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0.xml" ContentType="application/vnd.openxmlformats-officedocument.wordprocessingml.header+xml"/>
  <Override PartName="/word/footer12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3.xml" ContentType="application/vnd.openxmlformats-officedocument.wordprocessingml.header+xml"/>
  <Override PartName="/word/footer15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6.xml" ContentType="application/vnd.openxmlformats-officedocument.wordprocessingml.header+xml"/>
  <Override PartName="/word/footer18.xml" ContentType="application/vnd.openxmlformats-officedocument.wordprocessingml.foot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19.xml" ContentType="application/vnd.openxmlformats-officedocument.wordprocessingml.header+xml"/>
  <Override PartName="/word/footer21.xml" ContentType="application/vnd.openxmlformats-officedocument.wordprocessingml.foot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header22.xml" ContentType="application/vnd.openxmlformats-officedocument.wordprocessingml.header+xml"/>
  <Override PartName="/word/footer24.xml" ContentType="application/vnd.openxmlformats-officedocument.wordprocessingml.foot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header25.xml" ContentType="application/vnd.openxmlformats-officedocument.wordprocessingml.header+xml"/>
  <Override PartName="/word/footer27.xml" ContentType="application/vnd.openxmlformats-officedocument.wordprocessingml.foot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header30.xml" ContentType="application/vnd.openxmlformats-officedocument.wordprocessingml.header+xml"/>
  <Override PartName="/word/footer32.xml" ContentType="application/vnd.openxmlformats-officedocument.wordprocessingml.foot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header33.xml" ContentType="application/vnd.openxmlformats-officedocument.wordprocessingml.header+xml"/>
  <Override PartName="/word/footer35.xml" ContentType="application/vnd.openxmlformats-officedocument.wordprocessingml.foot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header36.xml" ContentType="application/vnd.openxmlformats-officedocument.wordprocessingml.header+xml"/>
  <Override PartName="/word/footer38.xml" ContentType="application/vnd.openxmlformats-officedocument.wordprocessingml.foot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header39.xml" ContentType="application/vnd.openxmlformats-officedocument.wordprocessingml.header+xml"/>
  <Override PartName="/word/footer41.xml" ContentType="application/vnd.openxmlformats-officedocument.wordprocessingml.foot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header42.xml" ContentType="application/vnd.openxmlformats-officedocument.wordprocessingml.header+xml"/>
  <Override PartName="/word/footer44.xml" ContentType="application/vnd.openxmlformats-officedocument.wordprocessingml.foot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header45.xml" ContentType="application/vnd.openxmlformats-officedocument.wordprocessingml.header+xml"/>
  <Override PartName="/word/footer47.xml" ContentType="application/vnd.openxmlformats-officedocument.wordprocessingml.foot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header48.xml" ContentType="application/vnd.openxmlformats-officedocument.wordprocessingml.header+xml"/>
  <Override PartName="/word/footer50.xml" ContentType="application/vnd.openxmlformats-officedocument.wordprocessingml.foot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header51.xml" ContentType="application/vnd.openxmlformats-officedocument.wordprocessingml.header+xml"/>
  <Override PartName="/word/footer53.xml" ContentType="application/vnd.openxmlformats-officedocument.wordprocessingml.foot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header54.xml" ContentType="application/vnd.openxmlformats-officedocument.wordprocessingml.header+xml"/>
  <Override PartName="/word/footer56.xml" ContentType="application/vnd.openxmlformats-officedocument.wordprocessingml.foot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header66.xml" ContentType="application/vnd.openxmlformats-officedocument.wordprocessingml.header+xml"/>
  <Override PartName="/word/footer67.xml" ContentType="application/vnd.openxmlformats-officedocument.wordprocessingml.foot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header69.xml" ContentType="application/vnd.openxmlformats-officedocument.wordprocessingml.header+xml"/>
  <Override PartName="/word/footer70.xml" ContentType="application/vnd.openxmlformats-officedocument.wordprocessingml.foot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header72.xml" ContentType="application/vnd.openxmlformats-officedocument.wordprocessingml.header+xml"/>
  <Override PartName="/word/footer73.xml" ContentType="application/vnd.openxmlformats-officedocument.wordprocessingml.foot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header75.xml" ContentType="application/vnd.openxmlformats-officedocument.wordprocessingml.header+xml"/>
  <Override PartName="/word/footer76.xml" ContentType="application/vnd.openxmlformats-officedocument.wordprocessingml.foot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header78.xml" ContentType="application/vnd.openxmlformats-officedocument.wordprocessingml.header+xml"/>
  <Override PartName="/word/footer79.xml" ContentType="application/vnd.openxmlformats-officedocument.wordprocessingml.foot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header81.xml" ContentType="application/vnd.openxmlformats-officedocument.wordprocessingml.header+xml"/>
  <Override PartName="/word/footer82.xml" ContentType="application/vnd.openxmlformats-officedocument.wordprocessingml.foot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header84.xml" ContentType="application/vnd.openxmlformats-officedocument.wordprocessingml.header+xml"/>
  <Override PartName="/word/footer85.xml" ContentType="application/vnd.openxmlformats-officedocument.wordprocessingml.foot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header87.xml" ContentType="application/vnd.openxmlformats-officedocument.wordprocessingml.header+xml"/>
  <Override PartName="/word/footer88.xml" ContentType="application/vnd.openxmlformats-officedocument.wordprocessingml.foot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header90.xml" ContentType="application/vnd.openxmlformats-officedocument.wordprocessingml.header+xml"/>
  <Override PartName="/word/footer91.xml" ContentType="application/vnd.openxmlformats-officedocument.wordprocessingml.foot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header93.xml" ContentType="application/vnd.openxmlformats-officedocument.wordprocessingml.header+xml"/>
  <Override PartName="/word/footer94.xml" ContentType="application/vnd.openxmlformats-officedocument.wordprocessingml.footer+xml"/>
  <Override PartName="/word/header94.xml" ContentType="application/vnd.openxmlformats-officedocument.wordprocessingml.header+xml"/>
  <Override PartName="/word/header95.xml" ContentType="application/vnd.openxmlformats-officedocument.wordprocessingml.head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header96.xml" ContentType="application/vnd.openxmlformats-officedocument.wordprocessingml.header+xml"/>
  <Override PartName="/word/footer97.xml" ContentType="application/vnd.openxmlformats-officedocument.wordprocessingml.footer+xml"/>
  <Override PartName="/word/header97.xml" ContentType="application/vnd.openxmlformats-officedocument.wordprocessingml.header+xml"/>
  <Override PartName="/word/header98.xml" ContentType="application/vnd.openxmlformats-officedocument.wordprocessingml.head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header99.xml" ContentType="application/vnd.openxmlformats-officedocument.wordprocessingml.header+xml"/>
  <Override PartName="/word/footer100.xml" ContentType="application/vnd.openxmlformats-officedocument.wordprocessingml.footer+xml"/>
  <Override PartName="/word/header100.xml" ContentType="application/vnd.openxmlformats-officedocument.wordprocessingml.header+xml"/>
  <Override PartName="/word/header101.xml" ContentType="application/vnd.openxmlformats-officedocument.wordprocessingml.head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header102.xml" ContentType="application/vnd.openxmlformats-officedocument.wordprocessingml.header+xml"/>
  <Override PartName="/word/footer103.xml" ContentType="application/vnd.openxmlformats-officedocument.wordprocessingml.footer+xml"/>
  <Override PartName="/word/header103.xml" ContentType="application/vnd.openxmlformats-officedocument.wordprocessingml.header+xml"/>
  <Override PartName="/word/header104.xml" ContentType="application/vnd.openxmlformats-officedocument.wordprocessingml.head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header105.xml" ContentType="application/vnd.openxmlformats-officedocument.wordprocessingml.header+xml"/>
  <Override PartName="/word/footer106.xml" ContentType="application/vnd.openxmlformats-officedocument.wordprocessingml.footer+xml"/>
  <Override PartName="/word/header106.xml" ContentType="application/vnd.openxmlformats-officedocument.wordprocessingml.header+xml"/>
  <Override PartName="/word/header107.xml" ContentType="application/vnd.openxmlformats-officedocument.wordprocessingml.head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header108.xml" ContentType="application/vnd.openxmlformats-officedocument.wordprocessingml.header+xml"/>
  <Override PartName="/word/footer109.xml" ContentType="application/vnd.openxmlformats-officedocument.wordprocessingml.footer+xml"/>
  <Override PartName="/word/header109.xml" ContentType="application/vnd.openxmlformats-officedocument.wordprocessingml.header+xml"/>
  <Override PartName="/word/header110.xml" ContentType="application/vnd.openxmlformats-officedocument.wordprocessingml.head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header111.xml" ContentType="application/vnd.openxmlformats-officedocument.wordprocessingml.header+xml"/>
  <Override PartName="/word/footer112.xml" ContentType="application/vnd.openxmlformats-officedocument.wordprocessingml.footer+xml"/>
  <Override PartName="/word/header112.xml" ContentType="application/vnd.openxmlformats-officedocument.wordprocessingml.header+xml"/>
  <Override PartName="/word/header113.xml" ContentType="application/vnd.openxmlformats-officedocument.wordprocessingml.header+xml"/>
  <Override PartName="/word/footer113.xml" ContentType="application/vnd.openxmlformats-officedocument.wordprocessingml.footer+xml"/>
  <Override PartName="/word/footer114.xml" ContentType="application/vnd.openxmlformats-officedocument.wordprocessingml.footer+xml"/>
  <Override PartName="/word/header114.xml" ContentType="application/vnd.openxmlformats-officedocument.wordprocessingml.header+xml"/>
  <Override PartName="/word/footer115.xml" ContentType="application/vnd.openxmlformats-officedocument.wordprocessingml.footer+xml"/>
  <Override PartName="/word/header115.xml" ContentType="application/vnd.openxmlformats-officedocument.wordprocessingml.header+xml"/>
  <Override PartName="/word/header116.xml" ContentType="application/vnd.openxmlformats-officedocument.wordprocessingml.head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header117.xml" ContentType="application/vnd.openxmlformats-officedocument.wordprocessingml.header+xml"/>
  <Override PartName="/word/footer118.xml" ContentType="application/vnd.openxmlformats-officedocument.wordprocessingml.footer+xml"/>
  <Override PartName="/word/header118.xml" ContentType="application/vnd.openxmlformats-officedocument.wordprocessingml.header+xml"/>
  <Override PartName="/word/header119.xml" ContentType="application/vnd.openxmlformats-officedocument.wordprocessingml.header+xml"/>
  <Override PartName="/word/footer119.xml" ContentType="application/vnd.openxmlformats-officedocument.wordprocessingml.footer+xml"/>
  <Override PartName="/word/footer120.xml" ContentType="application/vnd.openxmlformats-officedocument.wordprocessingml.footer+xml"/>
  <Override PartName="/word/footer121.xml" ContentType="application/vnd.openxmlformats-officedocument.wordprocessingml.footer+xml"/>
  <Override PartName="/word/header120.xml" ContentType="application/vnd.openxmlformats-officedocument.wordprocessingml.header+xml"/>
  <Override PartName="/word/header121.xml" ContentType="application/vnd.openxmlformats-officedocument.wordprocessingml.head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header122.xml" ContentType="application/vnd.openxmlformats-officedocument.wordprocessingml.header+xml"/>
  <Override PartName="/word/header123.xml" ContentType="application/vnd.openxmlformats-officedocument.wordprocessingml.head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footer127.xml" ContentType="application/vnd.openxmlformats-officedocument.wordprocessingml.footer+xml"/>
  <Override PartName="/word/header124.xml" ContentType="application/vnd.openxmlformats-officedocument.wordprocessingml.header+xml"/>
  <Override PartName="/word/header125.xml" ContentType="application/vnd.openxmlformats-officedocument.wordprocessingml.head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word/footer130.xml" ContentType="application/vnd.openxmlformats-officedocument.wordprocessingml.footer+xml"/>
  <Override PartName="/word/header126.xml" ContentType="application/vnd.openxmlformats-officedocument.wordprocessingml.header+xml"/>
  <Override PartName="/word/header127.xml" ContentType="application/vnd.openxmlformats-officedocument.wordprocessingml.header+xml"/>
  <Override PartName="/word/footer131.xml" ContentType="application/vnd.openxmlformats-officedocument.wordprocessingml.footer+xml"/>
  <Override PartName="/word/footer132.xml" ContentType="application/vnd.openxmlformats-officedocument.wordprocessingml.footer+xml"/>
  <Override PartName="/word/footer133.xml" ContentType="application/vnd.openxmlformats-officedocument.wordprocessingml.footer+xml"/>
  <Override PartName="/word/header128.xml" ContentType="application/vnd.openxmlformats-officedocument.wordprocessingml.header+xml"/>
  <Override PartName="/word/header129.xml" ContentType="application/vnd.openxmlformats-officedocument.wordprocessingml.header+xml"/>
  <Override PartName="/word/footer134.xml" ContentType="application/vnd.openxmlformats-officedocument.wordprocessingml.footer+xml"/>
  <Override PartName="/word/footer135.xml" ContentType="application/vnd.openxmlformats-officedocument.wordprocessingml.footer+xml"/>
  <Override PartName="/word/header130.xml" ContentType="application/vnd.openxmlformats-officedocument.wordprocessingml.header+xml"/>
  <Override PartName="/word/footer136.xml" ContentType="application/vnd.openxmlformats-officedocument.wordprocessingml.footer+xml"/>
  <Override PartName="/word/header131.xml" ContentType="application/vnd.openxmlformats-officedocument.wordprocessingml.header+xml"/>
  <Override PartName="/word/header132.xml" ContentType="application/vnd.openxmlformats-officedocument.wordprocessingml.header+xml"/>
  <Override PartName="/word/footer137.xml" ContentType="application/vnd.openxmlformats-officedocument.wordprocessingml.footer+xml"/>
  <Override PartName="/word/footer138.xml" ContentType="application/vnd.openxmlformats-officedocument.wordprocessingml.footer+xml"/>
  <Override PartName="/word/header133.xml" ContentType="application/vnd.openxmlformats-officedocument.wordprocessingml.header+xml"/>
  <Override PartName="/word/footer139.xml" ContentType="application/vnd.openxmlformats-officedocument.wordprocessingml.footer+xml"/>
  <Override PartName="/word/header134.xml" ContentType="application/vnd.openxmlformats-officedocument.wordprocessingml.header+xml"/>
  <Override PartName="/word/header135.xml" ContentType="application/vnd.openxmlformats-officedocument.wordprocessingml.header+xml"/>
  <Override PartName="/word/footer140.xml" ContentType="application/vnd.openxmlformats-officedocument.wordprocessingml.footer+xml"/>
  <Override PartName="/word/footer141.xml" ContentType="application/vnd.openxmlformats-officedocument.wordprocessingml.footer+xml"/>
  <Override PartName="/word/header136.xml" ContentType="application/vnd.openxmlformats-officedocument.wordprocessingml.header+xml"/>
  <Override PartName="/word/footer142.xml" ContentType="application/vnd.openxmlformats-officedocument.wordprocessingml.footer+xml"/>
  <Override PartName="/word/header137.xml" ContentType="application/vnd.openxmlformats-officedocument.wordprocessingml.header+xml"/>
  <Override PartName="/word/header138.xml" ContentType="application/vnd.openxmlformats-officedocument.wordprocessingml.header+xml"/>
  <Override PartName="/word/footer143.xml" ContentType="application/vnd.openxmlformats-officedocument.wordprocessingml.footer+xml"/>
  <Override PartName="/word/footer144.xml" ContentType="application/vnd.openxmlformats-officedocument.wordprocessingml.footer+xml"/>
  <Override PartName="/word/header139.xml" ContentType="application/vnd.openxmlformats-officedocument.wordprocessingml.header+xml"/>
  <Override PartName="/word/footer145.xml" ContentType="application/vnd.openxmlformats-officedocument.wordprocessingml.footer+xml"/>
  <Override PartName="/word/header140.xml" ContentType="application/vnd.openxmlformats-officedocument.wordprocessingml.header+xml"/>
  <Override PartName="/word/header141.xml" ContentType="application/vnd.openxmlformats-officedocument.wordprocessingml.header+xml"/>
  <Override PartName="/word/footer146.xml" ContentType="application/vnd.openxmlformats-officedocument.wordprocessingml.footer+xml"/>
  <Override PartName="/word/footer147.xml" ContentType="application/vnd.openxmlformats-officedocument.wordprocessingml.footer+xml"/>
  <Override PartName="/word/header142.xml" ContentType="application/vnd.openxmlformats-officedocument.wordprocessingml.header+xml"/>
  <Override PartName="/word/footer148.xml" ContentType="application/vnd.openxmlformats-officedocument.wordprocessingml.footer+xml"/>
  <Override PartName="/word/header143.xml" ContentType="application/vnd.openxmlformats-officedocument.wordprocessingml.header+xml"/>
  <Override PartName="/word/header144.xml" ContentType="application/vnd.openxmlformats-officedocument.wordprocessingml.header+xml"/>
  <Override PartName="/word/footer149.xml" ContentType="application/vnd.openxmlformats-officedocument.wordprocessingml.footer+xml"/>
  <Override PartName="/word/footer150.xml" ContentType="application/vnd.openxmlformats-officedocument.wordprocessingml.footer+xml"/>
  <Override PartName="/word/header145.xml" ContentType="application/vnd.openxmlformats-officedocument.wordprocessingml.header+xml"/>
  <Override PartName="/word/header146.xml" ContentType="application/vnd.openxmlformats-officedocument.wordprocessingml.header+xml"/>
  <Override PartName="/word/footer151.xml" ContentType="application/vnd.openxmlformats-officedocument.wordprocessingml.footer+xml"/>
  <Override PartName="/word/footer152.xml" ContentType="application/vnd.openxmlformats-officedocument.wordprocessingml.footer+xml"/>
  <Override PartName="/word/header147.xml" ContentType="application/vnd.openxmlformats-officedocument.wordprocessingml.header+xml"/>
  <Override PartName="/word/header148.xml" ContentType="application/vnd.openxmlformats-officedocument.wordprocessingml.header+xml"/>
  <Override PartName="/word/footer153.xml" ContentType="application/vnd.openxmlformats-officedocument.wordprocessingml.footer+xml"/>
  <Override PartName="/word/footer154.xml" ContentType="application/vnd.openxmlformats-officedocument.wordprocessingml.footer+xml"/>
  <Override PartName="/word/header149.xml" ContentType="application/vnd.openxmlformats-officedocument.wordprocessingml.header+xml"/>
  <Override PartName="/word/header150.xml" ContentType="application/vnd.openxmlformats-officedocument.wordprocessingml.header+xml"/>
  <Override PartName="/word/footer155.xml" ContentType="application/vnd.openxmlformats-officedocument.wordprocessingml.footer+xml"/>
  <Override PartName="/word/footer156.xml" ContentType="application/vnd.openxmlformats-officedocument.wordprocessingml.footer+xml"/>
  <Override PartName="/word/header151.xml" ContentType="application/vnd.openxmlformats-officedocument.wordprocessingml.header+xml"/>
  <Override PartName="/word/footer157.xml" ContentType="application/vnd.openxmlformats-officedocument.wordprocessingml.footer+xml"/>
  <Override PartName="/word/header152.xml" ContentType="application/vnd.openxmlformats-officedocument.wordprocessingml.header+xml"/>
  <Override PartName="/word/header153.xml" ContentType="application/vnd.openxmlformats-officedocument.wordprocessingml.header+xml"/>
  <Override PartName="/word/footer158.xml" ContentType="application/vnd.openxmlformats-officedocument.wordprocessingml.footer+xml"/>
  <Override PartName="/word/footer159.xml" ContentType="application/vnd.openxmlformats-officedocument.wordprocessingml.footer+xml"/>
  <Override PartName="/word/header154.xml" ContentType="application/vnd.openxmlformats-officedocument.wordprocessingml.header+xml"/>
  <Override PartName="/word/footer160.xml" ContentType="application/vnd.openxmlformats-officedocument.wordprocessingml.footer+xml"/>
  <Override PartName="/word/header155.xml" ContentType="application/vnd.openxmlformats-officedocument.wordprocessingml.header+xml"/>
  <Override PartName="/word/header156.xml" ContentType="application/vnd.openxmlformats-officedocument.wordprocessingml.header+xml"/>
  <Override PartName="/word/footer161.xml" ContentType="application/vnd.openxmlformats-officedocument.wordprocessingml.footer+xml"/>
  <Override PartName="/word/footer162.xml" ContentType="application/vnd.openxmlformats-officedocument.wordprocessingml.footer+xml"/>
  <Override PartName="/word/header157.xml" ContentType="application/vnd.openxmlformats-officedocument.wordprocessingml.header+xml"/>
  <Override PartName="/word/footer163.xml" ContentType="application/vnd.openxmlformats-officedocument.wordprocessingml.footer+xml"/>
  <Override PartName="/word/header158.xml" ContentType="application/vnd.openxmlformats-officedocument.wordprocessingml.header+xml"/>
  <Override PartName="/word/header159.xml" ContentType="application/vnd.openxmlformats-officedocument.wordprocessingml.header+xml"/>
  <Override PartName="/word/footer164.xml" ContentType="application/vnd.openxmlformats-officedocument.wordprocessingml.footer+xml"/>
  <Override PartName="/word/footer165.xml" ContentType="application/vnd.openxmlformats-officedocument.wordprocessingml.footer+xml"/>
  <Override PartName="/word/header160.xml" ContentType="application/vnd.openxmlformats-officedocument.wordprocessingml.header+xml"/>
  <Override PartName="/word/footer166.xml" ContentType="application/vnd.openxmlformats-officedocument.wordprocessingml.footer+xml"/>
  <Override PartName="/word/header161.xml" ContentType="application/vnd.openxmlformats-officedocument.wordprocessingml.header+xml"/>
  <Override PartName="/word/header162.xml" ContentType="application/vnd.openxmlformats-officedocument.wordprocessingml.header+xml"/>
  <Override PartName="/word/footer167.xml" ContentType="application/vnd.openxmlformats-officedocument.wordprocessingml.footer+xml"/>
  <Override PartName="/word/footer168.xml" ContentType="application/vnd.openxmlformats-officedocument.wordprocessingml.footer+xml"/>
  <Override PartName="/word/header163.xml" ContentType="application/vnd.openxmlformats-officedocument.wordprocessingml.header+xml"/>
  <Override PartName="/word/footer169.xml" ContentType="application/vnd.openxmlformats-officedocument.wordprocessingml.footer+xml"/>
  <Override PartName="/word/header164.xml" ContentType="application/vnd.openxmlformats-officedocument.wordprocessingml.header+xml"/>
  <Override PartName="/word/header165.xml" ContentType="application/vnd.openxmlformats-officedocument.wordprocessingml.header+xml"/>
  <Override PartName="/word/footer170.xml" ContentType="application/vnd.openxmlformats-officedocument.wordprocessingml.footer+xml"/>
  <Override PartName="/word/footer171.xml" ContentType="application/vnd.openxmlformats-officedocument.wordprocessingml.footer+xml"/>
  <Override PartName="/word/header166.xml" ContentType="application/vnd.openxmlformats-officedocument.wordprocessingml.header+xml"/>
  <Override PartName="/word/header167.xml" ContentType="application/vnd.openxmlformats-officedocument.wordprocessingml.header+xml"/>
  <Override PartName="/word/footer172.xml" ContentType="application/vnd.openxmlformats-officedocument.wordprocessingml.footer+xml"/>
  <Override PartName="/word/header16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7081" w:rsidRDefault="0023459F">
      <w:pPr>
        <w:pStyle w:val="2c"/>
        <w:keepNext/>
        <w:keepLines/>
        <w:shd w:val="clear" w:color="auto" w:fill="auto"/>
        <w:spacing w:after="215" w:line="290" w:lineRule="exact"/>
        <w:ind w:left="200"/>
      </w:pPr>
      <w:bookmarkStart w:id="0" w:name="bookmark0"/>
      <w:bookmarkStart w:id="1" w:name="_GoBack"/>
      <w:bookmarkEnd w:id="1"/>
      <w:r>
        <w:t>ФІЗИКА</w:t>
      </w:r>
      <w:bookmarkEnd w:id="0"/>
    </w:p>
    <w:p w:rsidR="00E17081" w:rsidRDefault="0023459F">
      <w:pPr>
        <w:pStyle w:val="2e"/>
        <w:shd w:val="clear" w:color="auto" w:fill="auto"/>
        <w:spacing w:before="0" w:after="196"/>
      </w:pPr>
      <w:r>
        <w:t>БОЙКО М.П.,</w:t>
      </w:r>
      <w:r>
        <w:rPr>
          <w:rStyle w:val="2f"/>
        </w:rPr>
        <w:t xml:space="preserve"> </w:t>
      </w:r>
      <w:r>
        <w:t>ВЕНГЕР Є.Ф.,</w:t>
      </w:r>
      <w:r>
        <w:rPr>
          <w:rStyle w:val="2f"/>
        </w:rPr>
        <w:t xml:space="preserve"> </w:t>
      </w:r>
      <w:r>
        <w:t>МЕЛЬНИЧУК О.В.</w:t>
      </w:r>
    </w:p>
    <w:p w:rsidR="00E17081" w:rsidRDefault="0023459F">
      <w:pPr>
        <w:pStyle w:val="2c"/>
        <w:keepNext/>
        <w:keepLines/>
        <w:shd w:val="clear" w:color="auto" w:fill="auto"/>
        <w:spacing w:after="134" w:line="290" w:lineRule="exact"/>
        <w:ind w:left="200"/>
      </w:pPr>
      <w:bookmarkStart w:id="2" w:name="bookmark1"/>
      <w:r>
        <w:t>Фізика</w:t>
      </w:r>
      <w:bookmarkEnd w:id="2"/>
    </w:p>
    <w:p w:rsidR="00E17081" w:rsidRDefault="0023459F">
      <w:pPr>
        <w:pStyle w:val="2e"/>
        <w:shd w:val="clear" w:color="auto" w:fill="auto"/>
        <w:spacing w:before="0" w:after="0" w:line="283" w:lineRule="exact"/>
        <w:sectPr w:rsidR="00E17081">
          <w:footnotePr>
            <w:numRestart w:val="eachPage"/>
          </w:footnotePr>
          <w:type w:val="continuous"/>
          <w:pgSz w:w="11905" w:h="16837"/>
          <w:pgMar w:top="4909" w:right="3579" w:bottom="9368" w:left="3502" w:header="0" w:footer="3" w:gutter="0"/>
          <w:cols w:space="720"/>
          <w:noEndnote/>
          <w:docGrid w:linePitch="360"/>
        </w:sectPr>
      </w:pPr>
      <w:r>
        <w:t>підручник для 8 класу</w:t>
      </w:r>
      <w:r>
        <w:rPr>
          <w:rStyle w:val="2f"/>
        </w:rPr>
        <w:t xml:space="preserve"> </w:t>
      </w:r>
      <w:r>
        <w:t>загальноосвітніх навчальних закладів</w:t>
      </w:r>
    </w:p>
    <w:p w:rsidR="00E17081" w:rsidRDefault="0023459F">
      <w:pPr>
        <w:pStyle w:val="37"/>
        <w:shd w:val="clear" w:color="auto" w:fill="auto"/>
        <w:spacing w:after="1063" w:line="170" w:lineRule="exact"/>
      </w:pPr>
      <w:r>
        <w:t>УДК 53 (075.3)</w:t>
      </w:r>
    </w:p>
    <w:p w:rsidR="00E17081" w:rsidRDefault="0023459F">
      <w:pPr>
        <w:pStyle w:val="37"/>
        <w:shd w:val="clear" w:color="auto" w:fill="auto"/>
        <w:spacing w:after="7545" w:line="216" w:lineRule="exact"/>
        <w:ind w:left="280" w:right="460" w:firstLine="340"/>
        <w:jc w:val="both"/>
      </w:pPr>
      <w:r>
        <w:lastRenderedPageBreak/>
        <w:t>Підручник "Фізика, 8 клас" відповідає навчальній програ</w:t>
      </w:r>
      <w:r>
        <w:softHyphen/>
        <w:t>мі "Фізика, 7</w:t>
      </w:r>
      <w:r>
        <w:rPr>
          <w:rStyle w:val="39"/>
        </w:rPr>
        <w:t>—</w:t>
      </w:r>
      <w:r>
        <w:t>9 класи". Наведено лабораторні роботи, запи</w:t>
      </w:r>
      <w:r>
        <w:softHyphen/>
        <w:t>тання, якісні та розрахункові задачі різних рівнів, завдання</w:t>
      </w:r>
      <w:r>
        <w:rPr>
          <w:rStyle w:val="38"/>
        </w:rPr>
        <w:t xml:space="preserve"> </w:t>
      </w:r>
      <w:r>
        <w:t>творчого та практичного спрямування.</w:t>
      </w:r>
    </w:p>
    <w:p w:rsidR="00E17081" w:rsidRDefault="0023459F">
      <w:pPr>
        <w:pStyle w:val="37"/>
        <w:shd w:val="clear" w:color="auto" w:fill="auto"/>
        <w:spacing w:after="0" w:line="235" w:lineRule="exact"/>
        <w:ind w:right="180"/>
        <w:jc w:val="center"/>
        <w:sectPr w:rsidR="00E17081">
          <w:type w:val="continuous"/>
          <w:pgSz w:w="11905" w:h="16837"/>
          <w:pgMar w:top="3441" w:right="2992" w:bottom="3461" w:left="2275" w:header="0" w:footer="3" w:gutter="0"/>
          <w:cols w:space="720"/>
          <w:noEndnote/>
          <w:docGrid w:linePitch="360"/>
        </w:sectPr>
      </w:pPr>
      <w:r>
        <w:t>© М.П. Бойко, Є.Ф. Венгер,</w:t>
      </w:r>
      <w:r>
        <w:rPr>
          <w:rStyle w:val="38"/>
        </w:rPr>
        <w:t xml:space="preserve"> </w:t>
      </w:r>
      <w:r>
        <w:t>О.В. Мельничук, 2016</w:t>
      </w:r>
    </w:p>
    <w:p w:rsidR="00E17081" w:rsidRDefault="0023459F">
      <w:pPr>
        <w:pStyle w:val="4d"/>
        <w:shd w:val="clear" w:color="auto" w:fill="auto"/>
        <w:spacing w:after="2216" w:line="310" w:lineRule="exact"/>
        <w:ind w:left="2480"/>
      </w:pPr>
      <w:r>
        <w:rPr>
          <w:rStyle w:val="4e"/>
        </w:rPr>
        <w:lastRenderedPageBreak/>
        <w:t>ЗМІСТ</w:t>
      </w:r>
    </w:p>
    <w:p w:rsidR="00E17081" w:rsidRDefault="0023459F">
      <w:pPr>
        <w:pStyle w:val="56"/>
        <w:shd w:val="clear" w:color="auto" w:fill="auto"/>
        <w:tabs>
          <w:tab w:val="right" w:leader="dot" w:pos="5878"/>
        </w:tabs>
        <w:spacing w:before="0" w:after="196" w:line="170" w:lineRule="exact"/>
        <w:ind w:left="580" w:hanging="580"/>
      </w:pPr>
      <w:r>
        <w:fldChar w:fldCharType="begin"/>
      </w:r>
      <w:r>
        <w:instrText xml:space="preserve"> TOC \o "1-3" \h \z </w:instrText>
      </w:r>
      <w:r>
        <w:fldChar w:fldCharType="separate"/>
      </w:r>
      <w:r>
        <w:t>ВСТУП</w:t>
      </w:r>
      <w:r>
        <w:rPr>
          <w:rStyle w:val="af6"/>
        </w:rPr>
        <w:tab/>
        <w:t xml:space="preserve"> </w:t>
      </w:r>
      <w:r>
        <w:t>7</w:t>
      </w:r>
    </w:p>
    <w:p w:rsidR="00E17081" w:rsidRDefault="0023459F">
      <w:pPr>
        <w:pStyle w:val="2f1"/>
        <w:shd w:val="clear" w:color="auto" w:fill="auto"/>
        <w:tabs>
          <w:tab w:val="right" w:leader="dot" w:pos="5878"/>
        </w:tabs>
        <w:spacing w:before="0" w:after="136" w:line="210" w:lineRule="exact"/>
        <w:ind w:left="580" w:hanging="580"/>
      </w:pPr>
      <w:r>
        <w:rPr>
          <w:rStyle w:val="24pt"/>
        </w:rPr>
        <w:t>Розділ</w:t>
      </w:r>
      <w:r>
        <w:rPr>
          <w:rStyle w:val="2f2"/>
        </w:rPr>
        <w:t xml:space="preserve"> 1. ТЕПЛОВІ ЯВИЩА</w:t>
      </w:r>
      <w:r>
        <w:rPr>
          <w:rStyle w:val="2CenturySchoolbook85pt"/>
        </w:rPr>
        <w:t xml:space="preserve"> </w:t>
      </w:r>
      <w:r>
        <w:rPr>
          <w:rStyle w:val="2CenturySchoolbook85pt"/>
        </w:rPr>
        <w:tab/>
        <w:t xml:space="preserve"> 9</w:t>
      </w:r>
    </w:p>
    <w:p w:rsidR="00E17081" w:rsidRDefault="0023459F">
      <w:pPr>
        <w:pStyle w:val="1a"/>
        <w:shd w:val="clear" w:color="auto" w:fill="auto"/>
        <w:tabs>
          <w:tab w:val="left" w:leader="dot" w:pos="5976"/>
          <w:tab w:val="right" w:pos="5878"/>
        </w:tabs>
        <w:spacing w:before="0"/>
        <w:ind w:left="580" w:hanging="580"/>
      </w:pPr>
      <w:hyperlink w:anchor="bookmark2" w:tooltip="Current Document">
        <w:r>
          <w:t>Внутрішня енергія. Кількість теплоти</w:t>
        </w:r>
        <w:r>
          <w:rPr>
            <w:rStyle w:val="3CenturySchoolbook85pt"/>
          </w:rPr>
          <w:t xml:space="preserve"> </w:t>
        </w:r>
        <w:r>
          <w:rPr>
            <w:rStyle w:val="3CenturySchoolbook85pt0"/>
          </w:rPr>
          <w:tab/>
        </w:r>
        <w:r>
          <w:rPr>
            <w:rStyle w:val="3CenturySchoolbook85pt0"/>
          </w:rPr>
          <w:tab/>
        </w:r>
        <w:r>
          <w:rPr>
            <w:rStyle w:val="3CenturySchoolbook85pt"/>
          </w:rPr>
          <w:t>10</w:t>
        </w:r>
      </w:hyperlink>
    </w:p>
    <w:p w:rsidR="00E17081" w:rsidRDefault="0023459F">
      <w:pPr>
        <w:pStyle w:val="56"/>
        <w:shd w:val="clear" w:color="auto" w:fill="auto"/>
        <w:tabs>
          <w:tab w:val="right" w:pos="5878"/>
        </w:tabs>
        <w:spacing w:before="0" w:after="0" w:line="240" w:lineRule="exact"/>
        <w:ind w:left="580" w:hanging="580"/>
      </w:pPr>
      <w:hyperlink w:anchor="bookmark3" w:tooltip="Current Document">
        <w:r>
          <w:t>§ 1. Тепловий стан тіл. Температура. Теплова рівновага . . . .</w:t>
        </w:r>
        <w:r>
          <w:tab/>
          <w:t>10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hanging="580"/>
      </w:pPr>
      <w:hyperlink w:anchor="bookmark6" w:tooltip="Current Document">
        <w:r>
          <w:t xml:space="preserve">§ 2. Термометри. Шкала Цельсія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13</w:t>
        </w:r>
      </w:hyperlink>
    </w:p>
    <w:p w:rsidR="00E17081" w:rsidRDefault="0023459F">
      <w:pPr>
        <w:pStyle w:val="56"/>
        <w:shd w:val="clear" w:color="auto" w:fill="auto"/>
        <w:spacing w:before="0" w:after="0" w:line="240" w:lineRule="exact"/>
        <w:ind w:left="580" w:hanging="580"/>
      </w:pPr>
      <w:r>
        <w:t>§ 3. Агрегатні стани речовини. Фізичні властивості твердих</w:t>
      </w:r>
    </w:p>
    <w:p w:rsidR="00E17081" w:rsidRDefault="0023459F">
      <w:pPr>
        <w:pStyle w:val="56"/>
        <w:shd w:val="clear" w:color="auto" w:fill="auto"/>
        <w:tabs>
          <w:tab w:val="left" w:leader="dot" w:pos="6114"/>
          <w:tab w:val="right" w:pos="6458"/>
        </w:tabs>
        <w:spacing w:before="0" w:after="0" w:line="240" w:lineRule="exact"/>
        <w:ind w:left="580" w:firstLine="0"/>
      </w:pPr>
      <w:r>
        <w:t xml:space="preserve">тіл, рідин і газів </w:t>
      </w:r>
      <w:r>
        <w:rPr>
          <w:rStyle w:val="af6"/>
        </w:rPr>
        <w:tab/>
      </w:r>
      <w:r>
        <w:rPr>
          <w:rStyle w:val="af6"/>
        </w:rPr>
        <w:tab/>
      </w:r>
      <w:r>
        <w:t>20</w:t>
      </w:r>
    </w:p>
    <w:p w:rsidR="00E17081" w:rsidRDefault="0023459F">
      <w:pPr>
        <w:pStyle w:val="56"/>
        <w:shd w:val="clear" w:color="auto" w:fill="auto"/>
        <w:tabs>
          <w:tab w:val="right" w:pos="5878"/>
        </w:tabs>
        <w:spacing w:before="0" w:after="0" w:line="240" w:lineRule="exact"/>
        <w:ind w:left="580" w:hanging="580"/>
      </w:pPr>
      <w:hyperlink w:anchor="bookmark10" w:tooltip="Current Document">
        <w:r>
          <w:t>§ 4. Зміна розмірів фізичних тіл залежно від температури . . .</w:t>
        </w:r>
        <w:r>
          <w:tab/>
          <w:t>22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hanging="580"/>
      </w:pPr>
      <w:hyperlink w:anchor="bookmark12" w:tooltip="Current Document">
        <w:r>
          <w:t xml:space="preserve">§ 5. Внутрішня енергія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26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hanging="580"/>
      </w:pPr>
      <w:r>
        <w:t xml:space="preserve">§ 6. Два способи зміни внутрішньої енергії тіла </w:t>
      </w:r>
      <w:r>
        <w:rPr>
          <w:rStyle w:val="af6"/>
        </w:rPr>
        <w:tab/>
      </w:r>
      <w:r>
        <w:rPr>
          <w:rStyle w:val="af6"/>
        </w:rPr>
        <w:tab/>
      </w:r>
      <w:r>
        <w:t>28</w:t>
      </w:r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hanging="580"/>
      </w:pPr>
      <w:hyperlink w:anchor="bookmark19" w:tooltip="Current Document">
        <w:r>
          <w:t xml:space="preserve">§ 7. Види теплообміну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32</w:t>
        </w:r>
      </w:hyperlink>
    </w:p>
    <w:p w:rsidR="00E17081" w:rsidRDefault="0023459F">
      <w:pPr>
        <w:pStyle w:val="56"/>
        <w:shd w:val="clear" w:color="auto" w:fill="auto"/>
        <w:tabs>
          <w:tab w:val="right" w:pos="5878"/>
        </w:tabs>
        <w:spacing w:before="0" w:after="0" w:line="240" w:lineRule="exact"/>
        <w:ind w:left="580" w:hanging="580"/>
      </w:pPr>
      <w:hyperlink w:anchor="bookmark22" w:tooltip="Current Document">
        <w:r>
          <w:t>§ 8. Застосування і врахування різних видів теплообміну . . .</w:t>
        </w:r>
        <w:r>
          <w:tab/>
          <w:t>41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hanging="580"/>
      </w:pPr>
      <w:hyperlink w:anchor="bookmark24" w:tooltip="Current Document">
        <w:r>
          <w:t xml:space="preserve">§ 9. Кількість теплоти. Питома теплоємність речовини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43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right="80" w:hanging="580"/>
      </w:pPr>
      <w:hyperlink w:anchor="bookmark27" w:tooltip="Current Document">
        <w:r>
          <w:t>§ 10. Розрахунок кількості теплоти при нагріванні (охолоджен</w:t>
        </w:r>
        <w:r>
          <w:softHyphen/>
          <w:t xml:space="preserve">ні) тіла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48</w:t>
        </w:r>
      </w:hyperlink>
    </w:p>
    <w:p w:rsidR="00E17081" w:rsidRDefault="0023459F">
      <w:pPr>
        <w:pStyle w:val="56"/>
        <w:shd w:val="clear" w:color="auto" w:fill="auto"/>
        <w:spacing w:before="0" w:after="0" w:line="240" w:lineRule="exact"/>
        <w:ind w:left="580" w:hanging="580"/>
      </w:pPr>
      <w:r>
        <w:t>ГОЛОВНЕ В ТЕМІ</w:t>
      </w:r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hanging="580"/>
      </w:pPr>
      <w:hyperlink w:anchor="bookmark31" w:tooltip="Current Document">
        <w:r>
          <w:t xml:space="preserve">"ВНУТРІШНЯ ЕНЕРГІЯ. КІЛЬКІСТЬ ТЕПЛОТИ"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51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6"/>
          <w:tab w:val="right" w:pos="5878"/>
        </w:tabs>
        <w:spacing w:before="0" w:after="0" w:line="240" w:lineRule="exact"/>
        <w:ind w:left="580" w:hanging="580"/>
      </w:pPr>
      <w:hyperlink w:anchor="bookmark32" w:tooltip="Current Document">
        <w:r>
          <w:t xml:space="preserve">Перевір себе </w:t>
        </w:r>
        <w:r>
          <w:tab/>
        </w:r>
        <w:r>
          <w:tab/>
          <w:t>52</w:t>
        </w:r>
      </w:hyperlink>
    </w:p>
    <w:p w:rsidR="00E17081" w:rsidRDefault="0023459F">
      <w:pPr>
        <w:pStyle w:val="1a"/>
        <w:shd w:val="clear" w:color="auto" w:fill="auto"/>
        <w:tabs>
          <w:tab w:val="left" w:leader="dot" w:pos="5986"/>
          <w:tab w:val="right" w:pos="5878"/>
        </w:tabs>
        <w:spacing w:before="0"/>
        <w:ind w:left="580" w:hanging="580"/>
      </w:pPr>
      <w:hyperlink w:anchor="bookmark33" w:tooltip="Current Document">
        <w:r>
          <w:t>Зміна агрегатних станів речовини</w:t>
        </w:r>
        <w:r>
          <w:rPr>
            <w:rStyle w:val="3CenturySchoolbook85pt"/>
          </w:rPr>
          <w:t xml:space="preserve"> </w:t>
        </w:r>
        <w:r>
          <w:rPr>
            <w:rStyle w:val="3CenturySchoolbook85pt0"/>
          </w:rPr>
          <w:tab/>
        </w:r>
        <w:r>
          <w:rPr>
            <w:rStyle w:val="3CenturySchoolbook85pt0"/>
          </w:rPr>
          <w:tab/>
        </w:r>
        <w:r>
          <w:rPr>
            <w:rStyle w:val="3CenturySchoolbook85pt"/>
          </w:rPr>
          <w:t>54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hanging="580"/>
      </w:pPr>
      <w:hyperlink w:anchor="bookmark34" w:tooltip="Current Document">
        <w:r>
          <w:t xml:space="preserve">§ 11. Кристалічні та аморфні тіла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5</w:t>
        </w:r>
        <w:r>
          <w:t>4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right="80" w:hanging="580"/>
      </w:pPr>
      <w:hyperlink w:anchor="bookmark36" w:tooltip="Current Document">
        <w:r>
          <w:t>§ 12. Плавлення і кристалізація твердих тіл. Температура плав</w:t>
        </w:r>
        <w:r>
          <w:softHyphen/>
          <w:t xml:space="preserve">лення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58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5981"/>
          <w:tab w:val="right" w:pos="5878"/>
        </w:tabs>
        <w:spacing w:before="0" w:after="0" w:line="240" w:lineRule="exact"/>
        <w:ind w:left="580" w:hanging="580"/>
      </w:pPr>
      <w:hyperlink w:anchor="bookmark43" w:tooltip="Current Document">
        <w:r>
          <w:t xml:space="preserve">§ 13. Питома теплота плавлення </w:t>
        </w:r>
        <w:r>
          <w:rPr>
            <w:rStyle w:val="af6"/>
          </w:rPr>
          <w:tab/>
        </w:r>
        <w:r>
          <w:rPr>
            <w:rStyle w:val="af6"/>
          </w:rPr>
          <w:tab/>
        </w:r>
        <w:r>
          <w:t>60</w:t>
        </w:r>
      </w:hyperlink>
    </w:p>
    <w:p w:rsidR="00E17081" w:rsidRDefault="0023459F">
      <w:pPr>
        <w:pStyle w:val="56"/>
        <w:shd w:val="clear" w:color="auto" w:fill="auto"/>
        <w:spacing w:before="0" w:after="0" w:line="240" w:lineRule="exact"/>
        <w:ind w:left="580" w:hanging="580"/>
      </w:pPr>
      <w:r>
        <w:t xml:space="preserve">§ 14. Розрахунок кількості теплоти </w:t>
      </w:r>
      <w:r>
        <w:t>при плавленні (твердненні)</w:t>
      </w:r>
    </w:p>
    <w:p w:rsidR="00E17081" w:rsidRDefault="0023459F">
      <w:pPr>
        <w:pStyle w:val="56"/>
        <w:shd w:val="clear" w:color="auto" w:fill="auto"/>
        <w:tabs>
          <w:tab w:val="left" w:leader="dot" w:pos="5999"/>
          <w:tab w:val="right" w:pos="6458"/>
        </w:tabs>
        <w:spacing w:before="0" w:after="536" w:line="240" w:lineRule="exact"/>
        <w:ind w:left="580" w:firstLine="0"/>
      </w:pPr>
      <w:r>
        <w:rPr>
          <w:rStyle w:val="af6"/>
        </w:rPr>
        <w:t xml:space="preserve">тіл </w:t>
      </w:r>
      <w:r>
        <w:rPr>
          <w:rStyle w:val="af6"/>
        </w:rPr>
        <w:tab/>
      </w:r>
      <w:r>
        <w:rPr>
          <w:rStyle w:val="af6"/>
        </w:rPr>
        <w:tab/>
        <w:t>64</w:t>
      </w:r>
    </w:p>
    <w:p w:rsidR="00E17081" w:rsidRDefault="0023459F">
      <w:pPr>
        <w:pStyle w:val="56"/>
        <w:shd w:val="clear" w:color="auto" w:fill="auto"/>
        <w:tabs>
          <w:tab w:val="left" w:leader="dot" w:pos="5836"/>
          <w:tab w:val="right" w:pos="6458"/>
        </w:tabs>
        <w:spacing w:before="0" w:after="0" w:line="170" w:lineRule="exact"/>
        <w:ind w:left="580" w:firstLine="0"/>
      </w:pPr>
      <w:r>
        <w:rPr>
          <w:rStyle w:val="af6"/>
        </w:rPr>
        <w:t xml:space="preserve">Рідкі кристали. Полімери. Наноматеріали </w:t>
      </w:r>
      <w:r>
        <w:rPr>
          <w:rStyle w:val="af6"/>
        </w:rPr>
        <w:tab/>
      </w:r>
      <w:r>
        <w:rPr>
          <w:rStyle w:val="af6"/>
        </w:rPr>
        <w:tab/>
        <w:t>66</w:t>
      </w:r>
    </w:p>
    <w:p w:rsidR="00E17081" w:rsidRDefault="0023459F">
      <w:pPr>
        <w:pStyle w:val="56"/>
        <w:shd w:val="clear" w:color="auto" w:fill="auto"/>
        <w:tabs>
          <w:tab w:val="left" w:leader="dot" w:pos="6006"/>
          <w:tab w:val="right" w:pos="5787"/>
        </w:tabs>
        <w:spacing w:before="0" w:after="0" w:line="230" w:lineRule="exact"/>
        <w:ind w:left="700"/>
      </w:pPr>
      <w:r>
        <w:t xml:space="preserve">§ 15. Пароутворення і конденсація </w:t>
      </w:r>
      <w:r>
        <w:rPr>
          <w:rStyle w:val="af8"/>
        </w:rPr>
        <w:tab/>
      </w:r>
      <w:r>
        <w:rPr>
          <w:rStyle w:val="af8"/>
        </w:rPr>
        <w:tab/>
      </w:r>
      <w:r>
        <w:t>69</w:t>
      </w:r>
    </w:p>
    <w:p w:rsidR="00E17081" w:rsidRDefault="0023459F">
      <w:pPr>
        <w:pStyle w:val="56"/>
        <w:shd w:val="clear" w:color="auto" w:fill="auto"/>
        <w:tabs>
          <w:tab w:val="left" w:leader="dot" w:pos="6006"/>
          <w:tab w:val="right" w:pos="5787"/>
        </w:tabs>
        <w:spacing w:before="0" w:after="0" w:line="230" w:lineRule="exact"/>
        <w:ind w:left="700"/>
      </w:pPr>
      <w:r>
        <w:t xml:space="preserve">§ 16. Кипіння. Температура кипіння </w:t>
      </w:r>
      <w:r>
        <w:rPr>
          <w:rStyle w:val="af8"/>
        </w:rPr>
        <w:tab/>
      </w:r>
      <w:r>
        <w:rPr>
          <w:rStyle w:val="af8"/>
        </w:rPr>
        <w:tab/>
      </w:r>
      <w:r>
        <w:t>73</w:t>
      </w:r>
    </w:p>
    <w:p w:rsidR="00E17081" w:rsidRDefault="0023459F">
      <w:pPr>
        <w:pStyle w:val="56"/>
        <w:shd w:val="clear" w:color="auto" w:fill="auto"/>
        <w:tabs>
          <w:tab w:val="left" w:leader="dot" w:pos="6006"/>
          <w:tab w:val="right" w:pos="5787"/>
        </w:tabs>
        <w:spacing w:before="0" w:after="0" w:line="230" w:lineRule="exact"/>
        <w:ind w:left="700"/>
      </w:pPr>
      <w:r>
        <w:lastRenderedPageBreak/>
        <w:t xml:space="preserve">§ 17. Питома теплота пароутворення </w:t>
      </w:r>
      <w:r>
        <w:rPr>
          <w:rStyle w:val="af8"/>
        </w:rPr>
        <w:tab/>
      </w:r>
      <w:r>
        <w:rPr>
          <w:rStyle w:val="af8"/>
        </w:rPr>
        <w:tab/>
      </w:r>
      <w:r>
        <w:t>76</w:t>
      </w:r>
    </w:p>
    <w:p w:rsidR="00E17081" w:rsidRDefault="0023459F">
      <w:pPr>
        <w:pStyle w:val="56"/>
        <w:shd w:val="clear" w:color="auto" w:fill="auto"/>
        <w:tabs>
          <w:tab w:val="left" w:leader="dot" w:pos="6006"/>
          <w:tab w:val="right" w:pos="5787"/>
        </w:tabs>
        <w:spacing w:before="0" w:after="0" w:line="230" w:lineRule="exact"/>
        <w:ind w:left="700" w:right="80"/>
      </w:pPr>
      <w:hyperlink w:anchor="bookmark47" w:tooltip="Current Document">
        <w:r>
          <w:t>§ 18. Розрахунок кількості теплоти при пароутворенні (конден</w:t>
        </w:r>
        <w:r>
          <w:softHyphen/>
          <w:t xml:space="preserve">сації) </w:t>
        </w:r>
        <w:r>
          <w:rPr>
            <w:rStyle w:val="af8"/>
          </w:rPr>
          <w:tab/>
        </w:r>
        <w:r>
          <w:rPr>
            <w:rStyle w:val="af8"/>
          </w:rPr>
          <w:tab/>
        </w:r>
        <w:r>
          <w:t>78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06"/>
          <w:tab w:val="right" w:pos="5787"/>
        </w:tabs>
        <w:spacing w:before="0" w:line="230" w:lineRule="exact"/>
        <w:ind w:left="700"/>
      </w:pPr>
      <w:r>
        <w:rPr>
          <w:rStyle w:val="af8"/>
        </w:rPr>
        <w:t xml:space="preserve">§ 19. Тепловий баланс. Рівняння теплового балансу </w:t>
      </w:r>
      <w:r>
        <w:rPr>
          <w:rStyle w:val="af8"/>
        </w:rPr>
        <w:tab/>
      </w:r>
      <w:r>
        <w:rPr>
          <w:rStyle w:val="af8"/>
        </w:rPr>
        <w:tab/>
        <w:t>81</w:t>
      </w:r>
    </w:p>
    <w:p w:rsidR="00E17081" w:rsidRDefault="0023459F">
      <w:pPr>
        <w:pStyle w:val="4f0"/>
        <w:shd w:val="clear" w:color="auto" w:fill="auto"/>
        <w:spacing w:before="0"/>
        <w:ind w:left="700"/>
      </w:pPr>
      <w:r>
        <w:rPr>
          <w:rStyle w:val="4f1"/>
        </w:rPr>
        <w:t xml:space="preserve">/дМ </w:t>
      </w:r>
      <w:r>
        <w:rPr>
          <w:rStyle w:val="4f2"/>
        </w:rPr>
        <w:t>Лабораторна робота № 1.</w:t>
      </w:r>
      <w:r>
        <w:rPr>
          <w:rStyle w:val="485pt"/>
        </w:rPr>
        <w:t xml:space="preserve"> Вивчення теплового балан-</w:t>
      </w:r>
    </w:p>
    <w:p w:rsidR="00E17081" w:rsidRDefault="0023459F">
      <w:pPr>
        <w:pStyle w:val="56"/>
        <w:shd w:val="clear" w:color="auto" w:fill="auto"/>
        <w:tabs>
          <w:tab w:val="right" w:pos="5787"/>
        </w:tabs>
        <w:spacing w:before="0" w:after="416" w:line="230" w:lineRule="exact"/>
        <w:ind w:left="700"/>
      </w:pPr>
      <w:r w:rsidRPr="002005C6">
        <w:rPr>
          <w:rStyle w:val="afa"/>
          <w:lang w:val="ru-RU"/>
        </w:rPr>
        <w:t>\</w:t>
      </w:r>
      <w:r>
        <w:rPr>
          <w:rStyle w:val="afa"/>
        </w:rPr>
        <w:t>IjtfBj</w:t>
      </w:r>
      <w:r w:rsidRPr="002005C6">
        <w:rPr>
          <w:rStyle w:val="afa"/>
          <w:lang w:val="ru-RU"/>
        </w:rPr>
        <w:t xml:space="preserve"> </w:t>
      </w:r>
      <w:r>
        <w:rPr>
          <w:rStyle w:val="af8"/>
        </w:rPr>
        <w:t>су за умов змішування води різної температури ....</w:t>
      </w:r>
      <w:r>
        <w:rPr>
          <w:rStyle w:val="af8"/>
        </w:rPr>
        <w:tab/>
        <w:t>85</w:t>
      </w:r>
    </w:p>
    <w:p w:rsidR="00E17081" w:rsidRDefault="0023459F">
      <w:pPr>
        <w:pStyle w:val="56"/>
        <w:shd w:val="clear" w:color="auto" w:fill="auto"/>
        <w:tabs>
          <w:tab w:val="left" w:leader="dot" w:pos="6015"/>
          <w:tab w:val="right" w:pos="6474"/>
        </w:tabs>
        <w:spacing w:before="0" w:after="0" w:line="235" w:lineRule="exact"/>
        <w:ind w:left="20" w:right="80" w:firstLine="680"/>
      </w:pPr>
      <w:r>
        <w:rPr>
          <w:rStyle w:val="95pt"/>
        </w:rPr>
        <w:t>Лабораторна робота № 2.</w:t>
      </w:r>
      <w:r>
        <w:rPr>
          <w:rStyle w:val="af8"/>
        </w:rPr>
        <w:t xml:space="preserve"> Визначення питомої тепло</w:t>
      </w:r>
      <w:r>
        <w:rPr>
          <w:rStyle w:val="af8"/>
        </w:rPr>
        <w:softHyphen/>
      </w:r>
      <w:r>
        <w:rPr>
          <w:rStyle w:val="afa"/>
          <w:lang w:val="uk"/>
        </w:rPr>
        <w:t xml:space="preserve">ти™™ </w:t>
      </w:r>
      <w:r>
        <w:rPr>
          <w:rStyle w:val="af8"/>
        </w:rPr>
        <w:t xml:space="preserve">ємності речовини </w:t>
      </w:r>
      <w:r>
        <w:rPr>
          <w:rStyle w:val="af8"/>
        </w:rPr>
        <w:tab/>
      </w:r>
      <w:r>
        <w:rPr>
          <w:rStyle w:val="af8"/>
        </w:rPr>
        <w:tab/>
        <w:t>87</w:t>
      </w:r>
    </w:p>
    <w:p w:rsidR="00E17081" w:rsidRDefault="0023459F">
      <w:pPr>
        <w:pStyle w:val="56"/>
        <w:shd w:val="clear" w:color="auto" w:fill="auto"/>
        <w:spacing w:before="0" w:after="0" w:line="230" w:lineRule="exact"/>
        <w:ind w:left="700"/>
      </w:pPr>
      <w:r>
        <w:t>ГОЛОВНЕ В ТЕМІ</w:t>
      </w:r>
    </w:p>
    <w:p w:rsidR="00E17081" w:rsidRDefault="0023459F">
      <w:pPr>
        <w:pStyle w:val="56"/>
        <w:shd w:val="clear" w:color="auto" w:fill="auto"/>
        <w:tabs>
          <w:tab w:val="left" w:leader="dot" w:pos="6006"/>
          <w:tab w:val="right" w:pos="5787"/>
        </w:tabs>
        <w:spacing w:before="0" w:after="0" w:line="230" w:lineRule="exact"/>
        <w:ind w:left="700"/>
      </w:pPr>
      <w:hyperlink w:anchor="bookmark59" w:tooltip="Current Document">
        <w:r>
          <w:t xml:space="preserve">"ЗМІНА АГРЕГАТНИХ СТАНІВ РЕЧОВИНИ" </w:t>
        </w:r>
        <w:r>
          <w:rPr>
            <w:rStyle w:val="af8"/>
          </w:rPr>
          <w:tab/>
        </w:r>
        <w:r>
          <w:rPr>
            <w:rStyle w:val="af8"/>
          </w:rPr>
          <w:tab/>
        </w:r>
        <w:r>
          <w:t>88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10"/>
          <w:tab w:val="right" w:pos="5787"/>
        </w:tabs>
        <w:spacing w:before="0" w:after="0" w:line="230" w:lineRule="exact"/>
        <w:ind w:left="700"/>
      </w:pPr>
      <w:hyperlink w:anchor="bookmark60" w:tooltip="Current Document">
        <w:r>
          <w:t xml:space="preserve">Перевір себе </w:t>
        </w:r>
        <w:r>
          <w:rPr>
            <w:rStyle w:val="af8"/>
          </w:rPr>
          <w:tab/>
        </w:r>
        <w:r>
          <w:rPr>
            <w:rStyle w:val="af8"/>
          </w:rPr>
          <w:tab/>
        </w:r>
        <w:r>
          <w:t>89</w:t>
        </w:r>
      </w:hyperlink>
    </w:p>
    <w:p w:rsidR="00E17081" w:rsidRDefault="0023459F">
      <w:pPr>
        <w:pStyle w:val="1a"/>
        <w:shd w:val="clear" w:color="auto" w:fill="auto"/>
        <w:tabs>
          <w:tab w:val="left" w:leader="dot" w:pos="6010"/>
          <w:tab w:val="right" w:pos="5787"/>
        </w:tabs>
        <w:spacing w:before="0" w:line="230" w:lineRule="exact"/>
        <w:ind w:left="700"/>
      </w:pPr>
      <w:hyperlink w:anchor="bookmark61" w:tooltip="Current Document">
        <w:r>
          <w:t>Згоряння палива. Теплові двигуни</w:t>
        </w:r>
        <w:r>
          <w:rPr>
            <w:rStyle w:val="3CenturySchoolbook85pt1"/>
          </w:rPr>
          <w:t xml:space="preserve"> </w:t>
        </w:r>
        <w:r>
          <w:rPr>
            <w:rStyle w:val="3CenturySchoolbook85pt2"/>
          </w:rPr>
          <w:tab/>
        </w:r>
        <w:r>
          <w:rPr>
            <w:rStyle w:val="3CenturySchoolbook85pt2"/>
          </w:rPr>
          <w:tab/>
        </w:r>
        <w:r>
          <w:rPr>
            <w:rStyle w:val="3CenturySchoolbook85pt1"/>
          </w:rPr>
          <w:t>91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06"/>
          <w:tab w:val="right" w:pos="5787"/>
        </w:tabs>
        <w:spacing w:before="0" w:after="0" w:line="230" w:lineRule="exact"/>
        <w:ind w:left="700"/>
      </w:pPr>
      <w:r>
        <w:t xml:space="preserve">§ 20. Згоряння палива </w:t>
      </w:r>
      <w:r>
        <w:rPr>
          <w:rStyle w:val="af8"/>
        </w:rPr>
        <w:tab/>
      </w:r>
      <w:r>
        <w:rPr>
          <w:rStyle w:val="af8"/>
        </w:rPr>
        <w:tab/>
      </w:r>
      <w:r>
        <w:t>91</w:t>
      </w:r>
    </w:p>
    <w:p w:rsidR="00E17081" w:rsidRDefault="0023459F">
      <w:pPr>
        <w:pStyle w:val="56"/>
        <w:shd w:val="clear" w:color="auto" w:fill="auto"/>
        <w:tabs>
          <w:tab w:val="right" w:pos="5787"/>
        </w:tabs>
        <w:spacing w:before="0" w:after="900" w:line="230" w:lineRule="exact"/>
        <w:ind w:left="700"/>
      </w:pPr>
      <w:r>
        <w:t>§21. Розрахунок кількості теплоти внаслідок згоряння палива</w:t>
      </w:r>
      <w:r>
        <w:tab/>
        <w:t>92</w:t>
      </w:r>
    </w:p>
    <w:p w:rsidR="00E17081" w:rsidRDefault="0023459F">
      <w:pPr>
        <w:pStyle w:val="56"/>
        <w:shd w:val="clear" w:color="auto" w:fill="auto"/>
        <w:tabs>
          <w:tab w:val="left" w:leader="dot" w:pos="5956"/>
          <w:tab w:val="right" w:pos="6460"/>
        </w:tabs>
        <w:spacing w:before="0" w:after="0" w:line="230" w:lineRule="exact"/>
        <w:ind w:left="20" w:firstLine="680"/>
      </w:pPr>
      <w:r>
        <w:rPr>
          <w:rStyle w:val="af8"/>
        </w:rPr>
        <w:t xml:space="preserve">Коефіцієнт корисної дії нагрівника </w:t>
      </w:r>
      <w:r>
        <w:rPr>
          <w:rStyle w:val="af8"/>
        </w:rPr>
        <w:tab/>
      </w:r>
      <w:r>
        <w:rPr>
          <w:rStyle w:val="af8"/>
        </w:rPr>
        <w:tab/>
        <w:t>94</w:t>
      </w:r>
    </w:p>
    <w:p w:rsidR="00E17081" w:rsidRDefault="0023459F">
      <w:pPr>
        <w:pStyle w:val="56"/>
        <w:shd w:val="clear" w:color="auto" w:fill="auto"/>
        <w:tabs>
          <w:tab w:val="right" w:pos="6510"/>
        </w:tabs>
        <w:spacing w:before="0" w:after="0" w:line="230" w:lineRule="exact"/>
        <w:ind w:left="700"/>
      </w:pPr>
      <w:r>
        <w:t>§ 22. Перетворення енергії в механічних і теплових процесах</w:t>
      </w:r>
      <w:r>
        <w:tab/>
        <w:t>96</w:t>
      </w:r>
    </w:p>
    <w:p w:rsidR="00E17081" w:rsidRDefault="0023459F">
      <w:pPr>
        <w:pStyle w:val="56"/>
        <w:shd w:val="clear" w:color="auto" w:fill="auto"/>
        <w:tabs>
          <w:tab w:val="right" w:leader="dot" w:pos="5787"/>
        </w:tabs>
        <w:spacing w:before="0" w:after="0" w:line="230" w:lineRule="exact"/>
        <w:ind w:left="700"/>
      </w:pPr>
      <w:r>
        <w:t xml:space="preserve">§ 23. Принцип дії теплових двигунів </w:t>
      </w:r>
      <w:r>
        <w:rPr>
          <w:rStyle w:val="af8"/>
        </w:rPr>
        <w:tab/>
      </w:r>
      <w:r>
        <w:t>101</w:t>
      </w:r>
    </w:p>
    <w:p w:rsidR="00E17081" w:rsidRDefault="0023459F">
      <w:pPr>
        <w:pStyle w:val="56"/>
        <w:shd w:val="clear" w:color="auto" w:fill="auto"/>
        <w:tabs>
          <w:tab w:val="right" w:leader="dot" w:pos="5787"/>
        </w:tabs>
        <w:spacing w:before="0" w:after="0" w:line="230" w:lineRule="exact"/>
        <w:ind w:left="700"/>
      </w:pPr>
      <w:r>
        <w:t xml:space="preserve">§ 24. Двигуни внутрішнього згоряння </w:t>
      </w:r>
      <w:r>
        <w:rPr>
          <w:rStyle w:val="af8"/>
        </w:rPr>
        <w:tab/>
      </w:r>
      <w:r>
        <w:t>104</w:t>
      </w:r>
    </w:p>
    <w:p w:rsidR="00E17081" w:rsidRDefault="0023459F">
      <w:pPr>
        <w:pStyle w:val="56"/>
        <w:shd w:val="clear" w:color="auto" w:fill="auto"/>
        <w:tabs>
          <w:tab w:val="right" w:leader="dot" w:pos="5787"/>
        </w:tabs>
        <w:spacing w:before="0" w:after="494" w:line="230" w:lineRule="exact"/>
        <w:ind w:left="700"/>
      </w:pPr>
      <w:r>
        <w:rPr>
          <w:rStyle w:val="af8"/>
        </w:rPr>
        <w:t xml:space="preserve">§25. Парові та газові турбіни </w:t>
      </w:r>
      <w:r>
        <w:rPr>
          <w:rStyle w:val="af8"/>
        </w:rPr>
        <w:tab/>
        <w:t>109</w:t>
      </w:r>
    </w:p>
    <w:p w:rsidR="00E17081" w:rsidRDefault="0023459F">
      <w:pPr>
        <w:pStyle w:val="56"/>
        <w:shd w:val="clear" w:color="auto" w:fill="auto"/>
        <w:tabs>
          <w:tab w:val="right" w:pos="6474"/>
        </w:tabs>
        <w:spacing w:before="0" w:after="0" w:line="288" w:lineRule="exact"/>
        <w:ind w:left="20" w:right="80" w:firstLine="680"/>
      </w:pPr>
      <w:r>
        <w:rPr>
          <w:rStyle w:val="af8"/>
        </w:rPr>
        <w:t>Холодильні машини. Кондиціонер. Теплові насоси ...</w:t>
      </w:r>
      <w:r>
        <w:rPr>
          <w:rStyle w:val="af8"/>
        </w:rPr>
        <w:tab/>
        <w:t xml:space="preserve">113 </w:t>
      </w:r>
      <w:r>
        <w:t>ГОЛОВНЕ В ТЕМІ</w:t>
      </w:r>
    </w:p>
    <w:p w:rsidR="00E17081" w:rsidRDefault="0023459F">
      <w:pPr>
        <w:pStyle w:val="56"/>
        <w:shd w:val="clear" w:color="auto" w:fill="auto"/>
        <w:tabs>
          <w:tab w:val="right" w:leader="dot" w:pos="5787"/>
        </w:tabs>
        <w:spacing w:before="0" w:after="0" w:line="170" w:lineRule="exact"/>
        <w:ind w:left="700"/>
      </w:pPr>
      <w:hyperlink w:anchor="bookmark71" w:tooltip="Current Document">
        <w:r>
          <w:t xml:space="preserve">"ЗГОРЯННЯ ПАЛИВА. ТЕПЛОВІ ДВИГУНИ" </w:t>
        </w:r>
        <w:r>
          <w:rPr>
            <w:rStyle w:val="af8"/>
          </w:rPr>
          <w:tab/>
        </w:r>
        <w:r>
          <w:t>116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10"/>
          <w:tab w:val="right" w:pos="6514"/>
        </w:tabs>
        <w:spacing w:before="0" w:after="256" w:line="170" w:lineRule="exact"/>
        <w:ind w:left="700"/>
      </w:pPr>
      <w:hyperlink w:anchor="bookmark73" w:tooltip="Current Document">
        <w:r>
          <w:t xml:space="preserve">Перевір себе </w:t>
        </w:r>
        <w:r>
          <w:tab/>
        </w:r>
        <w:r>
          <w:tab/>
          <w:t>117</w:t>
        </w:r>
      </w:hyperlink>
    </w:p>
    <w:p w:rsidR="00E17081" w:rsidRDefault="0023459F">
      <w:pPr>
        <w:pStyle w:val="2f1"/>
        <w:shd w:val="clear" w:color="auto" w:fill="auto"/>
        <w:tabs>
          <w:tab w:val="left" w:leader="dot" w:pos="5914"/>
          <w:tab w:val="right" w:pos="6505"/>
        </w:tabs>
        <w:spacing w:before="0" w:after="136" w:line="210" w:lineRule="exact"/>
        <w:ind w:left="700"/>
      </w:pPr>
      <w:r>
        <w:rPr>
          <w:rStyle w:val="24pt0"/>
        </w:rPr>
        <w:t>Розділ</w:t>
      </w:r>
      <w:r>
        <w:rPr>
          <w:rStyle w:val="2f3"/>
        </w:rPr>
        <w:t xml:space="preserve"> 2. ЕЛЕКТРИЧНІ ЯВИЩА</w:t>
      </w:r>
      <w:r>
        <w:rPr>
          <w:rStyle w:val="2CenturySchoolbook85pt0"/>
        </w:rPr>
        <w:t xml:space="preserve"> </w:t>
      </w:r>
      <w:r>
        <w:rPr>
          <w:rStyle w:val="2CenturySchoolbook85pt0"/>
        </w:rPr>
        <w:tab/>
      </w:r>
      <w:r>
        <w:rPr>
          <w:rStyle w:val="2CenturySchoolbook85pt0"/>
        </w:rPr>
        <w:tab/>
        <w:t>119</w:t>
      </w:r>
    </w:p>
    <w:p w:rsidR="00E17081" w:rsidRDefault="0023459F">
      <w:pPr>
        <w:pStyle w:val="1a"/>
        <w:shd w:val="clear" w:color="auto" w:fill="auto"/>
        <w:tabs>
          <w:tab w:val="right" w:leader="dot" w:pos="5787"/>
        </w:tabs>
        <w:spacing w:before="0"/>
        <w:ind w:left="700"/>
      </w:pPr>
      <w:hyperlink w:anchor="bookmark75" w:tooltip="Current Document">
        <w:r>
          <w:t>Електричні заряди. Електричне поле</w:t>
        </w:r>
        <w:r>
          <w:rPr>
            <w:rStyle w:val="3CenturySchoolbook85pt1"/>
          </w:rPr>
          <w:t xml:space="preserve"> </w:t>
        </w:r>
        <w:r>
          <w:rPr>
            <w:rStyle w:val="3CenturySchoolbook85pt2"/>
          </w:rPr>
          <w:tab/>
        </w:r>
        <w:r>
          <w:rPr>
            <w:rStyle w:val="3CenturySchoolbook85pt1"/>
          </w:rPr>
          <w:t>120</w:t>
        </w:r>
      </w:hyperlink>
    </w:p>
    <w:p w:rsidR="00E17081" w:rsidRDefault="0023459F">
      <w:pPr>
        <w:pStyle w:val="56"/>
        <w:shd w:val="clear" w:color="auto" w:fill="auto"/>
        <w:tabs>
          <w:tab w:val="right" w:leader="dot" w:pos="5787"/>
        </w:tabs>
        <w:spacing w:before="0" w:after="0" w:line="240" w:lineRule="exact"/>
        <w:ind w:left="700"/>
      </w:pPr>
      <w:r>
        <w:t xml:space="preserve">§ 1. Електризація тіл. Електричний заряд </w:t>
      </w:r>
      <w:r>
        <w:rPr>
          <w:rStyle w:val="af8"/>
        </w:rPr>
        <w:tab/>
      </w:r>
      <w:r>
        <w:t>120</w:t>
      </w:r>
    </w:p>
    <w:p w:rsidR="00E17081" w:rsidRDefault="0023459F">
      <w:pPr>
        <w:pStyle w:val="56"/>
        <w:shd w:val="clear" w:color="auto" w:fill="auto"/>
        <w:tabs>
          <w:tab w:val="right" w:leader="dot" w:pos="5787"/>
        </w:tabs>
        <w:spacing w:before="0" w:after="0" w:line="240" w:lineRule="exact"/>
        <w:ind w:left="700"/>
        <w:sectPr w:rsidR="00E17081">
          <w:headerReference w:type="even" r:id="rId7"/>
          <w:headerReference w:type="default" r:id="rId8"/>
          <w:footerReference w:type="even" r:id="rId9"/>
          <w:footerReference w:type="default" r:id="rId10"/>
          <w:footerReference w:type="first" r:id="rId11"/>
          <w:pgSz w:w="11905" w:h="16837"/>
          <w:pgMar w:top="3441" w:right="2992" w:bottom="3461" w:left="2275" w:header="0" w:footer="3" w:gutter="0"/>
          <w:cols w:space="720"/>
          <w:noEndnote/>
          <w:titlePg/>
          <w:docGrid w:linePitch="360"/>
        </w:sectPr>
      </w:pPr>
      <w:r>
        <w:t xml:space="preserve">§ 2. Два роди електричних зарядів </w:t>
      </w:r>
      <w:r>
        <w:rPr>
          <w:rStyle w:val="af8"/>
        </w:rPr>
        <w:tab/>
      </w:r>
      <w:r>
        <w:t>122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lastRenderedPageBreak/>
        <w:t xml:space="preserve">§ 3. Подільність електричних зарядів </w:t>
      </w:r>
      <w:r>
        <w:rPr>
          <w:rStyle w:val="afb"/>
        </w:rPr>
        <w:tab/>
      </w:r>
      <w:r>
        <w:t>127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4. Закон збереження електричного заряду </w:t>
      </w:r>
      <w:r>
        <w:rPr>
          <w:rStyle w:val="afb"/>
        </w:rPr>
        <w:tab/>
      </w:r>
      <w:r>
        <w:t>129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>§ 5. Взаємодія заряджених тіл. Закон Кулона</w:t>
      </w:r>
      <w:r>
        <w:rPr>
          <w:rStyle w:val="afb"/>
        </w:rPr>
        <w:tab/>
      </w:r>
      <w:r>
        <w:t>133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6. Електричне поле </w:t>
      </w:r>
      <w:r>
        <w:rPr>
          <w:rStyle w:val="afb"/>
        </w:rPr>
        <w:tab/>
      </w:r>
      <w:r>
        <w:t>136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>§ 7. Провідники, напівпровідник</w:t>
      </w:r>
      <w:r>
        <w:t xml:space="preserve">и, діелектрики </w:t>
      </w:r>
      <w:r>
        <w:rPr>
          <w:rStyle w:val="afb"/>
        </w:rPr>
        <w:tab/>
      </w:r>
      <w:r>
        <w:t>138</w:t>
      </w:r>
    </w:p>
    <w:p w:rsidR="00E17081" w:rsidRDefault="0023459F">
      <w:pPr>
        <w:pStyle w:val="56"/>
        <w:shd w:val="clear" w:color="auto" w:fill="auto"/>
        <w:spacing w:before="0" w:after="0" w:line="240" w:lineRule="exact"/>
        <w:ind w:left="20" w:firstLine="0"/>
      </w:pPr>
      <w:r>
        <w:t>ГОЛОВНЕ В ТЕМІ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hyperlink w:anchor="bookmark83" w:tooltip="Current Document">
        <w:r>
          <w:t xml:space="preserve">"ЕЛЕКТРИЧНИЙ ЗАРЯД. ЕЛЕКТРИЧНЕ ПОЛЕ" </w:t>
        </w:r>
        <w:r>
          <w:rPr>
            <w:rStyle w:val="afb"/>
          </w:rPr>
          <w:tab/>
        </w:r>
        <w:r>
          <w:t>140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06"/>
          <w:tab w:val="left" w:pos="6121"/>
        </w:tabs>
        <w:spacing w:before="0" w:after="0" w:line="240" w:lineRule="exact"/>
        <w:ind w:left="20" w:firstLine="0"/>
      </w:pPr>
      <w:hyperlink w:anchor="bookmark84" w:tooltip="Current Document">
        <w:r>
          <w:t xml:space="preserve">Перевір себе </w:t>
        </w:r>
        <w:r>
          <w:tab/>
        </w:r>
        <w:r>
          <w:tab/>
          <w:t>141</w:t>
        </w:r>
      </w:hyperlink>
    </w:p>
    <w:p w:rsidR="00E17081" w:rsidRDefault="0023459F">
      <w:pPr>
        <w:pStyle w:val="1a"/>
        <w:shd w:val="clear" w:color="auto" w:fill="auto"/>
        <w:tabs>
          <w:tab w:val="left" w:leader="dot" w:pos="5996"/>
        </w:tabs>
        <w:spacing w:before="0"/>
        <w:ind w:left="20" w:firstLine="0"/>
      </w:pPr>
      <w:hyperlink w:anchor="bookmark86" w:tooltip="Current Document">
        <w:r>
          <w:t>Електричний струм</w:t>
        </w:r>
        <w:r>
          <w:rPr>
            <w:rStyle w:val="3CenturySchoolbook85pt3"/>
          </w:rPr>
          <w:t xml:space="preserve"> </w:t>
        </w:r>
        <w:r>
          <w:rPr>
            <w:rStyle w:val="3CenturySchoolbook85pt4"/>
          </w:rPr>
          <w:tab/>
        </w:r>
        <w:r>
          <w:rPr>
            <w:rStyle w:val="3CenturySchoolbook85pt3"/>
          </w:rPr>
          <w:t>143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8. Електричний струм </w:t>
      </w:r>
      <w:r>
        <w:rPr>
          <w:rStyle w:val="afb"/>
        </w:rPr>
        <w:tab/>
      </w:r>
      <w:r>
        <w:t>143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9. Струм у металах </w:t>
      </w:r>
      <w:r>
        <w:rPr>
          <w:rStyle w:val="afb"/>
        </w:rPr>
        <w:tab/>
      </w:r>
      <w:r>
        <w:t>145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10. Джерела електричного струму </w:t>
      </w:r>
      <w:r>
        <w:rPr>
          <w:rStyle w:val="afb"/>
        </w:rPr>
        <w:tab/>
      </w:r>
      <w:r>
        <w:t>148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11. Електричне коло та його основні елементи </w:t>
      </w:r>
      <w:r>
        <w:rPr>
          <w:rStyle w:val="afb"/>
        </w:rPr>
        <w:tab/>
      </w:r>
      <w:r>
        <w:t>153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12. Дії електричного струму </w:t>
      </w:r>
      <w:r>
        <w:rPr>
          <w:rStyle w:val="afb"/>
        </w:rPr>
        <w:tab/>
      </w:r>
      <w:r>
        <w:t>158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13. Сила струму </w:t>
      </w:r>
      <w:r>
        <w:rPr>
          <w:rStyle w:val="afb"/>
        </w:rPr>
        <w:tab/>
      </w:r>
      <w:r>
        <w:t>164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14. Амперметр. Вимірювання сили струму </w:t>
      </w:r>
      <w:r>
        <w:rPr>
          <w:rStyle w:val="afb"/>
        </w:rPr>
        <w:tab/>
      </w:r>
      <w:r>
        <w:t>168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§15. Електрична напруга </w:t>
      </w:r>
      <w:r>
        <w:rPr>
          <w:rStyle w:val="afb"/>
        </w:rPr>
        <w:tab/>
      </w:r>
      <w:r>
        <w:t>172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244" w:line="240" w:lineRule="exact"/>
        <w:ind w:left="20" w:firstLine="0"/>
      </w:pPr>
      <w:r>
        <w:rPr>
          <w:rStyle w:val="afb"/>
        </w:rPr>
        <w:t xml:space="preserve">§ 16. Вимірювання напруги. Вольтметр </w:t>
      </w:r>
      <w:r>
        <w:rPr>
          <w:rStyle w:val="afb"/>
        </w:rPr>
        <w:tab/>
        <w:t>174</w:t>
      </w:r>
    </w:p>
    <w:p w:rsidR="00E17081" w:rsidRDefault="0023459F">
      <w:pPr>
        <w:pStyle w:val="56"/>
        <w:shd w:val="clear" w:color="auto" w:fill="auto"/>
        <w:spacing w:before="0" w:after="0" w:line="235" w:lineRule="exact"/>
        <w:ind w:left="20" w:firstLine="0"/>
      </w:pPr>
      <w:r>
        <w:rPr>
          <w:rStyle w:val="afb"/>
          <w:lang w:val="en-US"/>
        </w:rPr>
        <w:t>jjflOr</w:t>
      </w:r>
      <w:r w:rsidRPr="002005C6">
        <w:rPr>
          <w:rStyle w:val="95pt0"/>
          <w:lang w:val="ru-RU"/>
        </w:rPr>
        <w:t xml:space="preserve"> </w:t>
      </w:r>
      <w:r>
        <w:rPr>
          <w:rStyle w:val="95pt0"/>
        </w:rPr>
        <w:t>Лабораторна робота № 3.</w:t>
      </w:r>
      <w:r>
        <w:rPr>
          <w:rStyle w:val="afb"/>
        </w:rPr>
        <w:t xml:space="preserve"> Вимірювання сили струму</w:t>
      </w:r>
    </w:p>
    <w:p w:rsidR="00E17081" w:rsidRDefault="0023459F">
      <w:pPr>
        <w:pStyle w:val="56"/>
        <w:shd w:val="clear" w:color="auto" w:fill="auto"/>
        <w:tabs>
          <w:tab w:val="left" w:leader="dot" w:pos="6015"/>
        </w:tabs>
        <w:spacing w:before="0" w:after="0" w:line="235" w:lineRule="exact"/>
        <w:ind w:left="20" w:firstLine="0"/>
      </w:pPr>
      <w:r>
        <w:rPr>
          <w:rStyle w:val="afc"/>
        </w:rPr>
        <w:t xml:space="preserve">-^ЧРІЯЙ </w:t>
      </w:r>
      <w:r>
        <w:rPr>
          <w:rStyle w:val="afb"/>
        </w:rPr>
        <w:t xml:space="preserve">та електричної напруги </w:t>
      </w:r>
      <w:r>
        <w:rPr>
          <w:rStyle w:val="afb"/>
        </w:rPr>
        <w:tab/>
        <w:t>178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35" w:lineRule="exact"/>
        <w:ind w:left="20" w:firstLine="0"/>
      </w:pPr>
      <w:r>
        <w:t xml:space="preserve">§17. Електричний опір </w:t>
      </w:r>
      <w:r>
        <w:rPr>
          <w:rStyle w:val="afb"/>
        </w:rPr>
        <w:tab/>
      </w:r>
      <w:r>
        <w:t>180</w:t>
      </w:r>
    </w:p>
    <w:p w:rsidR="00E17081" w:rsidRDefault="0023459F">
      <w:pPr>
        <w:pStyle w:val="56"/>
        <w:shd w:val="clear" w:color="auto" w:fill="auto"/>
        <w:spacing w:before="0" w:after="0" w:line="235" w:lineRule="exact"/>
        <w:ind w:left="20" w:firstLine="0"/>
      </w:pPr>
      <w:r>
        <w:t>§ 18. Залежність опору провідника від його довжини, площі</w:t>
      </w:r>
    </w:p>
    <w:p w:rsidR="00E17081" w:rsidRDefault="0023459F">
      <w:pPr>
        <w:pStyle w:val="56"/>
        <w:shd w:val="clear" w:color="auto" w:fill="auto"/>
        <w:tabs>
          <w:tab w:val="left" w:leader="dot" w:pos="6010"/>
          <w:tab w:val="right" w:pos="6479"/>
        </w:tabs>
        <w:spacing w:before="0" w:after="0" w:line="235" w:lineRule="exact"/>
        <w:ind w:left="480" w:firstLine="0"/>
      </w:pPr>
      <w:r>
        <w:t xml:space="preserve">перерізу та матеріалу </w:t>
      </w:r>
      <w:r>
        <w:tab/>
      </w:r>
      <w:r>
        <w:tab/>
        <w:t>185</w:t>
      </w:r>
    </w:p>
    <w:p w:rsidR="00E17081" w:rsidRDefault="0023459F">
      <w:pPr>
        <w:pStyle w:val="56"/>
        <w:shd w:val="clear" w:color="auto" w:fill="auto"/>
        <w:tabs>
          <w:tab w:val="left" w:leader="dot" w:pos="6001"/>
          <w:tab w:val="left" w:pos="6116"/>
        </w:tabs>
        <w:spacing w:before="0" w:after="592" w:line="235" w:lineRule="exact"/>
        <w:ind w:left="20" w:firstLine="0"/>
      </w:pPr>
      <w:r>
        <w:t xml:space="preserve">§ 19. Реостати </w:t>
      </w:r>
      <w:r>
        <w:tab/>
      </w:r>
      <w:r>
        <w:tab/>
        <w:t>191</w:t>
      </w:r>
    </w:p>
    <w:p w:rsidR="00E17081" w:rsidRDefault="0023459F">
      <w:pPr>
        <w:pStyle w:val="56"/>
        <w:shd w:val="clear" w:color="auto" w:fill="auto"/>
        <w:tabs>
          <w:tab w:val="left" w:leader="dot" w:pos="6010"/>
        </w:tabs>
        <w:spacing w:before="0" w:after="268" w:line="170" w:lineRule="exact"/>
        <w:ind w:left="20" w:firstLine="0"/>
      </w:pPr>
      <w:r>
        <w:rPr>
          <w:rStyle w:val="-1pt"/>
        </w:rPr>
        <w:t>^^^^</w:t>
      </w:r>
      <w:r>
        <w:rPr>
          <w:rStyle w:val="afb"/>
        </w:rPr>
        <w:t xml:space="preserve"> Резистори </w:t>
      </w:r>
      <w:r>
        <w:rPr>
          <w:rStyle w:val="afb"/>
        </w:rPr>
        <w:tab/>
        <w:t>195</w:t>
      </w:r>
    </w:p>
    <w:p w:rsidR="00E17081" w:rsidRDefault="0023459F">
      <w:pPr>
        <w:pStyle w:val="56"/>
        <w:shd w:val="clear" w:color="auto" w:fill="auto"/>
        <w:tabs>
          <w:tab w:val="right" w:pos="6467"/>
        </w:tabs>
        <w:spacing w:before="0" w:after="0" w:line="240" w:lineRule="exact"/>
        <w:ind w:left="740" w:right="20" w:firstLine="0"/>
      </w:pPr>
      <w:r>
        <w:rPr>
          <w:rStyle w:val="95pt0"/>
        </w:rPr>
        <w:t>Лабораторна робота № 4.</w:t>
      </w:r>
      <w:r>
        <w:rPr>
          <w:rStyle w:val="afb"/>
        </w:rPr>
        <w:t xml:space="preserve"> Вимірювання опору про</w:t>
      </w:r>
      <w:r>
        <w:rPr>
          <w:rStyle w:val="afb"/>
        </w:rPr>
        <w:softHyphen/>
        <w:t>відника за допомогою амперметра й вольтметра ....</w:t>
      </w:r>
      <w:r>
        <w:rPr>
          <w:rStyle w:val="afb"/>
        </w:rPr>
        <w:tab/>
        <w:t>197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after="0" w:line="240" w:lineRule="exact"/>
        <w:ind w:left="20" w:firstLine="0"/>
      </w:pPr>
      <w:r>
        <w:t xml:space="preserve">§ 20. Закон Ома для ділянки кола </w:t>
      </w:r>
      <w:r>
        <w:rPr>
          <w:rStyle w:val="afb"/>
        </w:rPr>
        <w:tab/>
      </w:r>
      <w:r>
        <w:t>198</w:t>
      </w:r>
    </w:p>
    <w:p w:rsidR="00E17081" w:rsidRDefault="0023459F">
      <w:pPr>
        <w:pStyle w:val="56"/>
        <w:shd w:val="clear" w:color="auto" w:fill="auto"/>
        <w:tabs>
          <w:tab w:val="left" w:leader="dot" w:pos="6001"/>
        </w:tabs>
        <w:spacing w:before="0" w:line="240" w:lineRule="exact"/>
        <w:ind w:left="20" w:firstLine="0"/>
      </w:pPr>
      <w:r>
        <w:t xml:space="preserve">§ 21. Послідовне з'єднання провідників </w:t>
      </w:r>
      <w:r>
        <w:rPr>
          <w:rStyle w:val="afb"/>
        </w:rPr>
        <w:tab/>
      </w:r>
      <w:r>
        <w:t>202</w:t>
      </w:r>
    </w:p>
    <w:p w:rsidR="00E17081" w:rsidRDefault="0023459F">
      <w:pPr>
        <w:pStyle w:val="56"/>
        <w:shd w:val="clear" w:color="auto" w:fill="auto"/>
        <w:tabs>
          <w:tab w:val="left" w:pos="6130"/>
          <w:tab w:val="right" w:leader="dot" w:pos="6473"/>
        </w:tabs>
        <w:spacing w:before="0" w:after="0" w:line="240" w:lineRule="exact"/>
        <w:ind w:left="20" w:right="20" w:firstLine="0"/>
      </w:pPr>
      <w:r w:rsidRPr="002005C6">
        <w:rPr>
          <w:rStyle w:val="95pt-1pt"/>
          <w:lang w:val="ru-RU"/>
        </w:rPr>
        <w:t>'</w:t>
      </w:r>
      <w:r>
        <w:rPr>
          <w:rStyle w:val="95pt-1pt"/>
        </w:rPr>
        <w:t>jvPpf</w:t>
      </w:r>
      <w:r w:rsidRPr="002005C6">
        <w:rPr>
          <w:rStyle w:val="95pt1"/>
          <w:lang w:val="ru-RU"/>
        </w:rPr>
        <w:t xml:space="preserve"> </w:t>
      </w:r>
      <w:r>
        <w:rPr>
          <w:rStyle w:val="95pt0"/>
        </w:rPr>
        <w:t>Лабораторна робота № 5.</w:t>
      </w:r>
      <w:r>
        <w:rPr>
          <w:rStyle w:val="afb"/>
        </w:rPr>
        <w:t xml:space="preserve"> Дослідження електрич</w:t>
      </w:r>
      <w:r>
        <w:rPr>
          <w:rStyle w:val="afb"/>
        </w:rPr>
        <w:softHyphen/>
        <w:t>ного кола з послідовним з'єднанням провідників ....</w:t>
      </w:r>
      <w:r>
        <w:rPr>
          <w:rStyle w:val="afb"/>
        </w:rPr>
        <w:tab/>
        <w:t>207</w:t>
      </w:r>
      <w:r>
        <w:rPr>
          <w:rStyle w:val="afd"/>
        </w:rPr>
        <w:t xml:space="preserve"> </w:t>
      </w:r>
      <w:r>
        <w:t xml:space="preserve">§ 22. Паралельне з'єднання провідників </w:t>
      </w:r>
      <w:r>
        <w:rPr>
          <w:rStyle w:val="afb"/>
        </w:rPr>
        <w:tab/>
      </w:r>
      <w:r>
        <w:t>208</w:t>
      </w:r>
    </w:p>
    <w:p w:rsidR="00E17081" w:rsidRDefault="0023459F">
      <w:pPr>
        <w:pStyle w:val="37"/>
        <w:shd w:val="clear" w:color="auto" w:fill="auto"/>
        <w:spacing w:after="0" w:line="190" w:lineRule="exact"/>
        <w:ind w:left="740"/>
      </w:pPr>
      <w:r>
        <w:rPr>
          <w:rStyle w:val="395pt"/>
        </w:rPr>
        <w:t>Лабораторна робота</w:t>
      </w:r>
      <w:r>
        <w:rPr>
          <w:rStyle w:val="3a"/>
        </w:rPr>
        <w:t xml:space="preserve"> Л®</w:t>
      </w:r>
      <w:r>
        <w:rPr>
          <w:rStyle w:val="395pt"/>
        </w:rPr>
        <w:t xml:space="preserve"> </w:t>
      </w:r>
      <w:r>
        <w:rPr>
          <w:rStyle w:val="395pt"/>
          <w:lang w:val="ru"/>
        </w:rPr>
        <w:t>6.</w:t>
      </w:r>
      <w:r>
        <w:rPr>
          <w:rStyle w:val="3a"/>
          <w:lang w:val="ru"/>
        </w:rPr>
        <w:t xml:space="preserve"> </w:t>
      </w:r>
      <w:r>
        <w:rPr>
          <w:rStyle w:val="3a"/>
        </w:rPr>
        <w:t>Дослідження електричного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28" w:line="170" w:lineRule="exact"/>
        <w:ind w:left="20" w:firstLine="0"/>
      </w:pPr>
      <w:r>
        <w:rPr>
          <w:rStyle w:val="-1pt0"/>
        </w:rPr>
        <w:t>^ЧРИ</w:t>
      </w:r>
      <w:r>
        <w:rPr>
          <w:rStyle w:val="afe"/>
        </w:rPr>
        <w:t xml:space="preserve"> </w:t>
      </w:r>
      <w:r>
        <w:rPr>
          <w:rStyle w:val="aff"/>
        </w:rPr>
        <w:t xml:space="preserve">кола з паралельним з'єднанням провідників </w:t>
      </w:r>
      <w:r>
        <w:rPr>
          <w:rStyle w:val="aff"/>
          <w:lang w:val="ru"/>
        </w:rPr>
        <w:tab/>
        <w:t>211</w:t>
      </w:r>
    </w:p>
    <w:p w:rsidR="00E17081" w:rsidRDefault="0023459F">
      <w:pPr>
        <w:pStyle w:val="56"/>
        <w:shd w:val="clear" w:color="auto" w:fill="auto"/>
        <w:spacing w:before="0" w:after="0" w:line="235" w:lineRule="exact"/>
        <w:ind w:left="20" w:firstLine="0"/>
      </w:pPr>
      <w:r>
        <w:t>ГОЛОВНЕ В ТЕМІ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35" w:lineRule="exact"/>
        <w:ind w:left="20" w:firstLine="0"/>
      </w:pPr>
      <w:r>
        <w:t xml:space="preserve">"ЕЛЕКТРИЧНИЙ СТРУМ" </w:t>
      </w:r>
      <w:r>
        <w:rPr>
          <w:rStyle w:val="aff"/>
          <w:lang w:val="ru"/>
        </w:rPr>
        <w:tab/>
      </w:r>
      <w:r>
        <w:rPr>
          <w:lang w:val="ru"/>
        </w:rPr>
        <w:t>213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35" w:lineRule="exact"/>
        <w:ind w:left="20" w:firstLine="0"/>
      </w:pPr>
      <w:hyperlink w:anchor="bookmark112" w:tooltip="Current Document">
        <w:r>
          <w:t xml:space="preserve">Перевір себе </w:t>
        </w:r>
        <w:r>
          <w:rPr>
            <w:rStyle w:val="aff"/>
            <w:lang w:val="ru"/>
          </w:rPr>
          <w:tab/>
        </w:r>
        <w:r>
          <w:rPr>
            <w:lang w:val="ru"/>
          </w:rPr>
          <w:t>215</w:t>
        </w:r>
      </w:hyperlink>
    </w:p>
    <w:p w:rsidR="00E17081" w:rsidRDefault="0023459F">
      <w:pPr>
        <w:pStyle w:val="1a"/>
        <w:shd w:val="clear" w:color="auto" w:fill="auto"/>
        <w:tabs>
          <w:tab w:val="right" w:leader="dot" w:pos="6477"/>
        </w:tabs>
        <w:spacing w:before="0"/>
        <w:ind w:left="20" w:firstLine="0"/>
      </w:pPr>
      <w:hyperlink w:anchor="bookmark113" w:tooltip="Current Document">
        <w:r>
          <w:t>Робота і потужність електричного струму</w:t>
        </w:r>
        <w:r>
          <w:rPr>
            <w:rStyle w:val="3CenturySchoolbook85pt5"/>
            <w:lang w:val="uk"/>
          </w:rPr>
          <w:t xml:space="preserve"> </w:t>
        </w:r>
        <w:r>
          <w:rPr>
            <w:rStyle w:val="3CenturySchoolbook85pt6"/>
            <w:lang w:val="ru"/>
          </w:rPr>
          <w:tab/>
        </w:r>
        <w:r>
          <w:rPr>
            <w:rStyle w:val="3CenturySchoolbook85pt5"/>
          </w:rPr>
          <w:t>217</w:t>
        </w:r>
      </w:hyperlink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40" w:lineRule="exact"/>
        <w:ind w:left="20" w:firstLine="0"/>
      </w:pPr>
      <w:r>
        <w:rPr>
          <w:lang w:val="ru"/>
        </w:rPr>
        <w:t xml:space="preserve">§ 23. </w:t>
      </w:r>
      <w:r>
        <w:t xml:space="preserve">Робота електричного струму </w:t>
      </w:r>
      <w:r>
        <w:rPr>
          <w:rStyle w:val="aff"/>
          <w:lang w:val="ru"/>
        </w:rPr>
        <w:tab/>
      </w:r>
      <w:r>
        <w:rPr>
          <w:lang w:val="ru"/>
        </w:rPr>
        <w:t>217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40" w:lineRule="exact"/>
        <w:ind w:left="20" w:firstLine="0"/>
      </w:pPr>
      <w:r>
        <w:rPr>
          <w:lang w:val="ru"/>
        </w:rPr>
        <w:t xml:space="preserve">§ 24. </w:t>
      </w:r>
      <w:r>
        <w:t>Закон Джоуля</w:t>
      </w:r>
      <w:r>
        <w:rPr>
          <w:lang w:val="ru"/>
        </w:rPr>
        <w:t>—</w:t>
      </w:r>
      <w:r>
        <w:t xml:space="preserve">Ленца </w:t>
      </w:r>
      <w:r>
        <w:rPr>
          <w:rStyle w:val="aff"/>
          <w:lang w:val="ru"/>
        </w:rPr>
        <w:tab/>
      </w:r>
      <w:r>
        <w:rPr>
          <w:lang w:val="ru"/>
        </w:rPr>
        <w:t>219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540" w:line="240" w:lineRule="exact"/>
        <w:ind w:left="20" w:firstLine="0"/>
      </w:pPr>
      <w:r>
        <w:rPr>
          <w:lang w:val="ru"/>
        </w:rPr>
        <w:t xml:space="preserve">§ 25. </w:t>
      </w:r>
      <w:r>
        <w:t xml:space="preserve">Потужність електричного струму </w:t>
      </w:r>
      <w:r>
        <w:rPr>
          <w:rStyle w:val="aff"/>
          <w:lang w:val="ru"/>
        </w:rPr>
        <w:tab/>
      </w:r>
      <w:r>
        <w:rPr>
          <w:lang w:val="ru"/>
        </w:rPr>
        <w:t>220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40" w:lineRule="exact"/>
        <w:ind w:left="20" w:firstLine="0"/>
      </w:pPr>
      <w:r>
        <w:rPr>
          <w:rStyle w:val="aff0"/>
        </w:rPr>
        <w:t>г"</w:t>
      </w:r>
      <w:r>
        <w:rPr>
          <w:rStyle w:val="aff"/>
        </w:rPr>
        <w:t xml:space="preserve"> </w:t>
      </w:r>
      <w:r>
        <w:rPr>
          <w:rStyle w:val="aff"/>
          <w:lang w:val="ru"/>
        </w:rPr>
        <w:t xml:space="preserve">■ </w:t>
      </w:r>
      <w:r>
        <w:rPr>
          <w:rStyle w:val="aff0"/>
        </w:rPr>
        <w:t>^</w:t>
      </w:r>
      <w:r>
        <w:rPr>
          <w:rStyle w:val="aff"/>
        </w:rPr>
        <w:t xml:space="preserve"> Лічильники електричної енергії </w:t>
      </w:r>
      <w:r>
        <w:rPr>
          <w:rStyle w:val="aff"/>
          <w:lang w:val="ru"/>
        </w:rPr>
        <w:tab/>
        <w:t>223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40" w:lineRule="exact"/>
        <w:ind w:left="20" w:firstLine="0"/>
      </w:pPr>
      <w:r>
        <w:rPr>
          <w:lang w:val="ru"/>
        </w:rPr>
        <w:t xml:space="preserve">§ 26. </w:t>
      </w:r>
      <w:r>
        <w:t xml:space="preserve">Електронагрівальні прилади </w:t>
      </w:r>
      <w:r>
        <w:rPr>
          <w:rStyle w:val="aff"/>
          <w:lang w:val="ru"/>
        </w:rPr>
        <w:tab/>
      </w:r>
      <w:r>
        <w:rPr>
          <w:lang w:val="ru"/>
        </w:rPr>
        <w:t>224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40" w:lineRule="exact"/>
        <w:ind w:left="20" w:firstLine="0"/>
      </w:pPr>
      <w:r>
        <w:rPr>
          <w:lang w:val="ru"/>
        </w:rPr>
        <w:t xml:space="preserve">§27. </w:t>
      </w:r>
      <w:r>
        <w:t>Коротке замикан</w:t>
      </w:r>
      <w:r>
        <w:t xml:space="preserve">ня. Запобіжники </w:t>
      </w:r>
      <w:r>
        <w:rPr>
          <w:rStyle w:val="aff"/>
          <w:lang w:val="ru"/>
        </w:rPr>
        <w:tab/>
      </w:r>
      <w:r>
        <w:rPr>
          <w:lang w:val="ru"/>
        </w:rPr>
        <w:t>229</w:t>
      </w:r>
    </w:p>
    <w:p w:rsidR="00E17081" w:rsidRDefault="0023459F">
      <w:pPr>
        <w:pStyle w:val="56"/>
        <w:shd w:val="clear" w:color="auto" w:fill="auto"/>
        <w:spacing w:before="0" w:after="0" w:line="240" w:lineRule="exact"/>
        <w:ind w:left="20" w:firstLine="0"/>
      </w:pPr>
      <w:r>
        <w:rPr>
          <w:lang w:val="ru"/>
        </w:rPr>
        <w:t xml:space="preserve">§ 28. </w:t>
      </w:r>
      <w:r>
        <w:t>Природа електричного струму в розчинах і розплавах</w:t>
      </w:r>
    </w:p>
    <w:p w:rsidR="00E17081" w:rsidRDefault="0023459F">
      <w:pPr>
        <w:pStyle w:val="56"/>
        <w:shd w:val="clear" w:color="auto" w:fill="auto"/>
        <w:tabs>
          <w:tab w:val="left" w:leader="dot" w:pos="6004"/>
          <w:tab w:val="right" w:pos="6472"/>
        </w:tabs>
        <w:spacing w:before="0" w:after="0" w:line="240" w:lineRule="exact"/>
        <w:ind w:left="580" w:firstLine="0"/>
      </w:pPr>
      <w:r>
        <w:t xml:space="preserve">електролітів </w:t>
      </w:r>
      <w:r>
        <w:tab/>
      </w:r>
      <w:r>
        <w:tab/>
        <w:t>233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540" w:line="240" w:lineRule="exact"/>
        <w:ind w:left="20" w:firstLine="0"/>
      </w:pPr>
      <w:r>
        <w:rPr>
          <w:lang w:val="ru"/>
        </w:rPr>
        <w:t xml:space="preserve">§ 29. </w:t>
      </w:r>
      <w:r>
        <w:t xml:space="preserve">Закон Фарадея для електролізу </w:t>
      </w:r>
      <w:r>
        <w:rPr>
          <w:rStyle w:val="aff"/>
          <w:lang w:val="ru"/>
        </w:rPr>
        <w:tab/>
      </w:r>
      <w:r>
        <w:rPr>
          <w:lang w:val="ru"/>
        </w:rPr>
        <w:t>236</w:t>
      </w:r>
    </w:p>
    <w:p w:rsidR="00E17081" w:rsidRDefault="0023459F">
      <w:pPr>
        <w:pStyle w:val="56"/>
        <w:shd w:val="clear" w:color="auto" w:fill="auto"/>
        <w:tabs>
          <w:tab w:val="right" w:leader="dot" w:pos="6468"/>
        </w:tabs>
        <w:spacing w:before="0" w:after="0" w:line="240" w:lineRule="exact"/>
        <w:ind w:left="740" w:firstLine="0"/>
      </w:pPr>
      <w:r>
        <w:rPr>
          <w:rStyle w:val="aff"/>
        </w:rPr>
        <w:t xml:space="preserve">Застосування електролізу </w:t>
      </w:r>
      <w:r>
        <w:rPr>
          <w:rStyle w:val="aff"/>
          <w:lang w:val="ru"/>
        </w:rPr>
        <w:tab/>
        <w:t>238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40" w:lineRule="exact"/>
        <w:ind w:left="20" w:firstLine="0"/>
      </w:pPr>
      <w:r>
        <w:rPr>
          <w:lang w:val="ru"/>
        </w:rPr>
        <w:t xml:space="preserve">§ 30. </w:t>
      </w:r>
      <w:r>
        <w:t xml:space="preserve">Електричний струм у газах </w:t>
      </w:r>
      <w:r>
        <w:rPr>
          <w:rStyle w:val="aff"/>
          <w:lang w:val="ru"/>
        </w:rPr>
        <w:tab/>
      </w:r>
      <w:r>
        <w:rPr>
          <w:lang w:val="ru"/>
        </w:rPr>
        <w:t>242</w:t>
      </w:r>
    </w:p>
    <w:p w:rsidR="00E17081" w:rsidRDefault="0023459F">
      <w:pPr>
        <w:pStyle w:val="56"/>
        <w:shd w:val="clear" w:color="auto" w:fill="auto"/>
        <w:tabs>
          <w:tab w:val="left" w:leader="dot" w:pos="6006"/>
          <w:tab w:val="right" w:pos="6477"/>
        </w:tabs>
        <w:spacing w:before="0" w:after="540" w:line="240" w:lineRule="exact"/>
        <w:ind w:left="20" w:firstLine="0"/>
      </w:pPr>
      <w:r>
        <w:t xml:space="preserve">§ 31. Типи газового розряду </w:t>
      </w:r>
      <w:r>
        <w:tab/>
      </w:r>
      <w:r>
        <w:tab/>
        <w:t>248</w:t>
      </w:r>
    </w:p>
    <w:p w:rsidR="00E17081" w:rsidRDefault="0023459F">
      <w:pPr>
        <w:pStyle w:val="56"/>
        <w:shd w:val="clear" w:color="auto" w:fill="auto"/>
        <w:tabs>
          <w:tab w:val="right" w:leader="dot" w:pos="6468"/>
        </w:tabs>
        <w:spacing w:before="0" w:after="0" w:line="240" w:lineRule="exact"/>
        <w:ind w:left="740" w:firstLine="0"/>
      </w:pPr>
      <w:hyperlink w:anchor="bookmark126" w:tooltip="Current Document">
        <w:r>
          <w:rPr>
            <w:rStyle w:val="aff"/>
          </w:rPr>
          <w:t xml:space="preserve">Застосування газового розряду в техніці </w:t>
        </w:r>
        <w:r>
          <w:rPr>
            <w:rStyle w:val="aff"/>
            <w:lang w:val="ru"/>
          </w:rPr>
          <w:tab/>
          <w:t>255</w:t>
        </w:r>
      </w:hyperlink>
    </w:p>
    <w:p w:rsidR="00E17081" w:rsidRDefault="0023459F">
      <w:pPr>
        <w:pStyle w:val="56"/>
        <w:shd w:val="clear" w:color="auto" w:fill="auto"/>
        <w:spacing w:before="0" w:after="0" w:line="240" w:lineRule="exact"/>
        <w:ind w:left="20" w:firstLine="0"/>
      </w:pPr>
      <w:r>
        <w:rPr>
          <w:lang w:val="ru"/>
        </w:rPr>
        <w:t xml:space="preserve">§ 32. </w:t>
      </w:r>
      <w:r>
        <w:t>Безпека людини під час роботи з електричними приладами</w:t>
      </w:r>
    </w:p>
    <w:p w:rsidR="00E17081" w:rsidRDefault="0023459F">
      <w:pPr>
        <w:pStyle w:val="56"/>
        <w:shd w:val="clear" w:color="auto" w:fill="auto"/>
        <w:tabs>
          <w:tab w:val="left" w:leader="dot" w:pos="5999"/>
          <w:tab w:val="right" w:pos="6472"/>
        </w:tabs>
        <w:spacing w:before="0" w:after="0" w:line="240" w:lineRule="exact"/>
        <w:ind w:left="580" w:firstLine="0"/>
      </w:pPr>
      <w:r>
        <w:t xml:space="preserve">й пристроями </w:t>
      </w:r>
      <w:r>
        <w:tab/>
      </w:r>
      <w:r>
        <w:tab/>
        <w:t>259</w:t>
      </w:r>
    </w:p>
    <w:p w:rsidR="00E17081" w:rsidRDefault="0023459F">
      <w:pPr>
        <w:pStyle w:val="56"/>
        <w:shd w:val="clear" w:color="auto" w:fill="auto"/>
        <w:spacing w:before="0" w:after="0" w:line="240" w:lineRule="exact"/>
        <w:ind w:left="20" w:firstLine="0"/>
      </w:pPr>
      <w:r>
        <w:t>ГОЛОВНЕ В ТЕМІ</w:t>
      </w:r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240" w:lineRule="exact"/>
        <w:ind w:left="20" w:firstLine="0"/>
      </w:pPr>
      <w:hyperlink w:anchor="bookmark128" w:tooltip="Current Document">
        <w:r>
          <w:t xml:space="preserve">"РОБОТА І ПОТУЖНІСТЬ ЕЛЕКТРИЧНОГО СТРУМУ" </w:t>
        </w:r>
        <w:r>
          <w:rPr>
            <w:rStyle w:val="aff"/>
            <w:lang w:val="ru"/>
          </w:rPr>
          <w:tab/>
        </w:r>
        <w:r>
          <w:rPr>
            <w:lang w:val="ru"/>
          </w:rPr>
          <w:t>263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10"/>
          <w:tab w:val="right" w:pos="6477"/>
        </w:tabs>
        <w:spacing w:before="0" w:after="32" w:line="240" w:lineRule="exact"/>
        <w:ind w:left="20" w:firstLine="0"/>
      </w:pPr>
      <w:hyperlink w:anchor="bookmark130" w:tooltip="Current Document">
        <w:r>
          <w:t xml:space="preserve">Перевір себе </w:t>
        </w:r>
        <w:r>
          <w:tab/>
        </w:r>
        <w:r>
          <w:tab/>
          <w:t>264</w:t>
        </w:r>
      </w:hyperlink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350" w:lineRule="exact"/>
        <w:ind w:left="20" w:firstLine="0"/>
      </w:pPr>
      <w:hyperlink w:anchor="bookmark131" w:tooltip="Current Document">
        <w:r>
          <w:t xml:space="preserve">СПИСОК ТАБЛИЦЬ </w:t>
        </w:r>
        <w:r>
          <w:rPr>
            <w:rStyle w:val="aff"/>
            <w:lang w:val="ru"/>
          </w:rPr>
          <w:tab/>
        </w:r>
        <w:r>
          <w:rPr>
            <w:lang w:val="ru"/>
          </w:rPr>
          <w:t>267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10"/>
          <w:tab w:val="right" w:pos="6477"/>
        </w:tabs>
        <w:spacing w:before="0" w:after="0" w:line="350" w:lineRule="exact"/>
        <w:ind w:left="20" w:firstLine="0"/>
      </w:pPr>
      <w:hyperlink w:anchor="bookmark132" w:tooltip="Current Document">
        <w:r>
          <w:t>ВІ</w:t>
        </w:r>
        <w:r>
          <w:t xml:space="preserve">ДПОВІДІ ДО ЗАДАЧ І ВПРАВ </w:t>
        </w:r>
        <w:r>
          <w:tab/>
        </w:r>
        <w:r>
          <w:tab/>
          <w:t>268</w:t>
        </w:r>
      </w:hyperlink>
    </w:p>
    <w:p w:rsidR="00E17081" w:rsidRDefault="0023459F">
      <w:pPr>
        <w:pStyle w:val="56"/>
        <w:shd w:val="clear" w:color="auto" w:fill="auto"/>
        <w:tabs>
          <w:tab w:val="left" w:leader="dot" w:pos="6010"/>
          <w:tab w:val="right" w:pos="6477"/>
        </w:tabs>
        <w:spacing w:before="0" w:after="0" w:line="350" w:lineRule="exact"/>
        <w:ind w:left="20" w:firstLine="0"/>
      </w:pPr>
      <w:hyperlink w:anchor="bookmark133" w:tooltip="Current Document">
        <w:r>
          <w:t xml:space="preserve">ВІДПОВІДІ ДО ТЕСТІВ "ПЕРЕВІР СЕБЕ" </w:t>
        </w:r>
        <w:r>
          <w:tab/>
        </w:r>
        <w:r>
          <w:tab/>
          <w:t>271</w:t>
        </w:r>
      </w:hyperlink>
    </w:p>
    <w:p w:rsidR="00E17081" w:rsidRDefault="0023459F">
      <w:pPr>
        <w:pStyle w:val="56"/>
        <w:shd w:val="clear" w:color="auto" w:fill="auto"/>
        <w:tabs>
          <w:tab w:val="right" w:leader="dot" w:pos="6477"/>
        </w:tabs>
        <w:spacing w:before="0" w:after="0" w:line="350" w:lineRule="exact"/>
        <w:ind w:left="20" w:firstLine="0"/>
      </w:pPr>
      <w:hyperlink w:anchor="bookmark134" w:tooltip="Current Document">
        <w:r>
          <w:t>ПРЕДМЕТНО-ІМЕННИЙ ПОКАЖЧИК</w:t>
        </w:r>
        <w:r>
          <w:rPr>
            <w:rStyle w:val="aff"/>
            <w:lang w:val="ru"/>
          </w:rPr>
          <w:tab/>
        </w:r>
        <w:r>
          <w:rPr>
            <w:lang w:val="ru"/>
          </w:rPr>
          <w:t>273</w:t>
        </w:r>
      </w:hyperlink>
      <w:r>
        <w:fldChar w:fldCharType="end"/>
      </w:r>
    </w:p>
    <w:p w:rsidR="00E17081" w:rsidRDefault="0023459F">
      <w:pPr>
        <w:pStyle w:val="58"/>
        <w:shd w:val="clear" w:color="auto" w:fill="auto"/>
        <w:spacing w:after="1758" w:line="310" w:lineRule="exact"/>
        <w:ind w:left="2480"/>
      </w:pPr>
      <w:r>
        <w:rPr>
          <w:rStyle w:val="59"/>
        </w:rPr>
        <w:t>ВСТУП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lastRenderedPageBreak/>
        <w:t xml:space="preserve">Завдання фізики як науки </w:t>
      </w:r>
      <w:r>
        <w:rPr>
          <w:rStyle w:val="1b"/>
        </w:rPr>
        <w:t xml:space="preserve">— </w:t>
      </w:r>
      <w:r>
        <w:t>правильно і повно описати</w:t>
      </w:r>
      <w:r>
        <w:rPr>
          <w:rStyle w:val="2f4"/>
        </w:rPr>
        <w:t xml:space="preserve"> </w:t>
      </w:r>
      <w:r>
        <w:t>природні явища, виявивши їхні характерні властивості, з'ясу</w:t>
      </w:r>
      <w:r>
        <w:softHyphen/>
        <w:t>вати чому, як і за яких умов вони відбуваються, а також пе</w:t>
      </w:r>
      <w:r>
        <w:softHyphen/>
        <w:t>редбачати їхні можливі наслідки.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t>У 8 класі вивчаються теплові й електричні явища, які по</w:t>
      </w:r>
      <w:r>
        <w:softHyphen/>
        <w:t>всякчасно відбуваються</w:t>
      </w:r>
      <w:r>
        <w:t xml:space="preserve"> навколо вас. Розігріваючи сніданок,</w:t>
      </w:r>
      <w:r>
        <w:rPr>
          <w:rStyle w:val="2f4"/>
        </w:rPr>
        <w:t xml:space="preserve"> </w:t>
      </w:r>
      <w:r>
        <w:t>дмухаючи на склянку з гарячим чаєм, щоб він швидше охо</w:t>
      </w:r>
      <w:r>
        <w:softHyphen/>
        <w:t>лов, одягаючи перед виходом з дому теплий одяг, ми викори</w:t>
      </w:r>
      <w:r>
        <w:softHyphen/>
        <w:t>стовуємо і враховуємо закономірності перебігу теплових явищ.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t>Вивчення теплових явищ і відкриття їх законів</w:t>
      </w:r>
      <w:r>
        <w:t xml:space="preserve"> дало змогу</w:t>
      </w:r>
      <w:r>
        <w:rPr>
          <w:rStyle w:val="2f4"/>
        </w:rPr>
        <w:t xml:space="preserve"> </w:t>
      </w:r>
      <w:r>
        <w:t>створити машини, які полегшують працю людей, допомагають</w:t>
      </w:r>
      <w:r>
        <w:rPr>
          <w:rStyle w:val="2f4"/>
        </w:rPr>
        <w:t xml:space="preserve"> </w:t>
      </w:r>
      <w:r>
        <w:t>їм швидко долати значні відстані, перевозити великі вантажі,</w:t>
      </w:r>
      <w:r>
        <w:rPr>
          <w:rStyle w:val="2f4"/>
        </w:rPr>
        <w:t xml:space="preserve"> </w:t>
      </w:r>
      <w:r>
        <w:t>занурюватися в морські глибини й, подолавши земне тяжіння,</w:t>
      </w:r>
      <w:r>
        <w:rPr>
          <w:rStyle w:val="2f4"/>
        </w:rPr>
        <w:t xml:space="preserve"> </w:t>
      </w:r>
      <w:r>
        <w:t>здійснювати подорожі в Космосі.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t>Не менш важливу роль у житті сучасн</w:t>
      </w:r>
      <w:r>
        <w:t>ої людини відіграють</w:t>
      </w:r>
      <w:r>
        <w:rPr>
          <w:rStyle w:val="2f4"/>
        </w:rPr>
        <w:t xml:space="preserve"> </w:t>
      </w:r>
      <w:r>
        <w:t>електричні явища. їх ми постійно використовуємо в побуті,</w:t>
      </w:r>
      <w:r>
        <w:rPr>
          <w:rStyle w:val="2f4"/>
        </w:rPr>
        <w:t xml:space="preserve"> </w:t>
      </w:r>
      <w:r>
        <w:t>техніці, сільському господарстві. Нам важко уявити домівку</w:t>
      </w:r>
      <w:r>
        <w:rPr>
          <w:rStyle w:val="2f4"/>
        </w:rPr>
        <w:t xml:space="preserve"> </w:t>
      </w:r>
      <w:r>
        <w:t>без електричного освітлення, без таких приладів, як холодиль</w:t>
      </w:r>
      <w:r>
        <w:softHyphen/>
        <w:t>ник, телевізор, комп'ютер та багатьох інших.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t xml:space="preserve">Особливість </w:t>
      </w:r>
      <w:r>
        <w:t xml:space="preserve">явищ, які вивчаються у 8 класі, </w:t>
      </w:r>
      <w:r>
        <w:rPr>
          <w:rStyle w:val="1b"/>
        </w:rPr>
        <w:t xml:space="preserve">— </w:t>
      </w:r>
      <w:r>
        <w:t>те, що во</w:t>
      </w:r>
      <w:r>
        <w:softHyphen/>
        <w:t>ни є наслідком процесів, які відбуваються в світі молекул і</w:t>
      </w:r>
      <w:r>
        <w:rPr>
          <w:rStyle w:val="2f4"/>
        </w:rPr>
        <w:t xml:space="preserve"> </w:t>
      </w:r>
      <w:r>
        <w:t>атомів — мікросвіті.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t>Вивчаючи фізику, не слід намагатися просто заучити ви</w:t>
      </w:r>
      <w:r>
        <w:softHyphen/>
        <w:t>кладений у підручнику матеріал. Фізичні поняття і закони</w:t>
      </w:r>
      <w:r>
        <w:rPr>
          <w:rStyle w:val="2f4"/>
        </w:rPr>
        <w:t xml:space="preserve"> </w:t>
      </w:r>
      <w:r>
        <w:t>відбивають певні вла</w:t>
      </w:r>
      <w:r>
        <w:t>стивості, притаманні тілам і явищам нав</w:t>
      </w:r>
      <w:r>
        <w:softHyphen/>
        <w:t>колишнього світу, й встановлюють взаємозв'язок між ними.</w:t>
      </w:r>
      <w:r>
        <w:rPr>
          <w:rStyle w:val="2f4"/>
        </w:rPr>
        <w:t xml:space="preserve"> </w:t>
      </w:r>
      <w:r>
        <w:t>Тому найважливіше — це з'ясувати, як пов'язані між собою</w:t>
      </w:r>
      <w:r>
        <w:rPr>
          <w:rStyle w:val="2f4"/>
        </w:rPr>
        <w:t xml:space="preserve"> </w:t>
      </w:r>
      <w:r>
        <w:t>властивості тіл і явищ.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  <w:sectPr w:rsidR="00E17081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5" w:h="16837"/>
          <w:pgMar w:top="3441" w:right="2992" w:bottom="3461" w:left="2275" w:header="0" w:footer="3" w:gutter="0"/>
          <w:cols w:space="720"/>
          <w:noEndnote/>
          <w:titlePg/>
          <w:docGrid w:linePitch="360"/>
        </w:sectPr>
      </w:pPr>
      <w:r>
        <w:t>Головне у вивченні фізики зрозуміти, що увесь навколиш</w:t>
      </w:r>
      <w:r>
        <w:softHyphen/>
        <w:t xml:space="preserve">ній світ </w:t>
      </w:r>
      <w:r>
        <w:rPr>
          <w:rStyle w:val="1b"/>
        </w:rPr>
        <w:t xml:space="preserve">— </w:t>
      </w:r>
      <w:r>
        <w:t xml:space="preserve">це фізика, адже фізика </w:t>
      </w:r>
      <w:r>
        <w:rPr>
          <w:rStyle w:val="1b"/>
        </w:rPr>
        <w:t xml:space="preserve">— </w:t>
      </w:r>
      <w:r>
        <w:t>це природа. З фізикою</w:t>
      </w:r>
      <w:r>
        <w:br w:type="page"/>
      </w:r>
    </w:p>
    <w:p w:rsidR="00E17081" w:rsidRDefault="0023459F">
      <w:pPr>
        <w:pStyle w:val="98"/>
        <w:shd w:val="clear" w:color="auto" w:fill="auto"/>
        <w:spacing w:before="0"/>
        <w:ind w:right="20"/>
        <w:jc w:val="right"/>
      </w:pPr>
      <w:r>
        <w:lastRenderedPageBreak/>
        <w:t xml:space="preserve">ви маєте справу повсякчасно і вивчення фізики </w:t>
      </w:r>
      <w:r>
        <w:rPr>
          <w:lang w:val="ru"/>
        </w:rPr>
        <w:t xml:space="preserve">— </w:t>
      </w:r>
      <w:r>
        <w:t>це, перш за</w:t>
      </w:r>
      <w:r>
        <w:rPr>
          <w:rStyle w:val="3b"/>
        </w:rPr>
        <w:t xml:space="preserve"> </w:t>
      </w:r>
      <w:r>
        <w:t>все, набуття вмінь пізнавати і розуміти природу.</w:t>
      </w:r>
    </w:p>
    <w:p w:rsidR="00E17081" w:rsidRDefault="0023459F">
      <w:pPr>
        <w:pStyle w:val="98"/>
        <w:shd w:val="clear" w:color="auto" w:fill="auto"/>
        <w:spacing w:before="0"/>
        <w:ind w:right="20" w:firstLine="320"/>
      </w:pPr>
      <w:r>
        <w:t>Щоб полегшити орієнтацію в матеріалі підручника, зверху</w:t>
      </w:r>
      <w:r>
        <w:rPr>
          <w:rStyle w:val="3b"/>
        </w:rPr>
        <w:t xml:space="preserve"> </w:t>
      </w:r>
      <w:r>
        <w:t>на сторінках вказано назви розділів та параграфів. Окрім змі</w:t>
      </w:r>
      <w:r>
        <w:softHyphen/>
        <w:t>сту є предметно-іменний покажчик та список таблиць.</w:t>
      </w:r>
    </w:p>
    <w:p w:rsidR="00E17081" w:rsidRDefault="0023459F">
      <w:pPr>
        <w:pStyle w:val="98"/>
        <w:shd w:val="clear" w:color="auto" w:fill="auto"/>
        <w:spacing w:before="0"/>
        <w:ind w:right="20"/>
        <w:jc w:val="right"/>
      </w:pPr>
      <w:r>
        <w:t>Нові поняття, означення та закони, які доцільно запам'ята</w:t>
      </w:r>
      <w:r>
        <w:softHyphen/>
        <w:t>ти, у тексті виділено особлив</w:t>
      </w:r>
      <w:r>
        <w:t>им шрифтом. Певні частини тек</w:t>
      </w:r>
      <w:r>
        <w:softHyphen/>
        <w:t>сту в підручнику виділено кольором. Цей текст не є</w:t>
      </w:r>
      <w:r>
        <w:rPr>
          <w:rStyle w:val="3b"/>
        </w:rPr>
        <w:t xml:space="preserve"> </w:t>
      </w:r>
      <w:r>
        <w:rPr>
          <w:rStyle w:val="4f3"/>
        </w:rPr>
        <w:t xml:space="preserve">^^ </w:t>
      </w:r>
      <w:r>
        <w:rPr>
          <w:rStyle w:val="5a"/>
        </w:rPr>
        <w:t>обов'язковим для опрацювання. Проте автори сподіва</w:t>
      </w:r>
      <w:r>
        <w:rPr>
          <w:rStyle w:val="5a"/>
        </w:rPr>
        <w:softHyphen/>
        <w:t xml:space="preserve">ються, що ознайомлення з ним буде корисне тим, хто </w:t>
      </w:r>
      <w:r>
        <w:t>хоче:</w:t>
      </w:r>
    </w:p>
    <w:p w:rsidR="00E17081" w:rsidRDefault="0023459F">
      <w:pPr>
        <w:pStyle w:val="98"/>
        <w:shd w:val="clear" w:color="auto" w:fill="auto"/>
        <w:spacing w:before="0"/>
        <w:ind w:left="740" w:right="20"/>
        <w:jc w:val="left"/>
        <w:sectPr w:rsidR="00E17081">
          <w:headerReference w:type="even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5" w:h="16837"/>
          <w:pgMar w:top="3441" w:right="2992" w:bottom="3461" w:left="2275" w:header="0" w:footer="3" w:gutter="0"/>
          <w:cols w:space="720"/>
          <w:noEndnote/>
          <w:titlePg/>
          <w:docGrid w:linePitch="360"/>
        </w:sectPr>
      </w:pPr>
      <w:r>
        <w:rPr>
          <w:lang w:val="ru"/>
        </w:rPr>
        <w:t xml:space="preserve">— </w:t>
      </w:r>
      <w:r>
        <w:t>детальніше ознайомитися з особливостями явищ, які</w:t>
      </w:r>
      <w:r>
        <w:rPr>
          <w:rStyle w:val="3b"/>
        </w:rPr>
        <w:t xml:space="preserve"> </w:t>
      </w:r>
      <w:r>
        <w:t>вивчаються.</w:t>
      </w:r>
    </w:p>
    <w:p w:rsidR="00E17081" w:rsidRDefault="00E17081">
      <w:pPr>
        <w:framePr w:w="6979" w:h="241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8"/>
        <w:numPr>
          <w:ilvl w:val="0"/>
          <w:numId w:val="13"/>
        </w:numPr>
        <w:shd w:val="clear" w:color="auto" w:fill="auto"/>
        <w:tabs>
          <w:tab w:val="left" w:pos="293"/>
        </w:tabs>
        <w:spacing w:before="0"/>
        <w:ind w:right="20"/>
      </w:pPr>
      <w:r>
        <w:t>більше дізнатися про цікаві факти з історії розвитку</w:t>
      </w:r>
      <w:r>
        <w:rPr>
          <w:rStyle w:val="3b"/>
        </w:rPr>
        <w:t xml:space="preserve"> </w:t>
      </w:r>
      <w:r>
        <w:t>фізичної науки, сучасні досягнення фізики і техніки,</w:t>
      </w:r>
      <w:r>
        <w:rPr>
          <w:rStyle w:val="3b"/>
        </w:rPr>
        <w:t xml:space="preserve"> </w:t>
      </w:r>
      <w:r>
        <w:t>практичне використання законів і явищ.</w:t>
      </w:r>
    </w:p>
    <w:p w:rsidR="00E17081" w:rsidRDefault="002005C6">
      <w:pPr>
        <w:framePr w:w="614" w:h="595" w:wrap="around" w:hAnchor="margin" w:x="-733" w:y="319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381635"/>
            <wp:effectExtent l="0" t="0" r="0" b="0"/>
            <wp:docPr id="299" name="Рисунок 1" descr="C:\Users\NDU\AppData\Local\Temp\FineReader1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DU\AppData\Local\Temp\FineReader10\media\image1.jpe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381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05" w:h="749" w:wrap="around" w:vAnchor="text" w:hAnchor="margin" w:x="-733" w:y="59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467995"/>
            <wp:effectExtent l="0" t="0" r="0" b="0"/>
            <wp:docPr id="298" name="Рисунок 2" descr="C:\Users\NDU\AppData\Local\Temp\FineReader10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NDU\AppData\Local\Temp\FineReader10\media\image2.jpe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467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176"/>
        <w:ind w:right="20" w:firstLine="340"/>
      </w:pPr>
      <w:r>
        <w:t>Частина позначок стосується</w:t>
      </w:r>
      <w:r>
        <w:t xml:space="preserve"> різних завдань і запи</w:t>
      </w:r>
      <w:r>
        <w:softHyphen/>
        <w:t>тань для повторення та перевірки засвоєння навчально</w:t>
      </w:r>
      <w:r>
        <w:softHyphen/>
        <w:t>го матеріалу, які пропонуються в кінці параграфів:</w:t>
      </w:r>
    </w:p>
    <w:p w:rsidR="00E17081" w:rsidRDefault="002005C6">
      <w:pPr>
        <w:framePr w:w="624" w:h="854" w:wrap="around" w:vAnchor="text" w:hAnchor="margin" w:x="-733" w:y="52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297" name="Рисунок 3" descr="C:\Users\NDU\AppData\Local\Temp\FineReader10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NDU\AppData\Local\Temp\FineReader10\media\image3.jpe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518" w:h="912" w:wrap="around" w:vAnchor="text" w:hAnchor="margin" w:x="-627" w:y="156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31470" cy="582930"/>
            <wp:effectExtent l="0" t="0" r="0" b="0"/>
            <wp:docPr id="296" name="Рисунок 4" descr="C:\Users\NDU\AppData\Local\Temp\FineReader10\media\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NDU\AppData\Local\Temp\FineReader10\media\image4.jpe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" cy="58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numPr>
          <w:ilvl w:val="0"/>
          <w:numId w:val="13"/>
        </w:numPr>
        <w:shd w:val="clear" w:color="auto" w:fill="auto"/>
        <w:tabs>
          <w:tab w:val="left" w:pos="317"/>
        </w:tabs>
        <w:spacing w:before="0" w:after="420" w:line="235" w:lineRule="exact"/>
        <w:ind w:right="20"/>
      </w:pPr>
      <w:r>
        <w:t>запитання, відповівши на які, ви можете перевірити</w:t>
      </w:r>
      <w:r>
        <w:rPr>
          <w:rStyle w:val="3b"/>
        </w:rPr>
        <w:t xml:space="preserve"> </w:t>
      </w:r>
      <w:r>
        <w:t>свої знання, повторити й узагальнити вивчений матеріал.</w:t>
      </w:r>
    </w:p>
    <w:p w:rsidR="00E17081" w:rsidRDefault="0023459F">
      <w:pPr>
        <w:pStyle w:val="98"/>
        <w:shd w:val="clear" w:color="auto" w:fill="auto"/>
        <w:spacing w:before="0" w:after="424" w:line="235" w:lineRule="exact"/>
        <w:ind w:right="20"/>
      </w:pPr>
      <w:r>
        <w:rPr>
          <w:rStyle w:val="5a"/>
        </w:rPr>
        <w:t xml:space="preserve">— </w:t>
      </w:r>
      <w:r>
        <w:t>задачі розрахункового характеру. Складніші задачі</w:t>
      </w:r>
      <w:r>
        <w:rPr>
          <w:rStyle w:val="3b"/>
        </w:rPr>
        <w:t xml:space="preserve"> </w:t>
      </w:r>
      <w:r>
        <w:t>додатково позначено зірочкою (*).</w:t>
      </w:r>
    </w:p>
    <w:p w:rsidR="00E17081" w:rsidRDefault="0023459F">
      <w:pPr>
        <w:pStyle w:val="98"/>
        <w:shd w:val="clear" w:color="auto" w:fill="auto"/>
        <w:spacing w:before="0"/>
        <w:ind w:right="20"/>
        <w:sectPr w:rsidR="00E17081">
          <w:type w:val="continuous"/>
          <w:pgSz w:w="11905" w:h="16837"/>
          <w:pgMar w:top="3613" w:right="2688" w:bottom="3983" w:left="3427" w:header="0" w:footer="3" w:gutter="0"/>
          <w:cols w:space="720"/>
          <w:noEndnote/>
          <w:docGrid w:linePitch="360"/>
        </w:sectPr>
      </w:pPr>
      <w:r>
        <w:t>— завдання, в яких пропонується провести самостійний</w:t>
      </w:r>
      <w:r>
        <w:rPr>
          <w:rStyle w:val="3b"/>
        </w:rPr>
        <w:t xml:space="preserve"> </w:t>
      </w:r>
      <w:r>
        <w:t>експеримент, виконати вимірювання тих чи інших фі</w:t>
      </w:r>
      <w:r>
        <w:softHyphen/>
        <w:t>зичних величин.</w:t>
      </w:r>
    </w:p>
    <w:p w:rsidR="00E17081" w:rsidRDefault="00E17081">
      <w:pPr>
        <w:framePr w:w="6979" w:h="476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8"/>
        <w:numPr>
          <w:ilvl w:val="0"/>
          <w:numId w:val="13"/>
        </w:numPr>
        <w:shd w:val="clear" w:color="auto" w:fill="auto"/>
        <w:tabs>
          <w:tab w:val="left" w:pos="346"/>
        </w:tabs>
        <w:spacing w:before="0" w:after="356"/>
      </w:pPr>
      <w:r>
        <w:t>завдан</w:t>
      </w:r>
      <w:r>
        <w:t>ня на конструювання та самостійне вигото</w:t>
      </w:r>
      <w:r>
        <w:softHyphen/>
        <w:t>влення приладів і пристроїв.</w:t>
      </w:r>
    </w:p>
    <w:p w:rsidR="00E17081" w:rsidRDefault="002005C6">
      <w:pPr>
        <w:framePr w:w="624" w:h="816" w:wrap="around" w:hAnchor="margin" w:x="-738" w:y="754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18160"/>
            <wp:effectExtent l="0" t="0" r="0" b="0"/>
            <wp:docPr id="295" name="Рисунок 5" descr="C:\Users\NDU\AppData\Local\Temp\FineReader10\media\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NDU\AppData\Local\Temp\FineReader10\media\image5.jpe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24" w:h="739" w:wrap="around" w:hAnchor="margin" w:x="-738" w:y="848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467995"/>
            <wp:effectExtent l="0" t="0" r="0" b="0"/>
            <wp:docPr id="294" name="Рисунок 6" descr="C:\Users\NDU\AppData\Local\Temp\FineReader10\media\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NDU\AppData\Local\Temp\FineReader10\media\image6.jpe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67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numPr>
          <w:ilvl w:val="0"/>
          <w:numId w:val="13"/>
        </w:numPr>
        <w:shd w:val="clear" w:color="auto" w:fill="auto"/>
        <w:tabs>
          <w:tab w:val="left" w:pos="283"/>
        </w:tabs>
        <w:spacing w:before="0" w:line="235" w:lineRule="exact"/>
        <w:sectPr w:rsidR="00E17081">
          <w:type w:val="continuous"/>
          <w:pgSz w:w="11905" w:h="16837"/>
          <w:pgMar w:top="3613" w:right="2698" w:bottom="3983" w:left="3432" w:header="0" w:footer="3" w:gutter="0"/>
          <w:cols w:space="720"/>
          <w:noEndnote/>
          <w:docGrid w:linePitch="360"/>
        </w:sectPr>
      </w:pPr>
      <w:r>
        <w:t>лабораторні роботи, які передбачено програмою з фізи</w:t>
      </w:r>
      <w:r>
        <w:softHyphen/>
        <w:t>ки у 8 класі. їх ви виконуватимете на уроках фізики.</w:t>
      </w:r>
    </w:p>
    <w:p w:rsidR="00E17081" w:rsidRDefault="002005C6">
      <w:pPr>
        <w:framePr w:w="8405" w:h="12763" w:wrap="around" w:vAnchor="text" w:hAnchor="margin" w:x="2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5335270" cy="8107045"/>
            <wp:effectExtent l="0" t="0" r="0" b="0"/>
            <wp:docPr id="293" name="Рисунок 7" descr="C:\Users\NDU\AppData\Local\Temp\FineReader10\media\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DU\AppData\Local\Temp\FineReader10\media\image7.jpe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5270" cy="810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  <w:sectPr w:rsidR="00E17081">
          <w:pgSz w:w="11905" w:h="16837"/>
          <w:pgMar w:top="2017" w:right="1734" w:bottom="2031" w:left="1734" w:header="0" w:footer="3" w:gutter="0"/>
          <w:cols w:space="720"/>
          <w:noEndnote/>
          <w:docGrid w:linePitch="360"/>
        </w:sectPr>
      </w:pPr>
    </w:p>
    <w:p w:rsidR="00E17081" w:rsidRDefault="0023459F">
      <w:pPr>
        <w:pStyle w:val="3d"/>
        <w:keepNext/>
        <w:keepLines/>
        <w:shd w:val="clear" w:color="auto" w:fill="auto"/>
        <w:spacing w:after="129"/>
        <w:ind w:left="340" w:right="1340"/>
      </w:pPr>
      <w:bookmarkStart w:id="3" w:name="bookmark2"/>
      <w:r>
        <w:rPr>
          <w:rStyle w:val="3e"/>
        </w:rPr>
        <w:lastRenderedPageBreak/>
        <w:t>ВНУТРІШНЯ ЕНЕРГІЯ. КІЛЬКІСТЬ ТЕПЛОТИ</w:t>
      </w:r>
      <w:bookmarkEnd w:id="3"/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 xml:space="preserve">У 7 класі ви ознайомилися з механічними явищами </w:t>
      </w:r>
      <w:r>
        <w:rPr>
          <w:rStyle w:val="62"/>
        </w:rPr>
        <w:t xml:space="preserve">— </w:t>
      </w:r>
      <w:r>
        <w:t>ру</w:t>
      </w:r>
      <w:r>
        <w:softHyphen/>
        <w:t>хом макроскопічних тіл та величинами, які їх характеризу</w:t>
      </w:r>
      <w:r>
        <w:softHyphen/>
        <w:t>ють. Проте рух притаманний не лише тілам, які ми можемо</w:t>
      </w:r>
      <w:r>
        <w:rPr>
          <w:rStyle w:val="74"/>
        </w:rPr>
        <w:t xml:space="preserve"> </w:t>
      </w:r>
      <w:r>
        <w:t>бачити. Ви вже знаєте, що усі фізичні тіла складаються з мі</w:t>
      </w:r>
      <w:r>
        <w:softHyphen/>
        <w:t>кроскопічних часточок, які перебувають у постійному русі.</w:t>
      </w:r>
      <w:r>
        <w:rPr>
          <w:rStyle w:val="74"/>
        </w:rPr>
        <w:t xml:space="preserve"> </w:t>
      </w:r>
      <w:r>
        <w:t>Цей рух невидимий, проте саме рух молекул дає нам відчуття</w:t>
      </w:r>
      <w:r>
        <w:rPr>
          <w:rStyle w:val="74"/>
        </w:rPr>
        <w:t xml:space="preserve"> </w:t>
      </w:r>
      <w:r>
        <w:t>тепла і холоду. Проявами змін у русі та взаємному розташу</w:t>
      </w:r>
      <w:r>
        <w:softHyphen/>
        <w:t>ванні молекул є перет</w:t>
      </w:r>
      <w:r>
        <w:t>ворення рідин на тверді тіла та гази й</w:t>
      </w:r>
      <w:r>
        <w:rPr>
          <w:rStyle w:val="74"/>
        </w:rPr>
        <w:t xml:space="preserve"> </w:t>
      </w:r>
      <w:r>
        <w:t>навпаки. Цей невидимий рух молекул і атомів називають</w:t>
      </w:r>
      <w:r>
        <w:rPr>
          <w:rStyle w:val="aff2"/>
        </w:rPr>
        <w:t xml:space="preserve"> те</w:t>
      </w:r>
      <w:r>
        <w:rPr>
          <w:rStyle w:val="aff2"/>
        </w:rPr>
        <w:softHyphen/>
        <w:t>пловим рухом,</w:t>
      </w:r>
      <w:r>
        <w:t xml:space="preserve"> а його прояви, які ми можемо спостерігати, —</w:t>
      </w:r>
      <w:r>
        <w:rPr>
          <w:rStyle w:val="74"/>
        </w:rPr>
        <w:t xml:space="preserve"> </w:t>
      </w:r>
      <w:r>
        <w:rPr>
          <w:rStyle w:val="aff2"/>
        </w:rPr>
        <w:t>тепловими явищами.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Теплові явища відіграють надзвичайно важливу роль у жит</w:t>
      </w:r>
      <w:r>
        <w:softHyphen/>
        <w:t>ті людини. їх пізнання зна</w:t>
      </w:r>
      <w:r>
        <w:t>чною мірою зумовило розвиток ци</w:t>
      </w:r>
      <w:r>
        <w:softHyphen/>
        <w:t>вілізації. Вважається, що найважливіший винахід в історії</w:t>
      </w:r>
      <w:r>
        <w:rPr>
          <w:rStyle w:val="74"/>
        </w:rPr>
        <w:t xml:space="preserve"> </w:t>
      </w:r>
      <w:r>
        <w:t>людства — це оволодіння людиною способами добування</w:t>
      </w:r>
      <w:r>
        <w:rPr>
          <w:rStyle w:val="74"/>
        </w:rPr>
        <w:t xml:space="preserve"> </w:t>
      </w:r>
      <w:r>
        <w:t>вогню. Навчившись добувати вогонь, люди могли зігріватися в</w:t>
      </w:r>
      <w:r>
        <w:rPr>
          <w:rStyle w:val="74"/>
        </w:rPr>
        <w:t xml:space="preserve"> </w:t>
      </w:r>
      <w:r>
        <w:t>суворі зимові морози, готувати їжу, виробляти знаряддя</w:t>
      </w:r>
      <w:r>
        <w:t xml:space="preserve"> праці.</w:t>
      </w:r>
    </w:p>
    <w:p w:rsidR="00E17081" w:rsidRDefault="0023459F">
      <w:pPr>
        <w:pStyle w:val="98"/>
        <w:shd w:val="clear" w:color="auto" w:fill="auto"/>
        <w:spacing w:before="0" w:after="341" w:line="235" w:lineRule="exact"/>
        <w:ind w:right="20" w:firstLine="340"/>
      </w:pPr>
      <w:r>
        <w:t>У цьому розділі ви докладніше ознайомитеся з найпошире</w:t>
      </w:r>
      <w:r>
        <w:softHyphen/>
        <w:t>нішими тепловими явищами та їх використанням у різних</w:t>
      </w:r>
      <w:r>
        <w:rPr>
          <w:rStyle w:val="74"/>
        </w:rPr>
        <w:t xml:space="preserve"> </w:t>
      </w:r>
      <w:r>
        <w:t>сферах народного господарства та техніці.</w:t>
      </w:r>
    </w:p>
    <w:p w:rsidR="00E17081" w:rsidRDefault="0023459F">
      <w:pPr>
        <w:pStyle w:val="64"/>
        <w:shd w:val="clear" w:color="auto" w:fill="auto"/>
        <w:spacing w:before="0" w:after="139"/>
        <w:ind w:left="340" w:right="1060"/>
      </w:pPr>
      <w:bookmarkStart w:id="4" w:name="bookmark3"/>
      <w:r>
        <w:t>§ 1. ТЕПЛОВИЙ СТАН ТІЛ. ТЕМПЕРАТУРА.</w:t>
      </w:r>
      <w:r>
        <w:rPr>
          <w:rStyle w:val="65"/>
        </w:rPr>
        <w:t xml:space="preserve"> </w:t>
      </w:r>
      <w:r>
        <w:t>ТЕПЛОВА РІВНОВАГА</w:t>
      </w:r>
      <w:bookmarkEnd w:id="4"/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  <w:sectPr w:rsidR="00E17081">
          <w:pgSz w:w="11905" w:h="16837"/>
          <w:pgMar w:top="5207" w:right="2688" w:bottom="3661" w:left="2693" w:header="0" w:footer="3" w:gutter="0"/>
          <w:cols w:space="720"/>
          <w:noEndnote/>
          <w:docGrid w:linePitch="360"/>
        </w:sectPr>
      </w:pPr>
      <w:r>
        <w:t>У повсякденному житті нам часто доводиться враховувати</w:t>
      </w:r>
      <w:r>
        <w:rPr>
          <w:rStyle w:val="74"/>
        </w:rPr>
        <w:t xml:space="preserve"> </w:t>
      </w:r>
      <w:r>
        <w:t>тепловий стан тіл, що нас оточують. Своїми органами чуття ми</w:t>
      </w:r>
      <w:r>
        <w:rPr>
          <w:rStyle w:val="74"/>
        </w:rPr>
        <w:t xml:space="preserve"> </w:t>
      </w:r>
      <w:r>
        <w:t>оцінюємо тепловий стан тіл і можемо розрізняти теплі, гаря</w:t>
      </w:r>
      <w:r>
        <w:softHyphen/>
        <w:t>чі, холодні тіла. Проте наші органи чуття дають змогу лише</w:t>
      </w:r>
      <w:r>
        <w:rPr>
          <w:rStyle w:val="74"/>
        </w:rPr>
        <w:t xml:space="preserve"> </w:t>
      </w:r>
      <w:r>
        <w:t>порівнювати теплові ст</w:t>
      </w:r>
      <w:r>
        <w:t>ани, до того ж не досить точно. Коли ви</w:t>
      </w:r>
      <w:r>
        <w:rPr>
          <w:rStyle w:val="74"/>
        </w:rPr>
        <w:t xml:space="preserve"> </w:t>
      </w:r>
      <w:r>
        <w:t>заходите взимку знадвору в приміщення, вам здається, що в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15900" cy="245110"/>
            <wp:effectExtent l="0" t="0" r="0" b="0"/>
            <wp:docPr id="292" name="Рисунок 8" descr="C:\Users\NDU\AppData\Local\Temp\FineReader10\media\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NDU\AppData\Local\Temp\FineReader10\media\image8.jpe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00" cy="24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76"/>
        <w:shd w:val="clear" w:color="auto" w:fill="auto"/>
        <w:spacing w:line="130" w:lineRule="exact"/>
        <w:ind w:left="3680"/>
        <w:sectPr w:rsidR="00E17081">
          <w:headerReference w:type="even" r:id="rId31"/>
          <w:headerReference w:type="default" r:id="rId32"/>
          <w:footerReference w:type="even" r:id="rId33"/>
          <w:footerReference w:type="default" r:id="rId34"/>
          <w:headerReference w:type="first" r:id="rId35"/>
          <w:footerReference w:type="first" r:id="rId36"/>
          <w:pgSz w:w="11905" w:h="16837"/>
          <w:pgMar w:top="3586" w:right="3657" w:bottom="3662" w:left="4494" w:header="0" w:footer="3" w:gutter="0"/>
          <w:cols w:space="720"/>
          <w:noEndnote/>
          <w:titlePg/>
          <w:docGrid w:linePitch="360"/>
        </w:sectPr>
      </w:pPr>
      <w:r>
        <w:rPr>
          <w:rStyle w:val="77"/>
          <w:lang w:val="uk"/>
        </w:rPr>
        <w:t>&gt;</w:t>
      </w:r>
      <w:r>
        <w:rPr>
          <w:lang w:val="uk"/>
        </w:rPr>
        <w:t>с</w:t>
      </w:r>
    </w:p>
    <w:p w:rsidR="00E17081" w:rsidRDefault="00E17081">
      <w:pPr>
        <w:framePr w:w="6987" w:h="206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76"/>
        <w:shd w:val="clear" w:color="auto" w:fill="auto"/>
        <w:spacing w:line="130" w:lineRule="exact"/>
        <w:ind w:left="40"/>
        <w:jc w:val="both"/>
      </w:pPr>
      <w:r>
        <w:t>1С</w:t>
      </w:r>
    </w:p>
    <w:p w:rsidR="00E17081" w:rsidRDefault="002005C6">
      <w:pPr>
        <w:framePr w:w="917" w:h="859" w:hSpace="762" w:vSpace="456" w:wrap="around" w:hAnchor="margin" w:x="347" w:y="72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582930" cy="547370"/>
            <wp:effectExtent l="0" t="0" r="0" b="0"/>
            <wp:docPr id="291" name="Рисунок 9" descr="C:\Users\NDU\AppData\Local\Temp\FineReader10\media\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NDU\AppData\Local\Temp\FineReader10\media\image9.jpe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f6"/>
        <w:framePr w:w="1157" w:h="1762" w:wrap="around" w:hAnchor="margin" w:x="-1971" w:y="772"/>
        <w:shd w:val="clear" w:color="auto" w:fill="auto"/>
        <w:spacing w:after="129" w:line="130" w:lineRule="exact"/>
        <w:jc w:val="center"/>
      </w:pPr>
      <w:r>
        <w:rPr>
          <w:lang w:val="ru"/>
        </w:rPr>
        <w:t>10</w:t>
      </w:r>
    </w:p>
    <w:p w:rsidR="00E17081" w:rsidRDefault="0023459F">
      <w:pPr>
        <w:pStyle w:val="2f6"/>
        <w:framePr w:w="1157" w:h="1762" w:wrap="around" w:hAnchor="margin" w:x="-1971" w:y="772"/>
        <w:shd w:val="clear" w:color="auto" w:fill="auto"/>
        <w:spacing w:after="0" w:line="130" w:lineRule="exact"/>
        <w:jc w:val="center"/>
      </w:pPr>
      <w:r>
        <w:rPr>
          <w:lang w:val="ru"/>
        </w:rPr>
        <w:t>с</w:t>
      </w:r>
    </w:p>
    <w:p w:rsidR="00E17081" w:rsidRDefault="0023459F">
      <w:pPr>
        <w:pStyle w:val="2f6"/>
        <w:framePr w:w="1157" w:h="1762" w:wrap="around" w:hAnchor="margin" w:x="-1971" w:y="772"/>
        <w:shd w:val="clear" w:color="auto" w:fill="auto"/>
        <w:spacing w:after="0" w:line="307" w:lineRule="exact"/>
        <w:jc w:val="center"/>
      </w:pPr>
      <w:r>
        <w:t>1с</w:t>
      </w:r>
      <w:r>
        <w:rPr>
          <w:rStyle w:val="2f7"/>
        </w:rPr>
        <w:t xml:space="preserve"> </w:t>
      </w:r>
      <w:r>
        <w:t>2с</w:t>
      </w:r>
    </w:p>
    <w:p w:rsidR="00E17081" w:rsidRDefault="002005C6">
      <w:pPr>
        <w:framePr w:w="1157" w:h="1762" w:wrap="around" w:hAnchor="margin" w:x="-1971" w:y="77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734695" cy="417830"/>
            <wp:effectExtent l="0" t="0" r="0" b="0"/>
            <wp:docPr id="290" name="Рисунок 10" descr="C:\Users\NDU\AppData\Local\Temp\FineReader10\media\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NDU\AppData\Local\Temp\FineReader10\media\image10.jpe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695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912" w:h="1090" w:wrap="around" w:vAnchor="text" w:hAnchor="margin" w:x="-2869" w:y="37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582930" cy="698500"/>
            <wp:effectExtent l="0" t="0" r="0" b="0"/>
            <wp:docPr id="289" name="Рисунок 11" descr="C:\Users\NDU\AppData\Local\Temp\FineReader10\media\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NDU\AppData\Local\Temp\FineReader10\media\image11.jpe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6"/>
        <w:shd w:val="clear" w:color="auto" w:fill="auto"/>
        <w:spacing w:after="58" w:line="312" w:lineRule="exact"/>
        <w:ind w:left="40"/>
        <w:jc w:val="both"/>
      </w:pPr>
      <w:r>
        <w:t>С</w:t>
      </w:r>
      <w:r>
        <w:rPr>
          <w:rStyle w:val="78"/>
        </w:rPr>
        <w:t xml:space="preserve"> </w:t>
      </w:r>
      <w:r>
        <w:t>1С</w:t>
      </w:r>
      <w:r>
        <w:rPr>
          <w:rStyle w:val="78"/>
        </w:rPr>
        <w:t xml:space="preserve"> </w:t>
      </w:r>
      <w:r>
        <w:rPr>
          <w:lang w:val="uk"/>
        </w:rPr>
        <w:t>2С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849630" cy="316865"/>
            <wp:effectExtent l="0" t="0" r="0" b="0"/>
            <wp:docPr id="288" name="Рисунок 12" descr="C:\Users\NDU\AppData\Local\Temp\FineReader10\media\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NDU\AppData\Local\Temp\FineReader10\media\image12.jpe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630" cy="316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  <w:sectPr w:rsidR="00E17081">
          <w:type w:val="continuous"/>
          <w:pgSz w:w="11905" w:h="16837"/>
          <w:pgMar w:top="3586" w:right="3648" w:bottom="3662" w:left="6025" w:header="0" w:footer="3" w:gutter="0"/>
          <w:cols w:space="720"/>
          <w:noEndnote/>
          <w:docGrid w:linePitch="360"/>
        </w:sectPr>
      </w:pPr>
    </w:p>
    <w:p w:rsidR="00E17081" w:rsidRDefault="00E17081">
      <w:pPr>
        <w:framePr w:w="6996" w:h="214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85"/>
        <w:shd w:val="clear" w:color="auto" w:fill="auto"/>
        <w:spacing w:after="222" w:line="170" w:lineRule="exact"/>
        <w:ind w:left="2860"/>
      </w:pPr>
      <w:r>
        <w:rPr>
          <w:lang w:val="ru"/>
        </w:rPr>
        <w:t>Мал. 1.1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/>
      </w:pPr>
      <w:r>
        <w:t>ньому тепло. Проте через деякий час ви почнете відчувати, що</w:t>
      </w:r>
      <w:r>
        <w:rPr>
          <w:rStyle w:val="86"/>
        </w:rPr>
        <w:t xml:space="preserve"> </w:t>
      </w:r>
      <w:r>
        <w:t>замерзаєте. Якщо ваші руки замерзли і ви обіллєте їх холод</w:t>
      </w:r>
      <w:r>
        <w:softHyphen/>
        <w:t>ною водою з-під крана, вода здаватиметься теплою.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Як же можна охарактеризувати той чи інший тепловий</w:t>
      </w:r>
      <w:r>
        <w:rPr>
          <w:rStyle w:val="86"/>
        </w:rPr>
        <w:t xml:space="preserve"> </w:t>
      </w:r>
      <w:r>
        <w:t>стан тіла? Візьмемо колбу й закриємо її корком із вставленою</w:t>
      </w:r>
      <w:r>
        <w:rPr>
          <w:rStyle w:val="86"/>
        </w:rPr>
        <w:t xml:space="preserve"> </w:t>
      </w:r>
      <w:r>
        <w:t>в нього скляною трубкою. З'єднаємо колбу за допомогою гумо</w:t>
      </w:r>
      <w:r>
        <w:softHyphen/>
        <w:t>вої трубки з водяним манометром. Тиск повітря в колбі до</w:t>
      </w:r>
      <w:r>
        <w:rPr>
          <w:rStyle w:val="86"/>
        </w:rPr>
        <w:t xml:space="preserve"> </w:t>
      </w:r>
      <w:r>
        <w:t>з'єднання з манометром був т</w:t>
      </w:r>
      <w:r>
        <w:t>акий самий, як і навколишнього</w:t>
      </w:r>
      <w:r>
        <w:rPr>
          <w:rStyle w:val="86"/>
        </w:rPr>
        <w:t xml:space="preserve"> </w:t>
      </w:r>
      <w:r>
        <w:t>атмосферного повітря. Якщо колбу залишити в спокої на по</w:t>
      </w:r>
      <w:r>
        <w:softHyphen/>
        <w:t>верхні стола, то ніяких змін, принаймні протягом кількох</w:t>
      </w:r>
      <w:r>
        <w:rPr>
          <w:rStyle w:val="86"/>
        </w:rPr>
        <w:t xml:space="preserve"> </w:t>
      </w:r>
      <w:r>
        <w:t>хвилин, ви не помічатимете.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Охопіть колбу долонями. Ви відразу побачите, що рівень во</w:t>
      </w:r>
      <w:r>
        <w:softHyphen/>
        <w:t>ди в коліні манометра, пр</w:t>
      </w:r>
      <w:r>
        <w:t>иєднаного до колби, знижується, а у</w:t>
      </w:r>
      <w:r>
        <w:rPr>
          <w:rStyle w:val="86"/>
        </w:rPr>
        <w:t xml:space="preserve"> </w:t>
      </w:r>
      <w:r>
        <w:t>відкритому коліні підвищується. Ваші теплі долоні нагрівають</w:t>
      </w:r>
      <w:r>
        <w:rPr>
          <w:rStyle w:val="86"/>
        </w:rPr>
        <w:t xml:space="preserve"> </w:t>
      </w:r>
      <w:r>
        <w:t>колбу, і об'єм повітря в ній збільшується. Разом із збільшен</w:t>
      </w:r>
      <w:r>
        <w:softHyphen/>
        <w:t>ням об'єму зростає й тиск повітря, про що свідчить різниця</w:t>
      </w:r>
      <w:r>
        <w:rPr>
          <w:rStyle w:val="86"/>
        </w:rPr>
        <w:t xml:space="preserve"> </w:t>
      </w:r>
      <w:r>
        <w:t xml:space="preserve">рівнів води в колінах манометра. Через </w:t>
      </w:r>
      <w:r>
        <w:t>деякий час розширен</w:t>
      </w:r>
      <w:r>
        <w:softHyphen/>
        <w:t>ня повітря припиниться. Щоб ще збільшити об'єм повітря і</w:t>
      </w:r>
      <w:r>
        <w:rPr>
          <w:rStyle w:val="86"/>
        </w:rPr>
        <w:t xml:space="preserve"> </w:t>
      </w:r>
      <w:r>
        <w:t>тиск, колбу можна занурити в гарячу воду або скористатися</w:t>
      </w:r>
      <w:r>
        <w:rPr>
          <w:rStyle w:val="86"/>
        </w:rPr>
        <w:t xml:space="preserve"> </w:t>
      </w:r>
      <w:r>
        <w:t xml:space="preserve">спиртівкою </w:t>
      </w:r>
      <w:r w:rsidRPr="002005C6">
        <w:t>(мал. 1.1).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Нагріваючи повітря, ви змінюєте його</w:t>
      </w:r>
      <w:r>
        <w:rPr>
          <w:rStyle w:val="aff6"/>
        </w:rPr>
        <w:t xml:space="preserve"> тепловий стан.</w:t>
      </w:r>
      <w:r>
        <w:rPr>
          <w:rStyle w:val="aff7"/>
        </w:rPr>
        <w:t xml:space="preserve"> </w:t>
      </w:r>
      <w:r>
        <w:t xml:space="preserve">Свідченням зміни теплового стану повітря, яке </w:t>
      </w:r>
      <w:r>
        <w:t>міститься в кол</w:t>
      </w:r>
      <w:r>
        <w:softHyphen/>
        <w:t>бі, є зміни його об'єму й тиску. Рідини й тверді тіла внаслідок</w:t>
      </w:r>
      <w:r>
        <w:rPr>
          <w:rStyle w:val="86"/>
        </w:rPr>
        <w:t xml:space="preserve"> </w:t>
      </w:r>
      <w:r>
        <w:t>нагрівання чи охолодження теж змінюють свій об'єм.</w:t>
      </w:r>
      <w:r>
        <w:rPr>
          <w:rStyle w:val="aff8"/>
        </w:rPr>
        <w:t xml:space="preserve"> Зміна</w:t>
      </w:r>
      <w:r>
        <w:rPr>
          <w:rStyle w:val="aff9"/>
        </w:rPr>
        <w:t xml:space="preserve"> </w:t>
      </w:r>
      <w:r>
        <w:rPr>
          <w:rStyle w:val="aff8"/>
        </w:rPr>
        <w:t>тиску, об</w:t>
      </w:r>
      <w:r>
        <w:rPr>
          <w:rStyle w:val="affa"/>
          <w:lang w:val="uk"/>
        </w:rPr>
        <w:t>'</w:t>
      </w:r>
      <w:r>
        <w:rPr>
          <w:rStyle w:val="aff8"/>
        </w:rPr>
        <w:t xml:space="preserve">єму тіл </w:t>
      </w:r>
      <w:r>
        <w:rPr>
          <w:rStyle w:val="affa"/>
        </w:rPr>
        <w:t xml:space="preserve">— </w:t>
      </w:r>
      <w:r>
        <w:rPr>
          <w:rStyle w:val="aff8"/>
        </w:rPr>
        <w:t>це прояви зміни їхнього теплового стану.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Чому ж відбуваються ці зміни? Що визначає тепловий стан</w:t>
      </w:r>
      <w:r>
        <w:rPr>
          <w:rStyle w:val="86"/>
        </w:rPr>
        <w:t xml:space="preserve"> </w:t>
      </w:r>
      <w:r>
        <w:t>тіла? Ви вже здогадалися, що тепловий стан тіла визначаєть</w:t>
      </w:r>
      <w:r>
        <w:softHyphen/>
      </w:r>
      <w:r>
        <w:rPr>
          <w:rStyle w:val="86"/>
        </w:rPr>
        <w:br w:type="page"/>
      </w:r>
      <w:r>
        <w:lastRenderedPageBreak/>
        <w:t>ся рухом і взаємодією молекул і атомів, з яких воно склада</w:t>
      </w:r>
      <w:r>
        <w:softHyphen/>
        <w:t>ється. Чим швидше рухаються молекули тіла, тим тепліше ті</w:t>
      </w:r>
      <w:r>
        <w:softHyphen/>
        <w:t>ло. Якщо газ у закритій посудині нагрівають, збільшується</w:t>
      </w:r>
      <w:r>
        <w:rPr>
          <w:rStyle w:val="96"/>
        </w:rPr>
        <w:t xml:space="preserve"> </w:t>
      </w:r>
      <w:r>
        <w:t>швидкість його молеку</w:t>
      </w:r>
      <w:r>
        <w:t>л і зростає сила їхнього удару під час</w:t>
      </w:r>
      <w:r>
        <w:rPr>
          <w:rStyle w:val="96"/>
        </w:rPr>
        <w:t xml:space="preserve"> </w:t>
      </w:r>
      <w:r>
        <w:t>зіткнення із стінкою посудини. Кількість таких зіткнень за</w:t>
      </w:r>
      <w:r>
        <w:rPr>
          <w:rStyle w:val="96"/>
        </w:rPr>
        <w:t xml:space="preserve"> </w:t>
      </w:r>
      <w:r>
        <w:t>одиницю часу теж зростає. Тому внаслідок зміни теплового</w:t>
      </w:r>
      <w:r>
        <w:rPr>
          <w:rStyle w:val="96"/>
        </w:rPr>
        <w:t xml:space="preserve"> </w:t>
      </w:r>
      <w:r>
        <w:t>стану змінюється тиск газу на стінки посудини. Зміна тепло</w:t>
      </w:r>
      <w:r>
        <w:softHyphen/>
        <w:t>вого стану твердих тіл спричиняє зміну їхн</w:t>
      </w:r>
      <w:r>
        <w:t>ього об'єму. У цьо</w:t>
      </w:r>
      <w:r>
        <w:softHyphen/>
        <w:t>му випадку не лише зростає швидкість руху молекул (атомів,</w:t>
      </w:r>
      <w:r>
        <w:rPr>
          <w:rStyle w:val="96"/>
        </w:rPr>
        <w:t xml:space="preserve"> </w:t>
      </w:r>
      <w:r>
        <w:t>йонів), а й збільшуються проміжки між молекулами.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t>Для характеристики ступеня "нагрітості" тіл здавна вико</w:t>
      </w:r>
      <w:r>
        <w:softHyphen/>
        <w:t>ристовують поняття "температура". Наше розуміння темпера</w:t>
      </w:r>
      <w:r>
        <w:softHyphen/>
        <w:t xml:space="preserve">тури пов'язане </w:t>
      </w:r>
      <w:r>
        <w:t>із суб'єктивним сприйняттям "тепла" і "холоду".</w:t>
      </w:r>
      <w:r>
        <w:rPr>
          <w:rStyle w:val="96"/>
        </w:rPr>
        <w:t xml:space="preserve"> </w:t>
      </w:r>
      <w:r>
        <w:t xml:space="preserve">Теплі тіла мають вищу температуру, холодні </w:t>
      </w:r>
      <w:r>
        <w:rPr>
          <w:rStyle w:val="105"/>
        </w:rPr>
        <w:t xml:space="preserve">— </w:t>
      </w:r>
      <w:r>
        <w:t>нижчу. Темпе</w:t>
      </w:r>
      <w:r>
        <w:softHyphen/>
        <w:t xml:space="preserve">ратура (від лат. Іешрегаїига </w:t>
      </w:r>
      <w:r>
        <w:rPr>
          <w:rStyle w:val="105"/>
        </w:rPr>
        <w:t xml:space="preserve">— </w:t>
      </w:r>
      <w:r>
        <w:t>належне змішування, нормаль</w:t>
      </w:r>
      <w:r>
        <w:softHyphen/>
        <w:t>ний стан) — фізична величина, яку застосовують для порів</w:t>
      </w:r>
      <w:r>
        <w:softHyphen/>
        <w:t>няння теплових станів тіл. Якщо те</w:t>
      </w:r>
      <w:r>
        <w:t>мпература двох тіл, що</w:t>
      </w:r>
      <w:r>
        <w:rPr>
          <w:rStyle w:val="96"/>
        </w:rPr>
        <w:t xml:space="preserve"> </w:t>
      </w:r>
      <w:r>
        <w:t>контактують, стає однаковою, їхні тиски й об'єми перестають</w:t>
      </w:r>
      <w:r>
        <w:rPr>
          <w:rStyle w:val="96"/>
        </w:rPr>
        <w:t xml:space="preserve"> </w:t>
      </w:r>
      <w:r>
        <w:t>змінюватися. Такий стан називають</w:t>
      </w:r>
      <w:r>
        <w:rPr>
          <w:rStyle w:val="affb"/>
        </w:rPr>
        <w:t xml:space="preserve"> тепловою рівновагою.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rPr>
          <w:rStyle w:val="affb"/>
        </w:rPr>
        <w:t>Об</w:t>
      </w:r>
      <w:r>
        <w:rPr>
          <w:rStyle w:val="affc"/>
        </w:rPr>
        <w:t>'</w:t>
      </w:r>
      <w:r>
        <w:rPr>
          <w:rStyle w:val="affb"/>
        </w:rPr>
        <w:t>єм, тиск і температура визначають тепловий стан</w:t>
      </w:r>
      <w:r>
        <w:rPr>
          <w:rStyle w:val="affd"/>
        </w:rPr>
        <w:t xml:space="preserve"> </w:t>
      </w:r>
      <w:r>
        <w:rPr>
          <w:rStyle w:val="affb"/>
        </w:rPr>
        <w:t>тіл.</w:t>
      </w:r>
      <w:r>
        <w:t xml:space="preserve"> Особливістю температури є те, що</w:t>
      </w:r>
      <w:r>
        <w:rPr>
          <w:rStyle w:val="affb"/>
        </w:rPr>
        <w:t xml:space="preserve"> температура всіх тіл,</w:t>
      </w:r>
      <w:r>
        <w:rPr>
          <w:rStyle w:val="affd"/>
        </w:rPr>
        <w:t xml:space="preserve"> </w:t>
      </w:r>
      <w:r>
        <w:rPr>
          <w:rStyle w:val="affb"/>
        </w:rPr>
        <w:t>які пер</w:t>
      </w:r>
      <w:r>
        <w:rPr>
          <w:rStyle w:val="affb"/>
        </w:rPr>
        <w:t>ебувають у стані теплової рівноваги, однакова.</w:t>
      </w:r>
      <w:r>
        <w:t xml:space="preserve"> Тиски</w:t>
      </w:r>
      <w:r>
        <w:rPr>
          <w:rStyle w:val="96"/>
        </w:rPr>
        <w:t xml:space="preserve"> </w:t>
      </w:r>
      <w:r>
        <w:t>і об'єми тіл, між яким встановилася теплова рівновага, можуть</w:t>
      </w:r>
      <w:r>
        <w:rPr>
          <w:rStyle w:val="96"/>
        </w:rPr>
        <w:t xml:space="preserve"> </w:t>
      </w:r>
      <w:r>
        <w:t>бути різними, але залишаються незмінними як завгодно довго.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t>Якщо температури тіл різні, то під час контакту тіло з ви</w:t>
      </w:r>
      <w:r>
        <w:softHyphen/>
        <w:t>щою температурою охолод</w:t>
      </w:r>
      <w:r>
        <w:t xml:space="preserve">жується, а з нижчою </w:t>
      </w:r>
      <w:r>
        <w:rPr>
          <w:rStyle w:val="105"/>
        </w:rPr>
        <w:t xml:space="preserve">— </w:t>
      </w:r>
      <w:r>
        <w:t>нагріваєть</w:t>
      </w:r>
      <w:r>
        <w:softHyphen/>
        <w:t>ся. У такому випадку кажуть, що гаряче тіло віддало тепло, а</w:t>
      </w:r>
      <w:r>
        <w:rPr>
          <w:rStyle w:val="96"/>
        </w:rPr>
        <w:t xml:space="preserve"> </w:t>
      </w:r>
      <w:r>
        <w:t>холодне його одержало. Цей процес називають</w:t>
      </w:r>
      <w:r>
        <w:rPr>
          <w:rStyle w:val="affb"/>
        </w:rPr>
        <w:t xml:space="preserve"> теплообміном</w:t>
      </w:r>
      <w:r>
        <w:rPr>
          <w:rStyle w:val="affd"/>
        </w:rPr>
        <w:t xml:space="preserve"> </w:t>
      </w:r>
      <w:r>
        <w:t>або</w:t>
      </w:r>
      <w:r>
        <w:rPr>
          <w:rStyle w:val="affb"/>
        </w:rPr>
        <w:t xml:space="preserve"> теплопередачею.</w:t>
      </w:r>
      <w:r>
        <w:t xml:space="preserve"> Температура тіл визначає напрямок те</w:t>
      </w:r>
      <w:r>
        <w:softHyphen/>
        <w:t>плообміну між ними.</w:t>
      </w:r>
      <w:r>
        <w:rPr>
          <w:rStyle w:val="affb"/>
        </w:rPr>
        <w:t xml:space="preserve"> Тепло завжди передається від</w:t>
      </w:r>
      <w:r>
        <w:rPr>
          <w:rStyle w:val="affb"/>
        </w:rPr>
        <w:t xml:space="preserve"> тіла з</w:t>
      </w:r>
      <w:r>
        <w:rPr>
          <w:rStyle w:val="affd"/>
        </w:rPr>
        <w:t xml:space="preserve"> </w:t>
      </w:r>
      <w:r>
        <w:rPr>
          <w:rStyle w:val="affb"/>
        </w:rPr>
        <w:t>більшою температурою до тіла, температура якого нижча.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t>На тому, що тіла, між якими встановилася</w:t>
      </w:r>
      <w:r>
        <w:rPr>
          <w:rStyle w:val="affb"/>
        </w:rPr>
        <w:t xml:space="preserve"> теплова рівно</w:t>
      </w:r>
      <w:r>
        <w:rPr>
          <w:rStyle w:val="affb"/>
        </w:rPr>
        <w:softHyphen/>
        <w:t>вага,</w:t>
      </w:r>
      <w:r>
        <w:t xml:space="preserve"> мають однакову температуру, а їхні тиски, об'єми й ін</w:t>
      </w:r>
      <w:r>
        <w:softHyphen/>
        <w:t>ші властивості перестають змінюватися, ґрунтується вимірю</w:t>
      </w:r>
      <w:r>
        <w:softHyphen/>
        <w:t>вання температури. В</w:t>
      </w:r>
      <w:r>
        <w:t>имірюючи температуру свого тіла, ви</w:t>
      </w:r>
      <w:r>
        <w:rPr>
          <w:rStyle w:val="96"/>
        </w:rPr>
        <w:t xml:space="preserve"> </w:t>
      </w:r>
      <w:r>
        <w:t>підкладаєте термометр під руку, притискаєте його до тіла й че</w:t>
      </w:r>
      <w:r>
        <w:softHyphen/>
        <w:t>каєте п'ять хвилин. За цей час між вашим тілом і термоме</w:t>
      </w:r>
      <w:r>
        <w:softHyphen/>
        <w:t>тром встановлюється теплова рівновага, і його показання пере</w:t>
      </w:r>
      <w:r>
        <w:softHyphen/>
        <w:t>стають змінюватися.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after="120"/>
        <w:ind w:left="20" w:right="20" w:firstLine="340"/>
      </w:pPr>
      <w:r>
        <w:lastRenderedPageBreak/>
        <w:t>Вимірюючи температу</w:t>
      </w:r>
      <w:r>
        <w:t>ру, слід пам'ятати, що будь-який</w:t>
      </w:r>
      <w:r>
        <w:rPr>
          <w:rStyle w:val="112"/>
        </w:rPr>
        <w:t xml:space="preserve"> </w:t>
      </w:r>
      <w:r>
        <w:t>термометр завжди показує власну температуру, що збігається</w:t>
      </w:r>
      <w:r>
        <w:rPr>
          <w:rStyle w:val="112"/>
        </w:rPr>
        <w:t xml:space="preserve"> </w:t>
      </w:r>
      <w:r>
        <w:t>з температурою середовища, в якому він знаходиться. У разі</w:t>
      </w:r>
      <w:r>
        <w:rPr>
          <w:rStyle w:val="112"/>
        </w:rPr>
        <w:t xml:space="preserve"> </w:t>
      </w:r>
      <w:r>
        <w:t>контакту термометра з фізичним тілом між ним і тілом відбу</w:t>
      </w:r>
      <w:r>
        <w:softHyphen/>
        <w:t>вається теплообмін. Досить скоро між термометр</w:t>
      </w:r>
      <w:r>
        <w:t>ом і тілом</w:t>
      </w:r>
      <w:r>
        <w:rPr>
          <w:rStyle w:val="112"/>
        </w:rPr>
        <w:t xml:space="preserve"> </w:t>
      </w:r>
      <w:r>
        <w:t>встановлюється</w:t>
      </w:r>
      <w:r>
        <w:rPr>
          <w:rStyle w:val="affe"/>
        </w:rPr>
        <w:t xml:space="preserve"> теплова рівновага,</w:t>
      </w:r>
      <w:r>
        <w:t xml:space="preserve"> і всі фізичні величини,</w:t>
      </w:r>
      <w:r>
        <w:rPr>
          <w:rStyle w:val="112"/>
        </w:rPr>
        <w:t xml:space="preserve"> </w:t>
      </w:r>
      <w:r>
        <w:t>які характеризують тіла (термометр і, наприклад, вода, темпе</w:t>
      </w:r>
      <w:r>
        <w:softHyphen/>
        <w:t>ратуру якої вимірюють), перестають змінюватися. З цього мо</w:t>
      </w:r>
      <w:r>
        <w:softHyphen/>
        <w:t>менту температури термометра і тіла, що контактує з ним, од</w:t>
      </w:r>
      <w:r>
        <w:softHyphen/>
      </w:r>
      <w:r>
        <w:t>накові. Тому термометр, показуючи власну температуру, одно</w:t>
      </w:r>
      <w:r>
        <w:softHyphen/>
        <w:t>часно показує температуру тіла, яке контактує з ним.</w:t>
      </w:r>
    </w:p>
    <w:p w:rsidR="00E17081" w:rsidRDefault="002005C6">
      <w:pPr>
        <w:framePr w:w="662" w:h="821" w:hSpace="102" w:vSpace="206" w:wrap="around" w:vAnchor="text" w:hAnchor="margin" w:x="17" w:y="94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87" name="Рисунок 13" descr="C:\Users\NDU\AppData\Local\Temp\FineReader10\media\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NDU\AppData\Local\Temp\FineReader10\media\image13.jpe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67"/>
        <w:keepNext/>
        <w:keepLines/>
        <w:shd w:val="clear" w:color="auto" w:fill="auto"/>
        <w:spacing w:before="0"/>
        <w:ind w:left="340" w:right="20"/>
      </w:pPr>
      <w:bookmarkStart w:id="5" w:name="bookmark4"/>
      <w:r>
        <w:rPr>
          <w:rStyle w:val="68"/>
        </w:rPr>
        <w:t>Температура — фізична величина, вимірювана термометром. Температура є однаковою в усіх тілах або частинах тіла, які перебувають у стані теплової рівноваги одне з одним.</w:t>
      </w:r>
      <w:bookmarkEnd w:id="5"/>
    </w:p>
    <w:p w:rsidR="00E17081" w:rsidRDefault="0023459F">
      <w:pPr>
        <w:pStyle w:val="4f5"/>
        <w:keepNext/>
        <w:keepLines/>
        <w:shd w:val="clear" w:color="auto" w:fill="auto"/>
        <w:spacing w:before="0" w:after="237" w:line="230" w:lineRule="exact"/>
        <w:ind w:left="20"/>
      </w:pPr>
      <w:bookmarkStart w:id="6" w:name="bookmark5"/>
      <w:r>
        <w:rPr>
          <w:rStyle w:val="4f6"/>
        </w:rPr>
        <w:t>ЗАПИТАННЯ ТА ЗАВДАННЯ</w:t>
      </w:r>
      <w:bookmarkEnd w:id="6"/>
    </w:p>
    <w:p w:rsidR="00E17081" w:rsidRDefault="0023459F">
      <w:pPr>
        <w:pStyle w:val="90"/>
        <w:numPr>
          <w:ilvl w:val="0"/>
          <w:numId w:val="14"/>
        </w:numPr>
        <w:shd w:val="clear" w:color="auto" w:fill="auto"/>
        <w:tabs>
          <w:tab w:val="left" w:pos="596"/>
        </w:tabs>
        <w:spacing w:before="0"/>
        <w:ind w:left="20" w:right="200" w:firstLine="340"/>
      </w:pPr>
      <w:r>
        <w:t>Зміна яких фізичних величин свідчить про зміну теплового стану</w:t>
      </w:r>
      <w:r>
        <w:rPr>
          <w:rStyle w:val="91"/>
        </w:rPr>
        <w:t xml:space="preserve"> </w:t>
      </w:r>
      <w:r>
        <w:t>ті</w:t>
      </w:r>
      <w:r>
        <w:t>ла?</w:t>
      </w:r>
    </w:p>
    <w:p w:rsidR="00E17081" w:rsidRDefault="0023459F">
      <w:pPr>
        <w:pStyle w:val="90"/>
        <w:numPr>
          <w:ilvl w:val="0"/>
          <w:numId w:val="14"/>
        </w:numPr>
        <w:shd w:val="clear" w:color="auto" w:fill="auto"/>
        <w:tabs>
          <w:tab w:val="left" w:pos="596"/>
        </w:tabs>
        <w:spacing w:before="0" w:line="226" w:lineRule="exact"/>
        <w:ind w:left="20" w:right="200" w:firstLine="340"/>
      </w:pPr>
      <w:r>
        <w:t>Як пов'язаний тепловий стан тіла із рухом молекул, з яких воно</w:t>
      </w:r>
      <w:r>
        <w:rPr>
          <w:rStyle w:val="91"/>
        </w:rPr>
        <w:t xml:space="preserve"> </w:t>
      </w:r>
      <w:r>
        <w:t>складається?</w:t>
      </w:r>
    </w:p>
    <w:p w:rsidR="00E17081" w:rsidRDefault="0023459F">
      <w:pPr>
        <w:pStyle w:val="90"/>
        <w:numPr>
          <w:ilvl w:val="0"/>
          <w:numId w:val="14"/>
        </w:numPr>
        <w:shd w:val="clear" w:color="auto" w:fill="auto"/>
        <w:tabs>
          <w:tab w:val="left" w:pos="591"/>
        </w:tabs>
        <w:spacing w:before="0" w:line="226" w:lineRule="exact"/>
        <w:ind w:left="20" w:right="200" w:firstLine="340"/>
      </w:pPr>
      <w:r>
        <w:t>Що таке теплова рівновага? Які особливості притаманні тілам,</w:t>
      </w:r>
      <w:r>
        <w:rPr>
          <w:rStyle w:val="91"/>
        </w:rPr>
        <w:t xml:space="preserve"> </w:t>
      </w:r>
      <w:r>
        <w:t>що перебувають у стані теплової рівноваги?</w:t>
      </w:r>
    </w:p>
    <w:p w:rsidR="00E17081" w:rsidRDefault="0023459F">
      <w:pPr>
        <w:pStyle w:val="90"/>
        <w:numPr>
          <w:ilvl w:val="0"/>
          <w:numId w:val="14"/>
        </w:numPr>
        <w:shd w:val="clear" w:color="auto" w:fill="auto"/>
        <w:tabs>
          <w:tab w:val="left" w:pos="591"/>
        </w:tabs>
        <w:spacing w:before="0" w:line="226" w:lineRule="exact"/>
        <w:ind w:left="20" w:right="200" w:firstLine="340"/>
      </w:pPr>
      <w:r>
        <w:t>Чому можна казати, що температура характеризує стан теплової</w:t>
      </w:r>
      <w:r>
        <w:rPr>
          <w:rStyle w:val="91"/>
        </w:rPr>
        <w:t xml:space="preserve"> </w:t>
      </w:r>
      <w:r>
        <w:t>рівноваги?</w:t>
      </w:r>
    </w:p>
    <w:p w:rsidR="00E17081" w:rsidRDefault="0023459F">
      <w:pPr>
        <w:pStyle w:val="90"/>
        <w:numPr>
          <w:ilvl w:val="0"/>
          <w:numId w:val="14"/>
        </w:numPr>
        <w:shd w:val="clear" w:color="auto" w:fill="auto"/>
        <w:tabs>
          <w:tab w:val="left" w:pos="591"/>
        </w:tabs>
        <w:spacing w:before="0" w:after="313" w:line="226" w:lineRule="exact"/>
        <w:ind w:left="20" w:right="200" w:firstLine="340"/>
      </w:pPr>
      <w:r>
        <w:t>Як за температурою тіл можна визначити напрямок теплообміну</w:t>
      </w:r>
      <w:r>
        <w:rPr>
          <w:rStyle w:val="91"/>
        </w:rPr>
        <w:t xml:space="preserve"> </w:t>
      </w:r>
      <w:r>
        <w:t>між ними?</w:t>
      </w:r>
    </w:p>
    <w:p w:rsidR="00E17081" w:rsidRDefault="0023459F">
      <w:pPr>
        <w:pStyle w:val="5c"/>
        <w:keepNext/>
        <w:keepLines/>
        <w:shd w:val="clear" w:color="auto" w:fill="auto"/>
        <w:spacing w:before="0" w:after="219" w:line="210" w:lineRule="exact"/>
        <w:ind w:left="20" w:firstLine="340"/>
      </w:pPr>
      <w:bookmarkStart w:id="7" w:name="bookmark6"/>
      <w:r w:rsidRPr="002005C6">
        <w:t xml:space="preserve">§ 2. </w:t>
      </w:r>
      <w:r>
        <w:t>ТЕРМОМЕТРИ. ШКАЛА ЦЕЛЬСІЯ</w:t>
      </w:r>
      <w:bookmarkEnd w:id="7"/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t>У більшості термометрів використовують те, що зі зміною</w:t>
      </w:r>
      <w:r>
        <w:rPr>
          <w:rStyle w:val="112"/>
        </w:rPr>
        <w:t xml:space="preserve"> </w:t>
      </w:r>
      <w:r>
        <w:t>температури змінюються й інші характеристики тіл: розміри й</w:t>
      </w:r>
      <w:r>
        <w:rPr>
          <w:rStyle w:val="112"/>
        </w:rPr>
        <w:t xml:space="preserve"> </w:t>
      </w:r>
      <w:r>
        <w:t>об'єм, тиск, колір, електричні властивості та ін.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t xml:space="preserve">Винахідником термометра вважають Г. Галілея. У </w:t>
      </w:r>
      <w:r>
        <w:rPr>
          <w:lang w:val="ru"/>
        </w:rPr>
        <w:t xml:space="preserve">1597 </w:t>
      </w:r>
      <w:r>
        <w:t>р.</w:t>
      </w:r>
      <w:r>
        <w:rPr>
          <w:rStyle w:val="112"/>
        </w:rPr>
        <w:t xml:space="preserve"> </w:t>
      </w:r>
      <w:r>
        <w:t>він винайшов термоскоп, який являв собою невелику скляну</w:t>
      </w:r>
      <w:r>
        <w:rPr>
          <w:rStyle w:val="112"/>
        </w:rPr>
        <w:t xml:space="preserve"> </w:t>
      </w:r>
      <w:r>
        <w:t>кульку із припаяною до неї скляною трубкою. Кульку трішки</w:t>
      </w:r>
      <w:r>
        <w:rPr>
          <w:rStyle w:val="112"/>
        </w:rPr>
        <w:t xml:space="preserve"> </w:t>
      </w:r>
      <w:r>
        <w:t xml:space="preserve">нагрівали, а кінець трубки опускали </w:t>
      </w:r>
      <w:r>
        <w:t>в посудину з водою</w:t>
      </w:r>
      <w:r>
        <w:rPr>
          <w:rStyle w:val="112"/>
        </w:rPr>
        <w:t xml:space="preserve"> </w:t>
      </w:r>
      <w:r>
        <w:rPr>
          <w:lang w:val="ru"/>
        </w:rPr>
        <w:t xml:space="preserve">(мал. 1.2). </w:t>
      </w:r>
      <w:r>
        <w:t>Через деякий час повітря в кульці охолоджувалося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326130" cy="2376170"/>
            <wp:effectExtent l="0" t="0" r="0" b="0"/>
            <wp:docPr id="286" name="Рисунок 14" descr="C:\Users\NDU\AppData\Local\Temp\FineReader10\media\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NDU\AppData\Local\Temp\FineReader10\media\image14.jpe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6130" cy="2376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2997"/>
        </w:tabs>
        <w:spacing w:line="170" w:lineRule="exact"/>
        <w:jc w:val="center"/>
      </w:pPr>
      <w:r>
        <w:t>Мал. 1.2</w:t>
      </w:r>
      <w:r>
        <w:tab/>
        <w:t>Мал. 1.3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97" w:line="238" w:lineRule="exact"/>
        <w:ind w:right="20"/>
      </w:pPr>
      <w:r>
        <w:t xml:space="preserve">до температури навколишнього середовища, </w:t>
      </w:r>
      <w:r>
        <w:t>його тиск змен</w:t>
      </w:r>
      <w:r>
        <w:softHyphen/>
        <w:t>шувався, і вода під дією атмосферного тиску піднімалася в</w:t>
      </w:r>
      <w:r>
        <w:rPr>
          <w:rStyle w:val="12f0"/>
        </w:rPr>
        <w:t xml:space="preserve"> </w:t>
      </w:r>
      <w:r>
        <w:t>трубці на деяку висоту. Якщо температура зовнішнього пові</w:t>
      </w:r>
      <w:r>
        <w:softHyphen/>
        <w:t>тря підвищувалася, то тиск повітря в кульці збільшувався, а</w:t>
      </w:r>
      <w:r>
        <w:rPr>
          <w:rStyle w:val="12f0"/>
        </w:rPr>
        <w:t xml:space="preserve"> </w:t>
      </w:r>
      <w:r>
        <w:t>рівень води в трубці знижувався. При зменшенні температури</w:t>
      </w:r>
      <w:r>
        <w:rPr>
          <w:rStyle w:val="12f0"/>
        </w:rPr>
        <w:t xml:space="preserve"> </w:t>
      </w:r>
      <w:r>
        <w:t>повітр</w:t>
      </w:r>
      <w:r>
        <w:t>я вода в трубці піднімалася. Термоскоп Галілея давав</w:t>
      </w:r>
      <w:r>
        <w:rPr>
          <w:rStyle w:val="12f0"/>
        </w:rPr>
        <w:t xml:space="preserve"> </w:t>
      </w:r>
      <w:r>
        <w:t>змогу порівнювати тепловий стан тіл. Проте його показання</w:t>
      </w:r>
      <w:r>
        <w:rPr>
          <w:rStyle w:val="12f0"/>
        </w:rPr>
        <w:t xml:space="preserve"> </w:t>
      </w:r>
      <w:r>
        <w:t>залежали від атмосферного тиску.</w:t>
      </w:r>
    </w:p>
    <w:p w:rsidR="00E17081" w:rsidRDefault="0023459F">
      <w:pPr>
        <w:pStyle w:val="98"/>
        <w:shd w:val="clear" w:color="auto" w:fill="auto"/>
        <w:spacing w:before="0" w:line="238" w:lineRule="exact"/>
        <w:ind w:right="20" w:firstLine="340"/>
      </w:pPr>
      <w:r>
        <w:t>Температура безпосередньо не вимірюється. Вимірюється</w:t>
      </w:r>
      <w:r>
        <w:rPr>
          <w:rStyle w:val="12f0"/>
        </w:rPr>
        <w:t xml:space="preserve"> </w:t>
      </w:r>
      <w:r>
        <w:t>величина, що залежить від температури. У термоскопі Галілея</w:t>
      </w:r>
      <w:r>
        <w:rPr>
          <w:rStyle w:val="12f0"/>
        </w:rPr>
        <w:t xml:space="preserve"> </w:t>
      </w:r>
      <w:r>
        <w:t>використовувалася залежність об'єму повітря від температури.</w:t>
      </w:r>
      <w:r>
        <w:rPr>
          <w:rStyle w:val="12f0"/>
        </w:rPr>
        <w:t xml:space="preserve"> </w:t>
      </w:r>
      <w:r>
        <w:t>Проте об'єм повітря залежить і від атмосферного тиску.</w:t>
      </w:r>
    </w:p>
    <w:p w:rsidR="00E17081" w:rsidRDefault="0023459F">
      <w:pPr>
        <w:pStyle w:val="98"/>
        <w:shd w:val="clear" w:color="auto" w:fill="auto"/>
        <w:spacing w:before="0" w:line="238" w:lineRule="exact"/>
        <w:ind w:right="20" w:firstLine="340"/>
      </w:pPr>
      <w:r>
        <w:t>Пізніше для вимірювання температури скористалися тим,</w:t>
      </w:r>
      <w:r>
        <w:rPr>
          <w:rStyle w:val="12f0"/>
        </w:rPr>
        <w:t xml:space="preserve"> </w:t>
      </w:r>
      <w:r>
        <w:t>що рідини теж змінюють сві</w:t>
      </w:r>
      <w:r>
        <w:t>й об'єм під час нагрівання й охо</w:t>
      </w:r>
      <w:r>
        <w:softHyphen/>
        <w:t>лодження. У рідинних термометрів об'єм рідин майже не за</w:t>
      </w:r>
      <w:r>
        <w:softHyphen/>
        <w:t>лежить від атмосферного тиску. Сучасні рідинні термометри</w:t>
      </w:r>
      <w:r>
        <w:rPr>
          <w:rStyle w:val="12f0"/>
        </w:rPr>
        <w:t xml:space="preserve"> </w:t>
      </w:r>
      <w:r>
        <w:t xml:space="preserve">(мал. 1.3) </w:t>
      </w:r>
      <w:r>
        <w:rPr>
          <w:rStyle w:val="132"/>
        </w:rPr>
        <w:t xml:space="preserve">— </w:t>
      </w:r>
      <w:r>
        <w:t>це скляні трубки-капіляри з маленьким резер</w:t>
      </w:r>
      <w:r>
        <w:softHyphen/>
        <w:t>вуаром у вигляді кульки або балончика на одному кін</w:t>
      </w:r>
      <w:r>
        <w:t>ці. У ре</w:t>
      </w:r>
      <w:r>
        <w:softHyphen/>
        <w:t>зервуар заливають підфарбований спирт або ртуть. Трубку</w:t>
      </w:r>
      <w:r>
        <w:rPr>
          <w:rStyle w:val="12f0"/>
        </w:rPr>
        <w:t xml:space="preserve"> </w:t>
      </w:r>
      <w:r>
        <w:t>запаюють, щоб зовнішній тиск не впливав на покази термоме</w:t>
      </w:r>
      <w:r>
        <w:softHyphen/>
        <w:t>тра, і закріплюють на шкалі. Коли резервуар термометра кон</w:t>
      </w:r>
      <w:r>
        <w:softHyphen/>
        <w:t>тактує із тілом, температуру якого вимірюють, рівень рідини</w:t>
      </w:r>
      <w:r>
        <w:rPr>
          <w:rStyle w:val="12f0"/>
        </w:rPr>
        <w:br w:type="page"/>
      </w:r>
      <w:r>
        <w:lastRenderedPageBreak/>
        <w:t>у трубці підні</w:t>
      </w:r>
      <w:r>
        <w:t>мається або опускаєть</w:t>
      </w:r>
      <w:r>
        <w:softHyphen/>
        <w:t>ся до досягнення стану теплової рівно</w:t>
      </w:r>
      <w:r>
        <w:softHyphen/>
        <w:t>ваги.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40" w:firstLine="340"/>
      </w:pPr>
      <w:r>
        <w:t>Числові значення показань термо</w:t>
      </w:r>
      <w:r>
        <w:softHyphen/>
        <w:t>метра залежать від обраної темпера</w:t>
      </w:r>
      <w:r>
        <w:softHyphen/>
        <w:t>турної шкали. Наприклад, збираючись</w:t>
      </w:r>
      <w:r>
        <w:rPr>
          <w:rStyle w:val="142"/>
        </w:rPr>
        <w:t xml:space="preserve"> </w:t>
      </w:r>
      <w:r>
        <w:t>на прогулянку і побачивши, що стовп</w:t>
      </w:r>
      <w:r>
        <w:softHyphen/>
        <w:t>чик термометра за вікном відповідає</w:t>
      </w:r>
      <w:r>
        <w:rPr>
          <w:rStyle w:val="142"/>
        </w:rPr>
        <w:t xml:space="preserve"> </w:t>
      </w:r>
      <w:r>
        <w:t>позначці 18 гра</w:t>
      </w:r>
      <w:r>
        <w:t>дусів вище нуля, ан</w:t>
      </w:r>
      <w:r>
        <w:softHyphen/>
        <w:t>глійський школяр тепло вдягнеться.</w:t>
      </w:r>
      <w:r>
        <w:rPr>
          <w:rStyle w:val="142"/>
        </w:rPr>
        <w:t xml:space="preserve"> </w:t>
      </w:r>
      <w:r>
        <w:t>Український учень, побачивши таке</w:t>
      </w:r>
      <w:r>
        <w:rPr>
          <w:rStyle w:val="142"/>
        </w:rPr>
        <w:t xml:space="preserve"> </w:t>
      </w:r>
      <w:r>
        <w:t>саме значення температури, вдягнеть</w:t>
      </w:r>
      <w:r>
        <w:softHyphen/>
        <w:t>ся досить легко. Числові значення по</w:t>
      </w:r>
      <w:r>
        <w:softHyphen/>
        <w:t>казань цих термометрів однакові, але</w:t>
      </w:r>
      <w:r>
        <w:rPr>
          <w:rStyle w:val="142"/>
        </w:rPr>
        <w:t xml:space="preserve"> </w:t>
      </w:r>
      <w:r>
        <w:t>свідчать про різні температури пові</w:t>
      </w:r>
      <w:r>
        <w:softHyphen/>
        <w:t>тря. Річ у тому, що в</w:t>
      </w:r>
      <w:r>
        <w:t xml:space="preserve"> Англії користу</w:t>
      </w:r>
      <w:r>
        <w:softHyphen/>
        <w:t>ються термометрами із шкалою Фаренгейта, а в Україні — із</w:t>
      </w:r>
      <w:r>
        <w:rPr>
          <w:rStyle w:val="142"/>
        </w:rPr>
        <w:t xml:space="preserve"> </w:t>
      </w:r>
      <w:r>
        <w:t>шкалою Цельсія.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40" w:firstLine="340"/>
      </w:pPr>
      <w:r>
        <w:t>Понад триста років тому флорентійські вчені виявили, що</w:t>
      </w:r>
      <w:r>
        <w:rPr>
          <w:rStyle w:val="142"/>
        </w:rPr>
        <w:t xml:space="preserve"> </w:t>
      </w:r>
      <w:r>
        <w:t>температура суміші льоду й води завжди однакова. Через 50</w:t>
      </w:r>
      <w:r>
        <w:rPr>
          <w:rStyle w:val="142"/>
        </w:rPr>
        <w:t xml:space="preserve"> </w:t>
      </w:r>
      <w:r>
        <w:t>років після них німецький фізик Даніель Фаренгейт (1686—</w:t>
      </w:r>
      <w:r>
        <w:rPr>
          <w:rStyle w:val="142"/>
        </w:rPr>
        <w:t xml:space="preserve"> </w:t>
      </w:r>
      <w:r>
        <w:t>1736 рр.) помітив, що температура кипіння води не змінюєть</w:t>
      </w:r>
      <w:r>
        <w:softHyphen/>
        <w:t>ся, якщо не змінюється тиск. Цим постійним температурам</w:t>
      </w:r>
      <w:r>
        <w:rPr>
          <w:rStyle w:val="142"/>
        </w:rPr>
        <w:t xml:space="preserve"> </w:t>
      </w:r>
      <w:r>
        <w:t>можна приписати певні числові значення. Температури, яким</w:t>
      </w:r>
      <w:r>
        <w:rPr>
          <w:rStyle w:val="142"/>
        </w:rPr>
        <w:t xml:space="preserve"> </w:t>
      </w:r>
      <w:r>
        <w:t xml:space="preserve">приписують певні значення </w:t>
      </w:r>
      <w:r>
        <w:t>й відповідні їм позначки рівня рі</w:t>
      </w:r>
      <w:r>
        <w:softHyphen/>
        <w:t>дини на шкалах термометрів, називають</w:t>
      </w:r>
      <w:r>
        <w:rPr>
          <w:rStyle w:val="afff"/>
        </w:rPr>
        <w:t xml:space="preserve"> реперними точками</w:t>
      </w:r>
      <w:r>
        <w:rPr>
          <w:rStyle w:val="afff0"/>
        </w:rPr>
        <w:t xml:space="preserve"> </w:t>
      </w:r>
      <w:r>
        <w:t>(від франц. гериге — мітка, позначка).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40" w:firstLine="340"/>
      </w:pPr>
      <w:r>
        <w:t>Температури кипіння і замерзання води (танення льоду)</w:t>
      </w:r>
      <w:r>
        <w:rPr>
          <w:rStyle w:val="142"/>
        </w:rPr>
        <w:t xml:space="preserve"> </w:t>
      </w:r>
      <w:r>
        <w:t>можна легко відтворити. Тому їх використовують як реперні</w:t>
      </w:r>
      <w:r>
        <w:rPr>
          <w:rStyle w:val="142"/>
        </w:rPr>
        <w:t xml:space="preserve"> </w:t>
      </w:r>
      <w:r>
        <w:t>точки для побуд</w:t>
      </w:r>
      <w:r>
        <w:t>ови температурних шкал. Відомо кілька тем</w:t>
      </w:r>
      <w:r>
        <w:softHyphen/>
        <w:t>пературних шкал, запропонованих різними вченими. У біль</w:t>
      </w:r>
      <w:r>
        <w:softHyphen/>
        <w:t>шості країн, у тому числі й в Україні, застосовують термомет</w:t>
      </w:r>
      <w:r>
        <w:softHyphen/>
        <w:t>ри зі шкалою, запропонованою шведським ученим А. Цельсі-</w:t>
      </w:r>
      <w:r>
        <w:rPr>
          <w:rStyle w:val="142"/>
        </w:rPr>
        <w:t xml:space="preserve"> </w:t>
      </w:r>
      <w:r>
        <w:t>єм (1701—1744 рр.).</w:t>
      </w:r>
    </w:p>
    <w:p w:rsidR="00E17081" w:rsidRDefault="002005C6">
      <w:pPr>
        <w:framePr w:w="2270" w:h="3490" w:hSpace="138" w:vSpace="461" w:wrap="around" w:hAnchor="margin" w:x="4250" w:y="1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47165" cy="1994535"/>
            <wp:effectExtent l="0" t="0" r="0" b="0"/>
            <wp:docPr id="285" name="Рисунок 15" descr="C:\Users\NDU\AppData\Local\Temp\FineReader10\media\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NDU\AppData\Local\Temp\FineReader10\media\image15.jpe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199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2270" w:h="3490" w:hSpace="138" w:vSpace="461" w:wrap="around" w:hAnchor="margin" w:x="4250" w:y="14"/>
        <w:shd w:val="clear" w:color="auto" w:fill="auto"/>
        <w:spacing w:line="170" w:lineRule="exact"/>
        <w:jc w:val="center"/>
      </w:pPr>
      <w:r>
        <w:t>Андерс Цельсій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40" w:firstLine="340"/>
      </w:pPr>
      <w:r>
        <w:t>За нульове значення температури (0 °С) А. Цельсій прий</w:t>
      </w:r>
      <w:r>
        <w:softHyphen/>
        <w:t>няв температуру танення льоду (суміші льоду й води), а за 100</w:t>
      </w:r>
      <w:r>
        <w:rPr>
          <w:rStyle w:val="142"/>
        </w:rPr>
        <w:t xml:space="preserve"> </w:t>
      </w:r>
      <w:r>
        <w:t xml:space="preserve">градусів (100 °С) </w:t>
      </w:r>
      <w:r>
        <w:rPr>
          <w:rStyle w:val="151"/>
        </w:rPr>
        <w:t xml:space="preserve">— </w:t>
      </w:r>
      <w:r>
        <w:t>температу</w:t>
      </w:r>
      <w:r>
        <w:t>ру кипіння води за нормального</w:t>
      </w:r>
      <w:r>
        <w:rPr>
          <w:rStyle w:val="142"/>
        </w:rPr>
        <w:t xml:space="preserve"> </w:t>
      </w:r>
      <w:r>
        <w:t>атмосферного тиску. Поділивши відстань на шкалі між репер</w:t>
      </w:r>
      <w:r>
        <w:softHyphen/>
        <w:t>ними точками на 100 рівних частин, він одержав поділки, які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40" w:lineRule="exact"/>
        <w:ind w:right="120"/>
        <w:jc w:val="right"/>
      </w:pPr>
      <w:r>
        <w:lastRenderedPageBreak/>
        <w:t xml:space="preserve">відповідають одному градусу Цельсія </w:t>
      </w:r>
      <w:r>
        <w:rPr>
          <w:lang w:val="ru"/>
        </w:rPr>
        <w:t xml:space="preserve">(1 °С). </w:t>
      </w:r>
      <w:r>
        <w:t>Залежно від при</w:t>
      </w:r>
      <w:r>
        <w:softHyphen/>
      </w:r>
      <w:r>
        <w:t>значення на шкалах термометрів відтворюється та чи інша ча</w:t>
      </w:r>
      <w:r>
        <w:softHyphen/>
        <w:t>стина температурного діапазону, у межах якого працює термо</w:t>
      </w:r>
      <w:r>
        <w:softHyphen/>
        <w:t xml:space="preserve">метр </w:t>
      </w:r>
      <w:r>
        <w:rPr>
          <w:lang w:val="ru"/>
        </w:rPr>
        <w:t>(мал. 1.3,</w:t>
      </w:r>
      <w:r>
        <w:rPr>
          <w:rStyle w:val="afff1"/>
          <w:lang w:val="ru"/>
        </w:rPr>
        <w:t xml:space="preserve"> </w:t>
      </w:r>
      <w:r>
        <w:rPr>
          <w:rStyle w:val="afff1"/>
        </w:rPr>
        <w:t>а</w:t>
      </w:r>
      <w:r>
        <w:rPr>
          <w:lang w:val="ru"/>
        </w:rPr>
        <w:t>—</w:t>
      </w:r>
      <w:r>
        <w:t xml:space="preserve">в). На </w:t>
      </w:r>
      <w:r>
        <w:rPr>
          <w:lang w:val="ru"/>
        </w:rPr>
        <w:t>мал. 1.3,</w:t>
      </w:r>
      <w:r>
        <w:rPr>
          <w:rStyle w:val="afff1"/>
          <w:lang w:val="ru"/>
        </w:rPr>
        <w:t xml:space="preserve"> </w:t>
      </w:r>
      <w:r>
        <w:rPr>
          <w:rStyle w:val="afff1"/>
        </w:rPr>
        <w:t>а</w:t>
      </w:r>
      <w:r>
        <w:t xml:space="preserve"> зображено термометр із</w:t>
      </w:r>
      <w:r>
        <w:rPr>
          <w:rStyle w:val="169"/>
        </w:rPr>
        <w:t xml:space="preserve"> </w:t>
      </w:r>
      <w:r>
        <w:t xml:space="preserve">шкалами Цельсія та </w:t>
      </w:r>
      <w:r>
        <w:rPr>
          <w:lang w:val="ru"/>
        </w:rPr>
        <w:t>Фаренгейта.</w:t>
      </w:r>
    </w:p>
    <w:p w:rsidR="00E17081" w:rsidRDefault="0023459F">
      <w:pPr>
        <w:pStyle w:val="98"/>
        <w:shd w:val="clear" w:color="auto" w:fill="auto"/>
        <w:spacing w:before="0" w:after="244" w:line="240" w:lineRule="exact"/>
        <w:ind w:right="120" w:firstLine="360"/>
        <w:jc w:val="left"/>
      </w:pPr>
      <w:r>
        <w:t>У Міжнародній системі одиниць СІ одиниця темпер</w:t>
      </w:r>
      <w:r>
        <w:t>атури</w:t>
      </w:r>
      <w:r>
        <w:rPr>
          <w:rStyle w:val="169"/>
        </w:rPr>
        <w:t xml:space="preserve"> </w:t>
      </w:r>
      <w:r>
        <w:t>називається</w:t>
      </w:r>
      <w:r>
        <w:rPr>
          <w:rStyle w:val="afff2"/>
        </w:rPr>
        <w:t xml:space="preserve"> кельвін</w:t>
      </w:r>
      <w:r>
        <w:t xml:space="preserve"> і позначається літерою К. Зміна темпера</w:t>
      </w:r>
      <w:r>
        <w:softHyphen/>
        <w:t xml:space="preserve">тури на один кельвін </w:t>
      </w:r>
      <w:r>
        <w:rPr>
          <w:lang w:val="ru"/>
        </w:rPr>
        <w:t xml:space="preserve">(1 </w:t>
      </w:r>
      <w:r>
        <w:t>К) відповідає зміні температури на</w:t>
      </w:r>
      <w:r>
        <w:rPr>
          <w:rStyle w:val="169"/>
        </w:rPr>
        <w:t xml:space="preserve"> </w:t>
      </w:r>
      <w:r>
        <w:t xml:space="preserve">один градус Цельсія </w:t>
      </w:r>
      <w:r>
        <w:rPr>
          <w:lang w:val="ru"/>
        </w:rPr>
        <w:t>(1 °С).</w:t>
      </w:r>
    </w:p>
    <w:p w:rsidR="00E17081" w:rsidRDefault="0023459F">
      <w:pPr>
        <w:pStyle w:val="107"/>
        <w:shd w:val="clear" w:color="auto" w:fill="auto"/>
        <w:spacing w:before="0"/>
        <w:ind w:right="120"/>
      </w:pPr>
      <w:r>
        <w:rPr>
          <w:rStyle w:val="108"/>
        </w:rPr>
        <w:t xml:space="preserve">^^ </w:t>
      </w:r>
      <w:r>
        <w:rPr>
          <w:rStyle w:val="109"/>
        </w:rPr>
        <w:t>Слово "температура" виникло в ті часи, коли люди</w:t>
      </w:r>
      <w:r>
        <w:rPr>
          <w:rStyle w:val="10a"/>
        </w:rPr>
        <w:t xml:space="preserve"> </w:t>
      </w:r>
      <w:r>
        <w:rPr>
          <w:rStyle w:val="10b"/>
          <w:lang w:val="uk"/>
        </w:rPr>
        <w:t>^</w:t>
      </w:r>
      <w:r>
        <w:rPr>
          <w:rStyle w:val="10b"/>
        </w:rPr>
        <w:t xml:space="preserve">&gt; </w:t>
      </w:r>
      <w:r>
        <w:rPr>
          <w:rStyle w:val="109"/>
        </w:rPr>
        <w:t>вважали, що в більш нагрітих тілах утримується</w:t>
      </w:r>
      <w:r>
        <w:rPr>
          <w:rStyle w:val="10a"/>
        </w:rPr>
        <w:t xml:space="preserve"> </w:t>
      </w:r>
      <w:r>
        <w:rPr>
          <w:rStyle w:val="109"/>
        </w:rPr>
        <w:t>б</w:t>
      </w:r>
      <w:r>
        <w:rPr>
          <w:rStyle w:val="109"/>
        </w:rPr>
        <w:t xml:space="preserve">ільша кількість особливої невидимої речовини </w:t>
      </w:r>
      <w:r>
        <w:rPr>
          <w:rStyle w:val="109"/>
          <w:lang w:val="ru"/>
        </w:rPr>
        <w:t xml:space="preserve">— </w:t>
      </w:r>
      <w:r>
        <w:rPr>
          <w:rStyle w:val="109"/>
        </w:rPr>
        <w:t>те</w:t>
      </w:r>
      <w:r>
        <w:rPr>
          <w:rStyle w:val="109"/>
        </w:rPr>
        <w:softHyphen/>
        <w:t>плецю, чим у менш нагрітих. Температура сприйма</w:t>
      </w:r>
      <w:r>
        <w:rPr>
          <w:rStyle w:val="109"/>
        </w:rPr>
        <w:softHyphen/>
        <w:t>лася як міцність суміші речовини тіла й теплецю.</w:t>
      </w:r>
      <w:r>
        <w:rPr>
          <w:rStyle w:val="10a"/>
        </w:rPr>
        <w:t xml:space="preserve"> </w:t>
      </w:r>
      <w:r>
        <w:t>Тому за аналогією до одиниці міцності спиртних напоїв</w:t>
      </w:r>
      <w:r>
        <w:rPr>
          <w:rStyle w:val="10c"/>
        </w:rPr>
        <w:t xml:space="preserve"> </w:t>
      </w:r>
      <w:r>
        <w:t xml:space="preserve">одиницю температури назвали так само </w:t>
      </w:r>
      <w:r>
        <w:rPr>
          <w:lang w:val="ru"/>
        </w:rPr>
        <w:t xml:space="preserve">— </w:t>
      </w:r>
      <w:r>
        <w:t>градус. Оскіль</w:t>
      </w:r>
      <w:r>
        <w:softHyphen/>
        <w:t>к</w:t>
      </w:r>
      <w:r>
        <w:t>и температура пов</w:t>
      </w:r>
      <w:r>
        <w:rPr>
          <w:rStyle w:val="109"/>
        </w:rPr>
        <w:t>'</w:t>
      </w:r>
      <w:r>
        <w:t>язана з швидкостями й відтак з кіне</w:t>
      </w:r>
      <w:r>
        <w:softHyphen/>
        <w:t>тичною енергією молекул, її краще було б вимірювати в оди</w:t>
      </w:r>
      <w:r>
        <w:softHyphen/>
        <w:t xml:space="preserve">ницях енергії </w:t>
      </w:r>
      <w:r w:rsidRPr="002005C6">
        <w:rPr>
          <w:rStyle w:val="109"/>
        </w:rPr>
        <w:t xml:space="preserve">— </w:t>
      </w:r>
      <w:r>
        <w:t>джоулях. Але вимірювання температури</w:t>
      </w:r>
      <w:r>
        <w:rPr>
          <w:rStyle w:val="10c"/>
        </w:rPr>
        <w:t xml:space="preserve"> </w:t>
      </w:r>
      <w:r>
        <w:t>почалося задовго до появи молекулярно-кінетичної теорії</w:t>
      </w:r>
      <w:r>
        <w:rPr>
          <w:rStyle w:val="10c"/>
        </w:rPr>
        <w:t xml:space="preserve"> </w:t>
      </w:r>
      <w:r>
        <w:t xml:space="preserve">й загальноприйнятих систем одиниць </w:t>
      </w:r>
      <w:r>
        <w:t>фізичних величин.</w:t>
      </w:r>
      <w:r>
        <w:rPr>
          <w:rStyle w:val="10c"/>
        </w:rPr>
        <w:t xml:space="preserve"> </w:t>
      </w:r>
      <w:r>
        <w:t>Тому за традицією ми продовжуємо користуватися термі</w:t>
      </w:r>
      <w:r>
        <w:softHyphen/>
        <w:t>ном температура і вимірювати температуру в умовних</w:t>
      </w:r>
      <w:r>
        <w:rPr>
          <w:rStyle w:val="10c"/>
        </w:rPr>
        <w:t xml:space="preserve"> </w:t>
      </w:r>
      <w:r>
        <w:t xml:space="preserve">одиницях </w:t>
      </w:r>
      <w:r>
        <w:rPr>
          <w:rStyle w:val="109"/>
          <w:lang w:val="ru"/>
        </w:rPr>
        <w:t xml:space="preserve">— </w:t>
      </w:r>
      <w:r>
        <w:t>градусах, до яких усі звикли.</w:t>
      </w:r>
    </w:p>
    <w:p w:rsidR="00E17081" w:rsidRDefault="0023459F">
      <w:pPr>
        <w:pStyle w:val="107"/>
        <w:shd w:val="clear" w:color="auto" w:fill="auto"/>
        <w:spacing w:before="0"/>
        <w:ind w:left="120" w:right="120" w:firstLine="240"/>
        <w:jc w:val="both"/>
        <w:sectPr w:rsidR="00E17081">
          <w:type w:val="continuous"/>
          <w:pgSz w:w="11905" w:h="16837"/>
          <w:pgMar w:top="3586" w:right="2688" w:bottom="3662" w:left="2683" w:header="0" w:footer="3" w:gutter="0"/>
          <w:cols w:space="720"/>
          <w:noEndnote/>
          <w:docGrid w:linePitch="360"/>
        </w:sectPr>
      </w:pPr>
      <w:r>
        <w:t xml:space="preserve">Німецький фізик </w:t>
      </w:r>
      <w:r>
        <w:rPr>
          <w:lang w:val="ru"/>
        </w:rPr>
        <w:t xml:space="preserve">Д. Фаренгейт </w:t>
      </w:r>
      <w:r>
        <w:t>одним із перших запропо</w:t>
      </w:r>
      <w:r>
        <w:softHyphen/>
        <w:t>нував зручні для к</w:t>
      </w:r>
      <w:r>
        <w:t xml:space="preserve">ористування термометри. У </w:t>
      </w:r>
      <w:r>
        <w:rPr>
          <w:lang w:val="ru"/>
        </w:rPr>
        <w:t xml:space="preserve">1709 </w:t>
      </w:r>
      <w:r>
        <w:t>р. він</w:t>
      </w:r>
      <w:r>
        <w:rPr>
          <w:rStyle w:val="10c"/>
        </w:rPr>
        <w:t xml:space="preserve"> </w:t>
      </w:r>
      <w:r>
        <w:t xml:space="preserve">виготовив спиртовий термометр, а в </w:t>
      </w:r>
      <w:r>
        <w:rPr>
          <w:lang w:val="ru"/>
        </w:rPr>
        <w:t xml:space="preserve">1714 </w:t>
      </w:r>
      <w:r>
        <w:t xml:space="preserve">р. </w:t>
      </w:r>
      <w:r>
        <w:rPr>
          <w:rStyle w:val="109"/>
          <w:lang w:val="ru"/>
        </w:rPr>
        <w:t xml:space="preserve">— </w:t>
      </w:r>
      <w:r>
        <w:t>ртутний.</w:t>
      </w:r>
      <w:r>
        <w:rPr>
          <w:rStyle w:val="10c"/>
        </w:rPr>
        <w:t xml:space="preserve"> </w:t>
      </w:r>
      <w:r>
        <w:t>У скляну трубку з кулькою на одному кінці він налив</w:t>
      </w:r>
      <w:r>
        <w:rPr>
          <w:rStyle w:val="10c"/>
        </w:rPr>
        <w:t xml:space="preserve"> </w:t>
      </w:r>
      <w:r>
        <w:t>ртуть, відкачав з неї повітря й запаяв. Потім занурив</w:t>
      </w:r>
      <w:r>
        <w:rPr>
          <w:rStyle w:val="10c"/>
        </w:rPr>
        <w:t xml:space="preserve"> </w:t>
      </w:r>
      <w:r>
        <w:t>трубку в суміш льоду, кухонної солі й нашатирю (найхо-</w:t>
      </w:r>
      <w:r>
        <w:rPr>
          <w:rStyle w:val="10c"/>
        </w:rPr>
        <w:t xml:space="preserve"> </w:t>
      </w:r>
      <w:r>
        <w:t>лод</w:t>
      </w:r>
      <w:r>
        <w:t>нішу речовину в рідкому стані, яку він зміг одержати)</w:t>
      </w:r>
      <w:r>
        <w:rPr>
          <w:rStyle w:val="10c"/>
        </w:rPr>
        <w:t xml:space="preserve"> </w:t>
      </w:r>
      <w:r>
        <w:t>і позначив висоту стовпчика ртуті як</w:t>
      </w:r>
      <w:r>
        <w:rPr>
          <w:rStyle w:val="10d"/>
          <w:lang w:val="uk"/>
        </w:rPr>
        <w:t xml:space="preserve"> </w:t>
      </w:r>
      <w:r w:rsidRPr="002005C6">
        <w:rPr>
          <w:rStyle w:val="10d"/>
          <w:lang w:val="uk"/>
        </w:rPr>
        <w:t>0</w:t>
      </w:r>
      <w:r w:rsidRPr="002005C6">
        <w:t xml:space="preserve"> </w:t>
      </w:r>
      <w:r>
        <w:t>градусів. Далі він</w:t>
      </w:r>
      <w:r>
        <w:rPr>
          <w:rStyle w:val="10c"/>
        </w:rPr>
        <w:t xml:space="preserve"> </w:t>
      </w:r>
      <w:r>
        <w:t>помістив свій термометр у суміш води і льоду (без солі) й</w:t>
      </w:r>
      <w:r>
        <w:rPr>
          <w:rStyle w:val="10c"/>
        </w:rPr>
        <w:t xml:space="preserve"> </w:t>
      </w:r>
      <w:r>
        <w:t>одержав відмітку на шкалі, яку прийняв за</w:t>
      </w:r>
      <w:r>
        <w:rPr>
          <w:rStyle w:val="10d"/>
          <w:lang w:val="uk"/>
        </w:rPr>
        <w:t xml:space="preserve"> </w:t>
      </w:r>
      <w:r>
        <w:rPr>
          <w:rStyle w:val="10d"/>
        </w:rPr>
        <w:t>32</w:t>
      </w:r>
      <w:r>
        <w:rPr>
          <w:lang w:val="ru"/>
        </w:rPr>
        <w:t xml:space="preserve"> </w:t>
      </w:r>
      <w:r>
        <w:t>градуси.</w:t>
      </w:r>
      <w:r>
        <w:rPr>
          <w:rStyle w:val="10c"/>
        </w:rPr>
        <w:t xml:space="preserve"> </w:t>
      </w:r>
      <w:r>
        <w:t xml:space="preserve">Наступна реперна точка за </w:t>
      </w:r>
      <w:r>
        <w:rPr>
          <w:lang w:val="ru"/>
        </w:rPr>
        <w:t xml:space="preserve">Фаренгейтом — </w:t>
      </w:r>
      <w:r>
        <w:t>температура</w:t>
      </w:r>
      <w:r>
        <w:rPr>
          <w:rStyle w:val="10c"/>
        </w:rPr>
        <w:t xml:space="preserve"> </w:t>
      </w:r>
      <w:r>
        <w:t>людського тіла</w:t>
      </w:r>
      <w:r>
        <w:rPr>
          <w:rStyle w:val="10d"/>
          <w:lang w:val="uk"/>
        </w:rPr>
        <w:t xml:space="preserve"> </w:t>
      </w:r>
      <w:r>
        <w:rPr>
          <w:rStyle w:val="10d"/>
        </w:rPr>
        <w:t>— 96</w:t>
      </w:r>
      <w:r>
        <w:rPr>
          <w:lang w:val="ru"/>
        </w:rPr>
        <w:t xml:space="preserve"> </w:t>
      </w:r>
      <w:r>
        <w:t>градусів (це число добре ділиться на</w:t>
      </w:r>
      <w:r>
        <w:rPr>
          <w:rStyle w:val="10c"/>
        </w:rPr>
        <w:t xml:space="preserve"> </w:t>
      </w:r>
      <w:r>
        <w:rPr>
          <w:lang w:val="ru"/>
        </w:rPr>
        <w:t xml:space="preserve">32). </w:t>
      </w:r>
      <w:r>
        <w:t>За температуру кипіння води він прийняв</w:t>
      </w:r>
      <w:r>
        <w:rPr>
          <w:rStyle w:val="10d"/>
          <w:lang w:val="uk"/>
        </w:rPr>
        <w:t xml:space="preserve"> </w:t>
      </w:r>
      <w:r>
        <w:rPr>
          <w:rStyle w:val="10d"/>
        </w:rPr>
        <w:t>212</w:t>
      </w:r>
      <w:r>
        <w:rPr>
          <w:lang w:val="ru"/>
        </w:rPr>
        <w:t xml:space="preserve"> </w:t>
      </w:r>
      <w:r>
        <w:t>граду</w:t>
      </w:r>
      <w:r>
        <w:softHyphen/>
        <w:t xml:space="preserve">сів. У Англії та </w:t>
      </w:r>
      <w:r>
        <w:rPr>
          <w:lang w:val="ru"/>
        </w:rPr>
        <w:t xml:space="preserve">США </w:t>
      </w:r>
      <w:r>
        <w:t>до цього часу користуються шкалою</w:t>
      </w:r>
    </w:p>
    <w:p w:rsidR="00E17081" w:rsidRDefault="0023459F">
      <w:pPr>
        <w:pStyle w:val="107"/>
        <w:shd w:val="clear" w:color="auto" w:fill="auto"/>
        <w:spacing w:before="0" w:line="238" w:lineRule="exact"/>
        <w:ind w:left="40" w:right="40"/>
        <w:jc w:val="both"/>
      </w:pPr>
      <w:r>
        <w:rPr>
          <w:lang w:val="ru"/>
        </w:rPr>
        <w:lastRenderedPageBreak/>
        <w:t xml:space="preserve">Фаренгейта </w:t>
      </w:r>
      <w:r>
        <w:t>й вимірюють темпера</w:t>
      </w:r>
      <w:r>
        <w:softHyphen/>
        <w:t xml:space="preserve">туру в </w:t>
      </w:r>
      <w:r>
        <w:rPr>
          <w:lang w:val="ru"/>
        </w:rPr>
        <w:t xml:space="preserve">градусах Фаренгейта </w:t>
      </w:r>
      <w:r>
        <w:t>(поз</w:t>
      </w:r>
      <w:r>
        <w:softHyphen/>
      </w:r>
      <w:r>
        <w:t>начають °¥).</w:t>
      </w:r>
    </w:p>
    <w:p w:rsidR="00E17081" w:rsidRDefault="0023459F">
      <w:pPr>
        <w:pStyle w:val="107"/>
        <w:shd w:val="clear" w:color="auto" w:fill="auto"/>
        <w:spacing w:before="0" w:line="238" w:lineRule="exact"/>
        <w:ind w:left="40" w:right="40" w:firstLine="360"/>
        <w:jc w:val="both"/>
      </w:pPr>
      <w:r>
        <w:t>Зрозуміло, що жителі Англії й</w:t>
      </w:r>
      <w:r>
        <w:rPr>
          <w:rStyle w:val="10e"/>
        </w:rPr>
        <w:t xml:space="preserve"> </w:t>
      </w:r>
      <w:r>
        <w:t>ми, українці, користуємось різними</w:t>
      </w:r>
      <w:r>
        <w:rPr>
          <w:rStyle w:val="10e"/>
        </w:rPr>
        <w:t xml:space="preserve"> </w:t>
      </w:r>
      <w:r>
        <w:t>температурними шкалами, припи</w:t>
      </w:r>
      <w:r>
        <w:softHyphen/>
        <w:t>суючи однаковій температурі різні</w:t>
      </w:r>
      <w:r>
        <w:rPr>
          <w:rStyle w:val="10e"/>
        </w:rPr>
        <w:t xml:space="preserve"> </w:t>
      </w:r>
      <w:r>
        <w:t>значення.</w:t>
      </w:r>
    </w:p>
    <w:p w:rsidR="00E17081" w:rsidRDefault="0023459F">
      <w:pPr>
        <w:pStyle w:val="107"/>
        <w:shd w:val="clear" w:color="auto" w:fill="auto"/>
        <w:spacing w:before="0" w:line="238" w:lineRule="exact"/>
        <w:ind w:left="40" w:right="40" w:firstLine="360"/>
        <w:jc w:val="both"/>
      </w:pPr>
      <w:r>
        <w:t xml:space="preserve">Французький вчений Рене </w:t>
      </w:r>
      <w:r>
        <w:rPr>
          <w:lang w:val="ru"/>
        </w:rPr>
        <w:t>Реомюр</w:t>
      </w:r>
      <w:r>
        <w:rPr>
          <w:rStyle w:val="10e"/>
          <w:lang w:val="ru"/>
        </w:rPr>
        <w:t xml:space="preserve"> </w:t>
      </w:r>
      <w:r>
        <w:rPr>
          <w:lang w:val="ru"/>
        </w:rPr>
        <w:t>(1683—</w:t>
      </w:r>
      <w:r>
        <w:t xml:space="preserve">1757рр.) у </w:t>
      </w:r>
      <w:r>
        <w:rPr>
          <w:lang w:val="ru"/>
        </w:rPr>
        <w:t xml:space="preserve">1730 </w:t>
      </w:r>
      <w:r>
        <w:t>р. описав</w:t>
      </w:r>
      <w:r>
        <w:rPr>
          <w:rStyle w:val="10e"/>
        </w:rPr>
        <w:t xml:space="preserve"> </w:t>
      </w:r>
      <w:r>
        <w:t>винайдений ним спиртовий термо</w:t>
      </w:r>
      <w:r>
        <w:softHyphen/>
        <w:t>метр, шкал</w:t>
      </w:r>
      <w:r>
        <w:t>а якого теж визначала</w:t>
      </w:r>
      <w:r>
        <w:softHyphen/>
        <w:t>ся точками кипіння і замерзання</w:t>
      </w:r>
      <w:r>
        <w:rPr>
          <w:rStyle w:val="10e"/>
        </w:rPr>
        <w:t xml:space="preserve"> </w:t>
      </w:r>
      <w:r>
        <w:t>води, але відстань між ними він по</w:t>
      </w:r>
      <w:r>
        <w:softHyphen/>
        <w:t>ділив на</w:t>
      </w:r>
      <w:r>
        <w:rPr>
          <w:rStyle w:val="10f"/>
          <w:lang w:val="uk"/>
        </w:rPr>
        <w:t xml:space="preserve"> </w:t>
      </w:r>
      <w:r>
        <w:rPr>
          <w:rStyle w:val="10f"/>
        </w:rPr>
        <w:t>80</w:t>
      </w:r>
      <w:r>
        <w:rPr>
          <w:lang w:val="ru"/>
        </w:rPr>
        <w:t xml:space="preserve"> </w:t>
      </w:r>
      <w:r>
        <w:t>градусів. Термометри зі</w:t>
      </w:r>
      <w:r>
        <w:rPr>
          <w:rStyle w:val="10e"/>
        </w:rPr>
        <w:t xml:space="preserve"> </w:t>
      </w:r>
      <w:r>
        <w:rPr>
          <w:lang w:val="ru"/>
        </w:rPr>
        <w:t xml:space="preserve">шкалою Реомюра </w:t>
      </w:r>
      <w:r>
        <w:t>мають позначку</w:t>
      </w:r>
      <w:r>
        <w:rPr>
          <w:rStyle w:val="10f"/>
          <w:lang w:val="uk"/>
        </w:rPr>
        <w:t xml:space="preserve"> °И.</w:t>
      </w:r>
    </w:p>
    <w:p w:rsidR="00E17081" w:rsidRDefault="0023459F">
      <w:pPr>
        <w:pStyle w:val="107"/>
        <w:shd w:val="clear" w:color="auto" w:fill="auto"/>
        <w:spacing w:before="0" w:line="238" w:lineRule="exact"/>
        <w:ind w:left="40" w:right="40" w:firstLine="360"/>
        <w:jc w:val="both"/>
      </w:pPr>
      <w:r>
        <w:t xml:space="preserve">Як ви вже помітили, у термометрах </w:t>
      </w:r>
      <w:r>
        <w:rPr>
          <w:lang w:val="ru"/>
        </w:rPr>
        <w:t xml:space="preserve">Фаренгейта, </w:t>
      </w:r>
      <w:r>
        <w:t>Цель</w:t>
      </w:r>
      <w:r>
        <w:softHyphen/>
        <w:t xml:space="preserve">сія, </w:t>
      </w:r>
      <w:r>
        <w:rPr>
          <w:lang w:val="ru"/>
        </w:rPr>
        <w:t xml:space="preserve">Реомюра </w:t>
      </w:r>
      <w:r>
        <w:t>значення реперних точок і початок</w:t>
      </w:r>
      <w:r>
        <w:t xml:space="preserve"> відліку</w:t>
      </w:r>
      <w:r>
        <w:rPr>
          <w:rStyle w:val="10e"/>
        </w:rPr>
        <w:t xml:space="preserve"> </w:t>
      </w:r>
      <w:r>
        <w:t>температури обиралися за уподобаннями винахідників. За</w:t>
      </w:r>
      <w:r>
        <w:rPr>
          <w:rStyle w:val="10e"/>
        </w:rPr>
        <w:t xml:space="preserve"> </w:t>
      </w:r>
      <w:r>
        <w:t>шкалами цих термометрів можна порівняти температури</w:t>
      </w:r>
      <w:r>
        <w:rPr>
          <w:rStyle w:val="10e"/>
        </w:rPr>
        <w:t xml:space="preserve"> </w:t>
      </w:r>
      <w:r>
        <w:t>різних тіл, визначити на скільки більшою чи меншою є тем</w:t>
      </w:r>
      <w:r>
        <w:softHyphen/>
        <w:t>пература того чи іншого тіла.</w:t>
      </w:r>
      <w:r>
        <w:rPr>
          <w:rStyle w:val="10e"/>
        </w:rPr>
        <w:t xml:space="preserve"> </w:t>
      </w:r>
      <w:r>
        <w:t>Проте вважати, що температу</w:t>
      </w:r>
      <w:r>
        <w:softHyphen/>
        <w:t>ра</w:t>
      </w:r>
      <w:r>
        <w:rPr>
          <w:rStyle w:val="10f"/>
          <w:lang w:val="uk"/>
        </w:rPr>
        <w:t xml:space="preserve"> </w:t>
      </w:r>
      <w:r>
        <w:rPr>
          <w:rStyle w:val="10f"/>
        </w:rPr>
        <w:t>50 °С</w:t>
      </w:r>
      <w:r>
        <w:rPr>
          <w:lang w:val="ru"/>
        </w:rPr>
        <w:t xml:space="preserve"> </w:t>
      </w:r>
      <w:r>
        <w:t>у</w:t>
      </w:r>
      <w:r>
        <w:rPr>
          <w:rStyle w:val="10f"/>
          <w:lang w:val="uk"/>
        </w:rPr>
        <w:t xml:space="preserve"> </w:t>
      </w:r>
      <w:r>
        <w:rPr>
          <w:rStyle w:val="10f"/>
        </w:rPr>
        <w:t>5</w:t>
      </w:r>
      <w:r>
        <w:rPr>
          <w:lang w:val="ru"/>
        </w:rPr>
        <w:t xml:space="preserve"> </w:t>
      </w:r>
      <w:r>
        <w:t>разів більша</w:t>
      </w:r>
      <w:r>
        <w:t xml:space="preserve"> за тем</w:t>
      </w:r>
      <w:r>
        <w:softHyphen/>
        <w:t>пературу</w:t>
      </w:r>
      <w:r>
        <w:rPr>
          <w:rStyle w:val="10f"/>
          <w:lang w:val="uk"/>
        </w:rPr>
        <w:t xml:space="preserve"> </w:t>
      </w:r>
      <w:r>
        <w:rPr>
          <w:rStyle w:val="10f"/>
        </w:rPr>
        <w:t>10 °С</w:t>
      </w:r>
      <w:r>
        <w:rPr>
          <w:lang w:val="ru"/>
        </w:rPr>
        <w:t xml:space="preserve"> </w:t>
      </w:r>
      <w:r>
        <w:t>не можна, так са</w:t>
      </w:r>
      <w:r>
        <w:softHyphen/>
        <w:t>мо не можна дати відповідь на</w:t>
      </w:r>
      <w:r>
        <w:rPr>
          <w:rStyle w:val="10e"/>
        </w:rPr>
        <w:t xml:space="preserve"> </w:t>
      </w:r>
      <w:r>
        <w:t>питання у скільки разів темпе</w:t>
      </w:r>
      <w:r>
        <w:softHyphen/>
        <w:t>ратура</w:t>
      </w:r>
      <w:r>
        <w:rPr>
          <w:rStyle w:val="10f"/>
          <w:lang w:val="uk"/>
        </w:rPr>
        <w:t xml:space="preserve"> </w:t>
      </w:r>
      <w:r>
        <w:rPr>
          <w:rStyle w:val="10f"/>
        </w:rPr>
        <w:t>-10 °С</w:t>
      </w:r>
      <w:r>
        <w:rPr>
          <w:lang w:val="ru"/>
        </w:rPr>
        <w:t xml:space="preserve"> </w:t>
      </w:r>
      <w:r>
        <w:t>нижча ніж</w:t>
      </w:r>
      <w:r>
        <w:rPr>
          <w:rStyle w:val="10f"/>
          <w:lang w:val="uk"/>
        </w:rPr>
        <w:t xml:space="preserve"> </w:t>
      </w:r>
      <w:r>
        <w:rPr>
          <w:rStyle w:val="10f"/>
        </w:rPr>
        <w:t>20 °С.</w:t>
      </w:r>
    </w:p>
    <w:p w:rsidR="00E17081" w:rsidRDefault="002005C6">
      <w:pPr>
        <w:framePr w:w="2271" w:h="3302" w:hSpace="140" w:vSpace="271" w:wrap="around" w:hAnchor="margin" w:x="173" w:y="16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47165" cy="1893570"/>
            <wp:effectExtent l="0" t="0" r="0" b="0"/>
            <wp:docPr id="284" name="Рисунок 16" descr="C:\Users\NDU\AppData\Local\Temp\FineReader10\media\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NDU\AppData\Local\Temp\FineReader10\media\image16.jpe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189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2271" w:h="3302" w:hSpace="140" w:vSpace="271" w:wrap="around" w:hAnchor="margin" w:x="173" w:y="168"/>
        <w:shd w:val="clear" w:color="auto" w:fill="auto"/>
        <w:spacing w:line="170" w:lineRule="exact"/>
        <w:jc w:val="center"/>
      </w:pPr>
      <w:r>
        <w:t>Уільям Томсон</w:t>
      </w:r>
    </w:p>
    <w:p w:rsidR="00E17081" w:rsidRDefault="002005C6">
      <w:pPr>
        <w:framePr w:w="2555" w:h="3890" w:hSpace="144" w:vSpace="401" w:wrap="around" w:hAnchor="margin" w:x="3816" w:y="553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275205"/>
            <wp:effectExtent l="0" t="0" r="0" b="0"/>
            <wp:docPr id="283" name="Рисунок 17" descr="C:\Users\NDU\AppData\Local\Temp\FineReader10\media\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NDU\AppData\Local\Temp\FineReader10\media\image17.jpe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27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2555" w:h="3890" w:hSpace="144" w:vSpace="401" w:wrap="around" w:hAnchor="margin" w:x="3816" w:y="5532"/>
        <w:shd w:val="clear" w:color="auto" w:fill="auto"/>
        <w:spacing w:line="170" w:lineRule="exact"/>
        <w:jc w:val="center"/>
      </w:pPr>
      <w:r>
        <w:rPr>
          <w:lang w:val="ru"/>
        </w:rPr>
        <w:t>Мал. 1.4</w:t>
      </w:r>
    </w:p>
    <w:p w:rsidR="00E17081" w:rsidRDefault="0023459F">
      <w:pPr>
        <w:pStyle w:val="107"/>
        <w:shd w:val="clear" w:color="auto" w:fill="auto"/>
        <w:spacing w:before="0" w:line="238" w:lineRule="exact"/>
        <w:ind w:left="40" w:right="40"/>
        <w:jc w:val="both"/>
      </w:pPr>
      <w:r>
        <w:t xml:space="preserve">У </w:t>
      </w:r>
      <w:r>
        <w:rPr>
          <w:lang w:val="ru"/>
        </w:rPr>
        <w:t xml:space="preserve">1848 </w:t>
      </w:r>
      <w:r>
        <w:t>р. видатний англійсь</w:t>
      </w:r>
      <w:r>
        <w:softHyphen/>
        <w:t>кий вчений У. Томсон (за наукові</w:t>
      </w:r>
      <w:r>
        <w:rPr>
          <w:rStyle w:val="10e"/>
        </w:rPr>
        <w:t xml:space="preserve"> </w:t>
      </w:r>
      <w:r>
        <w:t>досягнення удостоєний титулу</w:t>
      </w:r>
      <w:r>
        <w:rPr>
          <w:rStyle w:val="10e"/>
        </w:rPr>
        <w:t xml:space="preserve"> </w:t>
      </w:r>
      <w:r>
        <w:t xml:space="preserve">лорд Кельвін) </w:t>
      </w:r>
      <w:r>
        <w:rPr>
          <w:lang w:val="ru"/>
        </w:rPr>
        <w:t>(1824</w:t>
      </w:r>
      <w:r>
        <w:rPr>
          <w:rStyle w:val="10f0"/>
          <w:lang w:val="ru"/>
        </w:rPr>
        <w:t>—</w:t>
      </w:r>
      <w:r>
        <w:t>1907рр.)</w:t>
      </w:r>
      <w:r>
        <w:t xml:space="preserve"> за</w:t>
      </w:r>
      <w:r>
        <w:softHyphen/>
        <w:t>пропонував шкалу температур,</w:t>
      </w:r>
      <w:r>
        <w:rPr>
          <w:rStyle w:val="10e"/>
        </w:rPr>
        <w:t xml:space="preserve"> </w:t>
      </w:r>
      <w:r>
        <w:t>в якій нульова точка, або абсо</w:t>
      </w:r>
      <w:r>
        <w:softHyphen/>
        <w:t>лютний нуль температури, від</w:t>
      </w:r>
      <w:r>
        <w:softHyphen/>
        <w:t>повідає такому тепловому ста</w:t>
      </w:r>
      <w:r>
        <w:softHyphen/>
        <w:t>ну речовини, коли тепловий рух</w:t>
      </w:r>
      <w:r>
        <w:rPr>
          <w:rStyle w:val="10e"/>
        </w:rPr>
        <w:t xml:space="preserve"> </w:t>
      </w:r>
      <w:r>
        <w:t>молекул припиняється. Власне,</w:t>
      </w:r>
      <w:r>
        <w:rPr>
          <w:rStyle w:val="10e"/>
        </w:rPr>
        <w:t xml:space="preserve"> </w:t>
      </w:r>
      <w:r>
        <w:t>У. Томсон визначив температуру</w:t>
      </w:r>
      <w:r>
        <w:rPr>
          <w:rStyle w:val="10e"/>
        </w:rPr>
        <w:br w:type="page"/>
      </w:r>
      <w:r>
        <w:lastRenderedPageBreak/>
        <w:t>за якої газ не чинив би ніякого тиску. Так</w:t>
      </w:r>
      <w:r>
        <w:t xml:space="preserve"> виникла темпе</w:t>
      </w:r>
      <w:r>
        <w:softHyphen/>
        <w:t>ратурна шкала Кельвіна (мал. 1.4).</w:t>
      </w:r>
    </w:p>
    <w:p w:rsidR="00E17081" w:rsidRDefault="0023459F">
      <w:pPr>
        <w:pStyle w:val="107"/>
        <w:shd w:val="clear" w:color="auto" w:fill="auto"/>
        <w:spacing w:before="0" w:after="300" w:line="250" w:lineRule="exact"/>
        <w:ind w:left="80" w:right="60" w:firstLine="340"/>
        <w:jc w:val="both"/>
      </w:pPr>
      <w:r>
        <w:t>Одиницею температури за цією шкалою є кельвін</w:t>
      </w:r>
      <w:r>
        <w:rPr>
          <w:rStyle w:val="10f2"/>
        </w:rPr>
        <w:t xml:space="preserve"> (К).</w:t>
      </w:r>
      <w:r>
        <w:rPr>
          <w:rStyle w:val="10f3"/>
        </w:rPr>
        <w:t xml:space="preserve"> </w:t>
      </w:r>
      <w:r>
        <w:t>Унаслідок розрахунків Кельвін отримав, що абсолютний</w:t>
      </w:r>
      <w:r>
        <w:rPr>
          <w:rStyle w:val="10f1"/>
        </w:rPr>
        <w:t xml:space="preserve"> </w:t>
      </w:r>
      <w:r>
        <w:t>нуль температури відповідає</w:t>
      </w:r>
      <w:r>
        <w:rPr>
          <w:rStyle w:val="10f2"/>
        </w:rPr>
        <w:t xml:space="preserve"> —273, 15 °С,</w:t>
      </w:r>
      <w:r>
        <w:t xml:space="preserve"> тобто</w:t>
      </w:r>
      <w:r>
        <w:rPr>
          <w:rStyle w:val="10f2"/>
        </w:rPr>
        <w:t xml:space="preserve"> 0 °С =</w:t>
      </w:r>
      <w:r>
        <w:rPr>
          <w:rStyle w:val="10f3"/>
        </w:rPr>
        <w:t xml:space="preserve"> </w:t>
      </w:r>
      <w:r>
        <w:rPr>
          <w:rStyle w:val="10f2"/>
        </w:rPr>
        <w:t>= 273,15 К.</w:t>
      </w:r>
      <w:r>
        <w:rPr>
          <w:rStyle w:val="10f4"/>
        </w:rPr>
        <w:t xml:space="preserve"> (На</w:t>
      </w:r>
      <w:r>
        <w:t xml:space="preserve"> практиці</w:t>
      </w:r>
      <w:r>
        <w:rPr>
          <w:rStyle w:val="10f2"/>
        </w:rPr>
        <w:t xml:space="preserve"> 0 °С</w:t>
      </w:r>
      <w:r>
        <w:t xml:space="preserve"> прирівнюють до</w:t>
      </w:r>
      <w:r>
        <w:rPr>
          <w:rStyle w:val="10f2"/>
        </w:rPr>
        <w:t xml:space="preserve"> 273 К.)</w:t>
      </w:r>
      <w:r>
        <w:t xml:space="preserve"> Тому</w:t>
      </w:r>
      <w:r>
        <w:rPr>
          <w:rStyle w:val="10f1"/>
        </w:rPr>
        <w:t xml:space="preserve"> </w:t>
      </w:r>
      <w:r>
        <w:t>зміна температури на</w:t>
      </w:r>
      <w:r>
        <w:rPr>
          <w:rStyle w:val="10f2"/>
        </w:rPr>
        <w:t xml:space="preserve"> 1 К</w:t>
      </w:r>
      <w:r>
        <w:t xml:space="preserve"> відповідає зміні температури</w:t>
      </w:r>
      <w:r>
        <w:rPr>
          <w:rStyle w:val="10f1"/>
        </w:rPr>
        <w:t xml:space="preserve"> </w:t>
      </w:r>
      <w:r>
        <w:t>на</w:t>
      </w:r>
      <w:r>
        <w:rPr>
          <w:rStyle w:val="10f2"/>
        </w:rPr>
        <w:t xml:space="preserve"> 1 °С.</w:t>
      </w:r>
      <w:r>
        <w:t xml:space="preserve"> Щоб температуру, визначену у градусах Цельсія,</w:t>
      </w:r>
      <w:r>
        <w:rPr>
          <w:rStyle w:val="10f1"/>
        </w:rPr>
        <w:t xml:space="preserve"> </w:t>
      </w:r>
      <w:r>
        <w:t>виразити у кельвінах, потрібно до значення температури</w:t>
      </w:r>
      <w:r>
        <w:rPr>
          <w:rStyle w:val="10f1"/>
        </w:rPr>
        <w:t xml:space="preserve"> </w:t>
      </w:r>
      <w:r>
        <w:t>за шкалою Цельсія додати</w:t>
      </w:r>
      <w:r>
        <w:rPr>
          <w:rStyle w:val="10f2"/>
        </w:rPr>
        <w:t xml:space="preserve"> 273.</w:t>
      </w:r>
      <w:r>
        <w:t xml:space="preserve"> Температуру, яку визнача</w:t>
      </w:r>
      <w:r>
        <w:softHyphen/>
      </w:r>
      <w:r>
        <w:t>ють за абсолютною шкалою, позначають літерою Т, тоді</w:t>
      </w:r>
      <w:r>
        <w:rPr>
          <w:rStyle w:val="10f1"/>
        </w:rPr>
        <w:t xml:space="preserve"> </w:t>
      </w:r>
      <w:r>
        <w:t>Т = і +</w:t>
      </w:r>
      <w:r>
        <w:rPr>
          <w:rStyle w:val="10f2"/>
        </w:rPr>
        <w:t xml:space="preserve"> 273</w:t>
      </w:r>
      <w:r>
        <w:t xml:space="preserve"> (і</w:t>
      </w:r>
      <w:r>
        <w:rPr>
          <w:rStyle w:val="10f2"/>
        </w:rPr>
        <w:t xml:space="preserve"> —</w:t>
      </w:r>
      <w:r>
        <w:t xml:space="preserve"> температура, визначена у градусах Цель</w:t>
      </w:r>
      <w:r>
        <w:softHyphen/>
        <w:t>сія). У СІ кельвін</w:t>
      </w:r>
      <w:r>
        <w:rPr>
          <w:rStyle w:val="10f2"/>
        </w:rPr>
        <w:t xml:space="preserve"> (1 К) —</w:t>
      </w:r>
      <w:r>
        <w:t xml:space="preserve"> одна з семи основних одиниць фі</w:t>
      </w:r>
      <w:r>
        <w:softHyphen/>
        <w:t>зичних величин.</w:t>
      </w:r>
    </w:p>
    <w:p w:rsidR="00E17081" w:rsidRDefault="0023459F">
      <w:pPr>
        <w:pStyle w:val="98"/>
        <w:shd w:val="clear" w:color="auto" w:fill="auto"/>
        <w:spacing w:before="0" w:after="250" w:line="250" w:lineRule="exact"/>
        <w:ind w:left="80" w:right="60" w:firstLine="340"/>
      </w:pPr>
      <w:r>
        <w:t>На сьогодні використовують багато різних конструкцій</w:t>
      </w:r>
      <w:r>
        <w:rPr>
          <w:rStyle w:val="174"/>
        </w:rPr>
        <w:t xml:space="preserve"> </w:t>
      </w:r>
      <w:r>
        <w:t>термометрів. На мал</w:t>
      </w:r>
      <w:r>
        <w:t>. 1.5 зображено металевий термометр, в</w:t>
      </w:r>
      <w:r>
        <w:rPr>
          <w:rStyle w:val="174"/>
        </w:rPr>
        <w:t xml:space="preserve"> </w:t>
      </w:r>
      <w:r>
        <w:t>якому застосовують стрічку, виготовлену з двох різних мета</w:t>
      </w:r>
      <w:r>
        <w:softHyphen/>
        <w:t>лів, скручену в спіраль, — біметалеву стрічку. Унаслідок</w:t>
      </w:r>
      <w:r>
        <w:rPr>
          <w:rStyle w:val="174"/>
        </w:rPr>
        <w:t xml:space="preserve"> </w:t>
      </w:r>
      <w:r>
        <w:t>зміни температури така спіраль скручується або розкручуєть</w:t>
      </w:r>
      <w:r>
        <w:softHyphen/>
        <w:t>ся, і приварена до неї стрілка відхиляєтьс</w:t>
      </w:r>
      <w:r>
        <w:t>я. У рідкокриста</w:t>
      </w:r>
      <w:r>
        <w:softHyphen/>
        <w:t>лічних термометрах (мал. 1.6) використовують залежність</w:t>
      </w:r>
      <w:r>
        <w:rPr>
          <w:rStyle w:val="174"/>
        </w:rPr>
        <w:t xml:space="preserve"> </w:t>
      </w:r>
      <w:r>
        <w:t>оптичних властивостей рідких кристалів від температури. Є</w:t>
      </w:r>
      <w:r>
        <w:rPr>
          <w:rStyle w:val="174"/>
        </w:rPr>
        <w:t xml:space="preserve"> </w:t>
      </w:r>
      <w:r>
        <w:t>також електронні інфрачервоні термометри (мал. 1.7), які</w:t>
      </w:r>
      <w:r>
        <w:rPr>
          <w:rStyle w:val="174"/>
        </w:rPr>
        <w:t xml:space="preserve"> </w:t>
      </w:r>
      <w:r>
        <w:t>при контакті з тілом миттєво показують температуру. Інфра</w:t>
      </w:r>
      <w:r>
        <w:softHyphen/>
        <w:t>червоні ла</w:t>
      </w:r>
      <w:r>
        <w:t>зерні термометри дають змогу визначати темпера</w:t>
      </w:r>
      <w:r>
        <w:softHyphen/>
        <w:t>туру на значній відстані, фіксуючи інфрачервоне випроміню</w:t>
      </w:r>
      <w:r>
        <w:softHyphen/>
        <w:t>вання, яке тим інтенсивніше, чим тепліше тіло (мал. 1.8).</w:t>
      </w:r>
    </w:p>
    <w:p w:rsidR="00E17081" w:rsidRDefault="002005C6">
      <w:pPr>
        <w:framePr w:w="6509" w:h="1757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25595" cy="1115695"/>
            <wp:effectExtent l="0" t="0" r="0" b="0"/>
            <wp:docPr id="282" name="Рисунок 18" descr="C:\Users\NDU\AppData\Local\Temp\FineReader10\media\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NDU\AppData\Local\Temp\FineReader10\media\image18.jpe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111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782" w:h="173" w:wrap="notBeside" w:vAnchor="text" w:hAnchor="text" w:x="380" w:y="1916"/>
        <w:shd w:val="clear" w:color="auto" w:fill="auto"/>
        <w:spacing w:line="170" w:lineRule="exact"/>
      </w:pPr>
      <w:r>
        <w:t>Мал. 1.5</w:t>
      </w:r>
    </w:p>
    <w:p w:rsidR="00E17081" w:rsidRDefault="0023459F">
      <w:pPr>
        <w:pStyle w:val="aff5"/>
        <w:framePr w:w="787" w:h="173" w:wrap="notBeside" w:vAnchor="text" w:hAnchor="text" w:x="2281" w:y="1916"/>
        <w:shd w:val="clear" w:color="auto" w:fill="auto"/>
        <w:spacing w:line="170" w:lineRule="exact"/>
      </w:pPr>
      <w:r>
        <w:t>Мал. 1.6</w:t>
      </w:r>
    </w:p>
    <w:p w:rsidR="00E17081" w:rsidRDefault="0023459F">
      <w:pPr>
        <w:pStyle w:val="aff5"/>
        <w:framePr w:w="787" w:h="173" w:wrap="notBeside" w:vAnchor="text" w:hAnchor="text" w:x="3889" w:y="1916"/>
        <w:shd w:val="clear" w:color="auto" w:fill="auto"/>
        <w:spacing w:line="170" w:lineRule="exact"/>
      </w:pPr>
      <w:r>
        <w:t>Мал. 1.7</w:t>
      </w:r>
    </w:p>
    <w:p w:rsidR="00E17081" w:rsidRDefault="0023459F">
      <w:pPr>
        <w:pStyle w:val="aff5"/>
        <w:framePr w:w="787" w:h="173" w:wrap="notBeside" w:vAnchor="text" w:hAnchor="text" w:x="5497" w:y="1916"/>
        <w:shd w:val="clear" w:color="auto" w:fill="auto"/>
        <w:spacing w:line="170" w:lineRule="exact"/>
      </w:pPr>
      <w:r>
        <w:t>Мал. 1.8</w:t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35" w:lineRule="exact"/>
        <w:ind w:left="60" w:right="120"/>
      </w:pPr>
      <w:r>
        <w:lastRenderedPageBreak/>
        <w:t>Добре відомий ртутний медичний термометр має</w:t>
      </w:r>
      <w:r>
        <w:rPr>
          <w:rStyle w:val="182"/>
        </w:rPr>
        <w:t xml:space="preserve"> </w:t>
      </w:r>
      <w:r>
        <w:t>особливість, якої немає в більшості інших термоме</w:t>
      </w:r>
      <w:r>
        <w:softHyphen/>
        <w:t xml:space="preserve">трів </w:t>
      </w:r>
      <w:r>
        <w:rPr>
          <w:lang w:val="ru"/>
        </w:rPr>
        <w:t xml:space="preserve">(мал. 1.9). </w:t>
      </w:r>
      <w:r>
        <w:t>Річ у тому, що для визначення тем</w:t>
      </w:r>
      <w:r>
        <w:softHyphen/>
      </w:r>
      <w:r>
        <w:rPr>
          <w:rStyle w:val="192"/>
        </w:rPr>
        <w:t>ператури його доводиться підносити до очей. За цей</w:t>
      </w:r>
      <w:r>
        <w:rPr>
          <w:rStyle w:val="202"/>
        </w:rPr>
        <w:t xml:space="preserve"> </w:t>
      </w:r>
      <w:r>
        <w:t>час покази термометра можуть суттєво змінитися. Щоб</w:t>
      </w:r>
      <w:r>
        <w:rPr>
          <w:rStyle w:val="182"/>
        </w:rPr>
        <w:t xml:space="preserve"> </w:t>
      </w:r>
      <w:r>
        <w:t>стовпчик ртуті не опустився, канал біля балончика із ртут</w:t>
      </w:r>
      <w:r>
        <w:softHyphen/>
        <w:t>тю має звужену ділянку, на якій ртутний стовпчик роз</w:t>
      </w:r>
      <w:r>
        <w:softHyphen/>
      </w:r>
      <w:r>
        <w:rPr>
          <w:rStyle w:val="192"/>
        </w:rPr>
        <w:t>ривається під час охолодження.</w:t>
      </w:r>
      <w:r>
        <w:rPr>
          <w:rStyle w:val="202"/>
        </w:rPr>
        <w:t xml:space="preserve"> </w:t>
      </w:r>
      <w:r>
        <w:t>Тому ртуть самовільно униз не</w:t>
      </w:r>
      <w:r>
        <w:rPr>
          <w:rStyle w:val="182"/>
        </w:rPr>
        <w:t xml:space="preserve"> </w:t>
      </w:r>
      <w:r>
        <w:t>опускається. Щоб ртуть пройшла</w:t>
      </w:r>
      <w:r>
        <w:rPr>
          <w:rStyle w:val="182"/>
        </w:rPr>
        <w:t xml:space="preserve"> </w:t>
      </w:r>
      <w:r>
        <w:t>крізь звуження в балончик, тер</w:t>
      </w:r>
      <w:r>
        <w:softHyphen/>
        <w:t>мометр струшують, і тим самим</w:t>
      </w:r>
      <w:r>
        <w:rPr>
          <w:rStyle w:val="182"/>
        </w:rPr>
        <w:t xml:space="preserve"> </w:t>
      </w:r>
      <w:r>
        <w:t>він набуває робочого стану.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35" w:lineRule="exact"/>
        <w:ind w:left="60" w:right="120"/>
      </w:pPr>
      <w:r>
        <w:t>Верхня межа шкали медич</w:t>
      </w:r>
      <w:r>
        <w:softHyphen/>
        <w:t xml:space="preserve">ного термометра </w:t>
      </w:r>
      <w:r>
        <w:rPr>
          <w:lang w:val="ru"/>
        </w:rPr>
        <w:t xml:space="preserve">— 42 °С. </w:t>
      </w:r>
      <w:r>
        <w:t>За</w:t>
      </w:r>
      <w:r>
        <w:rPr>
          <w:rStyle w:val="182"/>
        </w:rPr>
        <w:t xml:space="preserve"> </w:t>
      </w:r>
      <w:r>
        <w:t xml:space="preserve">температури, вищої ніж </w:t>
      </w:r>
      <w:r>
        <w:rPr>
          <w:lang w:val="ru"/>
        </w:rPr>
        <w:t>42 °С,</w:t>
      </w:r>
      <w:r>
        <w:rPr>
          <w:rStyle w:val="182"/>
          <w:lang w:val="ru"/>
        </w:rPr>
        <w:t xml:space="preserve"> </w:t>
      </w:r>
      <w:r>
        <w:t>ртуть, розширюючись, може ро</w:t>
      </w:r>
      <w:r>
        <w:softHyphen/>
        <w:t>зірвати капіляр і термометр ви</w:t>
      </w:r>
      <w:r>
        <w:softHyphen/>
        <w:t>йде з ладу.</w:t>
      </w:r>
    </w:p>
    <w:p w:rsidR="00E17081" w:rsidRDefault="002005C6">
      <w:pPr>
        <w:framePr w:w="648" w:h="821" w:hSpace="102" w:vSpace="216" w:wrap="around" w:vAnchor="text" w:hAnchor="margin" w:x="13" w:y="207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281" name="Рисунок 19" descr="C:\Users\NDU\AppData\Local\Temp\FineReader10\media\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NDU\AppData\Local\Temp\FineReader10\media\image19.jpe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1084" w:line="235" w:lineRule="exact"/>
        <w:ind w:left="60" w:right="120"/>
      </w:pPr>
      <w:r>
        <w:t>З термометрами, особливо</w:t>
      </w:r>
      <w:r>
        <w:rPr>
          <w:rStyle w:val="182"/>
        </w:rPr>
        <w:t xml:space="preserve"> </w:t>
      </w:r>
      <w:r>
        <w:t>ртутними, треба дуже обережно</w:t>
      </w:r>
      <w:r>
        <w:rPr>
          <w:rStyle w:val="182"/>
        </w:rPr>
        <w:t xml:space="preserve"> </w:t>
      </w:r>
      <w:r>
        <w:t>поводитися. Випари ртуті отруй</w:t>
      </w:r>
      <w:r>
        <w:softHyphen/>
        <w:t>ні. Необхідно оберігати балон і</w:t>
      </w:r>
      <w:r>
        <w:rPr>
          <w:rStyle w:val="182"/>
        </w:rPr>
        <w:t xml:space="preserve"> </w:t>
      </w:r>
      <w:r>
        <w:t>капіляр термометра від у</w:t>
      </w:r>
      <w:r>
        <w:t>дарів,</w:t>
      </w:r>
      <w:r>
        <w:rPr>
          <w:rStyle w:val="182"/>
        </w:rPr>
        <w:t xml:space="preserve"> </w:t>
      </w:r>
      <w:r>
        <w:t>щоб їх не пошкодити.</w:t>
      </w:r>
    </w:p>
    <w:p w:rsidR="00E17081" w:rsidRDefault="0023459F">
      <w:pPr>
        <w:pStyle w:val="4f5"/>
        <w:keepNext/>
        <w:keepLines/>
        <w:shd w:val="clear" w:color="auto" w:fill="auto"/>
        <w:spacing w:before="0" w:after="259" w:line="230" w:lineRule="exact"/>
        <w:ind w:left="60"/>
        <w:jc w:val="both"/>
      </w:pPr>
      <w:bookmarkStart w:id="8" w:name="bookmark7"/>
      <w:r>
        <w:rPr>
          <w:rStyle w:val="4f7"/>
        </w:rPr>
        <w:t>ЗАПИТАННЯ ТА ЗАВДАННЯ</w:t>
      </w:r>
      <w:bookmarkEnd w:id="8"/>
    </w:p>
    <w:p w:rsidR="00E17081" w:rsidRDefault="0023459F">
      <w:pPr>
        <w:pStyle w:val="90"/>
        <w:numPr>
          <w:ilvl w:val="0"/>
          <w:numId w:val="15"/>
        </w:numPr>
        <w:shd w:val="clear" w:color="auto" w:fill="auto"/>
        <w:tabs>
          <w:tab w:val="left" w:pos="641"/>
        </w:tabs>
        <w:spacing w:before="0" w:line="226" w:lineRule="exact"/>
        <w:ind w:left="60" w:right="120" w:firstLine="300"/>
        <w:jc w:val="both"/>
      </w:pPr>
      <w:r>
        <w:t>Які фізичні явища можна використати для вимірювання темпера</w:t>
      </w:r>
      <w:r>
        <w:softHyphen/>
        <w:t>тури?</w:t>
      </w:r>
    </w:p>
    <w:p w:rsidR="00E17081" w:rsidRDefault="0023459F">
      <w:pPr>
        <w:pStyle w:val="90"/>
        <w:numPr>
          <w:ilvl w:val="0"/>
          <w:numId w:val="15"/>
        </w:numPr>
        <w:shd w:val="clear" w:color="auto" w:fill="auto"/>
        <w:tabs>
          <w:tab w:val="left" w:pos="631"/>
        </w:tabs>
        <w:spacing w:before="0" w:line="226" w:lineRule="exact"/>
        <w:ind w:left="60" w:right="120" w:firstLine="300"/>
      </w:pPr>
      <w:r>
        <w:t>Чому висота стовпчика рідини в термоскопі Галілея навіть за</w:t>
      </w:r>
      <w:r>
        <w:rPr>
          <w:rStyle w:val="97"/>
        </w:rPr>
        <w:t xml:space="preserve"> </w:t>
      </w:r>
      <w:r>
        <w:t>однакової температури в різний час може бути різною?</w:t>
      </w:r>
    </w:p>
    <w:p w:rsidR="00E17081" w:rsidRDefault="0023459F">
      <w:pPr>
        <w:pStyle w:val="90"/>
        <w:numPr>
          <w:ilvl w:val="0"/>
          <w:numId w:val="15"/>
        </w:numPr>
        <w:shd w:val="clear" w:color="auto" w:fill="auto"/>
        <w:tabs>
          <w:tab w:val="left" w:pos="631"/>
        </w:tabs>
        <w:spacing w:before="0" w:line="226" w:lineRule="exact"/>
        <w:ind w:left="60" w:right="120" w:firstLine="300"/>
        <w:jc w:val="both"/>
      </w:pPr>
      <w:r>
        <w:t>Чи можна стверджувати, що температура 20 °С у два рази більша</w:t>
      </w:r>
      <w:r>
        <w:rPr>
          <w:rStyle w:val="97"/>
        </w:rPr>
        <w:t xml:space="preserve"> </w:t>
      </w:r>
      <w:r>
        <w:t>за температуру 10 °С?</w:t>
      </w:r>
    </w:p>
    <w:p w:rsidR="00E17081" w:rsidRDefault="002005C6">
      <w:pPr>
        <w:framePr w:w="686" w:h="826" w:hSpace="102" w:vSpace="139" w:wrap="around" w:hAnchor="margin" w:x="133" w:y="13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80" name="Рисунок 20" descr="C:\Users\NDU\AppData\Local\Temp\FineReader10\media\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NDU\AppData\Local\Temp\FineReader10\media\image20.jpe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2582" w:h="4171" w:hSpace="123" w:vSpace="163" w:wrap="around" w:hAnchor="margin" w:x="3781" w:y="192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41475" cy="2447925"/>
            <wp:effectExtent l="0" t="0" r="0" b="0"/>
            <wp:docPr id="279" name="Рисунок 21" descr="C:\Users\NDU\AppData\Local\Temp\FineReader10\media\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NDU\AppData\Local\Temp\FineReader10\media\image21.jpe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1475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2582" w:h="4171" w:hSpace="123" w:vSpace="163" w:wrap="around" w:hAnchor="margin" w:x="3781" w:y="1925"/>
        <w:shd w:val="clear" w:color="auto" w:fill="auto"/>
        <w:spacing w:line="170" w:lineRule="exact"/>
        <w:jc w:val="center"/>
      </w:pPr>
      <w:r>
        <w:rPr>
          <w:lang w:val="ru"/>
        </w:rPr>
        <w:t>Мал. 1.9</w:t>
      </w:r>
    </w:p>
    <w:p w:rsidR="00E17081" w:rsidRDefault="0023459F">
      <w:pPr>
        <w:pStyle w:val="90"/>
        <w:numPr>
          <w:ilvl w:val="0"/>
          <w:numId w:val="15"/>
        </w:numPr>
        <w:shd w:val="clear" w:color="auto" w:fill="auto"/>
        <w:tabs>
          <w:tab w:val="left" w:pos="605"/>
        </w:tabs>
        <w:spacing w:before="0" w:line="226" w:lineRule="exact"/>
        <w:ind w:left="60" w:firstLine="300"/>
        <w:jc w:val="both"/>
      </w:pPr>
      <w:r>
        <w:t>Які точки називають реперними?</w:t>
      </w:r>
      <w:r>
        <w:br w:type="page"/>
      </w:r>
    </w:p>
    <w:p w:rsidR="00E17081" w:rsidRDefault="0023459F">
      <w:pPr>
        <w:pStyle w:val="5c"/>
        <w:keepNext/>
        <w:keepLines/>
        <w:shd w:val="clear" w:color="auto" w:fill="auto"/>
        <w:spacing w:before="0" w:after="139" w:line="259" w:lineRule="exact"/>
        <w:ind w:left="340" w:right="1100"/>
        <w:jc w:val="right"/>
      </w:pPr>
      <w:bookmarkStart w:id="9" w:name="bookmark8"/>
      <w:r>
        <w:rPr>
          <w:lang w:val="ru"/>
        </w:rPr>
        <w:lastRenderedPageBreak/>
        <w:t xml:space="preserve">§ 3. </w:t>
      </w:r>
      <w:r>
        <w:t>АГРЕГАТНІ СТАНИ РЕЧОВИНИ. ФІЗИЧНІ</w:t>
      </w:r>
      <w:r>
        <w:rPr>
          <w:rStyle w:val="5d"/>
        </w:rPr>
        <w:t xml:space="preserve"> </w:t>
      </w:r>
      <w:r>
        <w:t>ВЛАСТИВОСТІ ТВЕРДИХ ТІЛ, РІДИН І ГАЗІВ</w:t>
      </w:r>
      <w:bookmarkEnd w:id="9"/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Ви вже знаєте, що одна й та сама</w:t>
      </w:r>
      <w:r>
        <w:rPr>
          <w:rStyle w:val="afff3"/>
        </w:rPr>
        <w:t xml:space="preserve"> речовина може перебу</w:t>
      </w:r>
      <w:r>
        <w:rPr>
          <w:rStyle w:val="afff3"/>
        </w:rPr>
        <w:softHyphen/>
      </w:r>
      <w:r>
        <w:rPr>
          <w:rStyle w:val="afff3"/>
        </w:rPr>
        <w:t xml:space="preserve">вати у трьох агрегатних станах </w:t>
      </w:r>
      <w:r>
        <w:rPr>
          <w:rStyle w:val="afff5"/>
        </w:rPr>
        <w:t xml:space="preserve">— </w:t>
      </w:r>
      <w:r>
        <w:rPr>
          <w:rStyle w:val="afff3"/>
        </w:rPr>
        <w:t>твердому</w:t>
      </w:r>
      <w:r>
        <w:rPr>
          <w:rStyle w:val="afff3"/>
          <w:lang w:val="ru"/>
        </w:rPr>
        <w:t xml:space="preserve">, </w:t>
      </w:r>
      <w:r>
        <w:rPr>
          <w:rStyle w:val="afff3"/>
        </w:rPr>
        <w:t>рідкому і</w:t>
      </w:r>
      <w:r>
        <w:rPr>
          <w:rStyle w:val="afff4"/>
        </w:rPr>
        <w:t xml:space="preserve"> </w:t>
      </w:r>
      <w:r>
        <w:rPr>
          <w:rStyle w:val="afff3"/>
        </w:rPr>
        <w:t>газоподібному</w:t>
      </w:r>
      <w:r>
        <w:rPr>
          <w:lang w:val="ru"/>
        </w:rPr>
        <w:t xml:space="preserve">. </w:t>
      </w:r>
      <w:r>
        <w:t>Пояснити це можна на підставі уявлень про</w:t>
      </w:r>
      <w:r>
        <w:rPr>
          <w:rStyle w:val="212"/>
        </w:rPr>
        <w:t xml:space="preserve"> </w:t>
      </w:r>
      <w:r>
        <w:t>молекулярну будову речовини. Молекули перебувають у по</w:t>
      </w:r>
      <w:r>
        <w:softHyphen/>
        <w:t>стійному русі. Із зростанням температури зростає швидкість</w:t>
      </w:r>
      <w:r>
        <w:rPr>
          <w:rStyle w:val="212"/>
        </w:rPr>
        <w:t xml:space="preserve"> </w:t>
      </w:r>
      <w:r>
        <w:t>руху молекул, а також збільшують</w:t>
      </w:r>
      <w:r>
        <w:t>ся проміжки між молекулами.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Сили взаємодії між молекулами виявляються лише на ма</w:t>
      </w:r>
      <w:r>
        <w:softHyphen/>
        <w:t>лих відстанях. У твердих тілах молекули розміщені досить</w:t>
      </w:r>
      <w:r>
        <w:rPr>
          <w:rStyle w:val="212"/>
        </w:rPr>
        <w:t xml:space="preserve"> </w:t>
      </w:r>
      <w:r>
        <w:t>щільно. Якщо відстань між двома сусідніми молекулами від</w:t>
      </w:r>
      <w:r>
        <w:softHyphen/>
        <w:t>повідає розмірам молекул, то сили притягання й відштовху</w:t>
      </w:r>
      <w:r>
        <w:softHyphen/>
        <w:t>ванн</w:t>
      </w:r>
      <w:r>
        <w:t>я зрівноважують одна одну. Якщо з будь-яких причин ця</w:t>
      </w:r>
      <w:r>
        <w:rPr>
          <w:rStyle w:val="212"/>
        </w:rPr>
        <w:t xml:space="preserve"> </w:t>
      </w:r>
      <w:r>
        <w:t>відстань зменшується, то сили відштовхування і притягання</w:t>
      </w:r>
      <w:r>
        <w:rPr>
          <w:rStyle w:val="212"/>
        </w:rPr>
        <w:t xml:space="preserve"> </w:t>
      </w:r>
      <w:r>
        <w:t>зростають. Проте</w:t>
      </w:r>
      <w:r>
        <w:rPr>
          <w:rStyle w:val="afff6"/>
        </w:rPr>
        <w:t xml:space="preserve"> сили відштовхування збільшуються швидше,</w:t>
      </w:r>
      <w:r>
        <w:rPr>
          <w:rStyle w:val="afff7"/>
        </w:rPr>
        <w:t xml:space="preserve"> </w:t>
      </w:r>
      <w:r>
        <w:rPr>
          <w:rStyle w:val="afff6"/>
        </w:rPr>
        <w:t>ніж сили притягання.</w:t>
      </w:r>
      <w:r>
        <w:t xml:space="preserve"> Тому сили відштовхування починають</w:t>
      </w:r>
      <w:r>
        <w:rPr>
          <w:rStyle w:val="212"/>
        </w:rPr>
        <w:t xml:space="preserve"> </w:t>
      </w:r>
      <w:r>
        <w:t>переважати сили притягання, і молекули намагаються повер</w:t>
      </w:r>
      <w:r>
        <w:softHyphen/>
        <w:t>нутися у попереднє положення. Навпаки, у разі збільшення</w:t>
      </w:r>
      <w:r>
        <w:rPr>
          <w:rStyle w:val="212"/>
        </w:rPr>
        <w:t xml:space="preserve"> </w:t>
      </w:r>
      <w:r>
        <w:t>відстані зменшуються і сили притягання, і сили відштовхуван</w:t>
      </w:r>
      <w:r>
        <w:softHyphen/>
        <w:t>ня. Але</w:t>
      </w:r>
      <w:r>
        <w:rPr>
          <w:rStyle w:val="afff6"/>
        </w:rPr>
        <w:t xml:space="preserve"> сили притягання зменшуються повільніше, ніж сили</w:t>
      </w:r>
      <w:r>
        <w:rPr>
          <w:rStyle w:val="afff7"/>
        </w:rPr>
        <w:t xml:space="preserve"> </w:t>
      </w:r>
      <w:r>
        <w:rPr>
          <w:rStyle w:val="afff6"/>
        </w:rPr>
        <w:t>відштовхування.</w:t>
      </w:r>
      <w:r>
        <w:t xml:space="preserve"> Тому почи</w:t>
      </w:r>
      <w:r>
        <w:t>нають переважати сили притяган</w:t>
      </w:r>
      <w:r>
        <w:softHyphen/>
        <w:t>ня. Цим можна пояснити те, що під час стискання й розтягу</w:t>
      </w:r>
      <w:r>
        <w:softHyphen/>
        <w:t>вання тверді тіла намагаються відновити свою форму.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Щільне розміщення молекул і атомів у твердих тілах зумов</w:t>
      </w:r>
      <w:r>
        <w:softHyphen/>
        <w:t>лює впорядкованість їхнього взаємного розміщення. На фото</w:t>
      </w:r>
      <w:r>
        <w:softHyphen/>
      </w:r>
      <w:r>
        <w:t>графіях, зроблених за допомогою електронного мікроскопа</w:t>
      </w:r>
      <w:r>
        <w:rPr>
          <w:rStyle w:val="212"/>
        </w:rPr>
        <w:t xml:space="preserve"> </w:t>
      </w:r>
      <w:r>
        <w:rPr>
          <w:lang w:val="ru"/>
        </w:rPr>
        <w:t>(мал. 1.10,</w:t>
      </w:r>
      <w:r>
        <w:rPr>
          <w:rStyle w:val="afff6"/>
          <w:lang w:val="ru"/>
        </w:rPr>
        <w:t xml:space="preserve"> </w:t>
      </w:r>
      <w:r>
        <w:rPr>
          <w:rStyle w:val="afff6"/>
        </w:rPr>
        <w:t>а,</w:t>
      </w:r>
      <w:r>
        <w:t xml:space="preserve"> б), видно чіткий порядок розміщення атомів і</w:t>
      </w:r>
      <w:r>
        <w:rPr>
          <w:rStyle w:val="212"/>
        </w:rPr>
        <w:t xml:space="preserve"> </w:t>
      </w:r>
      <w:r>
        <w:t>молекул. Затиснені з усіх боків своїми "сусідами", молекули</w:t>
      </w:r>
      <w:r>
        <w:rPr>
          <w:rStyle w:val="212"/>
        </w:rPr>
        <w:t xml:space="preserve"> </w:t>
      </w:r>
      <w:r>
        <w:t>твердої речовини можуть лише коливатися, залишаючись на</w:t>
      </w:r>
      <w:r>
        <w:rPr>
          <w:rStyle w:val="212"/>
        </w:rPr>
        <w:t xml:space="preserve"> </w:t>
      </w:r>
      <w:r>
        <w:t>своїх місцях. Тому</w:t>
      </w:r>
      <w:r>
        <w:rPr>
          <w:rStyle w:val="afff3"/>
        </w:rPr>
        <w:t xml:space="preserve"> тверд</w:t>
      </w:r>
      <w:r>
        <w:rPr>
          <w:rStyle w:val="afff3"/>
        </w:rPr>
        <w:t>і тіла добре зберігають свою форму</w:t>
      </w:r>
      <w:r>
        <w:rPr>
          <w:rStyle w:val="afff4"/>
        </w:rPr>
        <w:t xml:space="preserve"> </w:t>
      </w:r>
      <w:r>
        <w:rPr>
          <w:rStyle w:val="afff3"/>
        </w:rPr>
        <w:t>та об</w:t>
      </w:r>
      <w:r>
        <w:rPr>
          <w:rStyle w:val="afff5"/>
          <w:lang w:val="uk"/>
        </w:rPr>
        <w:t>'</w:t>
      </w:r>
      <w:r>
        <w:rPr>
          <w:rStyle w:val="afff3"/>
        </w:rPr>
        <w:t>єм,</w:t>
      </w:r>
      <w:r>
        <w:t xml:space="preserve"> їх майже не можна стиснути.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У разі нагрівання твердих тіл швидкості коливань їхніх</w:t>
      </w:r>
      <w:r>
        <w:rPr>
          <w:rStyle w:val="212"/>
        </w:rPr>
        <w:t xml:space="preserve"> </w:t>
      </w:r>
      <w:r>
        <w:t>молекул і відстані між ними зростають. Настає момент, коли</w:t>
      </w:r>
      <w:r>
        <w:rPr>
          <w:rStyle w:val="212"/>
        </w:rPr>
        <w:t xml:space="preserve"> </w:t>
      </w:r>
      <w:r>
        <w:t>молекули вже не можуть утриматися разом і переміщуються.</w:t>
      </w:r>
      <w:r>
        <w:rPr>
          <w:rStyle w:val="212"/>
        </w:rPr>
        <w:t xml:space="preserve"> </w:t>
      </w:r>
      <w:r>
        <w:t>За певної те</w:t>
      </w:r>
      <w:r>
        <w:t>мператури тверде тіло, в якому всі молекули були</w:t>
      </w:r>
      <w:r>
        <w:rPr>
          <w:rStyle w:val="212"/>
        </w:rPr>
        <w:t xml:space="preserve"> </w:t>
      </w:r>
      <w:r>
        <w:t>вишикувані у відповідному порядку, перетворюється на рідину.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  <w:sectPr w:rsidR="00E17081">
          <w:pgSz w:w="11905" w:h="16837"/>
          <w:pgMar w:top="3374" w:right="2707" w:bottom="3465" w:left="2650" w:header="0" w:footer="3" w:gutter="0"/>
          <w:cols w:space="720"/>
          <w:noEndnote/>
          <w:docGrid w:linePitch="360"/>
        </w:sectPr>
      </w:pPr>
      <w:r>
        <w:t>У рідинах відстані між молекулами не набагато більші</w:t>
      </w:r>
      <w:r>
        <w:rPr>
          <w:rStyle w:val="212"/>
        </w:rPr>
        <w:t xml:space="preserve"> </w:t>
      </w:r>
      <w:r>
        <w:t>за їхні розміри. Сили взаємодії між ними ще досить значні.</w:t>
      </w:r>
      <w:r>
        <w:rPr>
          <w:rStyle w:val="212"/>
        </w:rPr>
        <w:t xml:space="preserve"> </w:t>
      </w:r>
      <w:r>
        <w:t>Проте всі мол</w:t>
      </w:r>
      <w:r>
        <w:t>екули рухаються хаотично. Молекули рідин часто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447165"/>
            <wp:effectExtent l="0" t="0" r="0" b="0"/>
            <wp:docPr id="278" name="Рисунок 22" descr="C:\Users\NDU\AppData\Local\Temp\FineReader10\media\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NDU\AppData\Local\Temp\FineReader10\media\image22.jpe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44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258"/>
        </w:tabs>
        <w:spacing w:line="170" w:lineRule="exact"/>
        <w:jc w:val="center"/>
      </w:pPr>
      <w:r>
        <w:t>Мал. 1.10</w:t>
      </w:r>
      <w:r>
        <w:tab/>
        <w:t>Мал. 1.11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259" w:line="236" w:lineRule="exact"/>
        <w:ind w:left="20" w:right="20"/>
      </w:pPr>
      <w:r>
        <w:t>змінюють своє положення, ніби танцюючи танок, у якому по</w:t>
      </w:r>
      <w:r>
        <w:softHyphen/>
        <w:t>стійно змінюютьс</w:t>
      </w:r>
      <w:r>
        <w:t>я партнери. Внаслідок частих хаотичних</w:t>
      </w:r>
      <w:r>
        <w:rPr>
          <w:rStyle w:val="224"/>
        </w:rPr>
        <w:t xml:space="preserve"> </w:t>
      </w:r>
      <w:r>
        <w:t>переміщень молекули в рідині не мають певного порядку роз</w:t>
      </w:r>
      <w:r>
        <w:softHyphen/>
        <w:t>міщення. Лише впродовж невеликого проміжку часу окремі</w:t>
      </w:r>
      <w:r>
        <w:rPr>
          <w:rStyle w:val="224"/>
        </w:rPr>
        <w:t xml:space="preserve"> </w:t>
      </w:r>
      <w:r>
        <w:t>групи молекул можуть розташовуватися впорядковано. Оскіль</w:t>
      </w:r>
      <w:r>
        <w:softHyphen/>
        <w:t>ки на молекули, як і на будь-які тіла, діє сил</w:t>
      </w:r>
      <w:r>
        <w:t>а земного тяжін</w:t>
      </w:r>
      <w:r>
        <w:softHyphen/>
        <w:t>ня, вони намагаються переміститися до дна посудини. Цим по</w:t>
      </w:r>
      <w:r>
        <w:softHyphen/>
        <w:t>яснюється плинність рідин.</w:t>
      </w:r>
    </w:p>
    <w:p w:rsidR="00E17081" w:rsidRDefault="0023459F">
      <w:pPr>
        <w:pStyle w:val="98"/>
        <w:shd w:val="clear" w:color="auto" w:fill="auto"/>
        <w:spacing w:before="0" w:line="236" w:lineRule="exact"/>
        <w:ind w:left="20" w:right="20" w:firstLine="340"/>
      </w:pPr>
      <w:r>
        <w:rPr>
          <w:rStyle w:val="afff8"/>
        </w:rPr>
        <w:t>Рідини розтікаються поверхнею або набувають форми</w:t>
      </w:r>
      <w:r>
        <w:rPr>
          <w:rStyle w:val="afff9"/>
        </w:rPr>
        <w:t xml:space="preserve"> </w:t>
      </w:r>
      <w:r>
        <w:rPr>
          <w:rStyle w:val="afff8"/>
        </w:rPr>
        <w:t>тієї посудини, в яку їх наливають</w:t>
      </w:r>
      <w:r>
        <w:t xml:space="preserve"> (мал. 1.11). Оскільки си</w:t>
      </w:r>
      <w:r>
        <w:softHyphen/>
      </w:r>
      <w:r>
        <w:t>ли взаємодії між молекулами є досить значними, рідини збе</w:t>
      </w:r>
      <w:r>
        <w:softHyphen/>
        <w:t>рігають свій об'єм. Проте досить щільне розміщення молекул</w:t>
      </w:r>
      <w:r>
        <w:rPr>
          <w:rStyle w:val="224"/>
        </w:rPr>
        <w:t xml:space="preserve"> </w:t>
      </w:r>
      <w:r>
        <w:t>не дає змоги їх істотно стиснути.</w:t>
      </w:r>
    </w:p>
    <w:p w:rsidR="00E17081" w:rsidRDefault="0023459F">
      <w:pPr>
        <w:pStyle w:val="98"/>
        <w:shd w:val="clear" w:color="auto" w:fill="auto"/>
        <w:spacing w:before="0" w:line="236" w:lineRule="exact"/>
        <w:ind w:left="20" w:right="20" w:firstLine="340"/>
      </w:pPr>
      <w:r>
        <w:t>Унаслідок подальшого нагрівання молекули набувають де</w:t>
      </w:r>
      <w:r>
        <w:softHyphen/>
        <w:t>далі більших швидкостей, і відстані між ними зроста</w:t>
      </w:r>
      <w:r>
        <w:t>ють. Сили</w:t>
      </w:r>
      <w:r>
        <w:rPr>
          <w:rStyle w:val="224"/>
        </w:rPr>
        <w:t xml:space="preserve"> </w:t>
      </w:r>
      <w:r>
        <w:t>притягання між молекулами зменшуються настільки, що вже</w:t>
      </w:r>
      <w:r>
        <w:rPr>
          <w:rStyle w:val="224"/>
        </w:rPr>
        <w:t xml:space="preserve"> </w:t>
      </w:r>
      <w:r>
        <w:t>не в змозі утримувати їх разом. Усе більше і більше молекул,</w:t>
      </w:r>
      <w:r>
        <w:rPr>
          <w:rStyle w:val="224"/>
        </w:rPr>
        <w:t xml:space="preserve"> </w:t>
      </w:r>
      <w:r>
        <w:t>які знаходяться біля поверхні, можуть подолати сили притя</w:t>
      </w:r>
      <w:r>
        <w:softHyphen/>
        <w:t>гання з боку сусідніх молекул і вилетіти з рідини. Рідина пе</w:t>
      </w:r>
      <w:r>
        <w:softHyphen/>
        <w:t>ретворюєть</w:t>
      </w:r>
      <w:r>
        <w:t>ся на пару. Відстані між молекулами, що вилетіли</w:t>
      </w:r>
      <w:r>
        <w:rPr>
          <w:rStyle w:val="224"/>
        </w:rPr>
        <w:t xml:space="preserve"> </w:t>
      </w:r>
      <w:r>
        <w:t>з рідини, у десятки разів перевищують їхні розміри. За цих</w:t>
      </w:r>
      <w:r>
        <w:rPr>
          <w:rStyle w:val="224"/>
        </w:rPr>
        <w:t xml:space="preserve"> </w:t>
      </w:r>
      <w:r>
        <w:t>умов сили притягання і відштовхування виявляються лише</w:t>
      </w:r>
      <w:r>
        <w:rPr>
          <w:rStyle w:val="224"/>
        </w:rPr>
        <w:t xml:space="preserve"> </w:t>
      </w:r>
      <w:r>
        <w:t>під час зіткнень. Зіштовхуючись між собою на великих швид</w:t>
      </w:r>
      <w:r>
        <w:softHyphen/>
        <w:t>костях, молекули знову розлітаються</w:t>
      </w:r>
      <w:r>
        <w:t xml:space="preserve"> в різні боки. їхній рух</w:t>
      </w:r>
      <w:r>
        <w:rPr>
          <w:rStyle w:val="224"/>
        </w:rPr>
        <w:t xml:space="preserve"> </w:t>
      </w:r>
      <w:r>
        <w:t>стає безладним. Такий стан речовини називають</w:t>
      </w:r>
      <w:r>
        <w:rPr>
          <w:rStyle w:val="afff8"/>
        </w:rPr>
        <w:t xml:space="preserve"> газоподібним,</w:t>
      </w:r>
      <w:r>
        <w:rPr>
          <w:rStyle w:val="afff9"/>
        </w:rPr>
        <w:t xml:space="preserve"> </w:t>
      </w:r>
      <w:r>
        <w:t>або просто</w:t>
      </w:r>
      <w:r>
        <w:rPr>
          <w:rStyle w:val="afff8"/>
        </w:rPr>
        <w:t xml:space="preserve"> газом.</w:t>
      </w:r>
    </w:p>
    <w:p w:rsidR="00E17081" w:rsidRDefault="0023459F">
      <w:pPr>
        <w:pStyle w:val="98"/>
        <w:shd w:val="clear" w:color="auto" w:fill="auto"/>
        <w:spacing w:before="0" w:after="605" w:line="236" w:lineRule="exact"/>
        <w:ind w:left="20" w:right="20" w:firstLine="340"/>
      </w:pPr>
      <w:r>
        <w:t xml:space="preserve">Термін "газ" виник не випадково </w:t>
      </w:r>
      <w:r>
        <w:rPr>
          <w:rStyle w:val="232"/>
        </w:rPr>
        <w:t xml:space="preserve">— </w:t>
      </w:r>
      <w:r>
        <w:t>це походить від грецького</w:t>
      </w:r>
      <w:r>
        <w:rPr>
          <w:rStyle w:val="224"/>
        </w:rPr>
        <w:t xml:space="preserve"> </w:t>
      </w:r>
      <w:r>
        <w:t>слова "хаос", що означає безладдя.</w:t>
      </w:r>
      <w:r>
        <w:rPr>
          <w:rStyle w:val="afff8"/>
        </w:rPr>
        <w:t xml:space="preserve"> Гази не мають ні власної</w:t>
      </w:r>
      <w:r>
        <w:rPr>
          <w:rStyle w:val="afff9"/>
        </w:rPr>
        <w:br w:type="page"/>
      </w:r>
      <w:r>
        <w:rPr>
          <w:rStyle w:val="afffa"/>
        </w:rPr>
        <w:lastRenderedPageBreak/>
        <w:t>форми, ні об</w:t>
      </w:r>
      <w:r>
        <w:rPr>
          <w:rStyle w:val="afffb"/>
        </w:rPr>
        <w:t>'</w:t>
      </w:r>
      <w:r>
        <w:rPr>
          <w:rStyle w:val="afffa"/>
        </w:rPr>
        <w:t>єму і займають увесь простір</w:t>
      </w:r>
      <w:r>
        <w:t xml:space="preserve"> (наприклад, ба</w:t>
      </w:r>
      <w:r>
        <w:softHyphen/>
        <w:t>лон, кімнату, м'яч), рівномірно розподіляючись по ньому. Ос</w:t>
      </w:r>
      <w:r>
        <w:softHyphen/>
        <w:t>кільки між молекулами великі відстані і малі сили взаємного</w:t>
      </w:r>
      <w:r>
        <w:rPr>
          <w:rStyle w:val="242"/>
        </w:rPr>
        <w:t xml:space="preserve"> </w:t>
      </w:r>
      <w:r>
        <w:t>відштовхування,</w:t>
      </w:r>
      <w:r>
        <w:rPr>
          <w:rStyle w:val="afffa"/>
        </w:rPr>
        <w:t xml:space="preserve"> гази можна легко стиснути,</w:t>
      </w:r>
      <w:r>
        <w:t xml:space="preserve"> тобто у багато</w:t>
      </w:r>
      <w:r>
        <w:rPr>
          <w:rStyle w:val="242"/>
        </w:rPr>
        <w:t xml:space="preserve"> </w:t>
      </w:r>
      <w:r>
        <w:t>разів зменшити їхній об'єм.</w:t>
      </w:r>
    </w:p>
    <w:p w:rsidR="00E17081" w:rsidRDefault="0023459F">
      <w:pPr>
        <w:pStyle w:val="4f5"/>
        <w:keepNext/>
        <w:keepLines/>
        <w:shd w:val="clear" w:color="auto" w:fill="auto"/>
        <w:spacing w:before="0" w:after="200" w:line="230" w:lineRule="exact"/>
        <w:ind w:left="20"/>
        <w:jc w:val="both"/>
      </w:pPr>
      <w:bookmarkStart w:id="10" w:name="bookmark9"/>
      <w:r>
        <w:rPr>
          <w:rStyle w:val="4f8"/>
        </w:rPr>
        <w:t>ЗАПИТА</w:t>
      </w:r>
      <w:r>
        <w:rPr>
          <w:rStyle w:val="4f8"/>
        </w:rPr>
        <w:t>ННЯ ТА ЗАВДАННЯ</w:t>
      </w:r>
      <w:bookmarkEnd w:id="10"/>
    </w:p>
    <w:p w:rsidR="00E17081" w:rsidRDefault="0023459F">
      <w:pPr>
        <w:pStyle w:val="90"/>
        <w:numPr>
          <w:ilvl w:val="0"/>
          <w:numId w:val="16"/>
        </w:numPr>
        <w:shd w:val="clear" w:color="auto" w:fill="auto"/>
        <w:tabs>
          <w:tab w:val="left" w:pos="591"/>
        </w:tabs>
        <w:spacing w:before="0" w:line="230" w:lineRule="exact"/>
        <w:ind w:left="20" w:right="40" w:firstLine="340"/>
      </w:pPr>
      <w:r>
        <w:t>За вченням про молекулярну будову речовини всі тіла складаються</w:t>
      </w:r>
      <w:r>
        <w:rPr>
          <w:rStyle w:val="99"/>
        </w:rPr>
        <w:t xml:space="preserve"> </w:t>
      </w:r>
      <w:r>
        <w:t>з молекул. Як можна пояснити те, що тверді тіла не розпадаються на</w:t>
      </w:r>
      <w:r>
        <w:rPr>
          <w:rStyle w:val="99"/>
        </w:rPr>
        <w:t xml:space="preserve"> </w:t>
      </w:r>
      <w:r>
        <w:t>окремі молекули?</w:t>
      </w:r>
    </w:p>
    <w:p w:rsidR="00E17081" w:rsidRDefault="0023459F">
      <w:pPr>
        <w:pStyle w:val="90"/>
        <w:numPr>
          <w:ilvl w:val="0"/>
          <w:numId w:val="16"/>
        </w:numPr>
        <w:shd w:val="clear" w:color="auto" w:fill="auto"/>
        <w:tabs>
          <w:tab w:val="left" w:pos="606"/>
        </w:tabs>
        <w:spacing w:before="0" w:line="230" w:lineRule="exact"/>
        <w:ind w:left="20" w:right="40" w:firstLine="340"/>
      </w:pPr>
      <w:r>
        <w:t>Як змінюються сили притягання і відштовхування між молекулами</w:t>
      </w:r>
      <w:r>
        <w:rPr>
          <w:rStyle w:val="99"/>
        </w:rPr>
        <w:t xml:space="preserve"> </w:t>
      </w:r>
      <w:r>
        <w:t>у разі зміни відстані між ними</w:t>
      </w:r>
      <w:r>
        <w:t>?</w:t>
      </w:r>
    </w:p>
    <w:p w:rsidR="00E17081" w:rsidRDefault="0023459F">
      <w:pPr>
        <w:pStyle w:val="90"/>
        <w:numPr>
          <w:ilvl w:val="0"/>
          <w:numId w:val="16"/>
        </w:numPr>
        <w:shd w:val="clear" w:color="auto" w:fill="auto"/>
        <w:tabs>
          <w:tab w:val="left" w:pos="596"/>
        </w:tabs>
        <w:spacing w:before="0" w:line="230" w:lineRule="exact"/>
        <w:ind w:left="20" w:right="40" w:firstLine="340"/>
        <w:jc w:val="both"/>
      </w:pPr>
      <w:r>
        <w:t>Чому дві грудочки крейди або частини зламаної лінійки не з'єдну</w:t>
      </w:r>
      <w:r>
        <w:softHyphen/>
        <w:t>ються навіть тоді, коли їх притиснути одна до одної? Чому можна легко</w:t>
      </w:r>
      <w:r>
        <w:rPr>
          <w:rStyle w:val="99"/>
        </w:rPr>
        <w:t xml:space="preserve"> </w:t>
      </w:r>
      <w:r>
        <w:t>з'єднати два шматочки пластиліну?</w:t>
      </w:r>
    </w:p>
    <w:p w:rsidR="00E17081" w:rsidRDefault="0023459F">
      <w:pPr>
        <w:pStyle w:val="90"/>
        <w:numPr>
          <w:ilvl w:val="0"/>
          <w:numId w:val="16"/>
        </w:numPr>
        <w:shd w:val="clear" w:color="auto" w:fill="auto"/>
        <w:tabs>
          <w:tab w:val="left" w:pos="586"/>
        </w:tabs>
        <w:spacing w:before="0" w:line="230" w:lineRule="exact"/>
        <w:ind w:left="360"/>
      </w:pPr>
      <w:r>
        <w:t>Чому рідини зберігають лише свій об'єм і не мають власної форми?</w:t>
      </w:r>
    </w:p>
    <w:p w:rsidR="00E17081" w:rsidRDefault="0023459F">
      <w:pPr>
        <w:pStyle w:val="90"/>
        <w:numPr>
          <w:ilvl w:val="0"/>
          <w:numId w:val="16"/>
        </w:numPr>
        <w:shd w:val="clear" w:color="auto" w:fill="auto"/>
        <w:tabs>
          <w:tab w:val="left" w:pos="590"/>
        </w:tabs>
        <w:spacing w:before="0" w:line="230" w:lineRule="exact"/>
        <w:ind w:left="360"/>
      </w:pPr>
      <w:r>
        <w:t>Чому гази не мають ні власної форми, ні об'єму?</w:t>
      </w:r>
    </w:p>
    <w:p w:rsidR="00E17081" w:rsidRDefault="0023459F">
      <w:pPr>
        <w:pStyle w:val="90"/>
        <w:numPr>
          <w:ilvl w:val="0"/>
          <w:numId w:val="16"/>
        </w:numPr>
        <w:shd w:val="clear" w:color="auto" w:fill="auto"/>
        <w:tabs>
          <w:tab w:val="left" w:pos="595"/>
        </w:tabs>
        <w:spacing w:before="0" w:after="277" w:line="230" w:lineRule="exact"/>
        <w:ind w:left="360"/>
      </w:pPr>
      <w:r>
        <w:t>Як можна пояснити плинність рідини?</w:t>
      </w:r>
    </w:p>
    <w:p w:rsidR="00E17081" w:rsidRDefault="0023459F">
      <w:pPr>
        <w:pStyle w:val="5c"/>
        <w:keepNext/>
        <w:keepLines/>
        <w:shd w:val="clear" w:color="auto" w:fill="auto"/>
        <w:spacing w:before="0" w:after="252" w:line="259" w:lineRule="exact"/>
        <w:ind w:left="360" w:right="40"/>
        <w:jc w:val="left"/>
      </w:pPr>
      <w:bookmarkStart w:id="11" w:name="bookmark10"/>
      <w:r>
        <w:rPr>
          <w:lang w:val="ru"/>
        </w:rPr>
        <w:t xml:space="preserve">§ 4. </w:t>
      </w:r>
      <w:r>
        <w:t>ЗМІНА РОЗМІРІВ ФІЗИЧНИХ ТІЛ</w:t>
      </w:r>
      <w:r>
        <w:rPr>
          <w:rStyle w:val="5e"/>
        </w:rPr>
        <w:t xml:space="preserve"> </w:t>
      </w:r>
      <w:r>
        <w:t>ЗАЛЕЖНО ВІД ТЕМПЕРАТУРИ</w:t>
      </w:r>
      <w:bookmarkEnd w:id="11"/>
    </w:p>
    <w:p w:rsidR="00E17081" w:rsidRDefault="0023459F">
      <w:pPr>
        <w:pStyle w:val="98"/>
        <w:shd w:val="clear" w:color="auto" w:fill="auto"/>
        <w:spacing w:before="0" w:line="245" w:lineRule="exact"/>
        <w:ind w:left="20" w:right="40" w:firstLine="340"/>
      </w:pPr>
      <w:r>
        <w:t>Результати спостережень і досліджень свідчать, що тіла</w:t>
      </w:r>
      <w:r>
        <w:rPr>
          <w:rStyle w:val="242"/>
        </w:rPr>
        <w:t xml:space="preserve"> </w:t>
      </w:r>
      <w:r>
        <w:t>внаслідок нагрівання розширюються, а внаслідок охолоджен</w:t>
      </w:r>
      <w:r>
        <w:softHyphen/>
        <w:t xml:space="preserve">ня </w:t>
      </w:r>
      <w:r>
        <w:t>стискаються. У випадку рідин і газів, які не мають власної</w:t>
      </w:r>
      <w:r>
        <w:rPr>
          <w:rStyle w:val="242"/>
        </w:rPr>
        <w:t xml:space="preserve"> </w:t>
      </w:r>
      <w:r>
        <w:t>форми, може йтися лише про зміну об'єму. Розширення чи</w:t>
      </w:r>
      <w:r>
        <w:rPr>
          <w:rStyle w:val="242"/>
        </w:rPr>
        <w:t xml:space="preserve"> </w:t>
      </w:r>
      <w:r>
        <w:t>стискання твердих тіл у разі підвищення або зниження темпе</w:t>
      </w:r>
      <w:r>
        <w:softHyphen/>
        <w:t>ратури відбувається в усіх напрямках зі змінами всіх лінійних</w:t>
      </w:r>
      <w:r>
        <w:rPr>
          <w:rStyle w:val="242"/>
        </w:rPr>
        <w:t xml:space="preserve"> </w:t>
      </w:r>
      <w:r>
        <w:t>розмірів тіл та їх об</w:t>
      </w:r>
      <w:r>
        <w:t>'ємів.</w:t>
      </w:r>
    </w:p>
    <w:p w:rsidR="00E17081" w:rsidRDefault="002005C6">
      <w:pPr>
        <w:framePr w:w="667" w:h="826" w:hSpace="102" w:vSpace="168" w:wrap="around" w:hAnchor="margin" w:x="13" w:y="134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3" name="Рисунок 23" descr="C:\Users\NDU\AppData\Local\Temp\FineReader10\media\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NDU\AppData\Local\Temp\FineReader10\media\image23.jpe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40" w:firstLine="340"/>
      </w:pPr>
      <w:r>
        <w:t>Для демонстрації розширення тіл унаслідок нагрівання</w:t>
      </w:r>
      <w:r>
        <w:rPr>
          <w:rStyle w:val="242"/>
        </w:rPr>
        <w:t xml:space="preserve"> </w:t>
      </w:r>
      <w:r>
        <w:t>голландський фізик Вільгельм Гравезанд (1688</w:t>
      </w:r>
      <w:r>
        <w:rPr>
          <w:rStyle w:val="252"/>
        </w:rPr>
        <w:t>—</w:t>
      </w:r>
      <w:r>
        <w:t>1742 рр.) ви</w:t>
      </w:r>
      <w:r>
        <w:softHyphen/>
      </w:r>
      <w:r>
        <w:t>найшов прилад, який складався з кулі, що підвішувалася над</w:t>
      </w:r>
      <w:r>
        <w:rPr>
          <w:rStyle w:val="242"/>
        </w:rPr>
        <w:t xml:space="preserve"> </w:t>
      </w:r>
      <w:r>
        <w:t>кільцем на ланцюжку або дротині і вільно проходила крізь йо</w:t>
      </w:r>
      <w:r>
        <w:softHyphen/>
        <w:t>го отвір. Куля, нагріта за допомогою спиртівки, не проходи</w:t>
      </w:r>
      <w:r>
        <w:softHyphen/>
        <w:t>ла крізь кільце і трималась на ньому, допоки не охолоне</w:t>
      </w:r>
      <w:r>
        <w:rPr>
          <w:rStyle w:val="242"/>
        </w:rPr>
        <w:t xml:space="preserve"> </w:t>
      </w:r>
      <w:r>
        <w:t>(мал. 1.12).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239770" cy="1598295"/>
            <wp:effectExtent l="0" t="0" r="0" b="0"/>
            <wp:docPr id="21" name="Рисунок 24" descr="C:\Users\NDU\AppData\Local\Temp\FineReader10\media\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NDU\AppData\Local\Temp\FineReader10\media\image24.jpe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770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403"/>
        </w:tabs>
        <w:spacing w:line="170" w:lineRule="exact"/>
        <w:jc w:val="center"/>
      </w:pPr>
      <w:r>
        <w:t>Мал. 1.12</w:t>
      </w:r>
      <w:r>
        <w:tab/>
        <w:t>Мал. 1.13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92" w:line="240" w:lineRule="exact"/>
        <w:ind w:right="20" w:firstLine="340"/>
      </w:pPr>
      <w:r>
        <w:t>Тверді тіла, виготовлені з різних матеріалів, видовжуються</w:t>
      </w:r>
      <w:r>
        <w:rPr>
          <w:rStyle w:val="264"/>
        </w:rPr>
        <w:t xml:space="preserve"> </w:t>
      </w:r>
      <w:r>
        <w:t>по-різному. Переконатися у цьому можна, скориставшись при</w:t>
      </w:r>
      <w:r>
        <w:softHyphen/>
      </w:r>
      <w:r>
        <w:t>ладом, який дає змогу одночасно фіксувати малі видовження</w:t>
      </w:r>
      <w:r>
        <w:rPr>
          <w:rStyle w:val="264"/>
        </w:rPr>
        <w:t xml:space="preserve"> </w:t>
      </w:r>
      <w:r>
        <w:t>трьох стрижнів (мал. 1.13). Стрижні однакової довжини і пе</w:t>
      </w:r>
      <w:r>
        <w:softHyphen/>
        <w:t>рерізу, але виготовлені з різних матеріалів (залізний, мідний</w:t>
      </w:r>
      <w:r>
        <w:rPr>
          <w:rStyle w:val="264"/>
        </w:rPr>
        <w:t xml:space="preserve"> </w:t>
      </w:r>
      <w:r>
        <w:t>та алюмінієвий), нагрівають одночасно. Видовжуючись, стри</w:t>
      </w:r>
      <w:r>
        <w:softHyphen/>
        <w:t>жні тиснуть на стрі</w:t>
      </w:r>
      <w:r>
        <w:t>лки, відхилення яких свідчать про їхнє ви</w:t>
      </w:r>
      <w:r>
        <w:softHyphen/>
        <w:t>довження. Виявляється, що мідний стрижень видовжується</w:t>
      </w:r>
      <w:r>
        <w:rPr>
          <w:rStyle w:val="264"/>
        </w:rPr>
        <w:t xml:space="preserve"> </w:t>
      </w:r>
      <w:r>
        <w:t>менше, ніж алюмінієвий, але більше, ніж сталевий.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Знання і врахування того, як тіла розширюються під час</w:t>
      </w:r>
      <w:r>
        <w:rPr>
          <w:rStyle w:val="264"/>
        </w:rPr>
        <w:t xml:space="preserve"> </w:t>
      </w:r>
      <w:r>
        <w:t>нагрівання, має важливе значення. У техніці й будівниц</w:t>
      </w:r>
      <w:r>
        <w:t>тві</w:t>
      </w:r>
      <w:r>
        <w:rPr>
          <w:rStyle w:val="264"/>
        </w:rPr>
        <w:t xml:space="preserve"> </w:t>
      </w:r>
      <w:r>
        <w:t>широко застосовують конструкції, виготовлені з різних мате</w:t>
      </w:r>
      <w:r>
        <w:softHyphen/>
        <w:t>ріалів. Цеглу, залізобетонні плити й сталеві балки використо</w:t>
      </w:r>
      <w:r>
        <w:softHyphen/>
        <w:t>вують під час будівництва різних споруд, а деталі з алюмінію,</w:t>
      </w:r>
      <w:r>
        <w:rPr>
          <w:rStyle w:val="264"/>
        </w:rPr>
        <w:t xml:space="preserve"> </w:t>
      </w:r>
      <w:r>
        <w:t>сталі, міді, нікелю, бронзи і пластмаси — в автомобілях, літа</w:t>
      </w:r>
      <w:r>
        <w:softHyphen/>
        <w:t>ках та і</w:t>
      </w:r>
      <w:r>
        <w:t>нших виробах. Щоб запобігти руйнуванню конструкцій</w:t>
      </w:r>
      <w:r>
        <w:rPr>
          <w:rStyle w:val="264"/>
        </w:rPr>
        <w:t xml:space="preserve"> </w:t>
      </w:r>
      <w:r>
        <w:t>унаслідок неоднакового розширення різних матеріалів під час</w:t>
      </w:r>
      <w:r>
        <w:rPr>
          <w:rStyle w:val="264"/>
        </w:rPr>
        <w:t xml:space="preserve"> </w:t>
      </w:r>
      <w:r>
        <w:t>нагрівання, їх добирають так, щоб за однакових змін температу</w:t>
      </w:r>
      <w:r>
        <w:softHyphen/>
        <w:t>ри вони видовжувалися (скорочувалися) однаково. Наприклад,</w:t>
      </w:r>
      <w:r>
        <w:rPr>
          <w:rStyle w:val="264"/>
        </w:rPr>
        <w:t xml:space="preserve"> </w:t>
      </w:r>
      <w:r>
        <w:t>греблі гідроелектростанц</w:t>
      </w:r>
      <w:r>
        <w:t>ій будують із залізобетону. Залізобе</w:t>
      </w:r>
      <w:r>
        <w:softHyphen/>
        <w:t>тонні конструкції греблі залежно від пори року вдень і вночі то</w:t>
      </w:r>
      <w:r>
        <w:rPr>
          <w:rStyle w:val="264"/>
        </w:rPr>
        <w:t xml:space="preserve"> </w:t>
      </w:r>
      <w:r>
        <w:t>нагріваються, то охолоджуються. Уявіть собі, що сталося б,</w:t>
      </w:r>
      <w:r>
        <w:rPr>
          <w:rStyle w:val="264"/>
        </w:rPr>
        <w:t xml:space="preserve"> </w:t>
      </w:r>
      <w:r>
        <w:t>якби залізна арматура розширювалася під час нагрівання іс</w:t>
      </w:r>
      <w:r>
        <w:softHyphen/>
        <w:t>тотніше, ніж бетон! Дуже скоро в гребл</w:t>
      </w:r>
      <w:r>
        <w:t>і утворилися б тріщини,</w:t>
      </w:r>
      <w:r>
        <w:rPr>
          <w:rStyle w:val="264"/>
        </w:rPr>
        <w:t xml:space="preserve"> </w:t>
      </w:r>
      <w:r>
        <w:t>і через кілька років вона не змогла б протистояти тиску води.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511935"/>
            <wp:effectExtent l="0" t="0" r="0" b="0"/>
            <wp:docPr id="25" name="Рисунок 25" descr="C:\Users\NDU\AppData\Local\Temp\FineReader10\media\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NDU\AppData\Local\Temp\FineReader10\media\image25.jpe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51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330"/>
        </w:tabs>
        <w:spacing w:line="170" w:lineRule="exact"/>
        <w:jc w:val="center"/>
      </w:pPr>
      <w:r>
        <w:t>Мал. 1.14</w:t>
      </w:r>
      <w:r>
        <w:tab/>
        <w:t>Мал. 1.15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258" w:line="233" w:lineRule="exact"/>
        <w:ind w:left="20" w:right="20" w:firstLine="340"/>
      </w:pPr>
      <w:r>
        <w:t>Теплове розширення твердих тіл зна</w:t>
      </w:r>
      <w:r>
        <w:t>чно менше, ніж тепло</w:t>
      </w:r>
      <w:r>
        <w:softHyphen/>
        <w:t>ве розширення рідин, та в сотні чи й тисячі разів менше, ніж</w:t>
      </w:r>
      <w:r>
        <w:rPr>
          <w:rStyle w:val="273"/>
        </w:rPr>
        <w:t xml:space="preserve"> </w:t>
      </w:r>
      <w:r>
        <w:t>розширення газів. Проте незначне, здавалося б, розширення</w:t>
      </w:r>
      <w:r>
        <w:rPr>
          <w:rStyle w:val="273"/>
        </w:rPr>
        <w:t xml:space="preserve"> </w:t>
      </w:r>
      <w:r>
        <w:t>твердих тіл може призвести до серйозних наслідків. У разі на</w:t>
      </w:r>
      <w:r>
        <w:softHyphen/>
        <w:t>грівання сталевого стрижня на 1 °С його довжина зростає</w:t>
      </w:r>
      <w:r>
        <w:t xml:space="preserve"> ли</w:t>
      </w:r>
      <w:r>
        <w:softHyphen/>
        <w:t>ше трохи більше ніж на одну стотисячну частку. Щоб пере</w:t>
      </w:r>
      <w:r>
        <w:softHyphen/>
        <w:t>шкодити такому видовженню стрижня перерізом 1 см</w:t>
      </w:r>
      <w:r>
        <w:rPr>
          <w:vertAlign w:val="superscript"/>
        </w:rPr>
        <w:t>2</w:t>
      </w:r>
      <w:r>
        <w:t>, потріб</w:t>
      </w:r>
      <w:r>
        <w:softHyphen/>
        <w:t>но прикласти силу 200 Н.</w:t>
      </w:r>
    </w:p>
    <w:p w:rsidR="00E17081" w:rsidRDefault="0023459F">
      <w:pPr>
        <w:pStyle w:val="98"/>
        <w:shd w:val="clear" w:color="auto" w:fill="auto"/>
        <w:spacing w:before="0" w:after="14" w:line="233" w:lineRule="exact"/>
        <w:ind w:left="20" w:right="20" w:firstLine="340"/>
      </w:pPr>
      <w:r>
        <w:t>Сили, що виникають унаслідок теплового розширення різ</w:t>
      </w:r>
      <w:r>
        <w:softHyphen/>
        <w:t>них конструкцій, якщо їх не враховувати, можуть призвести</w:t>
      </w:r>
      <w:r>
        <w:rPr>
          <w:rStyle w:val="273"/>
        </w:rPr>
        <w:t xml:space="preserve"> </w:t>
      </w:r>
      <w:r>
        <w:t>д</w:t>
      </w:r>
      <w:r>
        <w:t>о руйнувань і катастроф (мал. 1.14). Тому рейки залізнич</w:t>
      </w:r>
      <w:r>
        <w:softHyphen/>
        <w:t>них колій укладають так, щоб між ними були проміжки</w:t>
      </w:r>
      <w:r>
        <w:rPr>
          <w:rStyle w:val="273"/>
        </w:rPr>
        <w:t xml:space="preserve"> </w:t>
      </w:r>
      <w:r>
        <w:t>(мал. 1.15). їх закріплюють на залізобетонних шпалах, що</w:t>
      </w:r>
      <w:r>
        <w:rPr>
          <w:rStyle w:val="273"/>
        </w:rPr>
        <w:t xml:space="preserve"> </w:t>
      </w:r>
      <w:r>
        <w:t>дає змогу зменшити кількість стиків та забезпечити більш</w:t>
      </w:r>
      <w:r>
        <w:rPr>
          <w:rStyle w:val="273"/>
        </w:rPr>
        <w:t xml:space="preserve"> </w:t>
      </w:r>
      <w:r>
        <w:t>плавний рух потягів. Паропроводи на теплових електростан-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677670"/>
            <wp:effectExtent l="0" t="0" r="0" b="0"/>
            <wp:docPr id="19" name="Рисунок 26" descr="C:\Users\NDU\AppData\Local\Temp\FineReader10\media\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NDU\AppData\Local\Temp\FineReader10\media\image26.jpe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67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330"/>
        </w:tabs>
        <w:spacing w:line="170" w:lineRule="exact"/>
        <w:jc w:val="center"/>
      </w:pPr>
      <w:r>
        <w:t>Мал. 1.16</w:t>
      </w:r>
      <w:r>
        <w:tab/>
        <w:t>Мал. 1.17</w:t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98"/>
        <w:shd w:val="clear" w:color="auto" w:fill="auto"/>
        <w:spacing w:before="0" w:line="242" w:lineRule="exact"/>
        <w:ind w:right="40"/>
      </w:pPr>
      <w:r>
        <w:lastRenderedPageBreak/>
        <w:t xml:space="preserve">бам </w:t>
      </w:r>
      <w:r>
        <w:rPr>
          <w:lang w:val="ru"/>
        </w:rPr>
        <w:t xml:space="preserve">(мал. 1.16). </w:t>
      </w:r>
      <w:r>
        <w:t>Будуючи мости,</w:t>
      </w:r>
      <w:r>
        <w:rPr>
          <w:rStyle w:val="280"/>
        </w:rPr>
        <w:t xml:space="preserve"> </w:t>
      </w:r>
      <w:r>
        <w:t>один з кінців їхніх прольотів</w:t>
      </w:r>
      <w:r>
        <w:rPr>
          <w:rStyle w:val="280"/>
        </w:rPr>
        <w:t xml:space="preserve"> </w:t>
      </w:r>
      <w:r>
        <w:t>кріплять до опори, а інший</w:t>
      </w:r>
      <w:r>
        <w:rPr>
          <w:rStyle w:val="280"/>
        </w:rPr>
        <w:t xml:space="preserve"> </w:t>
      </w:r>
      <w:r>
        <w:t>розташовують вільно або на</w:t>
      </w:r>
      <w:r>
        <w:rPr>
          <w:rStyle w:val="280"/>
        </w:rPr>
        <w:t xml:space="preserve"> </w:t>
      </w:r>
      <w:r>
        <w:t xml:space="preserve">спеціальних котках </w:t>
      </w:r>
      <w:r>
        <w:rPr>
          <w:lang w:val="ru"/>
        </w:rPr>
        <w:t>(мал. 1.17).</w:t>
      </w:r>
      <w:r>
        <w:rPr>
          <w:rStyle w:val="280"/>
          <w:lang w:val="ru"/>
        </w:rPr>
        <w:t xml:space="preserve"> </w:t>
      </w:r>
      <w:r>
        <w:t>При цьому між прольотами</w:t>
      </w:r>
      <w:r>
        <w:rPr>
          <w:rStyle w:val="280"/>
        </w:rPr>
        <w:t xml:space="preserve"> </w:t>
      </w:r>
      <w:r>
        <w:t>залишають невеликий промі</w:t>
      </w:r>
      <w:r>
        <w:softHyphen/>
        <w:t>жок, інакше за зміни темпера</w:t>
      </w:r>
      <w:r>
        <w:softHyphen/>
        <w:t>тури міст може зруйнуватися.</w:t>
      </w:r>
    </w:p>
    <w:p w:rsidR="00E17081" w:rsidRDefault="0023459F">
      <w:pPr>
        <w:pStyle w:val="98"/>
        <w:shd w:val="clear" w:color="auto" w:fill="auto"/>
        <w:spacing w:before="0" w:line="242" w:lineRule="exact"/>
        <w:ind w:right="40" w:firstLine="340"/>
        <w:jc w:val="left"/>
      </w:pPr>
      <w:r>
        <w:t>Теплове розширення дово</w:t>
      </w:r>
      <w:r>
        <w:softHyphen/>
        <w:t>диться враховувати, прокла</w:t>
      </w:r>
      <w:r>
        <w:softHyphen/>
        <w:t>даючи лін</w:t>
      </w:r>
      <w:r>
        <w:t>ії електропередач,</w:t>
      </w:r>
      <w:r>
        <w:rPr>
          <w:rStyle w:val="280"/>
        </w:rPr>
        <w:t xml:space="preserve"> </w:t>
      </w:r>
      <w:r>
        <w:t>магістральні газові та нафто</w:t>
      </w:r>
      <w:r>
        <w:softHyphen/>
        <w:t>проводи, а також виготовляючи точні вимірювальні прилади.</w:t>
      </w:r>
    </w:p>
    <w:p w:rsidR="00E17081" w:rsidRDefault="0023459F">
      <w:pPr>
        <w:pStyle w:val="98"/>
        <w:shd w:val="clear" w:color="auto" w:fill="auto"/>
        <w:spacing w:before="0" w:line="242" w:lineRule="exact"/>
        <w:ind w:right="40" w:firstLine="340"/>
      </w:pPr>
      <w:r>
        <w:t>Ви знаєте, що звичайний скляний посуд часто тріскається,</w:t>
      </w:r>
      <w:r>
        <w:rPr>
          <w:rStyle w:val="280"/>
        </w:rPr>
        <w:t xml:space="preserve"> </w:t>
      </w:r>
      <w:r>
        <w:t>коли нагрівати в ньому рідину на відкритому вогні або елек</w:t>
      </w:r>
      <w:r>
        <w:softHyphen/>
        <w:t>тричній плитці. Це відбувається то</w:t>
      </w:r>
      <w:r>
        <w:t>му, що поверхні посуду, які</w:t>
      </w:r>
      <w:r>
        <w:rPr>
          <w:rStyle w:val="280"/>
        </w:rPr>
        <w:t xml:space="preserve"> </w:t>
      </w:r>
      <w:r>
        <w:t>контактують з рідиною і нагрівником, нагріваються й розши</w:t>
      </w:r>
      <w:r>
        <w:softHyphen/>
        <w:t>рюються по-різному. Проте існують спеціальні сорти скла, які</w:t>
      </w:r>
      <w:r>
        <w:rPr>
          <w:rStyle w:val="280"/>
        </w:rPr>
        <w:t xml:space="preserve"> </w:t>
      </w:r>
      <w:r>
        <w:t xml:space="preserve">містять до </w:t>
      </w:r>
      <w:r>
        <w:rPr>
          <w:lang w:val="ru"/>
        </w:rPr>
        <w:t xml:space="preserve">96 % </w:t>
      </w:r>
      <w:r>
        <w:t>кварцу. Таке скло у разі нагрівання дуже</w:t>
      </w:r>
      <w:r>
        <w:rPr>
          <w:rStyle w:val="280"/>
        </w:rPr>
        <w:t xml:space="preserve"> </w:t>
      </w:r>
      <w:r>
        <w:t>мало розширюється, тому в посуді, виготовленому з нь</w:t>
      </w:r>
      <w:r>
        <w:t>ого, мож</w:t>
      </w:r>
      <w:r>
        <w:softHyphen/>
        <w:t>на кип'ятити воду. Воно не тріскається навіть, якщо після на</w:t>
      </w:r>
      <w:r>
        <w:softHyphen/>
        <w:t xml:space="preserve">грівання до </w:t>
      </w:r>
      <w:r>
        <w:rPr>
          <w:lang w:val="ru"/>
        </w:rPr>
        <w:t xml:space="preserve">1000 °С </w:t>
      </w:r>
      <w:r>
        <w:t>його помістити в холодну воду.</w:t>
      </w:r>
    </w:p>
    <w:p w:rsidR="00E17081" w:rsidRDefault="0023459F">
      <w:pPr>
        <w:pStyle w:val="98"/>
        <w:shd w:val="clear" w:color="auto" w:fill="auto"/>
        <w:spacing w:before="0" w:line="242" w:lineRule="exact"/>
        <w:ind w:right="40" w:firstLine="340"/>
      </w:pPr>
      <w:r>
        <w:t>Із заліза і бетону створюють різні споруди, будують греблі</w:t>
      </w:r>
      <w:r>
        <w:rPr>
          <w:rStyle w:val="280"/>
        </w:rPr>
        <w:t xml:space="preserve"> </w:t>
      </w:r>
      <w:r>
        <w:t>гідроелектростанцій та ін., оскільки залізо й бетон однаково</w:t>
      </w:r>
      <w:r>
        <w:rPr>
          <w:rStyle w:val="280"/>
        </w:rPr>
        <w:t xml:space="preserve"> </w:t>
      </w:r>
      <w:r>
        <w:t>розширюються пі</w:t>
      </w:r>
      <w:r>
        <w:t>д час нагрівання та однаково стискаються під</w:t>
      </w:r>
      <w:r>
        <w:rPr>
          <w:rStyle w:val="280"/>
        </w:rPr>
        <w:t xml:space="preserve"> </w:t>
      </w:r>
      <w:r>
        <w:t>час охолодження. Однаково розширюються й стискаються та</w:t>
      </w:r>
      <w:r>
        <w:softHyphen/>
        <w:t>кож скло електричних лампочок і дротинки, які підводять</w:t>
      </w:r>
      <w:r>
        <w:rPr>
          <w:rStyle w:val="280"/>
        </w:rPr>
        <w:t xml:space="preserve"> </w:t>
      </w:r>
      <w:r>
        <w:t>електричний струм до спіралей.</w:t>
      </w:r>
    </w:p>
    <w:p w:rsidR="00E17081" w:rsidRDefault="002005C6">
      <w:pPr>
        <w:framePr w:w="3098" w:h="2567" w:hSpace="161" w:vSpace="615" w:wrap="around" w:hAnchor="margin" w:x="3420" w:y="2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65325" cy="1511935"/>
            <wp:effectExtent l="0" t="0" r="0" b="0"/>
            <wp:docPr id="27" name="Рисунок 27" descr="C:\Users\NDU\AppData\Local\Temp\FineReader10\media\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NDU\AppData\Local\Temp\FineReader10\media\image27.jpeg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5325" cy="151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3f0"/>
        <w:framePr w:w="3098" w:h="2567" w:hSpace="161" w:vSpace="615" w:wrap="around" w:hAnchor="margin" w:x="3420" w:y="23"/>
        <w:shd w:val="clear" w:color="auto" w:fill="auto"/>
        <w:spacing w:line="170" w:lineRule="exact"/>
        <w:jc w:val="center"/>
      </w:pPr>
      <w:r>
        <w:rPr>
          <w:rStyle w:val="3f1"/>
        </w:rPr>
        <w:t>Мідь</w:t>
      </w:r>
    </w:p>
    <w:p w:rsidR="00E17081" w:rsidRDefault="0023459F">
      <w:pPr>
        <w:pStyle w:val="85"/>
        <w:framePr w:h="171" w:vSpace="251" w:wrap="around" w:hAnchor="margin" w:x="4407" w:y="2784"/>
        <w:shd w:val="clear" w:color="auto" w:fill="auto"/>
        <w:spacing w:after="0" w:line="170" w:lineRule="exact"/>
        <w:ind w:left="100"/>
      </w:pPr>
      <w:r>
        <w:rPr>
          <w:lang w:val="ru"/>
        </w:rPr>
        <w:t>Мал. 1.18</w:t>
      </w:r>
    </w:p>
    <w:p w:rsidR="00E17081" w:rsidRDefault="0023459F">
      <w:pPr>
        <w:pStyle w:val="98"/>
        <w:shd w:val="clear" w:color="auto" w:fill="auto"/>
        <w:spacing w:before="0" w:line="242" w:lineRule="exact"/>
        <w:ind w:right="40" w:firstLine="340"/>
      </w:pPr>
      <w:r>
        <w:t>Властивість різних металів по-різному змінювати свої ліній</w:t>
      </w:r>
      <w:r>
        <w:softHyphen/>
        <w:t>ні розміри під час нагрівання застосовують для виготовлення</w:t>
      </w:r>
      <w:r>
        <w:rPr>
          <w:rStyle w:val="280"/>
        </w:rPr>
        <w:t xml:space="preserve"> </w:t>
      </w:r>
      <w:r>
        <w:t>біметалевих пластин. Дві металеві пластинки, виготовлені з</w:t>
      </w:r>
      <w:r>
        <w:rPr>
          <w:rStyle w:val="280"/>
        </w:rPr>
        <w:t xml:space="preserve"> </w:t>
      </w:r>
      <w:r>
        <w:t>матеріалів з різ</w:t>
      </w:r>
      <w:r>
        <w:t>ними температурними коефіцієнтами лінійно</w:t>
      </w:r>
      <w:r>
        <w:softHyphen/>
        <w:t>го розширення, наприклад заліза й міді, з'єднують між со</w:t>
      </w:r>
      <w:r>
        <w:softHyphen/>
        <w:t xml:space="preserve">бою </w:t>
      </w:r>
      <w:r w:rsidRPr="002005C6">
        <w:rPr>
          <w:rStyle w:val="290"/>
          <w:lang w:val="uk"/>
        </w:rPr>
        <w:t xml:space="preserve">— </w:t>
      </w:r>
      <w:r>
        <w:t xml:space="preserve">склепують у кількох місцях або зварюють </w:t>
      </w:r>
      <w:r w:rsidRPr="002005C6">
        <w:t>(мал. 1.18).</w:t>
      </w:r>
      <w:r w:rsidRPr="002005C6">
        <w:rPr>
          <w:rStyle w:val="280"/>
        </w:rPr>
        <w:t xml:space="preserve"> </w:t>
      </w:r>
      <w:r>
        <w:t>За кімнатної температури біметалева пластинка є рівною. Під</w:t>
      </w:r>
      <w:r>
        <w:rPr>
          <w:rStyle w:val="280"/>
        </w:rPr>
        <w:t xml:space="preserve"> </w:t>
      </w:r>
      <w:r>
        <w:t>час нагрівання мідь розширюється більше, ніж залізо, тому</w:t>
      </w:r>
      <w:r>
        <w:rPr>
          <w:rStyle w:val="280"/>
        </w:rPr>
        <w:t xml:space="preserve"> </w:t>
      </w:r>
      <w:r>
        <w:t>пластинка вигинається. На цьому явищі ґрунтується робота</w:t>
      </w:r>
      <w:r>
        <w:rPr>
          <w:rStyle w:val="280"/>
        </w:rPr>
        <w:t xml:space="preserve"> </w:t>
      </w:r>
      <w:r>
        <w:rPr>
          <w:rStyle w:val="afffc"/>
        </w:rPr>
        <w:t>термореле</w:t>
      </w:r>
      <w:r>
        <w:t xml:space="preserve"> </w:t>
      </w:r>
      <w:r>
        <w:rPr>
          <w:rStyle w:val="290"/>
        </w:rPr>
        <w:t xml:space="preserve">— </w:t>
      </w:r>
      <w:r>
        <w:t>пристроїв, які вимикають живлення приладів,</w:t>
      </w:r>
      <w:r>
        <w:rPr>
          <w:rStyle w:val="280"/>
        </w:rPr>
        <w:br w:type="page"/>
      </w:r>
      <w:r>
        <w:lastRenderedPageBreak/>
        <w:t>коли їхня температура досягає певного значення, та автома</w:t>
      </w:r>
      <w:r>
        <w:softHyphen/>
        <w:t xml:space="preserve">тичних запобіжників. Після </w:t>
      </w:r>
      <w:r>
        <w:t>зниження температури термореле</w:t>
      </w:r>
      <w:r>
        <w:rPr>
          <w:rStyle w:val="300"/>
        </w:rPr>
        <w:t xml:space="preserve"> </w:t>
      </w:r>
      <w:r>
        <w:t>знову вмикає прилад. Термореле зазвичай використовують у</w:t>
      </w:r>
      <w:r>
        <w:rPr>
          <w:rStyle w:val="300"/>
        </w:rPr>
        <w:t xml:space="preserve"> </w:t>
      </w:r>
      <w:r>
        <w:t>прасках, інкубаторах, термостатах тощо.</w:t>
      </w:r>
    </w:p>
    <w:p w:rsidR="00E17081" w:rsidRDefault="002005C6">
      <w:pPr>
        <w:framePr w:w="667" w:h="821" w:hSpace="102" w:vSpace="245" w:wrap="around" w:vAnchor="text" w:hAnchor="margin" w:x="13" w:y="195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7" name="Рисунок 28" descr="C:\Users\NDU\AppData\Local\Temp\FineReader10\media\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NDU\AppData\Local\Temp\FineReader10\media\image28.jpeg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724" w:line="235" w:lineRule="exact"/>
        <w:ind w:left="20" w:right="40" w:firstLine="340"/>
      </w:pPr>
      <w:r>
        <w:t>Біметалева стрічка (стрічка виготовлена з двох різних ме</w:t>
      </w:r>
      <w:r>
        <w:softHyphen/>
        <w:t>талів), яку згорнуто в пружину й піддано термічній обробці в</w:t>
      </w:r>
      <w:r>
        <w:rPr>
          <w:rStyle w:val="300"/>
        </w:rPr>
        <w:t xml:space="preserve"> </w:t>
      </w:r>
      <w:r>
        <w:t>печі, "запам'ятовує" свою форму. При підвищенні температу</w:t>
      </w:r>
      <w:r>
        <w:softHyphen/>
        <w:t>ри пружина розкручується (або скручується) залежно від різ</w:t>
      </w:r>
      <w:r>
        <w:softHyphen/>
        <w:t>ниці коефіцієнтів теп</w:t>
      </w:r>
      <w:r>
        <w:t>лового розширення використаних металів.</w:t>
      </w:r>
      <w:r>
        <w:rPr>
          <w:rStyle w:val="300"/>
        </w:rPr>
        <w:t xml:space="preserve"> </w:t>
      </w:r>
      <w:r>
        <w:t>Саме таку пружину використовують у металевих (біметалевих)</w:t>
      </w:r>
      <w:r>
        <w:rPr>
          <w:rStyle w:val="300"/>
        </w:rPr>
        <w:t xml:space="preserve"> </w:t>
      </w:r>
      <w:r>
        <w:t>термометрах.</w:t>
      </w:r>
    </w:p>
    <w:p w:rsidR="00E17081" w:rsidRDefault="0023459F">
      <w:pPr>
        <w:pStyle w:val="4f5"/>
        <w:keepNext/>
        <w:keepLines/>
        <w:shd w:val="clear" w:color="auto" w:fill="auto"/>
        <w:spacing w:before="0" w:after="259" w:line="230" w:lineRule="exact"/>
        <w:ind w:left="20"/>
        <w:jc w:val="both"/>
      </w:pPr>
      <w:bookmarkStart w:id="12" w:name="bookmark11"/>
      <w:r>
        <w:rPr>
          <w:rStyle w:val="4f9"/>
        </w:rPr>
        <w:t>ЗАПИТАННЯ ТА ЗАВДАННЯ</w:t>
      </w:r>
      <w:bookmarkEnd w:id="12"/>
    </w:p>
    <w:p w:rsidR="00E17081" w:rsidRDefault="0023459F">
      <w:pPr>
        <w:pStyle w:val="90"/>
        <w:numPr>
          <w:ilvl w:val="0"/>
          <w:numId w:val="17"/>
        </w:numPr>
        <w:shd w:val="clear" w:color="auto" w:fill="auto"/>
        <w:tabs>
          <w:tab w:val="left" w:pos="606"/>
        </w:tabs>
        <w:spacing w:before="0" w:line="226" w:lineRule="exact"/>
        <w:ind w:left="20" w:right="40" w:firstLine="340"/>
        <w:jc w:val="both"/>
      </w:pPr>
      <w:r>
        <w:t>Які досліди дають змогу продемонструвати розширення тіл унас</w:t>
      </w:r>
      <w:r>
        <w:softHyphen/>
        <w:t>лідок їхнього нагрівання?</w:t>
      </w:r>
    </w:p>
    <w:p w:rsidR="00E17081" w:rsidRDefault="0023459F">
      <w:pPr>
        <w:pStyle w:val="90"/>
        <w:numPr>
          <w:ilvl w:val="0"/>
          <w:numId w:val="17"/>
        </w:numPr>
        <w:shd w:val="clear" w:color="auto" w:fill="auto"/>
        <w:tabs>
          <w:tab w:val="left" w:pos="601"/>
        </w:tabs>
        <w:spacing w:before="0" w:line="226" w:lineRule="exact"/>
        <w:ind w:left="20" w:right="40" w:firstLine="340"/>
        <w:jc w:val="both"/>
      </w:pPr>
      <w:r>
        <w:t xml:space="preserve">Чому проводи ліній електропередач, </w:t>
      </w:r>
      <w:r>
        <w:t>які монтують улітку, не можна</w:t>
      </w:r>
      <w:r>
        <w:rPr>
          <w:rStyle w:val="9a"/>
        </w:rPr>
        <w:t xml:space="preserve"> </w:t>
      </w:r>
      <w:r>
        <w:t>дуже натягувати?</w:t>
      </w:r>
    </w:p>
    <w:p w:rsidR="00E17081" w:rsidRDefault="0023459F">
      <w:pPr>
        <w:pStyle w:val="90"/>
        <w:numPr>
          <w:ilvl w:val="0"/>
          <w:numId w:val="17"/>
        </w:numPr>
        <w:shd w:val="clear" w:color="auto" w:fill="auto"/>
        <w:tabs>
          <w:tab w:val="left" w:pos="591"/>
        </w:tabs>
        <w:spacing w:before="0" w:line="226" w:lineRule="exact"/>
        <w:ind w:left="20" w:right="40" w:firstLine="340"/>
        <w:jc w:val="both"/>
      </w:pPr>
      <w:r>
        <w:t>Чому трубопроводи обладнують компенсаторами розширення від</w:t>
      </w:r>
      <w:r>
        <w:rPr>
          <w:rStyle w:val="9a"/>
        </w:rPr>
        <w:t xml:space="preserve"> </w:t>
      </w:r>
      <w:r>
        <w:t>нагрівання?</w:t>
      </w:r>
    </w:p>
    <w:p w:rsidR="00E17081" w:rsidRDefault="0023459F">
      <w:pPr>
        <w:pStyle w:val="90"/>
        <w:numPr>
          <w:ilvl w:val="0"/>
          <w:numId w:val="17"/>
        </w:numPr>
        <w:shd w:val="clear" w:color="auto" w:fill="auto"/>
        <w:tabs>
          <w:tab w:val="left" w:pos="591"/>
        </w:tabs>
        <w:spacing w:before="0" w:line="226" w:lineRule="exact"/>
        <w:ind w:left="20" w:right="40" w:firstLine="340"/>
        <w:jc w:val="both"/>
      </w:pPr>
      <w:r>
        <w:t>Чому потрібно враховувати теплове розширення тіл під час будів</w:t>
      </w:r>
      <w:r>
        <w:softHyphen/>
        <w:t>ництва?</w:t>
      </w:r>
    </w:p>
    <w:p w:rsidR="00E17081" w:rsidRDefault="0023459F">
      <w:pPr>
        <w:pStyle w:val="90"/>
        <w:numPr>
          <w:ilvl w:val="0"/>
          <w:numId w:val="17"/>
        </w:numPr>
        <w:shd w:val="clear" w:color="auto" w:fill="auto"/>
        <w:tabs>
          <w:tab w:val="left" w:pos="591"/>
        </w:tabs>
        <w:spacing w:before="0" w:line="226" w:lineRule="exact"/>
        <w:ind w:left="20" w:right="200" w:firstLine="340"/>
        <w:jc w:val="both"/>
      </w:pPr>
      <w:r>
        <w:t>Чому в паспортах вимірювальних приладів і на мірах зазначають</w:t>
      </w:r>
      <w:r>
        <w:rPr>
          <w:rStyle w:val="9a"/>
        </w:rPr>
        <w:t xml:space="preserve"> </w:t>
      </w:r>
      <w:r>
        <w:t>робочу температуру (найчастіше 20 °С)?</w:t>
      </w:r>
    </w:p>
    <w:p w:rsidR="00E17081" w:rsidRDefault="0023459F">
      <w:pPr>
        <w:pStyle w:val="90"/>
        <w:numPr>
          <w:ilvl w:val="0"/>
          <w:numId w:val="17"/>
        </w:numPr>
        <w:shd w:val="clear" w:color="auto" w:fill="auto"/>
        <w:tabs>
          <w:tab w:val="left" w:pos="601"/>
        </w:tabs>
        <w:spacing w:before="0" w:line="226" w:lineRule="exact"/>
        <w:ind w:left="20" w:right="40" w:firstLine="340"/>
        <w:jc w:val="both"/>
      </w:pPr>
      <w:r>
        <w:t>Що являє собою біметалева пластина? Чому біметалева пластина</w:t>
      </w:r>
      <w:r>
        <w:rPr>
          <w:rStyle w:val="9a"/>
        </w:rPr>
        <w:t xml:space="preserve"> </w:t>
      </w:r>
      <w:r>
        <w:t>згинається у разі нагрівання?</w:t>
      </w:r>
    </w:p>
    <w:p w:rsidR="00E17081" w:rsidRDefault="0023459F">
      <w:pPr>
        <w:pStyle w:val="90"/>
        <w:numPr>
          <w:ilvl w:val="0"/>
          <w:numId w:val="17"/>
        </w:numPr>
        <w:shd w:val="clear" w:color="auto" w:fill="auto"/>
        <w:tabs>
          <w:tab w:val="left" w:pos="591"/>
        </w:tabs>
        <w:spacing w:before="0" w:after="373" w:line="226" w:lineRule="exact"/>
        <w:ind w:left="20" w:right="40" w:firstLine="340"/>
        <w:jc w:val="both"/>
      </w:pPr>
      <w:r>
        <w:t>Чому, муруючи печі, каміни, для скріплення цегли використовують</w:t>
      </w:r>
      <w:r>
        <w:rPr>
          <w:rStyle w:val="9a"/>
        </w:rPr>
        <w:t xml:space="preserve"> </w:t>
      </w:r>
      <w:r>
        <w:t>глиняні, а не цементні розчини?</w:t>
      </w:r>
    </w:p>
    <w:p w:rsidR="00E17081" w:rsidRDefault="0023459F">
      <w:pPr>
        <w:pStyle w:val="5c"/>
        <w:keepNext/>
        <w:keepLines/>
        <w:shd w:val="clear" w:color="auto" w:fill="auto"/>
        <w:spacing w:before="0" w:after="163" w:line="210" w:lineRule="exact"/>
        <w:ind w:left="20" w:firstLine="340"/>
        <w:sectPr w:rsidR="00E17081">
          <w:headerReference w:type="even" r:id="rId57"/>
          <w:headerReference w:type="default" r:id="rId58"/>
          <w:footerReference w:type="even" r:id="rId59"/>
          <w:footerReference w:type="default" r:id="rId60"/>
          <w:headerReference w:type="first" r:id="rId61"/>
          <w:footerReference w:type="first" r:id="rId62"/>
          <w:pgSz w:w="11905" w:h="16837"/>
          <w:pgMar w:top="3374" w:right="2707" w:bottom="3465" w:left="2650" w:header="0" w:footer="3" w:gutter="0"/>
          <w:cols w:space="720"/>
          <w:noEndnote/>
          <w:titlePg/>
          <w:docGrid w:linePitch="360"/>
        </w:sectPr>
      </w:pPr>
      <w:bookmarkStart w:id="13" w:name="bookmark12"/>
      <w:r w:rsidRPr="002005C6">
        <w:t xml:space="preserve">§ 5. </w:t>
      </w:r>
      <w:r>
        <w:t>ВНУТРІШНЯ ЕНЕРГІЯ</w:t>
      </w:r>
      <w:bookmarkEnd w:id="13"/>
    </w:p>
    <w:p w:rsidR="00E17081" w:rsidRDefault="0023459F">
      <w:pPr>
        <w:pStyle w:val="98"/>
        <w:shd w:val="clear" w:color="auto" w:fill="auto"/>
        <w:spacing w:before="0"/>
        <w:ind w:left="20" w:right="40" w:firstLine="340"/>
      </w:pPr>
      <w:r>
        <w:lastRenderedPageBreak/>
        <w:t>Температура, характеризуючи тепловий стан тіл, відобра</w:t>
      </w:r>
      <w:r>
        <w:softHyphen/>
        <w:t>жує зміни, які відбуваються в тілах під час їхнього нагріван</w:t>
      </w:r>
      <w:r>
        <w:softHyphen/>
        <w:t>ня й охолодження. Проведіть простий дослід. Візьміть порож</w:t>
      </w:r>
      <w:r>
        <w:softHyphen/>
        <w:t>ню скляну пляшку і підберіть до неї корок так, щоб він легко</w:t>
      </w:r>
      <w:r>
        <w:rPr>
          <w:rStyle w:val="300"/>
        </w:rPr>
        <w:t xml:space="preserve"> </w:t>
      </w:r>
      <w:r>
        <w:t>ковзав у отворі, але</w:t>
      </w:r>
      <w:r>
        <w:t xml:space="preserve"> повністю його закривав. Можна змастити</w:t>
      </w:r>
      <w:r>
        <w:rPr>
          <w:rStyle w:val="300"/>
        </w:rPr>
        <w:t xml:space="preserve"> </w:t>
      </w:r>
      <w:r>
        <w:t>корок соняшниковою олією. Покладіть відкриту пляшку на</w:t>
      </w:r>
      <w:r>
        <w:rPr>
          <w:rStyle w:val="300"/>
        </w:rPr>
        <w:t xml:space="preserve"> </w:t>
      </w:r>
      <w:r>
        <w:t>деякий час у морозильну камеру холодильника або підставте</w:t>
      </w:r>
      <w:r>
        <w:rPr>
          <w:rStyle w:val="300"/>
        </w:rPr>
        <w:br w:type="page"/>
      </w:r>
      <w:r>
        <w:lastRenderedPageBreak/>
        <w:t>під струмінь холодної води. Вийнявши з холодильника, швид</w:t>
      </w:r>
      <w:r>
        <w:softHyphen/>
        <w:t>ко закрийте пляшку корком, заглибивши його на</w:t>
      </w:r>
      <w:r>
        <w:t xml:space="preserve"> кілька мілі</w:t>
      </w:r>
      <w:r>
        <w:softHyphen/>
        <w:t>метрів, і помістіть її у гарячу воду. За лічені секунди ви почу</w:t>
      </w:r>
      <w:r>
        <w:softHyphen/>
        <w:t>єте хлопок і корок вилетить із пляшки. Отже, повітря, що бу</w:t>
      </w:r>
      <w:r>
        <w:softHyphen/>
        <w:t>ло в пляшці, виконало роботу з виштовхування корка. Проте</w:t>
      </w:r>
      <w:r>
        <w:rPr>
          <w:rStyle w:val="310"/>
        </w:rPr>
        <w:t xml:space="preserve"> </w:t>
      </w:r>
      <w:r>
        <w:t>виконання роботи можливе, якщо тіло (повітря) має енергію.</w:t>
      </w:r>
      <w:r>
        <w:rPr>
          <w:rStyle w:val="310"/>
        </w:rPr>
        <w:t xml:space="preserve"> </w:t>
      </w:r>
      <w:r>
        <w:t>Як</w:t>
      </w:r>
      <w:r>
        <w:t>а саме це енергія?</w:t>
      </w:r>
    </w:p>
    <w:p w:rsidR="00E17081" w:rsidRDefault="0023459F">
      <w:pPr>
        <w:pStyle w:val="98"/>
        <w:shd w:val="clear" w:color="auto" w:fill="auto"/>
        <w:spacing w:before="0" w:after="172"/>
        <w:ind w:right="20" w:firstLine="340"/>
      </w:pPr>
      <w:r>
        <w:t>Щоб відповісти на питання, пригадайте, що всі тіла скла</w:t>
      </w:r>
      <w:r>
        <w:softHyphen/>
        <w:t>даються з молекул. Молекули перебувають у постійному русі</w:t>
      </w:r>
      <w:r>
        <w:rPr>
          <w:rStyle w:val="310"/>
        </w:rPr>
        <w:t xml:space="preserve"> </w:t>
      </w:r>
      <w:r>
        <w:t>й взаємодіють між собою. Кожна молекула, яка рухається, має</w:t>
      </w:r>
      <w:r>
        <w:rPr>
          <w:rStyle w:val="310"/>
        </w:rPr>
        <w:t xml:space="preserve"> </w:t>
      </w:r>
      <w:r>
        <w:t>кінетичну енергію. Оскільки молекули взаємодіють між собою</w:t>
      </w:r>
      <w:r>
        <w:rPr>
          <w:rStyle w:val="310"/>
        </w:rPr>
        <w:t xml:space="preserve"> </w:t>
      </w:r>
      <w:r>
        <w:t>сила</w:t>
      </w:r>
      <w:r>
        <w:t>ми притягання й відштовхування, то вони мають і потен</w:t>
      </w:r>
      <w:r>
        <w:softHyphen/>
        <w:t>ціальні енергії. Звичайно, молекули малі й енергія кожної</w:t>
      </w:r>
      <w:r>
        <w:rPr>
          <w:rStyle w:val="310"/>
        </w:rPr>
        <w:t xml:space="preserve"> </w:t>
      </w:r>
      <w:r>
        <w:t>окремої молекули незначна. Проте тіла складаються з величез</w:t>
      </w:r>
      <w:r>
        <w:softHyphen/>
        <w:t xml:space="preserve">ної кількості молекул </w:t>
      </w:r>
      <w:r>
        <w:rPr>
          <w:rStyle w:val="320"/>
        </w:rPr>
        <w:t xml:space="preserve">Ч </w:t>
      </w:r>
      <w:r>
        <w:t>Тому загальна (кінетична та потен</w:t>
      </w:r>
      <w:r>
        <w:softHyphen/>
        <w:t>ціальна) енергія усіх моле</w:t>
      </w:r>
      <w:r>
        <w:t>кул, з яких складається тіло, може</w:t>
      </w:r>
      <w:r>
        <w:rPr>
          <w:rStyle w:val="310"/>
        </w:rPr>
        <w:t xml:space="preserve"> </w:t>
      </w:r>
      <w:r>
        <w:t>бути дуже великою. Унаслідок нагрівання закритої корком</w:t>
      </w:r>
      <w:r>
        <w:rPr>
          <w:rStyle w:val="310"/>
        </w:rPr>
        <w:t xml:space="preserve"> </w:t>
      </w:r>
      <w:r>
        <w:t>пляшки внутрішня енергія повітря, яке було в ній, збільши</w:t>
      </w:r>
      <w:r>
        <w:softHyphen/>
        <w:t>лася і стала достатньою, щоб виконати роботу проти сили ат</w:t>
      </w:r>
      <w:r>
        <w:softHyphen/>
        <w:t>мосферного тиску і сили тертя, що діяли на корок</w:t>
      </w:r>
      <w:r>
        <w:t>.</w:t>
      </w:r>
    </w:p>
    <w:p w:rsidR="00E17081" w:rsidRDefault="0023459F">
      <w:pPr>
        <w:pStyle w:val="67"/>
        <w:keepNext/>
        <w:keepLines/>
        <w:shd w:val="clear" w:color="auto" w:fill="auto"/>
        <w:spacing w:before="0" w:after="184" w:line="240" w:lineRule="exact"/>
        <w:ind w:left="340" w:right="320"/>
      </w:pPr>
      <w:bookmarkStart w:id="14" w:name="bookmark13"/>
      <w:r>
        <w:rPr>
          <w:rStyle w:val="69"/>
        </w:rPr>
        <w:t>Енергію, що характеризує рух і взаємодію усіх частинок, з яких складається тіло, називають внутрішньою енергією тіла.</w:t>
      </w:r>
      <w:bookmarkEnd w:id="14"/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Тіла складаються з молекул, атомів, іонів, які в свою чер</w:t>
      </w:r>
      <w:r>
        <w:softHyphen/>
        <w:t>гу мають складну будову. Частинки, з яких складаються атоми</w:t>
      </w:r>
      <w:r>
        <w:rPr>
          <w:rStyle w:val="310"/>
        </w:rPr>
        <w:t xml:space="preserve"> </w:t>
      </w:r>
      <w:r>
        <w:t>(протони, нейтрони, електрони), теж перебувають у русі та</w:t>
      </w:r>
      <w:r>
        <w:rPr>
          <w:rStyle w:val="310"/>
        </w:rPr>
        <w:t xml:space="preserve"> </w:t>
      </w:r>
      <w:r>
        <w:t>взаємодіють між собою. Загалом поняття "внутрішня енергія"</w:t>
      </w:r>
      <w:r>
        <w:rPr>
          <w:rStyle w:val="310"/>
        </w:rPr>
        <w:t xml:space="preserve"> </w:t>
      </w:r>
      <w:r>
        <w:t>включає в себе енергію руху та взаємодії молекул і тих части</w:t>
      </w:r>
      <w:r>
        <w:softHyphen/>
        <w:t>нок, з яких вони складаються. Тепловий стан тіла визначають</w:t>
      </w:r>
      <w:r>
        <w:rPr>
          <w:rStyle w:val="310"/>
        </w:rPr>
        <w:t xml:space="preserve"> </w:t>
      </w:r>
      <w:r>
        <w:t>рух і взаємодія мо</w:t>
      </w:r>
      <w:r>
        <w:t>лекул і атомів. Тому, коли йдеться про те</w:t>
      </w:r>
      <w:r>
        <w:softHyphen/>
        <w:t>плові явища,</w:t>
      </w:r>
      <w:r>
        <w:rPr>
          <w:rStyle w:val="afffd"/>
        </w:rPr>
        <w:t xml:space="preserve"> під внутрішньою енергією розуміють лише су</w:t>
      </w:r>
      <w:r>
        <w:rPr>
          <w:rStyle w:val="afffd"/>
        </w:rPr>
        <w:softHyphen/>
        <w:t>марну потенціальну і кінетичну енергію молекул, з яких</w:t>
      </w:r>
      <w:r>
        <w:rPr>
          <w:rStyle w:val="afffe"/>
        </w:rPr>
        <w:t xml:space="preserve"> </w:t>
      </w:r>
      <w:r>
        <w:rPr>
          <w:rStyle w:val="afffd"/>
        </w:rPr>
        <w:t>складаються тіла.</w:t>
      </w:r>
    </w:p>
    <w:p w:rsidR="00E17081" w:rsidRDefault="0023459F">
      <w:pPr>
        <w:pStyle w:val="98"/>
        <w:shd w:val="clear" w:color="auto" w:fill="auto"/>
        <w:spacing w:before="0" w:after="195" w:line="235" w:lineRule="exact"/>
        <w:ind w:right="20" w:firstLine="340"/>
      </w:pPr>
      <w:r>
        <w:t>Кінетична енергія молекул визначає температуру тіла. Чим</w:t>
      </w:r>
      <w:r>
        <w:rPr>
          <w:rStyle w:val="310"/>
        </w:rPr>
        <w:t xml:space="preserve"> </w:t>
      </w:r>
      <w:r>
        <w:t>вища температура, тим швидше</w:t>
      </w:r>
      <w:r>
        <w:t xml:space="preserve"> рухаються молекули і тим</w:t>
      </w:r>
      <w:r>
        <w:rPr>
          <w:rStyle w:val="310"/>
        </w:rPr>
        <w:t xml:space="preserve"> </w:t>
      </w:r>
      <w:r>
        <w:t>більша їхня енергія. Зміна температури, яку ми можемо виз-</w:t>
      </w:r>
    </w:p>
    <w:p w:rsidR="00E17081" w:rsidRDefault="0023459F">
      <w:pPr>
        <w:pStyle w:val="37"/>
        <w:shd w:val="clear" w:color="auto" w:fill="auto"/>
        <w:spacing w:after="0" w:line="216" w:lineRule="exact"/>
        <w:ind w:right="20" w:firstLine="340"/>
        <w:jc w:val="both"/>
      </w:pPr>
      <w:r>
        <w:rPr>
          <w:vertAlign w:val="superscript"/>
          <w:lang w:val="ru"/>
        </w:rPr>
        <w:t>1</w:t>
      </w:r>
      <w:r>
        <w:rPr>
          <w:lang w:val="ru"/>
        </w:rPr>
        <w:t xml:space="preserve"> </w:t>
      </w:r>
      <w:r>
        <w:t xml:space="preserve">У </w:t>
      </w:r>
      <w:r>
        <w:rPr>
          <w:lang w:val="ru"/>
        </w:rPr>
        <w:t xml:space="preserve">1 </w:t>
      </w:r>
      <w:r>
        <w:t>см</w:t>
      </w:r>
      <w:r>
        <w:rPr>
          <w:vertAlign w:val="superscript"/>
        </w:rPr>
        <w:t>3</w:t>
      </w:r>
      <w:r>
        <w:t xml:space="preserve"> повітря за нормальних умов</w:t>
      </w:r>
      <w:r>
        <w:rPr>
          <w:rStyle w:val="3MicrosoftSansSerif0pt"/>
        </w:rPr>
        <w:t xml:space="preserve"> (Ь</w:t>
      </w:r>
      <w:r>
        <w:t xml:space="preserve"> </w:t>
      </w:r>
      <w:r>
        <w:rPr>
          <w:lang w:val="ru"/>
        </w:rPr>
        <w:t>= 0 °С,</w:t>
      </w:r>
      <w:r>
        <w:rPr>
          <w:rStyle w:val="3MicrosoftSansSerif0pt"/>
          <w:lang w:val="ru"/>
        </w:rPr>
        <w:t xml:space="preserve"> </w:t>
      </w:r>
      <w:r>
        <w:rPr>
          <w:rStyle w:val="3MicrosoftSansSerif0pt"/>
        </w:rPr>
        <w:t>Р</w:t>
      </w:r>
      <w:r>
        <w:t xml:space="preserve"> </w:t>
      </w:r>
      <w:r>
        <w:rPr>
          <w:lang w:val="ru"/>
        </w:rPr>
        <w:t xml:space="preserve">= 101 325 </w:t>
      </w:r>
      <w:r>
        <w:t>Па)</w:t>
      </w:r>
      <w:r>
        <w:rPr>
          <w:rStyle w:val="3f6"/>
        </w:rPr>
        <w:t xml:space="preserve"> </w:t>
      </w:r>
      <w:r>
        <w:t xml:space="preserve">міститься </w:t>
      </w:r>
      <w:r>
        <w:rPr>
          <w:lang w:val="ru"/>
        </w:rPr>
        <w:t xml:space="preserve">2,68 • </w:t>
      </w:r>
      <w:r>
        <w:t>10</w:t>
      </w:r>
      <w:r>
        <w:rPr>
          <w:vertAlign w:val="superscript"/>
        </w:rPr>
        <w:t>19</w:t>
      </w:r>
      <w:r>
        <w:t xml:space="preserve"> молекул.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after="116" w:line="235" w:lineRule="exact"/>
        <w:ind w:left="20" w:right="40"/>
      </w:pPr>
      <w:r>
        <w:lastRenderedPageBreak/>
        <w:t>начати за показаннями термометра або оцінювати за своїми</w:t>
      </w:r>
      <w:r>
        <w:rPr>
          <w:rStyle w:val="330"/>
        </w:rPr>
        <w:t xml:space="preserve"> </w:t>
      </w:r>
      <w:r>
        <w:t>відчуттями, свідчить про зміни в швидкостях руху молекул</w:t>
      </w:r>
      <w:r>
        <w:rPr>
          <w:rStyle w:val="330"/>
        </w:rPr>
        <w:t xml:space="preserve"> </w:t>
      </w:r>
      <w:r>
        <w:t>тіла, тобто про зміну його внутрішньої енергії. Із зміною темпе</w:t>
      </w:r>
      <w:r>
        <w:softHyphen/>
        <w:t>ратури пов'язана й зміна відстаней та сил взаємодії між моле</w:t>
      </w:r>
      <w:r>
        <w:softHyphen/>
        <w:t xml:space="preserve">кулами тіла </w:t>
      </w:r>
      <w:r w:rsidRPr="002005C6">
        <w:rPr>
          <w:rStyle w:val="340"/>
          <w:lang w:val="uk"/>
        </w:rPr>
        <w:t xml:space="preserve">— </w:t>
      </w:r>
      <w:r>
        <w:t>їхня потенціальна енергія.</w:t>
      </w:r>
    </w:p>
    <w:p w:rsidR="00E17081" w:rsidRDefault="0023459F">
      <w:pPr>
        <w:pStyle w:val="67"/>
        <w:keepNext/>
        <w:keepLines/>
        <w:shd w:val="clear" w:color="auto" w:fill="auto"/>
        <w:spacing w:before="0" w:after="132" w:line="240" w:lineRule="exact"/>
        <w:ind w:right="40"/>
        <w:jc w:val="center"/>
      </w:pPr>
      <w:bookmarkStart w:id="15" w:name="bookmark14"/>
      <w:r>
        <w:rPr>
          <w:rStyle w:val="6a"/>
        </w:rPr>
        <w:t>Внутрішня енергія є загальною хар</w:t>
      </w:r>
      <w:r>
        <w:rPr>
          <w:rStyle w:val="6a"/>
        </w:rPr>
        <w:t>актеристикою руху і взаємодії молекул (атомів, іонів), з яких складається тіло.</w:t>
      </w:r>
      <w:bookmarkEnd w:id="15"/>
    </w:p>
    <w:p w:rsidR="00E17081" w:rsidRDefault="002005C6">
      <w:pPr>
        <w:framePr w:w="667" w:h="826" w:hSpace="102" w:vSpace="230" w:wrap="around" w:vAnchor="text" w:hAnchor="margin" w:x="13" w:y="185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9" name="Рисунок 29" descr="C:\Users\NDU\AppData\Local\Temp\FineReader10\media\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NDU\AppData\Local\Temp\FineReader10\media\image29.jpeg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717" w:line="226" w:lineRule="exact"/>
        <w:ind w:left="20" w:right="40" w:firstLine="340"/>
      </w:pPr>
      <w:r>
        <w:t>Внутрішня енергія не залежить від швидкості руху самого</w:t>
      </w:r>
      <w:r>
        <w:rPr>
          <w:rStyle w:val="330"/>
        </w:rPr>
        <w:t xml:space="preserve"> </w:t>
      </w:r>
      <w:r>
        <w:t xml:space="preserve">тіла </w:t>
      </w:r>
      <w:r>
        <w:t>та його положення відносно інших тіл. Внутрішня енер</w:t>
      </w:r>
      <w:r>
        <w:softHyphen/>
        <w:t>гія повітря в салоні авіалайнера, що летить на великій висоті,</w:t>
      </w:r>
      <w:r>
        <w:rPr>
          <w:rStyle w:val="330"/>
        </w:rPr>
        <w:t xml:space="preserve"> </w:t>
      </w:r>
      <w:r>
        <w:t>така сама, як і під час перебування літака на злітній смузі.</w:t>
      </w:r>
      <w:r>
        <w:rPr>
          <w:rStyle w:val="330"/>
        </w:rPr>
        <w:t xml:space="preserve"> </w:t>
      </w:r>
      <w:r>
        <w:t>Про це свідчить температура повітря в салоні. Не змінилася</w:t>
      </w:r>
      <w:r>
        <w:rPr>
          <w:rStyle w:val="330"/>
        </w:rPr>
        <w:t xml:space="preserve"> </w:t>
      </w:r>
      <w:r>
        <w:t>також внутрішня енер</w:t>
      </w:r>
      <w:r>
        <w:t>гія й інших предметів у літаку, незва</w:t>
      </w:r>
      <w:r>
        <w:softHyphen/>
        <w:t>жаючи на те, що механічна енергія літака зросла.</w:t>
      </w:r>
    </w:p>
    <w:p w:rsidR="00E17081" w:rsidRDefault="0023459F">
      <w:pPr>
        <w:pStyle w:val="4f5"/>
        <w:keepNext/>
        <w:keepLines/>
        <w:shd w:val="clear" w:color="auto" w:fill="auto"/>
        <w:spacing w:before="0" w:after="259" w:line="230" w:lineRule="exact"/>
        <w:ind w:right="40"/>
        <w:jc w:val="center"/>
      </w:pPr>
      <w:bookmarkStart w:id="16" w:name="bookmark15"/>
      <w:r>
        <w:rPr>
          <w:rStyle w:val="4fa"/>
        </w:rPr>
        <w:t>ЗАПИТАННЯ ТА ЗАВДАННЯ</w:t>
      </w:r>
      <w:bookmarkEnd w:id="16"/>
    </w:p>
    <w:p w:rsidR="00E17081" w:rsidRDefault="0023459F">
      <w:pPr>
        <w:pStyle w:val="90"/>
        <w:numPr>
          <w:ilvl w:val="1"/>
          <w:numId w:val="17"/>
        </w:numPr>
        <w:shd w:val="clear" w:color="auto" w:fill="auto"/>
        <w:tabs>
          <w:tab w:val="left" w:pos="601"/>
        </w:tabs>
        <w:spacing w:before="0" w:line="226" w:lineRule="exact"/>
        <w:ind w:left="20" w:right="40" w:firstLine="340"/>
        <w:jc w:val="both"/>
      </w:pPr>
      <w:r>
        <w:t>Який вид механічної енергії притаманний кожній молекулі речовини</w:t>
      </w:r>
      <w:r>
        <w:rPr>
          <w:rStyle w:val="9b"/>
        </w:rPr>
        <w:t xml:space="preserve"> </w:t>
      </w:r>
      <w:r>
        <w:t>унаслідок її руху?</w:t>
      </w:r>
    </w:p>
    <w:p w:rsidR="00E17081" w:rsidRDefault="0023459F">
      <w:pPr>
        <w:pStyle w:val="90"/>
        <w:numPr>
          <w:ilvl w:val="1"/>
          <w:numId w:val="17"/>
        </w:numPr>
        <w:shd w:val="clear" w:color="auto" w:fill="auto"/>
        <w:tabs>
          <w:tab w:val="left" w:pos="596"/>
        </w:tabs>
        <w:spacing w:before="0" w:line="226" w:lineRule="exact"/>
        <w:ind w:left="20" w:right="40" w:firstLine="340"/>
        <w:jc w:val="both"/>
      </w:pPr>
      <w:r>
        <w:t>Енергію якого виду має кожна молекула речовини унаслідок взає</w:t>
      </w:r>
      <w:r>
        <w:softHyphen/>
      </w:r>
      <w:r>
        <w:t>модії з іншими молекулами?</w:t>
      </w:r>
    </w:p>
    <w:p w:rsidR="00E17081" w:rsidRDefault="0023459F">
      <w:pPr>
        <w:pStyle w:val="90"/>
        <w:numPr>
          <w:ilvl w:val="1"/>
          <w:numId w:val="17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both"/>
      </w:pPr>
      <w:r>
        <w:t>Що розуміють під внутрішньою енергією тіла?</w:t>
      </w:r>
    </w:p>
    <w:p w:rsidR="00E17081" w:rsidRDefault="0023459F">
      <w:pPr>
        <w:pStyle w:val="90"/>
        <w:numPr>
          <w:ilvl w:val="1"/>
          <w:numId w:val="17"/>
        </w:numPr>
        <w:shd w:val="clear" w:color="auto" w:fill="auto"/>
        <w:tabs>
          <w:tab w:val="left" w:pos="596"/>
        </w:tabs>
        <w:spacing w:before="0" w:line="226" w:lineRule="exact"/>
        <w:ind w:left="20" w:right="40" w:firstLine="340"/>
        <w:jc w:val="both"/>
      </w:pPr>
      <w:r>
        <w:t>Чому зміна температури тіла свідчить про зміну його внутрішньої</w:t>
      </w:r>
      <w:r>
        <w:rPr>
          <w:rStyle w:val="9b"/>
        </w:rPr>
        <w:t xml:space="preserve"> </w:t>
      </w:r>
      <w:r>
        <w:t>енергії?</w:t>
      </w:r>
    </w:p>
    <w:p w:rsidR="00E17081" w:rsidRDefault="0023459F">
      <w:pPr>
        <w:pStyle w:val="90"/>
        <w:numPr>
          <w:ilvl w:val="1"/>
          <w:numId w:val="17"/>
        </w:numPr>
        <w:shd w:val="clear" w:color="auto" w:fill="auto"/>
        <w:tabs>
          <w:tab w:val="left" w:pos="590"/>
        </w:tabs>
        <w:spacing w:before="0" w:line="226" w:lineRule="exact"/>
        <w:ind w:left="20" w:firstLine="340"/>
        <w:jc w:val="both"/>
      </w:pPr>
      <w:r>
        <w:t>Чому внутрішня енергія визначає тепловий стан тіла?</w:t>
      </w:r>
    </w:p>
    <w:p w:rsidR="00E17081" w:rsidRDefault="0023459F">
      <w:pPr>
        <w:pStyle w:val="90"/>
        <w:numPr>
          <w:ilvl w:val="1"/>
          <w:numId w:val="17"/>
        </w:numPr>
        <w:shd w:val="clear" w:color="auto" w:fill="auto"/>
        <w:tabs>
          <w:tab w:val="left" w:pos="582"/>
        </w:tabs>
        <w:spacing w:before="0" w:after="373" w:line="226" w:lineRule="exact"/>
        <w:ind w:left="20" w:right="40" w:firstLine="340"/>
        <w:jc w:val="both"/>
      </w:pPr>
      <w:r>
        <w:t xml:space="preserve">Температури двох сталевих виробів </w:t>
      </w:r>
      <w:r>
        <w:rPr>
          <w:rStyle w:val="92"/>
        </w:rPr>
        <w:t xml:space="preserve">— </w:t>
      </w:r>
      <w:r>
        <w:t>один масою 0,2 кг, другий</w:t>
      </w:r>
      <w:r>
        <w:rPr>
          <w:rStyle w:val="9b"/>
        </w:rPr>
        <w:t xml:space="preserve"> </w:t>
      </w:r>
      <w:r>
        <w:t>5 кг, однакові. В якого з виробів внутрішня енергія більша?</w:t>
      </w:r>
    </w:p>
    <w:p w:rsidR="00E17081" w:rsidRDefault="0023459F">
      <w:pPr>
        <w:pStyle w:val="5c"/>
        <w:keepNext/>
        <w:keepLines/>
        <w:shd w:val="clear" w:color="auto" w:fill="auto"/>
        <w:spacing w:before="0" w:after="0" w:line="210" w:lineRule="exact"/>
        <w:ind w:left="20" w:firstLine="340"/>
      </w:pPr>
      <w:bookmarkStart w:id="17" w:name="bookmark16"/>
      <w:r>
        <w:rPr>
          <w:lang w:val="ru"/>
        </w:rPr>
        <w:t xml:space="preserve">§ 6. </w:t>
      </w:r>
      <w:r>
        <w:t>ДВА СПОСОБИ</w:t>
      </w:r>
      <w:bookmarkEnd w:id="17"/>
    </w:p>
    <w:p w:rsidR="00E17081" w:rsidRDefault="0023459F">
      <w:pPr>
        <w:pStyle w:val="5c"/>
        <w:keepNext/>
        <w:keepLines/>
        <w:shd w:val="clear" w:color="auto" w:fill="auto"/>
        <w:spacing w:before="0" w:after="270" w:line="210" w:lineRule="exact"/>
        <w:ind w:left="20" w:firstLine="340"/>
      </w:pPr>
      <w:bookmarkStart w:id="18" w:name="bookmark17"/>
      <w:r>
        <w:t>ЗМІНИ ВНУТРІШНЬОЇ ЕНЕРГІЇ ТІЛА</w:t>
      </w:r>
      <w:bookmarkEnd w:id="18"/>
    </w:p>
    <w:p w:rsidR="00E17081" w:rsidRDefault="0023459F">
      <w:pPr>
        <w:pStyle w:val="98"/>
        <w:shd w:val="clear" w:color="auto" w:fill="auto"/>
        <w:spacing w:before="0" w:line="240" w:lineRule="exact"/>
        <w:ind w:left="20" w:right="40" w:firstLine="340"/>
      </w:pPr>
      <w:r>
        <w:t>Про зміну внутрішньої енергії тіла свідчить зміна його тем</w:t>
      </w:r>
      <w:r>
        <w:softHyphen/>
        <w:t>ператури. Якщо температура підвищується, ми кажемо, що ті</w:t>
      </w:r>
      <w:r>
        <w:softHyphen/>
        <w:t>ло на</w:t>
      </w:r>
      <w:r>
        <w:t>грівається. При цьому його внутрішня енергія збільшу</w:t>
      </w:r>
      <w:r>
        <w:softHyphen/>
        <w:t>ється, адже ми знаємо, що з підвищенням температури швид</w:t>
      </w:r>
      <w:r>
        <w:softHyphen/>
        <w:t>кість руху частинок, з яких складаються тіла, збільшується.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40" w:lineRule="exact"/>
        <w:ind w:right="20"/>
      </w:pPr>
      <w:r>
        <w:lastRenderedPageBreak/>
        <w:t>Зниження температури тіла свідчить про його охолодження і</w:t>
      </w:r>
      <w:r>
        <w:rPr>
          <w:rStyle w:val="350"/>
        </w:rPr>
        <w:t xml:space="preserve"> </w:t>
      </w:r>
      <w:r>
        <w:t>зменшення внутрішньої енерг</w:t>
      </w:r>
      <w:r>
        <w:t>ії.</w:t>
      </w:r>
    </w:p>
    <w:p w:rsidR="00E17081" w:rsidRDefault="0023459F">
      <w:pPr>
        <w:pStyle w:val="98"/>
        <w:shd w:val="clear" w:color="auto" w:fill="auto"/>
        <w:spacing w:before="0" w:after="192" w:line="235" w:lineRule="exact"/>
        <w:ind w:right="20" w:firstLine="340"/>
      </w:pPr>
      <w:r>
        <w:t>Коли у вас замерзли руки, ви можете двома способами їх</w:t>
      </w:r>
      <w:r>
        <w:rPr>
          <w:rStyle w:val="350"/>
        </w:rPr>
        <w:t xml:space="preserve"> </w:t>
      </w:r>
      <w:r>
        <w:t>зігріти, тобто збільшити їхню внутрішню енергію: піднести до</w:t>
      </w:r>
      <w:r>
        <w:rPr>
          <w:rStyle w:val="350"/>
        </w:rPr>
        <w:t xml:space="preserve"> </w:t>
      </w:r>
      <w:r>
        <w:t>більш нагрітого тіла чи занурити у теплу воду або потерти ру</w:t>
      </w:r>
      <w:r>
        <w:softHyphen/>
        <w:t>ку об руку. У першому випадку відбувається теплообмін: те</w:t>
      </w:r>
      <w:r>
        <w:softHyphen/>
      </w:r>
      <w:r>
        <w:t>пло передається від гарячого тіла до холодного. У другому</w:t>
      </w:r>
      <w:r>
        <w:rPr>
          <w:rStyle w:val="350"/>
        </w:rPr>
        <w:t xml:space="preserve"> </w:t>
      </w:r>
      <w:r>
        <w:t>випадку ви виконуєте роботу з подолання сили тертя і перемі</w:t>
      </w:r>
      <w:r>
        <w:softHyphen/>
        <w:t>щення однієї руки відносно іншої.</w:t>
      </w:r>
    </w:p>
    <w:p w:rsidR="00E17081" w:rsidRDefault="0023459F">
      <w:pPr>
        <w:pStyle w:val="114"/>
        <w:shd w:val="clear" w:color="auto" w:fill="auto"/>
        <w:spacing w:before="0" w:after="169"/>
        <w:ind w:left="160" w:right="200" w:firstLine="340"/>
      </w:pPr>
      <w:r>
        <w:t>Є два способи зміни внутрішньої енергїі (нагрівання)</w:t>
      </w:r>
      <w:r>
        <w:rPr>
          <w:rStyle w:val="115"/>
        </w:rPr>
        <w:t xml:space="preserve"> </w:t>
      </w:r>
      <w:r>
        <w:t>тіл: виконання роботи і теплообмін.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Наприклад, щоб запалити сірник, ми чиркаємо покритим</w:t>
      </w:r>
      <w:r>
        <w:rPr>
          <w:rStyle w:val="350"/>
        </w:rPr>
        <w:t xml:space="preserve"> </w:t>
      </w:r>
      <w:r>
        <w:t>сіркою кінцем по спеціальній смужці, нанесеній на поверхню</w:t>
      </w:r>
      <w:r>
        <w:rPr>
          <w:rStyle w:val="350"/>
        </w:rPr>
        <w:t xml:space="preserve"> </w:t>
      </w:r>
      <w:r>
        <w:t>сірникової коробки. Сірка нагрівається, і сірник спалахує. Пере</w:t>
      </w:r>
      <w:r>
        <w:softHyphen/>
        <w:t>міщуючи його, ми долаємо тертя і виконуємо роботу. Отже,</w:t>
      </w:r>
      <w:r>
        <w:rPr>
          <w:rStyle w:val="350"/>
        </w:rPr>
        <w:t xml:space="preserve"> </w:t>
      </w:r>
      <w:r>
        <w:t>внутрішня енергія голів</w:t>
      </w:r>
      <w:r>
        <w:t>ки сірника збільшується унаслідок ви</w:t>
      </w:r>
      <w:r>
        <w:softHyphen/>
        <w:t>конаної нами роботи. Спосіб добування вогню тертям був ви</w:t>
      </w:r>
      <w:r>
        <w:softHyphen/>
        <w:t>найдений ще давніми людьми. Вони не мали в своєму розпо</w:t>
      </w:r>
      <w:r>
        <w:softHyphen/>
        <w:t>рядженні таких легкозаймистих матеріалів, які сьогодні вико</w:t>
      </w:r>
      <w:r>
        <w:softHyphen/>
        <w:t>ристовуються при виготовленні сірників. Тому,</w:t>
      </w:r>
      <w:r>
        <w:t xml:space="preserve"> тручи палицю</w:t>
      </w:r>
      <w:r>
        <w:rPr>
          <w:rStyle w:val="350"/>
        </w:rPr>
        <w:t xml:space="preserve"> </w:t>
      </w:r>
      <w:r>
        <w:t>об палицю, щоб одержати вогонь, їм доводилося виконувати</w:t>
      </w:r>
      <w:r>
        <w:rPr>
          <w:rStyle w:val="350"/>
        </w:rPr>
        <w:t xml:space="preserve"> </w:t>
      </w:r>
      <w:r>
        <w:t>досить важку роботу.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Унаслідок виконання роботи нагріваються різці токарних</w:t>
      </w:r>
      <w:r>
        <w:rPr>
          <w:rStyle w:val="350"/>
        </w:rPr>
        <w:t xml:space="preserve"> </w:t>
      </w:r>
      <w:r>
        <w:t>верстатів, свердла і деталі, що обробляються, інструменти, які</w:t>
      </w:r>
      <w:r>
        <w:rPr>
          <w:rStyle w:val="350"/>
        </w:rPr>
        <w:t xml:space="preserve"> </w:t>
      </w:r>
      <w:r>
        <w:t xml:space="preserve">заточують на точилі, полотна пилок, коли ними </w:t>
      </w:r>
      <w:r>
        <w:t>пиляють дере</w:t>
      </w:r>
      <w:r>
        <w:softHyphen/>
        <w:t>вину чи метал. Якщо кілька разів зігнути й розігнути дроти</w:t>
      </w:r>
      <w:r>
        <w:softHyphen/>
        <w:t>ну, вона теж нагріється.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Накачуючи шини велосипеда, ви, певно, помітили, що кор</w:t>
      </w:r>
      <w:r>
        <w:softHyphen/>
        <w:t>пус насоса помітно нагрівається. У разі нагнітання повітря на</w:t>
      </w:r>
      <w:r>
        <w:softHyphen/>
        <w:t>сосом ви виконуєте роботу зі стиснення пов</w:t>
      </w:r>
      <w:r>
        <w:t xml:space="preserve">ітря </w:t>
      </w:r>
      <w:r>
        <w:rPr>
          <w:rStyle w:val="360"/>
        </w:rPr>
        <w:t xml:space="preserve">— </w:t>
      </w:r>
      <w:r>
        <w:t>повітря на</w:t>
      </w:r>
      <w:r>
        <w:softHyphen/>
        <w:t>грівається. Якщо трубка насоса не з'єднана з камерою і її отвір</w:t>
      </w:r>
      <w:r>
        <w:rPr>
          <w:rStyle w:val="350"/>
        </w:rPr>
        <w:t xml:space="preserve"> </w:t>
      </w:r>
      <w:r>
        <w:t>відкритий, то для переміщення поршня потрібно прикладати</w:t>
      </w:r>
      <w:r>
        <w:rPr>
          <w:rStyle w:val="350"/>
        </w:rPr>
        <w:t xml:space="preserve"> </w:t>
      </w:r>
      <w:r>
        <w:t>значно меншу силу. Тоді виконувана робота є незначною і по</w:t>
      </w:r>
      <w:r>
        <w:softHyphen/>
        <w:t>вітря майже не нагрівається. Швидко стиснувши повітря, йог</w:t>
      </w:r>
      <w:r>
        <w:t>о</w:t>
      </w:r>
      <w:r>
        <w:rPr>
          <w:rStyle w:val="350"/>
        </w:rPr>
        <w:t xml:space="preserve"> </w:t>
      </w:r>
      <w:r>
        <w:t>можна нагріти до температури, достатньої для запалювання</w:t>
      </w:r>
      <w:r>
        <w:rPr>
          <w:rStyle w:val="350"/>
        </w:rPr>
        <w:t xml:space="preserve"> </w:t>
      </w:r>
      <w:r>
        <w:t>легкозаймистих речовин. Це можна продемонструвати за допо</w:t>
      </w:r>
      <w:r>
        <w:softHyphen/>
        <w:t>могою приладу, що називається "повітряне кресало". Прилад</w:t>
      </w:r>
      <w:r>
        <w:rPr>
          <w:rStyle w:val="350"/>
        </w:rPr>
        <w:t xml:space="preserve"> </w:t>
      </w:r>
      <w:r>
        <w:t>являє собою товстостінний циліндр із дном, виготовлений із</w:t>
      </w:r>
      <w:r>
        <w:rPr>
          <w:rStyle w:val="350"/>
        </w:rPr>
        <w:t xml:space="preserve"> </w:t>
      </w:r>
      <w:r>
        <w:t>прозорого пластику. Вс</w:t>
      </w:r>
      <w:r>
        <w:t>ередині циліндра може переміщуватися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36" w:lineRule="exact"/>
        <w:ind w:left="160" w:right="20"/>
      </w:pPr>
      <w:r>
        <w:lastRenderedPageBreak/>
        <w:t>поршень. У циліндр поміщають</w:t>
      </w:r>
      <w:r>
        <w:rPr>
          <w:rStyle w:val="370"/>
        </w:rPr>
        <w:t xml:space="preserve"> </w:t>
      </w:r>
      <w:r>
        <w:t>клаптик гігроскопічної вати або</w:t>
      </w:r>
      <w:r>
        <w:rPr>
          <w:rStyle w:val="370"/>
        </w:rPr>
        <w:t xml:space="preserve"> </w:t>
      </w:r>
      <w:r>
        <w:t>кілька крапель сірчистого ефіру.</w:t>
      </w:r>
      <w:r>
        <w:rPr>
          <w:rStyle w:val="370"/>
        </w:rPr>
        <w:t xml:space="preserve"> </w:t>
      </w:r>
      <w:r>
        <w:t>Якщо, натиснувши на ручку, з'єд</w:t>
      </w:r>
      <w:r>
        <w:softHyphen/>
        <w:t>нану з поршнем, швидко стиснути</w:t>
      </w:r>
      <w:r>
        <w:rPr>
          <w:rStyle w:val="370"/>
        </w:rPr>
        <w:t xml:space="preserve"> </w:t>
      </w:r>
      <w:r>
        <w:t>повітря в циліндрі, то вата або</w:t>
      </w:r>
      <w:r>
        <w:rPr>
          <w:rStyle w:val="370"/>
        </w:rPr>
        <w:t xml:space="preserve"> </w:t>
      </w:r>
      <w:r>
        <w:t xml:space="preserve">ефір спалахують </w:t>
      </w:r>
      <w:r>
        <w:rPr>
          <w:lang w:val="ru"/>
        </w:rPr>
        <w:t>(мал. 1.19).</w:t>
      </w:r>
      <w:r>
        <w:rPr>
          <w:lang w:val="ru"/>
        </w:rPr>
        <w:t xml:space="preserve"> </w:t>
      </w:r>
      <w:r>
        <w:t>Про</w:t>
      </w:r>
      <w:r>
        <w:softHyphen/>
        <w:t>ведені досліди й спостереження</w:t>
      </w:r>
      <w:r>
        <w:rPr>
          <w:rStyle w:val="370"/>
        </w:rPr>
        <w:t xml:space="preserve"> </w:t>
      </w:r>
      <w:r>
        <w:t>свідчать, що</w:t>
      </w:r>
      <w:r>
        <w:rPr>
          <w:rStyle w:val="affff"/>
        </w:rPr>
        <w:t xml:space="preserve"> внутрішню енергію</w:t>
      </w:r>
      <w:r>
        <w:rPr>
          <w:rStyle w:val="affff0"/>
        </w:rPr>
        <w:t xml:space="preserve"> </w:t>
      </w:r>
      <w:r>
        <w:rPr>
          <w:rStyle w:val="affff"/>
        </w:rPr>
        <w:t>тіла можна збільшувати, вико</w:t>
      </w:r>
      <w:r>
        <w:rPr>
          <w:rStyle w:val="affff"/>
        </w:rPr>
        <w:softHyphen/>
        <w:t>нуючи над ним роботу.</w:t>
      </w:r>
    </w:p>
    <w:p w:rsidR="00E17081" w:rsidRDefault="0023459F">
      <w:pPr>
        <w:pStyle w:val="98"/>
        <w:shd w:val="clear" w:color="auto" w:fill="auto"/>
        <w:spacing w:before="0" w:after="132" w:line="236" w:lineRule="exact"/>
        <w:ind w:left="20" w:right="20" w:firstLine="460"/>
      </w:pPr>
      <w:r>
        <w:t>Якщо спочатку повільно стис</w:t>
      </w:r>
      <w:r>
        <w:softHyphen/>
        <w:t>нути повітря в циліндрі під пор</w:t>
      </w:r>
      <w:r>
        <w:softHyphen/>
        <w:t>шнем, а потім, відпустивши поршень, дати можливість стисне</w:t>
      </w:r>
      <w:r>
        <w:softHyphen/>
        <w:t>ному повітрю швидко</w:t>
      </w:r>
      <w:r>
        <w:t xml:space="preserve"> розширитися (можна швидко витягнути</w:t>
      </w:r>
      <w:r>
        <w:rPr>
          <w:rStyle w:val="370"/>
        </w:rPr>
        <w:t xml:space="preserve"> </w:t>
      </w:r>
      <w:r>
        <w:t>поршень із циліндра за ручку), то у циліндрі утвориться туман.</w:t>
      </w:r>
      <w:r>
        <w:rPr>
          <w:rStyle w:val="370"/>
        </w:rPr>
        <w:t xml:space="preserve"> </w:t>
      </w:r>
      <w:r>
        <w:t>Це відбулося внаслідок охолодження повітря, яке, розширю</w:t>
      </w:r>
      <w:r>
        <w:softHyphen/>
        <w:t>ючись, виконало роботу із переміщення поршня.</w:t>
      </w:r>
    </w:p>
    <w:p w:rsidR="00E17081" w:rsidRDefault="0023459F">
      <w:pPr>
        <w:pStyle w:val="114"/>
        <w:shd w:val="clear" w:color="auto" w:fill="auto"/>
        <w:spacing w:before="0" w:after="108" w:line="220" w:lineRule="exact"/>
        <w:ind w:left="160" w:right="180" w:firstLine="320"/>
      </w:pPr>
      <w:r>
        <w:t>Якщо тіло виконує роботу проти зовнішніх сил, то</w:t>
      </w:r>
      <w:r>
        <w:rPr>
          <w:rStyle w:val="116"/>
        </w:rPr>
        <w:t xml:space="preserve"> </w:t>
      </w:r>
      <w:r>
        <w:t>його</w:t>
      </w:r>
      <w:r>
        <w:t xml:space="preserve"> внутрішня енергія зменшується.</w:t>
      </w:r>
    </w:p>
    <w:p w:rsidR="00E17081" w:rsidRDefault="0023459F">
      <w:pPr>
        <w:pStyle w:val="98"/>
        <w:shd w:val="clear" w:color="auto" w:fill="auto"/>
        <w:spacing w:before="0" w:line="236" w:lineRule="exact"/>
        <w:ind w:left="20" w:right="20" w:firstLine="320"/>
      </w:pPr>
      <w:r>
        <w:t>Зменшення внутрішньої енергії (і температури) внаслідок</w:t>
      </w:r>
      <w:r>
        <w:rPr>
          <w:rStyle w:val="370"/>
        </w:rPr>
        <w:t xml:space="preserve"> </w:t>
      </w:r>
      <w:r>
        <w:t>виконання газом роботи застосовують, зокрема, у вуглекислот</w:t>
      </w:r>
      <w:r>
        <w:softHyphen/>
        <w:t>них вогнегасниках, а також для одержання штучного снігу й</w:t>
      </w:r>
      <w:r>
        <w:rPr>
          <w:rStyle w:val="370"/>
        </w:rPr>
        <w:t xml:space="preserve"> </w:t>
      </w:r>
      <w:r>
        <w:t>льоду. У вогнегасниках вуглекислий газ, вириваючис</w:t>
      </w:r>
      <w:r>
        <w:t>ь із роз</w:t>
      </w:r>
      <w:r>
        <w:softHyphen/>
        <w:t>труба назовні, розширюється, його температура знижується до</w:t>
      </w:r>
      <w:r>
        <w:rPr>
          <w:rStyle w:val="370"/>
        </w:rPr>
        <w:t xml:space="preserve"> </w:t>
      </w:r>
      <w:r w:rsidRPr="002005C6">
        <w:t xml:space="preserve">-60 °С. </w:t>
      </w:r>
      <w:r>
        <w:t>Унаслідок такого охолодження з вуглекислого газу</w:t>
      </w:r>
      <w:r>
        <w:rPr>
          <w:rStyle w:val="370"/>
        </w:rPr>
        <w:t xml:space="preserve"> </w:t>
      </w:r>
      <w:r>
        <w:t>утворюються кристалики снігу, які охолоджують джерело зай</w:t>
      </w:r>
      <w:r>
        <w:softHyphen/>
        <w:t xml:space="preserve">мання </w:t>
      </w:r>
      <w:r w:rsidRPr="002005C6">
        <w:t xml:space="preserve">(мал. 1.20). </w:t>
      </w:r>
      <w:r>
        <w:t>Вуглекислий газ, що утворюється з них при</w:t>
      </w:r>
      <w:r>
        <w:rPr>
          <w:rStyle w:val="370"/>
        </w:rPr>
        <w:t xml:space="preserve"> </w:t>
      </w:r>
      <w:r>
        <w:t>нагріванні, не підтримує горіння. Тому такі вогнегасники є</w:t>
      </w:r>
      <w:r>
        <w:rPr>
          <w:rStyle w:val="370"/>
        </w:rPr>
        <w:t xml:space="preserve"> </w:t>
      </w:r>
      <w:r>
        <w:t>дуже ефективними. Проте, використовуючи вуглекислотний</w:t>
      </w:r>
      <w:r>
        <w:rPr>
          <w:rStyle w:val="370"/>
        </w:rPr>
        <w:t xml:space="preserve"> </w:t>
      </w:r>
      <w:r>
        <w:t>вогнегасник, слід пам'ятати, що його розтруб дуже сильно</w:t>
      </w:r>
      <w:r>
        <w:rPr>
          <w:rStyle w:val="370"/>
        </w:rPr>
        <w:t xml:space="preserve"> </w:t>
      </w:r>
      <w:r>
        <w:t>охолоджується. Доторкнувшись до нього незахищеною рукою,</w:t>
      </w:r>
      <w:r>
        <w:rPr>
          <w:rStyle w:val="370"/>
        </w:rPr>
        <w:t xml:space="preserve"> </w:t>
      </w:r>
      <w:r>
        <w:t>її можна обморозити.</w:t>
      </w:r>
    </w:p>
    <w:p w:rsidR="00E17081" w:rsidRDefault="002005C6">
      <w:pPr>
        <w:framePr w:w="2842" w:h="2853" w:hSpace="137" w:vSpace="239" w:wrap="around" w:hAnchor="margin" w:x="-5" w:y="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7210" cy="1612900"/>
            <wp:effectExtent l="0" t="0" r="0" b="0"/>
            <wp:docPr id="15" name="Рисунок 30" descr="C:\Users\NDU\AppData\Local\Temp\FineReader10\media\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NDU\AppData\Local\Temp\FineReader10\media\image30.jpeg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2842" w:h="2853" w:hSpace="137" w:vSpace="239" w:wrap="around" w:hAnchor="margin" w:x="-5" w:y="9"/>
        <w:shd w:val="clear" w:color="auto" w:fill="auto"/>
        <w:spacing w:line="170" w:lineRule="exact"/>
        <w:jc w:val="center"/>
      </w:pPr>
      <w:r>
        <w:rPr>
          <w:lang w:val="ru"/>
        </w:rPr>
        <w:t>Мал. 1.19</w:t>
      </w:r>
    </w:p>
    <w:p w:rsidR="00E17081" w:rsidRDefault="0023459F">
      <w:pPr>
        <w:pStyle w:val="98"/>
        <w:shd w:val="clear" w:color="auto" w:fill="auto"/>
        <w:spacing w:before="0" w:line="236" w:lineRule="exact"/>
        <w:ind w:left="20" w:right="20" w:firstLine="320"/>
      </w:pPr>
      <w:r>
        <w:t>За відсутності снігу під час проведення лижних змагань ви</w:t>
      </w:r>
      <w:r>
        <w:softHyphen/>
        <w:t>користовують снігові гармати, за допомогою яких і створюють</w:t>
      </w:r>
      <w:r>
        <w:rPr>
          <w:rStyle w:val="370"/>
        </w:rPr>
        <w:t xml:space="preserve"> </w:t>
      </w:r>
      <w:r>
        <w:t xml:space="preserve">сніговий покрив </w:t>
      </w:r>
      <w:r>
        <w:rPr>
          <w:lang w:val="ru"/>
        </w:rPr>
        <w:t xml:space="preserve">(мал. 1.21). </w:t>
      </w:r>
      <w:r>
        <w:t>Стиснене повітря, вириваючись із</w:t>
      </w:r>
      <w:r>
        <w:rPr>
          <w:rStyle w:val="370"/>
        </w:rPr>
        <w:t xml:space="preserve"> </w:t>
      </w:r>
      <w:r>
        <w:t>сопел такої гармати, розширюється, і його температура стає</w:t>
      </w:r>
      <w:r>
        <w:rPr>
          <w:rStyle w:val="370"/>
        </w:rPr>
        <w:t xml:space="preserve"> </w:t>
      </w:r>
      <w:r>
        <w:t>нижчою, ніж температура замерзання води. Тому крапельки</w:t>
      </w:r>
      <w:r>
        <w:rPr>
          <w:rStyle w:val="370"/>
        </w:rPr>
        <w:t xml:space="preserve"> </w:t>
      </w:r>
      <w:r>
        <w:t>води, яка підводиться до гармати і розпилюється цим повіт-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663065"/>
            <wp:effectExtent l="0" t="0" r="0" b="0"/>
            <wp:docPr id="31" name="Рисунок 31" descr="C:\Users\NDU\AppData\Local\Temp\FineReader10\media\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NDU\AppData\Local\Temp\FineReader10\media\image31.jpeg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263"/>
        </w:tabs>
        <w:spacing w:line="170" w:lineRule="exact"/>
        <w:jc w:val="center"/>
      </w:pPr>
      <w:r>
        <w:t>Мал. 1.20</w:t>
      </w:r>
      <w:r>
        <w:tab/>
        <w:t>Мал. 1.21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41" w:line="234" w:lineRule="exact"/>
        <w:ind w:left="20" w:right="20"/>
      </w:pPr>
      <w:r>
        <w:t>рям, замерзають, утворюючи дрібні кристалики льоду — сні</w:t>
      </w:r>
      <w:r>
        <w:softHyphen/>
        <w:t>жинки, навіть якщо температура довкілля перевищує 0 °С.</w:t>
      </w:r>
    </w:p>
    <w:p w:rsidR="00E17081" w:rsidRDefault="0023459F">
      <w:pPr>
        <w:pStyle w:val="98"/>
        <w:shd w:val="clear" w:color="auto" w:fill="auto"/>
        <w:spacing w:before="0" w:after="176" w:line="234" w:lineRule="exact"/>
        <w:ind w:left="20" w:right="20" w:firstLine="340"/>
      </w:pPr>
      <w:r>
        <w:t>Якщо два тіла з різною температурою контак</w:t>
      </w:r>
      <w:r>
        <w:t>тують, то тем</w:t>
      </w:r>
      <w:r>
        <w:softHyphen/>
        <w:t>пература і внутрішня енергія більш нагрітого тіла зменшують</w:t>
      </w:r>
      <w:r>
        <w:softHyphen/>
        <w:t xml:space="preserve">ся, а менш нагрітого </w:t>
      </w:r>
      <w:r>
        <w:rPr>
          <w:rStyle w:val="390"/>
        </w:rPr>
        <w:t xml:space="preserve">— </w:t>
      </w:r>
      <w:r>
        <w:t>зростають.</w:t>
      </w:r>
    </w:p>
    <w:p w:rsidR="00E17081" w:rsidRDefault="0023459F">
      <w:pPr>
        <w:pStyle w:val="12f2"/>
        <w:shd w:val="clear" w:color="auto" w:fill="auto"/>
        <w:spacing w:before="0" w:after="184"/>
        <w:ind w:left="360" w:right="240"/>
      </w:pPr>
      <w:r>
        <w:rPr>
          <w:rStyle w:val="12f3"/>
        </w:rPr>
        <w:t>Спосіб зміни внутрішньої енергії, за якого внутрішня енергія збільшується внаслідок передачі тепла від більш нагрітого тіла до менш нагрітого або ві</w:t>
      </w:r>
      <w:r>
        <w:rPr>
          <w:rStyle w:val="12f3"/>
        </w:rPr>
        <w:t>д більш нагрітої частини тіла до менш нагрітої, називають теплообміном або теплопередачею.</w:t>
      </w:r>
    </w:p>
    <w:p w:rsidR="00E17081" w:rsidRDefault="0023459F">
      <w:pPr>
        <w:pStyle w:val="98"/>
        <w:shd w:val="clear" w:color="auto" w:fill="auto"/>
        <w:spacing w:before="0" w:after="176" w:line="234" w:lineRule="exact"/>
        <w:ind w:left="20" w:right="20" w:firstLine="340"/>
      </w:pPr>
      <w:r>
        <w:t>Щоб нагріти, наприклад, воду для чаю, ми вмикаємо в мере</w:t>
      </w:r>
      <w:r>
        <w:softHyphen/>
        <w:t>жу електричний чайник з водою. Температура нагрівального</w:t>
      </w:r>
      <w:r>
        <w:rPr>
          <w:rStyle w:val="380"/>
        </w:rPr>
        <w:t xml:space="preserve"> </w:t>
      </w:r>
      <w:r>
        <w:t>елемента чайника підвищується і стає більшою за тем</w:t>
      </w:r>
      <w:r>
        <w:t>пературу</w:t>
      </w:r>
      <w:r>
        <w:rPr>
          <w:rStyle w:val="380"/>
        </w:rPr>
        <w:t xml:space="preserve"> </w:t>
      </w:r>
      <w:r>
        <w:t>води. Оскільки нагрівальний елемент контактує з водою, тепло</w:t>
      </w:r>
      <w:r>
        <w:rPr>
          <w:rStyle w:val="380"/>
        </w:rPr>
        <w:t xml:space="preserve"> </w:t>
      </w:r>
      <w:r>
        <w:t>передається воді. Температура, а отже, і внутрішня енергія</w:t>
      </w:r>
      <w:r>
        <w:rPr>
          <w:rStyle w:val="380"/>
        </w:rPr>
        <w:t xml:space="preserve"> </w:t>
      </w:r>
      <w:r>
        <w:t>води зростають — вода нагрівається. Завдяки теплообміну від</w:t>
      </w:r>
      <w:r>
        <w:rPr>
          <w:rStyle w:val="380"/>
        </w:rPr>
        <w:t xml:space="preserve"> </w:t>
      </w:r>
      <w:r>
        <w:t>батареї опалення нагрівається повітря в кімнаті, Сонце зігрі</w:t>
      </w:r>
      <w:r>
        <w:softHyphen/>
        <w:t>ває Зе</w:t>
      </w:r>
      <w:r>
        <w:t>млю, нагрівається чайна ложка, занурена у склянку з</w:t>
      </w:r>
      <w:r>
        <w:rPr>
          <w:rStyle w:val="380"/>
        </w:rPr>
        <w:t xml:space="preserve"> </w:t>
      </w:r>
      <w:r>
        <w:t>окропом.</w:t>
      </w:r>
    </w:p>
    <w:p w:rsidR="00E17081" w:rsidRDefault="0023459F">
      <w:pPr>
        <w:pStyle w:val="12f2"/>
        <w:shd w:val="clear" w:color="auto" w:fill="auto"/>
        <w:spacing w:before="0" w:after="0"/>
        <w:ind w:left="360" w:right="240"/>
        <w:sectPr w:rsidR="00E17081">
          <w:headerReference w:type="even" r:id="rId66"/>
          <w:headerReference w:type="default" r:id="rId67"/>
          <w:footerReference w:type="even" r:id="rId68"/>
          <w:footerReference w:type="default" r:id="rId69"/>
          <w:headerReference w:type="first" r:id="rId70"/>
          <w:footerReference w:type="first" r:id="rId71"/>
          <w:pgSz w:w="11905" w:h="16837"/>
          <w:pgMar w:top="3374" w:right="2707" w:bottom="3465" w:left="2650" w:header="0" w:footer="3" w:gutter="0"/>
          <w:cols w:space="720"/>
          <w:noEndnote/>
          <w:titlePg/>
          <w:docGrid w:linePitch="360"/>
        </w:sectPr>
      </w:pPr>
      <w:r>
        <w:rPr>
          <w:rStyle w:val="12f3"/>
        </w:rPr>
        <w:t>У процесі теплообміну (теплопередачі) відбувається зміна внутрішньої енергії тіл або частин тіл унаслідок їхньої різної температури.</w:t>
      </w:r>
      <w:r>
        <w:br w:type="page"/>
      </w:r>
    </w:p>
    <w:p w:rsidR="00E17081" w:rsidRDefault="0023459F">
      <w:pPr>
        <w:pStyle w:val="4f5"/>
        <w:keepNext/>
        <w:keepLines/>
        <w:shd w:val="clear" w:color="auto" w:fill="auto"/>
        <w:spacing w:before="0" w:after="199" w:line="230" w:lineRule="exact"/>
        <w:ind w:left="20"/>
      </w:pPr>
      <w:bookmarkStart w:id="19" w:name="bookmark18"/>
      <w:r>
        <w:rPr>
          <w:rStyle w:val="4fb"/>
        </w:rPr>
        <w:lastRenderedPageBreak/>
        <w:t>ЗАПИТАННЯ ТА ЗАВДАННЯ</w:t>
      </w:r>
      <w:bookmarkEnd w:id="19"/>
    </w:p>
    <w:p w:rsidR="00E17081" w:rsidRDefault="0023459F">
      <w:pPr>
        <w:pStyle w:val="90"/>
        <w:numPr>
          <w:ilvl w:val="0"/>
          <w:numId w:val="18"/>
        </w:numPr>
        <w:shd w:val="clear" w:color="auto" w:fill="auto"/>
        <w:tabs>
          <w:tab w:val="left" w:pos="581"/>
        </w:tabs>
        <w:spacing w:before="0" w:line="226" w:lineRule="exact"/>
        <w:ind w:left="20" w:firstLine="340"/>
        <w:jc w:val="both"/>
      </w:pPr>
      <w:r>
        <w:t>Як можна змінити внутрішню енергію тіла?</w:t>
      </w:r>
    </w:p>
    <w:p w:rsidR="00E17081" w:rsidRDefault="0023459F">
      <w:pPr>
        <w:pStyle w:val="90"/>
        <w:numPr>
          <w:ilvl w:val="0"/>
          <w:numId w:val="18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both"/>
      </w:pPr>
      <w:r>
        <w:t>Який спосіб зміни внутрішньої енергії називають теплообміном?</w:t>
      </w:r>
    </w:p>
    <w:p w:rsidR="00E17081" w:rsidRDefault="0023459F">
      <w:pPr>
        <w:pStyle w:val="90"/>
        <w:numPr>
          <w:ilvl w:val="0"/>
          <w:numId w:val="18"/>
        </w:numPr>
        <w:shd w:val="clear" w:color="auto" w:fill="auto"/>
        <w:tabs>
          <w:tab w:val="left" w:pos="596"/>
        </w:tabs>
        <w:spacing w:before="0" w:line="226" w:lineRule="exact"/>
        <w:ind w:left="20" w:right="440" w:firstLine="340"/>
      </w:pPr>
      <w:r>
        <w:t>Наведіть приклади, які підтверджують, що внаслідок виконання</w:t>
      </w:r>
      <w:r>
        <w:rPr>
          <w:rStyle w:val="9c"/>
        </w:rPr>
        <w:t xml:space="preserve"> </w:t>
      </w:r>
      <w:r>
        <w:t>роботи над тілом його внутрішня енергія збільшується?</w:t>
      </w:r>
    </w:p>
    <w:p w:rsidR="00E17081" w:rsidRDefault="0023459F">
      <w:pPr>
        <w:pStyle w:val="90"/>
        <w:numPr>
          <w:ilvl w:val="0"/>
          <w:numId w:val="18"/>
        </w:numPr>
        <w:shd w:val="clear" w:color="auto" w:fill="auto"/>
        <w:tabs>
          <w:tab w:val="left" w:pos="601"/>
        </w:tabs>
        <w:spacing w:before="0" w:line="226" w:lineRule="exact"/>
        <w:ind w:left="20" w:right="60" w:firstLine="340"/>
        <w:jc w:val="both"/>
      </w:pPr>
      <w:r>
        <w:t>Після обробки на гострильному крузі зубило стало гарячим. Чому</w:t>
      </w:r>
      <w:r>
        <w:rPr>
          <w:rStyle w:val="9c"/>
        </w:rPr>
        <w:t xml:space="preserve"> </w:t>
      </w:r>
      <w:r>
        <w:t>змінилася його в</w:t>
      </w:r>
      <w:r>
        <w:t>нутрішня енергія?</w:t>
      </w:r>
    </w:p>
    <w:p w:rsidR="00E17081" w:rsidRDefault="0023459F">
      <w:pPr>
        <w:pStyle w:val="90"/>
        <w:numPr>
          <w:ilvl w:val="0"/>
          <w:numId w:val="18"/>
        </w:numPr>
        <w:shd w:val="clear" w:color="auto" w:fill="auto"/>
        <w:tabs>
          <w:tab w:val="left" w:pos="590"/>
        </w:tabs>
        <w:spacing w:before="0" w:line="226" w:lineRule="exact"/>
        <w:ind w:left="20" w:firstLine="340"/>
        <w:jc w:val="both"/>
      </w:pPr>
      <w:r>
        <w:t>Чому нагрівається пилка, якщо нею тривалий час пиляють дрова?</w:t>
      </w:r>
    </w:p>
    <w:p w:rsidR="00E17081" w:rsidRDefault="0023459F">
      <w:pPr>
        <w:pStyle w:val="90"/>
        <w:numPr>
          <w:ilvl w:val="0"/>
          <w:numId w:val="18"/>
        </w:numPr>
        <w:shd w:val="clear" w:color="auto" w:fill="auto"/>
        <w:tabs>
          <w:tab w:val="left" w:pos="581"/>
        </w:tabs>
        <w:spacing w:before="0" w:line="226" w:lineRule="exact"/>
        <w:ind w:left="20" w:firstLine="340"/>
        <w:jc w:val="both"/>
      </w:pPr>
      <w:r>
        <w:t>Чому, якщо швидко зісковзувати по канату, можна опекти руки?</w:t>
      </w:r>
    </w:p>
    <w:p w:rsidR="00E17081" w:rsidRDefault="0023459F">
      <w:pPr>
        <w:pStyle w:val="90"/>
        <w:numPr>
          <w:ilvl w:val="0"/>
          <w:numId w:val="18"/>
        </w:numPr>
        <w:shd w:val="clear" w:color="auto" w:fill="auto"/>
        <w:tabs>
          <w:tab w:val="left" w:pos="591"/>
        </w:tabs>
        <w:spacing w:before="0" w:line="226" w:lineRule="exact"/>
        <w:ind w:left="20" w:right="60" w:firstLine="340"/>
        <w:jc w:val="both"/>
      </w:pPr>
      <w:r>
        <w:t>Чому кульковий підшипник у машині нагрівається менше, ніж під</w:t>
      </w:r>
      <w:r>
        <w:softHyphen/>
        <w:t>шипник ковзання?</w:t>
      </w:r>
    </w:p>
    <w:p w:rsidR="00E17081" w:rsidRDefault="0023459F">
      <w:pPr>
        <w:pStyle w:val="90"/>
        <w:numPr>
          <w:ilvl w:val="0"/>
          <w:numId w:val="18"/>
        </w:numPr>
        <w:shd w:val="clear" w:color="auto" w:fill="auto"/>
        <w:tabs>
          <w:tab w:val="left" w:pos="591"/>
        </w:tabs>
        <w:spacing w:before="0" w:after="313" w:line="226" w:lineRule="exact"/>
        <w:ind w:left="20" w:right="60" w:firstLine="340"/>
        <w:jc w:val="both"/>
      </w:pPr>
      <w:r>
        <w:t>Чому більшість невеликих метеоритів згорають в атмосфері Землі</w:t>
      </w:r>
      <w:r>
        <w:rPr>
          <w:rStyle w:val="9c"/>
        </w:rPr>
        <w:t xml:space="preserve"> </w:t>
      </w:r>
      <w:r>
        <w:t>й не долітають до її поверхні?</w:t>
      </w:r>
    </w:p>
    <w:p w:rsidR="00E17081" w:rsidRDefault="0023459F">
      <w:pPr>
        <w:pStyle w:val="5c"/>
        <w:keepNext/>
        <w:keepLines/>
        <w:shd w:val="clear" w:color="auto" w:fill="auto"/>
        <w:spacing w:before="0" w:after="219" w:line="210" w:lineRule="exact"/>
        <w:ind w:left="20" w:firstLine="340"/>
      </w:pPr>
      <w:bookmarkStart w:id="20" w:name="bookmark19"/>
      <w:r>
        <w:t>§ 7. ВИДИ ТЕПЛООБМІНУ</w:t>
      </w:r>
      <w:bookmarkEnd w:id="20"/>
    </w:p>
    <w:p w:rsidR="00E17081" w:rsidRDefault="0023459F">
      <w:pPr>
        <w:pStyle w:val="98"/>
        <w:shd w:val="clear" w:color="auto" w:fill="auto"/>
        <w:spacing w:before="0" w:after="132" w:line="235" w:lineRule="exact"/>
        <w:ind w:left="20" w:right="60" w:firstLine="340"/>
      </w:pPr>
      <w:r>
        <w:t>Щоб створювати ефективні системи нагрівників та холо</w:t>
      </w:r>
      <w:r>
        <w:softHyphen/>
        <w:t>дильників, потрібно знати особливості процесів теплообміну</w:t>
      </w:r>
      <w:r>
        <w:rPr>
          <w:rStyle w:val="400"/>
        </w:rPr>
        <w:t xml:space="preserve"> </w:t>
      </w:r>
      <w:r>
        <w:t>між різними тілами.</w:t>
      </w:r>
    </w:p>
    <w:p w:rsidR="00E17081" w:rsidRDefault="0023459F">
      <w:pPr>
        <w:pStyle w:val="114"/>
        <w:shd w:val="clear" w:color="auto" w:fill="auto"/>
        <w:spacing w:before="0" w:after="109"/>
        <w:ind w:left="20" w:right="60" w:firstLine="340"/>
      </w:pPr>
      <w:r>
        <w:t>Існує тр</w:t>
      </w:r>
      <w:r>
        <w:t>и типи теплообміну між тілами і частина</w:t>
      </w:r>
      <w:r>
        <w:softHyphen/>
        <w:t>ми одного й того самого тіла: теплопровідність, конвек</w:t>
      </w:r>
      <w:r>
        <w:softHyphen/>
        <w:t>ція та випромінювання.</w:t>
      </w:r>
    </w:p>
    <w:p w:rsidR="00E17081" w:rsidRDefault="002005C6">
      <w:pPr>
        <w:framePr w:w="653" w:h="821" w:hSpace="102" w:vSpace="211" w:wrap="around" w:hAnchor="margin" w:x="13" w:y="8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3" name="Рисунок 32" descr="C:\Users\NDU\AppData\Local\Temp\FineReader10\media\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NDU\AppData\Local\Temp\FineReader10\media\image32.jpeg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60" w:firstLine="340"/>
      </w:pPr>
      <w:r>
        <w:rPr>
          <w:rStyle w:val="affff1"/>
        </w:rPr>
        <w:t>Теплопровідність.</w:t>
      </w:r>
      <w:r>
        <w:t xml:space="preserve"> Якщо ви візьметесь рукою за один кі</w:t>
      </w:r>
      <w:r>
        <w:softHyphen/>
        <w:t>нець металевого стрижня, а другий піднесете до полум'я спир</w:t>
      </w:r>
      <w:r>
        <w:softHyphen/>
        <w:t>тівки або газового пальника, то через лічені хвилини він про</w:t>
      </w:r>
      <w:r>
        <w:softHyphen/>
        <w:t>гріється настільки, що далі його не можна буде утримати у ру</w:t>
      </w:r>
      <w:r>
        <w:softHyphen/>
        <w:t>ці (мал. 1.22, а). Це є наслідком тог</w:t>
      </w:r>
      <w:r>
        <w:t>о, що у металів висока те</w:t>
      </w:r>
      <w:r>
        <w:softHyphen/>
        <w:t>плопровідність. Від розігрітого кінця стрижня тепло швидко</w:t>
      </w:r>
      <w:r>
        <w:rPr>
          <w:rStyle w:val="400"/>
        </w:rPr>
        <w:t xml:space="preserve"> </w:t>
      </w:r>
      <w:r>
        <w:t>поширюється по всій його довжині. Як же відбувається пере</w:t>
      </w:r>
      <w:r>
        <w:softHyphen/>
        <w:t>дача тепла від однієї частини стрижня до іншої? Атоми мета</w:t>
      </w:r>
      <w:r>
        <w:softHyphen/>
        <w:t>лу (іони), розміщені у вузлах кристалічної ґратки, кол</w:t>
      </w:r>
      <w:r>
        <w:t>ивають</w:t>
      </w:r>
      <w:r>
        <w:softHyphen/>
        <w:t>ся навколо своїх станів рівноваги. Коли ми вводимо кінець</w:t>
      </w:r>
      <w:r>
        <w:rPr>
          <w:rStyle w:val="400"/>
        </w:rPr>
        <w:t xml:space="preserve"> </w:t>
      </w:r>
      <w:r>
        <w:t>стрижня у полум'я спиртівки, атоми, які знаходяться на його</w:t>
      </w:r>
      <w:r>
        <w:rPr>
          <w:rStyle w:val="400"/>
        </w:rPr>
        <w:t xml:space="preserve"> </w:t>
      </w:r>
      <w:r>
        <w:t>поверхні, взаємодіють з атомами газів і часточок полум'я, які</w:t>
      </w:r>
      <w:r>
        <w:rPr>
          <w:rStyle w:val="400"/>
        </w:rPr>
        <w:t xml:space="preserve"> </w:t>
      </w:r>
      <w:r>
        <w:t>мають великі швидкості (мал. 1.22, б). Унаслідок цієї взаємо</w:t>
      </w:r>
      <w:r>
        <w:softHyphen/>
        <w:t>дії швид</w:t>
      </w:r>
      <w:r>
        <w:t>кість їх коливань і енергія зростають.</w:t>
      </w:r>
      <w:r>
        <w:br w:type="page"/>
      </w:r>
    </w:p>
    <w:p w:rsidR="00E17081" w:rsidRDefault="002005C6">
      <w:pPr>
        <w:pStyle w:val="134"/>
        <w:shd w:val="clear" w:color="auto" w:fill="auto"/>
        <w:spacing w:after="502" w:line="200" w:lineRule="atLeast"/>
        <w:ind w:right="20"/>
      </w:pPr>
      <w:r>
        <w:rPr>
          <w:rStyle w:val="13CenturySchoolbook"/>
          <w:noProof/>
          <w:lang w:val="ru-RU"/>
        </w:rPr>
        <w:lastRenderedPageBreak/>
        <w:drawing>
          <wp:inline distT="0" distB="0" distL="0" distR="0">
            <wp:extent cx="835025" cy="295275"/>
            <wp:effectExtent l="0" t="0" r="0" b="0"/>
            <wp:docPr id="33" name="Рисунок 33" descr="C:\Users\NDU\AppData\Local\Temp\FineReader10\media\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NDU\AppData\Local\Temp\FineReader10\media\image33.jpeg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5025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37"/>
        <w:shd w:val="clear" w:color="auto" w:fill="auto"/>
        <w:spacing w:after="0" w:line="170" w:lineRule="exact"/>
        <w:ind w:firstLine="840"/>
        <w:jc w:val="both"/>
      </w:pPr>
      <w:r>
        <w:rPr>
          <w:rStyle w:val="3f7"/>
        </w:rPr>
        <w:t xml:space="preserve">'і </w:t>
      </w:r>
      <w:r>
        <w:rPr>
          <w:rStyle w:val="3f8"/>
        </w:rPr>
        <w:t>І±аііри.ши±ч,</w:t>
      </w:r>
    </w:p>
    <w:p w:rsidR="00E17081" w:rsidRDefault="0023459F">
      <w:pPr>
        <w:pStyle w:val="37"/>
        <w:shd w:val="clear" w:color="auto" w:fill="auto"/>
        <w:tabs>
          <w:tab w:val="left" w:pos="742"/>
          <w:tab w:val="left" w:pos="3555"/>
        </w:tabs>
        <w:spacing w:after="151" w:line="134" w:lineRule="exact"/>
        <w:ind w:right="20" w:firstLine="840"/>
        <w:jc w:val="both"/>
      </w:pPr>
      <w:r>
        <w:rPr>
          <w:rStyle w:val="3f8"/>
        </w:rPr>
        <w:t>'І теплопередачі</w:t>
      </w:r>
      <w:r>
        <w:rPr>
          <w:rStyle w:val="3f9"/>
        </w:rPr>
        <w:t xml:space="preserve"> </w:t>
      </w:r>
      <w:r>
        <w:rPr>
          <w:rStyle w:val="395pt0"/>
        </w:rPr>
        <w:t>а</w:t>
      </w:r>
      <w:r>
        <w:rPr>
          <w:rStyle w:val="395pt0"/>
        </w:rPr>
        <w:tab/>
      </w:r>
      <w:r>
        <w:rPr>
          <w:rStyle w:val="395pt0"/>
          <w:vertAlign w:val="superscript"/>
          <w:lang w:val="ru"/>
        </w:rPr>
        <w:t>1 1</w:t>
      </w:r>
      <w:r>
        <w:rPr>
          <w:rStyle w:val="395pt0"/>
          <w:lang w:val="ru"/>
        </w:rPr>
        <w:tab/>
      </w:r>
      <w:r>
        <w:rPr>
          <w:rStyle w:val="395pt0"/>
        </w:rPr>
        <w:t>б</w:t>
      </w:r>
    </w:p>
    <w:p w:rsidR="00E17081" w:rsidRDefault="0023459F">
      <w:pPr>
        <w:pStyle w:val="85"/>
        <w:shd w:val="clear" w:color="auto" w:fill="auto"/>
        <w:spacing w:after="106" w:line="170" w:lineRule="exact"/>
        <w:ind w:left="2800"/>
      </w:pPr>
      <w:r>
        <w:rPr>
          <w:lang w:val="ru"/>
        </w:rPr>
        <w:t>Мал. 1.22</w:t>
      </w:r>
    </w:p>
    <w:p w:rsidR="00E17081" w:rsidRDefault="0023459F">
      <w:pPr>
        <w:pStyle w:val="98"/>
        <w:shd w:val="clear" w:color="auto" w:fill="auto"/>
        <w:spacing w:before="0" w:after="177" w:line="235" w:lineRule="exact"/>
        <w:ind w:right="20" w:firstLine="340"/>
      </w:pPr>
      <w:r>
        <w:t>Атоми, енергія яких зростає за рахунок співударів із ча</w:t>
      </w:r>
      <w:r>
        <w:softHyphen/>
        <w:t>сточками полум'я, взаємодіють з іншими, сусідніми атомами</w:t>
      </w:r>
      <w:r>
        <w:rPr>
          <w:rStyle w:val="410"/>
        </w:rPr>
        <w:t xml:space="preserve"> </w:t>
      </w:r>
      <w:r>
        <w:t>стрижня. Поступово змінюються швидкості коливань і енергія</w:t>
      </w:r>
      <w:r>
        <w:rPr>
          <w:rStyle w:val="410"/>
        </w:rPr>
        <w:t xml:space="preserve"> </w:t>
      </w:r>
      <w:r>
        <w:t>теплового руху усіх атомів стрижня. Завдяки низці міжатом</w:t>
      </w:r>
      <w:r>
        <w:softHyphen/>
        <w:t>них взаємодій тепло швидк</w:t>
      </w:r>
      <w:r>
        <w:t>о поширюється від одного кінця</w:t>
      </w:r>
      <w:r>
        <w:rPr>
          <w:rStyle w:val="410"/>
        </w:rPr>
        <w:t xml:space="preserve"> </w:t>
      </w:r>
      <w:r>
        <w:t>стрижня до іншого. Збільшення енергії атомів на другому з</w:t>
      </w:r>
      <w:r>
        <w:rPr>
          <w:rStyle w:val="410"/>
        </w:rPr>
        <w:t xml:space="preserve"> </w:t>
      </w:r>
      <w:r>
        <w:t>кінців стрижня призводить до підвищення його температури.</w:t>
      </w:r>
      <w:r>
        <w:rPr>
          <w:rStyle w:val="410"/>
        </w:rPr>
        <w:t xml:space="preserve"> </w:t>
      </w:r>
      <w:r>
        <w:t>Настає момент, коли його вже не можна втримати в руці,</w:t>
      </w:r>
      <w:r>
        <w:rPr>
          <w:rStyle w:val="410"/>
        </w:rPr>
        <w:t xml:space="preserve"> </w:t>
      </w:r>
      <w:r>
        <w:t>щоб не обпектися. Такий процес передачі теплоти назива</w:t>
      </w:r>
      <w:r>
        <w:t>ють</w:t>
      </w:r>
      <w:r>
        <w:rPr>
          <w:rStyle w:val="410"/>
        </w:rPr>
        <w:t xml:space="preserve"> </w:t>
      </w:r>
      <w:r>
        <w:rPr>
          <w:rStyle w:val="affff2"/>
        </w:rPr>
        <w:t>теплопровідністю.</w:t>
      </w:r>
    </w:p>
    <w:p w:rsidR="00E17081" w:rsidRDefault="0023459F">
      <w:pPr>
        <w:pStyle w:val="12f2"/>
        <w:shd w:val="clear" w:color="auto" w:fill="auto"/>
        <w:spacing w:before="0" w:after="183" w:line="238" w:lineRule="exact"/>
        <w:ind w:left="340" w:right="260"/>
        <w:jc w:val="both"/>
      </w:pPr>
      <w:r>
        <w:rPr>
          <w:rStyle w:val="12f4"/>
        </w:rPr>
        <w:t>Теплопровідність — це збільшення кінетичної енергії руху атомів або молекул, з яких складається тіло, внаслідок їх взаємодії між собою у напрямку від більш нагрітих частин тіла до менш нагрітих.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Унаслідок теплопровідності швидкість теплового руху ато</w:t>
      </w:r>
      <w:r>
        <w:softHyphen/>
        <w:t>мів змінюється, проте самі атоми (молекули) залишаються на</w:t>
      </w:r>
      <w:r>
        <w:rPr>
          <w:rStyle w:val="410"/>
        </w:rPr>
        <w:t xml:space="preserve"> </w:t>
      </w:r>
      <w:r>
        <w:t>своїх місцях, і речовина не переноситься.</w:t>
      </w:r>
    </w:p>
    <w:p w:rsidR="00E17081" w:rsidRDefault="002005C6">
      <w:pPr>
        <w:framePr w:w="1276" w:h="584" w:hSpace="814" w:vSpace="614" w:wrap="around" w:hAnchor="margin" w:x="46" w:y="161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813435" cy="367030"/>
            <wp:effectExtent l="0" t="0" r="0" b="0"/>
            <wp:docPr id="11" name="Рисунок 34" descr="C:\Users\NDU\AppData\Local\Temp\FineReader10\media\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NDU\AppData\Local\Temp\FineReader10\media\image34.jpeg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367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1638" w:h="859" w:wrap="around" w:hAnchor="margin" w:x="4870" w:y="23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043940" cy="547370"/>
            <wp:effectExtent l="0" t="0" r="0" b="0"/>
            <wp:docPr id="35" name="Рисунок 35" descr="C:\Users\NDU\AppData\Local\Temp\FineReader10\media\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NDU\AppData\Local\Temp\FineReader10\media\image35.jpeg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4092" w:h="1178" w:wrap="around" w:hAnchor="margin" w:x="973" w:y="2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000760" cy="417830"/>
            <wp:effectExtent l="0" t="0" r="0" b="0"/>
            <wp:docPr id="9" name="Рисунок 36" descr="C:\Users\NDU\AppData\Local\Temp\FineReader10\media\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NDU\AppData\Local\Temp\FineReader10\media\image36.jpeg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760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37"/>
        <w:framePr w:w="4092" w:h="1178" w:wrap="around" w:hAnchor="margin" w:x="973" w:y="24"/>
        <w:shd w:val="clear" w:color="auto" w:fill="auto"/>
        <w:tabs>
          <w:tab w:val="left" w:leader="dot" w:pos="3712"/>
        </w:tabs>
        <w:spacing w:after="208" w:line="170" w:lineRule="exact"/>
        <w:ind w:left="2460"/>
      </w:pPr>
      <w:r>
        <w:rPr>
          <w:rStyle w:val="3f2"/>
        </w:rPr>
        <w:t xml:space="preserve">• </w:t>
      </w:r>
      <w:r>
        <w:rPr>
          <w:rStyle w:val="3f3"/>
        </w:rPr>
        <w:t xml:space="preserve">• </w:t>
      </w:r>
      <w:r>
        <w:rPr>
          <w:rStyle w:val="3f4"/>
        </w:rPr>
        <w:t xml:space="preserve">Ф </w:t>
      </w:r>
      <w:r>
        <w:rPr>
          <w:rStyle w:val="3f3"/>
        </w:rPr>
        <w:t xml:space="preserve">Э </w:t>
      </w:r>
      <w:r>
        <w:rPr>
          <w:rStyle w:val="3f3"/>
          <w:lang w:val="uk"/>
        </w:rPr>
        <w:t>Ф</w:t>
      </w:r>
      <w:r>
        <w:rPr>
          <w:rStyle w:val="3f3"/>
        </w:rPr>
        <w:tab/>
      </w:r>
      <w:r>
        <w:rPr>
          <w:rStyle w:val="3f3"/>
          <w:lang w:val="uk"/>
        </w:rPr>
        <w:t>^</w:t>
      </w:r>
    </w:p>
    <w:p w:rsidR="00E17081" w:rsidRDefault="0023459F">
      <w:pPr>
        <w:pStyle w:val="37"/>
        <w:framePr w:w="4092" w:h="1178" w:wrap="around" w:hAnchor="margin" w:x="973" w:y="24"/>
        <w:shd w:val="clear" w:color="auto" w:fill="auto"/>
        <w:spacing w:after="0" w:line="170" w:lineRule="exact"/>
        <w:ind w:left="1940"/>
      </w:pPr>
      <w:r>
        <w:rPr>
          <w:rStyle w:val="3f5"/>
        </w:rPr>
        <w:t xml:space="preserve">ф" о </w:t>
      </w:r>
      <w:r>
        <w:rPr>
          <w:rStyle w:val="3f2"/>
        </w:rPr>
        <w:t xml:space="preserve">л* </w:t>
      </w:r>
      <w:r>
        <w:rPr>
          <w:rStyle w:val="3f3"/>
          <w:lang w:val="uk"/>
        </w:rPr>
        <w:t xml:space="preserve">о </w:t>
      </w:r>
      <w:r>
        <w:rPr>
          <w:rStyle w:val="3f4"/>
        </w:rPr>
        <w:t xml:space="preserve">і </w:t>
      </w:r>
      <w:r>
        <w:rPr>
          <w:rStyle w:val="3f3"/>
        </w:rPr>
        <w:t xml:space="preserve">6 6 </w:t>
      </w:r>
      <w:r>
        <w:rPr>
          <w:rStyle w:val="3f3"/>
          <w:lang w:val="uk"/>
        </w:rPr>
        <w:t>І ч»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Швидкість теплопередачі за рахунок теплопровідності за</w:t>
      </w:r>
      <w:r>
        <w:softHyphen/>
        <w:t>лежить від особливостей взаємодії молекул і атомів речовини та</w:t>
      </w:r>
      <w:r>
        <w:rPr>
          <w:rStyle w:val="410"/>
        </w:rPr>
        <w:t xml:space="preserve"> </w:t>
      </w:r>
      <w:r>
        <w:t>є різною для різних речовин. Переконаємося у цьому за допо</w:t>
      </w:r>
      <w:r>
        <w:softHyphen/>
        <w:t>могою простого досліду. Однакові за розміром стрижні, ви</w:t>
      </w:r>
      <w:r>
        <w:t>го</w:t>
      </w:r>
      <w:r>
        <w:softHyphen/>
        <w:t>товлені з алюмінію, міді й сталі, закріплено в металевій шайбі</w:t>
      </w:r>
      <w:r>
        <w:rPr>
          <w:rStyle w:val="410"/>
        </w:rPr>
        <w:t xml:space="preserve"> </w:t>
      </w:r>
      <w:r>
        <w:t>(мал. 1.23). Стрижні мають по кілька лунок, розташованих</w:t>
      </w:r>
      <w:r>
        <w:rPr>
          <w:rStyle w:val="410"/>
        </w:rPr>
        <w:t xml:space="preserve"> </w:t>
      </w:r>
      <w:r>
        <w:t>на однакових відстанях. Лунки заповнюють воском або пла</w:t>
      </w:r>
      <w:r>
        <w:softHyphen/>
        <w:t>стиліном і в них вставляють однакові цвяхи. Шайбу нагріва</w:t>
      </w:r>
      <w:r>
        <w:softHyphen/>
        <w:t>ють у полум'ї спирт</w:t>
      </w:r>
      <w:r>
        <w:t>івки, від неї нагріваються і стрижні. Внас</w:t>
      </w:r>
      <w:r>
        <w:softHyphen/>
        <w:t>лідок нагрівання стрижнів віск у лунках плавиться, і цвяхи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979930" cy="1360805"/>
            <wp:effectExtent l="0" t="0" r="0" b="0"/>
            <wp:docPr id="37" name="Рисунок 37" descr="C:\Users\NDU\AppData\Local\Temp\FineReader10\media\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NDU\AppData\Local\Temp\FineReader10\media\image37.jpeg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136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1.24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96" w:line="235" w:lineRule="exact"/>
        <w:ind w:right="20"/>
      </w:pPr>
      <w:r>
        <w:t>відпадають. Першими відпадають цвяхи на мідному стрижні,</w:t>
      </w:r>
      <w:r>
        <w:rPr>
          <w:rStyle w:val="420"/>
        </w:rPr>
        <w:t xml:space="preserve"> </w:t>
      </w:r>
      <w:r>
        <w:t>потім на алюмінієвому і, нарешті, на залізному. Дослід доводить,</w:t>
      </w:r>
      <w:r>
        <w:rPr>
          <w:rStyle w:val="420"/>
        </w:rPr>
        <w:t xml:space="preserve"> </w:t>
      </w:r>
      <w:r>
        <w:t>що із цих трьох речовин у міді найкраща теплопровідність, а</w:t>
      </w:r>
      <w:r>
        <w:rPr>
          <w:rStyle w:val="420"/>
        </w:rPr>
        <w:t xml:space="preserve"> </w:t>
      </w:r>
      <w:r>
        <w:t>в заліза найгірша.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Висока теплопровідність металів дає змогу використовува</w:t>
      </w:r>
      <w:r>
        <w:softHyphen/>
        <w:t>ти їх для виготовлення кухонного посуду (каструлі, сковорід</w:t>
      </w:r>
      <w:r>
        <w:softHyphen/>
        <w:t>ки), батарей опалення, радіаторів автомобілів, прасок та ін</w:t>
      </w:r>
      <w:r>
        <w:softHyphen/>
        <w:t>ших виробів, які повинні швидко нагріватися і передавати</w:t>
      </w:r>
      <w:r>
        <w:rPr>
          <w:rStyle w:val="420"/>
        </w:rPr>
        <w:t xml:space="preserve"> </w:t>
      </w:r>
      <w:r>
        <w:t>тепло іншим тілам (повітрю, страві, що вариться, білизні).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Низькою є теплопров</w:t>
      </w:r>
      <w:r>
        <w:t>ідність дерева, багатьох пластмас, гу</w:t>
      </w:r>
      <w:r>
        <w:softHyphen/>
        <w:t>ми, паперу, пінобетону, пінопласту. Ці матеріали використову</w:t>
      </w:r>
      <w:r>
        <w:softHyphen/>
        <w:t>ють для виготовлення ручок паяльників, кухонного посуду,</w:t>
      </w:r>
      <w:r>
        <w:rPr>
          <w:rStyle w:val="420"/>
        </w:rPr>
        <w:t xml:space="preserve"> </w:t>
      </w:r>
      <w:r>
        <w:t>застосовують у будівництві для теплоізоляції приміщень.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У рідин теплопровідність значно менша, ніж у</w:t>
      </w:r>
      <w:r>
        <w:t xml:space="preserve"> металів. Як</w:t>
      </w:r>
      <w:r>
        <w:softHyphen/>
        <w:t>що пробірку з холодною водою тримати за денце, нагріваючи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3080" w:right="20"/>
      </w:pPr>
      <w:r>
        <w:rPr>
          <w:rStyle w:val="430"/>
        </w:rPr>
        <w:t>у полум'ї спиртівки лише її верх</w:t>
      </w:r>
      <w:r>
        <w:rPr>
          <w:rStyle w:val="430"/>
        </w:rPr>
        <w:softHyphen/>
      </w:r>
      <w:r>
        <w:t>ню частину, то вода у верхній ча</w:t>
      </w:r>
      <w:r>
        <w:softHyphen/>
        <w:t>стині скоро закипить, а в ниж</w:t>
      </w:r>
      <w:r>
        <w:softHyphen/>
        <w:t xml:space="preserve">ній </w:t>
      </w:r>
      <w:r>
        <w:rPr>
          <w:rStyle w:val="430"/>
        </w:rPr>
        <w:t xml:space="preserve">— </w:t>
      </w:r>
      <w:r>
        <w:t>ледь нагріється (мал. 1.24).</w:t>
      </w:r>
      <w:r>
        <w:rPr>
          <w:rStyle w:val="420"/>
        </w:rPr>
        <w:t xml:space="preserve"> </w:t>
      </w:r>
      <w:r>
        <w:t>Якщо на дно пробірки з водою</w:t>
      </w:r>
      <w:r>
        <w:rPr>
          <w:rStyle w:val="420"/>
        </w:rPr>
        <w:t xml:space="preserve"> </w:t>
      </w:r>
      <w:r>
        <w:t>помістити шматочок льоду,</w:t>
      </w:r>
      <w:r>
        <w:t xml:space="preserve"> за</w:t>
      </w:r>
      <w:r>
        <w:softHyphen/>
        <w:t>кріпивши його так, щоб він не</w:t>
      </w:r>
      <w:r>
        <w:rPr>
          <w:rStyle w:val="420"/>
        </w:rPr>
        <w:t xml:space="preserve"> </w:t>
      </w:r>
      <w:r>
        <w:t>спливав, і нагрівати верхню ча</w:t>
      </w:r>
      <w:r>
        <w:softHyphen/>
        <w:t>стину пробірки, то вода в пробір</w:t>
      </w:r>
      <w:r>
        <w:softHyphen/>
        <w:t>ці теж закипає, а лід не встигає</w:t>
      </w:r>
      <w:r>
        <w:rPr>
          <w:rStyle w:val="420"/>
        </w:rPr>
        <w:t xml:space="preserve"> </w:t>
      </w:r>
      <w:r>
        <w:t>повністю розплавитися.</w:t>
      </w:r>
    </w:p>
    <w:p w:rsidR="00E17081" w:rsidRDefault="002005C6">
      <w:pPr>
        <w:framePr w:w="3130" w:h="2222" w:hSpace="176" w:vSpace="312" w:wrap="around" w:hAnchor="margin" w:x="-5" w:y="27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94535" cy="1209675"/>
            <wp:effectExtent l="0" t="0" r="0" b="0"/>
            <wp:docPr id="7" name="Рисунок 38" descr="C:\Users\NDU\AppData\Local\Temp\FineReader10\media\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NDU\AppData\Local\Temp\FineReader10\media\image38.jpeg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4535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3130" w:h="2222" w:hSpace="176" w:vSpace="312" w:wrap="around" w:hAnchor="margin" w:x="-5" w:y="273"/>
        <w:shd w:val="clear" w:color="auto" w:fill="auto"/>
        <w:spacing w:line="170" w:lineRule="exact"/>
        <w:jc w:val="center"/>
      </w:pPr>
      <w:r>
        <w:t>Мал. 1.23</w:t>
      </w:r>
    </w:p>
    <w:p w:rsidR="00E17081" w:rsidRDefault="0023459F">
      <w:pPr>
        <w:pStyle w:val="98"/>
        <w:shd w:val="clear" w:color="auto" w:fill="auto"/>
        <w:tabs>
          <w:tab w:val="left" w:pos="3062"/>
        </w:tabs>
        <w:spacing w:before="0" w:line="235" w:lineRule="exact"/>
        <w:ind w:left="960" w:right="20" w:firstLine="2460"/>
        <w:jc w:val="left"/>
        <w:sectPr w:rsidR="00E17081">
          <w:headerReference w:type="even" r:id="rId79"/>
          <w:headerReference w:type="default" r:id="rId80"/>
          <w:footerReference w:type="even" r:id="rId81"/>
          <w:footerReference w:type="default" r:id="rId82"/>
          <w:headerReference w:type="first" r:id="rId83"/>
          <w:footerReference w:type="first" r:id="rId84"/>
          <w:pgSz w:w="11905" w:h="16837"/>
          <w:pgMar w:top="3374" w:right="2707" w:bottom="3465" w:left="2650" w:header="0" w:footer="3" w:gutter="0"/>
          <w:cols w:space="720"/>
          <w:noEndnote/>
          <w:docGrid w:linePitch="360"/>
        </w:sectPr>
      </w:pPr>
      <w:r>
        <w:t>Ще меншу теплопровідність</w:t>
      </w:r>
      <w:r>
        <w:rPr>
          <w:rStyle w:val="420"/>
        </w:rPr>
        <w:t xml:space="preserve"> </w:t>
      </w:r>
      <w:r>
        <w:t>мають гази. Саме тому для тепло-</w:t>
      </w:r>
      <w:r>
        <w:rPr>
          <w:rStyle w:val="420"/>
        </w:rPr>
        <w:t xml:space="preserve"> </w:t>
      </w:r>
      <w:r>
        <w:rPr>
          <w:rStyle w:val="85pt"/>
        </w:rPr>
        <w:t>Мал. 1.25</w:t>
      </w:r>
      <w:r>
        <w:tab/>
        <w:t>ізоляції будинків, холодильників</w:t>
      </w:r>
    </w:p>
    <w:p w:rsidR="00E17081" w:rsidRDefault="002005C6">
      <w:pPr>
        <w:framePr w:w="4498" w:h="2525" w:wrap="around" w:vAnchor="text" w:hAnchor="margin" w:x="609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858135" cy="1598295"/>
            <wp:effectExtent l="0" t="0" r="0" b="0"/>
            <wp:docPr id="39" name="Рисунок 39" descr="C:\Users\NDU\AppData\Local\Temp\FineReader10\media\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NDU\AppData\Local\Temp\FineReader10\media\image39.jpeg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8135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898" w:h="173" w:wrap="around" w:vAnchor="text" w:hAnchor="margin" w:x="1041" w:y="2627"/>
        <w:shd w:val="clear" w:color="auto" w:fill="auto"/>
        <w:spacing w:line="170" w:lineRule="exact"/>
      </w:pPr>
      <w:r>
        <w:rPr>
          <w:lang w:val="ru"/>
        </w:rPr>
        <w:t>Мал. 1.26</w:t>
      </w:r>
    </w:p>
    <w:p w:rsidR="00E17081" w:rsidRDefault="0023459F">
      <w:pPr>
        <w:pStyle w:val="aff5"/>
        <w:framePr w:w="898" w:h="173" w:wrap="around" w:vAnchor="text" w:hAnchor="margin" w:x="4151" w:y="2627"/>
        <w:shd w:val="clear" w:color="auto" w:fill="auto"/>
        <w:spacing w:line="170" w:lineRule="exact"/>
      </w:pPr>
      <w:r>
        <w:rPr>
          <w:lang w:val="ru"/>
        </w:rPr>
        <w:t>Мал. 1.27</w:t>
      </w:r>
    </w:p>
    <w:p w:rsidR="00E17081" w:rsidRDefault="0023459F">
      <w:pPr>
        <w:pStyle w:val="37"/>
        <w:framePr w:w="1098" w:h="170" w:wrap="around" w:vAnchor="text" w:hAnchor="margin" w:x="4755" w:y="67"/>
        <w:shd w:val="clear" w:color="auto" w:fill="auto"/>
        <w:spacing w:after="0" w:line="170" w:lineRule="exact"/>
        <w:ind w:left="100"/>
      </w:pPr>
      <w:r>
        <w:rPr>
          <w:rStyle w:val="3fa"/>
        </w:rPr>
        <w:t>Склопакет</w:t>
      </w:r>
    </w:p>
    <w:p w:rsidR="00E17081" w:rsidRDefault="0023459F">
      <w:pPr>
        <w:pStyle w:val="37"/>
        <w:framePr w:w="1371" w:h="169" w:wrap="around" w:vAnchor="text" w:hAnchor="margin" w:x="4693" w:y="518"/>
        <w:shd w:val="clear" w:color="auto" w:fill="auto"/>
        <w:spacing w:after="0" w:line="170" w:lineRule="exact"/>
        <w:ind w:left="100"/>
      </w:pPr>
      <w:r>
        <w:rPr>
          <w:rStyle w:val="3fa"/>
        </w:rPr>
        <w:t>Віконна рама</w:t>
      </w:r>
    </w:p>
    <w:p w:rsidR="00E17081" w:rsidRDefault="0023459F">
      <w:pPr>
        <w:pStyle w:val="37"/>
        <w:framePr w:w="1270" w:h="170" w:wrap="around" w:vAnchor="text" w:hAnchor="margin" w:x="4616" w:y="1257"/>
        <w:shd w:val="clear" w:color="auto" w:fill="auto"/>
        <w:spacing w:after="0" w:line="170" w:lineRule="exact"/>
        <w:ind w:left="100"/>
      </w:pPr>
      <w:r>
        <w:rPr>
          <w:rStyle w:val="3fa"/>
        </w:rPr>
        <w:t>Ущільнювач</w:t>
      </w:r>
    </w:p>
    <w:p w:rsidR="00E17081" w:rsidRDefault="00E17081">
      <w:pPr>
        <w:rPr>
          <w:sz w:val="2"/>
          <w:szCs w:val="2"/>
        </w:rPr>
        <w:sectPr w:rsidR="00E17081">
          <w:pgSz w:w="11905" w:h="16837"/>
          <w:pgMar w:top="3579" w:right="2667" w:bottom="3657" w:left="2665" w:header="0" w:footer="3" w:gutter="0"/>
          <w:cols w:space="720"/>
          <w:noEndnote/>
          <w:docGrid w:linePitch="360"/>
        </w:sectPr>
      </w:pPr>
    </w:p>
    <w:p w:rsidR="00E17081" w:rsidRDefault="0023459F">
      <w:pPr>
        <w:pStyle w:val="98"/>
        <w:shd w:val="clear" w:color="auto" w:fill="auto"/>
        <w:spacing w:before="0" w:line="245" w:lineRule="exact"/>
        <w:ind w:right="20"/>
      </w:pPr>
      <w:r>
        <w:t>використовують пористі матеріали: пінопласт, мінеральну ва</w:t>
      </w:r>
      <w:r>
        <w:softHyphen/>
        <w:t xml:space="preserve">ту </w:t>
      </w:r>
      <w:r>
        <w:rPr>
          <w:lang w:val="ru"/>
        </w:rPr>
        <w:t xml:space="preserve">(мал. 1.25), </w:t>
      </w:r>
      <w:r>
        <w:t xml:space="preserve">піно- і газобетон, цеглу з порожнинами </w:t>
      </w:r>
      <w:r>
        <w:rPr>
          <w:lang w:val="ru"/>
        </w:rPr>
        <w:t>(мал.</w:t>
      </w:r>
      <w:r>
        <w:rPr>
          <w:rStyle w:val="440"/>
          <w:lang w:val="ru"/>
        </w:rPr>
        <w:t xml:space="preserve"> </w:t>
      </w:r>
      <w:r>
        <w:rPr>
          <w:lang w:val="ru"/>
        </w:rPr>
        <w:t xml:space="preserve">1.26). </w:t>
      </w:r>
      <w:r>
        <w:t>Теплий одяг шиють з бавовни, хутра та ін. У порожни</w:t>
      </w:r>
      <w:r>
        <w:softHyphen/>
        <w:t>нах і між волокнами цих матеріалів утримується повітря, те</w:t>
      </w:r>
      <w:r>
        <w:softHyphen/>
        <w:t>плопровідність якого низька. Для збереження тепла в будин</w:t>
      </w:r>
      <w:r>
        <w:softHyphen/>
        <w:t>ках вікна виготовляють</w:t>
      </w:r>
      <w:r>
        <w:t xml:space="preserve"> із подвійними і потрійними склопаке-</w:t>
      </w:r>
      <w:r>
        <w:rPr>
          <w:rStyle w:val="440"/>
        </w:rPr>
        <w:t xml:space="preserve"> </w:t>
      </w:r>
      <w:r>
        <w:t xml:space="preserve">тами, між якими є повітряний прошарок </w:t>
      </w:r>
      <w:r>
        <w:rPr>
          <w:lang w:val="ru"/>
        </w:rPr>
        <w:t>(мал. 1.27).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t>Якщо кількість молекул у тому чи іншому об'ємі газу</w:t>
      </w:r>
      <w:r>
        <w:rPr>
          <w:rStyle w:val="440"/>
        </w:rPr>
        <w:t xml:space="preserve"> </w:t>
      </w:r>
      <w:r>
        <w:t>зменшувати, знижуючи його тиск, то його теплопровідність</w:t>
      </w:r>
      <w:r>
        <w:rPr>
          <w:rStyle w:val="440"/>
        </w:rPr>
        <w:t xml:space="preserve"> </w:t>
      </w:r>
      <w:r>
        <w:t>теж буде зменшуватися, адже зменшиться кількість молекул,</w:t>
      </w:r>
      <w:r>
        <w:rPr>
          <w:rStyle w:val="440"/>
        </w:rPr>
        <w:t xml:space="preserve"> </w:t>
      </w:r>
      <w:r>
        <w:t>які взаємодіють. Тому розріджені гази є гарними теплоізоля-</w:t>
      </w:r>
      <w:r>
        <w:rPr>
          <w:rStyle w:val="440"/>
        </w:rPr>
        <w:t xml:space="preserve"> </w:t>
      </w:r>
      <w:r>
        <w:t>торами, а у вакуумі передача теплоти завдяки теплопровідно</w:t>
      </w:r>
      <w:r>
        <w:softHyphen/>
        <w:t>сті взагалі неможлива.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rPr>
          <w:rStyle w:val="affff3"/>
        </w:rPr>
        <w:t>Конвекція.</w:t>
      </w:r>
      <w:r>
        <w:t xml:space="preserve"> Розглядаючи теплообмін у різних речовинах,</w:t>
      </w:r>
      <w:r>
        <w:rPr>
          <w:rStyle w:val="440"/>
        </w:rPr>
        <w:t xml:space="preserve"> </w:t>
      </w:r>
      <w:r>
        <w:t>ми зауважили, що у рідин та газів низька теплопровідність.</w:t>
      </w:r>
      <w:r>
        <w:rPr>
          <w:rStyle w:val="440"/>
        </w:rPr>
        <w:t xml:space="preserve"> </w:t>
      </w:r>
      <w:r>
        <w:t>Проте увімкнуті батареї опалення досить швидко прогрівають</w:t>
      </w:r>
      <w:r>
        <w:rPr>
          <w:rStyle w:val="440"/>
        </w:rPr>
        <w:t xml:space="preserve"> </w:t>
      </w:r>
      <w:r>
        <w:t>повітря в кімнаті. Небагато часу потрібно й для того, щоб на</w:t>
      </w:r>
      <w:r>
        <w:softHyphen/>
        <w:t>гріти воду в чайнику. Зверніть увагу, рідини і гази, як прави</w:t>
      </w:r>
      <w:r>
        <w:softHyphen/>
        <w:t>ло, нагрівають знизу: посудину з рідиною розміщують над вог</w:t>
      </w:r>
      <w:r>
        <w:softHyphen/>
        <w:t>нем; батареї о</w:t>
      </w:r>
      <w:r>
        <w:t>палення кріплять до нижньої частини стіни.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t>Як же передається тепло рідинами та газами? Проведемо</w:t>
      </w:r>
      <w:r>
        <w:rPr>
          <w:rStyle w:val="440"/>
        </w:rPr>
        <w:t xml:space="preserve"> </w:t>
      </w:r>
      <w:r>
        <w:t>простий дослід. У колбу наллємо воду. Кілька дрібок легкороз</w:t>
      </w:r>
      <w:r>
        <w:softHyphen/>
        <w:t>чинного фарбника помістимо в маленький пакетик із пористо</w:t>
      </w:r>
      <w:r>
        <w:softHyphen/>
        <w:t>го паперу, вкладемо туди дробинку або ін</w:t>
      </w:r>
      <w:r>
        <w:t>ший тягарець і,</w:t>
      </w:r>
      <w:r>
        <w:rPr>
          <w:rStyle w:val="440"/>
        </w:rPr>
        <w:t xml:space="preserve"> </w:t>
      </w:r>
      <w:r>
        <w:t>зав'язавши отвір, вкинемо на дно колби. Це потрібно для то</w:t>
      </w:r>
      <w:r>
        <w:softHyphen/>
        <w:t>го, щоб фарбник розчинявся поволі.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lastRenderedPageBreak/>
        <w:t>Почнемо підігрівати колбу над полум'ям. Через деякий час</w:t>
      </w:r>
      <w:r>
        <w:rPr>
          <w:rStyle w:val="450"/>
        </w:rPr>
        <w:t xml:space="preserve"> </w:t>
      </w:r>
      <w:r>
        <w:t>побачимо забарвлені струмені, які піднімаються в центрі колби</w:t>
      </w:r>
      <w:r>
        <w:rPr>
          <w:rStyle w:val="450"/>
        </w:rPr>
        <w:t xml:space="preserve"> </w:t>
      </w:r>
      <w:r>
        <w:t>з пакетика до поверхні рід</w:t>
      </w:r>
      <w:r>
        <w:t>ини і, досягнувши її, опускаються</w:t>
      </w:r>
      <w:r>
        <w:rPr>
          <w:rStyle w:val="450"/>
        </w:rPr>
        <w:t xml:space="preserve"> </w:t>
      </w:r>
      <w:r>
        <w:t>донизу біля стінок. Цей процес називають</w:t>
      </w:r>
      <w:r>
        <w:rPr>
          <w:rStyle w:val="affff4"/>
        </w:rPr>
        <w:t xml:space="preserve"> конвекцією</w:t>
      </w:r>
      <w:r>
        <w:t xml:space="preserve"> (від лат.</w:t>
      </w:r>
      <w:r>
        <w:rPr>
          <w:rStyle w:val="450"/>
        </w:rPr>
        <w:t xml:space="preserve"> </w:t>
      </w:r>
      <w:r>
        <w:rPr>
          <w:rStyle w:val="8pt"/>
        </w:rPr>
        <w:t>сопуєсііо</w:t>
      </w:r>
      <w:r>
        <w:t xml:space="preserve"> — перенесення, доставка).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На дні колби вода починає прогріватися знизу за рахунок</w:t>
      </w:r>
      <w:r>
        <w:rPr>
          <w:rStyle w:val="450"/>
        </w:rPr>
        <w:t xml:space="preserve"> </w:t>
      </w:r>
      <w:r>
        <w:t>теплопровідності скла колби, й відбувається її розширення.</w:t>
      </w:r>
      <w:r>
        <w:rPr>
          <w:rStyle w:val="450"/>
        </w:rPr>
        <w:t xml:space="preserve"> </w:t>
      </w:r>
      <w:r>
        <w:t>Внаслідок</w:t>
      </w:r>
      <w:r>
        <w:t xml:space="preserve"> розширення густина теплої води стає меншою, ніж</w:t>
      </w:r>
      <w:r>
        <w:rPr>
          <w:rStyle w:val="450"/>
        </w:rPr>
        <w:t xml:space="preserve"> </w:t>
      </w:r>
      <w:r>
        <w:t>шарів холодної води, що її оточують, і вона піднімається вго</w:t>
      </w:r>
      <w:r>
        <w:softHyphen/>
        <w:t>ру. Пригадайте, якщо густина тіла менша, ніж густина ріди</w:t>
      </w:r>
      <w:r>
        <w:softHyphen/>
        <w:t>ни, воно спливає.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З боку оточуючої холодної води, густина якої перевищує</w:t>
      </w:r>
      <w:r>
        <w:rPr>
          <w:rStyle w:val="450"/>
        </w:rPr>
        <w:t xml:space="preserve"> </w:t>
      </w:r>
      <w:r>
        <w:t>густину води, я</w:t>
      </w:r>
      <w:r>
        <w:t>ка прогрілася, починає діяти виштовхувальна</w:t>
      </w:r>
      <w:r>
        <w:rPr>
          <w:rStyle w:val="450"/>
        </w:rPr>
        <w:t xml:space="preserve"> </w:t>
      </w:r>
      <w:r>
        <w:t>сила. Місце теплої води займає холодна вода, яка теж прогрі</w:t>
      </w:r>
      <w:r>
        <w:softHyphen/>
        <w:t>вається і, у свою чергу, піднімається вгору.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У верхніх шарах температура нижча. Унаслідок взаємодії</w:t>
      </w:r>
      <w:r>
        <w:rPr>
          <w:rStyle w:val="450"/>
        </w:rPr>
        <w:t xml:space="preserve"> </w:t>
      </w:r>
      <w:r>
        <w:t>молекул теплої води з молекулами оточуючої холоднішо</w:t>
      </w:r>
      <w:r>
        <w:t>ї води</w:t>
      </w:r>
      <w:r>
        <w:rPr>
          <w:rStyle w:val="450"/>
        </w:rPr>
        <w:t xml:space="preserve"> </w:t>
      </w:r>
      <w:r>
        <w:t>їх кінетична енергія зменшується, потік теплої води поступо</w:t>
      </w:r>
      <w:r>
        <w:softHyphen/>
        <w:t>во охолоджується, густина води знову збільшується, і біля</w:t>
      </w:r>
      <w:r>
        <w:rPr>
          <w:rStyle w:val="450"/>
        </w:rPr>
        <w:t xml:space="preserve"> </w:t>
      </w:r>
      <w:r>
        <w:t>стінок колби вона знову опускається до дна (мал. 1.28). За ра</w:t>
      </w:r>
      <w:r>
        <w:softHyphen/>
        <w:t>хунок такого переміщення вода поступово прогрівається в</w:t>
      </w:r>
      <w:r>
        <w:rPr>
          <w:rStyle w:val="450"/>
        </w:rPr>
        <w:t xml:space="preserve"> </w:t>
      </w:r>
      <w:r>
        <w:t>усьому об'ємі</w:t>
      </w:r>
      <w:r>
        <w:t>. Такі самі процеси відбуваються й під час нагрі</w:t>
      </w:r>
      <w:r>
        <w:softHyphen/>
        <w:t>вання інших рідин.</w:t>
      </w:r>
    </w:p>
    <w:p w:rsidR="00E17081" w:rsidRDefault="0023459F">
      <w:pPr>
        <w:pStyle w:val="98"/>
        <w:shd w:val="clear" w:color="auto" w:fill="auto"/>
        <w:spacing w:before="0" w:after="195" w:line="240" w:lineRule="exact"/>
        <w:ind w:right="20" w:firstLine="340"/>
      </w:pPr>
      <w:r>
        <w:t>Гази, як і рідини, під час нагрівання теж розширюються,</w:t>
      </w:r>
      <w:r>
        <w:rPr>
          <w:rStyle w:val="450"/>
        </w:rPr>
        <w:t xml:space="preserve"> </w:t>
      </w:r>
      <w:r>
        <w:t>а їхня густина зменшується. На тепле повітря, відповідно до</w:t>
      </w:r>
      <w:r>
        <w:rPr>
          <w:rStyle w:val="450"/>
        </w:rPr>
        <w:t xml:space="preserve"> </w:t>
      </w:r>
      <w:r>
        <w:t>закону Архімеда, починає діяти виштовхувальна сила. Густи</w:t>
      </w:r>
      <w:r>
        <w:softHyphen/>
        <w:t>на повітря, як</w:t>
      </w:r>
      <w:r>
        <w:t>е, наприклад, контактує з гарячою батареєю в</w:t>
      </w:r>
      <w:r>
        <w:rPr>
          <w:rStyle w:val="450"/>
        </w:rPr>
        <w:t xml:space="preserve"> </w:t>
      </w:r>
      <w:r>
        <w:t>кімнаті, зменшується, й воно піднімається вгору, а його місце</w:t>
      </w:r>
      <w:r>
        <w:rPr>
          <w:rStyle w:val="450"/>
        </w:rPr>
        <w:t xml:space="preserve"> </w:t>
      </w:r>
      <w:r>
        <w:t>займає холодне повітря. Піднімаючись до стелі, тепле повітря</w:t>
      </w:r>
      <w:r>
        <w:rPr>
          <w:rStyle w:val="450"/>
        </w:rPr>
        <w:t xml:space="preserve"> </w:t>
      </w:r>
      <w:r>
        <w:t>поступово охолоджується й опускається донизу. Так виника</w:t>
      </w:r>
      <w:r>
        <w:softHyphen/>
        <w:t xml:space="preserve">ють конвекційні потоки повітря </w:t>
      </w:r>
      <w:r>
        <w:t>і відбувається його перемішу</w:t>
      </w:r>
      <w:r>
        <w:softHyphen/>
        <w:t>вання та нагрівання (мал. 1.29).</w:t>
      </w:r>
    </w:p>
    <w:p w:rsidR="00E17081" w:rsidRDefault="0023459F">
      <w:pPr>
        <w:pStyle w:val="114"/>
        <w:shd w:val="clear" w:color="auto" w:fill="auto"/>
        <w:spacing w:before="0" w:after="165"/>
        <w:ind w:left="160" w:right="160" w:firstLine="340"/>
      </w:pPr>
      <w:r>
        <w:t>Нагрівання рідин і газів відбувається завдяки конвек-</w:t>
      </w:r>
      <w:r>
        <w:rPr>
          <w:rStyle w:val="118"/>
        </w:rPr>
        <w:t xml:space="preserve"> </w:t>
      </w:r>
      <w:r>
        <w:t>ціі: утворенню потоків речовини та їі перемішуванню.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Конвекційні потоки повітря над увімкнутою електричною</w:t>
      </w:r>
      <w:r>
        <w:rPr>
          <w:rStyle w:val="450"/>
        </w:rPr>
        <w:t xml:space="preserve"> </w:t>
      </w:r>
      <w:r>
        <w:t>плиткою, лампочкою чи батареєю оп</w:t>
      </w:r>
      <w:r>
        <w:t>алення можна виявити,</w:t>
      </w:r>
      <w:r>
        <w:rPr>
          <w:rStyle w:val="450"/>
        </w:rPr>
        <w:t xml:space="preserve"> </w:t>
      </w:r>
      <w:r>
        <w:t>скориставшись легкою паперовою змійкою або млинком, вста</w:t>
      </w:r>
      <w:r>
        <w:softHyphen/>
        <w:t>новленим на вістря голки. Потоки теплого повітря й газів, що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075430" cy="1612900"/>
            <wp:effectExtent l="0" t="0" r="0" b="0"/>
            <wp:docPr id="5" name="Рисунок 40" descr="C:\Users\NDU\AppData\Local\Temp\FineReader10\media\image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NDU\AppData\Local\Temp\FineReader10\media\image40.jpeg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5430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2299"/>
          <w:tab w:val="left" w:pos="4531"/>
        </w:tabs>
        <w:spacing w:line="170" w:lineRule="exact"/>
        <w:jc w:val="center"/>
      </w:pPr>
      <w:r>
        <w:rPr>
          <w:lang w:val="ru"/>
        </w:rPr>
        <w:t>М</w:t>
      </w:r>
      <w:r>
        <w:rPr>
          <w:lang w:val="ru"/>
        </w:rPr>
        <w:t>ал. 1.28</w:t>
      </w:r>
      <w:r>
        <w:rPr>
          <w:lang w:val="ru"/>
        </w:rPr>
        <w:tab/>
        <w:t>Мал. 1.29</w:t>
      </w:r>
      <w:r>
        <w:rPr>
          <w:lang w:val="ru"/>
        </w:rPr>
        <w:tab/>
        <w:t>Мал. 1.30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317" w:line="240" w:lineRule="exact"/>
        <w:ind w:left="20" w:right="20"/>
      </w:pPr>
      <w:r>
        <w:t xml:space="preserve">піднімаються, </w:t>
      </w:r>
      <w:r>
        <w:rPr>
          <w:lang w:val="ru"/>
        </w:rPr>
        <w:t xml:space="preserve">добре </w:t>
      </w:r>
      <w:r>
        <w:t xml:space="preserve">видимі </w:t>
      </w:r>
      <w:r>
        <w:rPr>
          <w:lang w:val="ru"/>
        </w:rPr>
        <w:t xml:space="preserve">в </w:t>
      </w:r>
      <w:r>
        <w:t>тіньовій проекції. Якщо, скори</w:t>
      </w:r>
      <w:r>
        <w:softHyphen/>
        <w:t>ставшись освітлювачем для тіньового проектування (або діа</w:t>
      </w:r>
      <w:r>
        <w:softHyphen/>
        <w:t>проектором), спрямувати на екран широкий пучок світла і в</w:t>
      </w:r>
      <w:r>
        <w:rPr>
          <w:rStyle w:val="460"/>
        </w:rPr>
        <w:t xml:space="preserve"> </w:t>
      </w:r>
      <w:r>
        <w:t>нього ввести, наприклад, запалену спиртівку або свічку, то на</w:t>
      </w:r>
      <w:r>
        <w:rPr>
          <w:rStyle w:val="460"/>
        </w:rPr>
        <w:t xml:space="preserve"> </w:t>
      </w:r>
      <w:r>
        <w:t>екрані можна спостерігати тіні від струменів нагрітого повітря</w:t>
      </w:r>
      <w:r>
        <w:rPr>
          <w:rStyle w:val="460"/>
        </w:rPr>
        <w:t xml:space="preserve"> </w:t>
      </w:r>
      <w:r>
        <w:t>й газів, які утворилися під час горіння. Розмістивши над по</w:t>
      </w:r>
      <w:r>
        <w:softHyphen/>
        <w:t>лум'ям пластину, можна побачити, як вони її обтікають, під</w:t>
      </w:r>
      <w:r>
        <w:softHyphen/>
        <w:t>німаючись уг</w:t>
      </w:r>
      <w:r>
        <w:t xml:space="preserve">ору </w:t>
      </w:r>
      <w:r>
        <w:rPr>
          <w:lang w:val="ru"/>
        </w:rPr>
        <w:t>(мал. 1.30).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right="20" w:firstLine="340"/>
      </w:pPr>
      <w:r>
        <w:t xml:space="preserve">Конвекція </w:t>
      </w:r>
      <w:r>
        <w:rPr>
          <w:lang w:val="ru"/>
        </w:rPr>
        <w:t xml:space="preserve">— </w:t>
      </w:r>
      <w:r>
        <w:t>дуже поширений у природі вид теплообміну.</w:t>
      </w:r>
      <w:r>
        <w:rPr>
          <w:rStyle w:val="460"/>
        </w:rPr>
        <w:t xml:space="preserve"> </w:t>
      </w:r>
      <w:r>
        <w:t>У земній атмосфері виявом конвекції є вітри. Сонячні проме</w:t>
      </w:r>
      <w:r>
        <w:softHyphen/>
        <w:t>ні, досягаючи Землі, нагрівають її поверхню неоднаково. На</w:t>
      </w:r>
      <w:r>
        <w:softHyphen/>
        <w:t>приклад, у літні дні суходіл нагрівається швидше й до вищої</w:t>
      </w:r>
      <w:r>
        <w:rPr>
          <w:rStyle w:val="460"/>
        </w:rPr>
        <w:t xml:space="preserve"> </w:t>
      </w:r>
      <w:r>
        <w:t>темпера</w:t>
      </w:r>
      <w:r>
        <w:t>тури, ніж вода в морі. Пригадайте, пісок на пляжі,</w:t>
      </w:r>
      <w:r>
        <w:rPr>
          <w:rStyle w:val="460"/>
        </w:rPr>
        <w:t xml:space="preserve"> </w:t>
      </w:r>
      <w:r>
        <w:t>асфальт, каміння у літній сонячний день нагріваються так,</w:t>
      </w:r>
      <w:r>
        <w:rPr>
          <w:rStyle w:val="460"/>
        </w:rPr>
        <w:t xml:space="preserve"> </w:t>
      </w:r>
      <w:r>
        <w:t>що на них неможливо ступити босою ногою, а вода має ниж</w:t>
      </w:r>
      <w:r>
        <w:softHyphen/>
        <w:t>чу температуру. Тому повітря над суходолом нагрівається іс</w:t>
      </w:r>
      <w:r>
        <w:softHyphen/>
        <w:t>тотніше. Тепле повітря піднімаєт</w:t>
      </w:r>
      <w:r>
        <w:t>ься вгору, а його місце зай</w:t>
      </w:r>
      <w:r>
        <w:softHyphen/>
        <w:t>має холодніше повітря. Так виникають конвекційні потоки</w:t>
      </w:r>
      <w:r>
        <w:rPr>
          <w:rStyle w:val="460"/>
        </w:rPr>
        <w:t xml:space="preserve"> </w:t>
      </w:r>
      <w:r>
        <w:t>повітря на узбережжі великих водойм, наприклад морські ві</w:t>
      </w:r>
      <w:r>
        <w:softHyphen/>
        <w:t xml:space="preserve">три </w:t>
      </w:r>
      <w:r>
        <w:rPr>
          <w:rStyle w:val="470"/>
        </w:rPr>
        <w:t xml:space="preserve">— </w:t>
      </w:r>
      <w:r>
        <w:t>бризи, що дмуть на узбережжі морів і великих озер.</w:t>
      </w:r>
      <w:r>
        <w:rPr>
          <w:rStyle w:val="460"/>
        </w:rPr>
        <w:t xml:space="preserve"> </w:t>
      </w:r>
      <w:r>
        <w:t xml:space="preserve">Удень вітер (денний бриз) дме з моря на суходіл </w:t>
      </w:r>
      <w:r>
        <w:rPr>
          <w:lang w:val="ru"/>
        </w:rPr>
        <w:t>(мал. 1.3</w:t>
      </w:r>
      <w:r>
        <w:rPr>
          <w:lang w:val="ru"/>
        </w:rPr>
        <w:t>1),</w:t>
      </w:r>
      <w:r>
        <w:rPr>
          <w:rStyle w:val="460"/>
          <w:lang w:val="ru"/>
        </w:rPr>
        <w:t xml:space="preserve"> </w:t>
      </w:r>
      <w:r>
        <w:t>а вночі, навпаки, нічний бриз дме з суходолу в бік моря. Су</w:t>
      </w:r>
      <w:r>
        <w:softHyphen/>
        <w:t>ходіл охолоджується швидше, ніж вода в морі чи великому</w:t>
      </w:r>
      <w:r>
        <w:rPr>
          <w:rStyle w:val="460"/>
        </w:rPr>
        <w:t xml:space="preserve"> </w:t>
      </w:r>
      <w:r>
        <w:t>озері. Якщо ви купалися рано-вранці або пізно увечері, то</w:t>
      </w:r>
      <w:r>
        <w:rPr>
          <w:rStyle w:val="460"/>
        </w:rPr>
        <w:t xml:space="preserve"> </w:t>
      </w:r>
      <w:r>
        <w:t>знаєте, що температура води й повітря над нею в цей час ви</w:t>
      </w:r>
      <w:r>
        <w:softHyphen/>
        <w:t>ща за температуру с</w:t>
      </w:r>
      <w:r>
        <w:t>уходолу й повітря над ним. Тому холод-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2181860"/>
            <wp:effectExtent l="0" t="0" r="0" b="0"/>
            <wp:docPr id="41" name="Рисунок 41" descr="C:\Users\NDU\AppData\Local\Temp\FineReader10\media\image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NDU\AppData\Local\Temp\FineReader10\media\image41.jpeg"/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181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404"/>
        </w:tabs>
        <w:spacing w:line="170" w:lineRule="exact"/>
        <w:jc w:val="center"/>
      </w:pPr>
      <w:r>
        <w:t>Мал. 1.32</w:t>
      </w:r>
      <w:r>
        <w:tab/>
        <w:t>Мал. 1.34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252" w:line="245" w:lineRule="exact"/>
        <w:ind w:left="20" w:right="20"/>
      </w:pPr>
      <w:r>
        <w:t>ніше повітря з суходолу починає переміщуватися до моря,</w:t>
      </w:r>
      <w:r>
        <w:rPr>
          <w:rStyle w:val="480"/>
        </w:rPr>
        <w:t xml:space="preserve"> </w:t>
      </w:r>
      <w:r>
        <w:t>займаючи місце більш тепл</w:t>
      </w:r>
      <w:r>
        <w:t>ого повітря, яке піднімається вго</w:t>
      </w:r>
      <w:r>
        <w:softHyphen/>
        <w:t>ру (мал. 1.32).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t>Конвекційні потоки теплого повітря, що піднімаються, за</w:t>
      </w:r>
      <w:r>
        <w:softHyphen/>
        <w:t>стосовують пілоти безмоторних літальних апаратів (планерис</w:t>
      </w:r>
      <w:r>
        <w:softHyphen/>
        <w:t>ти та дельтапланеристи; мал. 1.33), орли (мал. 1.34) та інші</w:t>
      </w:r>
      <w:r>
        <w:rPr>
          <w:rStyle w:val="480"/>
        </w:rPr>
        <w:t xml:space="preserve"> </w:t>
      </w:r>
      <w:r>
        <w:t>великі птахи, щоб тривалий час</w:t>
      </w:r>
      <w:r>
        <w:t xml:space="preserve"> утримуватися в повітрі.</w:t>
      </w:r>
    </w:p>
    <w:p w:rsidR="00E17081" w:rsidRDefault="0023459F">
      <w:pPr>
        <w:pStyle w:val="98"/>
        <w:shd w:val="clear" w:color="auto" w:fill="auto"/>
        <w:spacing w:before="0" w:after="289" w:line="245" w:lineRule="exact"/>
        <w:ind w:left="20" w:right="20" w:firstLine="340"/>
      </w:pPr>
      <w:r>
        <w:t>Для швидшого нагрівання рідин і газів або, навпаки, їхньо</w:t>
      </w:r>
      <w:r>
        <w:softHyphen/>
        <w:t>го охолодження використовують примусову конвекцію, збіль</w:t>
      </w:r>
      <w:r>
        <w:softHyphen/>
        <w:t>шуючи швидкість потоків рідин і газів за допомогою вентиля</w:t>
      </w:r>
      <w:r>
        <w:softHyphen/>
        <w:t>торів або просто перемішуючи рідини, гази. Саме тому, щоб</w:t>
      </w:r>
      <w:r>
        <w:rPr>
          <w:rStyle w:val="480"/>
        </w:rPr>
        <w:t xml:space="preserve"> </w:t>
      </w:r>
      <w:r>
        <w:t>швидше охолов чай, його помішують ложкою. Для охолоджен</w:t>
      </w:r>
      <w:r>
        <w:softHyphen/>
        <w:t>ня в спеку люди застосовують віяла та вентилятори.</w:t>
      </w:r>
    </w:p>
    <w:p w:rsidR="00E17081" w:rsidRDefault="0023459F">
      <w:pPr>
        <w:pStyle w:val="12f2"/>
        <w:shd w:val="clear" w:color="auto" w:fill="auto"/>
        <w:spacing w:before="0" w:after="311" w:line="258" w:lineRule="exact"/>
        <w:ind w:left="360" w:right="20"/>
      </w:pPr>
      <w:bookmarkStart w:id="21" w:name="bookmark20"/>
      <w:r>
        <w:rPr>
          <w:rStyle w:val="12f5"/>
        </w:rPr>
        <w:t>Конвекція — це такий вид теплообміну, за якого внутрішня енергія тіла (газу, рідини) збільшується завдяки перенесенню речовини.</w:t>
      </w:r>
      <w:bookmarkEnd w:id="21"/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t>Збільшивши внутрішню енергію в одному місці, речовина</w:t>
      </w:r>
      <w:r>
        <w:rPr>
          <w:rStyle w:val="480"/>
        </w:rPr>
        <w:t xml:space="preserve"> </w:t>
      </w:r>
      <w:r>
        <w:t>переміщується в інше, де внутрішня енергія менша. У цьому</w:t>
      </w:r>
      <w:r>
        <w:rPr>
          <w:rStyle w:val="480"/>
        </w:rPr>
        <w:t xml:space="preserve"> </w:t>
      </w:r>
      <w:r>
        <w:t>головна відмінність конвекції від теплопровідності.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rPr>
          <w:rStyle w:val="affff5"/>
        </w:rPr>
        <w:t>Випромінювання.</w:t>
      </w:r>
      <w:r>
        <w:t xml:space="preserve"> Коли Сонце піднімається на небосхилі,</w:t>
      </w:r>
      <w:r>
        <w:rPr>
          <w:rStyle w:val="490"/>
        </w:rPr>
        <w:t xml:space="preserve"> </w:t>
      </w:r>
      <w:r>
        <w:t>ми відчуваємо його тепло. Сонце — не л</w:t>
      </w:r>
      <w:r>
        <w:t>ише джерело світла.</w:t>
      </w:r>
      <w:r>
        <w:rPr>
          <w:rStyle w:val="490"/>
        </w:rPr>
        <w:t xml:space="preserve"> </w:t>
      </w:r>
      <w:r>
        <w:t>Сонячні промені нагрівають поверхню Землі. Відстань між</w:t>
      </w:r>
      <w:r>
        <w:rPr>
          <w:rStyle w:val="490"/>
        </w:rPr>
        <w:t xml:space="preserve"> </w:t>
      </w:r>
      <w:r>
        <w:t xml:space="preserve">Сонцем і Землею </w:t>
      </w:r>
      <w:r>
        <w:lastRenderedPageBreak/>
        <w:t>становить 150 млн км — це космічний про</w:t>
      </w:r>
      <w:r>
        <w:softHyphen/>
        <w:t>стір, в якому неможливі конвекція й теплопровідність.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t>Піднісши руку до електричної лампочки знизу, ми відчує</w:t>
      </w:r>
      <w:r>
        <w:softHyphen/>
      </w:r>
      <w:r>
        <w:t>мо тепло, незважаючи на те, що конвекційний потік нагрітого</w:t>
      </w:r>
      <w:r>
        <w:rPr>
          <w:rStyle w:val="490"/>
        </w:rPr>
        <w:t xml:space="preserve"> </w:t>
      </w:r>
      <w:r>
        <w:t>нею повітря піднімається вгору. На значній відстані відчува</w:t>
      </w:r>
      <w:r>
        <w:softHyphen/>
        <w:t>ється жар від багаття. В цих випадках теплопередача відбу</w:t>
      </w:r>
      <w:r>
        <w:softHyphen/>
        <w:t>вається за рахунок</w:t>
      </w:r>
      <w:r>
        <w:rPr>
          <w:rStyle w:val="affff6"/>
        </w:rPr>
        <w:t xml:space="preserve"> випромінювання.</w:t>
      </w:r>
      <w:r>
        <w:t xml:space="preserve"> На відміну від тепло</w:t>
      </w:r>
      <w:r>
        <w:softHyphen/>
        <w:t>провідності та конвекц</w:t>
      </w:r>
      <w:r>
        <w:t>ії для випромінювання наявність речо</w:t>
      </w:r>
      <w:r>
        <w:softHyphen/>
        <w:t>вини не має значення.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t>Усі тіла випромінюють особливі</w:t>
      </w:r>
      <w:r>
        <w:rPr>
          <w:rStyle w:val="affff7"/>
        </w:rPr>
        <w:t xml:space="preserve"> інфрачервоні</w:t>
      </w:r>
      <w:r>
        <w:t xml:space="preserve"> хвилі. Тіло</w:t>
      </w:r>
      <w:r>
        <w:rPr>
          <w:rStyle w:val="490"/>
        </w:rPr>
        <w:t xml:space="preserve"> </w:t>
      </w:r>
      <w:r>
        <w:t>людини, двигун автомобіля, батарея опалення, електрична</w:t>
      </w:r>
      <w:r>
        <w:rPr>
          <w:rStyle w:val="490"/>
        </w:rPr>
        <w:t xml:space="preserve"> </w:t>
      </w:r>
      <w:r>
        <w:t xml:space="preserve">праска, склянка гарячого чаю </w:t>
      </w:r>
      <w:r>
        <w:rPr>
          <w:rStyle w:val="500"/>
        </w:rPr>
        <w:t xml:space="preserve">— </w:t>
      </w:r>
      <w:r>
        <w:t>джерела інфрачервоного ви</w:t>
      </w:r>
      <w:r>
        <w:softHyphen/>
        <w:t>промінювання. На відміну від</w:t>
      </w:r>
      <w:r>
        <w:t xml:space="preserve"> світла ці теплові хвилі невиди</w:t>
      </w:r>
      <w:r>
        <w:softHyphen/>
        <w:t>мі — їх не сприймає око людини. Чим вища температура тіла,</w:t>
      </w:r>
      <w:r>
        <w:rPr>
          <w:rStyle w:val="490"/>
        </w:rPr>
        <w:t xml:space="preserve"> </w:t>
      </w:r>
      <w:r>
        <w:t>тим більша енергія інфрачервоного випромінювання. Коли</w:t>
      </w:r>
      <w:r>
        <w:rPr>
          <w:rStyle w:val="490"/>
        </w:rPr>
        <w:t xml:space="preserve"> </w:t>
      </w:r>
      <w:r>
        <w:t>інфрачервоне випромінювання потрапляє на поверхню якого-</w:t>
      </w:r>
      <w:r>
        <w:rPr>
          <w:rStyle w:val="490"/>
        </w:rPr>
        <w:t xml:space="preserve"> </w:t>
      </w:r>
      <w:r>
        <w:t>небудь тіла (долоню, поверхню Землі, дах будинку), во</w:t>
      </w:r>
      <w:r>
        <w:t>но взає</w:t>
      </w:r>
      <w:r>
        <w:softHyphen/>
        <w:t>модіє з молекулами і атомами речовини. Це приводить до</w:t>
      </w:r>
      <w:r>
        <w:rPr>
          <w:rStyle w:val="490"/>
        </w:rPr>
        <w:t xml:space="preserve"> </w:t>
      </w:r>
      <w:r>
        <w:t>збільшення енергії молекул і атомів спочатку поверхні, а по</w:t>
      </w:r>
      <w:r>
        <w:softHyphen/>
        <w:t>тім і всього тіла, й відтак до зростання його внутрішньої енер</w:t>
      </w:r>
      <w:r>
        <w:softHyphen/>
        <w:t>гії та температури.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t xml:space="preserve">Проведемо дослід. З'єднаємо теплоприймач — плоску </w:t>
      </w:r>
      <w:r>
        <w:t>круг</w:t>
      </w:r>
      <w:r>
        <w:softHyphen/>
        <w:t xml:space="preserve">лу коробочку, один бік якої відполіровано до блиску, а інший </w:t>
      </w:r>
      <w:r>
        <w:rPr>
          <w:rStyle w:val="500"/>
        </w:rPr>
        <w:t xml:space="preserve">— </w:t>
      </w:r>
      <w:r>
        <w:t>пофарбовано чорною фарбою, із манометром і розташуємо так,</w:t>
      </w:r>
      <w:r>
        <w:rPr>
          <w:rStyle w:val="490"/>
        </w:rPr>
        <w:t xml:space="preserve"> </w:t>
      </w:r>
      <w:r>
        <w:t>щоб зачорнена поверхня була обернена до нагрітої електричної</w:t>
      </w:r>
      <w:r>
        <w:rPr>
          <w:rStyle w:val="490"/>
        </w:rPr>
        <w:t xml:space="preserve"> </w:t>
      </w:r>
      <w:r>
        <w:t>плитки із закритим нагрівником або праски, як показано на</w:t>
      </w:r>
      <w:r>
        <w:rPr>
          <w:rStyle w:val="490"/>
        </w:rPr>
        <w:t xml:space="preserve"> </w:t>
      </w:r>
      <w:r>
        <w:t>мал. 1.35.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t>Конвекційний потік повітря від нагрітої плитки (праски)</w:t>
      </w:r>
      <w:r>
        <w:rPr>
          <w:rStyle w:val="490"/>
        </w:rPr>
        <w:t xml:space="preserve"> </w:t>
      </w:r>
      <w:r>
        <w:t>піднімається вгору й не може нагрівати теплоприймач. Проте</w:t>
      </w:r>
      <w:r>
        <w:rPr>
          <w:rStyle w:val="490"/>
        </w:rPr>
        <w:t xml:space="preserve"> </w:t>
      </w:r>
      <w:r>
        <w:t>за кілька секунд стрілка манометра починає відхилятися. Це</w:t>
      </w:r>
      <w:r>
        <w:rPr>
          <w:rStyle w:val="490"/>
        </w:rPr>
        <w:t xml:space="preserve"> </w:t>
      </w:r>
      <w:r>
        <w:t>свідчить про те, що повітря в теплоприймачі нагрівається і</w:t>
      </w:r>
      <w:r>
        <w:rPr>
          <w:rStyle w:val="490"/>
        </w:rPr>
        <w:t xml:space="preserve"> </w:t>
      </w:r>
      <w:r>
        <w:t>його тиск збільшується</w:t>
      </w:r>
      <w:r>
        <w:t>. Чорна матова поверхня майже повні</w:t>
      </w:r>
      <w:r>
        <w:softHyphen/>
        <w:t>стю поглинає усі види випромінювання. їх енергія перетворю</w:t>
      </w:r>
      <w:r>
        <w:softHyphen/>
        <w:t>ється на енергію теплового руху молекул тіла. Але саме взає</w:t>
      </w:r>
      <w:r>
        <w:softHyphen/>
        <w:t>модія інфрачервоних променів із речовиною найбільше змінює</w:t>
      </w:r>
      <w:r>
        <w:rPr>
          <w:rStyle w:val="490"/>
        </w:rPr>
        <w:t xml:space="preserve"> </w:t>
      </w:r>
      <w:r>
        <w:t>швидкість теплового руху молекул речовини.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924300" cy="1425575"/>
            <wp:effectExtent l="0" t="0" r="0" b="0"/>
            <wp:docPr id="3" name="Рисунок 42" descr="C:\Users\NDU\AppData\Local\Temp\FineReader10\media\image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NDU\AppData\Local\Temp\FineReader10\media\image42.jpeg"/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300" cy="142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5"/>
        <w:shd w:val="clear" w:color="auto" w:fill="auto"/>
        <w:spacing w:before="122" w:after="233" w:line="170" w:lineRule="exact"/>
        <w:ind w:left="2800"/>
      </w:pPr>
      <w:r>
        <w:rPr>
          <w:lang w:val="ru"/>
        </w:rPr>
        <w:t>Мал. 1.35</w:t>
      </w:r>
    </w:p>
    <w:p w:rsidR="00E17081" w:rsidRDefault="002005C6">
      <w:pPr>
        <w:framePr w:w="684" w:h="829" w:hSpace="102" w:vSpace="145" w:wrap="around" w:vAnchor="text" w:hAnchor="margin" w:x="-14" w:y="205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43" name="Рисунок 43" descr="C:\Users\NDU\AppData\Local\Temp\FineReader10\media\image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NDU\AppData\Local\Temp\FineReader10\media\image43.jpeg"/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602" w:line="233" w:lineRule="exact"/>
        <w:ind w:left="40" w:right="60" w:firstLine="300"/>
      </w:pPr>
      <w:r>
        <w:t>Якщо повернути коробочку теплоприймача так, що до</w:t>
      </w:r>
      <w:r>
        <w:rPr>
          <w:rStyle w:val="510"/>
        </w:rPr>
        <w:t xml:space="preserve"> </w:t>
      </w:r>
      <w:r>
        <w:t>плитки буде обернена її відполірована поверхня, нагрівання</w:t>
      </w:r>
      <w:r>
        <w:rPr>
          <w:rStyle w:val="510"/>
        </w:rPr>
        <w:t xml:space="preserve"> </w:t>
      </w:r>
      <w:r>
        <w:t>коробочки помітно зменшиться. Білі дзеркальні поверхні знач</w:t>
      </w:r>
      <w:r>
        <w:softHyphen/>
        <w:t>но менше нагріваються порівняно з чорними, оскільки тепло</w:t>
      </w:r>
      <w:r>
        <w:softHyphen/>
        <w:t>ві й інші промені добре відби</w:t>
      </w:r>
      <w:r>
        <w:t>ваються від них. Інфрачервоні</w:t>
      </w:r>
      <w:r>
        <w:rPr>
          <w:rStyle w:val="510"/>
        </w:rPr>
        <w:t xml:space="preserve"> </w:t>
      </w:r>
      <w:r>
        <w:t>промені краще, ніж видиме випромінювання, відбиваються від</w:t>
      </w:r>
      <w:r>
        <w:rPr>
          <w:rStyle w:val="510"/>
        </w:rPr>
        <w:t xml:space="preserve"> </w:t>
      </w:r>
      <w:r>
        <w:t>металевих поверхонь і добре поглинаються водою та деякими</w:t>
      </w:r>
      <w:r>
        <w:rPr>
          <w:rStyle w:val="510"/>
        </w:rPr>
        <w:t xml:space="preserve"> </w:t>
      </w:r>
      <w:r>
        <w:t>видами скла.</w:t>
      </w:r>
    </w:p>
    <w:p w:rsidR="00E17081" w:rsidRDefault="0023459F">
      <w:pPr>
        <w:pStyle w:val="4f5"/>
        <w:keepNext/>
        <w:keepLines/>
        <w:shd w:val="clear" w:color="auto" w:fill="auto"/>
        <w:spacing w:before="0" w:after="209" w:line="230" w:lineRule="exact"/>
        <w:ind w:left="40"/>
      </w:pPr>
      <w:bookmarkStart w:id="22" w:name="bookmark21"/>
      <w:r>
        <w:rPr>
          <w:rStyle w:val="4fc"/>
        </w:rPr>
        <w:t>ЗАПИТАННЯ ТА ЗАВДАННЯ</w:t>
      </w:r>
      <w:bookmarkEnd w:id="22"/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562"/>
        </w:tabs>
        <w:spacing w:before="0" w:line="225" w:lineRule="exact"/>
        <w:ind w:left="40" w:firstLine="300"/>
        <w:jc w:val="both"/>
      </w:pPr>
      <w:r>
        <w:t>Який спосіб зміни внутрішньої енергії називають теплопередачею?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576"/>
        </w:tabs>
        <w:spacing w:before="0" w:line="225" w:lineRule="exact"/>
        <w:ind w:left="40" w:firstLine="300"/>
        <w:jc w:val="both"/>
      </w:pPr>
      <w:r>
        <w:t>Які є види теплопередачі?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580"/>
        </w:tabs>
        <w:spacing w:before="0" w:line="225" w:lineRule="exact"/>
        <w:ind w:left="40" w:firstLine="300"/>
        <w:jc w:val="both"/>
      </w:pPr>
      <w:r>
        <w:t>Як відбувається передача теплоти завдяки теплопровідності?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584"/>
        </w:tabs>
        <w:spacing w:before="0" w:line="225" w:lineRule="exact"/>
        <w:ind w:left="40" w:firstLine="300"/>
        <w:jc w:val="both"/>
      </w:pPr>
      <w:r>
        <w:t>Який вид теплообміну називають конвекцією?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576"/>
        </w:tabs>
        <w:spacing w:before="0" w:line="225" w:lineRule="exact"/>
        <w:ind w:left="40" w:firstLine="300"/>
        <w:jc w:val="both"/>
      </w:pPr>
      <w:r>
        <w:t>Чи можлива конвекція в твердих тілах? У вакуумі?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580"/>
        </w:tabs>
        <w:spacing w:before="0" w:line="225" w:lineRule="exact"/>
        <w:ind w:left="40" w:firstLine="300"/>
        <w:jc w:val="both"/>
      </w:pPr>
      <w:r>
        <w:t>Поясніть, як відбувається конвекція в рідинах та газах?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580"/>
        </w:tabs>
        <w:spacing w:before="0" w:line="225" w:lineRule="exact"/>
        <w:ind w:left="40" w:firstLine="300"/>
        <w:jc w:val="both"/>
      </w:pPr>
      <w:r>
        <w:t>Як відбувається передача теплоти випромінюванням?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615"/>
        </w:tabs>
        <w:spacing w:before="0" w:line="225" w:lineRule="exact"/>
        <w:ind w:left="40" w:right="540" w:firstLine="300"/>
      </w:pPr>
      <w:r>
        <w:t>В яких середовищах можлива передача теплоти за рахунок</w:t>
      </w:r>
      <w:r>
        <w:rPr>
          <w:rStyle w:val="9d"/>
        </w:rPr>
        <w:t xml:space="preserve"> </w:t>
      </w:r>
      <w:r>
        <w:t>випромінювання?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576"/>
        </w:tabs>
        <w:spacing w:before="0" w:line="225" w:lineRule="exact"/>
        <w:ind w:left="40" w:firstLine="300"/>
        <w:jc w:val="both"/>
      </w:pPr>
      <w:r>
        <w:t>Чому хутро, пух, пір'я на тілі тварин захищають їх від холоду?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653"/>
        </w:tabs>
        <w:spacing w:before="0" w:line="225" w:lineRule="exact"/>
        <w:ind w:left="40" w:firstLine="300"/>
        <w:jc w:val="both"/>
      </w:pPr>
      <w:r>
        <w:t>У яких речовин гарна теплопровідність?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713"/>
        </w:tabs>
        <w:spacing w:before="0" w:line="225" w:lineRule="exact"/>
        <w:ind w:left="40" w:right="60" w:firstLine="300"/>
        <w:jc w:val="both"/>
      </w:pPr>
      <w:r>
        <w:t>Чому радіатори автомобілів вигото</w:t>
      </w:r>
      <w:r>
        <w:t>вляють із металів, які мають</w:t>
      </w:r>
      <w:r>
        <w:rPr>
          <w:rStyle w:val="9d"/>
        </w:rPr>
        <w:t xml:space="preserve"> </w:t>
      </w:r>
      <w:r>
        <w:t>гарну теплопровідність?</w:t>
      </w:r>
    </w:p>
    <w:p w:rsidR="00E17081" w:rsidRDefault="0023459F">
      <w:pPr>
        <w:pStyle w:val="90"/>
        <w:numPr>
          <w:ilvl w:val="0"/>
          <w:numId w:val="19"/>
        </w:numPr>
        <w:shd w:val="clear" w:color="auto" w:fill="auto"/>
        <w:tabs>
          <w:tab w:val="left" w:pos="664"/>
        </w:tabs>
        <w:spacing w:before="0" w:line="225" w:lineRule="exact"/>
        <w:ind w:left="40" w:firstLine="300"/>
        <w:jc w:val="both"/>
        <w:sectPr w:rsidR="00E17081">
          <w:type w:val="continuous"/>
          <w:pgSz w:w="11905" w:h="16837"/>
          <w:pgMar w:top="3578" w:right="2683" w:bottom="3656" w:left="2668" w:header="0" w:footer="3" w:gutter="0"/>
          <w:cols w:space="720"/>
          <w:noEndnote/>
          <w:docGrid w:linePitch="360"/>
        </w:sectPr>
      </w:pPr>
      <w:r>
        <w:t>Чому рідини і гази нагрівають знизу?</w:t>
      </w:r>
      <w:r>
        <w:br w:type="page"/>
      </w:r>
    </w:p>
    <w:p w:rsidR="00E17081" w:rsidRDefault="0023459F">
      <w:pPr>
        <w:pStyle w:val="5c"/>
        <w:keepNext/>
        <w:keepLines/>
        <w:shd w:val="clear" w:color="auto" w:fill="auto"/>
        <w:spacing w:before="0" w:after="135" w:line="259" w:lineRule="exact"/>
        <w:ind w:left="340" w:right="2000"/>
        <w:jc w:val="left"/>
      </w:pPr>
      <w:bookmarkStart w:id="23" w:name="bookmark22"/>
      <w:r>
        <w:lastRenderedPageBreak/>
        <w:t>§ 8. ЗАСТОСУВАННЯ І ВРАХУВАННЯ</w:t>
      </w:r>
      <w:r>
        <w:rPr>
          <w:rStyle w:val="5f"/>
        </w:rPr>
        <w:t xml:space="preserve"> </w:t>
      </w:r>
      <w:r>
        <w:t>РІЗНИХ ВИДІВ ТЕПЛООБМІНУ</w:t>
      </w:r>
      <w:bookmarkEnd w:id="23"/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Особливості теплопровідності, конвекції, випромінювання</w:t>
      </w:r>
      <w:r>
        <w:rPr>
          <w:rStyle w:val="520"/>
        </w:rPr>
        <w:t xml:space="preserve"> </w:t>
      </w:r>
      <w:r>
        <w:t>враховують і використовують під час створення різноманітних</w:t>
      </w:r>
      <w:r>
        <w:rPr>
          <w:rStyle w:val="520"/>
        </w:rPr>
        <w:t xml:space="preserve"> </w:t>
      </w:r>
      <w:r>
        <w:t>джерел тепла у випадках, коли необхідно його зберегти або,</w:t>
      </w:r>
      <w:r>
        <w:rPr>
          <w:rStyle w:val="520"/>
        </w:rPr>
        <w:t xml:space="preserve"> </w:t>
      </w:r>
      <w:r>
        <w:t>навпаки, забезпечити швидке охолодження різних приладів.</w:t>
      </w:r>
      <w:r>
        <w:rPr>
          <w:rStyle w:val="520"/>
        </w:rPr>
        <w:t xml:space="preserve"> </w:t>
      </w:r>
      <w:r>
        <w:t>Випромінювання є важливим для підтримання певної темпера</w:t>
      </w:r>
      <w:r>
        <w:softHyphen/>
        <w:t>тури в приміщеннях та в</w:t>
      </w:r>
      <w:r>
        <w:t xml:space="preserve"> багатьох інших випадках.</w:t>
      </w:r>
    </w:p>
    <w:p w:rsidR="00E17081" w:rsidRDefault="0023459F">
      <w:pPr>
        <w:pStyle w:val="98"/>
        <w:shd w:val="clear" w:color="auto" w:fill="auto"/>
        <w:spacing w:before="0" w:after="12" w:line="240" w:lineRule="exact"/>
        <w:ind w:right="20" w:firstLine="340"/>
      </w:pPr>
      <w:r>
        <w:t>У комп'ютерах для охолодження процесорів та інших мі</w:t>
      </w:r>
      <w:r>
        <w:softHyphen/>
        <w:t>кросхем встановлюють спеціальні радіатори з алюмінію, міді,</w:t>
      </w:r>
      <w:r>
        <w:rPr>
          <w:rStyle w:val="520"/>
        </w:rPr>
        <w:t xml:space="preserve"> </w:t>
      </w:r>
      <w:r>
        <w:t>які виготовляють як окремі пластини і мають великі ребристі</w:t>
      </w:r>
      <w:r>
        <w:rPr>
          <w:rStyle w:val="520"/>
        </w:rPr>
        <w:t xml:space="preserve"> </w:t>
      </w:r>
      <w:r>
        <w:t>площі поверхонь. Метал радіаторів унаслідок гарної тепло</w:t>
      </w:r>
      <w:r>
        <w:softHyphen/>
      </w:r>
      <w:r>
        <w:t>провідності швидко нагрівається. їх ребристість збільшує пло</w:t>
      </w:r>
      <w:r>
        <w:softHyphen/>
        <w:t>щу поверхні, яка контактує з навколишнім повітрям і не</w:t>
      </w:r>
      <w:r>
        <w:rPr>
          <w:rStyle w:val="520"/>
        </w:rPr>
        <w:t xml:space="preserve"> </w:t>
      </w:r>
      <w:r>
        <w:t>перешкоджає утворенню конвекційних потоків. У молекул по</w:t>
      </w:r>
      <w:r>
        <w:softHyphen/>
        <w:t>вітря, які взаємодіють з молекулами металевого радіатора,</w:t>
      </w:r>
      <w:r>
        <w:rPr>
          <w:rStyle w:val="520"/>
        </w:rPr>
        <w:t xml:space="preserve"> </w:t>
      </w:r>
      <w:r>
        <w:t>збільшується швидкість, а</w:t>
      </w:r>
      <w:r>
        <w:t xml:space="preserve"> швидкість молекул радіатора змен</w:t>
      </w:r>
      <w:r>
        <w:softHyphen/>
        <w:t>шується. Повітря, яке контактує з ребристою поверхнею раді</w:t>
      </w:r>
      <w:r>
        <w:softHyphen/>
        <w:t>аторів, швидко нагрівається, його внутрішня енергія і темпе</w:t>
      </w:r>
      <w:r>
        <w:softHyphen/>
        <w:t>ратура зростають. Щоб тепле повітря швидше замінювалося</w:t>
      </w:r>
      <w:r>
        <w:rPr>
          <w:rStyle w:val="520"/>
        </w:rPr>
        <w:t xml:space="preserve"> </w:t>
      </w:r>
      <w:r>
        <w:t>більш холодним, на радіатори часто встановлюють</w:t>
      </w:r>
      <w:r>
        <w:t xml:space="preserve"> вентилято</w:t>
      </w:r>
      <w:r>
        <w:softHyphen/>
        <w:t>ри. Так, у разі проганяння повітря між ребрами радіаторів,</w:t>
      </w:r>
      <w:r>
        <w:rPr>
          <w:rStyle w:val="520"/>
        </w:rPr>
        <w:t xml:space="preserve"> </w:t>
      </w:r>
      <w:r>
        <w:t>встановлених на процесорах комп'ютерів, мікросхемах, спе</w:t>
      </w:r>
      <w:r>
        <w:softHyphen/>
        <w:t>ціальні вентилятори (кулери) сприяють їх швидшому охоло</w:t>
      </w:r>
      <w:r>
        <w:softHyphen/>
      </w:r>
      <w:r>
        <w:rPr>
          <w:rStyle w:val="530"/>
        </w:rPr>
        <w:t>дженню (мал. 1.36).</w:t>
      </w:r>
    </w:p>
    <w:p w:rsidR="00E17081" w:rsidRDefault="002005C6">
      <w:pPr>
        <w:framePr w:w="5102" w:h="2774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239770" cy="1764030"/>
            <wp:effectExtent l="0" t="0" r="0" b="0"/>
            <wp:docPr id="44" name="Рисунок 44" descr="C:\Users\NDU\AppData\Local\Temp\FineReader10\media\imag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NDU\AppData\Local\Temp\FineReader10\media\image44.jpeg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770" cy="176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898" w:h="173" w:wrap="notBeside" w:vAnchor="text" w:hAnchor="text" w:x="740" w:y="2958"/>
        <w:shd w:val="clear" w:color="auto" w:fill="auto"/>
        <w:spacing w:line="170" w:lineRule="exact"/>
      </w:pPr>
      <w:r>
        <w:t>Мал. 1.36</w:t>
      </w:r>
    </w:p>
    <w:p w:rsidR="00E17081" w:rsidRDefault="0023459F">
      <w:pPr>
        <w:pStyle w:val="aff5"/>
        <w:framePr w:w="898" w:h="173" w:wrap="notBeside" w:vAnchor="text" w:hAnchor="text" w:x="3779" w:y="2958"/>
        <w:shd w:val="clear" w:color="auto" w:fill="auto"/>
        <w:spacing w:line="170" w:lineRule="exact"/>
      </w:pPr>
      <w:r>
        <w:t>Мал. 1.37</w:t>
      </w:r>
    </w:p>
    <w:p w:rsidR="00E17081" w:rsidRDefault="00E17081">
      <w:pPr>
        <w:rPr>
          <w:sz w:val="2"/>
          <w:szCs w:val="2"/>
        </w:rPr>
      </w:pP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18610" cy="1843405"/>
            <wp:effectExtent l="0" t="0" r="0" b="0"/>
            <wp:docPr id="45" name="Рисунок 45" descr="C:\Users\NDU\AppData\Local\Temp\FineReader10\media\image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NDU\AppData\Local\Temp\FineReader10\media\image45.jpeg"/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610" cy="184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2962"/>
        </w:tabs>
        <w:spacing w:line="170" w:lineRule="exact"/>
        <w:jc w:val="center"/>
      </w:pPr>
      <w:r>
        <w:t>Мал. 1.38</w:t>
      </w:r>
      <w:r>
        <w:tab/>
        <w:t>Мал. 1.39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41" w:line="235" w:lineRule="exact"/>
        <w:ind w:left="20" w:right="20" w:firstLine="340"/>
      </w:pPr>
      <w:r>
        <w:t>Так само вирішують і обернену проблему — швидкий обі</w:t>
      </w:r>
      <w:r>
        <w:softHyphen/>
        <w:t>грів приміщень: адже чим більша поверхня радіатора і чим</w:t>
      </w:r>
      <w:r>
        <w:rPr>
          <w:rStyle w:val="540"/>
        </w:rPr>
        <w:t xml:space="preserve"> </w:t>
      </w:r>
      <w:r>
        <w:t>швидше змінюється повітря біля нього, тим швидше нагрієть</w:t>
      </w:r>
      <w:r>
        <w:softHyphen/>
        <w:t>ся повітря в кімнаті (мал. 1.37). Нагріта поверхня радіатора і</w:t>
      </w:r>
      <w:r>
        <w:rPr>
          <w:rStyle w:val="540"/>
        </w:rPr>
        <w:t xml:space="preserve"> </w:t>
      </w:r>
      <w:r>
        <w:t>є джерелом інфрачервоного</w:t>
      </w:r>
      <w:r>
        <w:t xml:space="preserve"> (теплового) випромінювання. Внас</w:t>
      </w:r>
      <w:r>
        <w:softHyphen/>
        <w:t>лідок випромінювання також зменшується внутрішня енергія</w:t>
      </w:r>
      <w:r>
        <w:rPr>
          <w:rStyle w:val="540"/>
        </w:rPr>
        <w:t xml:space="preserve"> </w:t>
      </w:r>
      <w:r>
        <w:t xml:space="preserve">випромінювального тіла </w:t>
      </w:r>
      <w:r>
        <w:rPr>
          <w:rStyle w:val="550"/>
        </w:rPr>
        <w:t xml:space="preserve">— </w:t>
      </w:r>
      <w:r>
        <w:t>воно охолоджується.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t>Для уповільнення передачі тепла від більш нагрітих тіл до</w:t>
      </w:r>
      <w:r>
        <w:rPr>
          <w:rStyle w:val="540"/>
        </w:rPr>
        <w:t xml:space="preserve"> </w:t>
      </w:r>
      <w:r>
        <w:t>менш нагрітих (збереження теплоти) використовують спе</w:t>
      </w:r>
      <w:r>
        <w:softHyphen/>
        <w:t xml:space="preserve">ціальні </w:t>
      </w:r>
      <w:r>
        <w:t>пристрої — термоси. Приємно випити під час лижної</w:t>
      </w:r>
      <w:r>
        <w:rPr>
          <w:rStyle w:val="540"/>
        </w:rPr>
        <w:t xml:space="preserve"> </w:t>
      </w:r>
      <w:r>
        <w:t>прогулянки гарячої кави чи чаю (мал. 1.38). Тут і стає у наго</w:t>
      </w:r>
      <w:r>
        <w:softHyphen/>
        <w:t>ді термос. Щоб напої довше зберігалися гарячими, термоси</w:t>
      </w:r>
      <w:r>
        <w:rPr>
          <w:rStyle w:val="540"/>
        </w:rPr>
        <w:t xml:space="preserve"> </w:t>
      </w:r>
      <w:r>
        <w:t>мають скляні або металеві колби з тонкими подвійними стін</w:t>
      </w:r>
      <w:r>
        <w:softHyphen/>
        <w:t>ками. Повітря між стінками ко</w:t>
      </w:r>
      <w:r>
        <w:t>лб відкачують. Скло і нержа</w:t>
      </w:r>
      <w:r>
        <w:softHyphen/>
        <w:t>віюча сталь порівняно з іншими металами мають досить низь</w:t>
      </w:r>
      <w:r>
        <w:softHyphen/>
        <w:t xml:space="preserve">ку теплопровідність. Повітря </w:t>
      </w:r>
      <w:r>
        <w:rPr>
          <w:rStyle w:val="550"/>
        </w:rPr>
        <w:t xml:space="preserve">— </w:t>
      </w:r>
      <w:r>
        <w:t>поганий провідник тепла, а в</w:t>
      </w:r>
      <w:r>
        <w:rPr>
          <w:rStyle w:val="540"/>
        </w:rPr>
        <w:t xml:space="preserve"> </w:t>
      </w:r>
      <w:r>
        <w:t>розрідженому повітрі відсутня навіть конвекція. Залишається</w:t>
      </w:r>
      <w:r>
        <w:rPr>
          <w:rStyle w:val="540"/>
        </w:rPr>
        <w:t xml:space="preserve"> </w:t>
      </w:r>
      <w:r>
        <w:t xml:space="preserve">ще один механізм втрати теплоти </w:t>
      </w:r>
      <w:r>
        <w:rPr>
          <w:rStyle w:val="550"/>
        </w:rPr>
        <w:t xml:space="preserve">— </w:t>
      </w:r>
      <w:r>
        <w:t xml:space="preserve">випромінювання. </w:t>
      </w:r>
      <w:r>
        <w:t>Адже</w:t>
      </w:r>
      <w:r>
        <w:rPr>
          <w:rStyle w:val="540"/>
        </w:rPr>
        <w:t xml:space="preserve"> </w:t>
      </w:r>
      <w:r>
        <w:t>інфрачервоні промені поширюються й у вакуумі. Тому мета</w:t>
      </w:r>
      <w:r>
        <w:softHyphen/>
        <w:t>леві колби полірують, а поверхні скляних колб роблять дзер</w:t>
      </w:r>
      <w:r>
        <w:softHyphen/>
        <w:t>кальними. Скляні колби для захисту від пошкоджень вміщу</w:t>
      </w:r>
      <w:r>
        <w:softHyphen/>
        <w:t>ють у захисні металеві або пластмасові корпуси, а їх горличка</w:t>
      </w:r>
      <w:r>
        <w:rPr>
          <w:rStyle w:val="540"/>
        </w:rPr>
        <w:t xml:space="preserve"> </w:t>
      </w:r>
      <w:r>
        <w:t>закривають пробкам</w:t>
      </w:r>
      <w:r>
        <w:t>и з корка або пластику (мал. 1.39). Така</w:t>
      </w:r>
      <w:r>
        <w:rPr>
          <w:rStyle w:val="540"/>
        </w:rPr>
        <w:t xml:space="preserve"> </w:t>
      </w:r>
      <w:r>
        <w:t>конструкція термосів дає змогу суттєво зменшити втрати те</w:t>
      </w:r>
      <w:r>
        <w:softHyphen/>
        <w:t>плоти внаслідок теплопровідності, конвекції та випроміню</w:t>
      </w:r>
      <w:r>
        <w:softHyphen/>
        <w:t>вання.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after="604" w:line="235" w:lineRule="exact"/>
        <w:ind w:left="20" w:right="20" w:firstLine="340"/>
      </w:pPr>
      <w:r>
        <w:lastRenderedPageBreak/>
        <w:t>Паливо не може горіти за відсутності надходження повітря.</w:t>
      </w:r>
      <w:r>
        <w:rPr>
          <w:rStyle w:val="560"/>
        </w:rPr>
        <w:t xml:space="preserve"> </w:t>
      </w:r>
      <w:r>
        <w:t>У топках і печах зазвичай використ</w:t>
      </w:r>
      <w:r>
        <w:t>овують приплив повітря</w:t>
      </w:r>
      <w:r>
        <w:rPr>
          <w:rStyle w:val="560"/>
        </w:rPr>
        <w:t xml:space="preserve"> </w:t>
      </w:r>
      <w:r>
        <w:t xml:space="preserve">завдяки конвекції </w:t>
      </w:r>
      <w:r>
        <w:rPr>
          <w:lang w:val="ru"/>
        </w:rPr>
        <w:t xml:space="preserve">— </w:t>
      </w:r>
      <w:r>
        <w:t>тягу. Для забезпечення гарної тяги над</w:t>
      </w:r>
      <w:r>
        <w:rPr>
          <w:rStyle w:val="560"/>
        </w:rPr>
        <w:t xml:space="preserve"> </w:t>
      </w:r>
      <w:r>
        <w:t>топкою в котельних установках електростанцій, заводів, коте</w:t>
      </w:r>
      <w:r>
        <w:softHyphen/>
        <w:t>лень централізованих систем опалення будинків встановлюють</w:t>
      </w:r>
      <w:r>
        <w:rPr>
          <w:rStyle w:val="560"/>
        </w:rPr>
        <w:t xml:space="preserve"> </w:t>
      </w:r>
      <w:r>
        <w:t xml:space="preserve">труби. Нагріті гази, що виділяються під час спалювання </w:t>
      </w:r>
      <w:r>
        <w:t>пали</w:t>
      </w:r>
      <w:r>
        <w:softHyphen/>
        <w:t>ва, піднімаються угору. Тиск газів у топці й трубі стає меншим</w:t>
      </w:r>
      <w:r>
        <w:rPr>
          <w:rStyle w:val="560"/>
        </w:rPr>
        <w:t xml:space="preserve"> </w:t>
      </w:r>
      <w:r>
        <w:t>за тиск зовнішнього повітря. Унаслідок різниці тисків холодне</w:t>
      </w:r>
      <w:r>
        <w:rPr>
          <w:rStyle w:val="560"/>
        </w:rPr>
        <w:t xml:space="preserve"> </w:t>
      </w:r>
      <w:r>
        <w:t>повітря надходить у топку. Чим вища труба, тим більша різ</w:t>
      </w:r>
      <w:r>
        <w:softHyphen/>
        <w:t>ниця тисків атмосферного повітря і газів у трубі.</w:t>
      </w:r>
    </w:p>
    <w:p w:rsidR="00E17081" w:rsidRDefault="0023459F">
      <w:pPr>
        <w:pStyle w:val="4f5"/>
        <w:keepNext/>
        <w:keepLines/>
        <w:shd w:val="clear" w:color="auto" w:fill="auto"/>
        <w:spacing w:before="0" w:after="204" w:line="230" w:lineRule="exact"/>
        <w:ind w:left="20"/>
      </w:pPr>
      <w:bookmarkStart w:id="24" w:name="bookmark23"/>
      <w:r>
        <w:rPr>
          <w:rStyle w:val="4fd"/>
        </w:rPr>
        <w:t>ЗАПИТАННЯ ТА ЗАВДА</w:t>
      </w:r>
      <w:r>
        <w:rPr>
          <w:rStyle w:val="4fd"/>
        </w:rPr>
        <w:t>ННЯ</w:t>
      </w:r>
      <w:bookmarkEnd w:id="24"/>
    </w:p>
    <w:p w:rsidR="00E17081" w:rsidRDefault="0023459F">
      <w:pPr>
        <w:pStyle w:val="90"/>
        <w:numPr>
          <w:ilvl w:val="0"/>
          <w:numId w:val="20"/>
        </w:numPr>
        <w:shd w:val="clear" w:color="auto" w:fill="auto"/>
        <w:tabs>
          <w:tab w:val="left" w:pos="576"/>
        </w:tabs>
        <w:spacing w:before="0" w:line="226" w:lineRule="exact"/>
        <w:ind w:left="20" w:firstLine="340"/>
        <w:jc w:val="both"/>
      </w:pPr>
      <w:r>
        <w:t>Чому поверхні радіаторів опалення роблять ребристими?</w:t>
      </w:r>
    </w:p>
    <w:p w:rsidR="00E17081" w:rsidRDefault="0023459F">
      <w:pPr>
        <w:pStyle w:val="90"/>
        <w:numPr>
          <w:ilvl w:val="0"/>
          <w:numId w:val="20"/>
        </w:numPr>
        <w:shd w:val="clear" w:color="auto" w:fill="auto"/>
        <w:tabs>
          <w:tab w:val="left" w:pos="591"/>
        </w:tabs>
        <w:spacing w:before="0" w:line="226" w:lineRule="exact"/>
        <w:ind w:left="20" w:right="20" w:firstLine="340"/>
        <w:jc w:val="both"/>
      </w:pPr>
      <w:r>
        <w:t>Чому шоломи й костюми космонавтів, які вони надягають, виходячи</w:t>
      </w:r>
      <w:r>
        <w:rPr>
          <w:rStyle w:val="9e"/>
        </w:rPr>
        <w:t xml:space="preserve"> </w:t>
      </w:r>
      <w:r>
        <w:t>у відкритий космос, виготовляють із білого, сріблястого матеріалу?</w:t>
      </w:r>
    </w:p>
    <w:p w:rsidR="00E17081" w:rsidRDefault="0023459F">
      <w:pPr>
        <w:pStyle w:val="90"/>
        <w:numPr>
          <w:ilvl w:val="0"/>
          <w:numId w:val="20"/>
        </w:numPr>
        <w:shd w:val="clear" w:color="auto" w:fill="auto"/>
        <w:tabs>
          <w:tab w:val="left" w:pos="591"/>
        </w:tabs>
        <w:spacing w:before="0" w:line="226" w:lineRule="exact"/>
        <w:ind w:left="20" w:right="20" w:firstLine="340"/>
        <w:jc w:val="both"/>
      </w:pPr>
      <w:r>
        <w:t>В якому чайнику довше остигатиме вода: закопченому чи відполі</w:t>
      </w:r>
      <w:r>
        <w:softHyphen/>
      </w:r>
      <w:r>
        <w:t>рованому до блиску?</w:t>
      </w:r>
    </w:p>
    <w:p w:rsidR="00E17081" w:rsidRDefault="0023459F">
      <w:pPr>
        <w:pStyle w:val="90"/>
        <w:numPr>
          <w:ilvl w:val="0"/>
          <w:numId w:val="20"/>
        </w:numPr>
        <w:shd w:val="clear" w:color="auto" w:fill="auto"/>
        <w:tabs>
          <w:tab w:val="left" w:pos="600"/>
        </w:tabs>
        <w:spacing w:before="0" w:line="226" w:lineRule="exact"/>
        <w:ind w:left="20" w:firstLine="340"/>
        <w:jc w:val="both"/>
      </w:pPr>
      <w:r>
        <w:t>Чому в космічних кораблях використовують примусову конвекцію?</w:t>
      </w:r>
    </w:p>
    <w:p w:rsidR="00E17081" w:rsidRDefault="0023459F">
      <w:pPr>
        <w:pStyle w:val="90"/>
        <w:numPr>
          <w:ilvl w:val="0"/>
          <w:numId w:val="20"/>
        </w:numPr>
        <w:shd w:val="clear" w:color="auto" w:fill="auto"/>
        <w:tabs>
          <w:tab w:val="left" w:pos="586"/>
        </w:tabs>
        <w:spacing w:before="0" w:line="226" w:lineRule="exact"/>
        <w:ind w:left="20" w:firstLine="340"/>
        <w:jc w:val="both"/>
      </w:pPr>
      <w:r>
        <w:t>Чому в сонячний літній день ви намагаєтеся одягнути світлий одяг?</w:t>
      </w:r>
    </w:p>
    <w:p w:rsidR="00E17081" w:rsidRDefault="0023459F">
      <w:pPr>
        <w:pStyle w:val="90"/>
        <w:numPr>
          <w:ilvl w:val="0"/>
          <w:numId w:val="20"/>
        </w:numPr>
        <w:shd w:val="clear" w:color="auto" w:fill="auto"/>
        <w:tabs>
          <w:tab w:val="left" w:pos="591"/>
        </w:tabs>
        <w:spacing w:before="0" w:line="226" w:lineRule="exact"/>
        <w:ind w:left="20" w:right="20" w:firstLine="340"/>
      </w:pPr>
      <w:r>
        <w:t>Чому у разі втрати колбою термоса герметичності він втрачає</w:t>
      </w:r>
      <w:r>
        <w:rPr>
          <w:rStyle w:val="9e"/>
        </w:rPr>
        <w:t xml:space="preserve"> </w:t>
      </w:r>
      <w:r>
        <w:t>здатність тривалий час зберігати гарячими напої,</w:t>
      </w:r>
      <w:r>
        <w:t xml:space="preserve"> які в нього заливають?</w:t>
      </w:r>
    </w:p>
    <w:p w:rsidR="00E17081" w:rsidRDefault="0023459F">
      <w:pPr>
        <w:pStyle w:val="90"/>
        <w:numPr>
          <w:ilvl w:val="0"/>
          <w:numId w:val="20"/>
        </w:numPr>
        <w:shd w:val="clear" w:color="auto" w:fill="auto"/>
        <w:tabs>
          <w:tab w:val="left" w:pos="600"/>
        </w:tabs>
        <w:spacing w:before="0" w:line="226" w:lineRule="exact"/>
        <w:ind w:left="20" w:firstLine="340"/>
        <w:jc w:val="both"/>
      </w:pPr>
      <w:r>
        <w:t>Навіщо оболонки стратостатів покривають сріблястими фарбами?</w:t>
      </w:r>
    </w:p>
    <w:p w:rsidR="00E17081" w:rsidRDefault="0023459F">
      <w:pPr>
        <w:pStyle w:val="90"/>
        <w:numPr>
          <w:ilvl w:val="0"/>
          <w:numId w:val="20"/>
        </w:numPr>
        <w:shd w:val="clear" w:color="auto" w:fill="auto"/>
        <w:tabs>
          <w:tab w:val="left" w:pos="590"/>
        </w:tabs>
        <w:spacing w:before="0" w:after="393" w:line="226" w:lineRule="exact"/>
        <w:ind w:left="20" w:firstLine="340"/>
        <w:jc w:val="both"/>
      </w:pPr>
      <w:r>
        <w:t>Чи можна термос використати для збереження води холодною?</w:t>
      </w:r>
    </w:p>
    <w:p w:rsidR="00E17081" w:rsidRDefault="0023459F">
      <w:pPr>
        <w:pStyle w:val="5c"/>
        <w:keepNext/>
        <w:keepLines/>
        <w:shd w:val="clear" w:color="auto" w:fill="auto"/>
        <w:spacing w:before="0" w:after="199" w:line="259" w:lineRule="exact"/>
        <w:ind w:left="360" w:right="1880"/>
        <w:jc w:val="left"/>
      </w:pPr>
      <w:bookmarkStart w:id="25" w:name="bookmark24"/>
      <w:r>
        <w:rPr>
          <w:lang w:val="ru"/>
        </w:rPr>
        <w:t xml:space="preserve">§ 9. </w:t>
      </w:r>
      <w:r>
        <w:t>КІЛЬКІСТЬ ТЕПЛОТИ.</w:t>
      </w:r>
      <w:r>
        <w:rPr>
          <w:rStyle w:val="5f0"/>
        </w:rPr>
        <w:t xml:space="preserve"> </w:t>
      </w:r>
      <w:r>
        <w:t>ПИТОМА ТЕПЛОЄМНІСТЬ РЕЧОВИНИ</w:t>
      </w:r>
      <w:bookmarkEnd w:id="25"/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t>Підсумовуючи все, що було сказано про теплопередачу та її</w:t>
      </w:r>
      <w:r>
        <w:rPr>
          <w:rStyle w:val="560"/>
        </w:rPr>
        <w:t xml:space="preserve"> </w:t>
      </w:r>
      <w:r>
        <w:t>види, зазначимо, що в природі теплота чи енергія не переда</w:t>
      </w:r>
      <w:r>
        <w:softHyphen/>
        <w:t>ється від одного тіла до іншого. Адже і теплота (тепло), і енер</w:t>
      </w:r>
      <w:r>
        <w:softHyphen/>
        <w:t xml:space="preserve">гія (внутрішня чи механічна) </w:t>
      </w:r>
      <w:r>
        <w:rPr>
          <w:rStyle w:val="570"/>
        </w:rPr>
        <w:t xml:space="preserve">— </w:t>
      </w:r>
      <w:r>
        <w:t>це фізичні поняття. Вони виз</w:t>
      </w:r>
      <w:r>
        <w:softHyphen/>
        <w:t>начають певні властивості, притаманні тілам, які перебувають</w:t>
      </w:r>
      <w:r>
        <w:rPr>
          <w:rStyle w:val="560"/>
        </w:rPr>
        <w:t xml:space="preserve"> </w:t>
      </w:r>
      <w:r>
        <w:t>у тому чи ін</w:t>
      </w:r>
      <w:r>
        <w:t>шому стані. Ці властивості зумовлені особливостя</w:t>
      </w:r>
      <w:r>
        <w:softHyphen/>
        <w:t>ми руху тіл або частинок, з яких вони складаються.</w:t>
      </w:r>
    </w:p>
    <w:p w:rsidR="00E17081" w:rsidRDefault="002005C6">
      <w:pPr>
        <w:framePr w:w="662" w:h="821" w:hSpace="102" w:vSpace="158" w:wrap="around" w:hAnchor="margin" w:x="-5" w:y="254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46" name="Рисунок 46" descr="C:\Users\NDU\AppData\Local\Temp\FineReader10\media\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NDU\AppData\Local\Temp\FineReader10\media\image46.jpeg"/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t>Взаємодія між тілами та між частинками, з</w:t>
      </w:r>
      <w:r>
        <w:t xml:space="preserve"> яких склада</w:t>
      </w:r>
      <w:r>
        <w:softHyphen/>
        <w:t>ються тіла, може відбуватися по-різному. В одних випадках</w:t>
      </w:r>
      <w:r>
        <w:rPr>
          <w:rStyle w:val="560"/>
        </w:rPr>
        <w:t xml:space="preserve"> </w:t>
      </w:r>
      <w:r>
        <w:t>змінюються швидкості самих тіл, які взаємодіють, наприклад,</w:t>
      </w:r>
      <w:r>
        <w:rPr>
          <w:rStyle w:val="560"/>
        </w:rPr>
        <w:br w:type="page"/>
      </w:r>
      <w:r>
        <w:lastRenderedPageBreak/>
        <w:t>коли стикаються дві кулі під час гри в більярд, або коли тіло</w:t>
      </w:r>
      <w:r>
        <w:rPr>
          <w:rStyle w:val="580"/>
        </w:rPr>
        <w:t xml:space="preserve"> </w:t>
      </w:r>
      <w:r>
        <w:t>падає з певної висоти. Тоді вже йдеться про зміну їхньої меха</w:t>
      </w:r>
      <w:r>
        <w:softHyphen/>
        <w:t>н</w:t>
      </w:r>
      <w:r>
        <w:t>ічної енергії і виконання механічної роботи. В інших випадках</w:t>
      </w:r>
      <w:r>
        <w:rPr>
          <w:rStyle w:val="580"/>
        </w:rPr>
        <w:t xml:space="preserve"> </w:t>
      </w:r>
      <w:r>
        <w:t>унаслідок взаємодії змінюються лише швидкості частинок (мо</w:t>
      </w:r>
      <w:r>
        <w:softHyphen/>
        <w:t>лекул, атомів, іонів, електронів), з яких складаються тіла. У</w:t>
      </w:r>
      <w:r>
        <w:rPr>
          <w:rStyle w:val="580"/>
        </w:rPr>
        <w:t xml:space="preserve"> </w:t>
      </w:r>
      <w:r>
        <w:t xml:space="preserve">таких випадках відбувається зміна їхньої внутрішньої енергії </w:t>
      </w:r>
      <w:r>
        <w:rPr>
          <w:rStyle w:val="590"/>
        </w:rPr>
        <w:t xml:space="preserve">— </w:t>
      </w:r>
      <w:r>
        <w:t>тіла нагрі</w:t>
      </w:r>
      <w:r>
        <w:t>ваються та охолоджуються, й ми кажемо про тепло</w:t>
      </w:r>
      <w:r>
        <w:softHyphen/>
        <w:t xml:space="preserve">обмін між ними. Приклад такої взаємодії </w:t>
      </w:r>
      <w:r>
        <w:rPr>
          <w:rStyle w:val="590"/>
        </w:rPr>
        <w:t xml:space="preserve">— </w:t>
      </w:r>
      <w:r>
        <w:t>нагрівання чайної</w:t>
      </w:r>
      <w:r>
        <w:rPr>
          <w:rStyle w:val="580"/>
        </w:rPr>
        <w:t xml:space="preserve"> </w:t>
      </w:r>
      <w:r>
        <w:t>ложки в склянці щойно налитого чаю й остигання самого чаю.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Унаслідок взаємодії може одночасно змінюватися і вну</w:t>
      </w:r>
      <w:r>
        <w:softHyphen/>
        <w:t>трішня, і механічна енергії тіл. Так</w:t>
      </w:r>
      <w:r>
        <w:t>, у момент удару коваль</w:t>
      </w:r>
      <w:r>
        <w:softHyphen/>
        <w:t>ського молота по розпеченій металевій заготовці змінюються</w:t>
      </w:r>
      <w:r>
        <w:rPr>
          <w:rStyle w:val="580"/>
        </w:rPr>
        <w:t xml:space="preserve"> </w:t>
      </w:r>
      <w:r>
        <w:t>його швидкість і кінетична енергія. Водночас унаслідок взає</w:t>
      </w:r>
      <w:r>
        <w:softHyphen/>
        <w:t>модії із заготовкою змінюється її форма, нагріваються молот і</w:t>
      </w:r>
      <w:r>
        <w:rPr>
          <w:rStyle w:val="580"/>
        </w:rPr>
        <w:t xml:space="preserve"> </w:t>
      </w:r>
      <w:r>
        <w:t xml:space="preserve">сама заготовка. Водяна пара, що утворилася під час </w:t>
      </w:r>
      <w:r>
        <w:t>кипіння</w:t>
      </w:r>
      <w:r>
        <w:rPr>
          <w:rStyle w:val="580"/>
        </w:rPr>
        <w:t xml:space="preserve"> </w:t>
      </w:r>
      <w:r>
        <w:t>води завдяки збільшенню внутрішньої енергії, піднімає кришку</w:t>
      </w:r>
      <w:r>
        <w:rPr>
          <w:rStyle w:val="580"/>
        </w:rPr>
        <w:t xml:space="preserve"> </w:t>
      </w:r>
      <w:r>
        <w:t>чайника і примушує її підстрибувати, тобто виконує роботу.</w:t>
      </w:r>
      <w:r>
        <w:rPr>
          <w:rStyle w:val="580"/>
        </w:rPr>
        <w:t xml:space="preserve"> </w:t>
      </w:r>
      <w:r>
        <w:t>Можуть змінюватися й інші характеристики стану тіла: об'єм,</w:t>
      </w:r>
      <w:r>
        <w:rPr>
          <w:rStyle w:val="580"/>
        </w:rPr>
        <w:t xml:space="preserve"> </w:t>
      </w:r>
      <w:r>
        <w:t>тиск, густина.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Історично так склалося, що процеси нагрівання одних і</w:t>
      </w:r>
      <w:r>
        <w:rPr>
          <w:rStyle w:val="580"/>
        </w:rPr>
        <w:t xml:space="preserve"> </w:t>
      </w:r>
      <w:r>
        <w:t>охолодження інших тіл, що мають різну температуру, внаслі</w:t>
      </w:r>
      <w:r>
        <w:softHyphen/>
        <w:t>док їх контакту у фізиці називають</w:t>
      </w:r>
      <w:r>
        <w:rPr>
          <w:rStyle w:val="affff8"/>
        </w:rPr>
        <w:t xml:space="preserve"> передачею теплоти.</w:t>
      </w:r>
      <w:r>
        <w:t xml:space="preserve"> По</w:t>
      </w:r>
      <w:r>
        <w:softHyphen/>
        <w:t>няття "теплота" як кількість особливої речовини — "теплецю"</w:t>
      </w:r>
      <w:r>
        <w:rPr>
          <w:rStyle w:val="580"/>
        </w:rPr>
        <w:t xml:space="preserve"> </w:t>
      </w:r>
      <w:r>
        <w:t>з'явилося значно раніше, ніж поняття "енергія". І хоч тепле</w:t>
      </w:r>
      <w:r>
        <w:softHyphen/>
        <w:t>цю в природі не існу</w:t>
      </w:r>
      <w:r>
        <w:t>є, а під передачею теплоти ми розуміємо</w:t>
      </w:r>
      <w:r>
        <w:rPr>
          <w:rStyle w:val="580"/>
        </w:rPr>
        <w:t xml:space="preserve"> </w:t>
      </w:r>
      <w:r>
        <w:t>зміну внутрішньої енергії тіла внаслідок теплообміну з інши</w:t>
      </w:r>
      <w:r>
        <w:softHyphen/>
        <w:t>ми тілами, користуватися поняттям теплоти виявилось досить</w:t>
      </w:r>
      <w:r>
        <w:rPr>
          <w:rStyle w:val="580"/>
        </w:rPr>
        <w:t xml:space="preserve"> </w:t>
      </w:r>
      <w:r>
        <w:t>зручно. Тому цей термін продовжують використовувати для</w:t>
      </w:r>
      <w:r>
        <w:rPr>
          <w:rStyle w:val="580"/>
        </w:rPr>
        <w:t xml:space="preserve"> </w:t>
      </w:r>
      <w:r>
        <w:t>опису теплових процесів. Коли говорять: "</w:t>
      </w:r>
      <w:r>
        <w:t>тіло отримує тепло</w:t>
      </w:r>
      <w:r>
        <w:softHyphen/>
        <w:t>ту", то розуміємо, що внаслідок взаємодії з іншими тілами од</w:t>
      </w:r>
      <w:r>
        <w:softHyphen/>
        <w:t>не з них нагрівається і його температура підвищується. Навпа</w:t>
      </w:r>
      <w:r>
        <w:softHyphen/>
        <w:t>ки, якщо тіло віддає теплоту, то воно охолоджується, його</w:t>
      </w:r>
      <w:r>
        <w:rPr>
          <w:rStyle w:val="580"/>
        </w:rPr>
        <w:t xml:space="preserve"> </w:t>
      </w:r>
      <w:r>
        <w:t>внутрішня енергія зменшується.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Щоб визначити, як змінився</w:t>
      </w:r>
      <w:r>
        <w:t xml:space="preserve"> стан тіла унаслідок теплооб</w:t>
      </w:r>
      <w:r>
        <w:softHyphen/>
        <w:t>міну, і характеризувати його результати, необхідно знати,</w:t>
      </w:r>
      <w:r>
        <w:rPr>
          <w:rStyle w:val="580"/>
        </w:rPr>
        <w:t xml:space="preserve"> </w:t>
      </w:r>
      <w:r>
        <w:t>скільки теплоти тіло отримало чи віддало внаслідок теплопе</w:t>
      </w:r>
      <w:r>
        <w:softHyphen/>
        <w:t>редачі. Для кількісної характеристики процесу теплообміну</w:t>
      </w:r>
      <w:r>
        <w:rPr>
          <w:rStyle w:val="580"/>
        </w:rPr>
        <w:t xml:space="preserve"> </w:t>
      </w:r>
      <w:r>
        <w:t xml:space="preserve">(зміни внутрішньої енергії унаслідок теплопередачі) </w:t>
      </w:r>
      <w:r>
        <w:t>вико</w:t>
      </w:r>
      <w:r>
        <w:softHyphen/>
        <w:t>ристовують фізичну величину, яку називають</w:t>
      </w:r>
      <w:r>
        <w:rPr>
          <w:rStyle w:val="affff8"/>
        </w:rPr>
        <w:t xml:space="preserve"> кількість те</w:t>
      </w:r>
      <w:r>
        <w:rPr>
          <w:rStyle w:val="affff8"/>
        </w:rPr>
        <w:softHyphen/>
        <w:t>плоти.</w:t>
      </w:r>
    </w:p>
    <w:p w:rsidR="00E17081" w:rsidRDefault="0023459F">
      <w:pPr>
        <w:pStyle w:val="12f2"/>
        <w:shd w:val="clear" w:color="auto" w:fill="auto"/>
        <w:spacing w:before="0" w:after="124" w:line="240" w:lineRule="exact"/>
        <w:ind w:left="340" w:right="20"/>
      </w:pPr>
      <w:r>
        <w:rPr>
          <w:rStyle w:val="12f6"/>
        </w:rPr>
        <w:t xml:space="preserve">Якщо зміна внутрішньої енергії тіла відбувається лише унаслідок теплообміну і механічний стан тіла не змінюється (тіло не виконує </w:t>
      </w:r>
      <w:r>
        <w:rPr>
          <w:rStyle w:val="12f6"/>
        </w:rPr>
        <w:lastRenderedPageBreak/>
        <w:t>роботу проти зовнішніх сил), то вважають: кількість теплот</w:t>
      </w:r>
      <w:r>
        <w:rPr>
          <w:rStyle w:val="12f6"/>
        </w:rPr>
        <w:t>и передана тілу чисельно дорівнює зміні його внутрішньої енергії.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Кількість теплоти позначають великою літерою Q. Оскіль</w:t>
      </w:r>
      <w:r>
        <w:softHyphen/>
        <w:t>ки кількість теплоти, отримана або віддана тілом унаслідок те</w:t>
      </w:r>
      <w:r>
        <w:softHyphen/>
        <w:t>плопередачі, чисельно дорівнює зміні його внутрішньої енер</w:t>
      </w:r>
      <w:r>
        <w:softHyphen/>
        <w:t>гії, то її оди</w:t>
      </w:r>
      <w:r>
        <w:t>ницею у СІ є</w:t>
      </w:r>
      <w:r>
        <w:rPr>
          <w:rStyle w:val="affffa"/>
        </w:rPr>
        <w:t xml:space="preserve"> джоуль</w:t>
      </w:r>
      <w:r>
        <w:t xml:space="preserve"> (1 Дж).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Від чого і як залежить кількість теплоти, яку тіло отримує</w:t>
      </w:r>
      <w:r>
        <w:rPr>
          <w:rStyle w:val="600"/>
        </w:rPr>
        <w:t xml:space="preserve"> </w:t>
      </w:r>
      <w:r>
        <w:t>під час нагрівання чи охолодження?</w:t>
      </w:r>
    </w:p>
    <w:p w:rsidR="00E17081" w:rsidRDefault="0023459F">
      <w:pPr>
        <w:pStyle w:val="98"/>
        <w:shd w:val="clear" w:color="auto" w:fill="auto"/>
        <w:spacing w:before="0" w:after="132" w:line="235" w:lineRule="exact"/>
        <w:ind w:right="20" w:firstLine="340"/>
      </w:pPr>
      <w:r>
        <w:t>Про те, що тіло отримало або віддало якусь кількість те</w:t>
      </w:r>
      <w:r>
        <w:softHyphen/>
        <w:t>плоти, свідчить зміна його температури: чим більше змінилася</w:t>
      </w:r>
      <w:r>
        <w:rPr>
          <w:rStyle w:val="600"/>
        </w:rPr>
        <w:t xml:space="preserve"> </w:t>
      </w:r>
      <w:r>
        <w:t>температура, тим більшою є зміна його внутрішньої енергії, а</w:t>
      </w:r>
      <w:r>
        <w:rPr>
          <w:rStyle w:val="600"/>
        </w:rPr>
        <w:t xml:space="preserve"> </w:t>
      </w:r>
      <w:r>
        <w:t>отже, і кількість переданої (втраченої) теплоти. Це підтвер</w:t>
      </w:r>
      <w:r>
        <w:softHyphen/>
        <w:t>джує і наш повсякденний досвід. Якщо ми хочемо нагріти воду</w:t>
      </w:r>
      <w:r>
        <w:rPr>
          <w:rStyle w:val="600"/>
        </w:rPr>
        <w:t xml:space="preserve"> </w:t>
      </w:r>
      <w:r>
        <w:t>до вищої температури, ми маємо довше тримати її над вогнем</w:t>
      </w:r>
      <w:r>
        <w:rPr>
          <w:rStyle w:val="600"/>
        </w:rPr>
        <w:t xml:space="preserve"> </w:t>
      </w:r>
      <w:r>
        <w:t>або іншим нагрів</w:t>
      </w:r>
      <w:r>
        <w:t>ником.</w:t>
      </w:r>
    </w:p>
    <w:p w:rsidR="00E17081" w:rsidRDefault="0023459F">
      <w:pPr>
        <w:pStyle w:val="114"/>
        <w:shd w:val="clear" w:color="auto" w:fill="auto"/>
        <w:spacing w:before="0" w:after="113"/>
        <w:ind w:left="160" w:right="160" w:firstLine="340"/>
      </w:pPr>
      <w:r>
        <w:t>Тілу потрібно передати тим більшу кількість тепло</w:t>
      </w:r>
      <w:r>
        <w:softHyphen/>
        <w:t>ти, чим на більше градусів ми хочемо його нагріти.</w:t>
      </w:r>
    </w:p>
    <w:p w:rsidR="00E17081" w:rsidRDefault="0023459F">
      <w:pPr>
        <w:pStyle w:val="98"/>
        <w:shd w:val="clear" w:color="auto" w:fill="auto"/>
        <w:spacing w:before="0" w:after="128"/>
        <w:ind w:right="20" w:firstLine="340"/>
      </w:pPr>
      <w:r>
        <w:t>Внутрішня енергія тіла визначається не лише його темпе</w:t>
      </w:r>
      <w:r>
        <w:softHyphen/>
        <w:t xml:space="preserve">ратурою. Пригадайте, внутрішня енергія </w:t>
      </w:r>
      <w:r>
        <w:rPr>
          <w:rStyle w:val="610"/>
        </w:rPr>
        <w:t xml:space="preserve">— </w:t>
      </w:r>
      <w:r>
        <w:t>це сумарна (кіне</w:t>
      </w:r>
      <w:r>
        <w:softHyphen/>
        <w:t>тична і потенціальна) енергія тіла,</w:t>
      </w:r>
      <w:r>
        <w:t xml:space="preserve"> яку мають його молекули.</w:t>
      </w:r>
      <w:r>
        <w:rPr>
          <w:rStyle w:val="600"/>
        </w:rPr>
        <w:t xml:space="preserve"> </w:t>
      </w:r>
      <w:r>
        <w:t>Чим більша кількість молекул у тілі, тим більшу кількість</w:t>
      </w:r>
      <w:r>
        <w:rPr>
          <w:rStyle w:val="600"/>
        </w:rPr>
        <w:t xml:space="preserve"> </w:t>
      </w:r>
      <w:r>
        <w:t>теплоти потрібно передати, щоб змінити їх швидкість. Чим біль</w:t>
      </w:r>
      <w:r>
        <w:softHyphen/>
        <w:t>ше молекул, тим більша маса тіла. Дійсно, результати досліду</w:t>
      </w:r>
      <w:r>
        <w:rPr>
          <w:rStyle w:val="600"/>
        </w:rPr>
        <w:t xml:space="preserve"> </w:t>
      </w:r>
      <w:r>
        <w:t>свідчать, що для нагрівання 200 г води потрібно в</w:t>
      </w:r>
      <w:r>
        <w:t>двічі більше</w:t>
      </w:r>
      <w:r>
        <w:rPr>
          <w:rStyle w:val="600"/>
        </w:rPr>
        <w:t xml:space="preserve"> </w:t>
      </w:r>
      <w:r>
        <w:t>теплоти, ніж для нагрівання 100 г до тієї самої температури.</w:t>
      </w:r>
    </w:p>
    <w:p w:rsidR="00E17081" w:rsidRDefault="0023459F">
      <w:pPr>
        <w:pStyle w:val="114"/>
        <w:shd w:val="clear" w:color="auto" w:fill="auto"/>
        <w:spacing w:before="0" w:after="109"/>
        <w:ind w:left="160" w:right="160" w:firstLine="340"/>
      </w:pPr>
      <w:r>
        <w:t>Кількість теплоти, яку потрібно передати тілу для</w:t>
      </w:r>
      <w:r>
        <w:rPr>
          <w:rStyle w:val="119"/>
        </w:rPr>
        <w:t xml:space="preserve"> </w:t>
      </w:r>
      <w:r>
        <w:t>його нагрівання до певної температури, тим більша,</w:t>
      </w:r>
      <w:r>
        <w:rPr>
          <w:rStyle w:val="119"/>
        </w:rPr>
        <w:t xml:space="preserve"> </w:t>
      </w:r>
      <w:r>
        <w:t>чим більша маса тіла.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Пригадайте дослід зі стрижнями з різного матеріалу, які</w:t>
      </w:r>
      <w:r>
        <w:rPr>
          <w:rStyle w:val="600"/>
        </w:rPr>
        <w:t xml:space="preserve"> </w:t>
      </w:r>
      <w:r>
        <w:t>наг</w:t>
      </w:r>
      <w:r>
        <w:t>рівали одночасно з одного кінця на тому самому полум'ї.</w:t>
      </w:r>
      <w:r>
        <w:rPr>
          <w:rStyle w:val="600"/>
        </w:rPr>
        <w:t xml:space="preserve"> </w:t>
      </w:r>
      <w:r>
        <w:t>Першими відпали цвяшки, закріплені на мідному стрижні, а</w:t>
      </w:r>
      <w:r>
        <w:rPr>
          <w:rStyle w:val="600"/>
        </w:rPr>
        <w:t xml:space="preserve"> </w:t>
      </w:r>
      <w:r>
        <w:t>потім — на алюмінієвому. Отже, алюмінієвому стрижню пот</w:t>
      </w:r>
      <w:r>
        <w:softHyphen/>
        <w:t>рібно було передати більше теплоти, щоб нагріти його до тем</w:t>
      </w:r>
      <w:r>
        <w:softHyphen/>
        <w:t>ператури, коли віск починає</w:t>
      </w:r>
      <w:r>
        <w:t xml:space="preserve"> плавитися, хоч його маса наймен</w:t>
      </w:r>
      <w:r>
        <w:softHyphen/>
        <w:t>ша. Мідний стрижень з найбільшою масою нагрівся швидше,</w:t>
      </w:r>
      <w:r>
        <w:rPr>
          <w:rStyle w:val="620"/>
        </w:rPr>
        <w:t xml:space="preserve"> </w:t>
      </w:r>
      <w:r>
        <w:t>йому для нагрівання до тієї самої температури потрібно пере</w:t>
      </w:r>
      <w:r>
        <w:softHyphen/>
        <w:t>дати меншу кількість теплоти. Отже,</w:t>
      </w:r>
      <w:r>
        <w:rPr>
          <w:rStyle w:val="affffb"/>
        </w:rPr>
        <w:t xml:space="preserve"> кількість теплоти</w:t>
      </w:r>
      <w:r w:rsidRPr="002005C6">
        <w:rPr>
          <w:rStyle w:val="affffb"/>
        </w:rPr>
        <w:t xml:space="preserve">, </w:t>
      </w:r>
      <w:r>
        <w:rPr>
          <w:rStyle w:val="affffb"/>
        </w:rPr>
        <w:t>яку</w:t>
      </w:r>
      <w:r>
        <w:rPr>
          <w:rStyle w:val="affffc"/>
        </w:rPr>
        <w:t xml:space="preserve"> </w:t>
      </w:r>
      <w:r>
        <w:rPr>
          <w:rStyle w:val="affffb"/>
        </w:rPr>
        <w:t>отримує чи втрачає тіло під час теплопередачі, з</w:t>
      </w:r>
      <w:r>
        <w:rPr>
          <w:rStyle w:val="affffb"/>
        </w:rPr>
        <w:t>алежить</w:t>
      </w:r>
      <w:r>
        <w:rPr>
          <w:rStyle w:val="affffc"/>
        </w:rPr>
        <w:t xml:space="preserve"> </w:t>
      </w:r>
      <w:r>
        <w:rPr>
          <w:rStyle w:val="affffb"/>
        </w:rPr>
        <w:t>від речовини, з якої воно складається.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lastRenderedPageBreak/>
        <w:t>Перевірити цей висновок можна за допомогою ще одного</w:t>
      </w:r>
      <w:r>
        <w:rPr>
          <w:rStyle w:val="620"/>
        </w:rPr>
        <w:t xml:space="preserve"> </w:t>
      </w:r>
      <w:r>
        <w:t>простого досліду. Візьміть дві однакові невеликі посудини і на</w:t>
      </w:r>
      <w:r>
        <w:softHyphen/>
        <w:t xml:space="preserve">лийте в них воду: в одну </w:t>
      </w:r>
      <w:r>
        <w:rPr>
          <w:lang w:val="ru"/>
        </w:rPr>
        <w:t xml:space="preserve">100 г, </w:t>
      </w:r>
      <w:r>
        <w:t xml:space="preserve">а в іншу </w:t>
      </w:r>
      <w:r>
        <w:rPr>
          <w:lang w:val="ru"/>
        </w:rPr>
        <w:t xml:space="preserve">200 </w:t>
      </w:r>
      <w:r>
        <w:t>г. Опустіть у пер</w:t>
      </w:r>
      <w:r>
        <w:softHyphen/>
        <w:t xml:space="preserve">шу посудину сталеву </w:t>
      </w:r>
      <w:r>
        <w:rPr>
          <w:lang w:val="ru"/>
        </w:rPr>
        <w:t xml:space="preserve">гирьку </w:t>
      </w:r>
      <w:r>
        <w:t>мас</w:t>
      </w:r>
      <w:r>
        <w:t xml:space="preserve">ою теж </w:t>
      </w:r>
      <w:r>
        <w:rPr>
          <w:lang w:val="ru"/>
        </w:rPr>
        <w:t xml:space="preserve">100 </w:t>
      </w:r>
      <w:r>
        <w:t>г. Загальна маса</w:t>
      </w:r>
      <w:r>
        <w:rPr>
          <w:rStyle w:val="620"/>
        </w:rPr>
        <w:t xml:space="preserve"> </w:t>
      </w:r>
      <w:r>
        <w:t>обох посудин однакова. Вставте у посудини термометри і пере</w:t>
      </w:r>
      <w:r>
        <w:softHyphen/>
        <w:t>конайтеся, що вони показують однакову температуру. Поставте</w:t>
      </w:r>
      <w:r>
        <w:rPr>
          <w:rStyle w:val="620"/>
        </w:rPr>
        <w:t xml:space="preserve"> </w:t>
      </w:r>
      <w:r>
        <w:t xml:space="preserve">посудини на однакові пальники, а краще </w:t>
      </w:r>
      <w:r>
        <w:rPr>
          <w:rStyle w:val="630"/>
        </w:rPr>
        <w:t xml:space="preserve">— </w:t>
      </w:r>
      <w:r>
        <w:t>на одну й ту саму</w:t>
      </w:r>
      <w:r>
        <w:rPr>
          <w:rStyle w:val="620"/>
        </w:rPr>
        <w:t xml:space="preserve"> </w:t>
      </w:r>
      <w:r>
        <w:t>електричну плитку, щоб за однаковий час до них на</w:t>
      </w:r>
      <w:r>
        <w:t>дходила</w:t>
      </w:r>
      <w:r>
        <w:rPr>
          <w:rStyle w:val="620"/>
        </w:rPr>
        <w:t xml:space="preserve"> </w:t>
      </w:r>
      <w:r>
        <w:t>однакова кількість теплоти. Вже за кілька десятків секунд ви</w:t>
      </w:r>
      <w:r>
        <w:rPr>
          <w:rStyle w:val="620"/>
        </w:rPr>
        <w:t xml:space="preserve"> </w:t>
      </w:r>
      <w:r>
        <w:t xml:space="preserve">помітите, що в посудині з </w:t>
      </w:r>
      <w:r>
        <w:rPr>
          <w:lang w:val="ru"/>
        </w:rPr>
        <w:t xml:space="preserve">гирькою </w:t>
      </w:r>
      <w:r>
        <w:t>температура підвищу</w:t>
      </w:r>
      <w:r>
        <w:softHyphen/>
        <w:t xml:space="preserve">ватиметься швидше. Щоб нагріти, наприклад, на </w:t>
      </w:r>
      <w:r>
        <w:rPr>
          <w:lang w:val="ru"/>
        </w:rPr>
        <w:t xml:space="preserve">20 °С </w:t>
      </w:r>
      <w:r>
        <w:t>посу</w:t>
      </w:r>
      <w:r>
        <w:softHyphen/>
        <w:t xml:space="preserve">дину зі сталевою </w:t>
      </w:r>
      <w:r>
        <w:rPr>
          <w:lang w:val="ru"/>
        </w:rPr>
        <w:t xml:space="preserve">гирькою, </w:t>
      </w:r>
      <w:r>
        <w:t>потрібно менше часу, ніж для на</w:t>
      </w:r>
      <w:r>
        <w:softHyphen/>
        <w:t>грівання на таку с</w:t>
      </w:r>
      <w:r>
        <w:t>аму температуру посудину з самою водою.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t>Із власного досвіду ми знаємо: щоб нагріти навіть однакові</w:t>
      </w:r>
      <w:r>
        <w:rPr>
          <w:rStyle w:val="620"/>
        </w:rPr>
        <w:t xml:space="preserve"> </w:t>
      </w:r>
      <w:r>
        <w:t>кількості різних речовин до однієї й тієї самої температури,</w:t>
      </w:r>
      <w:r>
        <w:rPr>
          <w:rStyle w:val="620"/>
        </w:rPr>
        <w:t xml:space="preserve"> </w:t>
      </w:r>
      <w:r>
        <w:t>потрібно надати їм різну кількість теплоти. Тому за однакової</w:t>
      </w:r>
      <w:r>
        <w:rPr>
          <w:rStyle w:val="620"/>
        </w:rPr>
        <w:t xml:space="preserve"> </w:t>
      </w:r>
      <w:r>
        <w:t>маси молоко закипає швидше, ніж вода.</w:t>
      </w:r>
    </w:p>
    <w:p w:rsidR="00E17081" w:rsidRDefault="0023459F">
      <w:pPr>
        <w:pStyle w:val="98"/>
        <w:shd w:val="clear" w:color="auto" w:fill="auto"/>
        <w:spacing w:before="0" w:after="64"/>
        <w:ind w:right="20" w:firstLine="340"/>
      </w:pPr>
      <w:r>
        <w:t>Для порівняння теплових властивостей різних речовин у</w:t>
      </w:r>
      <w:r>
        <w:rPr>
          <w:rStyle w:val="620"/>
        </w:rPr>
        <w:t xml:space="preserve"> </w:t>
      </w:r>
      <w:r>
        <w:t>фізиці використовують величину, яку називають</w:t>
      </w:r>
      <w:r>
        <w:rPr>
          <w:rStyle w:val="affffb"/>
        </w:rPr>
        <w:t xml:space="preserve"> питома те</w:t>
      </w:r>
      <w:r>
        <w:rPr>
          <w:rStyle w:val="affffb"/>
        </w:rPr>
        <w:softHyphen/>
        <w:t>плоємність.</w:t>
      </w:r>
    </w:p>
    <w:p w:rsidR="00E17081" w:rsidRDefault="0023459F">
      <w:pPr>
        <w:pStyle w:val="67"/>
        <w:keepNext/>
        <w:keepLines/>
        <w:shd w:val="clear" w:color="auto" w:fill="auto"/>
        <w:spacing w:before="0" w:after="89" w:line="226" w:lineRule="exact"/>
        <w:ind w:left="340" w:right="180"/>
        <w:jc w:val="left"/>
      </w:pPr>
      <w:bookmarkStart w:id="26" w:name="bookmark25"/>
      <w:r>
        <w:rPr>
          <w:rStyle w:val="6b"/>
        </w:rPr>
        <w:t xml:space="preserve">Питома теплоємність </w:t>
      </w:r>
      <w:r>
        <w:rPr>
          <w:rStyle w:val="6b"/>
          <w:lang w:val="ru"/>
        </w:rPr>
        <w:t xml:space="preserve">— </w:t>
      </w:r>
      <w:r>
        <w:rPr>
          <w:rStyle w:val="6b"/>
        </w:rPr>
        <w:t xml:space="preserve">це фізична величина, що чисельно дорівнює кількості теплоти, яку необхідно передати </w:t>
      </w:r>
      <w:r>
        <w:rPr>
          <w:rStyle w:val="6b"/>
          <w:lang w:val="ru"/>
        </w:rPr>
        <w:t xml:space="preserve">1 </w:t>
      </w:r>
      <w:r>
        <w:rPr>
          <w:rStyle w:val="6b"/>
        </w:rPr>
        <w:t xml:space="preserve">кг речовини, щоб нагріти її на </w:t>
      </w:r>
      <w:r>
        <w:rPr>
          <w:rStyle w:val="6b"/>
          <w:lang w:val="ru"/>
        </w:rPr>
        <w:t>1 °С.</w:t>
      </w:r>
      <w:bookmarkEnd w:id="26"/>
    </w:p>
    <w:p w:rsidR="00E17081" w:rsidRDefault="0023459F">
      <w:pPr>
        <w:pStyle w:val="98"/>
        <w:shd w:val="clear" w:color="auto" w:fill="auto"/>
        <w:spacing w:before="0" w:line="190" w:lineRule="exact"/>
        <w:ind w:firstLine="340"/>
      </w:pPr>
      <w:r>
        <w:t>Питому теплоємність позначають маленькою латинською літе-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4340"/>
        <w:jc w:val="left"/>
      </w:pPr>
      <w:r>
        <w:rPr>
          <w:rStyle w:val="640"/>
        </w:rPr>
        <w:t>Д</w:t>
      </w:r>
      <w:r>
        <w:t>ж</w:t>
      </w:r>
    </w:p>
    <w:p w:rsidR="00E17081" w:rsidRDefault="0023459F">
      <w:pPr>
        <w:pStyle w:val="98"/>
        <w:shd w:val="clear" w:color="auto" w:fill="auto"/>
        <w:tabs>
          <w:tab w:val="left" w:leader="hyphen" w:pos="4810"/>
        </w:tabs>
        <w:spacing w:before="0" w:line="190" w:lineRule="exact"/>
      </w:pPr>
      <w:r>
        <w:t>рою</w:t>
      </w:r>
      <w:r>
        <w:rPr>
          <w:rStyle w:val="affffd"/>
        </w:rPr>
        <w:t xml:space="preserve"> с.</w:t>
      </w:r>
      <w:r>
        <w:t xml:space="preserve"> Одиниця питомої теплоємності </w:t>
      </w:r>
      <w:r>
        <w:rPr>
          <w:lang w:val="ru"/>
        </w:rPr>
        <w:t>— 1</w:t>
      </w:r>
      <w:r>
        <w:rPr>
          <w:rStyle w:val="630"/>
        </w:rPr>
        <w:tab/>
      </w:r>
      <w:r>
        <w:rPr>
          <w:lang w:val="ru"/>
        </w:rPr>
        <w:t xml:space="preserve">(1 </w:t>
      </w:r>
      <w:r>
        <w:t xml:space="preserve">Дж/(кг </w:t>
      </w:r>
      <w:r>
        <w:rPr>
          <w:lang w:val="ru"/>
        </w:rPr>
        <w:t>• °С))</w:t>
      </w:r>
      <w:r>
        <w:rPr>
          <w:vertAlign w:val="superscript"/>
          <w:lang w:val="ru"/>
        </w:rPr>
        <w:footnoteReference w:id="1"/>
      </w:r>
      <w:r>
        <w:rPr>
          <w:lang w:val="ru"/>
        </w:rPr>
        <w:t>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4200"/>
        <w:jc w:val="left"/>
      </w:pPr>
      <w:r>
        <w:t xml:space="preserve">кг </w:t>
      </w:r>
      <w:r>
        <w:rPr>
          <w:lang w:val="ru"/>
        </w:rPr>
        <w:t xml:space="preserve">• </w:t>
      </w:r>
      <w:r>
        <w:rPr>
          <w:rStyle w:val="630"/>
        </w:rPr>
        <w:t>°</w:t>
      </w:r>
      <w:r>
        <w:rPr>
          <w:lang w:val="ru"/>
        </w:rPr>
        <w:t>С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Питом</w:t>
      </w:r>
      <w:r>
        <w:t>і теплоємності усіх відомих речовин визначено екс</w:t>
      </w:r>
      <w:r>
        <w:softHyphen/>
        <w:t>периментально, їхні значення можна знайти в довідниках. Те</w:t>
      </w:r>
      <w:r>
        <w:softHyphen/>
        <w:t xml:space="preserve">плоємності деяких речовин подано в </w:t>
      </w:r>
      <w:r>
        <w:rPr>
          <w:lang w:val="ru"/>
        </w:rPr>
        <w:t>табл. 1.1.</w:t>
      </w:r>
      <w:r>
        <w:br w:type="page"/>
      </w:r>
    </w:p>
    <w:p w:rsidR="00E17081" w:rsidRDefault="0023459F">
      <w:pPr>
        <w:pStyle w:val="afffff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4pt"/>
        </w:rPr>
        <w:lastRenderedPageBreak/>
        <w:t>Таблиця</w:t>
      </w:r>
      <w:r>
        <w:rPr>
          <w:rStyle w:val="afffff0"/>
          <w:lang w:val="uk"/>
        </w:rPr>
        <w:t xml:space="preserve"> </w:t>
      </w:r>
      <w:r>
        <w:rPr>
          <w:rStyle w:val="afffff0"/>
        </w:rPr>
        <w:t>1.1.</w:t>
      </w:r>
      <w:r>
        <w:rPr>
          <w:lang w:val="ru"/>
        </w:rPr>
        <w:t xml:space="preserve"> </w:t>
      </w:r>
      <w:r>
        <w:t>Питомі теплоємності деяких речовин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2"/>
        <w:gridCol w:w="1560"/>
        <w:gridCol w:w="2126"/>
        <w:gridCol w:w="1541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398"/>
          <w:jc w:val="center"/>
        </w:trPr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Речовина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160"/>
            </w:pPr>
            <w:r>
              <w:t xml:space="preserve">с, Дж/(кг </w:t>
            </w:r>
            <w:r>
              <w:rPr>
                <w:lang w:val="ru"/>
              </w:rPr>
              <w:t>• °С)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t>Речовина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140"/>
            </w:pPr>
            <w:r>
              <w:t xml:space="preserve">с, Дж/(кг </w:t>
            </w:r>
            <w:r>
              <w:rPr>
                <w:lang w:val="ru"/>
              </w:rPr>
              <w:t>• °С)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12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Золото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130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Графіт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750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Ртуть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140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Скло лабораторне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840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Свинець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140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Цегла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880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197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Олово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230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Алюміній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930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Срібло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250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Соняшникова олія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1700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6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Мідь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390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Лід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2100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06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Цинк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390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Гас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2100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Латунь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400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Ефір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2350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Залізо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460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Дерево (дуб)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2400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12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Сталь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500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Спирт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2500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12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Чавун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540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80"/>
            </w:pPr>
            <w:r>
              <w:t>Вода</w:t>
            </w:r>
          </w:p>
        </w:tc>
        <w:tc>
          <w:tcPr>
            <w:tcW w:w="15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80"/>
            </w:pPr>
            <w:r>
              <w:rPr>
                <w:lang w:val="ru"/>
              </w:rPr>
              <w:t>4200</w:t>
            </w:r>
          </w:p>
        </w:tc>
      </w:tr>
    </w:tbl>
    <w:p w:rsidR="00E17081" w:rsidRDefault="002005C6">
      <w:pPr>
        <w:framePr w:w="686" w:h="816" w:wrap="around" w:hAnchor="margin" w:x="145" w:y="764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47" name="Рисунок 47" descr="C:\Users\NDU\AppData\Local\Temp\FineReader10\media\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NDU\AppData\Local\Temp\FineReader10\media\image47.jpeg"/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622"/>
        <w:keepNext/>
        <w:keepLines/>
        <w:shd w:val="clear" w:color="auto" w:fill="auto"/>
        <w:tabs>
          <w:tab w:val="left" w:leader="underscore" w:pos="6518"/>
        </w:tabs>
        <w:spacing w:before="86"/>
        <w:ind w:left="20"/>
      </w:pPr>
      <w:bookmarkStart w:id="27" w:name="bookmark26"/>
      <w:r>
        <w:rPr>
          <w:rStyle w:val="623"/>
        </w:rPr>
        <w:t>Зверніть увагу!</w:t>
      </w:r>
      <w:r>
        <w:rPr>
          <w:rStyle w:val="623"/>
        </w:rPr>
        <w:tab/>
      </w:r>
      <w:bookmarkEnd w:id="27"/>
    </w:p>
    <w:p w:rsidR="00E17081" w:rsidRDefault="0023459F">
      <w:pPr>
        <w:pStyle w:val="144"/>
        <w:shd w:val="clear" w:color="auto" w:fill="auto"/>
        <w:ind w:left="20" w:right="40"/>
        <w:sectPr w:rsidR="00E17081">
          <w:headerReference w:type="even" r:id="rId94"/>
          <w:headerReference w:type="default" r:id="rId95"/>
          <w:footerReference w:type="even" r:id="rId96"/>
          <w:footerReference w:type="default" r:id="rId97"/>
          <w:headerReference w:type="first" r:id="rId98"/>
          <w:footerReference w:type="first" r:id="rId99"/>
          <w:pgSz w:w="11905" w:h="16837"/>
          <w:pgMar w:top="3578" w:right="2683" w:bottom="3656" w:left="2668" w:header="0" w:footer="3" w:gutter="0"/>
          <w:cols w:space="720"/>
          <w:noEndnote/>
          <w:titlePg/>
          <w:docGrid w:linePitch="360"/>
        </w:sectPr>
      </w:pPr>
      <w:r>
        <w:t>Для того щоб нагріти</w:t>
      </w:r>
      <w:r>
        <w:rPr>
          <w:rStyle w:val="14Arial0pt"/>
        </w:rPr>
        <w:t xml:space="preserve"> 1 кг</w:t>
      </w:r>
      <w:r>
        <w:t xml:space="preserve"> води на</w:t>
      </w:r>
      <w:r>
        <w:rPr>
          <w:rStyle w:val="14Arial0pt"/>
        </w:rPr>
        <w:t xml:space="preserve"> 1 К</w:t>
      </w:r>
      <w:r>
        <w:t xml:space="preserve"> (або</w:t>
      </w:r>
      <w:r>
        <w:rPr>
          <w:rStyle w:val="14Arial0pt"/>
        </w:rPr>
        <w:t xml:space="preserve"> 1 °С),</w:t>
      </w:r>
      <w:r>
        <w:t xml:space="preserve"> необхідно пе</w:t>
      </w:r>
      <w:r>
        <w:softHyphen/>
        <w:t>редати їй</w:t>
      </w:r>
      <w:r>
        <w:rPr>
          <w:rStyle w:val="14Arial0pt"/>
        </w:rPr>
        <w:t xml:space="preserve"> 4200 Дж</w:t>
      </w:r>
      <w:r>
        <w:t xml:space="preserve"> теплоти, а для такого самого нагрівання 1</w:t>
      </w:r>
      <w:r>
        <w:rPr>
          <w:rStyle w:val="14Arial0pt"/>
        </w:rPr>
        <w:t xml:space="preserve"> к</w:t>
      </w:r>
      <w:r>
        <w:rPr>
          <w:rStyle w:val="14Arial0pt"/>
        </w:rPr>
        <w:t>г</w:t>
      </w:r>
      <w:r>
        <w:t xml:space="preserve"> гасу</w:t>
      </w:r>
      <w:r>
        <w:rPr>
          <w:rStyle w:val="145"/>
        </w:rPr>
        <w:t xml:space="preserve"> </w:t>
      </w:r>
      <w:r>
        <w:t>потрібно в два рази меншу кількість теплоти. Пригадайте: зміна тем</w:t>
      </w:r>
      <w:r>
        <w:softHyphen/>
        <w:t>ператури на</w:t>
      </w:r>
      <w:r>
        <w:rPr>
          <w:rStyle w:val="14Arial0pt"/>
        </w:rPr>
        <w:t xml:space="preserve"> 1 К</w:t>
      </w:r>
      <w:r>
        <w:t xml:space="preserve"> відповідає зміні температури на</w:t>
      </w:r>
      <w:r>
        <w:rPr>
          <w:rStyle w:val="14Arial0pt"/>
        </w:rPr>
        <w:t xml:space="preserve"> 1 °С,</w:t>
      </w:r>
      <w:r>
        <w:t xml:space="preserve"> а у СІ одини</w:t>
      </w:r>
      <w:r>
        <w:softHyphen/>
        <w:t>цею температури є кельвін.</w:t>
      </w:r>
      <w:r>
        <w:br w:type="page"/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26" w:lineRule="exact"/>
        <w:sectPr w:rsidR="00E17081">
          <w:headerReference w:type="even" r:id="rId100"/>
          <w:headerReference w:type="default" r:id="rId101"/>
          <w:footerReference w:type="even" r:id="rId102"/>
          <w:footerReference w:type="default" r:id="rId103"/>
          <w:headerReference w:type="first" r:id="rId104"/>
          <w:footerReference w:type="first" r:id="rId105"/>
          <w:pgSz w:w="11905" w:h="16837"/>
          <w:pgMar w:top="3578" w:right="2683" w:bottom="3656" w:left="2668" w:header="0" w:footer="3" w:gutter="0"/>
          <w:cols w:space="720"/>
          <w:noEndnote/>
          <w:docGrid w:linePitch="360"/>
        </w:sectPr>
      </w:pPr>
      <w:r>
        <w:lastRenderedPageBreak/>
        <w:t>тури уявляли так само, як здатність більшої за місткістю</w:t>
      </w:r>
      <w:r>
        <w:rPr>
          <w:rStyle w:val="650"/>
        </w:rPr>
        <w:t xml:space="preserve"> </w:t>
      </w:r>
      <w:r>
        <w:t>(об'ємом) посудини вмістити більше рідини. Звідси й увійшло</w:t>
      </w:r>
      <w:r>
        <w:rPr>
          <w:rStyle w:val="650"/>
        </w:rPr>
        <w:t xml:space="preserve"> </w:t>
      </w:r>
      <w:r>
        <w:t xml:space="preserve">у фізику поняття "теплоємність" </w:t>
      </w:r>
      <w:r>
        <w:rPr>
          <w:rStyle w:val="660"/>
        </w:rPr>
        <w:t xml:space="preserve">— </w:t>
      </w:r>
      <w:r>
        <w:t>здатність вміщувати біль</w:t>
      </w:r>
      <w:r>
        <w:softHyphen/>
        <w:t>шу чи меншу кількість теплоти (теплецю) при нагріванні до од</w:t>
      </w:r>
      <w:r>
        <w:softHyphen/>
        <w:t>нієї й тієї самої температури.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margin">
              <wp:posOffset>3175</wp:posOffset>
            </wp:positionH>
            <wp:positionV relativeFrom="paragraph">
              <wp:posOffset>0</wp:posOffset>
            </wp:positionV>
            <wp:extent cx="426720" cy="524510"/>
            <wp:effectExtent l="0" t="0" r="0" b="0"/>
            <wp:wrapSquare wrapText="bothSides"/>
            <wp:docPr id="1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524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153"/>
        <w:framePr w:w="3742" w:h="745" w:wrap="around" w:vAnchor="text" w:hAnchor="margin" w:x="374" w:y="-2"/>
        <w:shd w:val="clear" w:color="auto" w:fill="auto"/>
        <w:spacing w:after="101" w:line="340" w:lineRule="exact"/>
        <w:ind w:left="100"/>
      </w:pPr>
      <w:r>
        <w:rPr>
          <w:rStyle w:val="154"/>
        </w:rPr>
        <w:t>?</w:t>
      </w:r>
    </w:p>
    <w:p w:rsidR="00E17081" w:rsidRDefault="0023459F">
      <w:pPr>
        <w:pStyle w:val="2e"/>
        <w:framePr w:w="3742" w:h="745" w:wrap="around" w:vAnchor="text" w:hAnchor="margin" w:x="374" w:y="-2"/>
        <w:shd w:val="clear" w:color="auto" w:fill="auto"/>
        <w:spacing w:before="0" w:after="0" w:line="230" w:lineRule="exact"/>
        <w:ind w:left="440"/>
        <w:jc w:val="left"/>
      </w:pPr>
      <w:r>
        <w:rPr>
          <w:rStyle w:val="2f8"/>
        </w:rPr>
        <w:t>ЗАПИТАННЯ ТА ЗАВДАННЯ</w:t>
      </w:r>
    </w:p>
    <w:p w:rsidR="00E17081" w:rsidRDefault="00E17081">
      <w:pPr>
        <w:rPr>
          <w:sz w:val="2"/>
          <w:szCs w:val="2"/>
        </w:rPr>
        <w:sectPr w:rsidR="00E17081">
          <w:type w:val="continuous"/>
          <w:pgSz w:w="11905" w:h="16837"/>
          <w:pgMar w:top="3572" w:right="2686" w:bottom="3671" w:left="2684" w:header="0" w:footer="3" w:gutter="0"/>
          <w:cols w:space="720"/>
          <w:noEndnote/>
          <w:docGrid w:linePitch="360"/>
        </w:sectPr>
      </w:pPr>
    </w:p>
    <w:p w:rsidR="00E17081" w:rsidRDefault="00E17081">
      <w:pPr>
        <w:framePr w:w="6998" w:h="1121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0"/>
        <w:numPr>
          <w:ilvl w:val="0"/>
          <w:numId w:val="21"/>
        </w:numPr>
        <w:shd w:val="clear" w:color="auto" w:fill="auto"/>
        <w:tabs>
          <w:tab w:val="left" w:pos="581"/>
        </w:tabs>
        <w:spacing w:before="0" w:line="216" w:lineRule="exact"/>
        <w:ind w:left="20" w:firstLine="340"/>
        <w:jc w:val="both"/>
      </w:pPr>
      <w:r>
        <w:t>Яку фізичну величину називають кількістю теплоти?</w:t>
      </w:r>
    </w:p>
    <w:p w:rsidR="00E17081" w:rsidRDefault="0023459F">
      <w:pPr>
        <w:pStyle w:val="90"/>
        <w:numPr>
          <w:ilvl w:val="0"/>
          <w:numId w:val="21"/>
        </w:numPr>
        <w:shd w:val="clear" w:color="auto" w:fill="auto"/>
        <w:tabs>
          <w:tab w:val="left" w:pos="595"/>
        </w:tabs>
        <w:spacing w:before="0" w:line="216" w:lineRule="exact"/>
        <w:ind w:left="20" w:firstLine="340"/>
        <w:jc w:val="both"/>
      </w:pPr>
      <w:r>
        <w:t>Що прийнято за одиницю кількості теплоти в СІ?</w:t>
      </w:r>
    </w:p>
    <w:p w:rsidR="00E17081" w:rsidRDefault="0023459F">
      <w:pPr>
        <w:pStyle w:val="90"/>
        <w:numPr>
          <w:ilvl w:val="0"/>
          <w:numId w:val="21"/>
        </w:numPr>
        <w:shd w:val="clear" w:color="auto" w:fill="auto"/>
        <w:tabs>
          <w:tab w:val="left" w:pos="606"/>
        </w:tabs>
        <w:spacing w:before="0" w:line="216" w:lineRule="exact"/>
        <w:ind w:left="20" w:right="60" w:firstLine="340"/>
        <w:jc w:val="both"/>
      </w:pPr>
      <w:r>
        <w:t>Як пов'язані між собою кількість теплоти, передана тілу під час</w:t>
      </w:r>
      <w:r>
        <w:rPr>
          <w:rStyle w:val="9f"/>
        </w:rPr>
        <w:t xml:space="preserve"> </w:t>
      </w:r>
      <w:r>
        <w:t>теплообміну, і його внутрішня енергія?</w:t>
      </w:r>
    </w:p>
    <w:p w:rsidR="00E17081" w:rsidRDefault="0023459F">
      <w:pPr>
        <w:pStyle w:val="90"/>
        <w:numPr>
          <w:ilvl w:val="0"/>
          <w:numId w:val="21"/>
        </w:numPr>
        <w:shd w:val="clear" w:color="auto" w:fill="auto"/>
        <w:tabs>
          <w:tab w:val="left" w:pos="596"/>
        </w:tabs>
        <w:spacing w:before="0" w:line="216" w:lineRule="exact"/>
        <w:ind w:left="20" w:right="60" w:firstLine="340"/>
        <w:jc w:val="both"/>
      </w:pPr>
      <w:r>
        <w:t>Від чого і як залежить кількість теплоти, яку тіло віддає або отри</w:t>
      </w:r>
      <w:r>
        <w:softHyphen/>
        <w:t>мує під час теплопередачі?</w:t>
      </w:r>
    </w:p>
    <w:p w:rsidR="00E17081" w:rsidRDefault="0023459F">
      <w:pPr>
        <w:pStyle w:val="90"/>
        <w:numPr>
          <w:ilvl w:val="0"/>
          <w:numId w:val="21"/>
        </w:numPr>
        <w:shd w:val="clear" w:color="auto" w:fill="auto"/>
        <w:tabs>
          <w:tab w:val="left" w:pos="595"/>
        </w:tabs>
        <w:spacing w:before="0" w:line="216" w:lineRule="exact"/>
        <w:ind w:left="20" w:firstLine="340"/>
        <w:jc w:val="both"/>
      </w:pPr>
      <w:r>
        <w:t>Що називають питомою теплоємністю речовини?</w:t>
      </w:r>
    </w:p>
    <w:p w:rsidR="00E17081" w:rsidRDefault="0023459F">
      <w:pPr>
        <w:pStyle w:val="90"/>
        <w:numPr>
          <w:ilvl w:val="0"/>
          <w:numId w:val="21"/>
        </w:numPr>
        <w:shd w:val="clear" w:color="auto" w:fill="auto"/>
        <w:tabs>
          <w:tab w:val="left" w:pos="595"/>
        </w:tabs>
        <w:spacing w:before="0" w:line="216" w:lineRule="exact"/>
        <w:ind w:left="20" w:firstLine="340"/>
        <w:jc w:val="both"/>
      </w:pPr>
      <w:r>
        <w:t>Що показує питома теплоємність речовини?</w:t>
      </w:r>
    </w:p>
    <w:p w:rsidR="00E17081" w:rsidRDefault="0023459F">
      <w:pPr>
        <w:pStyle w:val="90"/>
        <w:numPr>
          <w:ilvl w:val="0"/>
          <w:numId w:val="21"/>
        </w:numPr>
        <w:shd w:val="clear" w:color="auto" w:fill="auto"/>
        <w:tabs>
          <w:tab w:val="left" w:pos="601"/>
        </w:tabs>
        <w:spacing w:before="0" w:line="216" w:lineRule="exact"/>
        <w:ind w:left="20" w:right="60" w:firstLine="340"/>
        <w:jc w:val="both"/>
      </w:pPr>
      <w:r>
        <w:t>Питома теплоємність води становить 4 200 Дж/(кг • °С). Що це</w:t>
      </w:r>
      <w:r>
        <w:rPr>
          <w:rStyle w:val="9f"/>
        </w:rPr>
        <w:t xml:space="preserve"> </w:t>
      </w:r>
      <w:r>
        <w:t>означає?</w:t>
      </w:r>
    </w:p>
    <w:p w:rsidR="00E17081" w:rsidRDefault="0023459F">
      <w:pPr>
        <w:pStyle w:val="90"/>
        <w:numPr>
          <w:ilvl w:val="0"/>
          <w:numId w:val="21"/>
        </w:numPr>
        <w:shd w:val="clear" w:color="auto" w:fill="auto"/>
        <w:tabs>
          <w:tab w:val="left" w:pos="606"/>
        </w:tabs>
        <w:spacing w:before="0" w:after="326" w:line="216" w:lineRule="exact"/>
        <w:ind w:left="20" w:right="60" w:firstLine="340"/>
        <w:jc w:val="both"/>
      </w:pPr>
      <w:r>
        <w:t>Поблизу</w:t>
      </w:r>
      <w:r>
        <w:t xml:space="preserve"> великих водойм клімат більш м'який. Чому близькість ве</w:t>
      </w:r>
      <w:r>
        <w:softHyphen/>
        <w:t>ликих водойм впливає на температуру повітря в місцевості?</w:t>
      </w:r>
    </w:p>
    <w:p w:rsidR="00E17081" w:rsidRDefault="0023459F">
      <w:pPr>
        <w:pStyle w:val="5c"/>
        <w:keepNext/>
        <w:keepLines/>
        <w:shd w:val="clear" w:color="auto" w:fill="auto"/>
        <w:spacing w:before="0" w:after="139" w:line="259" w:lineRule="exact"/>
        <w:ind w:left="360" w:right="1480"/>
        <w:jc w:val="right"/>
      </w:pPr>
      <w:bookmarkStart w:id="28" w:name="bookmark27"/>
      <w:r>
        <w:t>§ 10. РОЗРАХУНОК КІЛЬКОСТІ ТЕПЛОТИ</w:t>
      </w:r>
      <w:r>
        <w:rPr>
          <w:rStyle w:val="5f1"/>
        </w:rPr>
        <w:t xml:space="preserve"> </w:t>
      </w:r>
      <w:r>
        <w:t>ПРИ НАГРІВАННІ (ОХОЛОДЖЕННІ) ТІЛА</w:t>
      </w:r>
      <w:bookmarkEnd w:id="28"/>
    </w:p>
    <w:p w:rsidR="00E17081" w:rsidRDefault="0023459F">
      <w:pPr>
        <w:pStyle w:val="107"/>
        <w:shd w:val="clear" w:color="auto" w:fill="auto"/>
        <w:spacing w:before="0"/>
        <w:ind w:left="20" w:right="60" w:firstLine="340"/>
        <w:jc w:val="both"/>
      </w:pPr>
      <w:r>
        <w:rPr>
          <w:rStyle w:val="10f7"/>
        </w:rPr>
        <w:t>Розглянемо таку задачу.</w:t>
      </w:r>
      <w:r>
        <w:t xml:space="preserve"> Деталь масою т =</w:t>
      </w:r>
      <w:r>
        <w:rPr>
          <w:rStyle w:val="10f7"/>
        </w:rPr>
        <w:t xml:space="preserve"> 10 кг,</w:t>
      </w:r>
      <w:r>
        <w:t xml:space="preserve"> вигото</w:t>
      </w:r>
      <w:r>
        <w:softHyphen/>
      </w:r>
      <w:r>
        <w:t>влену зі сталі, потрібно нагріти від</w:t>
      </w:r>
      <w:r>
        <w:rPr>
          <w:rStyle w:val="10f7"/>
        </w:rPr>
        <w:t xml:space="preserve"> </w:t>
      </w:r>
      <w:r>
        <w:rPr>
          <w:rStyle w:val="10f9"/>
        </w:rPr>
        <w:t xml:space="preserve">^ </w:t>
      </w:r>
      <w:r>
        <w:rPr>
          <w:rStyle w:val="10f7"/>
        </w:rPr>
        <w:t>= 20 °С</w:t>
      </w:r>
      <w:r>
        <w:t xml:space="preserve"> до</w:t>
      </w:r>
      <w:r>
        <w:rPr>
          <w:rStyle w:val="10f7"/>
        </w:rPr>
        <w:t xml:space="preserve"> £</w:t>
      </w:r>
      <w:r>
        <w:rPr>
          <w:rStyle w:val="10f7"/>
          <w:vertAlign w:val="subscript"/>
        </w:rPr>
        <w:t>2</w:t>
      </w:r>
      <w:r>
        <w:rPr>
          <w:rStyle w:val="10f7"/>
        </w:rPr>
        <w:t xml:space="preserve"> = 100 °С.</w:t>
      </w:r>
      <w:r>
        <w:rPr>
          <w:rStyle w:val="10fa"/>
        </w:rPr>
        <w:t xml:space="preserve"> </w:t>
      </w:r>
      <w:r>
        <w:t>Яка кількість теплоти необхідна для Ті нагрівання?</w:t>
      </w:r>
    </w:p>
    <w:p w:rsidR="00E17081" w:rsidRDefault="0023459F">
      <w:pPr>
        <w:pStyle w:val="98"/>
        <w:shd w:val="clear" w:color="auto" w:fill="auto"/>
        <w:spacing w:before="0" w:line="408" w:lineRule="exact"/>
        <w:ind w:left="20" w:right="60" w:firstLine="340"/>
      </w:pPr>
      <w:r>
        <w:t>За таблицею питомих теплоємностей різних речовин знахо</w:t>
      </w:r>
      <w:r>
        <w:softHyphen/>
        <w:t>димо, що питома теплоємність сталі</w:t>
      </w:r>
      <w:r>
        <w:rPr>
          <w:rStyle w:val="afffff2"/>
        </w:rPr>
        <w:t xml:space="preserve"> с</w:t>
      </w:r>
      <w:r>
        <w:t xml:space="preserve"> = 500 </w:t>
      </w:r>
      <w:r>
        <w:rPr>
          <w:rStyle w:val="720"/>
          <w:vertAlign w:val="superscript"/>
        </w:rPr>
        <w:t>ДЖ</w:t>
      </w:r>
      <w:r>
        <w:rPr>
          <w:rStyle w:val="720"/>
        </w:rPr>
        <w:t xml:space="preserve"> .</w:t>
      </w:r>
      <w:r>
        <w:t xml:space="preserve"> Це означає,</w:t>
      </w:r>
    </w:p>
    <w:p w:rsidR="00E17081" w:rsidRDefault="0023459F">
      <w:pPr>
        <w:pStyle w:val="98"/>
        <w:shd w:val="clear" w:color="auto" w:fill="auto"/>
        <w:spacing w:before="0" w:line="190" w:lineRule="exact"/>
        <w:ind w:right="1480"/>
        <w:jc w:val="right"/>
      </w:pPr>
      <w:r>
        <w:t xml:space="preserve">кг • </w:t>
      </w:r>
      <w:r>
        <w:rPr>
          <w:rStyle w:val="660"/>
        </w:rPr>
        <w:t>°</w:t>
      </w:r>
      <w:r>
        <w:t>С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60"/>
      </w:pPr>
      <w:r>
        <w:t>що для нагрівання 1</w:t>
      </w:r>
      <w:r>
        <w:t xml:space="preserve"> кг сталі на 1 °С (1 К) їй потрібно переда</w:t>
      </w:r>
      <w:r>
        <w:softHyphen/>
        <w:t>ти кількість теплоти, що дорівнює 500</w:t>
      </w:r>
      <w:r>
        <w:rPr>
          <w:rStyle w:val="85pt0"/>
        </w:rPr>
        <w:t xml:space="preserve"> Дж.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60" w:firstLine="340"/>
      </w:pPr>
      <w:r>
        <w:t>Зрозуміло, що для нагрівання на 1 °С сталевої деталі ма</w:t>
      </w:r>
      <w:r>
        <w:softHyphen/>
        <w:t>сою 10 кг необхідна у 10 разів більша кількість теплоти.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firstLine="340"/>
      </w:pPr>
      <w:r>
        <w:t>У нашому випадку потрібно нагріти не на 1 °С, а на</w:t>
      </w:r>
    </w:p>
    <w:p w:rsidR="00E17081" w:rsidRDefault="0023459F">
      <w:pPr>
        <w:pStyle w:val="98"/>
        <w:shd w:val="clear" w:color="auto" w:fill="auto"/>
        <w:spacing w:before="0" w:after="43" w:line="190" w:lineRule="exact"/>
        <w:ind w:left="1100"/>
        <w:jc w:val="left"/>
      </w:pPr>
      <w:r>
        <w:rPr>
          <w:rStyle w:val="afffff2"/>
        </w:rPr>
        <w:t>(г</w:t>
      </w:r>
      <w:r>
        <w:rPr>
          <w:rStyle w:val="afffff2"/>
          <w:vertAlign w:val="subscript"/>
        </w:rPr>
        <w:t>2</w:t>
      </w:r>
      <w:r>
        <w:rPr>
          <w:rStyle w:val="660"/>
        </w:rPr>
        <w:t xml:space="preserve"> </w:t>
      </w:r>
      <w:r>
        <w:t>- =</w:t>
      </w:r>
      <w:r>
        <w:t xml:space="preserve"> 100 °С - 20 °С = 80 °С = 80 К.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60" w:firstLine="340"/>
      </w:pPr>
      <w:r>
        <w:t>Підсумувавши ці міркування, дійшли висновку: щоб знай</w:t>
      </w:r>
      <w:r>
        <w:softHyphen/>
        <w:t>ти кількість теплоти, необхідну для нагрівання сталевої дета</w:t>
      </w:r>
      <w:r>
        <w:softHyphen/>
      </w:r>
      <w:r>
        <w:rPr>
          <w:rStyle w:val="650"/>
        </w:rPr>
        <w:br w:type="page"/>
      </w:r>
      <w:r>
        <w:lastRenderedPageBreak/>
        <w:t>лі, потрібно питому теплоємність сталі помножити на масу де</w:t>
      </w:r>
      <w:r>
        <w:softHyphen/>
        <w:t>талі і на зміну її температури. Цей висновок мож</w:t>
      </w:r>
      <w:r>
        <w:t>на записати</w:t>
      </w:r>
      <w:r>
        <w:rPr>
          <w:rStyle w:val="730"/>
        </w:rPr>
        <w:t xml:space="preserve"> </w:t>
      </w:r>
      <w:r>
        <w:t xml:space="preserve">у вигляді такої формули: </w:t>
      </w:r>
      <w:r>
        <w:rPr>
          <w:lang w:val="ru"/>
        </w:rPr>
        <w:t xml:space="preserve">Q = </w:t>
      </w:r>
      <w:r>
        <w:t>ст(£</w:t>
      </w:r>
      <w:r>
        <w:rPr>
          <w:vertAlign w:val="subscript"/>
        </w:rPr>
        <w:t>2</w:t>
      </w:r>
      <w:r>
        <w:t>-</w:t>
      </w:r>
    </w:p>
    <w:p w:rsidR="00E17081" w:rsidRDefault="0023459F">
      <w:pPr>
        <w:pStyle w:val="98"/>
        <w:shd w:val="clear" w:color="auto" w:fill="auto"/>
        <w:spacing w:before="0" w:after="116" w:line="235" w:lineRule="exact"/>
        <w:ind w:left="40" w:right="40" w:firstLine="340"/>
      </w:pPr>
      <w:r>
        <w:t>Очевидно, так само можна розраховувати кількість тепло</w:t>
      </w:r>
      <w:r>
        <w:softHyphen/>
        <w:t>ти при нагріванні будь якого тіла.</w:t>
      </w:r>
    </w:p>
    <w:p w:rsidR="00E17081" w:rsidRDefault="0023459F">
      <w:pPr>
        <w:pStyle w:val="114"/>
        <w:shd w:val="clear" w:color="auto" w:fill="auto"/>
        <w:spacing w:before="0" w:after="0" w:line="240" w:lineRule="exact"/>
        <w:ind w:left="40" w:right="40" w:firstLine="340"/>
      </w:pPr>
      <w:r>
        <w:t>Щоб знайти значення кількості теплоти, яку пот</w:t>
      </w:r>
      <w:r>
        <w:softHyphen/>
        <w:t>рібно витратити на нагрівання тіла, необхідно його пи</w:t>
      </w:r>
      <w:r>
        <w:softHyphen/>
      </w:r>
      <w:r>
        <w:t>тому теплоємність помножити на масу і на різницю</w:t>
      </w:r>
      <w:r>
        <w:rPr>
          <w:rStyle w:val="11a"/>
        </w:rPr>
        <w:t xml:space="preserve"> </w:t>
      </w:r>
      <w:r>
        <w:t>температур до і після нагрівання: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0"/>
        <w:gridCol w:w="1541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350" w:type="dxa"/>
            <w:shd w:val="clear" w:color="auto" w:fill="FFFFFF"/>
          </w:tcPr>
          <w:p w:rsidR="00E17081" w:rsidRDefault="0023459F">
            <w:pPr>
              <w:pStyle w:val="107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160"/>
              <w:jc w:val="left"/>
            </w:pPr>
            <w:r>
              <w:t>т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lang w:val="ru"/>
              </w:rPr>
              <w:t xml:space="preserve">= 10 </w:t>
            </w:r>
            <w:r>
              <w:t>кг,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350" w:type="dxa"/>
            <w:shd w:val="clear" w:color="auto" w:fill="FFFFFF"/>
          </w:tcPr>
          <w:p w:rsidR="00E17081" w:rsidRDefault="0023459F">
            <w:pPr>
              <w:pStyle w:val="107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160"/>
              <w:jc w:val="left"/>
            </w:pPr>
            <w:r>
              <w:rPr>
                <w:rStyle w:val="10f5"/>
              </w:rPr>
              <w:t>Ч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lang w:val="ru"/>
              </w:rPr>
              <w:t>= 20 °С,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4"/>
        </w:trPr>
        <w:tc>
          <w:tcPr>
            <w:tcW w:w="350" w:type="dxa"/>
            <w:shd w:val="clear" w:color="auto" w:fill="FFFFFF"/>
          </w:tcPr>
          <w:p w:rsidR="00E17081" w:rsidRDefault="0023459F">
            <w:pPr>
              <w:pStyle w:val="107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160"/>
              <w:jc w:val="left"/>
            </w:pPr>
            <w:r>
              <w:rPr>
                <w:rStyle w:val="10f5"/>
              </w:rPr>
              <w:t>Ч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lang w:val="ru"/>
              </w:rPr>
              <w:t>= 100 °С,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6"/>
        </w:trPr>
        <w:tc>
          <w:tcPr>
            <w:tcW w:w="350" w:type="dxa"/>
            <w:shd w:val="clear" w:color="auto" w:fill="FFFFFF"/>
          </w:tcPr>
          <w:p w:rsidR="00E17081" w:rsidRDefault="0023459F">
            <w:pPr>
              <w:pStyle w:val="107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160"/>
              <w:jc w:val="left"/>
            </w:pPr>
            <w:r>
              <w:rPr>
                <w:lang w:val="ru"/>
              </w:rPr>
              <w:t>с</w:t>
            </w:r>
          </w:p>
        </w:tc>
        <w:tc>
          <w:tcPr>
            <w:tcW w:w="15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lang w:val="ru"/>
              </w:rPr>
              <w:t xml:space="preserve">= 500 </w:t>
            </w:r>
            <w:r>
              <w:rPr>
                <w:vertAlign w:val="superscript"/>
              </w:rPr>
              <w:t>Дж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05"/>
        </w:trPr>
        <w:tc>
          <w:tcPr>
            <w:tcW w:w="350" w:type="dxa"/>
            <w:tcBorders>
              <w:bottom w:val="single" w:sz="4" w:space="0" w:color="auto"/>
            </w:tcBorders>
            <w:shd w:val="clear" w:color="auto" w:fill="FFFFFF"/>
          </w:tcPr>
          <w:p w:rsidR="00E17081" w:rsidRDefault="00E17081">
            <w:pPr>
              <w:framePr w:w="1891" w:h="2136" w:wrap="around" w:vAnchor="text" w:hAnchor="margin" w:x="13" w:y="1739"/>
              <w:rPr>
                <w:sz w:val="10"/>
                <w:szCs w:val="10"/>
              </w:rPr>
            </w:pPr>
          </w:p>
        </w:tc>
        <w:tc>
          <w:tcPr>
            <w:tcW w:w="15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600"/>
              <w:jc w:val="left"/>
            </w:pPr>
            <w:r>
              <w:t xml:space="preserve">кг </w:t>
            </w:r>
            <w:r>
              <w:rPr>
                <w:lang w:val="ru"/>
              </w:rPr>
              <w:t xml:space="preserve">• </w:t>
            </w:r>
            <w:r>
              <w:rPr>
                <w:rStyle w:val="670"/>
                <w:lang w:val="ru"/>
              </w:rPr>
              <w:t>°</w:t>
            </w:r>
            <w:r>
              <w:rPr>
                <w:lang w:val="ru"/>
              </w:rPr>
              <w:t>С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94"/>
        </w:trPr>
        <w:tc>
          <w:tcPr>
            <w:tcW w:w="350" w:type="dxa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07"/>
              <w:framePr w:w="1891" w:h="2136" w:wrap="around" w:vAnchor="text" w:hAnchor="margin" w:x="13" w:y="1739"/>
              <w:shd w:val="clear" w:color="auto" w:fill="auto"/>
              <w:spacing w:before="0" w:line="240" w:lineRule="auto"/>
              <w:ind w:left="160"/>
              <w:jc w:val="left"/>
            </w:pPr>
            <w:r>
              <w:rPr>
                <w:lang w:val="ru"/>
              </w:rPr>
              <w:t>Q</w:t>
            </w:r>
          </w:p>
        </w:tc>
        <w:tc>
          <w:tcPr>
            <w:tcW w:w="1541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91" w:h="2136" w:wrap="around" w:vAnchor="text" w:hAnchor="margin" w:x="13" w:y="1739"/>
              <w:shd w:val="clear" w:color="auto" w:fill="auto"/>
              <w:tabs>
                <w:tab w:val="left" w:leader="underscore" w:pos="237"/>
              </w:tabs>
              <w:spacing w:before="0" w:line="240" w:lineRule="auto"/>
              <w:ind w:left="40"/>
              <w:jc w:val="left"/>
            </w:pPr>
            <w:r>
              <w:rPr>
                <w:rStyle w:val="670"/>
                <w:lang w:val="ru"/>
              </w:rPr>
              <w:tab/>
            </w:r>
            <w:r>
              <w:rPr>
                <w:lang w:val="ru"/>
              </w:rPr>
              <w:t>?</w:t>
            </w:r>
          </w:p>
        </w:tc>
      </w:tr>
    </w:tbl>
    <w:p w:rsidR="00E17081" w:rsidRDefault="0023459F">
      <w:pPr>
        <w:pStyle w:val="2fa"/>
        <w:framePr w:w="744" w:h="190" w:wrap="around" w:vAnchor="text" w:hAnchor="margin" w:x="2043" w:y="2273"/>
        <w:shd w:val="clear" w:color="auto" w:fill="auto"/>
        <w:spacing w:line="190" w:lineRule="exact"/>
      </w:pPr>
      <w:r>
        <w:rPr>
          <w:lang w:val="ru"/>
        </w:rPr>
        <w:t>Q = 500</w:t>
      </w:r>
    </w:p>
    <w:p w:rsidR="00E17081" w:rsidRDefault="0023459F">
      <w:pPr>
        <w:pStyle w:val="107"/>
        <w:shd w:val="clear" w:color="auto" w:fill="auto"/>
        <w:spacing w:before="0" w:after="278" w:line="190" w:lineRule="exact"/>
        <w:ind w:left="2580"/>
        <w:jc w:val="left"/>
      </w:pPr>
      <w:r>
        <w:rPr>
          <w:lang w:val="ru"/>
        </w:rPr>
        <w:t xml:space="preserve">Q = </w:t>
      </w:r>
      <w:r>
        <w:t>ст(і</w:t>
      </w:r>
      <w:r>
        <w:rPr>
          <w:vertAlign w:val="subscript"/>
        </w:rPr>
        <w:t>2</w:t>
      </w:r>
      <w:r>
        <w:t>~і</w:t>
      </w:r>
      <w:r>
        <w:rPr>
          <w:vertAlign w:val="subscript"/>
        </w:rPr>
        <w:t>1</w:t>
      </w:r>
      <w:r>
        <w:t>).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40" w:right="40" w:firstLine="340"/>
      </w:pPr>
      <w:r>
        <w:t>Повернемося до наведеної задачі. В умові значення питомої</w:t>
      </w:r>
      <w:r>
        <w:rPr>
          <w:rStyle w:val="730"/>
        </w:rPr>
        <w:t xml:space="preserve"> </w:t>
      </w:r>
      <w:r>
        <w:t>теплоємності деталі не наведено, але вказано, що вона зі ста</w:t>
      </w:r>
      <w:r>
        <w:softHyphen/>
        <w:t xml:space="preserve">лі. Тому використовуємо </w:t>
      </w:r>
      <w:r>
        <w:rPr>
          <w:lang w:val="ru"/>
        </w:rPr>
        <w:t xml:space="preserve">табл. 1.1, </w:t>
      </w:r>
      <w:r>
        <w:t>де наведено значення пито</w:t>
      </w:r>
      <w:r>
        <w:softHyphen/>
        <w:t>мої теплоємності сталі. Оформимо визначення кількості тепло</w:t>
      </w:r>
      <w:r>
        <w:softHyphen/>
        <w:t>ти як розв'язування задачі:</w:t>
      </w:r>
    </w:p>
    <w:p w:rsidR="00E17081" w:rsidRDefault="0023459F">
      <w:pPr>
        <w:pStyle w:val="16b"/>
        <w:shd w:val="clear" w:color="auto" w:fill="auto"/>
        <w:spacing w:after="78" w:line="220" w:lineRule="exact"/>
        <w:ind w:left="40"/>
      </w:pPr>
      <w:r>
        <w:rPr>
          <w:lang w:val="ru"/>
        </w:rPr>
        <w:t>Q</w:t>
      </w:r>
      <w:r>
        <w:rPr>
          <w:rStyle w:val="1645pt"/>
        </w:rPr>
        <w:t xml:space="preserve"> =</w:t>
      </w:r>
      <w:r>
        <w:rPr>
          <w:lang w:val="ru"/>
        </w:rPr>
        <w:t xml:space="preserve"> </w:t>
      </w:r>
      <w:r>
        <w:t>ст(г</w:t>
      </w:r>
      <w:r>
        <w:rPr>
          <w:vertAlign w:val="subscript"/>
        </w:rPr>
        <w:t>2</w:t>
      </w:r>
      <w:r>
        <w:rPr>
          <w:rStyle w:val="1695pt"/>
          <w:lang w:val="uk"/>
        </w:rPr>
        <w:t xml:space="preserve"> </w:t>
      </w:r>
      <w:r>
        <w:rPr>
          <w:rStyle w:val="1695pt"/>
        </w:rPr>
        <w:t>- ,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40" w:firstLine="340"/>
      </w:pPr>
      <w:r>
        <w:t>Дж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760"/>
        <w:jc w:val="left"/>
      </w:pPr>
      <w:r>
        <w:rPr>
          <w:lang w:val="ru"/>
        </w:rPr>
        <w:t xml:space="preserve">• 10 </w:t>
      </w:r>
      <w:r>
        <w:t xml:space="preserve">кг </w:t>
      </w:r>
      <w:r>
        <w:rPr>
          <w:lang w:val="ru"/>
        </w:rPr>
        <w:t xml:space="preserve">• 80 </w:t>
      </w:r>
      <w:r>
        <w:rPr>
          <w:rStyle w:val="670"/>
          <w:lang w:val="ru"/>
        </w:rPr>
        <w:t>°</w:t>
      </w:r>
      <w:r>
        <w:rPr>
          <w:lang w:val="ru"/>
        </w:rPr>
        <w:t xml:space="preserve">С = 40 000 </w:t>
      </w:r>
      <w:r>
        <w:t xml:space="preserve">Дж </w:t>
      </w:r>
      <w:r>
        <w:rPr>
          <w:lang w:val="ru"/>
        </w:rPr>
        <w:t>=</w:t>
      </w:r>
    </w:p>
    <w:p w:rsidR="00E17081" w:rsidRDefault="0023459F">
      <w:pPr>
        <w:pStyle w:val="98"/>
        <w:shd w:val="clear" w:color="auto" w:fill="auto"/>
        <w:spacing w:before="0" w:after="79" w:line="190" w:lineRule="exact"/>
        <w:ind w:left="40"/>
      </w:pPr>
      <w:r>
        <w:t>кг • С</w:t>
      </w:r>
    </w:p>
    <w:p w:rsidR="00E17081" w:rsidRDefault="0023459F">
      <w:pPr>
        <w:pStyle w:val="98"/>
        <w:shd w:val="clear" w:color="auto" w:fill="auto"/>
        <w:spacing w:before="0" w:after="42" w:line="190" w:lineRule="exact"/>
        <w:ind w:left="40"/>
      </w:pPr>
      <w:r>
        <w:t>= 40 кДж . Отже, для нагрівання сталевої</w:t>
      </w:r>
    </w:p>
    <w:p w:rsidR="00E17081" w:rsidRDefault="0023459F">
      <w:pPr>
        <w:pStyle w:val="98"/>
        <w:shd w:val="clear" w:color="auto" w:fill="auto"/>
        <w:spacing w:before="0" w:after="152"/>
        <w:ind w:left="40" w:right="40"/>
      </w:pPr>
      <w:r>
        <w:t>деталі масою 10 кг від 20 до 100 °С необ</w:t>
      </w:r>
      <w:r>
        <w:softHyphen/>
        <w:t>хідно їй передати 40 кДж теплоти.</w:t>
      </w:r>
    </w:p>
    <w:p w:rsidR="00E17081" w:rsidRDefault="0023459F">
      <w:pPr>
        <w:pStyle w:val="98"/>
        <w:shd w:val="clear" w:color="auto" w:fill="auto"/>
        <w:spacing w:before="0" w:after="158" w:line="190" w:lineRule="exact"/>
        <w:ind w:left="40"/>
      </w:pPr>
      <w:r>
        <w:t>В і д п о в і д ь: Q = 40 кДж.</w:t>
      </w:r>
    </w:p>
    <w:p w:rsidR="00E17081" w:rsidRDefault="0023459F">
      <w:pPr>
        <w:pStyle w:val="98"/>
        <w:shd w:val="clear" w:color="auto" w:fill="auto"/>
        <w:spacing w:before="0" w:after="276" w:line="235" w:lineRule="exact"/>
        <w:ind w:left="40" w:right="40" w:firstLine="340"/>
      </w:pPr>
      <w:r>
        <w:t>Якщо відома кількість теплоти</w:t>
      </w:r>
      <w:r>
        <w:rPr>
          <w:rStyle w:val="afffff3"/>
        </w:rPr>
        <w:t xml:space="preserve"> Q,</w:t>
      </w:r>
      <w:r>
        <w:t xml:space="preserve"> передана тілу, його пи</w:t>
      </w:r>
      <w:r>
        <w:softHyphen/>
        <w:t>тома теплоємність</w:t>
      </w:r>
      <w:r>
        <w:rPr>
          <w:rStyle w:val="afffff3"/>
        </w:rPr>
        <w:t xml:space="preserve"> с</w:t>
      </w:r>
      <w:r>
        <w:t xml:space="preserve"> і маса т, можна визначити на скільки змі</w:t>
      </w:r>
      <w:r>
        <w:softHyphen/>
        <w:t>нилася температура тіла в процесі теплопередачі:</w:t>
      </w:r>
    </w:p>
    <w:p w:rsidR="00E17081" w:rsidRDefault="0023459F">
      <w:pPr>
        <w:pStyle w:val="107"/>
        <w:shd w:val="clear" w:color="auto" w:fill="auto"/>
        <w:spacing w:before="0" w:line="190" w:lineRule="exact"/>
        <w:ind w:left="2580"/>
        <w:jc w:val="left"/>
      </w:pPr>
      <w:r>
        <w:t>і</w:t>
      </w:r>
      <w:r>
        <w:rPr>
          <w:vertAlign w:val="subscript"/>
        </w:rPr>
        <w:t>2</w:t>
      </w:r>
      <w:r>
        <w:rPr>
          <w:rStyle w:val="106pt"/>
        </w:rPr>
        <w:t xml:space="preserve"> </w:t>
      </w:r>
      <w:r w:rsidRPr="002005C6">
        <w:rPr>
          <w:rStyle w:val="106pt"/>
        </w:rPr>
        <w:t>-</w:t>
      </w:r>
      <w:r w:rsidRPr="002005C6">
        <w:t xml:space="preserve"> </w:t>
      </w:r>
      <w:r>
        <w:t>і</w:t>
      </w:r>
      <w:r>
        <w:rPr>
          <w:vertAlign w:val="subscript"/>
        </w:rPr>
        <w:t>1</w:t>
      </w:r>
      <w:r>
        <w:t xml:space="preserve"> </w:t>
      </w:r>
      <w:r w:rsidRPr="002005C6">
        <w:t xml:space="preserve">= </w:t>
      </w:r>
      <w:r>
        <w:t>Ді</w:t>
      </w:r>
      <w:r>
        <w:rPr>
          <w:rStyle w:val="106pt"/>
        </w:rPr>
        <w:t xml:space="preserve"> </w:t>
      </w:r>
      <w:r w:rsidRPr="002005C6">
        <w:rPr>
          <w:rStyle w:val="106pt"/>
        </w:rPr>
        <w:t>=</w:t>
      </w:r>
    </w:p>
    <w:p w:rsidR="00E17081" w:rsidRDefault="0023459F">
      <w:pPr>
        <w:pStyle w:val="107"/>
        <w:shd w:val="clear" w:color="auto" w:fill="auto"/>
        <w:spacing w:before="0" w:after="158" w:line="190" w:lineRule="exact"/>
        <w:ind w:left="3800"/>
        <w:jc w:val="left"/>
      </w:pPr>
      <w:r>
        <w:t>ст</w:t>
      </w:r>
    </w:p>
    <w:p w:rsidR="00E17081" w:rsidRDefault="0023459F">
      <w:pPr>
        <w:pStyle w:val="98"/>
        <w:shd w:val="clear" w:color="auto" w:fill="auto"/>
        <w:spacing w:before="0" w:after="156" w:line="235" w:lineRule="exact"/>
        <w:ind w:left="40" w:right="40" w:firstLine="340"/>
      </w:pPr>
      <w:r>
        <w:t>За відомими кількістю теплоти</w:t>
      </w:r>
      <w:r>
        <w:rPr>
          <w:rStyle w:val="afffff3"/>
        </w:rPr>
        <w:t xml:space="preserve"> Q,</w:t>
      </w:r>
      <w:r>
        <w:t xml:space="preserve"> переданої тілу, зміною</w:t>
      </w:r>
      <w:r>
        <w:rPr>
          <w:rStyle w:val="730"/>
        </w:rPr>
        <w:t xml:space="preserve"> </w:t>
      </w:r>
      <w:r>
        <w:t>його температури та питомою теплоємністю</w:t>
      </w:r>
      <w:r>
        <w:rPr>
          <w:rStyle w:val="afffff3"/>
        </w:rPr>
        <w:t xml:space="preserve"> с</w:t>
      </w:r>
      <w:r>
        <w:t xml:space="preserve"> можна знайти</w:t>
      </w:r>
      <w:r>
        <w:rPr>
          <w:rStyle w:val="730"/>
        </w:rPr>
        <w:t xml:space="preserve"> </w:t>
      </w:r>
      <w:r>
        <w:t>масу тіла, що нагрівалося:</w:t>
      </w:r>
    </w:p>
    <w:p w:rsidR="00E17081" w:rsidRDefault="0023459F">
      <w:pPr>
        <w:pStyle w:val="107"/>
        <w:shd w:val="clear" w:color="auto" w:fill="auto"/>
        <w:spacing w:before="0" w:line="190" w:lineRule="exact"/>
        <w:ind w:left="3420"/>
        <w:jc w:val="left"/>
      </w:pPr>
      <w:r>
        <w:rPr>
          <w:lang w:val="ru"/>
        </w:rPr>
        <w:t>Q</w:t>
      </w:r>
    </w:p>
    <w:p w:rsidR="00E17081" w:rsidRDefault="0023459F">
      <w:pPr>
        <w:pStyle w:val="107"/>
        <w:shd w:val="clear" w:color="auto" w:fill="auto"/>
        <w:spacing w:before="0" w:line="190" w:lineRule="exact"/>
        <w:ind w:left="2580"/>
        <w:jc w:val="left"/>
      </w:pPr>
      <w:r>
        <w:t xml:space="preserve">т </w:t>
      </w:r>
      <w:r>
        <w:rPr>
          <w:lang w:val="ru"/>
        </w:rPr>
        <w:t>=</w:t>
      </w:r>
    </w:p>
    <w:p w:rsidR="00E17081" w:rsidRDefault="0023459F">
      <w:pPr>
        <w:pStyle w:val="176"/>
        <w:shd w:val="clear" w:color="auto" w:fill="auto"/>
        <w:spacing w:line="210" w:lineRule="exact"/>
        <w:ind w:left="3100"/>
      </w:pPr>
      <w:r>
        <w:rPr>
          <w:rStyle w:val="1795pt"/>
          <w:vertAlign w:val="superscript"/>
        </w:rPr>
        <w:t>с(</w:t>
      </w:r>
      <w:r>
        <w:rPr>
          <w:rStyle w:val="1795pt"/>
        </w:rPr>
        <w:t>Ч</w:t>
      </w:r>
      <w:r>
        <w:rPr>
          <w:rStyle w:val="177"/>
        </w:rPr>
        <w:t xml:space="preserve"> </w:t>
      </w:r>
      <w:r>
        <w:rPr>
          <w:vertAlign w:val="superscript"/>
        </w:rPr>
        <w:t>-</w:t>
      </w:r>
      <w:r>
        <w:t xml:space="preserve"> </w:t>
      </w:r>
      <w:r>
        <w:rPr>
          <w:rStyle w:val="177"/>
        </w:rPr>
        <w:t>^</w:t>
      </w:r>
      <w:r>
        <w:br w:type="page"/>
      </w:r>
    </w:p>
    <w:p w:rsidR="00E17081" w:rsidRDefault="0023459F">
      <w:pPr>
        <w:pStyle w:val="98"/>
        <w:shd w:val="clear" w:color="auto" w:fill="auto"/>
        <w:spacing w:before="0"/>
        <w:ind w:left="20" w:right="20" w:firstLine="380"/>
      </w:pPr>
      <w:r>
        <w:lastRenderedPageBreak/>
        <w:t>Охолоджуючись, тіла віддають у навколишнє середовище</w:t>
      </w:r>
      <w:r>
        <w:rPr>
          <w:rStyle w:val="680"/>
        </w:rPr>
        <w:t xml:space="preserve"> </w:t>
      </w:r>
      <w:r>
        <w:t>таку саму кількість теплоти, яку вони одержали під час нагрі</w:t>
      </w:r>
      <w:r>
        <w:softHyphen/>
        <w:t>вання. На цьому базується принцип роботи систем опалення та</w:t>
      </w:r>
      <w:r>
        <w:rPr>
          <w:rStyle w:val="680"/>
        </w:rPr>
        <w:t xml:space="preserve"> </w:t>
      </w:r>
      <w:r>
        <w:t>таких обігрівальних пристроїв, як грілки.</w:t>
      </w:r>
    </w:p>
    <w:p w:rsidR="00E17081" w:rsidRDefault="0023459F">
      <w:pPr>
        <w:pStyle w:val="98"/>
        <w:shd w:val="clear" w:color="auto" w:fill="auto"/>
        <w:spacing w:before="0"/>
        <w:ind w:left="20" w:right="20" w:firstLine="380"/>
      </w:pPr>
      <w:r>
        <w:rPr>
          <w:rStyle w:val="4pt0"/>
        </w:rPr>
        <w:t>Задача.</w:t>
      </w:r>
      <w:r>
        <w:t xml:space="preserve"> Що ефективніше використов</w:t>
      </w:r>
      <w:r>
        <w:t>увати як грілку:</w:t>
      </w:r>
      <w:r>
        <w:rPr>
          <w:rStyle w:val="680"/>
        </w:rPr>
        <w:t xml:space="preserve"> </w:t>
      </w:r>
      <w:r>
        <w:t xml:space="preserve">цеглину масою </w:t>
      </w:r>
      <w:r>
        <w:rPr>
          <w:lang w:val="ru"/>
        </w:rPr>
        <w:t xml:space="preserve">4 </w:t>
      </w:r>
      <w:r>
        <w:t xml:space="preserve">кг чи воду об'ємом </w:t>
      </w:r>
      <w:r>
        <w:rPr>
          <w:lang w:val="ru"/>
        </w:rPr>
        <w:t xml:space="preserve">2 </w:t>
      </w:r>
      <w:r>
        <w:t>л, налиту, наприклад,</w:t>
      </w:r>
      <w:r>
        <w:rPr>
          <w:rStyle w:val="680"/>
        </w:rPr>
        <w:t xml:space="preserve"> </w:t>
      </w:r>
      <w:r>
        <w:t>у пластикову пляшку? Вважаємо, що і цегла, і вода охолоджу</w:t>
      </w:r>
      <w:r>
        <w:softHyphen/>
        <w:t>ватимуться на однакову температуру.</w:t>
      </w:r>
    </w:p>
    <w:p w:rsidR="00E17081" w:rsidRDefault="0023459F">
      <w:pPr>
        <w:pStyle w:val="98"/>
        <w:shd w:val="clear" w:color="auto" w:fill="auto"/>
        <w:spacing w:before="0"/>
        <w:ind w:left="20" w:right="20" w:firstLine="380"/>
      </w:pPr>
      <w:r>
        <w:t xml:space="preserve">Р о з в </w:t>
      </w:r>
      <w:r>
        <w:rPr>
          <w:lang w:val="ru"/>
        </w:rPr>
        <w:t xml:space="preserve">' </w:t>
      </w:r>
      <w:r>
        <w:t>я з у в а н н я. Очевидно, що</w:t>
      </w:r>
      <w:r>
        <w:rPr>
          <w:rStyle w:val="680"/>
        </w:rPr>
        <w:t xml:space="preserve"> </w:t>
      </w:r>
      <w:r>
        <w:t>ефективнішою буде та грілка, яка за од</w:t>
      </w:r>
      <w:r>
        <w:softHyphen/>
        <w:t>накови</w:t>
      </w:r>
      <w:r>
        <w:t>х умов буде довше остигати і від</w:t>
      </w:r>
      <w:r>
        <w:softHyphen/>
        <w:t>дасть більшу кількість теплоти. Тому,</w:t>
      </w:r>
      <w:r>
        <w:rPr>
          <w:rStyle w:val="680"/>
        </w:rPr>
        <w:t xml:space="preserve"> </w:t>
      </w:r>
      <w:r>
        <w:t>щоб порівняти ефективність використан</w:t>
      </w:r>
      <w:r>
        <w:softHyphen/>
        <w:t>ня води і цеглини як грілки, необхідно</w:t>
      </w:r>
      <w:r>
        <w:rPr>
          <w:rStyle w:val="680"/>
        </w:rPr>
        <w:t xml:space="preserve"> </w:t>
      </w:r>
      <w:r>
        <w:t>з'ясувати у скільки разів більшу кількість</w:t>
      </w:r>
      <w:r>
        <w:rPr>
          <w:rStyle w:val="680"/>
        </w:rPr>
        <w:t xml:space="preserve"> </w:t>
      </w:r>
      <w:r>
        <w:t>теплоти віддасть під час охолодження на</w:t>
      </w:r>
      <w:r>
        <w:rPr>
          <w:rStyle w:val="680"/>
        </w:rPr>
        <w:t xml:space="preserve"> </w:t>
      </w:r>
      <w:r>
        <w:t>одну й ту саму температур</w:t>
      </w:r>
      <w:r>
        <w:t>у вода порівня</w:t>
      </w:r>
      <w:r>
        <w:softHyphen/>
        <w:t>но з цеглиною.</w:t>
      </w:r>
    </w:p>
    <w:p w:rsidR="00E17081" w:rsidRDefault="0023459F">
      <w:pPr>
        <w:pStyle w:val="98"/>
        <w:shd w:val="clear" w:color="auto" w:fill="auto"/>
        <w:spacing w:before="0"/>
        <w:ind w:left="20" w:right="20"/>
        <w:jc w:val="right"/>
      </w:pPr>
      <w:r>
        <w:t>В умові задачі наведено лише масу</w:t>
      </w:r>
      <w:r>
        <w:rPr>
          <w:rStyle w:val="680"/>
        </w:rPr>
        <w:t xml:space="preserve"> </w:t>
      </w:r>
      <w:r>
        <w:t>цеглини й об'єм води. Тому умову потріб</w:t>
      </w:r>
      <w:r>
        <w:softHyphen/>
        <w:t>но доповнити довідковими даними. Зна</w:t>
      </w:r>
      <w:r>
        <w:softHyphen/>
        <w:t>ходимо за таблицею питомі теплоємності</w:t>
      </w:r>
      <w:r>
        <w:rPr>
          <w:rStyle w:val="680"/>
        </w:rPr>
        <w:t xml:space="preserve"> </w:t>
      </w:r>
      <w:r>
        <w:t>води с</w:t>
      </w:r>
      <w:r>
        <w:rPr>
          <w:vertAlign w:val="subscript"/>
        </w:rPr>
        <w:t>в</w:t>
      </w:r>
      <w:r>
        <w:t xml:space="preserve"> і цегли с</w:t>
      </w:r>
      <w:r>
        <w:rPr>
          <w:vertAlign w:val="subscript"/>
        </w:rPr>
        <w:t>ц</w:t>
      </w:r>
      <w:r>
        <w:t xml:space="preserve"> та густину води</w:t>
      </w:r>
      <w:r>
        <w:rPr>
          <w:rStyle w:val="6pt"/>
        </w:rPr>
        <w:t xml:space="preserve"> р</w:t>
      </w:r>
      <w:r>
        <w:rPr>
          <w:rStyle w:val="6pt"/>
          <w:vertAlign w:val="subscript"/>
        </w:rPr>
        <w:t>в</w:t>
      </w:r>
      <w:r>
        <w:rPr>
          <w:rStyle w:val="6pt"/>
        </w:rPr>
        <w:t>,</w:t>
      </w:r>
      <w:r>
        <w:t xml:space="preserve"> ос</w:t>
      </w:r>
      <w:r>
        <w:softHyphen/>
      </w:r>
      <w:r>
        <w:t>кільки в умові зазначено об'єм, а не маса</w:t>
      </w:r>
      <w:r>
        <w:rPr>
          <w:rStyle w:val="680"/>
        </w:rPr>
        <w:t xml:space="preserve"> </w:t>
      </w:r>
      <w:r>
        <w:t>води.</w:t>
      </w:r>
    </w:p>
    <w:p w:rsidR="00E17081" w:rsidRDefault="0023459F">
      <w:pPr>
        <w:pStyle w:val="98"/>
        <w:shd w:val="clear" w:color="auto" w:fill="auto"/>
        <w:spacing w:before="0" w:after="208"/>
        <w:ind w:left="20" w:right="20" w:firstLine="380"/>
        <w:jc w:val="left"/>
      </w:pPr>
      <w:r>
        <w:t>Наведемо скорочену умову цієї задачі та її розв'язування.</w:t>
      </w:r>
      <w:r>
        <w:rPr>
          <w:rStyle w:val="680"/>
        </w:rPr>
        <w:t xml:space="preserve"> </w:t>
      </w:r>
      <w:r>
        <w:t>Кількість теплоти, яку виділить вода, остигаючи від тем</w:t>
      </w:r>
      <w:r>
        <w:softHyphen/>
        <w:t>ператури</w:t>
      </w:r>
      <w:r>
        <w:rPr>
          <w:rStyle w:val="afffff1"/>
        </w:rPr>
        <w:t xml:space="preserve"> і</w:t>
      </w:r>
      <w:r>
        <w:rPr>
          <w:rStyle w:val="afffff1"/>
          <w:vertAlign w:val="subscript"/>
        </w:rPr>
        <w:t>1в</w:t>
      </w:r>
      <w:r>
        <w:t xml:space="preserve"> до температури</w:t>
      </w:r>
      <w:r>
        <w:rPr>
          <w:rStyle w:val="afffff1"/>
        </w:rPr>
        <w:t xml:space="preserve"> і</w:t>
      </w:r>
      <w:r>
        <w:rPr>
          <w:rStyle w:val="afffff1"/>
          <w:vertAlign w:val="subscript"/>
        </w:rPr>
        <w:t>2в</w:t>
      </w:r>
      <w:r>
        <w:rPr>
          <w:rStyle w:val="afffff1"/>
        </w:rPr>
        <w:t>,</w:t>
      </w:r>
      <w:r>
        <w:t xml:space="preserve"> можна визначити так:</w:t>
      </w:r>
    </w:p>
    <w:p w:rsidR="00E17081" w:rsidRDefault="0023459F">
      <w:pPr>
        <w:pStyle w:val="184"/>
        <w:shd w:val="clear" w:color="auto" w:fill="auto"/>
        <w:spacing w:before="0" w:after="57" w:line="120" w:lineRule="exact"/>
        <w:ind w:left="2540"/>
      </w:pPr>
      <w:r>
        <w:rPr>
          <w:vertAlign w:val="superscript"/>
        </w:rPr>
        <w:t>Я</w:t>
      </w:r>
      <w:r>
        <w:t xml:space="preserve">в </w:t>
      </w:r>
      <w:r>
        <w:rPr>
          <w:lang w:val="ru"/>
        </w:rPr>
        <w:t xml:space="preserve">= </w:t>
      </w:r>
      <w:r>
        <w:rPr>
          <w:vertAlign w:val="superscript"/>
        </w:rPr>
        <w:t>С</w:t>
      </w:r>
      <w:r>
        <w:t>в</w:t>
      </w:r>
      <w:r>
        <w:rPr>
          <w:vertAlign w:val="superscript"/>
        </w:rPr>
        <w:t>т</w:t>
      </w:r>
      <w:r>
        <w:t xml:space="preserve">в(*1в </w:t>
      </w:r>
      <w:r>
        <w:rPr>
          <w:vertAlign w:val="superscript"/>
        </w:rPr>
        <w:t>-</w:t>
      </w:r>
      <w:r>
        <w:t xml:space="preserve"> *2в).</w:t>
      </w:r>
    </w:p>
    <w:p w:rsidR="00E17081" w:rsidRDefault="0023459F">
      <w:pPr>
        <w:pStyle w:val="98"/>
        <w:shd w:val="clear" w:color="auto" w:fill="auto"/>
        <w:spacing w:before="0" w:after="212" w:line="235" w:lineRule="exact"/>
        <w:ind w:left="20" w:right="20" w:firstLine="380"/>
      </w:pPr>
      <w:r>
        <w:t>Кількість теплоти, яку виділить цеглина, остигаючи від тем</w:t>
      </w:r>
      <w:r>
        <w:softHyphen/>
        <w:t>ператури</w:t>
      </w:r>
      <w:r>
        <w:rPr>
          <w:rStyle w:val="afffff1"/>
        </w:rPr>
        <w:t xml:space="preserve"> і</w:t>
      </w:r>
      <w:r>
        <w:rPr>
          <w:rStyle w:val="afffff1"/>
          <w:vertAlign w:val="subscript"/>
        </w:rPr>
        <w:t>1ц</w:t>
      </w:r>
      <w:r>
        <w:t xml:space="preserve"> до температури</w:t>
      </w:r>
      <w:r>
        <w:rPr>
          <w:rStyle w:val="afffff1"/>
        </w:rPr>
        <w:t xml:space="preserve"> і</w:t>
      </w:r>
      <w:r>
        <w:rPr>
          <w:rStyle w:val="afffff1"/>
          <w:vertAlign w:val="subscript"/>
        </w:rPr>
        <w:t>2ц</w:t>
      </w:r>
      <w:r>
        <w:rPr>
          <w:rStyle w:val="afffff1"/>
        </w:rPr>
        <w:t>,</w:t>
      </w:r>
      <w:r>
        <w:t xml:space="preserve"> розраховуємо за формулою</w:t>
      </w:r>
    </w:p>
    <w:p w:rsidR="00E17081" w:rsidRDefault="0023459F">
      <w:pPr>
        <w:pStyle w:val="184"/>
        <w:shd w:val="clear" w:color="auto" w:fill="auto"/>
        <w:spacing w:before="0" w:after="93" w:line="120" w:lineRule="exact"/>
        <w:ind w:left="2820"/>
      </w:pPr>
      <w:r>
        <w:rPr>
          <w:lang w:val="ru"/>
        </w:rPr>
        <w:t xml:space="preserve">= </w:t>
      </w:r>
      <w:r>
        <w:rPr>
          <w:vertAlign w:val="superscript"/>
        </w:rPr>
        <w:t>с</w:t>
      </w:r>
      <w:r>
        <w:t>д</w:t>
      </w:r>
      <w:r>
        <w:rPr>
          <w:vertAlign w:val="superscript"/>
        </w:rPr>
        <w:t>т</w:t>
      </w:r>
      <w:r>
        <w:t>д</w:t>
      </w:r>
      <w:r>
        <w:rPr>
          <w:vertAlign w:val="superscript"/>
        </w:rPr>
        <w:t>(</w:t>
      </w:r>
      <w:r>
        <w:t xml:space="preserve">^1д </w:t>
      </w:r>
      <w:r>
        <w:rPr>
          <w:vertAlign w:val="superscript"/>
        </w:rPr>
        <w:t>-</w:t>
      </w:r>
      <w:r>
        <w:t xml:space="preserve"> *2ц).</w:t>
      </w:r>
    </w:p>
    <w:p w:rsidR="00E17081" w:rsidRDefault="0023459F">
      <w:pPr>
        <w:pStyle w:val="98"/>
        <w:shd w:val="clear" w:color="auto" w:fill="auto"/>
        <w:spacing w:before="0" w:after="117" w:line="190" w:lineRule="exact"/>
        <w:ind w:left="20" w:firstLine="380"/>
      </w:pPr>
      <w:r>
        <w:t>Масу води можна знайти, знаючи її об'єм У</w:t>
      </w:r>
      <w:r>
        <w:rPr>
          <w:vertAlign w:val="subscript"/>
        </w:rPr>
        <w:t>в</w:t>
      </w:r>
      <w:r>
        <w:t xml:space="preserve"> і густину:</w:t>
      </w:r>
    </w:p>
    <w:p w:rsidR="00E17081" w:rsidRDefault="0023459F">
      <w:pPr>
        <w:pStyle w:val="194"/>
        <w:shd w:val="clear" w:color="auto" w:fill="auto"/>
        <w:spacing w:before="0" w:line="190" w:lineRule="exact"/>
        <w:ind w:left="2820"/>
      </w:pPr>
      <w:r>
        <w:rPr>
          <w:rStyle w:val="1955pt"/>
          <w:vertAlign w:val="superscript"/>
        </w:rPr>
        <w:t>т</w:t>
      </w:r>
      <w:r>
        <w:rPr>
          <w:rStyle w:val="1955pt"/>
        </w:rPr>
        <w:t>в</w:t>
      </w:r>
      <w:r>
        <w:rPr>
          <w:rStyle w:val="1995pt"/>
        </w:rPr>
        <w:t xml:space="preserve"> </w:t>
      </w:r>
      <w:r>
        <w:rPr>
          <w:rStyle w:val="1995pt"/>
          <w:lang w:val="ru"/>
        </w:rPr>
        <w:t>=</w:t>
      </w:r>
      <w:r>
        <w:rPr>
          <w:rStyle w:val="196"/>
          <w:lang w:val="ru"/>
        </w:rPr>
        <w:t xml:space="preserve"> </w:t>
      </w:r>
      <w:r>
        <w:rPr>
          <w:rStyle w:val="196"/>
        </w:rPr>
        <w:t>Р</w:t>
      </w:r>
      <w:r>
        <w:t>в^в.</w:t>
      </w:r>
    </w:p>
    <w:p w:rsidR="00E17081" w:rsidRDefault="0023459F">
      <w:pPr>
        <w:pStyle w:val="98"/>
        <w:shd w:val="clear" w:color="auto" w:fill="auto"/>
        <w:spacing w:before="0" w:line="312" w:lineRule="exact"/>
        <w:ind w:left="20" w:firstLine="380"/>
      </w:pPr>
      <w:r>
        <w:t>Тоді</w:t>
      </w:r>
    </w:p>
    <w:p w:rsidR="00E17081" w:rsidRDefault="0023459F">
      <w:pPr>
        <w:pStyle w:val="184"/>
        <w:shd w:val="clear" w:color="auto" w:fill="auto"/>
        <w:spacing w:before="0" w:after="0" w:line="312" w:lineRule="exact"/>
        <w:ind w:left="1360"/>
      </w:pPr>
      <w:r>
        <w:rPr>
          <w:rStyle w:val="1895pt"/>
          <w:lang w:val="uk"/>
        </w:rPr>
        <w:t xml:space="preserve">О </w:t>
      </w:r>
      <w:r>
        <w:rPr>
          <w:rStyle w:val="1895pt"/>
        </w:rPr>
        <w:t>=</w:t>
      </w:r>
      <w:r>
        <w:rPr>
          <w:rStyle w:val="185"/>
          <w:lang w:val="ru"/>
        </w:rPr>
        <w:t xml:space="preserve"> </w:t>
      </w:r>
      <w:r>
        <w:rPr>
          <w:rStyle w:val="186"/>
          <w:vertAlign w:val="superscript"/>
        </w:rPr>
        <w:t>С</w:t>
      </w:r>
      <w:r>
        <w:rPr>
          <w:rStyle w:val="186"/>
          <w:vertAlign w:val="subscript"/>
        </w:rPr>
        <w:t>В</w:t>
      </w:r>
      <w:r>
        <w:rPr>
          <w:rStyle w:val="186"/>
          <w:vertAlign w:val="superscript"/>
        </w:rPr>
        <w:t>т</w:t>
      </w:r>
      <w:r>
        <w:rPr>
          <w:rStyle w:val="186"/>
          <w:vertAlign w:val="subscript"/>
        </w:rPr>
        <w:t>В</w:t>
      </w:r>
      <w:r>
        <w:rPr>
          <w:rStyle w:val="186"/>
          <w:vertAlign w:val="superscript"/>
        </w:rPr>
        <w:t>(І</w:t>
      </w:r>
      <w:r>
        <w:rPr>
          <w:rStyle w:val="186"/>
        </w:rPr>
        <w:t>1</w:t>
      </w:r>
      <w:r>
        <w:rPr>
          <w:rStyle w:val="186"/>
          <w:vertAlign w:val="subscript"/>
        </w:rPr>
        <w:t>В</w:t>
      </w:r>
      <w:r>
        <w:rPr>
          <w:rStyle w:val="187"/>
        </w:rPr>
        <w:t xml:space="preserve"> </w:t>
      </w:r>
      <w:r>
        <w:rPr>
          <w:rStyle w:val="187"/>
          <w:vertAlign w:val="superscript"/>
        </w:rPr>
        <w:t>-</w:t>
      </w:r>
      <w:r>
        <w:rPr>
          <w:rStyle w:val="187"/>
        </w:rPr>
        <w:t xml:space="preserve"> *2в</w:t>
      </w:r>
      <w:r>
        <w:rPr>
          <w:rStyle w:val="187"/>
          <w:vertAlign w:val="superscript"/>
        </w:rPr>
        <w:t>)</w:t>
      </w:r>
      <w:r>
        <w:t xml:space="preserve"> </w:t>
      </w:r>
      <w:r>
        <w:rPr>
          <w:lang w:val="ru"/>
        </w:rPr>
        <w:t xml:space="preserve">= </w:t>
      </w:r>
      <w:r>
        <w:rPr>
          <w:rStyle w:val="187"/>
          <w:vertAlign w:val="superscript"/>
        </w:rPr>
        <w:t>С</w:t>
      </w:r>
      <w:r>
        <w:rPr>
          <w:rStyle w:val="187"/>
        </w:rPr>
        <w:t>вРв</w:t>
      </w:r>
      <w:r>
        <w:rPr>
          <w:rStyle w:val="1895pt0"/>
        </w:rPr>
        <w:t>У</w:t>
      </w:r>
      <w:r>
        <w:rPr>
          <w:rStyle w:val="186"/>
          <w:vertAlign w:val="subscript"/>
        </w:rPr>
        <w:t>В</w:t>
      </w:r>
      <w:r>
        <w:rPr>
          <w:rStyle w:val="186"/>
          <w:vertAlign w:val="superscript"/>
        </w:rPr>
        <w:t>(І</w:t>
      </w:r>
      <w:r>
        <w:rPr>
          <w:rStyle w:val="186"/>
        </w:rPr>
        <w:t>1</w:t>
      </w:r>
      <w:r>
        <w:rPr>
          <w:rStyle w:val="186"/>
          <w:vertAlign w:val="subscript"/>
        </w:rPr>
        <w:t>В</w:t>
      </w:r>
      <w:r>
        <w:rPr>
          <w:rStyle w:val="1895pt1"/>
        </w:rPr>
        <w:t xml:space="preserve"> </w:t>
      </w:r>
      <w:r>
        <w:rPr>
          <w:rStyle w:val="1895pt1"/>
          <w:vertAlign w:val="superscript"/>
        </w:rPr>
        <w:t>-</w:t>
      </w:r>
      <w:r>
        <w:rPr>
          <w:rStyle w:val="187"/>
        </w:rPr>
        <w:t xml:space="preserve"> *2в)</w:t>
      </w:r>
      <w:r>
        <w:rPr>
          <w:rStyle w:val="1895pt"/>
          <w:lang w:val="uk"/>
        </w:rPr>
        <w:t xml:space="preserve"> </w:t>
      </w:r>
      <w:r>
        <w:rPr>
          <w:rStyle w:val="1895pt"/>
        </w:rPr>
        <w:t>.</w:t>
      </w:r>
    </w:p>
    <w:p w:rsidR="00E17081" w:rsidRDefault="0023459F">
      <w:pPr>
        <w:pStyle w:val="98"/>
        <w:framePr w:w="1517" w:h="1632" w:hSpace="483" w:wrap="around" w:hAnchor="margin" w:x="105" w:y="1895"/>
        <w:shd w:val="clear" w:color="auto" w:fill="auto"/>
        <w:spacing w:before="0" w:after="49" w:line="240" w:lineRule="exact"/>
        <w:ind w:left="60" w:right="400"/>
      </w:pPr>
      <w:r>
        <w:rPr>
          <w:rStyle w:val="afffff1"/>
        </w:rPr>
        <w:t>т</w:t>
      </w:r>
      <w:r>
        <w:rPr>
          <w:rStyle w:val="afffff1"/>
          <w:vertAlign w:val="subscript"/>
        </w:rPr>
        <w:t>ц</w:t>
      </w:r>
      <w:r>
        <w:t xml:space="preserve"> </w:t>
      </w:r>
      <w:r>
        <w:rPr>
          <w:lang w:val="ru"/>
        </w:rPr>
        <w:t xml:space="preserve">= 4 </w:t>
      </w:r>
      <w:r>
        <w:t>кг,</w:t>
      </w:r>
      <w:r>
        <w:rPr>
          <w:rStyle w:val="680"/>
        </w:rPr>
        <w:t xml:space="preserve"> </w:t>
      </w:r>
      <w:r>
        <w:t xml:space="preserve">V, </w:t>
      </w:r>
      <w:r>
        <w:rPr>
          <w:lang w:val="ru"/>
        </w:rPr>
        <w:t>= 2 л =</w:t>
      </w:r>
      <w:r>
        <w:rPr>
          <w:rStyle w:val="680"/>
          <w:lang w:val="ru"/>
        </w:rPr>
        <w:t xml:space="preserve"> </w:t>
      </w:r>
      <w:r>
        <w:rPr>
          <w:lang w:val="ru"/>
        </w:rPr>
        <w:t xml:space="preserve">= 0,002 </w:t>
      </w:r>
      <w:r>
        <w:t>м</w:t>
      </w:r>
      <w:r>
        <w:rPr>
          <w:vertAlign w:val="superscript"/>
        </w:rPr>
        <w:t>3</w:t>
      </w:r>
      <w:r>
        <w:t>,</w:t>
      </w:r>
    </w:p>
    <w:p w:rsidR="00E17081" w:rsidRDefault="0023459F">
      <w:pPr>
        <w:pStyle w:val="194"/>
        <w:framePr w:w="1517" w:h="1632" w:hSpace="483" w:wrap="around" w:hAnchor="margin" w:x="105" w:y="1895"/>
        <w:shd w:val="clear" w:color="auto" w:fill="auto"/>
        <w:spacing w:before="0" w:after="112" w:line="254" w:lineRule="exact"/>
        <w:ind w:left="60" w:right="100"/>
      </w:pPr>
      <w:r>
        <w:t>*1ц</w:t>
      </w:r>
      <w:r>
        <w:rPr>
          <w:rStyle w:val="1995pt"/>
        </w:rPr>
        <w:t xml:space="preserve"> </w:t>
      </w:r>
      <w:r>
        <w:rPr>
          <w:rStyle w:val="1995pt"/>
          <w:vertAlign w:val="superscript"/>
        </w:rPr>
        <w:t>=</w:t>
      </w:r>
      <w:r>
        <w:t xml:space="preserve"> *1в,</w:t>
      </w:r>
      <w:r>
        <w:rPr>
          <w:rStyle w:val="195"/>
        </w:rPr>
        <w:t xml:space="preserve"> </w:t>
      </w:r>
      <w:r>
        <w:t>^2ц</w:t>
      </w:r>
      <w:r>
        <w:rPr>
          <w:rStyle w:val="1995pt"/>
        </w:rPr>
        <w:t xml:space="preserve"> </w:t>
      </w:r>
      <w:r>
        <w:rPr>
          <w:rStyle w:val="1995pt"/>
          <w:vertAlign w:val="superscript"/>
        </w:rPr>
        <w:t>=</w:t>
      </w:r>
      <w:r>
        <w:t xml:space="preserve"> ^2в,</w:t>
      </w:r>
    </w:p>
    <w:p w:rsidR="00E17081" w:rsidRDefault="0023459F">
      <w:pPr>
        <w:pStyle w:val="98"/>
        <w:framePr w:w="1517" w:h="1632" w:hSpace="483" w:wrap="around" w:hAnchor="margin" w:x="105" w:y="1895"/>
        <w:shd w:val="clear" w:color="auto" w:fill="auto"/>
        <w:spacing w:before="0" w:line="190" w:lineRule="exact"/>
        <w:ind w:left="60"/>
        <w:jc w:val="left"/>
      </w:pPr>
      <w:r>
        <w:rPr>
          <w:rStyle w:val="690"/>
        </w:rPr>
        <w:t xml:space="preserve">с </w:t>
      </w:r>
      <w:r>
        <w:rPr>
          <w:lang w:val="ru"/>
        </w:rPr>
        <w:t>= 880-</w:t>
      </w:r>
      <w:r>
        <w:rPr>
          <w:rStyle w:val="690"/>
        </w:rPr>
        <w:t xml:space="preserve"> </w:t>
      </w:r>
      <w:r>
        <w:rPr>
          <w:vertAlign w:val="superscript"/>
        </w:rPr>
        <w:t>Дж</w:t>
      </w:r>
    </w:p>
    <w:p w:rsidR="00E17081" w:rsidRDefault="0023459F">
      <w:pPr>
        <w:pStyle w:val="98"/>
        <w:framePr w:w="906" w:h="1286" w:hSpace="248" w:wrap="around" w:hAnchor="margin" w:x="952" w:y="3414"/>
        <w:shd w:val="clear" w:color="auto" w:fill="auto"/>
        <w:spacing w:before="0" w:line="322" w:lineRule="exact"/>
        <w:ind w:left="180" w:right="180"/>
        <w:jc w:val="left"/>
      </w:pPr>
      <w:r>
        <w:t xml:space="preserve">кг </w:t>
      </w:r>
      <w:r>
        <w:rPr>
          <w:lang w:val="ru"/>
        </w:rPr>
        <w:t xml:space="preserve">• </w:t>
      </w:r>
      <w:r>
        <w:rPr>
          <w:rStyle w:val="690"/>
        </w:rPr>
        <w:t>°</w:t>
      </w:r>
      <w:r>
        <w:rPr>
          <w:lang w:val="ru"/>
        </w:rPr>
        <w:t>С</w:t>
      </w:r>
      <w:r>
        <w:rPr>
          <w:rStyle w:val="680"/>
          <w:lang w:val="ru"/>
        </w:rPr>
        <w:t xml:space="preserve"> </w:t>
      </w:r>
      <w:r>
        <w:rPr>
          <w:rStyle w:val="700"/>
        </w:rPr>
        <w:t>Дж</w:t>
      </w:r>
      <w:r>
        <w:rPr>
          <w:rStyle w:val="710"/>
        </w:rPr>
        <w:t xml:space="preserve"> </w:t>
      </w:r>
      <w:r>
        <w:t xml:space="preserve">кг </w:t>
      </w:r>
      <w:r>
        <w:rPr>
          <w:lang w:val="ru"/>
        </w:rPr>
        <w:t xml:space="preserve">• </w:t>
      </w:r>
      <w:r>
        <w:rPr>
          <w:rStyle w:val="690"/>
        </w:rPr>
        <w:t>°</w:t>
      </w:r>
      <w:r>
        <w:rPr>
          <w:lang w:val="ru"/>
        </w:rPr>
        <w:t>С</w:t>
      </w:r>
      <w:r>
        <w:rPr>
          <w:rStyle w:val="680"/>
          <w:lang w:val="ru"/>
        </w:rPr>
        <w:t xml:space="preserve"> </w:t>
      </w:r>
      <w:r>
        <w:t>кг</w:t>
      </w:r>
    </w:p>
    <w:p w:rsidR="00E17081" w:rsidRDefault="0023459F">
      <w:pPr>
        <w:pStyle w:val="98"/>
        <w:framePr w:h="190" w:wrap="around" w:hAnchor="margin" w:x="105" w:y="3980"/>
        <w:shd w:val="clear" w:color="auto" w:fill="auto"/>
        <w:spacing w:before="0" w:line="190" w:lineRule="exact"/>
        <w:ind w:left="80"/>
        <w:jc w:val="left"/>
      </w:pPr>
      <w:r>
        <w:rPr>
          <w:lang w:val="ru"/>
        </w:rPr>
        <w:t>с = 4200</w:t>
      </w:r>
    </w:p>
    <w:p w:rsidR="00E17081" w:rsidRDefault="0023459F">
      <w:pPr>
        <w:pStyle w:val="184"/>
        <w:framePr w:w="1382" w:h="364" w:hSpace="622" w:wrap="around" w:hAnchor="margin" w:x="105" w:y="4626"/>
        <w:shd w:val="clear" w:color="auto" w:fill="auto"/>
        <w:spacing w:before="0" w:after="0" w:line="190" w:lineRule="exact"/>
        <w:ind w:left="80"/>
      </w:pPr>
      <w:r>
        <w:t xml:space="preserve">Рв </w:t>
      </w:r>
      <w:r>
        <w:rPr>
          <w:lang w:val="ru"/>
        </w:rPr>
        <w:t>=</w:t>
      </w:r>
      <w:r>
        <w:rPr>
          <w:rStyle w:val="1895pt"/>
        </w:rPr>
        <w:t>1000</w:t>
      </w:r>
      <w:r>
        <w:rPr>
          <w:lang w:val="ru"/>
        </w:rPr>
        <w:t xml:space="preserve"> </w:t>
      </w:r>
      <w:r>
        <w:t>з</w:t>
      </w:r>
    </w:p>
    <w:p w:rsidR="00E17081" w:rsidRDefault="0023459F">
      <w:pPr>
        <w:pStyle w:val="98"/>
        <w:framePr w:w="1382" w:h="364" w:hSpace="622" w:wrap="around" w:hAnchor="margin" w:x="105" w:y="4626"/>
        <w:shd w:val="clear" w:color="auto" w:fill="auto"/>
        <w:spacing w:before="0" w:line="190" w:lineRule="exact"/>
        <w:ind w:left="1060"/>
        <w:jc w:val="left"/>
      </w:pPr>
      <w:r>
        <w:t>м</w:t>
      </w:r>
    </w:p>
    <w:p w:rsidR="00E17081" w:rsidRDefault="0023459F">
      <w:pPr>
        <w:pStyle w:val="107"/>
        <w:framePr w:w="749" w:h="547" w:vSpace="130" w:wrap="around" w:hAnchor="margin" w:x="105" w:y="5217"/>
        <w:shd w:val="clear" w:color="auto" w:fill="auto"/>
        <w:spacing w:before="0" w:line="190" w:lineRule="exact"/>
        <w:ind w:left="100"/>
        <w:jc w:val="left"/>
      </w:pPr>
      <w:r>
        <w:t>Я</w:t>
      </w:r>
    </w:p>
    <w:p w:rsidR="00E17081" w:rsidRDefault="0023459F">
      <w:pPr>
        <w:pStyle w:val="107"/>
        <w:framePr w:w="749" w:h="547" w:vSpace="130" w:wrap="around" w:hAnchor="margin" w:x="105" w:y="5217"/>
        <w:shd w:val="clear" w:color="auto" w:fill="auto"/>
        <w:spacing w:before="0" w:line="190" w:lineRule="exact"/>
        <w:ind w:left="100"/>
        <w:jc w:val="left"/>
      </w:pPr>
      <w:r>
        <w:t xml:space="preserve">Я </w:t>
      </w:r>
      <w:r>
        <w:rPr>
          <w:rStyle w:val="10f6"/>
          <w:lang w:val="ru"/>
        </w:rPr>
        <w:t>'</w:t>
      </w:r>
    </w:p>
    <w:p w:rsidR="00E17081" w:rsidRDefault="0023459F">
      <w:pPr>
        <w:pStyle w:val="184"/>
        <w:framePr w:w="749" w:h="547" w:vSpace="130" w:wrap="around" w:hAnchor="margin" w:x="105" w:y="5217"/>
        <w:shd w:val="clear" w:color="auto" w:fill="auto"/>
        <w:spacing w:before="0" w:after="0" w:line="120" w:lineRule="exact"/>
        <w:ind w:left="240"/>
      </w:pPr>
      <w:r>
        <w:rPr>
          <w:vertAlign w:val="superscript"/>
        </w:rPr>
        <w:t>ц</w:t>
      </w:r>
    </w:p>
    <w:p w:rsidR="00E17081" w:rsidRDefault="0023459F">
      <w:pPr>
        <w:pStyle w:val="204"/>
        <w:shd w:val="clear" w:color="auto" w:fill="auto"/>
        <w:ind w:left="2000"/>
      </w:pPr>
      <w:r>
        <w:rPr>
          <w:vertAlign w:val="superscript"/>
        </w:rPr>
        <w:t>С</w:t>
      </w:r>
      <w:r>
        <w:t xml:space="preserve">ц </w:t>
      </w:r>
      <w:r>
        <w:rPr>
          <w:vertAlign w:val="superscript"/>
        </w:rPr>
        <w:t>т</w:t>
      </w:r>
      <w:r>
        <w:t>ц</w:t>
      </w:r>
      <w:r>
        <w:rPr>
          <w:rStyle w:val="205"/>
        </w:rPr>
        <w:t xml:space="preserve"> </w:t>
      </w:r>
      <w:r>
        <w:rPr>
          <w:rStyle w:val="205"/>
          <w:vertAlign w:val="superscript"/>
        </w:rPr>
        <w:t>(</w:t>
      </w:r>
      <w:r>
        <w:rPr>
          <w:rStyle w:val="205"/>
        </w:rPr>
        <w:t xml:space="preserve">*1ц </w:t>
      </w:r>
      <w:r>
        <w:rPr>
          <w:rStyle w:val="205"/>
          <w:vertAlign w:val="superscript"/>
        </w:rPr>
        <w:t>-</w:t>
      </w:r>
      <w:r>
        <w:rPr>
          <w:rStyle w:val="205"/>
        </w:rPr>
        <w:t xml:space="preserve"> ^2ц</w:t>
      </w:r>
      <w:r>
        <w:rPr>
          <w:rStyle w:val="2095pt"/>
        </w:rPr>
        <w:t xml:space="preserve"> </w:t>
      </w:r>
      <w:r>
        <w:rPr>
          <w:rStyle w:val="2095pt"/>
          <w:vertAlign w:val="superscript"/>
        </w:rPr>
        <w:t>)</w:t>
      </w:r>
      <w:r>
        <w:rPr>
          <w:rStyle w:val="205"/>
          <w:vertAlign w:val="superscript"/>
        </w:rPr>
        <w:t xml:space="preserve"> С</w:t>
      </w:r>
      <w:r>
        <w:rPr>
          <w:rStyle w:val="205"/>
        </w:rPr>
        <w:t>ц</w:t>
      </w:r>
      <w:r>
        <w:t xml:space="preserve"> </w:t>
      </w:r>
      <w:r>
        <w:rPr>
          <w:vertAlign w:val="superscript"/>
        </w:rPr>
        <w:t>т</w:t>
      </w:r>
      <w:r>
        <w:t xml:space="preserve">ц </w:t>
      </w:r>
      <w:r>
        <w:rPr>
          <w:vertAlign w:val="superscript"/>
        </w:rPr>
        <w:t>(І</w:t>
      </w:r>
      <w:r>
        <w:t>1ц</w:t>
      </w:r>
      <w:r>
        <w:rPr>
          <w:rStyle w:val="2095pt"/>
        </w:rPr>
        <w:t xml:space="preserve"> </w:t>
      </w:r>
      <w:r>
        <w:rPr>
          <w:rStyle w:val="2095pt"/>
          <w:vertAlign w:val="superscript"/>
        </w:rPr>
        <w:t>-</w:t>
      </w:r>
      <w:r>
        <w:rPr>
          <w:vertAlign w:val="superscript"/>
        </w:rPr>
        <w:t xml:space="preserve"> І</w:t>
      </w:r>
      <w:r>
        <w:t>2ц</w:t>
      </w:r>
      <w:r>
        <w:rPr>
          <w:vertAlign w:val="superscript"/>
        </w:rPr>
        <w:t>)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after="92"/>
        <w:ind w:left="20" w:right="60" w:firstLine="340"/>
      </w:pPr>
      <w:r>
        <w:lastRenderedPageBreak/>
        <w:t>Оскільки різниця початкової і кінцевої температур води і</w:t>
      </w:r>
      <w:r>
        <w:rPr>
          <w:rStyle w:val="740"/>
        </w:rPr>
        <w:t xml:space="preserve"> </w:t>
      </w:r>
      <w:r>
        <w:t>цегли однакова, то скоротивши цей вираз, отримаємо</w:t>
      </w:r>
    </w:p>
    <w:p w:rsidR="00E17081" w:rsidRDefault="0023459F">
      <w:pPr>
        <w:pStyle w:val="184"/>
        <w:shd w:val="clear" w:color="auto" w:fill="auto"/>
        <w:spacing w:before="0" w:after="14" w:line="190" w:lineRule="exact"/>
        <w:ind w:left="2740" w:right="2620"/>
        <w:jc w:val="right"/>
      </w:pPr>
      <w:r>
        <w:t xml:space="preserve">= </w:t>
      </w:r>
      <w:r>
        <w:rPr>
          <w:rStyle w:val="188"/>
          <w:vertAlign w:val="superscript"/>
        </w:rPr>
        <w:t>С</w:t>
      </w:r>
      <w:r>
        <w:rPr>
          <w:rStyle w:val="188"/>
        </w:rPr>
        <w:t>вРв</w:t>
      </w:r>
      <w:r>
        <w:rPr>
          <w:rStyle w:val="188"/>
          <w:vertAlign w:val="superscript"/>
        </w:rPr>
        <w:footnoteReference w:id="2"/>
      </w:r>
      <w:r>
        <w:rPr>
          <w:rStyle w:val="188"/>
        </w:rPr>
        <w:t>в</w:t>
      </w:r>
      <w:r>
        <w:rPr>
          <w:rStyle w:val="1895pt2"/>
        </w:rPr>
        <w:t xml:space="preserve"> .</w:t>
      </w:r>
      <w:r>
        <w:rPr>
          <w:rStyle w:val="1895pt3"/>
        </w:rPr>
        <w:t xml:space="preserve"> </w:t>
      </w:r>
      <w:r>
        <w:rPr>
          <w:vertAlign w:val="superscript"/>
        </w:rPr>
        <w:t>0</w:t>
      </w:r>
      <w:r>
        <w:t>ц</w:t>
      </w:r>
      <w:r>
        <w:rPr>
          <w:rStyle w:val="1885pt"/>
        </w:rPr>
        <w:t xml:space="preserve"> </w:t>
      </w:r>
      <w:r>
        <w:rPr>
          <w:rStyle w:val="1885pt"/>
          <w:vertAlign w:val="superscript"/>
        </w:rPr>
        <w:t>с</w:t>
      </w:r>
      <w:r>
        <w:rPr>
          <w:rStyle w:val="1885pt"/>
        </w:rPr>
        <w:t>ц</w:t>
      </w:r>
      <w:r>
        <w:rPr>
          <w:rStyle w:val="1885pt"/>
          <w:vertAlign w:val="superscript"/>
        </w:rPr>
        <w:t>т</w:t>
      </w:r>
      <w:r>
        <w:rPr>
          <w:rStyle w:val="1885pt"/>
        </w:rPr>
        <w:t xml:space="preserve">ц </w:t>
      </w:r>
      <w:r>
        <w:rPr>
          <w:rStyle w:val="1885pt0"/>
        </w:rPr>
        <w:t>'</w:t>
      </w:r>
    </w:p>
    <w:p w:rsidR="00E17081" w:rsidRDefault="0023459F">
      <w:pPr>
        <w:pStyle w:val="98"/>
        <w:shd w:val="clear" w:color="auto" w:fill="auto"/>
        <w:spacing w:before="0" w:after="163" w:line="190" w:lineRule="exact"/>
        <w:ind w:left="20" w:firstLine="340"/>
      </w:pPr>
      <w:r>
        <w:t>Підставивши відповідні значення, одержимо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1660"/>
        <w:jc w:val="left"/>
      </w:pPr>
      <w:r>
        <w:t xml:space="preserve">4200 </w:t>
      </w:r>
      <w:r>
        <w:rPr>
          <w:rStyle w:val="750"/>
          <w:vertAlign w:val="superscript"/>
        </w:rPr>
        <w:t>ДЖ</w:t>
      </w:r>
      <w:r>
        <w:t xml:space="preserve"> • 1000 ^Т • 0,002 м</w:t>
      </w:r>
      <w:r>
        <w:rPr>
          <w:vertAlign w:val="superscript"/>
        </w:rPr>
        <w:t>3</w:t>
      </w:r>
    </w:p>
    <w:p w:rsidR="00E17081" w:rsidRDefault="0023459F">
      <w:pPr>
        <w:pStyle w:val="98"/>
        <w:framePr w:h="190" w:hSpace="210" w:vSpace="538" w:wrap="around" w:vAnchor="text" w:hAnchor="margin" w:x="4950" w:y="137"/>
        <w:shd w:val="clear" w:color="auto" w:fill="auto"/>
        <w:spacing w:before="0" w:line="190" w:lineRule="exact"/>
        <w:ind w:left="100"/>
        <w:jc w:val="left"/>
      </w:pPr>
      <w:r>
        <w:t>2,4.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margin">
              <wp:posOffset>1270</wp:posOffset>
            </wp:positionH>
            <wp:positionV relativeFrom="paragraph">
              <wp:posOffset>1402080</wp:posOffset>
            </wp:positionV>
            <wp:extent cx="426720" cy="524510"/>
            <wp:effectExtent l="0" t="0" r="0" b="0"/>
            <wp:wrapTight wrapText="bothSides">
              <wp:wrapPolygon edited="1">
                <wp:start x="0" y="0"/>
                <wp:lineTo x="14496" y="0"/>
                <wp:lineTo x="14496" y="7531"/>
                <wp:lineTo x="21600" y="7531"/>
                <wp:lineTo x="21600" y="21600"/>
                <wp:lineTo x="0" y="21600"/>
                <wp:lineTo x="0" y="0"/>
              </wp:wrapPolygon>
            </wp:wrapTight>
            <wp:docPr id="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524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005C6">
      <w:pPr>
        <w:framePr w:w="614" w:h="854" w:hSpace="102" w:vSpace="48" w:wrap="around" w:vAnchor="text" w:hAnchor="margin" w:x="3" w:y="432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48" name="Рисунок 48" descr="C:\Users\NDU\AppData\Local\Temp\FineReader10\media\image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NDU\AppData\Local\Temp\FineReader10\media\image50.jpeg"/>
                    <pic:cNvPicPr>
                      <a:picLocks noChangeAspect="1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tabs>
          <w:tab w:val="left" w:pos="1090"/>
          <w:tab w:val="left" w:pos="2382"/>
        </w:tabs>
        <w:spacing w:before="0" w:after="124" w:line="190" w:lineRule="exact"/>
        <w:ind w:left="20"/>
        <w:jc w:val="left"/>
      </w:pPr>
      <w:r>
        <w:t>0</w:t>
      </w:r>
      <w:r>
        <w:rPr>
          <w:vertAlign w:val="subscript"/>
        </w:rPr>
        <w:t>в</w:t>
      </w:r>
      <w:r>
        <w:tab/>
        <w:t xml:space="preserve">кг • </w:t>
      </w:r>
      <w:r>
        <w:rPr>
          <w:rStyle w:val="760"/>
        </w:rPr>
        <w:t>°</w:t>
      </w:r>
      <w:r>
        <w:t>С</w:t>
      </w:r>
      <w:r>
        <w:tab/>
        <w:t>м</w:t>
      </w:r>
    </w:p>
    <w:p w:rsidR="00E17081" w:rsidRDefault="0023459F">
      <w:pPr>
        <w:pStyle w:val="98"/>
        <w:shd w:val="clear" w:color="auto" w:fill="auto"/>
        <w:tabs>
          <w:tab w:val="left" w:pos="1321"/>
        </w:tabs>
        <w:spacing w:before="0" w:after="14" w:line="190" w:lineRule="exact"/>
        <w:ind w:left="20"/>
        <w:jc w:val="left"/>
      </w:pPr>
      <w:r>
        <w:t>°ц</w:t>
      </w:r>
      <w:r>
        <w:tab/>
        <w:t>880</w:t>
      </w:r>
      <w:r>
        <w:rPr>
          <w:rStyle w:val="760"/>
        </w:rPr>
        <w:t>^</w:t>
      </w:r>
      <w:r>
        <w:t>5</w:t>
      </w:r>
      <w:r>
        <w:rPr>
          <w:rStyle w:val="760"/>
        </w:rPr>
        <w:t xml:space="preserve">^ </w:t>
      </w:r>
      <w:r>
        <w:t>• 4 кг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740"/>
        <w:jc w:val="left"/>
      </w:pPr>
      <w:r>
        <w:t>кг • С</w:t>
      </w:r>
    </w:p>
    <w:p w:rsidR="00E17081" w:rsidRDefault="0023459F">
      <w:pPr>
        <w:pStyle w:val="98"/>
        <w:shd w:val="clear" w:color="auto" w:fill="auto"/>
        <w:spacing w:before="0" w:after="209" w:line="226" w:lineRule="exact"/>
        <w:ind w:left="20" w:right="60" w:firstLine="340"/>
      </w:pPr>
      <w:r>
        <w:t>Зрозуміло, що як грілку краще використовувати воду, оскіль</w:t>
      </w:r>
      <w:r>
        <w:softHyphen/>
      </w:r>
      <w:r>
        <w:t>ки за удвічі меншої маси вода може виділити у 2,4 раза більше</w:t>
      </w:r>
      <w:r>
        <w:rPr>
          <w:rStyle w:val="740"/>
        </w:rPr>
        <w:t xml:space="preserve"> </w:t>
      </w:r>
      <w:r>
        <w:t>теплоти, ніж цеглина, охолоджуючись на таку саму температуру.</w:t>
      </w:r>
    </w:p>
    <w:p w:rsidR="00E17081" w:rsidRDefault="0023459F">
      <w:pPr>
        <w:pStyle w:val="98"/>
        <w:shd w:val="clear" w:color="auto" w:fill="auto"/>
        <w:spacing w:before="0" w:after="27" w:line="190" w:lineRule="exact"/>
        <w:ind w:left="20" w:firstLine="340"/>
      </w:pPr>
      <w:r>
        <w:t xml:space="preserve">В і д п о в і д ь: </w:t>
      </w:r>
      <w:r>
        <w:rPr>
          <w:rStyle w:val="760"/>
        </w:rPr>
        <w:t xml:space="preserve">—— </w:t>
      </w:r>
      <w:r>
        <w:t>= 2,4.</w:t>
      </w:r>
    </w:p>
    <w:p w:rsidR="00E17081" w:rsidRDefault="0023459F">
      <w:pPr>
        <w:pStyle w:val="184"/>
        <w:shd w:val="clear" w:color="auto" w:fill="auto"/>
        <w:spacing w:before="0" w:after="17" w:line="120" w:lineRule="exact"/>
        <w:ind w:left="2240"/>
      </w:pPr>
      <w:r>
        <w:rPr>
          <w:rStyle w:val="189"/>
        </w:rPr>
        <w:t>^</w:t>
      </w:r>
      <w:r>
        <w:t>ц</w:t>
      </w:r>
    </w:p>
    <w:p w:rsidR="00E17081" w:rsidRDefault="0023459F">
      <w:pPr>
        <w:pStyle w:val="1d"/>
        <w:keepNext/>
        <w:keepLines/>
        <w:shd w:val="clear" w:color="auto" w:fill="auto"/>
        <w:spacing w:before="0" w:after="97" w:line="360" w:lineRule="exact"/>
        <w:ind w:left="20"/>
      </w:pPr>
      <w:bookmarkStart w:id="29" w:name="bookmark28"/>
      <w:r>
        <w:rPr>
          <w:rStyle w:val="1e"/>
        </w:rPr>
        <w:t>7</w:t>
      </w:r>
      <w:bookmarkEnd w:id="29"/>
    </w:p>
    <w:p w:rsidR="00E17081" w:rsidRDefault="0023459F">
      <w:pPr>
        <w:pStyle w:val="4f5"/>
        <w:keepNext/>
        <w:keepLines/>
        <w:shd w:val="clear" w:color="auto" w:fill="auto"/>
        <w:spacing w:before="0" w:after="271" w:line="230" w:lineRule="exact"/>
        <w:ind w:left="20"/>
      </w:pPr>
      <w:bookmarkStart w:id="30" w:name="bookmark29"/>
      <w:r>
        <w:rPr>
          <w:rStyle w:val="4fe"/>
        </w:rPr>
        <w:t>ЗАПИТАННЯ ТА ЗАВДАННЯ</w:t>
      </w:r>
      <w:bookmarkEnd w:id="30"/>
    </w:p>
    <w:p w:rsidR="00E17081" w:rsidRDefault="0023459F">
      <w:pPr>
        <w:pStyle w:val="90"/>
        <w:numPr>
          <w:ilvl w:val="0"/>
          <w:numId w:val="22"/>
        </w:numPr>
        <w:shd w:val="clear" w:color="auto" w:fill="auto"/>
        <w:tabs>
          <w:tab w:val="left" w:pos="591"/>
        </w:tabs>
        <w:spacing w:before="0" w:line="216" w:lineRule="exact"/>
        <w:ind w:left="20" w:right="60" w:firstLine="340"/>
        <w:jc w:val="both"/>
      </w:pPr>
      <w:r>
        <w:t>Як обчислити кількість теплоти, надану тілу під час його нагрівання</w:t>
      </w:r>
      <w:r>
        <w:rPr>
          <w:rStyle w:val="9f0"/>
        </w:rPr>
        <w:t xml:space="preserve"> </w:t>
      </w:r>
      <w:r>
        <w:t>(віддану ним під час охолодження)?</w:t>
      </w:r>
    </w:p>
    <w:p w:rsidR="00E17081" w:rsidRDefault="0023459F">
      <w:pPr>
        <w:pStyle w:val="90"/>
        <w:numPr>
          <w:ilvl w:val="0"/>
          <w:numId w:val="22"/>
        </w:numPr>
        <w:shd w:val="clear" w:color="auto" w:fill="auto"/>
        <w:tabs>
          <w:tab w:val="left" w:pos="601"/>
        </w:tabs>
        <w:spacing w:before="0" w:line="216" w:lineRule="exact"/>
        <w:ind w:left="20" w:right="60" w:firstLine="340"/>
        <w:jc w:val="both"/>
      </w:pPr>
      <w:r>
        <w:t>Кульки, виготовлені зі сталі, міді та алюмінію, кожна масою 200 г,</w:t>
      </w:r>
      <w:r>
        <w:rPr>
          <w:rStyle w:val="9f0"/>
        </w:rPr>
        <w:t xml:space="preserve"> </w:t>
      </w:r>
      <w:r>
        <w:t>нагріли від 20 °С до 120 °С. Яку кількість теплоти було передано кожній</w:t>
      </w:r>
      <w:r>
        <w:rPr>
          <w:rStyle w:val="9f0"/>
        </w:rPr>
        <w:t xml:space="preserve"> </w:t>
      </w:r>
      <w:r>
        <w:t>з цих кульок?</w:t>
      </w:r>
    </w:p>
    <w:p w:rsidR="00E17081" w:rsidRDefault="0023459F">
      <w:pPr>
        <w:pStyle w:val="90"/>
        <w:numPr>
          <w:ilvl w:val="0"/>
          <w:numId w:val="22"/>
        </w:numPr>
        <w:shd w:val="clear" w:color="auto" w:fill="auto"/>
        <w:tabs>
          <w:tab w:val="left" w:pos="596"/>
        </w:tabs>
        <w:spacing w:before="0" w:line="216" w:lineRule="exact"/>
        <w:ind w:left="20" w:right="60" w:firstLine="340"/>
        <w:jc w:val="both"/>
      </w:pPr>
      <w:r>
        <w:rPr>
          <w:rStyle w:val="9f1"/>
        </w:rPr>
        <w:t xml:space="preserve">Яка кількість теплоти потрібна для нагрівання 0,5 л води </w:t>
      </w:r>
      <w:r>
        <w:t>від 20 °С д</w:t>
      </w:r>
      <w:r>
        <w:t>о 80 °С?</w:t>
      </w:r>
    </w:p>
    <w:p w:rsidR="00E17081" w:rsidRDefault="0023459F">
      <w:pPr>
        <w:pStyle w:val="90"/>
        <w:numPr>
          <w:ilvl w:val="0"/>
          <w:numId w:val="22"/>
        </w:numPr>
        <w:shd w:val="clear" w:color="auto" w:fill="auto"/>
        <w:tabs>
          <w:tab w:val="left" w:pos="596"/>
        </w:tabs>
        <w:spacing w:before="0" w:line="216" w:lineRule="exact"/>
        <w:ind w:left="20" w:right="60" w:firstLine="340"/>
        <w:jc w:val="both"/>
      </w:pPr>
      <w:r>
        <w:t>Як зміниться температура свинцевого тіла масою 2 кг, як</w:t>
      </w:r>
      <w:r>
        <w:softHyphen/>
        <w:t>що йому передати кількість теплоти, що дорівнює 260 Дж?</w:t>
      </w:r>
    </w:p>
    <w:p w:rsidR="00E17081" w:rsidRDefault="0023459F">
      <w:pPr>
        <w:pStyle w:val="90"/>
        <w:numPr>
          <w:ilvl w:val="0"/>
          <w:numId w:val="22"/>
        </w:numPr>
        <w:shd w:val="clear" w:color="auto" w:fill="auto"/>
        <w:tabs>
          <w:tab w:val="left" w:pos="1335"/>
        </w:tabs>
        <w:spacing w:before="0" w:line="216" w:lineRule="exact"/>
        <w:ind w:left="20" w:right="60" w:firstLine="1060"/>
      </w:pPr>
      <w:r>
        <w:rPr>
          <w:rStyle w:val="9f1"/>
        </w:rPr>
        <w:t xml:space="preserve">На скільки градусів зміниться температура алюмінієвої </w:t>
      </w:r>
      <w:r>
        <w:t>заготовки масою 2 кг, якщо їй передати таку кількість теплоти, яка ви</w:t>
      </w:r>
      <w:r>
        <w:softHyphen/>
        <w:t xml:space="preserve">трачається </w:t>
      </w:r>
      <w:r>
        <w:t>на нагрівання води масою 880 г від 0 до 100 °С?</w:t>
      </w:r>
    </w:p>
    <w:p w:rsidR="00E17081" w:rsidRDefault="0023459F">
      <w:pPr>
        <w:pStyle w:val="90"/>
        <w:shd w:val="clear" w:color="auto" w:fill="auto"/>
        <w:spacing w:before="0" w:after="185" w:line="216" w:lineRule="exact"/>
        <w:ind w:left="20" w:right="60" w:firstLine="340"/>
        <w:jc w:val="both"/>
      </w:pPr>
      <w:r>
        <w:t>6. До якої температури охолоне 4 л води, температура якої 100 °С,</w:t>
      </w:r>
      <w:r>
        <w:rPr>
          <w:rStyle w:val="9f0"/>
        </w:rPr>
        <w:t xml:space="preserve"> </w:t>
      </w:r>
      <w:r>
        <w:t>якщо вона віддасть у навколишнє середовище 630 кДж теплоти?</w:t>
      </w:r>
    </w:p>
    <w:p w:rsidR="00E17081" w:rsidRDefault="0023459F">
      <w:pPr>
        <w:pStyle w:val="64"/>
        <w:shd w:val="clear" w:color="auto" w:fill="auto"/>
        <w:spacing w:before="0" w:after="23" w:line="210" w:lineRule="exact"/>
        <w:ind w:left="20" w:firstLine="340"/>
        <w:jc w:val="both"/>
      </w:pPr>
      <w:bookmarkStart w:id="31" w:name="bookmark30"/>
      <w:r>
        <w:rPr>
          <w:rStyle w:val="6c"/>
        </w:rPr>
        <w:t>Головне в темі</w:t>
      </w:r>
      <w:bookmarkEnd w:id="31"/>
    </w:p>
    <w:p w:rsidR="00E17081" w:rsidRDefault="0023459F">
      <w:pPr>
        <w:pStyle w:val="64"/>
        <w:shd w:val="clear" w:color="auto" w:fill="auto"/>
        <w:spacing w:before="0" w:after="0" w:line="210" w:lineRule="exact"/>
        <w:ind w:left="20" w:firstLine="340"/>
        <w:jc w:val="both"/>
      </w:pPr>
      <w:bookmarkStart w:id="32" w:name="bookmark31"/>
      <w:r>
        <w:rPr>
          <w:rStyle w:val="6c"/>
        </w:rPr>
        <w:t>"Внутрішня енергія. Кількість теплоти"</w:t>
      </w:r>
      <w:bookmarkEnd w:id="32"/>
      <w:r>
        <w:br w:type="page"/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lastRenderedPageBreak/>
        <w:t>Існують два способи зміни внутрішньої енергії тіл:</w:t>
      </w:r>
      <w:r>
        <w:rPr>
          <w:rStyle w:val="afffff4"/>
        </w:rPr>
        <w:t xml:space="preserve"> тепло</w:t>
      </w:r>
      <w:r>
        <w:rPr>
          <w:rStyle w:val="afffff4"/>
        </w:rPr>
        <w:softHyphen/>
        <w:t>обмін</w:t>
      </w:r>
      <w:r>
        <w:t xml:space="preserve"> і</w:t>
      </w:r>
      <w:r>
        <w:rPr>
          <w:rStyle w:val="afffff4"/>
        </w:rPr>
        <w:t xml:space="preserve"> виконання роботи.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Зміну внутрішньої енергії, за якої внутрішня енергія збіль</w:t>
      </w:r>
      <w:r>
        <w:softHyphen/>
        <w:t>шується внаслідок передачі теплоти від більш нагрітого тіла</w:t>
      </w:r>
      <w:r>
        <w:rPr>
          <w:rStyle w:val="770"/>
        </w:rPr>
        <w:t xml:space="preserve"> </w:t>
      </w:r>
      <w:r>
        <w:t>до менш нагрітого або від більш нагрітої частини тіла до менш</w:t>
      </w:r>
      <w:r>
        <w:rPr>
          <w:rStyle w:val="770"/>
        </w:rPr>
        <w:t xml:space="preserve"> </w:t>
      </w:r>
      <w:r>
        <w:t>нагрітої, називають</w:t>
      </w:r>
      <w:r>
        <w:rPr>
          <w:rStyle w:val="afffff4"/>
        </w:rPr>
        <w:t xml:space="preserve"> теплообміном,</w:t>
      </w:r>
      <w:r>
        <w:t xml:space="preserve"> або</w:t>
      </w:r>
      <w:r>
        <w:rPr>
          <w:rStyle w:val="afffff4"/>
        </w:rPr>
        <w:t xml:space="preserve"> теплопередачею.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Є три види теплообміну між тілами і частинами одного й</w:t>
      </w:r>
      <w:r>
        <w:rPr>
          <w:rStyle w:val="770"/>
        </w:rPr>
        <w:t xml:space="preserve"> </w:t>
      </w:r>
      <w:r>
        <w:t>того самого тіла:</w:t>
      </w:r>
      <w:r>
        <w:rPr>
          <w:rStyle w:val="afffff4"/>
        </w:rPr>
        <w:t xml:space="preserve"> теплопровідність, конвекція</w:t>
      </w:r>
      <w:r>
        <w:t xml:space="preserve"> та</w:t>
      </w:r>
      <w:r>
        <w:rPr>
          <w:rStyle w:val="afffff4"/>
        </w:rPr>
        <w:t xml:space="preserve"> випроміню</w:t>
      </w:r>
      <w:r>
        <w:rPr>
          <w:rStyle w:val="afffff4"/>
        </w:rPr>
        <w:softHyphen/>
        <w:t>вання.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t>Фізичну величину, я</w:t>
      </w:r>
      <w:r>
        <w:t>ка чисельно визначає зміну внутріш</w:t>
      </w:r>
      <w:r>
        <w:softHyphen/>
        <w:t>ньої енергії тіла, що відбувається тільки внаслідок теплообміну,</w:t>
      </w:r>
      <w:r>
        <w:rPr>
          <w:rStyle w:val="770"/>
        </w:rPr>
        <w:t xml:space="preserve"> </w:t>
      </w:r>
      <w:r>
        <w:t>у фізиці називають</w:t>
      </w:r>
      <w:r>
        <w:rPr>
          <w:rStyle w:val="afffff4"/>
        </w:rPr>
        <w:t xml:space="preserve"> кількістю теплоти.</w:t>
      </w:r>
    </w:p>
    <w:p w:rsidR="00E17081" w:rsidRDefault="0023459F">
      <w:pPr>
        <w:pStyle w:val="98"/>
        <w:shd w:val="clear" w:color="auto" w:fill="auto"/>
        <w:spacing w:before="0" w:after="64" w:line="235" w:lineRule="exact"/>
        <w:ind w:right="20" w:firstLine="340"/>
      </w:pPr>
      <w:r>
        <w:t>Щоб знайти значення кількості теплоти, яку потрібно ви</w:t>
      </w:r>
      <w:r>
        <w:softHyphen/>
        <w:t>тратити на нагрівання тіла, потрібно питому теплоємність</w:t>
      </w:r>
      <w:r>
        <w:rPr>
          <w:rStyle w:val="770"/>
        </w:rPr>
        <w:t xml:space="preserve"> </w:t>
      </w:r>
      <w:r>
        <w:t>помнож</w:t>
      </w:r>
      <w:r>
        <w:t>ити на масу і на різницю температур до і після нагрі</w:t>
      </w:r>
      <w:r>
        <w:softHyphen/>
        <w:t>вання:</w:t>
      </w:r>
    </w:p>
    <w:p w:rsidR="00E17081" w:rsidRDefault="0023459F">
      <w:pPr>
        <w:pStyle w:val="98"/>
        <w:shd w:val="clear" w:color="auto" w:fill="auto"/>
        <w:spacing w:before="0" w:after="90"/>
        <w:ind w:left="2560"/>
        <w:jc w:val="left"/>
      </w:pPr>
      <w:r>
        <w:rPr>
          <w:rStyle w:val="115pt"/>
        </w:rPr>
        <w:t>Q</w:t>
      </w:r>
      <w:r>
        <w:t xml:space="preserve"> = сш^-^).</w:t>
      </w:r>
    </w:p>
    <w:p w:rsidR="00E17081" w:rsidRDefault="0023459F">
      <w:pPr>
        <w:pStyle w:val="98"/>
        <w:shd w:val="clear" w:color="auto" w:fill="auto"/>
        <w:spacing w:before="0" w:after="320" w:line="235" w:lineRule="exact"/>
        <w:ind w:right="20" w:firstLine="340"/>
      </w:pPr>
      <w:r>
        <w:rPr>
          <w:rStyle w:val="afffff4"/>
        </w:rPr>
        <w:t>Питома теплоємність</w:t>
      </w:r>
      <w:r>
        <w:t xml:space="preserve"> показує, яку кількість теплоти</w:t>
      </w:r>
      <w:r>
        <w:rPr>
          <w:rStyle w:val="770"/>
        </w:rPr>
        <w:t xml:space="preserve"> </w:t>
      </w:r>
      <w:r>
        <w:t>необхідно надати 1 кг речовини, щоб нагріти її на 1 °С.</w:t>
      </w:r>
    </w:p>
    <w:p w:rsidR="00E17081" w:rsidRDefault="0023459F">
      <w:pPr>
        <w:pStyle w:val="64"/>
        <w:shd w:val="clear" w:color="auto" w:fill="auto"/>
        <w:spacing w:before="0" w:after="0" w:line="210" w:lineRule="exact"/>
        <w:ind w:firstLine="340"/>
        <w:jc w:val="both"/>
        <w:sectPr w:rsidR="00E17081">
          <w:type w:val="continuous"/>
          <w:pgSz w:w="11905" w:h="16837"/>
          <w:pgMar w:top="3572" w:right="2690" w:bottom="3671" w:left="2681" w:header="0" w:footer="3" w:gutter="0"/>
          <w:cols w:space="720"/>
          <w:noEndnote/>
          <w:docGrid w:linePitch="360"/>
        </w:sectPr>
      </w:pPr>
      <w:bookmarkStart w:id="33" w:name="bookmark32"/>
      <w:r>
        <w:rPr>
          <w:rStyle w:val="6d"/>
        </w:rPr>
        <w:t>ПЕРЕВІР СЕБЕ</w:t>
      </w:r>
      <w:bookmarkEnd w:id="33"/>
    </w:p>
    <w:p w:rsidR="00E17081" w:rsidRDefault="00E17081">
      <w:pPr>
        <w:framePr w:w="6979" w:h="250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211"/>
        </w:tabs>
        <w:spacing w:after="0" w:line="235" w:lineRule="exact"/>
        <w:ind w:right="40"/>
        <w:jc w:val="both"/>
      </w:pPr>
      <w:r>
        <w:t>У яких з названих ситуацій змі</w:t>
      </w:r>
      <w:r>
        <w:softHyphen/>
        <w:t>на внутрішньої енергії відбува</w:t>
      </w:r>
      <w:r>
        <w:softHyphen/>
        <w:t>ється унаслідок теплопередачі?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62"/>
        </w:tabs>
        <w:spacing w:after="0" w:line="235" w:lineRule="exact"/>
        <w:ind w:right="40" w:firstLine="340"/>
        <w:jc w:val="both"/>
      </w:pPr>
      <w:r>
        <w:t>нагрівання свердла, коли</w:t>
      </w:r>
      <w:r>
        <w:rPr>
          <w:rStyle w:val="3fb"/>
        </w:rPr>
        <w:t xml:space="preserve"> </w:t>
      </w:r>
      <w:r>
        <w:t>роблять отвори за допомогою</w:t>
      </w:r>
      <w:r>
        <w:rPr>
          <w:rStyle w:val="3fb"/>
        </w:rPr>
        <w:t xml:space="preserve"> </w:t>
      </w:r>
      <w:r>
        <w:t>свердлильного станка;</w:t>
      </w:r>
    </w:p>
    <w:p w:rsidR="00E17081" w:rsidRDefault="0023459F">
      <w:pPr>
        <w:pStyle w:val="37"/>
        <w:shd w:val="clear" w:color="auto" w:fill="auto"/>
        <w:spacing w:after="0" w:line="235" w:lineRule="exact"/>
        <w:ind w:right="40" w:firstLine="340"/>
        <w:jc w:val="both"/>
      </w:pPr>
      <w:r>
        <w:t>Б) зниження температури га</w:t>
      </w:r>
      <w:r>
        <w:softHyphen/>
        <w:t>зу внаслідок його розширення;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43"/>
        </w:tabs>
        <w:spacing w:after="0" w:line="235" w:lineRule="exact"/>
        <w:ind w:right="40" w:firstLine="340"/>
        <w:jc w:val="both"/>
      </w:pPr>
      <w:r>
        <w:t>охолодження продуктів у</w:t>
      </w:r>
      <w:r>
        <w:rPr>
          <w:rStyle w:val="3fb"/>
        </w:rPr>
        <w:t xml:space="preserve"> </w:t>
      </w:r>
      <w:r>
        <w:t>холодил</w:t>
      </w:r>
      <w:r>
        <w:t>ьнику;</w:t>
      </w:r>
    </w:p>
    <w:p w:rsidR="00E17081" w:rsidRDefault="0023459F">
      <w:pPr>
        <w:pStyle w:val="37"/>
        <w:shd w:val="clear" w:color="auto" w:fill="auto"/>
        <w:spacing w:after="0" w:line="235" w:lineRule="exact"/>
        <w:ind w:right="40" w:firstLine="340"/>
        <w:jc w:val="both"/>
      </w:pPr>
      <w:r>
        <w:t>Г) нагрівання оболонки кос</w:t>
      </w:r>
      <w:r>
        <w:softHyphen/>
        <w:t>мічного корабля під час входу в</w:t>
      </w:r>
      <w:r>
        <w:rPr>
          <w:rStyle w:val="3fb"/>
        </w:rPr>
        <w:t xml:space="preserve"> </w:t>
      </w:r>
      <w:r>
        <w:t>атмосферу Землі.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250"/>
        </w:tabs>
        <w:spacing w:after="0" w:line="235" w:lineRule="exact"/>
        <w:ind w:right="40"/>
        <w:jc w:val="both"/>
      </w:pPr>
      <w:r>
        <w:t>У вакуумі теплопередача від</w:t>
      </w:r>
      <w:r>
        <w:softHyphen/>
        <w:t>бувається завдяки .</w:t>
      </w:r>
      <w:r>
        <w:rPr>
          <w:rStyle w:val="88"/>
        </w:rPr>
        <w:t>..</w:t>
      </w:r>
    </w:p>
    <w:p w:rsidR="00E17081" w:rsidRDefault="0023459F">
      <w:pPr>
        <w:pStyle w:val="37"/>
        <w:shd w:val="clear" w:color="auto" w:fill="auto"/>
        <w:spacing w:after="0" w:line="235" w:lineRule="exact"/>
        <w:ind w:firstLine="340"/>
        <w:jc w:val="both"/>
      </w:pPr>
      <w:r>
        <w:t>А) теплопровідності;</w:t>
      </w:r>
    </w:p>
    <w:p w:rsidR="00E17081" w:rsidRDefault="0023459F">
      <w:pPr>
        <w:pStyle w:val="37"/>
        <w:shd w:val="clear" w:color="auto" w:fill="auto"/>
        <w:spacing w:after="0" w:line="235" w:lineRule="exact"/>
        <w:ind w:firstLine="340"/>
        <w:jc w:val="both"/>
      </w:pPr>
      <w:r>
        <w:t>Б) конвекції;</w:t>
      </w:r>
    </w:p>
    <w:p w:rsidR="00E17081" w:rsidRDefault="0023459F">
      <w:pPr>
        <w:pStyle w:val="37"/>
        <w:shd w:val="clear" w:color="auto" w:fill="auto"/>
        <w:spacing w:after="0" w:line="235" w:lineRule="exact"/>
        <w:ind w:firstLine="340"/>
      </w:pPr>
      <w:r>
        <w:t>В) випромінюванню;</w:t>
      </w:r>
      <w:r>
        <w:rPr>
          <w:rStyle w:val="3fb"/>
        </w:rPr>
        <w:t xml:space="preserve"> </w:t>
      </w:r>
      <w:r>
        <w:t>Г) конвекції та випроміню</w:t>
      </w:r>
      <w:r>
        <w:softHyphen/>
        <w:t>ванню.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230"/>
        </w:tabs>
        <w:spacing w:after="0" w:line="235" w:lineRule="exact"/>
        <w:jc w:val="both"/>
      </w:pPr>
      <w:r>
        <w:t>Який вид теплопередачі супро</w:t>
      </w:r>
      <w:r>
        <w:softHyphen/>
      </w:r>
      <w:r>
        <w:t>воджується перенесенням речо</w:t>
      </w:r>
      <w:r>
        <w:softHyphen/>
        <w:t>вини?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33"/>
        </w:tabs>
        <w:spacing w:after="0" w:line="235" w:lineRule="exact"/>
        <w:ind w:left="340"/>
      </w:pPr>
      <w:r>
        <w:t>теплопровідність;</w:t>
      </w:r>
      <w:r>
        <w:rPr>
          <w:rStyle w:val="3fb"/>
        </w:rPr>
        <w:t xml:space="preserve"> </w:t>
      </w:r>
      <w:r>
        <w:t>Б) конвекція;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18"/>
        </w:tabs>
        <w:spacing w:after="0" w:line="235" w:lineRule="exact"/>
        <w:ind w:left="340"/>
      </w:pPr>
      <w:r>
        <w:t>випромінювання;</w:t>
      </w:r>
    </w:p>
    <w:p w:rsidR="00E17081" w:rsidRDefault="0023459F">
      <w:pPr>
        <w:pStyle w:val="37"/>
        <w:shd w:val="clear" w:color="auto" w:fill="auto"/>
        <w:spacing w:after="0" w:line="235" w:lineRule="exact"/>
        <w:ind w:firstLine="340"/>
        <w:jc w:val="both"/>
      </w:pPr>
      <w:r>
        <w:t>Г) теплопровідність та кон</w:t>
      </w:r>
      <w:r>
        <w:softHyphen/>
        <w:t>векція.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269"/>
        </w:tabs>
        <w:spacing w:after="0" w:line="235" w:lineRule="exact"/>
        <w:jc w:val="both"/>
      </w:pPr>
      <w:r>
        <w:t>У яких тіл краща теплопро</w:t>
      </w:r>
      <w:r>
        <w:softHyphen/>
        <w:t>відність?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33"/>
        </w:tabs>
        <w:spacing w:after="0" w:line="235" w:lineRule="exact"/>
        <w:ind w:left="340"/>
      </w:pPr>
      <w:r>
        <w:t>дерев'яних;</w:t>
      </w:r>
      <w:r>
        <w:rPr>
          <w:rStyle w:val="3fb"/>
        </w:rPr>
        <w:t xml:space="preserve"> </w:t>
      </w:r>
      <w:r>
        <w:t>Б) пластмасових;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18"/>
        </w:tabs>
        <w:spacing w:after="0" w:line="235" w:lineRule="exact"/>
        <w:ind w:left="340"/>
      </w:pPr>
      <w:r>
        <w:t>гумових;</w:t>
      </w:r>
      <w:r>
        <w:rPr>
          <w:rStyle w:val="3fb"/>
        </w:rPr>
        <w:t xml:space="preserve"> </w:t>
      </w:r>
      <w:r>
        <w:t>Г) металевих.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250"/>
        </w:tabs>
        <w:spacing w:after="0" w:line="235" w:lineRule="exact"/>
        <w:ind w:right="20"/>
        <w:jc w:val="both"/>
      </w:pPr>
      <w:r>
        <w:t>Тепловою рівновагою назива</w:t>
      </w:r>
      <w:r>
        <w:softHyphen/>
      </w:r>
      <w:r>
        <w:t xml:space="preserve">ють стан системи тіл, за якого </w:t>
      </w:r>
      <w:r>
        <w:rPr>
          <w:lang w:val="ru"/>
        </w:rPr>
        <w:t>.</w:t>
      </w:r>
      <w:r>
        <w:rPr>
          <w:rStyle w:val="8a"/>
        </w:rPr>
        <w:t>..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67"/>
        </w:tabs>
        <w:spacing w:after="0" w:line="235" w:lineRule="exact"/>
        <w:ind w:right="20" w:firstLine="340"/>
        <w:jc w:val="both"/>
      </w:pPr>
      <w:r>
        <w:t>значення всіх параметрів</w:t>
      </w:r>
      <w:r>
        <w:rPr>
          <w:rStyle w:val="3fc"/>
        </w:rPr>
        <w:t xml:space="preserve"> </w:t>
      </w:r>
      <w:r>
        <w:t>стану тіл, що входять у систему,</w:t>
      </w:r>
      <w:r>
        <w:rPr>
          <w:rStyle w:val="3fc"/>
        </w:rPr>
        <w:t xml:space="preserve"> </w:t>
      </w:r>
      <w:r>
        <w:t>однакові;</w:t>
      </w:r>
    </w:p>
    <w:p w:rsidR="00E17081" w:rsidRDefault="0023459F">
      <w:pPr>
        <w:pStyle w:val="37"/>
        <w:shd w:val="clear" w:color="auto" w:fill="auto"/>
        <w:spacing w:after="0" w:line="235" w:lineRule="exact"/>
        <w:ind w:right="20" w:firstLine="340"/>
        <w:jc w:val="both"/>
      </w:pPr>
      <w:r>
        <w:lastRenderedPageBreak/>
        <w:t>Б) значення всіх параметрів</w:t>
      </w:r>
      <w:r>
        <w:rPr>
          <w:rStyle w:val="3fc"/>
        </w:rPr>
        <w:t xml:space="preserve"> </w:t>
      </w:r>
      <w:r>
        <w:t>стану тіл, що входять у систему,</w:t>
      </w:r>
      <w:r>
        <w:rPr>
          <w:rStyle w:val="3fc"/>
        </w:rPr>
        <w:t xml:space="preserve"> </w:t>
      </w:r>
      <w:r>
        <w:t>не змінюються з часом;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58"/>
        </w:tabs>
        <w:spacing w:after="0" w:line="235" w:lineRule="exact"/>
        <w:ind w:right="20" w:firstLine="340"/>
        <w:jc w:val="both"/>
      </w:pPr>
      <w:r>
        <w:t>значення всіх параметрів</w:t>
      </w:r>
      <w:r>
        <w:rPr>
          <w:rStyle w:val="3fc"/>
        </w:rPr>
        <w:t xml:space="preserve"> </w:t>
      </w:r>
      <w:r>
        <w:t>стану тіл, що входять у систему,</w:t>
      </w:r>
      <w:r>
        <w:rPr>
          <w:rStyle w:val="3fc"/>
        </w:rPr>
        <w:t xml:space="preserve"> </w:t>
      </w:r>
      <w:r>
        <w:t>однакові і не змінюються з часом;</w:t>
      </w:r>
    </w:p>
    <w:p w:rsidR="00E17081" w:rsidRDefault="0023459F">
      <w:pPr>
        <w:pStyle w:val="37"/>
        <w:shd w:val="clear" w:color="auto" w:fill="auto"/>
        <w:spacing w:after="0" w:line="235" w:lineRule="exact"/>
        <w:ind w:right="20" w:firstLine="340"/>
        <w:jc w:val="both"/>
      </w:pPr>
      <w:r>
        <w:t>Г) значення всіх параметрів</w:t>
      </w:r>
      <w:r>
        <w:rPr>
          <w:rStyle w:val="3fc"/>
        </w:rPr>
        <w:t xml:space="preserve"> </w:t>
      </w:r>
      <w:r>
        <w:t>стану тіл, що входять у систему,</w:t>
      </w:r>
      <w:r>
        <w:rPr>
          <w:rStyle w:val="3fc"/>
        </w:rPr>
        <w:t xml:space="preserve"> </w:t>
      </w:r>
      <w:r>
        <w:t>окрім температури, однакові і не</w:t>
      </w:r>
      <w:r>
        <w:rPr>
          <w:rStyle w:val="3fc"/>
        </w:rPr>
        <w:t xml:space="preserve"> </w:t>
      </w:r>
      <w:r>
        <w:t>змінюються з часом.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226"/>
        </w:tabs>
        <w:spacing w:after="0" w:line="235" w:lineRule="exact"/>
        <w:ind w:right="20"/>
        <w:jc w:val="both"/>
      </w:pPr>
      <w:r>
        <w:t>Внутрішня енергія тіла не змі</w:t>
      </w:r>
      <w:r>
        <w:softHyphen/>
        <w:t xml:space="preserve">нюється у разі </w:t>
      </w:r>
      <w:r>
        <w:rPr>
          <w:lang w:val="ru"/>
        </w:rPr>
        <w:t>.</w:t>
      </w:r>
      <w:r>
        <w:rPr>
          <w:rStyle w:val="8a"/>
        </w:rPr>
        <w:t>..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720"/>
        </w:tabs>
        <w:spacing w:after="0" w:line="235" w:lineRule="exact"/>
        <w:ind w:right="20" w:firstLine="340"/>
        <w:jc w:val="both"/>
      </w:pPr>
      <w:r>
        <w:t>зміни швидкості усього</w:t>
      </w:r>
      <w:r>
        <w:rPr>
          <w:rStyle w:val="3fc"/>
        </w:rPr>
        <w:t xml:space="preserve"> </w:t>
      </w:r>
      <w:r>
        <w:t>тіла;</w:t>
      </w:r>
    </w:p>
    <w:p w:rsidR="00E17081" w:rsidRDefault="0023459F">
      <w:pPr>
        <w:pStyle w:val="37"/>
        <w:shd w:val="clear" w:color="auto" w:fill="auto"/>
        <w:spacing w:after="0" w:line="235" w:lineRule="exact"/>
        <w:ind w:firstLine="340"/>
        <w:jc w:val="both"/>
      </w:pPr>
      <w:r>
        <w:t>Б) нагрівання тіла;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14"/>
        </w:tabs>
        <w:spacing w:after="0" w:line="235" w:lineRule="exact"/>
        <w:ind w:firstLine="340"/>
        <w:jc w:val="both"/>
      </w:pPr>
      <w:r>
        <w:t>деформації</w:t>
      </w:r>
      <w:r>
        <w:t xml:space="preserve"> тіла;</w:t>
      </w:r>
    </w:p>
    <w:p w:rsidR="00E17081" w:rsidRDefault="0023459F">
      <w:pPr>
        <w:pStyle w:val="37"/>
        <w:shd w:val="clear" w:color="auto" w:fill="auto"/>
        <w:spacing w:after="0" w:line="235" w:lineRule="exact"/>
        <w:ind w:right="20" w:firstLine="340"/>
        <w:jc w:val="both"/>
      </w:pPr>
      <w:r>
        <w:t>Г) виконання роботи над ті</w:t>
      </w:r>
      <w:r>
        <w:softHyphen/>
        <w:t>лом.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240"/>
        </w:tabs>
        <w:spacing w:after="0" w:line="235" w:lineRule="exact"/>
        <w:ind w:right="20"/>
        <w:jc w:val="both"/>
      </w:pPr>
      <w:r>
        <w:t>Одиницею кількість теплоти у</w:t>
      </w:r>
      <w:r>
        <w:rPr>
          <w:rStyle w:val="89"/>
        </w:rPr>
        <w:t xml:space="preserve"> </w:t>
      </w:r>
      <w:r>
        <w:t xml:space="preserve">СІ е </w:t>
      </w:r>
      <w:r>
        <w:rPr>
          <w:lang w:val="ru"/>
        </w:rPr>
        <w:t>.</w:t>
      </w:r>
      <w:r>
        <w:rPr>
          <w:rStyle w:val="8a"/>
        </w:rPr>
        <w:t>..</w:t>
      </w:r>
    </w:p>
    <w:p w:rsidR="00E17081" w:rsidRDefault="0023459F">
      <w:pPr>
        <w:pStyle w:val="37"/>
        <w:shd w:val="clear" w:color="auto" w:fill="auto"/>
        <w:spacing w:after="0" w:line="235" w:lineRule="exact"/>
        <w:ind w:left="340" w:right="2200"/>
        <w:jc w:val="both"/>
      </w:pPr>
      <w:r>
        <w:t xml:space="preserve">А) </w:t>
      </w:r>
      <w:r>
        <w:rPr>
          <w:lang w:val="ru"/>
        </w:rPr>
        <w:t>°С;</w:t>
      </w:r>
      <w:r>
        <w:rPr>
          <w:rStyle w:val="3fc"/>
          <w:lang w:val="ru"/>
        </w:rPr>
        <w:t xml:space="preserve"> </w:t>
      </w:r>
      <w:r>
        <w:t>Б) Вт;</w:t>
      </w:r>
      <w:r>
        <w:rPr>
          <w:rStyle w:val="3fc"/>
        </w:rPr>
        <w:t xml:space="preserve"> </w:t>
      </w:r>
      <w:r>
        <w:t>в) Па;</w:t>
      </w:r>
      <w:r>
        <w:rPr>
          <w:rStyle w:val="3fc"/>
        </w:rPr>
        <w:t xml:space="preserve"> </w:t>
      </w:r>
      <w:r>
        <w:t>Г) Дж.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264"/>
        </w:tabs>
        <w:spacing w:after="0" w:line="235" w:lineRule="exact"/>
        <w:ind w:right="20"/>
        <w:jc w:val="both"/>
      </w:pPr>
      <w:r>
        <w:t>Внутрішня енергія тіла зале</w:t>
      </w:r>
      <w:r>
        <w:softHyphen/>
        <w:t xml:space="preserve">жить від </w:t>
      </w:r>
      <w:r>
        <w:rPr>
          <w:lang w:val="ru"/>
        </w:rPr>
        <w:t>.</w:t>
      </w:r>
      <w:r>
        <w:rPr>
          <w:rStyle w:val="8a"/>
        </w:rPr>
        <w:t>..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53"/>
        </w:tabs>
        <w:spacing w:after="0" w:line="235" w:lineRule="exact"/>
        <w:ind w:right="20" w:firstLine="340"/>
        <w:jc w:val="both"/>
      </w:pPr>
      <w:r>
        <w:t>температури тіла та його</w:t>
      </w:r>
      <w:r>
        <w:rPr>
          <w:rStyle w:val="3fc"/>
        </w:rPr>
        <w:t xml:space="preserve"> </w:t>
      </w:r>
      <w:r>
        <w:t>маси;</w:t>
      </w:r>
    </w:p>
    <w:p w:rsidR="00E17081" w:rsidRDefault="0023459F">
      <w:pPr>
        <w:pStyle w:val="37"/>
        <w:shd w:val="clear" w:color="auto" w:fill="auto"/>
        <w:spacing w:after="0" w:line="235" w:lineRule="exact"/>
        <w:ind w:right="20" w:firstLine="340"/>
        <w:jc w:val="both"/>
      </w:pPr>
      <w:r>
        <w:t>Б) швидкості тіла та його</w:t>
      </w:r>
      <w:r>
        <w:rPr>
          <w:rStyle w:val="3fc"/>
        </w:rPr>
        <w:t xml:space="preserve"> </w:t>
      </w:r>
      <w:r>
        <w:t>маси;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18"/>
        </w:tabs>
        <w:spacing w:after="0" w:line="235" w:lineRule="exact"/>
        <w:ind w:left="340" w:right="20"/>
      </w:pPr>
      <w:r>
        <w:t>взаємного розміщення тіл;</w:t>
      </w:r>
      <w:r>
        <w:rPr>
          <w:rStyle w:val="3fc"/>
        </w:rPr>
        <w:t xml:space="preserve"> </w:t>
      </w:r>
      <w:r>
        <w:t>Г) температури та швидкості</w:t>
      </w:r>
    </w:p>
    <w:p w:rsidR="00E17081" w:rsidRDefault="0023459F">
      <w:pPr>
        <w:pStyle w:val="37"/>
        <w:shd w:val="clear" w:color="auto" w:fill="auto"/>
        <w:spacing w:after="0" w:line="235" w:lineRule="exact"/>
        <w:jc w:val="both"/>
      </w:pPr>
      <w:r>
        <w:t>тіла.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337"/>
        </w:tabs>
        <w:spacing w:after="0" w:line="240" w:lineRule="exact"/>
        <w:ind w:left="20" w:right="40"/>
        <w:jc w:val="both"/>
      </w:pPr>
      <w:r>
        <w:t>Питома теплоємність цинку</w:t>
      </w:r>
      <w:r>
        <w:rPr>
          <w:rStyle w:val="89"/>
        </w:rPr>
        <w:t xml:space="preserve"> </w:t>
      </w:r>
      <w:r>
        <w:t>390 Дж/(кг • °С). Яку кількість</w:t>
      </w:r>
      <w:r>
        <w:rPr>
          <w:rStyle w:val="89"/>
        </w:rPr>
        <w:t xml:space="preserve"> </w:t>
      </w:r>
      <w:r>
        <w:t>теплоти потрібно передати 2 кг</w:t>
      </w:r>
      <w:r>
        <w:rPr>
          <w:rStyle w:val="89"/>
        </w:rPr>
        <w:t xml:space="preserve"> </w:t>
      </w:r>
      <w:r>
        <w:t>цинку, щоб нагріти його на</w:t>
      </w:r>
      <w:r>
        <w:rPr>
          <w:rStyle w:val="89"/>
        </w:rPr>
        <w:t xml:space="preserve"> </w:t>
      </w:r>
      <w:r>
        <w:t>10 °С?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58"/>
        </w:tabs>
        <w:spacing w:after="0" w:line="240" w:lineRule="exact"/>
        <w:ind w:left="20" w:firstLine="340"/>
        <w:jc w:val="both"/>
      </w:pPr>
      <w:r>
        <w:t>3900 Дж;</w:t>
      </w:r>
    </w:p>
    <w:p w:rsidR="00E17081" w:rsidRDefault="0023459F">
      <w:pPr>
        <w:pStyle w:val="37"/>
        <w:shd w:val="clear" w:color="auto" w:fill="auto"/>
        <w:spacing w:after="0" w:line="240" w:lineRule="exact"/>
        <w:ind w:left="20" w:firstLine="340"/>
        <w:jc w:val="both"/>
      </w:pPr>
      <w:r>
        <w:t>Б) 7800 Дж;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48"/>
        </w:tabs>
        <w:spacing w:after="0" w:line="240" w:lineRule="exact"/>
        <w:ind w:left="20" w:firstLine="340"/>
        <w:jc w:val="both"/>
      </w:pPr>
      <w:r>
        <w:t>780 Дж;</w:t>
      </w:r>
    </w:p>
    <w:p w:rsidR="00E17081" w:rsidRDefault="0023459F">
      <w:pPr>
        <w:pStyle w:val="37"/>
        <w:shd w:val="clear" w:color="auto" w:fill="auto"/>
        <w:spacing w:after="0" w:line="240" w:lineRule="exact"/>
        <w:ind w:left="20" w:firstLine="340"/>
        <w:jc w:val="both"/>
      </w:pPr>
      <w:r>
        <w:t>Г) 390 Дж.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366"/>
        </w:tabs>
        <w:spacing w:after="0" w:line="240" w:lineRule="exact"/>
        <w:ind w:left="20" w:right="40"/>
        <w:jc w:val="both"/>
      </w:pPr>
      <w:r>
        <w:t>Теплопередача завжди відбу</w:t>
      </w:r>
      <w:r>
        <w:softHyphen/>
        <w:t>вається в напрямку від тіла з .</w:t>
      </w:r>
      <w:r>
        <w:rPr>
          <w:rStyle w:val="8a"/>
          <w:lang w:val="uk"/>
        </w:rPr>
        <w:t>..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20"/>
        </w:tabs>
        <w:spacing w:after="0" w:line="240" w:lineRule="exact"/>
        <w:ind w:left="20" w:right="40" w:firstLine="340"/>
        <w:jc w:val="both"/>
      </w:pPr>
      <w:r>
        <w:t>більшою внутрішньою енер</w:t>
      </w:r>
      <w:r>
        <w:softHyphen/>
        <w:t>гією до тіла з меншою внутріш</w:t>
      </w:r>
      <w:r>
        <w:softHyphen/>
        <w:t>ньою енергією;</w:t>
      </w:r>
    </w:p>
    <w:p w:rsidR="00E17081" w:rsidRDefault="0023459F">
      <w:pPr>
        <w:pStyle w:val="37"/>
        <w:shd w:val="clear" w:color="auto" w:fill="auto"/>
        <w:spacing w:after="0" w:line="240" w:lineRule="exact"/>
        <w:ind w:left="20" w:right="40" w:firstLine="340"/>
        <w:jc w:val="both"/>
      </w:pPr>
      <w:r>
        <w:t>Б) більшою теплоємністю до</w:t>
      </w:r>
      <w:r>
        <w:rPr>
          <w:rStyle w:val="3fc"/>
        </w:rPr>
        <w:t xml:space="preserve"> </w:t>
      </w:r>
      <w:r>
        <w:t>тіла з меншою теплоємністю;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711"/>
        </w:tabs>
        <w:spacing w:after="0" w:line="240" w:lineRule="exact"/>
        <w:ind w:left="20" w:right="40" w:firstLine="340"/>
        <w:jc w:val="both"/>
      </w:pPr>
      <w:r>
        <w:t>вищою температурою до</w:t>
      </w:r>
      <w:r>
        <w:rPr>
          <w:rStyle w:val="3fc"/>
        </w:rPr>
        <w:t xml:space="preserve"> </w:t>
      </w:r>
      <w:r>
        <w:t>тіла з нижчою температурою;</w:t>
      </w:r>
    </w:p>
    <w:p w:rsidR="00E17081" w:rsidRDefault="0023459F">
      <w:pPr>
        <w:pStyle w:val="37"/>
        <w:shd w:val="clear" w:color="auto" w:fill="auto"/>
        <w:spacing w:after="0" w:line="240" w:lineRule="exact"/>
        <w:ind w:left="20" w:right="40" w:firstLine="340"/>
        <w:jc w:val="both"/>
      </w:pPr>
      <w:r>
        <w:t>Г) кращою теплопровідністю</w:t>
      </w:r>
      <w:r>
        <w:rPr>
          <w:rStyle w:val="3fc"/>
        </w:rPr>
        <w:t xml:space="preserve"> </w:t>
      </w:r>
      <w:r>
        <w:t>до тіла з гіршою теплопровідні</w:t>
      </w:r>
      <w:r>
        <w:softHyphen/>
        <w:t>стю.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447"/>
        </w:tabs>
        <w:spacing w:after="0" w:line="240" w:lineRule="exact"/>
        <w:ind w:left="20" w:right="40"/>
        <w:jc w:val="both"/>
      </w:pPr>
      <w:r>
        <w:t>Яку кількість теплоти від</w:t>
      </w:r>
      <w:r>
        <w:softHyphen/>
        <w:t>дасть свинець, масою 5 кг, охо</w:t>
      </w:r>
      <w:r>
        <w:softHyphen/>
        <w:t>лоджуючись від 327 до 27 °С?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67"/>
        </w:tabs>
        <w:spacing w:after="0" w:line="240" w:lineRule="exact"/>
        <w:ind w:left="20" w:firstLine="340"/>
        <w:jc w:val="both"/>
      </w:pPr>
      <w:r>
        <w:t>115 000 Дж;</w:t>
      </w:r>
    </w:p>
    <w:p w:rsidR="00E17081" w:rsidRDefault="0023459F">
      <w:pPr>
        <w:pStyle w:val="37"/>
        <w:shd w:val="clear" w:color="auto" w:fill="auto"/>
        <w:spacing w:after="0" w:line="240" w:lineRule="exact"/>
        <w:ind w:left="20" w:firstLine="340"/>
        <w:jc w:val="both"/>
      </w:pPr>
      <w:r>
        <w:t>Б) 460 000 Дж;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38"/>
        </w:tabs>
        <w:spacing w:after="0" w:line="240" w:lineRule="exact"/>
        <w:ind w:left="20" w:firstLine="340"/>
        <w:jc w:val="both"/>
      </w:pPr>
      <w:r>
        <w:t>230 000 Дж;</w:t>
      </w:r>
    </w:p>
    <w:p w:rsidR="00E17081" w:rsidRDefault="0023459F">
      <w:pPr>
        <w:pStyle w:val="37"/>
        <w:shd w:val="clear" w:color="auto" w:fill="auto"/>
        <w:spacing w:after="0" w:line="240" w:lineRule="exact"/>
        <w:ind w:left="20" w:firstLine="340"/>
        <w:jc w:val="both"/>
      </w:pPr>
      <w:r>
        <w:t>Г) 210 000 Дж.</w:t>
      </w:r>
    </w:p>
    <w:p w:rsidR="00E17081" w:rsidRDefault="0023459F">
      <w:pPr>
        <w:pStyle w:val="85"/>
        <w:numPr>
          <w:ilvl w:val="1"/>
          <w:numId w:val="22"/>
        </w:numPr>
        <w:shd w:val="clear" w:color="auto" w:fill="auto"/>
        <w:tabs>
          <w:tab w:val="left" w:pos="356"/>
        </w:tabs>
        <w:spacing w:after="0" w:line="240" w:lineRule="exact"/>
        <w:ind w:left="20" w:right="40"/>
        <w:jc w:val="both"/>
      </w:pPr>
      <w:r>
        <w:t>Однаковим масам води, спир</w:t>
      </w:r>
      <w:r>
        <w:softHyphen/>
        <w:t>ту, соняшникової олії та гасу пе</w:t>
      </w:r>
      <w:r>
        <w:softHyphen/>
        <w:t>редано однакові кількості тепло</w:t>
      </w:r>
      <w:r>
        <w:softHyphen/>
      </w:r>
      <w:r>
        <w:t>ти. Яка з цих рідин нагріється до</w:t>
      </w:r>
      <w:r>
        <w:rPr>
          <w:rStyle w:val="89"/>
        </w:rPr>
        <w:t xml:space="preserve"> </w:t>
      </w:r>
      <w:r>
        <w:t>вищої температури?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53"/>
        </w:tabs>
        <w:spacing w:after="0" w:line="240" w:lineRule="exact"/>
        <w:ind w:left="20" w:firstLine="340"/>
        <w:jc w:val="both"/>
      </w:pPr>
      <w:r>
        <w:t>соняшникова олія;</w:t>
      </w:r>
    </w:p>
    <w:p w:rsidR="00E17081" w:rsidRDefault="0023459F">
      <w:pPr>
        <w:pStyle w:val="37"/>
        <w:shd w:val="clear" w:color="auto" w:fill="auto"/>
        <w:spacing w:after="0" w:line="240" w:lineRule="exact"/>
        <w:ind w:left="20" w:firstLine="340"/>
        <w:jc w:val="both"/>
      </w:pPr>
      <w:r>
        <w:t>Б) спирт;</w:t>
      </w:r>
    </w:p>
    <w:p w:rsidR="00E17081" w:rsidRDefault="0023459F">
      <w:pPr>
        <w:pStyle w:val="37"/>
        <w:numPr>
          <w:ilvl w:val="2"/>
          <w:numId w:val="22"/>
        </w:numPr>
        <w:shd w:val="clear" w:color="auto" w:fill="auto"/>
        <w:tabs>
          <w:tab w:val="left" w:pos="638"/>
        </w:tabs>
        <w:spacing w:after="0" w:line="240" w:lineRule="exact"/>
        <w:ind w:left="20" w:firstLine="340"/>
        <w:jc w:val="both"/>
      </w:pPr>
      <w:r>
        <w:t>вода;</w:t>
      </w:r>
    </w:p>
    <w:p w:rsidR="00E17081" w:rsidRDefault="0023459F">
      <w:pPr>
        <w:pStyle w:val="37"/>
        <w:shd w:val="clear" w:color="auto" w:fill="auto"/>
        <w:spacing w:after="0" w:line="240" w:lineRule="exact"/>
        <w:ind w:left="20" w:firstLine="340"/>
        <w:jc w:val="both"/>
        <w:sectPr w:rsidR="00E17081">
          <w:type w:val="continuous"/>
          <w:pgSz w:w="11905" w:h="16837"/>
          <w:pgMar w:top="3599" w:right="2713" w:bottom="3671" w:left="2703" w:header="0" w:footer="3" w:gutter="0"/>
          <w:cols w:num="2" w:space="245"/>
          <w:noEndnote/>
          <w:docGrid w:linePitch="360"/>
        </w:sectPr>
      </w:pPr>
      <w:r>
        <w:t>Г) гас.</w:t>
      </w:r>
    </w:p>
    <w:p w:rsidR="00E17081" w:rsidRDefault="0023459F">
      <w:pPr>
        <w:pStyle w:val="3d"/>
        <w:keepNext/>
        <w:keepLines/>
        <w:shd w:val="clear" w:color="auto" w:fill="auto"/>
        <w:spacing w:after="357" w:line="290" w:lineRule="exact"/>
        <w:ind w:left="20" w:firstLine="340"/>
        <w:jc w:val="both"/>
      </w:pPr>
      <w:bookmarkStart w:id="34" w:name="bookmark33"/>
      <w:r>
        <w:rPr>
          <w:rStyle w:val="3fd"/>
        </w:rPr>
        <w:lastRenderedPageBreak/>
        <w:t>ЗМІНА АГРЕГАТНИХ СТАНІВ РЕЧОВИНИ</w:t>
      </w:r>
      <w:bookmarkEnd w:id="34"/>
    </w:p>
    <w:p w:rsidR="00E17081" w:rsidRDefault="0023459F">
      <w:pPr>
        <w:pStyle w:val="5c"/>
        <w:keepNext/>
        <w:keepLines/>
        <w:shd w:val="clear" w:color="auto" w:fill="auto"/>
        <w:spacing w:before="0" w:after="334" w:line="210" w:lineRule="exact"/>
        <w:ind w:left="20" w:firstLine="340"/>
      </w:pPr>
      <w:bookmarkStart w:id="35" w:name="bookmark34"/>
      <w:r>
        <w:t>§ 11. КРИСТАЛІЧНІ ТА АМОРФНІ ТІЛА</w:t>
      </w:r>
      <w:bookmarkEnd w:id="35"/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t>Одними із найдивовижніших і найзагадковіших творінь</w:t>
      </w:r>
      <w:r>
        <w:rPr>
          <w:rStyle w:val="780"/>
        </w:rPr>
        <w:t xml:space="preserve"> </w:t>
      </w:r>
      <w:r>
        <w:t>природи є кристали. Вони бувають різних кольорів, милують</w:t>
      </w:r>
      <w:r>
        <w:rPr>
          <w:rStyle w:val="780"/>
        </w:rPr>
        <w:t xml:space="preserve"> </w:t>
      </w:r>
      <w:r>
        <w:t>око чудовою грою світла на гранях, і'м притаманна дивовижно</w:t>
      </w:r>
      <w:r>
        <w:rPr>
          <w:rStyle w:val="780"/>
        </w:rPr>
        <w:t xml:space="preserve"> </w:t>
      </w:r>
      <w:r>
        <w:t>правильна форма у вигляді багатогранників, грані яких ідеаль</w:t>
      </w:r>
      <w:r>
        <w:softHyphen/>
        <w:t xml:space="preserve">но плоскі, а ребра </w:t>
      </w:r>
      <w:r>
        <w:rPr>
          <w:rStyle w:val="79"/>
        </w:rPr>
        <w:t xml:space="preserve">— </w:t>
      </w:r>
      <w:r>
        <w:t>прямі (мал. 1.40). Кристалам приписують</w:t>
      </w:r>
      <w:r>
        <w:rPr>
          <w:rStyle w:val="780"/>
        </w:rPr>
        <w:t xml:space="preserve"> </w:t>
      </w:r>
      <w:r>
        <w:t>чудодійні власти</w:t>
      </w:r>
      <w:r>
        <w:t>вості.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t xml:space="preserve">Дехто вважає, що кристали </w:t>
      </w:r>
      <w:r>
        <w:rPr>
          <w:rStyle w:val="79"/>
        </w:rPr>
        <w:t xml:space="preserve">— </w:t>
      </w:r>
      <w:r>
        <w:t>це просто рідкісні красиві</w:t>
      </w:r>
      <w:r>
        <w:rPr>
          <w:rStyle w:val="780"/>
        </w:rPr>
        <w:t xml:space="preserve"> </w:t>
      </w:r>
      <w:r>
        <w:t>камені. Проте це не так. Придивіться до звичайної кухонної</w:t>
      </w:r>
      <w:r>
        <w:rPr>
          <w:rStyle w:val="780"/>
        </w:rPr>
        <w:t xml:space="preserve"> </w:t>
      </w:r>
      <w:r>
        <w:t>солі (хлориду натрію), ви побачите, що кожна її крупинка —</w:t>
      </w:r>
      <w:r>
        <w:rPr>
          <w:rStyle w:val="780"/>
        </w:rPr>
        <w:t xml:space="preserve"> </w:t>
      </w:r>
      <w:r>
        <w:t>це маленький паралелепіпед або кубик. Якщо трапляється</w:t>
      </w:r>
      <w:r>
        <w:rPr>
          <w:rStyle w:val="780"/>
        </w:rPr>
        <w:t xml:space="preserve"> </w:t>
      </w:r>
      <w:r>
        <w:t>кристал солі розмірам</w:t>
      </w:r>
      <w:r>
        <w:t>и у кілька міліметрів, то, вдаривши по</w:t>
      </w:r>
      <w:r>
        <w:rPr>
          <w:rStyle w:val="780"/>
        </w:rPr>
        <w:t xml:space="preserve"> </w:t>
      </w:r>
      <w:r>
        <w:t>ньому, можна отримати менші кристалики, але всі вони ма</w:t>
      </w:r>
      <w:r>
        <w:softHyphen/>
        <w:t>тимуть форму чи паралелепіпедів, чи кубиків. Сніжинки, що па</w:t>
      </w:r>
      <w:r>
        <w:softHyphen/>
        <w:t>дають узимку, — це також кристалики — кристалики замер</w:t>
      </w:r>
      <w:r>
        <w:softHyphen/>
        <w:t>злої води (мал. 1.41). Відомий німецький мате</w:t>
      </w:r>
      <w:r>
        <w:t>матик і астро</w:t>
      </w:r>
      <w:r>
        <w:softHyphen/>
        <w:t>ном Йоганн Кеплер (1571 —1630 рр.) ще в 1615 р. виявив, що</w:t>
      </w:r>
      <w:r>
        <w:rPr>
          <w:rStyle w:val="780"/>
        </w:rPr>
        <w:t xml:space="preserve"> </w:t>
      </w:r>
      <w:r>
        <w:t xml:space="preserve">між окремими промінчиками сніжинок кути однакові </w:t>
      </w:r>
      <w:r>
        <w:rPr>
          <w:rStyle w:val="79"/>
        </w:rPr>
        <w:t xml:space="preserve">— </w:t>
      </w:r>
      <w:r>
        <w:t>60°.</w:t>
      </w:r>
    </w:p>
    <w:p w:rsidR="00E17081" w:rsidRDefault="0023459F">
      <w:pPr>
        <w:pStyle w:val="98"/>
        <w:shd w:val="clear" w:color="auto" w:fill="auto"/>
        <w:spacing w:before="0" w:after="193" w:line="235" w:lineRule="exact"/>
        <w:ind w:left="20" w:right="20" w:firstLine="340"/>
      </w:pPr>
      <w:r>
        <w:t>З кристалами ми маємо справу повсякчас, не звертаючи</w:t>
      </w:r>
      <w:r>
        <w:rPr>
          <w:rStyle w:val="780"/>
        </w:rPr>
        <w:t xml:space="preserve"> </w:t>
      </w:r>
      <w:r>
        <w:t>на це уваги. Мідна дротина, алюмінієва ложка, цвях, чавунна</w:t>
      </w:r>
      <w:r>
        <w:rPr>
          <w:rStyle w:val="780"/>
        </w:rPr>
        <w:t xml:space="preserve"> </w:t>
      </w:r>
      <w:r>
        <w:t>батарея, крига</w:t>
      </w:r>
      <w:r>
        <w:t xml:space="preserve"> на річці, гранітний камінь або пісок — це все</w:t>
      </w:r>
      <w:r>
        <w:rPr>
          <w:rStyle w:val="780"/>
        </w:rPr>
        <w:t xml:space="preserve"> </w:t>
      </w:r>
      <w:r>
        <w:t>кристалічні тіла. Просто кристали, з яких вони складаються,</w:t>
      </w:r>
      <w:r>
        <w:rPr>
          <w:rStyle w:val="780"/>
        </w:rPr>
        <w:t xml:space="preserve"> </w:t>
      </w:r>
      <w:r>
        <w:t>дуже малі. У природі іноді трапляються тіла у вигляді ок</w:t>
      </w:r>
      <w:r>
        <w:softHyphen/>
        <w:t>ремих великих кристалів, які називають</w:t>
      </w:r>
      <w:r>
        <w:rPr>
          <w:rStyle w:val="afffff6"/>
        </w:rPr>
        <w:t xml:space="preserve"> монокристалами</w:t>
      </w:r>
      <w:r>
        <w:rPr>
          <w:rStyle w:val="afffff7"/>
        </w:rPr>
        <w:t xml:space="preserve"> </w:t>
      </w:r>
      <w:r>
        <w:t>(мал. 1.42). Найчастіше речовини перебувають у вигляді міц</w:t>
      </w:r>
      <w:r>
        <w:softHyphen/>
        <w:t>но зчеплених окремих кристаликів, розмірами в соті чи ти-</w:t>
      </w:r>
    </w:p>
    <w:p w:rsidR="00E17081" w:rsidRDefault="002005C6">
      <w:pPr>
        <w:framePr w:w="6523" w:h="1872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195070"/>
            <wp:effectExtent l="0" t="0" r="0" b="0"/>
            <wp:docPr id="49" name="Рисунок 49" descr="C:\Users\NDU\AppData\Local\Temp\FineReader10\media\image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NDU\AppData\Local\Temp\FineReader10\media\image51.jpeg"/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19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898" w:h="173" w:wrap="notBeside" w:vAnchor="text" w:hAnchor="text" w:x="1038" w:y="2055"/>
        <w:shd w:val="clear" w:color="auto" w:fill="auto"/>
        <w:spacing w:line="170" w:lineRule="exact"/>
      </w:pPr>
      <w:r>
        <w:t>Мал. 1.40</w:t>
      </w:r>
    </w:p>
    <w:p w:rsidR="00E17081" w:rsidRDefault="0023459F">
      <w:pPr>
        <w:pStyle w:val="aff5"/>
        <w:framePr w:w="888" w:h="173" w:wrap="notBeside" w:vAnchor="text" w:hAnchor="text" w:x="4225" w:y="2055"/>
        <w:shd w:val="clear" w:color="auto" w:fill="auto"/>
        <w:spacing w:line="170" w:lineRule="exact"/>
      </w:pPr>
      <w:r>
        <w:t>Мал. 1.41</w:t>
      </w:r>
    </w:p>
    <w:p w:rsidR="00E17081" w:rsidRDefault="00E17081">
      <w:pPr>
        <w:rPr>
          <w:sz w:val="2"/>
          <w:szCs w:val="2"/>
        </w:rPr>
      </w:pP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397000"/>
            <wp:effectExtent l="0" t="0" r="0" b="0"/>
            <wp:docPr id="50" name="Рисунок 50" descr="C:\Users\NDU\AppData\Local\Temp\FineReader10\media\image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NDU\AppData\Local\Temp\FineReader10\media\image52.jpeg"/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399"/>
        </w:tabs>
        <w:spacing w:line="170" w:lineRule="exact"/>
        <w:jc w:val="center"/>
      </w:pPr>
      <w:r>
        <w:t>Мал. 1.42</w:t>
      </w:r>
      <w:r>
        <w:tab/>
        <w:t>Мал. 1.43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254" w:line="238" w:lineRule="exact"/>
        <w:ind w:left="20" w:right="20"/>
      </w:pPr>
      <w:r>
        <w:t>сячні частки міліметра. Такі кристали можна побачити лише</w:t>
      </w:r>
      <w:r>
        <w:rPr>
          <w:rStyle w:val="800"/>
        </w:rPr>
        <w:t xml:space="preserve"> </w:t>
      </w:r>
      <w:r>
        <w:t>під мікроскопом.</w:t>
      </w:r>
    </w:p>
    <w:p w:rsidR="00E17081" w:rsidRDefault="0023459F">
      <w:pPr>
        <w:pStyle w:val="98"/>
        <w:shd w:val="clear" w:color="auto" w:fill="auto"/>
        <w:spacing w:before="0" w:line="238" w:lineRule="exact"/>
        <w:ind w:left="20" w:right="20" w:firstLine="340"/>
      </w:pPr>
      <w:r>
        <w:t>Кристали можна розпізнати за правильністю форм. Плоскі</w:t>
      </w:r>
      <w:r>
        <w:rPr>
          <w:rStyle w:val="800"/>
        </w:rPr>
        <w:t xml:space="preserve"> </w:t>
      </w:r>
      <w:r>
        <w:t xml:space="preserve">грані й прямі ребра </w:t>
      </w:r>
      <w:r>
        <w:rPr>
          <w:rStyle w:val="810"/>
        </w:rPr>
        <w:t xml:space="preserve">— </w:t>
      </w:r>
      <w:r>
        <w:t>характерна властивість кристала. При</w:t>
      </w:r>
      <w:r>
        <w:softHyphen/>
        <w:t>родна форма ніби свідчить про те, що кристал у різних на</w:t>
      </w:r>
      <w:r>
        <w:softHyphen/>
        <w:t>прямках має різні властивості. І це дійсно так. Найтвердіший</w:t>
      </w:r>
      <w:r>
        <w:rPr>
          <w:rStyle w:val="800"/>
        </w:rPr>
        <w:t xml:space="preserve"> </w:t>
      </w:r>
      <w:r>
        <w:t>на нашій планеті матеріа</w:t>
      </w:r>
      <w:r>
        <w:t xml:space="preserve">л </w:t>
      </w:r>
      <w:r>
        <w:rPr>
          <w:rStyle w:val="810"/>
        </w:rPr>
        <w:t xml:space="preserve">— </w:t>
      </w:r>
      <w:r>
        <w:t>алмаз. Проте й алмази обробля</w:t>
      </w:r>
      <w:r>
        <w:softHyphen/>
        <w:t xml:space="preserve">ють та отримують коштовні камені </w:t>
      </w:r>
      <w:r>
        <w:rPr>
          <w:rStyle w:val="810"/>
        </w:rPr>
        <w:t xml:space="preserve">— </w:t>
      </w:r>
      <w:r>
        <w:t>діаманти. Для цього за</w:t>
      </w:r>
      <w:r>
        <w:softHyphen/>
        <w:t>стосовують інші алмази, використовуючи те, що в одних на</w:t>
      </w:r>
      <w:r>
        <w:softHyphen/>
        <w:t>прямках твердість алмазу більша, а в інших менша.</w:t>
      </w:r>
    </w:p>
    <w:p w:rsidR="00E17081" w:rsidRDefault="0023459F">
      <w:pPr>
        <w:pStyle w:val="98"/>
        <w:shd w:val="clear" w:color="auto" w:fill="auto"/>
        <w:spacing w:before="0" w:line="238" w:lineRule="exact"/>
        <w:ind w:left="20" w:right="20" w:firstLine="340"/>
      </w:pPr>
      <w:r>
        <w:t>Чим пояснюється така правильна і гарна форма кристалів?</w:t>
      </w:r>
      <w:r>
        <w:rPr>
          <w:rStyle w:val="800"/>
        </w:rPr>
        <w:t xml:space="preserve"> </w:t>
      </w:r>
      <w:r>
        <w:t>В</w:t>
      </w:r>
      <w:r>
        <w:t xml:space="preserve">итонченість кристала </w:t>
      </w:r>
      <w:r>
        <w:rPr>
          <w:rStyle w:val="810"/>
        </w:rPr>
        <w:t xml:space="preserve">— </w:t>
      </w:r>
      <w:r>
        <w:t>наслідок правильної внутрішньої</w:t>
      </w:r>
      <w:r>
        <w:rPr>
          <w:rStyle w:val="800"/>
        </w:rPr>
        <w:t xml:space="preserve"> </w:t>
      </w:r>
      <w:r>
        <w:t>структури. Уявіть, який негарний вигляд у паркана, зроблено</w:t>
      </w:r>
      <w:r>
        <w:softHyphen/>
        <w:t>го із безладно прибитих штахетин різної довжини й ширини,</w:t>
      </w:r>
      <w:r>
        <w:rPr>
          <w:rStyle w:val="800"/>
        </w:rPr>
        <w:t xml:space="preserve"> </w:t>
      </w:r>
      <w:r>
        <w:t>чи побудованого абияк будинку. Порівняйте цю картину з вишу</w:t>
      </w:r>
      <w:r>
        <w:softHyphen/>
        <w:t>каною симетрією й періо</w:t>
      </w:r>
      <w:r>
        <w:t>дичністю орнаменту ґрат та елементів</w:t>
      </w:r>
      <w:r>
        <w:rPr>
          <w:rStyle w:val="800"/>
        </w:rPr>
        <w:t xml:space="preserve"> </w:t>
      </w:r>
      <w:r>
        <w:t>будівлі, наприклад, Маріїнського палацу в Києві (мал. 1.43).</w:t>
      </w:r>
    </w:p>
    <w:p w:rsidR="00E17081" w:rsidRDefault="0023459F">
      <w:pPr>
        <w:pStyle w:val="98"/>
        <w:shd w:val="clear" w:color="auto" w:fill="auto"/>
        <w:spacing w:before="0" w:line="238" w:lineRule="exact"/>
        <w:ind w:left="20" w:right="20" w:firstLine="340"/>
      </w:pPr>
      <w:r>
        <w:t>Симетрія й повторюваність просторових елементів прита</w:t>
      </w:r>
      <w:r>
        <w:softHyphen/>
        <w:t>манні й кристалам. Як і неповторні творіння великих архітек</w:t>
      </w:r>
      <w:r>
        <w:softHyphen/>
        <w:t xml:space="preserve">торів, при спорудженні яких використовували </w:t>
      </w:r>
      <w:r>
        <w:t>однакові еле</w:t>
      </w:r>
      <w:r>
        <w:softHyphen/>
        <w:t>менти, неповторними є створені природою кристали різних</w:t>
      </w:r>
      <w:r>
        <w:rPr>
          <w:rStyle w:val="800"/>
        </w:rPr>
        <w:t xml:space="preserve"> </w:t>
      </w:r>
      <w:r>
        <w:t>речовин. Будову кристала можна уявити як багаторазову пов</w:t>
      </w:r>
      <w:r>
        <w:softHyphen/>
        <w:t>торюваність особливим чином розміщених груп молекул, ато</w:t>
      </w:r>
      <w:r>
        <w:softHyphen/>
        <w:t>мів або йонів. Тому кажуть, що атоми кристала утворюють</w:t>
      </w:r>
      <w:r>
        <w:rPr>
          <w:rStyle w:val="800"/>
        </w:rPr>
        <w:t xml:space="preserve"> </w:t>
      </w:r>
      <w:r>
        <w:rPr>
          <w:rStyle w:val="afffff8"/>
        </w:rPr>
        <w:t>просторову крист</w:t>
      </w:r>
      <w:r>
        <w:rPr>
          <w:rStyle w:val="afffff8"/>
        </w:rPr>
        <w:t>алічну ґратку,</w:t>
      </w:r>
      <w:r>
        <w:t xml:space="preserve"> або просто</w:t>
      </w:r>
      <w:r>
        <w:rPr>
          <w:rStyle w:val="afffff8"/>
        </w:rPr>
        <w:t xml:space="preserve"> кристалічну</w:t>
      </w:r>
      <w:r>
        <w:rPr>
          <w:rStyle w:val="afffff9"/>
        </w:rPr>
        <w:t xml:space="preserve"> </w:t>
      </w:r>
      <w:r>
        <w:rPr>
          <w:rStyle w:val="afffff8"/>
        </w:rPr>
        <w:t>ґратку.</w:t>
      </w:r>
    </w:p>
    <w:p w:rsidR="00E17081" w:rsidRDefault="0023459F">
      <w:pPr>
        <w:pStyle w:val="98"/>
        <w:shd w:val="clear" w:color="auto" w:fill="auto"/>
        <w:spacing w:before="0" w:line="238" w:lineRule="exact"/>
        <w:ind w:left="20" w:right="20" w:firstLine="340"/>
        <w:sectPr w:rsidR="00E17081">
          <w:headerReference w:type="even" r:id="rId111"/>
          <w:headerReference w:type="default" r:id="rId112"/>
          <w:footerReference w:type="even" r:id="rId113"/>
          <w:footerReference w:type="default" r:id="rId114"/>
          <w:type w:val="continuous"/>
          <w:pgSz w:w="11905" w:h="16837"/>
          <w:pgMar w:top="3596" w:right="2685" w:bottom="3703" w:left="2686" w:header="0" w:footer="3" w:gutter="0"/>
          <w:cols w:space="720"/>
          <w:noEndnote/>
          <w:docGrid w:linePitch="360"/>
        </w:sectPr>
      </w:pPr>
      <w:r>
        <w:t>Учені вже точно знають, як розміщені атоми, іони та моле</w:t>
      </w:r>
      <w:r>
        <w:softHyphen/>
      </w:r>
      <w:r>
        <w:t>кули в різних кристалах. Щоб краще уявити будову кристалів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094105" cy="1259840"/>
            <wp:effectExtent l="0" t="0" r="0" b="0"/>
            <wp:docPr id="51" name="Рисунок 51" descr="C:\Users\NDU\AppData\Local\Temp\FineReader10\media\image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NDU\AppData\Local\Temp\FineReader10\media\image53.jpeg"/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105" cy="125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005C6">
      <w:pPr>
        <w:framePr w:w="2191" w:h="1909" w:wrap="around" w:hAnchor="margin" w:x="-3348" w:y="4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97000" cy="1050925"/>
            <wp:effectExtent l="0" t="0" r="0" b="0"/>
            <wp:docPr id="52" name="Рисунок 52" descr="C:\Users\NDU\AppData\Local\Temp\FineReader10\media\image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NDU\AppData\Local\Temp\FineReader10\media\image54.jpeg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000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4ff0"/>
        <w:framePr w:w="2191" w:h="1909" w:wrap="around" w:hAnchor="margin" w:x="-3348" w:y="41"/>
        <w:shd w:val="clear" w:color="auto" w:fill="auto"/>
        <w:spacing w:line="160" w:lineRule="exact"/>
        <w:jc w:val="center"/>
      </w:pPr>
      <w:r>
        <w:t>а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49024" behindDoc="1" locked="0" layoutInCell="1" allowOverlap="1">
            <wp:simplePos x="0" y="0"/>
            <wp:positionH relativeFrom="margin">
              <wp:posOffset>-589280</wp:posOffset>
            </wp:positionH>
            <wp:positionV relativeFrom="margin">
              <wp:posOffset>43815</wp:posOffset>
            </wp:positionV>
            <wp:extent cx="1403350" cy="655955"/>
            <wp:effectExtent l="0" t="0" r="0" b="0"/>
            <wp:wrapTight wrapText="bothSides">
              <wp:wrapPolygon edited="1">
                <wp:start x="0" y="0"/>
                <wp:lineTo x="21600" y="0"/>
                <wp:lineTo x="21600" y="21600"/>
                <wp:lineTo x="371" y="21600"/>
                <wp:lineTo x="371" y="14601"/>
                <wp:lineTo x="0" y="14601"/>
                <wp:lineTo x="0" y="0"/>
              </wp:wrapPolygon>
            </wp:wrapTight>
            <wp:docPr id="4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50" cy="655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214"/>
        <w:shd w:val="clear" w:color="auto" w:fill="auto"/>
        <w:spacing w:line="160" w:lineRule="exact"/>
        <w:ind w:left="20"/>
        <w:sectPr w:rsidR="00E17081">
          <w:pgSz w:w="11905" w:h="16837"/>
          <w:pgMar w:top="3560" w:right="2725" w:bottom="3664" w:left="5989" w:header="0" w:footer="3" w:gutter="0"/>
          <w:cols w:space="720"/>
          <w:noEndnote/>
          <w:docGrid w:linePitch="360"/>
        </w:sectPr>
      </w:pPr>
      <w:r>
        <w:t>б</w:t>
      </w:r>
    </w:p>
    <w:p w:rsidR="00E17081" w:rsidRDefault="00E17081">
      <w:pPr>
        <w:framePr w:w="7212" w:h="138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85"/>
        <w:shd w:val="clear" w:color="auto" w:fill="auto"/>
        <w:spacing w:after="155" w:line="170" w:lineRule="exact"/>
        <w:ind w:left="2820"/>
      </w:pPr>
      <w:r>
        <w:t>Мал. 1.44</w:t>
      </w:r>
    </w:p>
    <w:p w:rsidR="00E17081" w:rsidRDefault="0023459F">
      <w:pPr>
        <w:pStyle w:val="98"/>
        <w:shd w:val="clear" w:color="auto" w:fill="auto"/>
        <w:spacing w:before="0" w:line="244" w:lineRule="exact"/>
        <w:ind w:right="20"/>
      </w:pPr>
      <w:r>
        <w:t>різних речовин, скористаємося моделями. Уявіть, що жирни</w:t>
      </w:r>
      <w:r>
        <w:softHyphen/>
        <w:t>ми точками позначено центри атомів чи іонів хімічних елемен</w:t>
      </w:r>
      <w:r>
        <w:softHyphen/>
      </w:r>
      <w:r>
        <w:t>тів, з яких складається речовина кристала. Лінії, що їх з'єд</w:t>
      </w:r>
      <w:r>
        <w:softHyphen/>
        <w:t>нують, відображують взаємозв'язки між ними. Атоми (іони)</w:t>
      </w:r>
      <w:r>
        <w:rPr>
          <w:rStyle w:val="850"/>
        </w:rPr>
        <w:t xml:space="preserve"> </w:t>
      </w:r>
      <w:r>
        <w:t>розміщені дуже щільно і можуть лише коливатися відносно</w:t>
      </w:r>
      <w:r>
        <w:rPr>
          <w:rStyle w:val="850"/>
        </w:rPr>
        <w:t xml:space="preserve"> </w:t>
      </w:r>
      <w:r>
        <w:t>своїх станів рівноваги. Просторові моделі кристалів можна ви</w:t>
      </w:r>
      <w:r>
        <w:softHyphen/>
        <w:t>готовити з пластмасов</w:t>
      </w:r>
      <w:r>
        <w:t>их або пластилінових кульок і з'єднати</w:t>
      </w:r>
      <w:r>
        <w:rPr>
          <w:rStyle w:val="850"/>
        </w:rPr>
        <w:t xml:space="preserve"> </w:t>
      </w:r>
      <w:r>
        <w:t>їх дротинками. З таких окремих комірок і вибудовується увесь</w:t>
      </w:r>
      <w:r>
        <w:rPr>
          <w:rStyle w:val="850"/>
        </w:rPr>
        <w:t xml:space="preserve"> </w:t>
      </w:r>
      <w:r>
        <w:t>кристал.</w:t>
      </w:r>
    </w:p>
    <w:p w:rsidR="00E17081" w:rsidRDefault="0023459F">
      <w:pPr>
        <w:pStyle w:val="98"/>
        <w:shd w:val="clear" w:color="auto" w:fill="auto"/>
        <w:spacing w:before="0" w:line="244" w:lineRule="exact"/>
        <w:ind w:right="20" w:firstLine="340"/>
      </w:pPr>
      <w:r>
        <w:t>У кристалів кухонної солі (мал. 1.44, а) одна з найпрості</w:t>
      </w:r>
      <w:r>
        <w:softHyphen/>
        <w:t>ших кристалічних ґраток — кубик, у вершинах якого почер</w:t>
      </w:r>
      <w:r>
        <w:softHyphen/>
        <w:t>гово розміщені іони Натрію і Хлор</w:t>
      </w:r>
      <w:r>
        <w:t>у (мал. 1.44, б). Модель</w:t>
      </w:r>
      <w:r>
        <w:rPr>
          <w:rStyle w:val="850"/>
        </w:rPr>
        <w:t xml:space="preserve"> </w:t>
      </w:r>
      <w:r>
        <w:t>щільної "упаковки" іонів кристала кухонної солі зображено на</w:t>
      </w:r>
      <w:r>
        <w:rPr>
          <w:rStyle w:val="850"/>
        </w:rPr>
        <w:t xml:space="preserve"> </w:t>
      </w:r>
      <w:r>
        <w:t>мал. 1.44, в. Іонам Натрію відповідають фіолетові кульки, а</w:t>
      </w:r>
      <w:r>
        <w:rPr>
          <w:rStyle w:val="850"/>
        </w:rPr>
        <w:t xml:space="preserve"> </w:t>
      </w:r>
      <w:r>
        <w:t>іонам Хлору — зелені.</w:t>
      </w:r>
    </w:p>
    <w:p w:rsidR="00E17081" w:rsidRDefault="0023459F">
      <w:pPr>
        <w:pStyle w:val="98"/>
        <w:shd w:val="clear" w:color="auto" w:fill="auto"/>
        <w:spacing w:before="0" w:line="244" w:lineRule="exact"/>
        <w:ind w:right="20" w:firstLine="340"/>
      </w:pPr>
      <w:r>
        <w:t>Відомо, що графіт і алмаз складаються з атомів одного й</w:t>
      </w:r>
      <w:r>
        <w:rPr>
          <w:rStyle w:val="850"/>
        </w:rPr>
        <w:t xml:space="preserve"> </w:t>
      </w:r>
      <w:r>
        <w:t>того самого хімічного елемента —</w:t>
      </w:r>
      <w:r>
        <w:t xml:space="preserve"> Карбону. Алмаз — взі</w:t>
      </w:r>
      <w:r>
        <w:softHyphen/>
        <w:t>рець міцності. Модель його кристалічної ґратки наведено на</w:t>
      </w:r>
      <w:r>
        <w:rPr>
          <w:rStyle w:val="850"/>
        </w:rPr>
        <w:t xml:space="preserve"> </w:t>
      </w:r>
      <w:r>
        <w:t>мал. 1.45,</w:t>
      </w:r>
      <w:r>
        <w:rPr>
          <w:rStyle w:val="afffffc"/>
        </w:rPr>
        <w:t xml:space="preserve"> а.</w:t>
      </w:r>
      <w:r>
        <w:t xml:space="preserve"> Кристалічна ґратка графіту ніби поділена на шари</w:t>
      </w:r>
      <w:r>
        <w:rPr>
          <w:rStyle w:val="850"/>
        </w:rPr>
        <w:t xml:space="preserve"> </w:t>
      </w:r>
      <w:r>
        <w:t>(мал. 1.45, б). Відстань між сусідніми шарами в атомів графі</w:t>
      </w:r>
      <w:r>
        <w:softHyphen/>
        <w:t>ту в 2,5 раза більша, ніж між сусідніми атомами одн</w:t>
      </w:r>
      <w:r>
        <w:t>ого шару.</w:t>
      </w:r>
      <w:r>
        <w:rPr>
          <w:rStyle w:val="850"/>
        </w:rPr>
        <w:t xml:space="preserve"> </w:t>
      </w:r>
      <w:r>
        <w:t>Якщо ви пишете олівцем, то шари графіту легко зсуваються і</w:t>
      </w:r>
      <w:r>
        <w:rPr>
          <w:rStyle w:val="850"/>
        </w:rPr>
        <w:t xml:space="preserve"> </w:t>
      </w:r>
      <w:r>
        <w:t>його лусочки залишаються на папері. Завдяки властивості роз</w:t>
      </w:r>
      <w:r>
        <w:softHyphen/>
        <w:t>шаровуватися графіт використовують як мастильний матеріал.</w:t>
      </w:r>
      <w:r>
        <w:rPr>
          <w:rStyle w:val="850"/>
        </w:rPr>
        <w:t xml:space="preserve"> </w:t>
      </w:r>
      <w:r>
        <w:t>Наприклад, коли температури дуже низькі й звичайне масти</w:t>
      </w:r>
      <w:r>
        <w:softHyphen/>
        <w:t xml:space="preserve">ло загусає </w:t>
      </w:r>
      <w:r>
        <w:t>або коли температури дуже високі й мастило виго</w:t>
      </w:r>
      <w:r>
        <w:softHyphen/>
        <w:t>рає, використовують графітове змащення.</w:t>
      </w:r>
    </w:p>
    <w:p w:rsidR="00E17081" w:rsidRDefault="0023459F">
      <w:pPr>
        <w:pStyle w:val="98"/>
        <w:shd w:val="clear" w:color="auto" w:fill="auto"/>
        <w:spacing w:before="0" w:line="244" w:lineRule="exact"/>
        <w:ind w:right="20" w:firstLine="340"/>
      </w:pPr>
      <w:r>
        <w:t>Люди здавна використовували кристали як прикраси</w:t>
      </w:r>
      <w:r>
        <w:rPr>
          <w:rStyle w:val="850"/>
        </w:rPr>
        <w:t xml:space="preserve"> </w:t>
      </w:r>
      <w:r>
        <w:t>(мал. 1.46). Пізнавши їх будову, навчилися вирощувати штуч-</w:t>
      </w:r>
      <w:r>
        <w:br w:type="page"/>
      </w:r>
    </w:p>
    <w:p w:rsidR="00E17081" w:rsidRDefault="002005C6">
      <w:pPr>
        <w:framePr w:w="2807" w:h="1694" w:wrap="notBeside" w:vAnchor="text" w:hAnchor="text" w:x="287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778635" cy="1080135"/>
            <wp:effectExtent l="0" t="0" r="0" b="0"/>
            <wp:docPr id="53" name="Рисунок 53" descr="C:\Users\NDU\AppData\Local\Temp\FineReader10\media\image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NDU\AppData\Local\Temp\FineReader10\media\image56.jpeg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635" cy="108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899" w:h="171" w:wrap="notBeside" w:vAnchor="text" w:hAnchor="text" w:x="1517" w:y="1852"/>
        <w:shd w:val="clear" w:color="auto" w:fill="auto"/>
        <w:spacing w:line="170" w:lineRule="exact"/>
      </w:pPr>
      <w:r>
        <w:t>Мал. 1.46</w:t>
      </w:r>
    </w:p>
    <w:p w:rsidR="00E17081" w:rsidRDefault="0023459F">
      <w:pPr>
        <w:pStyle w:val="4ff0"/>
        <w:framePr w:w="81" w:h="160" w:wrap="notBeside" w:vAnchor="text" w:hAnchor="text" w:y="1511"/>
        <w:shd w:val="clear" w:color="auto" w:fill="auto"/>
        <w:spacing w:line="160" w:lineRule="exact"/>
      </w:pPr>
      <w:r>
        <w:t>б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5"/>
        <w:shd w:val="clear" w:color="auto" w:fill="auto"/>
        <w:spacing w:after="157" w:line="170" w:lineRule="exact"/>
        <w:ind w:left="1720"/>
      </w:pPr>
      <w:r>
        <w:t>Мал. 1.45</w:t>
      </w:r>
    </w:p>
    <w:p w:rsidR="00E17081" w:rsidRDefault="0023459F">
      <w:pPr>
        <w:pStyle w:val="98"/>
        <w:shd w:val="clear" w:color="auto" w:fill="auto"/>
        <w:spacing w:before="0" w:line="242" w:lineRule="exact"/>
        <w:ind w:left="40" w:right="20"/>
      </w:pPr>
      <w:r>
        <w:t>ні кристали. Нині важко уявити галузь техніки, де б не вико</w:t>
      </w:r>
      <w:r>
        <w:softHyphen/>
        <w:t>ристовували ті або інші штучні кристали. На кристалах виго</w:t>
      </w:r>
      <w:r>
        <w:softHyphen/>
      </w:r>
      <w:r>
        <w:t>товляють елементи комп'ютерної і лазерної техніки, їх засто</w:t>
      </w:r>
      <w:r>
        <w:softHyphen/>
        <w:t>совують на бурових установках та у вимірювальних приладах.</w:t>
      </w:r>
      <w:r>
        <w:rPr>
          <w:rStyle w:val="860"/>
        </w:rPr>
        <w:t xml:space="preserve"> </w:t>
      </w:r>
      <w:r>
        <w:t>Із штучних кристалів виробляють надміцні й легкі матеріали</w:t>
      </w:r>
      <w:r>
        <w:rPr>
          <w:rStyle w:val="860"/>
        </w:rPr>
        <w:t xml:space="preserve"> </w:t>
      </w:r>
      <w:r>
        <w:t>для космічних апаратів та авіації.</w:t>
      </w:r>
    </w:p>
    <w:p w:rsidR="00E17081" w:rsidRDefault="0023459F">
      <w:pPr>
        <w:pStyle w:val="98"/>
        <w:shd w:val="clear" w:color="auto" w:fill="auto"/>
        <w:spacing w:before="0" w:line="242" w:lineRule="exact"/>
        <w:ind w:left="40" w:right="20" w:firstLine="340"/>
      </w:pPr>
      <w:r>
        <w:t xml:space="preserve">У природі існує багато твердих тіл, які не </w:t>
      </w:r>
      <w:r>
        <w:t>є кристалічни</w:t>
      </w:r>
      <w:r>
        <w:softHyphen/>
        <w:t>ми. Подібно, як і в рідинах, у склі, пластмасах, бурштині, різ</w:t>
      </w:r>
      <w:r>
        <w:softHyphen/>
        <w:t>них смолах, пластиліні молекули розміщені невпорядковано.</w:t>
      </w:r>
      <w:r>
        <w:rPr>
          <w:rStyle w:val="860"/>
        </w:rPr>
        <w:t xml:space="preserve"> </w:t>
      </w:r>
      <w:r>
        <w:t>Такі тіла називають</w:t>
      </w:r>
      <w:r>
        <w:rPr>
          <w:rStyle w:val="afffffd"/>
        </w:rPr>
        <w:t xml:space="preserve"> аморфними.</w:t>
      </w:r>
      <w:r>
        <w:t xml:space="preserve"> З підвищенням температури</w:t>
      </w:r>
      <w:r>
        <w:rPr>
          <w:rStyle w:val="860"/>
        </w:rPr>
        <w:t xml:space="preserve"> </w:t>
      </w:r>
      <w:r>
        <w:t>вони розм'якшуються, легко змінюють свою форму і почина</w:t>
      </w:r>
      <w:r>
        <w:softHyphen/>
        <w:t>ють "тек</w:t>
      </w:r>
      <w:r>
        <w:t>ти". Вам, можливо, доводилося бачити, як з часом ви</w:t>
      </w:r>
      <w:r>
        <w:softHyphen/>
        <w:t>гинається довга воскова свічка, особливо тоді, коли вона сто</w:t>
      </w:r>
      <w:r>
        <w:softHyphen/>
        <w:t>їть у теплому місці. Нагрівши скляну трубку над полум'ям</w:t>
      </w:r>
      <w:r>
        <w:rPr>
          <w:rStyle w:val="860"/>
        </w:rPr>
        <w:t xml:space="preserve"> </w:t>
      </w:r>
      <w:r>
        <w:t>спиртівки, її можна зігнути. Ударивши по шматочку застиглої</w:t>
      </w:r>
      <w:r>
        <w:rPr>
          <w:rStyle w:val="860"/>
        </w:rPr>
        <w:t xml:space="preserve"> </w:t>
      </w:r>
      <w:r>
        <w:t>смоли, його можна розбити.</w:t>
      </w:r>
      <w:r>
        <w:t xml:space="preserve"> Якщо шматочок смоли залишити</w:t>
      </w:r>
      <w:r>
        <w:rPr>
          <w:rStyle w:val="860"/>
        </w:rPr>
        <w:t xml:space="preserve"> </w:t>
      </w:r>
      <w:r>
        <w:t>на тривалий час, він змінить свою форму та розтечеться по</w:t>
      </w:r>
      <w:r>
        <w:softHyphen/>
        <w:t>верхнею, навіть за досить низьких температур.</w:t>
      </w:r>
      <w:r>
        <w:rPr>
          <w:rStyle w:val="afffffe"/>
        </w:rPr>
        <w:t xml:space="preserve"> Залежно від</w:t>
      </w:r>
      <w:r>
        <w:rPr>
          <w:rStyle w:val="affffff"/>
        </w:rPr>
        <w:t xml:space="preserve"> </w:t>
      </w:r>
      <w:r>
        <w:rPr>
          <w:rStyle w:val="afffffe"/>
        </w:rPr>
        <w:t xml:space="preserve">тривалості </w:t>
      </w:r>
      <w:r>
        <w:rPr>
          <w:rStyle w:val="-1pt1"/>
        </w:rPr>
        <w:t>дії</w:t>
      </w:r>
      <w:r>
        <w:rPr>
          <w:rStyle w:val="afffffe"/>
        </w:rPr>
        <w:t xml:space="preserve"> сил на аморфні тіла вони можуть виявляти</w:t>
      </w:r>
      <w:r>
        <w:rPr>
          <w:rStyle w:val="affffff"/>
        </w:rPr>
        <w:t xml:space="preserve"> </w:t>
      </w:r>
      <w:r>
        <w:rPr>
          <w:rStyle w:val="afffffe"/>
        </w:rPr>
        <w:t>властивості крихких твердих тіл або поводитися як загу</w:t>
      </w:r>
      <w:r>
        <w:rPr>
          <w:rStyle w:val="afffffe"/>
        </w:rPr>
        <w:t>слі</w:t>
      </w:r>
      <w:r>
        <w:rPr>
          <w:rStyle w:val="affffff"/>
        </w:rPr>
        <w:t xml:space="preserve"> </w:t>
      </w:r>
      <w:r>
        <w:rPr>
          <w:rStyle w:val="afffffe"/>
        </w:rPr>
        <w:t>рідини</w:t>
      </w:r>
      <w:r>
        <w:t xml:space="preserve"> (</w:t>
      </w:r>
      <w:r>
        <w:rPr>
          <w:rStyle w:val="afffffe"/>
        </w:rPr>
        <w:t>виявляти плинність).</w:t>
      </w:r>
    </w:p>
    <w:p w:rsidR="00E17081" w:rsidRDefault="0023459F">
      <w:pPr>
        <w:pStyle w:val="98"/>
        <w:shd w:val="clear" w:color="auto" w:fill="auto"/>
        <w:spacing w:before="0" w:line="242" w:lineRule="exact"/>
        <w:ind w:left="40" w:right="20" w:firstLine="340"/>
      </w:pPr>
      <w:r>
        <w:t>Це пояснюється тим, що частинки, з яких складаються</w:t>
      </w:r>
      <w:r>
        <w:rPr>
          <w:rStyle w:val="860"/>
        </w:rPr>
        <w:t xml:space="preserve"> </w:t>
      </w:r>
      <w:r>
        <w:t>аморфні тіла, не утворюють кристалічної ґратки. Характер</w:t>
      </w:r>
      <w:r>
        <w:rPr>
          <w:rStyle w:val="860"/>
        </w:rPr>
        <w:t xml:space="preserve"> </w:t>
      </w:r>
      <w:r>
        <w:t>розташування молекул й атомів цих тіл, хоча вони і мають де</w:t>
      </w:r>
      <w:r>
        <w:softHyphen/>
        <w:t xml:space="preserve">що більший час "осідлого" життя порівняно з рідинами, </w:t>
      </w:r>
      <w:r>
        <w:t>подіб</w:t>
      </w:r>
      <w:r>
        <w:softHyphen/>
        <w:t>ний до розміщення молекул у рідині. Тому у фізиці аморфні</w:t>
      </w:r>
      <w:r>
        <w:rPr>
          <w:rStyle w:val="860"/>
        </w:rPr>
        <w:t xml:space="preserve"> </w:t>
      </w:r>
      <w:r>
        <w:t>тіла часто розглядають як застиглі рідини. Крім того, на від</w:t>
      </w:r>
      <w:r>
        <w:softHyphen/>
        <w:t>міну від кристалів аморфні тіла в усіх напрямках мають одна</w:t>
      </w:r>
      <w:r>
        <w:softHyphen/>
        <w:t>кові властивості.</w:t>
      </w:r>
      <w:r>
        <w:br w:type="page"/>
      </w:r>
    </w:p>
    <w:p w:rsidR="00E17081" w:rsidRDefault="0023459F">
      <w:pPr>
        <w:pStyle w:val="4f5"/>
        <w:keepNext/>
        <w:keepLines/>
        <w:shd w:val="clear" w:color="auto" w:fill="auto"/>
        <w:spacing w:before="0" w:after="199" w:line="230" w:lineRule="exact"/>
      </w:pPr>
      <w:bookmarkStart w:id="36" w:name="bookmark35"/>
      <w:r>
        <w:rPr>
          <w:rStyle w:val="4ff1"/>
        </w:rPr>
        <w:lastRenderedPageBreak/>
        <w:t>ЗАПИТАННЯ ТА ЗАВДАННЯ</w:t>
      </w:r>
      <w:bookmarkEnd w:id="36"/>
    </w:p>
    <w:p w:rsidR="00E17081" w:rsidRDefault="0023459F">
      <w:pPr>
        <w:pStyle w:val="90"/>
        <w:numPr>
          <w:ilvl w:val="0"/>
          <w:numId w:val="23"/>
        </w:numPr>
        <w:shd w:val="clear" w:color="auto" w:fill="auto"/>
        <w:tabs>
          <w:tab w:val="left" w:pos="541"/>
        </w:tabs>
        <w:spacing w:before="0" w:line="226" w:lineRule="exact"/>
        <w:ind w:firstLine="320"/>
        <w:jc w:val="both"/>
      </w:pPr>
      <w:r>
        <w:t>Які тіла називають кристалічни</w:t>
      </w:r>
      <w:r>
        <w:t>ми?</w:t>
      </w:r>
    </w:p>
    <w:p w:rsidR="00E17081" w:rsidRDefault="0023459F">
      <w:pPr>
        <w:pStyle w:val="90"/>
        <w:numPr>
          <w:ilvl w:val="0"/>
          <w:numId w:val="23"/>
        </w:numPr>
        <w:shd w:val="clear" w:color="auto" w:fill="auto"/>
        <w:tabs>
          <w:tab w:val="left" w:pos="555"/>
        </w:tabs>
        <w:spacing w:before="0" w:line="226" w:lineRule="exact"/>
        <w:ind w:firstLine="320"/>
        <w:jc w:val="both"/>
      </w:pPr>
      <w:r>
        <w:t>Вкажіть особливості будови кристалів.</w:t>
      </w:r>
    </w:p>
    <w:p w:rsidR="00E17081" w:rsidRDefault="0023459F">
      <w:pPr>
        <w:pStyle w:val="90"/>
        <w:numPr>
          <w:ilvl w:val="0"/>
          <w:numId w:val="23"/>
        </w:numPr>
        <w:shd w:val="clear" w:color="auto" w:fill="auto"/>
        <w:tabs>
          <w:tab w:val="left" w:pos="550"/>
        </w:tabs>
        <w:spacing w:before="0" w:line="226" w:lineRule="exact"/>
        <w:ind w:firstLine="320"/>
        <w:jc w:val="both"/>
      </w:pPr>
      <w:r>
        <w:t>Чим зумовлена правильність форм кристалів?</w:t>
      </w:r>
    </w:p>
    <w:p w:rsidR="00E17081" w:rsidRDefault="0023459F">
      <w:pPr>
        <w:pStyle w:val="90"/>
        <w:numPr>
          <w:ilvl w:val="0"/>
          <w:numId w:val="23"/>
        </w:numPr>
        <w:shd w:val="clear" w:color="auto" w:fill="auto"/>
        <w:tabs>
          <w:tab w:val="left" w:pos="576"/>
        </w:tabs>
        <w:spacing w:before="0" w:line="226" w:lineRule="exact"/>
        <w:ind w:right="60" w:firstLine="320"/>
        <w:jc w:val="both"/>
      </w:pPr>
      <w:r>
        <w:t>Які тіла називають аморфними? За якими властивостями ці тіла</w:t>
      </w:r>
      <w:r>
        <w:rPr>
          <w:rStyle w:val="9f2"/>
        </w:rPr>
        <w:t xml:space="preserve"> </w:t>
      </w:r>
      <w:r>
        <w:t>можна відрізнити від кристалічних?</w:t>
      </w:r>
    </w:p>
    <w:p w:rsidR="00E17081" w:rsidRDefault="0023459F">
      <w:pPr>
        <w:pStyle w:val="90"/>
        <w:numPr>
          <w:ilvl w:val="0"/>
          <w:numId w:val="23"/>
        </w:numPr>
        <w:shd w:val="clear" w:color="auto" w:fill="auto"/>
        <w:tabs>
          <w:tab w:val="left" w:pos="555"/>
        </w:tabs>
        <w:spacing w:before="0" w:after="473" w:line="226" w:lineRule="exact"/>
        <w:ind w:firstLine="320"/>
        <w:jc w:val="both"/>
      </w:pPr>
      <w:r>
        <w:t>Наведіть приклади монокристалічних, полікристалічних і аморфних</w:t>
      </w:r>
    </w:p>
    <w:p w:rsidR="00E17081" w:rsidRDefault="0023459F">
      <w:pPr>
        <w:pStyle w:val="5c"/>
        <w:keepNext/>
        <w:keepLines/>
        <w:shd w:val="clear" w:color="auto" w:fill="auto"/>
        <w:spacing w:before="0" w:after="120" w:line="235" w:lineRule="exact"/>
        <w:ind w:left="340" w:right="60"/>
        <w:jc w:val="left"/>
      </w:pPr>
      <w:bookmarkStart w:id="37" w:name="bookmark36"/>
      <w:r>
        <w:t>§ 12. ПЛАВЛЕННЯ І КРИСТАЛІЗАЦІЯ ТВЕРДИХ ТІЛ.</w:t>
      </w:r>
      <w:r>
        <w:rPr>
          <w:rStyle w:val="5f2"/>
        </w:rPr>
        <w:t xml:space="preserve"> </w:t>
      </w:r>
      <w:r>
        <w:t>ТЕМПЕРАТУРА ПЛАВЛЕННЯ</w:t>
      </w:r>
      <w:bookmarkEnd w:id="37"/>
    </w:p>
    <w:p w:rsidR="00E17081" w:rsidRDefault="0023459F">
      <w:pPr>
        <w:pStyle w:val="98"/>
        <w:shd w:val="clear" w:color="auto" w:fill="auto"/>
        <w:spacing w:before="0" w:after="164" w:line="235" w:lineRule="exact"/>
        <w:ind w:right="60" w:firstLine="320"/>
      </w:pPr>
      <w:r>
        <w:t>Ви вже знаєте, що одна й та сама речовина може перебува</w:t>
      </w:r>
      <w:r>
        <w:softHyphen/>
        <w:t>ти в різних агрегатних станах: твердому, рідкому, газоподібно</w:t>
      </w:r>
      <w:r>
        <w:softHyphen/>
        <w:t>му. Зміна агрегатних станів речовини, тобто перетворення рі</w:t>
      </w:r>
      <w:r>
        <w:softHyphen/>
        <w:t>дин на твер</w:t>
      </w:r>
      <w:r>
        <w:t>ді тіла і гази та навпаки, пов'язана зі змінами в ру</w:t>
      </w:r>
      <w:r>
        <w:softHyphen/>
        <w:t>сі, взаємодії та взаємному розташуванні молекул, а отже, зі</w:t>
      </w:r>
      <w:r>
        <w:rPr>
          <w:rStyle w:val="870"/>
        </w:rPr>
        <w:t xml:space="preserve"> </w:t>
      </w:r>
      <w:r>
        <w:t>зміною внутрішньої енергії та температури тіл.</w:t>
      </w:r>
    </w:p>
    <w:p w:rsidR="00E17081" w:rsidRDefault="0023459F">
      <w:pPr>
        <w:pStyle w:val="67"/>
        <w:keepNext/>
        <w:keepLines/>
        <w:shd w:val="clear" w:color="auto" w:fill="auto"/>
        <w:spacing w:before="0" w:after="36" w:line="180" w:lineRule="exact"/>
        <w:ind w:firstLine="320"/>
      </w:pPr>
      <w:bookmarkStart w:id="38" w:name="bookmark37"/>
      <w:r>
        <w:rPr>
          <w:rStyle w:val="6e"/>
        </w:rPr>
        <w:t>Перехід речовини з твердого стану в рідкий називають</w:t>
      </w:r>
      <w:bookmarkEnd w:id="38"/>
    </w:p>
    <w:p w:rsidR="00E17081" w:rsidRDefault="0023459F">
      <w:pPr>
        <w:pStyle w:val="67"/>
        <w:keepNext/>
        <w:keepLines/>
        <w:shd w:val="clear" w:color="auto" w:fill="auto"/>
        <w:spacing w:before="0" w:after="45" w:line="180" w:lineRule="exact"/>
        <w:ind w:firstLine="320"/>
      </w:pPr>
      <w:bookmarkStart w:id="39" w:name="bookmark38"/>
      <w:r>
        <w:rPr>
          <w:rStyle w:val="6e"/>
        </w:rPr>
        <w:t>плавленням.</w:t>
      </w:r>
      <w:bookmarkEnd w:id="39"/>
    </w:p>
    <w:p w:rsidR="00E17081" w:rsidRDefault="0023459F">
      <w:pPr>
        <w:pStyle w:val="98"/>
        <w:shd w:val="clear" w:color="auto" w:fill="auto"/>
        <w:spacing w:before="0" w:after="132" w:line="235" w:lineRule="exact"/>
        <w:ind w:right="60" w:firstLine="320"/>
      </w:pPr>
      <w:r>
        <w:t>Якщо нагрівати яке-небудь кристалічне тіло, то його тем</w:t>
      </w:r>
      <w:r>
        <w:softHyphen/>
        <w:t>пература підвищуватиметься доти, доки тіло не почне плави</w:t>
      </w:r>
      <w:r>
        <w:softHyphen/>
        <w:t>тися — перетворюватися на рідину. Якщо тіло продовжити</w:t>
      </w:r>
      <w:r>
        <w:rPr>
          <w:rStyle w:val="870"/>
        </w:rPr>
        <w:t xml:space="preserve"> </w:t>
      </w:r>
      <w:r>
        <w:t>нагрівати, то з моменту початку плавлення до моменту його</w:t>
      </w:r>
      <w:r>
        <w:rPr>
          <w:rStyle w:val="870"/>
        </w:rPr>
        <w:t xml:space="preserve"> </w:t>
      </w:r>
      <w:r>
        <w:t>повного перетворення на рідин</w:t>
      </w:r>
      <w:r>
        <w:t>у (поки триває плавлення) тем</w:t>
      </w:r>
      <w:r>
        <w:softHyphen/>
        <w:t>пература тіла не підвищуватиметься.</w:t>
      </w:r>
    </w:p>
    <w:p w:rsidR="00E17081" w:rsidRDefault="0023459F">
      <w:pPr>
        <w:pStyle w:val="114"/>
        <w:shd w:val="clear" w:color="auto" w:fill="auto"/>
        <w:spacing w:before="0" w:after="285"/>
        <w:ind w:left="340" w:right="60"/>
        <w:jc w:val="left"/>
      </w:pPr>
      <w:r>
        <w:t>Під час плавлення кристалічного тіла, коли речовина</w:t>
      </w:r>
      <w:r>
        <w:rPr>
          <w:rStyle w:val="11b"/>
        </w:rPr>
        <w:t xml:space="preserve"> </w:t>
      </w:r>
      <w:r>
        <w:t>перебуває одночасно в рідкому і твердому станах,</w:t>
      </w:r>
      <w:r>
        <w:rPr>
          <w:rStyle w:val="11b"/>
        </w:rPr>
        <w:t xml:space="preserve"> </w:t>
      </w:r>
      <w:r>
        <w:t>температура тіла залишається незмінною.</w:t>
      </w:r>
    </w:p>
    <w:p w:rsidR="00E17081" w:rsidRDefault="0023459F">
      <w:pPr>
        <w:pStyle w:val="67"/>
        <w:keepNext/>
        <w:keepLines/>
        <w:shd w:val="clear" w:color="auto" w:fill="auto"/>
        <w:spacing w:before="0" w:after="124" w:line="240" w:lineRule="exact"/>
        <w:ind w:left="340" w:right="60"/>
        <w:jc w:val="left"/>
      </w:pPr>
      <w:bookmarkStart w:id="40" w:name="bookmark39"/>
      <w:r>
        <w:rPr>
          <w:rStyle w:val="6e"/>
        </w:rPr>
        <w:t>Температуру, за якої дана речовина плавиться, наз</w:t>
      </w:r>
      <w:r>
        <w:rPr>
          <w:rStyle w:val="6e"/>
        </w:rPr>
        <w:t>ивають її температурою плавлення.</w:t>
      </w:r>
      <w:bookmarkEnd w:id="40"/>
    </w:p>
    <w:p w:rsidR="00E17081" w:rsidRDefault="002005C6">
      <w:pPr>
        <w:framePr w:w="653" w:h="821" w:hSpace="102" w:vSpace="216" w:wrap="around" w:hAnchor="margin" w:x="-15" w:y="6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54" name="Рисунок 54" descr="C:\Users\NDU\AppData\Local\Temp\FineReader10\media\image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NDU\AppData\Local\Temp\FineReader10\media\image57.jpeg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  <w:sectPr w:rsidR="00E17081">
          <w:type w:val="continuous"/>
          <w:pgSz w:w="11905" w:h="16837"/>
          <w:pgMar w:top="3540" w:right="2738" w:bottom="3644" w:left="2607" w:header="0" w:footer="3" w:gutter="0"/>
          <w:cols w:space="720"/>
          <w:noEndnote/>
          <w:docGrid w:linePitch="360"/>
        </w:sectPr>
      </w:pPr>
    </w:p>
    <w:p w:rsidR="00E17081" w:rsidRDefault="0023459F">
      <w:pPr>
        <w:pStyle w:val="98"/>
        <w:shd w:val="clear" w:color="auto" w:fill="auto"/>
        <w:spacing w:before="0" w:after="164" w:line="235" w:lineRule="exact"/>
        <w:ind w:right="60" w:firstLine="320"/>
      </w:pPr>
      <w:r>
        <w:t>Кристалічні речовини, наприклад мідь, залізо, лід, нафта</w:t>
      </w:r>
      <w:r>
        <w:softHyphen/>
        <w:t>лін, мають певні температур</w:t>
      </w:r>
      <w:r>
        <w:t>и плавлення (табл. 1.2). Після то</w:t>
      </w:r>
      <w:r>
        <w:softHyphen/>
      </w:r>
      <w:r>
        <w:rPr>
          <w:rStyle w:val="870"/>
        </w:rPr>
        <w:br w:type="page"/>
      </w:r>
      <w:r>
        <w:lastRenderedPageBreak/>
        <w:t>го як тверде тіло повністю перетвориться на рідину, темпера</w:t>
      </w:r>
      <w:r>
        <w:softHyphen/>
        <w:t>тура рідини знову почне підвищуватися.</w:t>
      </w:r>
    </w:p>
    <w:p w:rsidR="00E17081" w:rsidRDefault="0023459F">
      <w:pPr>
        <w:pStyle w:val="67"/>
        <w:keepNext/>
        <w:keepLines/>
        <w:shd w:val="clear" w:color="auto" w:fill="auto"/>
        <w:spacing w:before="0" w:after="74" w:line="180" w:lineRule="exact"/>
        <w:ind w:left="20" w:firstLine="340"/>
      </w:pPr>
      <w:bookmarkStart w:id="41" w:name="bookmark40"/>
      <w:r>
        <w:rPr>
          <w:rStyle w:val="6f"/>
        </w:rPr>
        <w:t>Перехід речовини з рідкого стану в твердий називають</w:t>
      </w:r>
      <w:bookmarkEnd w:id="41"/>
    </w:p>
    <w:p w:rsidR="00E17081" w:rsidRDefault="0023459F">
      <w:pPr>
        <w:pStyle w:val="67"/>
        <w:keepNext/>
        <w:keepLines/>
        <w:shd w:val="clear" w:color="auto" w:fill="auto"/>
        <w:spacing w:before="0" w:after="40" w:line="180" w:lineRule="exact"/>
        <w:ind w:left="20" w:firstLine="340"/>
      </w:pPr>
      <w:bookmarkStart w:id="42" w:name="bookmark41"/>
      <w:r>
        <w:rPr>
          <w:rStyle w:val="6f"/>
        </w:rPr>
        <w:t>кристалізацією.</w:t>
      </w:r>
      <w:bookmarkEnd w:id="42"/>
    </w:p>
    <w:p w:rsidR="00E17081" w:rsidRDefault="0023459F">
      <w:pPr>
        <w:pStyle w:val="98"/>
        <w:shd w:val="clear" w:color="auto" w:fill="auto"/>
        <w:spacing w:before="0" w:after="135" w:line="235" w:lineRule="exact"/>
        <w:ind w:left="20" w:right="20" w:firstLine="340"/>
      </w:pPr>
      <w:r>
        <w:t>При охолодженні до певної температури рідина почне тверд</w:t>
      </w:r>
      <w:r>
        <w:softHyphen/>
        <w:t>нути. Допоки вся речовина не перетвориться на тверде тіло, тем</w:t>
      </w:r>
      <w:r>
        <w:softHyphen/>
        <w:t>пература не зміниться. Як тільки рідина повністю затвердіє,</w:t>
      </w:r>
      <w:r>
        <w:rPr>
          <w:rStyle w:val="880"/>
        </w:rPr>
        <w:t xml:space="preserve"> </w:t>
      </w:r>
      <w:r>
        <w:t>температура твердого тіла почне знижуватися.</w:t>
      </w:r>
    </w:p>
    <w:p w:rsidR="00E17081" w:rsidRDefault="0023459F">
      <w:pPr>
        <w:pStyle w:val="114"/>
        <w:shd w:val="clear" w:color="auto" w:fill="auto"/>
        <w:spacing w:before="0" w:after="109" w:line="216" w:lineRule="exact"/>
        <w:ind w:left="180" w:right="180" w:firstLine="340"/>
      </w:pPr>
      <w:r>
        <w:t>Кристалічні тверді тіла плавлят</w:t>
      </w:r>
      <w:r>
        <w:t>ься і тверднуть за</w:t>
      </w:r>
      <w:r>
        <w:rPr>
          <w:rStyle w:val="11c"/>
        </w:rPr>
        <w:t xml:space="preserve"> </w:t>
      </w:r>
      <w:r>
        <w:t>однієї і тієї самої температури, певної для даної речовини.</w:t>
      </w:r>
    </w:p>
    <w:p w:rsidR="00E17081" w:rsidRDefault="0023459F">
      <w:pPr>
        <w:pStyle w:val="98"/>
        <w:shd w:val="clear" w:color="auto" w:fill="auto"/>
        <w:spacing w:before="0"/>
        <w:ind w:left="20" w:right="20" w:firstLine="340"/>
      </w:pPr>
      <w:r>
        <w:t>Температура плавлення кристалічних речовин залежить</w:t>
      </w:r>
      <w:r>
        <w:rPr>
          <w:rStyle w:val="880"/>
        </w:rPr>
        <w:t xml:space="preserve"> </w:t>
      </w:r>
      <w:r>
        <w:t>від тиску, під яким вони перебувають. У табл. 1.2 подано тем</w:t>
      </w:r>
      <w:r>
        <w:softHyphen/>
        <w:t>ператури плавлення речовин, які зазнають впливу нормально</w:t>
      </w:r>
      <w:r>
        <w:softHyphen/>
        <w:t>го атм</w:t>
      </w:r>
      <w:r>
        <w:t>осферного тиску. Із збільшенням тиску температура</w:t>
      </w:r>
      <w:r>
        <w:rPr>
          <w:rStyle w:val="880"/>
        </w:rPr>
        <w:t xml:space="preserve"> </w:t>
      </w:r>
      <w:r>
        <w:t>плавлення більшості тіл дещо знижується.</w:t>
      </w:r>
    </w:p>
    <w:p w:rsidR="00E17081" w:rsidRDefault="0023459F">
      <w:pPr>
        <w:pStyle w:val="98"/>
        <w:shd w:val="clear" w:color="auto" w:fill="auto"/>
        <w:spacing w:before="0" w:after="74"/>
        <w:ind w:left="20" w:right="20" w:firstLine="340"/>
      </w:pPr>
      <w:r>
        <w:t>Плавлення і тверднення кристалічних тіл можна пояснити,</w:t>
      </w:r>
      <w:r>
        <w:rPr>
          <w:rStyle w:val="880"/>
        </w:rPr>
        <w:t xml:space="preserve"> </w:t>
      </w:r>
      <w:r>
        <w:t>ґрунтуючись на молекулярно-кінетичній теорії. У разі підви</w:t>
      </w:r>
      <w:r>
        <w:softHyphen/>
        <w:t>щення температури зростає середня швидкість хаотич</w:t>
      </w:r>
      <w:r>
        <w:t>ного ру</w:t>
      </w:r>
      <w:r>
        <w:softHyphen/>
        <w:t>ху частинок речовини. Унаслідок збільшення швидкостей ру</w:t>
      </w:r>
      <w:r>
        <w:softHyphen/>
        <w:t>ху частинок, з яких складається речовина (атомів, молекул),</w:t>
      </w:r>
      <w:r>
        <w:rPr>
          <w:rStyle w:val="880"/>
        </w:rPr>
        <w:t xml:space="preserve"> </w:t>
      </w:r>
      <w:r>
        <w:t>та збільшення відстаней між ними, зменшуються сили, які</w:t>
      </w:r>
      <w:r>
        <w:rPr>
          <w:rStyle w:val="880"/>
        </w:rPr>
        <w:t xml:space="preserve"> </w:t>
      </w:r>
      <w:r>
        <w:t>зв'язують частинки в твердому тілі й зумовлюють його певну</w:t>
      </w:r>
      <w:r>
        <w:rPr>
          <w:rStyle w:val="880"/>
        </w:rPr>
        <w:t xml:space="preserve"> </w:t>
      </w:r>
      <w:r>
        <w:t>структуру. При п</w:t>
      </w:r>
      <w:r>
        <w:t>ідвищенні температури до температури плав</w:t>
      </w:r>
      <w:r>
        <w:softHyphen/>
        <w:t>лення швидкість і амплітуда коливань частинок, з яких скла</w:t>
      </w:r>
      <w:r>
        <w:softHyphen/>
        <w:t>дається тіло, зростають настільки, що кристалічна структура</w:t>
      </w:r>
      <w:r>
        <w:rPr>
          <w:rStyle w:val="880"/>
        </w:rPr>
        <w:t xml:space="preserve"> </w:t>
      </w:r>
      <w:r>
        <w:t>твердого тіла руйнується і речовина переходить у рідкий стан.</w:t>
      </w:r>
    </w:p>
    <w:p w:rsidR="00E17081" w:rsidRDefault="0023459F">
      <w:pPr>
        <w:pStyle w:val="afffff"/>
        <w:framePr w:wrap="notBeside" w:vAnchor="text" w:hAnchor="text" w:xAlign="center" w:y="1"/>
        <w:shd w:val="clear" w:color="auto" w:fill="auto"/>
        <w:spacing w:line="202" w:lineRule="exact"/>
        <w:jc w:val="center"/>
      </w:pPr>
      <w:r>
        <w:rPr>
          <w:rStyle w:val="4pt1"/>
        </w:rPr>
        <w:t>Таблиця</w:t>
      </w:r>
      <w:r>
        <w:rPr>
          <w:rStyle w:val="affffff0"/>
        </w:rPr>
        <w:t xml:space="preserve"> 1.2.</w:t>
      </w:r>
      <w:r>
        <w:t xml:space="preserve"> Температури плавленн</w:t>
      </w:r>
      <w:r>
        <w:t>я (кристалізації) деяких</w:t>
      </w:r>
      <w:r>
        <w:rPr>
          <w:rStyle w:val="affffff1"/>
        </w:rPr>
        <w:t xml:space="preserve"> </w:t>
      </w:r>
      <w:r>
        <w:t>речовин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58"/>
        <w:gridCol w:w="1560"/>
        <w:gridCol w:w="1560"/>
        <w:gridCol w:w="1555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610"/>
          <w:jc w:val="center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520"/>
            </w:pPr>
            <w:r>
              <w:t>Речовина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21" w:lineRule="exact"/>
              <w:jc w:val="both"/>
            </w:pPr>
            <w:r>
              <w:t>Температура</w:t>
            </w:r>
            <w:r>
              <w:rPr>
                <w:rStyle w:val="8b"/>
              </w:rPr>
              <w:t xml:space="preserve"> </w:t>
            </w:r>
            <w:r>
              <w:t>плавлення,</w:t>
            </w:r>
            <w:r>
              <w:rPr>
                <w:lang w:val="ru"/>
              </w:rPr>
              <w:t>°С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360"/>
            </w:pPr>
            <w:r>
              <w:t>Речовина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21" w:lineRule="exact"/>
              <w:jc w:val="both"/>
            </w:pPr>
            <w:r>
              <w:t>Температура</w:t>
            </w:r>
            <w:r>
              <w:rPr>
                <w:rStyle w:val="8b"/>
              </w:rPr>
              <w:t xml:space="preserve"> </w:t>
            </w:r>
            <w:r>
              <w:t>плавлення,</w:t>
            </w:r>
            <w:r>
              <w:rPr>
                <w:lang w:val="ru"/>
              </w:rPr>
              <w:t>°С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6"/>
          <w:jc w:val="center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Етиловий спирт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-115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Алюміній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0"/>
            </w:pPr>
            <w:r>
              <w:rPr>
                <w:lang w:val="ru"/>
              </w:rPr>
              <w:t>660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18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Ртуть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-39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Срібло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0"/>
            </w:pPr>
            <w:r>
              <w:rPr>
                <w:lang w:val="ru"/>
              </w:rPr>
              <w:t>962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8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Вода (лід)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0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Золото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0"/>
            </w:pPr>
            <w:r>
              <w:rPr>
                <w:lang w:val="ru"/>
              </w:rPr>
              <w:t>1064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18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Олово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232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Мідь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0"/>
            </w:pPr>
            <w:r>
              <w:rPr>
                <w:lang w:val="ru"/>
              </w:rPr>
              <w:t>1085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0"/>
          <w:jc w:val="center"/>
        </w:trPr>
        <w:tc>
          <w:tcPr>
            <w:tcW w:w="18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Свинець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327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Залізо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0"/>
            </w:pPr>
            <w:r>
              <w:rPr>
                <w:lang w:val="ru"/>
              </w:rPr>
              <w:t>1539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4"/>
          <w:jc w:val="center"/>
        </w:trPr>
        <w:tc>
          <w:tcPr>
            <w:tcW w:w="18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Цинк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40"/>
            </w:pPr>
            <w:r>
              <w:rPr>
                <w:lang w:val="ru"/>
              </w:rPr>
              <w:t>420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Вольфрам</w:t>
            </w:r>
          </w:p>
        </w:tc>
        <w:tc>
          <w:tcPr>
            <w:tcW w:w="15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0"/>
            </w:pPr>
            <w:r>
              <w:rPr>
                <w:lang w:val="ru"/>
              </w:rPr>
              <w:t>3421</w:t>
            </w:r>
          </w:p>
        </w:tc>
      </w:tr>
    </w:tbl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lastRenderedPageBreak/>
        <w:t>Коли речовина, що перебуває в рідкому стані, охолоджуєть</w:t>
      </w:r>
      <w:r>
        <w:softHyphen/>
        <w:t>ся, середня кінетична енергія і швидкість молекул зменшу</w:t>
      </w:r>
      <w:r>
        <w:softHyphen/>
        <w:t>ються. Сили притягання можуть знову утримувати молекули,</w:t>
      </w:r>
      <w:r>
        <w:rPr>
          <w:rStyle w:val="890"/>
        </w:rPr>
        <w:t xml:space="preserve"> </w:t>
      </w:r>
      <w:r>
        <w:t>які повільно рухаються одна біля одної. Розташування моле</w:t>
      </w:r>
      <w:r>
        <w:softHyphen/>
        <w:t>кул стає впорядкованим.</w:t>
      </w:r>
    </w:p>
    <w:p w:rsidR="00E17081" w:rsidRDefault="002005C6">
      <w:pPr>
        <w:framePr w:w="667" w:h="821" w:hSpace="102" w:vSpace="230" w:wrap="around" w:vAnchor="text" w:hAnchor="margin" w:x="-15" w:y="193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55" name="Рисунок 55" descr="C:\Users\NDU\AppData\Local\Temp\FineReader10\media\image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NDU\AppData\Local\Temp\FineReader10\media\image58.jpeg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724" w:line="235" w:lineRule="exact"/>
        <w:ind w:left="20" w:right="20" w:firstLine="340"/>
      </w:pPr>
      <w:r>
        <w:t>Інакше поводять себе під час нагрівання аморфні речови</w:t>
      </w:r>
      <w:r>
        <w:softHyphen/>
        <w:t>ни, наприклад смола, віск, каніфоль, скло тощо. Оскільки в</w:t>
      </w:r>
      <w:r>
        <w:rPr>
          <w:rStyle w:val="890"/>
        </w:rPr>
        <w:t xml:space="preserve"> </w:t>
      </w:r>
      <w:r>
        <w:t>аморфних тіл немає кристалічно</w:t>
      </w:r>
      <w:r>
        <w:t>ї ґратки, при нагріванні вони</w:t>
      </w:r>
      <w:r>
        <w:rPr>
          <w:rStyle w:val="890"/>
        </w:rPr>
        <w:t xml:space="preserve"> </w:t>
      </w:r>
      <w:r>
        <w:t>розм'якшуються і їхня температура змінюється безперервно.</w:t>
      </w:r>
      <w:r>
        <w:rPr>
          <w:rStyle w:val="890"/>
        </w:rPr>
        <w:t xml:space="preserve"> </w:t>
      </w:r>
      <w:r>
        <w:t>Так само безперервно зменшується їхня температура під час</w:t>
      </w:r>
      <w:r>
        <w:rPr>
          <w:rStyle w:val="890"/>
        </w:rPr>
        <w:t xml:space="preserve"> </w:t>
      </w:r>
      <w:r>
        <w:t>тверднення.</w:t>
      </w:r>
      <w:r>
        <w:rPr>
          <w:rStyle w:val="affffff2"/>
        </w:rPr>
        <w:t xml:space="preserve"> Аморфні тіла не мають певної температури</w:t>
      </w:r>
      <w:r>
        <w:rPr>
          <w:rStyle w:val="affffff3"/>
        </w:rPr>
        <w:t xml:space="preserve"> </w:t>
      </w:r>
      <w:r>
        <w:rPr>
          <w:rStyle w:val="affffff2"/>
        </w:rPr>
        <w:t>плавлення і тверднення.</w:t>
      </w:r>
    </w:p>
    <w:p w:rsidR="00E17081" w:rsidRDefault="0023459F">
      <w:pPr>
        <w:pStyle w:val="4f5"/>
        <w:keepNext/>
        <w:keepLines/>
        <w:shd w:val="clear" w:color="auto" w:fill="auto"/>
        <w:spacing w:before="0" w:after="199" w:line="230" w:lineRule="exact"/>
        <w:ind w:left="20"/>
      </w:pPr>
      <w:bookmarkStart w:id="43" w:name="bookmark42"/>
      <w:r>
        <w:rPr>
          <w:rStyle w:val="4ff2"/>
        </w:rPr>
        <w:t>ЗАПИТАННЯ ТА ЗАВДАННЯ</w:t>
      </w:r>
      <w:bookmarkEnd w:id="43"/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581"/>
        </w:tabs>
        <w:spacing w:before="0" w:line="226" w:lineRule="exact"/>
        <w:ind w:left="20" w:firstLine="340"/>
        <w:jc w:val="both"/>
      </w:pPr>
      <w:r>
        <w:t>Який процес називають плавленням?</w:t>
      </w:r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both"/>
      </w:pPr>
      <w:r>
        <w:t>Який процес називають кристалізацією?</w:t>
      </w:r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both"/>
      </w:pPr>
      <w:r>
        <w:t>Яку температуру називають температурою плавлення?</w:t>
      </w:r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both"/>
      </w:pPr>
      <w:r>
        <w:t>Яка особливість процесу плавлення твердої кристалічної речовини?</w:t>
      </w:r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590"/>
        </w:tabs>
        <w:spacing w:before="0" w:line="226" w:lineRule="exact"/>
        <w:ind w:left="20" w:firstLine="340"/>
        <w:jc w:val="both"/>
      </w:pPr>
      <w:r>
        <w:t>Чи можна розплавити цинк в алюмінієвій посудині?</w:t>
      </w:r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591"/>
        </w:tabs>
        <w:spacing w:before="0" w:line="226" w:lineRule="exact"/>
        <w:ind w:left="20" w:right="20" w:firstLine="340"/>
      </w:pPr>
      <w:r>
        <w:t>Чому в північних рай</w:t>
      </w:r>
      <w:r>
        <w:t>онах, де температура повітря опускається</w:t>
      </w:r>
      <w:r>
        <w:rPr>
          <w:rStyle w:val="9f3"/>
        </w:rPr>
        <w:t xml:space="preserve"> </w:t>
      </w:r>
      <w:r>
        <w:t>нижче за -40 °С, для вимірювання температури повітря не користуються</w:t>
      </w:r>
      <w:r>
        <w:rPr>
          <w:rStyle w:val="9f3"/>
        </w:rPr>
        <w:t xml:space="preserve"> </w:t>
      </w:r>
      <w:r>
        <w:t>ртутними термометрами?</w:t>
      </w:r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601"/>
        </w:tabs>
        <w:spacing w:before="0" w:line="226" w:lineRule="exact"/>
        <w:ind w:left="20" w:right="20" w:firstLine="340"/>
        <w:jc w:val="both"/>
      </w:pPr>
      <w:r>
        <w:t>Чому протягом усього часу плавлення температура кристалічного</w:t>
      </w:r>
      <w:r>
        <w:rPr>
          <w:rStyle w:val="9f3"/>
        </w:rPr>
        <w:t xml:space="preserve"> </w:t>
      </w:r>
      <w:r>
        <w:t>тіла не змінюється?</w:t>
      </w:r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590"/>
        </w:tabs>
        <w:spacing w:before="0" w:line="226" w:lineRule="exact"/>
        <w:ind w:left="20" w:firstLine="340"/>
        <w:jc w:val="both"/>
      </w:pPr>
      <w:r>
        <w:t>Чому аморфні тіла не мають визначеної тем</w:t>
      </w:r>
      <w:r>
        <w:t>ператури плавлення?</w:t>
      </w:r>
    </w:p>
    <w:p w:rsidR="00E17081" w:rsidRDefault="0023459F">
      <w:pPr>
        <w:pStyle w:val="90"/>
        <w:numPr>
          <w:ilvl w:val="1"/>
          <w:numId w:val="23"/>
        </w:numPr>
        <w:shd w:val="clear" w:color="auto" w:fill="auto"/>
        <w:tabs>
          <w:tab w:val="left" w:pos="591"/>
        </w:tabs>
        <w:spacing w:before="0" w:after="313" w:line="226" w:lineRule="exact"/>
        <w:ind w:left="20" w:right="640" w:firstLine="340"/>
      </w:pPr>
      <w:r>
        <w:t>Чому скляну трубку рівня, яким користуються будівельники,</w:t>
      </w:r>
      <w:r>
        <w:rPr>
          <w:rStyle w:val="9f3"/>
        </w:rPr>
        <w:t xml:space="preserve"> </w:t>
      </w:r>
      <w:r>
        <w:t>наповнюють спиртом, а не водою?</w:t>
      </w:r>
    </w:p>
    <w:p w:rsidR="00E17081" w:rsidRDefault="0023459F">
      <w:pPr>
        <w:pStyle w:val="5c"/>
        <w:keepNext/>
        <w:keepLines/>
        <w:shd w:val="clear" w:color="auto" w:fill="auto"/>
        <w:spacing w:before="0" w:after="214" w:line="210" w:lineRule="exact"/>
        <w:ind w:left="20" w:firstLine="340"/>
      </w:pPr>
      <w:bookmarkStart w:id="44" w:name="bookmark43"/>
      <w:r>
        <w:t>§ 13. ПИТОМА ТЕПЛОТА ПЛАВЛЕННЯ</w:t>
      </w:r>
      <w:bookmarkEnd w:id="44"/>
    </w:p>
    <w:p w:rsidR="00E17081" w:rsidRDefault="0023459F">
      <w:pPr>
        <w:pStyle w:val="98"/>
        <w:shd w:val="clear" w:color="auto" w:fill="auto"/>
        <w:spacing w:before="0" w:after="176" w:line="235" w:lineRule="exact"/>
        <w:ind w:left="20" w:right="20" w:firstLine="340"/>
      </w:pPr>
      <w:r>
        <w:t>Руйнування кристалічної ґратки у процесі плавлення по</w:t>
      </w:r>
      <w:r>
        <w:softHyphen/>
        <w:t>в'язане зі збільшенням швидкості коливань частинок речови</w:t>
      </w:r>
      <w:r>
        <w:softHyphen/>
      </w:r>
      <w:r>
        <w:t>ни і внутрішньої енергії тіла. Швидкість руху частинок у рі</w:t>
      </w:r>
      <w:r>
        <w:softHyphen/>
        <w:t>дині більша. Тому навіть за однакової температури внутрішня</w:t>
      </w:r>
      <w:r>
        <w:rPr>
          <w:rStyle w:val="890"/>
        </w:rPr>
        <w:t xml:space="preserve"> </w:t>
      </w:r>
      <w:r>
        <w:t>енергія рідини більша, ніж внутрішня енергія твердого тіла, з</w:t>
      </w:r>
      <w:r>
        <w:rPr>
          <w:rStyle w:val="890"/>
        </w:rPr>
        <w:t xml:space="preserve"> </w:t>
      </w:r>
      <w:r>
        <w:t>якого утворюється рідина. Теплова енергія, яка надходить до</w:t>
      </w:r>
      <w:r>
        <w:rPr>
          <w:rStyle w:val="890"/>
        </w:rPr>
        <w:t xml:space="preserve"> </w:t>
      </w:r>
      <w:r>
        <w:t>тіла від нагрі</w:t>
      </w:r>
      <w:r>
        <w:t>вника, під час плавлення повністю витрачається</w:t>
      </w:r>
      <w:r>
        <w:rPr>
          <w:rStyle w:val="890"/>
        </w:rPr>
        <w:br w:type="page"/>
      </w:r>
      <w:r>
        <w:lastRenderedPageBreak/>
        <w:t>на руйнування кристалічної ґратки і збільшення його вну</w:t>
      </w:r>
      <w:r>
        <w:softHyphen/>
        <w:t>трішньої енергії. Внаслідок цього внутрішня енергія тіла в</w:t>
      </w:r>
      <w:r>
        <w:rPr>
          <w:rStyle w:val="900"/>
        </w:rPr>
        <w:t xml:space="preserve"> </w:t>
      </w:r>
      <w:r>
        <w:t>процесі плавлення збільшується, хоч температура, за якої від</w:t>
      </w:r>
      <w:r>
        <w:softHyphen/>
        <w:t>бувається плавлення, не змінюєтьс</w:t>
      </w:r>
      <w:r>
        <w:t>я.</w:t>
      </w:r>
    </w:p>
    <w:p w:rsidR="00E17081" w:rsidRDefault="0023459F">
      <w:pPr>
        <w:pStyle w:val="67"/>
        <w:keepNext/>
        <w:keepLines/>
        <w:shd w:val="clear" w:color="auto" w:fill="auto"/>
        <w:spacing w:before="0" w:after="180" w:line="240" w:lineRule="exact"/>
        <w:ind w:left="340" w:right="740"/>
        <w:jc w:val="left"/>
      </w:pPr>
      <w:bookmarkStart w:id="45" w:name="bookmark44"/>
      <w:r>
        <w:rPr>
          <w:rStyle w:val="6f0"/>
        </w:rPr>
        <w:t>Кількість теплоти, необхідної для перетворення тіла з твердого стану в рідкий за температури плавлення, називають теплотою плавлення.</w:t>
      </w:r>
      <w:bookmarkEnd w:id="45"/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У процесі тверднення (кристалізації) тіла його внутрішня</w:t>
      </w:r>
      <w:r>
        <w:rPr>
          <w:rStyle w:val="900"/>
        </w:rPr>
        <w:t xml:space="preserve"> </w:t>
      </w:r>
      <w:r>
        <w:t>енергія зменшується, частина її при цьому виділяється й пере</w:t>
      </w:r>
      <w:r>
        <w:softHyphen/>
        <w:t>д</w:t>
      </w:r>
      <w:r>
        <w:t>ається навколишнім тілам. Результати дослідів свідчать, що</w:t>
      </w:r>
      <w:r>
        <w:rPr>
          <w:rStyle w:val="900"/>
        </w:rPr>
        <w:t xml:space="preserve"> </w:t>
      </w:r>
      <w:r>
        <w:t>кількість теплоти, витраченої на плавлення тіла, дорівнює</w:t>
      </w:r>
      <w:r>
        <w:rPr>
          <w:rStyle w:val="900"/>
        </w:rPr>
        <w:t xml:space="preserve"> </w:t>
      </w:r>
      <w:r>
        <w:t>кількості теплоти, яку це тіло виділяє у процесі кристалізації.</w:t>
      </w:r>
      <w:r>
        <w:rPr>
          <w:rStyle w:val="900"/>
        </w:rPr>
        <w:t xml:space="preserve"> </w:t>
      </w:r>
      <w:r>
        <w:t>У цьому факті проявляється загальний закон збереження і пе</w:t>
      </w:r>
      <w:r>
        <w:softHyphen/>
        <w:t>ретворення енерг</w:t>
      </w:r>
      <w:r>
        <w:t>ії.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Якщо внести в теплу кімнату лід, температура якого —20 °С,</w:t>
      </w:r>
      <w:r>
        <w:rPr>
          <w:rStyle w:val="900"/>
        </w:rPr>
        <w:t xml:space="preserve"> </w:t>
      </w:r>
      <w:r>
        <w:t>то спочатку він нагрівається, отримуючи теплоту від навко</w:t>
      </w:r>
      <w:r>
        <w:softHyphen/>
        <w:t>лишніх тіл і повітря кімнати. Коли температура льоду підви</w:t>
      </w:r>
      <w:r>
        <w:softHyphen/>
        <w:t>щується до температури плавлення 0 °С, він починає танути.</w:t>
      </w:r>
      <w:r>
        <w:rPr>
          <w:rStyle w:val="900"/>
        </w:rPr>
        <w:t xml:space="preserve"> </w:t>
      </w:r>
      <w:r>
        <w:t>Як наслідок утвор</w:t>
      </w:r>
      <w:r>
        <w:t>юється суміш льоду і води, температура якої</w:t>
      </w:r>
      <w:r>
        <w:rPr>
          <w:rStyle w:val="900"/>
        </w:rPr>
        <w:t xml:space="preserve"> </w:t>
      </w:r>
      <w:r>
        <w:t>залишається однаковою, доки весь лід не розтопиться. Далі во</w:t>
      </w:r>
      <w:r>
        <w:softHyphen/>
        <w:t>да продовжує нагріватися. Якщо ж воду, яка була в кімнаті й</w:t>
      </w:r>
      <w:r>
        <w:rPr>
          <w:rStyle w:val="900"/>
        </w:rPr>
        <w:t xml:space="preserve"> </w:t>
      </w:r>
      <w:r>
        <w:t>мала температуру, наприклад, 20 °С, винести на мороз або по</w:t>
      </w:r>
      <w:r>
        <w:softHyphen/>
        <w:t>містити в морозильну камеру, то</w:t>
      </w:r>
      <w:r>
        <w:t xml:space="preserve"> все відбуватиметься у зворот</w:t>
      </w:r>
      <w:r>
        <w:softHyphen/>
        <w:t>ному порядку. Вода охолоджується, віддаючи теплоту навко</w:t>
      </w:r>
      <w:r>
        <w:softHyphen/>
        <w:t>лишньому середовищу. Коли її температура знизиться до</w:t>
      </w:r>
      <w:r>
        <w:rPr>
          <w:rStyle w:val="900"/>
        </w:rPr>
        <w:t xml:space="preserve"> </w:t>
      </w:r>
      <w:r>
        <w:t>0 °С — температури кристалізації, вона почне перетворювати</w:t>
      </w:r>
      <w:r>
        <w:softHyphen/>
        <w:t>ся на лід. Під час кристалізації температура суміші лід—</w:t>
      </w:r>
      <w:r>
        <w:t>вода</w:t>
      </w:r>
      <w:r>
        <w:rPr>
          <w:rStyle w:val="900"/>
        </w:rPr>
        <w:t xml:space="preserve"> </w:t>
      </w:r>
      <w:r>
        <w:t>залишається постійною. Проте відбувається передача теплоти</w:t>
      </w:r>
      <w:r>
        <w:rPr>
          <w:rStyle w:val="900"/>
        </w:rPr>
        <w:t xml:space="preserve"> </w:t>
      </w:r>
      <w:r>
        <w:t>навколишньому середовищу. Адже внутрішня енергія криста</w:t>
      </w:r>
      <w:r>
        <w:softHyphen/>
        <w:t>лічного тіла (льоду) менша, ніж рідини за тієї самої темпера</w:t>
      </w:r>
      <w:r>
        <w:softHyphen/>
        <w:t>тури. Після того як уся вода кристалізується, лід далі охоло</w:t>
      </w:r>
      <w:r>
        <w:softHyphen/>
        <w:t>джуватиметься.</w:t>
      </w:r>
      <w:r>
        <w:t xml:space="preserve"> Процеси зміни температури при плавленні й</w:t>
      </w:r>
      <w:r>
        <w:rPr>
          <w:rStyle w:val="900"/>
        </w:rPr>
        <w:t xml:space="preserve"> </w:t>
      </w:r>
      <w:r>
        <w:t>твердненні льоду можна відобразити за допомогою графіків</w:t>
      </w:r>
      <w:r>
        <w:rPr>
          <w:rStyle w:val="900"/>
        </w:rPr>
        <w:t xml:space="preserve"> </w:t>
      </w:r>
      <w:r>
        <w:t>(мал. 1.47, 1.48).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t>Поблизу морів чи великих рік і озер під час похолодань і</w:t>
      </w:r>
      <w:r>
        <w:rPr>
          <w:rStyle w:val="900"/>
        </w:rPr>
        <w:t xml:space="preserve"> </w:t>
      </w:r>
      <w:r>
        <w:t>потеплінь не спостерігаються різкі зміни температури, що по</w:t>
      </w:r>
      <w:r>
        <w:softHyphen/>
        <w:t xml:space="preserve">яснюється вбиранням </w:t>
      </w:r>
      <w:r>
        <w:t>енергії при плавленні льоду і виділен</w:t>
      </w:r>
      <w:r>
        <w:softHyphen/>
        <w:t>ням її при замерзанні води.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888105" cy="1612900"/>
            <wp:effectExtent l="0" t="0" r="0" b="0"/>
            <wp:docPr id="56" name="Рисунок 56" descr="C:\Users\NDU\AppData\Local\Temp\FineReader10\media\image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:\Users\NDU\AppData\Local\Temp\FineReader10\media\image59.jpeg"/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8105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317" w:after="180" w:line="240" w:lineRule="exact"/>
        <w:ind w:left="20" w:right="60" w:firstLine="320"/>
      </w:pPr>
      <w:r>
        <w:t>Щоб розплавити однакові кількості різних речовин, потріб</w:t>
      </w:r>
      <w:r>
        <w:softHyphen/>
      </w:r>
      <w:r>
        <w:t>но витратити різну кількість теплоти. Теплоту плавлення різ</w:t>
      </w:r>
      <w:r>
        <w:softHyphen/>
        <w:t>них речовин характеризують кількістю теплоти, яку потрібно</w:t>
      </w:r>
      <w:r>
        <w:rPr>
          <w:rStyle w:val="910"/>
        </w:rPr>
        <w:t xml:space="preserve"> </w:t>
      </w:r>
      <w:r>
        <w:t>витратити для плавлення одиниці маси (1 кг) даної речовини.</w:t>
      </w:r>
    </w:p>
    <w:p w:rsidR="00E17081" w:rsidRDefault="0023459F">
      <w:pPr>
        <w:pStyle w:val="67"/>
        <w:keepNext/>
        <w:keepLines/>
        <w:shd w:val="clear" w:color="auto" w:fill="auto"/>
        <w:spacing w:before="0" w:after="180" w:line="240" w:lineRule="exact"/>
        <w:ind w:left="340" w:right="60"/>
        <w:jc w:val="left"/>
      </w:pPr>
      <w:bookmarkStart w:id="46" w:name="bookmark45"/>
      <w:r>
        <w:rPr>
          <w:rStyle w:val="6f1"/>
        </w:rPr>
        <w:t>Кількість теплоти, яка потрібна для перетворення одиниці маси (1 кг) кристалі</w:t>
      </w:r>
      <w:r>
        <w:rPr>
          <w:rStyle w:val="6f1"/>
        </w:rPr>
        <w:t>чної речовини з твердого стану в рідкий, називається питомою теплотою плавлення.</w:t>
      </w:r>
      <w:bookmarkEnd w:id="46"/>
    </w:p>
    <w:p w:rsidR="00E17081" w:rsidRDefault="0023459F">
      <w:pPr>
        <w:pStyle w:val="114"/>
        <w:shd w:val="clear" w:color="auto" w:fill="auto"/>
        <w:spacing w:before="0" w:after="0" w:line="240" w:lineRule="exact"/>
        <w:ind w:left="20" w:right="60" w:firstLine="320"/>
      </w:pPr>
      <w:r>
        <w:t>Кристалізація</w:t>
      </w:r>
      <w:r>
        <w:rPr>
          <w:rStyle w:val="11d"/>
        </w:rPr>
        <w:t xml:space="preserve"> — зворотний до плавлення процес.</w:t>
      </w:r>
      <w:r>
        <w:t xml:space="preserve"> Пито</w:t>
      </w:r>
      <w:r>
        <w:softHyphen/>
        <w:t>ма теплота кристалізації дорівнює питомій теплоті плав</w:t>
      </w:r>
      <w:r>
        <w:softHyphen/>
        <w:t>лення</w:t>
      </w:r>
      <w:r>
        <w:rPr>
          <w:rStyle w:val="11d"/>
        </w:rPr>
        <w:t xml:space="preserve"> (табл. 1.3).</w:t>
      </w:r>
    </w:p>
    <w:p w:rsidR="00E17081" w:rsidRDefault="0023459F">
      <w:pPr>
        <w:pStyle w:val="98"/>
        <w:shd w:val="clear" w:color="auto" w:fill="auto"/>
        <w:spacing w:before="0" w:after="139" w:line="190" w:lineRule="exact"/>
        <w:ind w:left="20" w:firstLine="320"/>
      </w:pPr>
      <w:r>
        <w:t>Питому теплоту плавлення (кристалізації) позначаю</w:t>
      </w:r>
      <w:r>
        <w:t>ть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"/>
        <w:jc w:val="left"/>
      </w:pPr>
      <w:r>
        <w:t>грецькою літерою X (лямбда), а її одиницею в СІ є 1 .</w:t>
      </w:r>
    </w:p>
    <w:p w:rsidR="00E17081" w:rsidRDefault="0023459F">
      <w:pPr>
        <w:pStyle w:val="98"/>
        <w:shd w:val="clear" w:color="auto" w:fill="auto"/>
        <w:spacing w:before="0" w:after="142" w:line="190" w:lineRule="exact"/>
        <w:ind w:left="5580"/>
        <w:jc w:val="left"/>
      </w:pPr>
      <w:r>
        <w:t>кг</w:t>
      </w:r>
    </w:p>
    <w:p w:rsidR="00E17081" w:rsidRDefault="0023459F">
      <w:pPr>
        <w:pStyle w:val="afffff"/>
        <w:framePr w:wrap="notBeside" w:vAnchor="text" w:hAnchor="text" w:xAlign="center" w:y="1"/>
        <w:shd w:val="clear" w:color="auto" w:fill="auto"/>
        <w:spacing w:line="240" w:lineRule="exact"/>
        <w:jc w:val="center"/>
      </w:pPr>
      <w:r>
        <w:rPr>
          <w:rStyle w:val="4pt2"/>
        </w:rPr>
        <w:t>Таблиця</w:t>
      </w:r>
      <w:r>
        <w:rPr>
          <w:rStyle w:val="affffff4"/>
        </w:rPr>
        <w:t xml:space="preserve"> 1.3.</w:t>
      </w:r>
      <w:r>
        <w:t xml:space="preserve"> Питома теплота плавлення (кристалізації)</w:t>
      </w:r>
      <w:r>
        <w:rPr>
          <w:rStyle w:val="affffff5"/>
        </w:rPr>
        <w:t xml:space="preserve"> </w:t>
      </w:r>
      <w:r>
        <w:t>деяких речовин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62"/>
        <w:gridCol w:w="1416"/>
        <w:gridCol w:w="1416"/>
        <w:gridCol w:w="1824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533"/>
          <w:jc w:val="center"/>
        </w:trPr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520"/>
            </w:pPr>
            <w:r>
              <w:t>Речовина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895pt"/>
              </w:rPr>
              <w:t>X,</w:t>
            </w:r>
            <w:r>
              <w:t xml:space="preserve"> кДж/кг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300"/>
            </w:pPr>
            <w:r>
              <w:t>Речовина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460"/>
            </w:pPr>
            <w:r>
              <w:rPr>
                <w:rStyle w:val="895pt"/>
              </w:rPr>
              <w:t>X,</w:t>
            </w:r>
            <w:r>
              <w:t xml:space="preserve"> кДж/кг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94"/>
          <w:jc w:val="center"/>
        </w:trPr>
        <w:tc>
          <w:tcPr>
            <w:tcW w:w="18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40"/>
            </w:pPr>
            <w:r>
              <w:t>Алюміній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60"/>
            </w:pPr>
            <w:r>
              <w:rPr>
                <w:lang w:val="ru"/>
              </w:rPr>
              <w:t>390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Сталь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820"/>
            </w:pPr>
            <w:r>
              <w:rPr>
                <w:lang w:val="ru"/>
              </w:rPr>
              <w:t>84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9"/>
          <w:jc w:val="center"/>
        </w:trPr>
        <w:tc>
          <w:tcPr>
            <w:tcW w:w="186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40"/>
            </w:pPr>
            <w:r>
              <w:t>Лід (вода)</w:t>
            </w:r>
          </w:p>
        </w:tc>
        <w:tc>
          <w:tcPr>
            <w:tcW w:w="14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60"/>
            </w:pPr>
            <w:r>
              <w:rPr>
                <w:lang w:val="ru"/>
              </w:rPr>
              <w:t>340</w:t>
            </w:r>
          </w:p>
        </w:tc>
        <w:tc>
          <w:tcPr>
            <w:tcW w:w="14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Золото</w:t>
            </w:r>
          </w:p>
        </w:tc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820"/>
            </w:pPr>
            <w:r>
              <w:rPr>
                <w:lang w:val="ru"/>
              </w:rPr>
              <w:t>67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186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40"/>
            </w:pPr>
            <w:r>
              <w:t>Мідь</w:t>
            </w:r>
          </w:p>
        </w:tc>
        <w:tc>
          <w:tcPr>
            <w:tcW w:w="14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60"/>
            </w:pPr>
            <w:r>
              <w:rPr>
                <w:lang w:val="ru"/>
              </w:rPr>
              <w:t>210</w:t>
            </w:r>
          </w:p>
        </w:tc>
        <w:tc>
          <w:tcPr>
            <w:tcW w:w="14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Олово</w:t>
            </w:r>
          </w:p>
        </w:tc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820"/>
            </w:pPr>
            <w:r>
              <w:rPr>
                <w:lang w:val="ru"/>
              </w:rPr>
              <w:t>59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9"/>
          <w:jc w:val="center"/>
        </w:trPr>
        <w:tc>
          <w:tcPr>
            <w:tcW w:w="186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40"/>
            </w:pPr>
            <w:r>
              <w:t>Парафін</w:t>
            </w:r>
          </w:p>
        </w:tc>
        <w:tc>
          <w:tcPr>
            <w:tcW w:w="14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60"/>
            </w:pPr>
            <w:r>
              <w:rPr>
                <w:lang w:val="ru"/>
              </w:rPr>
              <w:t>150</w:t>
            </w:r>
          </w:p>
        </w:tc>
        <w:tc>
          <w:tcPr>
            <w:tcW w:w="14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Свинець</w:t>
            </w:r>
          </w:p>
        </w:tc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820"/>
            </w:pPr>
            <w:r>
              <w:rPr>
                <w:lang w:val="ru"/>
              </w:rPr>
              <w:t>25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186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40"/>
            </w:pPr>
            <w:r>
              <w:t>Спирт етиловий</w:t>
            </w:r>
          </w:p>
        </w:tc>
        <w:tc>
          <w:tcPr>
            <w:tcW w:w="14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60"/>
            </w:pPr>
            <w:r>
              <w:rPr>
                <w:lang w:val="ru"/>
              </w:rPr>
              <w:t>110</w:t>
            </w:r>
          </w:p>
        </w:tc>
        <w:tc>
          <w:tcPr>
            <w:tcW w:w="14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Кисень</w:t>
            </w:r>
          </w:p>
        </w:tc>
        <w:tc>
          <w:tcPr>
            <w:tcW w:w="182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820"/>
            </w:pPr>
            <w:r>
              <w:rPr>
                <w:lang w:val="ru"/>
              </w:rPr>
              <w:t>14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18"/>
          <w:jc w:val="center"/>
        </w:trPr>
        <w:tc>
          <w:tcPr>
            <w:tcW w:w="18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40"/>
            </w:pPr>
            <w:r>
              <w:t>Срібло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60"/>
            </w:pPr>
            <w:r>
              <w:rPr>
                <w:lang w:val="ru"/>
              </w:rPr>
              <w:t>87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t>Ртуть</w:t>
            </w:r>
          </w:p>
        </w:tc>
        <w:tc>
          <w:tcPr>
            <w:tcW w:w="182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820"/>
            </w:pPr>
            <w:r>
              <w:rPr>
                <w:lang w:val="ru"/>
              </w:rPr>
              <w:t>12</w:t>
            </w:r>
          </w:p>
        </w:tc>
      </w:tr>
    </w:tbl>
    <w:p w:rsidR="00E17081" w:rsidRDefault="0023459F">
      <w:pPr>
        <w:rPr>
          <w:sz w:val="2"/>
          <w:szCs w:val="2"/>
        </w:rPr>
        <w:sectPr w:rsidR="00E17081">
          <w:headerReference w:type="even" r:id="rId122"/>
          <w:headerReference w:type="default" r:id="rId123"/>
          <w:footerReference w:type="even" r:id="rId124"/>
          <w:footerReference w:type="default" r:id="rId125"/>
          <w:headerReference w:type="first" r:id="rId126"/>
          <w:footerReference w:type="first" r:id="rId127"/>
          <w:type w:val="continuous"/>
          <w:pgSz w:w="11905" w:h="16837"/>
          <w:pgMar w:top="3540" w:right="2738" w:bottom="3644" w:left="2607" w:header="0" w:footer="3" w:gutter="0"/>
          <w:cols w:space="720"/>
          <w:noEndnote/>
          <w:titlePg/>
          <w:docGrid w:linePitch="360"/>
        </w:sectPr>
      </w:pPr>
      <w:r>
        <w:br w:type="page"/>
      </w:r>
    </w:p>
    <w:p w:rsidR="00E17081" w:rsidRDefault="002005C6">
      <w:pPr>
        <w:framePr w:w="682" w:h="835" w:hSpace="102" w:vSpace="331" w:wrap="around" w:hAnchor="margin" w:x="-30" w:y="2454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31800" cy="532765"/>
            <wp:effectExtent l="0" t="0" r="0" b="0"/>
            <wp:docPr id="57" name="Рисунок 57" descr="C:\Users\NDU\AppData\Local\Temp\FineReader10\media\image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C:\Users\NDU\AppData\Local\Temp\FineReader10\media\image60.jpeg"/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2232" w:h="1992" w:wrap="around" w:hAnchor="margin" w:x="4252" w:y="533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10970" cy="1015365"/>
            <wp:effectExtent l="0" t="0" r="0" b="0"/>
            <wp:docPr id="58" name="Рисунок 58" descr="C:\Users\NDU\AppData\Local\Temp\FineReader10\media\image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C:\Users\NDU\AppData\Local\Temp\FineReader10\media\image61.jpeg"/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0970" cy="1015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3f0"/>
        <w:framePr w:w="2232" w:h="1992" w:wrap="around" w:hAnchor="margin" w:x="4252" w:y="5334"/>
        <w:shd w:val="clear" w:color="auto" w:fill="auto"/>
        <w:spacing w:line="170" w:lineRule="exact"/>
        <w:jc w:val="center"/>
      </w:pPr>
      <w:r>
        <w:rPr>
          <w:rStyle w:val="3fe"/>
        </w:rPr>
        <w:t>Час</w:t>
      </w:r>
    </w:p>
    <w:p w:rsidR="00E17081" w:rsidRDefault="0023459F">
      <w:pPr>
        <w:pStyle w:val="aff5"/>
        <w:framePr w:w="2232" w:h="1992" w:wrap="around" w:hAnchor="margin" w:x="4252" w:y="5334"/>
        <w:shd w:val="clear" w:color="auto" w:fill="auto"/>
        <w:spacing w:line="170" w:lineRule="exact"/>
        <w:jc w:val="center"/>
      </w:pPr>
      <w:r>
        <w:rPr>
          <w:rStyle w:val="afffffa"/>
        </w:rPr>
        <w:t>Мал. 1.49</w:t>
      </w:r>
    </w:p>
    <w:p w:rsidR="00E17081" w:rsidRDefault="002005C6">
      <w:pPr>
        <w:framePr w:w="614" w:h="854" w:wrap="around" w:hAnchor="margin" w:x="-30" w:y="759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59" name="Рисунок 59" descr="C:\Users\NDU\AppData\Local\Temp\FineReader10\media\image6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C:\Users\NDU\AppData\Local\Temp\FineReader10\media\image62.jpeg"/>
                    <pic:cNvPicPr>
                      <a:picLocks noChangeAspect="1" noChangeArrowheads="1"/>
                    </pic:cNvPicPr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724" w:line="235" w:lineRule="exact"/>
        <w:ind w:left="20" w:right="20" w:firstLine="340"/>
      </w:pPr>
      <w:r>
        <w:rPr>
          <w:rStyle w:val="820"/>
        </w:rPr>
        <w:t>Як ви вже знаєте, плавлення (кристалізація) твердих тіл</w:t>
      </w:r>
      <w:r>
        <w:rPr>
          <w:rStyle w:val="830"/>
        </w:rPr>
        <w:t xml:space="preserve"> </w:t>
      </w:r>
      <w:r>
        <w:rPr>
          <w:rStyle w:val="820"/>
        </w:rPr>
        <w:t xml:space="preserve">відбувається за певної температури </w:t>
      </w:r>
      <w:r>
        <w:rPr>
          <w:rStyle w:val="840"/>
        </w:rPr>
        <w:t xml:space="preserve">— </w:t>
      </w:r>
      <w:r>
        <w:rPr>
          <w:rStyle w:val="820"/>
        </w:rPr>
        <w:t>температури плавлення.</w:t>
      </w:r>
      <w:r>
        <w:rPr>
          <w:rStyle w:val="830"/>
        </w:rPr>
        <w:t xml:space="preserve"> </w:t>
      </w:r>
      <w:r>
        <w:rPr>
          <w:rStyle w:val="820"/>
        </w:rPr>
        <w:t>Внутрішня енергія речовини в твердому стані за температури</w:t>
      </w:r>
      <w:r>
        <w:rPr>
          <w:rStyle w:val="830"/>
        </w:rPr>
        <w:t xml:space="preserve"> </w:t>
      </w:r>
      <w:r>
        <w:rPr>
          <w:rStyle w:val="820"/>
        </w:rPr>
        <w:t>плавлення менша, ніж цієї самої речовини в рідкому стані за</w:t>
      </w:r>
      <w:r>
        <w:rPr>
          <w:rStyle w:val="830"/>
        </w:rPr>
        <w:t xml:space="preserve"> </w:t>
      </w:r>
      <w:r>
        <w:rPr>
          <w:rStyle w:val="820"/>
        </w:rPr>
        <w:t>тієї самої температури. Тому</w:t>
      </w:r>
      <w:r>
        <w:rPr>
          <w:rStyle w:val="affffff6"/>
        </w:rPr>
        <w:t xml:space="preserve"> питома теплота плавлення</w:t>
      </w:r>
      <w:r>
        <w:rPr>
          <w:rStyle w:val="affffff7"/>
        </w:rPr>
        <w:t xml:space="preserve"> </w:t>
      </w:r>
      <w:r>
        <w:rPr>
          <w:rStyle w:val="affffff6"/>
        </w:rPr>
        <w:t>(кристалізації) показує, на скільки внутрішня енергія</w:t>
      </w:r>
      <w:r>
        <w:rPr>
          <w:rStyle w:val="affff1"/>
        </w:rPr>
        <w:t xml:space="preserve"> 1 кг</w:t>
      </w:r>
      <w:r>
        <w:rPr>
          <w:rStyle w:val="affffff8"/>
        </w:rPr>
        <w:t xml:space="preserve"> </w:t>
      </w:r>
      <w:r>
        <w:rPr>
          <w:rStyle w:val="affffff6"/>
        </w:rPr>
        <w:t>речовини в твердому стан</w:t>
      </w:r>
      <w:r>
        <w:rPr>
          <w:rStyle w:val="affffff6"/>
        </w:rPr>
        <w:t>і, узятої за температури плав</w:t>
      </w:r>
      <w:r>
        <w:rPr>
          <w:rStyle w:val="affffff6"/>
        </w:rPr>
        <w:softHyphen/>
        <w:t>лення, менша, ніж внутрішня енергія цієї самої речовини в</w:t>
      </w:r>
      <w:r>
        <w:rPr>
          <w:rStyle w:val="affffff7"/>
        </w:rPr>
        <w:t xml:space="preserve"> </w:t>
      </w:r>
      <w:r>
        <w:rPr>
          <w:rStyle w:val="affffff6"/>
        </w:rPr>
        <w:t>рідкому стані за тієї самої температури.</w:t>
      </w:r>
    </w:p>
    <w:p w:rsidR="00E17081" w:rsidRDefault="0023459F">
      <w:pPr>
        <w:pStyle w:val="226"/>
        <w:keepNext/>
        <w:keepLines/>
        <w:shd w:val="clear" w:color="auto" w:fill="auto"/>
        <w:spacing w:before="0" w:line="230" w:lineRule="exact"/>
        <w:ind w:left="20"/>
      </w:pPr>
      <w:bookmarkStart w:id="47" w:name="bookmark46"/>
      <w:r>
        <w:rPr>
          <w:rStyle w:val="227"/>
        </w:rPr>
        <w:t>ЗАПИТАННЯ ТА ЗАВДАННЯ</w:t>
      </w:r>
      <w:bookmarkEnd w:id="47"/>
      <w:r>
        <w:br w:type="page"/>
      </w:r>
    </w:p>
    <w:p w:rsidR="00E17081" w:rsidRDefault="0023459F">
      <w:pPr>
        <w:pStyle w:val="5c"/>
        <w:keepNext/>
        <w:keepLines/>
        <w:shd w:val="clear" w:color="auto" w:fill="auto"/>
        <w:spacing w:before="0" w:after="199" w:line="259" w:lineRule="exact"/>
        <w:ind w:left="380" w:right="1440"/>
        <w:jc w:val="left"/>
      </w:pPr>
      <w:bookmarkStart w:id="48" w:name="bookmark47"/>
      <w:r>
        <w:rPr>
          <w:lang w:val="ru"/>
        </w:rPr>
        <w:lastRenderedPageBreak/>
        <w:t xml:space="preserve">§ 14. </w:t>
      </w:r>
      <w:r>
        <w:t>РОЗРАХУНОК КІЛЬКОСТІ ТЕПЛОТИ</w:t>
      </w:r>
      <w:r>
        <w:rPr>
          <w:rStyle w:val="5f3"/>
        </w:rPr>
        <w:t xml:space="preserve"> </w:t>
      </w:r>
      <w:r>
        <w:t>ПРИ ПЛАВЛЕННІ (ТВЕРДНЕННІ) ТІЛ</w:t>
      </w:r>
      <w:bookmarkEnd w:id="48"/>
    </w:p>
    <w:p w:rsidR="00E17081" w:rsidRDefault="0023459F">
      <w:pPr>
        <w:pStyle w:val="98"/>
        <w:shd w:val="clear" w:color="auto" w:fill="auto"/>
        <w:spacing w:before="0" w:after="192" w:line="235" w:lineRule="exact"/>
        <w:ind w:left="20" w:right="40" w:firstLine="340"/>
      </w:pPr>
      <w:r>
        <w:rPr>
          <w:rStyle w:val="820"/>
        </w:rPr>
        <w:t>Оскільки питома теплота плавлення пока</w:t>
      </w:r>
      <w:r>
        <w:rPr>
          <w:rStyle w:val="820"/>
        </w:rPr>
        <w:t>зує, яку кількість</w:t>
      </w:r>
      <w:r>
        <w:rPr>
          <w:rStyle w:val="830"/>
        </w:rPr>
        <w:t xml:space="preserve"> </w:t>
      </w:r>
      <w:r>
        <w:rPr>
          <w:rStyle w:val="820"/>
        </w:rPr>
        <w:t>теплоти потрібно передати твердому тілу масою 1 кг, щоб пе</w:t>
      </w:r>
      <w:r>
        <w:rPr>
          <w:rStyle w:val="820"/>
        </w:rPr>
        <w:softHyphen/>
        <w:t>ретворити його на рідину за температури плавлення, то для</w:t>
      </w:r>
      <w:r>
        <w:rPr>
          <w:rStyle w:val="830"/>
        </w:rPr>
        <w:t xml:space="preserve"> </w:t>
      </w:r>
      <w:r>
        <w:rPr>
          <w:rStyle w:val="820"/>
        </w:rPr>
        <w:t>плавлення тіла масою 5 кг, виготовленого з цієї самої речови</w:t>
      </w:r>
      <w:r>
        <w:rPr>
          <w:rStyle w:val="820"/>
        </w:rPr>
        <w:softHyphen/>
        <w:t>ни, потрібно витратити у 5 разів більшу кількість теплоти.</w:t>
      </w:r>
    </w:p>
    <w:p w:rsidR="00E17081" w:rsidRDefault="0023459F">
      <w:pPr>
        <w:pStyle w:val="114"/>
        <w:shd w:val="clear" w:color="auto" w:fill="auto"/>
        <w:spacing w:before="0" w:after="0"/>
        <w:ind w:left="160" w:right="540" w:firstLine="340"/>
        <w:jc w:val="left"/>
      </w:pPr>
      <w:r>
        <w:rPr>
          <w:rStyle w:val="11f"/>
        </w:rPr>
        <w:t>Для визначення кількості теплоти, яку потрібно</w:t>
      </w:r>
      <w:r>
        <w:rPr>
          <w:rStyle w:val="11f0"/>
        </w:rPr>
        <w:t xml:space="preserve"> </w:t>
      </w:r>
      <w:r>
        <w:rPr>
          <w:rStyle w:val="11f"/>
        </w:rPr>
        <w:t>витратити, щоб розплавити тіло за температури</w:t>
      </w:r>
      <w:r>
        <w:rPr>
          <w:rStyle w:val="11f0"/>
        </w:rPr>
        <w:t xml:space="preserve"> </w:t>
      </w:r>
      <w:r>
        <w:rPr>
          <w:rStyle w:val="11f"/>
        </w:rPr>
        <w:t>плавлення, слід питому теплоту плавлення тіла</w:t>
      </w:r>
      <w:r>
        <w:rPr>
          <w:rStyle w:val="11f0"/>
        </w:rPr>
        <w:t xml:space="preserve"> </w:t>
      </w:r>
      <w:r>
        <w:rPr>
          <w:rStyle w:val="11f"/>
        </w:rPr>
        <w:t>помножити на його масу: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"/>
        <w:gridCol w:w="1061"/>
        <w:gridCol w:w="576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60" w:type="dxa"/>
            <w:shd w:val="clear" w:color="auto" w:fill="FFFFFF"/>
          </w:tcPr>
          <w:p w:rsidR="00E17081" w:rsidRDefault="0023459F">
            <w:pPr>
              <w:pStyle w:val="234"/>
              <w:framePr w:w="1997" w:h="1483" w:hSpace="102" w:vSpace="10" w:wrap="around" w:vAnchor="text" w:hAnchor="margin" w:x="-87" w:y="961"/>
              <w:shd w:val="clear" w:color="auto" w:fill="auto"/>
              <w:spacing w:line="240" w:lineRule="auto"/>
              <w:ind w:left="160"/>
            </w:pPr>
            <w:r>
              <w:rPr>
                <w:lang w:val="uk"/>
              </w:rPr>
              <w:t>т</w:t>
            </w:r>
          </w:p>
        </w:tc>
        <w:tc>
          <w:tcPr>
            <w:tcW w:w="1061" w:type="dxa"/>
            <w:shd w:val="clear" w:color="auto" w:fill="FFFFFF"/>
          </w:tcPr>
          <w:p w:rsidR="00E17081" w:rsidRDefault="0023459F">
            <w:pPr>
              <w:pStyle w:val="98"/>
              <w:framePr w:w="1997" w:h="1483" w:hSpace="102" w:vSpace="10" w:wrap="around" w:vAnchor="text" w:hAnchor="margin" w:x="-87" w:y="961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afffffb"/>
                <w:lang w:val="ru"/>
              </w:rPr>
              <w:t>=</w:t>
            </w:r>
            <w:r>
              <w:rPr>
                <w:rStyle w:val="820"/>
                <w:lang w:val="ru"/>
              </w:rPr>
              <w:t xml:space="preserve"> 5 </w:t>
            </w:r>
            <w:r>
              <w:rPr>
                <w:rStyle w:val="820"/>
              </w:rPr>
              <w:t>кг,</w:t>
            </w:r>
          </w:p>
        </w:tc>
        <w:tc>
          <w:tcPr>
            <w:tcW w:w="576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1997" w:h="1483" w:hSpace="102" w:vSpace="10" w:wrap="around" w:vAnchor="text" w:hAnchor="margin" w:x="-87" w:y="96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55"/>
          <w:jc w:val="center"/>
        </w:trPr>
        <w:tc>
          <w:tcPr>
            <w:tcW w:w="360" w:type="dxa"/>
            <w:shd w:val="clear" w:color="auto" w:fill="FFFFFF"/>
          </w:tcPr>
          <w:p w:rsidR="00E17081" w:rsidRDefault="0023459F">
            <w:pPr>
              <w:pStyle w:val="107"/>
              <w:framePr w:w="1997" w:h="1483" w:hSpace="102" w:vSpace="10" w:wrap="around" w:vAnchor="text" w:hAnchor="margin" w:x="-87" w:y="961"/>
              <w:shd w:val="clear" w:color="auto" w:fill="auto"/>
              <w:spacing w:before="0" w:line="240" w:lineRule="auto"/>
              <w:ind w:left="160"/>
              <w:jc w:val="left"/>
            </w:pPr>
            <w:r>
              <w:t>Х</w:t>
            </w:r>
          </w:p>
        </w:tc>
        <w:tc>
          <w:tcPr>
            <w:tcW w:w="1061" w:type="dxa"/>
            <w:shd w:val="clear" w:color="auto" w:fill="FFFFFF"/>
          </w:tcPr>
          <w:p w:rsidR="00E17081" w:rsidRDefault="0023459F">
            <w:pPr>
              <w:pStyle w:val="98"/>
              <w:framePr w:w="1997" w:h="1483" w:hSpace="102" w:vSpace="10" w:wrap="around" w:vAnchor="text" w:hAnchor="margin" w:x="-87" w:y="961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820"/>
                <w:lang w:val="ru"/>
              </w:rPr>
              <w:t xml:space="preserve">= 3,4 • </w:t>
            </w:r>
            <w:r>
              <w:rPr>
                <w:rStyle w:val="820"/>
              </w:rPr>
              <w:t>10</w:t>
            </w:r>
            <w:r>
              <w:rPr>
                <w:rStyle w:val="820"/>
                <w:vertAlign w:val="superscript"/>
              </w:rPr>
              <w:t>5</w:t>
            </w:r>
          </w:p>
        </w:tc>
        <w:tc>
          <w:tcPr>
            <w:tcW w:w="576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997" w:h="1483" w:hSpace="102" w:vSpace="10" w:wrap="around" w:vAnchor="text" w:hAnchor="margin" w:x="-87" w:y="961"/>
              <w:shd w:val="clear" w:color="auto" w:fill="auto"/>
              <w:spacing w:before="0" w:line="240" w:lineRule="auto"/>
              <w:ind w:left="60"/>
              <w:jc w:val="left"/>
            </w:pPr>
            <w:r>
              <w:rPr>
                <w:rStyle w:val="820"/>
              </w:rPr>
              <w:t>Дж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50"/>
          <w:jc w:val="center"/>
        </w:trPr>
        <w:tc>
          <w:tcPr>
            <w:tcW w:w="360" w:type="dxa"/>
            <w:tcBorders>
              <w:bottom w:val="single" w:sz="4" w:space="0" w:color="auto"/>
            </w:tcBorders>
            <w:shd w:val="clear" w:color="auto" w:fill="FFFFFF"/>
          </w:tcPr>
          <w:p w:rsidR="00E17081" w:rsidRDefault="00E17081">
            <w:pPr>
              <w:framePr w:w="1997" w:h="1483" w:hSpace="102" w:vSpace="10" w:wrap="around" w:vAnchor="text" w:hAnchor="margin" w:x="-87" w:y="961"/>
              <w:rPr>
                <w:sz w:val="10"/>
                <w:szCs w:val="10"/>
              </w:rPr>
            </w:pPr>
          </w:p>
        </w:tc>
        <w:tc>
          <w:tcPr>
            <w:tcW w:w="1061" w:type="dxa"/>
            <w:tcBorders>
              <w:bottom w:val="single" w:sz="4" w:space="0" w:color="auto"/>
            </w:tcBorders>
            <w:shd w:val="clear" w:color="auto" w:fill="FFFFFF"/>
          </w:tcPr>
          <w:p w:rsidR="00E17081" w:rsidRDefault="00E17081">
            <w:pPr>
              <w:framePr w:w="1997" w:h="1483" w:hSpace="102" w:vSpace="10" w:wrap="around" w:vAnchor="text" w:hAnchor="margin" w:x="-87" w:y="961"/>
              <w:rPr>
                <w:sz w:val="10"/>
                <w:szCs w:val="10"/>
              </w:rPr>
            </w:pPr>
          </w:p>
        </w:tc>
        <w:tc>
          <w:tcPr>
            <w:tcW w:w="5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997" w:h="1483" w:hSpace="102" w:vSpace="10" w:wrap="around" w:vAnchor="text" w:hAnchor="margin" w:x="-87" w:y="961"/>
              <w:shd w:val="clear" w:color="auto" w:fill="auto"/>
              <w:spacing w:before="0" w:line="240" w:lineRule="auto"/>
              <w:ind w:left="60"/>
              <w:jc w:val="left"/>
            </w:pPr>
            <w:r>
              <w:rPr>
                <w:rStyle w:val="820"/>
              </w:rPr>
              <w:t>кг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99"/>
          <w:jc w:val="center"/>
        </w:trPr>
        <w:tc>
          <w:tcPr>
            <w:tcW w:w="360" w:type="dxa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34"/>
              <w:framePr w:w="1997" w:h="1483" w:hSpace="102" w:vSpace="10" w:wrap="around" w:vAnchor="text" w:hAnchor="margin" w:x="-87" w:y="961"/>
              <w:shd w:val="clear" w:color="auto" w:fill="auto"/>
              <w:spacing w:line="240" w:lineRule="auto"/>
              <w:ind w:left="160"/>
            </w:pPr>
            <w:r>
              <w:rPr>
                <w:lang w:val="uk"/>
              </w:rPr>
              <w:t>Я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997" w:h="1483" w:hSpace="102" w:vSpace="10" w:wrap="around" w:vAnchor="text" w:hAnchor="margin" w:x="-87" w:y="961"/>
              <w:shd w:val="clear" w:color="auto" w:fill="auto"/>
              <w:tabs>
                <w:tab w:val="left" w:leader="underscore" w:pos="217"/>
              </w:tabs>
              <w:spacing w:before="0" w:line="240" w:lineRule="auto"/>
              <w:ind w:left="20"/>
              <w:jc w:val="left"/>
            </w:pPr>
            <w:r>
              <w:rPr>
                <w:rStyle w:val="820"/>
                <w:lang w:val="ru"/>
              </w:rPr>
              <w:tab/>
              <w:t>?</w:t>
            </w:r>
          </w:p>
        </w:tc>
        <w:tc>
          <w:tcPr>
            <w:tcW w:w="576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1997" w:h="1483" w:hSpace="102" w:vSpace="10" w:wrap="around" w:vAnchor="text" w:hAnchor="margin" w:x="-87" w:y="961"/>
              <w:rPr>
                <w:sz w:val="10"/>
                <w:szCs w:val="10"/>
              </w:rPr>
            </w:pPr>
          </w:p>
        </w:tc>
      </w:tr>
    </w:tbl>
    <w:p w:rsidR="00E17081" w:rsidRDefault="0023459F">
      <w:pPr>
        <w:pStyle w:val="107"/>
        <w:shd w:val="clear" w:color="auto" w:fill="auto"/>
        <w:spacing w:before="0" w:after="219" w:line="190" w:lineRule="exact"/>
        <w:ind w:left="40"/>
        <w:jc w:val="center"/>
      </w:pPr>
      <w:bookmarkStart w:id="49" w:name="bookmark48"/>
      <w:r>
        <w:t>Я = Хш.</w:t>
      </w:r>
      <w:bookmarkEnd w:id="49"/>
    </w:p>
    <w:p w:rsidR="00E17081" w:rsidRDefault="0023459F">
      <w:pPr>
        <w:pStyle w:val="98"/>
        <w:shd w:val="clear" w:color="auto" w:fill="auto"/>
        <w:spacing w:before="0" w:line="240" w:lineRule="exact"/>
        <w:ind w:left="20" w:right="40" w:firstLine="340"/>
      </w:pPr>
      <w:r>
        <w:rPr>
          <w:rStyle w:val="3pt"/>
        </w:rPr>
        <w:t>Задача.</w:t>
      </w:r>
      <w:r>
        <w:rPr>
          <w:rStyle w:val="820"/>
        </w:rPr>
        <w:t xml:space="preserve"> Знайти кількість теплоти, яку потрібно витратити,</w:t>
      </w:r>
      <w:r>
        <w:rPr>
          <w:rStyle w:val="830"/>
        </w:rPr>
        <w:t xml:space="preserve"> </w:t>
      </w:r>
      <w:r>
        <w:rPr>
          <w:rStyle w:val="820"/>
        </w:rPr>
        <w:t xml:space="preserve">щоб розплавити </w:t>
      </w:r>
      <w:r>
        <w:rPr>
          <w:rStyle w:val="820"/>
          <w:lang w:val="ru"/>
        </w:rPr>
        <w:t xml:space="preserve">5 </w:t>
      </w:r>
      <w:r>
        <w:rPr>
          <w:rStyle w:val="820"/>
        </w:rPr>
        <w:t xml:space="preserve">кг льоду, температура якого становить </w:t>
      </w:r>
      <w:r>
        <w:rPr>
          <w:rStyle w:val="820"/>
          <w:lang w:val="ru"/>
        </w:rPr>
        <w:t>0 °С?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40"/>
      </w:pPr>
      <w:r>
        <w:rPr>
          <w:rStyle w:val="820"/>
        </w:rPr>
        <w:t xml:space="preserve">Р о з в </w:t>
      </w:r>
      <w:r>
        <w:rPr>
          <w:rStyle w:val="820"/>
          <w:lang w:val="ru"/>
        </w:rPr>
        <w:t xml:space="preserve">' </w:t>
      </w:r>
      <w:r>
        <w:rPr>
          <w:rStyle w:val="820"/>
        </w:rPr>
        <w:t>я з у в а н н я. Оскільки темпе</w:t>
      </w:r>
      <w:r>
        <w:rPr>
          <w:rStyle w:val="820"/>
        </w:rPr>
        <w:softHyphen/>
        <w:t xml:space="preserve">ратура плавлення льоду </w:t>
      </w:r>
      <w:r>
        <w:rPr>
          <w:rStyle w:val="820"/>
          <w:lang w:val="ru"/>
        </w:rPr>
        <w:t xml:space="preserve">0 °С, </w:t>
      </w:r>
      <w:r>
        <w:rPr>
          <w:rStyle w:val="820"/>
        </w:rPr>
        <w:t>то все тепло,</w:t>
      </w:r>
      <w:r>
        <w:rPr>
          <w:rStyle w:val="830"/>
        </w:rPr>
        <w:t xml:space="preserve"> </w:t>
      </w:r>
      <w:r>
        <w:rPr>
          <w:rStyle w:val="820"/>
        </w:rPr>
        <w:t>що потрібно йому передати, витрачатиме</w:t>
      </w:r>
      <w:r>
        <w:rPr>
          <w:rStyle w:val="820"/>
        </w:rPr>
        <w:softHyphen/>
      </w:r>
      <w:r>
        <w:rPr>
          <w:rStyle w:val="820"/>
        </w:rPr>
        <w:t>ться лише на його перетворення на рід кий</w:t>
      </w:r>
      <w:r>
        <w:rPr>
          <w:rStyle w:val="830"/>
        </w:rPr>
        <w:t xml:space="preserve"> </w:t>
      </w:r>
      <w:r>
        <w:rPr>
          <w:rStyle w:val="820"/>
        </w:rPr>
        <w:t xml:space="preserve">стан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воду. Щоб визначити кількість</w:t>
      </w:r>
      <w:r>
        <w:rPr>
          <w:rStyle w:val="830"/>
        </w:rPr>
        <w:t xml:space="preserve"> </w:t>
      </w:r>
      <w:r>
        <w:rPr>
          <w:rStyle w:val="820"/>
        </w:rPr>
        <w:t>теплоти, потрібну для плавлення льоду,</w:t>
      </w:r>
      <w:r>
        <w:rPr>
          <w:rStyle w:val="830"/>
        </w:rPr>
        <w:t xml:space="preserve"> </w:t>
      </w:r>
      <w:r>
        <w:rPr>
          <w:rStyle w:val="820"/>
        </w:rPr>
        <w:t>необхідно знати масу льоду і його питому теплоту плавлення</w:t>
      </w:r>
      <w:r>
        <w:rPr>
          <w:rStyle w:val="830"/>
        </w:rPr>
        <w:t xml:space="preserve"> </w:t>
      </w:r>
      <w:r>
        <w:rPr>
          <w:rStyle w:val="820"/>
        </w:rPr>
        <w:t>(знаходимо за таблицею):</w:t>
      </w:r>
    </w:p>
    <w:p w:rsidR="00E17081" w:rsidRDefault="0023459F">
      <w:pPr>
        <w:pStyle w:val="98"/>
        <w:shd w:val="clear" w:color="auto" w:fill="auto"/>
        <w:spacing w:before="0" w:line="226" w:lineRule="exact"/>
        <w:ind w:left="40"/>
        <w:jc w:val="center"/>
      </w:pPr>
      <w:bookmarkStart w:id="50" w:name="bookmark49"/>
      <w:r>
        <w:rPr>
          <w:rStyle w:val="afffffb"/>
        </w:rPr>
        <w:t>Я</w:t>
      </w:r>
      <w:r>
        <w:rPr>
          <w:rStyle w:val="820"/>
        </w:rPr>
        <w:t xml:space="preserve"> </w:t>
      </w:r>
      <w:r>
        <w:rPr>
          <w:rStyle w:val="820"/>
          <w:lang w:val="ru"/>
        </w:rPr>
        <w:t>=</w:t>
      </w:r>
      <w:r>
        <w:rPr>
          <w:rStyle w:val="aff8"/>
          <w:lang w:val="ru"/>
        </w:rPr>
        <w:t xml:space="preserve"> </w:t>
      </w:r>
      <w:r>
        <w:rPr>
          <w:rStyle w:val="aff8"/>
        </w:rPr>
        <w:t>Х</w:t>
      </w:r>
      <w:r>
        <w:rPr>
          <w:rStyle w:val="afffffb"/>
        </w:rPr>
        <w:t>т,</w:t>
      </w:r>
      <w:r>
        <w:rPr>
          <w:rStyle w:val="affffff9"/>
        </w:rPr>
        <w:t xml:space="preserve"> </w:t>
      </w:r>
      <w:r>
        <w:rPr>
          <w:rStyle w:val="820"/>
        </w:rPr>
        <w:t>Дж</w:t>
      </w:r>
      <w:bookmarkEnd w:id="50"/>
    </w:p>
    <w:p w:rsidR="00E17081" w:rsidRDefault="0023459F">
      <w:pPr>
        <w:pStyle w:val="98"/>
        <w:shd w:val="clear" w:color="auto" w:fill="auto"/>
        <w:spacing w:before="0" w:after="118" w:line="190" w:lineRule="exact"/>
        <w:ind w:left="40"/>
        <w:jc w:val="center"/>
      </w:pPr>
      <w:r>
        <w:rPr>
          <w:rStyle w:val="afffffb"/>
        </w:rPr>
        <w:t>Я</w:t>
      </w:r>
      <w:r>
        <w:rPr>
          <w:rStyle w:val="820"/>
        </w:rPr>
        <w:t xml:space="preserve"> </w:t>
      </w:r>
      <w:r>
        <w:rPr>
          <w:rStyle w:val="820"/>
          <w:lang w:val="ru"/>
        </w:rPr>
        <w:t>=</w:t>
      </w:r>
      <w:r>
        <w:rPr>
          <w:rStyle w:val="aff8"/>
          <w:lang w:val="ru"/>
        </w:rPr>
        <w:t xml:space="preserve"> </w:t>
      </w:r>
      <w:r>
        <w:rPr>
          <w:rStyle w:val="aff8"/>
        </w:rPr>
        <w:t>Х</w:t>
      </w:r>
      <w:r>
        <w:rPr>
          <w:rStyle w:val="afffffb"/>
        </w:rPr>
        <w:t>т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= 3,4 • </w:t>
      </w:r>
      <w:r>
        <w:rPr>
          <w:rStyle w:val="820"/>
        </w:rPr>
        <w:t>10</w:t>
      </w:r>
      <w:r>
        <w:rPr>
          <w:rStyle w:val="820"/>
          <w:vertAlign w:val="superscript"/>
        </w:rPr>
        <w:footnoteReference w:id="3"/>
      </w:r>
      <w:r>
        <w:rPr>
          <w:rStyle w:val="820"/>
        </w:rPr>
        <w:t xml:space="preserve"> </w:t>
      </w:r>
      <w:r>
        <w:rPr>
          <w:rStyle w:val="840"/>
        </w:rPr>
        <w:t>~</w:t>
      </w:r>
      <w:r>
        <w:rPr>
          <w:rStyle w:val="820"/>
          <w:lang w:val="ru"/>
        </w:rPr>
        <w:t xml:space="preserve">' 5 </w:t>
      </w:r>
      <w:r>
        <w:rPr>
          <w:rStyle w:val="820"/>
        </w:rPr>
        <w:t xml:space="preserve">кг </w:t>
      </w:r>
      <w:r>
        <w:rPr>
          <w:rStyle w:val="820"/>
          <w:lang w:val="ru"/>
        </w:rPr>
        <w:t xml:space="preserve">= 17 • </w:t>
      </w:r>
      <w:r>
        <w:rPr>
          <w:rStyle w:val="820"/>
        </w:rPr>
        <w:t>10</w:t>
      </w:r>
      <w:r>
        <w:rPr>
          <w:rStyle w:val="820"/>
          <w:vertAlign w:val="superscript"/>
        </w:rPr>
        <w:t>5</w:t>
      </w:r>
      <w:r>
        <w:rPr>
          <w:rStyle w:val="820"/>
        </w:rPr>
        <w:t xml:space="preserve"> Дж </w:t>
      </w:r>
      <w:r>
        <w:rPr>
          <w:rStyle w:val="820"/>
          <w:lang w:val="ru"/>
        </w:rPr>
        <w:t>=</w:t>
      </w:r>
    </w:p>
    <w:p w:rsidR="00E17081" w:rsidRDefault="0023459F">
      <w:pPr>
        <w:pStyle w:val="98"/>
        <w:shd w:val="clear" w:color="auto" w:fill="auto"/>
        <w:spacing w:before="0" w:after="192" w:line="240" w:lineRule="exact"/>
        <w:ind w:left="20" w:right="40" w:firstLine="1880"/>
        <w:jc w:val="left"/>
      </w:pPr>
      <w:r w:rsidRPr="002005C6">
        <w:rPr>
          <w:rStyle w:val="820"/>
        </w:rPr>
        <w:t xml:space="preserve">= 1,7 • </w:t>
      </w:r>
      <w:r>
        <w:rPr>
          <w:rStyle w:val="820"/>
        </w:rPr>
        <w:t>10</w:t>
      </w:r>
      <w:r>
        <w:rPr>
          <w:rStyle w:val="820"/>
          <w:vertAlign w:val="superscript"/>
        </w:rPr>
        <w:t>6</w:t>
      </w:r>
      <w:r>
        <w:rPr>
          <w:rStyle w:val="820"/>
        </w:rPr>
        <w:t xml:space="preserve"> Дж </w:t>
      </w:r>
      <w:r w:rsidRPr="002005C6">
        <w:rPr>
          <w:rStyle w:val="820"/>
        </w:rPr>
        <w:t xml:space="preserve">= 1,7 </w:t>
      </w:r>
      <w:r>
        <w:rPr>
          <w:rStyle w:val="820"/>
        </w:rPr>
        <w:t>МДж.</w:t>
      </w:r>
      <w:r>
        <w:rPr>
          <w:rStyle w:val="830"/>
        </w:rPr>
        <w:t xml:space="preserve"> </w:t>
      </w:r>
      <w:r>
        <w:rPr>
          <w:rStyle w:val="820"/>
        </w:rPr>
        <w:t xml:space="preserve">Отже, щоб розплавити </w:t>
      </w:r>
      <w:r w:rsidRPr="002005C6">
        <w:rPr>
          <w:rStyle w:val="820"/>
        </w:rPr>
        <w:t xml:space="preserve">5 </w:t>
      </w:r>
      <w:r>
        <w:rPr>
          <w:rStyle w:val="820"/>
        </w:rPr>
        <w:t xml:space="preserve">кг льоду, потрібно </w:t>
      </w:r>
      <w:r w:rsidRPr="002005C6">
        <w:rPr>
          <w:rStyle w:val="820"/>
        </w:rPr>
        <w:t xml:space="preserve">1,7 </w:t>
      </w:r>
      <w:r>
        <w:rPr>
          <w:rStyle w:val="820"/>
        </w:rPr>
        <w:t>МДж</w:t>
      </w:r>
      <w:r>
        <w:rPr>
          <w:rStyle w:val="830"/>
        </w:rPr>
        <w:t xml:space="preserve"> </w:t>
      </w:r>
      <w:r>
        <w:rPr>
          <w:rStyle w:val="820"/>
        </w:rPr>
        <w:t>кількості теплоти. Така сама кількість теплоти виділиться під</w:t>
      </w:r>
      <w:r>
        <w:rPr>
          <w:rStyle w:val="830"/>
        </w:rPr>
        <w:t xml:space="preserve"> </w:t>
      </w:r>
      <w:r>
        <w:rPr>
          <w:rStyle w:val="820"/>
        </w:rPr>
        <w:t xml:space="preserve">час утворення льоду з води, температура якої </w:t>
      </w:r>
      <w:r>
        <w:rPr>
          <w:rStyle w:val="820"/>
          <w:lang w:val="ru"/>
        </w:rPr>
        <w:t>0 °С.</w:t>
      </w:r>
      <w:r>
        <w:rPr>
          <w:rStyle w:val="830"/>
          <w:lang w:val="ru"/>
        </w:rPr>
        <w:t xml:space="preserve"> </w:t>
      </w:r>
      <w:r>
        <w:rPr>
          <w:rStyle w:val="820"/>
        </w:rPr>
        <w:t>В і д п о в і д ь:</w:t>
      </w:r>
      <w:r>
        <w:rPr>
          <w:rStyle w:val="afffffb"/>
        </w:rPr>
        <w:t xml:space="preserve"> Я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= 1,7 </w:t>
      </w:r>
      <w:r>
        <w:rPr>
          <w:rStyle w:val="820"/>
        </w:rPr>
        <w:t>МДж.</w:t>
      </w:r>
    </w:p>
    <w:p w:rsidR="00E17081" w:rsidRDefault="0023459F">
      <w:pPr>
        <w:pStyle w:val="98"/>
        <w:shd w:val="clear" w:color="auto" w:fill="auto"/>
        <w:spacing w:before="0" w:line="226" w:lineRule="exact"/>
        <w:ind w:left="20" w:right="40" w:firstLine="340"/>
      </w:pPr>
      <w:r>
        <w:rPr>
          <w:rStyle w:val="820"/>
        </w:rPr>
        <w:t>Температура більшості твердих тіл н</w:t>
      </w:r>
      <w:r>
        <w:rPr>
          <w:rStyle w:val="820"/>
        </w:rPr>
        <w:t>ижча за температуру</w:t>
      </w:r>
      <w:r>
        <w:rPr>
          <w:rStyle w:val="830"/>
        </w:rPr>
        <w:t xml:space="preserve"> </w:t>
      </w:r>
      <w:r>
        <w:rPr>
          <w:rStyle w:val="820"/>
        </w:rPr>
        <w:t>плавлення. Під час перетворення твердого кристалічного тіла</w:t>
      </w:r>
      <w:r>
        <w:rPr>
          <w:rStyle w:val="830"/>
        </w:rPr>
        <w:t xml:space="preserve"> </w:t>
      </w:r>
      <w:r>
        <w:rPr>
          <w:rStyle w:val="820"/>
        </w:rPr>
        <w:t>на рідину можна виділити принаймні два теплових процеси,</w:t>
      </w:r>
      <w:r>
        <w:rPr>
          <w:rStyle w:val="830"/>
        </w:rPr>
        <w:t xml:space="preserve"> </w:t>
      </w:r>
      <w:r>
        <w:rPr>
          <w:rStyle w:val="820"/>
        </w:rPr>
        <w:t xml:space="preserve">під час яких зростає його внутрішня енергія: </w:t>
      </w:r>
      <w:r>
        <w:rPr>
          <w:rStyle w:val="820"/>
          <w:lang w:val="ru"/>
        </w:rPr>
        <w:t xml:space="preserve">1) </w:t>
      </w:r>
      <w:r>
        <w:rPr>
          <w:rStyle w:val="820"/>
        </w:rPr>
        <w:t>нагрівання</w:t>
      </w:r>
      <w:r>
        <w:rPr>
          <w:rStyle w:val="830"/>
        </w:rPr>
        <w:t xml:space="preserve"> </w:t>
      </w:r>
      <w:r>
        <w:rPr>
          <w:rStyle w:val="820"/>
        </w:rPr>
        <w:t xml:space="preserve">твердого тіла до температури плавлення; </w:t>
      </w:r>
      <w:r>
        <w:rPr>
          <w:rStyle w:val="820"/>
          <w:lang w:val="ru"/>
        </w:rPr>
        <w:t xml:space="preserve">2) </w:t>
      </w:r>
      <w:r>
        <w:rPr>
          <w:rStyle w:val="820"/>
        </w:rPr>
        <w:t>плавлення криста</w:t>
      </w:r>
      <w:r>
        <w:rPr>
          <w:rStyle w:val="820"/>
        </w:rPr>
        <w:softHyphen/>
      </w:r>
      <w:r>
        <w:rPr>
          <w:rStyle w:val="830"/>
        </w:rPr>
        <w:br w:type="page"/>
      </w:r>
      <w:r>
        <w:rPr>
          <w:rStyle w:val="820"/>
        </w:rPr>
        <w:lastRenderedPageBreak/>
        <w:t>лічного тіла за температури плавлення. Можливе й подальше</w:t>
      </w:r>
      <w:r>
        <w:rPr>
          <w:rStyle w:val="830"/>
        </w:rPr>
        <w:t xml:space="preserve"> </w:t>
      </w:r>
      <w:r>
        <w:rPr>
          <w:rStyle w:val="820"/>
        </w:rPr>
        <w:t>нагрівання розплавленої рідини.</w:t>
      </w:r>
    </w:p>
    <w:p w:rsidR="00E17081" w:rsidRDefault="0023459F">
      <w:pPr>
        <w:pStyle w:val="98"/>
        <w:framePr w:w="2037" w:h="1776" w:hSpace="102" w:wrap="around" w:vAnchor="text" w:hAnchor="margin" w:x="73" w:y="639"/>
        <w:shd w:val="clear" w:color="auto" w:fill="auto"/>
        <w:spacing w:before="0" w:after="122" w:line="259" w:lineRule="exact"/>
        <w:ind w:left="20" w:right="80"/>
        <w:jc w:val="left"/>
      </w:pPr>
      <w:r>
        <w:rPr>
          <w:rStyle w:val="afffffb"/>
        </w:rPr>
        <w:t>т =</w:t>
      </w:r>
      <w:r>
        <w:rPr>
          <w:rStyle w:val="820"/>
        </w:rPr>
        <w:t xml:space="preserve"> 200 г = 0,2 кг,</w:t>
      </w:r>
      <w:r>
        <w:rPr>
          <w:rStyle w:val="830"/>
        </w:rPr>
        <w:t xml:space="preserve"> </w:t>
      </w:r>
      <w:r>
        <w:rPr>
          <w:rStyle w:val="afffffb"/>
        </w:rPr>
        <w:t>г</w:t>
      </w:r>
      <w:r>
        <w:rPr>
          <w:rStyle w:val="afffffb"/>
          <w:vertAlign w:val="subscript"/>
        </w:rPr>
        <w:t>1</w:t>
      </w:r>
      <w:r>
        <w:rPr>
          <w:rStyle w:val="820"/>
        </w:rPr>
        <w:t xml:space="preserve"> = 20 °С,</w:t>
      </w:r>
      <w:r>
        <w:rPr>
          <w:rStyle w:val="830"/>
        </w:rPr>
        <w:t xml:space="preserve"> </w:t>
      </w:r>
      <w:r>
        <w:rPr>
          <w:rStyle w:val="afffffb"/>
        </w:rPr>
        <w:t>г</w:t>
      </w:r>
      <w:r>
        <w:rPr>
          <w:rStyle w:val="afffffb"/>
          <w:vertAlign w:val="subscript"/>
        </w:rPr>
        <w:t>2</w:t>
      </w:r>
      <w:r>
        <w:rPr>
          <w:rStyle w:val="840"/>
        </w:rPr>
        <w:t xml:space="preserve"> </w:t>
      </w:r>
      <w:r>
        <w:rPr>
          <w:rStyle w:val="820"/>
        </w:rPr>
        <w:t>= 660 °С,</w:t>
      </w:r>
    </w:p>
    <w:p w:rsidR="00E17081" w:rsidRDefault="0023459F">
      <w:pPr>
        <w:pStyle w:val="98"/>
        <w:framePr w:w="2037" w:h="1776" w:hSpace="102" w:wrap="around" w:vAnchor="text" w:hAnchor="margin" w:x="73" w:y="639"/>
        <w:shd w:val="clear" w:color="auto" w:fill="auto"/>
        <w:spacing w:before="0" w:after="174" w:line="182" w:lineRule="exact"/>
        <w:ind w:left="20" w:right="560"/>
        <w:jc w:val="right"/>
      </w:pPr>
      <w:r>
        <w:rPr>
          <w:rStyle w:val="820"/>
        </w:rPr>
        <w:t>с = 930-^,</w:t>
      </w:r>
      <w:r>
        <w:rPr>
          <w:rStyle w:val="830"/>
        </w:rPr>
        <w:t xml:space="preserve"> </w:t>
      </w:r>
      <w:r>
        <w:rPr>
          <w:rStyle w:val="820"/>
        </w:rPr>
        <w:t xml:space="preserve">кг • </w:t>
      </w:r>
      <w:r>
        <w:rPr>
          <w:rStyle w:val="840"/>
        </w:rPr>
        <w:t>°</w:t>
      </w:r>
      <w:r>
        <w:rPr>
          <w:rStyle w:val="820"/>
        </w:rPr>
        <w:t>С</w:t>
      </w:r>
    </w:p>
    <w:p w:rsidR="00E17081" w:rsidRDefault="0023459F">
      <w:pPr>
        <w:pStyle w:val="98"/>
        <w:framePr w:w="2037" w:h="1776" w:hSpace="102" w:wrap="around" w:vAnchor="text" w:hAnchor="margin" w:x="73" w:y="639"/>
        <w:shd w:val="clear" w:color="auto" w:fill="auto"/>
        <w:spacing w:before="0" w:line="190" w:lineRule="exact"/>
        <w:ind w:left="20"/>
        <w:jc w:val="left"/>
      </w:pPr>
      <w:r>
        <w:rPr>
          <w:rStyle w:val="820"/>
        </w:rPr>
        <w:t>Х = 3,9 • 10</w:t>
      </w:r>
    </w:p>
    <w:p w:rsidR="00E17081" w:rsidRDefault="0023459F">
      <w:pPr>
        <w:pStyle w:val="98"/>
        <w:framePr w:h="210" w:hSpace="382" w:wrap="around" w:vAnchor="text" w:hAnchor="margin" w:x="1145" w:y="2094"/>
        <w:shd w:val="clear" w:color="auto" w:fill="auto"/>
        <w:spacing w:before="0" w:line="190" w:lineRule="exact"/>
        <w:ind w:left="100"/>
        <w:jc w:val="left"/>
      </w:pPr>
      <w:r>
        <w:rPr>
          <w:rStyle w:val="6pt0"/>
        </w:rPr>
        <w:t>5</w:t>
      </w:r>
      <w:r>
        <w:rPr>
          <w:rStyle w:val="820"/>
        </w:rPr>
        <w:t xml:space="preserve"> ДЖ</w:t>
      </w:r>
    </w:p>
    <w:p w:rsidR="00E17081" w:rsidRDefault="0023459F">
      <w:pPr>
        <w:pStyle w:val="98"/>
        <w:framePr w:h="190" w:hSpace="440" w:vSpace="759" w:wrap="around" w:vAnchor="text" w:hAnchor="margin" w:x="1356" w:y="2384"/>
        <w:shd w:val="clear" w:color="auto" w:fill="auto"/>
        <w:spacing w:before="0" w:line="190" w:lineRule="exact"/>
        <w:ind w:left="10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framePr w:h="190" w:vSpace="490" w:wrap="around" w:vAnchor="text" w:hAnchor="margin" w:x="223" w:y="2653"/>
        <w:shd w:val="clear" w:color="auto" w:fill="auto"/>
        <w:tabs>
          <w:tab w:val="left" w:leader="underscore" w:pos="297"/>
        </w:tabs>
        <w:spacing w:before="0" w:line="190" w:lineRule="exact"/>
        <w:ind w:left="100"/>
        <w:jc w:val="left"/>
      </w:pPr>
      <w:r>
        <w:rPr>
          <w:rStyle w:val="840"/>
        </w:rPr>
        <w:tab/>
      </w:r>
      <w:r>
        <w:rPr>
          <w:rStyle w:val="820"/>
        </w:rPr>
        <w:t>?</w:t>
      </w:r>
    </w:p>
    <w:p w:rsidR="00E17081" w:rsidRPr="002005C6" w:rsidRDefault="0023459F">
      <w:pPr>
        <w:pStyle w:val="234"/>
        <w:framePr w:h="216" w:wrap="around" w:vAnchor="text" w:hAnchor="margin" w:x="73" w:y="2703"/>
        <w:shd w:val="clear" w:color="auto" w:fill="auto"/>
        <w:spacing w:line="190" w:lineRule="exact"/>
        <w:ind w:left="20"/>
        <w:rPr>
          <w:lang w:val="ru-RU"/>
        </w:rPr>
      </w:pPr>
      <w:r>
        <w:rPr>
          <w:lang w:val="uk"/>
        </w:rPr>
        <w:t>Я</w:t>
      </w:r>
    </w:p>
    <w:p w:rsidR="00E17081" w:rsidRDefault="0023459F">
      <w:pPr>
        <w:pStyle w:val="98"/>
        <w:shd w:val="clear" w:color="auto" w:fill="auto"/>
        <w:spacing w:before="0"/>
        <w:ind w:left="20" w:right="40" w:firstLine="380"/>
      </w:pPr>
      <w:r>
        <w:rPr>
          <w:rStyle w:val="3pt"/>
        </w:rPr>
        <w:t>Задача.</w:t>
      </w:r>
      <w:r>
        <w:rPr>
          <w:rStyle w:val="820"/>
        </w:rPr>
        <w:t xml:space="preserve"> Для виготовлення деталі розплавили 200 г алю</w:t>
      </w:r>
      <w:r>
        <w:rPr>
          <w:rStyle w:val="820"/>
        </w:rPr>
        <w:softHyphen/>
      </w:r>
      <w:r>
        <w:rPr>
          <w:rStyle w:val="820"/>
        </w:rPr>
        <w:t>мінію, температура якого 20 °С. Яку кількість теплоти потріб</w:t>
      </w:r>
      <w:r>
        <w:rPr>
          <w:rStyle w:val="820"/>
        </w:rPr>
        <w:softHyphen/>
        <w:t>но витратити для цього?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right="40" w:firstLine="380"/>
      </w:pPr>
      <w:r>
        <w:rPr>
          <w:rStyle w:val="820"/>
        </w:rPr>
        <w:t>Р о з в ' я з у в а н н я. Можна ви</w:t>
      </w:r>
      <w:r>
        <w:rPr>
          <w:rStyle w:val="820"/>
        </w:rPr>
        <w:softHyphen/>
        <w:t>ділити дві складові перетворення твер</w:t>
      </w:r>
      <w:r>
        <w:rPr>
          <w:rStyle w:val="820"/>
        </w:rPr>
        <w:softHyphen/>
        <w:t>дого алюмінію на рідину.</w:t>
      </w:r>
    </w:p>
    <w:p w:rsidR="00E17081" w:rsidRDefault="0023459F">
      <w:pPr>
        <w:pStyle w:val="98"/>
        <w:numPr>
          <w:ilvl w:val="0"/>
          <w:numId w:val="24"/>
        </w:numPr>
        <w:shd w:val="clear" w:color="auto" w:fill="auto"/>
        <w:tabs>
          <w:tab w:val="left" w:pos="682"/>
        </w:tabs>
        <w:spacing w:before="0" w:line="240" w:lineRule="exact"/>
        <w:ind w:left="20" w:right="40" w:firstLine="380"/>
      </w:pPr>
      <w:r>
        <w:rPr>
          <w:rStyle w:val="820"/>
        </w:rPr>
        <w:t>Щоб алюміній почав плавитися,</w:t>
      </w:r>
      <w:r>
        <w:rPr>
          <w:rStyle w:val="830"/>
        </w:rPr>
        <w:t xml:space="preserve"> </w:t>
      </w:r>
      <w:r>
        <w:rPr>
          <w:rStyle w:val="820"/>
        </w:rPr>
        <w:t>його спочатку потрібно нагріти від і</w:t>
      </w:r>
      <w:r>
        <w:rPr>
          <w:rStyle w:val="820"/>
          <w:vertAlign w:val="subscript"/>
        </w:rPr>
        <w:t>1</w:t>
      </w:r>
      <w:r>
        <w:rPr>
          <w:rStyle w:val="820"/>
        </w:rPr>
        <w:t xml:space="preserve"> =</w:t>
      </w:r>
      <w:r>
        <w:rPr>
          <w:rStyle w:val="830"/>
        </w:rPr>
        <w:t xml:space="preserve"> </w:t>
      </w:r>
      <w:r>
        <w:rPr>
          <w:rStyle w:val="820"/>
        </w:rPr>
        <w:t xml:space="preserve">= </w:t>
      </w:r>
      <w:r>
        <w:rPr>
          <w:rStyle w:val="820"/>
        </w:rPr>
        <w:t>20 °С до температури плавлення і</w:t>
      </w:r>
      <w:r>
        <w:rPr>
          <w:rStyle w:val="820"/>
          <w:vertAlign w:val="subscript"/>
        </w:rPr>
        <w:t>2</w:t>
      </w:r>
      <w:r>
        <w:rPr>
          <w:rStyle w:val="820"/>
        </w:rPr>
        <w:t xml:space="preserve"> =</w:t>
      </w:r>
      <w:r>
        <w:rPr>
          <w:rStyle w:val="830"/>
        </w:rPr>
        <w:t xml:space="preserve"> </w:t>
      </w:r>
      <w:r>
        <w:rPr>
          <w:rStyle w:val="820"/>
        </w:rPr>
        <w:t>= 660 °С. У разі нагрівання алюміній</w:t>
      </w:r>
      <w:r>
        <w:rPr>
          <w:rStyle w:val="830"/>
        </w:rPr>
        <w:t xml:space="preserve"> </w:t>
      </w:r>
      <w:r>
        <w:rPr>
          <w:rStyle w:val="820"/>
        </w:rPr>
        <w:t>одержить кількість теплоти Я</w:t>
      </w:r>
      <w:r>
        <w:rPr>
          <w:rStyle w:val="820"/>
          <w:vertAlign w:val="subscript"/>
        </w:rPr>
        <w:t>1</w:t>
      </w:r>
      <w:r>
        <w:rPr>
          <w:rStyle w:val="820"/>
        </w:rPr>
        <w:t>.</w:t>
      </w:r>
    </w:p>
    <w:p w:rsidR="00E17081" w:rsidRDefault="0023459F">
      <w:pPr>
        <w:pStyle w:val="98"/>
        <w:numPr>
          <w:ilvl w:val="0"/>
          <w:numId w:val="24"/>
        </w:numPr>
        <w:shd w:val="clear" w:color="auto" w:fill="auto"/>
        <w:tabs>
          <w:tab w:val="left" w:pos="2484"/>
        </w:tabs>
        <w:spacing w:before="0"/>
        <w:ind w:left="1860" w:right="40"/>
        <w:jc w:val="left"/>
      </w:pPr>
      <w:r>
        <w:rPr>
          <w:rStyle w:val="820"/>
        </w:rPr>
        <w:t>Під час плавлення без зміни тем</w:t>
      </w:r>
      <w:r>
        <w:rPr>
          <w:rStyle w:val="820"/>
        </w:rPr>
        <w:softHyphen/>
        <w:t>ператури він одержує ще деяку кіль</w:t>
      </w:r>
      <w:r>
        <w:rPr>
          <w:rStyle w:val="820"/>
        </w:rPr>
        <w:softHyphen/>
        <w:t>кість теплоти Я</w:t>
      </w:r>
      <w:r>
        <w:rPr>
          <w:rStyle w:val="820"/>
          <w:vertAlign w:val="subscript"/>
        </w:rPr>
        <w:t>2</w:t>
      </w:r>
      <w:r>
        <w:rPr>
          <w:rStyle w:val="820"/>
        </w:rPr>
        <w:t>.</w:t>
      </w:r>
    </w:p>
    <w:p w:rsidR="00E17081" w:rsidRDefault="0023459F">
      <w:pPr>
        <w:pStyle w:val="98"/>
        <w:shd w:val="clear" w:color="auto" w:fill="auto"/>
        <w:spacing w:before="0"/>
        <w:ind w:left="20" w:firstLine="380"/>
      </w:pPr>
      <w:r>
        <w:rPr>
          <w:rStyle w:val="820"/>
        </w:rPr>
        <w:t>Для плавлення алюмінію потрібна кількість теплоти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"/>
        <w:jc w:val="center"/>
      </w:pPr>
      <w:r>
        <w:rPr>
          <w:rStyle w:val="820"/>
        </w:rPr>
        <w:t>Я = Я</w:t>
      </w:r>
      <w:r>
        <w:rPr>
          <w:rStyle w:val="6pt1"/>
        </w:rPr>
        <w:t>1</w:t>
      </w:r>
      <w:r>
        <w:rPr>
          <w:rStyle w:val="820"/>
        </w:rPr>
        <w:t xml:space="preserve"> + Я</w:t>
      </w:r>
      <w:r>
        <w:rPr>
          <w:rStyle w:val="820"/>
          <w:vertAlign w:val="subscript"/>
        </w:rPr>
        <w:t>2</w:t>
      </w:r>
      <w:r>
        <w:rPr>
          <w:rStyle w:val="820"/>
        </w:rPr>
        <w:t>-</w:t>
      </w:r>
    </w:p>
    <w:p w:rsidR="00E17081" w:rsidRDefault="0023459F">
      <w:pPr>
        <w:pStyle w:val="98"/>
        <w:shd w:val="clear" w:color="auto" w:fill="auto"/>
        <w:spacing w:before="0" w:line="254" w:lineRule="exact"/>
        <w:ind w:left="20"/>
        <w:jc w:val="center"/>
      </w:pPr>
      <w:r>
        <w:rPr>
          <w:rStyle w:val="820"/>
        </w:rPr>
        <w:t>Кількість теплоти, що витрачається на нагрівання,</w:t>
      </w:r>
      <w:r>
        <w:rPr>
          <w:rStyle w:val="830"/>
        </w:rPr>
        <w:t xml:space="preserve"> </w:t>
      </w:r>
      <w:r>
        <w:rPr>
          <w:rStyle w:val="820"/>
        </w:rPr>
        <w:t>Я</w:t>
      </w:r>
      <w:r>
        <w:rPr>
          <w:rStyle w:val="6pt0"/>
        </w:rPr>
        <w:t>1</w:t>
      </w:r>
      <w:r>
        <w:rPr>
          <w:rStyle w:val="820"/>
        </w:rPr>
        <w:t xml:space="preserve"> = ст(І</w:t>
      </w:r>
      <w:r>
        <w:rPr>
          <w:rStyle w:val="6pt1"/>
        </w:rPr>
        <w:t>2</w:t>
      </w:r>
      <w:r>
        <w:rPr>
          <w:rStyle w:val="820"/>
        </w:rPr>
        <w:t xml:space="preserve"> -</w:t>
      </w:r>
    </w:p>
    <w:p w:rsidR="00E17081" w:rsidRDefault="0023459F">
      <w:pPr>
        <w:pStyle w:val="98"/>
        <w:shd w:val="clear" w:color="auto" w:fill="auto"/>
        <w:spacing w:before="0" w:line="254" w:lineRule="exact"/>
        <w:ind w:left="20" w:right="40" w:firstLine="380"/>
      </w:pPr>
      <w:r>
        <w:rPr>
          <w:rStyle w:val="820"/>
        </w:rPr>
        <w:t>Кількість теплоти, що витрачається на плавлення, стано</w:t>
      </w:r>
      <w:r>
        <w:rPr>
          <w:rStyle w:val="820"/>
        </w:rPr>
        <w:softHyphen/>
        <w:t>вить Я</w:t>
      </w:r>
      <w:r>
        <w:rPr>
          <w:rStyle w:val="820"/>
          <w:vertAlign w:val="subscript"/>
        </w:rPr>
        <w:t>2</w:t>
      </w:r>
      <w:r>
        <w:rPr>
          <w:rStyle w:val="820"/>
        </w:rPr>
        <w:t xml:space="preserve"> = Хт.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" w:firstLine="380"/>
      </w:pPr>
      <w:r>
        <w:rPr>
          <w:rStyle w:val="820"/>
        </w:rPr>
        <w:t>Тоді загальна кількість теплоти —</w:t>
      </w:r>
    </w:p>
    <w:p w:rsidR="00E17081" w:rsidRDefault="0023459F">
      <w:pPr>
        <w:pStyle w:val="98"/>
        <w:framePr w:h="195" w:hSpace="86" w:vSpace="688" w:wrap="around" w:vAnchor="text" w:hAnchor="margin" w:x="4223" w:y="128"/>
        <w:shd w:val="clear" w:color="auto" w:fill="auto"/>
        <w:spacing w:before="0" w:line="190" w:lineRule="exact"/>
        <w:jc w:val="left"/>
      </w:pPr>
      <w:r>
        <w:rPr>
          <w:rStyle w:val="820"/>
        </w:rPr>
        <w:t>• 0,2 кг • (660 °С -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"/>
        <w:jc w:val="center"/>
      </w:pPr>
      <w:r>
        <w:rPr>
          <w:rStyle w:val="820"/>
        </w:rPr>
        <w:t>Дж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"/>
      </w:pPr>
      <w:r>
        <w:rPr>
          <w:rStyle w:val="afffffb"/>
        </w:rPr>
        <w:t>Я</w:t>
      </w:r>
      <w:r>
        <w:rPr>
          <w:rStyle w:val="820"/>
        </w:rPr>
        <w:t xml:space="preserve"> =</w:t>
      </w:r>
      <w:r>
        <w:rPr>
          <w:rStyle w:val="aff8"/>
        </w:rPr>
        <w:t xml:space="preserve"> с</w:t>
      </w:r>
      <w:r>
        <w:rPr>
          <w:rStyle w:val="afffffb"/>
        </w:rPr>
        <w:t>т(і</w:t>
      </w:r>
      <w:r>
        <w:rPr>
          <w:rStyle w:val="afffffb"/>
          <w:vertAlign w:val="subscript"/>
        </w:rPr>
        <w:t>2</w:t>
      </w:r>
      <w:r>
        <w:rPr>
          <w:rStyle w:val="820"/>
        </w:rPr>
        <w:t xml:space="preserve"> -</w:t>
      </w:r>
      <w:r>
        <w:rPr>
          <w:rStyle w:val="afffffb"/>
        </w:rPr>
        <w:t xml:space="preserve"> і</w:t>
      </w:r>
      <w:r>
        <w:rPr>
          <w:rStyle w:val="6pt0"/>
        </w:rPr>
        <w:t xml:space="preserve"> </w:t>
      </w:r>
      <w:r>
        <w:rPr>
          <w:rStyle w:val="6pt0"/>
          <w:vertAlign w:val="subscript"/>
        </w:rPr>
        <w:t>1</w:t>
      </w:r>
      <w:r>
        <w:rPr>
          <w:rStyle w:val="820"/>
        </w:rPr>
        <w:t>) +</w:t>
      </w:r>
      <w:r>
        <w:rPr>
          <w:rStyle w:val="aff8"/>
        </w:rPr>
        <w:t xml:space="preserve"> Х</w:t>
      </w:r>
      <w:r>
        <w:rPr>
          <w:rStyle w:val="afffffb"/>
        </w:rPr>
        <w:t>т, Я</w:t>
      </w:r>
      <w:r>
        <w:rPr>
          <w:rStyle w:val="820"/>
        </w:rPr>
        <w:t xml:space="preserve"> = 930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"/>
        <w:jc w:val="center"/>
        <w:sectPr w:rsidR="00E17081">
          <w:headerReference w:type="even" r:id="rId131"/>
          <w:headerReference w:type="default" r:id="rId132"/>
          <w:footerReference w:type="even" r:id="rId133"/>
          <w:footerReference w:type="default" r:id="rId134"/>
          <w:headerReference w:type="first" r:id="rId135"/>
          <w:footerReference w:type="first" r:id="rId136"/>
          <w:pgSz w:w="11905" w:h="16837"/>
          <w:pgMar w:top="3540" w:right="2738" w:bottom="3644" w:left="2607" w:header="0" w:footer="3" w:gutter="0"/>
          <w:cols w:space="720"/>
          <w:noEndnote/>
          <w:titlePg/>
          <w:docGrid w:linePitch="360"/>
        </w:sectPr>
      </w:pPr>
      <w:r>
        <w:rPr>
          <w:rStyle w:val="820"/>
        </w:rPr>
        <w:t xml:space="preserve">кг • </w:t>
      </w:r>
      <w:r>
        <w:rPr>
          <w:rStyle w:val="840"/>
        </w:rPr>
        <w:t>°</w:t>
      </w:r>
      <w:r>
        <w:rPr>
          <w:rStyle w:val="820"/>
        </w:rPr>
        <w:t>С</w:t>
      </w:r>
    </w:p>
    <w:p w:rsidR="00E17081" w:rsidRDefault="00E17081">
      <w:pPr>
        <w:framePr w:w="6989" w:h="266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8"/>
        <w:framePr w:h="190" w:wrap="around" w:hAnchor="margin" w:x="-532" w:y="6132"/>
        <w:shd w:val="clear" w:color="auto" w:fill="auto"/>
        <w:spacing w:before="0" w:line="190" w:lineRule="exact"/>
        <w:jc w:val="left"/>
      </w:pPr>
      <w:r>
        <w:rPr>
          <w:rStyle w:val="820"/>
        </w:rPr>
        <w:t>Дж</w:t>
      </w:r>
    </w:p>
    <w:p w:rsidR="00E17081" w:rsidRDefault="0023459F">
      <w:pPr>
        <w:pStyle w:val="98"/>
        <w:framePr w:h="206" w:wrap="around" w:hAnchor="margin" w:x="-2529" w:y="6332"/>
        <w:shd w:val="clear" w:color="auto" w:fill="auto"/>
        <w:spacing w:before="0" w:line="190" w:lineRule="exact"/>
        <w:jc w:val="left"/>
      </w:pPr>
      <w:r>
        <w:rPr>
          <w:rStyle w:val="820"/>
        </w:rPr>
        <w:t>- 20 °С) + 3,9 • 10</w:t>
      </w:r>
      <w:r>
        <w:rPr>
          <w:rStyle w:val="820"/>
          <w:vertAlign w:val="superscript"/>
        </w:rPr>
        <w:t>5</w:t>
      </w:r>
    </w:p>
    <w:p w:rsidR="00E17081" w:rsidRDefault="0023459F">
      <w:pPr>
        <w:pStyle w:val="98"/>
        <w:framePr w:h="190" w:wrap="around" w:vAnchor="text" w:hAnchor="margin" w:x="-475" w:y="84"/>
        <w:shd w:val="clear" w:color="auto" w:fill="auto"/>
        <w:spacing w:before="0" w:line="190" w:lineRule="exact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 w:line="190" w:lineRule="exact"/>
        <w:jc w:val="left"/>
        <w:sectPr w:rsidR="00E17081">
          <w:type w:val="continuous"/>
          <w:pgSz w:w="11905" w:h="16837"/>
          <w:pgMar w:top="3599" w:right="2726" w:bottom="3681" w:left="5530" w:header="0" w:footer="3" w:gutter="0"/>
          <w:cols w:space="720"/>
          <w:noEndnote/>
          <w:docGrid w:linePitch="360"/>
        </w:sectPr>
      </w:pPr>
      <w:r>
        <w:rPr>
          <w:rStyle w:val="820"/>
        </w:rPr>
        <w:t>0,2 кг = 197 040 Дж = 197 кДж.</w:t>
      </w:r>
    </w:p>
    <w:p w:rsidR="00E17081" w:rsidRDefault="00E17081">
      <w:pPr>
        <w:framePr w:w="6998" w:h="198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8"/>
        <w:shd w:val="clear" w:color="auto" w:fill="auto"/>
        <w:spacing w:before="0" w:after="492" w:line="245" w:lineRule="exact"/>
        <w:ind w:left="20" w:right="100" w:firstLine="360"/>
        <w:jc w:val="left"/>
      </w:pPr>
      <w:r>
        <w:rPr>
          <w:rStyle w:val="820"/>
        </w:rPr>
        <w:t>Щоб розплавити 200 г алюмінію температурою 20 °С, пот</w:t>
      </w:r>
      <w:r>
        <w:rPr>
          <w:rStyle w:val="820"/>
        </w:rPr>
        <w:softHyphen/>
        <w:t>рібно приблизно 197 кДж теплоти.</w:t>
      </w:r>
      <w:r>
        <w:rPr>
          <w:rStyle w:val="830"/>
        </w:rPr>
        <w:t xml:space="preserve"> </w:t>
      </w:r>
      <w:r>
        <w:rPr>
          <w:rStyle w:val="820"/>
        </w:rPr>
        <w:t>В і д п о в і д ь: Я ~ 197 кДж.</w:t>
      </w:r>
    </w:p>
    <w:p w:rsidR="00E17081" w:rsidRDefault="0023459F">
      <w:pPr>
        <w:pStyle w:val="226"/>
        <w:keepNext/>
        <w:keepLines/>
        <w:shd w:val="clear" w:color="auto" w:fill="auto"/>
        <w:spacing w:before="0" w:after="219" w:line="230" w:lineRule="exact"/>
        <w:ind w:left="20"/>
      </w:pPr>
      <w:bookmarkStart w:id="51" w:name="bookmark50"/>
      <w:r>
        <w:rPr>
          <w:rStyle w:val="228"/>
        </w:rPr>
        <w:t>ЗАПИТАННЯ ТА ЗАВДАННЯ</w:t>
      </w:r>
      <w:bookmarkEnd w:id="51"/>
    </w:p>
    <w:p w:rsidR="00E17081" w:rsidRDefault="0023459F">
      <w:pPr>
        <w:pStyle w:val="90"/>
        <w:numPr>
          <w:ilvl w:val="1"/>
          <w:numId w:val="24"/>
        </w:numPr>
        <w:shd w:val="clear" w:color="auto" w:fill="auto"/>
        <w:tabs>
          <w:tab w:val="left" w:pos="601"/>
        </w:tabs>
        <w:spacing w:before="0" w:line="206" w:lineRule="exact"/>
        <w:ind w:left="20" w:right="100" w:firstLine="360"/>
      </w:pPr>
      <w:r>
        <w:t>Як визначити кількість теплоти, потрібну для перетворення на рі</w:t>
      </w:r>
      <w:r>
        <w:softHyphen/>
        <w:t>дину кристалічного тіла за температури плавлення?</w:t>
      </w:r>
    </w:p>
    <w:p w:rsidR="00E17081" w:rsidRDefault="002005C6">
      <w:pPr>
        <w:framePr w:w="682" w:h="835" w:hSpace="102" w:vSpace="72" w:wrap="around" w:hAnchor="margin" w:x="6" w:y="753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60" name="Рисунок 60" descr="C:\Users\NDU\AppData\Local\Temp\FineReader10\media\image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:\Users\NDU\AppData\Local\Temp\FineReader10\media\image63.jpeg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0"/>
        <w:numPr>
          <w:ilvl w:val="1"/>
          <w:numId w:val="24"/>
        </w:numPr>
        <w:shd w:val="clear" w:color="auto" w:fill="auto"/>
        <w:tabs>
          <w:tab w:val="left" w:pos="601"/>
        </w:tabs>
        <w:spacing w:before="0" w:line="206" w:lineRule="exact"/>
        <w:ind w:left="20" w:right="100" w:firstLine="360"/>
      </w:pPr>
      <w:r>
        <w:t>Чи можливе таке явище: тіло</w:t>
      </w:r>
      <w:r>
        <w:t xml:space="preserve"> віддає деяку кількість теплоти в нав</w:t>
      </w:r>
      <w:r>
        <w:softHyphen/>
        <w:t>колишнє середовище, але при цьому не охолоджується? (Мається на</w:t>
      </w:r>
      <w:r>
        <w:rPr>
          <w:rStyle w:val="91"/>
        </w:rPr>
        <w:t xml:space="preserve"> </w:t>
      </w:r>
      <w:r>
        <w:t>увазі, що віддана кількість теплоти не поповнюється.)</w:t>
      </w:r>
      <w:r>
        <w:br w:type="page"/>
      </w:r>
    </w:p>
    <w:p w:rsidR="00E17081" w:rsidRDefault="0023459F">
      <w:pPr>
        <w:pStyle w:val="90"/>
        <w:numPr>
          <w:ilvl w:val="1"/>
          <w:numId w:val="24"/>
        </w:numPr>
        <w:shd w:val="clear" w:color="auto" w:fill="auto"/>
        <w:tabs>
          <w:tab w:val="left" w:pos="601"/>
        </w:tabs>
        <w:spacing w:before="0" w:line="226" w:lineRule="exact"/>
        <w:ind w:left="20" w:right="120" w:firstLine="340"/>
        <w:jc w:val="both"/>
      </w:pPr>
      <w:r>
        <w:lastRenderedPageBreak/>
        <w:t>Яку кількість теплоти потрібно передати 2 кг свинцю, який нагріто</w:t>
      </w:r>
      <w:r>
        <w:rPr>
          <w:rStyle w:val="91"/>
        </w:rPr>
        <w:t xml:space="preserve"> </w:t>
      </w:r>
      <w:r>
        <w:t>до температури 327 °С, щоб його р</w:t>
      </w:r>
      <w:r>
        <w:t>озплавити?</w:t>
      </w:r>
    </w:p>
    <w:p w:rsidR="00E17081" w:rsidRDefault="0023459F">
      <w:pPr>
        <w:pStyle w:val="90"/>
        <w:numPr>
          <w:ilvl w:val="1"/>
          <w:numId w:val="24"/>
        </w:numPr>
        <w:shd w:val="clear" w:color="auto" w:fill="auto"/>
        <w:tabs>
          <w:tab w:val="left" w:pos="260"/>
        </w:tabs>
        <w:spacing w:before="0" w:line="226" w:lineRule="exact"/>
        <w:ind w:left="20" w:right="120" w:firstLine="340"/>
        <w:jc w:val="both"/>
      </w:pPr>
      <w:r>
        <w:rPr>
          <w:rStyle w:val="92"/>
        </w:rPr>
        <w:t xml:space="preserve">Яку масу льоду, температура якого 0 °С, можна розплавити, якщо </w:t>
      </w:r>
      <w:r>
        <w:t>передати йому 3,4 • 10</w:t>
      </w:r>
      <w:r>
        <w:rPr>
          <w:vertAlign w:val="superscript"/>
        </w:rPr>
        <w:t>6</w:t>
      </w:r>
      <w:r>
        <w:t xml:space="preserve"> Дж теплоти?</w:t>
      </w:r>
    </w:p>
    <w:p w:rsidR="00E17081" w:rsidRDefault="0023459F">
      <w:pPr>
        <w:pStyle w:val="90"/>
        <w:shd w:val="clear" w:color="auto" w:fill="auto"/>
        <w:spacing w:before="0" w:line="226" w:lineRule="exact"/>
        <w:ind w:left="20" w:right="120" w:firstLine="340"/>
        <w:jc w:val="both"/>
      </w:pPr>
      <w:r>
        <w:t>5*. Яка кількість теплоти виділилася в навколишнє середови</w:t>
      </w:r>
      <w:r>
        <w:softHyphen/>
        <w:t>ще під час утворення на поверхні озера криги товщиною 5 см, як</w:t>
      </w:r>
      <w:r>
        <w:softHyphen/>
      </w:r>
      <w:r>
        <w:rPr>
          <w:rStyle w:val="92"/>
        </w:rPr>
        <w:t xml:space="preserve">що площа поверхні озера </w:t>
      </w:r>
      <w:r>
        <w:rPr>
          <w:rStyle w:val="92"/>
        </w:rPr>
        <w:t>1 км</w:t>
      </w:r>
      <w:r>
        <w:rPr>
          <w:rStyle w:val="92"/>
          <w:vertAlign w:val="superscript"/>
        </w:rPr>
        <w:t>2</w:t>
      </w:r>
      <w:r>
        <w:rPr>
          <w:rStyle w:val="92"/>
        </w:rPr>
        <w:t>?</w:t>
      </w:r>
    </w:p>
    <w:p w:rsidR="00E17081" w:rsidRDefault="002005C6">
      <w:pPr>
        <w:framePr w:w="682" w:h="826" w:hSpace="102" w:vSpace="288" w:wrap="around" w:vAnchor="text" w:hAnchor="margin" w:x="150" w:y="105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61" name="Рисунок 61" descr="C:\Users\NDU\AppData\Local\Temp\FineReader10\media\image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C:\Users\NDU\AppData\Local\Temp\FineReader10\media\image64.jpeg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0"/>
        <w:shd w:val="clear" w:color="auto" w:fill="auto"/>
        <w:spacing w:before="0" w:after="333" w:line="226" w:lineRule="exact"/>
        <w:ind w:left="20" w:right="120" w:firstLine="340"/>
        <w:jc w:val="both"/>
      </w:pPr>
      <w:r>
        <w:t>6*. 12 кг льоду, внесені знадвору в кімнату за температури -25 °С,</w:t>
      </w:r>
      <w:r>
        <w:rPr>
          <w:rStyle w:val="91"/>
        </w:rPr>
        <w:t xml:space="preserve"> </w:t>
      </w:r>
      <w:r>
        <w:t>розтанули, а вода, що утворилася, нагрілася до 16 °С. Яка кількість те</w:t>
      </w:r>
      <w:r>
        <w:softHyphen/>
        <w:t>плоти витратилася на ці процеси?</w:t>
      </w:r>
    </w:p>
    <w:p w:rsidR="00E17081" w:rsidRDefault="0023459F">
      <w:pPr>
        <w:pStyle w:val="64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79"/>
        <w:ind w:left="160" w:right="120"/>
        <w:jc w:val="both"/>
      </w:pPr>
      <w:r>
        <w:t>РІДКІ КРИСТАЛИ.</w:t>
      </w:r>
      <w:r>
        <w:rPr>
          <w:rStyle w:val="65"/>
        </w:rPr>
        <w:t xml:space="preserve"> </w:t>
      </w:r>
      <w:r>
        <w:t>ПОЛІМЕРИ. НАНОМАТЕРІАЛИ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35" w:lineRule="exact"/>
        <w:ind w:left="160" w:right="120"/>
      </w:pPr>
      <w:r>
        <w:rPr>
          <w:rStyle w:val="840"/>
        </w:rPr>
        <w:t>Рідкі кристали. Деякі речовини у разі підвищення</w:t>
      </w:r>
      <w:r>
        <w:rPr>
          <w:rStyle w:val="920"/>
        </w:rPr>
        <w:t xml:space="preserve"> </w:t>
      </w:r>
      <w:r>
        <w:rPr>
          <w:rStyle w:val="820"/>
        </w:rPr>
        <w:t>температури переходять з твердого кристалічного ста</w:t>
      </w:r>
      <w:r>
        <w:rPr>
          <w:rStyle w:val="820"/>
        </w:rPr>
        <w:softHyphen/>
        <w:t>ну в рідкий</w:t>
      </w:r>
      <w:r>
        <w:rPr>
          <w:rStyle w:val="820"/>
        </w:rPr>
        <w:t xml:space="preserve"> не відразу, а через стан, в якому їхня структура</w:t>
      </w:r>
      <w:r>
        <w:rPr>
          <w:rStyle w:val="830"/>
        </w:rPr>
        <w:t xml:space="preserve"> </w:t>
      </w:r>
      <w:r>
        <w:rPr>
          <w:rStyle w:val="820"/>
        </w:rPr>
        <w:t>є проміжною між структурою рідини і кристала. В такому</w:t>
      </w:r>
      <w:r>
        <w:rPr>
          <w:rStyle w:val="830"/>
        </w:rPr>
        <w:t xml:space="preserve"> </w:t>
      </w:r>
      <w:r>
        <w:rPr>
          <w:rStyle w:val="820"/>
        </w:rPr>
        <w:t>стані вони називаються</w:t>
      </w:r>
      <w:r>
        <w:rPr>
          <w:rStyle w:val="affffff6"/>
        </w:rPr>
        <w:t xml:space="preserve"> рідкими кристалами</w:t>
      </w:r>
      <w:r>
        <w:rPr>
          <w:rStyle w:val="820"/>
        </w:rPr>
        <w:t xml:space="preserve"> </w:t>
      </w:r>
      <w:r w:rsidRPr="002005C6">
        <w:rPr>
          <w:rStyle w:val="820"/>
          <w:lang w:val="ru-RU"/>
        </w:rPr>
        <w:t>(</w:t>
      </w:r>
      <w:r>
        <w:rPr>
          <w:rStyle w:val="820"/>
          <w:lang w:val="en-US"/>
        </w:rPr>
        <w:t>thin</w:t>
      </w:r>
      <w:r w:rsidRPr="002005C6">
        <w:rPr>
          <w:rStyle w:val="820"/>
          <w:lang w:val="ru-RU"/>
        </w:rPr>
        <w:t xml:space="preserve"> </w:t>
      </w:r>
      <w:r>
        <w:rPr>
          <w:rStyle w:val="820"/>
          <w:lang w:val="en-US"/>
        </w:rPr>
        <w:t>crystal</w:t>
      </w:r>
      <w:r w:rsidRPr="002005C6">
        <w:rPr>
          <w:rStyle w:val="820"/>
          <w:lang w:val="ru-RU"/>
        </w:rPr>
        <w:t>).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35" w:lineRule="exact"/>
        <w:ind w:left="160" w:right="120" w:firstLine="340"/>
      </w:pPr>
      <w:r>
        <w:rPr>
          <w:rStyle w:val="820"/>
        </w:rPr>
        <w:t>Для речовин, що перебувають в рідкокристалічному ста</w:t>
      </w:r>
      <w:r>
        <w:rPr>
          <w:rStyle w:val="820"/>
        </w:rPr>
        <w:softHyphen/>
        <w:t>ні, характерною є плинність. Вони утворю</w:t>
      </w:r>
      <w:r>
        <w:rPr>
          <w:rStyle w:val="820"/>
        </w:rPr>
        <w:t>ють краплі, як і</w:t>
      </w:r>
      <w:r>
        <w:rPr>
          <w:rStyle w:val="830"/>
        </w:rPr>
        <w:t xml:space="preserve"> </w:t>
      </w:r>
      <w:r>
        <w:rPr>
          <w:rStyle w:val="820"/>
        </w:rPr>
        <w:t>рідини. Однак їх краплі можуть мати не кулеподібну, а ви</w:t>
      </w:r>
      <w:r>
        <w:rPr>
          <w:rStyle w:val="820"/>
        </w:rPr>
        <w:softHyphen/>
        <w:t>довжену форму. Молекули у краплі, як і в твердих криста</w:t>
      </w:r>
      <w:r>
        <w:rPr>
          <w:rStyle w:val="820"/>
        </w:rPr>
        <w:softHyphen/>
        <w:t>лах, розміщуються у певному порядку. Проте, якщо в твер</w:t>
      </w:r>
      <w:r>
        <w:rPr>
          <w:rStyle w:val="820"/>
        </w:rPr>
        <w:softHyphen/>
        <w:t>дих кристалах спостерігається дальній порядок розміщення</w:t>
      </w:r>
      <w:r>
        <w:rPr>
          <w:rStyle w:val="830"/>
        </w:rPr>
        <w:t xml:space="preserve"> </w:t>
      </w:r>
      <w:r>
        <w:rPr>
          <w:rStyle w:val="820"/>
        </w:rPr>
        <w:t>частинок у тр</w:t>
      </w:r>
      <w:r>
        <w:rPr>
          <w:rStyle w:val="820"/>
        </w:rPr>
        <w:t>ьох взаємно перпендикулярних напрямках, то</w:t>
      </w:r>
      <w:r>
        <w:rPr>
          <w:rStyle w:val="830"/>
        </w:rPr>
        <w:t xml:space="preserve"> </w:t>
      </w:r>
      <w:r>
        <w:rPr>
          <w:rStyle w:val="820"/>
        </w:rPr>
        <w:t>в рідких вони можуть бути впорядковані в одному або двох</w:t>
      </w:r>
      <w:r>
        <w:rPr>
          <w:rStyle w:val="830"/>
        </w:rPr>
        <w:t xml:space="preserve"> </w:t>
      </w:r>
      <w:r>
        <w:rPr>
          <w:rStyle w:val="820"/>
        </w:rPr>
        <w:t>напрямках. Тому в різних напрямках їх фізичні властиво</w:t>
      </w:r>
      <w:r>
        <w:rPr>
          <w:rStyle w:val="820"/>
        </w:rPr>
        <w:softHyphen/>
        <w:t>сті неоднакові.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35" w:lineRule="exact"/>
        <w:ind w:left="160" w:right="120" w:firstLine="340"/>
      </w:pPr>
      <w:r>
        <w:rPr>
          <w:rStyle w:val="820"/>
        </w:rPr>
        <w:t>Рідкі кристали можуть існувати в певному інтервалі темпе</w:t>
      </w:r>
      <w:r>
        <w:rPr>
          <w:rStyle w:val="820"/>
        </w:rPr>
        <w:softHyphen/>
        <w:t>ратур, різному для різних ре</w:t>
      </w:r>
      <w:r>
        <w:rPr>
          <w:rStyle w:val="820"/>
        </w:rPr>
        <w:t>човин. Під час нагрівання вони</w:t>
      </w:r>
      <w:r>
        <w:rPr>
          <w:rStyle w:val="830"/>
        </w:rPr>
        <w:t xml:space="preserve"> </w:t>
      </w:r>
      <w:r>
        <w:rPr>
          <w:rStyle w:val="820"/>
        </w:rPr>
        <w:t>перетворюються на звичайні рідини, а внаслідок охолоджен</w:t>
      </w:r>
      <w:r>
        <w:rPr>
          <w:rStyle w:val="820"/>
        </w:rPr>
        <w:softHyphen/>
        <w:t xml:space="preserve">ня </w:t>
      </w:r>
      <w:r>
        <w:rPr>
          <w:rStyle w:val="840"/>
        </w:rPr>
        <w:t xml:space="preserve">— </w:t>
      </w:r>
      <w:r>
        <w:rPr>
          <w:rStyle w:val="820"/>
        </w:rPr>
        <w:t>на тверді кристали. На мал. 1.50 схематично зображені</w:t>
      </w:r>
      <w:r>
        <w:rPr>
          <w:rStyle w:val="830"/>
        </w:rPr>
        <w:t xml:space="preserve"> </w:t>
      </w:r>
      <w:r>
        <w:rPr>
          <w:rStyle w:val="820"/>
        </w:rPr>
        <w:t>розташування молекул у кристалічному (а), рідкокристалічно</w:t>
      </w:r>
      <w:r>
        <w:rPr>
          <w:rStyle w:val="820"/>
        </w:rPr>
        <w:softHyphen/>
      </w:r>
      <w:r>
        <w:rPr>
          <w:rStyle w:val="820"/>
        </w:rPr>
        <w:t>му (б) і рідкому (в) станах однієї й тієї самої речовини.</w:t>
      </w:r>
    </w:p>
    <w:p w:rsidR="00E17081" w:rsidRDefault="002005C6">
      <w:pPr>
        <w:framePr w:w="624" w:h="845" w:hSpace="102" w:vSpace="34" w:wrap="around" w:hAnchor="margin" w:x="6" w:y="65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32765"/>
            <wp:effectExtent l="0" t="0" r="0" b="0"/>
            <wp:docPr id="62" name="Рисунок 62" descr="C:\Users\NDU\AppData\Local\Temp\FineReader10\media\image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C:\Users\NDU\AppData\Local\Temp\FineReader10\media\image65.jpeg"/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35" w:lineRule="exact"/>
        <w:ind w:left="160" w:right="120" w:firstLine="340"/>
        <w:sectPr w:rsidR="00E17081">
          <w:type w:val="continuous"/>
          <w:pgSz w:w="11905" w:h="16837"/>
          <w:pgMar w:top="3599" w:right="2679" w:bottom="3681" w:left="2679" w:header="0" w:footer="3" w:gutter="0"/>
          <w:cols w:space="720"/>
          <w:noEndnote/>
          <w:docGrid w:linePitch="360"/>
        </w:sectPr>
      </w:pPr>
      <w:r>
        <w:rPr>
          <w:rStyle w:val="820"/>
        </w:rPr>
        <w:t>Рідкі кристали можуть утворювати речовини з дуже ви</w:t>
      </w:r>
      <w:r>
        <w:rPr>
          <w:rStyle w:val="820"/>
        </w:rPr>
        <w:softHyphen/>
      </w:r>
      <w:r>
        <w:rPr>
          <w:rStyle w:val="820"/>
        </w:rPr>
        <w:t>тягнутими молекулами або молекулами, що мають форму</w:t>
      </w:r>
      <w:r>
        <w:rPr>
          <w:rStyle w:val="830"/>
        </w:rPr>
        <w:t xml:space="preserve"> </w:t>
      </w:r>
      <w:r>
        <w:rPr>
          <w:rStyle w:val="820"/>
        </w:rPr>
        <w:t>дисків. Нині відомо понад 3000 різних рідкокристалічних</w:t>
      </w:r>
      <w:r>
        <w:rPr>
          <w:rStyle w:val="830"/>
        </w:rPr>
        <w:t xml:space="preserve"> </w:t>
      </w:r>
      <w:r>
        <w:rPr>
          <w:rStyle w:val="820"/>
        </w:rPr>
        <w:t>речовин, багато з яких мають природне біологічне похо</w:t>
      </w:r>
      <w:r>
        <w:rPr>
          <w:rStyle w:val="820"/>
        </w:rPr>
        <w:softHyphen/>
        <w:t>дження. Складна рідкокристалічна структура притаманна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959860" cy="1475740"/>
            <wp:effectExtent l="0" t="0" r="0" b="0"/>
            <wp:docPr id="63" name="Рисунок 63" descr="C:\Users\NDU\AppData\Local\Temp\FineReader10\media\image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NDU\AppData\Local\Temp\FineReader10\media\image66.jpeg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9860" cy="147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4ff0"/>
        <w:framePr w:wrap="notBeside" w:vAnchor="text" w:hAnchor="text" w:xAlign="center" w:y="1"/>
        <w:shd w:val="clear" w:color="auto" w:fill="auto"/>
        <w:tabs>
          <w:tab w:val="left" w:pos="2112"/>
          <w:tab w:val="left" w:pos="4219"/>
        </w:tabs>
        <w:spacing w:line="341" w:lineRule="exact"/>
        <w:jc w:val="center"/>
      </w:pPr>
      <w:r>
        <w:t>а</w:t>
      </w:r>
      <w:r>
        <w:tab/>
        <w:t>б</w:t>
      </w:r>
      <w:r>
        <w:tab/>
        <w:t>в</w:t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spacing w:line="341" w:lineRule="exact"/>
        <w:jc w:val="center"/>
      </w:pPr>
      <w:r>
        <w:rPr>
          <w:rStyle w:val="afffffa"/>
        </w:rPr>
        <w:t>Мал. 1.50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85"/>
        <w:ind w:left="40" w:right="20"/>
      </w:pPr>
      <w:r>
        <w:rPr>
          <w:rStyle w:val="820"/>
        </w:rPr>
        <w:t>мозку людини. Дезоксирибонуклеїнова кислота — це рідкий</w:t>
      </w:r>
      <w:r>
        <w:rPr>
          <w:rStyle w:val="830"/>
        </w:rPr>
        <w:t xml:space="preserve"> </w:t>
      </w:r>
      <w:r>
        <w:rPr>
          <w:rStyle w:val="820"/>
        </w:rPr>
        <w:t>кристал із величезних молекул. Також повсякденно ми ко</w:t>
      </w:r>
      <w:r>
        <w:rPr>
          <w:rStyle w:val="820"/>
        </w:rPr>
        <w:softHyphen/>
        <w:t>ристуємось розчином мила, який теж є рідким кристалом</w:t>
      </w:r>
      <w:r>
        <w:rPr>
          <w:rStyle w:val="820"/>
        </w:rPr>
        <w:t>.</w:t>
      </w:r>
    </w:p>
    <w:p w:rsidR="00E17081" w:rsidRDefault="0023459F">
      <w:pPr>
        <w:pStyle w:val="98"/>
        <w:shd w:val="clear" w:color="auto" w:fill="auto"/>
        <w:spacing w:before="0"/>
        <w:ind w:left="40" w:right="20" w:firstLine="340"/>
      </w:pPr>
      <w:r>
        <w:rPr>
          <w:rStyle w:val="820"/>
        </w:rPr>
        <w:t>Оскільки кристали рідкі, орієнтацією молекул можна</w:t>
      </w:r>
      <w:r>
        <w:rPr>
          <w:rStyle w:val="830"/>
        </w:rPr>
        <w:t xml:space="preserve"> </w:t>
      </w:r>
      <w:r>
        <w:rPr>
          <w:rStyle w:val="820"/>
        </w:rPr>
        <w:t>легко керувати за рахунок незначних зовнішніх впливів</w:t>
      </w:r>
      <w:r>
        <w:rPr>
          <w:rStyle w:val="830"/>
        </w:rPr>
        <w:t xml:space="preserve"> </w:t>
      </w:r>
      <w:r>
        <w:rPr>
          <w:rStyle w:val="820"/>
        </w:rPr>
        <w:t>(нагрівання, електричні й магнітні поля). Тому рідкі кри</w:t>
      </w:r>
      <w:r>
        <w:rPr>
          <w:rStyle w:val="820"/>
        </w:rPr>
        <w:softHyphen/>
        <w:t>стали широко застосовуються в техніці. їх використовують</w:t>
      </w:r>
      <w:r>
        <w:rPr>
          <w:rStyle w:val="830"/>
        </w:rPr>
        <w:t xml:space="preserve"> </w:t>
      </w:r>
      <w:r>
        <w:rPr>
          <w:rStyle w:val="820"/>
        </w:rPr>
        <w:t>у цифровій індикації, для перетворення інфрачервоного ви</w:t>
      </w:r>
      <w:r>
        <w:rPr>
          <w:rStyle w:val="820"/>
        </w:rPr>
        <w:softHyphen/>
        <w:t>промінювання на видиме, для виготовлення плоских екранів</w:t>
      </w:r>
      <w:r>
        <w:rPr>
          <w:rStyle w:val="830"/>
        </w:rPr>
        <w:t xml:space="preserve"> </w:t>
      </w:r>
      <w:r>
        <w:rPr>
          <w:rStyle w:val="820"/>
        </w:rPr>
        <w:t>моніторів, для термоіндикації, в ультразвуковій медичній</w:t>
      </w:r>
      <w:r>
        <w:rPr>
          <w:rStyle w:val="830"/>
        </w:rPr>
        <w:t xml:space="preserve"> </w:t>
      </w:r>
      <w:r>
        <w:rPr>
          <w:rStyle w:val="820"/>
        </w:rPr>
        <w:t>діагностиці та ін.</w:t>
      </w:r>
    </w:p>
    <w:p w:rsidR="00E17081" w:rsidRDefault="0023459F">
      <w:pPr>
        <w:pStyle w:val="98"/>
        <w:shd w:val="clear" w:color="auto" w:fill="auto"/>
        <w:spacing w:before="0"/>
        <w:ind w:left="40" w:right="20" w:firstLine="340"/>
      </w:pPr>
      <w:r>
        <w:rPr>
          <w:rStyle w:val="affff1"/>
        </w:rPr>
        <w:t>Полімери.</w:t>
      </w:r>
      <w:r>
        <w:rPr>
          <w:rStyle w:val="820"/>
        </w:rPr>
        <w:t xml:space="preserve"> У практичній діяльності людини великого зна</w:t>
      </w:r>
      <w:r>
        <w:rPr>
          <w:rStyle w:val="820"/>
        </w:rPr>
        <w:softHyphen/>
        <w:t>чення набули</w:t>
      </w:r>
      <w:r>
        <w:rPr>
          <w:rStyle w:val="820"/>
        </w:rPr>
        <w:t xml:space="preserve"> речовини, які називають</w:t>
      </w:r>
      <w:r>
        <w:rPr>
          <w:rStyle w:val="affffff6"/>
        </w:rPr>
        <w:t xml:space="preserve"> полімерами.</w:t>
      </w:r>
      <w:r>
        <w:rPr>
          <w:rStyle w:val="820"/>
        </w:rPr>
        <w:t xml:space="preserve"> Моле</w:t>
      </w:r>
      <w:r>
        <w:rPr>
          <w:rStyle w:val="820"/>
        </w:rPr>
        <w:softHyphen/>
        <w:t>кули полімеру складаються із величезної кількості однако</w:t>
      </w:r>
      <w:r>
        <w:rPr>
          <w:rStyle w:val="820"/>
        </w:rPr>
        <w:softHyphen/>
        <w:t xml:space="preserve">вих ланок </w:t>
      </w:r>
      <w:r>
        <w:rPr>
          <w:rStyle w:val="840"/>
        </w:rPr>
        <w:t xml:space="preserve">— </w:t>
      </w:r>
      <w:r>
        <w:rPr>
          <w:rStyle w:val="820"/>
        </w:rPr>
        <w:t>мономерів, об'єднаних у довгі ланцюги. До них</w:t>
      </w:r>
      <w:r>
        <w:rPr>
          <w:rStyle w:val="830"/>
        </w:rPr>
        <w:t xml:space="preserve"> </w:t>
      </w:r>
      <w:r>
        <w:rPr>
          <w:rStyle w:val="820"/>
        </w:rPr>
        <w:t>належать такі природні речовини, як бавовна, вовна, дерево,</w:t>
      </w:r>
      <w:r>
        <w:rPr>
          <w:rStyle w:val="830"/>
        </w:rPr>
        <w:t xml:space="preserve"> </w:t>
      </w:r>
      <w:r>
        <w:rPr>
          <w:rStyle w:val="820"/>
        </w:rPr>
        <w:t>шкіра, натуральний шовк, каучук тощо. Б</w:t>
      </w:r>
      <w:r>
        <w:rPr>
          <w:rStyle w:val="820"/>
        </w:rPr>
        <w:t>агато полімерних</w:t>
      </w:r>
      <w:r>
        <w:rPr>
          <w:rStyle w:val="830"/>
        </w:rPr>
        <w:t xml:space="preserve"> </w:t>
      </w:r>
      <w:r>
        <w:rPr>
          <w:rStyle w:val="820"/>
        </w:rPr>
        <w:t>матеріалів одержують штучно: віскозний шовк, целофан, ор</w:t>
      </w:r>
      <w:r>
        <w:rPr>
          <w:rStyle w:val="820"/>
        </w:rPr>
        <w:softHyphen/>
        <w:t>ганічне скло, поліетилен, штучні волокна, епоксидні смоли</w:t>
      </w:r>
      <w:r>
        <w:rPr>
          <w:rStyle w:val="830"/>
        </w:rPr>
        <w:t xml:space="preserve"> </w:t>
      </w:r>
      <w:r>
        <w:rPr>
          <w:rStyle w:val="820"/>
        </w:rPr>
        <w:t>та багато ін. До природних полімерів належать біополімери,</w:t>
      </w:r>
      <w:r>
        <w:rPr>
          <w:rStyle w:val="830"/>
        </w:rPr>
        <w:t xml:space="preserve"> </w:t>
      </w:r>
      <w:r>
        <w:rPr>
          <w:rStyle w:val="820"/>
        </w:rPr>
        <w:t>з яких побудовано клітини всіх живих організмів.</w:t>
      </w:r>
    </w:p>
    <w:p w:rsidR="00E17081" w:rsidRDefault="0023459F">
      <w:pPr>
        <w:pStyle w:val="98"/>
        <w:shd w:val="clear" w:color="auto" w:fill="auto"/>
        <w:spacing w:before="0"/>
        <w:ind w:left="40" w:right="20" w:firstLine="340"/>
      </w:pPr>
      <w:r>
        <w:rPr>
          <w:rStyle w:val="820"/>
        </w:rPr>
        <w:t xml:space="preserve">Полімери </w:t>
      </w:r>
      <w:r>
        <w:rPr>
          <w:rStyle w:val="840"/>
        </w:rPr>
        <w:t xml:space="preserve">— </w:t>
      </w:r>
      <w:r>
        <w:rPr>
          <w:rStyle w:val="820"/>
        </w:rPr>
        <w:t>основ</w:t>
      </w:r>
      <w:r>
        <w:rPr>
          <w:rStyle w:val="820"/>
        </w:rPr>
        <w:t>а гуми, лаків, фарб, клеїв тощо. Зав</w:t>
      </w:r>
      <w:r>
        <w:rPr>
          <w:rStyle w:val="820"/>
        </w:rPr>
        <w:softHyphen/>
        <w:t>дяки введенню до полімерів домішок, можна створювати ре</w:t>
      </w:r>
      <w:r>
        <w:rPr>
          <w:rStyle w:val="820"/>
        </w:rPr>
        <w:softHyphen/>
        <w:t>човини з дуже цінними якостями: високою твердістю, лег</w:t>
      </w:r>
      <w:r>
        <w:rPr>
          <w:rStyle w:val="820"/>
        </w:rPr>
        <w:softHyphen/>
        <w:t>кістю, вогнестійкістю та ін.</w:t>
      </w:r>
    </w:p>
    <w:p w:rsidR="00E17081" w:rsidRDefault="0023459F">
      <w:pPr>
        <w:pStyle w:val="98"/>
        <w:shd w:val="clear" w:color="auto" w:fill="auto"/>
        <w:spacing w:before="0"/>
        <w:ind w:left="40" w:right="20" w:firstLine="340"/>
      </w:pPr>
      <w:r>
        <w:rPr>
          <w:rStyle w:val="affff1"/>
        </w:rPr>
        <w:t>Наноматеріали.</w:t>
      </w:r>
      <w:r>
        <w:rPr>
          <w:rStyle w:val="820"/>
        </w:rPr>
        <w:t xml:space="preserve"> Люди вже набули досвіду з використан</w:t>
      </w:r>
      <w:r>
        <w:rPr>
          <w:rStyle w:val="820"/>
        </w:rPr>
        <w:softHyphen/>
        <w:t>ня об'єктів найрізноманітні</w:t>
      </w:r>
      <w:r>
        <w:rPr>
          <w:rStyle w:val="820"/>
        </w:rPr>
        <w:t>ших розмірів. Розщеплюючи</w:t>
      </w:r>
      <w:r>
        <w:rPr>
          <w:rStyle w:val="830"/>
        </w:rPr>
        <w:t xml:space="preserve"> </w:t>
      </w:r>
      <w:r>
        <w:rPr>
          <w:rStyle w:val="820"/>
        </w:rPr>
        <w:t>ядра атомів, отримують атомну енергію. Проводячи хімічні</w:t>
      </w:r>
      <w:r>
        <w:rPr>
          <w:rStyle w:val="830"/>
        </w:rPr>
        <w:t xml:space="preserve"> </w:t>
      </w:r>
      <w:r>
        <w:rPr>
          <w:rStyle w:val="820"/>
        </w:rPr>
        <w:t>реакції, одержують нові молекули і речовини з унікальни</w:t>
      </w:r>
      <w:r>
        <w:rPr>
          <w:rStyle w:val="820"/>
        </w:rPr>
        <w:softHyphen/>
        <w:t>ми властивостями. За допомогою спеціальних інструментів</w:t>
      </w:r>
      <w:r>
        <w:rPr>
          <w:rStyle w:val="830"/>
        </w:rPr>
        <w:t xml:space="preserve"> </w:t>
      </w:r>
      <w:r>
        <w:rPr>
          <w:rStyle w:val="820"/>
        </w:rPr>
        <w:t>людина навчилася створювати вироби розмірами від часток</w:t>
      </w:r>
      <w:r>
        <w:rPr>
          <w:rStyle w:val="830"/>
        </w:rPr>
        <w:t xml:space="preserve"> </w:t>
      </w:r>
      <w:r>
        <w:rPr>
          <w:rStyle w:val="820"/>
        </w:rPr>
        <w:t>мілім</w:t>
      </w:r>
      <w:r>
        <w:rPr>
          <w:rStyle w:val="820"/>
        </w:rPr>
        <w:t>етра до величезних споруд.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/>
        <w:ind w:left="20" w:right="20" w:firstLine="340"/>
      </w:pPr>
      <w:r>
        <w:rPr>
          <w:rStyle w:val="820"/>
        </w:rPr>
        <w:lastRenderedPageBreak/>
        <w:t>Однак тривалий час існував інтервал розмірів, які вчені</w:t>
      </w:r>
      <w:r>
        <w:rPr>
          <w:rStyle w:val="830"/>
        </w:rPr>
        <w:t xml:space="preserve"> </w:t>
      </w:r>
      <w:r>
        <w:rPr>
          <w:rStyle w:val="820"/>
        </w:rPr>
        <w:t xml:space="preserve">майже не досліджували </w:t>
      </w:r>
      <w:r>
        <w:rPr>
          <w:rStyle w:val="820"/>
          <w:lang w:val="ru"/>
        </w:rPr>
        <w:t xml:space="preserve">— </w:t>
      </w:r>
      <w:r>
        <w:rPr>
          <w:rStyle w:val="820"/>
        </w:rPr>
        <w:t>це світ так званих</w:t>
      </w:r>
      <w:r>
        <w:rPr>
          <w:rStyle w:val="affffff6"/>
        </w:rPr>
        <w:t xml:space="preserve"> наночасти-</w:t>
      </w:r>
      <w:r>
        <w:rPr>
          <w:rStyle w:val="affffff7"/>
        </w:rPr>
        <w:t xml:space="preserve"> </w:t>
      </w:r>
      <w:r>
        <w:rPr>
          <w:rStyle w:val="affffff6"/>
        </w:rPr>
        <w:t>нок.</w:t>
      </w:r>
      <w:r>
        <w:rPr>
          <w:rStyle w:val="820"/>
        </w:rPr>
        <w:t xml:space="preserve"> У перекладі з грецької мови нано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 xml:space="preserve">карлик. Один </w:t>
      </w:r>
      <w:r>
        <w:rPr>
          <w:rStyle w:val="820"/>
          <w:lang w:val="ru"/>
        </w:rPr>
        <w:t>на</w:t>
      </w:r>
      <w:r>
        <w:rPr>
          <w:rStyle w:val="820"/>
          <w:lang w:val="ru"/>
        </w:rPr>
        <w:softHyphen/>
        <w:t xml:space="preserve">нометр </w:t>
      </w:r>
      <w:r>
        <w:rPr>
          <w:rStyle w:val="820"/>
        </w:rPr>
        <w:t xml:space="preserve">(нм)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це одна мільярдна частина метра (10</w:t>
      </w:r>
      <w:r>
        <w:rPr>
          <w:rStyle w:val="820"/>
          <w:vertAlign w:val="superscript"/>
        </w:rPr>
        <w:t>-9</w:t>
      </w:r>
      <w:r>
        <w:rPr>
          <w:rStyle w:val="820"/>
        </w:rPr>
        <w:t xml:space="preserve"> м). У</w:t>
      </w:r>
      <w:r>
        <w:rPr>
          <w:rStyle w:val="830"/>
        </w:rPr>
        <w:t xml:space="preserve"> </w:t>
      </w:r>
      <w:r>
        <w:rPr>
          <w:rStyle w:val="820"/>
        </w:rPr>
        <w:t xml:space="preserve">більшості атомів діаметр становить від </w:t>
      </w:r>
      <w:r>
        <w:rPr>
          <w:rStyle w:val="820"/>
          <w:lang w:val="ru"/>
        </w:rPr>
        <w:t xml:space="preserve">0,1 </w:t>
      </w:r>
      <w:r>
        <w:rPr>
          <w:rStyle w:val="820"/>
        </w:rPr>
        <w:t xml:space="preserve">до </w:t>
      </w:r>
      <w:r>
        <w:rPr>
          <w:rStyle w:val="820"/>
          <w:lang w:val="ru"/>
        </w:rPr>
        <w:t xml:space="preserve">0,2 </w:t>
      </w:r>
      <w:r>
        <w:rPr>
          <w:rStyle w:val="820"/>
        </w:rPr>
        <w:t>нм, а тов</w:t>
      </w:r>
      <w:r>
        <w:rPr>
          <w:rStyle w:val="820"/>
        </w:rPr>
        <w:softHyphen/>
        <w:t xml:space="preserve">щина людської волосини </w:t>
      </w:r>
      <w:r>
        <w:rPr>
          <w:rStyle w:val="840"/>
          <w:lang w:val="ru"/>
        </w:rPr>
        <w:t xml:space="preserve">— </w:t>
      </w:r>
      <w:r>
        <w:rPr>
          <w:rStyle w:val="820"/>
          <w:lang w:val="ru"/>
        </w:rPr>
        <w:t xml:space="preserve">80 000 </w:t>
      </w:r>
      <w:r>
        <w:rPr>
          <w:rStyle w:val="820"/>
        </w:rPr>
        <w:t xml:space="preserve">нм. </w:t>
      </w:r>
      <w:r>
        <w:rPr>
          <w:rStyle w:val="820"/>
          <w:lang w:val="ru"/>
        </w:rPr>
        <w:t xml:space="preserve">Нанометр </w:t>
      </w:r>
      <w:r>
        <w:rPr>
          <w:rStyle w:val="820"/>
        </w:rPr>
        <w:t>порівню</w:t>
      </w:r>
      <w:r>
        <w:rPr>
          <w:rStyle w:val="820"/>
        </w:rPr>
        <w:softHyphen/>
        <w:t>вати з метром, це те саме, що товщину пальця порівнювати</w:t>
      </w:r>
      <w:r>
        <w:rPr>
          <w:rStyle w:val="830"/>
        </w:rPr>
        <w:t xml:space="preserve"> </w:t>
      </w:r>
      <w:r>
        <w:rPr>
          <w:rStyle w:val="820"/>
        </w:rPr>
        <w:t>з діаметром Землі.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/>
        <w:ind w:left="20" w:right="20" w:firstLine="340"/>
      </w:pPr>
      <w:r>
        <w:rPr>
          <w:rStyle w:val="820"/>
        </w:rPr>
        <w:t xml:space="preserve">Частинки, розміром від </w:t>
      </w:r>
      <w:r>
        <w:rPr>
          <w:rStyle w:val="820"/>
          <w:lang w:val="ru"/>
        </w:rPr>
        <w:t xml:space="preserve">1 </w:t>
      </w:r>
      <w:r>
        <w:rPr>
          <w:rStyle w:val="820"/>
        </w:rPr>
        <w:t xml:space="preserve">до </w:t>
      </w:r>
      <w:r>
        <w:rPr>
          <w:rStyle w:val="820"/>
          <w:lang w:val="ru"/>
        </w:rPr>
        <w:t xml:space="preserve">100 </w:t>
      </w:r>
      <w:r>
        <w:rPr>
          <w:rStyle w:val="820"/>
        </w:rPr>
        <w:t>нм, називають</w:t>
      </w:r>
      <w:r>
        <w:rPr>
          <w:rStyle w:val="affffff6"/>
        </w:rPr>
        <w:t xml:space="preserve"> нано-</w:t>
      </w:r>
      <w:r>
        <w:rPr>
          <w:rStyle w:val="affffff7"/>
        </w:rPr>
        <w:t xml:space="preserve"> </w:t>
      </w:r>
      <w:r>
        <w:rPr>
          <w:rStyle w:val="affffff6"/>
        </w:rPr>
        <w:t>частинками,</w:t>
      </w:r>
      <w:r>
        <w:rPr>
          <w:rStyle w:val="820"/>
        </w:rPr>
        <w:t xml:space="preserve"> а в</w:t>
      </w:r>
      <w:r>
        <w:rPr>
          <w:rStyle w:val="820"/>
        </w:rPr>
        <w:t xml:space="preserve">иготовлені з них матеріали </w:t>
      </w:r>
      <w:r>
        <w:rPr>
          <w:rStyle w:val="820"/>
          <w:lang w:val="ru"/>
        </w:rPr>
        <w:t>—</w:t>
      </w:r>
      <w:r>
        <w:rPr>
          <w:rStyle w:val="affffff6"/>
          <w:lang w:val="ru"/>
        </w:rPr>
        <w:t xml:space="preserve"> </w:t>
      </w:r>
      <w:r>
        <w:rPr>
          <w:rStyle w:val="affffff6"/>
        </w:rPr>
        <w:t>наномате-</w:t>
      </w:r>
      <w:r>
        <w:rPr>
          <w:rStyle w:val="affffff7"/>
        </w:rPr>
        <w:t xml:space="preserve"> </w:t>
      </w:r>
      <w:r>
        <w:rPr>
          <w:rStyle w:val="affffff6"/>
        </w:rPr>
        <w:t>ріалами.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Наноструктуры </w:t>
      </w:r>
      <w:r>
        <w:rPr>
          <w:rStyle w:val="820"/>
        </w:rPr>
        <w:t>можна розглядати як особливий</w:t>
      </w:r>
      <w:r>
        <w:rPr>
          <w:rStyle w:val="830"/>
        </w:rPr>
        <w:t xml:space="preserve"> </w:t>
      </w:r>
      <w:r>
        <w:rPr>
          <w:rStyle w:val="820"/>
        </w:rPr>
        <w:t>стан речовини, оскільки властивості матеріалів, утворених</w:t>
      </w:r>
      <w:r>
        <w:rPr>
          <w:rStyle w:val="830"/>
        </w:rPr>
        <w:t xml:space="preserve"> </w:t>
      </w:r>
      <w:r>
        <w:rPr>
          <w:rStyle w:val="820"/>
        </w:rPr>
        <w:t>з використанням наноструктурних елементів, значно відріз</w:t>
      </w:r>
      <w:r>
        <w:rPr>
          <w:rStyle w:val="820"/>
        </w:rPr>
        <w:softHyphen/>
        <w:t>няються від властивостей речовин без них.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/>
        <w:ind w:left="20" w:right="20" w:firstLine="340"/>
      </w:pPr>
      <w:r>
        <w:rPr>
          <w:rStyle w:val="820"/>
        </w:rPr>
        <w:t>Наномат</w:t>
      </w:r>
      <w:r>
        <w:rPr>
          <w:rStyle w:val="820"/>
        </w:rPr>
        <w:t>еріали дають змогу створювати супермініатюрні</w:t>
      </w:r>
      <w:r>
        <w:rPr>
          <w:rStyle w:val="830"/>
        </w:rPr>
        <w:t xml:space="preserve"> </w:t>
      </w:r>
      <w:r>
        <w:rPr>
          <w:rStyle w:val="820"/>
        </w:rPr>
        <w:t>електронні пристрої, зокрема комп'ютерні системи, системи</w:t>
      </w:r>
      <w:r>
        <w:rPr>
          <w:rStyle w:val="830"/>
        </w:rPr>
        <w:t xml:space="preserve"> </w:t>
      </w:r>
      <w:r>
        <w:rPr>
          <w:rStyle w:val="820"/>
        </w:rPr>
        <w:t>запису і збереження інформації. Завдяки малим розмірам</w:t>
      </w:r>
      <w:r>
        <w:rPr>
          <w:rStyle w:val="830"/>
        </w:rPr>
        <w:t xml:space="preserve"> </w:t>
      </w:r>
      <w:r>
        <w:rPr>
          <w:rStyle w:val="820"/>
        </w:rPr>
        <w:t>такі пристрої можуть проникати в будь-які ділянки люд</w:t>
      </w:r>
      <w:r>
        <w:rPr>
          <w:rStyle w:val="820"/>
        </w:rPr>
        <w:softHyphen/>
        <w:t>ського тіла чи мікромашин.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/>
        <w:ind w:left="20" w:right="20" w:firstLine="340"/>
      </w:pPr>
      <w:r>
        <w:rPr>
          <w:rStyle w:val="820"/>
        </w:rPr>
        <w:t>Застосовуючи нан</w:t>
      </w:r>
      <w:r>
        <w:rPr>
          <w:rStyle w:val="820"/>
        </w:rPr>
        <w:t>очастинки і виготовлені з них нанома</w:t>
      </w:r>
      <w:r>
        <w:rPr>
          <w:rStyle w:val="820"/>
        </w:rPr>
        <w:softHyphen/>
        <w:t>теріали, можна прискорювати хімічні та біохімічні реакції.</w:t>
      </w:r>
      <w:r>
        <w:rPr>
          <w:rStyle w:val="830"/>
        </w:rPr>
        <w:t xml:space="preserve"> </w:t>
      </w:r>
      <w:r>
        <w:rPr>
          <w:rStyle w:val="820"/>
        </w:rPr>
        <w:t>Супермініатюрні пристрої з наноматеріалів можна викори</w:t>
      </w:r>
      <w:r>
        <w:rPr>
          <w:rStyle w:val="820"/>
        </w:rPr>
        <w:softHyphen/>
        <w:t>стовувати для виведення отруйних (токсичних) речовин з</w:t>
      </w:r>
      <w:r>
        <w:rPr>
          <w:rStyle w:val="830"/>
        </w:rPr>
        <w:t xml:space="preserve"> </w:t>
      </w:r>
      <w:r>
        <w:rPr>
          <w:rStyle w:val="820"/>
        </w:rPr>
        <w:t>людського організму і для доставки ліків безпосере</w:t>
      </w:r>
      <w:r>
        <w:rPr>
          <w:rStyle w:val="820"/>
        </w:rPr>
        <w:t>дньо до</w:t>
      </w:r>
      <w:r>
        <w:rPr>
          <w:rStyle w:val="830"/>
        </w:rPr>
        <w:t xml:space="preserve"> </w:t>
      </w:r>
      <w:r>
        <w:rPr>
          <w:rStyle w:val="820"/>
        </w:rPr>
        <w:t>вражених місць, а також для відфільтровування шкідливих</w:t>
      </w:r>
      <w:r>
        <w:rPr>
          <w:rStyle w:val="830"/>
        </w:rPr>
        <w:t xml:space="preserve"> </w:t>
      </w:r>
      <w:r>
        <w:rPr>
          <w:rStyle w:val="820"/>
        </w:rPr>
        <w:t>бактерій.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/>
        <w:ind w:left="20" w:right="20" w:firstLine="340"/>
      </w:pPr>
      <w:r>
        <w:rPr>
          <w:rStyle w:val="820"/>
        </w:rPr>
        <w:t>Зміни основних характеристик речовин, що складають</w:t>
      </w:r>
      <w:r>
        <w:rPr>
          <w:rStyle w:val="820"/>
        </w:rPr>
        <w:softHyphen/>
        <w:t>ся з наночастинок, зумовлені не лише їх мініатюрними роз</w:t>
      </w:r>
      <w:r>
        <w:rPr>
          <w:rStyle w:val="820"/>
        </w:rPr>
        <w:softHyphen/>
        <w:t>мірами, а й тим, що вони перебувають в особливому стані.</w:t>
      </w:r>
      <w:r>
        <w:rPr>
          <w:rStyle w:val="830"/>
        </w:rPr>
        <w:t xml:space="preserve"> </w:t>
      </w:r>
      <w:r>
        <w:rPr>
          <w:rStyle w:val="820"/>
        </w:rPr>
        <w:t>При цьому виявляю</w:t>
      </w:r>
      <w:r>
        <w:rPr>
          <w:rStyle w:val="820"/>
        </w:rPr>
        <w:t>ться дивовижні ефекти. Наночастинки</w:t>
      </w:r>
      <w:r>
        <w:rPr>
          <w:rStyle w:val="830"/>
        </w:rPr>
        <w:t xml:space="preserve"> </w:t>
      </w:r>
      <w:r>
        <w:rPr>
          <w:rStyle w:val="820"/>
        </w:rPr>
        <w:t>не мають дефектів у впорядкованості розташування атомів,</w:t>
      </w:r>
      <w:r>
        <w:rPr>
          <w:rStyle w:val="830"/>
        </w:rPr>
        <w:t xml:space="preserve"> </w:t>
      </w:r>
      <w:r>
        <w:rPr>
          <w:rStyle w:val="820"/>
        </w:rPr>
        <w:t>тому їх можна використовувати для створення енергозбері-</w:t>
      </w:r>
      <w:r>
        <w:rPr>
          <w:rStyle w:val="830"/>
        </w:rPr>
        <w:t xml:space="preserve"> </w:t>
      </w:r>
      <w:r>
        <w:rPr>
          <w:rStyle w:val="820"/>
        </w:rPr>
        <w:t>гальних, лазерних, випромінювальних пристроїв. Так, міц</w:t>
      </w:r>
      <w:r>
        <w:rPr>
          <w:rStyle w:val="820"/>
        </w:rPr>
        <w:softHyphen/>
        <w:t>ність вуглецевих нанотрубок у десятки разів переви</w:t>
      </w:r>
      <w:r>
        <w:rPr>
          <w:rStyle w:val="820"/>
        </w:rPr>
        <w:t>щує</w:t>
      </w:r>
      <w:r>
        <w:rPr>
          <w:rStyle w:val="830"/>
        </w:rPr>
        <w:t xml:space="preserve"> </w:t>
      </w:r>
      <w:r>
        <w:rPr>
          <w:rStyle w:val="820"/>
        </w:rPr>
        <w:t>міцність найкращої сталі.</w:t>
      </w:r>
    </w:p>
    <w:p w:rsidR="00E17081" w:rsidRDefault="0023459F">
      <w:pPr>
        <w:pStyle w:val="64"/>
        <w:shd w:val="clear" w:color="auto" w:fill="auto"/>
        <w:spacing w:before="0" w:after="159" w:line="210" w:lineRule="exact"/>
        <w:ind w:firstLine="340"/>
        <w:jc w:val="both"/>
      </w:pPr>
      <w:r>
        <w:t>§ 15. ПАРОУТВОРЕННЯ І КОНДЕНСАЦІЯ</w:t>
      </w:r>
    </w:p>
    <w:p w:rsidR="00E17081" w:rsidRDefault="0023459F">
      <w:pPr>
        <w:pStyle w:val="98"/>
        <w:shd w:val="clear" w:color="auto" w:fill="auto"/>
        <w:spacing w:before="0" w:after="135" w:line="235" w:lineRule="exact"/>
        <w:ind w:right="20" w:firstLine="340"/>
      </w:pPr>
      <w:r>
        <w:rPr>
          <w:rStyle w:val="820"/>
        </w:rPr>
        <w:t>Вивішена мокра білизна за деякий час стає сухою, висиха</w:t>
      </w:r>
      <w:r>
        <w:rPr>
          <w:rStyle w:val="820"/>
        </w:rPr>
        <w:softHyphen/>
        <w:t>ють клеї й фарби, калюжі після дощу. Ці явища знайомі нам</w:t>
      </w:r>
      <w:r>
        <w:rPr>
          <w:rStyle w:val="830"/>
        </w:rPr>
        <w:t xml:space="preserve"> </w:t>
      </w:r>
      <w:r>
        <w:rPr>
          <w:rStyle w:val="820"/>
        </w:rPr>
        <w:t>як процеси висихання або випаровування рідин. Вийшовши</w:t>
      </w:r>
      <w:r>
        <w:rPr>
          <w:rStyle w:val="830"/>
        </w:rPr>
        <w:t xml:space="preserve"> </w:t>
      </w:r>
      <w:r>
        <w:rPr>
          <w:rStyle w:val="820"/>
        </w:rPr>
        <w:t xml:space="preserve">вранці з дому, ви бачите на траві крапельки води </w:t>
      </w:r>
      <w:r>
        <w:rPr>
          <w:rStyle w:val="840"/>
        </w:rPr>
        <w:t xml:space="preserve">— </w:t>
      </w:r>
      <w:r>
        <w:rPr>
          <w:rStyle w:val="820"/>
        </w:rPr>
        <w:t>росу, хоч</w:t>
      </w:r>
      <w:r>
        <w:rPr>
          <w:rStyle w:val="830"/>
        </w:rPr>
        <w:t xml:space="preserve"> </w:t>
      </w:r>
      <w:r>
        <w:rPr>
          <w:rStyle w:val="820"/>
        </w:rPr>
        <w:t>дощу й не було. Та й чому дощ раптом проливається на нас з</w:t>
      </w:r>
      <w:r>
        <w:rPr>
          <w:rStyle w:val="830"/>
        </w:rPr>
        <w:t xml:space="preserve"> </w:t>
      </w:r>
      <w:r>
        <w:rPr>
          <w:rStyle w:val="820"/>
        </w:rPr>
        <w:t>неба і що являють собою хмари? Звичайно і на ці питання ви</w:t>
      </w:r>
      <w:r>
        <w:rPr>
          <w:rStyle w:val="830"/>
        </w:rPr>
        <w:t xml:space="preserve"> </w:t>
      </w:r>
      <w:r>
        <w:rPr>
          <w:rStyle w:val="820"/>
        </w:rPr>
        <w:t>вже знаєте відповіді: пара, яка міститься в повітрі, за певних</w:t>
      </w:r>
      <w:r>
        <w:rPr>
          <w:rStyle w:val="830"/>
        </w:rPr>
        <w:t xml:space="preserve"> </w:t>
      </w:r>
      <w:r>
        <w:rPr>
          <w:rStyle w:val="820"/>
        </w:rPr>
        <w:t>умов перетворю</w:t>
      </w:r>
      <w:r>
        <w:rPr>
          <w:rStyle w:val="820"/>
        </w:rPr>
        <w:t>ється на воду і утворює крапельки роси, тума</w:t>
      </w:r>
      <w:r>
        <w:rPr>
          <w:rStyle w:val="820"/>
        </w:rPr>
        <w:softHyphen/>
        <w:t>ну й дощу. У природі й у технічному устаткуванні постійно</w:t>
      </w:r>
      <w:r>
        <w:rPr>
          <w:rStyle w:val="830"/>
        </w:rPr>
        <w:t xml:space="preserve"> </w:t>
      </w:r>
      <w:r>
        <w:rPr>
          <w:rStyle w:val="820"/>
        </w:rPr>
        <w:t>відбуваються процеси взаємного перетворення рідини й пари.</w:t>
      </w:r>
      <w:r>
        <w:rPr>
          <w:rStyle w:val="830"/>
        </w:rPr>
        <w:t xml:space="preserve"> </w:t>
      </w:r>
      <w:r>
        <w:rPr>
          <w:rStyle w:val="820"/>
        </w:rPr>
        <w:t xml:space="preserve">Рідини </w:t>
      </w:r>
      <w:r>
        <w:rPr>
          <w:rStyle w:val="820"/>
        </w:rPr>
        <w:lastRenderedPageBreak/>
        <w:t>перетворюються на невидиму для нас пару, тобто пере</w:t>
      </w:r>
      <w:r>
        <w:rPr>
          <w:rStyle w:val="820"/>
        </w:rPr>
        <w:softHyphen/>
        <w:t>ходять у газоподібний стан.</w:t>
      </w:r>
    </w:p>
    <w:p w:rsidR="00E17081" w:rsidRDefault="0023459F">
      <w:pPr>
        <w:pStyle w:val="114"/>
        <w:shd w:val="clear" w:color="auto" w:fill="auto"/>
        <w:spacing w:before="0" w:after="105" w:line="216" w:lineRule="exact"/>
        <w:ind w:left="160" w:right="160" w:firstLine="340"/>
      </w:pPr>
      <w:r>
        <w:rPr>
          <w:rStyle w:val="11f"/>
        </w:rPr>
        <w:t>Процес перетворення рідини на пару (газ) називають</w:t>
      </w:r>
      <w:r>
        <w:rPr>
          <w:rStyle w:val="11f0"/>
        </w:rPr>
        <w:t xml:space="preserve"> </w:t>
      </w:r>
      <w:r>
        <w:rPr>
          <w:rStyle w:val="11f"/>
        </w:rPr>
        <w:t>пароутворенням.</w:t>
      </w:r>
    </w:p>
    <w:p w:rsidR="00E17081" w:rsidRDefault="0023459F">
      <w:pPr>
        <w:pStyle w:val="98"/>
        <w:shd w:val="clear" w:color="auto" w:fill="auto"/>
        <w:spacing w:before="0" w:after="132" w:line="235" w:lineRule="exact"/>
        <w:ind w:right="20" w:firstLine="340"/>
      </w:pPr>
      <w:r>
        <w:rPr>
          <w:rStyle w:val="820"/>
        </w:rPr>
        <w:t>Найчастіше ми спостерігаємо пароутворення, яке відбу</w:t>
      </w:r>
      <w:r>
        <w:rPr>
          <w:rStyle w:val="820"/>
        </w:rPr>
        <w:softHyphen/>
        <w:t>вається з вільної поверхні рідини.</w:t>
      </w:r>
    </w:p>
    <w:p w:rsidR="00E17081" w:rsidRDefault="0023459F">
      <w:pPr>
        <w:pStyle w:val="114"/>
        <w:shd w:val="clear" w:color="auto" w:fill="auto"/>
        <w:spacing w:before="0" w:after="109"/>
        <w:ind w:left="160" w:right="160" w:firstLine="340"/>
      </w:pPr>
      <w:r>
        <w:rPr>
          <w:rStyle w:val="11f"/>
        </w:rPr>
        <w:t>Пароутворення з вільної поверхні рідини, що відбу</w:t>
      </w:r>
      <w:r>
        <w:rPr>
          <w:rStyle w:val="11f"/>
        </w:rPr>
        <w:softHyphen/>
        <w:t>вається за будь-якої температури, називають випаров</w:t>
      </w:r>
      <w:r>
        <w:rPr>
          <w:rStyle w:val="11f"/>
        </w:rPr>
        <w:t>у</w:t>
      </w:r>
      <w:r>
        <w:rPr>
          <w:rStyle w:val="11f"/>
        </w:rPr>
        <w:softHyphen/>
        <w:t>ванням.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rPr>
          <w:rStyle w:val="820"/>
        </w:rPr>
        <w:t>Досить часто відбуваються і зворотні процеси — невидима</w:t>
      </w:r>
      <w:r>
        <w:rPr>
          <w:rStyle w:val="830"/>
        </w:rPr>
        <w:t xml:space="preserve"> </w:t>
      </w:r>
      <w:r>
        <w:rPr>
          <w:rStyle w:val="820"/>
        </w:rPr>
        <w:t xml:space="preserve">для нас пара (газ) перетворюється на рідину </w:t>
      </w:r>
      <w:r>
        <w:rPr>
          <w:rStyle w:val="840"/>
        </w:rPr>
        <w:t xml:space="preserve">Ч </w:t>
      </w:r>
      <w:r>
        <w:rPr>
          <w:rStyle w:val="820"/>
        </w:rPr>
        <w:t>Процеси перетво</w:t>
      </w:r>
      <w:r>
        <w:rPr>
          <w:rStyle w:val="820"/>
        </w:rPr>
        <w:softHyphen/>
        <w:t>рення рідини на газ, а газу на рідину відбуваються на поверх</w:t>
      </w:r>
      <w:r>
        <w:rPr>
          <w:rStyle w:val="820"/>
        </w:rPr>
        <w:softHyphen/>
        <w:t>ні та в атмосфері Землі й відомі як кругообіг води у природі.</w:t>
      </w:r>
    </w:p>
    <w:p w:rsidR="00E17081" w:rsidRDefault="0023459F">
      <w:pPr>
        <w:pStyle w:val="98"/>
        <w:shd w:val="clear" w:color="auto" w:fill="auto"/>
        <w:spacing w:before="0" w:after="135" w:line="235" w:lineRule="exact"/>
        <w:ind w:right="20" w:firstLine="340"/>
      </w:pPr>
      <w:r>
        <w:rPr>
          <w:rStyle w:val="affff1"/>
        </w:rPr>
        <w:t>Приро</w:t>
      </w:r>
      <w:r>
        <w:rPr>
          <w:rStyle w:val="affff1"/>
        </w:rPr>
        <w:t>да випаровування.</w:t>
      </w:r>
      <w:r>
        <w:rPr>
          <w:rStyle w:val="820"/>
        </w:rPr>
        <w:t xml:space="preserve"> Молекули рідини перебувають у</w:t>
      </w:r>
      <w:r>
        <w:rPr>
          <w:rStyle w:val="830"/>
        </w:rPr>
        <w:t xml:space="preserve"> </w:t>
      </w:r>
      <w:r>
        <w:rPr>
          <w:rStyle w:val="820"/>
        </w:rPr>
        <w:t>постійному безперервному русі. Безладно рухаючись, молеку</w:t>
      </w:r>
      <w:r>
        <w:rPr>
          <w:rStyle w:val="820"/>
        </w:rPr>
        <w:softHyphen/>
        <w:t>ли стикаються одна з одною. Під час зіткнень змінюються зна</w:t>
      </w:r>
      <w:r>
        <w:rPr>
          <w:rStyle w:val="820"/>
        </w:rPr>
        <w:softHyphen/>
        <w:t>чення і напрямки їхніх швидкостей. Серед безлічі молекул рі-</w:t>
      </w:r>
    </w:p>
    <w:p w:rsidR="00E17081" w:rsidRDefault="0023459F">
      <w:pPr>
        <w:pStyle w:val="37"/>
        <w:shd w:val="clear" w:color="auto" w:fill="auto"/>
        <w:spacing w:after="0" w:line="216" w:lineRule="exact"/>
        <w:ind w:right="20" w:firstLine="340"/>
        <w:jc w:val="both"/>
      </w:pPr>
      <w:r>
        <w:rPr>
          <w:rStyle w:val="3ff"/>
          <w:vertAlign w:val="superscript"/>
        </w:rPr>
        <w:t>1</w:t>
      </w:r>
      <w:r>
        <w:rPr>
          <w:rStyle w:val="3ff"/>
        </w:rPr>
        <w:t xml:space="preserve"> Терміни "пара" і "газ" озна</w:t>
      </w:r>
      <w:r>
        <w:rPr>
          <w:rStyle w:val="3ff"/>
        </w:rPr>
        <w:t>чають один і той самий газоподібний</w:t>
      </w:r>
      <w:r>
        <w:rPr>
          <w:rStyle w:val="3ff0"/>
        </w:rPr>
        <w:t xml:space="preserve"> </w:t>
      </w:r>
      <w:r>
        <w:rPr>
          <w:rStyle w:val="3ff"/>
        </w:rPr>
        <w:t>стан речовини. Парою ми називаємо газоподібний стан речовини, яка</w:t>
      </w:r>
      <w:r>
        <w:rPr>
          <w:rStyle w:val="3ff0"/>
        </w:rPr>
        <w:t xml:space="preserve"> </w:t>
      </w:r>
      <w:r>
        <w:rPr>
          <w:rStyle w:val="3ff"/>
        </w:rPr>
        <w:t>у звичних для нас умовах (тиск близький до нормального і темпера</w:t>
      </w:r>
      <w:r>
        <w:rPr>
          <w:rStyle w:val="3ff"/>
        </w:rPr>
        <w:softHyphen/>
        <w:t xml:space="preserve">тура близька до кімнатної) може перебувати у рідкому стані: вода </w:t>
      </w:r>
      <w:r>
        <w:rPr>
          <w:rStyle w:val="3ff1"/>
        </w:rPr>
        <w:t xml:space="preserve">— </w:t>
      </w:r>
      <w:r>
        <w:rPr>
          <w:rStyle w:val="3ff"/>
        </w:rPr>
        <w:t>водяна пара, ртуть — в</w:t>
      </w:r>
      <w:r>
        <w:rPr>
          <w:rStyle w:val="3ff"/>
        </w:rPr>
        <w:t>ипари ртуті, бензин — пара бензину та ін. Як</w:t>
      </w:r>
      <w:r>
        <w:rPr>
          <w:rStyle w:val="3ff"/>
        </w:rPr>
        <w:softHyphen/>
        <w:t>що речовини за цих умов можуть існувати лише в газоподібному ста</w:t>
      </w:r>
      <w:r>
        <w:rPr>
          <w:rStyle w:val="3ff"/>
        </w:rPr>
        <w:softHyphen/>
        <w:t>ні, а для їхнього перетворення на рідину потрібні температури знач</w:t>
      </w:r>
      <w:r>
        <w:rPr>
          <w:rStyle w:val="3ff"/>
        </w:rPr>
        <w:softHyphen/>
        <w:t>но нижчі за 0 °С, то їх називають газами.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/>
      </w:pPr>
      <w:r>
        <w:rPr>
          <w:rStyle w:val="820"/>
        </w:rPr>
        <w:t>дини є молекули, які у той чи інший м</w:t>
      </w:r>
      <w:r>
        <w:rPr>
          <w:rStyle w:val="820"/>
        </w:rPr>
        <w:t>омент часу мають біль</w:t>
      </w:r>
      <w:r>
        <w:rPr>
          <w:rStyle w:val="820"/>
        </w:rPr>
        <w:softHyphen/>
        <w:t>ші й менші швидкості. Молекула, яка опинилася в поверх</w:t>
      </w:r>
      <w:r>
        <w:rPr>
          <w:rStyle w:val="820"/>
        </w:rPr>
        <w:softHyphen/>
        <w:t>невому шарі, зіштовхнувшись із іншою молекулою, може на</w:t>
      </w:r>
      <w:r>
        <w:rPr>
          <w:rStyle w:val="820"/>
        </w:rPr>
        <w:softHyphen/>
        <w:t>бути швидкості яка буде достатньою, щоб подолати сили при</w:t>
      </w:r>
      <w:r>
        <w:rPr>
          <w:rStyle w:val="820"/>
        </w:rPr>
        <w:softHyphen/>
        <w:t>тягання сусідніх молекул і вилітіти за межі рідини. Оскільки</w:t>
      </w:r>
      <w:r>
        <w:rPr>
          <w:rStyle w:val="830"/>
        </w:rPr>
        <w:t xml:space="preserve"> </w:t>
      </w:r>
      <w:r>
        <w:rPr>
          <w:rStyle w:val="820"/>
        </w:rPr>
        <w:t>моле</w:t>
      </w:r>
      <w:r>
        <w:rPr>
          <w:rStyle w:val="820"/>
        </w:rPr>
        <w:t>кул дуже багато, то під час їхньої взаємодії за будь-якої</w:t>
      </w:r>
      <w:r>
        <w:rPr>
          <w:rStyle w:val="830"/>
        </w:rPr>
        <w:t xml:space="preserve"> </w:t>
      </w:r>
      <w:r>
        <w:rPr>
          <w:rStyle w:val="820"/>
        </w:rPr>
        <w:t>температури частина молекул набуває швидкостей, достатніх</w:t>
      </w:r>
      <w:r>
        <w:rPr>
          <w:rStyle w:val="830"/>
        </w:rPr>
        <w:t xml:space="preserve"> </w:t>
      </w:r>
      <w:r>
        <w:rPr>
          <w:rStyle w:val="820"/>
        </w:rPr>
        <w:t>для подолання сил притягання сусідніх молекул рідини й ви</w:t>
      </w:r>
      <w:r>
        <w:rPr>
          <w:rStyle w:val="820"/>
        </w:rPr>
        <w:softHyphen/>
        <w:t>ходу за її межі. Тому над поверхнею будь-якої рідини завжди</w:t>
      </w:r>
      <w:r>
        <w:rPr>
          <w:rStyle w:val="830"/>
        </w:rPr>
        <w:t xml:space="preserve"> </w:t>
      </w:r>
      <w:r>
        <w:rPr>
          <w:rStyle w:val="820"/>
        </w:rPr>
        <w:t xml:space="preserve">є пара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та сама речов</w:t>
      </w:r>
      <w:r>
        <w:rPr>
          <w:rStyle w:val="820"/>
        </w:rPr>
        <w:t>ина в газоподібному стані.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rPr>
          <w:rStyle w:val="820"/>
        </w:rPr>
        <w:t>Випаровування різних рідких речовин за різних умов від</w:t>
      </w:r>
      <w:r>
        <w:rPr>
          <w:rStyle w:val="820"/>
        </w:rPr>
        <w:softHyphen/>
        <w:t>бувається з різною швидкістю. Із збільшенням температури рі</w:t>
      </w:r>
      <w:r>
        <w:rPr>
          <w:rStyle w:val="820"/>
        </w:rPr>
        <w:softHyphen/>
        <w:t>дини швидкість випаровування зростає. Чим вища температу</w:t>
      </w:r>
      <w:r>
        <w:rPr>
          <w:rStyle w:val="820"/>
        </w:rPr>
        <w:softHyphen/>
      </w:r>
      <w:r>
        <w:rPr>
          <w:rStyle w:val="820"/>
        </w:rPr>
        <w:t>ра рідини, тим більша кількість молекул набуває швидкостей,</w:t>
      </w:r>
      <w:r>
        <w:rPr>
          <w:rStyle w:val="830"/>
        </w:rPr>
        <w:t xml:space="preserve"> </w:t>
      </w:r>
      <w:r>
        <w:rPr>
          <w:rStyle w:val="820"/>
        </w:rPr>
        <w:t>достатніх для виходу за її межі. Тому</w:t>
      </w:r>
      <w:r>
        <w:rPr>
          <w:rStyle w:val="affffff6"/>
        </w:rPr>
        <w:t xml:space="preserve"> з підвищенням темпе</w:t>
      </w:r>
      <w:r>
        <w:rPr>
          <w:rStyle w:val="affffff6"/>
        </w:rPr>
        <w:softHyphen/>
        <w:t xml:space="preserve">ратури рідини процес </w:t>
      </w:r>
      <w:r>
        <w:rPr>
          <w:rStyle w:val="affffff6"/>
        </w:rPr>
        <w:lastRenderedPageBreak/>
        <w:t>випаровування стає інтенсивні-</w:t>
      </w:r>
      <w:r>
        <w:rPr>
          <w:rStyle w:val="affffff7"/>
        </w:rPr>
        <w:t xml:space="preserve"> </w:t>
      </w:r>
      <w:r>
        <w:rPr>
          <w:rStyle w:val="affffff6"/>
        </w:rPr>
        <w:t xml:space="preserve">шим </w:t>
      </w:r>
      <w:r w:rsidRPr="002005C6">
        <w:rPr>
          <w:rStyle w:val="affffffa"/>
        </w:rPr>
        <w:t xml:space="preserve">— </w:t>
      </w:r>
      <w:r>
        <w:rPr>
          <w:rStyle w:val="affffff6"/>
        </w:rPr>
        <w:t>кількість молекул рідини</w:t>
      </w:r>
      <w:r w:rsidRPr="002005C6">
        <w:rPr>
          <w:rStyle w:val="affffff6"/>
        </w:rPr>
        <w:t xml:space="preserve">, </w:t>
      </w:r>
      <w:r>
        <w:rPr>
          <w:rStyle w:val="affffff6"/>
        </w:rPr>
        <w:t>що вилітають з неї за</w:t>
      </w:r>
      <w:r>
        <w:rPr>
          <w:rStyle w:val="affffff7"/>
        </w:rPr>
        <w:t xml:space="preserve"> </w:t>
      </w:r>
      <w:r>
        <w:rPr>
          <w:rStyle w:val="affffff6"/>
        </w:rPr>
        <w:t>одиницю часу</w:t>
      </w:r>
      <w:r w:rsidRPr="002005C6">
        <w:rPr>
          <w:rStyle w:val="affffff6"/>
        </w:rPr>
        <w:t xml:space="preserve">, </w:t>
      </w:r>
      <w:r>
        <w:rPr>
          <w:rStyle w:val="affffff6"/>
        </w:rPr>
        <w:t>збільшується.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rPr>
          <w:rStyle w:val="820"/>
        </w:rPr>
        <w:t>Ви з</w:t>
      </w:r>
      <w:r>
        <w:rPr>
          <w:rStyle w:val="820"/>
        </w:rPr>
        <w:t>наєте, що витерта мокрою ганчіркою підлога швидко</w:t>
      </w:r>
      <w:r>
        <w:rPr>
          <w:rStyle w:val="830"/>
        </w:rPr>
        <w:t xml:space="preserve"> </w:t>
      </w:r>
      <w:r>
        <w:rPr>
          <w:rStyle w:val="820"/>
        </w:rPr>
        <w:t>висихає, а у відкритій склянці навіть невелика кількість води</w:t>
      </w:r>
      <w:r>
        <w:rPr>
          <w:rStyle w:val="830"/>
        </w:rPr>
        <w:t xml:space="preserve"> </w:t>
      </w:r>
      <w:r>
        <w:rPr>
          <w:rStyle w:val="820"/>
        </w:rPr>
        <w:t>зберігається тривалий час.</w:t>
      </w:r>
      <w:r>
        <w:rPr>
          <w:rStyle w:val="affffff6"/>
        </w:rPr>
        <w:t xml:space="preserve"> Швидкість випаровування рідини</w:t>
      </w:r>
      <w:r>
        <w:rPr>
          <w:rStyle w:val="affffff7"/>
        </w:rPr>
        <w:t xml:space="preserve"> </w:t>
      </w:r>
      <w:r>
        <w:rPr>
          <w:rStyle w:val="affffff6"/>
        </w:rPr>
        <w:t>залежить від площі її поверхні.</w:t>
      </w:r>
      <w:r>
        <w:rPr>
          <w:rStyle w:val="820"/>
        </w:rPr>
        <w:t xml:space="preserve"> Справді, чим більша площа</w:t>
      </w:r>
      <w:r>
        <w:rPr>
          <w:rStyle w:val="830"/>
        </w:rPr>
        <w:t xml:space="preserve"> </w:t>
      </w:r>
      <w:r>
        <w:rPr>
          <w:rStyle w:val="820"/>
        </w:rPr>
        <w:t>поверхні, тим більше молекул розташовується на межі рідини</w:t>
      </w:r>
      <w:r>
        <w:rPr>
          <w:rStyle w:val="830"/>
        </w:rPr>
        <w:t xml:space="preserve"> </w:t>
      </w:r>
      <w:r>
        <w:rPr>
          <w:rStyle w:val="820"/>
        </w:rPr>
        <w:t>і повітря, а отже, й більше їх може вилетіти з рідини.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  <w:sectPr w:rsidR="00E17081">
          <w:headerReference w:type="even" r:id="rId141"/>
          <w:headerReference w:type="default" r:id="rId142"/>
          <w:footerReference w:type="even" r:id="rId143"/>
          <w:footerReference w:type="default" r:id="rId144"/>
          <w:headerReference w:type="first" r:id="rId145"/>
          <w:footerReference w:type="first" r:id="rId146"/>
          <w:pgSz w:w="11905" w:h="16837"/>
          <w:pgMar w:top="3425" w:right="2638" w:bottom="3473" w:left="2719" w:header="0" w:footer="3" w:gutter="0"/>
          <w:cols w:space="720"/>
          <w:noEndnote/>
          <w:titlePg/>
          <w:docGrid w:linePitch="360"/>
        </w:sectPr>
      </w:pPr>
      <w:r>
        <w:rPr>
          <w:rStyle w:val="820"/>
        </w:rPr>
        <w:t>Мокра білизна, калюжі, що утворилися після дощу, знач</w:t>
      </w:r>
      <w:r>
        <w:rPr>
          <w:rStyle w:val="820"/>
        </w:rPr>
        <w:softHyphen/>
        <w:t>но швидше висихають, коли дме вітер. Це пояснюється тим,</w:t>
      </w:r>
      <w:r>
        <w:rPr>
          <w:rStyle w:val="830"/>
        </w:rPr>
        <w:t xml:space="preserve"> </w:t>
      </w:r>
      <w:r>
        <w:rPr>
          <w:rStyle w:val="820"/>
        </w:rPr>
        <w:t>що молекули, які вилетіли з рідини, хаотично рухаючись над</w:t>
      </w:r>
      <w:r>
        <w:rPr>
          <w:rStyle w:val="830"/>
        </w:rPr>
        <w:t xml:space="preserve"> </w:t>
      </w:r>
      <w:r>
        <w:rPr>
          <w:rStyle w:val="820"/>
        </w:rPr>
        <w:t>нею, зазнають зіткнень із молекулами повітря. Зіштовхуються</w:t>
      </w:r>
      <w:r>
        <w:rPr>
          <w:rStyle w:val="830"/>
        </w:rPr>
        <w:t xml:space="preserve"> </w:t>
      </w:r>
      <w:r>
        <w:rPr>
          <w:rStyle w:val="820"/>
        </w:rPr>
        <w:t>вони й між собою. Під час таких зіткнень частина молекул,</w:t>
      </w:r>
      <w:r>
        <w:rPr>
          <w:rStyle w:val="830"/>
        </w:rPr>
        <w:t xml:space="preserve"> </w:t>
      </w:r>
      <w:r>
        <w:rPr>
          <w:rStyle w:val="820"/>
        </w:rPr>
        <w:t>які вилетіли з рідини, набуває швидкостей, направлених назад</w:t>
      </w:r>
      <w:r>
        <w:rPr>
          <w:rStyle w:val="830"/>
        </w:rPr>
        <w:t xml:space="preserve"> </w:t>
      </w:r>
      <w:r>
        <w:rPr>
          <w:rStyle w:val="820"/>
        </w:rPr>
        <w:t>до поверхні, й може повертатися у рідину. Це зменшує швид</w:t>
      </w:r>
      <w:r>
        <w:rPr>
          <w:rStyle w:val="820"/>
        </w:rPr>
        <w:softHyphen/>
        <w:t>кість випаровуванн</w:t>
      </w:r>
      <w:r>
        <w:rPr>
          <w:rStyle w:val="820"/>
        </w:rPr>
        <w:t>я. Коли дме вітер або штучно створюється</w:t>
      </w:r>
      <w:r>
        <w:rPr>
          <w:rStyle w:val="830"/>
        </w:rPr>
        <w:t xml:space="preserve"> </w:t>
      </w:r>
      <w:r>
        <w:rPr>
          <w:rStyle w:val="820"/>
        </w:rPr>
        <w:t>рух повітря над поверхнею рідини за допомогою вентилятора,</w:t>
      </w:r>
      <w:r>
        <w:rPr>
          <w:rStyle w:val="830"/>
        </w:rPr>
        <w:t xml:space="preserve"> </w:t>
      </w:r>
      <w:r>
        <w:rPr>
          <w:rStyle w:val="820"/>
        </w:rPr>
        <w:t>молекули пари відносяться потоком повітря і не можуть по</w:t>
      </w:r>
      <w:r>
        <w:rPr>
          <w:rStyle w:val="820"/>
        </w:rPr>
        <w:softHyphen/>
        <w:t>вернутися назад у рідину. Тому, наприклад, у пристроях для</w:t>
      </w:r>
      <w:r>
        <w:rPr>
          <w:rStyle w:val="830"/>
        </w:rPr>
        <w:t xml:space="preserve"> </w:t>
      </w:r>
      <w:r>
        <w:rPr>
          <w:rStyle w:val="820"/>
        </w:rPr>
        <w:t>сушіння фруктів крізь сітку, на яку їх к</w:t>
      </w:r>
      <w:r>
        <w:rPr>
          <w:rStyle w:val="820"/>
        </w:rPr>
        <w:t>ладуть, за допомогою</w:t>
      </w:r>
      <w:r>
        <w:rPr>
          <w:rStyle w:val="830"/>
        </w:rPr>
        <w:t xml:space="preserve"> </w:t>
      </w:r>
      <w:r>
        <w:rPr>
          <w:rStyle w:val="820"/>
        </w:rPr>
        <w:t>вентиляторів проганяють тепле повітря.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rPr>
          <w:rStyle w:val="820"/>
        </w:rPr>
        <w:lastRenderedPageBreak/>
        <w:t>Намочивши однакові ватні тампони у воді, олії та ацетоні</w:t>
      </w:r>
      <w:r>
        <w:rPr>
          <w:rStyle w:val="830"/>
        </w:rPr>
        <w:t xml:space="preserve"> </w:t>
      </w:r>
      <w:r>
        <w:rPr>
          <w:rStyle w:val="820"/>
        </w:rPr>
        <w:t>або ефірі, ви легко помітите, що ефір та ацетон випаровуються</w:t>
      </w:r>
      <w:r>
        <w:rPr>
          <w:rStyle w:val="830"/>
        </w:rPr>
        <w:t xml:space="preserve"> </w:t>
      </w:r>
      <w:r>
        <w:rPr>
          <w:rStyle w:val="11f1"/>
        </w:rPr>
        <w:t xml:space="preserve">значно швидше, ніж вода, а олія, моторне мастило </w:t>
      </w:r>
      <w:r w:rsidRPr="002005C6">
        <w:rPr>
          <w:rStyle w:val="11f1"/>
        </w:rPr>
        <w:t xml:space="preserve">— </w:t>
      </w:r>
      <w:r>
        <w:rPr>
          <w:rStyle w:val="11f1"/>
        </w:rPr>
        <w:t>значно</w:t>
      </w:r>
      <w:r>
        <w:rPr>
          <w:rStyle w:val="11f2"/>
        </w:rPr>
        <w:t xml:space="preserve"> </w:t>
      </w:r>
      <w:r>
        <w:rPr>
          <w:rStyle w:val="11f1"/>
        </w:rPr>
        <w:t>повільніше, ніж вода.</w:t>
      </w:r>
      <w:r>
        <w:rPr>
          <w:rStyle w:val="11f"/>
        </w:rPr>
        <w:t xml:space="preserve"> Інтенсивність випаровування рідини</w:t>
      </w:r>
      <w:r>
        <w:rPr>
          <w:rStyle w:val="11f0"/>
        </w:rPr>
        <w:t xml:space="preserve"> </w:t>
      </w:r>
      <w:r>
        <w:rPr>
          <w:rStyle w:val="11f"/>
        </w:rPr>
        <w:t>за однакової температури залежить від хімічного складу</w:t>
      </w:r>
      <w:r>
        <w:rPr>
          <w:rStyle w:val="11f0"/>
        </w:rPr>
        <w:t xml:space="preserve"> </w:t>
      </w:r>
      <w:r>
        <w:rPr>
          <w:rStyle w:val="11f"/>
        </w:rPr>
        <w:t>самої рідини.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rPr>
          <w:rStyle w:val="affff1"/>
        </w:rPr>
        <w:t>Охолодження під час випаровування.</w:t>
      </w:r>
      <w:r>
        <w:rPr>
          <w:rStyle w:val="820"/>
        </w:rPr>
        <w:t xml:space="preserve"> Оскільки з рідини</w:t>
      </w:r>
      <w:r>
        <w:rPr>
          <w:rStyle w:val="830"/>
        </w:rPr>
        <w:t xml:space="preserve"> </w:t>
      </w:r>
      <w:r>
        <w:rPr>
          <w:rStyle w:val="820"/>
        </w:rPr>
        <w:t>вилітають молекули, які мають великі швидкості, середня</w:t>
      </w:r>
      <w:r>
        <w:rPr>
          <w:rStyle w:val="830"/>
        </w:rPr>
        <w:t xml:space="preserve"> </w:t>
      </w:r>
      <w:r>
        <w:rPr>
          <w:rStyle w:val="820"/>
        </w:rPr>
        <w:t>швидкість решти молек</w:t>
      </w:r>
      <w:r>
        <w:rPr>
          <w:rStyle w:val="820"/>
        </w:rPr>
        <w:t>ул рідини зменшується, зменшується</w:t>
      </w:r>
      <w:r>
        <w:rPr>
          <w:rStyle w:val="830"/>
        </w:rPr>
        <w:t xml:space="preserve"> </w:t>
      </w:r>
      <w:r>
        <w:rPr>
          <w:rStyle w:val="820"/>
        </w:rPr>
        <w:t>й їхня кінетична енергія.</w:t>
      </w:r>
      <w:r>
        <w:rPr>
          <w:rStyle w:val="affffff6"/>
        </w:rPr>
        <w:t xml:space="preserve"> Якщо ззовні тепло до рідини не</w:t>
      </w:r>
      <w:r>
        <w:rPr>
          <w:rStyle w:val="affffff7"/>
        </w:rPr>
        <w:t xml:space="preserve"> </w:t>
      </w:r>
      <w:r>
        <w:rPr>
          <w:rStyle w:val="affffff6"/>
        </w:rPr>
        <w:t>надходить, випаровування спричинює зменшення її внут</w:t>
      </w:r>
      <w:r>
        <w:rPr>
          <w:rStyle w:val="affffff6"/>
        </w:rPr>
        <w:softHyphen/>
        <w:t>рішньої енергії та охолодження.</w:t>
      </w:r>
      <w:r>
        <w:rPr>
          <w:rStyle w:val="820"/>
        </w:rPr>
        <w:t xml:space="preserve"> Охолодження рідини у разі</w:t>
      </w:r>
      <w:r>
        <w:rPr>
          <w:rStyle w:val="830"/>
        </w:rPr>
        <w:t xml:space="preserve"> </w:t>
      </w:r>
      <w:r>
        <w:rPr>
          <w:rStyle w:val="820"/>
        </w:rPr>
        <w:t>випаровування легко спостерігати, обмотавши марлею аб</w:t>
      </w:r>
      <w:r>
        <w:rPr>
          <w:rStyle w:val="820"/>
        </w:rPr>
        <w:t>о ва</w:t>
      </w:r>
      <w:r>
        <w:rPr>
          <w:rStyle w:val="820"/>
        </w:rPr>
        <w:softHyphen/>
        <w:t>тою кульку термометра й обливши її ефіром або навіть водою.</w:t>
      </w:r>
      <w:r>
        <w:rPr>
          <w:rStyle w:val="830"/>
        </w:rPr>
        <w:t xml:space="preserve"> </w:t>
      </w:r>
      <w:r>
        <w:rPr>
          <w:rStyle w:val="820"/>
        </w:rPr>
        <w:t>Швидко випаровуючись, ефір відбирає частину внутрішньої</w:t>
      </w:r>
      <w:r>
        <w:rPr>
          <w:rStyle w:val="830"/>
        </w:rPr>
        <w:t xml:space="preserve"> </w:t>
      </w:r>
      <w:r>
        <w:rPr>
          <w:rStyle w:val="820"/>
        </w:rPr>
        <w:t>енергії від кульки термометра, внаслідок цього його темпера</w:t>
      </w:r>
      <w:r>
        <w:rPr>
          <w:rStyle w:val="820"/>
        </w:rPr>
        <w:softHyphen/>
        <w:t>тура значно знижується. Вода випаровується не так швидко,</w:t>
      </w:r>
      <w:r>
        <w:rPr>
          <w:rStyle w:val="830"/>
        </w:rPr>
        <w:t xml:space="preserve"> </w:t>
      </w:r>
      <w:r>
        <w:rPr>
          <w:rStyle w:val="820"/>
        </w:rPr>
        <w:t>проте й у цьому в</w:t>
      </w:r>
      <w:r>
        <w:rPr>
          <w:rStyle w:val="820"/>
        </w:rPr>
        <w:t>ипадку термометр з обмотаною вологою мар</w:t>
      </w:r>
      <w:r>
        <w:rPr>
          <w:rStyle w:val="820"/>
        </w:rPr>
        <w:softHyphen/>
        <w:t xml:space="preserve">лею кулькою покаже температуру на </w:t>
      </w:r>
      <w:r>
        <w:rPr>
          <w:rStyle w:val="820"/>
          <w:lang w:val="ru"/>
        </w:rPr>
        <w:t xml:space="preserve">2—3 °С </w:t>
      </w:r>
      <w:r>
        <w:rPr>
          <w:rStyle w:val="820"/>
        </w:rPr>
        <w:t>нижчу, ніж тер</w:t>
      </w:r>
      <w:r>
        <w:rPr>
          <w:rStyle w:val="820"/>
        </w:rPr>
        <w:softHyphen/>
        <w:t>мометр, кулька якого суха. У жарких країнах воду зазвичай</w:t>
      </w:r>
      <w:r>
        <w:rPr>
          <w:rStyle w:val="830"/>
        </w:rPr>
        <w:t xml:space="preserve"> </w:t>
      </w:r>
      <w:r>
        <w:rPr>
          <w:rStyle w:val="820"/>
        </w:rPr>
        <w:t>тримають у пористих глиняних посудинах. Вода повільно про</w:t>
      </w:r>
      <w:r>
        <w:rPr>
          <w:rStyle w:val="820"/>
        </w:rPr>
        <w:softHyphen/>
        <w:t>сочується крізь пори посудини й випаровуєть</w:t>
      </w:r>
      <w:r>
        <w:rPr>
          <w:rStyle w:val="820"/>
        </w:rPr>
        <w:t>ся. Внаслідок</w:t>
      </w:r>
      <w:r>
        <w:rPr>
          <w:rStyle w:val="830"/>
        </w:rPr>
        <w:t xml:space="preserve"> </w:t>
      </w:r>
      <w:r>
        <w:rPr>
          <w:rStyle w:val="820"/>
        </w:rPr>
        <w:t>випаровування з поверхні посудини вода в посудині лишаєть</w:t>
      </w:r>
      <w:r>
        <w:rPr>
          <w:rStyle w:val="820"/>
        </w:rPr>
        <w:softHyphen/>
        <w:t>ся холодною. Те, що під час випаровування температура ріди</w:t>
      </w:r>
      <w:r>
        <w:rPr>
          <w:rStyle w:val="820"/>
        </w:rPr>
        <w:softHyphen/>
        <w:t>ни знижується, ви відчували й на собі. Коли після купання ви</w:t>
      </w:r>
      <w:r>
        <w:rPr>
          <w:rStyle w:val="820"/>
        </w:rPr>
        <w:softHyphen/>
        <w:t>ходиш із води, її залишки інтенсивно випаровуються, "заби</w:t>
      </w:r>
      <w:r>
        <w:rPr>
          <w:rStyle w:val="820"/>
        </w:rPr>
        <w:softHyphen/>
        <w:t>раючи"</w:t>
      </w:r>
      <w:r>
        <w:rPr>
          <w:rStyle w:val="820"/>
        </w:rPr>
        <w:t xml:space="preserve"> тепло тіла людини.</w:t>
      </w:r>
    </w:p>
    <w:p w:rsidR="00E17081" w:rsidRDefault="0023459F">
      <w:pPr>
        <w:pStyle w:val="98"/>
        <w:shd w:val="clear" w:color="auto" w:fill="auto"/>
        <w:spacing w:before="0" w:line="245" w:lineRule="exact"/>
        <w:ind w:left="20" w:right="20" w:firstLine="340"/>
      </w:pPr>
      <w:r>
        <w:rPr>
          <w:rStyle w:val="affff1"/>
        </w:rPr>
        <w:t>Конденсація.</w:t>
      </w:r>
      <w:r>
        <w:rPr>
          <w:rStyle w:val="820"/>
        </w:rPr>
        <w:t xml:space="preserve"> Процес, зворотний до випаровування, назива</w:t>
      </w:r>
      <w:r>
        <w:rPr>
          <w:rStyle w:val="820"/>
        </w:rPr>
        <w:softHyphen/>
        <w:t>ється</w:t>
      </w:r>
      <w:r>
        <w:rPr>
          <w:rStyle w:val="affffff6"/>
        </w:rPr>
        <w:t xml:space="preserve"> конденсацією.</w:t>
      </w:r>
      <w:r>
        <w:rPr>
          <w:rStyle w:val="820"/>
        </w:rPr>
        <w:t xml:space="preserve"> Під час охолодження швидкість молекул</w:t>
      </w:r>
      <w:r>
        <w:rPr>
          <w:rStyle w:val="830"/>
        </w:rPr>
        <w:t xml:space="preserve"> </w:t>
      </w:r>
      <w:r>
        <w:rPr>
          <w:rStyle w:val="820"/>
        </w:rPr>
        <w:t>газу зменшується, зменшуються і відстані між ними. За цих</w:t>
      </w:r>
      <w:r>
        <w:rPr>
          <w:rStyle w:val="830"/>
        </w:rPr>
        <w:t xml:space="preserve"> </w:t>
      </w:r>
      <w:r>
        <w:rPr>
          <w:rStyle w:val="820"/>
        </w:rPr>
        <w:t>умов сили взаємодії між молекулами пари виявляються дос</w:t>
      </w:r>
      <w:r>
        <w:rPr>
          <w:rStyle w:val="820"/>
        </w:rPr>
        <w:softHyphen/>
        <w:t xml:space="preserve">татніми </w:t>
      </w:r>
      <w:r>
        <w:rPr>
          <w:rStyle w:val="820"/>
        </w:rPr>
        <w:t>для того, щоб притягнути й утримати їх одна біля</w:t>
      </w:r>
      <w:r>
        <w:rPr>
          <w:rStyle w:val="830"/>
        </w:rPr>
        <w:t xml:space="preserve"> </w:t>
      </w:r>
      <w:r>
        <w:rPr>
          <w:rStyle w:val="820"/>
        </w:rPr>
        <w:t>одної. Пригадайте, вам досить просто втримати товариша,</w:t>
      </w:r>
      <w:r>
        <w:rPr>
          <w:rStyle w:val="830"/>
        </w:rPr>
        <w:t xml:space="preserve"> </w:t>
      </w:r>
      <w:r>
        <w:rPr>
          <w:rStyle w:val="820"/>
        </w:rPr>
        <w:t>який проходить повз вас. Якщо ж він швидко біжить, то,</w:t>
      </w:r>
      <w:r>
        <w:rPr>
          <w:rStyle w:val="830"/>
        </w:rPr>
        <w:t xml:space="preserve"> </w:t>
      </w:r>
      <w:r>
        <w:rPr>
          <w:rStyle w:val="820"/>
        </w:rPr>
        <w:t>навіть ухопивши за руку, утримати його не завжди вдається.</w:t>
      </w:r>
      <w:r>
        <w:rPr>
          <w:rStyle w:val="830"/>
        </w:rPr>
        <w:t xml:space="preserve"> </w:t>
      </w:r>
      <w:r>
        <w:rPr>
          <w:rStyle w:val="820"/>
        </w:rPr>
        <w:t>Зниження температури зумовлює зменшен</w:t>
      </w:r>
      <w:r>
        <w:rPr>
          <w:rStyle w:val="820"/>
        </w:rPr>
        <w:t>ня швидкості моле</w:t>
      </w:r>
      <w:r>
        <w:rPr>
          <w:rStyle w:val="820"/>
        </w:rPr>
        <w:softHyphen/>
        <w:t>кул рідини, які містяться в повітрі. Молекули води, напри</w:t>
      </w:r>
      <w:r>
        <w:rPr>
          <w:rStyle w:val="820"/>
        </w:rPr>
        <w:softHyphen/>
        <w:t>клад, під час зіткнення притягуються одна до одної, і пара по</w:t>
      </w:r>
      <w:r>
        <w:rPr>
          <w:rStyle w:val="820"/>
        </w:rPr>
        <w:softHyphen/>
        <w:t>чинає скраплюватися, утворюючи маленькі крапельки туману.</w:t>
      </w:r>
      <w:r>
        <w:rPr>
          <w:rStyle w:val="830"/>
        </w:rPr>
        <w:t xml:space="preserve"> </w:t>
      </w:r>
      <w:r>
        <w:rPr>
          <w:rStyle w:val="820"/>
        </w:rPr>
        <w:t>Саме такий туман ми бачимо біля носика чайника, в якому за</w:t>
      </w:r>
      <w:r>
        <w:rPr>
          <w:rStyle w:val="820"/>
        </w:rPr>
        <w:softHyphen/>
        <w:t>к</w:t>
      </w:r>
      <w:r>
        <w:rPr>
          <w:rStyle w:val="820"/>
        </w:rPr>
        <w:t>ипіла вода, та коли видихаємо повітря в холодну погоду.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after="240" w:line="235" w:lineRule="exact"/>
        <w:ind w:left="80" w:right="80" w:firstLine="280"/>
      </w:pPr>
      <w:r>
        <w:rPr>
          <w:rStyle w:val="820"/>
        </w:rPr>
        <w:lastRenderedPageBreak/>
        <w:t>Густина водяної пари менша за густину повітря. Тому во</w:t>
      </w:r>
      <w:r>
        <w:rPr>
          <w:rStyle w:val="820"/>
        </w:rPr>
        <w:softHyphen/>
        <w:t>дяна пара піднімається угору, де температура нижча, ніж біля</w:t>
      </w:r>
      <w:r>
        <w:rPr>
          <w:rStyle w:val="830"/>
        </w:rPr>
        <w:t xml:space="preserve"> </w:t>
      </w:r>
      <w:r>
        <w:rPr>
          <w:rStyle w:val="820"/>
        </w:rPr>
        <w:t>поверхні Землі. Охолоджуючись на висоті, водяна пара кон</w:t>
      </w:r>
      <w:r>
        <w:rPr>
          <w:rStyle w:val="820"/>
        </w:rPr>
        <w:softHyphen/>
        <w:t>денсується, утворюючи тума</w:t>
      </w:r>
      <w:r>
        <w:rPr>
          <w:rStyle w:val="820"/>
        </w:rPr>
        <w:t>н, який ми спостерігаємо у вигля</w:t>
      </w:r>
      <w:r>
        <w:rPr>
          <w:rStyle w:val="820"/>
        </w:rPr>
        <w:softHyphen/>
        <w:t>ді хмар. Коли крапельки туману об'єднуються у великі краплі,</w:t>
      </w:r>
      <w:r>
        <w:rPr>
          <w:rStyle w:val="830"/>
        </w:rPr>
        <w:t xml:space="preserve"> </w:t>
      </w:r>
      <w:r>
        <w:rPr>
          <w:rStyle w:val="820"/>
        </w:rPr>
        <w:t>вони вже не можуть утримуватися висхідними потоками пові</w:t>
      </w:r>
      <w:r>
        <w:rPr>
          <w:rStyle w:val="820"/>
        </w:rPr>
        <w:softHyphen/>
        <w:t>тря і проливаються на землю у вигляді дощу.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35" w:lineRule="exact"/>
        <w:ind w:left="80" w:right="80"/>
      </w:pPr>
      <w:r>
        <w:rPr>
          <w:rStyle w:val="820"/>
        </w:rPr>
        <w:t>Випаровуються не тільки рідини, а й тверді тіла.</w:t>
      </w:r>
      <w:r>
        <w:rPr>
          <w:rStyle w:val="830"/>
        </w:rPr>
        <w:t xml:space="preserve"> </w:t>
      </w:r>
      <w:r>
        <w:rPr>
          <w:rStyle w:val="820"/>
        </w:rPr>
        <w:t>Якщо вивісит</w:t>
      </w:r>
      <w:r>
        <w:rPr>
          <w:rStyle w:val="820"/>
        </w:rPr>
        <w:t>и мокру білизну на мороз, то вода,</w:t>
      </w:r>
      <w:r>
        <w:rPr>
          <w:rStyle w:val="830"/>
        </w:rPr>
        <w:t xml:space="preserve"> </w:t>
      </w:r>
      <w:r>
        <w:rPr>
          <w:rStyle w:val="820"/>
        </w:rPr>
        <w:t>яка міститься в ній, замерзає й перетворюється на</w:t>
      </w:r>
      <w:r>
        <w:rPr>
          <w:rStyle w:val="830"/>
        </w:rPr>
        <w:t xml:space="preserve"> </w:t>
      </w:r>
      <w:r>
        <w:rPr>
          <w:rStyle w:val="840"/>
        </w:rPr>
        <w:t>лід. Проте через деякий час білизна стає сухою.</w:t>
      </w:r>
      <w:r>
        <w:rPr>
          <w:rStyle w:val="920"/>
        </w:rPr>
        <w:t xml:space="preserve"> </w:t>
      </w:r>
      <w:r>
        <w:rPr>
          <w:rStyle w:val="820"/>
        </w:rPr>
        <w:t xml:space="preserve">Камфора, нафталін </w:t>
      </w:r>
      <w:r>
        <w:rPr>
          <w:rStyle w:val="840"/>
        </w:rPr>
        <w:t xml:space="preserve">— </w:t>
      </w:r>
      <w:r>
        <w:rPr>
          <w:rStyle w:val="820"/>
        </w:rPr>
        <w:t>тверді тіла, але в приміщенні, де во</w:t>
      </w:r>
      <w:r>
        <w:rPr>
          <w:rStyle w:val="820"/>
        </w:rPr>
        <w:softHyphen/>
        <w:t>ни знаходяться, з'являється їхній запах — це результат ви</w:t>
      </w:r>
      <w:r>
        <w:rPr>
          <w:rStyle w:val="820"/>
        </w:rPr>
        <w:softHyphen/>
      </w:r>
      <w:r>
        <w:rPr>
          <w:rStyle w:val="820"/>
        </w:rPr>
        <w:t>паровування. Випаровування твердих тіл називають</w:t>
      </w:r>
      <w:r>
        <w:rPr>
          <w:rStyle w:val="affffff6"/>
        </w:rPr>
        <w:t xml:space="preserve"> сублі</w:t>
      </w:r>
      <w:r>
        <w:rPr>
          <w:rStyle w:val="affffff6"/>
        </w:rPr>
        <w:softHyphen/>
        <w:t>мацією,</w:t>
      </w:r>
      <w:r>
        <w:rPr>
          <w:rStyle w:val="820"/>
        </w:rPr>
        <w:t xml:space="preserve"> або</w:t>
      </w:r>
      <w:r>
        <w:rPr>
          <w:rStyle w:val="affffff6"/>
        </w:rPr>
        <w:t xml:space="preserve"> перегонкою.</w:t>
      </w:r>
      <w:r>
        <w:rPr>
          <w:rStyle w:val="820"/>
        </w:rPr>
        <w:t xml:space="preserve"> Якщо нагрівати кристали йоду, то,</w:t>
      </w:r>
      <w:r>
        <w:rPr>
          <w:rStyle w:val="830"/>
        </w:rPr>
        <w:t xml:space="preserve"> </w:t>
      </w:r>
      <w:r>
        <w:rPr>
          <w:rStyle w:val="820"/>
        </w:rPr>
        <w:t>не плавлячись, він перетворюється на газ, що має фіолето</w:t>
      </w:r>
      <w:r>
        <w:rPr>
          <w:rStyle w:val="820"/>
        </w:rPr>
        <w:softHyphen/>
        <w:t>вий колір.</w:t>
      </w:r>
    </w:p>
    <w:p w:rsidR="00E17081" w:rsidRDefault="002005C6">
      <w:pPr>
        <w:framePr w:w="653" w:h="821" w:hSpace="102" w:vSpace="221" w:wrap="around" w:vAnchor="text" w:hAnchor="margin" w:x="-26" w:y="151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64" name="Рисунок 64" descr="C:\Users\NDU\AppData\Local\Temp\FineReader10\media\image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Users\NDU\AppData\Local\Temp\FineReader10\media\image67.jpeg"/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784" w:line="235" w:lineRule="exact"/>
        <w:ind w:left="80" w:right="80" w:firstLine="280"/>
      </w:pPr>
      <w:r>
        <w:rPr>
          <w:rStyle w:val="820"/>
        </w:rPr>
        <w:t>При охолодженні пара теж може відразу утворювати</w:t>
      </w:r>
      <w:r>
        <w:rPr>
          <w:rStyle w:val="830"/>
        </w:rPr>
        <w:t xml:space="preserve"> </w:t>
      </w:r>
      <w:r>
        <w:rPr>
          <w:rStyle w:val="820"/>
        </w:rPr>
        <w:t>кристали. Саме без перетворення на рідину внаслідок охо</w:t>
      </w:r>
      <w:r>
        <w:rPr>
          <w:rStyle w:val="820"/>
        </w:rPr>
        <w:softHyphen/>
        <w:t>лодження пари, що міститься в повітрі, виникають криста</w:t>
      </w:r>
      <w:r>
        <w:rPr>
          <w:rStyle w:val="820"/>
        </w:rPr>
        <w:softHyphen/>
      </w:r>
      <w:r>
        <w:rPr>
          <w:rStyle w:val="820"/>
        </w:rPr>
        <w:t>лики льоду, утворюючи іній, сніжинки, морозяні візерунки</w:t>
      </w:r>
      <w:r>
        <w:rPr>
          <w:rStyle w:val="830"/>
        </w:rPr>
        <w:t xml:space="preserve"> </w:t>
      </w:r>
      <w:r>
        <w:rPr>
          <w:rStyle w:val="820"/>
        </w:rPr>
        <w:t>на шибках вікон.</w:t>
      </w:r>
    </w:p>
    <w:p w:rsidR="00E17081" w:rsidRDefault="0023459F">
      <w:pPr>
        <w:pStyle w:val="226"/>
        <w:keepNext/>
        <w:keepLines/>
        <w:shd w:val="clear" w:color="auto" w:fill="auto"/>
        <w:spacing w:before="0" w:after="259" w:line="230" w:lineRule="exact"/>
        <w:ind w:left="80"/>
        <w:jc w:val="both"/>
      </w:pPr>
      <w:bookmarkStart w:id="52" w:name="bookmark51"/>
      <w:r>
        <w:rPr>
          <w:rStyle w:val="229"/>
        </w:rPr>
        <w:t>ЗАПИТАННЯ ТА ЗАВДАННЯ</w:t>
      </w:r>
      <w:bookmarkEnd w:id="52"/>
    </w:p>
    <w:p w:rsidR="00E17081" w:rsidRDefault="0023459F">
      <w:pPr>
        <w:pStyle w:val="90"/>
        <w:numPr>
          <w:ilvl w:val="0"/>
          <w:numId w:val="25"/>
        </w:numPr>
        <w:shd w:val="clear" w:color="auto" w:fill="auto"/>
        <w:tabs>
          <w:tab w:val="left" w:pos="581"/>
        </w:tabs>
        <w:spacing w:before="0" w:line="226" w:lineRule="exact"/>
        <w:ind w:left="80" w:firstLine="280"/>
        <w:jc w:val="both"/>
      </w:pPr>
      <w:r>
        <w:t>Який процес називають випаровуванням?</w:t>
      </w:r>
    </w:p>
    <w:p w:rsidR="00E17081" w:rsidRDefault="0023459F">
      <w:pPr>
        <w:pStyle w:val="90"/>
        <w:numPr>
          <w:ilvl w:val="0"/>
          <w:numId w:val="25"/>
        </w:numPr>
        <w:shd w:val="clear" w:color="auto" w:fill="auto"/>
        <w:tabs>
          <w:tab w:val="left" w:pos="656"/>
        </w:tabs>
        <w:spacing w:before="0" w:line="226" w:lineRule="exact"/>
        <w:ind w:left="80" w:right="80" w:firstLine="280"/>
        <w:jc w:val="both"/>
      </w:pPr>
      <w:r>
        <w:t>Як можна пояснити процес випаровування на підставі уявлень про</w:t>
      </w:r>
      <w:r>
        <w:rPr>
          <w:rStyle w:val="91"/>
        </w:rPr>
        <w:t xml:space="preserve"> </w:t>
      </w:r>
      <w:r>
        <w:t>молекулярну будову речовини?</w:t>
      </w:r>
    </w:p>
    <w:p w:rsidR="00E17081" w:rsidRDefault="0023459F">
      <w:pPr>
        <w:pStyle w:val="90"/>
        <w:numPr>
          <w:ilvl w:val="0"/>
          <w:numId w:val="25"/>
        </w:numPr>
        <w:shd w:val="clear" w:color="auto" w:fill="auto"/>
        <w:tabs>
          <w:tab w:val="left" w:pos="595"/>
        </w:tabs>
        <w:spacing w:before="0" w:line="226" w:lineRule="exact"/>
        <w:ind w:left="80" w:firstLine="280"/>
        <w:jc w:val="both"/>
      </w:pPr>
      <w:r>
        <w:t>Від чого залежить швидкість пр</w:t>
      </w:r>
      <w:r>
        <w:t>оцесу випаровування?</w:t>
      </w:r>
    </w:p>
    <w:p w:rsidR="00E17081" w:rsidRDefault="0023459F">
      <w:pPr>
        <w:pStyle w:val="90"/>
        <w:numPr>
          <w:ilvl w:val="0"/>
          <w:numId w:val="25"/>
        </w:numPr>
        <w:shd w:val="clear" w:color="auto" w:fill="auto"/>
        <w:tabs>
          <w:tab w:val="left" w:pos="600"/>
        </w:tabs>
        <w:spacing w:before="0" w:line="226" w:lineRule="exact"/>
        <w:ind w:left="80" w:firstLine="280"/>
        <w:jc w:val="both"/>
      </w:pPr>
      <w:r>
        <w:t>Що таке сублімація?</w:t>
      </w:r>
    </w:p>
    <w:p w:rsidR="00E17081" w:rsidRDefault="0023459F">
      <w:pPr>
        <w:pStyle w:val="90"/>
        <w:numPr>
          <w:ilvl w:val="0"/>
          <w:numId w:val="25"/>
        </w:numPr>
        <w:shd w:val="clear" w:color="auto" w:fill="auto"/>
        <w:tabs>
          <w:tab w:val="left" w:pos="595"/>
        </w:tabs>
        <w:spacing w:before="0" w:line="226" w:lineRule="exact"/>
        <w:ind w:left="80" w:firstLine="280"/>
        <w:jc w:val="both"/>
      </w:pPr>
      <w:r>
        <w:t>Який процес називають конденсацією?</w:t>
      </w:r>
    </w:p>
    <w:p w:rsidR="00E17081" w:rsidRDefault="0023459F">
      <w:pPr>
        <w:pStyle w:val="90"/>
        <w:numPr>
          <w:ilvl w:val="0"/>
          <w:numId w:val="25"/>
        </w:numPr>
        <w:shd w:val="clear" w:color="auto" w:fill="auto"/>
        <w:tabs>
          <w:tab w:val="left" w:pos="590"/>
        </w:tabs>
        <w:spacing w:before="0" w:line="226" w:lineRule="exact"/>
        <w:ind w:left="80" w:firstLine="280"/>
        <w:jc w:val="both"/>
      </w:pPr>
      <w:r>
        <w:t>Чому на вітрі білизна висихає швидше?</w:t>
      </w:r>
    </w:p>
    <w:p w:rsidR="00E17081" w:rsidRDefault="0023459F">
      <w:pPr>
        <w:pStyle w:val="90"/>
        <w:numPr>
          <w:ilvl w:val="0"/>
          <w:numId w:val="25"/>
        </w:numPr>
        <w:shd w:val="clear" w:color="auto" w:fill="auto"/>
        <w:tabs>
          <w:tab w:val="left" w:pos="651"/>
        </w:tabs>
        <w:spacing w:before="0" w:line="226" w:lineRule="exact"/>
        <w:ind w:left="80" w:right="480" w:firstLine="280"/>
      </w:pPr>
      <w:r>
        <w:t>Чому скручена ганчірка довше, ніж не скручена, залишається</w:t>
      </w:r>
      <w:r>
        <w:rPr>
          <w:rStyle w:val="91"/>
        </w:rPr>
        <w:t xml:space="preserve"> </w:t>
      </w:r>
      <w:r>
        <w:t>вологою?</w:t>
      </w:r>
    </w:p>
    <w:p w:rsidR="00E17081" w:rsidRDefault="002005C6">
      <w:pPr>
        <w:framePr w:w="686" w:h="816" w:hSpace="102" w:vSpace="149" w:wrap="around" w:hAnchor="margin" w:x="99" w:y="194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65" name="Рисунок 65" descr="C:\Users\NDU\AppData\Local\Temp\FineReader10\media\image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C:\Users\NDU\AppData\Local\Temp\FineReader10\media\image68.jpeg"/>
                    <pic:cNvPicPr>
                      <a:picLocks noChangeAspect="1" noChangeArrowheads="1"/>
                    </pic:cNvPicPr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0"/>
        <w:numPr>
          <w:ilvl w:val="0"/>
          <w:numId w:val="25"/>
        </w:numPr>
        <w:shd w:val="clear" w:color="auto" w:fill="auto"/>
        <w:tabs>
          <w:tab w:val="left" w:pos="590"/>
        </w:tabs>
        <w:spacing w:before="0" w:line="226" w:lineRule="exact"/>
        <w:ind w:left="80" w:firstLine="280"/>
        <w:jc w:val="both"/>
      </w:pPr>
      <w:r>
        <w:t>Чому під час випаровування рідина охолоджується?</w:t>
      </w:r>
      <w:r>
        <w:br w:type="page"/>
      </w:r>
    </w:p>
    <w:p w:rsidR="00E17081" w:rsidRDefault="0023459F">
      <w:pPr>
        <w:pStyle w:val="64"/>
        <w:shd w:val="clear" w:color="auto" w:fill="auto"/>
        <w:spacing w:before="0" w:after="172" w:line="210" w:lineRule="exact"/>
        <w:ind w:firstLine="340"/>
        <w:jc w:val="both"/>
      </w:pPr>
      <w:r>
        <w:lastRenderedPageBreak/>
        <w:t>§ 16. КИПІННЯ. ТЕМПЕРАТУРА КИПІННЯ</w:t>
      </w:r>
    </w:p>
    <w:p w:rsidR="00E17081" w:rsidRDefault="0023459F">
      <w:pPr>
        <w:pStyle w:val="98"/>
        <w:shd w:val="clear" w:color="auto" w:fill="auto"/>
        <w:spacing w:before="0" w:line="226" w:lineRule="exact"/>
        <w:ind w:right="40" w:firstLine="340"/>
      </w:pPr>
      <w:r>
        <w:rPr>
          <w:rStyle w:val="820"/>
        </w:rPr>
        <w:t>Найінтенсивніше випаровування відбувається, коли рідина</w:t>
      </w:r>
      <w:r>
        <w:rPr>
          <w:rStyle w:val="830"/>
        </w:rPr>
        <w:t xml:space="preserve"> </w:t>
      </w:r>
      <w:r>
        <w:rPr>
          <w:rStyle w:val="820"/>
        </w:rPr>
        <w:t>кипить. Що ж являє собою процес кипіння? Вам, мабуть, не</w:t>
      </w:r>
      <w:r>
        <w:rPr>
          <w:rStyle w:val="820"/>
        </w:rPr>
        <w:softHyphen/>
        <w:t>одноразово доводилося кип'ятити воду, чекаючи, поки вона за</w:t>
      </w:r>
      <w:r>
        <w:rPr>
          <w:rStyle w:val="820"/>
        </w:rPr>
        <w:softHyphen/>
        <w:t>кипить у чайнику. Відтворимо процес кип'ятіння так, щоб йо</w:t>
      </w:r>
      <w:r>
        <w:rPr>
          <w:rStyle w:val="820"/>
        </w:rPr>
        <w:softHyphen/>
        <w:t>го можна було спостерігати. Наллємо воду в прозору посудину</w:t>
      </w:r>
      <w:r>
        <w:rPr>
          <w:rStyle w:val="830"/>
        </w:rPr>
        <w:t xml:space="preserve"> </w:t>
      </w:r>
      <w:r>
        <w:rPr>
          <w:rStyle w:val="820"/>
        </w:rPr>
        <w:t>і почнемо її нагріва</w:t>
      </w:r>
      <w:r>
        <w:rPr>
          <w:rStyle w:val="820"/>
        </w:rPr>
        <w:t>ти (мал. 1.51). На дні і стінках посудини</w:t>
      </w:r>
      <w:r>
        <w:rPr>
          <w:rStyle w:val="830"/>
        </w:rPr>
        <w:t xml:space="preserve"> </w:t>
      </w:r>
      <w:r>
        <w:rPr>
          <w:rStyle w:val="820"/>
        </w:rPr>
        <w:t>після наповнення її водою можна помітити бульбашки пові</w:t>
      </w:r>
      <w:r>
        <w:rPr>
          <w:rStyle w:val="820"/>
        </w:rPr>
        <w:softHyphen/>
        <w:t>тря, що залишаються на нерівностях. Також у воді завжди є</w:t>
      </w:r>
      <w:r>
        <w:rPr>
          <w:rStyle w:val="830"/>
        </w:rPr>
        <w:t xml:space="preserve"> </w:t>
      </w:r>
      <w:r>
        <w:rPr>
          <w:rStyle w:val="820"/>
        </w:rPr>
        <w:t>розчинене повітря, яке під час нагрівання теж утворює буль</w:t>
      </w:r>
      <w:r>
        <w:rPr>
          <w:rStyle w:val="820"/>
        </w:rPr>
        <w:softHyphen/>
        <w:t xml:space="preserve">башки. Кожна бульбашка </w:t>
      </w:r>
      <w:r>
        <w:rPr>
          <w:rStyle w:val="840"/>
        </w:rPr>
        <w:t xml:space="preserve">— </w:t>
      </w:r>
      <w:r>
        <w:rPr>
          <w:rStyle w:val="820"/>
        </w:rPr>
        <w:t>це закритий об'є</w:t>
      </w:r>
      <w:r>
        <w:rPr>
          <w:rStyle w:val="820"/>
        </w:rPr>
        <w:t>м повітря, обме</w:t>
      </w:r>
      <w:r>
        <w:rPr>
          <w:rStyle w:val="820"/>
        </w:rPr>
        <w:softHyphen/>
        <w:t>жений поверхнею води, з якої теж відбувається випаровуван</w:t>
      </w:r>
      <w:r>
        <w:rPr>
          <w:rStyle w:val="820"/>
        </w:rPr>
        <w:softHyphen/>
        <w:t>ня. Тому в бульбашках є і водяна пара.</w:t>
      </w:r>
    </w:p>
    <w:p w:rsidR="00E17081" w:rsidRDefault="0023459F">
      <w:pPr>
        <w:pStyle w:val="98"/>
        <w:shd w:val="clear" w:color="auto" w:fill="auto"/>
        <w:spacing w:before="0" w:line="226" w:lineRule="exact"/>
        <w:ind w:right="40" w:firstLine="340"/>
      </w:pPr>
      <w:r>
        <w:rPr>
          <w:rStyle w:val="820"/>
        </w:rPr>
        <w:t>Під час нагрівання спочатку прогрівається та частина води,</w:t>
      </w:r>
      <w:r>
        <w:rPr>
          <w:rStyle w:val="830"/>
        </w:rPr>
        <w:t xml:space="preserve"> </w:t>
      </w:r>
      <w:r>
        <w:rPr>
          <w:rStyle w:val="820"/>
        </w:rPr>
        <w:t>яка контактує з дном посудини. Внаслідок нагрівання кіль</w:t>
      </w:r>
      <w:r>
        <w:rPr>
          <w:rStyle w:val="820"/>
        </w:rPr>
        <w:softHyphen/>
        <w:t>кість молекул пари і відпов</w:t>
      </w:r>
      <w:r>
        <w:rPr>
          <w:rStyle w:val="820"/>
        </w:rPr>
        <w:t>ідно тиск у бульбашках зростають,</w:t>
      </w:r>
      <w:r>
        <w:rPr>
          <w:rStyle w:val="830"/>
        </w:rPr>
        <w:t xml:space="preserve"> </w:t>
      </w:r>
      <w:r>
        <w:rPr>
          <w:rStyle w:val="820"/>
        </w:rPr>
        <w:t>і вони збільшують свій об'єм (мал. 1.52, а). Коли бульбашка</w:t>
      </w:r>
      <w:r>
        <w:rPr>
          <w:rStyle w:val="830"/>
        </w:rPr>
        <w:t xml:space="preserve"> </w:t>
      </w:r>
      <w:r>
        <w:rPr>
          <w:rStyle w:val="820"/>
        </w:rPr>
        <w:t>стає досить великою, вона під дією сили Архімеда відриваєть</w:t>
      </w:r>
      <w:r>
        <w:rPr>
          <w:rStyle w:val="820"/>
        </w:rPr>
        <w:softHyphen/>
        <w:t>ся від дна, стінок посудини і починає спливати до поверхні</w:t>
      </w:r>
      <w:r>
        <w:rPr>
          <w:rStyle w:val="830"/>
        </w:rPr>
        <w:t xml:space="preserve"> </w:t>
      </w:r>
      <w:r>
        <w:rPr>
          <w:rStyle w:val="820"/>
        </w:rPr>
        <w:t xml:space="preserve">рідини (мал. 1.52, б). На місці бульбашки, </w:t>
      </w:r>
      <w:r>
        <w:rPr>
          <w:rStyle w:val="820"/>
        </w:rPr>
        <w:t>що відірвалася,</w:t>
      </w:r>
      <w:r>
        <w:rPr>
          <w:rStyle w:val="830"/>
        </w:rPr>
        <w:t xml:space="preserve"> </w:t>
      </w:r>
      <w:r>
        <w:rPr>
          <w:rStyle w:val="820"/>
        </w:rPr>
        <w:t>залишається маленький пухирець, заповнений парою води,</w:t>
      </w:r>
      <w:r>
        <w:rPr>
          <w:rStyle w:val="830"/>
        </w:rPr>
        <w:t xml:space="preserve"> </w:t>
      </w:r>
      <w:r>
        <w:rPr>
          <w:rStyle w:val="820"/>
        </w:rPr>
        <w:t>з якого знову починає рости бульбашка.</w:t>
      </w:r>
    </w:p>
    <w:p w:rsidR="00E17081" w:rsidRDefault="002005C6">
      <w:pPr>
        <w:framePr w:w="1517" w:h="672" w:hSpace="219" w:vSpace="269" w:wrap="around" w:vAnchor="text" w:hAnchor="margin" w:x="4880" w:y="45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964565" cy="431800"/>
            <wp:effectExtent l="0" t="0" r="0" b="0"/>
            <wp:docPr id="66" name="Рисунок 66" descr="C:\Users\NDU\AppData\Local\Temp\FineReader10\media\image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C:\Users\NDU\AppData\Local\Temp\FineReader10\media\image69.jpeg"/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4565" cy="43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1526" w:h="2530" w:hSpace="166" w:vSpace="125" w:wrap="around" w:vAnchor="text" w:hAnchor="margin" w:x="4832" w:y="124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964565" cy="1612900"/>
            <wp:effectExtent l="0" t="0" r="0" b="0"/>
            <wp:docPr id="67" name="Рисунок 67" descr="C:\Users\NDU\AppData\Local\Temp\FineReader10\media\image7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C:\Users\NDU\AppData\Local\Temp\FineReader10\media\image70.jpeg"/>
                    <pic:cNvPicPr>
                      <a:picLocks noChangeAspect="1" noChangeArrowheads="1"/>
                    </pic:cNvPicPr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4565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line="226" w:lineRule="exact"/>
        <w:ind w:right="40" w:firstLine="340"/>
      </w:pPr>
      <w:r>
        <w:rPr>
          <w:rStyle w:val="820"/>
        </w:rPr>
        <w:t>Уважно спостерігаючи за процесом нагрівання води, ви</w:t>
      </w:r>
      <w:r>
        <w:rPr>
          <w:rStyle w:val="830"/>
        </w:rPr>
        <w:t xml:space="preserve"> </w:t>
      </w:r>
      <w:r>
        <w:rPr>
          <w:rStyle w:val="820"/>
        </w:rPr>
        <w:t>помітите, що, піднімаючись до поверхні, буль</w:t>
      </w:r>
      <w:r>
        <w:rPr>
          <w:rStyle w:val="820"/>
        </w:rPr>
        <w:softHyphen/>
        <w:t>башки знову зменшуються і навіть зникають</w:t>
      </w:r>
      <w:r>
        <w:rPr>
          <w:rStyle w:val="830"/>
        </w:rPr>
        <w:t xml:space="preserve"> </w:t>
      </w:r>
      <w:r>
        <w:rPr>
          <w:rStyle w:val="820"/>
        </w:rPr>
        <w:t>(м</w:t>
      </w:r>
      <w:r>
        <w:rPr>
          <w:rStyle w:val="820"/>
        </w:rPr>
        <w:t>ал. 1.52, в). Це пояснюється тим, що буль</w:t>
      </w:r>
      <w:r>
        <w:rPr>
          <w:rStyle w:val="820"/>
        </w:rPr>
        <w:softHyphen/>
        <w:t>башки містять пару й дуже небагато повітря.</w:t>
      </w:r>
      <w:r>
        <w:rPr>
          <w:rStyle w:val="830"/>
        </w:rPr>
        <w:t xml:space="preserve"> </w:t>
      </w:r>
      <w:r>
        <w:rPr>
          <w:rStyle w:val="820"/>
        </w:rPr>
        <w:t>У верхніх шарах ще деякий час температура</w:t>
      </w:r>
      <w:r>
        <w:rPr>
          <w:rStyle w:val="830"/>
        </w:rPr>
        <w:t xml:space="preserve"> </w:t>
      </w:r>
      <w:r>
        <w:rPr>
          <w:rStyle w:val="820"/>
        </w:rPr>
        <w:t>води нижча, ніж біля дна. Тому пара в буль</w:t>
      </w:r>
      <w:r>
        <w:rPr>
          <w:rStyle w:val="820"/>
        </w:rPr>
        <w:softHyphen/>
        <w:t>башках, які спливають і потрапляють у хо</w:t>
      </w:r>
      <w:r>
        <w:rPr>
          <w:rStyle w:val="820"/>
        </w:rPr>
        <w:softHyphen/>
        <w:t>лодніші шари рідини, конденсується. Збіль</w:t>
      </w:r>
      <w:r>
        <w:rPr>
          <w:rStyle w:val="820"/>
        </w:rPr>
        <w:softHyphen/>
        <w:t>ше</w:t>
      </w:r>
      <w:r>
        <w:rPr>
          <w:rStyle w:val="820"/>
        </w:rPr>
        <w:t>ння, а потім зменшення бульбашок можна</w:t>
      </w:r>
      <w:r>
        <w:rPr>
          <w:rStyle w:val="830"/>
        </w:rPr>
        <w:t xml:space="preserve"> </w:t>
      </w:r>
      <w:r>
        <w:rPr>
          <w:rStyle w:val="820"/>
        </w:rPr>
        <w:t>не лише побачити, а й почути: під час нагрі</w:t>
      </w:r>
      <w:r>
        <w:rPr>
          <w:rStyle w:val="820"/>
        </w:rPr>
        <w:softHyphen/>
        <w:t>вання вода "шумить". Нарешті уся рідина в</w:t>
      </w:r>
      <w:r>
        <w:rPr>
          <w:rStyle w:val="830"/>
        </w:rPr>
        <w:t xml:space="preserve"> </w:t>
      </w:r>
      <w:r>
        <w:rPr>
          <w:rStyle w:val="820"/>
        </w:rPr>
        <w:t>посудині прогрілася. Внаслідок прогрівання</w:t>
      </w:r>
      <w:r>
        <w:rPr>
          <w:rStyle w:val="830"/>
        </w:rPr>
        <w:t xml:space="preserve"> </w:t>
      </w:r>
      <w:r>
        <w:rPr>
          <w:rStyle w:val="820"/>
        </w:rPr>
        <w:t>води і підвищення температури кількість мо</w:t>
      </w:r>
      <w:r>
        <w:rPr>
          <w:rStyle w:val="820"/>
        </w:rPr>
        <w:softHyphen/>
        <w:t>лекул, що вилітають з поверхні рідини, яка</w:t>
      </w:r>
      <w:r>
        <w:rPr>
          <w:rStyle w:val="830"/>
        </w:rPr>
        <w:t xml:space="preserve"> </w:t>
      </w:r>
      <w:r>
        <w:rPr>
          <w:rStyle w:val="820"/>
        </w:rPr>
        <w:t>от</w:t>
      </w:r>
      <w:r>
        <w:rPr>
          <w:rStyle w:val="820"/>
        </w:rPr>
        <w:t>очує бульбашки, збільшується і тиск у ній</w:t>
      </w:r>
      <w:r>
        <w:rPr>
          <w:rStyle w:val="830"/>
        </w:rPr>
        <w:t xml:space="preserve"> </w:t>
      </w:r>
      <w:r>
        <w:rPr>
          <w:rStyle w:val="840"/>
        </w:rPr>
        <w:t xml:space="preserve">зростає. Об'єм бульбашок, що піднімаються, </w:t>
      </w:r>
      <w:r>
        <w:rPr>
          <w:rStyle w:val="820"/>
        </w:rPr>
        <w:t>вже не зменшується, а дедалі збільшується,</w:t>
      </w:r>
      <w:r>
        <w:rPr>
          <w:rStyle w:val="85pt1"/>
        </w:rPr>
        <w:t xml:space="preserve"> Мал. 1.51</w:t>
      </w:r>
      <w:r>
        <w:br w:type="page"/>
      </w:r>
    </w:p>
    <w:p w:rsidR="00E17081" w:rsidRDefault="0023459F">
      <w:pPr>
        <w:pStyle w:val="85"/>
        <w:shd w:val="clear" w:color="auto" w:fill="auto"/>
        <w:spacing w:after="171" w:line="170" w:lineRule="exact"/>
        <w:ind w:left="2820"/>
      </w:pPr>
      <w:r w:rsidRPr="002005C6">
        <w:rPr>
          <w:rStyle w:val="8c"/>
          <w:lang w:val="uk"/>
        </w:rPr>
        <w:lastRenderedPageBreak/>
        <w:t>Мал. 1.52</w:t>
      </w:r>
    </w:p>
    <w:p w:rsidR="00E17081" w:rsidRDefault="0023459F">
      <w:pPr>
        <w:pStyle w:val="98"/>
        <w:shd w:val="clear" w:color="auto" w:fill="auto"/>
        <w:spacing w:before="0" w:after="112"/>
        <w:ind w:right="20"/>
      </w:pPr>
      <w:r>
        <w:rPr>
          <w:rStyle w:val="820"/>
        </w:rPr>
        <w:t>адже із зменшенням глибини тиск у рідині зменшується. Ко</w:t>
      </w:r>
      <w:r>
        <w:rPr>
          <w:rStyle w:val="820"/>
        </w:rPr>
        <w:softHyphen/>
        <w:t>ли тиск пари у бульбашці, що сплила до поверхні рі</w:t>
      </w:r>
      <w:r>
        <w:rPr>
          <w:rStyle w:val="820"/>
        </w:rPr>
        <w:t>дини, до</w:t>
      </w:r>
      <w:r>
        <w:rPr>
          <w:rStyle w:val="820"/>
        </w:rPr>
        <w:softHyphen/>
        <w:t>сягає атмосферного, вона лопається, викидаючи пару в навко</w:t>
      </w:r>
      <w:r>
        <w:rPr>
          <w:rStyle w:val="820"/>
        </w:rPr>
        <w:softHyphen/>
        <w:t xml:space="preserve">лишнє середовище </w:t>
      </w:r>
      <w:r>
        <w:rPr>
          <w:rStyle w:val="820"/>
          <w:lang w:val="ru"/>
        </w:rPr>
        <w:t xml:space="preserve">(мал. 1.52, г). </w:t>
      </w:r>
      <w:r>
        <w:rPr>
          <w:rStyle w:val="820"/>
        </w:rPr>
        <w:t>"Шум" припиняється і почи</w:t>
      </w:r>
      <w:r>
        <w:rPr>
          <w:rStyle w:val="820"/>
        </w:rPr>
        <w:softHyphen/>
        <w:t xml:space="preserve">нається "булькання"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вода закипіла.</w:t>
      </w:r>
    </w:p>
    <w:p w:rsidR="00E17081" w:rsidRDefault="0023459F">
      <w:pPr>
        <w:pStyle w:val="12f2"/>
        <w:shd w:val="clear" w:color="auto" w:fill="auto"/>
        <w:spacing w:before="0" w:after="120" w:line="240" w:lineRule="exact"/>
        <w:ind w:left="340" w:right="400"/>
        <w:jc w:val="both"/>
      </w:pPr>
      <w:r>
        <w:rPr>
          <w:rStyle w:val="12f7"/>
        </w:rPr>
        <w:t xml:space="preserve">Процес кипіння </w:t>
      </w:r>
      <w:r>
        <w:rPr>
          <w:rStyle w:val="12f7"/>
          <w:lang w:val="ru"/>
        </w:rPr>
        <w:t xml:space="preserve">— </w:t>
      </w:r>
      <w:r>
        <w:rPr>
          <w:rStyle w:val="12f7"/>
        </w:rPr>
        <w:t>це процес інтенсивного випаровування рідини, який супроводжується утворення</w:t>
      </w:r>
      <w:r>
        <w:rPr>
          <w:rStyle w:val="12f7"/>
        </w:rPr>
        <w:t>м пари не лише на її поверхні, а й у бульбашках всередині рідини.</w:t>
      </w:r>
    </w:p>
    <w:p w:rsidR="00E17081" w:rsidRDefault="0023459F">
      <w:pPr>
        <w:pStyle w:val="98"/>
        <w:shd w:val="clear" w:color="auto" w:fill="auto"/>
        <w:spacing w:before="0" w:after="120" w:line="240" w:lineRule="exact"/>
        <w:ind w:right="20" w:firstLine="340"/>
      </w:pPr>
      <w:r>
        <w:rPr>
          <w:rStyle w:val="affff1"/>
        </w:rPr>
        <w:t>Температура кипіння.</w:t>
      </w:r>
      <w:r>
        <w:rPr>
          <w:rStyle w:val="820"/>
        </w:rPr>
        <w:t xml:space="preserve"> Оскільки рідина закипає тоді, коли</w:t>
      </w:r>
      <w:r>
        <w:rPr>
          <w:rStyle w:val="830"/>
        </w:rPr>
        <w:t xml:space="preserve"> </w:t>
      </w:r>
      <w:r>
        <w:rPr>
          <w:rStyle w:val="820"/>
        </w:rPr>
        <w:t>тиск пари у бульбашках досягає зовнішнього тиску, темпера</w:t>
      </w:r>
      <w:r>
        <w:rPr>
          <w:rStyle w:val="820"/>
        </w:rPr>
        <w:softHyphen/>
        <w:t>тура, за якої кипить рідина, залежить від значення тиску над</w:t>
      </w:r>
      <w:r>
        <w:rPr>
          <w:rStyle w:val="830"/>
        </w:rPr>
        <w:t xml:space="preserve"> </w:t>
      </w:r>
      <w:r>
        <w:rPr>
          <w:rStyle w:val="820"/>
        </w:rPr>
        <w:t>її поверхнею. Я</w:t>
      </w:r>
      <w:r>
        <w:rPr>
          <w:rStyle w:val="820"/>
        </w:rPr>
        <w:t>к свідчать результати дослідів, за нормального</w:t>
      </w:r>
      <w:r>
        <w:rPr>
          <w:rStyle w:val="830"/>
        </w:rPr>
        <w:t xml:space="preserve"> </w:t>
      </w:r>
      <w:r>
        <w:rPr>
          <w:rStyle w:val="820"/>
        </w:rPr>
        <w:t xml:space="preserve">атмосферного тиску </w:t>
      </w:r>
      <w:r>
        <w:rPr>
          <w:rStyle w:val="820"/>
          <w:lang w:val="ru"/>
        </w:rPr>
        <w:t xml:space="preserve">(101 325 </w:t>
      </w:r>
      <w:r>
        <w:rPr>
          <w:rStyle w:val="820"/>
        </w:rPr>
        <w:t xml:space="preserve">Па </w:t>
      </w:r>
      <w:r>
        <w:rPr>
          <w:rStyle w:val="820"/>
          <w:lang w:val="ru"/>
        </w:rPr>
        <w:t xml:space="preserve">= 760 мм </w:t>
      </w:r>
      <w:r>
        <w:rPr>
          <w:rStyle w:val="820"/>
        </w:rPr>
        <w:t xml:space="preserve">рт. </w:t>
      </w:r>
      <w:r>
        <w:rPr>
          <w:rStyle w:val="820"/>
          <w:lang w:val="ru"/>
        </w:rPr>
        <w:t xml:space="preserve">ст.) </w:t>
      </w:r>
      <w:r>
        <w:rPr>
          <w:rStyle w:val="820"/>
        </w:rPr>
        <w:t>вода заки</w:t>
      </w:r>
      <w:r>
        <w:rPr>
          <w:rStyle w:val="820"/>
        </w:rPr>
        <w:softHyphen/>
        <w:t xml:space="preserve">пає, коли її температура в усьому об'ємі дорівнює </w:t>
      </w:r>
      <w:r>
        <w:rPr>
          <w:rStyle w:val="820"/>
          <w:lang w:val="ru"/>
        </w:rPr>
        <w:t>100 °С.</w:t>
      </w:r>
    </w:p>
    <w:p w:rsidR="00E17081" w:rsidRDefault="0023459F">
      <w:pPr>
        <w:pStyle w:val="12f2"/>
        <w:shd w:val="clear" w:color="auto" w:fill="auto"/>
        <w:spacing w:before="0" w:after="120" w:line="240" w:lineRule="exact"/>
        <w:ind w:left="340" w:right="180"/>
      </w:pPr>
      <w:r>
        <w:rPr>
          <w:rStyle w:val="12f7"/>
        </w:rPr>
        <w:t>Температуру, за якої рідина кипить, називають температу</w:t>
      </w:r>
      <w:r>
        <w:rPr>
          <w:rStyle w:val="12f7"/>
        </w:rPr>
        <w:softHyphen/>
        <w:t>рою кипіння або точкою кипіння.</w:t>
      </w:r>
    </w:p>
    <w:p w:rsidR="00E17081" w:rsidRDefault="0023459F">
      <w:pPr>
        <w:pStyle w:val="114"/>
        <w:shd w:val="clear" w:color="auto" w:fill="auto"/>
        <w:spacing w:before="0" w:after="0" w:line="240" w:lineRule="exact"/>
        <w:ind w:right="20" w:firstLine="340"/>
      </w:pPr>
      <w:r>
        <w:rPr>
          <w:rStyle w:val="11f3"/>
        </w:rPr>
        <w:t>Показання термометра, опущеного у киплячу воду, свід</w:t>
      </w:r>
      <w:r>
        <w:rPr>
          <w:rStyle w:val="11f3"/>
        </w:rPr>
        <w:softHyphen/>
        <w:t>чать, що</w:t>
      </w:r>
      <w:r>
        <w:rPr>
          <w:rStyle w:val="11f"/>
        </w:rPr>
        <w:t xml:space="preserve"> температура кипіння залишається незмінною до</w:t>
      </w:r>
      <w:r>
        <w:rPr>
          <w:rStyle w:val="11f"/>
        </w:rPr>
        <w:softHyphen/>
        <w:t>ти, поки уся вода не перетвориться на пару</w:t>
      </w:r>
      <w:r>
        <w:rPr>
          <w:rStyle w:val="11f3"/>
        </w:rPr>
        <w:t xml:space="preserve"> (мал. 1.53).</w:t>
      </w:r>
    </w:p>
    <w:p w:rsidR="00E17081" w:rsidRDefault="002005C6">
      <w:pPr>
        <w:framePr w:w="1469" w:h="2026" w:wrap="around" w:hAnchor="margin" w:x="1687" w:y="52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929005" cy="1281430"/>
            <wp:effectExtent l="0" t="0" r="0" b="0"/>
            <wp:docPr id="68" name="Рисунок 68" descr="C:\Users\NDU\AppData\Local\Temp\FineReader10\media\image7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C:\Users\NDU\AppData\Local\Temp\FineReader10\media\image71.jpeg"/>
                    <pic:cNvPicPr>
                      <a:picLocks noChangeAspect="1" noChangeArrowheads="1"/>
                    </pic:cNvPicPr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1281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720" w:h="1286" w:wrap="around" w:hAnchor="margin" w:x="5115" w:y="92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61010" cy="813435"/>
            <wp:effectExtent l="0" t="0" r="0" b="0"/>
            <wp:docPr id="69" name="Рисунок 69" descr="C:\Users\NDU\AppData\Local\Temp\FineReader10\media\image7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C:\Users\NDU\AppData\Local\Temp\FineReader10\media\image72.jpeg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" cy="813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44"/>
        <w:framePr w:h="860" w:wrap="around" w:hAnchor="margin" w:x="3588" w:y="1027"/>
        <w:shd w:val="clear" w:color="auto" w:fill="auto"/>
        <w:spacing w:line="860" w:lineRule="exact"/>
      </w:pPr>
      <w:r>
        <w:rPr>
          <w:rStyle w:val="245"/>
        </w:rPr>
        <w:t>\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  <w:sectPr w:rsidR="00E17081">
          <w:headerReference w:type="even" r:id="rId153"/>
          <w:headerReference w:type="default" r:id="rId154"/>
          <w:footerReference w:type="even" r:id="rId155"/>
          <w:footerReference w:type="default" r:id="rId156"/>
          <w:headerReference w:type="first" r:id="rId157"/>
          <w:footerReference w:type="first" r:id="rId158"/>
          <w:pgSz w:w="11905" w:h="16837"/>
          <w:pgMar w:top="3425" w:right="2638" w:bottom="3473" w:left="2719" w:header="0" w:footer="3" w:gutter="0"/>
          <w:cols w:space="720"/>
          <w:noEndnote/>
          <w:titlePg/>
          <w:docGrid w:linePitch="360"/>
        </w:sectPr>
      </w:pPr>
      <w:r>
        <w:rPr>
          <w:rStyle w:val="820"/>
        </w:rPr>
        <w:t>У разі, коли тиск, менший за нормальний атмосферний, на</w:t>
      </w:r>
      <w:r>
        <w:rPr>
          <w:rStyle w:val="820"/>
        </w:rPr>
        <w:softHyphen/>
      </w:r>
      <w:r>
        <w:rPr>
          <w:rStyle w:val="820"/>
        </w:rPr>
        <w:t>приклад високо в горах, вода закипає за нижчих температур.</w:t>
      </w:r>
      <w:r>
        <w:rPr>
          <w:rStyle w:val="830"/>
        </w:rPr>
        <w:t xml:space="preserve"> </w:t>
      </w:r>
      <w:r>
        <w:rPr>
          <w:rStyle w:val="820"/>
        </w:rPr>
        <w:t>Тому альпіністам, які піднімаються на високі вершини, дово</w:t>
      </w:r>
      <w:r>
        <w:rPr>
          <w:rStyle w:val="820"/>
        </w:rPr>
        <w:softHyphen/>
        <w:t>диться значно довше готувати собі страву. Вода закипатиме за</w:t>
      </w:r>
      <w:r>
        <w:rPr>
          <w:rStyle w:val="830"/>
        </w:rPr>
        <w:t xml:space="preserve"> </w:t>
      </w:r>
      <w:r>
        <w:rPr>
          <w:rStyle w:val="820"/>
        </w:rPr>
        <w:t>температури, значно нижчої ніж 100 °С, якщо з колби, в яку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412490" cy="1764030"/>
            <wp:effectExtent l="0" t="0" r="0" b="0"/>
            <wp:docPr id="70" name="Рисунок 70" descr="C:\Users\NDU\AppData\Local\Temp\FineReader10\media\image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C:\Users\NDU\AppData\Local\Temp\FineReader10\media\image73.jpeg"/>
                    <pic:cNvPicPr>
                      <a:picLocks noChangeAspect="1" noChangeArrowheads="1"/>
                    </pic:cNvPicPr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2490" cy="176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110"/>
        </w:tabs>
        <w:spacing w:line="170" w:lineRule="exact"/>
        <w:jc w:val="center"/>
      </w:pPr>
      <w:r>
        <w:rPr>
          <w:rStyle w:val="afffffa"/>
          <w:lang w:val="ru"/>
        </w:rPr>
        <w:t>Мал. 1.53</w:t>
      </w:r>
      <w:r>
        <w:rPr>
          <w:rStyle w:val="afffffa"/>
          <w:lang w:val="ru"/>
        </w:rPr>
        <w:tab/>
        <w:t>Мал. 1.54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256" w:line="235" w:lineRule="exact"/>
        <w:ind w:left="20" w:right="20"/>
      </w:pPr>
      <w:r>
        <w:rPr>
          <w:rStyle w:val="820"/>
        </w:rPr>
        <w:t>налито дещо підігріту воду, відкачувати повітря за допомогою</w:t>
      </w:r>
      <w:r>
        <w:rPr>
          <w:rStyle w:val="830"/>
        </w:rPr>
        <w:t xml:space="preserve"> </w:t>
      </w:r>
      <w:r>
        <w:rPr>
          <w:rStyle w:val="820"/>
        </w:rPr>
        <w:t xml:space="preserve">насоса </w:t>
      </w:r>
      <w:r>
        <w:rPr>
          <w:rStyle w:val="820"/>
          <w:lang w:val="ru"/>
        </w:rPr>
        <w:t xml:space="preserve">(мал. 1.54). </w:t>
      </w:r>
      <w:r>
        <w:rPr>
          <w:rStyle w:val="820"/>
        </w:rPr>
        <w:t>Зниження температури кипіння рідини за</w:t>
      </w:r>
      <w:r>
        <w:rPr>
          <w:rStyle w:val="830"/>
        </w:rPr>
        <w:t xml:space="preserve"> </w:t>
      </w:r>
      <w:r>
        <w:rPr>
          <w:rStyle w:val="820"/>
        </w:rPr>
        <w:t>малих тисків широ</w:t>
      </w:r>
      <w:r>
        <w:rPr>
          <w:rStyle w:val="820"/>
        </w:rPr>
        <w:t>ко використовують у цукроварінні, щоб</w:t>
      </w:r>
      <w:r>
        <w:rPr>
          <w:rStyle w:val="830"/>
        </w:rPr>
        <w:t xml:space="preserve"> </w:t>
      </w:r>
      <w:r>
        <w:rPr>
          <w:rStyle w:val="820"/>
        </w:rPr>
        <w:t>цукрова маса не пригорала, а вода випаровувалася, а також у</w:t>
      </w:r>
      <w:r>
        <w:rPr>
          <w:rStyle w:val="830"/>
        </w:rPr>
        <w:t xml:space="preserve"> </w:t>
      </w:r>
      <w:r>
        <w:rPr>
          <w:rStyle w:val="820"/>
        </w:rPr>
        <w:t>процесі виготовлення сухого молока та ін.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rPr>
          <w:rStyle w:val="820"/>
        </w:rPr>
        <w:t>Із збільшенням зовнішнього тиску вода закипає за темпе</w:t>
      </w:r>
      <w:r>
        <w:rPr>
          <w:rStyle w:val="820"/>
        </w:rPr>
        <w:softHyphen/>
        <w:t xml:space="preserve">ратури, вищої за </w:t>
      </w:r>
      <w:r w:rsidRPr="002005C6">
        <w:rPr>
          <w:rStyle w:val="820"/>
        </w:rPr>
        <w:t xml:space="preserve">100 °С. </w:t>
      </w:r>
      <w:r>
        <w:rPr>
          <w:rStyle w:val="820"/>
        </w:rPr>
        <w:t>Це використовують для дезінфекції</w:t>
      </w:r>
      <w:r>
        <w:rPr>
          <w:rStyle w:val="830"/>
        </w:rPr>
        <w:t xml:space="preserve"> </w:t>
      </w:r>
      <w:r>
        <w:rPr>
          <w:rStyle w:val="820"/>
        </w:rPr>
        <w:t>медичних інструментів, швидкого приготування різних страв</w:t>
      </w:r>
      <w:r>
        <w:rPr>
          <w:rStyle w:val="830"/>
        </w:rPr>
        <w:t xml:space="preserve"> </w:t>
      </w:r>
      <w:r>
        <w:rPr>
          <w:rStyle w:val="820"/>
        </w:rPr>
        <w:t>у каструлях-скороварках, для отримання пари, яка має висо</w:t>
      </w:r>
      <w:r>
        <w:rPr>
          <w:rStyle w:val="820"/>
        </w:rPr>
        <w:softHyphen/>
        <w:t>ку температуру і тиск, у котлах парових турбін та ін.</w:t>
      </w:r>
    </w:p>
    <w:p w:rsidR="00E17081" w:rsidRDefault="0023459F">
      <w:pPr>
        <w:pStyle w:val="98"/>
        <w:shd w:val="clear" w:color="auto" w:fill="auto"/>
        <w:spacing w:before="0" w:after="133" w:line="235" w:lineRule="exact"/>
        <w:ind w:left="20" w:right="20" w:firstLine="340"/>
      </w:pPr>
      <w:r>
        <w:rPr>
          <w:rStyle w:val="820"/>
        </w:rPr>
        <w:t>Температура кипіння різних рідин залежить не лише від</w:t>
      </w:r>
      <w:r>
        <w:rPr>
          <w:rStyle w:val="830"/>
        </w:rPr>
        <w:t xml:space="preserve"> </w:t>
      </w:r>
      <w:r>
        <w:rPr>
          <w:rStyle w:val="820"/>
        </w:rPr>
        <w:t xml:space="preserve">тиску над її поверхнею, а й від </w:t>
      </w:r>
      <w:r>
        <w:rPr>
          <w:rStyle w:val="820"/>
        </w:rPr>
        <w:t>хімічного складу рідини. Тем</w:t>
      </w:r>
      <w:r>
        <w:rPr>
          <w:rStyle w:val="820"/>
        </w:rPr>
        <w:softHyphen/>
        <w:t>ператури кипіння різних рідин за нормального атмосферного</w:t>
      </w:r>
      <w:r>
        <w:rPr>
          <w:rStyle w:val="830"/>
        </w:rPr>
        <w:t xml:space="preserve"> </w:t>
      </w:r>
      <w:r>
        <w:rPr>
          <w:rStyle w:val="820"/>
        </w:rPr>
        <w:t xml:space="preserve">тиску наведено в </w:t>
      </w:r>
      <w:r>
        <w:rPr>
          <w:rStyle w:val="820"/>
          <w:lang w:val="ru"/>
        </w:rPr>
        <w:t>табл. 1.4.</w:t>
      </w:r>
    </w:p>
    <w:p w:rsidR="00E17081" w:rsidRDefault="0023459F">
      <w:pPr>
        <w:pStyle w:val="afffff"/>
        <w:framePr w:wrap="notBeside" w:vAnchor="text" w:hAnchor="text" w:xAlign="center" w:y="1"/>
        <w:shd w:val="clear" w:color="auto" w:fill="auto"/>
        <w:spacing w:line="240" w:lineRule="exact"/>
        <w:jc w:val="center"/>
      </w:pPr>
      <w:r>
        <w:rPr>
          <w:rStyle w:val="4pt"/>
        </w:rPr>
        <w:t>Таблиця</w:t>
      </w:r>
      <w:r>
        <w:rPr>
          <w:rStyle w:val="affffffb"/>
          <w:lang w:val="uk"/>
        </w:rPr>
        <w:t xml:space="preserve"> </w:t>
      </w:r>
      <w:r>
        <w:rPr>
          <w:rStyle w:val="affffffb"/>
        </w:rPr>
        <w:t>1.4.</w:t>
      </w:r>
      <w:r>
        <w:rPr>
          <w:rStyle w:val="affffffc"/>
          <w:lang w:val="ru"/>
        </w:rPr>
        <w:t xml:space="preserve"> </w:t>
      </w:r>
      <w:r>
        <w:rPr>
          <w:rStyle w:val="affffffc"/>
        </w:rPr>
        <w:t>Температури кипіння деяких рідин за нормаль</w:t>
      </w:r>
      <w:r>
        <w:rPr>
          <w:rStyle w:val="affffffc"/>
        </w:rPr>
        <w:softHyphen/>
        <w:t>ного атмосферного тиску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66"/>
        <w:gridCol w:w="1358"/>
        <w:gridCol w:w="2016"/>
        <w:gridCol w:w="1368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595"/>
          <w:jc w:val="center"/>
        </w:trPr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600"/>
            </w:pPr>
            <w:r>
              <w:rPr>
                <w:rStyle w:val="8d"/>
              </w:rPr>
              <w:t>Рідина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21" w:lineRule="exact"/>
              <w:jc w:val="both"/>
            </w:pPr>
            <w:r>
              <w:rPr>
                <w:rStyle w:val="8d"/>
              </w:rPr>
              <w:t>Температура</w:t>
            </w:r>
            <w:r>
              <w:rPr>
                <w:rStyle w:val="8e"/>
              </w:rPr>
              <w:t xml:space="preserve"> </w:t>
            </w:r>
            <w:r>
              <w:rPr>
                <w:rStyle w:val="8d"/>
              </w:rPr>
              <w:t xml:space="preserve">кипіння, </w:t>
            </w:r>
            <w:r>
              <w:rPr>
                <w:rStyle w:val="8d"/>
                <w:lang w:val="ru"/>
              </w:rPr>
              <w:t>°С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720"/>
            </w:pPr>
            <w:r>
              <w:rPr>
                <w:rStyle w:val="8d"/>
              </w:rPr>
              <w:t>Рідина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21" w:lineRule="exact"/>
              <w:jc w:val="both"/>
            </w:pPr>
            <w:r>
              <w:rPr>
                <w:rStyle w:val="8d"/>
              </w:rPr>
              <w:t>Температура</w:t>
            </w:r>
            <w:r>
              <w:rPr>
                <w:rStyle w:val="8e"/>
              </w:rPr>
              <w:t xml:space="preserve"> </w:t>
            </w:r>
            <w:r>
              <w:rPr>
                <w:rStyle w:val="8d"/>
              </w:rPr>
              <w:t xml:space="preserve">кипіння, </w:t>
            </w:r>
            <w:r>
              <w:rPr>
                <w:rStyle w:val="8d"/>
                <w:lang w:val="ru"/>
              </w:rPr>
              <w:t>°</w:t>
            </w:r>
            <w:r>
              <w:rPr>
                <w:rStyle w:val="8d"/>
                <w:lang w:val="ru"/>
              </w:rPr>
              <w:t>С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17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Рідкий гелій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460"/>
            </w:pPr>
            <w:r>
              <w:rPr>
                <w:rStyle w:val="3ff2"/>
                <w:lang w:val="ru"/>
              </w:rPr>
              <w:t>-269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Ефір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40"/>
            </w:pPr>
            <w:r>
              <w:rPr>
                <w:rStyle w:val="3ff2"/>
                <w:lang w:val="ru"/>
              </w:rPr>
              <w:t>35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6"/>
          <w:jc w:val="center"/>
        </w:trPr>
        <w:tc>
          <w:tcPr>
            <w:tcW w:w="176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Рідкий водень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460"/>
            </w:pPr>
            <w:r>
              <w:rPr>
                <w:rStyle w:val="3ff2"/>
                <w:lang w:val="ru"/>
              </w:rPr>
              <w:t>-253</w:t>
            </w:r>
          </w:p>
        </w:tc>
        <w:tc>
          <w:tcPr>
            <w:tcW w:w="20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Спирт</w:t>
            </w:r>
          </w:p>
        </w:tc>
        <w:tc>
          <w:tcPr>
            <w:tcW w:w="13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40"/>
            </w:pPr>
            <w:r>
              <w:rPr>
                <w:rStyle w:val="3ff2"/>
                <w:lang w:val="ru"/>
              </w:rPr>
              <w:t>78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176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Рідкий кисень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460"/>
            </w:pPr>
            <w:r>
              <w:rPr>
                <w:rStyle w:val="3ff2"/>
                <w:lang w:val="ru"/>
              </w:rPr>
              <w:t>-183</w:t>
            </w:r>
          </w:p>
        </w:tc>
        <w:tc>
          <w:tcPr>
            <w:tcW w:w="20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Вода</w:t>
            </w:r>
          </w:p>
        </w:tc>
        <w:tc>
          <w:tcPr>
            <w:tcW w:w="13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40"/>
            </w:pPr>
            <w:r>
              <w:rPr>
                <w:rStyle w:val="3ff2"/>
                <w:lang w:val="ru"/>
              </w:rPr>
              <w:t>100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76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Рідкий азот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460"/>
            </w:pPr>
            <w:r>
              <w:rPr>
                <w:rStyle w:val="3ff2"/>
                <w:lang w:val="ru"/>
              </w:rPr>
              <w:t>-196</w:t>
            </w:r>
          </w:p>
        </w:tc>
        <w:tc>
          <w:tcPr>
            <w:tcW w:w="20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Ртуть</w:t>
            </w:r>
          </w:p>
        </w:tc>
        <w:tc>
          <w:tcPr>
            <w:tcW w:w="13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40"/>
            </w:pPr>
            <w:r>
              <w:rPr>
                <w:rStyle w:val="3ff2"/>
                <w:lang w:val="ru"/>
              </w:rPr>
              <w:t>357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176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Хлор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460"/>
            </w:pPr>
            <w:r>
              <w:rPr>
                <w:rStyle w:val="3ff2"/>
                <w:lang w:val="ru"/>
              </w:rPr>
              <w:t>-34</w:t>
            </w:r>
          </w:p>
        </w:tc>
        <w:tc>
          <w:tcPr>
            <w:tcW w:w="201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Розплавлений цинк</w:t>
            </w:r>
          </w:p>
        </w:tc>
        <w:tc>
          <w:tcPr>
            <w:tcW w:w="136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40"/>
            </w:pPr>
            <w:r>
              <w:rPr>
                <w:rStyle w:val="3ff2"/>
                <w:lang w:val="ru"/>
              </w:rPr>
              <w:t>906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176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Вуглекислий газ</w:t>
            </w:r>
          </w:p>
        </w:tc>
        <w:tc>
          <w:tcPr>
            <w:tcW w:w="13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460"/>
            </w:pPr>
            <w:r>
              <w:rPr>
                <w:rStyle w:val="3ff2"/>
                <w:lang w:val="ru"/>
              </w:rPr>
              <w:t>-78,5</w:t>
            </w:r>
          </w:p>
        </w:tc>
        <w:tc>
          <w:tcPr>
            <w:tcW w:w="20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2"/>
              </w:rPr>
              <w:t>Розплавлене залізо</w:t>
            </w:r>
          </w:p>
        </w:tc>
        <w:tc>
          <w:tcPr>
            <w:tcW w:w="13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540"/>
            </w:pPr>
            <w:r>
              <w:rPr>
                <w:rStyle w:val="3ff2"/>
                <w:lang w:val="ru"/>
              </w:rPr>
              <w:t>2880</w:t>
            </w:r>
          </w:p>
        </w:tc>
      </w:tr>
    </w:tbl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90"/>
        <w:numPr>
          <w:ilvl w:val="0"/>
          <w:numId w:val="26"/>
        </w:numPr>
        <w:shd w:val="clear" w:color="auto" w:fill="auto"/>
        <w:tabs>
          <w:tab w:val="left" w:pos="581"/>
        </w:tabs>
        <w:spacing w:before="0" w:line="235" w:lineRule="exact"/>
        <w:ind w:left="20" w:firstLine="340"/>
        <w:jc w:val="both"/>
      </w:pPr>
      <w:r>
        <w:lastRenderedPageBreak/>
        <w:t>Який процес називають кипінням?</w:t>
      </w:r>
    </w:p>
    <w:p w:rsidR="00E17081" w:rsidRDefault="0023459F">
      <w:pPr>
        <w:pStyle w:val="90"/>
        <w:numPr>
          <w:ilvl w:val="0"/>
          <w:numId w:val="26"/>
        </w:numPr>
        <w:shd w:val="clear" w:color="auto" w:fill="auto"/>
        <w:tabs>
          <w:tab w:val="left" w:pos="590"/>
        </w:tabs>
        <w:spacing w:before="0" w:line="235" w:lineRule="exact"/>
        <w:ind w:left="20" w:firstLine="340"/>
        <w:jc w:val="both"/>
      </w:pPr>
      <w:r>
        <w:t>Опишіть, як відбувається закипання води?</w:t>
      </w:r>
    </w:p>
    <w:p w:rsidR="00E17081" w:rsidRDefault="0023459F">
      <w:pPr>
        <w:pStyle w:val="90"/>
        <w:numPr>
          <w:ilvl w:val="0"/>
          <w:numId w:val="26"/>
        </w:numPr>
        <w:shd w:val="clear" w:color="auto" w:fill="auto"/>
        <w:tabs>
          <w:tab w:val="left" w:pos="595"/>
        </w:tabs>
        <w:spacing w:before="0" w:line="235" w:lineRule="exact"/>
        <w:ind w:left="20" w:firstLine="340"/>
        <w:jc w:val="both"/>
      </w:pPr>
      <w:r>
        <w:t>Яку температуру називають температурою кипіння?</w:t>
      </w:r>
    </w:p>
    <w:p w:rsidR="00E17081" w:rsidRDefault="0023459F">
      <w:pPr>
        <w:pStyle w:val="90"/>
        <w:numPr>
          <w:ilvl w:val="0"/>
          <w:numId w:val="26"/>
        </w:numPr>
        <w:shd w:val="clear" w:color="auto" w:fill="auto"/>
        <w:tabs>
          <w:tab w:val="left" w:pos="600"/>
        </w:tabs>
        <w:spacing w:before="0" w:after="320" w:line="235" w:lineRule="exact"/>
        <w:ind w:left="20" w:firstLine="340"/>
        <w:jc w:val="both"/>
      </w:pPr>
      <w:r>
        <w:t>Від чого і як залежить температура кипіння рідини?</w:t>
      </w:r>
    </w:p>
    <w:p w:rsidR="00E17081" w:rsidRDefault="0023459F">
      <w:pPr>
        <w:pStyle w:val="64"/>
        <w:shd w:val="clear" w:color="auto" w:fill="auto"/>
        <w:spacing w:before="0" w:after="219" w:line="210" w:lineRule="exact"/>
        <w:ind w:left="20" w:firstLine="340"/>
        <w:jc w:val="both"/>
      </w:pPr>
      <w:r>
        <w:t>§ 17. ПИТОМА ТЕПЛОТА ПАРОУТВОРЕННЯ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40" w:firstLine="340"/>
      </w:pPr>
      <w:r>
        <w:rPr>
          <w:rStyle w:val="820"/>
        </w:rPr>
        <w:t>Під час випаровування з рідини вилітають найбільш швид</w:t>
      </w:r>
      <w:r>
        <w:rPr>
          <w:rStyle w:val="820"/>
        </w:rPr>
        <w:softHyphen/>
      </w:r>
      <w:r>
        <w:rPr>
          <w:rStyle w:val="820"/>
        </w:rPr>
        <w:t>кі молекули. Тому випаровування спричиняє зниження темпе</w:t>
      </w:r>
      <w:r>
        <w:rPr>
          <w:rStyle w:val="820"/>
        </w:rPr>
        <w:softHyphen/>
        <w:t>ратури рідини. Щоб температура рідини не знижувалася, до</w:t>
      </w:r>
      <w:r>
        <w:rPr>
          <w:rStyle w:val="830"/>
        </w:rPr>
        <w:t xml:space="preserve"> </w:t>
      </w:r>
      <w:r>
        <w:rPr>
          <w:rStyle w:val="820"/>
        </w:rPr>
        <w:t>неї необхідно підводити певну кількість теплоти.</w:t>
      </w:r>
    </w:p>
    <w:p w:rsidR="00E17081" w:rsidRDefault="0023459F">
      <w:pPr>
        <w:pStyle w:val="98"/>
        <w:shd w:val="clear" w:color="auto" w:fill="auto"/>
        <w:spacing w:before="0" w:after="132" w:line="235" w:lineRule="exact"/>
        <w:ind w:left="20" w:right="40" w:firstLine="340"/>
      </w:pPr>
      <w:r>
        <w:rPr>
          <w:rStyle w:val="820"/>
        </w:rPr>
        <w:t>Найінтенсивніше випаровування відбувається під час кипін</w:t>
      </w:r>
      <w:r>
        <w:rPr>
          <w:rStyle w:val="820"/>
        </w:rPr>
        <w:softHyphen/>
        <w:t>ня. Як тільки чайник, в якому кипить</w:t>
      </w:r>
      <w:r>
        <w:rPr>
          <w:rStyle w:val="820"/>
        </w:rPr>
        <w:t xml:space="preserve"> вода, зняти з плити, ки</w:t>
      </w:r>
      <w:r>
        <w:rPr>
          <w:rStyle w:val="820"/>
        </w:rPr>
        <w:softHyphen/>
        <w:t>піння відразу припиняється. Щоб підтримувати кипіння рідини,</w:t>
      </w:r>
      <w:r>
        <w:rPr>
          <w:rStyle w:val="830"/>
        </w:rPr>
        <w:t xml:space="preserve"> </w:t>
      </w:r>
      <w:r>
        <w:rPr>
          <w:rStyle w:val="820"/>
        </w:rPr>
        <w:t>вже нагрітої до температури кипіння, необхідно продовжувати</w:t>
      </w:r>
      <w:r>
        <w:rPr>
          <w:rStyle w:val="830"/>
        </w:rPr>
        <w:t xml:space="preserve"> </w:t>
      </w:r>
      <w:r>
        <w:rPr>
          <w:rStyle w:val="820"/>
        </w:rPr>
        <w:t>підводити до неї теплоту. При цьому з'ясовується наступне:</w:t>
      </w:r>
      <w:r>
        <w:rPr>
          <w:rStyle w:val="830"/>
        </w:rPr>
        <w:t xml:space="preserve"> </w:t>
      </w:r>
      <w:r>
        <w:rPr>
          <w:rStyle w:val="820"/>
        </w:rPr>
        <w:t>щоб випарувати однакові кількості різних рідин за н</w:t>
      </w:r>
      <w:r>
        <w:rPr>
          <w:rStyle w:val="820"/>
        </w:rPr>
        <w:t>езмінної</w:t>
      </w:r>
      <w:r>
        <w:rPr>
          <w:rStyle w:val="830"/>
        </w:rPr>
        <w:t xml:space="preserve"> </w:t>
      </w:r>
      <w:r>
        <w:rPr>
          <w:rStyle w:val="820"/>
        </w:rPr>
        <w:t>температури, потрібно надавати їм різну кількість теплоти.</w:t>
      </w:r>
      <w:r>
        <w:rPr>
          <w:rStyle w:val="830"/>
        </w:rPr>
        <w:t xml:space="preserve"> </w:t>
      </w:r>
      <w:r>
        <w:rPr>
          <w:rStyle w:val="820"/>
        </w:rPr>
        <w:t>Так, щоб перетворити на пару 1 кг води, яка кипить, потрібно</w:t>
      </w:r>
      <w:r>
        <w:rPr>
          <w:rStyle w:val="830"/>
        </w:rPr>
        <w:t xml:space="preserve"> </w:t>
      </w:r>
      <w:r>
        <w:rPr>
          <w:rStyle w:val="820"/>
        </w:rPr>
        <w:t>передати їй 2260 кДж теплоти. Випаровування 1 кг ефіру за</w:t>
      </w:r>
      <w:r>
        <w:rPr>
          <w:rStyle w:val="830"/>
        </w:rPr>
        <w:t xml:space="preserve"> </w:t>
      </w:r>
      <w:r>
        <w:rPr>
          <w:rStyle w:val="820"/>
        </w:rPr>
        <w:t>його температури кипіння потребує лише 373 кДж теплоти.</w:t>
      </w:r>
    </w:p>
    <w:p w:rsidR="00E17081" w:rsidRDefault="0023459F">
      <w:pPr>
        <w:pStyle w:val="114"/>
        <w:shd w:val="clear" w:color="auto" w:fill="auto"/>
        <w:spacing w:before="0" w:after="109"/>
        <w:ind w:left="20" w:right="40" w:firstLine="340"/>
      </w:pPr>
      <w:r>
        <w:rPr>
          <w:rStyle w:val="11f"/>
        </w:rPr>
        <w:t>Кількість теп</w:t>
      </w:r>
      <w:r>
        <w:rPr>
          <w:rStyle w:val="11f"/>
        </w:rPr>
        <w:t>лоти, яка потрібна для перетворення</w:t>
      </w:r>
      <w:r>
        <w:rPr>
          <w:rStyle w:val="11f0"/>
        </w:rPr>
        <w:t xml:space="preserve"> </w:t>
      </w:r>
      <w:r>
        <w:rPr>
          <w:rStyle w:val="11f"/>
        </w:rPr>
        <w:t>1 кг рідини на пару без зміни температури, є питомою</w:t>
      </w:r>
      <w:r>
        <w:rPr>
          <w:rStyle w:val="11f0"/>
        </w:rPr>
        <w:t xml:space="preserve"> </w:t>
      </w:r>
      <w:r>
        <w:rPr>
          <w:rStyle w:val="11f"/>
        </w:rPr>
        <w:t>теплотою пароутворення.</w:t>
      </w:r>
    </w:p>
    <w:p w:rsidR="00E17081" w:rsidRDefault="0023459F">
      <w:pPr>
        <w:pStyle w:val="98"/>
        <w:shd w:val="clear" w:color="auto" w:fill="auto"/>
        <w:spacing w:before="0" w:after="96" w:line="235" w:lineRule="exact"/>
        <w:ind w:left="20" w:right="40" w:firstLine="340"/>
      </w:pPr>
      <w:r>
        <w:rPr>
          <w:rStyle w:val="820"/>
        </w:rPr>
        <w:t>Питому теплоту пароутворення позначають латинською лі</w:t>
      </w:r>
      <w:r>
        <w:rPr>
          <w:rStyle w:val="820"/>
        </w:rPr>
        <w:softHyphen/>
        <w:t>терою г. Кількість теплоти у СІ вимірюють у джоулях, тому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"/>
      </w:pPr>
      <w:r>
        <w:rPr>
          <w:rStyle w:val="820"/>
        </w:rPr>
        <w:t xml:space="preserve">одиницею питомої теплоти пароутворення є 1 </w:t>
      </w:r>
      <w:r>
        <w:rPr>
          <w:rStyle w:val="820"/>
          <w:vertAlign w:val="superscript"/>
        </w:rPr>
        <w:t>Дж</w:t>
      </w:r>
      <w:r>
        <w:rPr>
          <w:rStyle w:val="820"/>
        </w:rPr>
        <w:t xml:space="preserve"> . Питома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518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40"/>
      </w:pPr>
      <w:r>
        <w:rPr>
          <w:rStyle w:val="820"/>
        </w:rPr>
        <w:t>теплота пароутворення у різних рідин різна. Дещо різниться</w:t>
      </w:r>
      <w:r>
        <w:rPr>
          <w:rStyle w:val="830"/>
        </w:rPr>
        <w:t xml:space="preserve"> </w:t>
      </w:r>
      <w:r>
        <w:rPr>
          <w:rStyle w:val="820"/>
        </w:rPr>
        <w:t>вона і у випадках випаровування за різних температур. У</w:t>
      </w:r>
      <w:r>
        <w:rPr>
          <w:rStyle w:val="830"/>
        </w:rPr>
        <w:t xml:space="preserve"> </w:t>
      </w:r>
      <w:r>
        <w:rPr>
          <w:rStyle w:val="820"/>
        </w:rPr>
        <w:t>табл. 1.5 наведено значення питомої теплоти пароутворення</w:t>
      </w:r>
      <w:r>
        <w:rPr>
          <w:rStyle w:val="830"/>
        </w:rPr>
        <w:t xml:space="preserve"> </w:t>
      </w:r>
      <w:r>
        <w:rPr>
          <w:rStyle w:val="820"/>
        </w:rPr>
        <w:t>деяких рідин за температу</w:t>
      </w:r>
      <w:r>
        <w:rPr>
          <w:rStyle w:val="820"/>
        </w:rPr>
        <w:t>ри кипіння.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0048" behindDoc="1" locked="0" layoutInCell="1" allowOverlap="1">
            <wp:simplePos x="0" y="0"/>
            <wp:positionH relativeFrom="margin">
              <wp:posOffset>-26670</wp:posOffset>
            </wp:positionH>
            <wp:positionV relativeFrom="margin">
              <wp:posOffset>27305</wp:posOffset>
            </wp:positionV>
            <wp:extent cx="426720" cy="530225"/>
            <wp:effectExtent l="0" t="0" r="0" b="0"/>
            <wp:wrapTight wrapText="bothSides">
              <wp:wrapPolygon edited="1">
                <wp:start x="0" y="0"/>
                <wp:lineTo x="14496" y="0"/>
                <wp:lineTo x="14496" y="7450"/>
                <wp:lineTo x="21600" y="7450"/>
                <wp:lineTo x="21600" y="21600"/>
                <wp:lineTo x="0" y="21600"/>
                <wp:lineTo x="0" y="0"/>
              </wp:wrapPolygon>
            </wp:wrapTight>
            <wp:docPr id="6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254"/>
        <w:framePr w:w="3552" w:h="690" w:wrap="around" w:hAnchor="margin" w:x="411" w:y="44"/>
        <w:shd w:val="clear" w:color="auto" w:fill="auto"/>
        <w:spacing w:after="37" w:line="360" w:lineRule="exact"/>
      </w:pPr>
      <w:r>
        <w:rPr>
          <w:rStyle w:val="255"/>
        </w:rPr>
        <w:t>7</w:t>
      </w:r>
    </w:p>
    <w:p w:rsidR="00E17081" w:rsidRDefault="0023459F">
      <w:pPr>
        <w:pStyle w:val="2e"/>
        <w:framePr w:w="3552" w:h="690" w:wrap="around" w:hAnchor="margin" w:x="411" w:y="44"/>
        <w:shd w:val="clear" w:color="auto" w:fill="auto"/>
        <w:spacing w:before="0" w:after="0" w:line="230" w:lineRule="exact"/>
        <w:ind w:left="360"/>
        <w:jc w:val="left"/>
      </w:pPr>
      <w:r>
        <w:rPr>
          <w:rStyle w:val="2fb"/>
        </w:rPr>
        <w:t>ЗАПИТАННЯ ТА ЗАВДАННЯ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40" w:firstLine="340"/>
      </w:pPr>
      <w:r>
        <w:rPr>
          <w:rStyle w:val="820"/>
        </w:rPr>
        <w:t>Виникає низка питань. Чому, щоб підтримувати кипіння,</w:t>
      </w:r>
      <w:r>
        <w:rPr>
          <w:rStyle w:val="830"/>
        </w:rPr>
        <w:t xml:space="preserve"> </w:t>
      </w:r>
      <w:r>
        <w:rPr>
          <w:rStyle w:val="820"/>
        </w:rPr>
        <w:t>потрібно постійно підводити теплоту? Чому не змінюється тем-</w:t>
      </w:r>
      <w:r>
        <w:br w:type="page"/>
      </w:r>
    </w:p>
    <w:p w:rsidR="00E17081" w:rsidRDefault="0023459F">
      <w:pPr>
        <w:pStyle w:val="afffff"/>
        <w:framePr w:wrap="notBeside" w:vAnchor="text" w:hAnchor="text" w:xAlign="center" w:y="1"/>
        <w:shd w:val="clear" w:color="auto" w:fill="auto"/>
        <w:spacing w:line="240" w:lineRule="exact"/>
        <w:jc w:val="center"/>
      </w:pPr>
      <w:r>
        <w:rPr>
          <w:rStyle w:val="4pt"/>
        </w:rPr>
        <w:lastRenderedPageBreak/>
        <w:t>Таблиця</w:t>
      </w:r>
      <w:r>
        <w:rPr>
          <w:rStyle w:val="affffffb"/>
          <w:lang w:val="uk"/>
        </w:rPr>
        <w:t xml:space="preserve"> 1.5.</w:t>
      </w:r>
      <w:r>
        <w:rPr>
          <w:rStyle w:val="affffffc"/>
        </w:rPr>
        <w:t xml:space="preserve"> Питома теплота пароутворення деяких рідин за</w:t>
      </w:r>
      <w:r>
        <w:rPr>
          <w:rStyle w:val="affffffd"/>
        </w:rPr>
        <w:t xml:space="preserve"> </w:t>
      </w:r>
      <w:r>
        <w:rPr>
          <w:rStyle w:val="affffffc"/>
        </w:rPr>
        <w:t>температури кипіння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65"/>
        <w:gridCol w:w="1656"/>
        <w:gridCol w:w="1474"/>
        <w:gridCol w:w="1838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778"/>
          <w:jc w:val="center"/>
        </w:trPr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380"/>
            </w:pPr>
            <w:r>
              <w:rPr>
                <w:rStyle w:val="8f"/>
              </w:rPr>
              <w:t>Речовина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02" w:lineRule="exact"/>
              <w:jc w:val="center"/>
            </w:pPr>
            <w:r>
              <w:rPr>
                <w:rStyle w:val="8f"/>
              </w:rPr>
              <w:t>Питома теплота</w:t>
            </w:r>
            <w:r>
              <w:rPr>
                <w:rStyle w:val="8f0"/>
              </w:rPr>
              <w:t xml:space="preserve"> </w:t>
            </w:r>
            <w:r>
              <w:rPr>
                <w:rStyle w:val="8f"/>
              </w:rPr>
              <w:t>пароутворення,</w:t>
            </w:r>
            <w:r>
              <w:rPr>
                <w:rStyle w:val="8f0"/>
              </w:rPr>
              <w:t xml:space="preserve"> </w:t>
            </w:r>
            <w:r>
              <w:rPr>
                <w:rStyle w:val="8f"/>
              </w:rPr>
              <w:t>кДж/кг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320"/>
            </w:pPr>
            <w:r>
              <w:rPr>
                <w:rStyle w:val="8f"/>
              </w:rPr>
              <w:t>Речовина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02" w:lineRule="exact"/>
              <w:jc w:val="center"/>
            </w:pPr>
            <w:r>
              <w:rPr>
                <w:rStyle w:val="8f"/>
              </w:rPr>
              <w:t>Питома теплота</w:t>
            </w:r>
            <w:r>
              <w:rPr>
                <w:rStyle w:val="8f0"/>
              </w:rPr>
              <w:t xml:space="preserve"> </w:t>
            </w:r>
            <w:r>
              <w:rPr>
                <w:rStyle w:val="8f"/>
              </w:rPr>
              <w:t>пароутворення,</w:t>
            </w:r>
            <w:r>
              <w:rPr>
                <w:rStyle w:val="8f0"/>
              </w:rPr>
              <w:t xml:space="preserve"> </w:t>
            </w:r>
            <w:r>
              <w:rPr>
                <w:rStyle w:val="8f"/>
              </w:rPr>
              <w:t>кДж/кг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6"/>
          <w:jc w:val="center"/>
        </w:trPr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rPr>
                <w:rStyle w:val="3ff3"/>
              </w:rPr>
              <w:t>Вода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rPr>
                <w:rStyle w:val="3ff3"/>
                <w:lang w:val="ru"/>
              </w:rPr>
              <w:t>2 300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rPr>
                <w:rStyle w:val="3ff3"/>
              </w:rPr>
              <w:t>Ртуть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rPr>
                <w:rStyle w:val="3ff3"/>
                <w:lang w:val="ru"/>
              </w:rPr>
              <w:t>300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rPr>
                <w:rStyle w:val="3ff3"/>
              </w:rPr>
              <w:t>Ацетон</w:t>
            </w:r>
          </w:p>
        </w:tc>
        <w:tc>
          <w:tcPr>
            <w:tcW w:w="165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rPr>
                <w:rStyle w:val="3ff3"/>
                <w:lang w:val="ru"/>
              </w:rPr>
              <w:t>521</w:t>
            </w:r>
          </w:p>
        </w:tc>
        <w:tc>
          <w:tcPr>
            <w:tcW w:w="14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rPr>
                <w:rStyle w:val="3ff3"/>
              </w:rPr>
              <w:t>Кисень</w:t>
            </w:r>
          </w:p>
        </w:tc>
        <w:tc>
          <w:tcPr>
            <w:tcW w:w="183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rPr>
                <w:rStyle w:val="3ff3"/>
                <w:lang w:val="ru"/>
              </w:rPr>
              <w:t>213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0"/>
          <w:jc w:val="center"/>
        </w:trPr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rPr>
                <w:rStyle w:val="3ff3"/>
              </w:rPr>
              <w:t>Спирт</w:t>
            </w:r>
          </w:p>
        </w:tc>
        <w:tc>
          <w:tcPr>
            <w:tcW w:w="165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rPr>
                <w:rStyle w:val="3ff3"/>
                <w:lang w:val="ru"/>
              </w:rPr>
              <w:t>900</w:t>
            </w:r>
          </w:p>
        </w:tc>
        <w:tc>
          <w:tcPr>
            <w:tcW w:w="14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120"/>
            </w:pPr>
            <w:r>
              <w:rPr>
                <w:rStyle w:val="3ff3"/>
              </w:rPr>
              <w:t>Скипидар</w:t>
            </w:r>
          </w:p>
        </w:tc>
        <w:tc>
          <w:tcPr>
            <w:tcW w:w="183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rPr>
                <w:rStyle w:val="3ff3"/>
                <w:lang w:val="ru"/>
              </w:rPr>
              <w:t>161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97" w:line="240" w:lineRule="exact"/>
        <w:ind w:left="20" w:right="20"/>
      </w:pPr>
      <w:r>
        <w:rPr>
          <w:rStyle w:val="820"/>
        </w:rPr>
        <w:t>пература під час кипіння рідини? Щоб відповісти на них, при</w:t>
      </w:r>
      <w:r>
        <w:rPr>
          <w:rStyle w:val="820"/>
        </w:rPr>
        <w:softHyphen/>
        <w:t>гадаємо будову рідин і газів (пари).</w:t>
      </w:r>
    </w:p>
    <w:p w:rsidR="00E17081" w:rsidRDefault="0023459F">
      <w:pPr>
        <w:pStyle w:val="98"/>
        <w:shd w:val="clear" w:color="auto" w:fill="auto"/>
        <w:spacing w:before="0" w:after="199" w:line="240" w:lineRule="exact"/>
        <w:ind w:left="20" w:right="20" w:firstLine="340"/>
      </w:pPr>
      <w:r>
        <w:rPr>
          <w:rStyle w:val="820"/>
        </w:rPr>
        <w:t>Рідина та її пара складаються з одних і тих самих молекул.</w:t>
      </w:r>
      <w:r>
        <w:rPr>
          <w:rStyle w:val="830"/>
        </w:rPr>
        <w:t xml:space="preserve"> </w:t>
      </w:r>
      <w:r>
        <w:rPr>
          <w:rStyle w:val="820"/>
        </w:rPr>
        <w:t>В однакових масах рідини й пари однієї й тієї самої речовини</w:t>
      </w:r>
      <w:r>
        <w:rPr>
          <w:rStyle w:val="830"/>
        </w:rPr>
        <w:t xml:space="preserve"> </w:t>
      </w:r>
      <w:r>
        <w:rPr>
          <w:rStyle w:val="820"/>
        </w:rPr>
        <w:t>кількості молекул однакові. Проте швидкості руху молекул па</w:t>
      </w:r>
      <w:r>
        <w:rPr>
          <w:rStyle w:val="820"/>
        </w:rPr>
        <w:softHyphen/>
        <w:t>ри (газу) і відстані між ними значно більші, ніж швидкості і</w:t>
      </w:r>
      <w:r>
        <w:rPr>
          <w:rStyle w:val="830"/>
        </w:rPr>
        <w:t xml:space="preserve"> </w:t>
      </w:r>
      <w:r>
        <w:rPr>
          <w:rStyle w:val="820"/>
        </w:rPr>
        <w:t>відстані між ци</w:t>
      </w:r>
      <w:r>
        <w:rPr>
          <w:rStyle w:val="820"/>
        </w:rPr>
        <w:t>ми молекулами у рідині. Щоб перетворити рі</w:t>
      </w:r>
      <w:r>
        <w:rPr>
          <w:rStyle w:val="820"/>
        </w:rPr>
        <w:softHyphen/>
        <w:t>дину на пару за тієї самої температури, необхідно збільшити</w:t>
      </w:r>
      <w:r>
        <w:rPr>
          <w:rStyle w:val="830"/>
        </w:rPr>
        <w:t xml:space="preserve"> </w:t>
      </w:r>
      <w:r>
        <w:rPr>
          <w:rStyle w:val="820"/>
        </w:rPr>
        <w:t>швидкості руху її молекул та відстані між ними, подолати си</w:t>
      </w:r>
      <w:r>
        <w:rPr>
          <w:rStyle w:val="820"/>
        </w:rPr>
        <w:softHyphen/>
        <w:t>ли їх взаємного притягання. Тепло, яке надходить від нагрів</w:t>
      </w:r>
      <w:r>
        <w:rPr>
          <w:rStyle w:val="820"/>
        </w:rPr>
        <w:softHyphen/>
        <w:t>ника, витрачається на те, щоб збі</w:t>
      </w:r>
      <w:r>
        <w:rPr>
          <w:rStyle w:val="820"/>
        </w:rPr>
        <w:t>льшити внутрішню енергію</w:t>
      </w:r>
      <w:r>
        <w:rPr>
          <w:rStyle w:val="830"/>
        </w:rPr>
        <w:t xml:space="preserve"> </w:t>
      </w:r>
      <w:r>
        <w:rPr>
          <w:rStyle w:val="820"/>
        </w:rPr>
        <w:t>пари порівняно з рідиною. Усе тепло, що надходить, витрача</w:t>
      </w:r>
      <w:r>
        <w:rPr>
          <w:rStyle w:val="820"/>
        </w:rPr>
        <w:softHyphen/>
        <w:t>ється на збільшення швидкостей молекул, які вилітають із рі</w:t>
      </w:r>
      <w:r>
        <w:rPr>
          <w:rStyle w:val="820"/>
        </w:rPr>
        <w:softHyphen/>
        <w:t>дини, і відстаней між ними. Тому за однакової температури</w:t>
      </w:r>
      <w:r>
        <w:rPr>
          <w:rStyle w:val="830"/>
        </w:rPr>
        <w:t xml:space="preserve"> </w:t>
      </w:r>
      <w:r>
        <w:rPr>
          <w:rStyle w:val="820"/>
        </w:rPr>
        <w:t>пари і рідини внутрішня енергія пари значно більша.</w:t>
      </w:r>
    </w:p>
    <w:p w:rsidR="00E17081" w:rsidRDefault="0023459F">
      <w:pPr>
        <w:pStyle w:val="114"/>
        <w:shd w:val="clear" w:color="auto" w:fill="auto"/>
        <w:spacing w:before="0" w:after="161" w:line="216" w:lineRule="exact"/>
        <w:ind w:left="180" w:right="180" w:firstLine="340"/>
      </w:pPr>
      <w:r>
        <w:rPr>
          <w:rStyle w:val="11f"/>
        </w:rPr>
        <w:t>Пи</w:t>
      </w:r>
      <w:r>
        <w:rPr>
          <w:rStyle w:val="11f"/>
        </w:rPr>
        <w:t>тома теплота пароутворення показує, наскільки</w:t>
      </w:r>
      <w:r>
        <w:rPr>
          <w:rStyle w:val="11f0"/>
        </w:rPr>
        <w:t xml:space="preserve"> </w:t>
      </w:r>
      <w:r>
        <w:rPr>
          <w:rStyle w:val="11f"/>
        </w:rPr>
        <w:t>внутрішня енергія</w:t>
      </w:r>
      <w:r>
        <w:rPr>
          <w:rStyle w:val="11f5"/>
        </w:rPr>
        <w:t xml:space="preserve"> </w:t>
      </w:r>
      <w:r w:rsidRPr="002005C6">
        <w:rPr>
          <w:rStyle w:val="11f5"/>
        </w:rPr>
        <w:t xml:space="preserve">1 </w:t>
      </w:r>
      <w:r>
        <w:rPr>
          <w:rStyle w:val="11f5"/>
        </w:rPr>
        <w:t>кг</w:t>
      </w:r>
      <w:r>
        <w:rPr>
          <w:rStyle w:val="11f"/>
        </w:rPr>
        <w:t xml:space="preserve"> пари більша за внутрішню енер</w:t>
      </w:r>
      <w:r>
        <w:rPr>
          <w:rStyle w:val="11f"/>
        </w:rPr>
        <w:softHyphen/>
        <w:t>гію</w:t>
      </w:r>
      <w:r>
        <w:rPr>
          <w:rStyle w:val="11f5"/>
        </w:rPr>
        <w:t xml:space="preserve"> </w:t>
      </w:r>
      <w:r w:rsidRPr="002005C6">
        <w:rPr>
          <w:rStyle w:val="11f5"/>
        </w:rPr>
        <w:t xml:space="preserve">1 </w:t>
      </w:r>
      <w:r>
        <w:rPr>
          <w:rStyle w:val="11f5"/>
        </w:rPr>
        <w:t>кг</w:t>
      </w:r>
      <w:r>
        <w:rPr>
          <w:rStyle w:val="11f"/>
        </w:rPr>
        <w:t xml:space="preserve"> рідини за тієі самої температури.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right="20" w:firstLine="340"/>
      </w:pPr>
      <w:r>
        <w:rPr>
          <w:rStyle w:val="affff1"/>
        </w:rPr>
        <w:t>Питома теплота конденсації.</w:t>
      </w:r>
      <w:r>
        <w:rPr>
          <w:rStyle w:val="820"/>
        </w:rPr>
        <w:t xml:space="preserve"> Під час конденсації пара пе</w:t>
      </w:r>
      <w:r>
        <w:rPr>
          <w:rStyle w:val="820"/>
        </w:rPr>
        <w:softHyphen/>
        <w:t>ретворюється на рідину. Внутрішня енергія рідини менша,</w:t>
      </w:r>
      <w:r>
        <w:rPr>
          <w:rStyle w:val="830"/>
        </w:rPr>
        <w:t xml:space="preserve"> </w:t>
      </w:r>
      <w:r>
        <w:rPr>
          <w:rStyle w:val="820"/>
        </w:rPr>
        <w:t>адже швидкості молекул і відстані між ними у рідині менші,</w:t>
      </w:r>
      <w:r>
        <w:rPr>
          <w:rStyle w:val="830"/>
        </w:rPr>
        <w:t xml:space="preserve"> </w:t>
      </w:r>
      <w:r>
        <w:rPr>
          <w:rStyle w:val="820"/>
        </w:rPr>
        <w:t>ніж коли речовина перебуває в газоподібному стані. Тому під</w:t>
      </w:r>
      <w:r>
        <w:rPr>
          <w:rStyle w:val="830"/>
        </w:rPr>
        <w:t xml:space="preserve"> </w:t>
      </w:r>
      <w:r>
        <w:rPr>
          <w:rStyle w:val="820"/>
        </w:rPr>
        <w:t>час конденсації пари в навколишнє середовище виділяється</w:t>
      </w:r>
      <w:r>
        <w:rPr>
          <w:rStyle w:val="830"/>
        </w:rPr>
        <w:t xml:space="preserve"> </w:t>
      </w:r>
      <w:r>
        <w:rPr>
          <w:rStyle w:val="820"/>
        </w:rPr>
        <w:t>певна кількість теплоти. У цьому можна легко переконатися.</w:t>
      </w:r>
      <w:r>
        <w:rPr>
          <w:rStyle w:val="830"/>
        </w:rPr>
        <w:t xml:space="preserve"> </w:t>
      </w:r>
      <w:r>
        <w:rPr>
          <w:rStyle w:val="820"/>
        </w:rPr>
        <w:t>Якщо пару, яка утворю</w:t>
      </w:r>
      <w:r>
        <w:rPr>
          <w:rStyle w:val="820"/>
        </w:rPr>
        <w:t>ється в колбі під час кипіння, за допо</w:t>
      </w:r>
      <w:r>
        <w:rPr>
          <w:rStyle w:val="820"/>
        </w:rPr>
        <w:softHyphen/>
        <w:t>могою трубки спрямувати в посудину з холодною водою, то</w:t>
      </w:r>
      <w:r>
        <w:rPr>
          <w:rStyle w:val="830"/>
        </w:rPr>
        <w:t xml:space="preserve"> </w:t>
      </w:r>
      <w:r>
        <w:rPr>
          <w:rStyle w:val="820"/>
        </w:rPr>
        <w:t>внаслідок конденсації пари вода в посудині швидко нагрієть</w:t>
      </w:r>
      <w:r>
        <w:rPr>
          <w:rStyle w:val="820"/>
        </w:rPr>
        <w:softHyphen/>
        <w:t>ся.</w:t>
      </w:r>
      <w:r>
        <w:rPr>
          <w:rStyle w:val="affffff6"/>
        </w:rPr>
        <w:t xml:space="preserve"> При перетворенні пари на рідину виділяється така</w:t>
      </w:r>
      <w:r>
        <w:rPr>
          <w:rStyle w:val="affffff7"/>
        </w:rPr>
        <w:br w:type="page"/>
      </w:r>
      <w:r>
        <w:rPr>
          <w:rStyle w:val="11f"/>
        </w:rPr>
        <w:lastRenderedPageBreak/>
        <w:t>сама кількість теплоти, як і під час пароутворенн</w:t>
      </w:r>
      <w:r>
        <w:rPr>
          <w:rStyle w:val="11f"/>
        </w:rPr>
        <w:t>я за</w:t>
      </w:r>
      <w:r>
        <w:rPr>
          <w:rStyle w:val="11f0"/>
        </w:rPr>
        <w:t xml:space="preserve"> </w:t>
      </w:r>
      <w:r>
        <w:rPr>
          <w:rStyle w:val="11f"/>
        </w:rPr>
        <w:t>тієї самої температури.</w:t>
      </w:r>
    </w:p>
    <w:p w:rsidR="00E17081" w:rsidRDefault="0023459F">
      <w:pPr>
        <w:pStyle w:val="114"/>
        <w:shd w:val="clear" w:color="auto" w:fill="auto"/>
        <w:spacing w:before="0" w:after="0" w:line="235" w:lineRule="exact"/>
        <w:ind w:left="40" w:right="40" w:firstLine="340"/>
      </w:pPr>
      <w:r>
        <w:rPr>
          <w:rStyle w:val="11f"/>
        </w:rPr>
        <w:t>Питома теплота конденсації чисельно дорівнює пито</w:t>
      </w:r>
      <w:r>
        <w:rPr>
          <w:rStyle w:val="11f"/>
        </w:rPr>
        <w:softHyphen/>
        <w:t>мій теплоті пароутворення за тієї самої температури</w:t>
      </w:r>
      <w:r>
        <w:rPr>
          <w:rStyle w:val="11f6"/>
        </w:rPr>
        <w:t xml:space="preserve"> і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40"/>
      </w:pPr>
      <w:r>
        <w:rPr>
          <w:rStyle w:val="820"/>
        </w:rPr>
        <w:t xml:space="preserve">так само позначається </w:t>
      </w:r>
      <w:r>
        <w:rPr>
          <w:rStyle w:val="840"/>
        </w:rPr>
        <w:t xml:space="preserve">— </w:t>
      </w:r>
      <w:r>
        <w:rPr>
          <w:rStyle w:val="820"/>
        </w:rPr>
        <w:t>літерою г.</w:t>
      </w:r>
    </w:p>
    <w:p w:rsidR="00E17081" w:rsidRDefault="002005C6">
      <w:pPr>
        <w:framePr w:w="653" w:h="821" w:hSpace="102" w:vSpace="202" w:wrap="around" w:vAnchor="text" w:hAnchor="margin" w:x="-26" w:y="180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71" name="Рисунок 71" descr="C:\Users\NDU\AppData\Local\Temp\FineReader10\media\image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C:\Users\NDU\AppData\Local\Temp\FineReader10\media\image75.jpeg"/>
                    <pic:cNvPicPr>
                      <a:picLocks noChangeAspect="1" noChangeArrowheads="1"/>
                    </pic:cNvPicPr>
                  </pic:nvPicPr>
                  <pic:blipFill>
                    <a:blip r:embed="rId1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604" w:line="235" w:lineRule="exact"/>
        <w:ind w:left="40" w:right="40" w:firstLine="340"/>
      </w:pPr>
      <w:r>
        <w:rPr>
          <w:rStyle w:val="820"/>
        </w:rPr>
        <w:t>Внутрішня енергія 1 кг водяної пари за температури 100 °С</w:t>
      </w:r>
      <w:r>
        <w:rPr>
          <w:rStyle w:val="830"/>
        </w:rPr>
        <w:t xml:space="preserve"> </w:t>
      </w:r>
      <w:r>
        <w:rPr>
          <w:rStyle w:val="820"/>
        </w:rPr>
        <w:t>на 2300 кДж більша за енергію 1 кг води за тієї самої темпе</w:t>
      </w:r>
      <w:r>
        <w:rPr>
          <w:rStyle w:val="820"/>
        </w:rPr>
        <w:softHyphen/>
        <w:t>ратури. Тому під час кон</w:t>
      </w:r>
      <w:r>
        <w:rPr>
          <w:rStyle w:val="820"/>
        </w:rPr>
        <w:t>денсації кожен кілограм пари виділяє</w:t>
      </w:r>
      <w:r>
        <w:rPr>
          <w:rStyle w:val="830"/>
        </w:rPr>
        <w:t xml:space="preserve"> </w:t>
      </w:r>
      <w:r>
        <w:rPr>
          <w:rStyle w:val="820"/>
        </w:rPr>
        <w:t>значну кількість теплоти, яку надалі можна використовувати.</w:t>
      </w:r>
      <w:r>
        <w:rPr>
          <w:rStyle w:val="830"/>
        </w:rPr>
        <w:t xml:space="preserve"> </w:t>
      </w:r>
      <w:r>
        <w:rPr>
          <w:rStyle w:val="820"/>
        </w:rPr>
        <w:t>Зокрема, на теплових електростанціях відпрацьована в паро</w:t>
      </w:r>
      <w:r>
        <w:rPr>
          <w:rStyle w:val="820"/>
        </w:rPr>
        <w:softHyphen/>
        <w:t>вих турбінах пара застосовується для нагрівання води для опа</w:t>
      </w:r>
      <w:r>
        <w:rPr>
          <w:rStyle w:val="820"/>
        </w:rPr>
        <w:softHyphen/>
        <w:t>лення будинків та для інших потреб.</w:t>
      </w:r>
    </w:p>
    <w:p w:rsidR="00E17081" w:rsidRDefault="0023459F">
      <w:pPr>
        <w:pStyle w:val="226"/>
        <w:keepNext/>
        <w:keepLines/>
        <w:shd w:val="clear" w:color="auto" w:fill="auto"/>
        <w:spacing w:before="0" w:after="259" w:line="230" w:lineRule="exact"/>
        <w:ind w:left="40"/>
        <w:jc w:val="both"/>
      </w:pPr>
      <w:bookmarkStart w:id="53" w:name="bookmark52"/>
      <w:r>
        <w:rPr>
          <w:rStyle w:val="22a"/>
        </w:rPr>
        <w:t>ЗАПИ</w:t>
      </w:r>
      <w:r>
        <w:rPr>
          <w:rStyle w:val="22a"/>
        </w:rPr>
        <w:t>ТАННЯ ТА ЗАВДАННЯ</w:t>
      </w:r>
      <w:bookmarkEnd w:id="53"/>
    </w:p>
    <w:p w:rsidR="00E17081" w:rsidRDefault="0023459F">
      <w:pPr>
        <w:pStyle w:val="90"/>
        <w:numPr>
          <w:ilvl w:val="1"/>
          <w:numId w:val="26"/>
        </w:numPr>
        <w:shd w:val="clear" w:color="auto" w:fill="auto"/>
        <w:tabs>
          <w:tab w:val="left" w:pos="601"/>
        </w:tabs>
        <w:spacing w:before="0" w:line="226" w:lineRule="exact"/>
        <w:ind w:left="40" w:firstLine="340"/>
        <w:jc w:val="both"/>
      </w:pPr>
      <w:r>
        <w:t>Що називають питомою теплотою пароутворення?</w:t>
      </w:r>
    </w:p>
    <w:p w:rsidR="00E17081" w:rsidRDefault="0023459F">
      <w:pPr>
        <w:pStyle w:val="90"/>
        <w:numPr>
          <w:ilvl w:val="1"/>
          <w:numId w:val="26"/>
        </w:numPr>
        <w:shd w:val="clear" w:color="auto" w:fill="auto"/>
        <w:tabs>
          <w:tab w:val="left" w:pos="616"/>
        </w:tabs>
        <w:spacing w:before="0" w:line="226" w:lineRule="exact"/>
        <w:ind w:left="40" w:right="720" w:firstLine="340"/>
      </w:pPr>
      <w:r>
        <w:t>Чому протягом усього процесу кипіння температура рідини</w:t>
      </w:r>
      <w:r>
        <w:rPr>
          <w:rStyle w:val="91"/>
        </w:rPr>
        <w:t xml:space="preserve"> </w:t>
      </w:r>
      <w:r>
        <w:t>залишається постійною?</w:t>
      </w:r>
    </w:p>
    <w:p w:rsidR="00E17081" w:rsidRDefault="0023459F">
      <w:pPr>
        <w:pStyle w:val="90"/>
        <w:numPr>
          <w:ilvl w:val="1"/>
          <w:numId w:val="26"/>
        </w:numPr>
        <w:shd w:val="clear" w:color="auto" w:fill="auto"/>
        <w:tabs>
          <w:tab w:val="left" w:pos="611"/>
        </w:tabs>
        <w:spacing w:before="0" w:line="226" w:lineRule="exact"/>
        <w:ind w:left="40" w:right="720" w:firstLine="340"/>
      </w:pPr>
      <w:r>
        <w:t>Є однакові маси рідини і пари, температури яких однакові</w:t>
      </w:r>
      <w:r>
        <w:rPr>
          <w:rStyle w:val="91"/>
        </w:rPr>
        <w:t xml:space="preserve"> </w:t>
      </w:r>
      <w:r>
        <w:t>(температури кипіння). Чи однакові їх внутрішні енергії?</w:t>
      </w:r>
    </w:p>
    <w:p w:rsidR="00E17081" w:rsidRDefault="0023459F">
      <w:pPr>
        <w:pStyle w:val="90"/>
        <w:numPr>
          <w:ilvl w:val="1"/>
          <w:numId w:val="26"/>
        </w:numPr>
        <w:shd w:val="clear" w:color="auto" w:fill="auto"/>
        <w:tabs>
          <w:tab w:val="left" w:pos="620"/>
        </w:tabs>
        <w:spacing w:before="0" w:line="226" w:lineRule="exact"/>
        <w:ind w:left="40" w:firstLine="340"/>
        <w:jc w:val="both"/>
      </w:pPr>
      <w:r>
        <w:t>Про що свідчить питома теплота пароутворення?</w:t>
      </w:r>
    </w:p>
    <w:p w:rsidR="00E17081" w:rsidRDefault="0023459F">
      <w:pPr>
        <w:pStyle w:val="90"/>
        <w:numPr>
          <w:ilvl w:val="1"/>
          <w:numId w:val="26"/>
        </w:numPr>
        <w:shd w:val="clear" w:color="auto" w:fill="auto"/>
        <w:tabs>
          <w:tab w:val="left" w:pos="615"/>
        </w:tabs>
        <w:spacing w:before="0" w:line="226" w:lineRule="exact"/>
        <w:ind w:left="40" w:firstLine="340"/>
        <w:jc w:val="both"/>
      </w:pPr>
      <w:r>
        <w:t>Що називають питомою теплотою конденсації?</w:t>
      </w:r>
    </w:p>
    <w:p w:rsidR="00E17081" w:rsidRDefault="0023459F">
      <w:pPr>
        <w:pStyle w:val="90"/>
        <w:numPr>
          <w:ilvl w:val="1"/>
          <w:numId w:val="26"/>
        </w:numPr>
        <w:shd w:val="clear" w:color="auto" w:fill="auto"/>
        <w:tabs>
          <w:tab w:val="left" w:pos="616"/>
        </w:tabs>
        <w:spacing w:before="0" w:after="213" w:line="226" w:lineRule="exact"/>
        <w:ind w:left="40" w:right="300" w:firstLine="340"/>
      </w:pPr>
      <w:r>
        <w:t>Чому температура води у відкритій склянці завжди дещо нижча</w:t>
      </w:r>
      <w:r>
        <w:rPr>
          <w:rStyle w:val="91"/>
        </w:rPr>
        <w:t xml:space="preserve"> </w:t>
      </w:r>
      <w:r>
        <w:t>за температуру повітря в кімнаті?</w:t>
      </w:r>
    </w:p>
    <w:p w:rsidR="00E17081" w:rsidRDefault="0023459F">
      <w:pPr>
        <w:pStyle w:val="64"/>
        <w:shd w:val="clear" w:color="auto" w:fill="auto"/>
        <w:spacing w:before="0" w:after="139"/>
        <w:ind w:left="360" w:right="1520"/>
      </w:pPr>
      <w:r>
        <w:t>§ 18. РОЗРАХУНОК КІЛЬКОСТІ ТЕПЛОТИ</w:t>
      </w:r>
      <w:r>
        <w:rPr>
          <w:rStyle w:val="65"/>
        </w:rPr>
        <w:t xml:space="preserve"> </w:t>
      </w:r>
      <w:r>
        <w:t>ПРИ ПАРОУТВОРЕННІ (КОНДЕНСАЦІЇ)</w:t>
      </w:r>
    </w:p>
    <w:p w:rsidR="00E17081" w:rsidRDefault="0023459F">
      <w:pPr>
        <w:pStyle w:val="98"/>
        <w:shd w:val="clear" w:color="auto" w:fill="auto"/>
        <w:spacing w:before="0" w:after="132" w:line="235" w:lineRule="exact"/>
        <w:ind w:left="40" w:right="40" w:firstLine="340"/>
      </w:pPr>
      <w:r>
        <w:rPr>
          <w:rStyle w:val="820"/>
        </w:rPr>
        <w:t>Щоб перетворити на пару 1 кг рідини, необхідно передати</w:t>
      </w:r>
      <w:r>
        <w:rPr>
          <w:rStyle w:val="830"/>
        </w:rPr>
        <w:t xml:space="preserve"> </w:t>
      </w:r>
      <w:r>
        <w:rPr>
          <w:rStyle w:val="820"/>
        </w:rPr>
        <w:t>їй кількість теплоти, яка чисельно дорівнює питомій теплоті</w:t>
      </w:r>
      <w:r>
        <w:rPr>
          <w:rStyle w:val="830"/>
        </w:rPr>
        <w:t xml:space="preserve"> </w:t>
      </w:r>
      <w:r>
        <w:rPr>
          <w:rStyle w:val="820"/>
        </w:rPr>
        <w:t>пароутворення. Зрозуміло, якщо необхідно випарувати за тієї</w:t>
      </w:r>
      <w:r>
        <w:rPr>
          <w:rStyle w:val="830"/>
        </w:rPr>
        <w:t xml:space="preserve"> </w:t>
      </w:r>
      <w:r>
        <w:rPr>
          <w:rStyle w:val="820"/>
        </w:rPr>
        <w:t>самої температури 5 кг рідини, потрібно витратити у 5 разів</w:t>
      </w:r>
      <w:r>
        <w:rPr>
          <w:rStyle w:val="830"/>
        </w:rPr>
        <w:t xml:space="preserve"> </w:t>
      </w:r>
      <w:r>
        <w:rPr>
          <w:rStyle w:val="820"/>
        </w:rPr>
        <w:t>більше теплоти.</w:t>
      </w:r>
    </w:p>
    <w:p w:rsidR="00E17081" w:rsidRDefault="0023459F">
      <w:pPr>
        <w:pStyle w:val="114"/>
        <w:shd w:val="clear" w:color="auto" w:fill="auto"/>
        <w:spacing w:before="0" w:after="0"/>
        <w:ind w:left="40" w:right="40" w:firstLine="340"/>
      </w:pPr>
      <w:r>
        <w:rPr>
          <w:rStyle w:val="11f"/>
        </w:rPr>
        <w:t>Щоб визначити кількість теплоти, необхідної для</w:t>
      </w:r>
      <w:r>
        <w:rPr>
          <w:rStyle w:val="11f0"/>
        </w:rPr>
        <w:t xml:space="preserve"> </w:t>
      </w:r>
      <w:r>
        <w:rPr>
          <w:rStyle w:val="11f"/>
        </w:rPr>
        <w:t>перетворення на пару речовини, що перебуває в рідкому</w:t>
      </w:r>
      <w:r>
        <w:rPr>
          <w:rStyle w:val="11f0"/>
        </w:rPr>
        <w:t xml:space="preserve"> </w:t>
      </w:r>
      <w:r>
        <w:rPr>
          <w:rStyle w:val="11f"/>
        </w:rPr>
        <w:t>стані, потрібно питому теплоту пароутворення речо</w:t>
      </w:r>
      <w:r>
        <w:rPr>
          <w:rStyle w:val="11f"/>
        </w:rPr>
        <w:softHyphen/>
        <w:t xml:space="preserve">вини помножити на </w:t>
      </w:r>
      <w:r>
        <w:rPr>
          <w:rStyle w:val="11f7"/>
        </w:rPr>
        <w:t xml:space="preserve">її </w:t>
      </w:r>
      <w:r>
        <w:rPr>
          <w:rStyle w:val="11f"/>
        </w:rPr>
        <w:t>масу:</w:t>
      </w:r>
    </w:p>
    <w:p w:rsidR="00E17081" w:rsidRDefault="0023459F">
      <w:pPr>
        <w:pStyle w:val="114"/>
        <w:shd w:val="clear" w:color="auto" w:fill="auto"/>
        <w:spacing w:before="0" w:after="0" w:line="190" w:lineRule="exact"/>
        <w:ind w:left="2860"/>
        <w:jc w:val="left"/>
        <w:sectPr w:rsidR="00E17081">
          <w:headerReference w:type="even" r:id="rId162"/>
          <w:headerReference w:type="default" r:id="rId163"/>
          <w:footerReference w:type="even" r:id="rId164"/>
          <w:footerReference w:type="default" r:id="rId165"/>
          <w:headerReference w:type="first" r:id="rId166"/>
          <w:footerReference w:type="first" r:id="rId167"/>
          <w:pgSz w:w="11905" w:h="16837"/>
          <w:pgMar w:top="3425" w:right="2638" w:bottom="3473" w:left="2719" w:header="0" w:footer="3" w:gutter="0"/>
          <w:cols w:space="720"/>
          <w:noEndnote/>
          <w:titlePg/>
          <w:docGrid w:linePitch="360"/>
        </w:sectPr>
      </w:pPr>
      <w:r>
        <w:rPr>
          <w:rStyle w:val="11f"/>
        </w:rPr>
        <w:t>Я = гт.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190" w:lineRule="exact"/>
        <w:jc w:val="left"/>
        <w:sectPr w:rsidR="00E17081">
          <w:headerReference w:type="even" r:id="rId168"/>
          <w:headerReference w:type="default" r:id="rId169"/>
          <w:footerReference w:type="even" r:id="rId170"/>
          <w:footerReference w:type="default" r:id="rId171"/>
          <w:headerReference w:type="first" r:id="rId172"/>
          <w:footerReference w:type="first" r:id="rId173"/>
          <w:pgSz w:w="11905" w:h="16837"/>
          <w:pgMar w:top="3425" w:right="2638" w:bottom="3473" w:left="2719" w:header="0" w:footer="3" w:gutter="0"/>
          <w:cols w:space="720"/>
          <w:noEndnote/>
          <w:titlePg/>
          <w:docGrid w:linePitch="360"/>
        </w:sectPr>
      </w:pPr>
      <w:r>
        <w:rPr>
          <w:rStyle w:val="820"/>
        </w:rPr>
        <w:lastRenderedPageBreak/>
        <w:t>Наприклад, питома теплота пароутворення води за темпе</w:t>
      </w:r>
      <w:r>
        <w:rPr>
          <w:rStyle w:val="820"/>
        </w:rPr>
        <w:softHyphen/>
      </w:r>
    </w:p>
    <w:p w:rsidR="00E17081" w:rsidRDefault="00E17081">
      <w:pPr>
        <w:framePr w:w="6996" w:h="160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8"/>
        <w:framePr w:h="190" w:hSpace="102" w:wrap="around" w:hAnchor="margin" w:x="3521" w:y="248"/>
        <w:shd w:val="clear" w:color="auto" w:fill="auto"/>
        <w:spacing w:before="0" w:line="190" w:lineRule="exact"/>
        <w:ind w:left="40"/>
        <w:jc w:val="left"/>
      </w:pPr>
      <w:r>
        <w:rPr>
          <w:rStyle w:val="820"/>
        </w:rPr>
        <w:t>Дж</w:t>
      </w:r>
    </w:p>
    <w:p w:rsidR="00E17081" w:rsidRDefault="0023459F">
      <w:pPr>
        <w:pStyle w:val="98"/>
        <w:framePr w:h="190" w:wrap="around" w:vAnchor="text" w:hAnchor="margin" w:x="3907" w:y="-7"/>
        <w:shd w:val="clear" w:color="auto" w:fill="auto"/>
        <w:spacing w:before="0" w:line="190" w:lineRule="exact"/>
        <w:ind w:left="100"/>
        <w:jc w:val="left"/>
      </w:pPr>
      <w:r>
        <w:rPr>
          <w:rStyle w:val="820"/>
          <w:lang w:val="ru"/>
        </w:rPr>
        <w:t xml:space="preserve">. </w:t>
      </w:r>
      <w:r>
        <w:rPr>
          <w:rStyle w:val="820"/>
        </w:rPr>
        <w:t>Тоді для випаровуван</w:t>
      </w:r>
      <w:r>
        <w:rPr>
          <w:rStyle w:val="820"/>
        </w:rPr>
        <w:softHyphen/>
      </w:r>
    </w:p>
    <w:p w:rsidR="00E17081" w:rsidRDefault="0023459F">
      <w:pPr>
        <w:pStyle w:val="98"/>
        <w:shd w:val="clear" w:color="auto" w:fill="auto"/>
        <w:spacing w:before="0" w:line="190" w:lineRule="exact"/>
        <w:jc w:val="left"/>
        <w:sectPr w:rsidR="00E17081">
          <w:type w:val="continuous"/>
          <w:pgSz w:w="11905" w:h="16837"/>
          <w:pgMar w:top="3599" w:right="5519" w:bottom="3667" w:left="2689" w:header="0" w:footer="3" w:gutter="0"/>
          <w:cols w:space="720"/>
          <w:noEndnote/>
          <w:docGrid w:linePitch="360"/>
        </w:sectPr>
      </w:pPr>
      <w:r>
        <w:rPr>
          <w:rStyle w:val="820"/>
        </w:rPr>
        <w:t xml:space="preserve">ратури кипіння </w:t>
      </w:r>
      <w:r>
        <w:rPr>
          <w:rStyle w:val="840"/>
          <w:lang w:val="ru"/>
        </w:rPr>
        <w:t>—</w:t>
      </w:r>
      <w:r>
        <w:rPr>
          <w:rStyle w:val="affa"/>
        </w:rPr>
        <w:t xml:space="preserve"> </w:t>
      </w:r>
      <w:r>
        <w:rPr>
          <w:rStyle w:val="aff8"/>
          <w:lang w:val="ru"/>
        </w:rPr>
        <w:t>г</w:t>
      </w:r>
      <w:r>
        <w:rPr>
          <w:rStyle w:val="820"/>
          <w:lang w:val="ru"/>
        </w:rPr>
        <w:t xml:space="preserve"> = 2 300 000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362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/>
        <w:ind w:right="20"/>
      </w:pPr>
      <w:r>
        <w:rPr>
          <w:rStyle w:val="820"/>
        </w:rPr>
        <w:t>ня</w:t>
      </w:r>
      <w:r>
        <w:rPr>
          <w:rStyle w:val="aff8"/>
        </w:rPr>
        <w:t xml:space="preserve"> т</w:t>
      </w:r>
      <w:r>
        <w:rPr>
          <w:rStyle w:val="820"/>
        </w:rPr>
        <w:t xml:space="preserve"> = 5 кг води під час її кипіння слід витратити таку кіль</w:t>
      </w:r>
      <w:r>
        <w:rPr>
          <w:rStyle w:val="820"/>
        </w:rPr>
        <w:softHyphen/>
        <w:t>кість теплоти:</w:t>
      </w:r>
    </w:p>
    <w:p w:rsidR="00E17081" w:rsidRDefault="0023459F">
      <w:pPr>
        <w:pStyle w:val="98"/>
        <w:framePr w:h="190" w:hSpace="86" w:vSpace="194" w:wrap="around" w:vAnchor="text" w:hAnchor="margin" w:x="39" w:y="123"/>
        <w:shd w:val="clear" w:color="auto" w:fill="auto"/>
        <w:spacing w:before="0" w:line="190" w:lineRule="exact"/>
        <w:jc w:val="left"/>
      </w:pPr>
      <w:r>
        <w:rPr>
          <w:rStyle w:val="aff8"/>
        </w:rPr>
        <w:t>Я</w:t>
      </w:r>
      <w:r>
        <w:rPr>
          <w:rStyle w:val="820"/>
        </w:rPr>
        <w:t xml:space="preserve"> </w:t>
      </w:r>
      <w:r>
        <w:rPr>
          <w:rStyle w:val="820"/>
          <w:lang w:val="ru"/>
        </w:rPr>
        <w:t>=</w:t>
      </w:r>
      <w:r>
        <w:rPr>
          <w:rStyle w:val="aff8"/>
          <w:lang w:val="ru"/>
        </w:rPr>
        <w:t xml:space="preserve"> </w:t>
      </w:r>
      <w:r>
        <w:rPr>
          <w:rStyle w:val="aff8"/>
        </w:rPr>
        <w:t>гт</w:t>
      </w:r>
      <w:r>
        <w:rPr>
          <w:rStyle w:val="820"/>
        </w:rPr>
        <w:t xml:space="preserve"> </w:t>
      </w:r>
      <w:r>
        <w:rPr>
          <w:rStyle w:val="820"/>
          <w:lang w:val="ru"/>
        </w:rPr>
        <w:t>= 2 300 000</w:t>
      </w:r>
    </w:p>
    <w:p w:rsidR="00E17081" w:rsidRDefault="0023459F">
      <w:pPr>
        <w:pStyle w:val="254"/>
        <w:framePr w:h="466" w:vSpace="365" w:wrap="around" w:vAnchor="text" w:hAnchor="margin" w:x="5831" w:y="5257"/>
        <w:shd w:val="clear" w:color="auto" w:fill="auto"/>
        <w:spacing w:after="0" w:line="360" w:lineRule="exact"/>
        <w:ind w:left="100"/>
      </w:pPr>
      <w:r>
        <w:rPr>
          <w:rStyle w:val="256"/>
        </w:rPr>
        <w:t>ш</w:t>
      </w:r>
    </w:p>
    <w:p w:rsidR="00E17081" w:rsidRDefault="0023459F">
      <w:pPr>
        <w:pStyle w:val="107"/>
        <w:framePr w:h="190" w:vSpace="419" w:wrap="around" w:vAnchor="text" w:hAnchor="margin" w:x="5034" w:y="5311"/>
        <w:shd w:val="clear" w:color="auto" w:fill="auto"/>
        <w:spacing w:before="0" w:line="190" w:lineRule="exact"/>
        <w:ind w:left="100"/>
        <w:jc w:val="left"/>
      </w:pPr>
      <w:r>
        <w:rPr>
          <w:rStyle w:val="10fb"/>
        </w:rPr>
        <w:t>Ші</w:t>
      </w:r>
    </w:p>
    <w:p w:rsidR="00E17081" w:rsidRDefault="0023459F">
      <w:pPr>
        <w:pStyle w:val="107"/>
        <w:framePr w:h="190" w:vSpace="419" w:wrap="around" w:vAnchor="text" w:hAnchor="margin" w:x="5298" w:y="5311"/>
        <w:shd w:val="clear" w:color="auto" w:fill="auto"/>
        <w:spacing w:before="0" w:line="190" w:lineRule="exact"/>
        <w:ind w:left="100"/>
        <w:jc w:val="left"/>
      </w:pPr>
      <w:r>
        <w:rPr>
          <w:rStyle w:val="10fb"/>
        </w:rPr>
        <w:t>птт</w:t>
      </w:r>
    </w:p>
    <w:p w:rsidR="00E17081" w:rsidRDefault="0023459F">
      <w:pPr>
        <w:pStyle w:val="107"/>
        <w:framePr w:h="196" w:hSpace="766" w:vSpace="696" w:wrap="around" w:vAnchor="text" w:hAnchor="margin" w:x="4199" w:y="5588"/>
        <w:shd w:val="clear" w:color="auto" w:fill="auto"/>
        <w:spacing w:before="0" w:line="190" w:lineRule="exact"/>
        <w:ind w:left="100"/>
        <w:jc w:val="left"/>
      </w:pPr>
      <w:r>
        <w:rPr>
          <w:rStyle w:val="10fc"/>
        </w:rPr>
        <w:t>Я</w:t>
      </w:r>
    </w:p>
    <w:p w:rsidR="00E17081" w:rsidRDefault="0023459F">
      <w:pPr>
        <w:pStyle w:val="107"/>
        <w:framePr w:h="196" w:vSpace="720" w:wrap="around" w:vAnchor="text" w:hAnchor="margin" w:x="5312" w:y="5612"/>
        <w:shd w:val="clear" w:color="auto" w:fill="auto"/>
        <w:spacing w:before="0" w:line="190" w:lineRule="exact"/>
        <w:ind w:left="100"/>
        <w:jc w:val="left"/>
      </w:pPr>
      <w:r>
        <w:rPr>
          <w:rStyle w:val="10fb"/>
        </w:rPr>
        <w:t>Ч.</w:t>
      </w:r>
    </w:p>
    <w:p w:rsidR="00E17081" w:rsidRDefault="0023459F">
      <w:pPr>
        <w:pStyle w:val="85"/>
        <w:framePr w:w="419" w:h="1738" w:wrap="around" w:vAnchor="text" w:hAnchor="margin" w:x="68" w:y="5876"/>
        <w:shd w:val="clear" w:color="auto" w:fill="auto"/>
        <w:spacing w:after="0" w:line="288" w:lineRule="exact"/>
        <w:ind w:left="60" w:right="120"/>
        <w:jc w:val="both"/>
      </w:pPr>
      <w:r>
        <w:rPr>
          <w:rStyle w:val="8f1"/>
          <w:lang w:val="uk"/>
        </w:rPr>
        <w:t xml:space="preserve">і, </w:t>
      </w:r>
      <w:r>
        <w:rPr>
          <w:rStyle w:val="8f1"/>
        </w:rPr>
        <w:t xml:space="preserve">С </w:t>
      </w:r>
      <w:r>
        <w:rPr>
          <w:rStyle w:val="89pt"/>
        </w:rPr>
        <w:t xml:space="preserve">100 </w:t>
      </w:r>
      <w:r>
        <w:rPr>
          <w:rStyle w:val="8Arial9pt"/>
        </w:rPr>
        <w:t xml:space="preserve">80 </w:t>
      </w:r>
      <w:r>
        <w:rPr>
          <w:rStyle w:val="8Arial"/>
        </w:rPr>
        <w:t xml:space="preserve">60 </w:t>
      </w:r>
      <w:r>
        <w:rPr>
          <w:rStyle w:val="8f1"/>
        </w:rPr>
        <w:t xml:space="preserve">40 </w:t>
      </w:r>
      <w:r>
        <w:rPr>
          <w:rStyle w:val="89pt0"/>
        </w:rPr>
        <w:t>20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3"/>
        <w:gridCol w:w="221"/>
        <w:gridCol w:w="298"/>
        <w:gridCol w:w="293"/>
        <w:gridCol w:w="298"/>
        <w:gridCol w:w="298"/>
        <w:gridCol w:w="283"/>
        <w:gridCol w:w="293"/>
        <w:gridCol w:w="254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317"/>
          <w:jc w:val="center"/>
        </w:trPr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75"/>
              <w:framePr w:w="2515" w:h="2376" w:hSpace="195" w:wrap="around" w:vAnchor="text" w:hAnchor="margin" w:x="308" w:y="5996"/>
              <w:shd w:val="clear" w:color="auto" w:fill="auto"/>
              <w:spacing w:line="240" w:lineRule="auto"/>
              <w:ind w:left="20"/>
            </w:pPr>
            <w:r>
              <w:rPr>
                <w:rStyle w:val="276"/>
              </w:rPr>
              <w:t>В</w:t>
            </w: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75"/>
              <w:framePr w:w="2515" w:h="2376" w:hSpace="195" w:wrap="around" w:vAnchor="text" w:hAnchor="margin" w:x="308" w:y="5996"/>
              <w:shd w:val="clear" w:color="auto" w:fill="auto"/>
              <w:spacing w:line="240" w:lineRule="auto"/>
              <w:ind w:left="140"/>
            </w:pPr>
            <w:r>
              <w:rPr>
                <w:rStyle w:val="276"/>
                <w:lang w:val="ru"/>
              </w:rPr>
              <w:t>К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75"/>
              <w:framePr w:w="2515" w:h="2376" w:hSpace="195" w:wrap="around" w:vAnchor="text" w:hAnchor="margin" w:x="308" w:y="5996"/>
              <w:shd w:val="clear" w:color="auto" w:fill="auto"/>
              <w:spacing w:line="240" w:lineRule="auto"/>
            </w:pPr>
            <w:r>
              <w:rPr>
                <w:rStyle w:val="276"/>
              </w:rPr>
              <w:t>ипі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82"/>
              <w:framePr w:w="2515" w:h="2376" w:hSpace="195" w:wrap="around" w:vAnchor="text" w:hAnchor="margin" w:x="308" w:y="5996"/>
              <w:shd w:val="clear" w:color="auto" w:fill="auto"/>
              <w:spacing w:line="240" w:lineRule="auto"/>
            </w:pPr>
            <w:r>
              <w:rPr>
                <w:rStyle w:val="283"/>
              </w:rPr>
              <w:t>Н.НЯ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75"/>
              <w:framePr w:w="2515" w:h="2376" w:hSpace="195" w:wrap="around" w:vAnchor="text" w:hAnchor="margin" w:x="308" w:y="5996"/>
              <w:shd w:val="clear" w:color="auto" w:fill="auto"/>
              <w:spacing w:line="240" w:lineRule="auto"/>
              <w:ind w:left="180"/>
            </w:pPr>
            <w:r>
              <w:rPr>
                <w:rStyle w:val="276"/>
                <w:lang w:val="ru"/>
              </w:rPr>
              <w:t>С</w:t>
            </w: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92"/>
              <w:framePr w:w="2515" w:h="2376" w:hSpace="195" w:wrap="around" w:vAnchor="text" w:hAnchor="margin" w:x="308" w:y="5996"/>
              <w:shd w:val="clear" w:color="auto" w:fill="auto"/>
              <w:spacing w:line="240" w:lineRule="auto"/>
            </w:pPr>
            <w:r>
              <w:rPr>
                <w:rStyle w:val="293"/>
                <w:lang w:val="ru"/>
              </w:rPr>
              <w:t>&lt;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54"/>
              <w:framePr w:w="2515" w:h="2376" w:hSpace="195" w:wrap="around" w:vAnchor="text" w:hAnchor="margin" w:x="308" w:y="5996"/>
              <w:shd w:val="clear" w:color="auto" w:fill="auto"/>
              <w:spacing w:after="0" w:line="240" w:lineRule="auto"/>
              <w:ind w:left="20"/>
            </w:pPr>
            <w:r>
              <w:rPr>
                <w:rStyle w:val="257"/>
              </w:rPr>
              <w:t>Ь</w:t>
            </w: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75"/>
              <w:framePr w:w="2515" w:h="2376" w:hSpace="195" w:wrap="around" w:vAnchor="text" w:hAnchor="margin" w:x="308" w:y="5996"/>
              <w:shd w:val="clear" w:color="auto" w:fill="auto"/>
              <w:spacing w:line="240" w:lineRule="auto"/>
              <w:ind w:left="20"/>
            </w:pPr>
            <w:r>
              <w:rPr>
                <w:rStyle w:val="276"/>
              </w:rPr>
              <w:t>і</w:t>
            </w: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15" w:h="2376" w:hSpace="195" w:wrap="around" w:vAnchor="text" w:hAnchor="margin" w:x="308" w:y="5996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840"/>
                <w:lang w:val="ru"/>
              </w:rPr>
              <w:t>5</w:t>
            </w: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54"/>
              <w:framePr w:w="2515" w:h="2376" w:hSpace="195" w:wrap="around" w:vAnchor="text" w:hAnchor="margin" w:x="308" w:y="5996"/>
              <w:shd w:val="clear" w:color="auto" w:fill="auto"/>
              <w:spacing w:after="0" w:line="240" w:lineRule="auto"/>
              <w:ind w:left="40"/>
            </w:pPr>
            <w:r>
              <w:rPr>
                <w:rStyle w:val="256"/>
              </w:rPr>
              <w:t>і</w:t>
            </w: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266"/>
              <w:framePr w:w="2515" w:h="2376" w:hSpace="195" w:wrap="around" w:vAnchor="text" w:hAnchor="margin" w:x="308" w:y="5996"/>
              <w:shd w:val="clear" w:color="auto" w:fill="auto"/>
              <w:spacing w:line="240" w:lineRule="auto"/>
              <w:ind w:left="40"/>
            </w:pPr>
            <w:r>
              <w:rPr>
                <w:rStyle w:val="267"/>
                <w:lang w:val="ru"/>
              </w:rPr>
              <w:t>*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9"/>
          <w:jc w:val="center"/>
        </w:trPr>
        <w:tc>
          <w:tcPr>
            <w:tcW w:w="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15" w:h="2376" w:hSpace="195" w:wrap="around" w:vAnchor="text" w:hAnchor="margin" w:x="308" w:y="5996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rStyle w:val="930"/>
              </w:rPr>
              <w:t xml:space="preserve">г </w:t>
            </w:r>
            <w:r>
              <w:rPr>
                <w:rStyle w:val="840"/>
                <w:lang w:val="ru"/>
              </w:rPr>
              <w:t>„</w:t>
            </w: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15" w:h="2376" w:hSpace="195" w:wrap="around" w:vAnchor="text" w:hAnchor="margin" w:x="308" w:y="5996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rStyle w:val="840"/>
              </w:rPr>
              <w:t>і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515" w:h="2376" w:hSpace="195" w:wrap="around" w:vAnchor="text" w:hAnchor="margin" w:x="308" w:y="5996"/>
              <w:rPr>
                <w:sz w:val="10"/>
                <w:szCs w:val="10"/>
              </w:rPr>
            </w:pPr>
          </w:p>
        </w:tc>
      </w:tr>
    </w:tbl>
    <w:p w:rsidR="00E17081" w:rsidRDefault="0023459F">
      <w:pPr>
        <w:pStyle w:val="afffff"/>
        <w:framePr w:w="2515" w:h="2376" w:hSpace="195" w:wrap="around" w:vAnchor="text" w:hAnchor="margin" w:x="308" w:y="5996"/>
        <w:shd w:val="clear" w:color="auto" w:fill="auto"/>
        <w:spacing w:line="370" w:lineRule="exact"/>
        <w:jc w:val="center"/>
      </w:pPr>
      <w:r>
        <w:rPr>
          <w:rStyle w:val="affffffe"/>
        </w:rPr>
        <w:t xml:space="preserve">0 10 20 </w:t>
      </w:r>
      <w:r>
        <w:rPr>
          <w:rStyle w:val="affffffe"/>
          <w:lang w:val="uk"/>
        </w:rPr>
        <w:t xml:space="preserve">ЗО </w:t>
      </w:r>
      <w:r>
        <w:rPr>
          <w:rStyle w:val="affffffe"/>
        </w:rPr>
        <w:t xml:space="preserve">40 </w:t>
      </w:r>
      <w:r>
        <w:rPr>
          <w:rStyle w:val="affffffe"/>
          <w:lang w:val="uk"/>
        </w:rPr>
        <w:t xml:space="preserve">*,хв </w:t>
      </w:r>
      <w:r>
        <w:rPr>
          <w:rStyle w:val="affffffc"/>
          <w:lang w:val="ru"/>
        </w:rPr>
        <w:t>Мал. 1.55</w:t>
      </w:r>
    </w:p>
    <w:p w:rsidR="00E17081" w:rsidRDefault="0023459F">
      <w:pPr>
        <w:pStyle w:val="275"/>
        <w:framePr w:h="240" w:wrap="around" w:vAnchor="text" w:hAnchor="margin" w:x="4904" w:y="5949"/>
        <w:shd w:val="clear" w:color="auto" w:fill="auto"/>
        <w:spacing w:line="240" w:lineRule="exact"/>
        <w:ind w:left="100"/>
      </w:pPr>
      <w:r>
        <w:rPr>
          <w:rStyle w:val="277"/>
        </w:rPr>
        <w:t>да</w:t>
      </w:r>
    </w:p>
    <w:p w:rsidR="00E17081" w:rsidRDefault="0023459F">
      <w:pPr>
        <w:pStyle w:val="107"/>
        <w:framePr w:h="190" w:wrap="around" w:vAnchor="text" w:hAnchor="margin" w:x="4679" w:y="5988"/>
        <w:shd w:val="clear" w:color="auto" w:fill="auto"/>
        <w:spacing w:before="0" w:line="190" w:lineRule="exact"/>
        <w:ind w:left="100"/>
        <w:jc w:val="left"/>
      </w:pPr>
      <w:r>
        <w:rPr>
          <w:rStyle w:val="10fc"/>
        </w:rPr>
        <w:t>Вв</w:t>
      </w:r>
    </w:p>
    <w:p w:rsidR="00E17081" w:rsidRDefault="0023459F">
      <w:pPr>
        <w:pStyle w:val="302"/>
        <w:framePr w:h="180" w:wrap="around" w:vAnchor="text" w:hAnchor="margin" w:x="4031" w:y="6663"/>
        <w:shd w:val="clear" w:color="auto" w:fill="auto"/>
        <w:spacing w:line="180" w:lineRule="exact"/>
        <w:ind w:left="100"/>
      </w:pPr>
      <w:r>
        <w:rPr>
          <w:rStyle w:val="303"/>
        </w:rPr>
        <w:t>20,</w:t>
      </w:r>
    </w:p>
    <w:p w:rsidR="00E17081" w:rsidRDefault="0023459F">
      <w:pPr>
        <w:pStyle w:val="312"/>
        <w:framePr w:h="180" w:wrap="around" w:vAnchor="text" w:hAnchor="margin" w:x="5754" w:y="6701"/>
        <w:shd w:val="clear" w:color="auto" w:fill="auto"/>
        <w:spacing w:line="180" w:lineRule="exact"/>
        <w:ind w:left="100"/>
      </w:pPr>
      <w:r>
        <w:rPr>
          <w:rStyle w:val="313"/>
        </w:rPr>
        <w:t>60</w:t>
      </w:r>
    </w:p>
    <w:p w:rsidR="00E17081" w:rsidRDefault="002005C6">
      <w:pPr>
        <w:framePr w:w="1066" w:h="1152" w:hSpace="82" w:wrap="around" w:vAnchor="text" w:hAnchor="margin" w:x="3514" w:y="687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669290" cy="734695"/>
            <wp:effectExtent l="0" t="0" r="0" b="0"/>
            <wp:docPr id="72" name="Рисунок 72" descr="C:\Users\NDU\AppData\Local\Temp\FineReader10\media\image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C:\Users\NDU\AppData\Local\Temp\FineReader10\media\image76.jpeg"/>
                    <pic:cNvPicPr>
                      <a:picLocks noChangeAspect="1" noChangeArrowheads="1"/>
                    </pic:cNvPicPr>
                  </pic:nvPicPr>
                  <pic:blipFill>
                    <a:blip r:embed="rId1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" cy="734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75"/>
        <w:framePr w:h="240" w:wrap="around" w:vAnchor="text" w:hAnchor="margin" w:x="4487" w:y="6889"/>
        <w:shd w:val="clear" w:color="auto" w:fill="auto"/>
        <w:spacing w:line="240" w:lineRule="exact"/>
        <w:ind w:left="100"/>
      </w:pPr>
      <w:r>
        <w:rPr>
          <w:rStyle w:val="278"/>
        </w:rPr>
        <w:t>нл</w:t>
      </w:r>
    </w:p>
    <w:p w:rsidR="00E17081" w:rsidRDefault="0023459F">
      <w:pPr>
        <w:pStyle w:val="85"/>
        <w:framePr w:h="173" w:wrap="around" w:vAnchor="text" w:hAnchor="margin" w:x="4559" w:y="8233"/>
        <w:shd w:val="clear" w:color="auto" w:fill="auto"/>
        <w:spacing w:after="0" w:line="170" w:lineRule="exact"/>
        <w:ind w:left="100"/>
      </w:pPr>
      <w:r>
        <w:rPr>
          <w:rStyle w:val="8f2"/>
        </w:rPr>
        <w:t>Мал. 1.56</w:t>
      </w:r>
    </w:p>
    <w:p w:rsidR="00E17081" w:rsidRDefault="0023459F">
      <w:pPr>
        <w:pStyle w:val="98"/>
        <w:shd w:val="clear" w:color="auto" w:fill="auto"/>
        <w:spacing w:before="0"/>
      </w:pPr>
      <w:r>
        <w:rPr>
          <w:rStyle w:val="820"/>
        </w:rPr>
        <w:t>Дж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580"/>
        <w:jc w:val="left"/>
      </w:pPr>
      <w:r>
        <w:rPr>
          <w:rStyle w:val="820"/>
          <w:lang w:val="ru"/>
        </w:rPr>
        <w:t xml:space="preserve">5 </w:t>
      </w:r>
      <w:r>
        <w:rPr>
          <w:rStyle w:val="820"/>
        </w:rPr>
        <w:t xml:space="preserve">кг </w:t>
      </w:r>
      <w:r>
        <w:rPr>
          <w:rStyle w:val="820"/>
          <w:lang w:val="ru"/>
        </w:rPr>
        <w:t xml:space="preserve">= 11 500 000 </w:t>
      </w:r>
      <w:r>
        <w:rPr>
          <w:rStyle w:val="820"/>
        </w:rPr>
        <w:t xml:space="preserve">Дж </w:t>
      </w:r>
      <w:r>
        <w:rPr>
          <w:rStyle w:val="820"/>
          <w:lang w:val="ru"/>
        </w:rPr>
        <w:t xml:space="preserve">= 11,5 </w:t>
      </w:r>
      <w:r>
        <w:rPr>
          <w:rStyle w:val="820"/>
        </w:rPr>
        <w:t>МДж.</w:t>
      </w:r>
    </w:p>
    <w:p w:rsidR="00E17081" w:rsidRDefault="0023459F">
      <w:pPr>
        <w:pStyle w:val="98"/>
        <w:shd w:val="clear" w:color="auto" w:fill="auto"/>
        <w:spacing w:before="0" w:after="34" w:line="190" w:lineRule="exact"/>
        <w:ind w:left="224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20"/>
      </w:pPr>
      <w:r>
        <w:rPr>
          <w:rStyle w:val="820"/>
        </w:rPr>
        <w:t>Така сама кількість теплоти виділиться під час перетворен</w:t>
      </w:r>
      <w:r>
        <w:rPr>
          <w:rStyle w:val="820"/>
        </w:rPr>
        <w:softHyphen/>
      </w:r>
      <w:r>
        <w:rPr>
          <w:rStyle w:val="820"/>
        </w:rPr>
        <w:t xml:space="preserve">ня </w:t>
      </w:r>
      <w:r>
        <w:rPr>
          <w:rStyle w:val="820"/>
          <w:lang w:val="ru"/>
        </w:rPr>
        <w:t xml:space="preserve">5 </w:t>
      </w:r>
      <w:r>
        <w:rPr>
          <w:rStyle w:val="820"/>
        </w:rPr>
        <w:t xml:space="preserve">кг пари, яка мала температуру </w:t>
      </w:r>
      <w:r>
        <w:rPr>
          <w:rStyle w:val="820"/>
          <w:lang w:val="ru"/>
        </w:rPr>
        <w:t xml:space="preserve">100 °С, </w:t>
      </w:r>
      <w:r>
        <w:rPr>
          <w:rStyle w:val="820"/>
        </w:rPr>
        <w:t>на воду, що має</w:t>
      </w:r>
      <w:r>
        <w:rPr>
          <w:rStyle w:val="830"/>
        </w:rPr>
        <w:t xml:space="preserve"> </w:t>
      </w:r>
      <w:r>
        <w:rPr>
          <w:rStyle w:val="820"/>
        </w:rPr>
        <w:t>таку саму температуру.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20"/>
      </w:pPr>
      <w:r>
        <w:rPr>
          <w:rStyle w:val="820"/>
        </w:rPr>
        <w:t>Процес зміни температури рідини під час її нагрівання й</w:t>
      </w:r>
      <w:r>
        <w:rPr>
          <w:rStyle w:val="830"/>
        </w:rPr>
        <w:t xml:space="preserve"> </w:t>
      </w:r>
      <w:r>
        <w:rPr>
          <w:rStyle w:val="820"/>
        </w:rPr>
        <w:t>кипіння можна відобразити за допомогою графіка. Наприклад,</w:t>
      </w:r>
      <w:r>
        <w:rPr>
          <w:rStyle w:val="830"/>
        </w:rPr>
        <w:t xml:space="preserve"> </w:t>
      </w:r>
      <w:r>
        <w:rPr>
          <w:rStyle w:val="820"/>
        </w:rPr>
        <w:t>для води, яку ми нагріваємо в чайнику, графік залежності її</w:t>
      </w:r>
      <w:r>
        <w:rPr>
          <w:rStyle w:val="830"/>
        </w:rPr>
        <w:t xml:space="preserve"> </w:t>
      </w:r>
      <w:r>
        <w:rPr>
          <w:rStyle w:val="820"/>
        </w:rPr>
        <w:t>температури від часу нагрівання матиме приблизно такий ви</w:t>
      </w:r>
      <w:r>
        <w:rPr>
          <w:rStyle w:val="820"/>
        </w:rPr>
        <w:softHyphen/>
        <w:t xml:space="preserve">гляд, як показано на </w:t>
      </w:r>
      <w:r>
        <w:rPr>
          <w:rStyle w:val="820"/>
          <w:lang w:val="ru"/>
        </w:rPr>
        <w:t xml:space="preserve">мал. 1.55. </w:t>
      </w:r>
      <w:r>
        <w:rPr>
          <w:rStyle w:val="820"/>
        </w:rPr>
        <w:t>Ділянка</w:t>
      </w:r>
      <w:r>
        <w:rPr>
          <w:rStyle w:val="aff8"/>
        </w:rPr>
        <w:t xml:space="preserve"> АВ</w:t>
      </w:r>
      <w:r>
        <w:rPr>
          <w:rStyle w:val="820"/>
        </w:rPr>
        <w:t xml:space="preserve"> графіка відповідає</w:t>
      </w:r>
      <w:r>
        <w:rPr>
          <w:rStyle w:val="830"/>
        </w:rPr>
        <w:t xml:space="preserve"> </w:t>
      </w:r>
      <w:r>
        <w:rPr>
          <w:rStyle w:val="820"/>
        </w:rPr>
        <w:t xml:space="preserve">нагріванню води від початкової температури </w:t>
      </w:r>
      <w:r>
        <w:rPr>
          <w:rStyle w:val="820"/>
          <w:lang w:val="ru"/>
        </w:rPr>
        <w:t xml:space="preserve">20 °С </w:t>
      </w:r>
      <w:r>
        <w:rPr>
          <w:rStyle w:val="820"/>
        </w:rPr>
        <w:t>до темпера</w:t>
      </w:r>
      <w:r>
        <w:rPr>
          <w:rStyle w:val="820"/>
        </w:rPr>
        <w:softHyphen/>
        <w:t xml:space="preserve">тури кипіння </w:t>
      </w:r>
      <w:r>
        <w:rPr>
          <w:rStyle w:val="820"/>
          <w:lang w:val="ru"/>
        </w:rPr>
        <w:t xml:space="preserve">100 °С </w:t>
      </w:r>
      <w:r>
        <w:rPr>
          <w:rStyle w:val="820"/>
        </w:rPr>
        <w:t xml:space="preserve">протягом </w:t>
      </w:r>
      <w:r>
        <w:rPr>
          <w:rStyle w:val="820"/>
          <w:lang w:val="ru"/>
        </w:rPr>
        <w:t xml:space="preserve">10 </w:t>
      </w:r>
      <w:r>
        <w:rPr>
          <w:rStyle w:val="820"/>
        </w:rPr>
        <w:t>хв. Ділянка</w:t>
      </w:r>
      <w:r>
        <w:rPr>
          <w:rStyle w:val="aff8"/>
        </w:rPr>
        <w:t xml:space="preserve"> </w:t>
      </w:r>
      <w:r>
        <w:rPr>
          <w:rStyle w:val="aff8"/>
          <w:lang w:val="ru"/>
        </w:rPr>
        <w:t>ВС</w:t>
      </w:r>
      <w:r>
        <w:rPr>
          <w:rStyle w:val="820"/>
          <w:lang w:val="ru"/>
        </w:rPr>
        <w:t xml:space="preserve"> </w:t>
      </w:r>
      <w:r>
        <w:rPr>
          <w:rStyle w:val="820"/>
        </w:rPr>
        <w:t>відповідає</w:t>
      </w:r>
      <w:r>
        <w:rPr>
          <w:rStyle w:val="830"/>
        </w:rPr>
        <w:t xml:space="preserve"> </w:t>
      </w:r>
      <w:r>
        <w:rPr>
          <w:rStyle w:val="820"/>
        </w:rPr>
        <w:t>кипінню води. Точ</w:t>
      </w:r>
      <w:r>
        <w:rPr>
          <w:rStyle w:val="820"/>
        </w:rPr>
        <w:t>ка</w:t>
      </w:r>
      <w:r>
        <w:rPr>
          <w:rStyle w:val="aff8"/>
        </w:rPr>
        <w:t xml:space="preserve"> </w:t>
      </w:r>
      <w:r>
        <w:rPr>
          <w:rStyle w:val="aff8"/>
          <w:lang w:val="ru"/>
        </w:rPr>
        <w:t>С</w:t>
      </w:r>
      <w:r>
        <w:rPr>
          <w:rStyle w:val="820"/>
          <w:lang w:val="ru"/>
        </w:rPr>
        <w:t xml:space="preserve"> </w:t>
      </w:r>
      <w:r>
        <w:rPr>
          <w:rStyle w:val="820"/>
        </w:rPr>
        <w:t>графіка відповідає моменту, коли уся</w:t>
      </w:r>
      <w:r>
        <w:rPr>
          <w:rStyle w:val="830"/>
        </w:rPr>
        <w:t xml:space="preserve"> </w:t>
      </w:r>
      <w:r>
        <w:rPr>
          <w:rStyle w:val="820"/>
        </w:rPr>
        <w:t xml:space="preserve">вода википіла </w:t>
      </w:r>
      <w:r>
        <w:rPr>
          <w:rStyle w:val="820"/>
          <w:lang w:val="ru"/>
        </w:rPr>
        <w:t xml:space="preserve">— </w:t>
      </w:r>
      <w:r>
        <w:rPr>
          <w:rStyle w:val="820"/>
        </w:rPr>
        <w:t xml:space="preserve">перетворилася на пару (минуло </w:t>
      </w:r>
      <w:r>
        <w:rPr>
          <w:rStyle w:val="820"/>
          <w:lang w:val="ru"/>
        </w:rPr>
        <w:t xml:space="preserve">40 </w:t>
      </w:r>
      <w:r>
        <w:rPr>
          <w:rStyle w:val="820"/>
        </w:rPr>
        <w:t>хв від по</w:t>
      </w:r>
      <w:r>
        <w:rPr>
          <w:rStyle w:val="820"/>
        </w:rPr>
        <w:softHyphen/>
        <w:t xml:space="preserve">чатку нагрівання і </w:t>
      </w:r>
      <w:r>
        <w:rPr>
          <w:rStyle w:val="820"/>
          <w:lang w:val="ru"/>
        </w:rPr>
        <w:t xml:space="preserve">30 </w:t>
      </w:r>
      <w:r>
        <w:rPr>
          <w:rStyle w:val="820"/>
        </w:rPr>
        <w:t>хв від моменту, коли вода почала кипі</w:t>
      </w:r>
      <w:r>
        <w:rPr>
          <w:rStyle w:val="820"/>
        </w:rPr>
        <w:softHyphen/>
        <w:t>ти). З цього моменту теплота, яка надходить від нагрівника,</w:t>
      </w:r>
      <w:r>
        <w:rPr>
          <w:rStyle w:val="830"/>
        </w:rPr>
        <w:t xml:space="preserve"> </w:t>
      </w:r>
      <w:r>
        <w:rPr>
          <w:rStyle w:val="820"/>
        </w:rPr>
        <w:t xml:space="preserve">витрачається на нагрівання пари і, </w:t>
      </w:r>
      <w:r>
        <w:rPr>
          <w:rStyle w:val="820"/>
        </w:rPr>
        <w:t>звичайно, чайника.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20"/>
      </w:pPr>
      <w:r>
        <w:rPr>
          <w:rStyle w:val="820"/>
        </w:rPr>
        <w:t>Процес нагрівання тіла може розпочатися, коли тіло пере</w:t>
      </w:r>
      <w:r>
        <w:rPr>
          <w:rStyle w:val="820"/>
        </w:rPr>
        <w:softHyphen/>
        <w:t>буває ще в твердому стані, і закінчитися його повним або част</w:t>
      </w:r>
      <w:r>
        <w:rPr>
          <w:rStyle w:val="820"/>
        </w:rPr>
        <w:softHyphen/>
        <w:t>ковим випаровуванням у процесі кипіння. Графік такого про</w:t>
      </w:r>
      <w:r>
        <w:rPr>
          <w:rStyle w:val="820"/>
        </w:rPr>
        <w:softHyphen/>
        <w:t xml:space="preserve">цесу наведено на </w:t>
      </w:r>
      <w:r w:rsidRPr="002005C6">
        <w:rPr>
          <w:rStyle w:val="820"/>
        </w:rPr>
        <w:t>мал. 1.56.</w:t>
      </w:r>
    </w:p>
    <w:p w:rsidR="00E17081" w:rsidRDefault="0023459F">
      <w:pPr>
        <w:pStyle w:val="85"/>
        <w:shd w:val="clear" w:color="auto" w:fill="auto"/>
        <w:spacing w:after="0" w:line="221" w:lineRule="exact"/>
        <w:ind w:right="1600"/>
      </w:pPr>
      <w:r>
        <w:rPr>
          <w:rStyle w:val="8f1"/>
          <w:lang w:val="uk"/>
        </w:rPr>
        <w:t xml:space="preserve">і," </w:t>
      </w:r>
      <w:r w:rsidRPr="002005C6">
        <w:rPr>
          <w:rStyle w:val="8f1"/>
          <w:lang w:val="uk"/>
        </w:rPr>
        <w:t xml:space="preserve">С </w:t>
      </w:r>
      <w:r w:rsidRPr="002005C6">
        <w:rPr>
          <w:rStyle w:val="89pt"/>
          <w:lang w:val="uk"/>
        </w:rPr>
        <w:t>100</w:t>
      </w:r>
    </w:p>
    <w:p w:rsidR="00E17081" w:rsidRDefault="0023459F">
      <w:pPr>
        <w:pStyle w:val="85"/>
        <w:shd w:val="clear" w:color="auto" w:fill="auto"/>
        <w:spacing w:after="0" w:line="274" w:lineRule="exact"/>
        <w:ind w:right="20"/>
        <w:jc w:val="both"/>
      </w:pPr>
      <w:r w:rsidRPr="002005C6">
        <w:rPr>
          <w:rStyle w:val="8MicrosoftSansSerif"/>
          <w:lang w:val="uk"/>
        </w:rPr>
        <w:t xml:space="preserve">80 </w:t>
      </w:r>
      <w:r w:rsidRPr="002005C6">
        <w:rPr>
          <w:rStyle w:val="8MicrosoftSansSerif9pt"/>
          <w:lang w:val="uk"/>
        </w:rPr>
        <w:t xml:space="preserve">60 </w:t>
      </w:r>
      <w:r w:rsidRPr="002005C6">
        <w:rPr>
          <w:rStyle w:val="8f1"/>
          <w:lang w:val="uk"/>
        </w:rPr>
        <w:t xml:space="preserve">40 </w:t>
      </w:r>
      <w:r w:rsidRPr="002005C6">
        <w:rPr>
          <w:rStyle w:val="8MicrosoftSansSerif0"/>
          <w:lang w:val="uk"/>
        </w:rPr>
        <w:t xml:space="preserve">20 </w:t>
      </w:r>
      <w:r w:rsidRPr="002005C6">
        <w:rPr>
          <w:rStyle w:val="895pt0"/>
          <w:lang w:val="uk"/>
        </w:rPr>
        <w:t xml:space="preserve">0 </w:t>
      </w:r>
      <w:r w:rsidRPr="002005C6">
        <w:rPr>
          <w:rStyle w:val="8Arial65pt"/>
          <w:lang w:val="uk"/>
        </w:rPr>
        <w:t xml:space="preserve">-20 </w:t>
      </w:r>
      <w:r w:rsidRPr="002005C6">
        <w:rPr>
          <w:rStyle w:val="8f1"/>
          <w:lang w:val="uk"/>
        </w:rPr>
        <w:t>-40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rPr>
          <w:rStyle w:val="820"/>
        </w:rPr>
        <w:lastRenderedPageBreak/>
        <w:t>У такому випадку повна кількість теплоти, яку необхідно</w:t>
      </w:r>
      <w:r>
        <w:rPr>
          <w:rStyle w:val="830"/>
        </w:rPr>
        <w:t xml:space="preserve"> </w:t>
      </w:r>
      <w:r>
        <w:rPr>
          <w:rStyle w:val="820"/>
        </w:rPr>
        <w:t>затратити, є сумою: 1) кількості теплоти, яку необхідно нада</w:t>
      </w:r>
      <w:r>
        <w:rPr>
          <w:rStyle w:val="820"/>
        </w:rPr>
        <w:softHyphen/>
        <w:t>ти тілу, щоб нагріти його до температури плавлення (ф^;</w:t>
      </w:r>
      <w:r>
        <w:rPr>
          <w:rStyle w:val="830"/>
        </w:rPr>
        <w:t xml:space="preserve"> </w:t>
      </w:r>
      <w:r>
        <w:rPr>
          <w:rStyle w:val="820"/>
        </w:rPr>
        <w:t>2) кількості теплоти, яку необхідно витратити, щоб перетвори</w:t>
      </w:r>
      <w:r>
        <w:rPr>
          <w:rStyle w:val="820"/>
        </w:rPr>
        <w:softHyphen/>
        <w:t>ти тверде тіло на ріди</w:t>
      </w:r>
      <w:r>
        <w:rPr>
          <w:rStyle w:val="820"/>
        </w:rPr>
        <w:t xml:space="preserve">ну (розплавити </w:t>
      </w:r>
      <w:r>
        <w:rPr>
          <w:rStyle w:val="840"/>
        </w:rPr>
        <w:t xml:space="preserve">— </w:t>
      </w:r>
      <w:r>
        <w:rPr>
          <w:rStyle w:val="820"/>
        </w:rPr>
        <w:t>Q</w:t>
      </w:r>
      <w:r>
        <w:rPr>
          <w:rStyle w:val="820"/>
          <w:vertAlign w:val="subscript"/>
        </w:rPr>
        <w:t>2</w:t>
      </w:r>
      <w:r>
        <w:rPr>
          <w:rStyle w:val="820"/>
        </w:rPr>
        <w:t>); 3) кількості тепло</w:t>
      </w:r>
      <w:r>
        <w:rPr>
          <w:rStyle w:val="820"/>
        </w:rPr>
        <w:softHyphen/>
        <w:t>ти, яку необхідно надати рідині, щоб нагріти її до температу</w:t>
      </w:r>
      <w:r>
        <w:rPr>
          <w:rStyle w:val="820"/>
        </w:rPr>
        <w:softHyphen/>
        <w:t>ри кипіння (ф</w:t>
      </w:r>
      <w:r>
        <w:rPr>
          <w:rStyle w:val="820"/>
          <w:vertAlign w:val="subscript"/>
        </w:rPr>
        <w:t>3</w:t>
      </w:r>
      <w:r>
        <w:rPr>
          <w:rStyle w:val="820"/>
        </w:rPr>
        <w:t>); 4) кількості теплоти, яка витрачається на ви</w:t>
      </w:r>
      <w:r>
        <w:rPr>
          <w:rStyle w:val="820"/>
        </w:rPr>
        <w:softHyphen/>
        <w:t>паровування рідини за температури кипіння (ф</w:t>
      </w:r>
      <w:r>
        <w:rPr>
          <w:rStyle w:val="820"/>
          <w:vertAlign w:val="subscript"/>
        </w:rPr>
        <w:t>4</w:t>
      </w:r>
      <w:r>
        <w:rPr>
          <w:rStyle w:val="820"/>
        </w:rPr>
        <w:t>).</w:t>
      </w:r>
    </w:p>
    <w:p w:rsidR="00E17081" w:rsidRDefault="0023459F">
      <w:pPr>
        <w:pStyle w:val="98"/>
        <w:framePr w:w="1904" w:h="1022" w:hSpace="102" w:wrap="around" w:vAnchor="text" w:hAnchor="margin" w:x="5" w:y="652"/>
        <w:shd w:val="clear" w:color="auto" w:fill="auto"/>
        <w:spacing w:before="0" w:line="254" w:lineRule="exact"/>
        <w:ind w:left="40" w:right="80"/>
        <w:jc w:val="left"/>
      </w:pPr>
      <w:r>
        <w:rPr>
          <w:rStyle w:val="820"/>
        </w:rPr>
        <w:t>і 1 кг випарувати</w:t>
      </w:r>
      <w:r>
        <w:rPr>
          <w:rStyle w:val="830"/>
        </w:rPr>
        <w:t xml:space="preserve"> </w:t>
      </w:r>
      <w:r>
        <w:rPr>
          <w:rStyle w:val="8pt0"/>
        </w:rPr>
        <w:t>т</w:t>
      </w:r>
      <w:r>
        <w:rPr>
          <w:rStyle w:val="8pt0"/>
          <w:vertAlign w:val="subscript"/>
        </w:rPr>
        <w:t>л</w:t>
      </w:r>
      <w:r>
        <w:rPr>
          <w:rStyle w:val="820"/>
        </w:rPr>
        <w:t xml:space="preserve"> = 3 кг,</w:t>
      </w:r>
      <w:r>
        <w:rPr>
          <w:rStyle w:val="830"/>
        </w:rPr>
        <w:t xml:space="preserve"> </w:t>
      </w:r>
      <w:r>
        <w:rPr>
          <w:rStyle w:val="820"/>
        </w:rPr>
        <w:t>т</w:t>
      </w:r>
      <w:r>
        <w:rPr>
          <w:rStyle w:val="820"/>
          <w:vertAlign w:val="subscript"/>
        </w:rPr>
        <w:t>п</w:t>
      </w:r>
      <w:r>
        <w:rPr>
          <w:rStyle w:val="820"/>
        </w:rPr>
        <w:t xml:space="preserve"> = 1 кг,</w:t>
      </w:r>
    </w:p>
    <w:p w:rsidR="00E17081" w:rsidRDefault="0023459F">
      <w:pPr>
        <w:pStyle w:val="98"/>
        <w:framePr w:w="1904" w:h="1022" w:hSpace="102" w:wrap="around" w:vAnchor="text" w:hAnchor="margin" w:x="5" w:y="652"/>
        <w:shd w:val="clear" w:color="auto" w:fill="auto"/>
        <w:spacing w:before="0" w:line="254" w:lineRule="exact"/>
        <w:ind w:left="1060"/>
        <w:jc w:val="left"/>
      </w:pPr>
      <w:r>
        <w:rPr>
          <w:rStyle w:val="820"/>
        </w:rPr>
        <w:t>Дж</w:t>
      </w:r>
    </w:p>
    <w:p w:rsidR="00E17081" w:rsidRDefault="0023459F">
      <w:pPr>
        <w:pStyle w:val="98"/>
        <w:framePr w:h="200" w:hSpace="102" w:wrap="around" w:vAnchor="text" w:hAnchor="margin" w:x="82" w:y="1601"/>
        <w:shd w:val="clear" w:color="auto" w:fill="auto"/>
        <w:spacing w:before="0" w:line="190" w:lineRule="exact"/>
        <w:jc w:val="left"/>
      </w:pPr>
      <w:r>
        <w:rPr>
          <w:rStyle w:val="820"/>
        </w:rPr>
        <w:t>Сл = 2100</w:t>
      </w:r>
    </w:p>
    <w:p w:rsidR="00E17081" w:rsidRDefault="0023459F">
      <w:pPr>
        <w:pStyle w:val="98"/>
        <w:framePr w:h="190" w:hSpace="195" w:vSpace="107" w:wrap="around" w:vAnchor="text" w:hAnchor="margin" w:x="1300" w:y="2023"/>
        <w:shd w:val="clear" w:color="auto" w:fill="auto"/>
        <w:spacing w:before="0" w:line="190" w:lineRule="exact"/>
        <w:ind w:left="100"/>
        <w:jc w:val="left"/>
      </w:pPr>
      <w:r>
        <w:rPr>
          <w:rStyle w:val="820"/>
        </w:rPr>
        <w:t>Дж</w:t>
      </w:r>
    </w:p>
    <w:p w:rsidR="00E17081" w:rsidRDefault="0023459F">
      <w:pPr>
        <w:pStyle w:val="98"/>
        <w:framePr w:h="197" w:hSpace="594" w:vSpace="235" w:wrap="around" w:vAnchor="text" w:hAnchor="margin" w:x="72" w:y="2151"/>
        <w:shd w:val="clear" w:color="auto" w:fill="auto"/>
        <w:spacing w:before="0" w:line="190" w:lineRule="exact"/>
        <w:jc w:val="left"/>
      </w:pPr>
      <w:r>
        <w:rPr>
          <w:rStyle w:val="820"/>
        </w:rPr>
        <w:t>Х=</w:t>
      </w:r>
      <w:r>
        <w:rPr>
          <w:rStyle w:val="840"/>
        </w:rPr>
        <w:t xml:space="preserve"> </w:t>
      </w:r>
      <w:r>
        <w:rPr>
          <w:rStyle w:val="820"/>
        </w:rPr>
        <w:t>340 000</w:t>
      </w:r>
    </w:p>
    <w:p w:rsidR="00E17081" w:rsidRDefault="0023459F">
      <w:pPr>
        <w:pStyle w:val="98"/>
        <w:framePr w:h="190" w:hSpace="258" w:vSpace="405" w:wrap="around" w:vAnchor="text" w:hAnchor="margin" w:x="1352" w:y="2321"/>
        <w:shd w:val="clear" w:color="auto" w:fill="auto"/>
        <w:spacing w:before="0" w:line="190" w:lineRule="exact"/>
        <w:ind w:left="10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framePr w:w="1274" w:h="459" w:hSpace="699" w:vSpace="674" w:wrap="around" w:vAnchor="text" w:hAnchor="margin" w:x="48" w:y="2590"/>
        <w:shd w:val="clear" w:color="auto" w:fill="auto"/>
        <w:spacing w:before="0" w:after="24" w:line="190" w:lineRule="exact"/>
        <w:jc w:val="left"/>
      </w:pPr>
      <w:r>
        <w:rPr>
          <w:rStyle w:val="840"/>
        </w:rPr>
        <w:t xml:space="preserve">^ </w:t>
      </w:r>
      <w:r>
        <w:rPr>
          <w:rStyle w:val="820"/>
        </w:rPr>
        <w:t>= -30 °С,</w:t>
      </w:r>
    </w:p>
    <w:p w:rsidR="00E17081" w:rsidRDefault="0023459F">
      <w:pPr>
        <w:pStyle w:val="98"/>
        <w:framePr w:w="1274" w:h="459" w:hSpace="699" w:vSpace="674" w:wrap="around" w:vAnchor="text" w:hAnchor="margin" w:x="48" w:y="2590"/>
        <w:shd w:val="clear" w:color="auto" w:fill="auto"/>
        <w:spacing w:before="0" w:line="190" w:lineRule="exact"/>
        <w:jc w:val="left"/>
      </w:pPr>
      <w:r>
        <w:rPr>
          <w:rStyle w:val="820"/>
        </w:rPr>
        <w:t>^2 = 0 °С,</w:t>
      </w:r>
    </w:p>
    <w:p w:rsidR="00E17081" w:rsidRDefault="0023459F">
      <w:pPr>
        <w:pStyle w:val="98"/>
        <w:framePr w:h="190" w:hSpace="709" w:wrap="around" w:vAnchor="text" w:hAnchor="margin" w:x="48" w:y="3108"/>
        <w:shd w:val="clear" w:color="auto" w:fill="auto"/>
        <w:spacing w:before="0" w:line="190" w:lineRule="exact"/>
        <w:jc w:val="left"/>
      </w:pPr>
      <w:r>
        <w:rPr>
          <w:rStyle w:val="820"/>
        </w:rPr>
        <w:t>г</w:t>
      </w:r>
      <w:r>
        <w:rPr>
          <w:rStyle w:val="820"/>
          <w:vertAlign w:val="subscript"/>
        </w:rPr>
        <w:t>3</w:t>
      </w:r>
      <w:r>
        <w:rPr>
          <w:rStyle w:val="820"/>
        </w:rPr>
        <w:t xml:space="preserve"> = 100 °С,</w:t>
      </w:r>
    </w:p>
    <w:p w:rsidR="00E17081" w:rsidRDefault="0023459F">
      <w:pPr>
        <w:pStyle w:val="98"/>
        <w:framePr w:h="190" w:hSpace="392" w:wrap="around" w:vAnchor="text" w:hAnchor="margin" w:x="1098" w:y="3353"/>
        <w:shd w:val="clear" w:color="auto" w:fill="auto"/>
        <w:spacing w:before="0" w:line="190" w:lineRule="exact"/>
        <w:ind w:left="100"/>
        <w:jc w:val="left"/>
      </w:pPr>
      <w:r>
        <w:rPr>
          <w:rStyle w:val="820"/>
        </w:rPr>
        <w:t>Дж</w:t>
      </w:r>
    </w:p>
    <w:p w:rsidR="00E17081" w:rsidRDefault="0023459F">
      <w:pPr>
        <w:pStyle w:val="98"/>
        <w:framePr w:h="229" w:wrap="around" w:vAnchor="text" w:hAnchor="margin" w:x="82" w:y="3487"/>
        <w:shd w:val="clear" w:color="auto" w:fill="auto"/>
        <w:spacing w:before="0" w:line="190" w:lineRule="exact"/>
        <w:jc w:val="left"/>
      </w:pPr>
      <w:r>
        <w:rPr>
          <w:rStyle w:val="8pt0"/>
        </w:rPr>
        <w:t>С</w:t>
      </w:r>
      <w:r>
        <w:rPr>
          <w:rStyle w:val="8pt0"/>
          <w:vertAlign w:val="subscript"/>
        </w:rPr>
        <w:t>в</w:t>
      </w:r>
      <w:r>
        <w:rPr>
          <w:rStyle w:val="820"/>
        </w:rPr>
        <w:t xml:space="preserve"> = 4200</w:t>
      </w:r>
    </w:p>
    <w:p w:rsidR="00E17081" w:rsidRDefault="0023459F">
      <w:pPr>
        <w:pStyle w:val="98"/>
        <w:framePr w:w="555" w:h="906" w:hSpace="114" w:vSpace="627" w:wrap="around" w:vAnchor="text" w:hAnchor="margin" w:x="1357" w:y="3575"/>
        <w:shd w:val="clear" w:color="auto" w:fill="auto"/>
        <w:spacing w:before="0" w:line="302" w:lineRule="exact"/>
        <w:ind w:left="140" w:right="100"/>
        <w:jc w:val="left"/>
      </w:pPr>
      <w:r>
        <w:rPr>
          <w:rStyle w:val="840"/>
        </w:rPr>
        <w:t xml:space="preserve">°С </w:t>
      </w:r>
      <w:r>
        <w:rPr>
          <w:rStyle w:val="940"/>
        </w:rPr>
        <w:t>Дж</w:t>
      </w:r>
      <w:r>
        <w:rPr>
          <w:rStyle w:val="950"/>
        </w:rPr>
        <w:t xml:space="preserve"> </w:t>
      </w:r>
      <w:r>
        <w:rPr>
          <w:rStyle w:val="820"/>
        </w:rPr>
        <w:t>кг</w:t>
      </w:r>
    </w:p>
    <w:p w:rsidR="00E17081" w:rsidRDefault="0023459F">
      <w:pPr>
        <w:pStyle w:val="98"/>
        <w:framePr w:h="190" w:hSpace="656" w:wrap="around" w:vAnchor="text" w:hAnchor="margin" w:x="954" w:y="3665"/>
        <w:shd w:val="clear" w:color="auto" w:fill="auto"/>
        <w:spacing w:before="0" w:line="190" w:lineRule="exact"/>
        <w:ind w:left="10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framePr w:h="190" w:hSpace="502" w:wrap="around" w:vAnchor="text" w:hAnchor="margin" w:x="53" w:y="4116"/>
        <w:shd w:val="clear" w:color="auto" w:fill="auto"/>
        <w:spacing w:before="0" w:line="190" w:lineRule="exact"/>
        <w:jc w:val="left"/>
      </w:pPr>
      <w:r>
        <w:rPr>
          <w:rStyle w:val="8pt0"/>
        </w:rPr>
        <w:t>г</w:t>
      </w:r>
      <w:r>
        <w:rPr>
          <w:rStyle w:val="820"/>
        </w:rPr>
        <w:t xml:space="preserve"> = 1 260 000</w:t>
      </w:r>
    </w:p>
    <w:p w:rsidR="00E17081" w:rsidRDefault="0023459F">
      <w:pPr>
        <w:pStyle w:val="98"/>
        <w:shd w:val="clear" w:color="auto" w:fill="auto"/>
        <w:spacing w:before="0" w:after="96" w:line="235" w:lineRule="exact"/>
        <w:ind w:left="20" w:right="20" w:firstLine="340"/>
      </w:pPr>
      <w:r>
        <w:rPr>
          <w:rStyle w:val="3pt"/>
        </w:rPr>
        <w:t>Задача.</w:t>
      </w:r>
      <w:r>
        <w:rPr>
          <w:rStyle w:val="820"/>
        </w:rPr>
        <w:t xml:space="preserve"> Початкова температура льоду масою т</w:t>
      </w:r>
      <w:r>
        <w:rPr>
          <w:rStyle w:val="820"/>
          <w:vertAlign w:val="subscript"/>
        </w:rPr>
        <w:t>л</w:t>
      </w:r>
      <w:r>
        <w:rPr>
          <w:rStyle w:val="820"/>
        </w:rPr>
        <w:t xml:space="preserve"> = 3 кг</w:t>
      </w:r>
      <w:r>
        <w:rPr>
          <w:rStyle w:val="830"/>
        </w:rPr>
        <w:t xml:space="preserve"> </w:t>
      </w:r>
      <w:r>
        <w:rPr>
          <w:rStyle w:val="820"/>
        </w:rPr>
        <w:t xml:space="preserve">становила </w:t>
      </w:r>
      <w:r>
        <w:rPr>
          <w:rStyle w:val="840"/>
        </w:rPr>
        <w:t xml:space="preserve">^ </w:t>
      </w:r>
      <w:r>
        <w:rPr>
          <w:rStyle w:val="820"/>
        </w:rPr>
        <w:t>= —30 °С. Яку кількість теплоти необхідно затра</w:t>
      </w:r>
      <w:r>
        <w:rPr>
          <w:rStyle w:val="820"/>
        </w:rPr>
        <w:softHyphen/>
      </w:r>
      <w:r>
        <w:rPr>
          <w:rStyle w:val="820"/>
        </w:rPr>
        <w:t>тити, щоб його розплавити, нагріти одержану воду до кипіння</w:t>
      </w:r>
    </w:p>
    <w:p w:rsidR="00E17081" w:rsidRDefault="0023459F">
      <w:pPr>
        <w:pStyle w:val="98"/>
        <w:shd w:val="clear" w:color="auto" w:fill="auto"/>
        <w:spacing w:before="0" w:after="30" w:line="190" w:lineRule="exact"/>
        <w:ind w:left="20"/>
      </w:pPr>
      <w:r>
        <w:rPr>
          <w:rStyle w:val="820"/>
        </w:rPr>
        <w:t>т</w:t>
      </w:r>
      <w:r>
        <w:rPr>
          <w:rStyle w:val="820"/>
          <w:vertAlign w:val="subscript"/>
        </w:rPr>
        <w:t>п</w:t>
      </w:r>
      <w:r>
        <w:rPr>
          <w:rStyle w:val="820"/>
        </w:rPr>
        <w:t xml:space="preserve"> = 1 кг)?</w:t>
      </w:r>
    </w:p>
    <w:p w:rsidR="00E17081" w:rsidRDefault="0023459F">
      <w:pPr>
        <w:pStyle w:val="98"/>
        <w:shd w:val="clear" w:color="auto" w:fill="auto"/>
        <w:tabs>
          <w:tab w:val="left" w:pos="932"/>
        </w:tabs>
        <w:spacing w:before="0" w:line="245" w:lineRule="exact"/>
        <w:ind w:left="20" w:right="20"/>
      </w:pPr>
      <w:r>
        <w:rPr>
          <w:rStyle w:val="820"/>
        </w:rPr>
        <w:t>Р о з в ' я з у в а н н я. Щоб лід, темпера</w:t>
      </w:r>
      <w:r>
        <w:rPr>
          <w:rStyle w:val="820"/>
        </w:rPr>
        <w:softHyphen/>
        <w:t>тура якого —30 °С, почав плавитися, його</w:t>
      </w:r>
      <w:r>
        <w:rPr>
          <w:rStyle w:val="830"/>
        </w:rPr>
        <w:t xml:space="preserve"> </w:t>
      </w:r>
      <w:r>
        <w:rPr>
          <w:rStyle w:val="820"/>
        </w:rPr>
        <w:t>потрібно спочатку нагріти до температури</w:t>
      </w:r>
      <w:r>
        <w:rPr>
          <w:rStyle w:val="830"/>
        </w:rPr>
        <w:t xml:space="preserve"> </w:t>
      </w:r>
      <w:r>
        <w:rPr>
          <w:rStyle w:val="820"/>
        </w:rPr>
        <w:t>к</w:t>
      </w:r>
      <w:r>
        <w:rPr>
          <w:rStyle w:val="820"/>
          <w:vertAlign w:val="subscript"/>
        </w:rPr>
        <w:t>г</w:t>
      </w:r>
      <w:r>
        <w:rPr>
          <w:rStyle w:val="820"/>
        </w:rPr>
        <w:tab/>
        <w:t>плавлення £</w:t>
      </w:r>
      <w:r>
        <w:rPr>
          <w:rStyle w:val="820"/>
          <w:vertAlign w:val="subscript"/>
        </w:rPr>
        <w:t>2</w:t>
      </w:r>
      <w:r>
        <w:rPr>
          <w:rStyle w:val="820"/>
        </w:rPr>
        <w:t xml:space="preserve"> = 0 °С і передати йому кіль</w:t>
      </w:r>
      <w:r>
        <w:rPr>
          <w:rStyle w:val="820"/>
        </w:rPr>
        <w:softHyphen/>
      </w:r>
    </w:p>
    <w:p w:rsidR="00E17081" w:rsidRDefault="0023459F">
      <w:pPr>
        <w:pStyle w:val="98"/>
        <w:shd w:val="clear" w:color="auto" w:fill="auto"/>
        <w:spacing w:before="0" w:after="64" w:line="245" w:lineRule="exact"/>
        <w:ind w:left="20"/>
      </w:pPr>
      <w:r>
        <w:rPr>
          <w:rStyle w:val="820"/>
        </w:rPr>
        <w:t>кість теплоти</w:t>
      </w:r>
    </w:p>
    <w:p w:rsidR="00E17081" w:rsidRDefault="0023459F">
      <w:pPr>
        <w:pStyle w:val="98"/>
        <w:shd w:val="clear" w:color="auto" w:fill="auto"/>
        <w:spacing w:before="0" w:after="92" w:line="240" w:lineRule="exact"/>
        <w:ind w:left="20" w:right="20"/>
        <w:jc w:val="right"/>
      </w:pPr>
      <w:r>
        <w:rPr>
          <w:rStyle w:val="820"/>
        </w:rPr>
        <w:t>= Стл^</w:t>
      </w:r>
      <w:r>
        <w:rPr>
          <w:rStyle w:val="840"/>
        </w:rPr>
        <w:t xml:space="preserve"> </w:t>
      </w:r>
      <w:r>
        <w:rPr>
          <w:rStyle w:val="820"/>
        </w:rPr>
        <w:t>- *1).</w:t>
      </w:r>
      <w:r>
        <w:rPr>
          <w:rStyle w:val="830"/>
        </w:rPr>
        <w:t xml:space="preserve"> </w:t>
      </w:r>
      <w:r>
        <w:rPr>
          <w:rStyle w:val="820"/>
        </w:rPr>
        <w:t>Кількість теплоти, необхідну для плав</w:t>
      </w:r>
      <w:r>
        <w:rPr>
          <w:rStyle w:val="820"/>
        </w:rPr>
        <w:softHyphen/>
        <w:t>лення льоду, можна визначити так:</w:t>
      </w:r>
    </w:p>
    <w:p w:rsidR="00E17081" w:rsidRDefault="0023459F">
      <w:pPr>
        <w:pStyle w:val="98"/>
        <w:shd w:val="clear" w:color="auto" w:fill="auto"/>
        <w:spacing w:before="0" w:after="41" w:line="200" w:lineRule="exact"/>
        <w:ind w:right="20"/>
        <w:jc w:val="right"/>
      </w:pPr>
      <w:r>
        <w:rPr>
          <w:rStyle w:val="8pt0"/>
        </w:rPr>
        <w:t>Я</w:t>
      </w:r>
      <w:r>
        <w:rPr>
          <w:rStyle w:val="75pt"/>
        </w:rPr>
        <w:t>2</w:t>
      </w:r>
      <w:r>
        <w:rPr>
          <w:rStyle w:val="820"/>
        </w:rPr>
        <w:t xml:space="preserve"> =</w:t>
      </w:r>
      <w:r>
        <w:rPr>
          <w:rStyle w:val="10pt"/>
        </w:rPr>
        <w:t xml:space="preserve"> А</w:t>
      </w:r>
      <w:r>
        <w:rPr>
          <w:rStyle w:val="820"/>
        </w:rPr>
        <w:t>т</w:t>
      </w:r>
      <w:r>
        <w:rPr>
          <w:rStyle w:val="820"/>
          <w:vertAlign w:val="subscript"/>
        </w:rPr>
        <w:t>л</w:t>
      </w:r>
      <w:r>
        <w:rPr>
          <w:rStyle w:val="820"/>
        </w:rPr>
        <w:t>.</w:t>
      </w:r>
    </w:p>
    <w:p w:rsidR="00E17081" w:rsidRDefault="0023459F">
      <w:pPr>
        <w:pStyle w:val="98"/>
        <w:shd w:val="clear" w:color="auto" w:fill="auto"/>
        <w:spacing w:before="0" w:after="96" w:line="235" w:lineRule="exact"/>
        <w:ind w:left="20" w:right="20" w:firstLine="340"/>
      </w:pPr>
      <w:r>
        <w:rPr>
          <w:rStyle w:val="820"/>
        </w:rPr>
        <w:t>Коли увесь лід перетвориться на воду,</w:t>
      </w:r>
      <w:r>
        <w:rPr>
          <w:rStyle w:val="830"/>
        </w:rPr>
        <w:t xml:space="preserve"> </w:t>
      </w:r>
      <w:r>
        <w:rPr>
          <w:rStyle w:val="820"/>
        </w:rPr>
        <w:t>вона почне нагріватися. На нагрівання води,</w:t>
      </w:r>
      <w:r>
        <w:rPr>
          <w:rStyle w:val="830"/>
        </w:rPr>
        <w:t xml:space="preserve"> </w:t>
      </w:r>
      <w:r>
        <w:rPr>
          <w:rStyle w:val="820"/>
        </w:rPr>
        <w:t>що утворилася з льоду (маса води дорівнює</w:t>
      </w:r>
      <w:r>
        <w:rPr>
          <w:rStyle w:val="830"/>
        </w:rPr>
        <w:t xml:space="preserve"> </w:t>
      </w:r>
      <w:r>
        <w:rPr>
          <w:rStyle w:val="820"/>
        </w:rPr>
        <w:t>масі льоду), до температури кипіння =</w:t>
      </w:r>
      <w:r>
        <w:rPr>
          <w:rStyle w:val="830"/>
        </w:rPr>
        <w:t xml:space="preserve"> </w:t>
      </w:r>
      <w:r>
        <w:rPr>
          <w:rStyle w:val="820"/>
        </w:rPr>
        <w:t>= 100 °С необхідно витратити кількість теп</w:t>
      </w:r>
      <w:r>
        <w:rPr>
          <w:rStyle w:val="820"/>
        </w:rPr>
        <w:softHyphen/>
        <w:t>лоти</w:t>
      </w:r>
    </w:p>
    <w:p w:rsidR="00E17081" w:rsidRDefault="0023459F">
      <w:pPr>
        <w:pStyle w:val="98"/>
        <w:shd w:val="clear" w:color="auto" w:fill="auto"/>
        <w:spacing w:before="0" w:after="42" w:line="190" w:lineRule="exact"/>
        <w:ind w:left="3400"/>
        <w:jc w:val="left"/>
      </w:pPr>
      <w:r>
        <w:rPr>
          <w:rStyle w:val="820"/>
        </w:rPr>
        <w:t xml:space="preserve">$3 = </w:t>
      </w:r>
      <w:r>
        <w:rPr>
          <w:rStyle w:val="820"/>
          <w:vertAlign w:val="superscript"/>
        </w:rPr>
        <w:t>С</w:t>
      </w:r>
      <w:r>
        <w:rPr>
          <w:rStyle w:val="820"/>
        </w:rPr>
        <w:t>в</w:t>
      </w:r>
      <w:r>
        <w:rPr>
          <w:rStyle w:val="820"/>
          <w:vertAlign w:val="superscript"/>
        </w:rPr>
        <w:t>т</w:t>
      </w:r>
      <w:r>
        <w:rPr>
          <w:rStyle w:val="820"/>
        </w:rPr>
        <w:t xml:space="preserve">л(*3 </w:t>
      </w:r>
      <w:r>
        <w:rPr>
          <w:rStyle w:val="820"/>
          <w:vertAlign w:val="superscript"/>
        </w:rPr>
        <w:t>-</w:t>
      </w:r>
      <w:r>
        <w:rPr>
          <w:rStyle w:val="820"/>
        </w:rPr>
        <w:t xml:space="preserve"> *2).</w:t>
      </w:r>
    </w:p>
    <w:p w:rsidR="00E17081" w:rsidRDefault="0023459F">
      <w:pPr>
        <w:pStyle w:val="98"/>
        <w:shd w:val="clear" w:color="auto" w:fill="auto"/>
        <w:tabs>
          <w:tab w:val="left" w:leader="underscore" w:pos="557"/>
          <w:tab w:val="left" w:pos="2443"/>
        </w:tabs>
        <w:spacing w:before="0" w:after="92"/>
        <w:ind w:left="1940" w:right="20" w:hanging="1580"/>
      </w:pPr>
      <w:r>
        <w:rPr>
          <w:rStyle w:val="840"/>
        </w:rPr>
        <w:tab/>
        <w:t xml:space="preserve"> </w:t>
      </w:r>
      <w:r>
        <w:rPr>
          <w:rStyle w:val="820"/>
        </w:rPr>
        <w:t>?</w:t>
      </w:r>
      <w:r>
        <w:rPr>
          <w:rStyle w:val="820"/>
        </w:rPr>
        <w:tab/>
        <w:t>Визначимо кількість теплоти, яка вит</w:t>
      </w:r>
      <w:r>
        <w:rPr>
          <w:rStyle w:val="820"/>
        </w:rPr>
        <w:softHyphen/>
        <w:t>рачається на випаровування рідини масою</w:t>
      </w:r>
      <w:r>
        <w:rPr>
          <w:rStyle w:val="830"/>
        </w:rPr>
        <w:t xml:space="preserve"> </w:t>
      </w:r>
      <w:r>
        <w:rPr>
          <w:rStyle w:val="8pt0"/>
        </w:rPr>
        <w:t>т</w:t>
      </w:r>
      <w:r>
        <w:rPr>
          <w:rStyle w:val="8pt0"/>
          <w:vertAlign w:val="subscript"/>
        </w:rPr>
        <w:t>п</w:t>
      </w:r>
      <w:r>
        <w:rPr>
          <w:rStyle w:val="820"/>
        </w:rPr>
        <w:t xml:space="preserve"> за температури кипіння:</w:t>
      </w:r>
    </w:p>
    <w:p w:rsidR="00E17081" w:rsidRDefault="0023459F">
      <w:pPr>
        <w:pStyle w:val="98"/>
        <w:shd w:val="clear" w:color="auto" w:fill="auto"/>
        <w:spacing w:before="0" w:after="74" w:line="190" w:lineRule="exact"/>
        <w:ind w:left="3820"/>
        <w:jc w:val="left"/>
      </w:pPr>
      <w:r>
        <w:rPr>
          <w:rStyle w:val="820"/>
        </w:rPr>
        <w:t>Ф4 =</w:t>
      </w:r>
      <w:r>
        <w:rPr>
          <w:rStyle w:val="8pt0"/>
        </w:rPr>
        <w:t xml:space="preserve"> гт</w:t>
      </w:r>
      <w:r>
        <w:rPr>
          <w:rStyle w:val="75pt"/>
        </w:rPr>
        <w:t>п.</w:t>
      </w:r>
    </w:p>
    <w:p w:rsidR="00E17081" w:rsidRDefault="0023459F">
      <w:pPr>
        <w:pStyle w:val="98"/>
        <w:shd w:val="clear" w:color="auto" w:fill="auto"/>
        <w:spacing w:before="0" w:after="136" w:line="190" w:lineRule="exact"/>
        <w:ind w:left="20" w:firstLine="340"/>
      </w:pPr>
      <w:r>
        <w:rPr>
          <w:rStyle w:val="820"/>
        </w:rPr>
        <w:t>На весь процес потрібно кількість теплоти</w:t>
      </w:r>
    </w:p>
    <w:p w:rsidR="00E17081" w:rsidRDefault="0023459F">
      <w:pPr>
        <w:pStyle w:val="322"/>
        <w:shd w:val="clear" w:color="auto" w:fill="auto"/>
        <w:spacing w:before="0" w:after="42" w:line="190" w:lineRule="exact"/>
        <w:ind w:right="20"/>
      </w:pPr>
      <w:r>
        <w:rPr>
          <w:rStyle w:val="328pt0pt"/>
        </w:rPr>
        <w:t>Я</w:t>
      </w:r>
      <w:r>
        <w:t xml:space="preserve"> =</w:t>
      </w:r>
      <w:r>
        <w:rPr>
          <w:rStyle w:val="3295pt0pt"/>
        </w:rPr>
        <w:t xml:space="preserve"> +</w:t>
      </w:r>
      <w:r>
        <w:t xml:space="preserve"> $2</w:t>
      </w:r>
      <w:r>
        <w:rPr>
          <w:rStyle w:val="3295pt0pt"/>
        </w:rPr>
        <w:t xml:space="preserve"> +</w:t>
      </w:r>
      <w:r>
        <w:t xml:space="preserve"> $3</w:t>
      </w:r>
      <w:r>
        <w:rPr>
          <w:rStyle w:val="3295pt0pt"/>
        </w:rPr>
        <w:t xml:space="preserve"> +</w:t>
      </w:r>
      <w:r>
        <w:t xml:space="preserve"> $4</w:t>
      </w:r>
      <w:r>
        <w:rPr>
          <w:rStyle w:val="3295pt0pt"/>
        </w:rPr>
        <w:t xml:space="preserve"> =</w:t>
      </w:r>
      <w:r>
        <w:t xml:space="preserve"> </w:t>
      </w:r>
      <w:r>
        <w:rPr>
          <w:vertAlign w:val="superscript"/>
        </w:rPr>
        <w:t>С</w:t>
      </w:r>
      <w:r>
        <w:t>л</w:t>
      </w:r>
      <w:r>
        <w:rPr>
          <w:vertAlign w:val="superscript"/>
        </w:rPr>
        <w:t>т</w:t>
      </w:r>
      <w:r>
        <w:t>л</w:t>
      </w:r>
      <w:r>
        <w:rPr>
          <w:vertAlign w:val="superscript"/>
        </w:rPr>
        <w:t>(і</w:t>
      </w:r>
      <w:r>
        <w:t>2</w:t>
      </w:r>
      <w:r>
        <w:rPr>
          <w:rStyle w:val="3295pt0pt"/>
        </w:rPr>
        <w:t xml:space="preserve"> </w:t>
      </w:r>
      <w:r>
        <w:rPr>
          <w:rStyle w:val="3295pt0pt"/>
          <w:vertAlign w:val="superscript"/>
        </w:rPr>
        <w:t>-</w:t>
      </w:r>
      <w:r>
        <w:rPr>
          <w:vertAlign w:val="superscript"/>
        </w:rPr>
        <w:t xml:space="preserve"> І</w:t>
      </w:r>
      <w:r>
        <w:t>1</w:t>
      </w:r>
      <w:r>
        <w:rPr>
          <w:vertAlign w:val="superscript"/>
        </w:rPr>
        <w:t>)</w:t>
      </w:r>
      <w:r>
        <w:t xml:space="preserve"> + ^</w:t>
      </w:r>
      <w:r>
        <w:rPr>
          <w:vertAlign w:val="superscript"/>
        </w:rPr>
        <w:t>т</w:t>
      </w:r>
      <w:r>
        <w:t xml:space="preserve">л + </w:t>
      </w:r>
      <w:r>
        <w:rPr>
          <w:vertAlign w:val="superscript"/>
        </w:rPr>
        <w:t>С</w:t>
      </w:r>
      <w:r>
        <w:t>в</w:t>
      </w:r>
      <w:r>
        <w:rPr>
          <w:vertAlign w:val="superscript"/>
        </w:rPr>
        <w:t>т</w:t>
      </w:r>
      <w:r>
        <w:t>л</w:t>
      </w:r>
      <w:r>
        <w:rPr>
          <w:vertAlign w:val="superscript"/>
        </w:rPr>
        <w:t>(і</w:t>
      </w:r>
      <w:r>
        <w:t>3</w:t>
      </w:r>
      <w:r>
        <w:rPr>
          <w:rStyle w:val="3295pt0pt"/>
        </w:rPr>
        <w:t xml:space="preserve"> </w:t>
      </w:r>
      <w:r>
        <w:rPr>
          <w:rStyle w:val="3295pt0pt"/>
          <w:vertAlign w:val="superscript"/>
        </w:rPr>
        <w:t>-</w:t>
      </w:r>
      <w:r>
        <w:rPr>
          <w:vertAlign w:val="superscript"/>
        </w:rPr>
        <w:t xml:space="preserve"> і</w:t>
      </w:r>
      <w:r>
        <w:t>2</w:t>
      </w:r>
      <w:r>
        <w:rPr>
          <w:vertAlign w:val="superscript"/>
        </w:rPr>
        <w:t>)</w:t>
      </w:r>
      <w:r>
        <w:t xml:space="preserve"> +</w:t>
      </w:r>
      <w:r>
        <w:rPr>
          <w:rStyle w:val="328pt0pt"/>
        </w:rPr>
        <w:t xml:space="preserve"> </w:t>
      </w:r>
      <w:r>
        <w:rPr>
          <w:rStyle w:val="328pt0pt"/>
          <w:vertAlign w:val="superscript"/>
        </w:rPr>
        <w:t>гт</w:t>
      </w:r>
      <w:r>
        <w:rPr>
          <w:rStyle w:val="323"/>
        </w:rPr>
        <w:t>^</w:t>
      </w:r>
    </w:p>
    <w:p w:rsidR="00E17081" w:rsidRDefault="0023459F">
      <w:pPr>
        <w:pStyle w:val="98"/>
        <w:shd w:val="clear" w:color="auto" w:fill="auto"/>
        <w:spacing w:before="0" w:after="152"/>
        <w:ind w:left="20" w:right="20" w:firstLine="340"/>
      </w:pPr>
      <w:r>
        <w:rPr>
          <w:rStyle w:val="820"/>
        </w:rPr>
        <w:t>Підставивши дані умови задачі і виконавши обчислення,</w:t>
      </w:r>
      <w:r>
        <w:rPr>
          <w:rStyle w:val="830"/>
        </w:rPr>
        <w:t xml:space="preserve"> </w:t>
      </w:r>
      <w:r>
        <w:rPr>
          <w:rStyle w:val="820"/>
        </w:rPr>
        <w:t>одержимо</w:t>
      </w:r>
    </w:p>
    <w:p w:rsidR="00E17081" w:rsidRDefault="0023459F">
      <w:pPr>
        <w:pStyle w:val="98"/>
        <w:framePr w:h="190" w:wrap="around" w:vAnchor="text" w:hAnchor="margin" w:x="2188" w:y="291"/>
        <w:shd w:val="clear" w:color="auto" w:fill="auto"/>
        <w:spacing w:before="0" w:line="190" w:lineRule="exact"/>
        <w:ind w:left="10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1300"/>
        <w:jc w:val="left"/>
      </w:pPr>
      <w:r>
        <w:rPr>
          <w:rStyle w:val="8pt0"/>
        </w:rPr>
        <w:t>$</w:t>
      </w:r>
      <w:r>
        <w:rPr>
          <w:rStyle w:val="55pt0pt"/>
        </w:rPr>
        <w:t xml:space="preserve"> =</w:t>
      </w:r>
      <w:r>
        <w:rPr>
          <w:rStyle w:val="820"/>
        </w:rPr>
        <w:t xml:space="preserve"> 2100 </w:t>
      </w:r>
      <w:r>
        <w:rPr>
          <w:rStyle w:val="820"/>
          <w:vertAlign w:val="superscript"/>
        </w:rPr>
        <w:t>Дж</w:t>
      </w:r>
      <w:r>
        <w:rPr>
          <w:rStyle w:val="820"/>
        </w:rPr>
        <w:t xml:space="preserve"> • 3 кг + 340 000 </w:t>
      </w:r>
      <w:r>
        <w:rPr>
          <w:rStyle w:val="820"/>
          <w:vertAlign w:val="superscript"/>
        </w:rPr>
        <w:t>Дж</w:t>
      </w:r>
      <w:r>
        <w:rPr>
          <w:rStyle w:val="820"/>
        </w:rPr>
        <w:t xml:space="preserve"> • 3 кг +</w:t>
      </w:r>
    </w:p>
    <w:p w:rsidR="00E17081" w:rsidRDefault="0023459F">
      <w:pPr>
        <w:pStyle w:val="98"/>
        <w:shd w:val="clear" w:color="auto" w:fill="auto"/>
        <w:spacing w:before="0" w:line="190" w:lineRule="exact"/>
        <w:ind w:right="20"/>
        <w:jc w:val="right"/>
      </w:pPr>
      <w:r>
        <w:rPr>
          <w:rStyle w:val="820"/>
        </w:rPr>
        <w:t>кг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190" w:lineRule="exact"/>
        <w:ind w:left="1800"/>
        <w:jc w:val="left"/>
      </w:pPr>
      <w:r>
        <w:rPr>
          <w:rStyle w:val="820"/>
        </w:rPr>
        <w:lastRenderedPageBreak/>
        <w:t>+ 4200</w:t>
      </w:r>
      <w:r>
        <w:rPr>
          <w:rStyle w:val="afffffff"/>
        </w:rPr>
        <w:t xml:space="preserve"> </w:t>
      </w:r>
      <w:r>
        <w:rPr>
          <w:rStyle w:val="afffffff0"/>
          <w:vertAlign w:val="superscript"/>
        </w:rPr>
        <w:t>Дж</w:t>
      </w:r>
      <w:r>
        <w:rPr>
          <w:rStyle w:val="820"/>
        </w:rPr>
        <w:t xml:space="preserve"> • 3 кг • 100 </w:t>
      </w:r>
      <w:r>
        <w:rPr>
          <w:rStyle w:val="840"/>
        </w:rPr>
        <w:t>°</w:t>
      </w:r>
      <w:r>
        <w:rPr>
          <w:rStyle w:val="820"/>
        </w:rPr>
        <w:t>С +</w:t>
      </w:r>
    </w:p>
    <w:p w:rsidR="00E17081" w:rsidRDefault="0023459F">
      <w:pPr>
        <w:pStyle w:val="98"/>
        <w:shd w:val="clear" w:color="auto" w:fill="auto"/>
        <w:spacing w:before="0" w:after="162" w:line="190" w:lineRule="exact"/>
        <w:ind w:left="2540"/>
        <w:jc w:val="left"/>
      </w:pPr>
      <w:r>
        <w:rPr>
          <w:rStyle w:val="820"/>
        </w:rPr>
        <w:t xml:space="preserve">кг • </w:t>
      </w:r>
      <w:r>
        <w:rPr>
          <w:rStyle w:val="840"/>
        </w:rPr>
        <w:t>°</w:t>
      </w:r>
      <w:r>
        <w:rPr>
          <w:rStyle w:val="820"/>
        </w:rPr>
        <w:t>С</w:t>
      </w:r>
    </w:p>
    <w:p w:rsidR="00E17081" w:rsidRDefault="0023459F">
      <w:pPr>
        <w:pStyle w:val="98"/>
        <w:shd w:val="clear" w:color="auto" w:fill="auto"/>
        <w:spacing w:before="0" w:after="10" w:line="168" w:lineRule="exact"/>
        <w:ind w:left="2540" w:right="860" w:hanging="1740"/>
        <w:jc w:val="left"/>
      </w:pPr>
      <w:r>
        <w:rPr>
          <w:rStyle w:val="820"/>
        </w:rPr>
        <w:t>+1 кг • 1 260 000 ^</w:t>
      </w:r>
      <w:r>
        <w:rPr>
          <w:rStyle w:val="820"/>
          <w:vertAlign w:val="superscript"/>
        </w:rPr>
        <w:t>Ж</w:t>
      </w:r>
      <w:r>
        <w:rPr>
          <w:rStyle w:val="820"/>
        </w:rPr>
        <w:t>= 9 369 000</w:t>
      </w:r>
      <w:r>
        <w:rPr>
          <w:rStyle w:val="afffffff"/>
        </w:rPr>
        <w:t xml:space="preserve"> Дж</w:t>
      </w:r>
      <w:r>
        <w:rPr>
          <w:rStyle w:val="820"/>
        </w:rPr>
        <w:t xml:space="preserve"> =9,4</w:t>
      </w:r>
      <w:r>
        <w:rPr>
          <w:rStyle w:val="afffffff"/>
        </w:rPr>
        <w:t xml:space="preserve"> МДж.</w:t>
      </w:r>
      <w:r>
        <w:rPr>
          <w:rStyle w:val="afffffff1"/>
        </w:rPr>
        <w:t xml:space="preserve"> </w:t>
      </w: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/>
        <w:ind w:left="60" w:right="80" w:firstLine="340"/>
      </w:pPr>
      <w:r>
        <w:rPr>
          <w:rStyle w:val="820"/>
        </w:rPr>
        <w:t>Отже, на плавлення льоду, температура якого -30 °С, на</w:t>
      </w:r>
      <w:r>
        <w:rPr>
          <w:rStyle w:val="820"/>
        </w:rPr>
        <w:softHyphen/>
        <w:t>грівання водн, що утворилася з нього, до кипіння і одер</w:t>
      </w:r>
      <w:r>
        <w:rPr>
          <w:rStyle w:val="820"/>
        </w:rPr>
        <w:softHyphen/>
        <w:t>жання 1 кг пари необхідно затратити приблизно 9,4</w:t>
      </w:r>
      <w:r>
        <w:rPr>
          <w:rStyle w:val="afffffff"/>
        </w:rPr>
        <w:t xml:space="preserve"> МДж</w:t>
      </w:r>
      <w:r>
        <w:rPr>
          <w:rStyle w:val="afffffff1"/>
        </w:rPr>
        <w:t xml:space="preserve"> </w:t>
      </w:r>
      <w:r>
        <w:rPr>
          <w:rStyle w:val="820"/>
        </w:rPr>
        <w:t>кількості теплоти.</w:t>
      </w:r>
    </w:p>
    <w:p w:rsidR="00E17081" w:rsidRDefault="002005C6">
      <w:pPr>
        <w:framePr w:w="648" w:h="821" w:hSpace="102" w:vSpace="245" w:wrap="around" w:vAnchor="text" w:hAnchor="margin" w:x="15" w:y="43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73" name="Рисунок 73" descr="C:\Users\NDU\AppData\Local\Temp\FineReader10\media\image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C:\Users\NDU\AppData\Local\Temp\FineReader10\media\image77.jpeg"/>
                    <pic:cNvPicPr>
                      <a:picLocks noChangeAspect="1" noChangeArrowheads="1"/>
                    </pic:cNvPicPr>
                  </pic:nvPicPr>
                  <pic:blipFill>
                    <a:blip r:embed="rId1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9" w:h="854" w:wrap="around" w:vAnchor="text" w:hAnchor="margin" w:x="-5" w:y="327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74" name="Рисунок 74" descr="C:\Users\NDU\AppData\Local\Temp\FineReader10\media\image7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C:\Users\NDU\AppData\Local\Temp\FineReader10\media\image78.jpeg"/>
                    <pic:cNvPicPr>
                      <a:picLocks noChangeAspect="1" noChangeArrowheads="1"/>
                    </pic:cNvPicPr>
                  </pic:nvPicPr>
                  <pic:blipFill>
                    <a:blip r:embed="rId1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660"/>
        <w:ind w:left="60" w:firstLine="340"/>
      </w:pPr>
      <w:r>
        <w:rPr>
          <w:rStyle w:val="820"/>
        </w:rPr>
        <w:t>В і д п о в і д ь: Я = 9,4</w:t>
      </w:r>
      <w:r>
        <w:rPr>
          <w:rStyle w:val="afffffff"/>
        </w:rPr>
        <w:t xml:space="preserve"> МДж.</w:t>
      </w:r>
    </w:p>
    <w:p w:rsidR="00E17081" w:rsidRDefault="0023459F">
      <w:pPr>
        <w:pStyle w:val="226"/>
        <w:keepNext/>
        <w:keepLines/>
        <w:shd w:val="clear" w:color="auto" w:fill="auto"/>
        <w:spacing w:before="0" w:line="230" w:lineRule="exact"/>
        <w:ind w:left="60"/>
      </w:pPr>
      <w:bookmarkStart w:id="54" w:name="bookmark53"/>
      <w:r>
        <w:rPr>
          <w:rStyle w:val="22b"/>
        </w:rPr>
        <w:t>ЗАПИТАННЯ ТА ЗАВДАННЯ</w:t>
      </w:r>
      <w:bookmarkEnd w:id="54"/>
      <w:r>
        <w:br w:type="page"/>
      </w:r>
    </w:p>
    <w:p w:rsidR="00E17081" w:rsidRDefault="0023459F">
      <w:pPr>
        <w:pStyle w:val="98"/>
        <w:shd w:val="clear" w:color="auto" w:fill="auto"/>
        <w:spacing w:before="0" w:line="239" w:lineRule="exact"/>
        <w:ind w:left="20" w:right="20"/>
      </w:pPr>
      <w:r>
        <w:rPr>
          <w:rStyle w:val="820"/>
        </w:rPr>
        <w:lastRenderedPageBreak/>
        <w:t>рівнюється. Наприклад, якщо у посудину з холодною водою</w:t>
      </w:r>
      <w:r>
        <w:rPr>
          <w:rStyle w:val="830"/>
        </w:rPr>
        <w:t xml:space="preserve"> </w:t>
      </w:r>
      <w:r>
        <w:rPr>
          <w:rStyle w:val="820"/>
        </w:rPr>
        <w:t>опустити нагріту гирю, то через деякий час ми помітимо, що</w:t>
      </w:r>
      <w:r>
        <w:rPr>
          <w:rStyle w:val="830"/>
        </w:rPr>
        <w:t xml:space="preserve"> </w:t>
      </w:r>
      <w:r>
        <w:rPr>
          <w:rStyle w:val="820"/>
        </w:rPr>
        <w:t xml:space="preserve">гиря охолола, вода і посудина нагрілися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їхні температури</w:t>
      </w:r>
      <w:r>
        <w:rPr>
          <w:rStyle w:val="830"/>
        </w:rPr>
        <w:t xml:space="preserve"> </w:t>
      </w:r>
      <w:r>
        <w:rPr>
          <w:rStyle w:val="820"/>
        </w:rPr>
        <w:t>стали однаковими. Такий стан тіл називають</w:t>
      </w:r>
      <w:r>
        <w:rPr>
          <w:rStyle w:val="affffff6"/>
        </w:rPr>
        <w:t xml:space="preserve"> тепловою рівно</w:t>
      </w:r>
      <w:r>
        <w:rPr>
          <w:rStyle w:val="affffff6"/>
        </w:rPr>
        <w:softHyphen/>
      </w:r>
      <w:r>
        <w:rPr>
          <w:rStyle w:val="affffff6"/>
        </w:rPr>
        <w:t>вагою.</w:t>
      </w:r>
    </w:p>
    <w:p w:rsidR="00E17081" w:rsidRDefault="0023459F">
      <w:pPr>
        <w:pStyle w:val="98"/>
        <w:shd w:val="clear" w:color="auto" w:fill="auto"/>
        <w:spacing w:before="0" w:after="77" w:line="239" w:lineRule="exact"/>
        <w:ind w:left="20" w:right="20" w:firstLine="360"/>
      </w:pPr>
      <w:r>
        <w:rPr>
          <w:rStyle w:val="820"/>
        </w:rPr>
        <w:t>Результати дослідження процесу теплообміну під час вста</w:t>
      </w:r>
      <w:r>
        <w:rPr>
          <w:rStyle w:val="820"/>
        </w:rPr>
        <w:softHyphen/>
        <w:t>новлення теплової рівноваги свідчать про те, що в одних тіл</w:t>
      </w:r>
      <w:r>
        <w:rPr>
          <w:rStyle w:val="830"/>
        </w:rPr>
        <w:t xml:space="preserve"> </w:t>
      </w:r>
      <w:r>
        <w:rPr>
          <w:rStyle w:val="820"/>
        </w:rPr>
        <w:t>зменшується внутрішня енергія: вони передають певну кіль</w:t>
      </w:r>
      <w:r>
        <w:rPr>
          <w:rStyle w:val="820"/>
        </w:rPr>
        <w:softHyphen/>
        <w:t>кість теплоти іншим тілам; інші тіла отримують цю саму кіль</w:t>
      </w:r>
      <w:r>
        <w:rPr>
          <w:rStyle w:val="820"/>
        </w:rPr>
        <w:softHyphen/>
        <w:t xml:space="preserve">кість теплоти і </w:t>
      </w:r>
      <w:r>
        <w:rPr>
          <w:rStyle w:val="820"/>
        </w:rPr>
        <w:t>їхня внутрішня енергія збільшується.</w:t>
      </w:r>
    </w:p>
    <w:p w:rsidR="00E17081" w:rsidRDefault="0023459F">
      <w:pPr>
        <w:pStyle w:val="114"/>
        <w:shd w:val="clear" w:color="auto" w:fill="auto"/>
        <w:spacing w:before="0" w:after="218" w:line="218" w:lineRule="exact"/>
        <w:ind w:left="20" w:right="20" w:firstLine="360"/>
      </w:pPr>
      <w:r>
        <w:rPr>
          <w:rStyle w:val="11f"/>
        </w:rPr>
        <w:t>Рівність кількості теплоти, яку віддає одне тіло (або</w:t>
      </w:r>
      <w:r>
        <w:rPr>
          <w:rStyle w:val="11f0"/>
        </w:rPr>
        <w:t xml:space="preserve"> </w:t>
      </w:r>
      <w:r>
        <w:rPr>
          <w:rStyle w:val="11f"/>
        </w:rPr>
        <w:t>тіла), кількості теплоти,</w:t>
      </w:r>
      <w:r>
        <w:rPr>
          <w:rStyle w:val="11f8"/>
        </w:rPr>
        <w:t xml:space="preserve"> </w:t>
      </w:r>
      <w:r>
        <w:rPr>
          <w:rStyle w:val="11f"/>
        </w:rPr>
        <w:t>яку отримує інше тіло (або ті</w:t>
      </w:r>
      <w:r>
        <w:rPr>
          <w:rStyle w:val="11f"/>
        </w:rPr>
        <w:softHyphen/>
        <w:t>ла) у процесі теплообміну, називають тепловим балансом.</w:t>
      </w:r>
    </w:p>
    <w:p w:rsidR="00E17081" w:rsidRDefault="0023459F">
      <w:pPr>
        <w:pStyle w:val="98"/>
        <w:shd w:val="clear" w:color="auto" w:fill="auto"/>
        <w:spacing w:before="0" w:line="246" w:lineRule="exact"/>
        <w:ind w:left="20" w:right="20" w:firstLine="360"/>
      </w:pPr>
      <w:r>
        <w:rPr>
          <w:rStyle w:val="820"/>
        </w:rPr>
        <w:t>Процеси теплообміну дослідити досить складно. Наприк</w:t>
      </w:r>
      <w:r>
        <w:rPr>
          <w:rStyle w:val="820"/>
        </w:rPr>
        <w:softHyphen/>
      </w:r>
      <w:r>
        <w:rPr>
          <w:rStyle w:val="820"/>
        </w:rPr>
        <w:t>лад, у випадку занурення у воду нагрітої гирі не лише гиря і</w:t>
      </w:r>
      <w:r>
        <w:rPr>
          <w:rStyle w:val="830"/>
        </w:rPr>
        <w:t xml:space="preserve"> </w:t>
      </w:r>
      <w:r>
        <w:rPr>
          <w:rStyle w:val="820"/>
        </w:rPr>
        <w:t>вода обмінюються теплом. У теплообміні бере участь навко</w:t>
      </w:r>
      <w:r>
        <w:rPr>
          <w:rStyle w:val="820"/>
        </w:rPr>
        <w:softHyphen/>
        <w:t>лишнє повітря, посудина, підставка, на якій стоїть посудина з</w:t>
      </w:r>
      <w:r>
        <w:rPr>
          <w:rStyle w:val="830"/>
        </w:rPr>
        <w:t xml:space="preserve"> </w:t>
      </w:r>
      <w:r>
        <w:rPr>
          <w:rStyle w:val="820"/>
        </w:rPr>
        <w:t>водою, та інші тіла. Щоб зменшити теплообмін із навколиш</w:t>
      </w:r>
      <w:r>
        <w:rPr>
          <w:rStyle w:val="820"/>
        </w:rPr>
        <w:softHyphen/>
        <w:t>нім середовищем, пі</w:t>
      </w:r>
      <w:r>
        <w:rPr>
          <w:rStyle w:val="820"/>
        </w:rPr>
        <w:t>д час досліджень використовують спеціаль</w:t>
      </w:r>
      <w:r>
        <w:rPr>
          <w:rStyle w:val="820"/>
        </w:rPr>
        <w:softHyphen/>
        <w:t xml:space="preserve">ні пристрої </w:t>
      </w:r>
      <w:r w:rsidRPr="002005C6">
        <w:rPr>
          <w:rStyle w:val="840"/>
        </w:rPr>
        <w:t xml:space="preserve">— </w:t>
      </w:r>
      <w:r>
        <w:rPr>
          <w:rStyle w:val="820"/>
        </w:rPr>
        <w:t xml:space="preserve">калориметри. Найпростіший калориметр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це</w:t>
      </w:r>
      <w:r>
        <w:rPr>
          <w:rStyle w:val="830"/>
        </w:rPr>
        <w:t xml:space="preserve"> </w:t>
      </w:r>
      <w:r>
        <w:rPr>
          <w:rStyle w:val="820"/>
        </w:rPr>
        <w:t>дві циліндричні посудини різного діаметра, які можна встави</w:t>
      </w:r>
      <w:r>
        <w:rPr>
          <w:rStyle w:val="820"/>
        </w:rPr>
        <w:softHyphen/>
        <w:t xml:space="preserve">ти одна в одну </w:t>
      </w:r>
      <w:r>
        <w:rPr>
          <w:rStyle w:val="820"/>
          <w:lang w:val="ru"/>
        </w:rPr>
        <w:t xml:space="preserve">(мал. 1.57, </w:t>
      </w:r>
      <w:r>
        <w:rPr>
          <w:rStyle w:val="820"/>
        </w:rPr>
        <w:t>а).</w:t>
      </w:r>
    </w:p>
    <w:p w:rsidR="00E17081" w:rsidRDefault="0023459F">
      <w:pPr>
        <w:pStyle w:val="98"/>
        <w:shd w:val="clear" w:color="auto" w:fill="auto"/>
        <w:spacing w:before="0" w:line="246" w:lineRule="exact"/>
        <w:ind w:left="20" w:right="20" w:firstLine="360"/>
        <w:sectPr w:rsidR="00E17081">
          <w:type w:val="continuous"/>
          <w:pgSz w:w="11905" w:h="16837"/>
          <w:pgMar w:top="3599" w:right="2685" w:bottom="3667" w:left="2677" w:header="0" w:footer="3" w:gutter="0"/>
          <w:cols w:space="720"/>
          <w:noEndnote/>
          <w:docGrid w:linePitch="360"/>
        </w:sectPr>
      </w:pPr>
      <w:r>
        <w:rPr>
          <w:rStyle w:val="820"/>
        </w:rPr>
        <w:t>Для виготовлення внутрішнього стакана, як прав</w:t>
      </w:r>
      <w:r>
        <w:rPr>
          <w:rStyle w:val="820"/>
        </w:rPr>
        <w:t>ило, вико</w:t>
      </w:r>
      <w:r>
        <w:rPr>
          <w:rStyle w:val="820"/>
        </w:rPr>
        <w:softHyphen/>
        <w:t>ристовують речовини з малою питомою теплоємністю. Коли</w:t>
      </w:r>
      <w:r>
        <w:rPr>
          <w:rStyle w:val="830"/>
        </w:rPr>
        <w:t xml:space="preserve"> </w:t>
      </w:r>
      <w:r>
        <w:rPr>
          <w:rStyle w:val="820"/>
        </w:rPr>
        <w:t>менший стакан вставляють у більший, між ними залишається</w:t>
      </w:r>
      <w:r>
        <w:rPr>
          <w:rStyle w:val="830"/>
        </w:rPr>
        <w:t xml:space="preserve"> </w:t>
      </w:r>
      <w:r>
        <w:rPr>
          <w:rStyle w:val="820"/>
        </w:rPr>
        <w:t>повітряний прошарок, що є досить добрим теплоізолятором. У</w:t>
      </w:r>
    </w:p>
    <w:p w:rsidR="00E17081" w:rsidRDefault="00E17081">
      <w:pPr>
        <w:framePr w:w="6982" w:h="2306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3f0"/>
        <w:framePr w:w="5785" w:h="1525" w:vSpace="303" w:wrap="around" w:hAnchor="margin" w:x="-5343" w:y="7081"/>
        <w:shd w:val="clear" w:color="auto" w:fill="auto"/>
        <w:spacing w:line="170" w:lineRule="exact"/>
        <w:jc w:val="center"/>
      </w:pPr>
      <w:r>
        <w:rPr>
          <w:rStyle w:val="3fe"/>
        </w:rPr>
        <w:t>Зовнішня посудина</w:t>
      </w:r>
    </w:p>
    <w:p w:rsidR="00E17081" w:rsidRDefault="002005C6">
      <w:pPr>
        <w:framePr w:w="5785" w:h="1525" w:vSpace="303" w:wrap="around" w:hAnchor="margin" w:x="-5343" w:y="708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629025" cy="849630"/>
            <wp:effectExtent l="0" t="0" r="0" b="0"/>
            <wp:docPr id="75" name="Рисунок 75" descr="C:\Users\NDU\AppData\Local\Temp\FineReader10\media\image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C:\Users\NDU\AppData\Local\Temp\FineReader10\media\image79.jpeg"/>
                    <pic:cNvPicPr>
                      <a:picLocks noChangeAspect="1" noChangeArrowheads="1"/>
                    </pic:cNvPicPr>
                  </pic:nvPicPr>
                  <pic:blipFill>
                    <a:blip r:embed="rId1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849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f5"/>
        <w:framePr w:w="5785" w:h="1525" w:vSpace="303" w:wrap="around" w:hAnchor="margin" w:x="-5343" w:y="7081"/>
        <w:shd w:val="clear" w:color="auto" w:fill="auto"/>
        <w:spacing w:line="280" w:lineRule="exact"/>
        <w:jc w:val="center"/>
      </w:pPr>
      <w:r>
        <w:rPr>
          <w:rStyle w:val="50pt"/>
        </w:rPr>
        <w:t>І</w:t>
      </w:r>
    </w:p>
    <w:p w:rsidR="00E17081" w:rsidRDefault="002005C6">
      <w:pPr>
        <w:framePr w:w="2834" w:h="588" w:wrap="around" w:hAnchor="margin" w:x="-5195" w:y="860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0225" cy="367030"/>
            <wp:effectExtent l="0" t="0" r="0" b="0"/>
            <wp:docPr id="76" name="Рисунок 76" descr="C:\Users\NDU\AppData\Local\Temp\FineReader10\media\image8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C:\Users\NDU\AppData\Local\Temp\FineReader10\media\image80.jpeg"/>
                    <pic:cNvPicPr>
                      <a:picLocks noChangeAspect="1" noChangeArrowheads="1"/>
                    </pic:cNvPicPr>
                  </pic:nvPicPr>
                  <pic:blipFill>
                    <a:blip r:embed="rId1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367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Pr="002005C6" w:rsidRDefault="0023459F">
      <w:pPr>
        <w:pStyle w:val="234"/>
        <w:framePr w:h="190" w:wrap="around" w:vAnchor="text" w:hAnchor="margin" w:x="-421" w:y="166"/>
        <w:shd w:val="clear" w:color="auto" w:fill="auto"/>
        <w:spacing w:line="190" w:lineRule="exact"/>
        <w:rPr>
          <w:lang w:val="uk"/>
        </w:rPr>
      </w:pPr>
      <w:r>
        <w:rPr>
          <w:lang w:val="uk"/>
        </w:rPr>
        <w:t>б</w:t>
      </w:r>
    </w:p>
    <w:p w:rsidR="00E17081" w:rsidRDefault="0023459F">
      <w:pPr>
        <w:pStyle w:val="98"/>
        <w:shd w:val="clear" w:color="auto" w:fill="auto"/>
        <w:spacing w:before="0" w:line="190" w:lineRule="exact"/>
        <w:jc w:val="left"/>
        <w:sectPr w:rsidR="00E17081">
          <w:type w:val="continuous"/>
          <w:pgSz w:w="11905" w:h="16837"/>
          <w:pgMar w:top="3604" w:right="2666" w:bottom="3699" w:left="8076" w:header="0" w:footer="3" w:gutter="0"/>
          <w:cols w:space="720"/>
          <w:noEndnote/>
          <w:docGrid w:linePitch="360"/>
        </w:sectPr>
      </w:pPr>
      <w:r>
        <w:rPr>
          <w:rStyle w:val="840"/>
        </w:rPr>
        <w:t>Ж</w:t>
      </w:r>
      <w:r>
        <w:rPr>
          <w:rStyle w:val="840"/>
        </w:rPr>
        <w:t xml:space="preserve"> ж</w:t>
      </w:r>
    </w:p>
    <w:p w:rsidR="00E17081" w:rsidRDefault="00E17081">
      <w:pPr>
        <w:framePr w:w="6982" w:h="269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85"/>
        <w:shd w:val="clear" w:color="auto" w:fill="auto"/>
        <w:spacing w:after="0" w:line="170" w:lineRule="exact"/>
        <w:sectPr w:rsidR="00E17081">
          <w:type w:val="continuous"/>
          <w:pgSz w:w="11905" w:h="16837"/>
          <w:pgMar w:top="3604" w:right="5292" w:bottom="3699" w:left="5499" w:header="0" w:footer="3" w:gutter="0"/>
          <w:cols w:space="720"/>
          <w:noEndnote/>
          <w:docGrid w:linePitch="360"/>
        </w:sectPr>
      </w:pPr>
      <w:r w:rsidRPr="002005C6">
        <w:rPr>
          <w:rStyle w:val="8f3"/>
          <w:lang w:val="uk"/>
        </w:rPr>
        <w:t>Мал. 1.57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right="40"/>
      </w:pPr>
      <w:r>
        <w:rPr>
          <w:rStyle w:val="820"/>
        </w:rPr>
        <w:lastRenderedPageBreak/>
        <w:t>деяких калориметрах між зовнішньою та внутрішньою посу</w:t>
      </w:r>
      <w:r>
        <w:rPr>
          <w:rStyle w:val="820"/>
        </w:rPr>
        <w:softHyphen/>
        <w:t>динами розміщують спеціальні термоізоляційні вставки, зо</w:t>
      </w:r>
      <w:r>
        <w:rPr>
          <w:rStyle w:val="820"/>
        </w:rPr>
        <w:softHyphen/>
        <w:t>крема з пінопласту. Така конструкція дає змогу наблизити си</w:t>
      </w:r>
      <w:r>
        <w:rPr>
          <w:rStyle w:val="820"/>
        </w:rPr>
        <w:softHyphen/>
      </w:r>
      <w:r>
        <w:rPr>
          <w:rStyle w:val="820"/>
        </w:rPr>
        <w:t>стему тіл у калориметрі до замкненої і вважати, що теплооб</w:t>
      </w:r>
      <w:r>
        <w:rPr>
          <w:rStyle w:val="820"/>
        </w:rPr>
        <w:softHyphen/>
        <w:t>мін відбувається лише між тілами, які знаходяться у внутріш</w:t>
      </w:r>
      <w:r>
        <w:rPr>
          <w:rStyle w:val="820"/>
        </w:rPr>
        <w:softHyphen/>
        <w:t xml:space="preserve">ній посудині калориметра </w:t>
      </w:r>
      <w:r w:rsidRPr="002005C6">
        <w:rPr>
          <w:rStyle w:val="820"/>
        </w:rPr>
        <w:t xml:space="preserve">(мал. 1.57, </w:t>
      </w:r>
      <w:r>
        <w:rPr>
          <w:rStyle w:val="820"/>
        </w:rPr>
        <w:t>б).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right="40" w:firstLine="380"/>
      </w:pPr>
      <w:r>
        <w:rPr>
          <w:rStyle w:val="820"/>
        </w:rPr>
        <w:t>Теплообмін між тілами, внаслідок якого настає теплова</w:t>
      </w:r>
      <w:r>
        <w:rPr>
          <w:rStyle w:val="830"/>
        </w:rPr>
        <w:t xml:space="preserve"> </w:t>
      </w:r>
      <w:r>
        <w:rPr>
          <w:rStyle w:val="820"/>
        </w:rPr>
        <w:t>рівновага, можна записати у вигляді рівності кількостей те</w:t>
      </w:r>
      <w:r>
        <w:rPr>
          <w:rStyle w:val="820"/>
        </w:rPr>
        <w:softHyphen/>
        <w:t>плоти, які одні тіла віддають, кількостям теплоти, які інші ті</w:t>
      </w:r>
      <w:r>
        <w:rPr>
          <w:rStyle w:val="820"/>
        </w:rPr>
        <w:softHyphen/>
        <w:t>ла отримують. Цю рівність називають</w:t>
      </w:r>
      <w:r>
        <w:rPr>
          <w:rStyle w:val="affffff6"/>
        </w:rPr>
        <w:t xml:space="preserve"> рівнянням теплового</w:t>
      </w:r>
      <w:r>
        <w:rPr>
          <w:rStyle w:val="affffff7"/>
        </w:rPr>
        <w:t xml:space="preserve"> </w:t>
      </w:r>
      <w:r>
        <w:rPr>
          <w:rStyle w:val="affffff6"/>
        </w:rPr>
        <w:t>балансу.</w:t>
      </w:r>
      <w:r>
        <w:rPr>
          <w:rStyle w:val="820"/>
        </w:rPr>
        <w:t xml:space="preserve"> Вона є відображенням закону збереження і перетво</w:t>
      </w:r>
      <w:r>
        <w:rPr>
          <w:rStyle w:val="820"/>
        </w:rPr>
        <w:softHyphen/>
        <w:t>рення енергії в тепл</w:t>
      </w:r>
      <w:r>
        <w:rPr>
          <w:rStyle w:val="820"/>
        </w:rPr>
        <w:t>ових процесах.</w:t>
      </w:r>
    </w:p>
    <w:p w:rsidR="00E17081" w:rsidRDefault="0023459F">
      <w:pPr>
        <w:pStyle w:val="98"/>
        <w:shd w:val="clear" w:color="auto" w:fill="auto"/>
        <w:spacing w:before="0" w:after="79" w:line="240" w:lineRule="exact"/>
        <w:ind w:left="20" w:right="40" w:firstLine="380"/>
      </w:pPr>
      <w:r>
        <w:rPr>
          <w:rStyle w:val="3pt"/>
        </w:rPr>
        <w:t>Задача.</w:t>
      </w:r>
      <w:r>
        <w:rPr>
          <w:rStyle w:val="820"/>
        </w:rPr>
        <w:t xml:space="preserve"> Сталеву гирю масою</w:t>
      </w:r>
      <w:r>
        <w:rPr>
          <w:rStyle w:val="afffffb"/>
        </w:rPr>
        <w:t xml:space="preserve"> т</w:t>
      </w:r>
      <w:r>
        <w:rPr>
          <w:rStyle w:val="afffffb"/>
          <w:vertAlign w:val="subscript"/>
        </w:rPr>
        <w:t>1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= 200 г </w:t>
      </w:r>
      <w:r>
        <w:rPr>
          <w:rStyle w:val="820"/>
        </w:rPr>
        <w:t>нагріли до тем</w:t>
      </w:r>
      <w:r>
        <w:rPr>
          <w:rStyle w:val="820"/>
        </w:rPr>
        <w:softHyphen/>
        <w:t>ператури</w:t>
      </w:r>
      <w:r>
        <w:rPr>
          <w:rStyle w:val="afffffb"/>
        </w:rPr>
        <w:t xml:space="preserve"> і</w:t>
      </w:r>
      <w:r>
        <w:rPr>
          <w:rStyle w:val="afffffb"/>
          <w:vertAlign w:val="subscript"/>
        </w:rPr>
        <w:t>1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= 80 °С. </w:t>
      </w:r>
      <w:r>
        <w:rPr>
          <w:rStyle w:val="820"/>
        </w:rPr>
        <w:t>У калориметр налили</w:t>
      </w:r>
      <w:r>
        <w:rPr>
          <w:rStyle w:val="afffffb"/>
        </w:rPr>
        <w:t xml:space="preserve"> т</w:t>
      </w:r>
      <w:r>
        <w:rPr>
          <w:rStyle w:val="afffffb"/>
          <w:vertAlign w:val="subscript"/>
        </w:rPr>
        <w:t>2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= 100 г </w:t>
      </w:r>
      <w:r>
        <w:rPr>
          <w:rStyle w:val="820"/>
        </w:rPr>
        <w:t>води,</w:t>
      </w:r>
      <w:r>
        <w:rPr>
          <w:rStyle w:val="830"/>
        </w:rPr>
        <w:t xml:space="preserve"> </w:t>
      </w:r>
      <w:r>
        <w:rPr>
          <w:rStyle w:val="820"/>
        </w:rPr>
        <w:t>температура якої і</w:t>
      </w:r>
      <w:r>
        <w:rPr>
          <w:rStyle w:val="820"/>
          <w:vertAlign w:val="subscript"/>
        </w:rPr>
        <w:t>2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= 20 °С. </w:t>
      </w:r>
      <w:r>
        <w:rPr>
          <w:rStyle w:val="820"/>
        </w:rPr>
        <w:t>Якою стане температура</w:t>
      </w:r>
      <w:r>
        <w:rPr>
          <w:rStyle w:val="afffffb"/>
        </w:rPr>
        <w:t xml:space="preserve"> і</w:t>
      </w:r>
      <w:r>
        <w:rPr>
          <w:rStyle w:val="820"/>
        </w:rPr>
        <w:t xml:space="preserve"> води (і</w:t>
      </w:r>
      <w:r>
        <w:rPr>
          <w:rStyle w:val="830"/>
        </w:rPr>
        <w:t xml:space="preserve"> </w:t>
      </w:r>
      <w:r>
        <w:rPr>
          <w:rStyle w:val="820"/>
        </w:rPr>
        <w:t>гирі) у калориметрі, якщо гирю після нагрівання опустили у</w:t>
      </w:r>
    </w:p>
    <w:p w:rsidR="00E17081" w:rsidRDefault="0023459F">
      <w:pPr>
        <w:pStyle w:val="98"/>
        <w:shd w:val="clear" w:color="auto" w:fill="auto"/>
        <w:spacing w:before="0" w:line="216" w:lineRule="exact"/>
        <w:ind w:left="20"/>
      </w:pPr>
      <w:r>
        <w:rPr>
          <w:rStyle w:val="820"/>
        </w:rPr>
        <w:t>воду? Пит</w:t>
      </w:r>
      <w:r>
        <w:rPr>
          <w:rStyle w:val="820"/>
        </w:rPr>
        <w:t>ома теплоємність сталі</w:t>
      </w:r>
      <w:r>
        <w:rPr>
          <w:rStyle w:val="afffffb"/>
        </w:rPr>
        <w:t xml:space="preserve"> с,</w:t>
      </w:r>
      <w:r>
        <w:rPr>
          <w:rStyle w:val="840"/>
        </w:rPr>
        <w:t xml:space="preserve"> </w:t>
      </w:r>
      <w:r>
        <w:rPr>
          <w:rStyle w:val="820"/>
          <w:lang w:val="ru"/>
        </w:rPr>
        <w:t xml:space="preserve">= 500 </w:t>
      </w:r>
      <w:r>
        <w:rPr>
          <w:rStyle w:val="820"/>
          <w:vertAlign w:val="superscript"/>
        </w:rPr>
        <w:t>Дж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, </w:t>
      </w:r>
      <w:r>
        <w:rPr>
          <w:rStyle w:val="820"/>
        </w:rPr>
        <w:t>питома теп-</w:t>
      </w:r>
    </w:p>
    <w:p w:rsidR="00E17081" w:rsidRDefault="0023459F">
      <w:pPr>
        <w:pStyle w:val="98"/>
        <w:shd w:val="clear" w:color="auto" w:fill="auto"/>
        <w:spacing w:before="0" w:line="216" w:lineRule="exact"/>
        <w:ind w:left="4500"/>
        <w:jc w:val="left"/>
      </w:pPr>
      <w:r>
        <w:rPr>
          <w:rStyle w:val="820"/>
        </w:rPr>
        <w:t xml:space="preserve">кг </w:t>
      </w:r>
      <w:r>
        <w:rPr>
          <w:rStyle w:val="820"/>
          <w:lang w:val="ru"/>
        </w:rPr>
        <w:t xml:space="preserve">• </w:t>
      </w:r>
      <w:r>
        <w:rPr>
          <w:rStyle w:val="840"/>
          <w:lang w:val="ru"/>
        </w:rPr>
        <w:t>°</w:t>
      </w:r>
      <w:r>
        <w:rPr>
          <w:rStyle w:val="820"/>
          <w:lang w:val="ru"/>
        </w:rPr>
        <w:t>С</w:t>
      </w:r>
    </w:p>
    <w:p w:rsidR="00E17081" w:rsidRDefault="0023459F">
      <w:pPr>
        <w:pStyle w:val="98"/>
        <w:framePr w:h="200" w:hSpace="102" w:vSpace="29" w:wrap="around" w:vAnchor="text" w:hAnchor="margin" w:x="11" w:y="89"/>
        <w:shd w:val="clear" w:color="auto" w:fill="auto"/>
        <w:spacing w:before="0" w:line="190" w:lineRule="exact"/>
        <w:jc w:val="left"/>
      </w:pPr>
      <w:r>
        <w:rPr>
          <w:rStyle w:val="820"/>
        </w:rPr>
        <w:t>лоємність води</w:t>
      </w:r>
      <w:r>
        <w:rPr>
          <w:rStyle w:val="afffffb"/>
        </w:rPr>
        <w:t xml:space="preserve"> с</w:t>
      </w:r>
      <w:r>
        <w:rPr>
          <w:rStyle w:val="afffffb"/>
          <w:vertAlign w:val="subscript"/>
        </w:rPr>
        <w:t>2</w:t>
      </w:r>
      <w:r>
        <w:rPr>
          <w:rStyle w:val="820"/>
        </w:rPr>
        <w:t xml:space="preserve"> </w:t>
      </w:r>
      <w:r>
        <w:rPr>
          <w:rStyle w:val="820"/>
          <w:lang w:val="ru"/>
        </w:rPr>
        <w:t>= 4200-</w:t>
      </w:r>
    </w:p>
    <w:p w:rsidR="00E17081" w:rsidRDefault="0023459F">
      <w:pPr>
        <w:pStyle w:val="2fa"/>
        <w:framePr w:w="2506" w:h="3086" w:vSpace="254" w:wrap="around" w:vAnchor="text" w:hAnchor="margin" w:x="-7" w:y="615"/>
        <w:shd w:val="clear" w:color="auto" w:fill="auto"/>
        <w:spacing w:line="190" w:lineRule="exact"/>
        <w:jc w:val="center"/>
      </w:pPr>
      <w:r>
        <w:rPr>
          <w:rStyle w:val="2fc"/>
        </w:rPr>
        <w:t>лориметром знехтувати.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0"/>
        <w:gridCol w:w="1766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74"/>
          <w:jc w:val="center"/>
        </w:trPr>
        <w:tc>
          <w:tcPr>
            <w:tcW w:w="490" w:type="dxa"/>
            <w:shd w:val="clear" w:color="auto" w:fill="FFFFFF"/>
          </w:tcPr>
          <w:p w:rsidR="00E17081" w:rsidRDefault="0023459F">
            <w:pPr>
              <w:pStyle w:val="234"/>
              <w:framePr w:w="2506" w:h="3086" w:vSpace="254" w:wrap="around" w:vAnchor="text" w:hAnchor="margin" w:x="-7" w:y="615"/>
              <w:shd w:val="clear" w:color="auto" w:fill="auto"/>
              <w:spacing w:line="240" w:lineRule="auto"/>
              <w:ind w:left="100"/>
            </w:pPr>
            <w:r>
              <w:rPr>
                <w:lang w:val="uk"/>
              </w:rPr>
              <w:t>т</w:t>
            </w:r>
            <w:r>
              <w:rPr>
                <w:vertAlign w:val="subscript"/>
                <w:lang w:val="uk"/>
              </w:rPr>
              <w:t>1</w:t>
            </w:r>
          </w:p>
        </w:tc>
        <w:tc>
          <w:tcPr>
            <w:tcW w:w="1766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rStyle w:val="820"/>
                <w:lang w:val="ru"/>
              </w:rPr>
              <w:t>= 200 г = 0,2 кг,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490" w:type="dxa"/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100"/>
              <w:jc w:val="left"/>
            </w:pPr>
            <w:r>
              <w:rPr>
                <w:rStyle w:val="afffffb"/>
              </w:rPr>
              <w:t>І1</w:t>
            </w:r>
            <w:r>
              <w:rPr>
                <w:rStyle w:val="820"/>
              </w:rPr>
              <w:t xml:space="preserve"> </w:t>
            </w:r>
            <w:r>
              <w:rPr>
                <w:rStyle w:val="820"/>
                <w:lang w:val="ru"/>
              </w:rPr>
              <w:t>=</w:t>
            </w:r>
          </w:p>
        </w:tc>
        <w:tc>
          <w:tcPr>
            <w:tcW w:w="1766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rStyle w:val="820"/>
                <w:lang w:val="ru"/>
              </w:rPr>
              <w:t>80 °С,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5"/>
          <w:jc w:val="center"/>
        </w:trPr>
        <w:tc>
          <w:tcPr>
            <w:tcW w:w="490" w:type="dxa"/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100"/>
              <w:jc w:val="left"/>
            </w:pPr>
            <w:r>
              <w:rPr>
                <w:rStyle w:val="afffffb"/>
              </w:rPr>
              <w:t>т2</w:t>
            </w:r>
            <w:r>
              <w:rPr>
                <w:rStyle w:val="820"/>
              </w:rPr>
              <w:t xml:space="preserve"> </w:t>
            </w:r>
            <w:r>
              <w:rPr>
                <w:rStyle w:val="820"/>
                <w:lang w:val="ru"/>
              </w:rPr>
              <w:t>=</w:t>
            </w:r>
          </w:p>
        </w:tc>
        <w:tc>
          <w:tcPr>
            <w:tcW w:w="1766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rStyle w:val="840"/>
                <w:lang w:val="ru"/>
              </w:rPr>
              <w:t xml:space="preserve">= </w:t>
            </w:r>
            <w:r>
              <w:rPr>
                <w:rStyle w:val="820"/>
                <w:lang w:val="ru"/>
              </w:rPr>
              <w:t>100 г = 0,1 кг,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9"/>
          <w:jc w:val="center"/>
        </w:trPr>
        <w:tc>
          <w:tcPr>
            <w:tcW w:w="490" w:type="dxa"/>
            <w:shd w:val="clear" w:color="auto" w:fill="FFFFFF"/>
          </w:tcPr>
          <w:p w:rsidR="00E17081" w:rsidRDefault="0023459F">
            <w:pPr>
              <w:pStyle w:val="332"/>
              <w:framePr w:w="2506" w:h="3086" w:vSpace="254" w:wrap="around" w:vAnchor="text" w:hAnchor="margin" w:x="-7" w:y="615"/>
              <w:shd w:val="clear" w:color="auto" w:fill="auto"/>
              <w:spacing w:line="240" w:lineRule="auto"/>
              <w:ind w:left="100"/>
            </w:pPr>
            <w:r>
              <w:rPr>
                <w:lang w:val="uk"/>
              </w:rPr>
              <w:t xml:space="preserve">І </w:t>
            </w:r>
            <w:r>
              <w:t>2 =</w:t>
            </w:r>
          </w:p>
        </w:tc>
        <w:tc>
          <w:tcPr>
            <w:tcW w:w="1766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rStyle w:val="820"/>
                <w:lang w:val="ru"/>
              </w:rPr>
              <w:t>20 °С,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95"/>
          <w:jc w:val="center"/>
        </w:trPr>
        <w:tc>
          <w:tcPr>
            <w:tcW w:w="490" w:type="dxa"/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100"/>
              <w:jc w:val="left"/>
            </w:pPr>
            <w:r>
              <w:rPr>
                <w:rStyle w:val="55pt"/>
              </w:rPr>
              <w:t>С1</w:t>
            </w:r>
            <w:r>
              <w:rPr>
                <w:rStyle w:val="820"/>
              </w:rPr>
              <w:t xml:space="preserve"> </w:t>
            </w:r>
            <w:r>
              <w:rPr>
                <w:rStyle w:val="820"/>
                <w:lang w:val="ru"/>
              </w:rPr>
              <w:t>=</w:t>
            </w:r>
          </w:p>
        </w:tc>
        <w:tc>
          <w:tcPr>
            <w:tcW w:w="1766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right="640"/>
              <w:jc w:val="right"/>
            </w:pPr>
            <w:r>
              <w:rPr>
                <w:rStyle w:val="820"/>
                <w:lang w:val="ru"/>
              </w:rPr>
              <w:t xml:space="preserve">500 </w:t>
            </w:r>
            <w:r>
              <w:rPr>
                <w:rStyle w:val="820"/>
                <w:vertAlign w:val="superscript"/>
                <w:lang w:val="ru"/>
              </w:rPr>
              <w:t>Дж</w:t>
            </w:r>
            <w:r>
              <w:rPr>
                <w:rStyle w:val="820"/>
                <w:lang w:val="ru"/>
              </w:rPr>
              <w:t xml:space="preserve"> ,</w:t>
            </w:r>
          </w:p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right="640"/>
              <w:jc w:val="right"/>
            </w:pPr>
            <w:r>
              <w:rPr>
                <w:rStyle w:val="820"/>
                <w:lang w:val="ru"/>
              </w:rPr>
              <w:t xml:space="preserve">кг • </w:t>
            </w:r>
            <w:r>
              <w:rPr>
                <w:rStyle w:val="840"/>
                <w:lang w:val="ru"/>
              </w:rPr>
              <w:t>°</w:t>
            </w:r>
            <w:r>
              <w:rPr>
                <w:rStyle w:val="820"/>
                <w:lang w:val="ru"/>
              </w:rPr>
              <w:t>С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744"/>
          <w:jc w:val="center"/>
        </w:trPr>
        <w:tc>
          <w:tcPr>
            <w:tcW w:w="490" w:type="dxa"/>
            <w:tcBorders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42"/>
              <w:framePr w:w="2506" w:h="3086" w:vSpace="254" w:wrap="around" w:vAnchor="text" w:hAnchor="margin" w:x="-7" w:y="615"/>
              <w:shd w:val="clear" w:color="auto" w:fill="auto"/>
              <w:spacing w:line="240" w:lineRule="auto"/>
              <w:ind w:left="100"/>
            </w:pPr>
            <w:r>
              <w:t>С 2</w:t>
            </w:r>
            <w:r>
              <w:rPr>
                <w:rStyle w:val="3495pt"/>
              </w:rPr>
              <w:t xml:space="preserve"> =</w:t>
            </w:r>
          </w:p>
        </w:tc>
        <w:tc>
          <w:tcPr>
            <w:tcW w:w="17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182" w:lineRule="exact"/>
              <w:ind w:right="640"/>
              <w:jc w:val="right"/>
            </w:pPr>
            <w:r>
              <w:rPr>
                <w:rStyle w:val="820"/>
                <w:lang w:val="ru"/>
              </w:rPr>
              <w:t xml:space="preserve">4200 </w:t>
            </w:r>
            <w:r>
              <w:rPr>
                <w:rStyle w:val="820"/>
                <w:vertAlign w:val="superscript"/>
                <w:lang w:val="ru"/>
              </w:rPr>
              <w:t>Дж</w:t>
            </w:r>
            <w:r>
              <w:rPr>
                <w:rStyle w:val="830"/>
                <w:vertAlign w:val="superscript"/>
                <w:lang w:val="ru"/>
              </w:rPr>
              <w:t xml:space="preserve"> </w:t>
            </w:r>
            <w:r>
              <w:rPr>
                <w:rStyle w:val="820"/>
                <w:lang w:val="ru"/>
              </w:rPr>
              <w:t>кг • С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18"/>
          <w:jc w:val="center"/>
        </w:trPr>
        <w:tc>
          <w:tcPr>
            <w:tcW w:w="490" w:type="dxa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100"/>
              <w:jc w:val="left"/>
            </w:pPr>
            <w:r>
              <w:rPr>
                <w:rStyle w:val="afffffb"/>
              </w:rPr>
              <w:t>і</w:t>
            </w:r>
            <w:r>
              <w:rPr>
                <w:rStyle w:val="820"/>
              </w:rPr>
              <w:t xml:space="preserve"> </w:t>
            </w:r>
            <w:r>
              <w:rPr>
                <w:rStyle w:val="820"/>
                <w:lang w:val="ru"/>
              </w:rPr>
              <w:t>—</w:t>
            </w:r>
          </w:p>
        </w:tc>
        <w:tc>
          <w:tcPr>
            <w:tcW w:w="1766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2506" w:h="3086" w:vSpace="254" w:wrap="around" w:vAnchor="text" w:hAnchor="margin" w:x="-7" w:y="615"/>
              <w:shd w:val="clear" w:color="auto" w:fill="auto"/>
              <w:spacing w:before="0" w:line="240" w:lineRule="auto"/>
              <w:ind w:left="40"/>
              <w:jc w:val="left"/>
            </w:pPr>
            <w:r>
              <w:rPr>
                <w:rStyle w:val="820"/>
                <w:lang w:val="ru"/>
              </w:rPr>
              <w:t>?</w:t>
            </w:r>
          </w:p>
        </w:tc>
      </w:tr>
    </w:tbl>
    <w:p w:rsidR="00E17081" w:rsidRDefault="0023459F">
      <w:pPr>
        <w:pStyle w:val="98"/>
        <w:shd w:val="clear" w:color="auto" w:fill="auto"/>
        <w:spacing w:before="0" w:line="216" w:lineRule="exact"/>
        <w:ind w:left="20"/>
      </w:pPr>
      <w:r>
        <w:rPr>
          <w:rStyle w:val="820"/>
        </w:rPr>
        <w:t>Дж</w:t>
      </w:r>
    </w:p>
    <w:p w:rsidR="00E17081" w:rsidRDefault="0023459F">
      <w:pPr>
        <w:pStyle w:val="98"/>
        <w:shd w:val="clear" w:color="auto" w:fill="auto"/>
        <w:spacing w:before="0" w:after="14" w:line="190" w:lineRule="exact"/>
        <w:ind w:left="660"/>
        <w:jc w:val="left"/>
      </w:pPr>
      <w:r>
        <w:rPr>
          <w:rStyle w:val="820"/>
        </w:rPr>
        <w:t>Теплообміном води і гирі з ка-</w:t>
      </w:r>
    </w:p>
    <w:p w:rsidR="00E17081" w:rsidRDefault="0023459F">
      <w:pPr>
        <w:pStyle w:val="98"/>
        <w:shd w:val="clear" w:color="auto" w:fill="auto"/>
        <w:spacing w:before="0" w:after="287" w:line="190" w:lineRule="exact"/>
        <w:ind w:left="2660"/>
        <w:jc w:val="left"/>
      </w:pPr>
      <w:r>
        <w:rPr>
          <w:rStyle w:val="820"/>
        </w:rPr>
        <w:t>кг • С</w:t>
      </w:r>
    </w:p>
    <w:p w:rsidR="00E17081" w:rsidRDefault="0023459F">
      <w:pPr>
        <w:pStyle w:val="98"/>
        <w:shd w:val="clear" w:color="auto" w:fill="auto"/>
        <w:spacing w:before="0"/>
        <w:ind w:left="20" w:right="40"/>
      </w:pPr>
      <w:r>
        <w:rPr>
          <w:rStyle w:val="820"/>
        </w:rPr>
        <w:t xml:space="preserve">Р о з в </w:t>
      </w:r>
      <w:r>
        <w:rPr>
          <w:rStyle w:val="820"/>
          <w:lang w:val="ru"/>
        </w:rPr>
        <w:t xml:space="preserve">' </w:t>
      </w:r>
      <w:r>
        <w:rPr>
          <w:rStyle w:val="820"/>
        </w:rPr>
        <w:t>я з у в а н н я. Опишемо</w:t>
      </w:r>
      <w:r>
        <w:rPr>
          <w:rStyle w:val="830"/>
        </w:rPr>
        <w:t xml:space="preserve"> </w:t>
      </w:r>
      <w:r>
        <w:rPr>
          <w:rStyle w:val="820"/>
        </w:rPr>
        <w:t>процес теплообміну під час встановлен</w:t>
      </w:r>
      <w:r>
        <w:rPr>
          <w:rStyle w:val="820"/>
        </w:rPr>
        <w:softHyphen/>
        <w:t xml:space="preserve">ня теплової рівноваги між гирею і </w:t>
      </w:r>
      <w:r>
        <w:rPr>
          <w:rStyle w:val="820"/>
          <w:lang w:val="ru"/>
        </w:rPr>
        <w:t>во</w:t>
      </w:r>
      <w:r>
        <w:rPr>
          <w:rStyle w:val="820"/>
          <w:lang w:val="ru"/>
        </w:rPr>
        <w:softHyphen/>
        <w:t>дою</w:t>
      </w:r>
      <w:r>
        <w:rPr>
          <w:rStyle w:val="820"/>
        </w:rPr>
        <w:t xml:space="preserve"> в калориметрі.</w:t>
      </w:r>
    </w:p>
    <w:p w:rsidR="00E17081" w:rsidRDefault="0023459F">
      <w:pPr>
        <w:pStyle w:val="98"/>
        <w:numPr>
          <w:ilvl w:val="0"/>
          <w:numId w:val="27"/>
        </w:numPr>
        <w:shd w:val="clear" w:color="auto" w:fill="auto"/>
        <w:tabs>
          <w:tab w:val="left" w:pos="534"/>
        </w:tabs>
        <w:spacing w:before="0"/>
        <w:ind w:left="20" w:right="40"/>
      </w:pPr>
      <w:r>
        <w:rPr>
          <w:rStyle w:val="820"/>
        </w:rPr>
        <w:t>Якщо розглядати теплообмін лише</w:t>
      </w:r>
      <w:r>
        <w:rPr>
          <w:rStyle w:val="830"/>
        </w:rPr>
        <w:t xml:space="preserve"> </w:t>
      </w:r>
      <w:r>
        <w:rPr>
          <w:rStyle w:val="820"/>
        </w:rPr>
        <w:t>між водою й гирею, то можна записати</w:t>
      </w:r>
      <w:r>
        <w:rPr>
          <w:rStyle w:val="830"/>
        </w:rPr>
        <w:t xml:space="preserve"> </w:t>
      </w:r>
      <w:r>
        <w:rPr>
          <w:rStyle w:val="820"/>
        </w:rPr>
        <w:t>рівняння, яке визнач</w:t>
      </w:r>
      <w:r>
        <w:rPr>
          <w:rStyle w:val="820"/>
        </w:rPr>
        <w:t>ає їх тепловий ба</w:t>
      </w:r>
      <w:r>
        <w:rPr>
          <w:rStyle w:val="820"/>
        </w:rPr>
        <w:softHyphen/>
        <w:t>ланс:</w:t>
      </w:r>
      <w:r>
        <w:rPr>
          <w:rStyle w:val="afffffb"/>
        </w:rPr>
        <w:t xml:space="preserve"> </w:t>
      </w:r>
      <w:r>
        <w:rPr>
          <w:rStyle w:val="afffffb"/>
          <w:lang w:val="ru"/>
        </w:rPr>
        <w:t>Q</w:t>
      </w:r>
      <w:r w:rsidRPr="002005C6">
        <w:rPr>
          <w:rStyle w:val="afffffb"/>
          <w:vertAlign w:val="subscript"/>
        </w:rPr>
        <w:t>1</w:t>
      </w:r>
      <w:r w:rsidRPr="002005C6">
        <w:rPr>
          <w:rStyle w:val="820"/>
        </w:rPr>
        <w:t xml:space="preserve"> =</w:t>
      </w:r>
      <w:r w:rsidRPr="002005C6">
        <w:rPr>
          <w:rStyle w:val="afffffb"/>
        </w:rPr>
        <w:t xml:space="preserve"> </w:t>
      </w:r>
      <w:r>
        <w:rPr>
          <w:rStyle w:val="afffffb"/>
          <w:lang w:val="ru"/>
        </w:rPr>
        <w:t>Q</w:t>
      </w:r>
      <w:r w:rsidRPr="002005C6">
        <w:rPr>
          <w:rStyle w:val="afffffb"/>
          <w:vertAlign w:val="subscript"/>
        </w:rPr>
        <w:t>2</w:t>
      </w:r>
      <w:r w:rsidRPr="002005C6">
        <w:rPr>
          <w:rStyle w:val="afffffb"/>
        </w:rPr>
        <w:t>,</w:t>
      </w:r>
      <w:r w:rsidRPr="002005C6">
        <w:rPr>
          <w:rStyle w:val="820"/>
        </w:rPr>
        <w:t xml:space="preserve"> </w:t>
      </w:r>
      <w:r>
        <w:rPr>
          <w:rStyle w:val="820"/>
        </w:rPr>
        <w:t>де</w:t>
      </w:r>
      <w:r>
        <w:rPr>
          <w:rStyle w:val="afffffb"/>
        </w:rPr>
        <w:t xml:space="preserve"> </w:t>
      </w:r>
      <w:r>
        <w:rPr>
          <w:rStyle w:val="afffffb"/>
          <w:lang w:val="ru"/>
        </w:rPr>
        <w:t>Q</w:t>
      </w:r>
      <w:r w:rsidRPr="002005C6">
        <w:rPr>
          <w:rStyle w:val="afffffb"/>
          <w:vertAlign w:val="subscript"/>
        </w:rPr>
        <w:t>1</w:t>
      </w:r>
      <w:r w:rsidRPr="002005C6">
        <w:rPr>
          <w:rStyle w:val="820"/>
        </w:rPr>
        <w:t xml:space="preserve"> — </w:t>
      </w:r>
      <w:r>
        <w:rPr>
          <w:rStyle w:val="820"/>
        </w:rPr>
        <w:t>кількість теплоти,</w:t>
      </w:r>
      <w:r>
        <w:rPr>
          <w:rStyle w:val="830"/>
        </w:rPr>
        <w:t xml:space="preserve"> </w:t>
      </w:r>
      <w:r>
        <w:rPr>
          <w:rStyle w:val="820"/>
        </w:rPr>
        <w:t>яку віддала гиря воді,</w:t>
      </w:r>
      <w:r>
        <w:rPr>
          <w:rStyle w:val="afffffb"/>
        </w:rPr>
        <w:t xml:space="preserve"> </w:t>
      </w:r>
      <w:r>
        <w:rPr>
          <w:rStyle w:val="afffffb"/>
          <w:lang w:val="ru"/>
        </w:rPr>
        <w:t>Q</w:t>
      </w:r>
      <w:r w:rsidRPr="002005C6">
        <w:rPr>
          <w:rStyle w:val="afffffb"/>
          <w:vertAlign w:val="subscript"/>
        </w:rPr>
        <w:t>2</w:t>
      </w:r>
      <w:r w:rsidRPr="002005C6">
        <w:rPr>
          <w:rStyle w:val="820"/>
        </w:rPr>
        <w:t xml:space="preserve"> </w:t>
      </w:r>
      <w:r w:rsidRPr="002005C6">
        <w:rPr>
          <w:rStyle w:val="840"/>
        </w:rPr>
        <w:t xml:space="preserve">— </w:t>
      </w:r>
      <w:r>
        <w:rPr>
          <w:rStyle w:val="820"/>
        </w:rPr>
        <w:t>кількість</w:t>
      </w:r>
      <w:r>
        <w:rPr>
          <w:rStyle w:val="830"/>
        </w:rPr>
        <w:t xml:space="preserve"> </w:t>
      </w:r>
      <w:r>
        <w:rPr>
          <w:rStyle w:val="820"/>
        </w:rPr>
        <w:t>теплоти, яку одержала вода від гирі.</w:t>
      </w:r>
    </w:p>
    <w:p w:rsidR="00E17081" w:rsidRDefault="0023459F">
      <w:pPr>
        <w:pStyle w:val="98"/>
        <w:numPr>
          <w:ilvl w:val="0"/>
          <w:numId w:val="27"/>
        </w:numPr>
        <w:shd w:val="clear" w:color="auto" w:fill="auto"/>
        <w:tabs>
          <w:tab w:val="left" w:pos="543"/>
        </w:tabs>
        <w:spacing w:before="0"/>
        <w:ind w:left="20" w:right="40"/>
      </w:pPr>
      <w:r>
        <w:rPr>
          <w:rStyle w:val="820"/>
        </w:rPr>
        <w:t>Кількість теплоти, яку віддала ги</w:t>
      </w:r>
      <w:r>
        <w:rPr>
          <w:rStyle w:val="820"/>
        </w:rPr>
        <w:softHyphen/>
        <w:t xml:space="preserve">ря під час охолодження, </w:t>
      </w:r>
      <w:r>
        <w:rPr>
          <w:rStyle w:val="820"/>
          <w:lang w:val="ru"/>
        </w:rPr>
        <w:t>—</w:t>
      </w:r>
    </w:p>
    <w:p w:rsidR="00E17081" w:rsidRDefault="0023459F">
      <w:pPr>
        <w:pStyle w:val="98"/>
        <w:shd w:val="clear" w:color="auto" w:fill="auto"/>
        <w:spacing w:before="0" w:after="19" w:line="190" w:lineRule="exact"/>
        <w:ind w:left="2660"/>
        <w:jc w:val="left"/>
      </w:pPr>
      <w:bookmarkStart w:id="55" w:name="bookmark54"/>
      <w:r>
        <w:rPr>
          <w:rStyle w:val="820"/>
          <w:lang w:val="ru"/>
        </w:rPr>
        <w:t xml:space="preserve">= </w:t>
      </w:r>
      <w:r>
        <w:rPr>
          <w:rStyle w:val="820"/>
        </w:rPr>
        <w:t xml:space="preserve">С1^1 </w:t>
      </w:r>
      <w:r>
        <w:rPr>
          <w:rStyle w:val="820"/>
          <w:lang w:val="ru"/>
        </w:rPr>
        <w:t xml:space="preserve">(£1 - </w:t>
      </w:r>
      <w:r>
        <w:rPr>
          <w:rStyle w:val="820"/>
        </w:rPr>
        <w:t>і).</w:t>
      </w:r>
      <w:bookmarkEnd w:id="55"/>
    </w:p>
    <w:p w:rsidR="00E17081" w:rsidRDefault="0023459F">
      <w:pPr>
        <w:pStyle w:val="98"/>
        <w:numPr>
          <w:ilvl w:val="0"/>
          <w:numId w:val="27"/>
        </w:numPr>
        <w:shd w:val="clear" w:color="auto" w:fill="auto"/>
        <w:tabs>
          <w:tab w:val="left" w:pos="558"/>
        </w:tabs>
        <w:spacing w:before="0" w:after="23" w:line="190" w:lineRule="exact"/>
        <w:ind w:left="20" w:firstLine="380"/>
      </w:pPr>
      <w:r>
        <w:rPr>
          <w:rStyle w:val="820"/>
        </w:rPr>
        <w:t xml:space="preserve">Кількість теплоти, яку отримала вода від гирі, </w:t>
      </w:r>
      <w:r>
        <w:rPr>
          <w:rStyle w:val="840"/>
          <w:lang w:val="ru"/>
        </w:rPr>
        <w:t>—</w:t>
      </w:r>
    </w:p>
    <w:p w:rsidR="00E17081" w:rsidRDefault="0023459F">
      <w:pPr>
        <w:pStyle w:val="98"/>
        <w:shd w:val="clear" w:color="auto" w:fill="auto"/>
        <w:spacing w:before="0" w:line="221" w:lineRule="exact"/>
        <w:ind w:left="2440"/>
        <w:jc w:val="left"/>
      </w:pPr>
      <w:bookmarkStart w:id="56" w:name="bookmark55"/>
      <w:r>
        <w:rPr>
          <w:rStyle w:val="820"/>
          <w:lang w:val="ru"/>
        </w:rPr>
        <w:t xml:space="preserve">^2 = </w:t>
      </w:r>
      <w:r>
        <w:rPr>
          <w:rStyle w:val="840"/>
          <w:lang w:val="ru"/>
        </w:rPr>
        <w:t>^</w:t>
      </w:r>
      <w:r>
        <w:rPr>
          <w:rStyle w:val="820"/>
          <w:lang w:val="ru"/>
        </w:rPr>
        <w:t xml:space="preserve">2 </w:t>
      </w:r>
      <w:r>
        <w:rPr>
          <w:rStyle w:val="820"/>
        </w:rPr>
        <w:t xml:space="preserve">(І </w:t>
      </w:r>
      <w:r>
        <w:rPr>
          <w:rStyle w:val="820"/>
          <w:lang w:val="ru"/>
        </w:rPr>
        <w:t>- £2).</w:t>
      </w:r>
      <w:bookmarkEnd w:id="56"/>
    </w:p>
    <w:p w:rsidR="00E17081" w:rsidRDefault="0023459F">
      <w:pPr>
        <w:pStyle w:val="98"/>
        <w:numPr>
          <w:ilvl w:val="0"/>
          <w:numId w:val="27"/>
        </w:numPr>
        <w:shd w:val="clear" w:color="auto" w:fill="auto"/>
        <w:tabs>
          <w:tab w:val="left" w:pos="543"/>
        </w:tabs>
        <w:spacing w:before="0" w:line="221" w:lineRule="exact"/>
        <w:ind w:left="20" w:right="40" w:firstLine="380"/>
      </w:pPr>
      <w:r>
        <w:rPr>
          <w:rStyle w:val="820"/>
        </w:rPr>
        <w:t>Тоді рівняння теплового балансу для гирі і води набуде</w:t>
      </w:r>
      <w:r>
        <w:rPr>
          <w:rStyle w:val="830"/>
        </w:rPr>
        <w:t xml:space="preserve"> </w:t>
      </w:r>
      <w:r>
        <w:rPr>
          <w:rStyle w:val="820"/>
        </w:rPr>
        <w:t>вигляду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00"/>
        <w:jc w:val="left"/>
        <w:sectPr w:rsidR="00E17081">
          <w:pgSz w:w="11905" w:h="16837"/>
          <w:pgMar w:top="3599" w:right="2688" w:bottom="3657" w:left="2674" w:header="0" w:footer="3" w:gutter="0"/>
          <w:cols w:space="720"/>
          <w:noEndnote/>
          <w:docGrid w:linePitch="360"/>
        </w:sectPr>
      </w:pPr>
      <w:bookmarkStart w:id="57" w:name="bookmark56"/>
      <w:r>
        <w:rPr>
          <w:rStyle w:val="820"/>
        </w:rPr>
        <w:t>С1^1</w:t>
      </w:r>
      <w:r>
        <w:rPr>
          <w:rStyle w:val="1pt"/>
        </w:rPr>
        <w:t xml:space="preserve"> (І1 </w:t>
      </w:r>
      <w:r w:rsidRPr="002005C6">
        <w:rPr>
          <w:rStyle w:val="1pt"/>
        </w:rPr>
        <w:t xml:space="preserve">- </w:t>
      </w:r>
      <w:r>
        <w:rPr>
          <w:rStyle w:val="1pt"/>
        </w:rPr>
        <w:t>і)</w:t>
      </w:r>
      <w:r>
        <w:rPr>
          <w:rStyle w:val="820"/>
        </w:rPr>
        <w:t xml:space="preserve"> </w:t>
      </w:r>
      <w:r w:rsidRPr="002005C6">
        <w:rPr>
          <w:rStyle w:val="820"/>
        </w:rPr>
        <w:t xml:space="preserve">= </w:t>
      </w:r>
      <w:r>
        <w:rPr>
          <w:rStyle w:val="820"/>
        </w:rPr>
        <w:t xml:space="preserve">С2^2 (і </w:t>
      </w:r>
      <w:r w:rsidRPr="002005C6">
        <w:rPr>
          <w:rStyle w:val="820"/>
        </w:rPr>
        <w:t>- £2).</w:t>
      </w:r>
      <w:bookmarkEnd w:id="57"/>
      <w:r>
        <w:br w:type="page"/>
      </w:r>
    </w:p>
    <w:p w:rsidR="00E17081" w:rsidRDefault="0023459F">
      <w:pPr>
        <w:pStyle w:val="98"/>
        <w:shd w:val="clear" w:color="auto" w:fill="auto"/>
        <w:spacing w:before="0"/>
        <w:ind w:left="20" w:right="60" w:firstLine="360"/>
      </w:pPr>
      <w:r>
        <w:rPr>
          <w:rStyle w:val="820"/>
        </w:rPr>
        <w:lastRenderedPageBreak/>
        <w:t>Рівняння дає можливість визначити невідомі величини, що</w:t>
      </w:r>
      <w:r>
        <w:rPr>
          <w:rStyle w:val="830"/>
        </w:rPr>
        <w:t xml:space="preserve"> </w:t>
      </w:r>
      <w:r>
        <w:rPr>
          <w:rStyle w:val="820"/>
        </w:rPr>
        <w:t>характеризують ті</w:t>
      </w:r>
      <w:r>
        <w:rPr>
          <w:rStyle w:val="820"/>
        </w:rPr>
        <w:t>ла, між якими відбувається теплообмін.</w:t>
      </w:r>
    </w:p>
    <w:p w:rsidR="00E17081" w:rsidRDefault="0023459F">
      <w:pPr>
        <w:pStyle w:val="98"/>
        <w:shd w:val="clear" w:color="auto" w:fill="auto"/>
        <w:spacing w:before="0"/>
        <w:ind w:left="20" w:right="60" w:firstLine="360"/>
      </w:pPr>
      <w:r>
        <w:rPr>
          <w:rStyle w:val="820"/>
        </w:rPr>
        <w:t xml:space="preserve">З'ясуємо, яка температура </w:t>
      </w:r>
      <w:r>
        <w:rPr>
          <w:rStyle w:val="820"/>
          <w:lang w:val="ru"/>
        </w:rPr>
        <w:t xml:space="preserve">£ </w:t>
      </w:r>
      <w:r>
        <w:rPr>
          <w:rStyle w:val="820"/>
        </w:rPr>
        <w:t>встановиться в калориметрі</w:t>
      </w:r>
      <w:r>
        <w:rPr>
          <w:rStyle w:val="830"/>
        </w:rPr>
        <w:t xml:space="preserve"> </w:t>
      </w:r>
      <w:r>
        <w:rPr>
          <w:rStyle w:val="820"/>
        </w:rPr>
        <w:t>(температура води і гирі) після вирівнювання температур.</w:t>
      </w:r>
    </w:p>
    <w:p w:rsidR="00E17081" w:rsidRDefault="0023459F">
      <w:pPr>
        <w:pStyle w:val="98"/>
        <w:shd w:val="clear" w:color="auto" w:fill="auto"/>
        <w:spacing w:before="0" w:after="152"/>
        <w:ind w:left="20" w:right="60" w:firstLine="360"/>
      </w:pPr>
      <w:r>
        <w:rPr>
          <w:rStyle w:val="820"/>
        </w:rPr>
        <w:t>Скориставшись рівнянням теплового балансу і виконавши</w:t>
      </w:r>
      <w:r>
        <w:rPr>
          <w:rStyle w:val="830"/>
        </w:rPr>
        <w:t xml:space="preserve"> </w:t>
      </w:r>
      <w:r>
        <w:rPr>
          <w:rStyle w:val="820"/>
        </w:rPr>
        <w:t>математичні перетворення, отримаємо</w:t>
      </w:r>
    </w:p>
    <w:p w:rsidR="00E17081" w:rsidRDefault="0023459F">
      <w:pPr>
        <w:pStyle w:val="98"/>
        <w:shd w:val="clear" w:color="auto" w:fill="auto"/>
        <w:spacing w:before="0" w:after="115" w:line="190" w:lineRule="exact"/>
        <w:ind w:left="20" w:firstLine="360"/>
      </w:pPr>
      <w:r>
        <w:rPr>
          <w:rStyle w:val="afffffb"/>
        </w:rPr>
        <w:t>с</w:t>
      </w:r>
      <w:r>
        <w:rPr>
          <w:rStyle w:val="afffffb"/>
          <w:vertAlign w:val="subscript"/>
        </w:rPr>
        <w:t>1</w:t>
      </w:r>
      <w:r>
        <w:rPr>
          <w:rStyle w:val="afffffb"/>
        </w:rPr>
        <w:t>т</w:t>
      </w:r>
      <w:r>
        <w:rPr>
          <w:rStyle w:val="afffffb"/>
          <w:vertAlign w:val="subscript"/>
        </w:rPr>
        <w:t>1</w:t>
      </w:r>
      <w:r>
        <w:rPr>
          <w:rStyle w:val="afffffb"/>
        </w:rPr>
        <w:t>(£</w:t>
      </w:r>
      <w:r>
        <w:rPr>
          <w:rStyle w:val="afffffb"/>
          <w:vertAlign w:val="subscript"/>
        </w:rPr>
        <w:t>1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- £) = </w:t>
      </w:r>
      <w:r>
        <w:rPr>
          <w:rStyle w:val="820"/>
        </w:rPr>
        <w:t>с</w:t>
      </w:r>
      <w:r>
        <w:rPr>
          <w:rStyle w:val="820"/>
          <w:vertAlign w:val="subscript"/>
        </w:rPr>
        <w:t>2</w:t>
      </w:r>
      <w:r>
        <w:rPr>
          <w:rStyle w:val="820"/>
        </w:rPr>
        <w:t>т</w:t>
      </w:r>
      <w:r>
        <w:rPr>
          <w:rStyle w:val="820"/>
          <w:vertAlign w:val="subscript"/>
        </w:rPr>
        <w:t>2</w:t>
      </w:r>
      <w:r>
        <w:rPr>
          <w:rStyle w:val="820"/>
        </w:rPr>
        <w:t xml:space="preserve">(£ </w:t>
      </w:r>
      <w:r>
        <w:rPr>
          <w:rStyle w:val="820"/>
          <w:lang w:val="ru"/>
        </w:rPr>
        <w:t xml:space="preserve">- </w:t>
      </w:r>
      <w:r>
        <w:rPr>
          <w:rStyle w:val="820"/>
        </w:rPr>
        <w:t>£</w:t>
      </w:r>
      <w:r>
        <w:rPr>
          <w:rStyle w:val="820"/>
          <w:vertAlign w:val="subscript"/>
        </w:rPr>
        <w:t>2</w:t>
      </w:r>
      <w:r>
        <w:rPr>
          <w:rStyle w:val="820"/>
        </w:rPr>
        <w:t xml:space="preserve">) </w:t>
      </w:r>
      <w:r>
        <w:rPr>
          <w:rStyle w:val="820"/>
          <w:lang w:val="ru"/>
        </w:rPr>
        <w:t>=</w:t>
      </w:r>
      <w:r>
        <w:rPr>
          <w:rStyle w:val="afffffb"/>
          <w:lang w:val="ru"/>
        </w:rPr>
        <w:t xml:space="preserve"> </w:t>
      </w:r>
      <w:r>
        <w:rPr>
          <w:rStyle w:val="afffffb"/>
        </w:rPr>
        <w:t>с</w:t>
      </w:r>
      <w:r>
        <w:rPr>
          <w:rStyle w:val="afffffb"/>
          <w:vertAlign w:val="subscript"/>
        </w:rPr>
        <w:t>1</w:t>
      </w:r>
      <w:r>
        <w:rPr>
          <w:rStyle w:val="afffffb"/>
        </w:rPr>
        <w:t>т</w:t>
      </w:r>
      <w:r>
        <w:rPr>
          <w:rStyle w:val="afffffb"/>
          <w:vertAlign w:val="subscript"/>
        </w:rPr>
        <w:t>1</w:t>
      </w:r>
      <w:r>
        <w:rPr>
          <w:rStyle w:val="afffffb"/>
        </w:rPr>
        <w:t>£</w:t>
      </w:r>
      <w:r>
        <w:rPr>
          <w:rStyle w:val="afffffb"/>
          <w:vertAlign w:val="subscript"/>
        </w:rPr>
        <w:t>1</w:t>
      </w:r>
      <w:r>
        <w:rPr>
          <w:rStyle w:val="820"/>
        </w:rPr>
        <w:t xml:space="preserve"> </w:t>
      </w:r>
      <w:r>
        <w:rPr>
          <w:rStyle w:val="820"/>
          <w:lang w:val="ru"/>
        </w:rPr>
        <w:t>-</w:t>
      </w:r>
      <w:r>
        <w:rPr>
          <w:rStyle w:val="afffffb"/>
          <w:lang w:val="ru"/>
        </w:rPr>
        <w:t xml:space="preserve"> </w:t>
      </w:r>
      <w:r>
        <w:rPr>
          <w:rStyle w:val="afffffb"/>
        </w:rPr>
        <w:t>с</w:t>
      </w:r>
      <w:r>
        <w:rPr>
          <w:rStyle w:val="afffffb"/>
          <w:vertAlign w:val="subscript"/>
        </w:rPr>
        <w:t>1</w:t>
      </w:r>
      <w:r>
        <w:rPr>
          <w:rStyle w:val="afffffb"/>
        </w:rPr>
        <w:t>т</w:t>
      </w:r>
      <w:r>
        <w:rPr>
          <w:rStyle w:val="afffffb"/>
          <w:vertAlign w:val="subscript"/>
        </w:rPr>
        <w:t>1</w:t>
      </w:r>
      <w:r>
        <w:rPr>
          <w:rStyle w:val="afffffb"/>
        </w:rPr>
        <w:t>£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= </w:t>
      </w:r>
      <w:r>
        <w:rPr>
          <w:rStyle w:val="820"/>
        </w:rPr>
        <w:t>с</w:t>
      </w:r>
      <w:r>
        <w:rPr>
          <w:rStyle w:val="820"/>
          <w:vertAlign w:val="subscript"/>
        </w:rPr>
        <w:t>2</w:t>
      </w:r>
      <w:r>
        <w:rPr>
          <w:rStyle w:val="820"/>
        </w:rPr>
        <w:t>т</w:t>
      </w:r>
      <w:r>
        <w:rPr>
          <w:rStyle w:val="820"/>
          <w:vertAlign w:val="subscript"/>
        </w:rPr>
        <w:t>2</w:t>
      </w:r>
      <w:r>
        <w:rPr>
          <w:rStyle w:val="820"/>
        </w:rPr>
        <w:t>£</w:t>
      </w:r>
      <w:r>
        <w:rPr>
          <w:rStyle w:val="afffffb"/>
        </w:rPr>
        <w:t xml:space="preserve"> </w:t>
      </w:r>
      <w:r>
        <w:rPr>
          <w:rStyle w:val="afffffb"/>
          <w:lang w:val="ru"/>
        </w:rPr>
        <w:t xml:space="preserve">- </w:t>
      </w:r>
      <w:r>
        <w:rPr>
          <w:rStyle w:val="afffffb"/>
        </w:rPr>
        <w:t>с</w:t>
      </w:r>
      <w:r>
        <w:rPr>
          <w:rStyle w:val="afffffb"/>
          <w:vertAlign w:val="subscript"/>
        </w:rPr>
        <w:t>2</w:t>
      </w:r>
      <w:r>
        <w:rPr>
          <w:rStyle w:val="afffffb"/>
        </w:rPr>
        <w:t>т</w:t>
      </w:r>
      <w:r>
        <w:rPr>
          <w:rStyle w:val="afffffb"/>
          <w:vertAlign w:val="subscript"/>
        </w:rPr>
        <w:t>2</w:t>
      </w:r>
      <w:r>
        <w:rPr>
          <w:rStyle w:val="afffffb"/>
        </w:rPr>
        <w:t>£</w:t>
      </w:r>
      <w:r>
        <w:rPr>
          <w:rStyle w:val="afffffb"/>
          <w:vertAlign w:val="subscript"/>
        </w:rPr>
        <w:t>2</w:t>
      </w:r>
      <w:r>
        <w:rPr>
          <w:rStyle w:val="afffffb"/>
        </w:rPr>
        <w:t xml:space="preserve"> </w:t>
      </w:r>
      <w:r>
        <w:rPr>
          <w:rStyle w:val="afffffb"/>
          <w:lang w:val="ru"/>
        </w:rPr>
        <w:t>=</w:t>
      </w:r>
    </w:p>
    <w:p w:rsidR="00E17081" w:rsidRPr="002005C6" w:rsidRDefault="0023459F">
      <w:pPr>
        <w:pStyle w:val="234"/>
        <w:shd w:val="clear" w:color="auto" w:fill="auto"/>
        <w:spacing w:line="190" w:lineRule="exact"/>
        <w:ind w:left="4480"/>
        <w:rPr>
          <w:lang w:val="ru-RU"/>
        </w:rPr>
      </w:pPr>
      <w:r>
        <w:t>c</w:t>
      </w:r>
      <w:r w:rsidRPr="002005C6">
        <w:rPr>
          <w:rStyle w:val="235"/>
          <w:lang w:val="ru-RU"/>
        </w:rPr>
        <w:t>-</w:t>
      </w:r>
      <w:r w:rsidRPr="002005C6">
        <w:rPr>
          <w:lang w:val="ru-RU"/>
        </w:rPr>
        <w:t>.</w:t>
      </w:r>
      <w:r>
        <w:t>m</w:t>
      </w:r>
      <w:r w:rsidRPr="002005C6">
        <w:rPr>
          <w:rStyle w:val="235"/>
          <w:lang w:val="ru-RU"/>
        </w:rPr>
        <w:t>-</w:t>
      </w:r>
      <w:r w:rsidRPr="002005C6">
        <w:rPr>
          <w:lang w:val="ru-RU"/>
        </w:rPr>
        <w:t>.</w:t>
      </w:r>
      <w:r>
        <w:t>t</w:t>
      </w:r>
      <w:r w:rsidRPr="002005C6">
        <w:rPr>
          <w:rStyle w:val="235"/>
          <w:lang w:val="ru-RU"/>
        </w:rPr>
        <w:t>-</w:t>
      </w:r>
      <w:r w:rsidRPr="002005C6">
        <w:rPr>
          <w:lang w:val="ru-RU"/>
        </w:rPr>
        <w:t xml:space="preserve">, </w:t>
      </w:r>
      <w:r>
        <w:rPr>
          <w:lang w:val="ru"/>
        </w:rPr>
        <w:t xml:space="preserve">+ </w:t>
      </w:r>
      <w:r>
        <w:rPr>
          <w:lang w:val="uk"/>
        </w:rPr>
        <w:t>е</w:t>
      </w:r>
      <w:r>
        <w:rPr>
          <w:vertAlign w:val="subscript"/>
          <w:lang w:val="uk"/>
        </w:rPr>
        <w:t>2</w:t>
      </w:r>
      <w:r>
        <w:rPr>
          <w:lang w:val="uk"/>
        </w:rPr>
        <w:t>т</w:t>
      </w:r>
      <w:r>
        <w:rPr>
          <w:rStyle w:val="235"/>
          <w:lang w:val="uk"/>
        </w:rPr>
        <w:t>Л</w:t>
      </w:r>
      <w:r>
        <w:rPr>
          <w:vertAlign w:val="subscript"/>
          <w:lang w:val="uk"/>
        </w:rPr>
        <w:t>2</w:t>
      </w:r>
    </w:p>
    <w:p w:rsidR="00E17081" w:rsidRDefault="0023459F">
      <w:pPr>
        <w:pStyle w:val="98"/>
        <w:shd w:val="clear" w:color="auto" w:fill="auto"/>
        <w:tabs>
          <w:tab w:val="left" w:leader="hyphen" w:pos="5228"/>
        </w:tabs>
        <w:spacing w:before="0" w:line="662" w:lineRule="exact"/>
        <w:ind w:left="660" w:right="640" w:hanging="280"/>
        <w:jc w:val="left"/>
      </w:pPr>
      <w:r>
        <w:rPr>
          <w:rStyle w:val="afffffb"/>
          <w:lang w:val="ru"/>
        </w:rPr>
        <w:t xml:space="preserve">= </w:t>
      </w:r>
      <w:r>
        <w:rPr>
          <w:rStyle w:val="afffffb"/>
        </w:rPr>
        <w:t>с</w:t>
      </w:r>
      <w:r>
        <w:rPr>
          <w:rStyle w:val="afffffb"/>
          <w:vertAlign w:val="subscript"/>
        </w:rPr>
        <w:t>1</w:t>
      </w:r>
      <w:r>
        <w:rPr>
          <w:rStyle w:val="afffffb"/>
        </w:rPr>
        <w:t>т</w:t>
      </w:r>
      <w:r>
        <w:rPr>
          <w:rStyle w:val="afffffb"/>
          <w:vertAlign w:val="subscript"/>
        </w:rPr>
        <w:t>1</w:t>
      </w:r>
      <w:r>
        <w:rPr>
          <w:rStyle w:val="afffffb"/>
        </w:rPr>
        <w:t>£</w:t>
      </w:r>
      <w:r>
        <w:rPr>
          <w:rStyle w:val="afffffb"/>
          <w:vertAlign w:val="subscript"/>
        </w:rPr>
        <w:t>1</w:t>
      </w:r>
      <w:r>
        <w:rPr>
          <w:rStyle w:val="afffffb"/>
        </w:rPr>
        <w:t xml:space="preserve"> </w:t>
      </w:r>
      <w:r>
        <w:rPr>
          <w:rStyle w:val="afffffb"/>
          <w:lang w:val="ru"/>
        </w:rPr>
        <w:t xml:space="preserve">+ </w:t>
      </w:r>
      <w:r>
        <w:rPr>
          <w:rStyle w:val="afffffb"/>
        </w:rPr>
        <w:t>с</w:t>
      </w:r>
      <w:r>
        <w:rPr>
          <w:rStyle w:val="afffffff2"/>
          <w:vertAlign w:val="subscript"/>
        </w:rPr>
        <w:t>2</w:t>
      </w:r>
      <w:r>
        <w:rPr>
          <w:rStyle w:val="afffffb"/>
        </w:rPr>
        <w:t>т</w:t>
      </w:r>
      <w:r>
        <w:rPr>
          <w:rStyle w:val="afffffb"/>
          <w:vertAlign w:val="subscript"/>
        </w:rPr>
        <w:t>2</w:t>
      </w:r>
      <w:r>
        <w:rPr>
          <w:rStyle w:val="afffffb"/>
        </w:rPr>
        <w:t>р</w:t>
      </w:r>
      <w:r>
        <w:rPr>
          <w:rStyle w:val="afffffb"/>
          <w:vertAlign w:val="subscript"/>
        </w:rPr>
        <w:t>2</w:t>
      </w:r>
      <w:r>
        <w:rPr>
          <w:rStyle w:val="840"/>
        </w:rPr>
        <w:t xml:space="preserve"> </w:t>
      </w:r>
      <w:r>
        <w:rPr>
          <w:rStyle w:val="820"/>
          <w:lang w:val="ru"/>
        </w:rPr>
        <w:t xml:space="preserve">= </w:t>
      </w:r>
      <w:r>
        <w:rPr>
          <w:rStyle w:val="820"/>
        </w:rPr>
        <w:t>(с</w:t>
      </w:r>
      <w:r>
        <w:rPr>
          <w:rStyle w:val="820"/>
          <w:vertAlign w:val="subscript"/>
        </w:rPr>
        <w:t>1</w:t>
      </w:r>
      <w:r>
        <w:rPr>
          <w:rStyle w:val="820"/>
        </w:rPr>
        <w:t>т</w:t>
      </w:r>
      <w:r>
        <w:rPr>
          <w:rStyle w:val="820"/>
          <w:vertAlign w:val="subscript"/>
        </w:rPr>
        <w:t>1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+ </w:t>
      </w:r>
      <w:r>
        <w:rPr>
          <w:rStyle w:val="820"/>
        </w:rPr>
        <w:t>с</w:t>
      </w:r>
      <w:r>
        <w:rPr>
          <w:rStyle w:val="820"/>
          <w:vertAlign w:val="subscript"/>
        </w:rPr>
        <w:t>2</w:t>
      </w:r>
      <w:r>
        <w:rPr>
          <w:rStyle w:val="820"/>
        </w:rPr>
        <w:t>т</w:t>
      </w:r>
      <w:r>
        <w:rPr>
          <w:rStyle w:val="820"/>
          <w:vertAlign w:val="subscript"/>
        </w:rPr>
        <w:t>2</w:t>
      </w:r>
      <w:r>
        <w:rPr>
          <w:rStyle w:val="820"/>
        </w:rPr>
        <w:t xml:space="preserve">)£ </w:t>
      </w:r>
      <w:r>
        <w:rPr>
          <w:rStyle w:val="820"/>
          <w:lang w:val="ru"/>
        </w:rPr>
        <w:t>= £ =</w:t>
      </w:r>
      <w:r>
        <w:rPr>
          <w:rStyle w:val="840"/>
          <w:lang w:val="ru"/>
        </w:rPr>
        <w:t>———</w:t>
      </w:r>
      <w:r>
        <w:rPr>
          <w:rStyle w:val="840"/>
          <w:lang w:val="ru"/>
        </w:rPr>
        <w:tab/>
      </w:r>
      <w:r>
        <w:rPr>
          <w:rStyle w:val="820"/>
          <w:vertAlign w:val="superscript"/>
          <w:lang w:val="ru"/>
        </w:rPr>
        <w:footnoteReference w:id="4"/>
      </w:r>
      <w:r>
        <w:rPr>
          <w:rStyle w:val="820"/>
          <w:lang w:val="ru"/>
        </w:rPr>
        <w:t>—</w:t>
      </w:r>
      <w:r w:rsidRPr="002005C6">
        <w:rPr>
          <w:rStyle w:val="820"/>
          <w:vertAlign w:val="superscript"/>
          <w:lang w:val="ru-RU"/>
        </w:rPr>
        <w:t>2</w:t>
      </w:r>
      <w:r w:rsidRPr="002005C6">
        <w:rPr>
          <w:rStyle w:val="840"/>
          <w:lang w:val="ru-RU"/>
        </w:rPr>
        <w:t>-</w:t>
      </w:r>
      <w:r w:rsidRPr="002005C6">
        <w:rPr>
          <w:rStyle w:val="820"/>
          <w:vertAlign w:val="superscript"/>
          <w:lang w:val="ru-RU"/>
        </w:rPr>
        <w:t>2</w:t>
      </w:r>
      <w:r w:rsidRPr="002005C6">
        <w:rPr>
          <w:rStyle w:val="840"/>
          <w:lang w:val="ru-RU"/>
        </w:rPr>
        <w:softHyphen/>
      </w:r>
      <w:r w:rsidRPr="002005C6">
        <w:rPr>
          <w:rStyle w:val="820"/>
          <w:lang w:val="ru-RU"/>
        </w:rPr>
        <w:t>500</w:t>
      </w:r>
      <w:r>
        <w:rPr>
          <w:rStyle w:val="820"/>
          <w:lang w:val="ru"/>
        </w:rPr>
        <w:t xml:space="preserve"> </w:t>
      </w:r>
      <w:r>
        <w:rPr>
          <w:rStyle w:val="960"/>
          <w:vertAlign w:val="superscript"/>
        </w:rPr>
        <w:t>Дж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• </w:t>
      </w:r>
      <w:r>
        <w:rPr>
          <w:rStyle w:val="820"/>
        </w:rPr>
        <w:t xml:space="preserve">0,2кг </w:t>
      </w:r>
      <w:r>
        <w:rPr>
          <w:rStyle w:val="820"/>
          <w:lang w:val="ru"/>
        </w:rPr>
        <w:t xml:space="preserve">• 80 </w:t>
      </w:r>
      <w:r>
        <w:rPr>
          <w:rStyle w:val="840"/>
          <w:lang w:val="ru"/>
        </w:rPr>
        <w:t>°</w:t>
      </w:r>
      <w:r>
        <w:rPr>
          <w:rStyle w:val="820"/>
          <w:lang w:val="ru"/>
        </w:rPr>
        <w:t xml:space="preserve">С + 4200 </w:t>
      </w:r>
      <w:r>
        <w:rPr>
          <w:rStyle w:val="960"/>
          <w:vertAlign w:val="superscript"/>
        </w:rPr>
        <w:t>Дж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• </w:t>
      </w:r>
      <w:r>
        <w:rPr>
          <w:rStyle w:val="820"/>
        </w:rPr>
        <w:t xml:space="preserve">0,1кг </w:t>
      </w:r>
      <w:r>
        <w:rPr>
          <w:rStyle w:val="820"/>
          <w:lang w:val="ru"/>
        </w:rPr>
        <w:t xml:space="preserve">• 20 </w:t>
      </w:r>
      <w:r>
        <w:rPr>
          <w:rStyle w:val="840"/>
          <w:lang w:val="ru"/>
        </w:rPr>
        <w:t>°</w:t>
      </w:r>
      <w:r>
        <w:rPr>
          <w:rStyle w:val="820"/>
          <w:lang w:val="ru"/>
        </w:rPr>
        <w:t>С</w:t>
      </w:r>
    </w:p>
    <w:p w:rsidR="00E17081" w:rsidRDefault="0023459F">
      <w:pPr>
        <w:pStyle w:val="98"/>
        <w:shd w:val="clear" w:color="auto" w:fill="auto"/>
        <w:tabs>
          <w:tab w:val="left" w:pos="3994"/>
          <w:tab w:val="left" w:pos="6154"/>
        </w:tabs>
        <w:spacing w:before="0" w:after="204" w:line="190" w:lineRule="exact"/>
        <w:ind w:left="20" w:firstLine="360"/>
      </w:pPr>
      <w:r>
        <w:rPr>
          <w:rStyle w:val="afffffb"/>
          <w:lang w:val="ru"/>
        </w:rPr>
        <w:t>£</w:t>
      </w:r>
      <w:r>
        <w:rPr>
          <w:rStyle w:val="820"/>
          <w:lang w:val="ru"/>
        </w:rPr>
        <w:t xml:space="preserve"> = </w:t>
      </w:r>
      <w:r>
        <w:rPr>
          <w:rStyle w:val="820"/>
        </w:rPr>
        <w:t xml:space="preserve">кг </w:t>
      </w:r>
      <w:r>
        <w:rPr>
          <w:rStyle w:val="820"/>
          <w:lang w:val="ru"/>
        </w:rPr>
        <w:t>• С</w:t>
      </w:r>
      <w:r>
        <w:rPr>
          <w:rStyle w:val="820"/>
          <w:lang w:val="ru"/>
        </w:rPr>
        <w:tab/>
        <w:t>кг С</w:t>
      </w:r>
      <w:r>
        <w:rPr>
          <w:rStyle w:val="820"/>
          <w:lang w:val="ru"/>
        </w:rPr>
        <w:tab/>
        <w:t>_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1360"/>
        <w:jc w:val="left"/>
      </w:pPr>
      <w:r>
        <w:rPr>
          <w:rStyle w:val="820"/>
          <w:lang w:val="ru"/>
        </w:rPr>
        <w:t xml:space="preserve">500 </w:t>
      </w:r>
      <w:r>
        <w:rPr>
          <w:rStyle w:val="960"/>
          <w:vertAlign w:val="superscript"/>
        </w:rPr>
        <w:t>Дж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• 0,2 </w:t>
      </w:r>
      <w:r>
        <w:rPr>
          <w:rStyle w:val="820"/>
        </w:rPr>
        <w:t xml:space="preserve">кг </w:t>
      </w:r>
      <w:r>
        <w:rPr>
          <w:rStyle w:val="820"/>
          <w:lang w:val="ru"/>
        </w:rPr>
        <w:t xml:space="preserve">+ 4200 </w:t>
      </w:r>
      <w:r>
        <w:rPr>
          <w:rStyle w:val="960"/>
          <w:vertAlign w:val="superscript"/>
        </w:rPr>
        <w:t>Дж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• 0,1 </w:t>
      </w: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tabs>
          <w:tab w:val="left" w:pos="3920"/>
        </w:tabs>
        <w:spacing w:before="0" w:after="168" w:line="190" w:lineRule="exact"/>
        <w:ind w:left="1760"/>
        <w:jc w:val="left"/>
      </w:pPr>
      <w:r>
        <w:rPr>
          <w:rStyle w:val="970"/>
          <w:lang w:val="uk"/>
        </w:rPr>
        <w:t>кг</w:t>
      </w:r>
      <w:r>
        <w:rPr>
          <w:rStyle w:val="970"/>
        </w:rPr>
        <w:t>• С</w:t>
      </w:r>
      <w:r>
        <w:rPr>
          <w:rStyle w:val="970"/>
        </w:rPr>
        <w:tab/>
      </w:r>
      <w:r>
        <w:rPr>
          <w:rStyle w:val="970"/>
          <w:lang w:val="uk"/>
        </w:rPr>
        <w:t>кг</w:t>
      </w:r>
      <w:r>
        <w:rPr>
          <w:rStyle w:val="970"/>
        </w:rPr>
        <w:t>• С</w:t>
      </w:r>
    </w:p>
    <w:p w:rsidR="00E17081" w:rsidRDefault="0023459F">
      <w:pPr>
        <w:pStyle w:val="98"/>
        <w:shd w:val="clear" w:color="auto" w:fill="auto"/>
        <w:spacing w:before="0" w:after="108" w:line="190" w:lineRule="exact"/>
        <w:ind w:left="2900"/>
        <w:jc w:val="left"/>
      </w:pPr>
      <w:r>
        <w:rPr>
          <w:rStyle w:val="820"/>
          <w:lang w:val="ru"/>
        </w:rPr>
        <w:t xml:space="preserve">= 31 </w:t>
      </w:r>
      <w:r>
        <w:rPr>
          <w:rStyle w:val="840"/>
          <w:lang w:val="ru"/>
        </w:rPr>
        <w:t>°</w:t>
      </w:r>
      <w:r>
        <w:rPr>
          <w:rStyle w:val="820"/>
          <w:lang w:val="ru"/>
        </w:rPr>
        <w:t>С.</w:t>
      </w:r>
    </w:p>
    <w:p w:rsidR="00E17081" w:rsidRDefault="0023459F">
      <w:pPr>
        <w:pStyle w:val="98"/>
        <w:shd w:val="clear" w:color="auto" w:fill="auto"/>
        <w:spacing w:before="0" w:after="99" w:line="190" w:lineRule="exact"/>
        <w:ind w:left="20" w:firstLine="360"/>
      </w:pPr>
      <w:r>
        <w:rPr>
          <w:rStyle w:val="820"/>
        </w:rPr>
        <w:t xml:space="preserve">В і д п о в і д ь: </w:t>
      </w:r>
      <w:r>
        <w:rPr>
          <w:rStyle w:val="820"/>
          <w:lang w:val="ru"/>
        </w:rPr>
        <w:t xml:space="preserve">£ = 31 </w:t>
      </w:r>
      <w:r>
        <w:rPr>
          <w:rStyle w:val="840"/>
          <w:lang w:val="ru"/>
        </w:rPr>
        <w:t>°</w:t>
      </w:r>
      <w:r>
        <w:rPr>
          <w:rStyle w:val="820"/>
          <w:lang w:val="ru"/>
        </w:rPr>
        <w:t>С.</w:t>
      </w:r>
    </w:p>
    <w:p w:rsidR="00E17081" w:rsidRDefault="0023459F">
      <w:pPr>
        <w:pStyle w:val="98"/>
        <w:shd w:val="clear" w:color="auto" w:fill="auto"/>
        <w:spacing w:before="0" w:after="112" w:line="240" w:lineRule="exact"/>
        <w:ind w:left="20" w:right="60" w:firstLine="360"/>
      </w:pPr>
      <w:r>
        <w:rPr>
          <w:rStyle w:val="820"/>
        </w:rPr>
        <w:t>У теплообміні найчастіше беруть участь не два, а більше</w:t>
      </w:r>
      <w:r>
        <w:rPr>
          <w:rStyle w:val="830"/>
        </w:rPr>
        <w:t xml:space="preserve"> </w:t>
      </w:r>
      <w:r>
        <w:rPr>
          <w:rStyle w:val="820"/>
        </w:rPr>
        <w:t>тіл. У нашому випадку слід було б урахувати, що тепло, яке</w:t>
      </w:r>
      <w:r>
        <w:rPr>
          <w:rStyle w:val="830"/>
        </w:rPr>
        <w:t xml:space="preserve"> </w:t>
      </w:r>
      <w:r>
        <w:rPr>
          <w:rStyle w:val="820"/>
        </w:rPr>
        <w:t>віддала гиря, витрачалося на нагрівання не лише води, а й</w:t>
      </w:r>
      <w:r>
        <w:rPr>
          <w:rStyle w:val="830"/>
        </w:rPr>
        <w:t xml:space="preserve"> </w:t>
      </w:r>
      <w:r>
        <w:rPr>
          <w:rStyle w:val="820"/>
        </w:rPr>
        <w:t xml:space="preserve">принаймні внутрішнього стакана калориметра. У такому </w:t>
      </w:r>
      <w:r>
        <w:rPr>
          <w:rStyle w:val="820"/>
        </w:rPr>
        <w:t>разі</w:t>
      </w:r>
      <w:r>
        <w:rPr>
          <w:rStyle w:val="830"/>
        </w:rPr>
        <w:t xml:space="preserve"> </w:t>
      </w:r>
      <w:r>
        <w:rPr>
          <w:rStyle w:val="820"/>
        </w:rPr>
        <w:t>рівняння теплового балансу запишемо так:</w:t>
      </w:r>
    </w:p>
    <w:p w:rsidR="00E17081" w:rsidRDefault="0023459F">
      <w:pPr>
        <w:pStyle w:val="352"/>
        <w:shd w:val="clear" w:color="auto" w:fill="auto"/>
        <w:spacing w:before="0" w:after="26" w:line="250" w:lineRule="exact"/>
        <w:ind w:left="2900"/>
      </w:pPr>
      <w:r>
        <w:rPr>
          <w:rStyle w:val="3595pt"/>
        </w:rPr>
        <w:t>=</w:t>
      </w:r>
      <w:r>
        <w:t xml:space="preserve"> ^2</w:t>
      </w:r>
      <w:r>
        <w:rPr>
          <w:rStyle w:val="3595pt"/>
        </w:rPr>
        <w:t xml:space="preserve"> + </w:t>
      </w:r>
      <w:r>
        <w:rPr>
          <w:rStyle w:val="3595pt"/>
          <w:lang w:val="uk"/>
        </w:rPr>
        <w:t>О</w:t>
      </w:r>
      <w:r>
        <w:rPr>
          <w:lang w:val="uk"/>
        </w:rPr>
        <w:t>і,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60"/>
      </w:pPr>
      <w:r>
        <w:rPr>
          <w:rStyle w:val="820"/>
        </w:rPr>
        <w:t>де О</w:t>
      </w:r>
      <w:r>
        <w:rPr>
          <w:rStyle w:val="820"/>
          <w:vertAlign w:val="subscript"/>
        </w:rPr>
        <w:t>3</w:t>
      </w:r>
      <w:r>
        <w:rPr>
          <w:rStyle w:val="820"/>
        </w:rPr>
        <w:t xml:space="preserve">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кількість теплоти, отримана стаканом калориметра.</w:t>
      </w:r>
      <w:r>
        <w:rPr>
          <w:rStyle w:val="830"/>
        </w:rPr>
        <w:t xml:space="preserve"> </w:t>
      </w:r>
      <w:r>
        <w:rPr>
          <w:rStyle w:val="820"/>
        </w:rPr>
        <w:t>Тому температура, яка встановиться в калориметрі, буде дещо</w:t>
      </w:r>
      <w:r>
        <w:rPr>
          <w:rStyle w:val="830"/>
        </w:rPr>
        <w:t xml:space="preserve"> </w:t>
      </w:r>
      <w:r>
        <w:rPr>
          <w:rStyle w:val="820"/>
        </w:rPr>
        <w:t xml:space="preserve">меншою за </w:t>
      </w:r>
      <w:r>
        <w:rPr>
          <w:rStyle w:val="820"/>
          <w:lang w:val="ru"/>
        </w:rPr>
        <w:t xml:space="preserve">30 °С. </w:t>
      </w:r>
      <w:r>
        <w:rPr>
          <w:rStyle w:val="820"/>
        </w:rPr>
        <w:t>Звичайно, для ще більшої точності обчи</w:t>
      </w:r>
      <w:r>
        <w:rPr>
          <w:rStyle w:val="820"/>
        </w:rPr>
        <w:softHyphen/>
        <w:t>слень необхідно враховува</w:t>
      </w:r>
      <w:r>
        <w:rPr>
          <w:rStyle w:val="820"/>
        </w:rPr>
        <w:t>ти й те, що гиря нагріває також нав</w:t>
      </w:r>
      <w:r>
        <w:rPr>
          <w:rStyle w:val="820"/>
        </w:rPr>
        <w:softHyphen/>
        <w:t>колишнє повітря і другий стакан калориметра й інші тіла нав</w:t>
      </w:r>
      <w:r>
        <w:rPr>
          <w:rStyle w:val="820"/>
        </w:rPr>
        <w:softHyphen/>
        <w:t>коло. Проте процеси теплообміну тривають порівняно малий</w:t>
      </w:r>
      <w:r>
        <w:rPr>
          <w:rStyle w:val="830"/>
        </w:rPr>
        <w:t xml:space="preserve"> </w:t>
      </w:r>
      <w:r>
        <w:rPr>
          <w:rStyle w:val="820"/>
        </w:rPr>
        <w:t>проміжок часу. Тому кількістю теплоти, яка витрачається на</w:t>
      </w:r>
      <w:r>
        <w:rPr>
          <w:rStyle w:val="830"/>
        </w:rPr>
        <w:t xml:space="preserve"> </w:t>
      </w:r>
      <w:r>
        <w:rPr>
          <w:rStyle w:val="820"/>
        </w:rPr>
        <w:t>нагрівання тіл, що безпосередньо не контакту</w:t>
      </w:r>
      <w:r>
        <w:rPr>
          <w:rStyle w:val="820"/>
        </w:rPr>
        <w:t>ють з водою і ги</w:t>
      </w:r>
      <w:r>
        <w:rPr>
          <w:rStyle w:val="820"/>
        </w:rPr>
        <w:softHyphen/>
        <w:t>рею, можна знехтувати.</w:t>
      </w:r>
    </w:p>
    <w:p w:rsidR="00E17081" w:rsidRDefault="0023459F">
      <w:pPr>
        <w:pStyle w:val="114"/>
        <w:shd w:val="clear" w:color="auto" w:fill="auto"/>
        <w:spacing w:before="0" w:after="0" w:line="235" w:lineRule="exact"/>
        <w:ind w:left="20" w:right="60" w:firstLine="360"/>
      </w:pPr>
      <w:r>
        <w:rPr>
          <w:rStyle w:val="11f9"/>
        </w:rPr>
        <w:lastRenderedPageBreak/>
        <w:t>Рівняння теплового балансу доцільно записувати у такій</w:t>
      </w:r>
      <w:r>
        <w:rPr>
          <w:rStyle w:val="11fa"/>
        </w:rPr>
        <w:t xml:space="preserve"> </w:t>
      </w:r>
      <w:r>
        <w:rPr>
          <w:rStyle w:val="11f9"/>
        </w:rPr>
        <w:t>формі:</w:t>
      </w:r>
      <w:r>
        <w:rPr>
          <w:rStyle w:val="11f"/>
        </w:rPr>
        <w:t xml:space="preserve"> з одного боку від знака рівності записують суму</w:t>
      </w:r>
      <w:r>
        <w:rPr>
          <w:rStyle w:val="11f0"/>
        </w:rPr>
        <w:t xml:space="preserve"> </w:t>
      </w:r>
      <w:r>
        <w:rPr>
          <w:rStyle w:val="11f"/>
        </w:rPr>
        <w:t>кількостей теплоти</w:t>
      </w:r>
      <w:r w:rsidRPr="002005C6">
        <w:rPr>
          <w:rStyle w:val="11f"/>
        </w:rPr>
        <w:t xml:space="preserve">, </w:t>
      </w:r>
      <w:r>
        <w:rPr>
          <w:rStyle w:val="11f"/>
        </w:rPr>
        <w:t>які віддали тіла, що охолоджувалися</w:t>
      </w:r>
      <w:r>
        <w:rPr>
          <w:rStyle w:val="11f0"/>
        </w:rPr>
        <w:t xml:space="preserve"> </w:t>
      </w:r>
      <w:r>
        <w:rPr>
          <w:rStyle w:val="11f"/>
        </w:rPr>
        <w:t xml:space="preserve">у процесі теплообміну, а з іншого </w:t>
      </w:r>
      <w:r w:rsidRPr="002005C6">
        <w:rPr>
          <w:rStyle w:val="11fb"/>
          <w:lang w:val="uk"/>
        </w:rPr>
        <w:t xml:space="preserve">— </w:t>
      </w:r>
      <w:r>
        <w:rPr>
          <w:rStyle w:val="11f"/>
        </w:rPr>
        <w:t>суму кількостей те</w:t>
      </w:r>
      <w:r>
        <w:rPr>
          <w:rStyle w:val="11f"/>
        </w:rPr>
        <w:softHyphen/>
        <w:t>плоти, що їх отримало кожне з тіл, які нагрівалися.</w:t>
      </w:r>
      <w:r>
        <w:br w:type="page"/>
      </w:r>
    </w:p>
    <w:p w:rsidR="00E17081" w:rsidRDefault="002005C6">
      <w:pPr>
        <w:framePr w:w="648" w:h="826" w:hSpace="102" w:vSpace="206" w:wrap="around" w:hAnchor="margin" w:x="20" w:y="30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03225" cy="518160"/>
            <wp:effectExtent l="0" t="0" r="0" b="0"/>
            <wp:docPr id="77" name="Рисунок 77" descr="C:\Users\NDU\AppData\Local\Temp\FineReader10\media\image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C:\Users\NDU\AppData\Local\Temp\FineReader10\media\image81.jpeg"/>
                    <pic:cNvPicPr>
                      <a:picLocks noChangeAspect="1" noChangeArrowheads="1"/>
                    </pic:cNvPicPr>
                  </pic:nvPicPr>
                  <pic:blipFill>
                    <a:blip r:embed="rId1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9" w:h="854" w:hSpace="102" w:vSpace="67" w:wrap="around" w:hAnchor="margin" w:x="2" w:y="151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78" name="Рисунок 78" descr="C:\Users\NDU\AppData\Local\Temp\FineReader10\media\image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C:\Users\NDU\AppData\Local\Temp\FineReader10\media\image82.jpeg"/>
                    <pic:cNvPicPr>
                      <a:picLocks noChangeAspect="1" noChangeArrowheads="1"/>
                    </pic:cNvPicPr>
                  </pic:nvPicPr>
                  <pic:blipFill>
                    <a:blip r:embed="rId1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86" w:h="806" w:hSpace="102" w:vSpace="283" w:wrap="around" w:hAnchor="margin" w:x="2" w:y="489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1175"/>
            <wp:effectExtent l="0" t="0" r="0" b="0"/>
            <wp:docPr id="79" name="Рисунок 79" descr="C:\Users\NDU\AppData\Local\Temp\FineReader10\media\image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C:\Users\NDU\AppData\Local\Temp\FineReader10\media\image83.jpeg"/>
                    <pic:cNvPicPr>
                      <a:picLocks noChangeAspect="1" noChangeArrowheads="1"/>
                    </pic:cNvPicPr>
                  </pic:nvPicPr>
                  <pic:blipFill>
                    <a:blip r:embed="rId1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26"/>
        <w:keepNext/>
        <w:keepLines/>
        <w:shd w:val="clear" w:color="auto" w:fill="auto"/>
        <w:spacing w:before="0" w:after="264" w:line="230" w:lineRule="exact"/>
        <w:ind w:left="20"/>
        <w:jc w:val="both"/>
      </w:pPr>
      <w:bookmarkStart w:id="58" w:name="bookmark57"/>
      <w:r>
        <w:rPr>
          <w:rStyle w:val="22c"/>
        </w:rPr>
        <w:t>ЗАПИТАННЯ ТА ЗАВДАННЯ</w:t>
      </w:r>
      <w:bookmarkEnd w:id="58"/>
    </w:p>
    <w:p w:rsidR="00E17081" w:rsidRDefault="0023459F">
      <w:pPr>
        <w:pStyle w:val="90"/>
        <w:numPr>
          <w:ilvl w:val="1"/>
          <w:numId w:val="27"/>
        </w:numPr>
        <w:shd w:val="clear" w:color="auto" w:fill="auto"/>
        <w:tabs>
          <w:tab w:val="left" w:pos="581"/>
        </w:tabs>
        <w:spacing w:before="0" w:line="226" w:lineRule="exact"/>
        <w:ind w:left="20" w:firstLine="340"/>
        <w:jc w:val="both"/>
      </w:pPr>
      <w:r>
        <w:t>Яка о</w:t>
      </w:r>
      <w:r>
        <w:t>собливість процесу встановлення теплової рівноваги?</w:t>
      </w:r>
    </w:p>
    <w:p w:rsidR="00E17081" w:rsidRDefault="0023459F">
      <w:pPr>
        <w:pStyle w:val="90"/>
        <w:numPr>
          <w:ilvl w:val="1"/>
          <w:numId w:val="27"/>
        </w:numPr>
        <w:shd w:val="clear" w:color="auto" w:fill="auto"/>
        <w:tabs>
          <w:tab w:val="left" w:pos="600"/>
        </w:tabs>
        <w:spacing w:before="0" w:line="226" w:lineRule="exact"/>
        <w:ind w:left="20" w:firstLine="340"/>
        <w:jc w:val="both"/>
      </w:pPr>
      <w:r>
        <w:t>Що розуміють під терміном "тепловий баланс"?</w:t>
      </w:r>
    </w:p>
    <w:p w:rsidR="00E17081" w:rsidRDefault="0023459F">
      <w:pPr>
        <w:pStyle w:val="90"/>
        <w:numPr>
          <w:ilvl w:val="1"/>
          <w:numId w:val="27"/>
        </w:numPr>
        <w:shd w:val="clear" w:color="auto" w:fill="auto"/>
        <w:tabs>
          <w:tab w:val="left" w:pos="582"/>
        </w:tabs>
        <w:spacing w:before="0" w:line="226" w:lineRule="exact"/>
        <w:ind w:left="20" w:right="20" w:firstLine="340"/>
        <w:jc w:val="both"/>
      </w:pPr>
      <w:r>
        <w:rPr>
          <w:rStyle w:val="92"/>
        </w:rPr>
        <w:t xml:space="preserve">У воду, температура якої </w:t>
      </w:r>
      <w:r>
        <w:rPr>
          <w:rStyle w:val="92"/>
          <w:lang w:val="ru"/>
        </w:rPr>
        <w:t xml:space="preserve">80 °С, </w:t>
      </w:r>
      <w:r>
        <w:rPr>
          <w:rStyle w:val="92"/>
        </w:rPr>
        <w:t xml:space="preserve">кинули </w:t>
      </w:r>
      <w:r>
        <w:rPr>
          <w:rStyle w:val="92"/>
          <w:lang w:val="ru"/>
        </w:rPr>
        <w:t xml:space="preserve">300 г </w:t>
      </w:r>
      <w:r>
        <w:rPr>
          <w:rStyle w:val="92"/>
        </w:rPr>
        <w:t>льоду за тем</w:t>
      </w:r>
      <w:r>
        <w:rPr>
          <w:rStyle w:val="92"/>
        </w:rPr>
        <w:softHyphen/>
      </w:r>
      <w:r>
        <w:t xml:space="preserve">ператури </w:t>
      </w:r>
      <w:r>
        <w:rPr>
          <w:lang w:val="ru"/>
        </w:rPr>
        <w:t xml:space="preserve">0 °С. </w:t>
      </w:r>
      <w:r>
        <w:t>Після встановлення теплової рівноваги темпера</w:t>
      </w:r>
      <w:r>
        <w:softHyphen/>
        <w:t xml:space="preserve">тура води дорівнює </w:t>
      </w:r>
      <w:r>
        <w:rPr>
          <w:lang w:val="ru"/>
        </w:rPr>
        <w:t xml:space="preserve">30 °С. </w:t>
      </w:r>
      <w:r>
        <w:t xml:space="preserve">Знайдіть масу </w:t>
      </w:r>
      <w:r>
        <w:t>води. Втратами теплоти</w:t>
      </w:r>
      <w:r>
        <w:rPr>
          <w:rStyle w:val="91"/>
        </w:rPr>
        <w:t xml:space="preserve"> </w:t>
      </w:r>
      <w:r>
        <w:t>знехтувати.</w:t>
      </w:r>
    </w:p>
    <w:p w:rsidR="00E17081" w:rsidRDefault="0023459F">
      <w:pPr>
        <w:pStyle w:val="90"/>
        <w:numPr>
          <w:ilvl w:val="1"/>
          <w:numId w:val="27"/>
        </w:numPr>
        <w:shd w:val="clear" w:color="auto" w:fill="auto"/>
        <w:tabs>
          <w:tab w:val="left" w:pos="1321"/>
        </w:tabs>
        <w:spacing w:before="0" w:line="226" w:lineRule="exact"/>
        <w:ind w:left="20" w:right="20" w:firstLine="1060"/>
        <w:jc w:val="both"/>
      </w:pPr>
      <w:r>
        <w:t xml:space="preserve">У посудину з </w:t>
      </w:r>
      <w:r>
        <w:rPr>
          <w:lang w:val="ru"/>
        </w:rPr>
        <w:t xml:space="preserve">3 л </w:t>
      </w:r>
      <w:r>
        <w:t xml:space="preserve">холодної води, температура якої </w:t>
      </w:r>
      <w:r>
        <w:rPr>
          <w:lang w:val="ru"/>
        </w:rPr>
        <w:t>10 °С,</w:t>
      </w:r>
      <w:r>
        <w:rPr>
          <w:rStyle w:val="91"/>
          <w:lang w:val="ru"/>
        </w:rPr>
        <w:t xml:space="preserve"> </w:t>
      </w:r>
      <w:r>
        <w:t xml:space="preserve">налили </w:t>
      </w:r>
      <w:r>
        <w:rPr>
          <w:lang w:val="ru"/>
        </w:rPr>
        <w:t xml:space="preserve">2 л </w:t>
      </w:r>
      <w:r>
        <w:t xml:space="preserve">кип'ятку (температура </w:t>
      </w:r>
      <w:r>
        <w:rPr>
          <w:lang w:val="ru"/>
        </w:rPr>
        <w:t xml:space="preserve">100 °С). </w:t>
      </w:r>
      <w:r>
        <w:t>Якою стала температура води</w:t>
      </w:r>
      <w:r>
        <w:rPr>
          <w:rStyle w:val="91"/>
        </w:rPr>
        <w:t xml:space="preserve"> </w:t>
      </w:r>
      <w:r>
        <w:t>в посудині?</w:t>
      </w:r>
    </w:p>
    <w:p w:rsidR="00E17081" w:rsidRDefault="0023459F">
      <w:pPr>
        <w:pStyle w:val="90"/>
        <w:shd w:val="clear" w:color="auto" w:fill="auto"/>
        <w:spacing w:before="0" w:line="226" w:lineRule="exact"/>
        <w:ind w:left="20" w:right="20" w:firstLine="340"/>
        <w:jc w:val="both"/>
      </w:pPr>
      <w:r>
        <w:rPr>
          <w:lang w:val="ru"/>
        </w:rPr>
        <w:t xml:space="preserve">5*. </w:t>
      </w:r>
      <w:r>
        <w:t>У калориметрі, внутрішній стакан якого виготовлений з алюмінію і</w:t>
      </w:r>
      <w:r>
        <w:rPr>
          <w:rStyle w:val="91"/>
        </w:rPr>
        <w:t xml:space="preserve"> </w:t>
      </w:r>
      <w:r>
        <w:t xml:space="preserve">має масу </w:t>
      </w:r>
      <w:r>
        <w:rPr>
          <w:lang w:val="ru"/>
        </w:rPr>
        <w:t xml:space="preserve">80 </w:t>
      </w:r>
      <w:r>
        <w:t xml:space="preserve">г, є </w:t>
      </w:r>
      <w:r>
        <w:rPr>
          <w:lang w:val="ru"/>
        </w:rPr>
        <w:t xml:space="preserve">150 г </w:t>
      </w:r>
      <w:r>
        <w:t xml:space="preserve">води температурою </w:t>
      </w:r>
      <w:r>
        <w:rPr>
          <w:lang w:val="ru"/>
        </w:rPr>
        <w:t xml:space="preserve">20 °С. </w:t>
      </w:r>
      <w:r>
        <w:t>Скільки води темпера</w:t>
      </w:r>
      <w:r>
        <w:softHyphen/>
        <w:t xml:space="preserve">турою </w:t>
      </w:r>
      <w:r>
        <w:rPr>
          <w:lang w:val="ru"/>
        </w:rPr>
        <w:t xml:space="preserve">80 °С </w:t>
      </w:r>
      <w:r>
        <w:t>потрібно долити в калориметр, щоб у ньому встановилася</w:t>
      </w:r>
      <w:r>
        <w:rPr>
          <w:rStyle w:val="91"/>
        </w:rPr>
        <w:t xml:space="preserve"> </w:t>
      </w:r>
      <w:r>
        <w:t xml:space="preserve">температура </w:t>
      </w:r>
      <w:r>
        <w:rPr>
          <w:lang w:val="ru"/>
        </w:rPr>
        <w:t>30 °С?</w:t>
      </w:r>
    </w:p>
    <w:p w:rsidR="00E17081" w:rsidRDefault="0023459F">
      <w:pPr>
        <w:pStyle w:val="90"/>
        <w:shd w:val="clear" w:color="auto" w:fill="auto"/>
        <w:spacing w:before="0" w:after="389" w:line="226" w:lineRule="exact"/>
        <w:ind w:left="20" w:right="20" w:firstLine="340"/>
        <w:jc w:val="both"/>
      </w:pPr>
      <w:r>
        <w:rPr>
          <w:lang w:val="ru"/>
        </w:rPr>
        <w:t xml:space="preserve">6*. </w:t>
      </w:r>
      <w:r>
        <w:t>У одну склянку з гарячим чаєм опустили срібну ложку, а в іншу, та</w:t>
      </w:r>
      <w:r>
        <w:softHyphen/>
        <w:t xml:space="preserve">ку саму склянку, </w:t>
      </w:r>
      <w:r>
        <w:rPr>
          <w:lang w:val="ru"/>
        </w:rPr>
        <w:t xml:space="preserve">— </w:t>
      </w:r>
      <w:r>
        <w:t>алюмінієву ложку такого самого об'єму. В якій склян</w:t>
      </w:r>
      <w:r>
        <w:softHyphen/>
        <w:t>ці температура знизилася істотніше?</w:t>
      </w:r>
    </w:p>
    <w:p w:rsidR="00E17081" w:rsidRDefault="0023459F">
      <w:pPr>
        <w:pStyle w:val="362"/>
        <w:shd w:val="clear" w:color="auto" w:fill="auto"/>
        <w:spacing w:before="0" w:after="0" w:line="190" w:lineRule="exact"/>
        <w:ind w:left="20"/>
      </w:pPr>
      <w:r>
        <w:rPr>
          <w:rStyle w:val="363"/>
        </w:rPr>
        <w:t xml:space="preserve">ЛАБОРАТОРНА РОБОТА </w:t>
      </w:r>
      <w:r>
        <w:rPr>
          <w:rStyle w:val="363"/>
          <w:lang w:val="ru"/>
        </w:rPr>
        <w:t>№ 1</w:t>
      </w:r>
    </w:p>
    <w:p w:rsidR="00E17081" w:rsidRDefault="0023459F">
      <w:pPr>
        <w:pStyle w:val="12f2"/>
        <w:shd w:val="clear" w:color="auto" w:fill="auto"/>
        <w:spacing w:before="0" w:after="0" w:line="221" w:lineRule="exact"/>
        <w:ind w:left="20" w:right="20"/>
        <w:jc w:val="both"/>
      </w:pPr>
      <w:r>
        <w:rPr>
          <w:rStyle w:val="12f8"/>
        </w:rPr>
        <w:t>Вивчення теплового балансу за умов змішування води</w:t>
      </w:r>
      <w:r>
        <w:rPr>
          <w:rStyle w:val="12f9"/>
        </w:rPr>
        <w:t xml:space="preserve"> </w:t>
      </w:r>
      <w:r>
        <w:rPr>
          <w:rStyle w:val="12f8"/>
        </w:rPr>
        <w:t>різної температури</w:t>
      </w:r>
      <w:r>
        <w:br w:type="page"/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06"/>
        <w:gridCol w:w="624"/>
        <w:gridCol w:w="1075"/>
        <w:gridCol w:w="907"/>
        <w:gridCol w:w="1248"/>
        <w:gridCol w:w="1272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989"/>
          <w:jc w:val="center"/>
        </w:trPr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520"/>
            </w:pPr>
            <w:r>
              <w:rPr>
                <w:rStyle w:val="8f4"/>
              </w:rPr>
              <w:lastRenderedPageBreak/>
              <w:t>Тіло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06" w:lineRule="exact"/>
              <w:jc w:val="both"/>
            </w:pPr>
            <w:r>
              <w:rPr>
                <w:rStyle w:val="8f4"/>
              </w:rPr>
              <w:t>Маса,</w:t>
            </w:r>
            <w:r>
              <w:rPr>
                <w:rStyle w:val="8f5"/>
              </w:rPr>
              <w:t xml:space="preserve"> </w:t>
            </w:r>
            <w:r>
              <w:rPr>
                <w:rStyle w:val="8f4"/>
              </w:rPr>
              <w:t>кг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11" w:lineRule="exact"/>
              <w:jc w:val="both"/>
            </w:pPr>
            <w:r>
              <w:rPr>
                <w:rStyle w:val="8f4"/>
              </w:rPr>
              <w:t>Початкова</w:t>
            </w:r>
            <w:r>
              <w:rPr>
                <w:rStyle w:val="8f5"/>
              </w:rPr>
              <w:t xml:space="preserve"> </w:t>
            </w:r>
            <w:r>
              <w:rPr>
                <w:rStyle w:val="8f4"/>
              </w:rPr>
              <w:t>темпера</w:t>
            </w:r>
            <w:r>
              <w:rPr>
                <w:rStyle w:val="8f4"/>
              </w:rPr>
              <w:softHyphen/>
              <w:t xml:space="preserve">тура, </w:t>
            </w:r>
            <w:r>
              <w:rPr>
                <w:rStyle w:val="8f4"/>
                <w:lang w:val="ru"/>
              </w:rPr>
              <w:t>°С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11" w:lineRule="exact"/>
              <w:jc w:val="both"/>
            </w:pPr>
            <w:r>
              <w:rPr>
                <w:rStyle w:val="8f4"/>
              </w:rPr>
              <w:t>Кінцева</w:t>
            </w:r>
            <w:r>
              <w:rPr>
                <w:rStyle w:val="8f5"/>
              </w:rPr>
              <w:t xml:space="preserve"> </w:t>
            </w:r>
            <w:r>
              <w:rPr>
                <w:rStyle w:val="8f4"/>
              </w:rPr>
              <w:t>темпера</w:t>
            </w:r>
            <w:r>
              <w:rPr>
                <w:rStyle w:val="8f4"/>
              </w:rPr>
              <w:softHyphen/>
              <w:t xml:space="preserve">тура, </w:t>
            </w:r>
            <w:r>
              <w:rPr>
                <w:rStyle w:val="8f4"/>
                <w:lang w:val="ru"/>
              </w:rPr>
              <w:t>°С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02" w:lineRule="exact"/>
              <w:jc w:val="center"/>
            </w:pPr>
            <w:r>
              <w:rPr>
                <w:rStyle w:val="8f4"/>
              </w:rPr>
              <w:t>Питома</w:t>
            </w:r>
            <w:r>
              <w:rPr>
                <w:rStyle w:val="8f5"/>
              </w:rPr>
              <w:t xml:space="preserve"> </w:t>
            </w:r>
            <w:r>
              <w:rPr>
                <w:rStyle w:val="8f4"/>
              </w:rPr>
              <w:t>теплоєм</w:t>
            </w:r>
            <w:r>
              <w:rPr>
                <w:rStyle w:val="8f4"/>
              </w:rPr>
              <w:softHyphen/>
              <w:t>ність,</w:t>
            </w:r>
            <w:r>
              <w:rPr>
                <w:rStyle w:val="8f5"/>
              </w:rPr>
              <w:t xml:space="preserve"> </w:t>
            </w:r>
            <w:r>
              <w:rPr>
                <w:rStyle w:val="8f4"/>
              </w:rPr>
              <w:t xml:space="preserve">Дж/(кг </w:t>
            </w:r>
            <w:r>
              <w:rPr>
                <w:rStyle w:val="8f4"/>
                <w:lang w:val="ru"/>
              </w:rPr>
              <w:t>• °С)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197" w:lineRule="exact"/>
              <w:jc w:val="center"/>
            </w:pPr>
            <w:r>
              <w:rPr>
                <w:rStyle w:val="8f4"/>
              </w:rPr>
              <w:t>Одержана</w:t>
            </w:r>
            <w:r>
              <w:rPr>
                <w:rStyle w:val="8f5"/>
              </w:rPr>
              <w:t xml:space="preserve"> </w:t>
            </w:r>
            <w:r>
              <w:rPr>
                <w:rStyle w:val="8f4"/>
              </w:rPr>
              <w:t>(віддана)</w:t>
            </w:r>
            <w:r>
              <w:rPr>
                <w:rStyle w:val="8f5"/>
              </w:rPr>
              <w:t xml:space="preserve"> </w:t>
            </w:r>
            <w:r>
              <w:rPr>
                <w:rStyle w:val="8f4"/>
              </w:rPr>
              <w:t>кількість</w:t>
            </w:r>
            <w:r>
              <w:rPr>
                <w:rStyle w:val="8f5"/>
              </w:rPr>
              <w:t xml:space="preserve"> </w:t>
            </w:r>
            <w:r>
              <w:rPr>
                <w:rStyle w:val="8f4"/>
              </w:rPr>
              <w:t>теплоти, Дж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1090"/>
          <w:jc w:val="center"/>
        </w:trPr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06" w:lineRule="exact"/>
              <w:ind w:left="80"/>
            </w:pPr>
            <w:r>
              <w:rPr>
                <w:rStyle w:val="3ff4"/>
              </w:rPr>
              <w:t>Холодна вода</w:t>
            </w:r>
            <w:r>
              <w:rPr>
                <w:rStyle w:val="3ff5"/>
              </w:rPr>
              <w:t xml:space="preserve"> </w:t>
            </w:r>
            <w:r>
              <w:rPr>
                <w:rStyle w:val="3ff4"/>
              </w:rPr>
              <w:t>Тепла вода</w:t>
            </w:r>
            <w:r>
              <w:rPr>
                <w:rStyle w:val="3ff5"/>
              </w:rPr>
              <w:t xml:space="preserve"> </w:t>
            </w:r>
            <w:r>
              <w:rPr>
                <w:rStyle w:val="3ff4"/>
              </w:rPr>
              <w:t>Посудина</w:t>
            </w:r>
            <w:r>
              <w:rPr>
                <w:rStyle w:val="3ff5"/>
              </w:rPr>
              <w:t xml:space="preserve"> </w:t>
            </w:r>
            <w:r>
              <w:rPr>
                <w:rStyle w:val="3ff4"/>
              </w:rPr>
              <w:t>калориметра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36" w:after="96" w:line="235" w:lineRule="exact"/>
        <w:ind w:left="20" w:right="20" w:firstLine="340"/>
      </w:pPr>
      <w:r>
        <w:rPr>
          <w:rStyle w:val="820"/>
          <w:lang w:val="ru"/>
        </w:rPr>
        <w:t xml:space="preserve">3. </w:t>
      </w:r>
      <w:r>
        <w:rPr>
          <w:rStyle w:val="820"/>
        </w:rPr>
        <w:t>Продумайте послідовність ваших дій під час проведення</w:t>
      </w:r>
      <w:r>
        <w:rPr>
          <w:rStyle w:val="830"/>
        </w:rPr>
        <w:t xml:space="preserve"> </w:t>
      </w:r>
      <w:r>
        <w:rPr>
          <w:rStyle w:val="820"/>
        </w:rPr>
        <w:t>експерименту.</w:t>
      </w:r>
    </w:p>
    <w:p w:rsidR="00E17081" w:rsidRDefault="0023459F">
      <w:pPr>
        <w:pStyle w:val="114"/>
        <w:shd w:val="clear" w:color="auto" w:fill="auto"/>
        <w:spacing w:before="0" w:after="0" w:line="190" w:lineRule="exact"/>
        <w:ind w:left="20" w:firstLine="340"/>
      </w:pPr>
      <w:r>
        <w:rPr>
          <w:rStyle w:val="11f"/>
        </w:rPr>
        <w:t>Проведення експерименту</w:t>
      </w:r>
    </w:p>
    <w:p w:rsidR="00E17081" w:rsidRDefault="0023459F">
      <w:pPr>
        <w:pStyle w:val="98"/>
        <w:numPr>
          <w:ilvl w:val="2"/>
          <w:numId w:val="27"/>
        </w:numPr>
        <w:shd w:val="clear" w:color="auto" w:fill="auto"/>
        <w:tabs>
          <w:tab w:val="left" w:pos="654"/>
        </w:tabs>
        <w:spacing w:before="0" w:line="226" w:lineRule="exact"/>
        <w:ind w:left="20" w:right="20" w:firstLine="340"/>
      </w:pPr>
      <w:r>
        <w:rPr>
          <w:rStyle w:val="820"/>
        </w:rPr>
        <w:t>Скориставшись терезами та набором різноваг або дина</w:t>
      </w:r>
      <w:r>
        <w:rPr>
          <w:rStyle w:val="820"/>
        </w:rPr>
        <w:softHyphen/>
        <w:t>мометром і ниткою, визначте масу внутрішньої посудини ка</w:t>
      </w:r>
      <w:r>
        <w:rPr>
          <w:rStyle w:val="820"/>
        </w:rPr>
        <w:softHyphen/>
        <w:t>лориметра</w:t>
      </w:r>
      <w:r>
        <w:rPr>
          <w:rStyle w:val="afffffb"/>
        </w:rPr>
        <w:t xml:space="preserve"> т</w:t>
      </w:r>
      <w:r>
        <w:rPr>
          <w:rStyle w:val="afffffb"/>
          <w:vertAlign w:val="subscript"/>
        </w:rPr>
        <w:t>к</w:t>
      </w:r>
      <w:r>
        <w:rPr>
          <w:rStyle w:val="afffffb"/>
        </w:rPr>
        <w:t>.</w:t>
      </w:r>
      <w:r>
        <w:rPr>
          <w:rStyle w:val="820"/>
        </w:rPr>
        <w:t xml:space="preserve"> З'ясуйте, з якого металу її виготовлено, та за</w:t>
      </w:r>
      <w:r>
        <w:rPr>
          <w:rStyle w:val="820"/>
        </w:rPr>
        <w:softHyphen/>
        <w:t>пишіть у таблицю значення питомої теплоємності с</w:t>
      </w:r>
      <w:r>
        <w:rPr>
          <w:rStyle w:val="820"/>
          <w:vertAlign w:val="subscript"/>
        </w:rPr>
        <w:t>к</w:t>
      </w:r>
      <w:r>
        <w:rPr>
          <w:rStyle w:val="820"/>
        </w:rPr>
        <w:t>.</w:t>
      </w:r>
    </w:p>
    <w:p w:rsidR="00E17081" w:rsidRDefault="0023459F">
      <w:pPr>
        <w:pStyle w:val="98"/>
        <w:numPr>
          <w:ilvl w:val="2"/>
          <w:numId w:val="27"/>
        </w:numPr>
        <w:shd w:val="clear" w:color="auto" w:fill="auto"/>
        <w:tabs>
          <w:tab w:val="left" w:pos="634"/>
        </w:tabs>
        <w:spacing w:before="0" w:line="226" w:lineRule="exact"/>
        <w:ind w:left="20" w:right="20" w:firstLine="340"/>
      </w:pPr>
      <w:r>
        <w:rPr>
          <w:rStyle w:val="820"/>
        </w:rPr>
        <w:t>Використавши мірний циліндр або мензурку, відміряйте</w:t>
      </w:r>
      <w:r>
        <w:rPr>
          <w:rStyle w:val="830"/>
        </w:rPr>
        <w:t xml:space="preserve"> </w:t>
      </w:r>
      <w:r>
        <w:rPr>
          <w:rStyle w:val="820"/>
        </w:rPr>
        <w:t xml:space="preserve">і налийте у калориметр </w:t>
      </w:r>
      <w:r>
        <w:rPr>
          <w:rStyle w:val="820"/>
          <w:lang w:val="ru"/>
        </w:rPr>
        <w:t xml:space="preserve">100—150 г </w:t>
      </w:r>
      <w:r>
        <w:rPr>
          <w:rStyle w:val="820"/>
        </w:rPr>
        <w:t>холодної води (бажано кім</w:t>
      </w:r>
      <w:r>
        <w:rPr>
          <w:rStyle w:val="820"/>
        </w:rPr>
        <w:softHyphen/>
        <w:t>натної температури). Визначте початкову температуру води та</w:t>
      </w:r>
      <w:r>
        <w:rPr>
          <w:rStyle w:val="830"/>
        </w:rPr>
        <w:t xml:space="preserve"> </w:t>
      </w:r>
      <w:r>
        <w:rPr>
          <w:rStyle w:val="820"/>
        </w:rPr>
        <w:t xml:space="preserve">внутрішньої посудини калориметра (за </w:t>
      </w:r>
      <w:r>
        <w:rPr>
          <w:rStyle w:val="820"/>
          <w:lang w:val="ru"/>
        </w:rPr>
        <w:t xml:space="preserve">1—2 </w:t>
      </w:r>
      <w:r>
        <w:rPr>
          <w:rStyle w:val="820"/>
        </w:rPr>
        <w:t>хв температури</w:t>
      </w:r>
      <w:r>
        <w:rPr>
          <w:rStyle w:val="830"/>
        </w:rPr>
        <w:t xml:space="preserve"> </w:t>
      </w:r>
      <w:r>
        <w:rPr>
          <w:rStyle w:val="820"/>
        </w:rPr>
        <w:t>посудини калориметра і холод</w:t>
      </w:r>
      <w:r>
        <w:rPr>
          <w:rStyle w:val="820"/>
        </w:rPr>
        <w:t>ної води зрівняються). Питомі</w:t>
      </w:r>
      <w:r>
        <w:rPr>
          <w:rStyle w:val="830"/>
        </w:rPr>
        <w:t xml:space="preserve"> </w:t>
      </w:r>
      <w:r>
        <w:rPr>
          <w:rStyle w:val="820"/>
        </w:rPr>
        <w:t>теплоємності холодної і теплої води вважайте однаковими і та</w:t>
      </w:r>
      <w:r>
        <w:rPr>
          <w:rStyle w:val="820"/>
        </w:rPr>
        <w:softHyphen/>
        <w:t xml:space="preserve">кими, що дорівнюють </w:t>
      </w:r>
      <w:r>
        <w:rPr>
          <w:rStyle w:val="820"/>
          <w:lang w:val="ru"/>
        </w:rPr>
        <w:t xml:space="preserve">4200 </w:t>
      </w:r>
      <w:r>
        <w:rPr>
          <w:rStyle w:val="820"/>
        </w:rPr>
        <w:t xml:space="preserve">Дж/ (кг </w:t>
      </w:r>
      <w:r>
        <w:rPr>
          <w:rStyle w:val="820"/>
          <w:lang w:val="ru"/>
        </w:rPr>
        <w:t>• °С).</w:t>
      </w:r>
    </w:p>
    <w:p w:rsidR="00E17081" w:rsidRDefault="0023459F">
      <w:pPr>
        <w:pStyle w:val="98"/>
        <w:numPr>
          <w:ilvl w:val="2"/>
          <w:numId w:val="27"/>
        </w:numPr>
        <w:shd w:val="clear" w:color="auto" w:fill="auto"/>
        <w:tabs>
          <w:tab w:val="left" w:pos="620"/>
        </w:tabs>
        <w:spacing w:before="0" w:line="226" w:lineRule="exact"/>
        <w:ind w:left="20" w:right="20" w:firstLine="340"/>
      </w:pPr>
      <w:r>
        <w:rPr>
          <w:rStyle w:val="820"/>
        </w:rPr>
        <w:t xml:space="preserve">Відмірявши мірним стаканом (мензуркою) </w:t>
      </w:r>
      <w:r>
        <w:rPr>
          <w:rStyle w:val="820"/>
          <w:lang w:val="ru"/>
        </w:rPr>
        <w:t xml:space="preserve">100—150 г </w:t>
      </w:r>
      <w:r>
        <w:rPr>
          <w:rStyle w:val="820"/>
        </w:rPr>
        <w:t>те</w:t>
      </w:r>
      <w:r>
        <w:rPr>
          <w:rStyle w:val="820"/>
        </w:rPr>
        <w:softHyphen/>
        <w:t>плої води, виміряйте її температуру і вилийте в калориметр.</w:t>
      </w:r>
    </w:p>
    <w:p w:rsidR="00E17081" w:rsidRDefault="0023459F">
      <w:pPr>
        <w:pStyle w:val="98"/>
        <w:numPr>
          <w:ilvl w:val="2"/>
          <w:numId w:val="27"/>
        </w:numPr>
        <w:shd w:val="clear" w:color="auto" w:fill="auto"/>
        <w:tabs>
          <w:tab w:val="left" w:pos="625"/>
        </w:tabs>
        <w:spacing w:before="0" w:line="226" w:lineRule="exact"/>
        <w:ind w:left="20" w:right="20" w:firstLine="340"/>
      </w:pPr>
      <w:r>
        <w:rPr>
          <w:rStyle w:val="820"/>
        </w:rPr>
        <w:t>Обережно пере</w:t>
      </w:r>
      <w:r>
        <w:rPr>
          <w:rStyle w:val="820"/>
        </w:rPr>
        <w:t>мішайте його вміст термометром. Як тіль</w:t>
      </w:r>
      <w:r>
        <w:rPr>
          <w:rStyle w:val="820"/>
        </w:rPr>
        <w:softHyphen/>
        <w:t>ки температура суміші перестане змінюватися, визначте тем</w:t>
      </w:r>
      <w:r>
        <w:rPr>
          <w:rStyle w:val="820"/>
        </w:rPr>
        <w:softHyphen/>
        <w:t>пературу, що встановилася в калориметрі.</w:t>
      </w:r>
    </w:p>
    <w:p w:rsidR="00E17081" w:rsidRDefault="0023459F">
      <w:pPr>
        <w:pStyle w:val="98"/>
        <w:numPr>
          <w:ilvl w:val="2"/>
          <w:numId w:val="27"/>
        </w:numPr>
        <w:shd w:val="clear" w:color="auto" w:fill="auto"/>
        <w:tabs>
          <w:tab w:val="left" w:pos="630"/>
        </w:tabs>
        <w:spacing w:before="0" w:line="226" w:lineRule="exact"/>
        <w:ind w:left="20" w:right="20" w:firstLine="340"/>
      </w:pPr>
      <w:r>
        <w:rPr>
          <w:rStyle w:val="820"/>
        </w:rPr>
        <w:t>Визначте кількості теплоти, які під час теплообміну з те</w:t>
      </w:r>
      <w:r>
        <w:rPr>
          <w:rStyle w:val="820"/>
        </w:rPr>
        <w:softHyphen/>
        <w:t xml:space="preserve">плою водою одержали холодна вода і внутрішня посудина </w:t>
      </w:r>
      <w:r>
        <w:rPr>
          <w:rStyle w:val="820"/>
          <w:lang w:val="ru"/>
        </w:rPr>
        <w:t>ка</w:t>
      </w:r>
      <w:r>
        <w:rPr>
          <w:rStyle w:val="820"/>
          <w:lang w:val="ru"/>
        </w:rPr>
        <w:softHyphen/>
        <w:t>лор</w:t>
      </w:r>
      <w:r>
        <w:rPr>
          <w:rStyle w:val="820"/>
          <w:lang w:val="ru"/>
        </w:rPr>
        <w:t>иметра.</w:t>
      </w:r>
    </w:p>
    <w:p w:rsidR="00E17081" w:rsidRDefault="0023459F">
      <w:pPr>
        <w:pStyle w:val="98"/>
        <w:numPr>
          <w:ilvl w:val="2"/>
          <w:numId w:val="27"/>
        </w:numPr>
        <w:shd w:val="clear" w:color="auto" w:fill="auto"/>
        <w:tabs>
          <w:tab w:val="left" w:pos="639"/>
        </w:tabs>
        <w:spacing w:before="0" w:line="226" w:lineRule="exact"/>
        <w:ind w:left="20" w:right="20" w:firstLine="340"/>
      </w:pPr>
      <w:r>
        <w:rPr>
          <w:rStyle w:val="820"/>
        </w:rPr>
        <w:t>Знайдіть кількість теплоти, яку калориметру і холодній</w:t>
      </w:r>
      <w:r>
        <w:rPr>
          <w:rStyle w:val="830"/>
        </w:rPr>
        <w:t xml:space="preserve"> </w:t>
      </w:r>
      <w:r>
        <w:rPr>
          <w:rStyle w:val="820"/>
        </w:rPr>
        <w:t>воді віддала тепла вода.</w:t>
      </w:r>
    </w:p>
    <w:p w:rsidR="00E17081" w:rsidRDefault="0023459F">
      <w:pPr>
        <w:pStyle w:val="98"/>
        <w:numPr>
          <w:ilvl w:val="2"/>
          <w:numId w:val="27"/>
        </w:numPr>
        <w:shd w:val="clear" w:color="auto" w:fill="auto"/>
        <w:tabs>
          <w:tab w:val="left" w:pos="668"/>
        </w:tabs>
        <w:spacing w:before="0" w:line="226" w:lineRule="exact"/>
        <w:ind w:left="20" w:right="20" w:firstLine="340"/>
      </w:pPr>
      <w:r>
        <w:rPr>
          <w:rStyle w:val="820"/>
        </w:rPr>
        <w:t>Перевірте, чи дорівнює кількість теплоти, яку віддала</w:t>
      </w:r>
      <w:r>
        <w:rPr>
          <w:rStyle w:val="830"/>
        </w:rPr>
        <w:t xml:space="preserve"> </w:t>
      </w:r>
      <w:r>
        <w:rPr>
          <w:rStyle w:val="820"/>
        </w:rPr>
        <w:t>тепла вода, кількостям теплоти, що одержали калориметр і хо</w:t>
      </w:r>
      <w:r>
        <w:rPr>
          <w:rStyle w:val="820"/>
        </w:rPr>
        <w:softHyphen/>
        <w:t>лодна вода.</w:t>
      </w:r>
    </w:p>
    <w:p w:rsidR="00E17081" w:rsidRDefault="0023459F">
      <w:pPr>
        <w:pStyle w:val="98"/>
        <w:numPr>
          <w:ilvl w:val="2"/>
          <w:numId w:val="27"/>
        </w:numPr>
        <w:shd w:val="clear" w:color="auto" w:fill="auto"/>
        <w:tabs>
          <w:tab w:val="left" w:pos="630"/>
        </w:tabs>
        <w:spacing w:before="0" w:line="226" w:lineRule="exact"/>
        <w:ind w:left="20" w:right="20" w:firstLine="340"/>
      </w:pPr>
      <w:r>
        <w:rPr>
          <w:rStyle w:val="820"/>
        </w:rPr>
        <w:t>Зробіть висновки. Вкажіть можливі причини невиконан</w:t>
      </w:r>
      <w:r>
        <w:rPr>
          <w:rStyle w:val="820"/>
        </w:rPr>
        <w:softHyphen/>
        <w:t>ня рівняння теплового балансу у вашому експерименті та мо</w:t>
      </w:r>
      <w:r>
        <w:rPr>
          <w:rStyle w:val="820"/>
        </w:rPr>
        <w:softHyphen/>
        <w:t>жливі шляхи їхнього усунення.</w:t>
      </w:r>
      <w:r>
        <w:br w:type="page"/>
      </w:r>
    </w:p>
    <w:p w:rsidR="00E17081" w:rsidRDefault="0023459F">
      <w:pPr>
        <w:pStyle w:val="12f2"/>
        <w:shd w:val="clear" w:color="auto" w:fill="auto"/>
        <w:spacing w:before="0" w:after="68" w:line="245" w:lineRule="exact"/>
        <w:ind w:right="1200"/>
      </w:pPr>
      <w:r>
        <w:rPr>
          <w:rStyle w:val="1295pt1"/>
        </w:rPr>
        <w:lastRenderedPageBreak/>
        <w:t xml:space="preserve">ЛАБОРАТОРНА РОБОТА № 2 </w:t>
      </w:r>
      <w:r>
        <w:rPr>
          <w:rStyle w:val="12fa"/>
        </w:rPr>
        <w:t>Визначення питомої теплоємності речовини</w:t>
      </w:r>
    </w:p>
    <w:p w:rsidR="00E17081" w:rsidRDefault="0023459F">
      <w:pPr>
        <w:pStyle w:val="98"/>
        <w:shd w:val="clear" w:color="auto" w:fill="auto"/>
        <w:spacing w:before="0" w:line="235" w:lineRule="exact"/>
        <w:ind w:firstLine="320"/>
      </w:pPr>
      <w:r>
        <w:rPr>
          <w:rStyle w:val="affffff6"/>
        </w:rPr>
        <w:t>Завдання.</w:t>
      </w:r>
      <w:r>
        <w:rPr>
          <w:rStyle w:val="820"/>
        </w:rPr>
        <w:t xml:space="preserve"> Визначити питому теплоємність твердого ті</w:t>
      </w:r>
      <w:r>
        <w:rPr>
          <w:rStyle w:val="820"/>
        </w:rPr>
        <w:t>ла.</w:t>
      </w:r>
    </w:p>
    <w:p w:rsidR="00E17081" w:rsidRDefault="0023459F">
      <w:pPr>
        <w:pStyle w:val="98"/>
        <w:shd w:val="clear" w:color="auto" w:fill="auto"/>
        <w:spacing w:before="0" w:after="96" w:line="235" w:lineRule="exact"/>
        <w:ind w:right="20" w:firstLine="320"/>
      </w:pPr>
      <w:r>
        <w:rPr>
          <w:rStyle w:val="affffff6"/>
        </w:rPr>
        <w:t>Обладнання:</w:t>
      </w:r>
      <w:r>
        <w:rPr>
          <w:rStyle w:val="820"/>
        </w:rPr>
        <w:t xml:space="preserve"> посудина з водою; калориметр; терези з набо</w:t>
      </w:r>
      <w:r>
        <w:rPr>
          <w:rStyle w:val="820"/>
        </w:rPr>
        <w:softHyphen/>
        <w:t>ром різноваг або динамометр; тверде тіло, питома теплоємність</w:t>
      </w:r>
      <w:r>
        <w:rPr>
          <w:rStyle w:val="830"/>
        </w:rPr>
        <w:t xml:space="preserve"> </w:t>
      </w:r>
      <w:r>
        <w:rPr>
          <w:rStyle w:val="820"/>
        </w:rPr>
        <w:t>якого невідома; посудина з гарячою водою; термометр; мірний</w:t>
      </w:r>
      <w:r>
        <w:rPr>
          <w:rStyle w:val="830"/>
        </w:rPr>
        <w:t xml:space="preserve"> </w:t>
      </w:r>
      <w:r>
        <w:rPr>
          <w:rStyle w:val="820"/>
        </w:rPr>
        <w:t>циліндр або мензурка; нитка або дротина з гачком.</w:t>
      </w:r>
    </w:p>
    <w:p w:rsidR="00E17081" w:rsidRDefault="0023459F">
      <w:pPr>
        <w:pStyle w:val="114"/>
        <w:shd w:val="clear" w:color="auto" w:fill="auto"/>
        <w:spacing w:before="0" w:after="0" w:line="190" w:lineRule="exact"/>
        <w:ind w:firstLine="320"/>
      </w:pPr>
      <w:r>
        <w:rPr>
          <w:rStyle w:val="11f"/>
        </w:rPr>
        <w:t>Підготовка до проведення</w:t>
      </w:r>
      <w:r>
        <w:rPr>
          <w:rStyle w:val="11f"/>
        </w:rPr>
        <w:t xml:space="preserve"> експерименту</w:t>
      </w:r>
    </w:p>
    <w:p w:rsidR="00E17081" w:rsidRDefault="0023459F">
      <w:pPr>
        <w:pStyle w:val="98"/>
        <w:shd w:val="clear" w:color="auto" w:fill="auto"/>
        <w:spacing w:before="0" w:after="13" w:line="235" w:lineRule="exact"/>
        <w:ind w:right="20" w:firstLine="320"/>
      </w:pPr>
      <w:r>
        <w:rPr>
          <w:rStyle w:val="820"/>
        </w:rPr>
        <w:t>1. Підготуйте таблицю для занесення результатів вимірювань</w:t>
      </w:r>
      <w:r>
        <w:rPr>
          <w:rStyle w:val="830"/>
        </w:rPr>
        <w:t xml:space="preserve"> </w:t>
      </w:r>
      <w:r>
        <w:rPr>
          <w:rStyle w:val="820"/>
        </w:rPr>
        <w:t>та обчислень, одержаних під час проведення експерименту.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92"/>
        <w:gridCol w:w="624"/>
        <w:gridCol w:w="1080"/>
        <w:gridCol w:w="902"/>
        <w:gridCol w:w="1248"/>
        <w:gridCol w:w="1258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854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520"/>
            </w:pPr>
            <w:r>
              <w:rPr>
                <w:rStyle w:val="8f6"/>
              </w:rPr>
              <w:t>Тіло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187" w:lineRule="exact"/>
              <w:jc w:val="both"/>
            </w:pPr>
            <w:r>
              <w:rPr>
                <w:rStyle w:val="8f6"/>
              </w:rPr>
              <w:t>Маса,</w:t>
            </w:r>
            <w:r>
              <w:rPr>
                <w:rStyle w:val="8f7"/>
              </w:rPr>
              <w:t xml:space="preserve"> </w:t>
            </w:r>
            <w:r>
              <w:rPr>
                <w:rStyle w:val="8f6"/>
              </w:rPr>
              <w:t>кг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178" w:lineRule="exact"/>
              <w:jc w:val="both"/>
            </w:pPr>
            <w:r>
              <w:rPr>
                <w:rStyle w:val="8f6"/>
              </w:rPr>
              <w:t>Початкова</w:t>
            </w:r>
            <w:r>
              <w:rPr>
                <w:rStyle w:val="8f7"/>
              </w:rPr>
              <w:t xml:space="preserve"> </w:t>
            </w:r>
            <w:r>
              <w:rPr>
                <w:rStyle w:val="8f6"/>
              </w:rPr>
              <w:t>темпера</w:t>
            </w:r>
            <w:r>
              <w:rPr>
                <w:rStyle w:val="8f6"/>
              </w:rPr>
              <w:softHyphen/>
              <w:t xml:space="preserve">тура, </w:t>
            </w:r>
            <w:r>
              <w:rPr>
                <w:rStyle w:val="8f6"/>
                <w:lang w:val="ru"/>
              </w:rPr>
              <w:t>°С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178" w:lineRule="exact"/>
              <w:jc w:val="both"/>
            </w:pPr>
            <w:r>
              <w:rPr>
                <w:rStyle w:val="8f6"/>
              </w:rPr>
              <w:t>Кінцева</w:t>
            </w:r>
            <w:r>
              <w:rPr>
                <w:rStyle w:val="8f7"/>
              </w:rPr>
              <w:t xml:space="preserve"> </w:t>
            </w:r>
            <w:r>
              <w:rPr>
                <w:rStyle w:val="8f6"/>
              </w:rPr>
              <w:t>темпера</w:t>
            </w:r>
            <w:r>
              <w:rPr>
                <w:rStyle w:val="8f6"/>
              </w:rPr>
              <w:softHyphen/>
              <w:t xml:space="preserve">тура, </w:t>
            </w:r>
            <w:r>
              <w:rPr>
                <w:rStyle w:val="8f6"/>
                <w:lang w:val="ru"/>
              </w:rPr>
              <w:t>°С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178" w:lineRule="exact"/>
              <w:jc w:val="center"/>
            </w:pPr>
            <w:r>
              <w:rPr>
                <w:rStyle w:val="8f6"/>
              </w:rPr>
              <w:t>Одержана</w:t>
            </w:r>
            <w:r>
              <w:rPr>
                <w:rStyle w:val="8f7"/>
              </w:rPr>
              <w:t xml:space="preserve"> </w:t>
            </w:r>
            <w:r>
              <w:rPr>
                <w:rStyle w:val="8f6"/>
              </w:rPr>
              <w:t>(віддана)</w:t>
            </w:r>
            <w:r>
              <w:rPr>
                <w:rStyle w:val="8f7"/>
              </w:rPr>
              <w:t xml:space="preserve"> </w:t>
            </w:r>
            <w:r>
              <w:rPr>
                <w:rStyle w:val="8f6"/>
              </w:rPr>
              <w:t>кількість</w:t>
            </w:r>
            <w:r>
              <w:rPr>
                <w:rStyle w:val="8f7"/>
              </w:rPr>
              <w:t xml:space="preserve"> </w:t>
            </w:r>
            <w:r>
              <w:rPr>
                <w:rStyle w:val="8f6"/>
              </w:rPr>
              <w:t>теплоти, Дж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178" w:lineRule="exact"/>
              <w:jc w:val="center"/>
            </w:pPr>
            <w:r>
              <w:rPr>
                <w:rStyle w:val="8f6"/>
              </w:rPr>
              <w:t>Питома</w:t>
            </w:r>
            <w:r>
              <w:rPr>
                <w:rStyle w:val="8f7"/>
              </w:rPr>
              <w:t xml:space="preserve"> </w:t>
            </w:r>
            <w:r>
              <w:rPr>
                <w:rStyle w:val="8f6"/>
              </w:rPr>
              <w:t>теплоєм</w:t>
            </w:r>
            <w:r>
              <w:rPr>
                <w:rStyle w:val="8f6"/>
              </w:rPr>
              <w:softHyphen/>
            </w:r>
            <w:r>
              <w:rPr>
                <w:rStyle w:val="8f6"/>
              </w:rPr>
              <w:t>ність,</w:t>
            </w:r>
            <w:r>
              <w:rPr>
                <w:rStyle w:val="8f7"/>
              </w:rPr>
              <w:t xml:space="preserve"> </w:t>
            </w:r>
            <w:r>
              <w:rPr>
                <w:rStyle w:val="8f6"/>
              </w:rPr>
              <w:t xml:space="preserve">Дж/(кг </w:t>
            </w:r>
            <w:r>
              <w:rPr>
                <w:rStyle w:val="8f6"/>
                <w:lang w:val="ru"/>
              </w:rPr>
              <w:t>• °С)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1056"/>
          <w:jc w:val="center"/>
        </w:trPr>
        <w:tc>
          <w:tcPr>
            <w:tcW w:w="1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06" w:lineRule="exact"/>
              <w:ind w:left="60"/>
            </w:pPr>
            <w:r>
              <w:rPr>
                <w:rStyle w:val="3ff6"/>
              </w:rPr>
              <w:t>Холодна вода</w:t>
            </w:r>
            <w:r>
              <w:rPr>
                <w:rStyle w:val="3ff7"/>
              </w:rPr>
              <w:t xml:space="preserve"> </w:t>
            </w:r>
            <w:r>
              <w:rPr>
                <w:rStyle w:val="3ff6"/>
              </w:rPr>
              <w:t>Тверде тіло</w:t>
            </w:r>
            <w:r>
              <w:rPr>
                <w:rStyle w:val="3ff7"/>
              </w:rPr>
              <w:t xml:space="preserve"> </w:t>
            </w:r>
            <w:r>
              <w:rPr>
                <w:rStyle w:val="3ff6"/>
              </w:rPr>
              <w:t>Посудина</w:t>
            </w:r>
            <w:r>
              <w:rPr>
                <w:rStyle w:val="3ff7"/>
              </w:rPr>
              <w:t xml:space="preserve"> </w:t>
            </w:r>
            <w:r>
              <w:rPr>
                <w:rStyle w:val="3ff6"/>
              </w:rPr>
              <w:t>калориметра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numPr>
          <w:ilvl w:val="3"/>
          <w:numId w:val="27"/>
        </w:numPr>
        <w:shd w:val="clear" w:color="auto" w:fill="auto"/>
        <w:tabs>
          <w:tab w:val="left" w:pos="600"/>
        </w:tabs>
        <w:spacing w:before="205"/>
        <w:ind w:right="20" w:firstLine="320"/>
      </w:pPr>
      <w:r>
        <w:rPr>
          <w:rStyle w:val="820"/>
        </w:rPr>
        <w:t>Прив'яжіть нитку до твердого тіла (якщо немає дротяно</w:t>
      </w:r>
      <w:r>
        <w:rPr>
          <w:rStyle w:val="820"/>
        </w:rPr>
        <w:softHyphen/>
        <w:t>го гачка).</w:t>
      </w:r>
    </w:p>
    <w:p w:rsidR="00E17081" w:rsidRDefault="0023459F">
      <w:pPr>
        <w:pStyle w:val="98"/>
        <w:numPr>
          <w:ilvl w:val="3"/>
          <w:numId w:val="27"/>
        </w:numPr>
        <w:shd w:val="clear" w:color="auto" w:fill="auto"/>
        <w:tabs>
          <w:tab w:val="left" w:pos="672"/>
        </w:tabs>
        <w:spacing w:before="0" w:after="92"/>
        <w:ind w:right="20" w:firstLine="320"/>
      </w:pPr>
      <w:r>
        <w:rPr>
          <w:rStyle w:val="820"/>
        </w:rPr>
        <w:t>Визначте ціну поділки термометра, мірного циліндра</w:t>
      </w:r>
      <w:r>
        <w:rPr>
          <w:rStyle w:val="830"/>
        </w:rPr>
        <w:t xml:space="preserve"> </w:t>
      </w:r>
      <w:r>
        <w:rPr>
          <w:rStyle w:val="820"/>
        </w:rPr>
        <w:t>(мензурки).</w:t>
      </w:r>
    </w:p>
    <w:p w:rsidR="00E17081" w:rsidRDefault="0023459F">
      <w:pPr>
        <w:pStyle w:val="114"/>
        <w:shd w:val="clear" w:color="auto" w:fill="auto"/>
        <w:spacing w:before="0" w:after="0" w:line="190" w:lineRule="exact"/>
        <w:ind w:firstLine="320"/>
      </w:pPr>
      <w:r>
        <w:rPr>
          <w:rStyle w:val="11f"/>
        </w:rPr>
        <w:t>Проведення експерименту</w:t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584"/>
        </w:tabs>
        <w:spacing w:before="0" w:line="235" w:lineRule="exact"/>
        <w:ind w:firstLine="320"/>
      </w:pPr>
      <w:r>
        <w:rPr>
          <w:rStyle w:val="820"/>
        </w:rPr>
        <w:t>Виміряйте масу твердого тіла</w:t>
      </w:r>
      <w:r>
        <w:rPr>
          <w:rStyle w:val="afffffb"/>
        </w:rPr>
        <w:t xml:space="preserve"> т</w:t>
      </w:r>
      <w:r>
        <w:rPr>
          <w:rStyle w:val="afffffb"/>
          <w:vertAlign w:val="subscript"/>
        </w:rPr>
        <w:t>т</w:t>
      </w:r>
      <w:r>
        <w:rPr>
          <w:rStyle w:val="afffffb"/>
        </w:rPr>
        <w:t>.</w:t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638"/>
        </w:tabs>
        <w:spacing w:before="0" w:line="235" w:lineRule="exact"/>
        <w:ind w:right="20" w:firstLine="320"/>
      </w:pPr>
      <w:r>
        <w:rPr>
          <w:rStyle w:val="820"/>
        </w:rPr>
        <w:t>Виміряйте масу внутрішньої посудини калориметра т</w:t>
      </w:r>
      <w:r>
        <w:rPr>
          <w:rStyle w:val="820"/>
          <w:vertAlign w:val="subscript"/>
        </w:rPr>
        <w:t>к</w:t>
      </w:r>
      <w:r>
        <w:rPr>
          <w:rStyle w:val="830"/>
          <w:vertAlign w:val="subscript"/>
        </w:rPr>
        <w:t xml:space="preserve"> </w:t>
      </w:r>
      <w:r>
        <w:rPr>
          <w:rStyle w:val="820"/>
        </w:rPr>
        <w:t>та визначте за таблицею питому теплоємність речовини, з якої</w:t>
      </w:r>
      <w:r>
        <w:rPr>
          <w:rStyle w:val="830"/>
        </w:rPr>
        <w:t xml:space="preserve"> </w:t>
      </w:r>
      <w:r>
        <w:rPr>
          <w:rStyle w:val="820"/>
        </w:rPr>
        <w:t xml:space="preserve">вона виготовлена </w:t>
      </w:r>
      <w:r>
        <w:rPr>
          <w:rStyle w:val="820"/>
          <w:vertAlign w:val="superscript"/>
        </w:rPr>
        <w:footnoteReference w:id="5"/>
      </w:r>
      <w:r>
        <w:rPr>
          <w:rStyle w:val="820"/>
        </w:rPr>
        <w:t>.</w:t>
      </w:r>
    </w:p>
    <w:p w:rsidR="00E17081" w:rsidRDefault="002005C6">
      <w:pPr>
        <w:framePr w:w="686" w:h="811" w:hSpace="102" w:vSpace="154" w:wrap="around" w:hAnchor="margin" w:x="2" w:yAlign="top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80" name="Рисунок 80" descr="C:\Users\NDU\AppData\Local\Temp\FineReader10\media\image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C:\Users\NDU\AppData\Local\Temp\FineReader10\media\image84.jpeg"/>
                    <pic:cNvPicPr>
                      <a:picLocks noChangeAspect="1" noChangeArrowheads="1"/>
                    </pic:cNvPicPr>
                  </pic:nvPicPr>
                  <pic:blipFill>
                    <a:blip r:embed="rId1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610"/>
        </w:tabs>
        <w:spacing w:before="0" w:line="235" w:lineRule="exact"/>
        <w:ind w:right="20" w:firstLine="320"/>
      </w:pPr>
      <w:r>
        <w:rPr>
          <w:rStyle w:val="820"/>
        </w:rPr>
        <w:lastRenderedPageBreak/>
        <w:t>Відмір</w:t>
      </w:r>
      <w:r>
        <w:rPr>
          <w:rStyle w:val="820"/>
        </w:rPr>
        <w:t xml:space="preserve">яйте і налийте у калориметр </w:t>
      </w:r>
      <w:r>
        <w:rPr>
          <w:rStyle w:val="820"/>
          <w:lang w:val="ru"/>
        </w:rPr>
        <w:t xml:space="preserve">100—150 г </w:t>
      </w:r>
      <w:r>
        <w:rPr>
          <w:rStyle w:val="820"/>
        </w:rPr>
        <w:t>води кім</w:t>
      </w:r>
      <w:r>
        <w:rPr>
          <w:rStyle w:val="820"/>
        </w:rPr>
        <w:softHyphen/>
        <w:t>натної температури т</w:t>
      </w:r>
      <w:r>
        <w:rPr>
          <w:rStyle w:val="820"/>
          <w:vertAlign w:val="subscript"/>
        </w:rPr>
        <w:t>в</w:t>
      </w:r>
      <w:r>
        <w:rPr>
          <w:rStyle w:val="820"/>
        </w:rPr>
        <w:t>.</w:t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614"/>
        </w:tabs>
        <w:spacing w:before="0" w:line="235" w:lineRule="exact"/>
        <w:ind w:right="20" w:firstLine="320"/>
      </w:pPr>
      <w:r>
        <w:rPr>
          <w:rStyle w:val="820"/>
        </w:rPr>
        <w:t xml:space="preserve">Виміряйте температуру </w:t>
      </w:r>
      <w:r>
        <w:rPr>
          <w:rStyle w:val="840"/>
        </w:rPr>
        <w:t xml:space="preserve">^ </w:t>
      </w:r>
      <w:r>
        <w:rPr>
          <w:rStyle w:val="820"/>
        </w:rPr>
        <w:t>води в калориметрі, обережно</w:t>
      </w:r>
      <w:r>
        <w:rPr>
          <w:rStyle w:val="830"/>
        </w:rPr>
        <w:t xml:space="preserve"> </w:t>
      </w:r>
      <w:r>
        <w:rPr>
          <w:rStyle w:val="820"/>
        </w:rPr>
        <w:t>перемішавши її термометром (таку саму температуру має вну</w:t>
      </w:r>
      <w:r>
        <w:rPr>
          <w:rStyle w:val="820"/>
        </w:rPr>
        <w:softHyphen/>
        <w:t>трішня посудина калориметра).</w:t>
      </w:r>
      <w:r>
        <w:br w:type="page"/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605"/>
        </w:tabs>
        <w:spacing w:before="0" w:line="245" w:lineRule="exact"/>
        <w:ind w:right="20" w:firstLine="340"/>
      </w:pPr>
      <w:r>
        <w:rPr>
          <w:rStyle w:val="820"/>
        </w:rPr>
        <w:lastRenderedPageBreak/>
        <w:t>Нагрійте тверде тіло, опустивши в гарячу воду, і визнач</w:t>
      </w:r>
      <w:r>
        <w:rPr>
          <w:rStyle w:val="820"/>
        </w:rPr>
        <w:softHyphen/>
        <w:t>те його температуру і</w:t>
      </w:r>
      <w:r>
        <w:rPr>
          <w:rStyle w:val="820"/>
          <w:vertAlign w:val="subscript"/>
        </w:rPr>
        <w:t>2</w:t>
      </w:r>
      <w:r>
        <w:rPr>
          <w:rStyle w:val="820"/>
        </w:rPr>
        <w:t xml:space="preserve"> (за температурою води).</w:t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600"/>
        </w:tabs>
        <w:spacing w:before="0" w:line="245" w:lineRule="exact"/>
        <w:ind w:right="20" w:firstLine="340"/>
      </w:pPr>
      <w:r>
        <w:rPr>
          <w:rStyle w:val="820"/>
        </w:rPr>
        <w:t>Перенесіть нагріте тіло у калориметр, і після встановлен</w:t>
      </w:r>
      <w:r>
        <w:rPr>
          <w:rStyle w:val="820"/>
        </w:rPr>
        <w:softHyphen/>
        <w:t>ня в ньому теплової рівноваги виміряйте температуру води в</w:t>
      </w:r>
      <w:r>
        <w:rPr>
          <w:rStyle w:val="830"/>
        </w:rPr>
        <w:t xml:space="preserve"> </w:t>
      </w:r>
      <w:r>
        <w:rPr>
          <w:rStyle w:val="820"/>
        </w:rPr>
        <w:t>калориметрі.</w:t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701"/>
        </w:tabs>
        <w:spacing w:before="0" w:line="245" w:lineRule="exact"/>
        <w:ind w:right="20" w:firstLine="340"/>
      </w:pPr>
      <w:r>
        <w:rPr>
          <w:rStyle w:val="820"/>
        </w:rPr>
        <w:t xml:space="preserve">Визначте кількість теплоти </w:t>
      </w:r>
      <w:r>
        <w:rPr>
          <w:rStyle w:val="820"/>
          <w:lang w:val="ru"/>
        </w:rPr>
        <w:t>Q</w:t>
      </w:r>
      <w:r>
        <w:rPr>
          <w:rStyle w:val="820"/>
          <w:vertAlign w:val="subscript"/>
          <w:lang w:val="ru"/>
        </w:rPr>
        <w:t>1</w:t>
      </w:r>
      <w:r>
        <w:rPr>
          <w:rStyle w:val="820"/>
          <w:lang w:val="ru"/>
        </w:rPr>
        <w:t xml:space="preserve">, </w:t>
      </w:r>
      <w:r>
        <w:rPr>
          <w:rStyle w:val="820"/>
        </w:rPr>
        <w:t>одержану холодною</w:t>
      </w:r>
      <w:r>
        <w:rPr>
          <w:rStyle w:val="830"/>
        </w:rPr>
        <w:t xml:space="preserve"> </w:t>
      </w:r>
      <w:r>
        <w:rPr>
          <w:rStyle w:val="820"/>
        </w:rPr>
        <w:t xml:space="preserve">водою в калориметрі, та кількість теплоти </w:t>
      </w:r>
      <w:r>
        <w:rPr>
          <w:rStyle w:val="820"/>
          <w:lang w:val="ru"/>
        </w:rPr>
        <w:t>Q</w:t>
      </w:r>
      <w:r>
        <w:rPr>
          <w:rStyle w:val="820"/>
          <w:vertAlign w:val="subscript"/>
          <w:lang w:val="ru"/>
        </w:rPr>
        <w:t>2</w:t>
      </w:r>
      <w:r>
        <w:rPr>
          <w:rStyle w:val="820"/>
          <w:lang w:val="ru"/>
        </w:rPr>
        <w:t xml:space="preserve">, </w:t>
      </w:r>
      <w:r>
        <w:rPr>
          <w:rStyle w:val="820"/>
        </w:rPr>
        <w:t>одержану вну</w:t>
      </w:r>
      <w:r>
        <w:rPr>
          <w:rStyle w:val="820"/>
        </w:rPr>
        <w:softHyphen/>
        <w:t>трішньою посудиною калориметра (у разі врахування теплооб</w:t>
      </w:r>
      <w:r>
        <w:rPr>
          <w:rStyle w:val="820"/>
        </w:rPr>
        <w:softHyphen/>
        <w:t xml:space="preserve">міну з цією посудиною), та кількість теплоти </w:t>
      </w:r>
      <w:r>
        <w:rPr>
          <w:rStyle w:val="820"/>
          <w:lang w:val="ru"/>
        </w:rPr>
        <w:t>Q</w:t>
      </w:r>
      <w:r>
        <w:rPr>
          <w:rStyle w:val="820"/>
          <w:vertAlign w:val="subscript"/>
          <w:lang w:val="ru"/>
        </w:rPr>
        <w:t>т</w:t>
      </w:r>
      <w:r>
        <w:rPr>
          <w:rStyle w:val="820"/>
          <w:lang w:val="ru"/>
        </w:rPr>
        <w:t xml:space="preserve">, </w:t>
      </w:r>
      <w:r>
        <w:rPr>
          <w:rStyle w:val="820"/>
        </w:rPr>
        <w:t>яку віддало</w:t>
      </w:r>
      <w:r>
        <w:rPr>
          <w:rStyle w:val="830"/>
        </w:rPr>
        <w:t xml:space="preserve"> </w:t>
      </w:r>
      <w:r>
        <w:rPr>
          <w:rStyle w:val="820"/>
        </w:rPr>
        <w:t>тверде тіло під час його охол</w:t>
      </w:r>
      <w:r>
        <w:rPr>
          <w:rStyle w:val="820"/>
        </w:rPr>
        <w:t>одження в калориметрі.</w:t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653"/>
        </w:tabs>
        <w:spacing w:before="0" w:line="245" w:lineRule="exact"/>
        <w:ind w:right="20" w:firstLine="340"/>
      </w:pPr>
      <w:r>
        <w:rPr>
          <w:rStyle w:val="820"/>
        </w:rPr>
        <w:t>Запишіть рівняння теплового балансу для процесу те</w:t>
      </w:r>
      <w:r>
        <w:rPr>
          <w:rStyle w:val="820"/>
        </w:rPr>
        <w:softHyphen/>
        <w:t>плообміну в калориметрі та визначте питому теплоємність ре</w:t>
      </w:r>
      <w:r>
        <w:rPr>
          <w:rStyle w:val="820"/>
        </w:rPr>
        <w:softHyphen/>
        <w:t>човини, з якої виготовлено тіло. За значенням питомої те</w:t>
      </w:r>
      <w:r>
        <w:rPr>
          <w:rStyle w:val="820"/>
        </w:rPr>
        <w:softHyphen/>
        <w:t>плоємності визначте, з якої речовини могло бути виготовлене</w:t>
      </w:r>
      <w:r>
        <w:rPr>
          <w:rStyle w:val="830"/>
        </w:rPr>
        <w:t xml:space="preserve"> </w:t>
      </w:r>
      <w:r>
        <w:rPr>
          <w:rStyle w:val="820"/>
        </w:rPr>
        <w:t>це тіл</w:t>
      </w:r>
      <w:r>
        <w:rPr>
          <w:rStyle w:val="820"/>
        </w:rPr>
        <w:t>о.</w:t>
      </w:r>
    </w:p>
    <w:p w:rsidR="00E17081" w:rsidRDefault="0023459F">
      <w:pPr>
        <w:pStyle w:val="98"/>
        <w:numPr>
          <w:ilvl w:val="4"/>
          <w:numId w:val="27"/>
        </w:numPr>
        <w:shd w:val="clear" w:color="auto" w:fill="auto"/>
        <w:tabs>
          <w:tab w:val="left" w:pos="658"/>
        </w:tabs>
        <w:spacing w:before="0" w:after="388" w:line="245" w:lineRule="exact"/>
        <w:ind w:right="20" w:firstLine="340"/>
      </w:pPr>
      <w:r>
        <w:rPr>
          <w:rStyle w:val="820"/>
        </w:rPr>
        <w:t>Вкажіть можливі причини виникнення похибок у ре</w:t>
      </w:r>
      <w:r>
        <w:rPr>
          <w:rStyle w:val="820"/>
        </w:rPr>
        <w:softHyphen/>
        <w:t>зультатах вимірювань.</w:t>
      </w:r>
    </w:p>
    <w:p w:rsidR="00E17081" w:rsidRDefault="0023459F">
      <w:pPr>
        <w:pStyle w:val="64"/>
        <w:shd w:val="clear" w:color="auto" w:fill="auto"/>
        <w:spacing w:before="0" w:after="23" w:line="210" w:lineRule="exact"/>
        <w:ind w:firstLine="340"/>
        <w:jc w:val="both"/>
      </w:pPr>
      <w:bookmarkStart w:id="59" w:name="bookmark58"/>
      <w:r>
        <w:rPr>
          <w:rStyle w:val="6c"/>
        </w:rPr>
        <w:t>Головне в темі</w:t>
      </w:r>
      <w:bookmarkEnd w:id="59"/>
    </w:p>
    <w:p w:rsidR="00E17081" w:rsidRDefault="0023459F">
      <w:pPr>
        <w:pStyle w:val="64"/>
        <w:shd w:val="clear" w:color="auto" w:fill="auto"/>
        <w:spacing w:before="0" w:after="0" w:line="210" w:lineRule="exact"/>
        <w:ind w:firstLine="340"/>
        <w:jc w:val="both"/>
      </w:pPr>
      <w:bookmarkStart w:id="60" w:name="bookmark59"/>
      <w:r>
        <w:rPr>
          <w:rStyle w:val="6c"/>
        </w:rPr>
        <w:t>"Зміна агрегатних станів речовини"</w:t>
      </w:r>
      <w:bookmarkEnd w:id="60"/>
      <w:r>
        <w:rPr>
          <w:rStyle w:val="6c"/>
        </w:rPr>
        <w:t xml:space="preserve"> </w:t>
      </w:r>
      <w:r>
        <w:rPr>
          <w:rStyle w:val="820"/>
          <w:b w:val="0"/>
          <w:bCs w:val="0"/>
        </w:rPr>
        <w:t>гія цієї самої речовини в рідкому стані за тієї самої темпера</w:t>
      </w:r>
      <w:r>
        <w:rPr>
          <w:rStyle w:val="820"/>
          <w:b w:val="0"/>
          <w:bCs w:val="0"/>
        </w:rPr>
        <w:softHyphen/>
        <w:t>тури.</w:t>
      </w:r>
    </w:p>
    <w:p w:rsidR="00E17081" w:rsidRDefault="0023459F">
      <w:pPr>
        <w:pStyle w:val="114"/>
        <w:shd w:val="clear" w:color="auto" w:fill="auto"/>
        <w:spacing w:before="0" w:after="0" w:line="245" w:lineRule="exact"/>
        <w:ind w:left="20" w:firstLine="340"/>
      </w:pPr>
      <w:r>
        <w:rPr>
          <w:rStyle w:val="11f"/>
        </w:rPr>
        <w:t>Для визначення кількості теплоти, яку потрібно зат</w:t>
      </w:r>
      <w:r>
        <w:rPr>
          <w:rStyle w:val="11f"/>
        </w:rPr>
        <w:softHyphen/>
      </w:r>
      <w:r>
        <w:rPr>
          <w:rStyle w:val="11f"/>
        </w:rPr>
        <w:t>ратити, щоб розплавити тіло за температури плавлення,</w:t>
      </w:r>
      <w:r>
        <w:rPr>
          <w:rStyle w:val="11f0"/>
        </w:rPr>
        <w:t xml:space="preserve"> </w:t>
      </w:r>
      <w:r>
        <w:rPr>
          <w:rStyle w:val="11f"/>
        </w:rPr>
        <w:t>слід питому теплоту плавлення тіла помножити на його</w:t>
      </w:r>
      <w:r>
        <w:rPr>
          <w:rStyle w:val="11f0"/>
        </w:rPr>
        <w:t xml:space="preserve"> </w:t>
      </w:r>
      <w:r>
        <w:rPr>
          <w:rStyle w:val="11f"/>
        </w:rPr>
        <w:t>масу:</w:t>
      </w:r>
    </w:p>
    <w:p w:rsidR="00E17081" w:rsidRDefault="0023459F">
      <w:pPr>
        <w:pStyle w:val="114"/>
        <w:shd w:val="clear" w:color="auto" w:fill="auto"/>
        <w:spacing w:before="0" w:after="99" w:line="190" w:lineRule="exact"/>
        <w:ind w:left="2880"/>
        <w:jc w:val="left"/>
      </w:pPr>
      <w:r>
        <w:rPr>
          <w:rStyle w:val="11f"/>
        </w:rPr>
        <w:t>Q = Хт.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firstLine="340"/>
      </w:pPr>
      <w:r>
        <w:rPr>
          <w:rStyle w:val="820"/>
        </w:rPr>
        <w:t>Процес перетворення рідини на пару (газ) називають</w:t>
      </w:r>
      <w:r>
        <w:rPr>
          <w:rStyle w:val="affffff6"/>
        </w:rPr>
        <w:t xml:space="preserve"> паро</w:t>
      </w:r>
      <w:r>
        <w:rPr>
          <w:rStyle w:val="affffff6"/>
        </w:rPr>
        <w:softHyphen/>
        <w:t>утворенням. Пароутворення</w:t>
      </w:r>
      <w:r>
        <w:rPr>
          <w:rStyle w:val="820"/>
        </w:rPr>
        <w:t xml:space="preserve"> з вільної поверхні рідини, що</w:t>
      </w:r>
      <w:r>
        <w:rPr>
          <w:rStyle w:val="830"/>
        </w:rPr>
        <w:t xml:space="preserve"> </w:t>
      </w:r>
      <w:r>
        <w:rPr>
          <w:rStyle w:val="820"/>
        </w:rPr>
        <w:t>відбувається за будь-як</w:t>
      </w:r>
      <w:r>
        <w:rPr>
          <w:rStyle w:val="820"/>
        </w:rPr>
        <w:t>ої температури, називають</w:t>
      </w:r>
      <w:r>
        <w:rPr>
          <w:rStyle w:val="affffff6"/>
        </w:rPr>
        <w:t xml:space="preserve"> випарову</w:t>
      </w:r>
      <w:r>
        <w:rPr>
          <w:rStyle w:val="affffff6"/>
        </w:rPr>
        <w:softHyphen/>
        <w:t>ванням.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firstLine="340"/>
      </w:pPr>
      <w:r>
        <w:rPr>
          <w:rStyle w:val="820"/>
        </w:rPr>
        <w:t xml:space="preserve">Процес кипіння </w:t>
      </w:r>
      <w:r>
        <w:rPr>
          <w:rStyle w:val="840"/>
        </w:rPr>
        <w:t xml:space="preserve">— </w:t>
      </w:r>
      <w:r>
        <w:rPr>
          <w:rStyle w:val="820"/>
        </w:rPr>
        <w:t>це процес інтенсивного випаровування</w:t>
      </w:r>
      <w:r>
        <w:rPr>
          <w:rStyle w:val="830"/>
        </w:rPr>
        <w:t xml:space="preserve"> </w:t>
      </w:r>
      <w:r>
        <w:rPr>
          <w:rStyle w:val="820"/>
        </w:rPr>
        <w:t>рідини, який супроводжується утворенням пари не лише на її</w:t>
      </w:r>
      <w:r>
        <w:rPr>
          <w:rStyle w:val="830"/>
        </w:rPr>
        <w:t xml:space="preserve"> </w:t>
      </w:r>
      <w:r>
        <w:rPr>
          <w:rStyle w:val="820"/>
        </w:rPr>
        <w:t>поверхні, а й у бульбашках всередині рідини.</w:t>
      </w:r>
    </w:p>
    <w:p w:rsidR="00E17081" w:rsidRDefault="0023459F">
      <w:pPr>
        <w:pStyle w:val="372"/>
        <w:shd w:val="clear" w:color="auto" w:fill="auto"/>
        <w:ind w:left="20"/>
      </w:pPr>
      <w:r>
        <w:t>Температуру, за якої рідина кипить, називають температу</w:t>
      </w:r>
      <w:r>
        <w:softHyphen/>
        <w:t>рою кипіння або точкою кипіння.</w:t>
      </w:r>
    </w:p>
    <w:p w:rsidR="00E17081" w:rsidRDefault="0023459F">
      <w:pPr>
        <w:pStyle w:val="372"/>
        <w:shd w:val="clear" w:color="auto" w:fill="auto"/>
        <w:ind w:left="20"/>
      </w:pPr>
      <w:r>
        <w:t>Кількість теплоти, яка потрібна для перетворення 1 кг рі</w:t>
      </w:r>
      <w:r>
        <w:softHyphen/>
        <w:t>дини на пару без зміни температури, називають питомою те</w:t>
      </w:r>
      <w:r>
        <w:softHyphen/>
        <w:t>плотою пароутворення.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firstLine="340"/>
      </w:pPr>
      <w:r>
        <w:rPr>
          <w:rStyle w:val="820"/>
        </w:rPr>
        <w:t>Питома теплота пароутворення показує, наскільки вну</w:t>
      </w:r>
      <w:r>
        <w:rPr>
          <w:rStyle w:val="820"/>
        </w:rPr>
        <w:softHyphen/>
        <w:t xml:space="preserve">трішня енергія 1 кг пари більша за </w:t>
      </w:r>
      <w:r>
        <w:rPr>
          <w:rStyle w:val="820"/>
        </w:rPr>
        <w:t>внутрішню енергію 1 кг рі</w:t>
      </w:r>
      <w:r>
        <w:rPr>
          <w:rStyle w:val="820"/>
        </w:rPr>
        <w:softHyphen/>
        <w:t>дини за тієї самої температури.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20" w:firstLine="340"/>
      </w:pPr>
      <w:r>
        <w:rPr>
          <w:rStyle w:val="820"/>
        </w:rPr>
        <w:lastRenderedPageBreak/>
        <w:t>Питома теплота конденсації чисельно дорівнює питомій те</w:t>
      </w:r>
      <w:r>
        <w:rPr>
          <w:rStyle w:val="820"/>
        </w:rPr>
        <w:softHyphen/>
        <w:t>плоті пароутворення за тієї самої температури.</w:t>
      </w:r>
    </w:p>
    <w:p w:rsidR="00E17081" w:rsidRDefault="0023459F">
      <w:pPr>
        <w:pStyle w:val="114"/>
        <w:shd w:val="clear" w:color="auto" w:fill="auto"/>
        <w:spacing w:before="0" w:after="0" w:line="240" w:lineRule="exact"/>
        <w:ind w:left="20" w:firstLine="340"/>
      </w:pPr>
      <w:r>
        <w:rPr>
          <w:rStyle w:val="11f"/>
        </w:rPr>
        <w:t>Щоб визначити кількість теплоти, необхідної для пере</w:t>
      </w:r>
      <w:r>
        <w:rPr>
          <w:rStyle w:val="11f"/>
        </w:rPr>
        <w:softHyphen/>
      </w:r>
      <w:r>
        <w:rPr>
          <w:rStyle w:val="11f"/>
        </w:rPr>
        <w:t>творення на пару речовини, що перебуває в рідкому стані,</w:t>
      </w:r>
      <w:r>
        <w:rPr>
          <w:rStyle w:val="11f0"/>
        </w:rPr>
        <w:t xml:space="preserve"> </w:t>
      </w:r>
      <w:r>
        <w:rPr>
          <w:rStyle w:val="11f"/>
        </w:rPr>
        <w:t>потрібно питому теплоту пароутворення речовини помно</w:t>
      </w:r>
      <w:r>
        <w:rPr>
          <w:rStyle w:val="11f"/>
        </w:rPr>
        <w:softHyphen/>
        <w:t>жити на її масу:</w:t>
      </w:r>
    </w:p>
    <w:p w:rsidR="00E17081" w:rsidRDefault="0023459F">
      <w:pPr>
        <w:pStyle w:val="114"/>
        <w:shd w:val="clear" w:color="auto" w:fill="auto"/>
        <w:spacing w:before="0" w:after="0" w:line="190" w:lineRule="exact"/>
        <w:ind w:left="2880"/>
        <w:jc w:val="left"/>
        <w:sectPr w:rsidR="00E17081">
          <w:headerReference w:type="even" r:id="rId183"/>
          <w:headerReference w:type="default" r:id="rId184"/>
          <w:footerReference w:type="even" r:id="rId185"/>
          <w:footerReference w:type="default" r:id="rId186"/>
          <w:headerReference w:type="first" r:id="rId187"/>
          <w:footerReference w:type="first" r:id="rId188"/>
          <w:pgSz w:w="11905" w:h="16837"/>
          <w:pgMar w:top="3599" w:right="2688" w:bottom="3657" w:left="2674" w:header="0" w:footer="3" w:gutter="0"/>
          <w:cols w:space="720"/>
          <w:noEndnote/>
          <w:titlePg/>
          <w:docGrid w:linePitch="360"/>
        </w:sectPr>
      </w:pPr>
      <w:r>
        <w:rPr>
          <w:rStyle w:val="11f"/>
        </w:rPr>
        <w:t>Q = гт.</w:t>
      </w:r>
    </w:p>
    <w:p w:rsidR="00E17081" w:rsidRDefault="00E17081">
      <w:pPr>
        <w:framePr w:w="7100" w:h="379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64"/>
        <w:shd w:val="clear" w:color="auto" w:fill="auto"/>
        <w:tabs>
          <w:tab w:val="left" w:leader="underscore" w:pos="3130"/>
        </w:tabs>
        <w:spacing w:before="0" w:after="88" w:line="210" w:lineRule="exact"/>
        <w:ind w:left="20" w:firstLine="340"/>
        <w:jc w:val="both"/>
      </w:pPr>
      <w:bookmarkStart w:id="61" w:name="bookmark60"/>
      <w:r>
        <w:rPr>
          <w:rStyle w:val="6f2"/>
        </w:rPr>
        <w:t>ПЕРЕВІР СЕБЕ</w:t>
      </w:r>
      <w:r>
        <w:rPr>
          <w:rStyle w:val="6c"/>
          <w:lang w:val="ru"/>
        </w:rPr>
        <w:tab/>
      </w:r>
      <w:bookmarkEnd w:id="61"/>
    </w:p>
    <w:p w:rsidR="00E17081" w:rsidRDefault="0023459F">
      <w:pPr>
        <w:pStyle w:val="85"/>
        <w:shd w:val="clear" w:color="auto" w:fill="auto"/>
        <w:spacing w:after="0" w:line="230" w:lineRule="exact"/>
        <w:ind w:left="20" w:right="20"/>
        <w:jc w:val="both"/>
      </w:pPr>
      <w:r>
        <w:rPr>
          <w:rStyle w:val="8f8"/>
          <w:lang w:val="ru"/>
        </w:rPr>
        <w:t xml:space="preserve">1. </w:t>
      </w:r>
      <w:r>
        <w:rPr>
          <w:rStyle w:val="8f8"/>
        </w:rPr>
        <w:t>У яких агрегатних станах мо</w:t>
      </w:r>
      <w:r>
        <w:rPr>
          <w:rStyle w:val="8f8"/>
        </w:rPr>
        <w:softHyphen/>
        <w:t>же перебувати одна й та сама ре</w:t>
      </w:r>
      <w:r>
        <w:rPr>
          <w:rStyle w:val="8f8"/>
        </w:rPr>
        <w:softHyphen/>
        <w:t>човина?</w:t>
      </w:r>
    </w:p>
    <w:p w:rsidR="00E17081" w:rsidRDefault="0023459F">
      <w:pPr>
        <w:pStyle w:val="37"/>
        <w:numPr>
          <w:ilvl w:val="5"/>
          <w:numId w:val="27"/>
        </w:numPr>
        <w:shd w:val="clear" w:color="auto" w:fill="auto"/>
        <w:tabs>
          <w:tab w:val="left" w:pos="633"/>
        </w:tabs>
        <w:spacing w:after="0" w:line="230" w:lineRule="exact"/>
        <w:ind w:left="340" w:right="20"/>
      </w:pPr>
      <w:r>
        <w:rPr>
          <w:rStyle w:val="3ff8"/>
        </w:rPr>
        <w:t>тільки в твердому;</w:t>
      </w:r>
      <w:r>
        <w:rPr>
          <w:rStyle w:val="3ff9"/>
        </w:rPr>
        <w:t xml:space="preserve"> </w:t>
      </w:r>
      <w:r>
        <w:rPr>
          <w:rStyle w:val="3ff8"/>
        </w:rPr>
        <w:t>Б) тільки в рідкому;</w:t>
      </w:r>
    </w:p>
    <w:p w:rsidR="00E17081" w:rsidRDefault="0023459F">
      <w:pPr>
        <w:pStyle w:val="37"/>
        <w:numPr>
          <w:ilvl w:val="5"/>
          <w:numId w:val="27"/>
        </w:numPr>
        <w:shd w:val="clear" w:color="auto" w:fill="auto"/>
        <w:tabs>
          <w:tab w:val="left" w:pos="634"/>
        </w:tabs>
        <w:spacing w:after="0" w:line="230" w:lineRule="exact"/>
        <w:ind w:left="20" w:right="20" w:firstLine="340"/>
        <w:jc w:val="both"/>
      </w:pPr>
      <w:r>
        <w:rPr>
          <w:rStyle w:val="3ff8"/>
        </w:rPr>
        <w:t>тільки в рідкому і газопо</w:t>
      </w:r>
      <w:r>
        <w:rPr>
          <w:rStyle w:val="3ff8"/>
        </w:rPr>
        <w:softHyphen/>
        <w:t>дібному;</w:t>
      </w:r>
    </w:p>
    <w:p w:rsidR="00E17081" w:rsidRDefault="0023459F">
      <w:pPr>
        <w:pStyle w:val="37"/>
        <w:shd w:val="clear" w:color="auto" w:fill="auto"/>
        <w:spacing w:after="0" w:line="230" w:lineRule="exact"/>
        <w:ind w:right="20" w:firstLine="340"/>
        <w:jc w:val="both"/>
      </w:pPr>
      <w:r>
        <w:rPr>
          <w:rStyle w:val="3ff8"/>
        </w:rPr>
        <w:t>Г) у твердому, рідкому, газо</w:t>
      </w:r>
      <w:r>
        <w:rPr>
          <w:rStyle w:val="3ff8"/>
        </w:rPr>
        <w:softHyphen/>
        <w:t>подібному.</w:t>
      </w:r>
    </w:p>
    <w:p w:rsidR="00E17081" w:rsidRDefault="0023459F">
      <w:pPr>
        <w:pStyle w:val="85"/>
        <w:shd w:val="clear" w:color="auto" w:fill="auto"/>
        <w:spacing w:after="0" w:line="230" w:lineRule="exact"/>
        <w:ind w:right="20"/>
        <w:jc w:val="both"/>
      </w:pPr>
      <w:r>
        <w:rPr>
          <w:rStyle w:val="8f8"/>
        </w:rPr>
        <w:t>2. Під час плавлення теплота</w:t>
      </w:r>
      <w:r>
        <w:rPr>
          <w:rStyle w:val="8f9"/>
        </w:rPr>
        <w:t xml:space="preserve"> </w:t>
      </w:r>
      <w:r>
        <w:rPr>
          <w:rStyle w:val="8f8"/>
        </w:rPr>
        <w:t>витрачається на .</w:t>
      </w:r>
      <w:r>
        <w:rPr>
          <w:rStyle w:val="8fa"/>
        </w:rPr>
        <w:t>..</w:t>
      </w:r>
    </w:p>
    <w:p w:rsidR="00E17081" w:rsidRDefault="0023459F">
      <w:pPr>
        <w:pStyle w:val="37"/>
        <w:shd w:val="clear" w:color="auto" w:fill="auto"/>
        <w:spacing w:after="0" w:line="230" w:lineRule="exact"/>
        <w:ind w:right="20" w:firstLine="340"/>
      </w:pPr>
      <w:r>
        <w:rPr>
          <w:rStyle w:val="3ff8"/>
        </w:rPr>
        <w:t>А) підвищення температури;</w:t>
      </w:r>
      <w:r>
        <w:rPr>
          <w:rStyle w:val="3ff9"/>
        </w:rPr>
        <w:t xml:space="preserve"> </w:t>
      </w:r>
      <w:r>
        <w:rPr>
          <w:rStyle w:val="3ff8"/>
        </w:rPr>
        <w:t>Б) руйнування кристалічної</w:t>
      </w:r>
      <w:r>
        <w:rPr>
          <w:rStyle w:val="3ff9"/>
        </w:rPr>
        <w:t xml:space="preserve"> </w:t>
      </w:r>
      <w:r>
        <w:rPr>
          <w:rStyle w:val="3ff8"/>
        </w:rPr>
        <w:t>ґратки;</w:t>
      </w:r>
    </w:p>
    <w:p w:rsidR="00E17081" w:rsidRDefault="0023459F">
      <w:pPr>
        <w:pStyle w:val="37"/>
        <w:shd w:val="clear" w:color="auto" w:fill="auto"/>
        <w:spacing w:after="0" w:line="235" w:lineRule="exact"/>
        <w:ind w:left="20" w:right="20" w:firstLine="340"/>
        <w:jc w:val="both"/>
      </w:pPr>
      <w:r>
        <w:rPr>
          <w:rStyle w:val="3ffa"/>
        </w:rPr>
        <w:t>В) виконання роботи з розши</w:t>
      </w:r>
      <w:r>
        <w:rPr>
          <w:rStyle w:val="3ffa"/>
        </w:rPr>
        <w:softHyphen/>
        <w:t>рення;</w:t>
      </w:r>
    </w:p>
    <w:p w:rsidR="00E17081" w:rsidRDefault="0023459F">
      <w:pPr>
        <w:pStyle w:val="37"/>
        <w:shd w:val="clear" w:color="auto" w:fill="auto"/>
        <w:spacing w:after="0" w:line="235" w:lineRule="exact"/>
        <w:ind w:left="20" w:right="20" w:firstLine="340"/>
        <w:jc w:val="both"/>
      </w:pPr>
      <w:r>
        <w:rPr>
          <w:rStyle w:val="3ffa"/>
        </w:rPr>
        <w:t>Г) збільшення кінетичної</w:t>
      </w:r>
      <w:r>
        <w:rPr>
          <w:rStyle w:val="3ffb"/>
        </w:rPr>
        <w:t xml:space="preserve"> </w:t>
      </w:r>
      <w:r>
        <w:rPr>
          <w:rStyle w:val="3ffa"/>
        </w:rPr>
        <w:t>енергії тіла.</w:t>
      </w:r>
    </w:p>
    <w:p w:rsidR="00E17081" w:rsidRDefault="0023459F">
      <w:pPr>
        <w:pStyle w:val="85"/>
        <w:numPr>
          <w:ilvl w:val="6"/>
          <w:numId w:val="27"/>
        </w:numPr>
        <w:shd w:val="clear" w:color="auto" w:fill="auto"/>
        <w:tabs>
          <w:tab w:val="left" w:pos="250"/>
        </w:tabs>
        <w:spacing w:after="0" w:line="235" w:lineRule="exact"/>
        <w:ind w:left="20" w:right="20"/>
        <w:jc w:val="both"/>
      </w:pPr>
      <w:r>
        <w:rPr>
          <w:rStyle w:val="8fb"/>
        </w:rPr>
        <w:t>В алюмінієвій посудині можна</w:t>
      </w:r>
      <w:r>
        <w:rPr>
          <w:rStyle w:val="8fc"/>
        </w:rPr>
        <w:t xml:space="preserve"> </w:t>
      </w:r>
      <w:r>
        <w:rPr>
          <w:rStyle w:val="8fb"/>
        </w:rPr>
        <w:t>розплавити .</w:t>
      </w:r>
      <w:r>
        <w:rPr>
          <w:rStyle w:val="8fd"/>
        </w:rPr>
        <w:t>..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58"/>
        </w:tabs>
        <w:spacing w:after="0" w:line="235" w:lineRule="exact"/>
        <w:ind w:left="20" w:firstLine="340"/>
        <w:jc w:val="both"/>
      </w:pPr>
      <w:r>
        <w:rPr>
          <w:rStyle w:val="3ffa"/>
        </w:rPr>
        <w:t>цинк;</w:t>
      </w:r>
    </w:p>
    <w:p w:rsidR="00E17081" w:rsidRDefault="0023459F">
      <w:pPr>
        <w:pStyle w:val="37"/>
        <w:shd w:val="clear" w:color="auto" w:fill="auto"/>
        <w:spacing w:after="0" w:line="235" w:lineRule="exact"/>
        <w:ind w:left="20" w:firstLine="340"/>
        <w:jc w:val="both"/>
      </w:pPr>
      <w:r>
        <w:rPr>
          <w:rStyle w:val="3ffa"/>
        </w:rPr>
        <w:t>Б) олово;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38"/>
        </w:tabs>
        <w:spacing w:after="0" w:line="235" w:lineRule="exact"/>
        <w:ind w:left="20" w:firstLine="340"/>
        <w:jc w:val="both"/>
      </w:pPr>
      <w:r>
        <w:rPr>
          <w:rStyle w:val="3ffa"/>
        </w:rPr>
        <w:t>мідь;</w:t>
      </w:r>
    </w:p>
    <w:p w:rsidR="00E17081" w:rsidRDefault="0023459F">
      <w:pPr>
        <w:pStyle w:val="37"/>
        <w:shd w:val="clear" w:color="auto" w:fill="auto"/>
        <w:spacing w:after="0" w:line="235" w:lineRule="exact"/>
        <w:ind w:left="20" w:firstLine="340"/>
        <w:jc w:val="both"/>
      </w:pPr>
      <w:r>
        <w:rPr>
          <w:rStyle w:val="3ffa"/>
        </w:rPr>
        <w:t>Г) срібло.</w:t>
      </w:r>
    </w:p>
    <w:p w:rsidR="00E17081" w:rsidRDefault="0023459F">
      <w:pPr>
        <w:pStyle w:val="85"/>
        <w:numPr>
          <w:ilvl w:val="6"/>
          <w:numId w:val="27"/>
        </w:numPr>
        <w:shd w:val="clear" w:color="auto" w:fill="auto"/>
        <w:tabs>
          <w:tab w:val="left" w:pos="351"/>
        </w:tabs>
        <w:spacing w:after="0" w:line="235" w:lineRule="exact"/>
        <w:ind w:left="20" w:right="20"/>
        <w:jc w:val="both"/>
      </w:pPr>
      <w:r>
        <w:rPr>
          <w:rStyle w:val="8fb"/>
        </w:rPr>
        <w:t>Питома теплота плавлення</w:t>
      </w:r>
      <w:r>
        <w:rPr>
          <w:rStyle w:val="8fc"/>
        </w:rPr>
        <w:t xml:space="preserve"> </w:t>
      </w:r>
      <w:r>
        <w:rPr>
          <w:rStyle w:val="8fb"/>
        </w:rPr>
        <w:t>алюмінію становить 3,9 -10</w:t>
      </w:r>
      <w:r>
        <w:rPr>
          <w:rStyle w:val="8fb"/>
          <w:vertAlign w:val="superscript"/>
        </w:rPr>
        <w:t>5</w:t>
      </w:r>
      <w:r>
        <w:rPr>
          <w:rStyle w:val="8fb"/>
        </w:rPr>
        <w:t xml:space="preserve"> Дж/кг.</w:t>
      </w:r>
      <w:r>
        <w:rPr>
          <w:rStyle w:val="8fc"/>
        </w:rPr>
        <w:t xml:space="preserve"> </w:t>
      </w:r>
      <w:r>
        <w:rPr>
          <w:rStyle w:val="8fb"/>
        </w:rPr>
        <w:t>Це означає .</w:t>
      </w:r>
      <w:r>
        <w:rPr>
          <w:rStyle w:val="8fd"/>
        </w:rPr>
        <w:t>..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34"/>
        </w:tabs>
        <w:spacing w:after="0" w:line="235" w:lineRule="exact"/>
        <w:ind w:left="20" w:right="20" w:firstLine="340"/>
        <w:jc w:val="both"/>
      </w:pPr>
      <w:r>
        <w:rPr>
          <w:rStyle w:val="3ffa"/>
        </w:rPr>
        <w:t>щоб нагріти 1 кг алюмінію</w:t>
      </w:r>
      <w:r>
        <w:rPr>
          <w:rStyle w:val="3ffb"/>
        </w:rPr>
        <w:t xml:space="preserve"> </w:t>
      </w:r>
      <w:r>
        <w:rPr>
          <w:rStyle w:val="3ffa"/>
        </w:rPr>
        <w:t>від 0 °С до температури плавлен</w:t>
      </w:r>
      <w:r>
        <w:rPr>
          <w:rStyle w:val="3ffa"/>
        </w:rPr>
        <w:softHyphen/>
        <w:t>ня, необхідно передати йому 3,9 х</w:t>
      </w:r>
      <w:r>
        <w:rPr>
          <w:rStyle w:val="3ffb"/>
        </w:rPr>
        <w:t xml:space="preserve"> </w:t>
      </w:r>
      <w:r>
        <w:rPr>
          <w:rStyle w:val="3ffa"/>
        </w:rPr>
        <w:t>х 10</w:t>
      </w:r>
      <w:r>
        <w:rPr>
          <w:rStyle w:val="3ffa"/>
          <w:vertAlign w:val="superscript"/>
        </w:rPr>
        <w:t>5</w:t>
      </w:r>
      <w:r>
        <w:rPr>
          <w:rStyle w:val="3ffa"/>
        </w:rPr>
        <w:t xml:space="preserve"> Дж теплоти;</w:t>
      </w:r>
    </w:p>
    <w:p w:rsidR="00E17081" w:rsidRDefault="0023459F">
      <w:pPr>
        <w:pStyle w:val="37"/>
        <w:shd w:val="clear" w:color="auto" w:fill="auto"/>
        <w:spacing w:after="0" w:line="235" w:lineRule="exact"/>
        <w:ind w:left="20" w:right="20" w:firstLine="340"/>
        <w:jc w:val="both"/>
      </w:pPr>
      <w:r>
        <w:rPr>
          <w:rStyle w:val="3ffa"/>
        </w:rPr>
        <w:t>Б) щоб розплавити 1 кг алю</w:t>
      </w:r>
      <w:r>
        <w:rPr>
          <w:rStyle w:val="3ffa"/>
        </w:rPr>
        <w:softHyphen/>
        <w:t>мінію за температури його плав</w:t>
      </w:r>
      <w:r>
        <w:rPr>
          <w:rStyle w:val="3ffa"/>
        </w:rPr>
        <w:softHyphen/>
        <w:t>лення, потрібно передати йому</w:t>
      </w:r>
      <w:r>
        <w:rPr>
          <w:rStyle w:val="3ffb"/>
        </w:rPr>
        <w:t xml:space="preserve"> </w:t>
      </w:r>
      <w:r>
        <w:rPr>
          <w:rStyle w:val="3ffa"/>
        </w:rPr>
        <w:t>3,9 • 10</w:t>
      </w:r>
      <w:r>
        <w:rPr>
          <w:rStyle w:val="3ffa"/>
          <w:vertAlign w:val="superscript"/>
        </w:rPr>
        <w:t>5</w:t>
      </w:r>
      <w:r>
        <w:rPr>
          <w:rStyle w:val="3ffa"/>
        </w:rPr>
        <w:t xml:space="preserve"> Дж теплоти;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49"/>
        </w:tabs>
        <w:spacing w:after="0" w:line="235" w:lineRule="exact"/>
        <w:ind w:left="20" w:right="20" w:firstLine="340"/>
        <w:jc w:val="both"/>
      </w:pPr>
      <w:r>
        <w:rPr>
          <w:rStyle w:val="3ffa"/>
        </w:rPr>
        <w:t>щоб розплавити 1 кг алю</w:t>
      </w:r>
      <w:r>
        <w:rPr>
          <w:rStyle w:val="3ffa"/>
        </w:rPr>
        <w:softHyphen/>
        <w:t>мінію, температура якого 0 °С,</w:t>
      </w:r>
      <w:r>
        <w:rPr>
          <w:rStyle w:val="3ffb"/>
        </w:rPr>
        <w:t xml:space="preserve"> </w:t>
      </w:r>
      <w:r>
        <w:rPr>
          <w:rStyle w:val="3ffa"/>
        </w:rPr>
        <w:t>необхідно затратити 3,9 • 10</w:t>
      </w:r>
      <w:r>
        <w:rPr>
          <w:rStyle w:val="3ffa"/>
          <w:vertAlign w:val="superscript"/>
        </w:rPr>
        <w:t>5</w:t>
      </w:r>
      <w:r>
        <w:rPr>
          <w:rStyle w:val="3ffa"/>
        </w:rPr>
        <w:t xml:space="preserve"> Дж</w:t>
      </w:r>
      <w:r>
        <w:rPr>
          <w:rStyle w:val="3ffb"/>
        </w:rPr>
        <w:t xml:space="preserve"> </w:t>
      </w:r>
      <w:r>
        <w:rPr>
          <w:rStyle w:val="3ffa"/>
        </w:rPr>
        <w:t>теплоти;</w:t>
      </w:r>
    </w:p>
    <w:p w:rsidR="00E17081" w:rsidRDefault="0023459F">
      <w:pPr>
        <w:pStyle w:val="37"/>
        <w:shd w:val="clear" w:color="auto" w:fill="auto"/>
        <w:spacing w:after="0" w:line="235" w:lineRule="exact"/>
        <w:ind w:left="20" w:right="20" w:firstLine="340"/>
        <w:jc w:val="both"/>
      </w:pPr>
      <w:r>
        <w:rPr>
          <w:rStyle w:val="3ffa"/>
        </w:rPr>
        <w:t>Г) щоб розплавити деяку ма</w:t>
      </w:r>
      <w:r>
        <w:rPr>
          <w:rStyle w:val="3ffa"/>
        </w:rPr>
        <w:softHyphen/>
        <w:t xml:space="preserve">су алюмінію, потрібно </w:t>
      </w:r>
      <w:r>
        <w:rPr>
          <w:rStyle w:val="3ffa"/>
        </w:rPr>
        <w:t>передати</w:t>
      </w:r>
      <w:r>
        <w:rPr>
          <w:rStyle w:val="3ffb"/>
        </w:rPr>
        <w:t xml:space="preserve"> </w:t>
      </w:r>
      <w:r>
        <w:rPr>
          <w:rStyle w:val="3ffa"/>
        </w:rPr>
        <w:t>йому 3,9 • 10</w:t>
      </w:r>
      <w:r>
        <w:rPr>
          <w:rStyle w:val="3ffa"/>
          <w:vertAlign w:val="superscript"/>
        </w:rPr>
        <w:t>5</w:t>
      </w:r>
      <w:r>
        <w:rPr>
          <w:rStyle w:val="3ffa"/>
        </w:rPr>
        <w:t xml:space="preserve"> Дж теплоти.</w:t>
      </w:r>
    </w:p>
    <w:p w:rsidR="00E17081" w:rsidRDefault="0023459F">
      <w:pPr>
        <w:pStyle w:val="85"/>
        <w:numPr>
          <w:ilvl w:val="6"/>
          <w:numId w:val="27"/>
        </w:numPr>
        <w:shd w:val="clear" w:color="auto" w:fill="auto"/>
        <w:tabs>
          <w:tab w:val="left" w:pos="346"/>
        </w:tabs>
        <w:spacing w:after="0" w:line="235" w:lineRule="exact"/>
        <w:ind w:left="20" w:right="20"/>
        <w:jc w:val="both"/>
      </w:pPr>
      <w:r>
        <w:rPr>
          <w:rStyle w:val="8fb"/>
        </w:rPr>
        <w:t>Кількість теплоти, потрібну</w:t>
      </w:r>
      <w:r>
        <w:rPr>
          <w:rStyle w:val="8fc"/>
        </w:rPr>
        <w:t xml:space="preserve"> </w:t>
      </w:r>
      <w:r>
        <w:rPr>
          <w:rStyle w:val="8fb"/>
        </w:rPr>
        <w:t>для плавлення речовини за тем</w:t>
      </w:r>
      <w:r>
        <w:rPr>
          <w:rStyle w:val="8fb"/>
        </w:rPr>
        <w:softHyphen/>
        <w:t>ператури плавлення, можна виз</w:t>
      </w:r>
      <w:r>
        <w:rPr>
          <w:rStyle w:val="8fb"/>
        </w:rPr>
        <w:softHyphen/>
        <w:t>начити за формулою .</w:t>
      </w:r>
      <w:r>
        <w:rPr>
          <w:rStyle w:val="8fd"/>
        </w:rPr>
        <w:t>..</w:t>
      </w:r>
    </w:p>
    <w:p w:rsidR="00E17081" w:rsidRDefault="0023459F">
      <w:pPr>
        <w:pStyle w:val="107"/>
        <w:numPr>
          <w:ilvl w:val="7"/>
          <w:numId w:val="27"/>
        </w:numPr>
        <w:shd w:val="clear" w:color="auto" w:fill="auto"/>
        <w:tabs>
          <w:tab w:val="left" w:pos="653"/>
        </w:tabs>
        <w:spacing w:before="0"/>
        <w:ind w:left="20" w:firstLine="340"/>
        <w:jc w:val="both"/>
      </w:pPr>
      <w:r>
        <w:t>Я = гт;</w:t>
      </w:r>
    </w:p>
    <w:p w:rsidR="00E17081" w:rsidRDefault="0023459F">
      <w:pPr>
        <w:pStyle w:val="107"/>
        <w:shd w:val="clear" w:color="auto" w:fill="auto"/>
        <w:spacing w:before="0"/>
        <w:ind w:left="20" w:firstLine="340"/>
        <w:jc w:val="both"/>
      </w:pPr>
      <w:r>
        <w:rPr>
          <w:rStyle w:val="1085pt"/>
        </w:rPr>
        <w:t>Б)</w:t>
      </w:r>
      <w:r>
        <w:t xml:space="preserve"> Я = Хт;</w:t>
      </w:r>
    </w:p>
    <w:p w:rsidR="00E17081" w:rsidRDefault="0023459F">
      <w:pPr>
        <w:pStyle w:val="107"/>
        <w:numPr>
          <w:ilvl w:val="7"/>
          <w:numId w:val="27"/>
        </w:numPr>
        <w:shd w:val="clear" w:color="auto" w:fill="auto"/>
        <w:tabs>
          <w:tab w:val="left" w:pos="634"/>
        </w:tabs>
        <w:spacing w:before="0"/>
        <w:ind w:left="20" w:firstLine="340"/>
        <w:jc w:val="both"/>
      </w:pPr>
      <w:r>
        <w:t>Я = ст;</w:t>
      </w:r>
    </w:p>
    <w:p w:rsidR="00E17081" w:rsidRDefault="0023459F">
      <w:pPr>
        <w:pStyle w:val="107"/>
        <w:shd w:val="clear" w:color="auto" w:fill="auto"/>
        <w:spacing w:before="0"/>
        <w:ind w:left="20" w:firstLine="340"/>
        <w:jc w:val="both"/>
      </w:pPr>
      <w:r>
        <w:rPr>
          <w:rStyle w:val="1085pt"/>
        </w:rPr>
        <w:t>Г)</w:t>
      </w:r>
      <w:r>
        <w:t xml:space="preserve"> Я = ст</w:t>
      </w:r>
      <w:r>
        <w:rPr>
          <w:rStyle w:val="109"/>
        </w:rPr>
        <w:t>М</w:t>
      </w:r>
      <w:r>
        <w:t>.</w:t>
      </w:r>
    </w:p>
    <w:p w:rsidR="00E17081" w:rsidRDefault="0023459F">
      <w:pPr>
        <w:pStyle w:val="85"/>
        <w:numPr>
          <w:ilvl w:val="6"/>
          <w:numId w:val="27"/>
        </w:numPr>
        <w:shd w:val="clear" w:color="auto" w:fill="auto"/>
        <w:tabs>
          <w:tab w:val="left" w:pos="346"/>
        </w:tabs>
        <w:spacing w:after="0" w:line="235" w:lineRule="exact"/>
        <w:ind w:left="20" w:right="20"/>
        <w:jc w:val="both"/>
      </w:pPr>
      <w:r>
        <w:rPr>
          <w:rStyle w:val="8fb"/>
        </w:rPr>
        <w:t>За якою формулою можна</w:t>
      </w:r>
      <w:r>
        <w:rPr>
          <w:rStyle w:val="8fc"/>
        </w:rPr>
        <w:t xml:space="preserve"> </w:t>
      </w:r>
      <w:r>
        <w:rPr>
          <w:rStyle w:val="8fb"/>
        </w:rPr>
        <w:t>знайти кількість теплоти, яка</w:t>
      </w:r>
      <w:r>
        <w:rPr>
          <w:rStyle w:val="8fc"/>
        </w:rPr>
        <w:t xml:space="preserve"> </w:t>
      </w:r>
      <w:r>
        <w:rPr>
          <w:rStyle w:val="8fb"/>
        </w:rPr>
        <w:t>потрібна для випаровування де</w:t>
      </w:r>
      <w:r>
        <w:rPr>
          <w:rStyle w:val="8fb"/>
        </w:rPr>
        <w:softHyphen/>
        <w:t>якої маси рідини за температури</w:t>
      </w:r>
      <w:r>
        <w:rPr>
          <w:rStyle w:val="8fc"/>
        </w:rPr>
        <w:t xml:space="preserve"> </w:t>
      </w:r>
      <w:r>
        <w:rPr>
          <w:rStyle w:val="8fb"/>
        </w:rPr>
        <w:t>кипіння?</w:t>
      </w:r>
    </w:p>
    <w:p w:rsidR="00E17081" w:rsidRDefault="0023459F">
      <w:pPr>
        <w:pStyle w:val="107"/>
        <w:numPr>
          <w:ilvl w:val="7"/>
          <w:numId w:val="27"/>
        </w:numPr>
        <w:shd w:val="clear" w:color="auto" w:fill="auto"/>
        <w:tabs>
          <w:tab w:val="left" w:pos="633"/>
        </w:tabs>
        <w:spacing w:before="0" w:line="230" w:lineRule="exact"/>
        <w:ind w:left="340" w:right="1740"/>
        <w:jc w:val="left"/>
      </w:pPr>
      <w:r>
        <w:t>Я = гт;</w:t>
      </w:r>
      <w:r>
        <w:rPr>
          <w:rStyle w:val="10c"/>
        </w:rPr>
        <w:t xml:space="preserve"> </w:t>
      </w:r>
      <w:r>
        <w:rPr>
          <w:rStyle w:val="1085pt"/>
        </w:rPr>
        <w:t>Б)</w:t>
      </w:r>
      <w:r>
        <w:t xml:space="preserve"> Я = Хт;</w:t>
      </w:r>
    </w:p>
    <w:p w:rsidR="00E17081" w:rsidRDefault="0023459F">
      <w:pPr>
        <w:pStyle w:val="107"/>
        <w:numPr>
          <w:ilvl w:val="7"/>
          <w:numId w:val="27"/>
        </w:numPr>
        <w:shd w:val="clear" w:color="auto" w:fill="auto"/>
        <w:tabs>
          <w:tab w:val="left" w:pos="614"/>
        </w:tabs>
        <w:spacing w:before="0" w:line="230" w:lineRule="exact"/>
        <w:ind w:left="340" w:right="1740"/>
        <w:jc w:val="left"/>
      </w:pPr>
      <w:r>
        <w:t>Я = ст;</w:t>
      </w:r>
      <w:r>
        <w:rPr>
          <w:rStyle w:val="10c"/>
        </w:rPr>
        <w:t xml:space="preserve"> </w:t>
      </w:r>
      <w:r>
        <w:rPr>
          <w:rStyle w:val="1085pt"/>
        </w:rPr>
        <w:t>Г)</w:t>
      </w:r>
      <w:r>
        <w:t xml:space="preserve"> Я = ст</w:t>
      </w:r>
      <w:r>
        <w:rPr>
          <w:rStyle w:val="109"/>
        </w:rPr>
        <w:t>М</w:t>
      </w:r>
      <w:r>
        <w:t>.</w:t>
      </w:r>
    </w:p>
    <w:p w:rsidR="00E17081" w:rsidRDefault="0023459F">
      <w:pPr>
        <w:pStyle w:val="85"/>
        <w:numPr>
          <w:ilvl w:val="6"/>
          <w:numId w:val="27"/>
        </w:numPr>
        <w:shd w:val="clear" w:color="auto" w:fill="auto"/>
        <w:tabs>
          <w:tab w:val="left" w:pos="254"/>
        </w:tabs>
        <w:spacing w:after="0" w:line="230" w:lineRule="exact"/>
        <w:ind w:right="20"/>
        <w:jc w:val="both"/>
      </w:pPr>
      <w:r>
        <w:rPr>
          <w:rStyle w:val="8fb"/>
        </w:rPr>
        <w:t>Яку кількість теплоти потріб</w:t>
      </w:r>
      <w:r>
        <w:rPr>
          <w:rStyle w:val="8fb"/>
        </w:rPr>
        <w:softHyphen/>
        <w:t>но затратити, щоб розплавити</w:t>
      </w:r>
      <w:r>
        <w:rPr>
          <w:rStyle w:val="8fc"/>
        </w:rPr>
        <w:t xml:space="preserve"> </w:t>
      </w:r>
      <w:r>
        <w:rPr>
          <w:rStyle w:val="8fb"/>
        </w:rPr>
        <w:t>10 кг льоду температурою 0 °С?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47"/>
        </w:tabs>
        <w:spacing w:after="0" w:line="230" w:lineRule="exact"/>
        <w:ind w:left="340" w:right="1280"/>
      </w:pPr>
      <w:r>
        <w:rPr>
          <w:rStyle w:val="3ffa"/>
        </w:rPr>
        <w:lastRenderedPageBreak/>
        <w:t>1,7 • 10</w:t>
      </w:r>
      <w:r>
        <w:rPr>
          <w:rStyle w:val="3ffa"/>
          <w:vertAlign w:val="superscript"/>
        </w:rPr>
        <w:t>5</w:t>
      </w:r>
      <w:r>
        <w:rPr>
          <w:rStyle w:val="3ffa"/>
        </w:rPr>
        <w:t xml:space="preserve"> Дж;</w:t>
      </w:r>
      <w:r>
        <w:rPr>
          <w:rStyle w:val="3ffb"/>
        </w:rPr>
        <w:t xml:space="preserve"> </w:t>
      </w:r>
      <w:r>
        <w:rPr>
          <w:rStyle w:val="3ffa"/>
        </w:rPr>
        <w:t>Б) 3,4 • 10</w:t>
      </w:r>
      <w:r>
        <w:rPr>
          <w:rStyle w:val="3ffa"/>
          <w:vertAlign w:val="superscript"/>
        </w:rPr>
        <w:t>5</w:t>
      </w:r>
      <w:r>
        <w:rPr>
          <w:rStyle w:val="3ffa"/>
        </w:rPr>
        <w:t xml:space="preserve"> Дж;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18"/>
        </w:tabs>
        <w:spacing w:after="0" w:line="230" w:lineRule="exact"/>
        <w:ind w:left="340" w:right="1280"/>
      </w:pPr>
      <w:r>
        <w:rPr>
          <w:rStyle w:val="3ffa"/>
        </w:rPr>
        <w:t>3,4 • 10</w:t>
      </w:r>
      <w:r>
        <w:rPr>
          <w:rStyle w:val="3ffa"/>
          <w:vertAlign w:val="superscript"/>
        </w:rPr>
        <w:t>6</w:t>
      </w:r>
      <w:r>
        <w:rPr>
          <w:rStyle w:val="3ffa"/>
        </w:rPr>
        <w:t xml:space="preserve"> Дж;</w:t>
      </w:r>
      <w:r>
        <w:rPr>
          <w:rStyle w:val="3ffb"/>
        </w:rPr>
        <w:t xml:space="preserve"> </w:t>
      </w:r>
      <w:r>
        <w:rPr>
          <w:rStyle w:val="3ffa"/>
        </w:rPr>
        <w:t>Г) 6,8 Дж.</w:t>
      </w:r>
    </w:p>
    <w:p w:rsidR="00E17081" w:rsidRDefault="0023459F">
      <w:pPr>
        <w:pStyle w:val="85"/>
        <w:numPr>
          <w:ilvl w:val="6"/>
          <w:numId w:val="27"/>
        </w:numPr>
        <w:shd w:val="clear" w:color="auto" w:fill="auto"/>
        <w:tabs>
          <w:tab w:val="left" w:pos="245"/>
        </w:tabs>
        <w:spacing w:after="0" w:line="230" w:lineRule="exact"/>
        <w:ind w:right="20"/>
        <w:jc w:val="both"/>
      </w:pPr>
      <w:r>
        <w:rPr>
          <w:rStyle w:val="8fb"/>
        </w:rPr>
        <w:t>Яка кількість теплоти виділи</w:t>
      </w:r>
      <w:r>
        <w:rPr>
          <w:rStyle w:val="8fb"/>
        </w:rPr>
        <w:softHyphen/>
        <w:t xml:space="preserve">ться при конденсації 200 г </w:t>
      </w:r>
      <w:r>
        <w:rPr>
          <w:rStyle w:val="8fb"/>
          <w:lang w:val="ru"/>
        </w:rPr>
        <w:t>спир</w:t>
      </w:r>
      <w:r>
        <w:rPr>
          <w:rStyle w:val="8fb"/>
          <w:lang w:val="ru"/>
        </w:rPr>
        <w:softHyphen/>
        <w:t>ту</w:t>
      </w:r>
      <w:r>
        <w:rPr>
          <w:rStyle w:val="8fb"/>
        </w:rPr>
        <w:t xml:space="preserve"> температурою 78 °С?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47"/>
        </w:tabs>
        <w:spacing w:after="0" w:line="230" w:lineRule="exact"/>
        <w:ind w:left="340" w:right="1740"/>
      </w:pPr>
      <w:r>
        <w:rPr>
          <w:rStyle w:val="3ffa"/>
        </w:rPr>
        <w:t>180 кДж;</w:t>
      </w:r>
      <w:r>
        <w:rPr>
          <w:rStyle w:val="3ffb"/>
        </w:rPr>
        <w:t xml:space="preserve"> </w:t>
      </w:r>
      <w:r>
        <w:rPr>
          <w:rStyle w:val="3ffa"/>
        </w:rPr>
        <w:t>Б) 20 кДж;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18"/>
        </w:tabs>
        <w:spacing w:after="0" w:line="230" w:lineRule="exact"/>
        <w:ind w:left="340" w:right="1740"/>
      </w:pPr>
      <w:r>
        <w:rPr>
          <w:rStyle w:val="3ffa"/>
        </w:rPr>
        <w:t>3 МДж;</w:t>
      </w:r>
      <w:r>
        <w:rPr>
          <w:rStyle w:val="3ffb"/>
        </w:rPr>
        <w:t xml:space="preserve"> </w:t>
      </w:r>
      <w:r>
        <w:rPr>
          <w:rStyle w:val="3ffa"/>
        </w:rPr>
        <w:t>Г) 4 МДж.</w:t>
      </w:r>
    </w:p>
    <w:p w:rsidR="00E17081" w:rsidRDefault="0023459F">
      <w:pPr>
        <w:pStyle w:val="85"/>
        <w:numPr>
          <w:ilvl w:val="6"/>
          <w:numId w:val="27"/>
        </w:numPr>
        <w:shd w:val="clear" w:color="auto" w:fill="auto"/>
        <w:tabs>
          <w:tab w:val="left" w:pos="336"/>
        </w:tabs>
        <w:spacing w:after="0" w:line="230" w:lineRule="exact"/>
        <w:ind w:right="20"/>
        <w:jc w:val="both"/>
      </w:pPr>
      <w:r>
        <w:rPr>
          <w:rStyle w:val="8fb"/>
        </w:rPr>
        <w:t>Випаровуванням називають</w:t>
      </w:r>
      <w:r>
        <w:rPr>
          <w:rStyle w:val="8fc"/>
        </w:rPr>
        <w:t xml:space="preserve"> </w:t>
      </w:r>
      <w:r>
        <w:rPr>
          <w:rStyle w:val="8fb"/>
        </w:rPr>
        <w:t>явище .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05"/>
        </w:tabs>
        <w:spacing w:after="0" w:line="230" w:lineRule="exact"/>
        <w:ind w:right="20" w:firstLine="340"/>
      </w:pPr>
      <w:r>
        <w:rPr>
          <w:rStyle w:val="3ffa"/>
        </w:rPr>
        <w:t>перетворення рідини на газ;</w:t>
      </w:r>
      <w:r>
        <w:rPr>
          <w:rStyle w:val="3ffb"/>
        </w:rPr>
        <w:t xml:space="preserve"> </w:t>
      </w:r>
      <w:r>
        <w:rPr>
          <w:rStyle w:val="3ffa"/>
        </w:rPr>
        <w:t>Б) вилітання молекул з віль</w:t>
      </w:r>
      <w:r>
        <w:rPr>
          <w:rStyle w:val="3ffa"/>
        </w:rPr>
        <w:softHyphen/>
        <w:t>ної поверхні рідини;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05"/>
        </w:tabs>
        <w:spacing w:after="0" w:line="230" w:lineRule="exact"/>
        <w:ind w:right="20" w:firstLine="340"/>
        <w:jc w:val="both"/>
      </w:pPr>
      <w:r>
        <w:rPr>
          <w:rStyle w:val="3ffa"/>
        </w:rPr>
        <w:t>переходу молекул з пари в</w:t>
      </w:r>
      <w:r>
        <w:rPr>
          <w:rStyle w:val="3ffb"/>
        </w:rPr>
        <w:t xml:space="preserve"> </w:t>
      </w:r>
      <w:r>
        <w:rPr>
          <w:rStyle w:val="3ffa"/>
        </w:rPr>
        <w:t>рідину;</w:t>
      </w:r>
    </w:p>
    <w:p w:rsidR="00E17081" w:rsidRDefault="0023459F">
      <w:pPr>
        <w:pStyle w:val="37"/>
        <w:shd w:val="clear" w:color="auto" w:fill="auto"/>
        <w:spacing w:after="0" w:line="230" w:lineRule="exact"/>
        <w:ind w:right="20" w:firstLine="340"/>
        <w:jc w:val="both"/>
      </w:pPr>
      <w:r>
        <w:rPr>
          <w:rStyle w:val="3ffa"/>
        </w:rPr>
        <w:t>Г) утворення пари в бульбаш</w:t>
      </w:r>
      <w:r>
        <w:rPr>
          <w:rStyle w:val="3ffa"/>
        </w:rPr>
        <w:softHyphen/>
        <w:t>ках повітря всередині рідини.</w:t>
      </w:r>
    </w:p>
    <w:p w:rsidR="00E17081" w:rsidRDefault="0023459F">
      <w:pPr>
        <w:pStyle w:val="85"/>
        <w:numPr>
          <w:ilvl w:val="6"/>
          <w:numId w:val="27"/>
        </w:numPr>
        <w:shd w:val="clear" w:color="auto" w:fill="auto"/>
        <w:tabs>
          <w:tab w:val="left" w:pos="312"/>
        </w:tabs>
        <w:spacing w:after="0" w:line="230" w:lineRule="exact"/>
        <w:jc w:val="both"/>
      </w:pPr>
      <w:r>
        <w:rPr>
          <w:rStyle w:val="8fb"/>
        </w:rPr>
        <w:t>Яке з тверджень неправильне?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53"/>
        </w:tabs>
        <w:spacing w:after="0" w:line="230" w:lineRule="exact"/>
        <w:ind w:right="20" w:firstLine="340"/>
        <w:jc w:val="both"/>
      </w:pPr>
      <w:r>
        <w:rPr>
          <w:rStyle w:val="3ffa"/>
        </w:rPr>
        <w:t>у процесі кипіння темпе</w:t>
      </w:r>
      <w:r>
        <w:rPr>
          <w:rStyle w:val="3ffa"/>
        </w:rPr>
        <w:softHyphen/>
        <w:t>ратура не змінюється;</w:t>
      </w:r>
    </w:p>
    <w:p w:rsidR="00E17081" w:rsidRDefault="0023459F">
      <w:pPr>
        <w:pStyle w:val="37"/>
        <w:shd w:val="clear" w:color="auto" w:fill="auto"/>
        <w:spacing w:after="0" w:line="230" w:lineRule="exact"/>
        <w:ind w:right="20" w:firstLine="340"/>
        <w:jc w:val="both"/>
      </w:pPr>
      <w:r>
        <w:rPr>
          <w:rStyle w:val="3ffa"/>
        </w:rPr>
        <w:t>Б) під час кипіння уся теп</w:t>
      </w:r>
      <w:r>
        <w:rPr>
          <w:rStyle w:val="3ffa"/>
        </w:rPr>
        <w:softHyphen/>
        <w:t>лота, яка надходить до рідини,</w:t>
      </w:r>
      <w:r>
        <w:rPr>
          <w:rStyle w:val="3ffb"/>
        </w:rPr>
        <w:t xml:space="preserve"> </w:t>
      </w:r>
      <w:r>
        <w:rPr>
          <w:rStyle w:val="3ffa"/>
        </w:rPr>
        <w:t>витрачається на збільшення вну</w:t>
      </w:r>
      <w:r>
        <w:rPr>
          <w:rStyle w:val="3ffa"/>
        </w:rPr>
        <w:softHyphen/>
        <w:t>трішньої енергії речовини</w:t>
      </w:r>
      <w:r>
        <w:rPr>
          <w:rStyle w:val="3ffa"/>
        </w:rPr>
        <w:t xml:space="preserve"> при</w:t>
      </w:r>
      <w:r>
        <w:rPr>
          <w:rStyle w:val="3ffb"/>
        </w:rPr>
        <w:t xml:space="preserve"> </w:t>
      </w:r>
      <w:r>
        <w:rPr>
          <w:rStyle w:val="3ffa"/>
        </w:rPr>
        <w:t>перетворенні її на пару;</w:t>
      </w:r>
    </w:p>
    <w:p w:rsidR="00E17081" w:rsidRDefault="0023459F">
      <w:pPr>
        <w:pStyle w:val="37"/>
        <w:numPr>
          <w:ilvl w:val="7"/>
          <w:numId w:val="27"/>
        </w:numPr>
        <w:shd w:val="clear" w:color="auto" w:fill="auto"/>
        <w:tabs>
          <w:tab w:val="left" w:pos="610"/>
        </w:tabs>
        <w:spacing w:after="0" w:line="230" w:lineRule="exact"/>
        <w:ind w:right="20" w:firstLine="340"/>
        <w:jc w:val="both"/>
      </w:pPr>
      <w:r>
        <w:rPr>
          <w:rStyle w:val="3ffa"/>
        </w:rPr>
        <w:t>температура кипіння біль</w:t>
      </w:r>
      <w:r>
        <w:rPr>
          <w:rStyle w:val="3ffa"/>
        </w:rPr>
        <w:softHyphen/>
        <w:t>ша за температуру конденсації;</w:t>
      </w:r>
    </w:p>
    <w:p w:rsidR="00E17081" w:rsidRDefault="0023459F">
      <w:pPr>
        <w:pStyle w:val="37"/>
        <w:shd w:val="clear" w:color="auto" w:fill="auto"/>
        <w:spacing w:after="0" w:line="230" w:lineRule="exact"/>
        <w:ind w:right="20" w:firstLine="340"/>
        <w:jc w:val="both"/>
        <w:sectPr w:rsidR="00E17081">
          <w:type w:val="continuous"/>
          <w:pgSz w:w="11905" w:h="16837"/>
          <w:pgMar w:top="3599" w:right="2765" w:bottom="3657" w:left="2634" w:header="0" w:footer="3" w:gutter="0"/>
          <w:cols w:num="2" w:space="250"/>
          <w:noEndnote/>
          <w:docGrid w:linePitch="360"/>
        </w:sectPr>
      </w:pPr>
      <w:r>
        <w:rPr>
          <w:rStyle w:val="3ffa"/>
        </w:rPr>
        <w:t>Г) під час кипіння відбува</w:t>
      </w:r>
      <w:r>
        <w:rPr>
          <w:rStyle w:val="3ffa"/>
        </w:rPr>
        <w:softHyphen/>
        <w:t>ється не лише випаровування, а</w:t>
      </w:r>
      <w:r>
        <w:rPr>
          <w:rStyle w:val="3ffb"/>
        </w:rPr>
        <w:t xml:space="preserve"> </w:t>
      </w:r>
      <w:r>
        <w:rPr>
          <w:rStyle w:val="3ffa"/>
        </w:rPr>
        <w:t>й пароутворення всередині буль</w:t>
      </w:r>
      <w:r>
        <w:rPr>
          <w:rStyle w:val="3ffa"/>
        </w:rPr>
        <w:softHyphen/>
        <w:t>башок повітря в самій рідині.</w:t>
      </w:r>
    </w:p>
    <w:p w:rsidR="00E17081" w:rsidRDefault="0023459F">
      <w:pPr>
        <w:pStyle w:val="85"/>
        <w:shd w:val="clear" w:color="auto" w:fill="auto"/>
        <w:spacing w:after="0" w:line="206" w:lineRule="exact"/>
        <w:ind w:right="20"/>
      </w:pPr>
      <w:r>
        <w:rPr>
          <w:rStyle w:val="8fe"/>
        </w:rPr>
        <w:lastRenderedPageBreak/>
        <w:t>11. На скільки внутрішня енер</w:t>
      </w:r>
      <w:r>
        <w:rPr>
          <w:rStyle w:val="8fe"/>
        </w:rPr>
        <w:softHyphen/>
        <w:t>гія 2 кг водяної пари, що має</w:t>
      </w:r>
      <w:r>
        <w:rPr>
          <w:rStyle w:val="8ff"/>
        </w:rPr>
        <w:t xml:space="preserve"> </w:t>
      </w:r>
      <w:r>
        <w:rPr>
          <w:rStyle w:val="8fe"/>
        </w:rPr>
        <w:t>температуру 100 °С, більша, ніж</w:t>
      </w:r>
      <w:r>
        <w:rPr>
          <w:rStyle w:val="8ff"/>
        </w:rPr>
        <w:t xml:space="preserve"> </w:t>
      </w:r>
      <w:r>
        <w:rPr>
          <w:rStyle w:val="8fe"/>
        </w:rPr>
        <w:t>внутрішня енергія води за тієї</w:t>
      </w:r>
      <w:r>
        <w:rPr>
          <w:rStyle w:val="8ff"/>
        </w:rPr>
        <w:t xml:space="preserve"> </w:t>
      </w:r>
      <w:r>
        <w:rPr>
          <w:rStyle w:val="8fe"/>
        </w:rPr>
        <w:t>самої температури?</w:t>
      </w:r>
      <w:r>
        <w:rPr>
          <w:rStyle w:val="8ff"/>
        </w:rPr>
        <w:t xml:space="preserve"> </w:t>
      </w:r>
      <w:r>
        <w:rPr>
          <w:rStyle w:val="8ff0"/>
        </w:rPr>
        <w:t>А) 460 кДж;</w:t>
      </w:r>
      <w:r>
        <w:rPr>
          <w:rStyle w:val="8ff1"/>
        </w:rPr>
        <w:t xml:space="preserve"> </w:t>
      </w:r>
      <w:r>
        <w:rPr>
          <w:rStyle w:val="8ff0"/>
        </w:rPr>
        <w:t>Б) 2300 кДж;</w:t>
      </w:r>
      <w:r>
        <w:rPr>
          <w:rStyle w:val="8ff1"/>
        </w:rPr>
        <w:t xml:space="preserve"> </w:t>
      </w:r>
      <w:r>
        <w:rPr>
          <w:rStyle w:val="8ff0"/>
        </w:rPr>
        <w:t>в) 4600 кДж;</w:t>
      </w:r>
    </w:p>
    <w:p w:rsidR="00E17081" w:rsidRDefault="0023459F">
      <w:pPr>
        <w:pStyle w:val="85"/>
        <w:shd w:val="clear" w:color="auto" w:fill="auto"/>
        <w:spacing w:after="0" w:line="245" w:lineRule="exact"/>
        <w:ind w:left="20" w:firstLine="340"/>
      </w:pPr>
      <w:r>
        <w:rPr>
          <w:rStyle w:val="8ff0"/>
        </w:rPr>
        <w:t>Г) 23 000 кДж.</w:t>
      </w:r>
      <w:r>
        <w:rPr>
          <w:rStyle w:val="8ff1"/>
        </w:rPr>
        <w:t xml:space="preserve"> </w:t>
      </w:r>
      <w:r>
        <w:rPr>
          <w:rStyle w:val="8fe"/>
        </w:rPr>
        <w:t>12. Питома теплота конденсації</w:t>
      </w:r>
      <w:r>
        <w:rPr>
          <w:rStyle w:val="8ff"/>
        </w:rPr>
        <w:t xml:space="preserve"> </w:t>
      </w:r>
      <w:r>
        <w:rPr>
          <w:rStyle w:val="8fe"/>
        </w:rPr>
        <w:t>вимірюється в...</w:t>
      </w:r>
    </w:p>
    <w:p w:rsidR="00E17081" w:rsidRDefault="0023459F">
      <w:pPr>
        <w:pStyle w:val="37"/>
        <w:numPr>
          <w:ilvl w:val="8"/>
          <w:numId w:val="27"/>
        </w:numPr>
        <w:shd w:val="clear" w:color="auto" w:fill="auto"/>
        <w:tabs>
          <w:tab w:val="left" w:pos="633"/>
        </w:tabs>
        <w:spacing w:after="0" w:line="245" w:lineRule="exact"/>
        <w:ind w:left="340" w:right="1860"/>
      </w:pPr>
      <w:r>
        <w:rPr>
          <w:rStyle w:val="3ffc"/>
        </w:rPr>
        <w:t>Дж/кг;</w:t>
      </w:r>
      <w:r>
        <w:rPr>
          <w:rStyle w:val="3ffd"/>
        </w:rPr>
        <w:t xml:space="preserve"> </w:t>
      </w:r>
      <w:r>
        <w:rPr>
          <w:rStyle w:val="3ffc"/>
        </w:rPr>
        <w:t>Б) Дж;</w:t>
      </w:r>
    </w:p>
    <w:p w:rsidR="00E17081" w:rsidRDefault="0023459F">
      <w:pPr>
        <w:pStyle w:val="37"/>
        <w:numPr>
          <w:ilvl w:val="8"/>
          <w:numId w:val="27"/>
        </w:numPr>
        <w:shd w:val="clear" w:color="auto" w:fill="auto"/>
        <w:tabs>
          <w:tab w:val="left" w:pos="614"/>
        </w:tabs>
        <w:spacing w:after="0" w:line="245" w:lineRule="exact"/>
        <w:ind w:left="340" w:right="1340"/>
        <w:sectPr w:rsidR="00E17081">
          <w:headerReference w:type="even" r:id="rId189"/>
          <w:headerReference w:type="default" r:id="rId190"/>
          <w:footerReference w:type="even" r:id="rId191"/>
          <w:footerReference w:type="default" r:id="rId192"/>
          <w:headerReference w:type="first" r:id="rId193"/>
          <w:footerReference w:type="first" r:id="rId194"/>
          <w:pgSz w:w="11905" w:h="16837"/>
          <w:pgMar w:top="3599" w:right="2765" w:bottom="3657" w:left="2634" w:header="0" w:footer="3" w:gutter="0"/>
          <w:cols w:num="2" w:space="250"/>
          <w:noEndnote/>
          <w:titlePg/>
          <w:docGrid w:linePitch="360"/>
        </w:sectPr>
      </w:pPr>
      <w:r>
        <w:rPr>
          <w:rStyle w:val="3ffc"/>
        </w:rPr>
        <w:t>Дж/(кг • °С);</w:t>
      </w:r>
      <w:r>
        <w:rPr>
          <w:rStyle w:val="3ffd"/>
        </w:rPr>
        <w:t xml:space="preserve"> </w:t>
      </w:r>
      <w:r>
        <w:rPr>
          <w:rStyle w:val="3ffc"/>
        </w:rPr>
        <w:t>Г) Дж/°С.</w:t>
      </w:r>
    </w:p>
    <w:p w:rsidR="00E17081" w:rsidRDefault="00E17081">
      <w:pPr>
        <w:framePr w:w="7104" w:h="526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12fc"/>
        <w:keepNext/>
        <w:keepLines/>
        <w:shd w:val="clear" w:color="auto" w:fill="auto"/>
        <w:spacing w:after="232" w:line="290" w:lineRule="exact"/>
        <w:ind w:firstLine="340"/>
      </w:pPr>
      <w:bookmarkStart w:id="62" w:name="bookmark61"/>
      <w:r>
        <w:rPr>
          <w:rStyle w:val="12fd"/>
        </w:rPr>
        <w:t>ЗГОРЯННЯ ПАЛИВА. ТЕПЛОВІ ДВИГУНИ</w:t>
      </w:r>
      <w:bookmarkEnd w:id="62"/>
    </w:p>
    <w:p w:rsidR="00E17081" w:rsidRDefault="0023459F">
      <w:pPr>
        <w:pStyle w:val="64"/>
        <w:shd w:val="clear" w:color="auto" w:fill="auto"/>
        <w:spacing w:before="0" w:after="218" w:line="210" w:lineRule="exact"/>
        <w:ind w:firstLine="340"/>
        <w:jc w:val="both"/>
      </w:pPr>
      <w:r>
        <w:t>§ 20. ЗГОРЯННЯ ПАЛИВА</w:t>
      </w:r>
    </w:p>
    <w:p w:rsidR="00E17081" w:rsidRDefault="0023459F">
      <w:pPr>
        <w:pStyle w:val="98"/>
        <w:shd w:val="clear" w:color="auto" w:fill="auto"/>
        <w:spacing w:before="0" w:after="132"/>
        <w:ind w:right="20" w:firstLine="340"/>
      </w:pPr>
      <w:r>
        <w:rPr>
          <w:rStyle w:val="820"/>
        </w:rPr>
        <w:t>Здавна і до сьогодні основне джерело одержання теплової</w:t>
      </w:r>
      <w:r>
        <w:rPr>
          <w:rStyle w:val="830"/>
        </w:rPr>
        <w:t xml:space="preserve"> </w:t>
      </w:r>
      <w:r>
        <w:rPr>
          <w:rStyle w:val="820"/>
        </w:rPr>
        <w:t>енергії — це спалювання палива. Як паливо використовують</w:t>
      </w:r>
      <w:r>
        <w:rPr>
          <w:rStyle w:val="830"/>
        </w:rPr>
        <w:t xml:space="preserve"> </w:t>
      </w:r>
      <w:r>
        <w:rPr>
          <w:rStyle w:val="820"/>
        </w:rPr>
        <w:t>деревину, природний газ, сланці, торф, нафту, бензин, гас та</w:t>
      </w:r>
      <w:r>
        <w:rPr>
          <w:rStyle w:val="830"/>
        </w:rPr>
        <w:t xml:space="preserve"> </w:t>
      </w:r>
      <w:r>
        <w:rPr>
          <w:rStyle w:val="820"/>
        </w:rPr>
        <w:t>інші природні й штучні речовини.</w:t>
      </w:r>
    </w:p>
    <w:p w:rsidR="00E17081" w:rsidRDefault="0023459F">
      <w:pPr>
        <w:pStyle w:val="114"/>
        <w:shd w:val="clear" w:color="auto" w:fill="auto"/>
        <w:spacing w:before="0" w:after="112" w:line="216" w:lineRule="exact"/>
        <w:ind w:left="160" w:right="200" w:firstLine="340"/>
      </w:pPr>
      <w:r>
        <w:rPr>
          <w:rStyle w:val="11f"/>
        </w:rPr>
        <w:t xml:space="preserve">Процес горіння </w:t>
      </w:r>
      <w:r>
        <w:rPr>
          <w:rStyle w:val="11fc"/>
        </w:rPr>
        <w:t xml:space="preserve">— </w:t>
      </w:r>
      <w:r>
        <w:rPr>
          <w:rStyle w:val="11f"/>
        </w:rPr>
        <w:t>це хімічна реакція окислення, внас</w:t>
      </w:r>
      <w:r>
        <w:rPr>
          <w:rStyle w:val="11f"/>
        </w:rPr>
        <w:softHyphen/>
        <w:t>лідок якої продукти згоряння мають значно більшу внут</w:t>
      </w:r>
      <w:r>
        <w:rPr>
          <w:rStyle w:val="11f"/>
        </w:rPr>
        <w:softHyphen/>
        <w:t>рішню енергію, ніж речовини, що вступали в цю реакцію.</w:t>
      </w:r>
    </w:p>
    <w:p w:rsidR="00E17081" w:rsidRDefault="0023459F">
      <w:pPr>
        <w:pStyle w:val="98"/>
        <w:shd w:val="clear" w:color="auto" w:fill="auto"/>
        <w:spacing w:before="0" w:line="226" w:lineRule="exact"/>
        <w:ind w:right="20" w:firstLine="340"/>
      </w:pPr>
      <w:r>
        <w:rPr>
          <w:rStyle w:val="820"/>
        </w:rPr>
        <w:t>У природних умовах окисником здебільшого є кисень пові</w:t>
      </w:r>
      <w:r>
        <w:rPr>
          <w:rStyle w:val="820"/>
        </w:rPr>
        <w:softHyphen/>
        <w:t xml:space="preserve">тря. У </w:t>
      </w:r>
      <w:r>
        <w:rPr>
          <w:rStyle w:val="820"/>
        </w:rPr>
        <w:t>пороху, паливі для ракетних двигунів як окисник за</w:t>
      </w:r>
      <w:r>
        <w:rPr>
          <w:rStyle w:val="820"/>
        </w:rPr>
        <w:softHyphen/>
        <w:t>стосовують й інші речовини — азотну кислоту, хлор, інші хі</w:t>
      </w:r>
      <w:r>
        <w:rPr>
          <w:rStyle w:val="820"/>
        </w:rPr>
        <w:softHyphen/>
        <w:t>мічні сполуки, які можуть підтримувати процес горіння у ва</w:t>
      </w:r>
      <w:r>
        <w:rPr>
          <w:rStyle w:val="820"/>
        </w:rPr>
        <w:softHyphen/>
        <w:t>куумі й під водою.</w:t>
      </w:r>
    </w:p>
    <w:p w:rsidR="00E17081" w:rsidRDefault="0023459F">
      <w:pPr>
        <w:pStyle w:val="98"/>
        <w:shd w:val="clear" w:color="auto" w:fill="auto"/>
        <w:spacing w:before="0" w:after="157" w:line="226" w:lineRule="exact"/>
        <w:ind w:right="20" w:firstLine="340"/>
      </w:pPr>
      <w:r>
        <w:rPr>
          <w:rStyle w:val="820"/>
        </w:rPr>
        <w:t>Енергія, якої набувають продукти згоряння палива, визна</w:t>
      </w:r>
      <w:r>
        <w:rPr>
          <w:rStyle w:val="820"/>
        </w:rPr>
        <w:softHyphen/>
        <w:t>чається кіль</w:t>
      </w:r>
      <w:r>
        <w:rPr>
          <w:rStyle w:val="820"/>
        </w:rPr>
        <w:t>кістю теплоти, що виділяється під час згоряння</w:t>
      </w:r>
      <w:r>
        <w:rPr>
          <w:rStyle w:val="830"/>
        </w:rPr>
        <w:t xml:space="preserve"> </w:t>
      </w:r>
      <w:r>
        <w:rPr>
          <w:rStyle w:val="820"/>
        </w:rPr>
        <w:t>палива. Під час згоряння однакової маси різних типів палива</w:t>
      </w:r>
      <w:r>
        <w:rPr>
          <w:rStyle w:val="830"/>
        </w:rPr>
        <w:t xml:space="preserve"> </w:t>
      </w:r>
      <w:r>
        <w:rPr>
          <w:rStyle w:val="820"/>
        </w:rPr>
        <w:t>виділяється різна кількість теплоти. Так, при спалюванні 1 кг</w:t>
      </w:r>
      <w:r>
        <w:rPr>
          <w:rStyle w:val="830"/>
        </w:rPr>
        <w:t xml:space="preserve"> </w:t>
      </w:r>
      <w:r>
        <w:rPr>
          <w:rStyle w:val="820"/>
        </w:rPr>
        <w:t>соснових дров виділяється значно менше теплоти, ніж при спа</w:t>
      </w:r>
      <w:r>
        <w:rPr>
          <w:rStyle w:val="820"/>
        </w:rPr>
        <w:softHyphen/>
        <w:t>люванні такої самої маси ка</w:t>
      </w:r>
      <w:r>
        <w:rPr>
          <w:rStyle w:val="820"/>
        </w:rPr>
        <w:t>м'яного вугілля. Здатність різних</w:t>
      </w:r>
      <w:r>
        <w:rPr>
          <w:rStyle w:val="830"/>
        </w:rPr>
        <w:t xml:space="preserve"> </w:t>
      </w:r>
      <w:r>
        <w:rPr>
          <w:rStyle w:val="820"/>
        </w:rPr>
        <w:t>типів палива виділяти при спалюванні різну кількість теплоти</w:t>
      </w:r>
      <w:r>
        <w:rPr>
          <w:rStyle w:val="830"/>
        </w:rPr>
        <w:t xml:space="preserve"> </w:t>
      </w:r>
      <w:r>
        <w:rPr>
          <w:rStyle w:val="820"/>
        </w:rPr>
        <w:t>характеризує фізична величина, яку називають</w:t>
      </w:r>
      <w:r>
        <w:rPr>
          <w:rStyle w:val="affffff6"/>
        </w:rPr>
        <w:t xml:space="preserve"> питомою те</w:t>
      </w:r>
      <w:r>
        <w:rPr>
          <w:rStyle w:val="affffff6"/>
        </w:rPr>
        <w:softHyphen/>
        <w:t>плотою згоряння палива.</w:t>
      </w:r>
      <w:r>
        <w:rPr>
          <w:rStyle w:val="820"/>
        </w:rPr>
        <w:t xml:space="preserve"> Для порівняння ефективності різ</w:t>
      </w:r>
      <w:r>
        <w:rPr>
          <w:rStyle w:val="820"/>
        </w:rPr>
        <w:softHyphen/>
        <w:t>них типів палива визначають, яку кількість теплот</w:t>
      </w:r>
      <w:r>
        <w:rPr>
          <w:rStyle w:val="820"/>
        </w:rPr>
        <w:t>и можна от</w:t>
      </w:r>
      <w:r>
        <w:rPr>
          <w:rStyle w:val="820"/>
        </w:rPr>
        <w:softHyphen/>
        <w:t>римати під час спалювання 1 кг палива.</w:t>
      </w:r>
    </w:p>
    <w:p w:rsidR="00E17081" w:rsidRDefault="0023459F">
      <w:pPr>
        <w:pStyle w:val="12f2"/>
        <w:shd w:val="clear" w:color="auto" w:fill="auto"/>
        <w:spacing w:before="0" w:after="0" w:line="180" w:lineRule="exact"/>
        <w:ind w:firstLine="340"/>
        <w:jc w:val="both"/>
      </w:pPr>
      <w:r>
        <w:rPr>
          <w:rStyle w:val="12fe"/>
        </w:rPr>
        <w:t>Питома теплота згоряння палива чисельно дорівнює кількості</w:t>
      </w:r>
    </w:p>
    <w:p w:rsidR="00E17081" w:rsidRDefault="0023459F">
      <w:pPr>
        <w:pStyle w:val="12f2"/>
        <w:shd w:val="clear" w:color="auto" w:fill="auto"/>
        <w:spacing w:before="0" w:after="0" w:line="180" w:lineRule="exact"/>
        <w:ind w:firstLine="340"/>
        <w:jc w:val="both"/>
      </w:pPr>
      <w:r>
        <w:rPr>
          <w:rStyle w:val="12fe"/>
        </w:rPr>
        <w:t>теплоти, яка виділяється під час повного згоряння 1 кг палива.</w:t>
      </w:r>
    </w:p>
    <w:p w:rsidR="00E17081" w:rsidRDefault="0023459F">
      <w:pPr>
        <w:pStyle w:val="98"/>
        <w:shd w:val="clear" w:color="auto" w:fill="auto"/>
        <w:spacing w:before="0" w:after="226" w:line="235" w:lineRule="exact"/>
        <w:ind w:left="20" w:right="40" w:firstLine="340"/>
      </w:pPr>
      <w:r>
        <w:rPr>
          <w:rStyle w:val="820"/>
        </w:rPr>
        <w:t>Питому теплоту згоряння палива у фізиці позначають літе</w:t>
      </w:r>
      <w:r>
        <w:rPr>
          <w:rStyle w:val="820"/>
        </w:rPr>
        <w:softHyphen/>
        <w:t>рою д. Оскільки в СІ одинице</w:t>
      </w:r>
      <w:r>
        <w:rPr>
          <w:rStyle w:val="820"/>
        </w:rPr>
        <w:t>ю кількості теплоти є 1 Дж, а</w:t>
      </w:r>
      <w:r>
        <w:rPr>
          <w:rStyle w:val="830"/>
        </w:rPr>
        <w:t xml:space="preserve"> </w:t>
      </w:r>
      <w:r>
        <w:rPr>
          <w:rStyle w:val="820"/>
        </w:rPr>
        <w:t>одиницею маси 1 кг, то одиницею питомої теплоти згоряння</w:t>
      </w:r>
    </w:p>
    <w:p w:rsidR="00E17081" w:rsidRDefault="0023459F">
      <w:pPr>
        <w:pStyle w:val="98"/>
        <w:shd w:val="clear" w:color="auto" w:fill="auto"/>
        <w:spacing w:before="0" w:line="178" w:lineRule="exact"/>
        <w:ind w:left="1920" w:right="40" w:hanging="1900"/>
        <w:jc w:val="left"/>
      </w:pPr>
      <w:r>
        <w:rPr>
          <w:rStyle w:val="820"/>
        </w:rPr>
        <w:lastRenderedPageBreak/>
        <w:t xml:space="preserve">палива в СІ є 1 </w:t>
      </w:r>
      <w:r>
        <w:rPr>
          <w:rStyle w:val="960"/>
          <w:vertAlign w:val="superscript"/>
        </w:rPr>
        <w:t>Дж</w:t>
      </w:r>
      <w:r>
        <w:rPr>
          <w:rStyle w:val="820"/>
        </w:rPr>
        <w:t xml:space="preserve"> . Але під час спалювання навіть кількох</w:t>
      </w:r>
      <w:r>
        <w:rPr>
          <w:rStyle w:val="830"/>
        </w:rPr>
        <w:t xml:space="preserve"> </w:t>
      </w: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40"/>
      </w:pPr>
      <w:r>
        <w:rPr>
          <w:rStyle w:val="820"/>
        </w:rPr>
        <w:t>грамів палива виділяються сотні й тисячі джоулів теплоти,</w:t>
      </w:r>
      <w:r>
        <w:rPr>
          <w:rStyle w:val="830"/>
        </w:rPr>
        <w:t xml:space="preserve"> </w:t>
      </w:r>
      <w:r>
        <w:rPr>
          <w:rStyle w:val="820"/>
        </w:rPr>
        <w:t xml:space="preserve">тому на практиці використовують кратні одиниці теплоти </w:t>
      </w:r>
      <w:r>
        <w:rPr>
          <w:rStyle w:val="840"/>
        </w:rPr>
        <w:t>—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900"/>
        <w:jc w:val="left"/>
      </w:pPr>
      <w:r>
        <w:rPr>
          <w:rStyle w:val="820"/>
        </w:rPr>
        <w:t>МДж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0"/>
      </w:pPr>
      <w:r>
        <w:rPr>
          <w:rStyle w:val="820"/>
        </w:rPr>
        <w:t>мегаджоуль на кілограм І 1</w:t>
      </w:r>
    </w:p>
    <w:p w:rsidR="00E17081" w:rsidRDefault="0023459F">
      <w:pPr>
        <w:pStyle w:val="98"/>
        <w:shd w:val="clear" w:color="auto" w:fill="auto"/>
        <w:spacing w:before="0"/>
        <w:ind w:left="290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 w:after="134"/>
        <w:ind w:left="20" w:right="40" w:firstLine="340"/>
      </w:pPr>
      <w:r>
        <w:rPr>
          <w:rStyle w:val="820"/>
        </w:rPr>
        <w:t>Питому теплоту згоряння різних типів палива визначають</w:t>
      </w:r>
      <w:r>
        <w:rPr>
          <w:rStyle w:val="830"/>
        </w:rPr>
        <w:t xml:space="preserve"> </w:t>
      </w:r>
      <w:r>
        <w:rPr>
          <w:rStyle w:val="820"/>
        </w:rPr>
        <w:t>експериментально. Значення питомої теплоти згоряння деяких</w:t>
      </w:r>
      <w:r>
        <w:rPr>
          <w:rStyle w:val="830"/>
        </w:rPr>
        <w:t xml:space="preserve"> </w:t>
      </w:r>
      <w:r>
        <w:rPr>
          <w:rStyle w:val="820"/>
        </w:rPr>
        <w:t xml:space="preserve">видів палива наведено в </w:t>
      </w:r>
      <w:r>
        <w:rPr>
          <w:rStyle w:val="820"/>
          <w:lang w:val="ru"/>
        </w:rPr>
        <w:t>табл. 1.6.</w:t>
      </w:r>
    </w:p>
    <w:p w:rsidR="00E17081" w:rsidRDefault="0023459F">
      <w:pPr>
        <w:pStyle w:val="afffff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4pt"/>
        </w:rPr>
        <w:t xml:space="preserve">Таблиця </w:t>
      </w:r>
      <w:r>
        <w:rPr>
          <w:rStyle w:val="affffffb"/>
        </w:rPr>
        <w:t>1.6.</w:t>
      </w:r>
      <w:r>
        <w:rPr>
          <w:rStyle w:val="affffffc"/>
          <w:lang w:val="ru"/>
        </w:rPr>
        <w:t xml:space="preserve"> </w:t>
      </w:r>
      <w:r>
        <w:rPr>
          <w:rStyle w:val="affffffc"/>
        </w:rPr>
        <w:t>Пит</w:t>
      </w:r>
      <w:r>
        <w:rPr>
          <w:rStyle w:val="affffffc"/>
        </w:rPr>
        <w:t>ома теплота згоряння деяких типів палива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6"/>
        <w:gridCol w:w="854"/>
        <w:gridCol w:w="1301"/>
        <w:gridCol w:w="850"/>
        <w:gridCol w:w="994"/>
        <w:gridCol w:w="859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533"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420"/>
            </w:pPr>
            <w:r>
              <w:rPr>
                <w:rStyle w:val="8ff2"/>
              </w:rPr>
              <w:t>Речовина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8ff2"/>
              </w:rPr>
              <w:t>9&gt;</w:t>
            </w:r>
          </w:p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80"/>
            </w:pPr>
            <w:r>
              <w:rPr>
                <w:rStyle w:val="8ff2"/>
              </w:rPr>
              <w:t>МДж/кг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240"/>
            </w:pPr>
            <w:r>
              <w:rPr>
                <w:rStyle w:val="8ff2"/>
              </w:rPr>
              <w:t>Речовина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8ff2"/>
              </w:rPr>
              <w:t>9&gt;</w:t>
            </w:r>
          </w:p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80"/>
            </w:pPr>
            <w:r>
              <w:rPr>
                <w:rStyle w:val="8ff2"/>
              </w:rPr>
              <w:t>МДж/кг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8ff2"/>
              </w:rPr>
              <w:t>Речовина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360"/>
            </w:pPr>
            <w:r>
              <w:rPr>
                <w:rStyle w:val="8ff2"/>
              </w:rPr>
              <w:t>9&gt;</w:t>
            </w:r>
          </w:p>
          <w:p w:rsidR="00E17081" w:rsidRDefault="0023459F">
            <w:pPr>
              <w:pStyle w:val="85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8ff2"/>
              </w:rPr>
              <w:t>МДж/кг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02"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Торф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8,1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Сухе паливо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30,0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Гас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20"/>
            </w:pPr>
            <w:r>
              <w:rPr>
                <w:rStyle w:val="3ffe"/>
                <w:lang w:val="ru"/>
              </w:rPr>
              <w:t>43,0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164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Дрова (березові,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10,2</w:t>
            </w:r>
          </w:p>
        </w:tc>
        <w:tc>
          <w:tcPr>
            <w:tcW w:w="13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Вугілля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31,0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Бензин</w:t>
            </w: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20"/>
            </w:pPr>
            <w:r>
              <w:rPr>
                <w:rStyle w:val="3ffe"/>
                <w:lang w:val="ru"/>
              </w:rPr>
              <w:t>44,0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197"/>
          <w:jc w:val="center"/>
        </w:trPr>
        <w:tc>
          <w:tcPr>
            <w:tcW w:w="164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соснові)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деревне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06"/>
          <w:jc w:val="center"/>
        </w:trPr>
        <w:tc>
          <w:tcPr>
            <w:tcW w:w="164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Вугілля кам'яне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29,3</w:t>
            </w:r>
          </w:p>
        </w:tc>
        <w:tc>
          <w:tcPr>
            <w:tcW w:w="13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Мазут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39,2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Пропан</w:t>
            </w: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20"/>
            </w:pPr>
            <w:r>
              <w:rPr>
                <w:rStyle w:val="3ffe"/>
                <w:lang w:val="ru"/>
              </w:rPr>
              <w:t>47,54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06"/>
          <w:jc w:val="center"/>
        </w:trPr>
        <w:tc>
          <w:tcPr>
            <w:tcW w:w="164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Спирт етиловий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25,0</w:t>
            </w:r>
          </w:p>
        </w:tc>
        <w:tc>
          <w:tcPr>
            <w:tcW w:w="13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Нафта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41,0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Метан</w:t>
            </w: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20"/>
            </w:pPr>
            <w:r>
              <w:rPr>
                <w:rStyle w:val="3ffe"/>
                <w:lang w:val="ru"/>
              </w:rPr>
              <w:t>50,1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0"/>
          <w:jc w:val="center"/>
        </w:trPr>
        <w:tc>
          <w:tcPr>
            <w:tcW w:w="164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Умовне паливо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29,31</w:t>
            </w:r>
          </w:p>
        </w:tc>
        <w:tc>
          <w:tcPr>
            <w:tcW w:w="13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Дизельне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60"/>
            </w:pPr>
            <w:r>
              <w:rPr>
                <w:rStyle w:val="3ffe"/>
                <w:lang w:val="ru"/>
              </w:rPr>
              <w:t>42,7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Водень</w:t>
            </w: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220"/>
            </w:pPr>
            <w:r>
              <w:rPr>
                <w:rStyle w:val="3ffe"/>
                <w:lang w:val="ru"/>
              </w:rPr>
              <w:t>120,9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164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7"/>
              <w:framePr w:wrap="notBeside" w:vAnchor="text" w:hAnchor="text" w:xAlign="center" w:y="1"/>
              <w:shd w:val="clear" w:color="auto" w:fill="auto"/>
              <w:spacing w:after="0" w:line="240" w:lineRule="auto"/>
              <w:ind w:left="60"/>
            </w:pPr>
            <w:r>
              <w:rPr>
                <w:rStyle w:val="3ffe"/>
              </w:rPr>
              <w:t>паливо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E17081">
      <w:pPr>
        <w:spacing w:line="180" w:lineRule="exact"/>
      </w:pP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81" name="Рисунок 81" descr="C:\Users\NDU\AppData\Local\Temp\FineReader10\media\image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C:\Users\NDU\AppData\Local\Temp\FineReader10\media\image85.jpeg"/>
                    <pic:cNvPicPr>
                      <a:picLocks noChangeAspect="1" noChangeArrowheads="1"/>
                    </pic:cNvPicPr>
                  </pic:nvPicPr>
                  <pic:blipFill>
                    <a:blip r:embed="rId1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226"/>
        <w:keepNext/>
        <w:keepLines/>
        <w:shd w:val="clear" w:color="auto" w:fill="auto"/>
        <w:spacing w:before="0" w:after="222" w:line="230" w:lineRule="exact"/>
        <w:ind w:left="800"/>
      </w:pPr>
      <w:bookmarkStart w:id="63" w:name="bookmark62"/>
      <w:r>
        <w:rPr>
          <w:rStyle w:val="22d"/>
        </w:rPr>
        <w:t>ЗАПИТАННЯ ТА ЗАВДАННЯ</w:t>
      </w:r>
      <w:bookmarkEnd w:id="63"/>
    </w:p>
    <w:p w:rsidR="00E17081" w:rsidRDefault="0023459F">
      <w:pPr>
        <w:pStyle w:val="90"/>
        <w:numPr>
          <w:ilvl w:val="9"/>
          <w:numId w:val="27"/>
        </w:numPr>
        <w:shd w:val="clear" w:color="auto" w:fill="auto"/>
        <w:tabs>
          <w:tab w:val="left" w:pos="601"/>
        </w:tabs>
        <w:spacing w:before="0" w:line="197" w:lineRule="exact"/>
        <w:ind w:left="20" w:right="40" w:firstLine="340"/>
        <w:jc w:val="both"/>
      </w:pPr>
      <w:r>
        <w:t>Від чого і як залежить кількість теплоти, яка виділяється при спа</w:t>
      </w:r>
      <w:r>
        <w:softHyphen/>
        <w:t>люванні палива?</w:t>
      </w:r>
    </w:p>
    <w:p w:rsidR="00E17081" w:rsidRDefault="0023459F">
      <w:pPr>
        <w:pStyle w:val="90"/>
        <w:numPr>
          <w:ilvl w:val="9"/>
          <w:numId w:val="27"/>
        </w:numPr>
        <w:shd w:val="clear" w:color="auto" w:fill="auto"/>
        <w:tabs>
          <w:tab w:val="left" w:pos="595"/>
        </w:tabs>
        <w:spacing w:before="0" w:line="211" w:lineRule="exact"/>
        <w:ind w:left="20" w:firstLine="340"/>
        <w:jc w:val="both"/>
      </w:pPr>
      <w:r>
        <w:t>Що називають питомою теплотою згоряння палива?</w:t>
      </w:r>
    </w:p>
    <w:p w:rsidR="00E17081" w:rsidRDefault="0023459F">
      <w:pPr>
        <w:pStyle w:val="90"/>
        <w:numPr>
          <w:ilvl w:val="9"/>
          <w:numId w:val="27"/>
        </w:numPr>
        <w:shd w:val="clear" w:color="auto" w:fill="auto"/>
        <w:tabs>
          <w:tab w:val="left" w:pos="606"/>
        </w:tabs>
        <w:spacing w:before="0" w:after="277" w:line="211" w:lineRule="exact"/>
        <w:ind w:left="20" w:right="40" w:firstLine="340"/>
        <w:jc w:val="both"/>
      </w:pPr>
      <w:r>
        <w:t>Яке паливо — березові дрова чи кам'яне вугілля, у випадку спа</w:t>
      </w:r>
      <w:r>
        <w:softHyphen/>
        <w:t>лювання однакової маси виділятиме більшу кількість теплоти?</w:t>
      </w:r>
    </w:p>
    <w:p w:rsidR="00E17081" w:rsidRDefault="0023459F">
      <w:pPr>
        <w:pStyle w:val="64"/>
        <w:shd w:val="clear" w:color="auto" w:fill="auto"/>
        <w:spacing w:before="0" w:after="195" w:line="240" w:lineRule="exact"/>
        <w:ind w:left="360" w:right="1380"/>
      </w:pPr>
      <w:r>
        <w:t>§ 21. РОЗРАХУНОК КІЛЬКОСТІ ТЕПЛОТИ</w:t>
      </w:r>
      <w:r>
        <w:rPr>
          <w:rStyle w:val="65"/>
        </w:rPr>
        <w:t xml:space="preserve"> </w:t>
      </w:r>
      <w:r>
        <w:t>ВНАСЛІДОК ЗГОРЯННЯ ПАЛИВА</w:t>
      </w:r>
    </w:p>
    <w:p w:rsidR="00E17081" w:rsidRDefault="0023459F">
      <w:pPr>
        <w:pStyle w:val="98"/>
        <w:shd w:val="clear" w:color="auto" w:fill="auto"/>
        <w:spacing w:before="0" w:line="221" w:lineRule="exact"/>
        <w:ind w:left="20" w:right="40" w:firstLine="340"/>
      </w:pPr>
      <w:r>
        <w:rPr>
          <w:rStyle w:val="820"/>
        </w:rPr>
        <w:t>Аналізуючи дані таблиці питомої теплоти згоряння для різ</w:t>
      </w:r>
      <w:r>
        <w:rPr>
          <w:rStyle w:val="820"/>
        </w:rPr>
        <w:softHyphen/>
        <w:t>них типів палива, можна дійти такого висновку: найефектив</w:t>
      </w:r>
      <w:r>
        <w:rPr>
          <w:rStyle w:val="820"/>
        </w:rPr>
        <w:softHyphen/>
        <w:t>нішим паливом серед наведених є гази (пропан, метан, водень).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26" w:lineRule="exact"/>
        <w:ind w:left="40" w:right="40"/>
      </w:pPr>
      <w:r>
        <w:rPr>
          <w:rStyle w:val="820"/>
        </w:rPr>
        <w:lastRenderedPageBreak/>
        <w:t xml:space="preserve">Зокрема, під час </w:t>
      </w:r>
      <w:r>
        <w:rPr>
          <w:rStyle w:val="820"/>
        </w:rPr>
        <w:t xml:space="preserve">спалювання </w:t>
      </w:r>
      <w:r>
        <w:rPr>
          <w:rStyle w:val="820"/>
          <w:lang w:val="ru"/>
        </w:rPr>
        <w:t xml:space="preserve">1 кг </w:t>
      </w:r>
      <w:r>
        <w:rPr>
          <w:rStyle w:val="820"/>
        </w:rPr>
        <w:t>природного газу метану ви</w:t>
      </w:r>
      <w:r>
        <w:rPr>
          <w:rStyle w:val="820"/>
        </w:rPr>
        <w:softHyphen/>
        <w:t xml:space="preserve">діляється майже у </w:t>
      </w:r>
      <w:r>
        <w:rPr>
          <w:rStyle w:val="820"/>
          <w:lang w:val="ru"/>
        </w:rPr>
        <w:t xml:space="preserve">5 </w:t>
      </w:r>
      <w:r>
        <w:rPr>
          <w:rStyle w:val="820"/>
        </w:rPr>
        <w:t>разів більше теплової енергії, ніж під час</w:t>
      </w:r>
      <w:r>
        <w:rPr>
          <w:rStyle w:val="830"/>
        </w:rPr>
        <w:t xml:space="preserve"> </w:t>
      </w:r>
      <w:r>
        <w:rPr>
          <w:rStyle w:val="820"/>
        </w:rPr>
        <w:t xml:space="preserve">спалювання </w:t>
      </w:r>
      <w:r>
        <w:rPr>
          <w:rStyle w:val="820"/>
          <w:lang w:val="ru"/>
        </w:rPr>
        <w:t xml:space="preserve">1 </w:t>
      </w:r>
      <w:r>
        <w:rPr>
          <w:rStyle w:val="820"/>
        </w:rPr>
        <w:t>кг деревини.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5"/>
        <w:gridCol w:w="1440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422"/>
          <w:jc w:val="center"/>
        </w:trPr>
        <w:tc>
          <w:tcPr>
            <w:tcW w:w="365" w:type="dxa"/>
            <w:shd w:val="clear" w:color="auto" w:fill="FFFFFF"/>
          </w:tcPr>
          <w:p w:rsidR="00E17081" w:rsidRDefault="0023459F">
            <w:pPr>
              <w:pStyle w:val="184"/>
              <w:framePr w:w="1805" w:h="2414" w:hSpace="43" w:vSpace="254" w:wrap="around" w:vAnchor="text" w:hAnchor="margin" w:x="15" w:y="5156"/>
              <w:shd w:val="clear" w:color="auto" w:fill="auto"/>
              <w:spacing w:before="0" w:after="0" w:line="240" w:lineRule="auto"/>
              <w:ind w:left="120"/>
            </w:pPr>
            <w:r>
              <w:rPr>
                <w:rStyle w:val="1895pt4"/>
              </w:rPr>
              <w:t>Я</w:t>
            </w:r>
            <w:r>
              <w:rPr>
                <w:rStyle w:val="18a"/>
              </w:rPr>
              <w:t>с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820"/>
                <w:lang w:val="ru"/>
              </w:rPr>
              <w:t xml:space="preserve">= 25 </w:t>
            </w:r>
            <w:r>
              <w:rPr>
                <w:rStyle w:val="820"/>
                <w:vertAlign w:val="superscript"/>
              </w:rPr>
              <w:t>МДж</w:t>
            </w:r>
            <w:r>
              <w:rPr>
                <w:rStyle w:val="820"/>
              </w:rPr>
              <w:t xml:space="preserve"> </w:t>
            </w:r>
            <w:r>
              <w:rPr>
                <w:rStyle w:val="820"/>
                <w:lang w:val="ru"/>
              </w:rPr>
              <w:t>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187"/>
          <w:jc w:val="center"/>
        </w:trPr>
        <w:tc>
          <w:tcPr>
            <w:tcW w:w="365" w:type="dxa"/>
            <w:shd w:val="clear" w:color="auto" w:fill="FFFFFF"/>
          </w:tcPr>
          <w:p w:rsidR="00E17081" w:rsidRDefault="00E17081">
            <w:pPr>
              <w:framePr w:w="1805" w:h="2414" w:hSpace="43" w:vSpace="254" w:wrap="around" w:vAnchor="text" w:hAnchor="margin" w:x="15" w:y="5156"/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700"/>
              <w:jc w:val="left"/>
            </w:pPr>
            <w:r>
              <w:rPr>
                <w:rStyle w:val="820"/>
              </w:rPr>
              <w:t>кг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5"/>
          <w:jc w:val="center"/>
        </w:trPr>
        <w:tc>
          <w:tcPr>
            <w:tcW w:w="365" w:type="dxa"/>
            <w:shd w:val="clear" w:color="auto" w:fill="FFFFFF"/>
          </w:tcPr>
          <w:p w:rsidR="00E17081" w:rsidRDefault="0023459F">
            <w:pPr>
              <w:pStyle w:val="382"/>
              <w:framePr w:w="1805" w:h="2414" w:hSpace="43" w:vSpace="254" w:wrap="around" w:vAnchor="text" w:hAnchor="margin" w:x="15" w:y="5156"/>
              <w:shd w:val="clear" w:color="auto" w:fill="auto"/>
              <w:spacing w:line="240" w:lineRule="auto"/>
              <w:ind w:left="120"/>
            </w:pPr>
            <w:r>
              <w:rPr>
                <w:vertAlign w:val="superscript"/>
              </w:rPr>
              <w:t>т</w:t>
            </w:r>
            <w:r>
              <w:t>в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820"/>
                <w:lang w:val="ru"/>
              </w:rPr>
              <w:t xml:space="preserve">= 2 </w:t>
            </w:r>
            <w:r>
              <w:rPr>
                <w:rStyle w:val="820"/>
              </w:rPr>
              <w:t>кг,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4"/>
          <w:jc w:val="center"/>
        </w:trPr>
        <w:tc>
          <w:tcPr>
            <w:tcW w:w="365" w:type="dxa"/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120"/>
              <w:jc w:val="left"/>
            </w:pPr>
            <w:r>
              <w:rPr>
                <w:rStyle w:val="affa"/>
                <w:lang w:val="uk"/>
              </w:rPr>
              <w:t>ь</w:t>
            </w:r>
            <w:r>
              <w:rPr>
                <w:rStyle w:val="840"/>
              </w:rPr>
              <w:t xml:space="preserve"> </w:t>
            </w:r>
            <w:r>
              <w:rPr>
                <w:rStyle w:val="820"/>
                <w:lang w:val="ru"/>
              </w:rPr>
              <w:t>=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820"/>
                <w:lang w:val="ru"/>
              </w:rPr>
              <w:t>= 25 °С,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4"/>
          <w:jc w:val="center"/>
        </w:trPr>
        <w:tc>
          <w:tcPr>
            <w:tcW w:w="365" w:type="dxa"/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120"/>
              <w:jc w:val="left"/>
            </w:pPr>
            <w:r>
              <w:rPr>
                <w:rStyle w:val="6pt2"/>
              </w:rPr>
              <w:t>*2</w:t>
            </w:r>
            <w:r>
              <w:rPr>
                <w:rStyle w:val="820"/>
              </w:rPr>
              <w:t xml:space="preserve"> </w:t>
            </w:r>
            <w:r>
              <w:rPr>
                <w:rStyle w:val="820"/>
                <w:lang w:val="ru"/>
              </w:rPr>
              <w:t>=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820"/>
                <w:lang w:val="ru"/>
              </w:rPr>
              <w:t>= 50 °С,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50"/>
          <w:jc w:val="center"/>
        </w:trPr>
        <w:tc>
          <w:tcPr>
            <w:tcW w:w="365" w:type="dxa"/>
            <w:shd w:val="clear" w:color="auto" w:fill="FFFFFF"/>
          </w:tcPr>
          <w:p w:rsidR="00E17081" w:rsidRDefault="0023459F">
            <w:pPr>
              <w:pStyle w:val="107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120"/>
              <w:jc w:val="left"/>
            </w:pPr>
            <w:r>
              <w:t>С</w:t>
            </w:r>
            <w:r>
              <w:rPr>
                <w:vertAlign w:val="subscript"/>
              </w:rPr>
              <w:t>в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820"/>
                <w:lang w:val="ru"/>
              </w:rPr>
              <w:t xml:space="preserve">= 4200 </w:t>
            </w:r>
            <w:r>
              <w:rPr>
                <w:rStyle w:val="820"/>
                <w:vertAlign w:val="superscript"/>
              </w:rPr>
              <w:t>кДж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4"/>
          <w:jc w:val="center"/>
        </w:trPr>
        <w:tc>
          <w:tcPr>
            <w:tcW w:w="365" w:type="dxa"/>
            <w:tcBorders>
              <w:bottom w:val="single" w:sz="4" w:space="0" w:color="auto"/>
            </w:tcBorders>
            <w:shd w:val="clear" w:color="auto" w:fill="FFFFFF"/>
          </w:tcPr>
          <w:p w:rsidR="00E17081" w:rsidRDefault="00E17081">
            <w:pPr>
              <w:framePr w:w="1805" w:h="2414" w:hSpace="43" w:vSpace="254" w:wrap="around" w:vAnchor="text" w:hAnchor="margin" w:x="15" w:y="5156"/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700"/>
              <w:jc w:val="left"/>
            </w:pPr>
            <w:r>
              <w:rPr>
                <w:rStyle w:val="820"/>
              </w:rPr>
              <w:t xml:space="preserve">кг </w:t>
            </w:r>
            <w:r>
              <w:rPr>
                <w:rStyle w:val="820"/>
                <w:lang w:val="ru"/>
              </w:rPr>
              <w:t xml:space="preserve">• </w:t>
            </w:r>
            <w:r>
              <w:rPr>
                <w:rStyle w:val="840"/>
                <w:lang w:val="ru"/>
              </w:rPr>
              <w:t>°</w:t>
            </w:r>
            <w:r>
              <w:rPr>
                <w:rStyle w:val="820"/>
                <w:lang w:val="ru"/>
              </w:rPr>
              <w:t>С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36"/>
          <w:jc w:val="center"/>
        </w:trPr>
        <w:tc>
          <w:tcPr>
            <w:tcW w:w="365" w:type="dxa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382"/>
              <w:framePr w:w="1805" w:h="2414" w:hSpace="43" w:vSpace="254" w:wrap="around" w:vAnchor="text" w:hAnchor="margin" w:x="15" w:y="5156"/>
              <w:shd w:val="clear" w:color="auto" w:fill="auto"/>
              <w:spacing w:line="240" w:lineRule="auto"/>
              <w:ind w:left="120"/>
            </w:pPr>
            <w:r>
              <w:rPr>
                <w:rStyle w:val="3895pt"/>
              </w:rPr>
              <w:t>т</w:t>
            </w:r>
            <w:r>
              <w:t>с</w:t>
            </w: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805" w:h="2414" w:hSpace="43" w:vSpace="254" w:wrap="around" w:vAnchor="text" w:hAnchor="margin" w:x="15" w:y="5156"/>
              <w:shd w:val="clear" w:color="auto" w:fill="auto"/>
              <w:spacing w:before="0" w:line="240" w:lineRule="auto"/>
              <w:ind w:left="20"/>
              <w:jc w:val="left"/>
            </w:pPr>
            <w:r>
              <w:rPr>
                <w:rStyle w:val="840"/>
                <w:lang w:val="ru"/>
              </w:rPr>
              <w:t xml:space="preserve">— </w:t>
            </w:r>
            <w:r>
              <w:rPr>
                <w:rStyle w:val="820"/>
                <w:lang w:val="ru"/>
              </w:rPr>
              <w:t>?</w:t>
            </w:r>
          </w:p>
        </w:tc>
      </w:tr>
    </w:tbl>
    <w:p w:rsidR="00E17081" w:rsidRDefault="0023459F">
      <w:pPr>
        <w:pStyle w:val="98"/>
        <w:shd w:val="clear" w:color="auto" w:fill="auto"/>
        <w:spacing w:before="0" w:after="64" w:line="226" w:lineRule="exact"/>
        <w:ind w:left="40" w:right="40" w:firstLine="340"/>
      </w:pPr>
      <w:r>
        <w:rPr>
          <w:rStyle w:val="820"/>
        </w:rPr>
        <w:t>Зрозуміло, що чим більша маса палива, тим більшу кіль</w:t>
      </w:r>
      <w:r>
        <w:rPr>
          <w:rStyle w:val="820"/>
        </w:rPr>
        <w:softHyphen/>
        <w:t>кість теплоти можна отримати внаслідок його спалювання.</w:t>
      </w:r>
      <w:r>
        <w:rPr>
          <w:rStyle w:val="830"/>
        </w:rPr>
        <w:t xml:space="preserve"> </w:t>
      </w:r>
      <w:r>
        <w:rPr>
          <w:rStyle w:val="820"/>
        </w:rPr>
        <w:t xml:space="preserve">Якщо, спаливши </w:t>
      </w:r>
      <w:r>
        <w:rPr>
          <w:rStyle w:val="820"/>
          <w:lang w:val="ru"/>
        </w:rPr>
        <w:t xml:space="preserve">1 </w:t>
      </w:r>
      <w:r>
        <w:rPr>
          <w:rStyle w:val="820"/>
        </w:rPr>
        <w:t xml:space="preserve">кг гасу, отримують </w:t>
      </w:r>
      <w:r>
        <w:rPr>
          <w:rStyle w:val="820"/>
          <w:lang w:val="ru"/>
        </w:rPr>
        <w:t xml:space="preserve">43 </w:t>
      </w:r>
      <w:r>
        <w:rPr>
          <w:rStyle w:val="820"/>
        </w:rPr>
        <w:t>МДж теплоти, то</w:t>
      </w:r>
      <w:r>
        <w:rPr>
          <w:rStyle w:val="830"/>
        </w:rPr>
        <w:t xml:space="preserve"> </w:t>
      </w:r>
      <w:r>
        <w:rPr>
          <w:rStyle w:val="820"/>
        </w:rPr>
        <w:t xml:space="preserve">при спалюванні </w:t>
      </w:r>
      <w:r>
        <w:rPr>
          <w:rStyle w:val="820"/>
          <w:lang w:val="ru"/>
        </w:rPr>
        <w:t xml:space="preserve">10 </w:t>
      </w:r>
      <w:r>
        <w:rPr>
          <w:rStyle w:val="820"/>
        </w:rPr>
        <w:t xml:space="preserve">кг гасу можна отримати у </w:t>
      </w:r>
      <w:r>
        <w:rPr>
          <w:rStyle w:val="820"/>
          <w:lang w:val="ru"/>
        </w:rPr>
        <w:t xml:space="preserve">10 </w:t>
      </w:r>
      <w:r>
        <w:rPr>
          <w:rStyle w:val="820"/>
        </w:rPr>
        <w:t>разів більшу</w:t>
      </w:r>
      <w:r>
        <w:rPr>
          <w:rStyle w:val="830"/>
        </w:rPr>
        <w:t xml:space="preserve"> </w:t>
      </w:r>
      <w:r>
        <w:rPr>
          <w:rStyle w:val="820"/>
        </w:rPr>
        <w:t xml:space="preserve">кількість теплоти </w:t>
      </w:r>
      <w:r>
        <w:rPr>
          <w:rStyle w:val="840"/>
          <w:lang w:val="ru"/>
        </w:rPr>
        <w:t xml:space="preserve">— </w:t>
      </w:r>
      <w:r>
        <w:rPr>
          <w:rStyle w:val="820"/>
          <w:lang w:val="ru"/>
        </w:rPr>
        <w:t xml:space="preserve">430 </w:t>
      </w:r>
      <w:r>
        <w:rPr>
          <w:rStyle w:val="820"/>
        </w:rPr>
        <w:t>МДж.</w:t>
      </w:r>
    </w:p>
    <w:p w:rsidR="00E17081" w:rsidRDefault="0023459F">
      <w:pPr>
        <w:pStyle w:val="114"/>
        <w:shd w:val="clear" w:color="auto" w:fill="auto"/>
        <w:spacing w:before="0" w:after="85"/>
        <w:ind w:left="40" w:right="40" w:firstLine="340"/>
      </w:pPr>
      <w:r>
        <w:rPr>
          <w:rStyle w:val="11f"/>
        </w:rPr>
        <w:t>Щоб</w:t>
      </w:r>
      <w:r>
        <w:rPr>
          <w:rStyle w:val="11f"/>
        </w:rPr>
        <w:t xml:space="preserve"> визначити кількість теплоти, яка виділиться</w:t>
      </w:r>
      <w:r>
        <w:rPr>
          <w:rStyle w:val="11f0"/>
        </w:rPr>
        <w:t xml:space="preserve"> </w:t>
      </w:r>
      <w:r>
        <w:rPr>
          <w:rStyle w:val="11f"/>
        </w:rPr>
        <w:t>внаслідок спалювання будь-якої маси палива, необхідно</w:t>
      </w:r>
      <w:r>
        <w:rPr>
          <w:rStyle w:val="11f0"/>
        </w:rPr>
        <w:t xml:space="preserve"> </w:t>
      </w:r>
      <w:r>
        <w:rPr>
          <w:rStyle w:val="11f"/>
        </w:rPr>
        <w:t>питому теплоту згоряння палива помножити на його</w:t>
      </w:r>
      <w:r>
        <w:rPr>
          <w:rStyle w:val="11f0"/>
        </w:rPr>
        <w:t xml:space="preserve"> </w:t>
      </w:r>
      <w:r>
        <w:rPr>
          <w:rStyle w:val="11f"/>
        </w:rPr>
        <w:t>масу.</w:t>
      </w:r>
    </w:p>
    <w:p w:rsidR="00E17081" w:rsidRDefault="0023459F">
      <w:pPr>
        <w:pStyle w:val="98"/>
        <w:shd w:val="clear" w:color="auto" w:fill="auto"/>
        <w:spacing w:before="0" w:after="14" w:line="190" w:lineRule="exact"/>
        <w:ind w:left="40" w:firstLine="340"/>
      </w:pPr>
      <w:r>
        <w:rPr>
          <w:rStyle w:val="820"/>
        </w:rPr>
        <w:t>У вигляді формули це можна записати так:</w:t>
      </w:r>
    </w:p>
    <w:p w:rsidR="00E17081" w:rsidRDefault="0023459F">
      <w:pPr>
        <w:pStyle w:val="114"/>
        <w:shd w:val="clear" w:color="auto" w:fill="auto"/>
        <w:spacing w:before="0" w:after="0" w:line="190" w:lineRule="exact"/>
        <w:ind w:left="2800"/>
        <w:jc w:val="left"/>
      </w:pPr>
      <w:r>
        <w:rPr>
          <w:rStyle w:val="11f"/>
        </w:rPr>
        <w:t>Я</w:t>
      </w:r>
      <w:r>
        <w:rPr>
          <w:rStyle w:val="11fd"/>
        </w:rPr>
        <w:t xml:space="preserve"> =</w:t>
      </w:r>
      <w:r>
        <w:rPr>
          <w:rStyle w:val="11f"/>
        </w:rPr>
        <w:t xml:space="preserve"> дт.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40" w:right="40" w:firstLine="340"/>
      </w:pPr>
      <w:r>
        <w:rPr>
          <w:rStyle w:val="820"/>
        </w:rPr>
        <w:t>Часто потрібно з'ясувати, яку масу палива потрібно спалити, щоб</w:t>
      </w:r>
      <w:r>
        <w:rPr>
          <w:rStyle w:val="830"/>
        </w:rPr>
        <w:t xml:space="preserve"> </w:t>
      </w:r>
      <w:r>
        <w:rPr>
          <w:rStyle w:val="820"/>
        </w:rPr>
        <w:t>одержати певну кількість теплоти, на скільки можна нагріти те чи ін</w:t>
      </w:r>
      <w:r>
        <w:rPr>
          <w:rStyle w:val="820"/>
        </w:rPr>
        <w:softHyphen/>
        <w:t>ше тіло унаслідок спалювання певної маси палива та ін.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40" w:right="40" w:firstLine="340"/>
      </w:pPr>
      <w:r>
        <w:rPr>
          <w:rStyle w:val="3pt"/>
        </w:rPr>
        <w:t>Задача.</w:t>
      </w:r>
      <w:r>
        <w:rPr>
          <w:rStyle w:val="820"/>
        </w:rPr>
        <w:t xml:space="preserve"> Яку масу спирту т</w:t>
      </w:r>
      <w:r>
        <w:rPr>
          <w:rStyle w:val="820"/>
          <w:vertAlign w:val="subscript"/>
        </w:rPr>
        <w:t>с</w:t>
      </w:r>
      <w:r>
        <w:rPr>
          <w:rStyle w:val="820"/>
        </w:rPr>
        <w:t xml:space="preserve"> потрібно спалити, щоб на</w:t>
      </w:r>
      <w:r>
        <w:rPr>
          <w:rStyle w:val="820"/>
        </w:rPr>
        <w:softHyphen/>
        <w:t>гріти 2 л води (т</w:t>
      </w:r>
      <w:r>
        <w:rPr>
          <w:rStyle w:val="820"/>
          <w:vertAlign w:val="subscript"/>
        </w:rPr>
        <w:t>в</w:t>
      </w:r>
      <w:r>
        <w:rPr>
          <w:rStyle w:val="820"/>
        </w:rPr>
        <w:t xml:space="preserve"> = 2 кг) від 25° до 50 °С = 25 °С, г</w:t>
      </w:r>
      <w:r>
        <w:rPr>
          <w:rStyle w:val="820"/>
          <w:vertAlign w:val="subscript"/>
        </w:rPr>
        <w:t>2</w:t>
      </w:r>
      <w:r>
        <w:rPr>
          <w:rStyle w:val="840"/>
        </w:rPr>
        <w:t xml:space="preserve"> </w:t>
      </w:r>
      <w:r>
        <w:rPr>
          <w:rStyle w:val="820"/>
        </w:rPr>
        <w:t>=</w:t>
      </w:r>
      <w:r>
        <w:rPr>
          <w:rStyle w:val="830"/>
        </w:rPr>
        <w:t xml:space="preserve"> </w:t>
      </w:r>
      <w:r>
        <w:rPr>
          <w:rStyle w:val="820"/>
        </w:rPr>
        <w:t>= 50 °С), якщо вся теплота, яка виділяється внаслідок згорян</w:t>
      </w:r>
      <w:r>
        <w:rPr>
          <w:rStyle w:val="820"/>
        </w:rPr>
        <w:softHyphen/>
        <w:t>ня спирту, витрачається на нагрівання води? Питома теплота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300"/>
        <w:jc w:val="left"/>
      </w:pPr>
      <w:r>
        <w:rPr>
          <w:rStyle w:val="840"/>
        </w:rPr>
        <w:t xml:space="preserve">__ </w:t>
      </w:r>
      <w:r>
        <w:rPr>
          <w:rStyle w:val="940"/>
        </w:rPr>
        <w:t>МДж</w:t>
      </w:r>
    </w:p>
    <w:p w:rsidR="00E17081" w:rsidRDefault="0023459F">
      <w:pPr>
        <w:pStyle w:val="98"/>
        <w:shd w:val="clear" w:color="auto" w:fill="auto"/>
        <w:tabs>
          <w:tab w:val="left" w:leader="hyphen" w:pos="3155"/>
        </w:tabs>
        <w:spacing w:before="0" w:line="190" w:lineRule="exact"/>
        <w:ind w:left="40"/>
      </w:pPr>
      <w:r>
        <w:rPr>
          <w:rStyle w:val="820"/>
        </w:rPr>
        <w:t>згоряння спирту = 2 5</w:t>
      </w:r>
      <w:r>
        <w:rPr>
          <w:rStyle w:val="840"/>
        </w:rPr>
        <w:tab/>
      </w:r>
      <w:r>
        <w:rPr>
          <w:rStyle w:val="820"/>
        </w:rPr>
        <w:t>.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800"/>
        <w:jc w:val="left"/>
      </w:pPr>
      <w:r>
        <w:rPr>
          <w:rStyle w:val="820"/>
        </w:rPr>
        <w:t>кг</w:t>
      </w:r>
    </w:p>
    <w:p w:rsidR="00E17081" w:rsidRDefault="0023459F">
      <w:pPr>
        <w:pStyle w:val="98"/>
        <w:shd w:val="clear" w:color="auto" w:fill="auto"/>
        <w:spacing w:before="0" w:after="96" w:line="235" w:lineRule="exact"/>
        <w:ind w:left="40" w:right="40"/>
      </w:pPr>
      <w:r>
        <w:rPr>
          <w:rStyle w:val="820"/>
        </w:rPr>
        <w:t>Р о з в ' я з у в а н н я. На нагрівання води</w:t>
      </w:r>
      <w:r>
        <w:rPr>
          <w:rStyle w:val="830"/>
        </w:rPr>
        <w:t xml:space="preserve"> </w:t>
      </w:r>
      <w:r>
        <w:rPr>
          <w:rStyle w:val="820"/>
        </w:rPr>
        <w:t>потрібно таку к</w:t>
      </w:r>
      <w:r>
        <w:rPr>
          <w:rStyle w:val="820"/>
        </w:rPr>
        <w:t>ількість теплоти:</w:t>
      </w:r>
    </w:p>
    <w:p w:rsidR="00E17081" w:rsidRDefault="0023459F">
      <w:pPr>
        <w:pStyle w:val="184"/>
        <w:shd w:val="clear" w:color="auto" w:fill="auto"/>
        <w:spacing w:before="0" w:after="0" w:line="190" w:lineRule="exact"/>
        <w:ind w:left="1440"/>
      </w:pPr>
      <w:r>
        <w:rPr>
          <w:rStyle w:val="1895pt4"/>
          <w:vertAlign w:val="superscript"/>
        </w:rPr>
        <w:t>Я</w:t>
      </w:r>
      <w:r>
        <w:rPr>
          <w:rStyle w:val="1895pt4"/>
        </w:rPr>
        <w:t xml:space="preserve"> =</w:t>
      </w:r>
      <w:r>
        <w:rPr>
          <w:rStyle w:val="18a"/>
        </w:rPr>
        <w:t xml:space="preserve"> </w:t>
      </w:r>
      <w:r>
        <w:rPr>
          <w:rStyle w:val="18a"/>
          <w:vertAlign w:val="superscript"/>
        </w:rPr>
        <w:t>с</w:t>
      </w:r>
      <w:r>
        <w:rPr>
          <w:rStyle w:val="18a"/>
        </w:rPr>
        <w:t>в</w:t>
      </w:r>
      <w:r>
        <w:rPr>
          <w:rStyle w:val="18a"/>
          <w:vertAlign w:val="superscript"/>
        </w:rPr>
        <w:t>т</w:t>
      </w:r>
      <w:r>
        <w:rPr>
          <w:rStyle w:val="18a"/>
        </w:rPr>
        <w:t>в</w:t>
      </w:r>
      <w:r>
        <w:rPr>
          <w:rStyle w:val="18a"/>
          <w:vertAlign w:val="superscript"/>
        </w:rPr>
        <w:t>(і</w:t>
      </w:r>
      <w:r>
        <w:rPr>
          <w:rStyle w:val="18a"/>
        </w:rPr>
        <w:t>2</w:t>
      </w:r>
      <w:r>
        <w:rPr>
          <w:rStyle w:val="1895pt4"/>
        </w:rPr>
        <w:t xml:space="preserve"> </w:t>
      </w:r>
      <w:r>
        <w:rPr>
          <w:rStyle w:val="1895pt4"/>
          <w:vertAlign w:val="superscript"/>
        </w:rPr>
        <w:t>-</w:t>
      </w:r>
      <w:r>
        <w:rPr>
          <w:rStyle w:val="18a"/>
          <w:vertAlign w:val="superscript"/>
        </w:rPr>
        <w:t xml:space="preserve"> І</w:t>
      </w:r>
      <w:r>
        <w:rPr>
          <w:rStyle w:val="18a"/>
        </w:rPr>
        <w:t>1</w:t>
      </w:r>
      <w:r>
        <w:rPr>
          <w:rStyle w:val="18a"/>
          <w:vertAlign w:val="superscript"/>
        </w:rPr>
        <w:t>)</w:t>
      </w:r>
      <w:r>
        <w:rPr>
          <w:rStyle w:val="1895pt4"/>
        </w:rPr>
        <w:t xml:space="preserve"> .</w:t>
      </w:r>
    </w:p>
    <w:p w:rsidR="00E17081" w:rsidRDefault="0023459F">
      <w:pPr>
        <w:pStyle w:val="98"/>
        <w:shd w:val="clear" w:color="auto" w:fill="auto"/>
        <w:spacing w:before="0" w:after="127" w:line="274" w:lineRule="exact"/>
        <w:ind w:left="40" w:right="40"/>
      </w:pPr>
      <w:r>
        <w:rPr>
          <w:rStyle w:val="820"/>
        </w:rPr>
        <w:t>Цю кількість теплоти одержують унаслідок</w:t>
      </w:r>
      <w:r>
        <w:rPr>
          <w:rStyle w:val="830"/>
        </w:rPr>
        <w:t xml:space="preserve"> </w:t>
      </w:r>
      <w:r>
        <w:rPr>
          <w:rStyle w:val="820"/>
        </w:rPr>
        <w:t>спалювання спирту: Я = д</w:t>
      </w:r>
      <w:r>
        <w:rPr>
          <w:rStyle w:val="820"/>
          <w:vertAlign w:val="subscript"/>
        </w:rPr>
        <w:t>с</w:t>
      </w:r>
      <w:r>
        <w:rPr>
          <w:rStyle w:val="820"/>
        </w:rPr>
        <w:t>т</w:t>
      </w:r>
      <w:r>
        <w:rPr>
          <w:rStyle w:val="820"/>
          <w:vertAlign w:val="subscript"/>
        </w:rPr>
        <w:t>с</w:t>
      </w:r>
      <w:r>
        <w:rPr>
          <w:rStyle w:val="820"/>
        </w:rPr>
        <w:t xml:space="preserve"> . Тому можна</w:t>
      </w:r>
      <w:r>
        <w:rPr>
          <w:rStyle w:val="830"/>
        </w:rPr>
        <w:t xml:space="preserve"> </w:t>
      </w:r>
      <w:r>
        <w:rPr>
          <w:rStyle w:val="820"/>
        </w:rPr>
        <w:t>записати, що</w:t>
      </w:r>
    </w:p>
    <w:p w:rsidR="00E17081" w:rsidRDefault="0023459F">
      <w:pPr>
        <w:pStyle w:val="184"/>
        <w:shd w:val="clear" w:color="auto" w:fill="auto"/>
        <w:spacing w:before="0" w:after="52" w:line="190" w:lineRule="exact"/>
        <w:ind w:left="1440"/>
      </w:pPr>
      <w:r>
        <w:rPr>
          <w:rStyle w:val="18a"/>
          <w:vertAlign w:val="superscript"/>
        </w:rPr>
        <w:t>С</w:t>
      </w:r>
      <w:r>
        <w:rPr>
          <w:rStyle w:val="18a"/>
        </w:rPr>
        <w:t>в</w:t>
      </w:r>
      <w:r>
        <w:rPr>
          <w:rStyle w:val="18a"/>
          <w:vertAlign w:val="superscript"/>
        </w:rPr>
        <w:t>т</w:t>
      </w:r>
      <w:r>
        <w:rPr>
          <w:rStyle w:val="18a"/>
        </w:rPr>
        <w:t xml:space="preserve">в(*2 </w:t>
      </w:r>
      <w:r>
        <w:rPr>
          <w:rStyle w:val="18a"/>
          <w:vertAlign w:val="superscript"/>
        </w:rPr>
        <w:t>- І</w:t>
      </w:r>
      <w:r>
        <w:rPr>
          <w:rStyle w:val="18a"/>
        </w:rPr>
        <w:t>1</w:t>
      </w:r>
      <w:r>
        <w:rPr>
          <w:rStyle w:val="18a"/>
          <w:vertAlign w:val="superscript"/>
        </w:rPr>
        <w:t>)</w:t>
      </w:r>
      <w:r>
        <w:rPr>
          <w:rStyle w:val="1895pt4"/>
        </w:rPr>
        <w:t xml:space="preserve"> = Я</w:t>
      </w:r>
      <w:r>
        <w:rPr>
          <w:rStyle w:val="18a"/>
        </w:rPr>
        <w:t>о</w:t>
      </w:r>
      <w:r>
        <w:rPr>
          <w:rStyle w:val="18a"/>
          <w:vertAlign w:val="superscript"/>
        </w:rPr>
        <w:t>т</w:t>
      </w:r>
      <w:r>
        <w:rPr>
          <w:rStyle w:val="18a"/>
        </w:rPr>
        <w:t>о</w:t>
      </w:r>
      <w:r>
        <w:rPr>
          <w:rStyle w:val="1895pt4"/>
        </w:rPr>
        <w:t xml:space="preserve"> .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40"/>
        <w:sectPr w:rsidR="00E17081">
          <w:type w:val="continuous"/>
          <w:pgSz w:w="11905" w:h="16837"/>
          <w:pgMar w:top="3604" w:right="2778" w:bottom="3662" w:left="2597" w:header="0" w:footer="3" w:gutter="0"/>
          <w:cols w:space="720"/>
          <w:noEndnote/>
          <w:docGrid w:linePitch="360"/>
        </w:sectPr>
      </w:pPr>
      <w:r>
        <w:rPr>
          <w:rStyle w:val="820"/>
        </w:rPr>
        <w:t>Звідси</w:t>
      </w:r>
    </w:p>
    <w:p w:rsidR="00E17081" w:rsidRDefault="00E17081">
      <w:pPr>
        <w:framePr w:w="6979" w:h="252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1440"/>
        <w:jc w:val="left"/>
      </w:pPr>
      <w:r>
        <w:rPr>
          <w:rStyle w:val="820"/>
          <w:lang w:val="ru"/>
        </w:rPr>
        <w:t xml:space="preserve">4200 </w:t>
      </w:r>
      <w:r>
        <w:rPr>
          <w:rStyle w:val="960"/>
          <w:vertAlign w:val="superscript"/>
        </w:rPr>
        <w:t>кДж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• 2 </w:t>
      </w:r>
      <w:r>
        <w:rPr>
          <w:rStyle w:val="820"/>
        </w:rPr>
        <w:t xml:space="preserve">кг </w:t>
      </w:r>
      <w:r>
        <w:rPr>
          <w:rStyle w:val="820"/>
          <w:lang w:val="ru"/>
        </w:rPr>
        <w:t xml:space="preserve">• (50 - 25) </w:t>
      </w:r>
      <w:r>
        <w:rPr>
          <w:rStyle w:val="840"/>
          <w:lang w:val="ru"/>
        </w:rPr>
        <w:t>°</w:t>
      </w:r>
      <w:r>
        <w:rPr>
          <w:rStyle w:val="820"/>
          <w:lang w:val="ru"/>
        </w:rPr>
        <w:t>С</w:t>
      </w:r>
    </w:p>
    <w:p w:rsidR="00E17081" w:rsidRDefault="0023459F">
      <w:pPr>
        <w:pStyle w:val="184"/>
        <w:shd w:val="clear" w:color="auto" w:fill="auto"/>
        <w:spacing w:before="0" w:after="0" w:line="120" w:lineRule="exact"/>
      </w:pPr>
      <w:r>
        <w:rPr>
          <w:rStyle w:val="18a"/>
          <w:vertAlign w:val="superscript"/>
        </w:rPr>
        <w:t>С</w:t>
      </w:r>
      <w:r>
        <w:rPr>
          <w:rStyle w:val="18a"/>
        </w:rPr>
        <w:t>в</w:t>
      </w:r>
      <w:r>
        <w:rPr>
          <w:rStyle w:val="18a"/>
          <w:vertAlign w:val="superscript"/>
        </w:rPr>
        <w:t>т</w:t>
      </w:r>
      <w:r>
        <w:rPr>
          <w:rStyle w:val="18a"/>
        </w:rPr>
        <w:t>в</w:t>
      </w:r>
      <w:r>
        <w:rPr>
          <w:rStyle w:val="18a"/>
          <w:vertAlign w:val="superscript"/>
        </w:rPr>
        <w:t>(</w:t>
      </w:r>
      <w:r>
        <w:rPr>
          <w:rStyle w:val="18a"/>
        </w:rPr>
        <w:t xml:space="preserve">*2 </w:t>
      </w:r>
      <w:r>
        <w:rPr>
          <w:rStyle w:val="18a"/>
          <w:vertAlign w:val="superscript"/>
        </w:rPr>
        <w:t>-</w:t>
      </w:r>
      <w:r>
        <w:rPr>
          <w:rStyle w:val="18a"/>
        </w:rPr>
        <w:t xml:space="preserve"> *1&gt;</w:t>
      </w:r>
    </w:p>
    <w:p w:rsidR="00E17081" w:rsidRDefault="0023459F">
      <w:pPr>
        <w:pStyle w:val="98"/>
        <w:shd w:val="clear" w:color="auto" w:fill="auto"/>
        <w:tabs>
          <w:tab w:val="left" w:pos="2184"/>
        </w:tabs>
        <w:spacing w:before="0" w:line="442" w:lineRule="exact"/>
        <w:ind w:left="480"/>
        <w:jc w:val="left"/>
      </w:pPr>
      <w:r>
        <w:rPr>
          <w:rStyle w:val="820"/>
        </w:rPr>
        <w:t>Я</w:t>
      </w:r>
      <w:r>
        <w:rPr>
          <w:rStyle w:val="820"/>
          <w:vertAlign w:val="subscript"/>
        </w:rPr>
        <w:t>с</w:t>
      </w:r>
      <w:r>
        <w:rPr>
          <w:rStyle w:val="820"/>
        </w:rPr>
        <w:tab/>
      </w:r>
      <w:r>
        <w:rPr>
          <w:rStyle w:val="820"/>
          <w:lang w:val="ru"/>
        </w:rPr>
        <w:t xml:space="preserve">25 000 000 </w:t>
      </w:r>
      <w:r>
        <w:rPr>
          <w:rStyle w:val="820"/>
        </w:rPr>
        <w:t>Дж</w:t>
      </w:r>
    </w:p>
    <w:p w:rsidR="00E17081" w:rsidRDefault="0023459F">
      <w:pPr>
        <w:pStyle w:val="98"/>
        <w:framePr w:h="190" w:hSpace="733" w:wrap="around" w:hAnchor="margin" w:x="1862" w:y="8580"/>
        <w:shd w:val="clear" w:color="auto" w:fill="auto"/>
        <w:spacing w:before="0" w:line="190" w:lineRule="exact"/>
        <w:ind w:left="100"/>
        <w:jc w:val="left"/>
      </w:pPr>
      <w:r>
        <w:rPr>
          <w:rStyle w:val="820"/>
        </w:rPr>
        <w:t>кг</w:t>
      </w:r>
    </w:p>
    <w:p w:rsidR="00E17081" w:rsidRDefault="0023459F">
      <w:pPr>
        <w:pStyle w:val="184"/>
        <w:framePr w:h="173" w:wrap="around" w:hAnchor="margin" w:x="-522" w:y="8766"/>
        <w:shd w:val="clear" w:color="auto" w:fill="auto"/>
        <w:spacing w:before="0" w:after="0" w:line="120" w:lineRule="exact"/>
      </w:pPr>
      <w:r>
        <w:rPr>
          <w:rStyle w:val="18a"/>
          <w:vertAlign w:val="superscript"/>
        </w:rPr>
        <w:t>т</w:t>
      </w:r>
      <w:r>
        <w:rPr>
          <w:rStyle w:val="18a"/>
        </w:rPr>
        <w:t xml:space="preserve">с </w:t>
      </w:r>
      <w:r>
        <w:rPr>
          <w:rStyle w:val="18a"/>
          <w:lang w:val="ru"/>
        </w:rPr>
        <w:t>=</w:t>
      </w:r>
    </w:p>
    <w:p w:rsidR="00E17081" w:rsidRDefault="0023459F">
      <w:pPr>
        <w:pStyle w:val="98"/>
        <w:shd w:val="clear" w:color="auto" w:fill="auto"/>
        <w:spacing w:before="0" w:line="442" w:lineRule="exact"/>
        <w:ind w:left="1040"/>
        <w:jc w:val="left"/>
        <w:sectPr w:rsidR="00E17081">
          <w:type w:val="continuous"/>
          <w:pgSz w:w="11905" w:h="16837"/>
          <w:pgMar w:top="3604" w:right="3260" w:bottom="3734" w:left="3917" w:header="0" w:footer="3" w:gutter="0"/>
          <w:cols w:space="720"/>
          <w:noEndnote/>
          <w:docGrid w:linePitch="360"/>
        </w:sectPr>
      </w:pPr>
      <w:r>
        <w:rPr>
          <w:rStyle w:val="820"/>
          <w:lang w:val="ru"/>
        </w:rPr>
        <w:t xml:space="preserve">= 0,0084 </w:t>
      </w:r>
      <w:r>
        <w:rPr>
          <w:rStyle w:val="820"/>
        </w:rPr>
        <w:t xml:space="preserve">кг </w:t>
      </w:r>
      <w:r>
        <w:rPr>
          <w:rStyle w:val="820"/>
          <w:lang w:val="ru"/>
        </w:rPr>
        <w:t xml:space="preserve">= 8,4 </w:t>
      </w:r>
      <w:r>
        <w:rPr>
          <w:rStyle w:val="820"/>
        </w:rPr>
        <w:t>г.</w:t>
      </w:r>
    </w:p>
    <w:p w:rsidR="00E17081" w:rsidRDefault="002005C6">
      <w:pPr>
        <w:framePr w:w="566" w:h="1046" w:wrap="around" w:vAnchor="text" w:hAnchor="margin" w:x="126" w:y="6308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53060" cy="662305"/>
            <wp:effectExtent l="0" t="0" r="0" b="0"/>
            <wp:docPr id="82" name="Рисунок 82" descr="C:\Users\NDU\AppData\Local\Temp\FineReader10\media\image8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C:\Users\NDU\AppData\Local\Temp\FineReader10\media\image86.jpeg"/>
                    <pic:cNvPicPr>
                      <a:picLocks noChangeAspect="1" noChangeArrowheads="1"/>
                    </pic:cNvPicPr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060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/>
        <w:ind w:left="40" w:right="80" w:firstLine="360"/>
      </w:pPr>
      <w:r>
        <w:rPr>
          <w:rStyle w:val="820"/>
        </w:rPr>
        <w:t>Отже, для нагрівання 2 л водн від 25 до 50 С потрібно</w:t>
      </w:r>
      <w:r>
        <w:rPr>
          <w:rStyle w:val="830"/>
        </w:rPr>
        <w:t xml:space="preserve"> </w:t>
      </w:r>
      <w:r>
        <w:rPr>
          <w:rStyle w:val="820"/>
        </w:rPr>
        <w:t>спалити 8,4 г спирту.</w:t>
      </w:r>
    </w:p>
    <w:p w:rsidR="00E17081" w:rsidRDefault="002005C6">
      <w:pPr>
        <w:framePr w:w="682" w:h="826" w:hSpace="102" w:vSpace="250" w:wrap="around" w:vAnchor="text" w:hAnchor="margin" w:x="2" w:y="43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83" name="Рисунок 83" descr="C:\Users\NDU\AppData\Local\Temp\FineReader10\media\image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C:\Users\NDU\AppData\Local\Temp\FineReader10\media\image87.jpeg"/>
                    <pic:cNvPicPr>
                      <a:picLocks noChangeAspect="1" noChangeArrowheads="1"/>
                    </pic:cNvPicPr>
                  </pic:nvPicPr>
                  <pic:blipFill>
                    <a:blip r:embed="rId1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24" w:h="845" w:wrap="around" w:vAnchor="text" w:hAnchor="margin" w:x="2" w:y="237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32765"/>
            <wp:effectExtent l="0" t="0" r="0" b="0"/>
            <wp:docPr id="84" name="Рисунок 84" descr="C:\Users\NDU\AppData\Local\Temp\FineReader10\media\image8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C:\Users\NDU\AppData\Local\Temp\FineReader10\media\image88.jpeg"/>
                    <pic:cNvPicPr>
                      <a:picLocks noChangeAspect="1" noChangeArrowheads="1"/>
                    </pic:cNvPicPr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660"/>
        <w:ind w:left="40" w:firstLine="360"/>
      </w:pPr>
      <w:r>
        <w:rPr>
          <w:rStyle w:val="820"/>
        </w:rPr>
        <w:t xml:space="preserve">В і </w:t>
      </w:r>
      <w:r>
        <w:rPr>
          <w:rStyle w:val="820"/>
        </w:rPr>
        <w:t>д п о в і д ь: т</w:t>
      </w:r>
      <w:r>
        <w:rPr>
          <w:rStyle w:val="820"/>
          <w:vertAlign w:val="subscript"/>
        </w:rPr>
        <w:t>с</w:t>
      </w:r>
      <w:r>
        <w:rPr>
          <w:rStyle w:val="aff8"/>
        </w:rPr>
        <w:t xml:space="preserve"> =</w:t>
      </w:r>
      <w:r>
        <w:rPr>
          <w:rStyle w:val="820"/>
        </w:rPr>
        <w:t xml:space="preserve"> 8,4 г.</w:t>
      </w:r>
    </w:p>
    <w:p w:rsidR="00E17081" w:rsidRDefault="0023459F">
      <w:pPr>
        <w:pStyle w:val="226"/>
        <w:keepNext/>
        <w:keepLines/>
        <w:shd w:val="clear" w:color="auto" w:fill="auto"/>
        <w:spacing w:before="0" w:line="230" w:lineRule="exact"/>
        <w:ind w:left="40"/>
        <w:sectPr w:rsidR="00E17081">
          <w:pgSz w:w="11905" w:h="16837"/>
          <w:pgMar w:top="3642" w:right="2669" w:bottom="3796" w:left="2693" w:header="0" w:footer="3" w:gutter="0"/>
          <w:cols w:space="720"/>
          <w:noEndnote/>
          <w:docGrid w:linePitch="360"/>
        </w:sectPr>
      </w:pPr>
      <w:bookmarkStart w:id="64" w:name="bookmark63"/>
      <w:r>
        <w:rPr>
          <w:rStyle w:val="22e"/>
        </w:rPr>
        <w:t>ЗАПИТАННЯ ТА ЗАВДАННЯ</w:t>
      </w:r>
      <w:bookmarkEnd w:id="64"/>
    </w:p>
    <w:p w:rsidR="00E17081" w:rsidRDefault="0023459F">
      <w:pPr>
        <w:pStyle w:val="107"/>
        <w:shd w:val="clear" w:color="auto" w:fill="auto"/>
        <w:spacing w:before="0" w:line="226" w:lineRule="exact"/>
        <w:ind w:left="20" w:right="20"/>
        <w:jc w:val="both"/>
      </w:pPr>
      <w:r>
        <w:lastRenderedPageBreak/>
        <w:t>ся на розігрівання їжі чи кип</w:t>
      </w:r>
      <w:r>
        <w:rPr>
          <w:rStyle w:val="109"/>
        </w:rPr>
        <w:t>'</w:t>
      </w:r>
      <w:r>
        <w:t>ятіння води. Значна частина</w:t>
      </w:r>
      <w:r>
        <w:rPr>
          <w:rStyle w:val="10c"/>
        </w:rPr>
        <w:t xml:space="preserve"> </w:t>
      </w:r>
      <w:r>
        <w:t>теплової енергії витрачається на нагрівання повітря в кім</w:t>
      </w:r>
      <w:r>
        <w:softHyphen/>
        <w:t>наті, самої конфорки і плити та випромінюється в навко</w:t>
      </w:r>
      <w:r>
        <w:softHyphen/>
      </w:r>
      <w:r>
        <w:t>лишнє середовище. Це стосується й інших нагрівників, які</w:t>
      </w:r>
      <w:r>
        <w:rPr>
          <w:rStyle w:val="10c"/>
        </w:rPr>
        <w:t xml:space="preserve"> </w:t>
      </w:r>
      <w:r>
        <w:t>застосовують у народному господарстві.</w:t>
      </w:r>
    </w:p>
    <w:p w:rsidR="00E17081" w:rsidRDefault="0023459F">
      <w:pPr>
        <w:pStyle w:val="107"/>
        <w:shd w:val="clear" w:color="auto" w:fill="auto"/>
        <w:spacing w:before="0" w:line="226" w:lineRule="exact"/>
        <w:ind w:left="20" w:right="20" w:firstLine="360"/>
        <w:jc w:val="both"/>
      </w:pPr>
      <w:r>
        <w:t>Ефективність пристроїв для спалювання палива оціню</w:t>
      </w:r>
      <w:r>
        <w:softHyphen/>
        <w:t>ють за коефіцієнтом їх корисної дії (ККД). Щоб знайти</w:t>
      </w:r>
      <w:r>
        <w:rPr>
          <w:rStyle w:val="10c"/>
        </w:rPr>
        <w:t xml:space="preserve"> </w:t>
      </w:r>
      <w:r>
        <w:t>коефіцієнт корисної дії нагрівника, необхідно визначити</w:t>
      </w:r>
      <w:r>
        <w:t>,</w:t>
      </w:r>
      <w:r>
        <w:rPr>
          <w:rStyle w:val="10c"/>
        </w:rPr>
        <w:t xml:space="preserve"> </w:t>
      </w:r>
      <w:r>
        <w:t>яку кількість теплоти від всієї одержаної внаслідок спа</w:t>
      </w:r>
      <w:r>
        <w:softHyphen/>
        <w:t>лювання палива було витрачено за призначенням (на на</w:t>
      </w:r>
      <w:r>
        <w:softHyphen/>
        <w:t>грівання води у котлі, приготування страв, плавлення ме</w:t>
      </w:r>
      <w:r>
        <w:softHyphen/>
        <w:t>талу та ін.).</w:t>
      </w:r>
    </w:p>
    <w:p w:rsidR="00E17081" w:rsidRDefault="0023459F">
      <w:pPr>
        <w:pStyle w:val="107"/>
        <w:shd w:val="clear" w:color="auto" w:fill="auto"/>
        <w:spacing w:before="0" w:line="226" w:lineRule="exact"/>
        <w:ind w:left="20" w:right="20" w:firstLine="360"/>
        <w:jc w:val="both"/>
      </w:pPr>
      <w:r>
        <w:t>Кількість теплоти, отриману від нагрівника тілом, яке</w:t>
      </w:r>
      <w:r>
        <w:rPr>
          <w:rStyle w:val="10c"/>
        </w:rPr>
        <w:t xml:space="preserve"> </w:t>
      </w:r>
      <w:r>
        <w:t>нагрівають,</w:t>
      </w:r>
      <w:r>
        <w:rPr>
          <w:rStyle w:val="104pt"/>
        </w:rPr>
        <w:t xml:space="preserve"> </w:t>
      </w:r>
      <w:r>
        <w:rPr>
          <w:rStyle w:val="104pt0"/>
        </w:rPr>
        <w:t>—</w:t>
      </w:r>
      <w:r>
        <w:rPr>
          <w:rStyle w:val="10fd"/>
        </w:rPr>
        <w:t xml:space="preserve"> </w:t>
      </w:r>
      <w:r>
        <w:rPr>
          <w:rStyle w:val="10fe"/>
        </w:rPr>
        <w:t>корисну</w:t>
      </w:r>
      <w:r>
        <w:rPr>
          <w:rStyle w:val="10fe"/>
        </w:rPr>
        <w:t xml:space="preserve"> кількість теплоти,</w:t>
      </w:r>
      <w:r>
        <w:t xml:space="preserve"> позначимо</w:t>
      </w:r>
      <w:r>
        <w:rPr>
          <w:rStyle w:val="10ff"/>
          <w:lang w:val="uk"/>
        </w:rPr>
        <w:t xml:space="preserve"> </w:t>
      </w:r>
      <w:r>
        <w:rPr>
          <w:rStyle w:val="10ff"/>
        </w:rPr>
        <w:t>Q</w:t>
      </w:r>
      <w:r>
        <w:rPr>
          <w:rStyle w:val="10ff"/>
          <w:vertAlign w:val="subscript"/>
        </w:rPr>
        <w:t>k</w:t>
      </w:r>
      <w:r>
        <w:rPr>
          <w:rStyle w:val="10ff"/>
        </w:rPr>
        <w:t>,</w:t>
      </w:r>
      <w:r>
        <w:rPr>
          <w:rStyle w:val="10ff0"/>
          <w:lang w:val="en-US"/>
        </w:rPr>
        <w:t xml:space="preserve"> </w:t>
      </w:r>
      <w:r>
        <w:t>а всю кількість теплоти, що виділилася внаслідок згорян</w:t>
      </w:r>
      <w:r>
        <w:softHyphen/>
        <w:t>ня палива</w:t>
      </w:r>
      <w:r>
        <w:rPr>
          <w:rStyle w:val="10fe"/>
        </w:rPr>
        <w:t xml:space="preserve"> (повну кількість теплоти)</w:t>
      </w:r>
      <w:r>
        <w:t>,</w:t>
      </w:r>
      <w:r>
        <w:rPr>
          <w:rStyle w:val="104pt"/>
        </w:rPr>
        <w:t xml:space="preserve"> —</w:t>
      </w:r>
      <w:r>
        <w:t xml:space="preserve"> </w:t>
      </w:r>
      <w:r>
        <w:rPr>
          <w:lang w:val="en-US"/>
        </w:rPr>
        <w:t xml:space="preserve">Q. </w:t>
      </w:r>
      <w:r>
        <w:t>Тоді, щоб виз</w:t>
      </w:r>
      <w:r>
        <w:softHyphen/>
        <w:t>начити, яку кількість теплоти від усієї отриманої під час</w:t>
      </w:r>
      <w:r>
        <w:rPr>
          <w:rStyle w:val="10c"/>
        </w:rPr>
        <w:t xml:space="preserve"> </w:t>
      </w:r>
      <w:r>
        <w:t>спалювання палива становить корисна кількість тепло</w:t>
      </w:r>
      <w:r>
        <w:softHyphen/>
      </w:r>
      <w:r>
        <w:t>ти, потрібно її значення поділити на значення повної кіль</w:t>
      </w:r>
      <w:r>
        <w:softHyphen/>
        <w:t>кості теплоти. Це і буде коефіцієнт корисної дії нагрівни</w:t>
      </w:r>
      <w:r>
        <w:softHyphen/>
        <w:t>ка. Зазвичай ККД нагрівника позначають грецькою літерою</w:t>
      </w:r>
      <w:r>
        <w:rPr>
          <w:rStyle w:val="10c"/>
        </w:rPr>
        <w:t xml:space="preserve"> </w:t>
      </w:r>
      <w:r>
        <w:t>П. Згідно із введеними позначеннями коефіцієнт корисної дії</w:t>
      </w:r>
      <w:r>
        <w:rPr>
          <w:rStyle w:val="10c"/>
        </w:rPr>
        <w:t xml:space="preserve"> </w:t>
      </w:r>
      <w:r>
        <w:t xml:space="preserve">нагрівника, виражений у </w:t>
      </w:r>
      <w:r>
        <w:t>процентах, можна обчислити за</w:t>
      </w:r>
      <w:r>
        <w:rPr>
          <w:rStyle w:val="10c"/>
        </w:rPr>
        <w:t xml:space="preserve"> </w:t>
      </w:r>
      <w:r>
        <w:t>формулою</w:t>
      </w:r>
    </w:p>
    <w:p w:rsidR="00E17081" w:rsidRDefault="0023459F">
      <w:pPr>
        <w:pStyle w:val="107"/>
        <w:shd w:val="clear" w:color="auto" w:fill="auto"/>
        <w:spacing w:before="0" w:line="190" w:lineRule="exact"/>
        <w:ind w:left="2780"/>
        <w:jc w:val="left"/>
      </w:pPr>
      <w:r>
        <w:rPr>
          <w:lang w:val="en-US"/>
        </w:rPr>
        <w:t>Q</w:t>
      </w:r>
    </w:p>
    <w:p w:rsidR="00E17081" w:rsidRDefault="0023459F">
      <w:pPr>
        <w:pStyle w:val="98"/>
        <w:shd w:val="clear" w:color="auto" w:fill="auto"/>
        <w:spacing w:before="0" w:line="190" w:lineRule="exact"/>
        <w:ind w:left="2360"/>
        <w:jc w:val="left"/>
      </w:pPr>
      <w:r>
        <w:rPr>
          <w:rStyle w:val="820"/>
        </w:rPr>
        <w:t>п = • 100 %.</w:t>
      </w:r>
    </w:p>
    <w:p w:rsidR="00E17081" w:rsidRDefault="0023459F">
      <w:pPr>
        <w:pStyle w:val="107"/>
        <w:shd w:val="clear" w:color="auto" w:fill="auto"/>
        <w:spacing w:before="0" w:after="159" w:line="190" w:lineRule="exact"/>
        <w:ind w:left="2780"/>
        <w:jc w:val="left"/>
      </w:pPr>
      <w:r>
        <w:rPr>
          <w:lang w:val="en-US"/>
        </w:rPr>
        <w:t>Q</w:t>
      </w:r>
    </w:p>
    <w:p w:rsidR="00E17081" w:rsidRDefault="0023459F">
      <w:pPr>
        <w:pStyle w:val="12f2"/>
        <w:shd w:val="clear" w:color="auto" w:fill="auto"/>
        <w:spacing w:before="0" w:after="236" w:line="221" w:lineRule="exact"/>
        <w:ind w:left="380" w:right="420"/>
        <w:sectPr w:rsidR="00E17081">
          <w:pgSz w:w="11905" w:h="16837"/>
          <w:pgMar w:top="3599" w:right="2703" w:bottom="3638" w:left="2652" w:header="0" w:footer="3" w:gutter="0"/>
          <w:cols w:space="720"/>
          <w:noEndnote/>
          <w:docGrid w:linePitch="360"/>
        </w:sectPr>
      </w:pPr>
      <w:r>
        <w:rPr>
          <w:rStyle w:val="12ff"/>
        </w:rPr>
        <w:t>Коефіцієнтом корисної дії нагрівника називають відношення кількості теплоти, яку можна використати корисно, до повної кількості теплоти, яка виділяється під час спалювання палива.</w:t>
      </w:r>
    </w:p>
    <w:p w:rsidR="00E17081" w:rsidRDefault="0023459F">
      <w:pPr>
        <w:pStyle w:val="107"/>
        <w:shd w:val="clear" w:color="auto" w:fill="auto"/>
        <w:spacing w:before="0" w:line="226" w:lineRule="exact"/>
        <w:ind w:left="20" w:right="20" w:firstLine="360"/>
        <w:jc w:val="both"/>
      </w:pPr>
      <w:r>
        <w:lastRenderedPageBreak/>
        <w:t>Так, конфорки сучасних побутових газових плит мають</w:t>
      </w:r>
      <w:r>
        <w:rPr>
          <w:rStyle w:val="10c"/>
        </w:rPr>
        <w:t xml:space="preserve"> </w:t>
      </w:r>
      <w:r>
        <w:t>ККД близько</w:t>
      </w:r>
      <w:r>
        <w:rPr>
          <w:rStyle w:val="10ff1"/>
        </w:rPr>
        <w:t xml:space="preserve"> 60 % </w:t>
      </w:r>
      <w:r>
        <w:rPr>
          <w:rStyle w:val="10ff1"/>
          <w:vertAlign w:val="superscript"/>
        </w:rPr>
        <w:footnoteReference w:id="6"/>
      </w:r>
      <w:r>
        <w:rPr>
          <w:rStyle w:val="10ff1"/>
        </w:rPr>
        <w:t>.</w:t>
      </w:r>
      <w:r>
        <w:t xml:space="preserve"> Це означає, що лише</w:t>
      </w:r>
      <w:r>
        <w:rPr>
          <w:rStyle w:val="10ff1"/>
        </w:rPr>
        <w:t xml:space="preserve"> 60 %</w:t>
      </w:r>
      <w:r>
        <w:t xml:space="preserve"> теплової</w:t>
      </w:r>
      <w:r>
        <w:rPr>
          <w:rStyle w:val="10c"/>
        </w:rPr>
        <w:t xml:space="preserve"> </w:t>
      </w:r>
      <w:r>
        <w:t>енергії, отриманої при спалюванні газу, можна використо</w:t>
      </w:r>
      <w:r>
        <w:softHyphen/>
        <w:t>вувати для приготування страв. Решта тепла втрачаєть</w:t>
      </w:r>
      <w:r>
        <w:softHyphen/>
        <w:t>ся на нагрівання навколишнього середовищ</w:t>
      </w:r>
      <w:r>
        <w:t>а. ККД нагрівни</w:t>
      </w:r>
      <w:r>
        <w:softHyphen/>
        <w:t>ка значною мірою залежить і від того, як повно спалюєть</w:t>
      </w:r>
      <w:r>
        <w:softHyphen/>
        <w:t>ся паливо, а також від розмірів і форми тіл, які нагріва</w:t>
      </w:r>
      <w:r>
        <w:softHyphen/>
        <w:t>ються. Наприклад, якщо маленьку за розміром посудину на</w:t>
      </w:r>
      <w:r>
        <w:softHyphen/>
        <w:t>грівати на великій конфорці газової плити, то Ті ККД може</w:t>
      </w:r>
      <w:r>
        <w:rPr>
          <w:rStyle w:val="10c"/>
        </w:rPr>
        <w:t xml:space="preserve"> </w:t>
      </w:r>
      <w:r>
        <w:t>становити мен</w:t>
      </w:r>
      <w:r>
        <w:t>ше ніж</w:t>
      </w:r>
      <w:r>
        <w:rPr>
          <w:rStyle w:val="10ff2"/>
        </w:rPr>
        <w:t xml:space="preserve"> 10 %.</w:t>
      </w:r>
    </w:p>
    <w:p w:rsidR="00E17081" w:rsidRDefault="0023459F">
      <w:pPr>
        <w:pStyle w:val="107"/>
        <w:shd w:val="clear" w:color="auto" w:fill="auto"/>
        <w:spacing w:before="0" w:after="248" w:line="254" w:lineRule="exact"/>
        <w:ind w:left="120" w:right="100" w:firstLine="340"/>
        <w:jc w:val="both"/>
      </w:pPr>
      <w:r>
        <w:t>Підвищення коефіцієнта корисної дії нагрівників різних</w:t>
      </w:r>
      <w:r>
        <w:rPr>
          <w:rStyle w:val="10c"/>
        </w:rPr>
        <w:t xml:space="preserve"> </w:t>
      </w:r>
      <w:r>
        <w:t xml:space="preserve">типів </w:t>
      </w:r>
      <w:r>
        <w:rPr>
          <w:rStyle w:val="109"/>
        </w:rPr>
        <w:t xml:space="preserve">— </w:t>
      </w:r>
      <w:r>
        <w:t>важлива науково-технічна, екологічна й економіч</w:t>
      </w:r>
      <w:r>
        <w:softHyphen/>
        <w:t>на задача. Чим вищий коефіцієнт корисної дії пальника,</w:t>
      </w:r>
      <w:r>
        <w:rPr>
          <w:rStyle w:val="10c"/>
        </w:rPr>
        <w:t xml:space="preserve"> </w:t>
      </w:r>
      <w:r>
        <w:t>тим менше палива потрібно спалити для отримання те</w:t>
      </w:r>
      <w:r>
        <w:softHyphen/>
      </w:r>
      <w:r>
        <w:t>плової енергії, тим менші затрати коштів і меншим є заб</w:t>
      </w:r>
      <w:r>
        <w:softHyphen/>
        <w:t>руднення атмосферного повітря й усього довкілля. До того</w:t>
      </w:r>
      <w:r>
        <w:rPr>
          <w:rStyle w:val="10c"/>
        </w:rPr>
        <w:t xml:space="preserve"> </w:t>
      </w:r>
      <w:r>
        <w:t>ж деревина, нафта, газ та інші типи палива — це цінна</w:t>
      </w:r>
      <w:r>
        <w:rPr>
          <w:rStyle w:val="10c"/>
        </w:rPr>
        <w:t xml:space="preserve"> </w:t>
      </w:r>
      <w:r>
        <w:t>сировина для виробництва різноманітних виробів.</w:t>
      </w:r>
    </w:p>
    <w:p w:rsidR="00E17081" w:rsidRDefault="0023459F">
      <w:pPr>
        <w:pStyle w:val="90"/>
        <w:shd w:val="clear" w:color="auto" w:fill="auto"/>
        <w:spacing w:before="0" w:line="170" w:lineRule="exact"/>
        <w:ind w:left="120"/>
        <w:jc w:val="both"/>
      </w:pPr>
      <w:r>
        <w:rPr>
          <w:rStyle w:val="9f4"/>
        </w:rPr>
        <w:t xml:space="preserve">^ і </w:t>
      </w:r>
      <w:r>
        <w:t>Газ широко використовують як природне паливо. Біль-</w:t>
      </w:r>
    </w:p>
    <w:p w:rsidR="00E17081" w:rsidRDefault="0023459F">
      <w:pPr>
        <w:pStyle w:val="392"/>
        <w:shd w:val="clear" w:color="auto" w:fill="auto"/>
        <w:spacing w:line="170" w:lineRule="exact"/>
        <w:ind w:firstLine="320"/>
      </w:pPr>
      <w:r>
        <w:rPr>
          <w:rStyle w:val="393"/>
        </w:rPr>
        <w:t xml:space="preserve">ї ї </w:t>
      </w:r>
      <w:r>
        <w:rPr>
          <w:rStyle w:val="394"/>
        </w:rPr>
        <w:t>і-</w:t>
      </w:r>
    </w:p>
    <w:p w:rsidR="00E17081" w:rsidRDefault="0023459F">
      <w:pPr>
        <w:pStyle w:val="90"/>
        <w:shd w:val="clear" w:color="auto" w:fill="auto"/>
        <w:spacing w:before="0" w:after="953" w:line="250" w:lineRule="exact"/>
        <w:ind w:left="120" w:right="100" w:firstLine="480"/>
        <w:jc w:val="both"/>
      </w:pPr>
      <w:r>
        <w:rPr>
          <w:rStyle w:val="9f4"/>
        </w:rPr>
        <w:t xml:space="preserve">І- </w:t>
      </w:r>
      <w:r>
        <w:t>шість людей в Україні користуються газовими плитами. Пито-</w:t>
      </w:r>
      <w:r>
        <w:rPr>
          <w:rStyle w:val="91"/>
        </w:rPr>
        <w:t xml:space="preserve"> </w:t>
      </w:r>
      <w:r>
        <w:rPr>
          <w:rStyle w:val="9f5"/>
        </w:rPr>
        <w:t xml:space="preserve">^ </w:t>
      </w:r>
      <w:r>
        <w:rPr>
          <w:rStyle w:val="9f4"/>
        </w:rPr>
        <w:t xml:space="preserve">г </w:t>
      </w:r>
      <w:r>
        <w:t>му теплоту згоряння газу часто виражають як кількість тепло-</w:t>
      </w:r>
      <w:r>
        <w:rPr>
          <w:rStyle w:val="91"/>
        </w:rPr>
        <w:t xml:space="preserve"> </w:t>
      </w:r>
      <w:r>
        <w:rPr>
          <w:rStyle w:val="9f4"/>
        </w:rPr>
        <w:t xml:space="preserve">3 </w:t>
      </w:r>
      <w:r>
        <w:rPr>
          <w:rStyle w:val="9f5"/>
        </w:rPr>
        <w:t xml:space="preserve">V </w:t>
      </w:r>
      <w:r>
        <w:rPr>
          <w:rStyle w:val="9f4"/>
        </w:rPr>
        <w:t xml:space="preserve">^ </w:t>
      </w:r>
      <w:r>
        <w:t>ти, що виділяється під час спалювання 1 м</w:t>
      </w:r>
      <w:r>
        <w:rPr>
          <w:vertAlign w:val="superscript"/>
        </w:rPr>
        <w:t>3</w:t>
      </w:r>
      <w:r>
        <w:t xml:space="preserve"> газу. Для природ</w:t>
      </w:r>
      <w:r>
        <w:softHyphen/>
        <w:t>ного</w:t>
      </w:r>
      <w:r>
        <w:t xml:space="preserve"> газу вона становить приблизно 50 кДж/м</w:t>
      </w:r>
      <w:r>
        <w:rPr>
          <w:vertAlign w:val="superscript"/>
        </w:rPr>
        <w:t>3</w:t>
      </w:r>
      <w:r>
        <w:t>. Якщо у вашій кварти</w:t>
      </w:r>
      <w:r>
        <w:softHyphen/>
        <w:t>рі встановлено лічильник газу, ви можете легко визначити ККД конфо</w:t>
      </w:r>
      <w:r>
        <w:softHyphen/>
        <w:t>рок своєї газової плити. Закип'ятіть воду на різних конфорках. З'ясуй</w:t>
      </w:r>
      <w:r>
        <w:softHyphen/>
        <w:t>те, чи однаковий ККД у різних конфорок. Опишіть проведени</w:t>
      </w:r>
      <w:r>
        <w:t>й вами</w:t>
      </w:r>
      <w:r>
        <w:rPr>
          <w:rStyle w:val="91"/>
        </w:rPr>
        <w:t xml:space="preserve"> </w:t>
      </w:r>
      <w:r>
        <w:t>експеримент. Пригадайте, масу води можна визначити за її об'ємом у</w:t>
      </w:r>
      <w:r>
        <w:rPr>
          <w:rStyle w:val="91"/>
        </w:rPr>
        <w:t xml:space="preserve"> </w:t>
      </w:r>
      <w:r>
        <w:t>чайнику чи іншій посудині.</w:t>
      </w:r>
    </w:p>
    <w:p w:rsidR="00E17081" w:rsidRDefault="0023459F">
      <w:pPr>
        <w:pStyle w:val="64"/>
        <w:shd w:val="clear" w:color="auto" w:fill="auto"/>
        <w:spacing w:before="0" w:after="199"/>
        <w:ind w:left="320" w:right="820"/>
      </w:pPr>
      <w:r>
        <w:t>§ 22. ПЕРЕТВОРЕННЯ ЕНЕРГІЇ В МЕХАНІЧНИХ</w:t>
      </w:r>
      <w:r>
        <w:rPr>
          <w:rStyle w:val="65"/>
        </w:rPr>
        <w:t xml:space="preserve"> </w:t>
      </w:r>
      <w:r>
        <w:t>І ТЕПЛОВИХ ПРОЦЕСАХ</w:t>
      </w:r>
    </w:p>
    <w:p w:rsidR="00E17081" w:rsidRDefault="0023459F">
      <w:pPr>
        <w:pStyle w:val="98"/>
        <w:shd w:val="clear" w:color="auto" w:fill="auto"/>
        <w:spacing w:before="0" w:line="235" w:lineRule="exact"/>
        <w:ind w:firstLine="320"/>
      </w:pPr>
      <w:r>
        <w:rPr>
          <w:rStyle w:val="820"/>
        </w:rPr>
        <w:lastRenderedPageBreak/>
        <w:t>Формулюючи закон збереження і перетворення енергії в</w:t>
      </w:r>
      <w:r>
        <w:rPr>
          <w:rStyle w:val="830"/>
        </w:rPr>
        <w:t xml:space="preserve"> </w:t>
      </w:r>
      <w:r>
        <w:rPr>
          <w:rStyle w:val="820"/>
        </w:rPr>
        <w:t xml:space="preserve">механічних процесах, ми звертали увагу на </w:t>
      </w:r>
      <w:r>
        <w:rPr>
          <w:rStyle w:val="820"/>
        </w:rPr>
        <w:t>те, що він викону</w:t>
      </w:r>
      <w:r>
        <w:rPr>
          <w:rStyle w:val="820"/>
        </w:rPr>
        <w:softHyphen/>
        <w:t>ється тоді, коли в замкненій системі діють лише сили тяжіння</w:t>
      </w:r>
      <w:r>
        <w:rPr>
          <w:rStyle w:val="830"/>
        </w:rPr>
        <w:t xml:space="preserve"> </w:t>
      </w:r>
      <w:r>
        <w:rPr>
          <w:rStyle w:val="820"/>
        </w:rPr>
        <w:t>і сили пружності, а тертя відсутнє. Дія сил тертя і виконання</w:t>
      </w:r>
      <w:r>
        <w:rPr>
          <w:rStyle w:val="830"/>
        </w:rPr>
        <w:t xml:space="preserve"> </w:t>
      </w:r>
      <w:r>
        <w:rPr>
          <w:rStyle w:val="820"/>
        </w:rPr>
        <w:t>роботи з їх подолання спричиняє нагрівання тіл, що взаємоді</w:t>
      </w:r>
      <w:r>
        <w:rPr>
          <w:rStyle w:val="820"/>
        </w:rPr>
        <w:softHyphen/>
        <w:t>ють. Унаслідок такої взаємодії механічний рух перетворю</w:t>
      </w:r>
      <w:r>
        <w:rPr>
          <w:rStyle w:val="820"/>
        </w:rPr>
        <w:t>єть</w:t>
      </w:r>
      <w:r>
        <w:rPr>
          <w:rStyle w:val="820"/>
        </w:rPr>
        <w:softHyphen/>
      </w:r>
      <w:r>
        <w:rPr>
          <w:rStyle w:val="830"/>
        </w:rPr>
        <w:br w:type="page"/>
      </w:r>
      <w:r>
        <w:rPr>
          <w:rStyle w:val="820"/>
        </w:rPr>
        <w:lastRenderedPageBreak/>
        <w:t>ся на інший вид руху — тепловий рух частинок, із яких скла</w:t>
      </w:r>
      <w:r>
        <w:rPr>
          <w:rStyle w:val="820"/>
        </w:rPr>
        <w:softHyphen/>
        <w:t>даються тіла, що взаємодіють. Відповідно, зміна механічної</w:t>
      </w:r>
      <w:r>
        <w:rPr>
          <w:rStyle w:val="830"/>
        </w:rPr>
        <w:t xml:space="preserve"> </w:t>
      </w:r>
      <w:r>
        <w:rPr>
          <w:rStyle w:val="820"/>
        </w:rPr>
        <w:t>енергії тіла може привести до зміни його внутрішньої енергії.</w:t>
      </w:r>
      <w:r>
        <w:rPr>
          <w:rStyle w:val="830"/>
        </w:rPr>
        <w:t xml:space="preserve"> </w:t>
      </w:r>
      <w:r>
        <w:rPr>
          <w:rStyle w:val="820"/>
        </w:rPr>
        <w:t>Енергія — це загальна характеристика будь-яких рухів і взає</w:t>
      </w:r>
      <w:r>
        <w:rPr>
          <w:rStyle w:val="820"/>
        </w:rPr>
        <w:softHyphen/>
        <w:t>модій. Тому</w:t>
      </w:r>
      <w:r>
        <w:rPr>
          <w:rStyle w:val="820"/>
        </w:rPr>
        <w:t xml:space="preserve"> у фізиці зміни в одному виді руху і взаємодії, які</w:t>
      </w:r>
      <w:r>
        <w:rPr>
          <w:rStyle w:val="830"/>
        </w:rPr>
        <w:t xml:space="preserve"> </w:t>
      </w:r>
      <w:r>
        <w:rPr>
          <w:rStyle w:val="820"/>
        </w:rPr>
        <w:t>зумовлюють зміни в інших видах руху і взаємодій, називають</w:t>
      </w:r>
      <w:r>
        <w:rPr>
          <w:rStyle w:val="830"/>
        </w:rPr>
        <w:t xml:space="preserve"> </w:t>
      </w:r>
      <w:r>
        <w:rPr>
          <w:rStyle w:val="affffff6"/>
        </w:rPr>
        <w:t>перетворенням одного виду енергії в інший.</w:t>
      </w:r>
    </w:p>
    <w:p w:rsidR="00E17081" w:rsidRDefault="0023459F">
      <w:pPr>
        <w:pStyle w:val="98"/>
        <w:shd w:val="clear" w:color="auto" w:fill="auto"/>
        <w:spacing w:before="0" w:after="132" w:line="235" w:lineRule="exact"/>
        <w:ind w:left="20" w:right="20" w:firstLine="340"/>
      </w:pPr>
      <w:r>
        <w:rPr>
          <w:rStyle w:val="820"/>
        </w:rPr>
        <w:t>Коли свинцева кулька падає на сталеву плиту, вона не від</w:t>
      </w:r>
      <w:r>
        <w:rPr>
          <w:rStyle w:val="820"/>
        </w:rPr>
        <w:softHyphen/>
        <w:t>скакує від неї, її швидкість відносно плити д</w:t>
      </w:r>
      <w:r>
        <w:rPr>
          <w:rStyle w:val="820"/>
        </w:rPr>
        <w:t>орівнює нулю.</w:t>
      </w:r>
      <w:r>
        <w:rPr>
          <w:rStyle w:val="830"/>
        </w:rPr>
        <w:t xml:space="preserve"> </w:t>
      </w:r>
      <w:r>
        <w:rPr>
          <w:rStyle w:val="820"/>
        </w:rPr>
        <w:t>Проте внаслідок взаємодії кульки з плитою нагріваються і</w:t>
      </w:r>
      <w:r>
        <w:rPr>
          <w:rStyle w:val="830"/>
        </w:rPr>
        <w:t xml:space="preserve"> </w:t>
      </w:r>
      <w:r>
        <w:rPr>
          <w:rStyle w:val="820"/>
        </w:rPr>
        <w:t>кулька, і плита — змінюється їхня внутрішня енергія. Меха</w:t>
      </w:r>
      <w:r>
        <w:rPr>
          <w:rStyle w:val="820"/>
        </w:rPr>
        <w:softHyphen/>
        <w:t>нічна енергія кульки перетворюється на внутрішню енергію</w:t>
      </w:r>
      <w:r>
        <w:rPr>
          <w:rStyle w:val="830"/>
        </w:rPr>
        <w:t xml:space="preserve"> </w:t>
      </w:r>
      <w:r>
        <w:rPr>
          <w:rStyle w:val="820"/>
        </w:rPr>
        <w:t>плити і кулі.</w:t>
      </w:r>
    </w:p>
    <w:p w:rsidR="00E17081" w:rsidRDefault="002005C6">
      <w:pPr>
        <w:framePr w:w="686" w:h="826" w:hSpace="102" w:vSpace="139" w:wrap="around" w:vAnchor="text" w:hAnchor="margin" w:x="122" w:y="90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85" name="Рисунок 85" descr="C:\Users\NDU\AppData\Local\Temp\FineReader10\media\image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C:\Users\NDU\AppData\Local\Temp\FineReader10\media\image89.jpeg"/>
                    <pic:cNvPicPr>
                      <a:picLocks noChangeAspect="1" noChangeArrowheads="1"/>
                    </pic:cNvPicPr>
                  </pic:nvPicPr>
                  <pic:blipFill>
                    <a:blip r:embed="rId1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14"/>
        <w:shd w:val="clear" w:color="auto" w:fill="auto"/>
        <w:spacing w:before="0" w:after="409"/>
        <w:ind w:left="140" w:right="160" w:firstLine="340"/>
      </w:pPr>
      <w:r>
        <w:rPr>
          <w:rStyle w:val="11f"/>
        </w:rPr>
        <w:t>Механічна енергія може перетворюватися на внут</w:t>
      </w:r>
      <w:r>
        <w:rPr>
          <w:rStyle w:val="11f"/>
        </w:rPr>
        <w:softHyphen/>
        <w:t>рішню (теплову) енергію.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/>
      </w:pPr>
      <w:r>
        <w:rPr>
          <w:rStyle w:val="820"/>
        </w:rPr>
        <w:t>Серед тих, хто сумнівався в існуванні теплецю, був</w:t>
      </w:r>
      <w:r>
        <w:rPr>
          <w:rStyle w:val="830"/>
        </w:rPr>
        <w:t xml:space="preserve"> </w:t>
      </w:r>
      <w:r>
        <w:rPr>
          <w:rStyle w:val="820"/>
        </w:rPr>
        <w:t xml:space="preserve">і Бенджамін Румфорд </w:t>
      </w:r>
      <w:r>
        <w:rPr>
          <w:rStyle w:val="820"/>
          <w:lang w:val="ru"/>
        </w:rPr>
        <w:t xml:space="preserve">(1753—1814 </w:t>
      </w:r>
      <w:r>
        <w:rPr>
          <w:rStyle w:val="820"/>
        </w:rPr>
        <w:t xml:space="preserve">рр.). У </w:t>
      </w:r>
      <w:r>
        <w:rPr>
          <w:rStyle w:val="820"/>
          <w:lang w:val="ru"/>
        </w:rPr>
        <w:t xml:space="preserve">1798 </w:t>
      </w:r>
      <w:r>
        <w:rPr>
          <w:rStyle w:val="820"/>
        </w:rPr>
        <w:t>р.</w:t>
      </w:r>
      <w:r>
        <w:rPr>
          <w:rStyle w:val="830"/>
        </w:rPr>
        <w:t xml:space="preserve"> </w:t>
      </w:r>
      <w:r>
        <w:rPr>
          <w:rStyle w:val="820"/>
        </w:rPr>
        <w:t>він провів експеримент, який переконливо це дово</w:t>
      </w:r>
      <w:r>
        <w:rPr>
          <w:rStyle w:val="820"/>
        </w:rPr>
        <w:softHyphen/>
      </w:r>
      <w:r>
        <w:rPr>
          <w:rStyle w:val="840"/>
        </w:rPr>
        <w:t>див.</w:t>
      </w:r>
    </w:p>
    <w:p w:rsidR="00E17081" w:rsidRDefault="0023459F">
      <w:pPr>
        <w:pStyle w:val="98"/>
        <w:shd w:val="clear" w:color="auto" w:fill="auto"/>
        <w:spacing w:before="0" w:after="193" w:line="235" w:lineRule="exact"/>
        <w:ind w:left="140" w:right="160" w:firstLine="340"/>
      </w:pPr>
      <w:r>
        <w:rPr>
          <w:rStyle w:val="820"/>
        </w:rPr>
        <w:t>Дослід полягав у наступному. На той час спосіб вигото</w:t>
      </w:r>
      <w:r>
        <w:rPr>
          <w:rStyle w:val="820"/>
        </w:rPr>
        <w:softHyphen/>
        <w:t>влення гармат був таким. Спочатку з металу виливали су</w:t>
      </w:r>
      <w:r>
        <w:rPr>
          <w:rStyle w:val="820"/>
        </w:rPr>
        <w:softHyphen/>
        <w:t>цільний гарматний ствол, а потім у ньому висве</w:t>
      </w:r>
      <w:r>
        <w:rPr>
          <w:rStyle w:val="820"/>
        </w:rPr>
        <w:t>рдлювали</w:t>
      </w:r>
      <w:r>
        <w:rPr>
          <w:rStyle w:val="830"/>
        </w:rPr>
        <w:t xml:space="preserve"> </w:t>
      </w:r>
      <w:r>
        <w:rPr>
          <w:rStyle w:val="820"/>
        </w:rPr>
        <w:t>канал для ядер. Для цього використовували великі свердла.</w:t>
      </w:r>
      <w:r>
        <w:rPr>
          <w:rStyle w:val="830"/>
        </w:rPr>
        <w:t xml:space="preserve"> </w:t>
      </w:r>
      <w:r>
        <w:rPr>
          <w:rStyle w:val="820"/>
        </w:rPr>
        <w:t>Свердла кріпили у спеціальному свердлильному станку, рух</w:t>
      </w:r>
      <w:r>
        <w:rPr>
          <w:rStyle w:val="830"/>
        </w:rPr>
        <w:t xml:space="preserve"> </w:t>
      </w:r>
      <w:r>
        <w:rPr>
          <w:rStyle w:val="820"/>
        </w:rPr>
        <w:t xml:space="preserve">якому надавали коні, що ходили по колу </w:t>
      </w:r>
      <w:r>
        <w:rPr>
          <w:rStyle w:val="820"/>
          <w:lang w:val="ru"/>
        </w:rPr>
        <w:t xml:space="preserve">(мал. 1.58). </w:t>
      </w:r>
      <w:r>
        <w:rPr>
          <w:rStyle w:val="820"/>
        </w:rPr>
        <w:t>Рум</w:t>
      </w:r>
      <w:r>
        <w:rPr>
          <w:rStyle w:val="820"/>
        </w:rPr>
        <w:softHyphen/>
        <w:t>форд помітив, що під час свердління стволи дуже нагріва</w:t>
      </w:r>
      <w:r>
        <w:rPr>
          <w:rStyle w:val="820"/>
        </w:rPr>
        <w:softHyphen/>
        <w:t>ються. На його думку</w:t>
      </w:r>
      <w:r>
        <w:rPr>
          <w:rStyle w:val="820"/>
        </w:rPr>
        <w:t xml:space="preserve">, причина нагрівання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сили тертя,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577465" cy="1259840"/>
            <wp:effectExtent l="0" t="0" r="0" b="0"/>
            <wp:docPr id="86" name="Рисунок 86" descr="C:\Users\NDU\AppData\Local\Temp\FineReader10\media\image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C:\Users\NDU\AppData\Local\Temp\FineReader10\media\image90.jpeg"/>
                    <pic:cNvPicPr>
                      <a:picLocks noChangeAspect="1" noChangeArrowheads="1"/>
                    </pic:cNvPicPr>
                  </pic:nvPicPr>
                  <pic:blipFill>
                    <a:blip r:embed="rId2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7465" cy="125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a"/>
          <w:lang w:val="ru"/>
        </w:rPr>
        <w:t>Мал. 1.58</w:t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line="235" w:lineRule="exact"/>
        <w:ind w:left="140" w:right="160"/>
      </w:pPr>
      <w:r>
        <w:rPr>
          <w:rStyle w:val="820"/>
        </w:rPr>
        <w:lastRenderedPageBreak/>
        <w:t>які виникають під час обертання свердла, і, відповідно, ви</w:t>
      </w:r>
      <w:r>
        <w:rPr>
          <w:rStyle w:val="820"/>
        </w:rPr>
        <w:softHyphen/>
      </w:r>
      <w:r>
        <w:rPr>
          <w:rStyle w:val="820"/>
        </w:rPr>
        <w:t>конання механічної роботи. Щоб під час свердління викона</w:t>
      </w:r>
      <w:r>
        <w:rPr>
          <w:rStyle w:val="820"/>
        </w:rPr>
        <w:softHyphen/>
        <w:t>ти більшу роботу, Румфорд використав тупе свердло, а</w:t>
      </w:r>
      <w:r>
        <w:rPr>
          <w:rStyle w:val="830"/>
        </w:rPr>
        <w:t xml:space="preserve"> </w:t>
      </w:r>
      <w:r>
        <w:rPr>
          <w:rStyle w:val="820"/>
        </w:rPr>
        <w:t>ствол гармати помістив у діжку з водою. Його припущення</w:t>
      </w:r>
      <w:r>
        <w:rPr>
          <w:rStyle w:val="830"/>
        </w:rPr>
        <w:t xml:space="preserve"> </w:t>
      </w:r>
      <w:r>
        <w:rPr>
          <w:rStyle w:val="820"/>
        </w:rPr>
        <w:t>підтвердилося: у процесі свердління тупим свердлом виді</w:t>
      </w:r>
      <w:r>
        <w:rPr>
          <w:rStyle w:val="820"/>
        </w:rPr>
        <w:softHyphen/>
        <w:t xml:space="preserve">лення теплоти виявилося настільки </w:t>
      </w:r>
      <w:r>
        <w:rPr>
          <w:rStyle w:val="820"/>
        </w:rPr>
        <w:t>значним, що досить</w:t>
      </w:r>
      <w:r>
        <w:rPr>
          <w:rStyle w:val="830"/>
        </w:rPr>
        <w:t xml:space="preserve"> </w:t>
      </w:r>
      <w:r>
        <w:rPr>
          <w:rStyle w:val="820"/>
        </w:rPr>
        <w:t>швидко вода у діжці закипіла. Це справило неабияке вра</w:t>
      </w:r>
      <w:r>
        <w:rPr>
          <w:rStyle w:val="820"/>
        </w:rPr>
        <w:softHyphen/>
        <w:t>ження на свідків, що спостерігали за проведенням досліду.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232" w:line="235" w:lineRule="exact"/>
        <w:ind w:left="140" w:right="160" w:firstLine="340"/>
      </w:pPr>
      <w:r>
        <w:rPr>
          <w:rStyle w:val="820"/>
        </w:rPr>
        <w:t>У XIX ст. англійський вчений Д. Джоуль (1818</w:t>
      </w:r>
      <w:r>
        <w:rPr>
          <w:rStyle w:val="840"/>
        </w:rPr>
        <w:t xml:space="preserve">— </w:t>
      </w:r>
      <w:r>
        <w:rPr>
          <w:rStyle w:val="820"/>
        </w:rPr>
        <w:t>1889 рр.) на підставі низки експериментів довів, що певній</w:t>
      </w:r>
      <w:r>
        <w:rPr>
          <w:rStyle w:val="830"/>
        </w:rPr>
        <w:t xml:space="preserve"> </w:t>
      </w:r>
      <w:r>
        <w:rPr>
          <w:rStyle w:val="820"/>
        </w:rPr>
        <w:t>кількості теплоти з</w:t>
      </w:r>
      <w:r>
        <w:rPr>
          <w:rStyle w:val="820"/>
        </w:rPr>
        <w:t>авжди відповідає певне значення вико</w:t>
      </w:r>
      <w:r>
        <w:rPr>
          <w:rStyle w:val="820"/>
        </w:rPr>
        <w:softHyphen/>
        <w:t>наної над тілом роботи, і встановив кількісне співвідношен</w:t>
      </w:r>
      <w:r>
        <w:rPr>
          <w:rStyle w:val="820"/>
        </w:rPr>
        <w:softHyphen/>
        <w:t>ня між теплотою і роботою.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rPr>
          <w:rStyle w:val="820"/>
        </w:rPr>
        <w:t>Проте не тільки механічний рух може перетворюватися на</w:t>
      </w:r>
      <w:r>
        <w:rPr>
          <w:rStyle w:val="830"/>
        </w:rPr>
        <w:t xml:space="preserve"> </w:t>
      </w:r>
      <w:r>
        <w:rPr>
          <w:rStyle w:val="820"/>
        </w:rPr>
        <w:t xml:space="preserve">тепловий, а енергія механічного руху </w:t>
      </w:r>
      <w:r>
        <w:rPr>
          <w:rStyle w:val="820"/>
          <w:lang w:val="ru"/>
        </w:rPr>
        <w:t xml:space="preserve">— </w:t>
      </w:r>
      <w:r>
        <w:rPr>
          <w:rStyle w:val="820"/>
        </w:rPr>
        <w:t>на внутрішню енергію.</w:t>
      </w:r>
      <w:r>
        <w:rPr>
          <w:rStyle w:val="830"/>
        </w:rPr>
        <w:t xml:space="preserve"> </w:t>
      </w:r>
      <w:r>
        <w:rPr>
          <w:rStyle w:val="820"/>
        </w:rPr>
        <w:t>Виконаємо простий</w:t>
      </w:r>
      <w:r>
        <w:rPr>
          <w:rStyle w:val="820"/>
        </w:rPr>
        <w:t xml:space="preserve"> дослід. У пробірку наллємо воду і закриє</w:t>
      </w:r>
      <w:r>
        <w:rPr>
          <w:rStyle w:val="820"/>
        </w:rPr>
        <w:softHyphen/>
        <w:t xml:space="preserve">мо її корком </w:t>
      </w:r>
      <w:r>
        <w:rPr>
          <w:rStyle w:val="820"/>
          <w:lang w:val="ru"/>
        </w:rPr>
        <w:t xml:space="preserve">(мал. 1.59). </w:t>
      </w:r>
      <w:r>
        <w:rPr>
          <w:rStyle w:val="820"/>
        </w:rPr>
        <w:t>Якщо нагріти пробірку на спиртівці</w:t>
      </w:r>
      <w:r>
        <w:rPr>
          <w:rStyle w:val="830"/>
        </w:rPr>
        <w:t xml:space="preserve"> </w:t>
      </w:r>
      <w:r>
        <w:rPr>
          <w:rStyle w:val="820"/>
        </w:rPr>
        <w:t>так, щоб вода закипіла, то через деякий час корок вилетить.</w:t>
      </w:r>
      <w:r>
        <w:rPr>
          <w:rStyle w:val="830"/>
        </w:rPr>
        <w:t xml:space="preserve"> </w:t>
      </w:r>
      <w:r>
        <w:rPr>
          <w:rStyle w:val="820"/>
        </w:rPr>
        <w:t>Його виштовхує пара води, що утворилася під час кипіння. Те</w:t>
      </w:r>
      <w:r>
        <w:rPr>
          <w:rStyle w:val="820"/>
        </w:rPr>
        <w:softHyphen/>
        <w:t>плота, одержана внаслідок згорянн</w:t>
      </w:r>
      <w:r>
        <w:rPr>
          <w:rStyle w:val="820"/>
        </w:rPr>
        <w:t>я палива (спирту), витрача</w:t>
      </w:r>
      <w:r>
        <w:rPr>
          <w:rStyle w:val="820"/>
        </w:rPr>
        <w:softHyphen/>
        <w:t>ється на збільшення внутрішньої енергії води та перетворення</w:t>
      </w:r>
      <w:r>
        <w:rPr>
          <w:rStyle w:val="830"/>
        </w:rPr>
        <w:t xml:space="preserve"> </w:t>
      </w:r>
      <w:r>
        <w:rPr>
          <w:rStyle w:val="820"/>
        </w:rPr>
        <w:t xml:space="preserve">її на пару. Внутрішня енергія нагрітої до </w:t>
      </w:r>
      <w:r>
        <w:rPr>
          <w:rStyle w:val="820"/>
          <w:lang w:val="ru"/>
        </w:rPr>
        <w:t xml:space="preserve">100 °С </w:t>
      </w:r>
      <w:r>
        <w:rPr>
          <w:rStyle w:val="820"/>
        </w:rPr>
        <w:t>пари більша</w:t>
      </w:r>
      <w:r>
        <w:rPr>
          <w:rStyle w:val="830"/>
        </w:rPr>
        <w:t xml:space="preserve"> </w:t>
      </w:r>
      <w:r>
        <w:rPr>
          <w:rStyle w:val="820"/>
        </w:rPr>
        <w:t>за внутрішню енергію води. Тиск пари у разі збільшення кіль</w:t>
      </w:r>
      <w:r>
        <w:rPr>
          <w:rStyle w:val="820"/>
        </w:rPr>
        <w:softHyphen/>
        <w:t>кості молекул, що вилітають із води під час кип</w:t>
      </w:r>
      <w:r>
        <w:rPr>
          <w:rStyle w:val="820"/>
        </w:rPr>
        <w:t>іння, зростає.</w:t>
      </w:r>
      <w:r>
        <w:rPr>
          <w:rStyle w:val="830"/>
        </w:rPr>
        <w:t xml:space="preserve"> </w:t>
      </w:r>
      <w:r>
        <w:rPr>
          <w:rStyle w:val="820"/>
        </w:rPr>
        <w:t>Нагріта пара виконує роботу, надаючи корку кінетичну енер</w:t>
      </w:r>
      <w:r>
        <w:rPr>
          <w:rStyle w:val="820"/>
        </w:rPr>
        <w:softHyphen/>
        <w:t>гію: внутрішня енергія пари перетворюється на кінетичну</w:t>
      </w:r>
      <w:r>
        <w:rPr>
          <w:rStyle w:val="830"/>
        </w:rPr>
        <w:t xml:space="preserve"> </w:t>
      </w:r>
      <w:r>
        <w:rPr>
          <w:rStyle w:val="820"/>
        </w:rPr>
        <w:t>енергію корка.</w:t>
      </w:r>
    </w:p>
    <w:p w:rsidR="00E17081" w:rsidRDefault="0023459F">
      <w:pPr>
        <w:pStyle w:val="98"/>
        <w:shd w:val="clear" w:color="auto" w:fill="auto"/>
        <w:spacing w:before="0" w:line="245" w:lineRule="exact"/>
        <w:ind w:right="20" w:firstLine="340"/>
      </w:pPr>
      <w:r>
        <w:rPr>
          <w:rStyle w:val="820"/>
        </w:rPr>
        <w:t>За рахунок внутрішньої енергії пари можна виконати й ко</w:t>
      </w:r>
      <w:r>
        <w:rPr>
          <w:rStyle w:val="820"/>
        </w:rPr>
        <w:softHyphen/>
        <w:t>рисну роботу, наприклад, підняти вантаж на деяку висоту.</w:t>
      </w:r>
      <w:r>
        <w:rPr>
          <w:rStyle w:val="830"/>
        </w:rPr>
        <w:t xml:space="preserve"> </w:t>
      </w:r>
      <w:r>
        <w:rPr>
          <w:rStyle w:val="820"/>
        </w:rPr>
        <w:t>Товстостінну колбу з водою закриємо корком із вставленою</w:t>
      </w:r>
      <w:r>
        <w:rPr>
          <w:rStyle w:val="830"/>
        </w:rPr>
        <w:t xml:space="preserve"> </w:t>
      </w:r>
      <w:r>
        <w:rPr>
          <w:rStyle w:val="820"/>
        </w:rPr>
        <w:t>в нього трубкою і приєднаємо до циліндра з легко рухомим</w:t>
      </w:r>
      <w:r>
        <w:rPr>
          <w:rStyle w:val="830"/>
        </w:rPr>
        <w:t xml:space="preserve"> </w:t>
      </w:r>
      <w:r>
        <w:rPr>
          <w:rStyle w:val="820"/>
        </w:rPr>
        <w:t xml:space="preserve">поршнем </w:t>
      </w:r>
      <w:r>
        <w:rPr>
          <w:rStyle w:val="820"/>
          <w:lang w:val="ru"/>
        </w:rPr>
        <w:t xml:space="preserve">(мал. 1.60). </w:t>
      </w:r>
      <w:r>
        <w:rPr>
          <w:rStyle w:val="820"/>
        </w:rPr>
        <w:t>Ця установка фактично нічим не відріз</w:t>
      </w:r>
      <w:r>
        <w:rPr>
          <w:rStyle w:val="820"/>
        </w:rPr>
        <w:softHyphen/>
        <w:t xml:space="preserve">няється від пробірки, закритої корком, тільки замість корка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поршень, на який можна покласти вантаж. Якщо нагрівати</w:t>
      </w:r>
      <w:r>
        <w:rPr>
          <w:rStyle w:val="830"/>
        </w:rPr>
        <w:t xml:space="preserve"> </w:t>
      </w:r>
      <w:r>
        <w:rPr>
          <w:rStyle w:val="820"/>
        </w:rPr>
        <w:t>колбу, то вода кипітиме й утворюватиметься значна кількість</w:t>
      </w:r>
      <w:r>
        <w:rPr>
          <w:rStyle w:val="830"/>
        </w:rPr>
        <w:t xml:space="preserve"> </w:t>
      </w:r>
      <w:r>
        <w:rPr>
          <w:rStyle w:val="820"/>
        </w:rPr>
        <w:t>пари. Чим довше кипить вода, тим більшою стають густина і</w:t>
      </w:r>
      <w:r>
        <w:rPr>
          <w:rStyle w:val="830"/>
        </w:rPr>
        <w:t xml:space="preserve"> </w:t>
      </w:r>
      <w:r>
        <w:rPr>
          <w:rStyle w:val="820"/>
        </w:rPr>
        <w:t>тиск пари. Коли сила тиску яка діє на поршень, почне пе</w:t>
      </w:r>
      <w:r>
        <w:rPr>
          <w:rStyle w:val="820"/>
        </w:rPr>
        <w:softHyphen/>
        <w:t>ревищувати вагу його та пок</w:t>
      </w:r>
      <w:r>
        <w:rPr>
          <w:rStyle w:val="820"/>
        </w:rPr>
        <w:t xml:space="preserve">ладеного на нього вантажу, </w:t>
      </w:r>
      <w:r>
        <w:rPr>
          <w:rStyle w:val="820"/>
          <w:lang w:val="ru"/>
        </w:rPr>
        <w:t>пор-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25595" cy="1864995"/>
            <wp:effectExtent l="0" t="0" r="0" b="0"/>
            <wp:docPr id="87" name="Рисунок 87" descr="C:\Users\NDU\AppData\Local\Temp\FineReader10\media\image9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C:\Users\NDU\AppData\Local\Temp\FineReader10\media\image91.jpeg"/>
                    <pic:cNvPicPr>
                      <a:picLocks noChangeAspect="1" noChangeArrowheads="1"/>
                    </pic:cNvPicPr>
                  </pic:nvPicPr>
                  <pic:blipFill>
                    <a:blip r:embed="rId2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186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254"/>
        </w:tabs>
        <w:spacing w:line="170" w:lineRule="exact"/>
        <w:jc w:val="center"/>
      </w:pPr>
      <w:r>
        <w:rPr>
          <w:rStyle w:val="afffffa"/>
        </w:rPr>
        <w:t>Мал. 1.59</w:t>
      </w:r>
      <w:r>
        <w:rPr>
          <w:rStyle w:val="afffffa"/>
        </w:rPr>
        <w:tab/>
        <w:t>Мал. 1.60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36" w:after="195" w:line="235" w:lineRule="exact"/>
        <w:ind w:left="20" w:right="20"/>
      </w:pPr>
      <w:r>
        <w:rPr>
          <w:rStyle w:val="820"/>
        </w:rPr>
        <w:t>шень підніметься на деяку висоту</w:t>
      </w:r>
      <w:r>
        <w:rPr>
          <w:rStyle w:val="aff8"/>
        </w:rPr>
        <w:t xml:space="preserve"> К.</w:t>
      </w:r>
      <w:r>
        <w:rPr>
          <w:rStyle w:val="820"/>
        </w:rPr>
        <w:t xml:space="preserve"> Зміна внутрішньої енер</w:t>
      </w:r>
      <w:r>
        <w:rPr>
          <w:rStyle w:val="820"/>
        </w:rPr>
        <w:softHyphen/>
      </w:r>
      <w:r>
        <w:rPr>
          <w:rStyle w:val="820"/>
        </w:rPr>
        <w:t>гії пари спричиняє зміну механічної енергії, і виконану робо</w:t>
      </w:r>
      <w:r>
        <w:rPr>
          <w:rStyle w:val="820"/>
        </w:rPr>
        <w:softHyphen/>
        <w:t>ту можна знайти так:</w:t>
      </w:r>
      <w:r>
        <w:rPr>
          <w:rStyle w:val="aff8"/>
        </w:rPr>
        <w:t xml:space="preserve"> А</w:t>
      </w:r>
      <w:r>
        <w:rPr>
          <w:rStyle w:val="820"/>
        </w:rPr>
        <w:t xml:space="preserve"> =</w:t>
      </w:r>
      <w:r>
        <w:rPr>
          <w:rStyle w:val="aff8"/>
        </w:rPr>
        <w:t xml:space="preserve"> ЕК.</w:t>
      </w:r>
    </w:p>
    <w:p w:rsidR="00E17081" w:rsidRDefault="0023459F">
      <w:pPr>
        <w:pStyle w:val="114"/>
        <w:shd w:val="clear" w:color="auto" w:fill="auto"/>
        <w:spacing w:before="0" w:after="165" w:line="216" w:lineRule="exact"/>
        <w:ind w:left="180" w:right="160" w:firstLine="340"/>
      </w:pPr>
      <w:r>
        <w:rPr>
          <w:rStyle w:val="11f"/>
        </w:rPr>
        <w:t>Внутрішня енергія може перетворюватися на меха</w:t>
      </w:r>
      <w:r>
        <w:rPr>
          <w:rStyle w:val="11f"/>
        </w:rPr>
        <w:softHyphen/>
        <w:t>нічну енергію.</w:t>
      </w:r>
    </w:p>
    <w:p w:rsidR="00E17081" w:rsidRDefault="0023459F">
      <w:pPr>
        <w:pStyle w:val="98"/>
        <w:shd w:val="clear" w:color="auto" w:fill="auto"/>
        <w:spacing w:before="0" w:after="176" w:line="235" w:lineRule="exact"/>
        <w:ind w:left="20" w:right="20" w:firstLine="340"/>
      </w:pPr>
      <w:r>
        <w:rPr>
          <w:rStyle w:val="820"/>
        </w:rPr>
        <w:t>У середині XIX ст. німецький вчений Ю. Майєр (1814</w:t>
      </w:r>
      <w:r>
        <w:rPr>
          <w:rStyle w:val="840"/>
        </w:rPr>
        <w:t xml:space="preserve">— </w:t>
      </w:r>
      <w:r>
        <w:rPr>
          <w:rStyle w:val="820"/>
        </w:rPr>
        <w:t>1878 рр.) та англійський вчений Д. Джоуль на підстав</w:t>
      </w:r>
      <w:r>
        <w:rPr>
          <w:rStyle w:val="820"/>
        </w:rPr>
        <w:t>і аналі</w:t>
      </w:r>
      <w:r>
        <w:rPr>
          <w:rStyle w:val="820"/>
        </w:rPr>
        <w:softHyphen/>
        <w:t>зу результатів багатьох дослідів і спостережень відкрили</w:t>
      </w:r>
      <w:r>
        <w:rPr>
          <w:rStyle w:val="affffff6"/>
        </w:rPr>
        <w:t xml:space="preserve"> закон</w:t>
      </w:r>
      <w:r>
        <w:rPr>
          <w:rStyle w:val="affffff7"/>
        </w:rPr>
        <w:t xml:space="preserve"> </w:t>
      </w:r>
      <w:r>
        <w:rPr>
          <w:rStyle w:val="affffff6"/>
        </w:rPr>
        <w:t>збереження і перетворення енергії в механічних і теплових</w:t>
      </w:r>
      <w:r>
        <w:rPr>
          <w:rStyle w:val="affffff7"/>
        </w:rPr>
        <w:t xml:space="preserve"> </w:t>
      </w:r>
      <w:r>
        <w:rPr>
          <w:rStyle w:val="affffff6"/>
        </w:rPr>
        <w:t>процесах.</w:t>
      </w:r>
      <w:r>
        <w:rPr>
          <w:rStyle w:val="820"/>
        </w:rPr>
        <w:t xml:space="preserve"> Найточніше цей закон сформулював німецький вче</w:t>
      </w:r>
      <w:r>
        <w:rPr>
          <w:rStyle w:val="820"/>
        </w:rPr>
        <w:softHyphen/>
        <w:t xml:space="preserve">ний Г. Гельмгольц (1821 </w:t>
      </w:r>
      <w:r>
        <w:rPr>
          <w:rStyle w:val="840"/>
        </w:rPr>
        <w:t>—</w:t>
      </w:r>
      <w:r>
        <w:rPr>
          <w:rStyle w:val="820"/>
        </w:rPr>
        <w:t>1894 рр.), який вперше математич</w:t>
      </w:r>
      <w:r>
        <w:rPr>
          <w:rStyle w:val="820"/>
        </w:rPr>
        <w:softHyphen/>
        <w:t>но його обґр</w:t>
      </w:r>
      <w:r>
        <w:rPr>
          <w:rStyle w:val="820"/>
        </w:rPr>
        <w:t>унтував і показав всезагальність.</w:t>
      </w:r>
    </w:p>
    <w:p w:rsidR="00E17081" w:rsidRDefault="0023459F">
      <w:pPr>
        <w:pStyle w:val="12f2"/>
        <w:shd w:val="clear" w:color="auto" w:fill="auto"/>
        <w:spacing w:before="0" w:after="184" w:line="240" w:lineRule="exact"/>
        <w:ind w:left="360" w:right="740"/>
      </w:pPr>
      <w:r>
        <w:rPr>
          <w:rStyle w:val="12ff0"/>
        </w:rPr>
        <w:t>В ізольованій системі енергія може перетворюватися з однієї форми на іншу, але загальна її кількість не змінюється.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  <w:sectPr w:rsidR="00E17081">
          <w:headerReference w:type="even" r:id="rId202"/>
          <w:headerReference w:type="default" r:id="rId203"/>
          <w:footerReference w:type="even" r:id="rId204"/>
          <w:footerReference w:type="default" r:id="rId205"/>
          <w:headerReference w:type="first" r:id="rId206"/>
          <w:footerReference w:type="first" r:id="rId207"/>
          <w:pgSz w:w="11905" w:h="16837"/>
          <w:pgMar w:top="3599" w:right="2703" w:bottom="3638" w:left="2652" w:header="0" w:footer="3" w:gutter="0"/>
          <w:cols w:space="720"/>
          <w:noEndnote/>
          <w:docGrid w:linePitch="360"/>
        </w:sectPr>
      </w:pPr>
      <w:r>
        <w:rPr>
          <w:rStyle w:val="820"/>
        </w:rPr>
        <w:t>Оскільки енергія є кількісною характеристикою руху і</w:t>
      </w:r>
      <w:r>
        <w:rPr>
          <w:rStyle w:val="830"/>
        </w:rPr>
        <w:t xml:space="preserve"> </w:t>
      </w:r>
      <w:r>
        <w:rPr>
          <w:rStyle w:val="820"/>
        </w:rPr>
        <w:t>взаємодії тіл та атомів і молекул, з яких вони складаються,</w:t>
      </w:r>
      <w:r>
        <w:rPr>
          <w:rStyle w:val="830"/>
        </w:rPr>
        <w:t xml:space="preserve"> </w:t>
      </w:r>
      <w:r>
        <w:rPr>
          <w:rStyle w:val="820"/>
        </w:rPr>
        <w:t>закон збереження енергії можна сформулювати так: рух збері</w:t>
      </w:r>
      <w:r>
        <w:rPr>
          <w:rStyle w:val="820"/>
        </w:rPr>
        <w:softHyphen/>
      </w:r>
      <w:r>
        <w:rPr>
          <w:rStyle w:val="820"/>
        </w:rPr>
        <w:t>гається і його не можна зупинити, він є найважливішою вла</w:t>
      </w:r>
      <w:r>
        <w:rPr>
          <w:rStyle w:val="820"/>
        </w:rPr>
        <w:softHyphen/>
        <w:t>стивістю матерії. Із закону збереження і перетворення енергії</w:t>
      </w:r>
      <w:r>
        <w:rPr>
          <w:rStyle w:val="830"/>
        </w:rPr>
        <w:t xml:space="preserve"> </w:t>
      </w:r>
      <w:r>
        <w:rPr>
          <w:rStyle w:val="820"/>
        </w:rPr>
        <w:t>випливає, що існує багато видів руху, наприклад механічний,</w:t>
      </w:r>
      <w:r>
        <w:rPr>
          <w:rStyle w:val="830"/>
        </w:rPr>
        <w:t xml:space="preserve"> </w:t>
      </w:r>
      <w:r>
        <w:rPr>
          <w:rStyle w:val="820"/>
        </w:rPr>
        <w:t>тепловий, "електричний" тощо, які можуть перетворюватися з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743200" cy="1915160"/>
            <wp:effectExtent l="0" t="0" r="0" b="0"/>
            <wp:docPr id="88" name="Рисунок 88" descr="C:\Users\NDU\AppData\Local\Temp\FineReader10\media\image9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C:\Users\NDU\AppData\Local\Temp\FineReader10\media\image92.jpeg"/>
                    <pic:cNvPicPr>
                      <a:picLocks noChangeAspect="1" noChangeArrowheads="1"/>
                    </pic:cNvPicPr>
                  </pic:nvPicPr>
                  <pic:blipFill>
                    <a:blip r:embed="rId2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91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2007"/>
        </w:tabs>
        <w:spacing w:line="223" w:lineRule="exact"/>
        <w:jc w:val="center"/>
      </w:pPr>
      <w:r>
        <w:rPr>
          <w:rStyle w:val="afffffa"/>
        </w:rPr>
        <w:t xml:space="preserve">Юліус </w:t>
      </w:r>
      <w:r>
        <w:rPr>
          <w:rStyle w:val="afffffa"/>
          <w:lang w:val="ru"/>
        </w:rPr>
        <w:t>Роберт</w:t>
      </w:r>
      <w:r>
        <w:rPr>
          <w:rStyle w:val="afffffa"/>
          <w:lang w:val="ru"/>
        </w:rPr>
        <w:tab/>
        <w:t>Джеймс Прескотт Герман Людвиг Ферди-</w:t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2364"/>
        </w:tabs>
        <w:spacing w:line="223" w:lineRule="exact"/>
        <w:jc w:val="center"/>
      </w:pPr>
      <w:r>
        <w:rPr>
          <w:rStyle w:val="afffffa"/>
          <w:lang w:val="ru"/>
        </w:rPr>
        <w:t>фон Майер</w:t>
      </w:r>
      <w:r>
        <w:rPr>
          <w:rStyle w:val="afffffa"/>
          <w:lang w:val="ru"/>
        </w:rPr>
        <w:tab/>
        <w:t>Джоуль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1072" behindDoc="1" locked="0" layoutInCell="1" allowOverlap="1">
            <wp:simplePos x="0" y="0"/>
            <wp:positionH relativeFrom="margin">
              <wp:posOffset>2795270</wp:posOffset>
            </wp:positionH>
            <wp:positionV relativeFrom="margin">
              <wp:posOffset>-2540</wp:posOffset>
            </wp:positionV>
            <wp:extent cx="1344930" cy="2300605"/>
            <wp:effectExtent l="0" t="0" r="0" b="0"/>
            <wp:wrapTight wrapText="bothSides">
              <wp:wrapPolygon edited="1">
                <wp:start x="0" y="0"/>
                <wp:lineTo x="21600" y="0"/>
                <wp:lineTo x="21600" y="21600"/>
                <wp:lineTo x="0" y="21600"/>
                <wp:lineTo x="0" y="20216"/>
                <wp:lineTo x="21508" y="20216"/>
                <wp:lineTo x="21508" y="18994"/>
                <wp:lineTo x="0" y="18994"/>
                <wp:lineTo x="0" y="0"/>
              </wp:wrapPolygon>
            </wp:wrapTight>
            <wp:docPr id="8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"/>
                    <pic:cNvPicPr/>
                  </pic:nvPicPr>
                  <pic:blipFill>
                    <a:blip r:embed="rId2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4930" cy="2300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005C6">
      <w:pPr>
        <w:framePr w:w="567" w:h="799" w:hSpace="102" w:vSpace="139" w:wrap="around" w:vAnchor="text" w:hAnchor="margin" w:x="106" w:y="135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53060" cy="511175"/>
            <wp:effectExtent l="0" t="0" r="0" b="0"/>
            <wp:docPr id="89" name="Рисунок 89" descr="C:\Users\NDU\AppData\Local\Temp\FineReader10\media\image9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C:\Users\NDU\AppData\Local\Temp\FineReader10\media\image94.jpeg"/>
                    <pic:cNvPicPr>
                      <a:picLocks noChangeAspect="1" noChangeArrowheads="1"/>
                    </pic:cNvPicPr>
                  </pic:nvPicPr>
                  <pic:blipFill>
                    <a:blip r:embed="rId2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060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314" w:after="356" w:line="237" w:lineRule="exact"/>
        <w:ind w:left="100" w:right="120"/>
      </w:pPr>
      <w:r>
        <w:rPr>
          <w:rStyle w:val="820"/>
        </w:rPr>
        <w:t>одного на інший. Але за будь-яких із цих перетворень викону</w:t>
      </w:r>
      <w:r>
        <w:rPr>
          <w:rStyle w:val="820"/>
        </w:rPr>
        <w:softHyphen/>
        <w:t>ється принцип "еквівалентності", тобто</w:t>
      </w:r>
      <w:r>
        <w:rPr>
          <w:rStyle w:val="aff8"/>
        </w:rPr>
        <w:t xml:space="preserve"> рух нікуди не зникає і</w:t>
      </w:r>
      <w:r>
        <w:rPr>
          <w:rStyle w:val="aff9"/>
        </w:rPr>
        <w:t xml:space="preserve"> </w:t>
      </w:r>
      <w:r>
        <w:rPr>
          <w:rStyle w:val="aff8"/>
        </w:rPr>
        <w:t>не виникає "з нічого".</w:t>
      </w:r>
    </w:p>
    <w:p w:rsidR="00E17081" w:rsidRDefault="0023459F">
      <w:pPr>
        <w:pStyle w:val="107"/>
        <w:shd w:val="clear" w:color="auto" w:fill="auto"/>
        <w:spacing w:before="0" w:line="242" w:lineRule="exact"/>
        <w:ind w:left="100" w:right="120"/>
        <w:jc w:val="both"/>
      </w:pPr>
      <w:r>
        <w:t>Закон збереження енергії у багатьох випадках ніби</w:t>
      </w:r>
      <w:r>
        <w:rPr>
          <w:rStyle w:val="10c"/>
        </w:rPr>
        <w:t xml:space="preserve"> </w:t>
      </w:r>
      <w:r>
        <w:t>суперечить нашому повсякденному досвіду. Часто</w:t>
      </w:r>
      <w:r>
        <w:rPr>
          <w:rStyle w:val="10c"/>
        </w:rPr>
        <w:t xml:space="preserve"> </w:t>
      </w:r>
      <w:r>
        <w:t>здається, що рух припиняється і енергія тіла нібито</w:t>
      </w:r>
      <w:r>
        <w:rPr>
          <w:rStyle w:val="10c"/>
        </w:rPr>
        <w:t xml:space="preserve"> </w:t>
      </w:r>
      <w:r>
        <w:t>зникає. М</w:t>
      </w:r>
      <w:r>
        <w:rPr>
          <w:rStyle w:val="109"/>
        </w:rPr>
        <w:t>'</w:t>
      </w:r>
      <w:r>
        <w:t>яч, кинутий на підлогу, з часом припиняє</w:t>
      </w:r>
      <w:r>
        <w:rPr>
          <w:rStyle w:val="10c"/>
        </w:rPr>
        <w:t xml:space="preserve"> </w:t>
      </w:r>
      <w:r>
        <w:t>підстрибувати і зупиняється. Потяг загальмував —</w:t>
      </w:r>
      <w:r>
        <w:rPr>
          <w:rStyle w:val="10c"/>
        </w:rPr>
        <w:t xml:space="preserve"> </w:t>
      </w:r>
      <w:r>
        <w:t>його кінетична енергія зникла. Акумулятор вашого мобіль</w:t>
      </w:r>
      <w:r>
        <w:softHyphen/>
        <w:t>н</w:t>
      </w:r>
      <w:r>
        <w:t>ого телефона виснажився — більша частина його хімічної</w:t>
      </w:r>
      <w:r>
        <w:rPr>
          <w:rStyle w:val="10c"/>
        </w:rPr>
        <w:t xml:space="preserve"> </w:t>
      </w:r>
      <w:r>
        <w:t>енергії зникла. Можна навести безліч прикладів, які нібито</w:t>
      </w:r>
      <w:r>
        <w:rPr>
          <w:rStyle w:val="10c"/>
        </w:rPr>
        <w:t xml:space="preserve"> </w:t>
      </w:r>
      <w:r>
        <w:t>підтверджують зникнення енергії. Однак, якщо детально</w:t>
      </w:r>
      <w:r>
        <w:rPr>
          <w:rStyle w:val="10c"/>
        </w:rPr>
        <w:t xml:space="preserve"> </w:t>
      </w:r>
      <w:r>
        <w:t>проаналізувати ці явища, можна переконатися, що при</w:t>
      </w:r>
      <w:r>
        <w:rPr>
          <w:rStyle w:val="10c"/>
        </w:rPr>
        <w:t xml:space="preserve"> </w:t>
      </w:r>
      <w:r>
        <w:t>зникненні одного виду енергії завжди</w:t>
      </w:r>
      <w:r>
        <w:t xml:space="preserve"> одночасно виникає</w:t>
      </w:r>
      <w:r>
        <w:rPr>
          <w:rStyle w:val="10c"/>
        </w:rPr>
        <w:t xml:space="preserve"> </w:t>
      </w:r>
      <w:r>
        <w:t>щонайменше один інший вид енергії. Енергія не зникає, а пе</w:t>
      </w:r>
      <w:r>
        <w:softHyphen/>
        <w:t>ретворюється на один або декілька інших видів енергії. Кі</w:t>
      </w:r>
      <w:r>
        <w:softHyphen/>
        <w:t>нетична енергія м</w:t>
      </w:r>
      <w:r>
        <w:rPr>
          <w:rStyle w:val="109"/>
        </w:rPr>
        <w:t>'</w:t>
      </w:r>
      <w:r>
        <w:t>яча здебільшого перетворюється на внут</w:t>
      </w:r>
      <w:r>
        <w:softHyphen/>
        <w:t xml:space="preserve">рішню (теплову) енергію, потяга, що загальмував, </w:t>
      </w:r>
      <w:r>
        <w:rPr>
          <w:rStyle w:val="109"/>
        </w:rPr>
        <w:t xml:space="preserve">— </w:t>
      </w:r>
      <w:r>
        <w:t>на те</w:t>
      </w:r>
      <w:r>
        <w:softHyphen/>
      </w:r>
      <w:r>
        <w:t>плову, а хімічна енергія акумулятора мобільного телефона</w:t>
      </w:r>
      <w:r>
        <w:rPr>
          <w:rStyle w:val="10c"/>
        </w:rPr>
        <w:t xml:space="preserve"> </w:t>
      </w:r>
      <w:r>
        <w:t xml:space="preserve">під час його роботи </w:t>
      </w:r>
      <w:r>
        <w:rPr>
          <w:rStyle w:val="109"/>
        </w:rPr>
        <w:t xml:space="preserve">— </w:t>
      </w:r>
      <w:r>
        <w:t>в енергію радіохвиль, енергію світла</w:t>
      </w:r>
      <w:r>
        <w:rPr>
          <w:rStyle w:val="10c"/>
        </w:rPr>
        <w:t xml:space="preserve"> </w:t>
      </w:r>
      <w:r>
        <w:t>і звуку.</w:t>
      </w:r>
      <w:r>
        <w:br w:type="page"/>
      </w:r>
    </w:p>
    <w:p w:rsidR="00E17081" w:rsidRDefault="002005C6">
      <w:pPr>
        <w:framePr w:w="648" w:h="821" w:hSpace="102" w:vSpace="418" w:wrap="around" w:hAnchor="margin" w:x="2" w:y="3097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03225" cy="518160"/>
            <wp:effectExtent l="0" t="0" r="0" b="0"/>
            <wp:docPr id="90" name="Рисунок 90" descr="C:\Users\NDU\AppData\Local\Temp\FineReader10\media\image9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 descr="C:\Users\NDU\AppData\Local\Temp\FineReader10\media\image95.jpeg"/>
                    <pic:cNvPicPr>
                      <a:picLocks noChangeAspect="1" noChangeArrowheads="1"/>
                    </pic:cNvPicPr>
                  </pic:nvPicPr>
                  <pic:blipFill>
                    <a:blip r:embed="rId2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9" w:h="854" w:wrap="around" w:hAnchor="margin" w:x="-17" w:y="568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91" name="Рисунок 91" descr="C:\Users\NDU\AppData\Local\Temp\FineReader10\media\image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C:\Users\NDU\AppData\Local\Temp\FineReader10\media\image96.jpeg"/>
                    <pic:cNvPicPr>
                      <a:picLocks noChangeAspect="1" noChangeArrowheads="1"/>
                    </pic:cNvPicPr>
                  </pic:nvPicPr>
                  <pic:blipFill>
                    <a:blip r:embed="rId2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07"/>
        <w:shd w:val="clear" w:color="auto" w:fill="auto"/>
        <w:spacing w:before="0" w:after="844"/>
        <w:ind w:left="120" w:right="100" w:firstLine="340"/>
        <w:jc w:val="both"/>
      </w:pPr>
      <w:r>
        <w:t>Оскільки енергія характеризує рух тіла, рух і взаємодію</w:t>
      </w:r>
      <w:r>
        <w:rPr>
          <w:rStyle w:val="10c"/>
        </w:rPr>
        <w:t xml:space="preserve"> </w:t>
      </w:r>
      <w:r>
        <w:t>атомів та молекул, з яких воно складається, то закон збе</w:t>
      </w:r>
      <w:r>
        <w:softHyphen/>
        <w:t>реження енергії виражає найважливішу власти</w:t>
      </w:r>
      <w:r>
        <w:t>вість мате</w:t>
      </w:r>
      <w:r>
        <w:softHyphen/>
        <w:t>рії: збереження її руху. Існують різні види руху матерії, які</w:t>
      </w:r>
      <w:r>
        <w:rPr>
          <w:rStyle w:val="10c"/>
        </w:rPr>
        <w:t xml:space="preserve"> </w:t>
      </w:r>
      <w:r>
        <w:t>можуть перетворюватися з одного в інший. У зв</w:t>
      </w:r>
      <w:r>
        <w:rPr>
          <w:rStyle w:val="109"/>
        </w:rPr>
        <w:t>'</w:t>
      </w:r>
      <w:r>
        <w:t>язку із</w:t>
      </w:r>
      <w:r>
        <w:rPr>
          <w:rStyle w:val="10c"/>
        </w:rPr>
        <w:t xml:space="preserve"> </w:t>
      </w:r>
      <w:r>
        <w:t>практичним використанням енергії зазвичай йдеться про</w:t>
      </w:r>
      <w:r>
        <w:rPr>
          <w:rStyle w:val="10c"/>
        </w:rPr>
        <w:t xml:space="preserve"> </w:t>
      </w:r>
      <w:r>
        <w:t>втрату енергії з точки зору можливості її корисного вико</w:t>
      </w:r>
      <w:r>
        <w:softHyphen/>
        <w:t>ристання. Проте та</w:t>
      </w:r>
      <w:r>
        <w:t>ка втрата енергії не суперечить зако</w:t>
      </w:r>
      <w:r>
        <w:softHyphen/>
        <w:t>ну збереження енергії. Втрачена енергія не зникла: просто</w:t>
      </w:r>
      <w:r>
        <w:rPr>
          <w:rStyle w:val="10c"/>
        </w:rPr>
        <w:t xml:space="preserve"> </w:t>
      </w:r>
      <w:r>
        <w:t>частина енергії перетворилася не в ту форму, яка нам на</w:t>
      </w:r>
      <w:r>
        <w:rPr>
          <w:rStyle w:val="10c"/>
        </w:rPr>
        <w:t xml:space="preserve"> </w:t>
      </w:r>
      <w:r>
        <w:t>разі потрібна.</w:t>
      </w:r>
    </w:p>
    <w:p w:rsidR="00E17081" w:rsidRDefault="0023459F">
      <w:pPr>
        <w:pStyle w:val="226"/>
        <w:keepNext/>
        <w:keepLines/>
        <w:shd w:val="clear" w:color="auto" w:fill="auto"/>
        <w:spacing w:before="0" w:line="230" w:lineRule="exact"/>
        <w:ind w:left="120"/>
      </w:pPr>
      <w:bookmarkStart w:id="65" w:name="bookmark64"/>
      <w:r>
        <w:rPr>
          <w:rStyle w:val="22f"/>
        </w:rPr>
        <w:t>ЗАПИТАННЯ ТА ЗАВДАННЯ</w:t>
      </w:r>
      <w:bookmarkEnd w:id="65"/>
      <w:r>
        <w:br w:type="page"/>
      </w:r>
    </w:p>
    <w:p w:rsidR="00E17081" w:rsidRDefault="0023459F">
      <w:pPr>
        <w:pStyle w:val="98"/>
        <w:shd w:val="clear" w:color="auto" w:fill="auto"/>
        <w:spacing w:before="0" w:line="235" w:lineRule="exact"/>
        <w:ind w:right="20"/>
      </w:pPr>
      <w:r>
        <w:rPr>
          <w:rStyle w:val="820"/>
        </w:rPr>
        <w:lastRenderedPageBreak/>
        <w:t>ху різним машинам і механізмам, а також для виконання ро</w:t>
      </w:r>
      <w:r>
        <w:rPr>
          <w:rStyle w:val="820"/>
        </w:rPr>
        <w:softHyphen/>
        <w:t>боти викор</w:t>
      </w:r>
      <w:r>
        <w:rPr>
          <w:rStyle w:val="820"/>
        </w:rPr>
        <w:t>истовувалася мускульна сила людей і тварини. Піз</w:t>
      </w:r>
      <w:r>
        <w:rPr>
          <w:rStyle w:val="820"/>
        </w:rPr>
        <w:softHyphen/>
        <w:t>ніше люди навчилися застосовувати енергію вітру та падаючої</w:t>
      </w:r>
      <w:r>
        <w:rPr>
          <w:rStyle w:val="830"/>
        </w:rPr>
        <w:t xml:space="preserve"> </w:t>
      </w:r>
      <w:r>
        <w:rPr>
          <w:rStyle w:val="820"/>
        </w:rPr>
        <w:t>води у вітряних і водяних млинах, що перемелювали зерно на</w:t>
      </w:r>
      <w:r>
        <w:rPr>
          <w:rStyle w:val="830"/>
        </w:rPr>
        <w:t xml:space="preserve"> </w:t>
      </w:r>
      <w:r>
        <w:rPr>
          <w:rStyle w:val="820"/>
        </w:rPr>
        <w:t>борошно. Водяні колеса перекачували й піднімали воду, на</w:t>
      </w:r>
      <w:r>
        <w:rPr>
          <w:rStyle w:val="820"/>
        </w:rPr>
        <w:softHyphen/>
        <w:t>даючи руху різним механізмам. П</w:t>
      </w:r>
      <w:r>
        <w:rPr>
          <w:rStyle w:val="820"/>
        </w:rPr>
        <w:t>роте вітер вщухає, вода за</w:t>
      </w:r>
      <w:r>
        <w:rPr>
          <w:rStyle w:val="820"/>
        </w:rPr>
        <w:softHyphen/>
        <w:t>мерзає, крім того, механічну енергію води можна використати</w:t>
      </w:r>
      <w:r>
        <w:rPr>
          <w:rStyle w:val="830"/>
        </w:rPr>
        <w:t xml:space="preserve"> </w:t>
      </w:r>
      <w:r>
        <w:rPr>
          <w:rStyle w:val="820"/>
        </w:rPr>
        <w:t>тільки там, де є річка. Сили тварини та людини обмежені. То</w:t>
      </w:r>
      <w:r>
        <w:rPr>
          <w:rStyle w:val="820"/>
        </w:rPr>
        <w:softHyphen/>
        <w:t>му ще в давнину вчені й винахідники звернули увагу на мож</w:t>
      </w:r>
      <w:r>
        <w:rPr>
          <w:rStyle w:val="820"/>
        </w:rPr>
        <w:softHyphen/>
        <w:t>ливості використання теплової енергії — перетворенн</w:t>
      </w:r>
      <w:r>
        <w:rPr>
          <w:rStyle w:val="820"/>
        </w:rPr>
        <w:t>я її на</w:t>
      </w:r>
      <w:r>
        <w:rPr>
          <w:rStyle w:val="830"/>
        </w:rPr>
        <w:t xml:space="preserve"> </w:t>
      </w:r>
      <w:r>
        <w:rPr>
          <w:rStyle w:val="820"/>
        </w:rPr>
        <w:t>механічну роботу.</w:t>
      </w:r>
    </w:p>
    <w:p w:rsidR="00E17081" w:rsidRDefault="0023459F">
      <w:pPr>
        <w:pStyle w:val="98"/>
        <w:shd w:val="clear" w:color="auto" w:fill="auto"/>
        <w:spacing w:before="0" w:after="132" w:line="235" w:lineRule="exact"/>
        <w:ind w:right="20" w:firstLine="340"/>
      </w:pPr>
      <w:r>
        <w:rPr>
          <w:rStyle w:val="820"/>
        </w:rPr>
        <w:t>Пристрої, які перетворюють теплову енергію на механічну</w:t>
      </w:r>
      <w:r>
        <w:rPr>
          <w:rStyle w:val="830"/>
        </w:rPr>
        <w:t xml:space="preserve"> </w:t>
      </w:r>
      <w:r>
        <w:rPr>
          <w:rStyle w:val="820"/>
        </w:rPr>
        <w:t>роботу або механічну роботу в теплоту, називають</w:t>
      </w:r>
      <w:r>
        <w:rPr>
          <w:rStyle w:val="affffff6"/>
        </w:rPr>
        <w:t xml:space="preserve"> тепловими</w:t>
      </w:r>
      <w:r>
        <w:rPr>
          <w:rStyle w:val="affffff7"/>
        </w:rPr>
        <w:t xml:space="preserve"> </w:t>
      </w:r>
      <w:r>
        <w:rPr>
          <w:rStyle w:val="affffff6"/>
        </w:rPr>
        <w:t>машинами.</w:t>
      </w:r>
    </w:p>
    <w:p w:rsidR="00E17081" w:rsidRDefault="0023459F">
      <w:pPr>
        <w:pStyle w:val="114"/>
        <w:shd w:val="clear" w:color="auto" w:fill="auto"/>
        <w:spacing w:before="0" w:after="109"/>
        <w:ind w:left="160" w:right="180" w:firstLine="360"/>
      </w:pPr>
      <w:r>
        <w:rPr>
          <w:rStyle w:val="11f"/>
        </w:rPr>
        <w:t>Теплові машини, які перетворюють теплову енергію</w:t>
      </w:r>
      <w:r>
        <w:rPr>
          <w:rStyle w:val="11f0"/>
        </w:rPr>
        <w:t xml:space="preserve"> </w:t>
      </w:r>
      <w:r>
        <w:rPr>
          <w:rStyle w:val="11f"/>
        </w:rPr>
        <w:t>в механічну роботу, називають тепловими двигунами.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rPr>
          <w:rStyle w:val="820"/>
        </w:rPr>
        <w:t>Розглядаючи перетворення внутрішньої енергії на механіч</w:t>
      </w:r>
      <w:r>
        <w:rPr>
          <w:rStyle w:val="820"/>
        </w:rPr>
        <w:softHyphen/>
        <w:t>ну (§ 21), ми з'ясували, що нагріта пара може виконати робо</w:t>
      </w:r>
      <w:r>
        <w:rPr>
          <w:rStyle w:val="820"/>
        </w:rPr>
        <w:softHyphen/>
        <w:t>ту — перемістити поршень, підняти вантаж. Це і є найпрості</w:t>
      </w:r>
      <w:r>
        <w:rPr>
          <w:rStyle w:val="820"/>
        </w:rPr>
        <w:softHyphen/>
        <w:t>ша теплова машина. Замість пари можна використати інший</w:t>
      </w:r>
      <w:r>
        <w:rPr>
          <w:rStyle w:val="830"/>
        </w:rPr>
        <w:t xml:space="preserve"> </w:t>
      </w:r>
      <w:r>
        <w:rPr>
          <w:rStyle w:val="820"/>
        </w:rPr>
        <w:t>газ. Пару та газ, які вик</w:t>
      </w:r>
      <w:r>
        <w:rPr>
          <w:rStyle w:val="820"/>
        </w:rPr>
        <w:t>онують роботу у такій машині, назива</w:t>
      </w:r>
      <w:r>
        <w:rPr>
          <w:rStyle w:val="820"/>
        </w:rPr>
        <w:softHyphen/>
        <w:t>ють</w:t>
      </w:r>
      <w:r>
        <w:rPr>
          <w:rStyle w:val="affffff6"/>
        </w:rPr>
        <w:t xml:space="preserve"> робочим тілом.</w:t>
      </w:r>
      <w:r>
        <w:rPr>
          <w:rStyle w:val="820"/>
        </w:rPr>
        <w:t xml:space="preserve"> Для виконання роботи робочому тілу</w:t>
      </w:r>
      <w:r>
        <w:rPr>
          <w:rStyle w:val="830"/>
        </w:rPr>
        <w:t xml:space="preserve"> </w:t>
      </w:r>
      <w:r>
        <w:rPr>
          <w:rStyle w:val="820"/>
        </w:rPr>
        <w:t>необхідно передати певну кількість теплоти від нагрівника</w:t>
      </w:r>
      <w:r>
        <w:rPr>
          <w:rStyle w:val="830"/>
        </w:rPr>
        <w:t xml:space="preserve"> </w:t>
      </w:r>
      <w:r>
        <w:rPr>
          <w:rStyle w:val="820"/>
        </w:rPr>
        <w:t>(мал. 1.61, а). Поршень не може переміщуватися як завгодно</w:t>
      </w:r>
      <w:r>
        <w:rPr>
          <w:rStyle w:val="830"/>
        </w:rPr>
        <w:t xml:space="preserve"> </w:t>
      </w:r>
      <w:r>
        <w:rPr>
          <w:rStyle w:val="820"/>
        </w:rPr>
        <w:t>довго, проте це й не потрібно. Розширення триват</w:t>
      </w:r>
      <w:r>
        <w:rPr>
          <w:rStyle w:val="820"/>
        </w:rPr>
        <w:t>име доти,</w:t>
      </w:r>
      <w:r>
        <w:rPr>
          <w:rStyle w:val="830"/>
        </w:rPr>
        <w:t xml:space="preserve"> </w:t>
      </w:r>
      <w:r>
        <w:rPr>
          <w:rStyle w:val="820"/>
        </w:rPr>
        <w:t>поки тиск газу в циліндрі не зрівняється із зовнішнім тиском.</w:t>
      </w:r>
      <w:r>
        <w:rPr>
          <w:rStyle w:val="830"/>
        </w:rPr>
        <w:t xml:space="preserve"> </w:t>
      </w:r>
      <w:r>
        <w:rPr>
          <w:rStyle w:val="820"/>
        </w:rPr>
        <w:t>Частина внутрішньої енергії робочого тіла перетвориться на ме</w:t>
      </w:r>
      <w:r>
        <w:rPr>
          <w:rStyle w:val="820"/>
        </w:rPr>
        <w:softHyphen/>
        <w:t xml:space="preserve">ханічну </w:t>
      </w:r>
      <w:r>
        <w:rPr>
          <w:rStyle w:val="840"/>
        </w:rPr>
        <w:t xml:space="preserve">— </w:t>
      </w:r>
      <w:r>
        <w:rPr>
          <w:rStyle w:val="820"/>
        </w:rPr>
        <w:t>буде виконано роботу</w:t>
      </w:r>
      <w:r>
        <w:rPr>
          <w:rStyle w:val="aff8"/>
        </w:rPr>
        <w:t xml:space="preserve"> А</w:t>
      </w:r>
      <w:r>
        <w:rPr>
          <w:rStyle w:val="820"/>
        </w:rPr>
        <w:t xml:space="preserve"> з підняття гирі (мал. 1.61,</w:t>
      </w:r>
      <w:r>
        <w:rPr>
          <w:rStyle w:val="aff8"/>
        </w:rPr>
        <w:t xml:space="preserve"> б).</w:t>
      </w:r>
      <w:r>
        <w:rPr>
          <w:rStyle w:val="aff9"/>
        </w:rPr>
        <w:t xml:space="preserve"> </w:t>
      </w:r>
      <w:r>
        <w:rPr>
          <w:rStyle w:val="820"/>
        </w:rPr>
        <w:t>Проте після зняття вантажу поршень залишиться у верхньому</w:t>
      </w:r>
      <w:r>
        <w:rPr>
          <w:rStyle w:val="830"/>
        </w:rPr>
        <w:t xml:space="preserve"> </w:t>
      </w:r>
      <w:r>
        <w:rPr>
          <w:rStyle w:val="820"/>
        </w:rPr>
        <w:t>положенні (мал. 1.61,</w:t>
      </w:r>
      <w:r>
        <w:rPr>
          <w:rStyle w:val="aff8"/>
        </w:rPr>
        <w:t xml:space="preserve"> в).</w:t>
      </w:r>
      <w:r>
        <w:rPr>
          <w:rStyle w:val="820"/>
        </w:rPr>
        <w:t xml:space="preserve"> Щоб продовжити виконання роботи</w:t>
      </w:r>
      <w:r>
        <w:rPr>
          <w:rStyle w:val="830"/>
        </w:rPr>
        <w:t xml:space="preserve"> </w:t>
      </w:r>
      <w:r>
        <w:rPr>
          <w:rStyle w:val="820"/>
        </w:rPr>
        <w:t>(підняти інший вантаж), поршень треба повернути у початкове</w:t>
      </w:r>
      <w:r>
        <w:rPr>
          <w:rStyle w:val="830"/>
        </w:rPr>
        <w:t xml:space="preserve"> </w:t>
      </w:r>
      <w:r>
        <w:rPr>
          <w:rStyle w:val="820"/>
        </w:rPr>
        <w:t>положення. Для цього слід охолодити робоче тіло, що містить</w:t>
      </w:r>
      <w:r>
        <w:rPr>
          <w:rStyle w:val="820"/>
        </w:rPr>
        <w:softHyphen/>
        <w:t>ся в циліндрі, і зменшити його внутрішню енергію. Потрібен</w:t>
      </w:r>
      <w:r>
        <w:rPr>
          <w:rStyle w:val="830"/>
        </w:rPr>
        <w:t xml:space="preserve"> </w:t>
      </w:r>
      <w:r>
        <w:rPr>
          <w:rStyle w:val="820"/>
        </w:rPr>
        <w:t>охолоджувач — холо</w:t>
      </w:r>
      <w:r>
        <w:rPr>
          <w:rStyle w:val="820"/>
        </w:rPr>
        <w:t>дильник, якому робоче тіло віддасть кіль</w:t>
      </w:r>
      <w:r>
        <w:rPr>
          <w:rStyle w:val="820"/>
        </w:rPr>
        <w:softHyphen/>
        <w:t>кість теплоти</w:t>
      </w:r>
      <w:r>
        <w:rPr>
          <w:rStyle w:val="aff8"/>
        </w:rPr>
        <w:t xml:space="preserve"> Я</w:t>
      </w:r>
      <w:r>
        <w:rPr>
          <w:rStyle w:val="aff8"/>
          <w:vertAlign w:val="subscript"/>
        </w:rPr>
        <w:t>2</w:t>
      </w:r>
      <w:r>
        <w:rPr>
          <w:rStyle w:val="820"/>
        </w:rPr>
        <w:t xml:space="preserve"> (мал. 1.61, г), що залишилася після виконан</w:t>
      </w:r>
      <w:r>
        <w:rPr>
          <w:rStyle w:val="820"/>
        </w:rPr>
        <w:softHyphen/>
        <w:t>ня роботи. Потім усе можна повторити спочатку. Отже,</w:t>
      </w:r>
    </w:p>
    <w:p w:rsidR="00E17081" w:rsidRDefault="0023459F">
      <w:pPr>
        <w:pStyle w:val="98"/>
        <w:numPr>
          <w:ilvl w:val="0"/>
          <w:numId w:val="28"/>
        </w:numPr>
        <w:shd w:val="clear" w:color="auto" w:fill="auto"/>
        <w:tabs>
          <w:tab w:val="left" w:pos="604"/>
        </w:tabs>
        <w:spacing w:before="0" w:line="235" w:lineRule="exact"/>
        <w:ind w:firstLine="340"/>
      </w:pPr>
      <w:r>
        <w:rPr>
          <w:rStyle w:val="820"/>
        </w:rPr>
        <w:t>тепловий двигун повинен працювати циклічно;</w:t>
      </w:r>
    </w:p>
    <w:p w:rsidR="00E17081" w:rsidRDefault="0023459F">
      <w:pPr>
        <w:pStyle w:val="98"/>
        <w:numPr>
          <w:ilvl w:val="0"/>
          <w:numId w:val="28"/>
        </w:numPr>
        <w:shd w:val="clear" w:color="auto" w:fill="auto"/>
        <w:tabs>
          <w:tab w:val="left" w:pos="629"/>
        </w:tabs>
        <w:spacing w:before="0" w:line="235" w:lineRule="exact"/>
        <w:ind w:right="20" w:firstLine="340"/>
        <w:sectPr w:rsidR="00E17081">
          <w:headerReference w:type="even" r:id="rId213"/>
          <w:headerReference w:type="default" r:id="rId214"/>
          <w:footerReference w:type="even" r:id="rId215"/>
          <w:footerReference w:type="default" r:id="rId216"/>
          <w:pgSz w:w="11905" w:h="16837"/>
          <w:pgMar w:top="3599" w:right="2703" w:bottom="3638" w:left="2652" w:header="0" w:footer="3" w:gutter="0"/>
          <w:cols w:space="720"/>
          <w:noEndnote/>
          <w:docGrid w:linePitch="360"/>
        </w:sectPr>
      </w:pPr>
      <w:r>
        <w:rPr>
          <w:rStyle w:val="820"/>
        </w:rPr>
        <w:t>тепловий двигун повинен мати нагрівник, робоче тіло і</w:t>
      </w:r>
      <w:r>
        <w:rPr>
          <w:rStyle w:val="830"/>
        </w:rPr>
        <w:t xml:space="preserve"> </w:t>
      </w:r>
      <w:r>
        <w:rPr>
          <w:rStyle w:val="820"/>
        </w:rPr>
        <w:t>холодильник.</w:t>
      </w:r>
    </w:p>
    <w:p w:rsidR="00E17081" w:rsidRDefault="0023459F">
      <w:pPr>
        <w:pStyle w:val="37"/>
        <w:shd w:val="clear" w:color="auto" w:fill="auto"/>
        <w:spacing w:after="0" w:line="170" w:lineRule="exact"/>
      </w:pPr>
      <w:r>
        <w:rPr>
          <w:rStyle w:val="3fff"/>
        </w:rPr>
        <w:lastRenderedPageBreak/>
        <w:t>Нагрівник</w:t>
      </w:r>
    </w:p>
    <w:p w:rsidR="00E17081" w:rsidRDefault="0023459F">
      <w:pPr>
        <w:pStyle w:val="412"/>
        <w:framePr w:h="170" w:wrap="around" w:hAnchor="margin" w:x="-3479" w:y="229"/>
        <w:shd w:val="clear" w:color="auto" w:fill="auto"/>
        <w:spacing w:line="170" w:lineRule="exact"/>
      </w:pPr>
      <w:r>
        <w:t>1 кг</w:t>
      </w:r>
    </w:p>
    <w:p w:rsidR="00E17081" w:rsidRDefault="0023459F">
      <w:pPr>
        <w:pStyle w:val="402"/>
        <w:shd w:val="clear" w:color="auto" w:fill="auto"/>
        <w:spacing w:line="170" w:lineRule="exact"/>
        <w:ind w:left="660"/>
        <w:sectPr w:rsidR="00E17081">
          <w:pgSz w:w="11905" w:h="16837"/>
          <w:pgMar w:top="3512" w:right="3159" w:bottom="3595" w:left="7570" w:header="0" w:footer="3" w:gutter="0"/>
          <w:cols w:space="720"/>
          <w:noEndnote/>
          <w:docGrid w:linePitch="360"/>
        </w:sectPr>
      </w:pPr>
      <w:r>
        <w:rPr>
          <w:rStyle w:val="403"/>
          <w:lang w:val="uk"/>
        </w:rPr>
        <w:t>Т</w:t>
      </w:r>
    </w:p>
    <w:p w:rsidR="00E17081" w:rsidRDefault="0023459F">
      <w:pPr>
        <w:pStyle w:val="412"/>
        <w:shd w:val="clear" w:color="auto" w:fill="auto"/>
        <w:spacing w:line="170" w:lineRule="exact"/>
        <w:sectPr w:rsidR="00E17081">
          <w:type w:val="continuous"/>
          <w:pgSz w:w="11905" w:h="16837"/>
          <w:pgMar w:top="3512" w:right="8328" w:bottom="3595" w:left="3087" w:header="0" w:footer="3" w:gutter="0"/>
          <w:cols w:space="720"/>
          <w:noEndnote/>
          <w:docGrid w:linePitch="360"/>
        </w:sectPr>
      </w:pPr>
      <w:r>
        <w:rPr>
          <w:lang w:val="ru"/>
        </w:rPr>
        <w:t xml:space="preserve">1 </w:t>
      </w:r>
      <w:r>
        <w:t>кг</w:t>
      </w:r>
    </w:p>
    <w:p w:rsidR="00E17081" w:rsidRDefault="00E17081">
      <w:pPr>
        <w:framePr w:w="7027" w:h="70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402"/>
        <w:shd w:val="clear" w:color="auto" w:fill="auto"/>
        <w:spacing w:line="170" w:lineRule="exact"/>
        <w:ind w:left="960"/>
      </w:pPr>
      <w:r>
        <w:rPr>
          <w:rStyle w:val="406"/>
        </w:rPr>
        <w:t>Qi</w:t>
      </w:r>
    </w:p>
    <w:p w:rsidR="00E17081" w:rsidRDefault="0023459F">
      <w:pPr>
        <w:pStyle w:val="107"/>
        <w:shd w:val="clear" w:color="auto" w:fill="auto"/>
        <w:tabs>
          <w:tab w:val="left" w:leader="hyphen" w:pos="683"/>
        </w:tabs>
        <w:spacing w:before="0" w:line="200" w:lineRule="exact"/>
        <w:ind w:left="40"/>
        <w:jc w:val="left"/>
      </w:pPr>
      <w:r>
        <w:rPr>
          <w:rStyle w:val="1010pt"/>
        </w:rPr>
        <w:tab/>
      </w:r>
      <w:r>
        <w:rPr>
          <w:rStyle w:val="108"/>
        </w:rPr>
        <w:t>у-</w:t>
      </w:r>
    </w:p>
    <w:p w:rsidR="00E17081" w:rsidRDefault="0023459F">
      <w:pPr>
        <w:pStyle w:val="402"/>
        <w:framePr w:h="170" w:wrap="around" w:hAnchor="margin" w:x="-3220" w:y="868"/>
        <w:shd w:val="clear" w:color="auto" w:fill="auto"/>
        <w:spacing w:line="170" w:lineRule="exact"/>
      </w:pPr>
      <w:r>
        <w:rPr>
          <w:rStyle w:val="404"/>
        </w:rPr>
        <w:t>A</w:t>
      </w:r>
    </w:p>
    <w:p w:rsidR="00E17081" w:rsidRDefault="0023459F">
      <w:pPr>
        <w:pStyle w:val="402"/>
        <w:framePr w:h="170" w:wrap="around" w:hAnchor="margin" w:x="1523" w:y="935"/>
        <w:shd w:val="clear" w:color="auto" w:fill="auto"/>
        <w:spacing w:line="170" w:lineRule="exact"/>
      </w:pPr>
      <w:r>
        <w:rPr>
          <w:rStyle w:val="405"/>
        </w:rPr>
        <w:t>A</w:t>
      </w:r>
    </w:p>
    <w:p w:rsidR="00E17081" w:rsidRDefault="0023459F">
      <w:pPr>
        <w:pStyle w:val="422"/>
        <w:framePr w:h="199" w:wrap="around" w:hAnchor="margin" w:x="-1040" w:y="1151"/>
        <w:shd w:val="clear" w:color="auto" w:fill="auto"/>
        <w:spacing w:line="200" w:lineRule="exact"/>
      </w:pPr>
      <w:r>
        <w:rPr>
          <w:rStyle w:val="423"/>
        </w:rPr>
        <w:t>Q</w:t>
      </w:r>
      <w:r>
        <w:rPr>
          <w:rStyle w:val="423"/>
          <w:vertAlign w:val="subscript"/>
        </w:rPr>
        <w:t>c</w:t>
      </w:r>
    </w:p>
    <w:p w:rsidR="00E17081" w:rsidRDefault="0023459F">
      <w:pPr>
        <w:pStyle w:val="422"/>
        <w:framePr w:h="261" w:wrap="around" w:hAnchor="margin" w:x="-4242" w:y="1172"/>
        <w:shd w:val="clear" w:color="auto" w:fill="auto"/>
        <w:spacing w:line="200" w:lineRule="exact"/>
      </w:pPr>
      <w:r>
        <w:rPr>
          <w:rStyle w:val="424"/>
        </w:rPr>
        <w:t>A</w:t>
      </w:r>
      <w:r>
        <w:rPr>
          <w:rStyle w:val="425"/>
          <w:vertAlign w:val="superscript"/>
        </w:rPr>
        <w:t>Q</w:t>
      </w:r>
      <w:r>
        <w:rPr>
          <w:rStyle w:val="425"/>
        </w:rPr>
        <w:t>1</w:t>
      </w:r>
    </w:p>
    <w:p w:rsidR="00E17081" w:rsidRDefault="0023459F">
      <w:pPr>
        <w:pStyle w:val="37"/>
        <w:shd w:val="clear" w:color="auto" w:fill="auto"/>
        <w:spacing w:after="0" w:line="170" w:lineRule="exact"/>
        <w:ind w:left="40"/>
        <w:sectPr w:rsidR="00E17081">
          <w:type w:val="continuous"/>
          <w:pgSz w:w="11905" w:h="16837"/>
          <w:pgMar w:top="3512" w:right="3063" w:bottom="3595" w:left="7378" w:header="0" w:footer="3" w:gutter="0"/>
          <w:cols w:space="720"/>
          <w:noEndnote/>
          <w:docGrid w:linePitch="360"/>
        </w:sectPr>
      </w:pPr>
      <w:r>
        <w:rPr>
          <w:rStyle w:val="3fff0"/>
        </w:rPr>
        <w:t>Робоче тіло</w:t>
      </w:r>
    </w:p>
    <w:p w:rsidR="00E17081" w:rsidRDefault="00E17081">
      <w:pPr>
        <w:framePr w:w="7027" w:h="209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422"/>
        <w:shd w:val="clear" w:color="auto" w:fill="auto"/>
        <w:spacing w:line="200" w:lineRule="exact"/>
        <w:sectPr w:rsidR="00E17081">
          <w:type w:val="continuous"/>
          <w:pgSz w:w="11905" w:h="16837"/>
          <w:pgMar w:top="3512" w:right="3097" w:bottom="3595" w:left="8329" w:header="0" w:footer="3" w:gutter="0"/>
          <w:cols w:space="720"/>
          <w:noEndnote/>
          <w:docGrid w:linePitch="360"/>
        </w:sectPr>
      </w:pPr>
      <w:r>
        <w:rPr>
          <w:rStyle w:val="426"/>
        </w:rPr>
        <w:t>Q2</w:t>
      </w:r>
    </w:p>
    <w:p w:rsidR="00E17081" w:rsidRDefault="00E17081">
      <w:pPr>
        <w:framePr w:w="7027" w:h="21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392"/>
        <w:framePr w:h="169" w:wrap="around" w:hAnchor="margin" w:x="-2903" w:y="1775"/>
        <w:shd w:val="clear" w:color="auto" w:fill="auto"/>
        <w:spacing w:line="170" w:lineRule="exact"/>
        <w:jc w:val="left"/>
      </w:pPr>
      <w:r>
        <w:rPr>
          <w:rStyle w:val="395"/>
        </w:rPr>
        <w:t>Нагрівник</w:t>
      </w:r>
      <w:r>
        <w:rPr>
          <w:rStyle w:val="396"/>
        </w:rPr>
        <w:t xml:space="preserve"> </w:t>
      </w:r>
      <w:r>
        <w:rPr>
          <w:rStyle w:val="397"/>
        </w:rPr>
        <w:t>Робота</w:t>
      </w:r>
    </w:p>
    <w:p w:rsidR="00E17081" w:rsidRDefault="0023459F">
      <w:pPr>
        <w:pStyle w:val="85"/>
        <w:framePr w:w="1168" w:h="715" w:wrap="around" w:hAnchor="margin" w:x="-1444" w:y="2107"/>
        <w:shd w:val="clear" w:color="auto" w:fill="auto"/>
        <w:spacing w:after="0" w:line="355" w:lineRule="exact"/>
        <w:ind w:left="60" w:right="140"/>
        <w:jc w:val="both"/>
      </w:pPr>
      <w:r>
        <w:rPr>
          <w:rStyle w:val="895pt1"/>
        </w:rPr>
        <w:t>б в</w:t>
      </w:r>
      <w:r>
        <w:rPr>
          <w:rStyle w:val="895pt2"/>
        </w:rPr>
        <w:t xml:space="preserve"> </w:t>
      </w:r>
      <w:r>
        <w:rPr>
          <w:rStyle w:val="8ff3"/>
          <w:lang w:val="ru"/>
        </w:rPr>
        <w:t>Мал. 1.61</w:t>
      </w:r>
    </w:p>
    <w:p w:rsidR="00E17081" w:rsidRDefault="0023459F">
      <w:pPr>
        <w:pStyle w:val="234"/>
        <w:framePr w:h="190" w:wrap="around" w:hAnchor="margin" w:x="-2505" w:y="2238"/>
        <w:shd w:val="clear" w:color="auto" w:fill="auto"/>
        <w:spacing w:line="190" w:lineRule="exact"/>
      </w:pPr>
      <w:r>
        <w:rPr>
          <w:lang w:val="uk"/>
        </w:rPr>
        <w:t>а</w:t>
      </w:r>
    </w:p>
    <w:p w:rsidR="00E17081" w:rsidRDefault="0023459F">
      <w:pPr>
        <w:pStyle w:val="392"/>
        <w:shd w:val="clear" w:color="auto" w:fill="auto"/>
        <w:tabs>
          <w:tab w:val="left" w:leader="underscore" w:pos="1098"/>
        </w:tabs>
        <w:spacing w:after="136" w:line="134" w:lineRule="exact"/>
        <w:ind w:left="100" w:right="100"/>
      </w:pPr>
      <w:r>
        <w:rPr>
          <w:rStyle w:val="398"/>
        </w:rPr>
        <w:t>Холодильник</w:t>
      </w:r>
      <w:r>
        <w:rPr>
          <w:rStyle w:val="399"/>
        </w:rPr>
        <w:t xml:space="preserve"> </w:t>
      </w:r>
      <w:r>
        <w:rPr>
          <w:rStyle w:val="3995pt"/>
        </w:rPr>
        <w:t>І</w:t>
      </w:r>
      <w:r>
        <w:rPr>
          <w:rStyle w:val="3995pt"/>
          <w:lang w:val="ru"/>
        </w:rPr>
        <w:tab/>
      </w:r>
      <w:r>
        <w:rPr>
          <w:rStyle w:val="3995pt"/>
        </w:rPr>
        <w:t>І</w:t>
      </w:r>
    </w:p>
    <w:p w:rsidR="00E17081" w:rsidRDefault="0023459F">
      <w:pPr>
        <w:pStyle w:val="234"/>
        <w:shd w:val="clear" w:color="auto" w:fill="auto"/>
        <w:spacing w:line="190" w:lineRule="exact"/>
        <w:ind w:left="580"/>
      </w:pPr>
      <w:r>
        <w:rPr>
          <w:lang w:val="ru"/>
        </w:rPr>
        <w:t>г</w:t>
      </w:r>
    </w:p>
    <w:p w:rsidR="00E17081" w:rsidRDefault="0023459F">
      <w:pPr>
        <w:pStyle w:val="37"/>
        <w:shd w:val="clear" w:color="auto" w:fill="auto"/>
        <w:spacing w:after="269" w:line="206" w:lineRule="exact"/>
        <w:jc w:val="center"/>
      </w:pPr>
      <w:r>
        <w:rPr>
          <w:rStyle w:val="3fff1"/>
        </w:rPr>
        <w:t>Холодильник</w:t>
      </w:r>
      <w:r>
        <w:rPr>
          <w:rStyle w:val="3fff2"/>
        </w:rPr>
        <w:t xml:space="preserve"> </w:t>
      </w:r>
      <w:r>
        <w:rPr>
          <w:rStyle w:val="310pt"/>
        </w:rPr>
        <w:t>Т</w:t>
      </w:r>
    </w:p>
    <w:p w:rsidR="00E17081" w:rsidRDefault="0023459F">
      <w:pPr>
        <w:pStyle w:val="85"/>
        <w:shd w:val="clear" w:color="auto" w:fill="auto"/>
        <w:spacing w:after="0" w:line="170" w:lineRule="exact"/>
        <w:jc w:val="center"/>
        <w:sectPr w:rsidR="00E17081">
          <w:type w:val="continuous"/>
          <w:pgSz w:w="11905" w:h="16837"/>
          <w:pgMar w:top="3512" w:right="3168" w:bottom="3595" w:left="5631" w:header="0" w:footer="3" w:gutter="0"/>
          <w:cols w:num="2" w:space="677"/>
          <w:noEndnote/>
          <w:docGrid w:linePitch="360"/>
        </w:sectPr>
      </w:pPr>
      <w:r>
        <w:rPr>
          <w:rStyle w:val="8ff3"/>
        </w:rPr>
        <w:t>Мал. 1.62</w:t>
      </w:r>
    </w:p>
    <w:p w:rsidR="00E17081" w:rsidRDefault="00E17081">
      <w:pPr>
        <w:framePr w:w="7075" w:h="206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Схематично принцип дії теплового двигуна можна зобрази</w:t>
      </w:r>
      <w:r>
        <w:rPr>
          <w:rStyle w:val="820"/>
        </w:rPr>
        <w:softHyphen/>
        <w:t>ти так, як показано на мал. 1.62. Від нагрівника робоче тіло</w:t>
      </w:r>
      <w:r>
        <w:rPr>
          <w:rStyle w:val="830"/>
        </w:rPr>
        <w:t xml:space="preserve"> </w:t>
      </w:r>
      <w:r>
        <w:rPr>
          <w:rStyle w:val="820"/>
        </w:rPr>
        <w:t>одержує певну кількість теплоти, унаслідок чого його вну</w:t>
      </w:r>
      <w:r>
        <w:rPr>
          <w:rStyle w:val="820"/>
        </w:rPr>
        <w:softHyphen/>
        <w:t>трішня енергія зростає. Розширюючись, робоче тіло виконує</w:t>
      </w:r>
      <w:r>
        <w:rPr>
          <w:rStyle w:val="830"/>
        </w:rPr>
        <w:t xml:space="preserve"> </w:t>
      </w:r>
      <w:r>
        <w:rPr>
          <w:rStyle w:val="820"/>
        </w:rPr>
        <w:t>роботу — його внутрішня е</w:t>
      </w:r>
      <w:r>
        <w:rPr>
          <w:rStyle w:val="820"/>
        </w:rPr>
        <w:t>нергія частково витрачається на</w:t>
      </w:r>
      <w:r>
        <w:rPr>
          <w:rStyle w:val="830"/>
        </w:rPr>
        <w:t xml:space="preserve"> </w:t>
      </w:r>
      <w:r>
        <w:rPr>
          <w:rStyle w:val="820"/>
        </w:rPr>
        <w:t>виконання механічної роботи. Щоб двигун міг далі виконува</w:t>
      </w:r>
      <w:r>
        <w:rPr>
          <w:rStyle w:val="820"/>
        </w:rPr>
        <w:softHyphen/>
        <w:t>ти роботу, його необхідно повернути в початковий стан. Для</w:t>
      </w:r>
      <w:r>
        <w:rPr>
          <w:rStyle w:val="830"/>
        </w:rPr>
        <w:t xml:space="preserve"> </w:t>
      </w:r>
      <w:r>
        <w:rPr>
          <w:rStyle w:val="820"/>
        </w:rPr>
        <w:t>цього залишок одержаної від нагрівника кількості теплоти</w:t>
      </w:r>
      <w:r>
        <w:rPr>
          <w:rStyle w:val="830"/>
        </w:rPr>
        <w:t xml:space="preserve"> </w:t>
      </w:r>
      <w:r>
        <w:rPr>
          <w:rStyle w:val="820"/>
        </w:rPr>
        <w:t>потрібно передати холодильнику і зменшити внутрішн</w:t>
      </w:r>
      <w:r>
        <w:rPr>
          <w:rStyle w:val="820"/>
        </w:rPr>
        <w:t>ю енер</w:t>
      </w:r>
      <w:r>
        <w:rPr>
          <w:rStyle w:val="820"/>
        </w:rPr>
        <w:softHyphen/>
        <w:t>гію робочого тіла до початкового значення.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Можна вважати, що виконана двигуном робота дорівнює</w:t>
      </w:r>
      <w:r>
        <w:rPr>
          <w:rStyle w:val="830"/>
        </w:rPr>
        <w:t xml:space="preserve"> </w:t>
      </w:r>
      <w:r>
        <w:rPr>
          <w:rStyle w:val="820"/>
        </w:rPr>
        <w:t>різниці між кількістю теплоти, одержаної робочим тілом дви</w:t>
      </w:r>
      <w:r>
        <w:rPr>
          <w:rStyle w:val="820"/>
        </w:rPr>
        <w:softHyphen/>
        <w:t>гуна від нагрівника</w:t>
      </w:r>
      <w:r>
        <w:rPr>
          <w:rStyle w:val="aff8"/>
        </w:rPr>
        <w:t xml:space="preserve"> Q</w:t>
      </w:r>
      <w:r>
        <w:rPr>
          <w:rStyle w:val="aff8"/>
          <w:vertAlign w:val="subscript"/>
        </w:rPr>
        <w:t>1</w:t>
      </w:r>
      <w:r>
        <w:rPr>
          <w:rStyle w:val="aff8"/>
        </w:rPr>
        <w:t>,</w:t>
      </w:r>
      <w:r>
        <w:rPr>
          <w:rStyle w:val="820"/>
        </w:rPr>
        <w:t xml:space="preserve"> і кількістю теплоти, відданої холо</w:t>
      </w:r>
      <w:r>
        <w:rPr>
          <w:rStyle w:val="820"/>
        </w:rPr>
        <w:softHyphen/>
        <w:t>дильнику</w:t>
      </w:r>
      <w:r>
        <w:rPr>
          <w:rStyle w:val="aff8"/>
        </w:rPr>
        <w:t xml:space="preserve"> Q</w:t>
      </w:r>
      <w:r>
        <w:rPr>
          <w:rStyle w:val="aff8"/>
          <w:vertAlign w:val="subscript"/>
        </w:rPr>
        <w:t>2</w:t>
      </w:r>
      <w:r>
        <w:rPr>
          <w:rStyle w:val="aff8"/>
        </w:rPr>
        <w:t>,</w:t>
      </w:r>
      <w:r>
        <w:rPr>
          <w:rStyle w:val="820"/>
        </w:rPr>
        <w:t xml:space="preserve"> а саме:</w:t>
      </w:r>
      <w:r>
        <w:rPr>
          <w:rStyle w:val="aff8"/>
        </w:rPr>
        <w:t xml:space="preserve"> А</w:t>
      </w:r>
      <w:r>
        <w:rPr>
          <w:rStyle w:val="820"/>
        </w:rPr>
        <w:t xml:space="preserve"> =</w:t>
      </w:r>
      <w:r>
        <w:rPr>
          <w:rStyle w:val="aff8"/>
        </w:rPr>
        <w:t xml:space="preserve"> Q</w:t>
      </w:r>
      <w:r>
        <w:rPr>
          <w:rStyle w:val="aff8"/>
          <w:vertAlign w:val="subscript"/>
        </w:rPr>
        <w:t>1</w:t>
      </w:r>
      <w:r>
        <w:rPr>
          <w:rStyle w:val="820"/>
        </w:rPr>
        <w:t xml:space="preserve"> — Q</w:t>
      </w:r>
      <w:r>
        <w:rPr>
          <w:rStyle w:val="820"/>
          <w:vertAlign w:val="subscript"/>
        </w:rPr>
        <w:t>2</w:t>
      </w:r>
      <w:r>
        <w:rPr>
          <w:rStyle w:val="820"/>
        </w:rPr>
        <w:t>. Зрозуміло, що корисна робо</w:t>
      </w:r>
      <w:r>
        <w:rPr>
          <w:rStyle w:val="820"/>
        </w:rPr>
        <w:softHyphen/>
        <w:t>та буде ще меншою.</w:t>
      </w:r>
    </w:p>
    <w:p w:rsidR="00E17081" w:rsidRDefault="0023459F">
      <w:pPr>
        <w:pStyle w:val="98"/>
        <w:shd w:val="clear" w:color="auto" w:fill="auto"/>
        <w:spacing w:before="0" w:after="195" w:line="240" w:lineRule="exact"/>
        <w:ind w:right="20" w:firstLine="340"/>
      </w:pPr>
      <w:r>
        <w:rPr>
          <w:rStyle w:val="820"/>
        </w:rPr>
        <w:t>Важливим показником двигуна є його коефіцієнт корисної</w:t>
      </w:r>
      <w:r>
        <w:rPr>
          <w:rStyle w:val="830"/>
        </w:rPr>
        <w:t xml:space="preserve"> </w:t>
      </w:r>
      <w:r>
        <w:rPr>
          <w:rStyle w:val="820"/>
        </w:rPr>
        <w:t>дії (ККД). ККД теплового двигуна показує, яка частина тепло</w:t>
      </w:r>
      <w:r>
        <w:rPr>
          <w:rStyle w:val="820"/>
        </w:rPr>
        <w:softHyphen/>
        <w:t>вої енергії, що виділилася під час згоряння палива у процесі</w:t>
      </w:r>
      <w:r>
        <w:rPr>
          <w:rStyle w:val="830"/>
        </w:rPr>
        <w:t xml:space="preserve"> </w:t>
      </w:r>
      <w:r>
        <w:rPr>
          <w:rStyle w:val="820"/>
        </w:rPr>
        <w:t>роботи двигуна, може перетворити</w:t>
      </w:r>
      <w:r>
        <w:rPr>
          <w:rStyle w:val="820"/>
        </w:rPr>
        <w:t>ся на механічну роботу.</w:t>
      </w:r>
      <w:r>
        <w:rPr>
          <w:rStyle w:val="830"/>
        </w:rPr>
        <w:t xml:space="preserve"> </w:t>
      </w:r>
      <w:r>
        <w:rPr>
          <w:rStyle w:val="820"/>
        </w:rPr>
        <w:t>ККД двигунів визначають у процентах.</w:t>
      </w:r>
    </w:p>
    <w:p w:rsidR="00E17081" w:rsidRDefault="0023459F">
      <w:pPr>
        <w:pStyle w:val="114"/>
        <w:shd w:val="clear" w:color="auto" w:fill="auto"/>
        <w:spacing w:before="0" w:after="85"/>
        <w:ind w:left="160" w:right="180" w:firstLine="340"/>
      </w:pPr>
      <w:r>
        <w:rPr>
          <w:rStyle w:val="11f"/>
        </w:rPr>
        <w:t>Щоб знайти ККД теплового двигуна, необхідно корис</w:t>
      </w:r>
      <w:r>
        <w:rPr>
          <w:rStyle w:val="11f"/>
        </w:rPr>
        <w:softHyphen/>
        <w:t>ну роботу, виконану двигуном, поділити на кількість</w:t>
      </w:r>
      <w:r>
        <w:rPr>
          <w:rStyle w:val="11f0"/>
        </w:rPr>
        <w:t xml:space="preserve"> </w:t>
      </w:r>
      <w:r>
        <w:rPr>
          <w:rStyle w:val="11f"/>
        </w:rPr>
        <w:t>теплоти, яка виділилася під час згоряння палива, і пом</w:t>
      </w:r>
      <w:r>
        <w:rPr>
          <w:rStyle w:val="11f"/>
        </w:rPr>
        <w:softHyphen/>
        <w:t>ножити на</w:t>
      </w:r>
      <w:r>
        <w:rPr>
          <w:rStyle w:val="11105pt"/>
        </w:rPr>
        <w:t xml:space="preserve"> 100 %:</w:t>
      </w:r>
    </w:p>
    <w:p w:rsidR="00E17081" w:rsidRDefault="0023459F">
      <w:pPr>
        <w:pStyle w:val="237"/>
        <w:keepNext/>
        <w:keepLines/>
        <w:shd w:val="clear" w:color="auto" w:fill="auto"/>
        <w:spacing w:before="0" w:line="190" w:lineRule="exact"/>
        <w:ind w:left="3100"/>
      </w:pPr>
      <w:bookmarkStart w:id="66" w:name="bookmark65"/>
      <w:r>
        <w:rPr>
          <w:lang w:val="en-US"/>
        </w:rPr>
        <w:t>Q</w:t>
      </w:r>
      <w:bookmarkEnd w:id="66"/>
    </w:p>
    <w:p w:rsidR="00E17081" w:rsidRDefault="0023459F">
      <w:pPr>
        <w:pStyle w:val="98"/>
        <w:shd w:val="clear" w:color="auto" w:fill="auto"/>
        <w:spacing w:before="0" w:line="190" w:lineRule="exact"/>
        <w:ind w:left="2680"/>
        <w:jc w:val="left"/>
      </w:pPr>
      <w:r>
        <w:rPr>
          <w:rStyle w:val="820"/>
        </w:rPr>
        <w:t>п = ■ 100 %.</w:t>
      </w:r>
    </w:p>
    <w:p w:rsidR="00E17081" w:rsidRDefault="0023459F">
      <w:pPr>
        <w:pStyle w:val="237"/>
        <w:keepNext/>
        <w:keepLines/>
        <w:shd w:val="clear" w:color="auto" w:fill="auto"/>
        <w:spacing w:before="0" w:line="190" w:lineRule="exact"/>
        <w:ind w:left="3100"/>
        <w:sectPr w:rsidR="00E17081">
          <w:type w:val="continuous"/>
          <w:pgSz w:w="11905" w:h="16837"/>
          <w:pgMar w:top="3496" w:right="2713" w:bottom="3579" w:left="2664" w:header="0" w:footer="3" w:gutter="0"/>
          <w:cols w:space="720"/>
          <w:noEndnote/>
          <w:docGrid w:linePitch="360"/>
        </w:sectPr>
      </w:pPr>
      <w:bookmarkStart w:id="67" w:name="bookmark66"/>
      <w:r>
        <w:rPr>
          <w:lang w:val="en-US"/>
        </w:rPr>
        <w:t>Q</w:t>
      </w:r>
      <w:bookmarkEnd w:id="67"/>
      <w:r>
        <w:br w:type="page"/>
      </w:r>
    </w:p>
    <w:p w:rsidR="00E17081" w:rsidRDefault="002005C6">
      <w:pPr>
        <w:framePr w:w="653" w:h="821" w:hSpace="102" w:vSpace="254" w:wrap="around" w:hAnchor="margin" w:x="-5" w:y="118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7830" cy="518160"/>
            <wp:effectExtent l="0" t="0" r="0" b="0"/>
            <wp:docPr id="92" name="Рисунок 92" descr="C:\Users\NDU\AppData\Local\Temp\FineReader10\media\image9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C:\Users\NDU\AppData\Local\Temp\FineReader10\media\image97.jpeg"/>
                    <pic:cNvPicPr>
                      <a:picLocks noChangeAspect="1" noChangeArrowheads="1"/>
                    </pic:cNvPicPr>
                  </pic:nvPicPr>
                  <pic:blipFill>
                    <a:blip r:embed="rId2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4" w:h="850" w:wrap="around" w:hAnchor="margin" w:x="-18" w:y="312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93" name="Рисунок 93" descr="C:\Users\NDU\AppData\Local\Temp\FineReader10\media\image9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C:\Users\NDU\AppData\Local\Temp\FineReader10\media\image98.jpeg"/>
                    <pic:cNvPicPr>
                      <a:picLocks noChangeAspect="1" noChangeArrowheads="1"/>
                    </pic:cNvPicPr>
                  </pic:nvPicPr>
                  <pic:blipFill>
                    <a:blip r:embed="rId2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604" w:line="235" w:lineRule="exact"/>
        <w:ind w:left="20" w:firstLine="340"/>
      </w:pPr>
      <w:r>
        <w:rPr>
          <w:rStyle w:val="820"/>
        </w:rPr>
        <w:t>Теплові двигуни використовують у різних галузях народно</w:t>
      </w:r>
      <w:r>
        <w:rPr>
          <w:rStyle w:val="820"/>
        </w:rPr>
        <w:softHyphen/>
        <w:t>го господарства. Вони надають руху автомобілям, тракторам,</w:t>
      </w:r>
      <w:r>
        <w:rPr>
          <w:rStyle w:val="830"/>
        </w:rPr>
        <w:t xml:space="preserve"> </w:t>
      </w:r>
      <w:r>
        <w:rPr>
          <w:rStyle w:val="820"/>
        </w:rPr>
        <w:t>кораблям, літакам, потягам, виводять на орбіту космічні кораб</w:t>
      </w:r>
      <w:r>
        <w:rPr>
          <w:rStyle w:val="820"/>
        </w:rPr>
        <w:softHyphen/>
        <w:t>лі та ін.</w:t>
      </w:r>
    </w:p>
    <w:p w:rsidR="00E17081" w:rsidRDefault="0023459F">
      <w:pPr>
        <w:pStyle w:val="226"/>
        <w:keepNext/>
        <w:keepLines/>
        <w:shd w:val="clear" w:color="auto" w:fill="auto"/>
        <w:spacing w:before="0" w:line="230" w:lineRule="exact"/>
        <w:ind w:left="20"/>
      </w:pPr>
      <w:bookmarkStart w:id="68" w:name="bookmark67"/>
      <w:r>
        <w:rPr>
          <w:rStyle w:val="22f0"/>
        </w:rPr>
        <w:t>ЗАПИТАННЯ ТА ЗАВДАННЯ</w:t>
      </w:r>
      <w:bookmarkEnd w:id="68"/>
      <w:r>
        <w:br w:type="page"/>
      </w:r>
    </w:p>
    <w:p w:rsidR="00E17081" w:rsidRDefault="0023459F">
      <w:pPr>
        <w:pStyle w:val="98"/>
        <w:shd w:val="clear" w:color="auto" w:fill="auto"/>
        <w:spacing w:before="0"/>
        <w:ind w:right="60"/>
      </w:pPr>
      <w:r>
        <w:rPr>
          <w:rStyle w:val="820"/>
        </w:rPr>
        <w:lastRenderedPageBreak/>
        <w:t>верхній частині циліндра — кришці —</w:t>
      </w:r>
      <w:r>
        <w:rPr>
          <w:rStyle w:val="830"/>
        </w:rPr>
        <w:t xml:space="preserve"> </w:t>
      </w:r>
      <w:r>
        <w:rPr>
          <w:rStyle w:val="820"/>
        </w:rPr>
        <w:t>розташован</w:t>
      </w:r>
      <w:r>
        <w:rPr>
          <w:rStyle w:val="820"/>
        </w:rPr>
        <w:t>і впускний</w:t>
      </w:r>
      <w:r>
        <w:rPr>
          <w:rStyle w:val="aff8"/>
        </w:rPr>
        <w:t xml:space="preserve"> 6</w:t>
      </w:r>
      <w:r>
        <w:rPr>
          <w:rStyle w:val="820"/>
        </w:rPr>
        <w:t xml:space="preserve"> і випускний</w:t>
      </w:r>
      <w:r>
        <w:rPr>
          <w:rStyle w:val="aff8"/>
        </w:rPr>
        <w:t xml:space="preserve"> 7</w:t>
      </w:r>
      <w:r>
        <w:rPr>
          <w:rStyle w:val="aff9"/>
        </w:rPr>
        <w:t xml:space="preserve"> </w:t>
      </w:r>
      <w:r>
        <w:rPr>
          <w:rStyle w:val="820"/>
        </w:rPr>
        <w:t>клапани та запалювальна свічка 8.</w:t>
      </w:r>
    </w:p>
    <w:p w:rsidR="00E17081" w:rsidRDefault="0023459F">
      <w:pPr>
        <w:pStyle w:val="98"/>
        <w:shd w:val="clear" w:color="auto" w:fill="auto"/>
        <w:spacing w:before="0"/>
        <w:ind w:right="60" w:firstLine="340"/>
      </w:pPr>
      <w:r>
        <w:rPr>
          <w:rStyle w:val="820"/>
        </w:rPr>
        <w:t>Такти роботи двигуна відображе</w:t>
      </w:r>
      <w:r>
        <w:rPr>
          <w:rStyle w:val="820"/>
        </w:rPr>
        <w:softHyphen/>
        <w:t>но на мал. 1.64. Для запуску двигуна</w:t>
      </w:r>
      <w:r>
        <w:rPr>
          <w:rStyle w:val="830"/>
        </w:rPr>
        <w:t xml:space="preserve"> </w:t>
      </w:r>
      <w:r>
        <w:rPr>
          <w:rStyle w:val="820"/>
        </w:rPr>
        <w:t>його вал прокручують, і кривошипно-</w:t>
      </w:r>
      <w:r>
        <w:rPr>
          <w:rStyle w:val="830"/>
        </w:rPr>
        <w:t xml:space="preserve"> </w:t>
      </w:r>
      <w:r>
        <w:rPr>
          <w:rStyle w:val="820"/>
        </w:rPr>
        <w:t>шатунний механізм спричинює рух</w:t>
      </w:r>
      <w:r>
        <w:rPr>
          <w:rStyle w:val="830"/>
        </w:rPr>
        <w:t xml:space="preserve"> </w:t>
      </w:r>
      <w:r>
        <w:rPr>
          <w:rStyle w:val="820"/>
        </w:rPr>
        <w:t>поршня униз-угору. Хід поршня вгору</w:t>
      </w:r>
      <w:r>
        <w:rPr>
          <w:rStyle w:val="830"/>
        </w:rPr>
        <w:t xml:space="preserve"> </w:t>
      </w:r>
      <w:r>
        <w:rPr>
          <w:rStyle w:val="820"/>
        </w:rPr>
        <w:t>або вниз називають</w:t>
      </w:r>
      <w:r>
        <w:rPr>
          <w:rStyle w:val="affffff6"/>
        </w:rPr>
        <w:t xml:space="preserve"> тактом.</w:t>
      </w:r>
      <w:r>
        <w:rPr>
          <w:rStyle w:val="820"/>
        </w:rPr>
        <w:t xml:space="preserve"> Цикл</w:t>
      </w:r>
      <w:r>
        <w:rPr>
          <w:rStyle w:val="830"/>
        </w:rPr>
        <w:t xml:space="preserve"> </w:t>
      </w:r>
      <w:r>
        <w:rPr>
          <w:rStyle w:val="820"/>
        </w:rPr>
        <w:t>роботи чотиритактного двигуна стано</w:t>
      </w:r>
      <w:r>
        <w:rPr>
          <w:rStyle w:val="820"/>
        </w:rPr>
        <w:softHyphen/>
        <w:t>вить 4 такти.</w:t>
      </w:r>
    </w:p>
    <w:p w:rsidR="00E17081" w:rsidRDefault="0023459F">
      <w:pPr>
        <w:pStyle w:val="98"/>
        <w:numPr>
          <w:ilvl w:val="0"/>
          <w:numId w:val="29"/>
        </w:numPr>
        <w:shd w:val="clear" w:color="auto" w:fill="auto"/>
        <w:tabs>
          <w:tab w:val="left" w:pos="619"/>
        </w:tabs>
        <w:spacing w:before="0"/>
        <w:ind w:right="60" w:firstLine="340"/>
      </w:pPr>
      <w:r>
        <w:rPr>
          <w:rStyle w:val="affffff6"/>
        </w:rPr>
        <w:t xml:space="preserve">такт </w:t>
      </w:r>
      <w:r>
        <w:rPr>
          <w:rStyle w:val="affffffa"/>
        </w:rPr>
        <w:t xml:space="preserve">— </w:t>
      </w:r>
      <w:r>
        <w:rPr>
          <w:rStyle w:val="affffff6"/>
        </w:rPr>
        <w:t>всмоктування.</w:t>
      </w:r>
      <w:r>
        <w:rPr>
          <w:rStyle w:val="820"/>
        </w:rPr>
        <w:t xml:space="preserve"> Пор</w:t>
      </w:r>
      <w:r>
        <w:rPr>
          <w:rStyle w:val="820"/>
        </w:rPr>
        <w:softHyphen/>
        <w:t>шень рухається вниз, як наслідок у ци</w:t>
      </w:r>
      <w:r>
        <w:rPr>
          <w:rStyle w:val="820"/>
        </w:rPr>
        <w:softHyphen/>
        <w:t>ліндрі має місце розрідження. Одночас</w:t>
      </w:r>
      <w:r>
        <w:rPr>
          <w:rStyle w:val="820"/>
        </w:rPr>
        <w:softHyphen/>
        <w:t>но відкривається впускний клапан, і</w:t>
      </w:r>
      <w:r>
        <w:rPr>
          <w:rStyle w:val="830"/>
        </w:rPr>
        <w:t xml:space="preserve"> </w:t>
      </w:r>
      <w:r>
        <w:rPr>
          <w:rStyle w:val="820"/>
        </w:rPr>
        <w:t>завдяки розрідженню у циліндр всмок</w:t>
      </w:r>
      <w:r>
        <w:rPr>
          <w:rStyle w:val="820"/>
        </w:rPr>
        <w:softHyphen/>
        <w:t>тується пальна сумі</w:t>
      </w:r>
      <w:r>
        <w:rPr>
          <w:rStyle w:val="820"/>
        </w:rPr>
        <w:t>ш, яка створюється</w:t>
      </w:r>
    </w:p>
    <w:p w:rsidR="00E17081" w:rsidRDefault="0023459F">
      <w:pPr>
        <w:pStyle w:val="98"/>
        <w:shd w:val="clear" w:color="auto" w:fill="auto"/>
        <w:spacing w:before="0"/>
        <w:ind w:right="60"/>
      </w:pPr>
      <w:r>
        <w:rPr>
          <w:rStyle w:val="820"/>
        </w:rPr>
        <w:t xml:space="preserve">спеціальним пристроєм </w:t>
      </w:r>
      <w:r>
        <w:rPr>
          <w:rStyle w:val="840"/>
        </w:rPr>
        <w:t xml:space="preserve">— </w:t>
      </w:r>
      <w:r>
        <w:rPr>
          <w:rStyle w:val="820"/>
        </w:rPr>
        <w:t>карбюратором і складається з пари</w:t>
      </w:r>
      <w:r>
        <w:rPr>
          <w:rStyle w:val="830"/>
        </w:rPr>
        <w:t xml:space="preserve"> </w:t>
      </w:r>
      <w:r>
        <w:rPr>
          <w:rStyle w:val="820"/>
        </w:rPr>
        <w:t>бензину та повітря. Випускний клапан закритий. Впускний</w:t>
      </w:r>
      <w:r>
        <w:rPr>
          <w:rStyle w:val="830"/>
        </w:rPr>
        <w:t xml:space="preserve"> </w:t>
      </w:r>
      <w:r>
        <w:rPr>
          <w:rStyle w:val="820"/>
        </w:rPr>
        <w:t>клапан закривається, коли поршень досягає крайнього нижньо</w:t>
      </w:r>
      <w:r>
        <w:rPr>
          <w:rStyle w:val="820"/>
        </w:rPr>
        <w:softHyphen/>
        <w:t>го положення. Це положення називають</w:t>
      </w:r>
      <w:r>
        <w:rPr>
          <w:rStyle w:val="affffff6"/>
        </w:rPr>
        <w:t xml:space="preserve"> нижньою "мертвою</w:t>
      </w:r>
      <w:r>
        <w:rPr>
          <w:rStyle w:val="affffff7"/>
        </w:rPr>
        <w:t xml:space="preserve"> </w:t>
      </w:r>
      <w:r>
        <w:rPr>
          <w:rStyle w:val="affffff6"/>
        </w:rPr>
        <w:t>точкою".</w:t>
      </w:r>
      <w:r>
        <w:rPr>
          <w:rStyle w:val="820"/>
        </w:rPr>
        <w:t xml:space="preserve"> П</w:t>
      </w:r>
      <w:r>
        <w:rPr>
          <w:rStyle w:val="820"/>
        </w:rPr>
        <w:t>ерший такт роботи двигуна завершується.</w:t>
      </w:r>
    </w:p>
    <w:p w:rsidR="00E17081" w:rsidRDefault="002005C6">
      <w:pPr>
        <w:framePr w:w="2275" w:h="3619" w:hSpace="128" w:vSpace="336" w:wrap="around" w:hAnchor="margin" w:x="4226" w:y="5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47165" cy="2080895"/>
            <wp:effectExtent l="0" t="0" r="0" b="0"/>
            <wp:docPr id="94" name="Рисунок 94" descr="C:\Users\NDU\AppData\Local\Temp\FineReader10\media\image9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C:\Users\NDU\AppData\Local\Temp\FineReader10\media\image99.jpeg"/>
                    <pic:cNvPicPr>
                      <a:picLocks noChangeAspect="1" noChangeArrowheads="1"/>
                    </pic:cNvPicPr>
                  </pic:nvPicPr>
                  <pic:blipFill>
                    <a:blip r:embed="rId2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208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2275" w:h="3619" w:hSpace="128" w:vSpace="336" w:wrap="around" w:hAnchor="margin" w:x="4226" w:y="58"/>
        <w:shd w:val="clear" w:color="auto" w:fill="auto"/>
        <w:spacing w:line="170" w:lineRule="exact"/>
        <w:jc w:val="center"/>
      </w:pPr>
      <w:r>
        <w:rPr>
          <w:rStyle w:val="afffffa"/>
        </w:rPr>
        <w:t>Мал. 1.63</w:t>
      </w:r>
    </w:p>
    <w:p w:rsidR="00E17081" w:rsidRDefault="0023459F">
      <w:pPr>
        <w:pStyle w:val="98"/>
        <w:numPr>
          <w:ilvl w:val="0"/>
          <w:numId w:val="29"/>
        </w:numPr>
        <w:shd w:val="clear" w:color="auto" w:fill="auto"/>
        <w:tabs>
          <w:tab w:val="left" w:pos="542"/>
        </w:tabs>
        <w:spacing w:before="0" w:after="74"/>
        <w:ind w:right="60" w:firstLine="340"/>
      </w:pPr>
      <w:r>
        <w:rPr>
          <w:rStyle w:val="affffff6"/>
        </w:rPr>
        <w:t xml:space="preserve">такт </w:t>
      </w:r>
      <w:r>
        <w:rPr>
          <w:rStyle w:val="affffffa"/>
        </w:rPr>
        <w:t xml:space="preserve">— </w:t>
      </w:r>
      <w:r>
        <w:rPr>
          <w:rStyle w:val="affffff6"/>
        </w:rPr>
        <w:t>стиск.</w:t>
      </w:r>
      <w:r>
        <w:rPr>
          <w:rStyle w:val="820"/>
        </w:rPr>
        <w:t xml:space="preserve"> Впускний клапан закритий. Випускний</w:t>
      </w:r>
      <w:r>
        <w:rPr>
          <w:rStyle w:val="830"/>
        </w:rPr>
        <w:t xml:space="preserve"> </w:t>
      </w:r>
      <w:r>
        <w:rPr>
          <w:rStyle w:val="820"/>
        </w:rPr>
        <w:t>клапан теж закритий. Поршень, досягнувши нижньої "мертвої</w:t>
      </w:r>
    </w:p>
    <w:p w:rsidR="00E17081" w:rsidRDefault="002005C6">
      <w:pPr>
        <w:framePr w:w="6019" w:h="2813" w:wrap="notBeside" w:vAnchor="text" w:hAnchor="text" w:x="145" w:y="217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23335" cy="1792605"/>
            <wp:effectExtent l="0" t="0" r="0" b="0"/>
            <wp:docPr id="95" name="Рисунок 95" descr="C:\Users\NDU\AppData\Local\Temp\FineReader10\media\image10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C:\Users\NDU\AppData\Local\Temp\FineReader10\media\image100.jpeg"/>
                    <pic:cNvPicPr>
                      <a:picLocks noChangeAspect="1" noChangeArrowheads="1"/>
                    </pic:cNvPicPr>
                  </pic:nvPicPr>
                  <pic:blipFill>
                    <a:blip r:embed="rId2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3335" cy="179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3f0"/>
        <w:framePr w:w="1685" w:h="397" w:wrap="notBeside" w:vAnchor="text" w:hAnchor="text" w:y="-11"/>
        <w:shd w:val="clear" w:color="auto" w:fill="auto"/>
        <w:spacing w:line="202" w:lineRule="exact"/>
        <w:jc w:val="center"/>
      </w:pPr>
      <w:r>
        <w:rPr>
          <w:rStyle w:val="3fff3"/>
        </w:rPr>
        <w:t>Відкрито впускний</w:t>
      </w:r>
      <w:r>
        <w:rPr>
          <w:rStyle w:val="3fff4"/>
        </w:rPr>
        <w:t xml:space="preserve"> </w:t>
      </w:r>
      <w:r>
        <w:rPr>
          <w:rStyle w:val="3fff3"/>
        </w:rPr>
        <w:t>клапан</w:t>
      </w:r>
    </w:p>
    <w:p w:rsidR="00E17081" w:rsidRDefault="0023459F">
      <w:pPr>
        <w:pStyle w:val="3f0"/>
        <w:framePr w:w="2093" w:h="169" w:wrap="notBeside" w:vAnchor="text" w:hAnchor="text" w:x="2070" w:y="-10"/>
        <w:shd w:val="clear" w:color="auto" w:fill="auto"/>
        <w:spacing w:line="170" w:lineRule="exact"/>
      </w:pPr>
      <w:r>
        <w:rPr>
          <w:rStyle w:val="3fff3"/>
        </w:rPr>
        <w:lastRenderedPageBreak/>
        <w:t>Обидва клапани закриті</w:t>
      </w:r>
    </w:p>
    <w:p w:rsidR="00E17081" w:rsidRDefault="0023459F">
      <w:pPr>
        <w:pStyle w:val="3f0"/>
        <w:framePr w:w="1685" w:h="397" w:wrap="notBeside" w:vAnchor="text" w:hAnchor="text" w:x="4590" w:y="-20"/>
        <w:shd w:val="clear" w:color="auto" w:fill="auto"/>
        <w:spacing w:line="202" w:lineRule="exact"/>
        <w:jc w:val="center"/>
      </w:pPr>
      <w:r>
        <w:rPr>
          <w:rStyle w:val="3fff3"/>
        </w:rPr>
        <w:t>Відкрито впускний</w:t>
      </w:r>
      <w:r>
        <w:rPr>
          <w:rStyle w:val="3fff5"/>
        </w:rPr>
        <w:t xml:space="preserve"> </w:t>
      </w:r>
      <w:r>
        <w:rPr>
          <w:rStyle w:val="3fff3"/>
        </w:rPr>
        <w:t>клапан</w:t>
      </w:r>
    </w:p>
    <w:p w:rsidR="00E17081" w:rsidRDefault="0023459F">
      <w:pPr>
        <w:pStyle w:val="3f0"/>
        <w:framePr w:w="5534" w:h="859" w:wrap="notBeside" w:vAnchor="text" w:hAnchor="text" w:x="183" w:y="3025"/>
        <w:shd w:val="clear" w:color="auto" w:fill="auto"/>
        <w:tabs>
          <w:tab w:val="left" w:pos="3245"/>
          <w:tab w:val="left" w:pos="4920"/>
        </w:tabs>
        <w:spacing w:line="283" w:lineRule="exact"/>
      </w:pPr>
      <w:r>
        <w:rPr>
          <w:rStyle w:val="3fff3"/>
        </w:rPr>
        <w:t>Всмоктува</w:t>
      </w:r>
      <w:r>
        <w:rPr>
          <w:rStyle w:val="3fff3"/>
        </w:rPr>
        <w:t>ння Стиснення</w:t>
      </w:r>
      <w:r>
        <w:rPr>
          <w:rStyle w:val="3fff3"/>
        </w:rPr>
        <w:tab/>
        <w:t>Робочий хід</w:t>
      </w:r>
      <w:r>
        <w:rPr>
          <w:rStyle w:val="3fff3"/>
        </w:rPr>
        <w:tab/>
        <w:t>Випуск</w:t>
      </w:r>
    </w:p>
    <w:p w:rsidR="00E17081" w:rsidRDefault="0023459F">
      <w:pPr>
        <w:pStyle w:val="6f4"/>
        <w:framePr w:w="5534" w:h="859" w:wrap="notBeside" w:vAnchor="text" w:hAnchor="text" w:x="183" w:y="3025"/>
        <w:shd w:val="clear" w:color="auto" w:fill="auto"/>
        <w:tabs>
          <w:tab w:val="left" w:pos="2058"/>
          <w:tab w:val="left" w:pos="3694"/>
          <w:tab w:val="left" w:pos="5336"/>
        </w:tabs>
        <w:ind w:left="560"/>
      </w:pPr>
      <w:r>
        <w:t>а</w:t>
      </w:r>
      <w:r>
        <w:tab/>
        <w:t>б</w:t>
      </w:r>
      <w:r>
        <w:tab/>
        <w:t>в</w:t>
      </w:r>
      <w:r>
        <w:tab/>
        <w:t>г</w:t>
      </w:r>
    </w:p>
    <w:p w:rsidR="00E17081" w:rsidRDefault="0023459F">
      <w:pPr>
        <w:pStyle w:val="aff5"/>
        <w:framePr w:w="5534" w:h="859" w:wrap="notBeside" w:vAnchor="text" w:hAnchor="text" w:x="183" w:y="3025"/>
        <w:shd w:val="clear" w:color="auto" w:fill="auto"/>
        <w:spacing w:line="283" w:lineRule="exact"/>
        <w:ind w:left="2500"/>
      </w:pPr>
      <w:r>
        <w:rPr>
          <w:rStyle w:val="afffffa"/>
        </w:rPr>
        <w:t>Мал. 1.64</w:t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98"/>
        <w:shd w:val="clear" w:color="auto" w:fill="auto"/>
        <w:spacing w:before="0" w:line="240" w:lineRule="exact"/>
        <w:ind w:right="20"/>
      </w:pPr>
      <w:r>
        <w:rPr>
          <w:rStyle w:val="820"/>
        </w:rPr>
        <w:lastRenderedPageBreak/>
        <w:t>точки", починає рухатися вгору і стискає пальну суміш. Коли</w:t>
      </w:r>
      <w:r>
        <w:rPr>
          <w:rStyle w:val="830"/>
        </w:rPr>
        <w:t xml:space="preserve"> </w:t>
      </w:r>
      <w:r>
        <w:rPr>
          <w:rStyle w:val="820"/>
        </w:rPr>
        <w:t>поршень досягає верхнього положення —</w:t>
      </w:r>
      <w:r>
        <w:rPr>
          <w:rStyle w:val="affffff6"/>
        </w:rPr>
        <w:t xml:space="preserve"> верхньої "мертвої</w:t>
      </w:r>
      <w:r>
        <w:rPr>
          <w:rStyle w:val="affffff7"/>
        </w:rPr>
        <w:t xml:space="preserve"> </w:t>
      </w:r>
      <w:r>
        <w:rPr>
          <w:rStyle w:val="affffff6"/>
        </w:rPr>
        <w:t>точки"</w:t>
      </w:r>
      <w:r>
        <w:rPr>
          <w:rStyle w:val="820"/>
        </w:rPr>
        <w:t xml:space="preserve"> — у свічці проскакує електрична іскра, яка запалює</w:t>
      </w:r>
      <w:r>
        <w:rPr>
          <w:rStyle w:val="830"/>
        </w:rPr>
        <w:t xml:space="preserve"> </w:t>
      </w:r>
      <w:r>
        <w:rPr>
          <w:rStyle w:val="820"/>
        </w:rPr>
        <w:t>суміш. Пальна суміш спалахує і згорає за тисячну частку</w:t>
      </w:r>
      <w:r>
        <w:rPr>
          <w:rStyle w:val="830"/>
        </w:rPr>
        <w:t xml:space="preserve"> </w:t>
      </w:r>
      <w:r>
        <w:rPr>
          <w:rStyle w:val="820"/>
        </w:rPr>
        <w:t>секунди, її температура досягає майже 2000 °С.</w:t>
      </w:r>
    </w:p>
    <w:p w:rsidR="00E17081" w:rsidRDefault="0023459F">
      <w:pPr>
        <w:pStyle w:val="98"/>
        <w:numPr>
          <w:ilvl w:val="0"/>
          <w:numId w:val="29"/>
        </w:numPr>
        <w:shd w:val="clear" w:color="auto" w:fill="auto"/>
        <w:tabs>
          <w:tab w:val="left" w:pos="552"/>
        </w:tabs>
        <w:spacing w:before="0" w:line="240" w:lineRule="exact"/>
        <w:ind w:right="20" w:firstLine="340"/>
      </w:pPr>
      <w:r>
        <w:rPr>
          <w:rStyle w:val="affffff6"/>
        </w:rPr>
        <w:t xml:space="preserve">такт </w:t>
      </w:r>
      <w:r>
        <w:rPr>
          <w:rStyle w:val="affffffa"/>
        </w:rPr>
        <w:t xml:space="preserve">— </w:t>
      </w:r>
      <w:r>
        <w:rPr>
          <w:rStyle w:val="affffff6"/>
        </w:rPr>
        <w:t>робочий хід.</w:t>
      </w:r>
      <w:r>
        <w:rPr>
          <w:rStyle w:val="820"/>
        </w:rPr>
        <w:t xml:space="preserve"> Гази, які утворилися під час зго</w:t>
      </w:r>
      <w:r>
        <w:rPr>
          <w:rStyle w:val="820"/>
        </w:rPr>
        <w:softHyphen/>
        <w:t>ряння палива, створюють величезний тиск на поршень і зму</w:t>
      </w:r>
      <w:r>
        <w:rPr>
          <w:rStyle w:val="820"/>
        </w:rPr>
        <w:softHyphen/>
        <w:t>шують його швидко рухатися до нижньої "мерт</w:t>
      </w:r>
      <w:r>
        <w:rPr>
          <w:rStyle w:val="820"/>
        </w:rPr>
        <w:t>вої точки".</w:t>
      </w:r>
      <w:r>
        <w:rPr>
          <w:rStyle w:val="830"/>
        </w:rPr>
        <w:t xml:space="preserve"> </w:t>
      </w:r>
      <w:r>
        <w:rPr>
          <w:rStyle w:val="820"/>
        </w:rPr>
        <w:t>Кривошипно-шатунний механізм передає поступальний рух</w:t>
      </w:r>
      <w:r>
        <w:rPr>
          <w:rStyle w:val="830"/>
        </w:rPr>
        <w:t xml:space="preserve"> </w:t>
      </w:r>
      <w:r>
        <w:rPr>
          <w:rStyle w:val="820"/>
        </w:rPr>
        <w:t>поршня валу двигуна, що спричиняє його обертання. Внутрішня</w:t>
      </w:r>
      <w:r>
        <w:rPr>
          <w:rStyle w:val="830"/>
        </w:rPr>
        <w:t xml:space="preserve"> </w:t>
      </w:r>
      <w:r>
        <w:rPr>
          <w:rStyle w:val="820"/>
        </w:rPr>
        <w:t>енергія палива перетворюється на енергію поступального руху</w:t>
      </w:r>
      <w:r>
        <w:rPr>
          <w:rStyle w:val="830"/>
        </w:rPr>
        <w:t xml:space="preserve"> </w:t>
      </w:r>
      <w:r>
        <w:rPr>
          <w:rStyle w:val="820"/>
        </w:rPr>
        <w:t>поршня і обертального руху колінчатого вала.</w:t>
      </w:r>
    </w:p>
    <w:p w:rsidR="00E17081" w:rsidRDefault="0023459F">
      <w:pPr>
        <w:pStyle w:val="98"/>
        <w:numPr>
          <w:ilvl w:val="0"/>
          <w:numId w:val="29"/>
        </w:numPr>
        <w:shd w:val="clear" w:color="auto" w:fill="auto"/>
        <w:tabs>
          <w:tab w:val="left" w:pos="547"/>
        </w:tabs>
        <w:spacing w:before="0" w:line="240" w:lineRule="exact"/>
        <w:ind w:right="20" w:firstLine="340"/>
      </w:pPr>
      <w:r>
        <w:rPr>
          <w:rStyle w:val="affffff6"/>
        </w:rPr>
        <w:t xml:space="preserve">такт </w:t>
      </w:r>
      <w:r>
        <w:rPr>
          <w:rStyle w:val="affffffa"/>
        </w:rPr>
        <w:t xml:space="preserve">— </w:t>
      </w:r>
      <w:r>
        <w:rPr>
          <w:rStyle w:val="affffff6"/>
        </w:rPr>
        <w:t>випуск.</w:t>
      </w:r>
      <w:r>
        <w:rPr>
          <w:rStyle w:val="820"/>
        </w:rPr>
        <w:t xml:space="preserve"> Коли порше</w:t>
      </w:r>
      <w:r>
        <w:rPr>
          <w:rStyle w:val="820"/>
        </w:rPr>
        <w:t>нь досягає крайнього ниж</w:t>
      </w:r>
      <w:r>
        <w:rPr>
          <w:rStyle w:val="820"/>
        </w:rPr>
        <w:softHyphen/>
        <w:t>нього положення, відкривається випускний клапан. Вал дви</w:t>
      </w:r>
      <w:r>
        <w:rPr>
          <w:rStyle w:val="820"/>
        </w:rPr>
        <w:softHyphen/>
        <w:t>гуна продовжує обертатися, і поршень рухається вгору, виш</w:t>
      </w:r>
      <w:r>
        <w:rPr>
          <w:rStyle w:val="820"/>
        </w:rPr>
        <w:softHyphen/>
        <w:t>товхуючи гази, які утворилися після згоряння палива, в атмо</w:t>
      </w:r>
      <w:r>
        <w:rPr>
          <w:rStyle w:val="820"/>
        </w:rPr>
        <w:softHyphen/>
        <w:t>сферу.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Як бачимо, лише один із чотирьох тактів роботи дв</w:t>
      </w:r>
      <w:r>
        <w:rPr>
          <w:rStyle w:val="820"/>
        </w:rPr>
        <w:t>игуна є</w:t>
      </w:r>
      <w:r>
        <w:rPr>
          <w:rStyle w:val="830"/>
        </w:rPr>
        <w:t xml:space="preserve"> </w:t>
      </w:r>
      <w:r>
        <w:rPr>
          <w:rStyle w:val="820"/>
        </w:rPr>
        <w:t>робочим. Саме під час робочого ходу поршня (3-го такту) вну</w:t>
      </w:r>
      <w:r>
        <w:rPr>
          <w:rStyle w:val="820"/>
        </w:rPr>
        <w:softHyphen/>
        <w:t>трішня енергія палива перетворюється на механічну, забезпе</w:t>
      </w:r>
      <w:r>
        <w:rPr>
          <w:rStyle w:val="820"/>
        </w:rPr>
        <w:softHyphen/>
        <w:t>чуючи виконання корисної роботи і рух поршня двигуна про</w:t>
      </w:r>
      <w:r>
        <w:rPr>
          <w:rStyle w:val="820"/>
        </w:rPr>
        <w:softHyphen/>
        <w:t>тягом решти трьох тактів. Тому, щоб двигун почав працювати,</w:t>
      </w:r>
      <w:r>
        <w:rPr>
          <w:rStyle w:val="830"/>
        </w:rPr>
        <w:t xml:space="preserve"> </w:t>
      </w:r>
      <w:r>
        <w:rPr>
          <w:rStyle w:val="820"/>
        </w:rPr>
        <w:t>його спочатк</w:t>
      </w:r>
      <w:r>
        <w:rPr>
          <w:rStyle w:val="820"/>
        </w:rPr>
        <w:t>у потрібно прокрутити принаймні на півоберта.</w:t>
      </w:r>
      <w:r>
        <w:rPr>
          <w:rStyle w:val="830"/>
        </w:rPr>
        <w:t xml:space="preserve"> </w:t>
      </w:r>
      <w:r>
        <w:rPr>
          <w:rStyle w:val="820"/>
        </w:rPr>
        <w:t>Це здійснюють за допомогою спеціального малопотужного</w:t>
      </w:r>
      <w:r>
        <w:rPr>
          <w:rStyle w:val="830"/>
        </w:rPr>
        <w:t xml:space="preserve"> </w:t>
      </w:r>
      <w:r>
        <w:rPr>
          <w:rStyle w:val="820"/>
        </w:rPr>
        <w:t>двигуна — стартера, або іншого пристрою.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Для забезпечення більш плавної роботи чотиритактних</w:t>
      </w:r>
      <w:r>
        <w:rPr>
          <w:rStyle w:val="830"/>
        </w:rPr>
        <w:t xml:space="preserve"> </w:t>
      </w:r>
      <w:r>
        <w:rPr>
          <w:rStyle w:val="820"/>
        </w:rPr>
        <w:t>двигунів їх виготовляють з чотирма і більше циліндрами (зро</w:t>
      </w:r>
      <w:r>
        <w:rPr>
          <w:rStyle w:val="820"/>
        </w:rPr>
        <w:softHyphen/>
        <w:t>зум</w:t>
      </w:r>
      <w:r>
        <w:rPr>
          <w:rStyle w:val="820"/>
        </w:rPr>
        <w:t>іло, що, як правило, це число кратне 2). Цикл роботи кож</w:t>
      </w:r>
      <w:r>
        <w:rPr>
          <w:rStyle w:val="820"/>
        </w:rPr>
        <w:softHyphen/>
        <w:t>ного з циліндрів у такому двигуні відстає (випереджає) на</w:t>
      </w:r>
      <w:r>
        <w:rPr>
          <w:rStyle w:val="830"/>
        </w:rPr>
        <w:t xml:space="preserve"> </w:t>
      </w:r>
      <w:r>
        <w:rPr>
          <w:rStyle w:val="820"/>
        </w:rPr>
        <w:t>один такт від циклу роботи іншого циліндра. Тому колінчатий</w:t>
      </w:r>
      <w:r>
        <w:rPr>
          <w:rStyle w:val="830"/>
        </w:rPr>
        <w:t xml:space="preserve"> </w:t>
      </w:r>
      <w:r>
        <w:rPr>
          <w:rStyle w:val="820"/>
        </w:rPr>
        <w:t>вал постійно одержує енергію від одного з чотирьох поршнів.</w:t>
      </w:r>
      <w:r>
        <w:rPr>
          <w:rStyle w:val="830"/>
        </w:rPr>
        <w:t xml:space="preserve"> </w:t>
      </w:r>
      <w:r>
        <w:rPr>
          <w:rStyle w:val="820"/>
        </w:rPr>
        <w:t>Багатоциліндрові двиг</w:t>
      </w:r>
      <w:r>
        <w:rPr>
          <w:rStyle w:val="820"/>
        </w:rPr>
        <w:t>уни мають також більшу потужність.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Коефіцієнт корисної дії карбюраторного двигуна становить</w:t>
      </w:r>
      <w:r>
        <w:rPr>
          <w:rStyle w:val="830"/>
        </w:rPr>
        <w:t xml:space="preserve"> </w:t>
      </w:r>
      <w:r>
        <w:rPr>
          <w:rStyle w:val="820"/>
        </w:rPr>
        <w:t>20—30 %.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Крім карбюраторних поршневих двигунів є інжекторні та</w:t>
      </w:r>
      <w:r>
        <w:rPr>
          <w:rStyle w:val="830"/>
        </w:rPr>
        <w:t xml:space="preserve"> </w:t>
      </w:r>
      <w:r>
        <w:rPr>
          <w:rStyle w:val="820"/>
        </w:rPr>
        <w:t>дизельні двигуни. У дизельних двигунах під час першого так</w:t>
      </w:r>
      <w:r>
        <w:rPr>
          <w:rStyle w:val="820"/>
        </w:rPr>
        <w:softHyphen/>
        <w:t xml:space="preserve">ту (всмоктування) у циліндр засмоктується </w:t>
      </w:r>
      <w:r>
        <w:rPr>
          <w:rStyle w:val="820"/>
        </w:rPr>
        <w:t>повітря.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Унаслідок сильного і швидкого стиснення (другий такт)</w:t>
      </w:r>
      <w:r>
        <w:rPr>
          <w:rStyle w:val="830"/>
        </w:rPr>
        <w:t xml:space="preserve"> </w:t>
      </w:r>
      <w:r>
        <w:rPr>
          <w:rStyle w:val="820"/>
        </w:rPr>
        <w:t>повітря у циліндрі нагрівається до 800</w:t>
      </w:r>
      <w:r>
        <w:rPr>
          <w:rStyle w:val="840"/>
        </w:rPr>
        <w:t>—</w:t>
      </w:r>
      <w:r>
        <w:rPr>
          <w:rStyle w:val="820"/>
        </w:rPr>
        <w:t xml:space="preserve">900 °С </w:t>
      </w:r>
      <w:r>
        <w:rPr>
          <w:rStyle w:val="840"/>
        </w:rPr>
        <w:t xml:space="preserve">— </w:t>
      </w:r>
      <w:r>
        <w:rPr>
          <w:rStyle w:val="820"/>
        </w:rPr>
        <w:t>це темпера</w:t>
      </w:r>
      <w:r>
        <w:rPr>
          <w:rStyle w:val="820"/>
        </w:rPr>
        <w:softHyphen/>
        <w:t>тура, за якої паливо самовільно займається. Тому в момент,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04005" cy="2239010"/>
            <wp:effectExtent l="0" t="0" r="0" b="0"/>
            <wp:docPr id="96" name="Рисунок 96" descr="C:\Users\NDU\AppData\Local\Temp\FineReader10\media\image1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C:\Users\NDU\AppData\Local\Temp\FineReader10\media\image101.jpeg"/>
                    <pic:cNvPicPr>
                      <a:picLocks noChangeAspect="1" noChangeArrowheads="1"/>
                    </pic:cNvPicPr>
                  </pic:nvPicPr>
                  <pic:blipFill>
                    <a:blip r:embed="rId2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4005" cy="2239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tabs>
          <w:tab w:val="left" w:pos="3330"/>
        </w:tabs>
        <w:spacing w:line="170" w:lineRule="exact"/>
        <w:jc w:val="center"/>
      </w:pPr>
      <w:r>
        <w:rPr>
          <w:rStyle w:val="afffffa"/>
        </w:rPr>
        <w:t>Мал. 1.65</w:t>
      </w:r>
      <w:r>
        <w:rPr>
          <w:rStyle w:val="afffffa"/>
        </w:rPr>
        <w:tab/>
        <w:t>Мал. 1.66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93" w:line="239" w:lineRule="exact"/>
        <w:ind w:left="20" w:right="20"/>
      </w:pPr>
      <w:r>
        <w:rPr>
          <w:rStyle w:val="820"/>
        </w:rPr>
        <w:t>коли поршень дизельного двигуна проходить верхню "мертву</w:t>
      </w:r>
      <w:r>
        <w:rPr>
          <w:rStyle w:val="830"/>
        </w:rPr>
        <w:t xml:space="preserve"> </w:t>
      </w:r>
      <w:r>
        <w:rPr>
          <w:rStyle w:val="820"/>
        </w:rPr>
        <w:t>точку", у циліндр за допомогою форсунки впорскується і роз</w:t>
      </w:r>
      <w:r>
        <w:rPr>
          <w:rStyle w:val="820"/>
        </w:rPr>
        <w:softHyphen/>
        <w:t>пиляється паливо, яке миттєво займається. Далі відбуваються</w:t>
      </w:r>
      <w:r>
        <w:rPr>
          <w:rStyle w:val="830"/>
        </w:rPr>
        <w:t xml:space="preserve"> </w:t>
      </w:r>
      <w:r>
        <w:rPr>
          <w:rStyle w:val="820"/>
        </w:rPr>
        <w:t>такти "робочий хід" і "випуск". Для дизельних двигунів вико</w:t>
      </w:r>
      <w:r>
        <w:rPr>
          <w:rStyle w:val="820"/>
        </w:rPr>
        <w:softHyphen/>
        <w:t>ристовують дешевші типи палива: дизельне паливо, мазут.</w:t>
      </w:r>
    </w:p>
    <w:p w:rsidR="00E17081" w:rsidRDefault="0023459F">
      <w:pPr>
        <w:pStyle w:val="98"/>
        <w:shd w:val="clear" w:color="auto" w:fill="auto"/>
        <w:spacing w:before="0" w:line="239" w:lineRule="exact"/>
        <w:ind w:left="20" w:right="20" w:firstLine="340"/>
      </w:pPr>
      <w:r>
        <w:rPr>
          <w:rStyle w:val="820"/>
        </w:rPr>
        <w:t>ККД сучасних дизельних двигунів може досягати 50 %.</w:t>
      </w:r>
      <w:r>
        <w:rPr>
          <w:rStyle w:val="830"/>
        </w:rPr>
        <w:t xml:space="preserve"> </w:t>
      </w:r>
      <w:r>
        <w:rPr>
          <w:rStyle w:val="820"/>
        </w:rPr>
        <w:t>Паливна суміш у дизельних двигунів утворюється безпосеред</w:t>
      </w:r>
      <w:r>
        <w:rPr>
          <w:rStyle w:val="820"/>
        </w:rPr>
        <w:softHyphen/>
        <w:t>ньо в циліндрі двигуна.</w:t>
      </w:r>
    </w:p>
    <w:p w:rsidR="00E17081" w:rsidRDefault="0023459F">
      <w:pPr>
        <w:pStyle w:val="98"/>
        <w:shd w:val="clear" w:color="auto" w:fill="auto"/>
        <w:spacing w:before="0" w:line="239" w:lineRule="exact"/>
        <w:ind w:left="20" w:right="20" w:firstLine="340"/>
      </w:pPr>
      <w:r>
        <w:rPr>
          <w:rStyle w:val="820"/>
        </w:rPr>
        <w:t>Інжект</w:t>
      </w:r>
      <w:r>
        <w:rPr>
          <w:rStyle w:val="820"/>
        </w:rPr>
        <w:t>орні двигуни працюють на бензині й газі, як і кар</w:t>
      </w:r>
      <w:r>
        <w:rPr>
          <w:rStyle w:val="820"/>
        </w:rPr>
        <w:softHyphen/>
        <w:t>бюраторні. Але подібно до дизельних двигунів паливо у них</w:t>
      </w:r>
      <w:r>
        <w:rPr>
          <w:rStyle w:val="830"/>
        </w:rPr>
        <w:t xml:space="preserve"> </w:t>
      </w:r>
      <w:r>
        <w:rPr>
          <w:rStyle w:val="820"/>
        </w:rPr>
        <w:t>розпилюється безпосередньо в циліндр у момент максимально</w:t>
      </w:r>
      <w:r>
        <w:rPr>
          <w:rStyle w:val="820"/>
        </w:rPr>
        <w:softHyphen/>
        <w:t>го стиснення і проскакування іскри у свічці (мал. 1.65). Ін</w:t>
      </w:r>
      <w:r>
        <w:rPr>
          <w:rStyle w:val="820"/>
        </w:rPr>
        <w:softHyphen/>
        <w:t>жекторні двигуни викидають в а</w:t>
      </w:r>
      <w:r>
        <w:rPr>
          <w:rStyle w:val="820"/>
        </w:rPr>
        <w:t>тмосферу менше шкідливих</w:t>
      </w:r>
      <w:r>
        <w:rPr>
          <w:rStyle w:val="830"/>
        </w:rPr>
        <w:t xml:space="preserve"> </w:t>
      </w:r>
      <w:r>
        <w:rPr>
          <w:rStyle w:val="820"/>
        </w:rPr>
        <w:t>газів.</w:t>
      </w:r>
    </w:p>
    <w:p w:rsidR="00E17081" w:rsidRDefault="0023459F">
      <w:pPr>
        <w:pStyle w:val="98"/>
        <w:shd w:val="clear" w:color="auto" w:fill="auto"/>
        <w:spacing w:before="0" w:line="239" w:lineRule="exact"/>
        <w:ind w:left="20" w:right="20" w:firstLine="340"/>
        <w:sectPr w:rsidR="00E17081">
          <w:headerReference w:type="even" r:id="rId222"/>
          <w:headerReference w:type="default" r:id="rId223"/>
          <w:footerReference w:type="even" r:id="rId224"/>
          <w:footerReference w:type="default" r:id="rId225"/>
          <w:pgSz w:w="11905" w:h="16837"/>
          <w:pgMar w:top="3496" w:right="2713" w:bottom="3579" w:left="2664" w:header="0" w:footer="3" w:gutter="0"/>
          <w:cols w:space="720"/>
          <w:noEndnote/>
          <w:docGrid w:linePitch="360"/>
        </w:sectPr>
      </w:pPr>
      <w:r>
        <w:rPr>
          <w:rStyle w:val="820"/>
        </w:rPr>
        <w:t>Під час роботи двигуни внутрішнього згоряння дуже нагрі</w:t>
      </w:r>
      <w:r>
        <w:rPr>
          <w:rStyle w:val="820"/>
        </w:rPr>
        <w:softHyphen/>
      </w:r>
      <w:r>
        <w:rPr>
          <w:rStyle w:val="820"/>
        </w:rPr>
        <w:t>ваються і потребують охолодження. Охолодження може бути</w:t>
      </w:r>
      <w:r>
        <w:rPr>
          <w:rStyle w:val="830"/>
        </w:rPr>
        <w:t xml:space="preserve"> </w:t>
      </w:r>
      <w:r>
        <w:rPr>
          <w:rStyle w:val="820"/>
        </w:rPr>
        <w:t>повітряним або водяним. Мотоцикли, бензопили та інші ма</w:t>
      </w:r>
      <w:r>
        <w:rPr>
          <w:rStyle w:val="820"/>
        </w:rPr>
        <w:softHyphen/>
        <w:t>шини, які використовують двигуни порівняно невеликої по</w:t>
      </w:r>
      <w:r>
        <w:rPr>
          <w:rStyle w:val="820"/>
        </w:rPr>
        <w:softHyphen/>
        <w:t>тужності чи умовами їхньої експлуатації передбачено обдуван</w:t>
      </w:r>
      <w:r>
        <w:rPr>
          <w:rStyle w:val="820"/>
        </w:rPr>
        <w:softHyphen/>
        <w:t>ня потоком повітря, мають по</w:t>
      </w:r>
      <w:r>
        <w:rPr>
          <w:rStyle w:val="820"/>
        </w:rPr>
        <w:t>вітряне охолодження (мал. 1.66).</w:t>
      </w:r>
      <w:r>
        <w:rPr>
          <w:rStyle w:val="830"/>
        </w:rPr>
        <w:t xml:space="preserve"> </w:t>
      </w:r>
      <w:r>
        <w:rPr>
          <w:rStyle w:val="820"/>
        </w:rPr>
        <w:t xml:space="preserve">У циліндрах і головках таких двигунів є спеціальні виступи </w:t>
      </w:r>
      <w:r>
        <w:rPr>
          <w:rStyle w:val="840"/>
        </w:rPr>
        <w:t xml:space="preserve">— </w:t>
      </w:r>
      <w:r>
        <w:rPr>
          <w:rStyle w:val="820"/>
        </w:rPr>
        <w:t>ребра для забезпечення більшої площі поверхні й кращої пере</w:t>
      </w:r>
      <w:r>
        <w:rPr>
          <w:rStyle w:val="820"/>
        </w:rPr>
        <w:softHyphen/>
        <w:t>дачі теплоти повітрю.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527300" cy="2008505"/>
            <wp:effectExtent l="0" t="0" r="0" b="0"/>
            <wp:docPr id="97" name="Рисунок 97" descr="C:\Users\NDU\AppData\Local\Temp\FineReader10\media\image1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C:\Users\NDU\AppData\Local\Temp\FineReader10\media\image102.jpeg"/>
                    <pic:cNvPicPr>
                      <a:picLocks noChangeAspect="1" noChangeArrowheads="1"/>
                    </pic:cNvPicPr>
                  </pic:nvPicPr>
                  <pic:blipFill>
                    <a:blip r:embed="rId2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200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5"/>
        <w:shd w:val="clear" w:color="auto" w:fill="auto"/>
        <w:spacing w:before="123" w:after="167" w:line="170" w:lineRule="exact"/>
        <w:ind w:left="2820"/>
      </w:pPr>
      <w:r>
        <w:rPr>
          <w:rStyle w:val="8ff4"/>
        </w:rPr>
        <w:t>Мал. 1.67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20" w:firstLine="340"/>
      </w:pPr>
      <w:r>
        <w:rPr>
          <w:rStyle w:val="820"/>
        </w:rPr>
        <w:t>Двигуни, які встановлюють на автомобілях та інших по</w:t>
      </w:r>
      <w:r>
        <w:rPr>
          <w:rStyle w:val="820"/>
        </w:rPr>
        <w:softHyphen/>
        <w:t>тужних машинах, зазвичай, мають водяне охолодження. У во</w:t>
      </w:r>
      <w:r>
        <w:rPr>
          <w:rStyle w:val="820"/>
        </w:rPr>
        <w:softHyphen/>
        <w:t>ди велика теплоємність, вона добре поглинає тепло. Систему</w:t>
      </w:r>
      <w:r>
        <w:rPr>
          <w:rStyle w:val="830"/>
        </w:rPr>
        <w:t xml:space="preserve"> </w:t>
      </w:r>
      <w:r>
        <w:rPr>
          <w:rStyle w:val="820"/>
        </w:rPr>
        <w:t xml:space="preserve">водяного охолодження зображено на </w:t>
      </w:r>
      <w:r>
        <w:rPr>
          <w:rStyle w:val="820"/>
          <w:lang w:val="ru"/>
        </w:rPr>
        <w:t xml:space="preserve">мал. </w:t>
      </w:r>
      <w:r>
        <w:rPr>
          <w:rStyle w:val="820"/>
          <w:lang w:val="ru"/>
        </w:rPr>
        <w:t>1.67.</w:t>
      </w:r>
    </w:p>
    <w:p w:rsidR="00E17081" w:rsidRDefault="002005C6">
      <w:pPr>
        <w:framePr w:w="682" w:h="835" w:hSpace="102" w:vSpace="221" w:wrap="around" w:vAnchor="text" w:hAnchor="margin" w:x="-18" w:y="158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98" name="Рисунок 98" descr="C:\Users\NDU\AppData\Local\Temp\FineReader10\media\image10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C:\Users\NDU\AppData\Local\Temp\FineReader10\media\image103.jpeg"/>
                    <pic:cNvPicPr>
                      <a:picLocks noChangeAspect="1" noChangeArrowheads="1"/>
                    </pic:cNvPicPr>
                  </pic:nvPicPr>
                  <pic:blipFill>
                    <a:blip r:embed="rId2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604" w:line="235" w:lineRule="exact"/>
        <w:ind w:right="20" w:firstLine="340"/>
      </w:pPr>
      <w:r>
        <w:rPr>
          <w:rStyle w:val="820"/>
        </w:rPr>
        <w:t>Воду в систему охолодження двигуна заливають через гор</w:t>
      </w:r>
      <w:r>
        <w:rPr>
          <w:rStyle w:val="820"/>
        </w:rPr>
        <w:softHyphen/>
        <w:t>ловину радіатора. Циліндри двигунів, де відбувається згорян</w:t>
      </w:r>
      <w:r>
        <w:rPr>
          <w:rStyle w:val="820"/>
        </w:rPr>
        <w:softHyphen/>
        <w:t>ня палива і де темп</w:t>
      </w:r>
      <w:r>
        <w:rPr>
          <w:rStyle w:val="820"/>
        </w:rPr>
        <w:t xml:space="preserve">ература досягає понад </w:t>
      </w:r>
      <w:r>
        <w:rPr>
          <w:rStyle w:val="820"/>
          <w:lang w:val="ru"/>
        </w:rPr>
        <w:t xml:space="preserve">2000 °С, </w:t>
      </w:r>
      <w:r>
        <w:rPr>
          <w:rStyle w:val="820"/>
        </w:rPr>
        <w:t>омиває во</w:t>
      </w:r>
      <w:r>
        <w:rPr>
          <w:rStyle w:val="820"/>
        </w:rPr>
        <w:softHyphen/>
        <w:t>да, циркуляцію якої забезпечує насос. Гаряча вода, рухаючись</w:t>
      </w:r>
      <w:r>
        <w:rPr>
          <w:rStyle w:val="830"/>
        </w:rPr>
        <w:t xml:space="preserve"> </w:t>
      </w:r>
      <w:r>
        <w:rPr>
          <w:rStyle w:val="820"/>
        </w:rPr>
        <w:t>трубками радіатора, охолоджується потоком повітря, який</w:t>
      </w:r>
      <w:r>
        <w:rPr>
          <w:rStyle w:val="830"/>
        </w:rPr>
        <w:t xml:space="preserve"> </w:t>
      </w:r>
      <w:r>
        <w:rPr>
          <w:rStyle w:val="820"/>
        </w:rPr>
        <w:t>утворюється внаслідок дії вентилятора та руху автомобіля.</w:t>
      </w:r>
    </w:p>
    <w:p w:rsidR="00E17081" w:rsidRDefault="0023459F">
      <w:pPr>
        <w:pStyle w:val="226"/>
        <w:keepNext/>
        <w:keepLines/>
        <w:shd w:val="clear" w:color="auto" w:fill="auto"/>
        <w:spacing w:before="0" w:line="230" w:lineRule="exact"/>
      </w:pPr>
      <w:bookmarkStart w:id="69" w:name="bookmark68"/>
      <w:r>
        <w:rPr>
          <w:rStyle w:val="22f1"/>
        </w:rPr>
        <w:t>ЗАПИТАННЯ ТА ЗАВДАННЯ</w:t>
      </w:r>
      <w:bookmarkEnd w:id="69"/>
      <w:r>
        <w:br w:type="page"/>
      </w:r>
    </w:p>
    <w:p w:rsidR="00E17081" w:rsidRDefault="0023459F">
      <w:pPr>
        <w:pStyle w:val="90"/>
        <w:numPr>
          <w:ilvl w:val="0"/>
          <w:numId w:val="30"/>
        </w:numPr>
        <w:shd w:val="clear" w:color="auto" w:fill="auto"/>
        <w:tabs>
          <w:tab w:val="left" w:pos="571"/>
        </w:tabs>
        <w:spacing w:before="0" w:line="226" w:lineRule="exact"/>
        <w:ind w:right="20" w:firstLine="340"/>
      </w:pPr>
      <w:r>
        <w:lastRenderedPageBreak/>
        <w:t xml:space="preserve">Двигун </w:t>
      </w:r>
      <w:r>
        <w:rPr>
          <w:lang w:val="ru"/>
        </w:rPr>
        <w:t xml:space="preserve">мотоблока </w:t>
      </w:r>
      <w:r>
        <w:t xml:space="preserve">за годину роботи споживає </w:t>
      </w:r>
      <w:r>
        <w:rPr>
          <w:lang w:val="ru"/>
        </w:rPr>
        <w:t>0,5 л</w:t>
      </w:r>
      <w:r>
        <w:rPr>
          <w:rStyle w:val="91"/>
          <w:lang w:val="ru"/>
        </w:rPr>
        <w:t xml:space="preserve"> </w:t>
      </w:r>
      <w:r>
        <w:t xml:space="preserve">дизельного палива, розвиваючи потужність </w:t>
      </w:r>
      <w:r>
        <w:rPr>
          <w:lang w:val="ru"/>
        </w:rPr>
        <w:t xml:space="preserve">4,4 кВт. </w:t>
      </w:r>
      <w:r>
        <w:t>Який ККД</w:t>
      </w:r>
      <w:r>
        <w:rPr>
          <w:rStyle w:val="91"/>
        </w:rPr>
        <w:t xml:space="preserve"> </w:t>
      </w:r>
      <w:r>
        <w:t xml:space="preserve">двигуна </w:t>
      </w:r>
      <w:r>
        <w:rPr>
          <w:lang w:val="ru"/>
        </w:rPr>
        <w:t>мотоблока?</w:t>
      </w:r>
    </w:p>
    <w:p w:rsidR="00E17081" w:rsidRDefault="0023459F">
      <w:pPr>
        <w:pStyle w:val="90"/>
        <w:numPr>
          <w:ilvl w:val="0"/>
          <w:numId w:val="30"/>
        </w:numPr>
        <w:shd w:val="clear" w:color="auto" w:fill="auto"/>
        <w:tabs>
          <w:tab w:val="left" w:pos="1296"/>
        </w:tabs>
        <w:spacing w:before="0" w:after="373" w:line="226" w:lineRule="exact"/>
        <w:ind w:right="20" w:firstLine="340"/>
      </w:pPr>
      <w:r>
        <w:t xml:space="preserve">Двигун мотоцикла споживає </w:t>
      </w:r>
      <w:r>
        <w:rPr>
          <w:lang w:val="ru"/>
        </w:rPr>
        <w:t xml:space="preserve">5 л </w:t>
      </w:r>
      <w:r>
        <w:t xml:space="preserve">бензину на </w:t>
      </w:r>
      <w:r>
        <w:rPr>
          <w:lang w:val="ru"/>
        </w:rPr>
        <w:t xml:space="preserve">100 </w:t>
      </w:r>
      <w:r>
        <w:t>км шляху</w:t>
      </w:r>
      <w:r>
        <w:rPr>
          <w:rStyle w:val="91"/>
        </w:rPr>
        <w:t xml:space="preserve"> </w:t>
      </w:r>
      <w:r>
        <w:t xml:space="preserve">за швидкості </w:t>
      </w:r>
      <w:r>
        <w:rPr>
          <w:lang w:val="ru"/>
        </w:rPr>
        <w:t xml:space="preserve">90 </w:t>
      </w:r>
      <w:r>
        <w:t>км/год. Яку потужність розвиває двигун мотоцикла,</w:t>
      </w:r>
      <w:r>
        <w:rPr>
          <w:rStyle w:val="91"/>
        </w:rPr>
        <w:t xml:space="preserve"> </w:t>
      </w:r>
      <w:r>
        <w:t xml:space="preserve">якщо його ККД становить </w:t>
      </w:r>
      <w:r>
        <w:rPr>
          <w:lang w:val="ru"/>
        </w:rPr>
        <w:t>25</w:t>
      </w:r>
      <w:r>
        <w:rPr>
          <w:lang w:val="ru"/>
        </w:rPr>
        <w:t xml:space="preserve"> %?</w:t>
      </w:r>
    </w:p>
    <w:p w:rsidR="00E17081" w:rsidRDefault="0023459F">
      <w:pPr>
        <w:pStyle w:val="64"/>
        <w:shd w:val="clear" w:color="auto" w:fill="auto"/>
        <w:spacing w:before="0" w:after="158" w:line="210" w:lineRule="exact"/>
        <w:ind w:firstLine="340"/>
      </w:pPr>
      <w:r>
        <w:rPr>
          <w:lang w:val="ru"/>
        </w:rPr>
        <w:t xml:space="preserve">§ 25. </w:t>
      </w:r>
      <w:r>
        <w:t>ПАРОВІ ТА ГАЗОВІ ТУРБІНИ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rPr>
          <w:rStyle w:val="820"/>
        </w:rPr>
        <w:t>У поршневих двигунах поступальний рух поршня перетво</w:t>
      </w:r>
      <w:r>
        <w:rPr>
          <w:rStyle w:val="820"/>
        </w:rPr>
        <w:softHyphen/>
        <w:t>рюється на обертальний рух вала двигуна за допомогою криво</w:t>
      </w:r>
      <w:r>
        <w:rPr>
          <w:rStyle w:val="820"/>
        </w:rPr>
        <w:softHyphen/>
        <w:t>шипно-шатунного механізму. Тому такі двигуни працюють</w:t>
      </w:r>
      <w:r>
        <w:rPr>
          <w:rStyle w:val="830"/>
        </w:rPr>
        <w:t xml:space="preserve"> </w:t>
      </w:r>
      <w:r>
        <w:rPr>
          <w:rStyle w:val="820"/>
        </w:rPr>
        <w:t>поштовхами, частина енергії, набутої поршнем, витрачаєт</w:t>
      </w:r>
      <w:r>
        <w:rPr>
          <w:rStyle w:val="820"/>
        </w:rPr>
        <w:t>ься</w:t>
      </w:r>
      <w:r>
        <w:rPr>
          <w:rStyle w:val="830"/>
        </w:rPr>
        <w:t xml:space="preserve"> </w:t>
      </w:r>
      <w:r>
        <w:rPr>
          <w:rStyle w:val="820"/>
        </w:rPr>
        <w:t>на подолання сил тертя між поршнем і циліндром та у криво</w:t>
      </w:r>
      <w:r>
        <w:rPr>
          <w:rStyle w:val="820"/>
        </w:rPr>
        <w:softHyphen/>
        <w:t>шипно-шатунному механізмі. Потужність і швидкість обертан</w:t>
      </w:r>
      <w:r>
        <w:rPr>
          <w:rStyle w:val="820"/>
        </w:rPr>
        <w:softHyphen/>
        <w:t>ня поршневих двигунів теж є обмеженими. Навіть у сучасних</w:t>
      </w:r>
      <w:r>
        <w:rPr>
          <w:rStyle w:val="830"/>
        </w:rPr>
        <w:t xml:space="preserve"> </w:t>
      </w:r>
      <w:r>
        <w:rPr>
          <w:rStyle w:val="820"/>
        </w:rPr>
        <w:t>автомобільних двигунах частота обертання вала, як правило,</w:t>
      </w:r>
      <w:r>
        <w:rPr>
          <w:rStyle w:val="830"/>
        </w:rPr>
        <w:t xml:space="preserve"> </w:t>
      </w:r>
      <w:r>
        <w:rPr>
          <w:rStyle w:val="820"/>
        </w:rPr>
        <w:t xml:space="preserve">не перевищує </w:t>
      </w:r>
      <w:r>
        <w:rPr>
          <w:rStyle w:val="820"/>
          <w:lang w:val="ru"/>
        </w:rPr>
        <w:t xml:space="preserve">6500 </w:t>
      </w:r>
      <w:r>
        <w:rPr>
          <w:rStyle w:val="820"/>
        </w:rPr>
        <w:t>о</w:t>
      </w:r>
      <w:r>
        <w:rPr>
          <w:rStyle w:val="820"/>
        </w:rPr>
        <w:t>б/хв.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  <w:jc w:val="left"/>
      </w:pPr>
      <w:r>
        <w:rPr>
          <w:rStyle w:val="820"/>
        </w:rPr>
        <w:t>Розвиток промислового виробництва у кінці XIX ст. зумо</w:t>
      </w:r>
      <w:r>
        <w:rPr>
          <w:rStyle w:val="820"/>
        </w:rPr>
        <w:softHyphen/>
        <w:t>вив створення швидкісних потужних двигунів.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rPr>
          <w:rStyle w:val="affff1"/>
        </w:rPr>
        <w:t>Парові турбіни.</w:t>
      </w:r>
      <w:r>
        <w:rPr>
          <w:rStyle w:val="820"/>
        </w:rPr>
        <w:t xml:space="preserve"> Шведський винахідник </w:t>
      </w:r>
      <w:r>
        <w:rPr>
          <w:rStyle w:val="820"/>
          <w:lang w:val="ru"/>
        </w:rPr>
        <w:t xml:space="preserve">Густав </w:t>
      </w:r>
      <w:r>
        <w:rPr>
          <w:rStyle w:val="820"/>
        </w:rPr>
        <w:t>де Лаваль</w:t>
      </w:r>
      <w:r>
        <w:rPr>
          <w:rStyle w:val="830"/>
        </w:rPr>
        <w:t xml:space="preserve"> </w:t>
      </w:r>
      <w:r>
        <w:rPr>
          <w:rStyle w:val="820"/>
          <w:lang w:val="ru"/>
        </w:rPr>
        <w:t xml:space="preserve">(1845—1913 </w:t>
      </w:r>
      <w:r>
        <w:rPr>
          <w:rStyle w:val="820"/>
        </w:rPr>
        <w:t>рр.) працював над конструкцією молочного сепа</w:t>
      </w:r>
      <w:r>
        <w:rPr>
          <w:rStyle w:val="820"/>
        </w:rPr>
        <w:softHyphen/>
        <w:t>ратора. Для забезпечення його роботи пот</w:t>
      </w:r>
      <w:r>
        <w:rPr>
          <w:rStyle w:val="820"/>
        </w:rPr>
        <w:t>рібен був новий швид</w:t>
      </w:r>
      <w:r>
        <w:rPr>
          <w:rStyle w:val="820"/>
        </w:rPr>
        <w:softHyphen/>
        <w:t>кісний двигун. Подолавши багато труднощів, Лаваль створив</w:t>
      </w:r>
      <w:r>
        <w:rPr>
          <w:rStyle w:val="830"/>
        </w:rPr>
        <w:t xml:space="preserve"> </w:t>
      </w:r>
      <w:r>
        <w:rPr>
          <w:rStyle w:val="820"/>
        </w:rPr>
        <w:t>першу парову турбіну. Як робоче тіло він обрав пару, яка ши</w:t>
      </w:r>
      <w:r>
        <w:rPr>
          <w:rStyle w:val="820"/>
        </w:rPr>
        <w:softHyphen/>
        <w:t>роко використовувалася на той час у парових машинах. Пара,</w:t>
      </w:r>
      <w:r>
        <w:rPr>
          <w:rStyle w:val="830"/>
        </w:rPr>
        <w:t xml:space="preserve"> </w:t>
      </w:r>
      <w:r>
        <w:rPr>
          <w:rStyle w:val="820"/>
        </w:rPr>
        <w:t>яку одержували в котлі, мала високі температуру та тиск. П</w:t>
      </w:r>
      <w:r>
        <w:rPr>
          <w:rStyle w:val="820"/>
        </w:rPr>
        <w:t>ро</w:t>
      </w:r>
      <w:r>
        <w:rPr>
          <w:rStyle w:val="820"/>
        </w:rPr>
        <w:softHyphen/>
        <w:t>те парові машини не могли забезпечити потрібну швидкість</w:t>
      </w:r>
      <w:r>
        <w:rPr>
          <w:rStyle w:val="830"/>
        </w:rPr>
        <w:t xml:space="preserve"> </w:t>
      </w:r>
      <w:r>
        <w:rPr>
          <w:rStyle w:val="820"/>
        </w:rPr>
        <w:t xml:space="preserve">обертання. Турбіна Лаваля </w:t>
      </w:r>
      <w:r>
        <w:rPr>
          <w:rStyle w:val="820"/>
          <w:lang w:val="ru"/>
        </w:rPr>
        <w:t xml:space="preserve">(мал. 1.68) </w:t>
      </w:r>
      <w:r>
        <w:rPr>
          <w:rStyle w:val="820"/>
        </w:rPr>
        <w:t>являла собою легке ко</w:t>
      </w:r>
      <w:r>
        <w:rPr>
          <w:rStyle w:val="820"/>
        </w:rPr>
        <w:softHyphen/>
        <w:t>лесо</w:t>
      </w:r>
      <w:r>
        <w:rPr>
          <w:rStyle w:val="aff8"/>
        </w:rPr>
        <w:t xml:space="preserve"> </w:t>
      </w:r>
      <w:r>
        <w:rPr>
          <w:rStyle w:val="aff8"/>
          <w:lang w:val="ru"/>
        </w:rPr>
        <w:t>1</w:t>
      </w:r>
      <w:r>
        <w:rPr>
          <w:rStyle w:val="820"/>
          <w:lang w:val="ru"/>
        </w:rPr>
        <w:t xml:space="preserve"> </w:t>
      </w:r>
      <w:r>
        <w:rPr>
          <w:rStyle w:val="820"/>
        </w:rPr>
        <w:t xml:space="preserve">з особливо зігнутими лопатками </w:t>
      </w:r>
      <w:r>
        <w:rPr>
          <w:rStyle w:val="840"/>
          <w:lang w:val="ru"/>
        </w:rPr>
        <w:t>—</w:t>
      </w:r>
      <w:r>
        <w:rPr>
          <w:rStyle w:val="affa"/>
        </w:rPr>
        <w:t xml:space="preserve"> </w:t>
      </w:r>
      <w:r>
        <w:rPr>
          <w:rStyle w:val="aff8"/>
        </w:rPr>
        <w:t xml:space="preserve">лопатями </w:t>
      </w:r>
      <w:r>
        <w:rPr>
          <w:rStyle w:val="aff8"/>
          <w:lang w:val="ru"/>
        </w:rPr>
        <w:t>2,</w:t>
      </w:r>
      <w:r>
        <w:rPr>
          <w:rStyle w:val="820"/>
          <w:lang w:val="ru"/>
        </w:rPr>
        <w:t xml:space="preserve"> </w:t>
      </w:r>
      <w:r>
        <w:rPr>
          <w:rStyle w:val="820"/>
        </w:rPr>
        <w:t>до</w:t>
      </w:r>
      <w:r>
        <w:rPr>
          <w:rStyle w:val="830"/>
        </w:rPr>
        <w:t xml:space="preserve"> </w:t>
      </w:r>
      <w:r>
        <w:rPr>
          <w:rStyle w:val="820"/>
        </w:rPr>
        <w:t xml:space="preserve">яких трубками </w:t>
      </w:r>
      <w:r>
        <w:rPr>
          <w:rStyle w:val="820"/>
          <w:lang w:val="ru"/>
        </w:rPr>
        <w:t xml:space="preserve">3, </w:t>
      </w:r>
      <w:r>
        <w:rPr>
          <w:rStyle w:val="820"/>
        </w:rPr>
        <w:t>встановленими під кутом, від котла за допо</w:t>
      </w:r>
      <w:r>
        <w:rPr>
          <w:rStyle w:val="820"/>
        </w:rPr>
        <w:softHyphen/>
        <w:t>могою паропроводу під</w:t>
      </w:r>
      <w:r>
        <w:rPr>
          <w:rStyle w:val="820"/>
        </w:rPr>
        <w:t>водилася пара. На кінцях трубок були</w:t>
      </w:r>
      <w:r>
        <w:rPr>
          <w:rStyle w:val="830"/>
        </w:rPr>
        <w:t xml:space="preserve"> </w:t>
      </w:r>
      <w:r>
        <w:rPr>
          <w:rStyle w:val="820"/>
        </w:rPr>
        <w:t xml:space="preserve">звуження </w:t>
      </w:r>
      <w:r>
        <w:rPr>
          <w:rStyle w:val="820"/>
          <w:lang w:val="ru"/>
        </w:rPr>
        <w:t xml:space="preserve">— </w:t>
      </w:r>
      <w:r>
        <w:rPr>
          <w:rStyle w:val="820"/>
        </w:rPr>
        <w:t>так звані</w:t>
      </w:r>
      <w:r>
        <w:rPr>
          <w:rStyle w:val="aff8"/>
        </w:rPr>
        <w:t xml:space="preserve"> сопла </w:t>
      </w:r>
      <w:r>
        <w:rPr>
          <w:rStyle w:val="aff8"/>
          <w:lang w:val="ru"/>
        </w:rPr>
        <w:t>4.</w:t>
      </w:r>
      <w:r>
        <w:rPr>
          <w:rStyle w:val="820"/>
          <w:lang w:val="ru"/>
        </w:rPr>
        <w:t xml:space="preserve"> </w:t>
      </w:r>
      <w:r>
        <w:rPr>
          <w:rStyle w:val="820"/>
        </w:rPr>
        <w:t>На виході із сопла утворював</w:t>
      </w:r>
      <w:r>
        <w:rPr>
          <w:rStyle w:val="820"/>
        </w:rPr>
        <w:softHyphen/>
        <w:t>ся струмінь пари, швидкість якого більша за швидкість звуку.</w:t>
      </w:r>
    </w:p>
    <w:p w:rsidR="00E17081" w:rsidRDefault="0023459F">
      <w:pPr>
        <w:pStyle w:val="98"/>
        <w:shd w:val="clear" w:color="auto" w:fill="auto"/>
        <w:spacing w:before="0"/>
        <w:ind w:right="20" w:firstLine="340"/>
      </w:pPr>
      <w:r>
        <w:rPr>
          <w:rStyle w:val="820"/>
        </w:rPr>
        <w:t>Потенціальна енергія стисненої пари при виході з сопла</w:t>
      </w:r>
      <w:r>
        <w:rPr>
          <w:rStyle w:val="830"/>
        </w:rPr>
        <w:t xml:space="preserve"> </w:t>
      </w:r>
      <w:r>
        <w:rPr>
          <w:rStyle w:val="820"/>
        </w:rPr>
        <w:t>перетворювалася на кінетичну енергію її струменя. Цей стру</w:t>
      </w:r>
      <w:r>
        <w:rPr>
          <w:rStyle w:val="820"/>
        </w:rPr>
        <w:softHyphen/>
        <w:t>мінь, потрапляючи на лопаті турбіни, спричинював їй обертан</w:t>
      </w:r>
      <w:r>
        <w:rPr>
          <w:rStyle w:val="820"/>
        </w:rPr>
        <w:softHyphen/>
        <w:t>ня. Робоче колесо турбіни оберталося і виконувало механічну</w:t>
      </w:r>
      <w:r>
        <w:rPr>
          <w:rStyle w:val="830"/>
        </w:rPr>
        <w:t xml:space="preserve"> </w:t>
      </w:r>
      <w:r>
        <w:rPr>
          <w:rStyle w:val="820"/>
        </w:rPr>
        <w:t>роботу. Колесо турбіни знаходилося в закритому корпусі.</w:t>
      </w:r>
    </w:p>
    <w:p w:rsidR="00E17081" w:rsidRDefault="002005C6">
      <w:pPr>
        <w:framePr w:w="619" w:h="854" w:hSpace="102" w:vSpace="115" w:wrap="around" w:hAnchor="margin" w:x="-2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99" name="Рисунок 99" descr="C:\Users\NDU\AppData\Local\Temp\FineReader10\media\image10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C:\Users\NDU\AppData\Local\Temp\FineReader10\media\image104.jpeg"/>
                    <pic:cNvPicPr>
                      <a:picLocks noChangeAspect="1" noChangeArrowheads="1"/>
                    </pic:cNvPicPr>
                  </pic:nvPicPr>
                  <pic:blipFill>
                    <a:blip r:embed="rId2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/>
        <w:ind w:right="20" w:firstLine="340"/>
        <w:jc w:val="left"/>
      </w:pPr>
      <w:r>
        <w:rPr>
          <w:rStyle w:val="820"/>
        </w:rPr>
        <w:t xml:space="preserve">Робоче колесо сучасних турбін </w:t>
      </w:r>
      <w:r>
        <w:rPr>
          <w:rStyle w:val="840"/>
          <w:lang w:val="ru"/>
        </w:rPr>
        <w:t>—</w:t>
      </w:r>
      <w:r>
        <w:rPr>
          <w:rStyle w:val="affa"/>
        </w:rPr>
        <w:t xml:space="preserve"> </w:t>
      </w:r>
      <w:r>
        <w:rPr>
          <w:rStyle w:val="aff8"/>
        </w:rPr>
        <w:t>ротор</w:t>
      </w:r>
      <w:r>
        <w:rPr>
          <w:rStyle w:val="820"/>
        </w:rPr>
        <w:t xml:space="preserve">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складається з</w:t>
      </w:r>
      <w:r>
        <w:rPr>
          <w:rStyle w:val="830"/>
        </w:rPr>
        <w:t xml:space="preserve"> </w:t>
      </w:r>
      <w:r>
        <w:rPr>
          <w:rStyle w:val="820"/>
        </w:rPr>
        <w:t>кількох дисків із лопатями, між якими розміщують нерухомі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346200"/>
            <wp:effectExtent l="0" t="0" r="0" b="0"/>
            <wp:docPr id="100" name="Рисунок 100" descr="C:\Users\NDU\AppData\Local\Temp\FineReader10\media\image10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C:\Users\NDU\AppData\Local\Temp\FineReader10\media\image105.jpeg"/>
                    <pic:cNvPicPr>
                      <a:picLocks noChangeAspect="1" noChangeArrowheads="1"/>
                    </pic:cNvPicPr>
                  </pic:nvPicPr>
                  <pic:blipFill>
                    <a:blip r:embed="rId2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34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E17081">
      <w:pPr>
        <w:spacing w:line="240" w:lineRule="exact"/>
      </w:pP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3376930"/>
            <wp:effectExtent l="0" t="0" r="0" b="0"/>
            <wp:docPr id="101" name="Рисунок 101" descr="C:\Users\NDU\AppData\Local\Temp\FineReader10\media\image1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 descr="C:\Users\NDU\AppData\Local\Temp\FineReader10\media\image106.jpeg"/>
                    <pic:cNvPicPr>
                      <a:picLocks noChangeAspect="1" noChangeArrowheads="1"/>
                    </pic:cNvPicPr>
                  </pic:nvPicPr>
                  <pic:blipFill>
                    <a:blip r:embed="rId2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3376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a"/>
        </w:rPr>
        <w:t>Мал. 1.70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199" w:line="235" w:lineRule="exact"/>
      </w:pPr>
      <w:r>
        <w:rPr>
          <w:rStyle w:val="820"/>
        </w:rPr>
        <w:t>направляючі лопаті (мал. 1.69). Всередині турбіни пара роз</w:t>
      </w:r>
      <w:r>
        <w:rPr>
          <w:rStyle w:val="820"/>
        </w:rPr>
        <w:softHyphen/>
      </w:r>
      <w:r>
        <w:rPr>
          <w:rStyle w:val="820"/>
        </w:rPr>
        <w:t>ширюється, охолоджується і надходить по широкій трубі у</w:t>
      </w:r>
      <w:r>
        <w:rPr>
          <w:rStyle w:val="830"/>
        </w:rPr>
        <w:t xml:space="preserve"> </w:t>
      </w:r>
      <w:r>
        <w:rPr>
          <w:rStyle w:val="820"/>
        </w:rPr>
        <w:t>конденсатор. У конденсаторі вона конденсується, і вода, яка</w:t>
      </w:r>
      <w:r>
        <w:rPr>
          <w:rStyle w:val="830"/>
        </w:rPr>
        <w:t xml:space="preserve"> </w:t>
      </w:r>
      <w:r>
        <w:rPr>
          <w:rStyle w:val="820"/>
        </w:rPr>
        <w:t>утворилася з неї, перекачується в котел, де знову перетворю</w:t>
      </w:r>
      <w:r>
        <w:rPr>
          <w:rStyle w:val="820"/>
        </w:rPr>
        <w:softHyphen/>
        <w:t>ється на пару.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26" w:lineRule="exact"/>
        <w:jc w:val="center"/>
      </w:pPr>
      <w:r>
        <w:rPr>
          <w:rStyle w:val="820"/>
        </w:rPr>
        <w:lastRenderedPageBreak/>
        <w:t>Під час роботи турбіни відсутні поштовхи, характерні для</w:t>
      </w:r>
      <w:r>
        <w:rPr>
          <w:rStyle w:val="830"/>
        </w:rPr>
        <w:t xml:space="preserve"> </w:t>
      </w:r>
      <w:r>
        <w:rPr>
          <w:rStyle w:val="820"/>
        </w:rPr>
        <w:t>теплови</w:t>
      </w:r>
      <w:r>
        <w:rPr>
          <w:rStyle w:val="820"/>
        </w:rPr>
        <w:t>х двигунів, коли поршень рухається то в один, то в ін</w:t>
      </w:r>
      <w:r>
        <w:rPr>
          <w:rStyle w:val="820"/>
        </w:rPr>
        <w:softHyphen/>
        <w:t>ший бік. Потужність турбін, які встановлюють на теплових і</w:t>
      </w:r>
      <w:r>
        <w:rPr>
          <w:rStyle w:val="830"/>
        </w:rPr>
        <w:t xml:space="preserve"> </w:t>
      </w:r>
      <w:r>
        <w:rPr>
          <w:rStyle w:val="820"/>
        </w:rPr>
        <w:t>атомних електричних станціях, становить сотні тисяч кіловат,</w:t>
      </w:r>
      <w:r>
        <w:rPr>
          <w:rStyle w:val="830"/>
        </w:rPr>
        <w:t xml:space="preserve"> </w:t>
      </w:r>
      <w:r>
        <w:rPr>
          <w:rStyle w:val="820"/>
        </w:rPr>
        <w:t xml:space="preserve">а коефіцієнт корисної дії </w:t>
      </w:r>
      <w:r>
        <w:rPr>
          <w:rStyle w:val="820"/>
          <w:lang w:val="ru"/>
        </w:rPr>
        <w:t xml:space="preserve">— </w:t>
      </w:r>
      <w:r>
        <w:rPr>
          <w:rStyle w:val="820"/>
        </w:rPr>
        <w:t xml:space="preserve">приблизно </w:t>
      </w:r>
      <w:r>
        <w:rPr>
          <w:rStyle w:val="820"/>
          <w:lang w:val="ru"/>
        </w:rPr>
        <w:t xml:space="preserve">40 %. </w:t>
      </w:r>
      <w:r>
        <w:rPr>
          <w:rStyle w:val="820"/>
        </w:rPr>
        <w:t>Переріз потуж</w:t>
      </w:r>
      <w:r>
        <w:rPr>
          <w:rStyle w:val="820"/>
        </w:rPr>
        <w:softHyphen/>
        <w:t>ної парової турбіни пока</w:t>
      </w:r>
      <w:r>
        <w:rPr>
          <w:rStyle w:val="820"/>
        </w:rPr>
        <w:t xml:space="preserve">зано на </w:t>
      </w:r>
      <w:r>
        <w:rPr>
          <w:rStyle w:val="820"/>
          <w:lang w:val="ru"/>
        </w:rPr>
        <w:t>мал. 1.70.</w:t>
      </w:r>
    </w:p>
    <w:p w:rsidR="00E17081" w:rsidRDefault="0023459F">
      <w:pPr>
        <w:pStyle w:val="98"/>
        <w:shd w:val="clear" w:color="auto" w:fill="auto"/>
        <w:spacing w:before="0" w:line="226" w:lineRule="exact"/>
        <w:ind w:left="20" w:right="20" w:firstLine="340"/>
      </w:pPr>
      <w:r>
        <w:rPr>
          <w:rStyle w:val="820"/>
        </w:rPr>
        <w:t>Парові турбіни успішно працюють там, де потрібні великі</w:t>
      </w:r>
      <w:r>
        <w:rPr>
          <w:rStyle w:val="830"/>
        </w:rPr>
        <w:t xml:space="preserve"> </w:t>
      </w:r>
      <w:r>
        <w:rPr>
          <w:rStyle w:val="820"/>
        </w:rPr>
        <w:t>потужності, а розміри установок не мають особливого значен</w:t>
      </w:r>
      <w:r>
        <w:rPr>
          <w:rStyle w:val="820"/>
        </w:rPr>
        <w:softHyphen/>
        <w:t>ня: на теплових і атомних електростанціях, кораблях, у тому</w:t>
      </w:r>
      <w:r>
        <w:rPr>
          <w:rStyle w:val="830"/>
        </w:rPr>
        <w:t xml:space="preserve"> </w:t>
      </w:r>
      <w:r>
        <w:rPr>
          <w:rStyle w:val="820"/>
        </w:rPr>
        <w:t>числі з атомними енергетичними установками.</w:t>
      </w:r>
    </w:p>
    <w:p w:rsidR="00E17081" w:rsidRDefault="002005C6">
      <w:pPr>
        <w:framePr w:w="691" w:h="826" w:hSpace="102" w:vSpace="134" w:wrap="around" w:vAnchor="text" w:hAnchor="margin" w:x="117" w:y="171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102" name="Рисунок 102" descr="C:\Users\NDU\AppData\Local\Temp\FineReader10\media\image10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C:\Users\NDU\AppData\Local\Temp\FineReader10\media\image107.jpeg"/>
                    <pic:cNvPicPr>
                      <a:picLocks noChangeAspect="1" noChangeArrowheads="1"/>
                    </pic:cNvPicPr>
                  </pic:nvPicPr>
                  <pic:blipFill>
                    <a:blip r:embed="rId2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293" w:line="226" w:lineRule="exact"/>
        <w:ind w:left="20" w:right="20" w:firstLine="340"/>
      </w:pPr>
      <w:r>
        <w:rPr>
          <w:rStyle w:val="820"/>
        </w:rPr>
        <w:t>Робочим тілом у парових турбінах є пара, яка утворюється</w:t>
      </w:r>
      <w:r>
        <w:rPr>
          <w:rStyle w:val="830"/>
        </w:rPr>
        <w:t xml:space="preserve"> </w:t>
      </w:r>
      <w:r>
        <w:rPr>
          <w:rStyle w:val="820"/>
        </w:rPr>
        <w:t>в парових котлах за рахунок спалювання палива або за допо</w:t>
      </w:r>
      <w:r>
        <w:rPr>
          <w:rStyle w:val="820"/>
        </w:rPr>
        <w:softHyphen/>
        <w:t xml:space="preserve">могою атомних реакторів і </w:t>
      </w:r>
      <w:r>
        <w:rPr>
          <w:rStyle w:val="820"/>
        </w:rPr>
        <w:t>по трубах надходить до турбіни.</w:t>
      </w:r>
      <w:r>
        <w:rPr>
          <w:rStyle w:val="830"/>
        </w:rPr>
        <w:t xml:space="preserve"> </w:t>
      </w:r>
      <w:r>
        <w:rPr>
          <w:rStyle w:val="820"/>
        </w:rPr>
        <w:t>Тому парові турбіни є двигунами зовнішнього згоряння. Такі</w:t>
      </w:r>
      <w:r>
        <w:rPr>
          <w:rStyle w:val="830"/>
        </w:rPr>
        <w:t xml:space="preserve"> </w:t>
      </w:r>
      <w:r>
        <w:rPr>
          <w:rStyle w:val="820"/>
        </w:rPr>
        <w:t>двигуни неможливо розмістити на літаку або невеликому швид</w:t>
      </w:r>
      <w:r>
        <w:rPr>
          <w:rStyle w:val="820"/>
        </w:rPr>
        <w:softHyphen/>
        <w:t>кісному судні.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300" w:line="235" w:lineRule="exact"/>
        <w:jc w:val="center"/>
      </w:pPr>
      <w:r>
        <w:rPr>
          <w:rStyle w:val="820"/>
        </w:rPr>
        <w:t>Українське підприємство</w:t>
      </w:r>
      <w:r>
        <w:rPr>
          <w:rStyle w:val="affff1"/>
        </w:rPr>
        <w:t xml:space="preserve"> "Турбоатом"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— </w:t>
      </w:r>
      <w:r>
        <w:rPr>
          <w:rStyle w:val="820"/>
        </w:rPr>
        <w:t>одна з</w:t>
      </w:r>
      <w:r>
        <w:rPr>
          <w:rStyle w:val="830"/>
        </w:rPr>
        <w:t xml:space="preserve"> </w:t>
      </w:r>
      <w:r>
        <w:rPr>
          <w:rStyle w:val="820"/>
        </w:rPr>
        <w:t>провідних турбобудівних фірм світу. Воно спеціалі</w:t>
      </w:r>
      <w:r>
        <w:rPr>
          <w:rStyle w:val="820"/>
        </w:rPr>
        <w:softHyphen/>
        <w:t>зується на створенні та виробництві парових турбін</w:t>
      </w:r>
      <w:r>
        <w:rPr>
          <w:rStyle w:val="830"/>
        </w:rPr>
        <w:t xml:space="preserve"> </w:t>
      </w:r>
      <w:r>
        <w:rPr>
          <w:rStyle w:val="840"/>
        </w:rPr>
        <w:t>для теплових електростанцій (ТЕС), атомних стан</w:t>
      </w:r>
      <w:r>
        <w:rPr>
          <w:rStyle w:val="840"/>
        </w:rPr>
        <w:softHyphen/>
      </w:r>
      <w:r>
        <w:rPr>
          <w:rStyle w:val="820"/>
        </w:rPr>
        <w:t>цій (АЕС), гідравлічних турбін для гідроелектростанцій (ГЕС)</w:t>
      </w:r>
      <w:r>
        <w:rPr>
          <w:rStyle w:val="830"/>
        </w:rPr>
        <w:t xml:space="preserve"> </w:t>
      </w:r>
      <w:r>
        <w:rPr>
          <w:rStyle w:val="820"/>
        </w:rPr>
        <w:t>і гідроакумулюючих електростанцій (ГАЕС), газо</w:t>
      </w:r>
      <w:r>
        <w:rPr>
          <w:rStyle w:val="820"/>
        </w:rPr>
        <w:t>вих турбін</w:t>
      </w:r>
      <w:r>
        <w:rPr>
          <w:rStyle w:val="830"/>
        </w:rPr>
        <w:t xml:space="preserve"> </w:t>
      </w:r>
      <w:r>
        <w:rPr>
          <w:rStyle w:val="820"/>
        </w:rPr>
        <w:t>для ТЕС і парогазових установок (ПГУ) та іншого енерге</w:t>
      </w:r>
      <w:r>
        <w:rPr>
          <w:rStyle w:val="820"/>
        </w:rPr>
        <w:softHyphen/>
        <w:t>тичного устаткування.</w:t>
      </w:r>
    </w:p>
    <w:p w:rsidR="00E17081" w:rsidRDefault="0023459F">
      <w:pPr>
        <w:pStyle w:val="98"/>
        <w:shd w:val="clear" w:color="auto" w:fill="auto"/>
        <w:spacing w:before="0" w:line="235" w:lineRule="exact"/>
        <w:ind w:left="20" w:right="20" w:firstLine="340"/>
      </w:pPr>
      <w:r>
        <w:rPr>
          <w:rStyle w:val="affff1"/>
        </w:rPr>
        <w:t>Газові турбіни.</w:t>
      </w:r>
      <w:r>
        <w:rPr>
          <w:rStyle w:val="820"/>
        </w:rPr>
        <w:t xml:space="preserve"> Газова турбіна працює подібно до парової,</w:t>
      </w:r>
      <w:r>
        <w:rPr>
          <w:rStyle w:val="830"/>
        </w:rPr>
        <w:t xml:space="preserve"> </w:t>
      </w:r>
      <w:r>
        <w:rPr>
          <w:rStyle w:val="820"/>
        </w:rPr>
        <w:t>проте робочим тілом у ній є гази, які утворюються при зго</w:t>
      </w:r>
      <w:r>
        <w:rPr>
          <w:rStyle w:val="820"/>
        </w:rPr>
        <w:softHyphen/>
        <w:t>рянні палива в камері згоряння самої турбіни. Темпер</w:t>
      </w:r>
      <w:r>
        <w:rPr>
          <w:rStyle w:val="820"/>
        </w:rPr>
        <w:t>атура</w:t>
      </w:r>
      <w:r>
        <w:rPr>
          <w:rStyle w:val="830"/>
        </w:rPr>
        <w:t xml:space="preserve"> </w:t>
      </w:r>
      <w:r>
        <w:rPr>
          <w:rStyle w:val="820"/>
        </w:rPr>
        <w:t xml:space="preserve">продуктів згоряння перевищує </w:t>
      </w:r>
      <w:r>
        <w:rPr>
          <w:rStyle w:val="820"/>
          <w:lang w:val="ru"/>
        </w:rPr>
        <w:t xml:space="preserve">1000 °С </w:t>
      </w:r>
      <w:r>
        <w:rPr>
          <w:rStyle w:val="820"/>
        </w:rPr>
        <w:t>і у них високий тиск.</w:t>
      </w:r>
      <w:r>
        <w:rPr>
          <w:rStyle w:val="830"/>
        </w:rPr>
        <w:t xml:space="preserve"> </w:t>
      </w:r>
      <w:r>
        <w:rPr>
          <w:rStyle w:val="820"/>
        </w:rPr>
        <w:t>З камери згоряння вони надходять до сопел турбіни. У соплах</w:t>
      </w:r>
      <w:r>
        <w:rPr>
          <w:rStyle w:val="830"/>
        </w:rPr>
        <w:t xml:space="preserve"> </w:t>
      </w:r>
      <w:r>
        <w:rPr>
          <w:rStyle w:val="820"/>
        </w:rPr>
        <w:t>внутрішня енергія продуктів згоряння перетворюється на кіне</w:t>
      </w:r>
      <w:r>
        <w:rPr>
          <w:rStyle w:val="820"/>
        </w:rPr>
        <w:softHyphen/>
        <w:t>тичну енергію струменів газу, які діють на робочі лопаті дисків</w:t>
      </w:r>
      <w:r>
        <w:rPr>
          <w:rStyle w:val="830"/>
        </w:rPr>
        <w:t xml:space="preserve"> </w:t>
      </w:r>
      <w:r>
        <w:rPr>
          <w:rStyle w:val="820"/>
        </w:rPr>
        <w:t>турбіни</w:t>
      </w:r>
      <w:r>
        <w:rPr>
          <w:rStyle w:val="820"/>
        </w:rPr>
        <w:t>, надаючи їм обертання.</w:t>
      </w:r>
    </w:p>
    <w:p w:rsidR="00E17081" w:rsidRDefault="0023459F">
      <w:pPr>
        <w:pStyle w:val="98"/>
        <w:shd w:val="clear" w:color="auto" w:fill="auto"/>
        <w:spacing w:before="0" w:line="235" w:lineRule="exact"/>
        <w:jc w:val="center"/>
      </w:pPr>
      <w:r>
        <w:rPr>
          <w:rStyle w:val="820"/>
        </w:rPr>
        <w:t>Газові турбіни широко використовують у сучасній авіації та</w:t>
      </w:r>
      <w:r>
        <w:rPr>
          <w:rStyle w:val="830"/>
        </w:rPr>
        <w:t xml:space="preserve"> </w:t>
      </w:r>
      <w:r>
        <w:rPr>
          <w:rStyle w:val="820"/>
        </w:rPr>
        <w:t>інших швидкісних видах транспорту. Вони можуть розвивати</w:t>
      </w:r>
      <w:r>
        <w:rPr>
          <w:rStyle w:val="830"/>
        </w:rPr>
        <w:t xml:space="preserve"> </w:t>
      </w:r>
      <w:r>
        <w:rPr>
          <w:rStyle w:val="820"/>
        </w:rPr>
        <w:t>значні потужності, маючи порівняно невеликі розміри і масу.</w:t>
      </w:r>
      <w:r>
        <w:rPr>
          <w:rStyle w:val="830"/>
        </w:rPr>
        <w:t xml:space="preserve"> </w:t>
      </w:r>
      <w:r>
        <w:rPr>
          <w:rStyle w:val="820"/>
        </w:rPr>
        <w:t xml:space="preserve">Будову газотурбінного двигуна наведено на </w:t>
      </w:r>
      <w:r>
        <w:rPr>
          <w:rStyle w:val="820"/>
          <w:lang w:val="ru"/>
        </w:rPr>
        <w:t xml:space="preserve">мал. 1.71. </w:t>
      </w:r>
      <w:r>
        <w:rPr>
          <w:rStyle w:val="820"/>
        </w:rPr>
        <w:t>У п</w:t>
      </w:r>
      <w:r>
        <w:rPr>
          <w:rStyle w:val="820"/>
        </w:rPr>
        <w:t>еред</w:t>
      </w:r>
      <w:r>
        <w:rPr>
          <w:rStyle w:val="820"/>
        </w:rPr>
        <w:softHyphen/>
        <w:t>ній частині двигуна розташовано вентилятор</w:t>
      </w:r>
      <w:r>
        <w:rPr>
          <w:rStyle w:val="aff8"/>
        </w:rPr>
        <w:t xml:space="preserve"> </w:t>
      </w:r>
      <w:r>
        <w:rPr>
          <w:rStyle w:val="aff8"/>
          <w:lang w:val="ru"/>
        </w:rPr>
        <w:t>1</w:t>
      </w:r>
      <w:r>
        <w:rPr>
          <w:rStyle w:val="820"/>
          <w:lang w:val="ru"/>
        </w:rPr>
        <w:t xml:space="preserve"> </w:t>
      </w:r>
      <w:r>
        <w:rPr>
          <w:rStyle w:val="820"/>
        </w:rPr>
        <w:t xml:space="preserve">і компресор </w:t>
      </w:r>
      <w:r>
        <w:rPr>
          <w:rStyle w:val="820"/>
          <w:lang w:val="ru"/>
        </w:rPr>
        <w:t>2,</w:t>
      </w:r>
      <w:r>
        <w:rPr>
          <w:rStyle w:val="830"/>
          <w:lang w:val="ru"/>
        </w:rPr>
        <w:t xml:space="preserve"> </w:t>
      </w:r>
      <w:r>
        <w:rPr>
          <w:rStyle w:val="820"/>
        </w:rPr>
        <w:t>які встановлено на одному валу</w:t>
      </w:r>
      <w:r>
        <w:rPr>
          <w:rStyle w:val="aff8"/>
        </w:rPr>
        <w:t xml:space="preserve"> </w:t>
      </w:r>
      <w:r>
        <w:rPr>
          <w:rStyle w:val="aff8"/>
          <w:lang w:val="ru"/>
        </w:rPr>
        <w:t>3</w:t>
      </w:r>
      <w:r>
        <w:rPr>
          <w:rStyle w:val="820"/>
          <w:lang w:val="ru"/>
        </w:rPr>
        <w:t xml:space="preserve"> </w:t>
      </w:r>
      <w:r>
        <w:rPr>
          <w:rStyle w:val="820"/>
        </w:rPr>
        <w:t>з турбіною</w:t>
      </w:r>
      <w:r>
        <w:rPr>
          <w:rStyle w:val="aff8"/>
        </w:rPr>
        <w:t xml:space="preserve"> </w:t>
      </w:r>
      <w:r>
        <w:rPr>
          <w:rStyle w:val="aff8"/>
          <w:lang w:val="ru"/>
        </w:rPr>
        <w:t>4.</w:t>
      </w:r>
      <w:r>
        <w:rPr>
          <w:rStyle w:val="820"/>
          <w:lang w:val="ru"/>
        </w:rPr>
        <w:t xml:space="preserve"> </w:t>
      </w:r>
      <w:r>
        <w:rPr>
          <w:rStyle w:val="820"/>
        </w:rPr>
        <w:t>За допомогою</w:t>
      </w:r>
      <w:r>
        <w:br w:type="page"/>
      </w:r>
    </w:p>
    <w:p w:rsidR="00E17081" w:rsidRDefault="0023459F">
      <w:pPr>
        <w:pStyle w:val="107"/>
        <w:shd w:val="clear" w:color="auto" w:fill="auto"/>
        <w:spacing w:before="0" w:line="190" w:lineRule="exact"/>
        <w:ind w:left="1380"/>
        <w:jc w:val="left"/>
      </w:pPr>
      <w:r>
        <w:rPr>
          <w:rStyle w:val="109"/>
        </w:rPr>
        <w:lastRenderedPageBreak/>
        <w:t>1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58135" cy="1397000"/>
            <wp:effectExtent l="0" t="0" r="0" b="0"/>
            <wp:docPr id="103" name="Рисунок 103" descr="C:\Users\NDU\AppData\Local\Temp\FineReader10\media\image10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C:\Users\NDU\AppData\Local\Temp\FineReader10\media\image108.jpeg"/>
                    <pic:cNvPicPr>
                      <a:picLocks noChangeAspect="1" noChangeArrowheads="1"/>
                    </pic:cNvPicPr>
                  </pic:nvPicPr>
                  <pic:blipFill>
                    <a:blip r:embed="rId2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8135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5"/>
        <w:shd w:val="clear" w:color="auto" w:fill="auto"/>
        <w:spacing w:before="183" w:after="107" w:line="170" w:lineRule="exact"/>
        <w:ind w:left="2820"/>
      </w:pPr>
      <w:r>
        <w:rPr>
          <w:rStyle w:val="8ff5"/>
        </w:rPr>
        <w:t>Мал. 1.71</w:t>
      </w:r>
    </w:p>
    <w:p w:rsidR="00E17081" w:rsidRDefault="0023459F">
      <w:pPr>
        <w:pStyle w:val="98"/>
        <w:shd w:val="clear" w:color="auto" w:fill="auto"/>
        <w:spacing w:before="0" w:line="234" w:lineRule="exact"/>
        <w:ind w:right="40"/>
      </w:pPr>
      <w:r>
        <w:rPr>
          <w:rStyle w:val="820"/>
        </w:rPr>
        <w:t>вентилятора повітря засмоктується в двигун, стискається ком</w:t>
      </w:r>
      <w:r>
        <w:rPr>
          <w:rStyle w:val="820"/>
        </w:rPr>
        <w:softHyphen/>
        <w:t>пресором і надходить у камеру згоряння</w:t>
      </w:r>
      <w:r>
        <w:rPr>
          <w:rStyle w:val="Arial"/>
        </w:rPr>
        <w:t xml:space="preserve"> 5.</w:t>
      </w:r>
      <w:r>
        <w:rPr>
          <w:rStyle w:val="820"/>
        </w:rPr>
        <w:t xml:space="preserve"> Одночасно в камеру</w:t>
      </w:r>
      <w:r>
        <w:rPr>
          <w:rStyle w:val="830"/>
        </w:rPr>
        <w:t xml:space="preserve"> </w:t>
      </w:r>
      <w:r>
        <w:rPr>
          <w:rStyle w:val="820"/>
        </w:rPr>
        <w:t>згоряння за допомогою форсунок розпилюється паливо (гас).</w:t>
      </w:r>
    </w:p>
    <w:p w:rsidR="00E17081" w:rsidRDefault="002005C6">
      <w:pPr>
        <w:framePr w:w="2445" w:h="3507" w:hSpace="142" w:vSpace="392" w:wrap="around" w:vAnchor="text" w:hAnchor="margin" w:x="3952" w:y="222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48130" cy="2225040"/>
            <wp:effectExtent l="0" t="0" r="0" b="0"/>
            <wp:docPr id="104" name="Рисунок 104" descr="C:\Users\NDU\AppData\Local\Temp\FineReader10\media\image10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C:\Users\NDU\AppData\Local\Temp\FineReader10\media\image109.jpeg"/>
                    <pic:cNvPicPr>
                      <a:picLocks noChangeAspect="1" noChangeArrowheads="1"/>
                    </pic:cNvPicPr>
                  </pic:nvPicPr>
                  <pic:blipFill>
                    <a:blip r:embed="rId2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130" cy="222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300" w:line="234" w:lineRule="exact"/>
        <w:ind w:right="40" w:firstLine="340"/>
      </w:pPr>
      <w:r>
        <w:rPr>
          <w:rStyle w:val="820"/>
        </w:rPr>
        <w:t>У продуктів згоряння палива високі температура і тиск.</w:t>
      </w:r>
      <w:r>
        <w:rPr>
          <w:rStyle w:val="830"/>
        </w:rPr>
        <w:t xml:space="preserve"> </w:t>
      </w:r>
      <w:r>
        <w:rPr>
          <w:rStyle w:val="820"/>
        </w:rPr>
        <w:t>Прискорюючись у соплах, вони набувають великої кінетичної</w:t>
      </w:r>
      <w:r>
        <w:rPr>
          <w:rStyle w:val="830"/>
        </w:rPr>
        <w:t xml:space="preserve"> </w:t>
      </w:r>
      <w:r>
        <w:rPr>
          <w:rStyle w:val="820"/>
        </w:rPr>
        <w:t xml:space="preserve">енергії і надають обертання </w:t>
      </w:r>
      <w:r>
        <w:rPr>
          <w:rStyle w:val="820"/>
        </w:rPr>
        <w:t>турбіні. Витікаючи з великою</w:t>
      </w:r>
      <w:r>
        <w:rPr>
          <w:rStyle w:val="830"/>
        </w:rPr>
        <w:t xml:space="preserve"> </w:t>
      </w:r>
      <w:r>
        <w:rPr>
          <w:rStyle w:val="820"/>
        </w:rPr>
        <w:t>швидкістю крізь спеціальний отвір двигуна — сопло</w:t>
      </w:r>
      <w:r>
        <w:rPr>
          <w:rStyle w:val="Arial"/>
        </w:rPr>
        <w:t xml:space="preserve"> 6,</w:t>
      </w:r>
      <w:r>
        <w:rPr>
          <w:rStyle w:val="820"/>
        </w:rPr>
        <w:t xml:space="preserve"> про</w:t>
      </w:r>
      <w:r>
        <w:rPr>
          <w:rStyle w:val="820"/>
        </w:rPr>
        <w:softHyphen/>
        <w:t>дукти згоряння створюють тягу (турбореактивні двигуни).</w:t>
      </w:r>
      <w:r>
        <w:rPr>
          <w:rStyle w:val="830"/>
        </w:rPr>
        <w:t xml:space="preserve"> </w:t>
      </w:r>
      <w:r>
        <w:rPr>
          <w:rStyle w:val="820"/>
        </w:rPr>
        <w:t>Турбіна може приводити в рух гвинти або вентилятори у тур</w:t>
      </w:r>
      <w:r>
        <w:rPr>
          <w:rStyle w:val="820"/>
        </w:rPr>
        <w:softHyphen/>
        <w:t>богвинтових і турбовентиляторних двигунах, які встановлю</w:t>
      </w:r>
      <w:r>
        <w:rPr>
          <w:rStyle w:val="820"/>
        </w:rPr>
        <w:softHyphen/>
        <w:t>ють на літаки, та обертати гвинти швидкісних суден.</w:t>
      </w:r>
    </w:p>
    <w:p w:rsidR="00E17081" w:rsidRDefault="0023459F">
      <w:pPr>
        <w:keepNext/>
        <w:framePr w:dropCap="drop" w:lines="4" w:hSpace="153" w:vSpace="153" w:wrap="auto" w:vAnchor="text" w:hAnchor="text"/>
        <w:spacing w:line="777" w:lineRule="exact"/>
      </w:pPr>
      <w:r>
        <w:rPr>
          <w:rStyle w:val="415pt"/>
          <w:rFonts w:ascii="Times New Roman" w:eastAsia="Times New Roman" w:hAnsi="Times New Roman" w:cs="Times New Roman"/>
          <w:position w:val="-16"/>
          <w:sz w:val="92"/>
          <w:szCs w:val="92"/>
        </w:rPr>
        <w:t>Й</w:t>
      </w:r>
    </w:p>
    <w:p w:rsidR="00E17081" w:rsidRDefault="0023459F">
      <w:pPr>
        <w:pStyle w:val="98"/>
        <w:shd w:val="clear" w:color="auto" w:fill="auto"/>
        <w:spacing w:before="0" w:line="234" w:lineRule="exact"/>
        <w:ind w:right="40"/>
      </w:pPr>
      <w:r>
        <w:rPr>
          <w:rStyle w:val="840"/>
        </w:rPr>
        <w:t>Архип Михайлович Люль</w:t>
      </w:r>
      <w:r>
        <w:rPr>
          <w:rStyle w:val="840"/>
        </w:rPr>
        <w:softHyphen/>
        <w:t>ка (1908—1984)народився</w:t>
      </w:r>
      <w:r>
        <w:rPr>
          <w:rStyle w:val="920"/>
        </w:rPr>
        <w:t xml:space="preserve"> </w:t>
      </w:r>
      <w:r>
        <w:rPr>
          <w:rStyle w:val="840"/>
        </w:rPr>
        <w:t>в с. Саварка, Богуславсько-</w:t>
      </w:r>
      <w:r>
        <w:rPr>
          <w:rStyle w:val="920"/>
        </w:rPr>
        <w:t xml:space="preserve"> </w:t>
      </w:r>
      <w:r>
        <w:rPr>
          <w:rStyle w:val="840"/>
        </w:rPr>
        <w:t>го району Київської облас</w:t>
      </w:r>
      <w:r>
        <w:rPr>
          <w:rStyle w:val="840"/>
        </w:rPr>
        <w:softHyphen/>
        <w:t>ті. Український конструк</w:t>
      </w:r>
      <w:r>
        <w:rPr>
          <w:rStyle w:val="840"/>
        </w:rPr>
        <w:softHyphen/>
      </w:r>
      <w:r>
        <w:rPr>
          <w:rStyle w:val="820"/>
        </w:rPr>
        <w:t>тор авіаційних двигунів. Розробив</w:t>
      </w:r>
      <w:r>
        <w:rPr>
          <w:rStyle w:val="830"/>
        </w:rPr>
        <w:t xml:space="preserve"> </w:t>
      </w:r>
      <w:r>
        <w:rPr>
          <w:rStyle w:val="820"/>
        </w:rPr>
        <w:t>конструкцію першого у світі дво</w:t>
      </w:r>
      <w:r>
        <w:rPr>
          <w:rStyle w:val="820"/>
        </w:rPr>
        <w:softHyphen/>
        <w:t>контурного</w:t>
      </w:r>
      <w:r>
        <w:rPr>
          <w:rStyle w:val="820"/>
        </w:rPr>
        <w:t xml:space="preserve"> турбореактивного дви</w:t>
      </w:r>
      <w:r>
        <w:rPr>
          <w:rStyle w:val="820"/>
        </w:rPr>
        <w:softHyphen/>
        <w:t>гуна. Дослідив нові енергетичні</w:t>
      </w:r>
      <w:r>
        <w:rPr>
          <w:rStyle w:val="830"/>
        </w:rPr>
        <w:t xml:space="preserve"> </w:t>
      </w:r>
      <w:r>
        <w:rPr>
          <w:rStyle w:val="820"/>
        </w:rPr>
        <w:t>речовини. Під його керівництвом</w:t>
      </w:r>
      <w:r>
        <w:rPr>
          <w:rStyle w:val="830"/>
        </w:rPr>
        <w:t xml:space="preserve"> </w:t>
      </w:r>
      <w:r>
        <w:rPr>
          <w:rStyle w:val="820"/>
        </w:rPr>
        <w:t>створені потужні турбореактивні</w:t>
      </w:r>
      <w:r>
        <w:rPr>
          <w:rStyle w:val="830"/>
        </w:rPr>
        <w:t xml:space="preserve"> </w:t>
      </w:r>
      <w:r>
        <w:rPr>
          <w:rStyle w:val="820"/>
        </w:rPr>
        <w:t>двигуни нового типу.</w:t>
      </w:r>
    </w:p>
    <w:p w:rsidR="00E17081" w:rsidRDefault="0023459F">
      <w:pPr>
        <w:pStyle w:val="98"/>
        <w:shd w:val="clear" w:color="auto" w:fill="auto"/>
        <w:spacing w:before="0" w:line="234" w:lineRule="exact"/>
        <w:ind w:right="40"/>
      </w:pPr>
      <w:r>
        <w:rPr>
          <w:rStyle w:val="820"/>
        </w:rPr>
        <w:t>Архип Михайлович — піонер</w:t>
      </w:r>
      <w:r>
        <w:rPr>
          <w:rStyle w:val="830"/>
        </w:rPr>
        <w:t xml:space="preserve"> </w:t>
      </w:r>
      <w:r>
        <w:rPr>
          <w:rStyle w:val="820"/>
        </w:rPr>
        <w:t>розробки турбореактивних двигу</w:t>
      </w:r>
      <w:r>
        <w:rPr>
          <w:rStyle w:val="820"/>
        </w:rPr>
        <w:softHyphen/>
        <w:t>нів для надзвукової авіації, перші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35" w:lineRule="exact"/>
        <w:ind w:left="140"/>
      </w:pPr>
      <w:r>
        <w:rPr>
          <w:rStyle w:val="820"/>
        </w:rPr>
        <w:lastRenderedPageBreak/>
        <w:t>кроки у цьому напрямі ві</w:t>
      </w:r>
      <w:r>
        <w:rPr>
          <w:rStyle w:val="820"/>
        </w:rPr>
        <w:t>н зробив ще в 1930-ті роки. 28 трав</w:t>
      </w:r>
      <w:r>
        <w:rPr>
          <w:rStyle w:val="820"/>
        </w:rPr>
        <w:softHyphen/>
        <w:t>ня 1947 року літак СУ-11 з двигуном ТР-1 конструкції</w:t>
      </w:r>
      <w:r>
        <w:rPr>
          <w:rStyle w:val="830"/>
        </w:rPr>
        <w:t xml:space="preserve"> </w:t>
      </w:r>
      <w:r>
        <w:rPr>
          <w:rStyle w:val="820"/>
        </w:rPr>
        <w:t>Люльки розвинув швидкість 900 км/год.</w:t>
      </w:r>
    </w:p>
    <w:p w:rsidR="00E17081" w:rsidRDefault="002005C6">
      <w:pPr>
        <w:framePr w:w="648" w:h="821" w:hSpace="102" w:vSpace="418" w:wrap="around" w:vAnchor="text" w:hAnchor="margin" w:x="-5" w:y="225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105" name="Рисунок 105" descr="C:\Users\NDU\AppData\Local\Temp\FineReader10\media\image1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C:\Users\NDU\AppData\Local\Temp\FineReader10\media\image110.jpeg"/>
                    <pic:cNvPicPr>
                      <a:picLocks noChangeAspect="1" noChangeArrowheads="1"/>
                    </pic:cNvPicPr>
                  </pic:nvPicPr>
                  <pic:blipFill>
                    <a:blip r:embed="rId2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784" w:line="235" w:lineRule="exact"/>
        <w:ind w:left="140" w:firstLine="340"/>
      </w:pPr>
      <w:r>
        <w:rPr>
          <w:rStyle w:val="affff1"/>
        </w:rPr>
        <w:t>Українське пі</w:t>
      </w:r>
      <w:r>
        <w:rPr>
          <w:rStyle w:val="affff1"/>
        </w:rPr>
        <w:t>дприємство "Мотор Січ"</w:t>
      </w:r>
      <w:r>
        <w:rPr>
          <w:rStyle w:val="820"/>
        </w:rPr>
        <w:t xml:space="preserve"> (місто Запоріж</w:t>
      </w:r>
      <w:r>
        <w:rPr>
          <w:rStyle w:val="820"/>
        </w:rPr>
        <w:softHyphen/>
        <w:t>жя) — одне з найбільших у світі виробників сучасних, на</w:t>
      </w:r>
      <w:r>
        <w:rPr>
          <w:rStyle w:val="820"/>
        </w:rPr>
        <w:softHyphen/>
        <w:t>дійних авіаційних двигунів для літаків і вертольотів. Виго</w:t>
      </w:r>
      <w:r>
        <w:rPr>
          <w:rStyle w:val="820"/>
        </w:rPr>
        <w:softHyphen/>
        <w:t>товлені на підприємстві двигуни експлуатуються більш ніж</w:t>
      </w:r>
      <w:r>
        <w:rPr>
          <w:rStyle w:val="830"/>
        </w:rPr>
        <w:t xml:space="preserve"> </w:t>
      </w:r>
      <w:r>
        <w:rPr>
          <w:rStyle w:val="820"/>
        </w:rPr>
        <w:t>у ста двадцяти країнах світу. Посідає одне з п</w:t>
      </w:r>
      <w:r>
        <w:rPr>
          <w:rStyle w:val="820"/>
        </w:rPr>
        <w:t>ровідних місць</w:t>
      </w:r>
      <w:r>
        <w:rPr>
          <w:rStyle w:val="830"/>
        </w:rPr>
        <w:t xml:space="preserve"> </w:t>
      </w:r>
      <w:r>
        <w:rPr>
          <w:rStyle w:val="820"/>
        </w:rPr>
        <w:t>у світовому співтоваристві виробників авіаційної техніки. У</w:t>
      </w:r>
      <w:r>
        <w:rPr>
          <w:rStyle w:val="830"/>
        </w:rPr>
        <w:t xml:space="preserve"> </w:t>
      </w:r>
      <w:r>
        <w:rPr>
          <w:rStyle w:val="820"/>
        </w:rPr>
        <w:t>2007 році підприємство відзначило 100-річний ювілей з дня</w:t>
      </w:r>
      <w:r>
        <w:rPr>
          <w:rStyle w:val="830"/>
        </w:rPr>
        <w:t xml:space="preserve"> </w:t>
      </w:r>
      <w:r>
        <w:rPr>
          <w:rStyle w:val="820"/>
        </w:rPr>
        <w:t>заснування заводу.</w:t>
      </w:r>
    </w:p>
    <w:p w:rsidR="00E17081" w:rsidRDefault="0023459F">
      <w:pPr>
        <w:pStyle w:val="226"/>
        <w:keepNext/>
        <w:keepLines/>
        <w:shd w:val="clear" w:color="auto" w:fill="auto"/>
        <w:spacing w:before="0" w:line="230" w:lineRule="exact"/>
        <w:ind w:left="140"/>
        <w:jc w:val="both"/>
      </w:pPr>
      <w:bookmarkStart w:id="70" w:name="bookmark69"/>
      <w:r>
        <w:rPr>
          <w:rStyle w:val="22f2"/>
        </w:rPr>
        <w:t>ЗАПИТАННЯ ТА ЗАВДАННЯ</w:t>
      </w:r>
      <w:bookmarkEnd w:id="70"/>
      <w:r>
        <w:br w:type="page"/>
      </w:r>
    </w:p>
    <w:p w:rsidR="00E17081" w:rsidRDefault="0023459F">
      <w:pPr>
        <w:pStyle w:val="98"/>
        <w:shd w:val="clear" w:color="auto" w:fill="auto"/>
        <w:spacing w:before="0" w:line="240" w:lineRule="exact"/>
        <w:ind w:right="20"/>
      </w:pPr>
      <w:r>
        <w:rPr>
          <w:rStyle w:val="820"/>
        </w:rPr>
        <w:lastRenderedPageBreak/>
        <w:t>сора</w:t>
      </w:r>
      <w:r>
        <w:rPr>
          <w:rStyle w:val="aff8"/>
        </w:rPr>
        <w:t xml:space="preserve"> А</w:t>
      </w:r>
      <w:r>
        <w:rPr>
          <w:rStyle w:val="820"/>
        </w:rPr>
        <w:t xml:space="preserve"> стискають яку-небудь речовину, що легко переходить</w:t>
      </w:r>
      <w:r>
        <w:rPr>
          <w:rStyle w:val="830"/>
        </w:rPr>
        <w:t xml:space="preserve"> </w:t>
      </w:r>
      <w:r>
        <w:rPr>
          <w:rStyle w:val="820"/>
        </w:rPr>
        <w:t xml:space="preserve">з газоподібного стану в рідкий, а з рідкого </w:t>
      </w:r>
      <w:r>
        <w:rPr>
          <w:rStyle w:val="840"/>
        </w:rPr>
        <w:t xml:space="preserve">— </w:t>
      </w:r>
      <w:r>
        <w:rPr>
          <w:rStyle w:val="820"/>
        </w:rPr>
        <w:t>в газоподіб</w:t>
      </w:r>
      <w:r>
        <w:rPr>
          <w:rStyle w:val="820"/>
        </w:rPr>
        <w:softHyphen/>
        <w:t>ний. Такими речовинами (у техніці їх називають</w:t>
      </w:r>
      <w:r>
        <w:rPr>
          <w:rStyle w:val="aff8"/>
        </w:rPr>
        <w:t xml:space="preserve"> холодиль</w:t>
      </w:r>
      <w:r>
        <w:rPr>
          <w:rStyle w:val="aff8"/>
        </w:rPr>
        <w:softHyphen/>
        <w:t>ними агентами)</w:t>
      </w:r>
      <w:r>
        <w:rPr>
          <w:rStyle w:val="820"/>
        </w:rPr>
        <w:t xml:space="preserve"> є аміак, фреони, сірчистий ангідрид та інші.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У компресорі внаслідок виконання роботи зі стиснення</w:t>
      </w:r>
      <w:r>
        <w:rPr>
          <w:rStyle w:val="830"/>
        </w:rPr>
        <w:t xml:space="preserve"> </w:t>
      </w:r>
      <w:r>
        <w:rPr>
          <w:rStyle w:val="820"/>
        </w:rPr>
        <w:t>газів холодильний агент нагрі</w:t>
      </w:r>
      <w:r>
        <w:rPr>
          <w:rStyle w:val="820"/>
        </w:rPr>
        <w:t>вається і витискається в кон</w:t>
      </w:r>
      <w:r>
        <w:rPr>
          <w:rStyle w:val="820"/>
        </w:rPr>
        <w:softHyphen/>
        <w:t>денсатор (у побутових холодильниках це змійовик, який</w:t>
      </w:r>
      <w:r>
        <w:rPr>
          <w:rStyle w:val="830"/>
        </w:rPr>
        <w:t xml:space="preserve"> </w:t>
      </w:r>
      <w:r>
        <w:rPr>
          <w:rStyle w:val="820"/>
        </w:rPr>
        <w:t>знаходиться зовні на задній стінці холодильника). Охоло</w:t>
      </w:r>
      <w:r>
        <w:rPr>
          <w:rStyle w:val="820"/>
        </w:rPr>
        <w:softHyphen/>
        <w:t>джуючись у конденсаторі, він конденсується: переходить з</w:t>
      </w:r>
      <w:r>
        <w:rPr>
          <w:rStyle w:val="830"/>
        </w:rPr>
        <w:t xml:space="preserve"> </w:t>
      </w:r>
      <w:r>
        <w:rPr>
          <w:rStyle w:val="820"/>
        </w:rPr>
        <w:t>газоподібного стану в рідкий. Одночасно з цим компресор</w:t>
      </w:r>
      <w:r>
        <w:rPr>
          <w:rStyle w:val="830"/>
        </w:rPr>
        <w:t xml:space="preserve"> </w:t>
      </w:r>
      <w:r>
        <w:rPr>
          <w:rStyle w:val="820"/>
        </w:rPr>
        <w:t>ство</w:t>
      </w:r>
      <w:r>
        <w:rPr>
          <w:rStyle w:val="820"/>
        </w:rPr>
        <w:t>рює в змійовику-випарнику</w:t>
      </w:r>
      <w:r>
        <w:rPr>
          <w:rStyle w:val="aff8"/>
        </w:rPr>
        <w:t xml:space="preserve"> С</w:t>
      </w:r>
      <w:r>
        <w:rPr>
          <w:rStyle w:val="820"/>
        </w:rPr>
        <w:t xml:space="preserve"> (розташований всередині</w:t>
      </w:r>
      <w:r>
        <w:rPr>
          <w:rStyle w:val="830"/>
        </w:rPr>
        <w:t xml:space="preserve"> </w:t>
      </w:r>
      <w:r>
        <w:rPr>
          <w:rStyle w:val="820"/>
        </w:rPr>
        <w:t>холодильної камери) розрідження. Через регулювальний</w:t>
      </w:r>
      <w:r>
        <w:rPr>
          <w:rStyle w:val="830"/>
        </w:rPr>
        <w:t xml:space="preserve"> </w:t>
      </w:r>
      <w:r>
        <w:rPr>
          <w:rStyle w:val="820"/>
        </w:rPr>
        <w:t>клапан і тонку трубку</w:t>
      </w:r>
      <w:r>
        <w:rPr>
          <w:rStyle w:val="aff8"/>
        </w:rPr>
        <w:t xml:space="preserve"> К</w:t>
      </w:r>
      <w:r>
        <w:rPr>
          <w:rStyle w:val="820"/>
        </w:rPr>
        <w:t xml:space="preserve"> (капіляр) у випарник із конденса</w:t>
      </w:r>
      <w:r>
        <w:rPr>
          <w:rStyle w:val="820"/>
        </w:rPr>
        <w:softHyphen/>
        <w:t>тора просочується рідкий холодильний агент. Там він швид</w:t>
      </w:r>
      <w:r>
        <w:rPr>
          <w:rStyle w:val="820"/>
        </w:rPr>
        <w:softHyphen/>
        <w:t>ко випаровується й розширюється.</w:t>
      </w:r>
    </w:p>
    <w:p w:rsidR="00E17081" w:rsidRDefault="002005C6">
      <w:pPr>
        <w:framePr w:w="2170" w:h="3763" w:hSpace="102" w:vSpace="173" w:wrap="around" w:vAnchor="text" w:hAnchor="margin" w:x="3650" w:y="153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82395" cy="2383155"/>
            <wp:effectExtent l="0" t="0" r="0" b="0"/>
            <wp:docPr id="106" name="Рисунок 106" descr="C:\Users\NDU\AppData\Local\Temp\FineReader10\media\image1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C:\Users\NDU\AppData\Local\Temp\FineReader10\media\image111.jpeg"/>
                    <pic:cNvPicPr>
                      <a:picLocks noChangeAspect="1" noChangeArrowheads="1"/>
                    </pic:cNvPicPr>
                  </pic:nvPicPr>
                  <pic:blipFill>
                    <a:blip r:embed="rId2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238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Випаровування і виконання роботи з розширення зумо</w:t>
      </w:r>
      <w:r>
        <w:rPr>
          <w:rStyle w:val="820"/>
        </w:rPr>
        <w:softHyphen/>
        <w:t>влюють охолодження холодильного агента і поглинання</w:t>
      </w:r>
      <w:r>
        <w:rPr>
          <w:rStyle w:val="830"/>
        </w:rPr>
        <w:t xml:space="preserve"> </w:t>
      </w:r>
      <w:r>
        <w:rPr>
          <w:rStyle w:val="820"/>
        </w:rPr>
        <w:t>енергії від стінок змійовика С, від повіт</w:t>
      </w:r>
      <w:r>
        <w:rPr>
          <w:rStyle w:val="820"/>
        </w:rPr>
        <w:t>ря, що з ним контак</w:t>
      </w:r>
      <w:r>
        <w:rPr>
          <w:rStyle w:val="820"/>
        </w:rPr>
        <w:softHyphen/>
        <w:t>тує, й від продуктів, які є у холодильній камері. Тому в хо</w:t>
      </w:r>
      <w:r>
        <w:rPr>
          <w:rStyle w:val="820"/>
        </w:rPr>
        <w:softHyphen/>
        <w:t>лодильній камері температура знижується і продукти охоло</w:t>
      </w:r>
      <w:r>
        <w:rPr>
          <w:rStyle w:val="820"/>
        </w:rPr>
        <w:softHyphen/>
        <w:t>джуються. Компресор приво</w:t>
      </w:r>
      <w:r>
        <w:rPr>
          <w:rStyle w:val="820"/>
        </w:rPr>
        <w:softHyphen/>
      </w:r>
      <w:r>
        <w:rPr>
          <w:rStyle w:val="840"/>
        </w:rPr>
        <w:t>диться в дію електродвигуном.</w:t>
      </w:r>
    </w:p>
    <w:p w:rsidR="00E17081" w:rsidRDefault="0023459F">
      <w:pPr>
        <w:pStyle w:val="98"/>
        <w:shd w:val="clear" w:color="auto" w:fill="auto"/>
        <w:spacing w:before="0" w:after="72" w:line="240" w:lineRule="exact"/>
        <w:ind w:right="20"/>
      </w:pPr>
      <w:r>
        <w:rPr>
          <w:rStyle w:val="affff1"/>
        </w:rPr>
        <w:t>Кондиціонер.</w:t>
      </w:r>
      <w:r>
        <w:rPr>
          <w:rStyle w:val="820"/>
        </w:rPr>
        <w:t xml:space="preserve"> Принцип робо</w:t>
      </w:r>
      <w:r>
        <w:rPr>
          <w:rStyle w:val="820"/>
        </w:rPr>
        <w:softHyphen/>
        <w:t>ти кондиціонера не відрізняєть</w:t>
      </w:r>
      <w:r>
        <w:rPr>
          <w:rStyle w:val="820"/>
        </w:rPr>
        <w:softHyphen/>
        <w:t>ся від</w:t>
      </w:r>
      <w:r>
        <w:rPr>
          <w:rStyle w:val="820"/>
        </w:rPr>
        <w:t xml:space="preserve"> принципу роботи холо</w:t>
      </w:r>
      <w:r>
        <w:rPr>
          <w:rStyle w:val="820"/>
        </w:rPr>
        <w:softHyphen/>
        <w:t>дильника (див. мал. 1.72). Проте</w:t>
      </w:r>
      <w:r>
        <w:rPr>
          <w:rStyle w:val="830"/>
        </w:rPr>
        <w:t xml:space="preserve"> </w:t>
      </w:r>
      <w:r>
        <w:rPr>
          <w:rStyle w:val="820"/>
        </w:rPr>
        <w:t>найпоширеніші кондиціонери</w:t>
      </w:r>
      <w:r>
        <w:rPr>
          <w:rStyle w:val="830"/>
        </w:rPr>
        <w:t xml:space="preserve"> </w:t>
      </w:r>
      <w:r>
        <w:rPr>
          <w:rStyle w:val="820"/>
        </w:rPr>
        <w:t>складаються з двох блоків —</w:t>
      </w:r>
      <w:r>
        <w:rPr>
          <w:rStyle w:val="830"/>
        </w:rPr>
        <w:t xml:space="preserve"> </w:t>
      </w:r>
      <w:r>
        <w:rPr>
          <w:rStyle w:val="820"/>
        </w:rPr>
        <w:t>внутрішнього і зовнішнього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64030" cy="1130300"/>
            <wp:effectExtent l="0" t="0" r="0" b="0"/>
            <wp:docPr id="107" name="Рисунок 107" descr="C:\Users\NDU\AppData\Local\Temp\FineReader10\media\image1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C:\Users\NDU\AppData\Local\Temp\FineReader10\media\image112.jpeg"/>
                    <pic:cNvPicPr>
                      <a:picLocks noChangeAspect="1" noChangeArrowheads="1"/>
                    </pic:cNvPicPr>
                  </pic:nvPicPr>
                  <pic:blipFill>
                    <a:blip r:embed="rId2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030" cy="113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5"/>
        <w:shd w:val="clear" w:color="auto" w:fill="auto"/>
        <w:spacing w:before="123" w:after="0" w:line="170" w:lineRule="exact"/>
        <w:ind w:left="2680"/>
      </w:pPr>
      <w:r>
        <w:rPr>
          <w:rStyle w:val="8ff6"/>
        </w:rPr>
        <w:t>Ма</w:t>
      </w:r>
      <w:r>
        <w:rPr>
          <w:rStyle w:val="8ff6"/>
        </w:rPr>
        <w:t>л. 1.72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974465" cy="1497330"/>
            <wp:effectExtent l="0" t="0" r="0" b="0"/>
            <wp:docPr id="108" name="Рисунок 108" descr="C:\Users\NDU\AppData\Local\Temp\FineReader10\media\image1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 descr="C:\Users\NDU\AppData\Local\Temp\FineReader10\media\image113.jpeg"/>
                    <pic:cNvPicPr>
                      <a:picLocks noChangeAspect="1" noChangeArrowheads="1"/>
                    </pic:cNvPicPr>
                  </pic:nvPicPr>
                  <pic:blipFill>
                    <a:blip r:embed="rId2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4465" cy="149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5"/>
        <w:shd w:val="clear" w:color="auto" w:fill="auto"/>
        <w:spacing w:before="183" w:after="115" w:line="170" w:lineRule="exact"/>
        <w:ind w:left="2700"/>
      </w:pPr>
      <w:r>
        <w:rPr>
          <w:rStyle w:val="8ff7"/>
        </w:rPr>
        <w:t>Мал. 1.73</w:t>
      </w:r>
    </w:p>
    <w:p w:rsidR="00E17081" w:rsidRDefault="0023459F">
      <w:pPr>
        <w:pStyle w:val="98"/>
        <w:shd w:val="clear" w:color="auto" w:fill="auto"/>
        <w:spacing w:before="0" w:line="226" w:lineRule="exact"/>
        <w:ind w:right="80"/>
      </w:pPr>
      <w:r>
        <w:rPr>
          <w:rStyle w:val="820"/>
          <w:lang w:val="ru"/>
        </w:rPr>
        <w:t xml:space="preserve">(мал. 1.73) — </w:t>
      </w:r>
      <w:r>
        <w:rPr>
          <w:rStyle w:val="820"/>
        </w:rPr>
        <w:t>і вентиляторів. Останні створюють потоки по</w:t>
      </w:r>
      <w:r>
        <w:rPr>
          <w:rStyle w:val="820"/>
        </w:rPr>
        <w:softHyphen/>
        <w:t>вітря, що обдувають випарник</w:t>
      </w:r>
      <w:r>
        <w:rPr>
          <w:rStyle w:val="aff8"/>
        </w:rPr>
        <w:t xml:space="preserve"> </w:t>
      </w:r>
      <w:r>
        <w:rPr>
          <w:rStyle w:val="aff8"/>
          <w:lang w:val="ru"/>
        </w:rPr>
        <w:t>С</w:t>
      </w:r>
      <w:r>
        <w:rPr>
          <w:rStyle w:val="820"/>
          <w:lang w:val="ru"/>
        </w:rPr>
        <w:t xml:space="preserve"> </w:t>
      </w:r>
      <w:r>
        <w:rPr>
          <w:rStyle w:val="820"/>
        </w:rPr>
        <w:t>і конденсатор В, а також</w:t>
      </w:r>
      <w:r>
        <w:rPr>
          <w:rStyle w:val="830"/>
        </w:rPr>
        <w:t xml:space="preserve"> </w:t>
      </w:r>
      <w:r>
        <w:rPr>
          <w:rStyle w:val="820"/>
        </w:rPr>
        <w:t>забезпечують інтенсивніший теплообмін із навколишнім по</w:t>
      </w:r>
      <w:r>
        <w:rPr>
          <w:rStyle w:val="820"/>
        </w:rPr>
        <w:softHyphen/>
        <w:t>вітрям. Як і в холодильнику, компресор</w:t>
      </w:r>
      <w:r>
        <w:rPr>
          <w:rStyle w:val="aff8"/>
        </w:rPr>
        <w:t xml:space="preserve"> А</w:t>
      </w:r>
      <w:r>
        <w:rPr>
          <w:rStyle w:val="820"/>
        </w:rPr>
        <w:t xml:space="preserve"> стискає фреон і</w:t>
      </w:r>
      <w:r>
        <w:rPr>
          <w:rStyle w:val="830"/>
        </w:rPr>
        <w:t xml:space="preserve"> </w:t>
      </w:r>
      <w:r>
        <w:rPr>
          <w:rStyle w:val="820"/>
        </w:rPr>
        <w:t>підтримує його рух по холодильному контуру. В конденса</w:t>
      </w:r>
      <w:r>
        <w:rPr>
          <w:rStyle w:val="820"/>
        </w:rPr>
        <w:softHyphen/>
        <w:t>торі В, розташованому в зовнішньому блоці (на вулиці),</w:t>
      </w:r>
      <w:r>
        <w:rPr>
          <w:rStyle w:val="830"/>
        </w:rPr>
        <w:t xml:space="preserve"> </w:t>
      </w:r>
      <w:r>
        <w:rPr>
          <w:rStyle w:val="820"/>
        </w:rPr>
        <w:t xml:space="preserve">фреон конденсується з виділенням </w:t>
      </w:r>
      <w:r>
        <w:rPr>
          <w:rStyle w:val="820"/>
        </w:rPr>
        <w:t>теплоти. Випарник</w:t>
      </w:r>
      <w:r>
        <w:rPr>
          <w:rStyle w:val="aff8"/>
        </w:rPr>
        <w:t xml:space="preserve"> </w:t>
      </w:r>
      <w:r>
        <w:rPr>
          <w:rStyle w:val="aff8"/>
          <w:lang w:val="ru"/>
        </w:rPr>
        <w:t>С</w:t>
      </w:r>
      <w:r>
        <w:rPr>
          <w:rStyle w:val="aff9"/>
          <w:lang w:val="ru"/>
        </w:rPr>
        <w:t xml:space="preserve"> </w:t>
      </w:r>
      <w:r>
        <w:rPr>
          <w:rStyle w:val="820"/>
        </w:rPr>
        <w:t>знаходиться у внутрішньому блоці. У випарнику фреон ви</w:t>
      </w:r>
      <w:r>
        <w:rPr>
          <w:rStyle w:val="820"/>
        </w:rPr>
        <w:softHyphen/>
        <w:t>паровується і поглинає теплоту. Терморегулювальний вен</w:t>
      </w:r>
      <w:r>
        <w:rPr>
          <w:rStyle w:val="820"/>
        </w:rPr>
        <w:softHyphen/>
        <w:t>тиль</w:t>
      </w:r>
      <w:r>
        <w:rPr>
          <w:rStyle w:val="aff8"/>
        </w:rPr>
        <w:t xml:space="preserve"> </w:t>
      </w:r>
      <w:r>
        <w:rPr>
          <w:rStyle w:val="aff8"/>
          <w:lang w:val="ru"/>
        </w:rPr>
        <w:t>К</w:t>
      </w:r>
      <w:r>
        <w:rPr>
          <w:rStyle w:val="820"/>
          <w:lang w:val="ru"/>
        </w:rPr>
        <w:t xml:space="preserve"> </w:t>
      </w:r>
      <w:r>
        <w:rPr>
          <w:rStyle w:val="820"/>
        </w:rPr>
        <w:t>знижує тиск фреону перед випарником.</w:t>
      </w:r>
    </w:p>
    <w:p w:rsidR="00E17081" w:rsidRDefault="0023459F">
      <w:pPr>
        <w:pStyle w:val="98"/>
        <w:shd w:val="clear" w:color="auto" w:fill="auto"/>
        <w:spacing w:before="0" w:line="226" w:lineRule="exact"/>
        <w:ind w:right="80" w:firstLine="340"/>
      </w:pPr>
      <w:r>
        <w:rPr>
          <w:rStyle w:val="820"/>
        </w:rPr>
        <w:t>Компресор, конденсатор, терморегулювальний вентиль і</w:t>
      </w:r>
      <w:r>
        <w:rPr>
          <w:rStyle w:val="830"/>
        </w:rPr>
        <w:t xml:space="preserve"> </w:t>
      </w:r>
      <w:r>
        <w:rPr>
          <w:rStyle w:val="820"/>
        </w:rPr>
        <w:t>випарник з'єднані мідними тру</w:t>
      </w:r>
      <w:r>
        <w:rPr>
          <w:rStyle w:val="820"/>
        </w:rPr>
        <w:t>бками й утворять холодиль</w:t>
      </w:r>
      <w:r>
        <w:rPr>
          <w:rStyle w:val="820"/>
        </w:rPr>
        <w:softHyphen/>
        <w:t>ний контур, усередині якого циркулює суміш фреону і не</w:t>
      </w:r>
      <w:r>
        <w:rPr>
          <w:rStyle w:val="820"/>
        </w:rPr>
        <w:softHyphen/>
        <w:t>значної кількості компресорного масла.</w:t>
      </w:r>
    </w:p>
    <w:p w:rsidR="00E17081" w:rsidRDefault="0023459F">
      <w:pPr>
        <w:pStyle w:val="98"/>
        <w:shd w:val="clear" w:color="auto" w:fill="auto"/>
        <w:spacing w:before="0" w:line="226" w:lineRule="exact"/>
        <w:ind w:right="80" w:firstLine="340"/>
      </w:pPr>
      <w:r>
        <w:rPr>
          <w:rStyle w:val="820"/>
        </w:rPr>
        <w:t>У "теплих" кондиціонерах у холодильний контур додат</w:t>
      </w:r>
      <w:r>
        <w:rPr>
          <w:rStyle w:val="820"/>
        </w:rPr>
        <w:softHyphen/>
        <w:t>ково встановлюється спеціальний клапан, який дає змогу</w:t>
      </w:r>
      <w:r>
        <w:rPr>
          <w:rStyle w:val="830"/>
        </w:rPr>
        <w:t xml:space="preserve"> </w:t>
      </w:r>
      <w:r>
        <w:rPr>
          <w:rStyle w:val="820"/>
        </w:rPr>
        <w:t>змінювати напрямок руху фреон</w:t>
      </w:r>
      <w:r>
        <w:rPr>
          <w:rStyle w:val="820"/>
        </w:rPr>
        <w:t>у. Тоді випарник стає кон</w:t>
      </w:r>
      <w:r>
        <w:rPr>
          <w:rStyle w:val="820"/>
        </w:rPr>
        <w:softHyphen/>
        <w:t xml:space="preserve">денсатором, а конденсатор </w:t>
      </w:r>
      <w:r>
        <w:rPr>
          <w:rStyle w:val="820"/>
          <w:lang w:val="ru"/>
        </w:rPr>
        <w:t xml:space="preserve">— </w:t>
      </w:r>
      <w:r>
        <w:rPr>
          <w:rStyle w:val="820"/>
        </w:rPr>
        <w:t>випарником, і внутрішній</w:t>
      </w:r>
      <w:r>
        <w:rPr>
          <w:rStyle w:val="830"/>
        </w:rPr>
        <w:t xml:space="preserve"> </w:t>
      </w:r>
      <w:r>
        <w:rPr>
          <w:rStyle w:val="820"/>
        </w:rPr>
        <w:t>блок кондиціонера нагріває повітря в приміщенні.</w:t>
      </w:r>
    </w:p>
    <w:p w:rsidR="00E17081" w:rsidRDefault="0023459F">
      <w:pPr>
        <w:pStyle w:val="98"/>
        <w:shd w:val="clear" w:color="auto" w:fill="auto"/>
        <w:spacing w:before="0" w:line="226" w:lineRule="exact"/>
        <w:ind w:right="80" w:firstLine="340"/>
      </w:pPr>
      <w:r>
        <w:rPr>
          <w:rStyle w:val="affff1"/>
        </w:rPr>
        <w:t>Тепловий насос.</w:t>
      </w:r>
      <w:r>
        <w:rPr>
          <w:rStyle w:val="820"/>
        </w:rPr>
        <w:t xml:space="preserve"> Прикладом теплового насоса є звичай</w:t>
      </w:r>
      <w:r>
        <w:rPr>
          <w:rStyle w:val="820"/>
        </w:rPr>
        <w:softHyphen/>
        <w:t>ний побутовий холодильник. У ньому тепло з внутрішньої</w:t>
      </w:r>
      <w:r>
        <w:rPr>
          <w:rStyle w:val="830"/>
        </w:rPr>
        <w:t xml:space="preserve"> </w:t>
      </w:r>
      <w:r>
        <w:rPr>
          <w:rStyle w:val="820"/>
        </w:rPr>
        <w:t>камери переноситься н</w:t>
      </w:r>
      <w:r>
        <w:rPr>
          <w:rStyle w:val="820"/>
        </w:rPr>
        <w:t>а радіатор. Ми користуємося холодом</w:t>
      </w:r>
      <w:r>
        <w:rPr>
          <w:rStyle w:val="830"/>
        </w:rPr>
        <w:t xml:space="preserve"> </w:t>
      </w:r>
      <w:r>
        <w:rPr>
          <w:rStyle w:val="820"/>
        </w:rPr>
        <w:t>усередині холодильника, а його радіатор на його задній</w:t>
      </w:r>
      <w:r>
        <w:rPr>
          <w:rStyle w:val="830"/>
        </w:rPr>
        <w:t xml:space="preserve"> </w:t>
      </w:r>
      <w:r>
        <w:rPr>
          <w:rStyle w:val="820"/>
        </w:rPr>
        <w:t xml:space="preserve">стінці завжди теплий. Тепловий насос </w:t>
      </w:r>
      <w:r>
        <w:rPr>
          <w:rStyle w:val="840"/>
          <w:lang w:val="ru"/>
        </w:rPr>
        <w:t xml:space="preserve">— </w:t>
      </w:r>
      <w:r>
        <w:rPr>
          <w:rStyle w:val="820"/>
        </w:rPr>
        <w:t>це холодильник</w:t>
      </w:r>
      <w:r>
        <w:rPr>
          <w:rStyle w:val="830"/>
        </w:rPr>
        <w:t xml:space="preserve"> </w:t>
      </w:r>
      <w:r>
        <w:rPr>
          <w:rStyle w:val="820"/>
        </w:rPr>
        <w:t xml:space="preserve">"навпаки". Так само "теплий" кондиціонер </w:t>
      </w:r>
      <w:r>
        <w:rPr>
          <w:rStyle w:val="820"/>
          <w:lang w:val="ru"/>
        </w:rPr>
        <w:t xml:space="preserve">— </w:t>
      </w:r>
      <w:r>
        <w:rPr>
          <w:rStyle w:val="820"/>
        </w:rPr>
        <w:t>теж тепловий</w:t>
      </w:r>
      <w:r>
        <w:rPr>
          <w:rStyle w:val="830"/>
        </w:rPr>
        <w:t xml:space="preserve"> </w:t>
      </w:r>
      <w:r>
        <w:rPr>
          <w:rStyle w:val="820"/>
        </w:rPr>
        <w:t xml:space="preserve">насос. Він переносить тепло з навколишнього середовища </w:t>
      </w:r>
      <w:r>
        <w:rPr>
          <w:rStyle w:val="820"/>
        </w:rPr>
        <w:t>в</w:t>
      </w:r>
      <w:r>
        <w:rPr>
          <w:rStyle w:val="830"/>
        </w:rPr>
        <w:t xml:space="preserve"> </w:t>
      </w:r>
      <w:r>
        <w:rPr>
          <w:rStyle w:val="820"/>
        </w:rPr>
        <w:t>будинок. Але кондиціонери за низьких температур узимку</w:t>
      </w:r>
      <w:r>
        <w:rPr>
          <w:rStyle w:val="830"/>
        </w:rPr>
        <w:t xml:space="preserve"> </w:t>
      </w:r>
      <w:r>
        <w:rPr>
          <w:rStyle w:val="820"/>
        </w:rPr>
        <w:t>стають неефективними і перестають працювати.</w:t>
      </w:r>
    </w:p>
    <w:p w:rsidR="00E17081" w:rsidRDefault="002005C6">
      <w:pPr>
        <w:framePr w:w="5985" w:h="2162" w:wrap="notBeside" w:vAnchor="text" w:hAnchor="text" w:y="204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794125" cy="1375410"/>
            <wp:effectExtent l="0" t="0" r="0" b="0"/>
            <wp:docPr id="109" name="Рисунок 109" descr="C:\Users\NDU\AppData\Local\Temp\FineReader10\media\image1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C:\Users\NDU\AppData\Local\Temp\FineReader10\media\image114.jpeg"/>
                    <pic:cNvPicPr>
                      <a:picLocks noChangeAspect="1" noChangeArrowheads="1"/>
                    </pic:cNvPicPr>
                  </pic:nvPicPr>
                  <pic:blipFill>
                    <a:blip r:embed="rId2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4125" cy="1375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3f0"/>
        <w:framePr w:w="1269" w:h="170" w:wrap="notBeside" w:vAnchor="text" w:hAnchor="text" w:x="371" w:yAlign="bottom"/>
        <w:shd w:val="clear" w:color="auto" w:fill="auto"/>
        <w:spacing w:line="170" w:lineRule="exact"/>
      </w:pPr>
      <w:r>
        <w:rPr>
          <w:rStyle w:val="3fe"/>
        </w:rPr>
        <w:t>Джерела тепла</w:t>
      </w:r>
    </w:p>
    <w:p w:rsidR="00E17081" w:rsidRDefault="0023459F">
      <w:pPr>
        <w:pStyle w:val="3f0"/>
        <w:framePr w:w="1313" w:h="169" w:wrap="notBeside" w:vAnchor="text" w:hAnchor="text" w:x="2359" w:y="-15"/>
        <w:shd w:val="clear" w:color="auto" w:fill="auto"/>
        <w:spacing w:line="170" w:lineRule="exact"/>
      </w:pPr>
      <w:r>
        <w:rPr>
          <w:rStyle w:val="3fe"/>
        </w:rPr>
        <w:t>Тепловий насос</w:t>
      </w:r>
    </w:p>
    <w:p w:rsidR="00E17081" w:rsidRDefault="0023459F">
      <w:pPr>
        <w:pStyle w:val="3f0"/>
        <w:framePr w:w="1440" w:h="169" w:wrap="notBeside" w:vAnchor="text" w:hAnchor="text" w:x="4288" w:y="-15"/>
        <w:shd w:val="clear" w:color="auto" w:fill="auto"/>
        <w:spacing w:line="170" w:lineRule="exact"/>
      </w:pPr>
      <w:r>
        <w:rPr>
          <w:rStyle w:val="3fe"/>
        </w:rPr>
        <w:t>Споживачі</w:t>
      </w:r>
      <w:r>
        <w:rPr>
          <w:rStyle w:val="3fe"/>
        </w:rPr>
        <w:t xml:space="preserve"> тепла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5"/>
        <w:shd w:val="clear" w:color="auto" w:fill="auto"/>
        <w:spacing w:before="182" w:after="102" w:line="170" w:lineRule="exact"/>
        <w:ind w:left="2840"/>
      </w:pPr>
      <w:r>
        <w:rPr>
          <w:rStyle w:val="8ff8"/>
        </w:rPr>
        <w:t>Мал. 1.74</w:t>
      </w:r>
    </w:p>
    <w:p w:rsidR="00E17081" w:rsidRDefault="0023459F">
      <w:pPr>
        <w:pStyle w:val="98"/>
        <w:shd w:val="clear" w:color="auto" w:fill="auto"/>
        <w:spacing w:before="0" w:line="236" w:lineRule="exact"/>
        <w:ind w:left="160" w:right="80" w:firstLine="280"/>
      </w:pPr>
      <w:r>
        <w:rPr>
          <w:rStyle w:val="820"/>
        </w:rPr>
        <w:t>Практичну теплонасосну систему під назвою "помножу</w:t>
      </w:r>
      <w:r>
        <w:rPr>
          <w:rStyle w:val="820"/>
        </w:rPr>
        <w:softHyphen/>
        <w:t xml:space="preserve">вач тепла" запропонував лорд Кельвін у </w:t>
      </w:r>
      <w:r>
        <w:rPr>
          <w:rStyle w:val="820"/>
          <w:lang w:val="ru"/>
        </w:rPr>
        <w:t xml:space="preserve">1852 </w:t>
      </w:r>
      <w:r>
        <w:rPr>
          <w:rStyle w:val="820"/>
        </w:rPr>
        <w:t>р.</w:t>
      </w:r>
    </w:p>
    <w:p w:rsidR="00E17081" w:rsidRDefault="0023459F">
      <w:pPr>
        <w:pStyle w:val="98"/>
        <w:shd w:val="clear" w:color="auto" w:fill="auto"/>
        <w:spacing w:before="0" w:after="501" w:line="236" w:lineRule="exact"/>
        <w:ind w:left="160" w:right="80" w:firstLine="280"/>
      </w:pPr>
      <w:r>
        <w:rPr>
          <w:rStyle w:val="820"/>
        </w:rPr>
        <w:t>Тепловий насос бере тепло в одному місці, наприклад</w:t>
      </w:r>
      <w:r>
        <w:rPr>
          <w:rStyle w:val="830"/>
        </w:rPr>
        <w:t xml:space="preserve"> </w:t>
      </w:r>
      <w:r>
        <w:rPr>
          <w:rStyle w:val="820"/>
        </w:rPr>
        <w:t xml:space="preserve">тепло землі, помножує його й переносить до будинку </w:t>
      </w:r>
      <w:r>
        <w:rPr>
          <w:rStyle w:val="820"/>
          <w:lang w:val="ru"/>
        </w:rPr>
        <w:t>(мал.</w:t>
      </w:r>
      <w:r>
        <w:rPr>
          <w:rStyle w:val="830"/>
          <w:lang w:val="ru"/>
        </w:rPr>
        <w:t xml:space="preserve"> </w:t>
      </w:r>
      <w:r>
        <w:rPr>
          <w:rStyle w:val="820"/>
          <w:lang w:val="ru"/>
        </w:rPr>
        <w:t xml:space="preserve">1.74). </w:t>
      </w:r>
      <w:r>
        <w:rPr>
          <w:rStyle w:val="820"/>
        </w:rPr>
        <w:t>(Взимку температура ґрунту на глибині кілька ме</w:t>
      </w:r>
      <w:r>
        <w:rPr>
          <w:rStyle w:val="820"/>
        </w:rPr>
        <w:softHyphen/>
        <w:t xml:space="preserve">трів, навіть за сильних морозів, завжди вища як </w:t>
      </w:r>
      <w:r>
        <w:rPr>
          <w:rStyle w:val="820"/>
          <w:lang w:val="ru"/>
        </w:rPr>
        <w:t xml:space="preserve">0 °С.) </w:t>
      </w:r>
      <w:r>
        <w:rPr>
          <w:rStyle w:val="820"/>
        </w:rPr>
        <w:t>Те</w:t>
      </w:r>
      <w:r>
        <w:rPr>
          <w:rStyle w:val="820"/>
        </w:rPr>
        <w:softHyphen/>
        <w:t>плові насоси дають змогу значно економити на опаленні,</w:t>
      </w:r>
      <w:r>
        <w:rPr>
          <w:rStyle w:val="830"/>
        </w:rPr>
        <w:t xml:space="preserve"> </w:t>
      </w:r>
      <w:r>
        <w:rPr>
          <w:rStyle w:val="820"/>
        </w:rPr>
        <w:t>одержувати гарячу воду та ін.</w:t>
      </w:r>
    </w:p>
    <w:p w:rsidR="00E17081" w:rsidRDefault="0023459F">
      <w:pPr>
        <w:pStyle w:val="64"/>
        <w:shd w:val="clear" w:color="auto" w:fill="auto"/>
        <w:spacing w:before="0" w:after="24" w:line="210" w:lineRule="exact"/>
        <w:ind w:left="160" w:firstLine="280"/>
        <w:jc w:val="both"/>
      </w:pPr>
      <w:bookmarkStart w:id="71" w:name="bookmark70"/>
      <w:r>
        <w:rPr>
          <w:rStyle w:val="6c"/>
        </w:rPr>
        <w:t>Головне в темі</w:t>
      </w:r>
      <w:bookmarkEnd w:id="71"/>
    </w:p>
    <w:p w:rsidR="00E17081" w:rsidRDefault="0023459F">
      <w:pPr>
        <w:pStyle w:val="64"/>
        <w:shd w:val="clear" w:color="auto" w:fill="auto"/>
        <w:spacing w:before="0" w:after="86" w:line="210" w:lineRule="exact"/>
        <w:ind w:left="160" w:firstLine="280"/>
        <w:jc w:val="both"/>
      </w:pPr>
      <w:bookmarkStart w:id="72" w:name="bookmark71"/>
      <w:r>
        <w:rPr>
          <w:rStyle w:val="6c"/>
        </w:rPr>
        <w:t>"Згоряння палива. Теплові двигуни"</w:t>
      </w:r>
      <w:bookmarkEnd w:id="72"/>
    </w:p>
    <w:p w:rsidR="00E17081" w:rsidRDefault="0023459F">
      <w:pPr>
        <w:pStyle w:val="98"/>
        <w:shd w:val="clear" w:color="auto" w:fill="auto"/>
        <w:spacing w:before="0" w:line="247" w:lineRule="exact"/>
        <w:ind w:left="160" w:right="80" w:firstLine="280"/>
      </w:pPr>
      <w:r>
        <w:rPr>
          <w:rStyle w:val="affffff6"/>
        </w:rPr>
        <w:t>Процес горіння</w:t>
      </w:r>
      <w:r>
        <w:rPr>
          <w:rStyle w:val="820"/>
        </w:rPr>
        <w:t xml:space="preserve"> </w:t>
      </w:r>
      <w:r>
        <w:rPr>
          <w:rStyle w:val="820"/>
        </w:rPr>
        <w:t>— це хімічна реакція окислення, внаслі</w:t>
      </w:r>
      <w:r>
        <w:rPr>
          <w:rStyle w:val="820"/>
        </w:rPr>
        <w:softHyphen/>
        <w:t>док якої продукти згоряння мають значно більшу внутрішню</w:t>
      </w:r>
      <w:r>
        <w:rPr>
          <w:rStyle w:val="830"/>
        </w:rPr>
        <w:t xml:space="preserve"> </w:t>
      </w:r>
      <w:r>
        <w:rPr>
          <w:rStyle w:val="820"/>
        </w:rPr>
        <w:t>енергію, ніж речовини, що вступали в цю реакцію.</w:t>
      </w:r>
    </w:p>
    <w:p w:rsidR="00E17081" w:rsidRDefault="0023459F">
      <w:pPr>
        <w:pStyle w:val="98"/>
        <w:shd w:val="clear" w:color="auto" w:fill="auto"/>
        <w:spacing w:before="0" w:line="247" w:lineRule="exact"/>
        <w:ind w:left="160" w:right="80" w:firstLine="280"/>
      </w:pPr>
      <w:r>
        <w:rPr>
          <w:rStyle w:val="820"/>
        </w:rPr>
        <w:t>Енергія, якої набувають продукти згоряння палива, визна</w:t>
      </w:r>
      <w:r>
        <w:rPr>
          <w:rStyle w:val="820"/>
        </w:rPr>
        <w:softHyphen/>
        <w:t>чається кількістю теплоти, що виділяється під час згоря</w:t>
      </w:r>
      <w:r>
        <w:rPr>
          <w:rStyle w:val="820"/>
        </w:rPr>
        <w:t>ння</w:t>
      </w:r>
      <w:r>
        <w:rPr>
          <w:rStyle w:val="830"/>
        </w:rPr>
        <w:t xml:space="preserve"> </w:t>
      </w:r>
      <w:r>
        <w:rPr>
          <w:rStyle w:val="820"/>
        </w:rPr>
        <w:t>палива.</w:t>
      </w:r>
    </w:p>
    <w:p w:rsidR="00E17081" w:rsidRDefault="0023459F">
      <w:pPr>
        <w:pStyle w:val="98"/>
        <w:shd w:val="clear" w:color="auto" w:fill="auto"/>
        <w:spacing w:before="0" w:line="247" w:lineRule="exact"/>
        <w:ind w:left="160" w:right="80" w:firstLine="280"/>
      </w:pPr>
      <w:r>
        <w:rPr>
          <w:rStyle w:val="affffff6"/>
        </w:rPr>
        <w:t>Питома теплота згоряння палива</w:t>
      </w:r>
      <w:r>
        <w:rPr>
          <w:rStyle w:val="820"/>
        </w:rPr>
        <w:t xml:space="preserve"> чисельно дорівнює</w:t>
      </w:r>
      <w:r>
        <w:rPr>
          <w:rStyle w:val="830"/>
        </w:rPr>
        <w:t xml:space="preserve"> </w:t>
      </w:r>
      <w:r>
        <w:rPr>
          <w:rStyle w:val="820"/>
        </w:rPr>
        <w:t>кількості теплоти, яка виділяється під час повного згоряння</w:t>
      </w:r>
      <w:r>
        <w:rPr>
          <w:rStyle w:val="830"/>
        </w:rPr>
        <w:t xml:space="preserve"> </w:t>
      </w:r>
      <w:r>
        <w:rPr>
          <w:rStyle w:val="820"/>
        </w:rPr>
        <w:t>1 кг палива.</w:t>
      </w:r>
    </w:p>
    <w:p w:rsidR="00E17081" w:rsidRDefault="0023459F">
      <w:pPr>
        <w:pStyle w:val="98"/>
        <w:shd w:val="clear" w:color="auto" w:fill="auto"/>
        <w:spacing w:before="0" w:after="105" w:line="247" w:lineRule="exact"/>
        <w:ind w:left="160" w:right="80" w:firstLine="280"/>
      </w:pPr>
      <w:r>
        <w:rPr>
          <w:rStyle w:val="820"/>
        </w:rPr>
        <w:t>Щоб визначити кількість теплоти, яка виділиться внаслі</w:t>
      </w:r>
      <w:r>
        <w:rPr>
          <w:rStyle w:val="820"/>
        </w:rPr>
        <w:softHyphen/>
        <w:t>док спалювання будь-якої маси палива, необхідно питому те</w:t>
      </w:r>
      <w:r>
        <w:rPr>
          <w:rStyle w:val="820"/>
        </w:rPr>
        <w:softHyphen/>
        <w:t>плоту зго</w:t>
      </w:r>
      <w:r>
        <w:rPr>
          <w:rStyle w:val="820"/>
        </w:rPr>
        <w:t>ряння палива помножити на його масу:</w:t>
      </w:r>
    </w:p>
    <w:p w:rsidR="00E17081" w:rsidRDefault="0023459F">
      <w:pPr>
        <w:pStyle w:val="432"/>
        <w:shd w:val="clear" w:color="auto" w:fill="auto"/>
        <w:spacing w:before="0" w:line="190" w:lineRule="exact"/>
        <w:ind w:left="2840"/>
      </w:pPr>
      <w:bookmarkStart w:id="73" w:name="bookmark72"/>
      <w:r>
        <w:rPr>
          <w:lang w:val="ru"/>
        </w:rPr>
        <w:t>Q</w:t>
      </w:r>
      <w:r>
        <w:rPr>
          <w:rStyle w:val="43CenturySchoolbook95pt"/>
        </w:rPr>
        <w:t xml:space="preserve"> =</w:t>
      </w:r>
      <w:r>
        <w:rPr>
          <w:lang w:val="ru"/>
        </w:rPr>
        <w:t xml:space="preserve"> </w:t>
      </w:r>
      <w:r>
        <w:t>дш.</w:t>
      </w:r>
      <w:bookmarkEnd w:id="73"/>
    </w:p>
    <w:p w:rsidR="00E17081" w:rsidRDefault="0023459F">
      <w:pPr>
        <w:pStyle w:val="372"/>
        <w:shd w:val="clear" w:color="auto" w:fill="auto"/>
        <w:spacing w:line="235" w:lineRule="exact"/>
        <w:ind w:right="40"/>
      </w:pPr>
      <w:r>
        <w:t>В ізольованій системі енергія може перетворюватися з од</w:t>
      </w:r>
      <w:r>
        <w:softHyphen/>
        <w:t>нієї форми в іншу, але загальна її кількість не змінюється.</w:t>
      </w:r>
    </w:p>
    <w:p w:rsidR="00E17081" w:rsidRDefault="0023459F">
      <w:pPr>
        <w:pStyle w:val="98"/>
        <w:shd w:val="clear" w:color="auto" w:fill="auto"/>
        <w:spacing w:before="0" w:line="235" w:lineRule="exact"/>
        <w:ind w:right="40" w:firstLine="340"/>
      </w:pPr>
      <w:r>
        <w:rPr>
          <w:rStyle w:val="820"/>
        </w:rPr>
        <w:t>Теплові машини, які перетворюють теплову енергію на ме</w:t>
      </w:r>
      <w:r>
        <w:rPr>
          <w:rStyle w:val="820"/>
        </w:rPr>
        <w:softHyphen/>
        <w:t>ханічну роботу, називають</w:t>
      </w:r>
      <w:r>
        <w:rPr>
          <w:rStyle w:val="affffff6"/>
        </w:rPr>
        <w:t xml:space="preserve"> тепловими двигунами.</w:t>
      </w:r>
    </w:p>
    <w:p w:rsidR="00E17081" w:rsidRDefault="0023459F">
      <w:pPr>
        <w:pStyle w:val="98"/>
        <w:shd w:val="clear" w:color="auto" w:fill="auto"/>
        <w:spacing w:before="0" w:after="276" w:line="235" w:lineRule="exact"/>
        <w:ind w:right="40" w:firstLine="340"/>
      </w:pPr>
      <w:r>
        <w:rPr>
          <w:rStyle w:val="820"/>
        </w:rPr>
        <w:lastRenderedPageBreak/>
        <w:t>Щоб знайти ККД теплового двигуна, необхідно корисну ро</w:t>
      </w:r>
      <w:r>
        <w:rPr>
          <w:rStyle w:val="820"/>
        </w:rPr>
        <w:softHyphen/>
        <w:t>боту, виконану двигуном, поділити на кількість теплоти, яка</w:t>
      </w:r>
      <w:r>
        <w:rPr>
          <w:rStyle w:val="830"/>
        </w:rPr>
        <w:t xml:space="preserve"> </w:t>
      </w:r>
      <w:r>
        <w:rPr>
          <w:rStyle w:val="820"/>
        </w:rPr>
        <w:t>виділилася під час згоряння палива, і помножити на 100 %:</w:t>
      </w:r>
    </w:p>
    <w:p w:rsidR="00E17081" w:rsidRDefault="0023459F">
      <w:pPr>
        <w:pStyle w:val="98"/>
        <w:shd w:val="clear" w:color="auto" w:fill="auto"/>
        <w:spacing w:before="0" w:after="11" w:line="190" w:lineRule="exact"/>
        <w:ind w:left="2620"/>
        <w:jc w:val="left"/>
      </w:pPr>
      <w:r>
        <w:rPr>
          <w:rStyle w:val="820"/>
        </w:rPr>
        <w:t>П = ^</w:t>
      </w:r>
      <w:r>
        <w:rPr>
          <w:rStyle w:val="820"/>
          <w:vertAlign w:val="superscript"/>
        </w:rPr>
        <w:t>к</w:t>
      </w:r>
      <w:r>
        <w:rPr>
          <w:rStyle w:val="820"/>
        </w:rPr>
        <w:t>£</w:t>
      </w:r>
      <w:r>
        <w:rPr>
          <w:rStyle w:val="820"/>
          <w:vertAlign w:val="superscript"/>
        </w:rPr>
        <w:t>р</w:t>
      </w:r>
      <w:r>
        <w:rPr>
          <w:rStyle w:val="820"/>
        </w:rPr>
        <w:t>іоо%.</w:t>
      </w:r>
    </w:p>
    <w:p w:rsidR="00E17081" w:rsidRDefault="0023459F">
      <w:pPr>
        <w:pStyle w:val="442"/>
        <w:shd w:val="clear" w:color="auto" w:fill="auto"/>
        <w:spacing w:before="0" w:after="199" w:line="230" w:lineRule="exact"/>
        <w:ind w:left="3140"/>
      </w:pPr>
      <w:r>
        <w:t>Я</w:t>
      </w:r>
    </w:p>
    <w:p w:rsidR="00E17081" w:rsidRDefault="0023459F">
      <w:pPr>
        <w:pStyle w:val="64"/>
        <w:shd w:val="clear" w:color="auto" w:fill="auto"/>
        <w:spacing w:before="0" w:after="0" w:line="210" w:lineRule="exact"/>
        <w:ind w:firstLine="340"/>
        <w:jc w:val="both"/>
        <w:sectPr w:rsidR="00E17081">
          <w:headerReference w:type="even" r:id="rId239"/>
          <w:headerReference w:type="default" r:id="rId240"/>
          <w:footerReference w:type="even" r:id="rId241"/>
          <w:footerReference w:type="default" r:id="rId242"/>
          <w:pgSz w:w="11905" w:h="16837"/>
          <w:pgMar w:top="3496" w:right="2713" w:bottom="3579" w:left="2664" w:header="0" w:footer="3" w:gutter="0"/>
          <w:cols w:space="720"/>
          <w:noEndnote/>
          <w:docGrid w:linePitch="360"/>
        </w:sectPr>
      </w:pPr>
      <w:bookmarkStart w:id="74" w:name="bookmark73"/>
      <w:r>
        <w:rPr>
          <w:rStyle w:val="6c"/>
        </w:rPr>
        <w:t>ПЕРЕВІР СЕБЕ</w:t>
      </w:r>
      <w:bookmarkEnd w:id="74"/>
    </w:p>
    <w:p w:rsidR="00E17081" w:rsidRDefault="00E17081">
      <w:pPr>
        <w:framePr w:w="6979" w:h="210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230"/>
        </w:tabs>
        <w:spacing w:after="0" w:line="230" w:lineRule="exact"/>
        <w:ind w:right="20"/>
        <w:jc w:val="both"/>
      </w:pPr>
      <w:r>
        <w:rPr>
          <w:rStyle w:val="8ff9"/>
        </w:rPr>
        <w:t>За якою формулою можна ви</w:t>
      </w:r>
      <w:r>
        <w:rPr>
          <w:rStyle w:val="8ff9"/>
        </w:rPr>
        <w:softHyphen/>
        <w:t>значити кількість теплоти, яка</w:t>
      </w:r>
      <w:r>
        <w:rPr>
          <w:rStyle w:val="8ffa"/>
        </w:rPr>
        <w:t xml:space="preserve"> </w:t>
      </w:r>
      <w:r>
        <w:rPr>
          <w:rStyle w:val="8ff9"/>
        </w:rPr>
        <w:t>виділяється при повному згорян</w:t>
      </w:r>
      <w:r>
        <w:rPr>
          <w:rStyle w:val="8ff9"/>
        </w:rPr>
        <w:softHyphen/>
        <w:t>ні деякої маси палива?</w:t>
      </w:r>
    </w:p>
    <w:p w:rsidR="00E17081" w:rsidRDefault="0023459F">
      <w:pPr>
        <w:pStyle w:val="37"/>
        <w:shd w:val="clear" w:color="auto" w:fill="auto"/>
        <w:spacing w:after="0" w:line="230" w:lineRule="exact"/>
        <w:ind w:left="340" w:right="1760"/>
        <w:jc w:val="both"/>
      </w:pPr>
      <w:r>
        <w:rPr>
          <w:rStyle w:val="3fff7"/>
        </w:rPr>
        <w:t>А)</w:t>
      </w:r>
      <w:r>
        <w:rPr>
          <w:rStyle w:val="395pt0"/>
        </w:rPr>
        <w:t xml:space="preserve"> Я</w:t>
      </w:r>
      <w:r>
        <w:rPr>
          <w:rStyle w:val="3fff7"/>
        </w:rPr>
        <w:t xml:space="preserve"> = гт;</w:t>
      </w:r>
      <w:r>
        <w:rPr>
          <w:rStyle w:val="3fff8"/>
        </w:rPr>
        <w:t xml:space="preserve"> </w:t>
      </w:r>
      <w:r>
        <w:rPr>
          <w:rStyle w:val="3fff7"/>
        </w:rPr>
        <w:t>Б)</w:t>
      </w:r>
      <w:r>
        <w:rPr>
          <w:rStyle w:val="395pt0"/>
        </w:rPr>
        <w:t xml:space="preserve"> Я</w:t>
      </w:r>
      <w:r>
        <w:rPr>
          <w:rStyle w:val="3fff7"/>
        </w:rPr>
        <w:t xml:space="preserve"> =</w:t>
      </w:r>
      <w:r>
        <w:rPr>
          <w:rStyle w:val="395pt0"/>
        </w:rPr>
        <w:t xml:space="preserve"> Хт;</w:t>
      </w:r>
      <w:r>
        <w:rPr>
          <w:rStyle w:val="395pt1"/>
        </w:rPr>
        <w:t xml:space="preserve"> </w:t>
      </w:r>
      <w:r>
        <w:rPr>
          <w:rStyle w:val="3fff7"/>
        </w:rPr>
        <w:t>в)</w:t>
      </w:r>
      <w:r>
        <w:rPr>
          <w:rStyle w:val="395pt0"/>
        </w:rPr>
        <w:t xml:space="preserve"> Я</w:t>
      </w:r>
      <w:r>
        <w:rPr>
          <w:rStyle w:val="3fff7"/>
        </w:rPr>
        <w:t xml:space="preserve"> =</w:t>
      </w:r>
      <w:r>
        <w:rPr>
          <w:rStyle w:val="395pt0"/>
        </w:rPr>
        <w:t xml:space="preserve"> Ст;</w:t>
      </w:r>
      <w:r>
        <w:rPr>
          <w:rStyle w:val="395pt1"/>
        </w:rPr>
        <w:t xml:space="preserve"> </w:t>
      </w:r>
      <w:r>
        <w:rPr>
          <w:rStyle w:val="3fff7"/>
        </w:rPr>
        <w:t>Г)</w:t>
      </w:r>
      <w:r>
        <w:rPr>
          <w:rStyle w:val="395pt0"/>
        </w:rPr>
        <w:t xml:space="preserve"> Я</w:t>
      </w:r>
      <w:r>
        <w:rPr>
          <w:rStyle w:val="3fff7"/>
        </w:rPr>
        <w:t xml:space="preserve"> = дт.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350"/>
        </w:tabs>
        <w:spacing w:after="0" w:line="230" w:lineRule="exact"/>
        <w:ind w:right="20"/>
        <w:jc w:val="both"/>
      </w:pPr>
      <w:r>
        <w:rPr>
          <w:rStyle w:val="8ff9"/>
        </w:rPr>
        <w:t>Які величини визначають</w:t>
      </w:r>
      <w:r>
        <w:rPr>
          <w:rStyle w:val="8ffa"/>
        </w:rPr>
        <w:t xml:space="preserve"> </w:t>
      </w:r>
      <w:r>
        <w:rPr>
          <w:rStyle w:val="8ff9"/>
        </w:rPr>
        <w:t>кількість теплоти, що виділяєть</w:t>
      </w:r>
      <w:r>
        <w:rPr>
          <w:rStyle w:val="8ff9"/>
        </w:rPr>
        <w:softHyphen/>
        <w:t>ся під час згоряння палива?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38"/>
        </w:tabs>
        <w:spacing w:after="0" w:line="230" w:lineRule="exact"/>
        <w:ind w:left="340"/>
        <w:jc w:val="both"/>
      </w:pPr>
      <w:r>
        <w:rPr>
          <w:rStyle w:val="3fff7"/>
        </w:rPr>
        <w:t>маса палива;</w:t>
      </w:r>
    </w:p>
    <w:p w:rsidR="00E17081" w:rsidRDefault="0023459F">
      <w:pPr>
        <w:pStyle w:val="37"/>
        <w:shd w:val="clear" w:color="auto" w:fill="auto"/>
        <w:spacing w:after="0" w:line="230" w:lineRule="exact"/>
        <w:ind w:left="340"/>
        <w:jc w:val="both"/>
      </w:pPr>
      <w:r>
        <w:rPr>
          <w:rStyle w:val="3fff7"/>
        </w:rPr>
        <w:t>Б) теплоємність палива;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53"/>
        </w:tabs>
        <w:spacing w:after="0" w:line="230" w:lineRule="exact"/>
        <w:ind w:right="20" w:firstLine="340"/>
        <w:jc w:val="both"/>
      </w:pPr>
      <w:r>
        <w:rPr>
          <w:rStyle w:val="3fff7"/>
        </w:rPr>
        <w:t>питома теплота згоряння</w:t>
      </w:r>
      <w:r>
        <w:rPr>
          <w:rStyle w:val="3fff8"/>
        </w:rPr>
        <w:t xml:space="preserve"> </w:t>
      </w:r>
      <w:r>
        <w:rPr>
          <w:rStyle w:val="3fff7"/>
        </w:rPr>
        <w:t>палива;</w:t>
      </w:r>
    </w:p>
    <w:p w:rsidR="00E17081" w:rsidRDefault="0023459F">
      <w:pPr>
        <w:pStyle w:val="37"/>
        <w:shd w:val="clear" w:color="auto" w:fill="auto"/>
        <w:spacing w:after="0" w:line="230" w:lineRule="exact"/>
        <w:ind w:right="20" w:firstLine="340"/>
        <w:jc w:val="both"/>
      </w:pPr>
      <w:r>
        <w:rPr>
          <w:rStyle w:val="3fff7"/>
        </w:rPr>
        <w:t>Г) усі три, наведені вище, ве</w:t>
      </w:r>
      <w:r>
        <w:rPr>
          <w:rStyle w:val="3fff7"/>
        </w:rPr>
        <w:softHyphen/>
        <w:t>личини.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326"/>
        </w:tabs>
        <w:spacing w:after="0" w:line="230" w:lineRule="exact"/>
        <w:ind w:right="20"/>
        <w:jc w:val="both"/>
      </w:pPr>
      <w:r>
        <w:rPr>
          <w:rStyle w:val="8ff9"/>
        </w:rPr>
        <w:t>Одиницею питомої теплоти</w:t>
      </w:r>
      <w:r>
        <w:rPr>
          <w:rStyle w:val="8ffa"/>
        </w:rPr>
        <w:t xml:space="preserve"> </w:t>
      </w:r>
      <w:r>
        <w:rPr>
          <w:rStyle w:val="8ff9"/>
        </w:rPr>
        <w:t>згоряння палива є...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33"/>
        </w:tabs>
        <w:spacing w:after="0" w:line="230" w:lineRule="exact"/>
        <w:ind w:firstLine="340"/>
        <w:jc w:val="both"/>
      </w:pPr>
      <w:r>
        <w:rPr>
          <w:rStyle w:val="3fff7"/>
        </w:rPr>
        <w:t>Дж;</w:t>
      </w:r>
    </w:p>
    <w:p w:rsidR="00E17081" w:rsidRDefault="0023459F">
      <w:pPr>
        <w:pStyle w:val="37"/>
        <w:shd w:val="clear" w:color="auto" w:fill="auto"/>
        <w:spacing w:after="0" w:line="230" w:lineRule="exact"/>
        <w:ind w:firstLine="340"/>
        <w:jc w:val="both"/>
      </w:pPr>
      <w:r>
        <w:rPr>
          <w:rStyle w:val="3fff7"/>
        </w:rPr>
        <w:t>Б) Дж • кг;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14"/>
        </w:tabs>
        <w:spacing w:after="0" w:line="230" w:lineRule="exact"/>
        <w:ind w:left="340" w:right="20"/>
      </w:pPr>
      <w:r>
        <w:rPr>
          <w:rStyle w:val="3fff7"/>
        </w:rPr>
        <w:t>Дж/кг;</w:t>
      </w:r>
      <w:r>
        <w:rPr>
          <w:rStyle w:val="3fff8"/>
        </w:rPr>
        <w:t xml:space="preserve"> </w:t>
      </w:r>
      <w:r>
        <w:rPr>
          <w:rStyle w:val="3fff7"/>
        </w:rPr>
        <w:t>Г) Дж/К.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298"/>
        </w:tabs>
        <w:spacing w:after="0" w:line="230" w:lineRule="exact"/>
        <w:ind w:right="20"/>
        <w:jc w:val="both"/>
      </w:pPr>
      <w:r>
        <w:rPr>
          <w:rStyle w:val="8ff9"/>
        </w:rPr>
        <w:t>Яка кількість теплоти виді</w:t>
      </w:r>
      <w:r>
        <w:rPr>
          <w:rStyle w:val="8ff9"/>
        </w:rPr>
        <w:softHyphen/>
        <w:t>литься унаслідок повного зго</w:t>
      </w:r>
      <w:r>
        <w:rPr>
          <w:rStyle w:val="8ff9"/>
        </w:rPr>
        <w:softHyphen/>
        <w:t>ряння 1 л гасу?</w:t>
      </w:r>
    </w:p>
    <w:p w:rsidR="00E17081" w:rsidRDefault="0023459F">
      <w:pPr>
        <w:pStyle w:val="37"/>
        <w:shd w:val="clear" w:color="auto" w:fill="auto"/>
        <w:spacing w:after="0" w:line="230" w:lineRule="exact"/>
        <w:ind w:left="340" w:right="1480"/>
        <w:jc w:val="right"/>
      </w:pPr>
      <w:r>
        <w:rPr>
          <w:rStyle w:val="3fff7"/>
        </w:rPr>
        <w:t>А) 34,4 МДж;</w:t>
      </w:r>
      <w:r>
        <w:rPr>
          <w:rStyle w:val="3fff8"/>
        </w:rPr>
        <w:t xml:space="preserve"> </w:t>
      </w:r>
      <w:r>
        <w:rPr>
          <w:rStyle w:val="3fff7"/>
        </w:rPr>
        <w:t>Б) 43,0 МДж;</w:t>
      </w:r>
    </w:p>
    <w:p w:rsidR="00E17081" w:rsidRDefault="0023459F">
      <w:pPr>
        <w:pStyle w:val="37"/>
        <w:shd w:val="clear" w:color="auto" w:fill="auto"/>
        <w:spacing w:after="0" w:line="216" w:lineRule="exact"/>
        <w:ind w:firstLine="340"/>
        <w:jc w:val="both"/>
      </w:pPr>
      <w:r>
        <w:rPr>
          <w:rStyle w:val="3fff7"/>
        </w:rPr>
        <w:t>В) 52,6 МДж;</w:t>
      </w:r>
    </w:p>
    <w:p w:rsidR="00E17081" w:rsidRDefault="0023459F">
      <w:pPr>
        <w:pStyle w:val="37"/>
        <w:shd w:val="clear" w:color="auto" w:fill="auto"/>
        <w:spacing w:after="0" w:line="216" w:lineRule="exact"/>
        <w:ind w:firstLine="340"/>
        <w:jc w:val="both"/>
      </w:pPr>
      <w:r>
        <w:rPr>
          <w:rStyle w:val="3fff7"/>
        </w:rPr>
        <w:t>Г) 86,0 МДж.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259"/>
        </w:tabs>
        <w:spacing w:after="0" w:line="216" w:lineRule="exact"/>
        <w:ind w:right="20"/>
        <w:jc w:val="both"/>
      </w:pPr>
      <w:r>
        <w:rPr>
          <w:rStyle w:val="8ff9"/>
        </w:rPr>
        <w:t>У випадку спалювання одна</w:t>
      </w:r>
      <w:r>
        <w:rPr>
          <w:rStyle w:val="8ff9"/>
        </w:rPr>
        <w:softHyphen/>
      </w:r>
      <w:r>
        <w:rPr>
          <w:rStyle w:val="8ff9"/>
        </w:rPr>
        <w:t>кової маси соснових дров, чи де</w:t>
      </w:r>
      <w:r>
        <w:rPr>
          <w:rStyle w:val="8ff9"/>
        </w:rPr>
        <w:softHyphen/>
        <w:t>ревного вугілля можна одержа</w:t>
      </w:r>
      <w:r>
        <w:rPr>
          <w:rStyle w:val="8ff9"/>
        </w:rPr>
        <w:softHyphen/>
        <w:t xml:space="preserve">ти </w:t>
      </w:r>
      <w:r>
        <w:rPr>
          <w:rStyle w:val="8ff9"/>
        </w:rPr>
        <w:t>більшу кількість теплоти й у</w:t>
      </w:r>
      <w:r>
        <w:rPr>
          <w:rStyle w:val="8ffa"/>
        </w:rPr>
        <w:t xml:space="preserve"> </w:t>
      </w:r>
      <w:r>
        <w:rPr>
          <w:rStyle w:val="8ff9"/>
        </w:rPr>
        <w:t>скільки разів?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29"/>
        </w:tabs>
        <w:spacing w:after="0" w:line="216" w:lineRule="exact"/>
        <w:ind w:right="20" w:firstLine="340"/>
        <w:jc w:val="both"/>
      </w:pPr>
      <w:r>
        <w:rPr>
          <w:rStyle w:val="3fff7"/>
        </w:rPr>
        <w:t xml:space="preserve">соснових дров </w:t>
      </w:r>
      <w:r>
        <w:rPr>
          <w:rStyle w:val="3fff9"/>
        </w:rPr>
        <w:t xml:space="preserve">— </w:t>
      </w:r>
      <w:r>
        <w:rPr>
          <w:rStyle w:val="3fff7"/>
        </w:rPr>
        <w:t>майже у</w:t>
      </w:r>
      <w:r>
        <w:rPr>
          <w:rStyle w:val="3fff8"/>
        </w:rPr>
        <w:t xml:space="preserve"> </w:t>
      </w:r>
      <w:r>
        <w:rPr>
          <w:rStyle w:val="3fff7"/>
        </w:rPr>
        <w:t>3 рази;</w:t>
      </w:r>
    </w:p>
    <w:p w:rsidR="00E17081" w:rsidRDefault="0023459F">
      <w:pPr>
        <w:pStyle w:val="37"/>
        <w:shd w:val="clear" w:color="auto" w:fill="auto"/>
        <w:spacing w:after="0" w:line="216" w:lineRule="exact"/>
        <w:ind w:right="20" w:firstLine="340"/>
        <w:jc w:val="both"/>
      </w:pPr>
      <w:r>
        <w:rPr>
          <w:rStyle w:val="3fff7"/>
        </w:rPr>
        <w:t>Б) деревного вугілля — май</w:t>
      </w:r>
      <w:r>
        <w:rPr>
          <w:rStyle w:val="3fff7"/>
        </w:rPr>
        <w:softHyphen/>
        <w:t>же в 3 рази;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spacing w:after="0" w:line="216" w:lineRule="exact"/>
        <w:ind w:firstLine="340"/>
        <w:jc w:val="both"/>
      </w:pPr>
      <w:r>
        <w:rPr>
          <w:rStyle w:val="3fff7"/>
        </w:rPr>
        <w:t>однакову;</w:t>
      </w:r>
    </w:p>
    <w:p w:rsidR="00E17081" w:rsidRDefault="0023459F">
      <w:pPr>
        <w:pStyle w:val="37"/>
        <w:shd w:val="clear" w:color="auto" w:fill="auto"/>
        <w:spacing w:after="0" w:line="216" w:lineRule="exact"/>
        <w:ind w:right="20" w:firstLine="340"/>
        <w:jc w:val="both"/>
      </w:pPr>
      <w:r>
        <w:rPr>
          <w:rStyle w:val="3fff7"/>
        </w:rPr>
        <w:t>Г) деревного вугілля — у 2</w:t>
      </w:r>
      <w:r>
        <w:rPr>
          <w:rStyle w:val="3fff8"/>
        </w:rPr>
        <w:t xml:space="preserve"> </w:t>
      </w:r>
      <w:r>
        <w:rPr>
          <w:rStyle w:val="3fff7"/>
        </w:rPr>
        <w:t>рази.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312"/>
        </w:tabs>
        <w:spacing w:after="0" w:line="216" w:lineRule="exact"/>
        <w:ind w:right="20"/>
        <w:jc w:val="both"/>
      </w:pPr>
      <w:r>
        <w:rPr>
          <w:rStyle w:val="8ff9"/>
        </w:rPr>
        <w:t>Яке з формулювань закону</w:t>
      </w:r>
      <w:r>
        <w:rPr>
          <w:rStyle w:val="8ffa"/>
        </w:rPr>
        <w:t xml:space="preserve"> </w:t>
      </w:r>
      <w:r>
        <w:rPr>
          <w:rStyle w:val="8ff9"/>
        </w:rPr>
        <w:t>збереження і перетворення енер</w:t>
      </w:r>
      <w:r>
        <w:rPr>
          <w:rStyle w:val="8ff9"/>
        </w:rPr>
        <w:softHyphen/>
        <w:t>гії в механічних і теплових про</w:t>
      </w:r>
      <w:r>
        <w:rPr>
          <w:rStyle w:val="8ff9"/>
        </w:rPr>
        <w:softHyphen/>
        <w:t>цесах є найбільш повним?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701"/>
        </w:tabs>
        <w:spacing w:after="0" w:line="216" w:lineRule="exact"/>
        <w:ind w:right="20" w:firstLine="340"/>
        <w:jc w:val="both"/>
      </w:pPr>
      <w:r>
        <w:rPr>
          <w:rStyle w:val="3fff7"/>
        </w:rPr>
        <w:t>механічна енергія може</w:t>
      </w:r>
      <w:r>
        <w:rPr>
          <w:rStyle w:val="3fff8"/>
        </w:rPr>
        <w:t xml:space="preserve"> </w:t>
      </w:r>
      <w:r>
        <w:rPr>
          <w:rStyle w:val="3fff7"/>
        </w:rPr>
        <w:t>перетворюватися на внутрішню</w:t>
      </w:r>
      <w:r>
        <w:rPr>
          <w:rStyle w:val="3fff8"/>
        </w:rPr>
        <w:t xml:space="preserve"> </w:t>
      </w:r>
      <w:r>
        <w:rPr>
          <w:rStyle w:val="3fff7"/>
        </w:rPr>
        <w:t>(теплову) енергію;</w:t>
      </w:r>
    </w:p>
    <w:p w:rsidR="00E17081" w:rsidRDefault="0023459F">
      <w:pPr>
        <w:pStyle w:val="37"/>
        <w:shd w:val="clear" w:color="auto" w:fill="auto"/>
        <w:spacing w:after="0" w:line="216" w:lineRule="exact"/>
        <w:ind w:right="20" w:firstLine="340"/>
        <w:jc w:val="both"/>
      </w:pPr>
      <w:r>
        <w:rPr>
          <w:rStyle w:val="3fff7"/>
        </w:rPr>
        <w:t>Б) внутрішня енергія може</w:t>
      </w:r>
      <w:r>
        <w:rPr>
          <w:rStyle w:val="3fff8"/>
        </w:rPr>
        <w:t xml:space="preserve"> </w:t>
      </w:r>
      <w:r>
        <w:rPr>
          <w:rStyle w:val="3fff7"/>
        </w:rPr>
        <w:t>перетворюватися на механічну</w:t>
      </w:r>
      <w:r>
        <w:rPr>
          <w:rStyle w:val="3fff8"/>
        </w:rPr>
        <w:t xml:space="preserve"> </w:t>
      </w:r>
      <w:r>
        <w:rPr>
          <w:rStyle w:val="3fff7"/>
        </w:rPr>
        <w:t>енергію;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05"/>
        </w:tabs>
        <w:spacing w:after="0" w:line="216" w:lineRule="exact"/>
        <w:ind w:right="20" w:firstLine="340"/>
        <w:jc w:val="both"/>
      </w:pPr>
      <w:r>
        <w:rPr>
          <w:rStyle w:val="3fff7"/>
        </w:rPr>
        <w:t>механічна робота може пе</w:t>
      </w:r>
      <w:r>
        <w:rPr>
          <w:rStyle w:val="3fff7"/>
        </w:rPr>
        <w:softHyphen/>
      </w:r>
      <w:r>
        <w:rPr>
          <w:rStyle w:val="3fff7"/>
        </w:rPr>
        <w:t>ретворюватися на теплоту;</w:t>
      </w:r>
    </w:p>
    <w:p w:rsidR="00E17081" w:rsidRDefault="0023459F">
      <w:pPr>
        <w:pStyle w:val="37"/>
        <w:shd w:val="clear" w:color="auto" w:fill="auto"/>
        <w:spacing w:after="0" w:line="216" w:lineRule="exact"/>
        <w:ind w:right="20" w:firstLine="340"/>
        <w:jc w:val="both"/>
        <w:sectPr w:rsidR="00E17081">
          <w:type w:val="continuous"/>
          <w:pgSz w:w="11905" w:h="16837"/>
          <w:pgMar w:top="3599" w:right="2700" w:bottom="3681" w:left="2703" w:header="0" w:footer="3" w:gutter="0"/>
          <w:cols w:num="2" w:space="247"/>
          <w:noEndnote/>
          <w:docGrid w:linePitch="360"/>
        </w:sectPr>
      </w:pPr>
      <w:r>
        <w:rPr>
          <w:rStyle w:val="3fff7"/>
        </w:rPr>
        <w:t>Г) в ізольованій системі енер</w:t>
      </w:r>
      <w:r>
        <w:rPr>
          <w:rStyle w:val="3fff7"/>
        </w:rPr>
        <w:softHyphen/>
        <w:t>гія може перетворюватися з од</w:t>
      </w:r>
      <w:r>
        <w:rPr>
          <w:rStyle w:val="3fff7"/>
        </w:rPr>
        <w:softHyphen/>
        <w:t>нієї форми в іншу, але загальна</w:t>
      </w:r>
      <w:r>
        <w:rPr>
          <w:rStyle w:val="3fff8"/>
        </w:rPr>
        <w:t xml:space="preserve"> </w:t>
      </w:r>
      <w:r>
        <w:rPr>
          <w:rStyle w:val="3fff7"/>
        </w:rPr>
        <w:t>її кількість не змінюється.</w:t>
      </w:r>
      <w:r>
        <w:br w:type="page"/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298"/>
        </w:tabs>
        <w:spacing w:after="0" w:line="221" w:lineRule="exact"/>
        <w:ind w:right="20"/>
        <w:jc w:val="both"/>
      </w:pPr>
      <w:r>
        <w:rPr>
          <w:rStyle w:val="8ffb"/>
        </w:rPr>
        <w:lastRenderedPageBreak/>
        <w:t>Сталева куля у момент зіт</w:t>
      </w:r>
      <w:r>
        <w:rPr>
          <w:rStyle w:val="8ffb"/>
        </w:rPr>
        <w:softHyphen/>
        <w:t>кнення з бетонною стіною мала</w:t>
      </w:r>
      <w:r>
        <w:rPr>
          <w:rStyle w:val="8ffc"/>
        </w:rPr>
        <w:t xml:space="preserve"> </w:t>
      </w:r>
      <w:r>
        <w:rPr>
          <w:rStyle w:val="8ffb"/>
        </w:rPr>
        <w:t>швидкість 500 м/с. На скіль</w:t>
      </w:r>
      <w:r>
        <w:rPr>
          <w:rStyle w:val="8ffb"/>
        </w:rPr>
        <w:t>ки</w:t>
      </w:r>
      <w:r>
        <w:rPr>
          <w:rStyle w:val="8ffc"/>
        </w:rPr>
        <w:t xml:space="preserve"> </w:t>
      </w:r>
      <w:r>
        <w:rPr>
          <w:rStyle w:val="8ffb"/>
        </w:rPr>
        <w:t>нагріється куля унаслідок уда</w:t>
      </w:r>
      <w:r>
        <w:rPr>
          <w:rStyle w:val="8ffb"/>
        </w:rPr>
        <w:softHyphen/>
        <w:t>ру? Вважати, що вся кінетична</w:t>
      </w:r>
      <w:r>
        <w:rPr>
          <w:rStyle w:val="8ffc"/>
        </w:rPr>
        <w:t xml:space="preserve"> </w:t>
      </w:r>
      <w:r>
        <w:rPr>
          <w:rStyle w:val="8ffb"/>
        </w:rPr>
        <w:t>енергія кулі перетворилася на її</w:t>
      </w:r>
      <w:r>
        <w:rPr>
          <w:rStyle w:val="8ffc"/>
        </w:rPr>
        <w:t xml:space="preserve"> </w:t>
      </w:r>
      <w:r>
        <w:rPr>
          <w:rStyle w:val="8ffb"/>
        </w:rPr>
        <w:t>внутрішню енергію.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47"/>
        </w:tabs>
        <w:spacing w:after="0" w:line="221" w:lineRule="exact"/>
        <w:ind w:left="340" w:right="660"/>
      </w:pPr>
      <w:r>
        <w:rPr>
          <w:rStyle w:val="3fff6"/>
        </w:rPr>
        <w:t>100 °С;</w:t>
      </w:r>
      <w:r>
        <w:rPr>
          <w:rStyle w:val="3fffa"/>
        </w:rPr>
        <w:t xml:space="preserve"> </w:t>
      </w:r>
      <w:r>
        <w:rPr>
          <w:rStyle w:val="3fff6"/>
        </w:rPr>
        <w:t>Б) 250 °С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23"/>
        </w:tabs>
        <w:spacing w:after="0" w:line="221" w:lineRule="exact"/>
        <w:ind w:left="340" w:right="660"/>
      </w:pPr>
      <w:r>
        <w:rPr>
          <w:rStyle w:val="3fff6"/>
        </w:rPr>
        <w:t>500 °С</w:t>
      </w:r>
      <w:r>
        <w:rPr>
          <w:rStyle w:val="3fffa"/>
        </w:rPr>
        <w:t xml:space="preserve"> </w:t>
      </w:r>
      <w:r>
        <w:rPr>
          <w:rStyle w:val="3fff6"/>
        </w:rPr>
        <w:t>Г) 1000 °С.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230"/>
        </w:tabs>
        <w:spacing w:after="0" w:line="221" w:lineRule="exact"/>
        <w:ind w:right="20"/>
        <w:jc w:val="both"/>
      </w:pPr>
      <w:r>
        <w:rPr>
          <w:rStyle w:val="8ffb"/>
        </w:rPr>
        <w:t>Який з наведених пристроїв не</w:t>
      </w:r>
      <w:r>
        <w:rPr>
          <w:rStyle w:val="8ffc"/>
        </w:rPr>
        <w:t xml:space="preserve"> </w:t>
      </w:r>
      <w:r>
        <w:rPr>
          <w:rStyle w:val="8ffb"/>
        </w:rPr>
        <w:t>може бути тепловим двигуном?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38"/>
        </w:tabs>
        <w:spacing w:after="0" w:line="221" w:lineRule="exact"/>
        <w:ind w:left="340" w:right="660"/>
      </w:pPr>
      <w:r>
        <w:rPr>
          <w:rStyle w:val="3fff6"/>
        </w:rPr>
        <w:t>парова турбіна;</w:t>
      </w:r>
      <w:r>
        <w:rPr>
          <w:rStyle w:val="3fffa"/>
        </w:rPr>
        <w:t xml:space="preserve"> </w:t>
      </w:r>
      <w:r>
        <w:rPr>
          <w:rStyle w:val="3fff6"/>
        </w:rPr>
        <w:t>Б) дизельний двигун;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09"/>
        </w:tabs>
        <w:spacing w:after="0" w:line="170" w:lineRule="exact"/>
        <w:ind w:firstLine="340"/>
        <w:jc w:val="both"/>
      </w:pPr>
      <w:r>
        <w:rPr>
          <w:rStyle w:val="3fff6"/>
        </w:rPr>
        <w:t>карбюратор;</w:t>
      </w:r>
    </w:p>
    <w:p w:rsidR="00E17081" w:rsidRDefault="0023459F">
      <w:pPr>
        <w:pStyle w:val="37"/>
        <w:shd w:val="clear" w:color="auto" w:fill="auto"/>
        <w:spacing w:after="0" w:line="221" w:lineRule="exact"/>
        <w:ind w:firstLine="340"/>
        <w:jc w:val="both"/>
      </w:pPr>
      <w:r>
        <w:rPr>
          <w:rStyle w:val="3fff6"/>
        </w:rPr>
        <w:t>Г) реактивний двигун.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336"/>
        </w:tabs>
        <w:spacing w:after="0" w:line="221" w:lineRule="exact"/>
        <w:ind w:right="20"/>
        <w:jc w:val="both"/>
      </w:pPr>
      <w:r>
        <w:rPr>
          <w:rStyle w:val="8ffb"/>
        </w:rPr>
        <w:t>Тепловий двигун не може</w:t>
      </w:r>
      <w:r>
        <w:rPr>
          <w:rStyle w:val="8ffc"/>
        </w:rPr>
        <w:t xml:space="preserve"> </w:t>
      </w:r>
      <w:r>
        <w:rPr>
          <w:rStyle w:val="8ffb"/>
        </w:rPr>
        <w:t>працювати за відсутності .</w:t>
      </w:r>
      <w:r>
        <w:rPr>
          <w:rStyle w:val="8ffd"/>
        </w:rPr>
        <w:t>..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38"/>
        </w:tabs>
        <w:spacing w:after="0" w:line="221" w:lineRule="exact"/>
        <w:ind w:firstLine="340"/>
        <w:jc w:val="both"/>
      </w:pPr>
      <w:r>
        <w:rPr>
          <w:rStyle w:val="3fff6"/>
        </w:rPr>
        <w:t>нагрівника;</w:t>
      </w:r>
    </w:p>
    <w:p w:rsidR="00E17081" w:rsidRDefault="0023459F">
      <w:pPr>
        <w:pStyle w:val="37"/>
        <w:shd w:val="clear" w:color="auto" w:fill="auto"/>
        <w:spacing w:after="0" w:line="221" w:lineRule="exact"/>
        <w:ind w:right="20" w:firstLine="340"/>
        <w:jc w:val="both"/>
      </w:pPr>
      <w:r>
        <w:rPr>
          <w:rStyle w:val="3fff6"/>
        </w:rPr>
        <w:t xml:space="preserve">Б) охолодника </w:t>
      </w:r>
      <w:r>
        <w:rPr>
          <w:rStyle w:val="3fff6"/>
          <w:lang w:val="ru"/>
        </w:rPr>
        <w:t>(холодильни</w:t>
      </w:r>
      <w:r>
        <w:rPr>
          <w:rStyle w:val="3fff6"/>
          <w:lang w:val="ru"/>
        </w:rPr>
        <w:softHyphen/>
        <w:t>ка);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05"/>
        </w:tabs>
        <w:spacing w:after="0" w:line="221" w:lineRule="exact"/>
        <w:ind w:right="20" w:firstLine="340"/>
        <w:jc w:val="both"/>
      </w:pPr>
      <w:r>
        <w:rPr>
          <w:rStyle w:val="3fff6"/>
        </w:rPr>
        <w:t>кривошипно-шатунного ме</w:t>
      </w:r>
      <w:r>
        <w:rPr>
          <w:rStyle w:val="3fff6"/>
        </w:rPr>
        <w:softHyphen/>
        <w:t>ханізму;</w:t>
      </w:r>
    </w:p>
    <w:p w:rsidR="00E17081" w:rsidRDefault="0023459F">
      <w:pPr>
        <w:pStyle w:val="37"/>
        <w:shd w:val="clear" w:color="auto" w:fill="auto"/>
        <w:spacing w:after="0" w:line="221" w:lineRule="exact"/>
        <w:ind w:firstLine="340"/>
        <w:jc w:val="both"/>
      </w:pPr>
      <w:r>
        <w:rPr>
          <w:rStyle w:val="3fff6"/>
        </w:rPr>
        <w:t>Г) сопла.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346"/>
        </w:tabs>
        <w:spacing w:after="0" w:line="221" w:lineRule="exact"/>
        <w:ind w:right="20"/>
        <w:jc w:val="both"/>
      </w:pPr>
      <w:r>
        <w:rPr>
          <w:rStyle w:val="8ffb"/>
        </w:rPr>
        <w:t>ККД теплового двигуна мож</w:t>
      </w:r>
      <w:r>
        <w:rPr>
          <w:rStyle w:val="8ffb"/>
        </w:rPr>
        <w:softHyphen/>
        <w:t>на визначити, знаючи кількість</w:t>
      </w:r>
      <w:r>
        <w:rPr>
          <w:rStyle w:val="8ffc"/>
        </w:rPr>
        <w:t xml:space="preserve"> </w:t>
      </w:r>
      <w:r>
        <w:rPr>
          <w:rStyle w:val="8ffb"/>
        </w:rPr>
        <w:t>теплоти, виділену нагрівником, і</w:t>
      </w:r>
      <w:r>
        <w:rPr>
          <w:rStyle w:val="8ffc"/>
        </w:rPr>
        <w:t xml:space="preserve"> </w:t>
      </w:r>
      <w:r>
        <w:rPr>
          <w:rStyle w:val="8ffb"/>
        </w:rPr>
        <w:t>корисну роботу, за формулою .</w:t>
      </w:r>
      <w:r>
        <w:rPr>
          <w:rStyle w:val="8ffd"/>
        </w:rPr>
        <w:t>..</w:t>
      </w:r>
    </w:p>
    <w:p w:rsidR="00E17081" w:rsidRDefault="0023459F">
      <w:pPr>
        <w:pStyle w:val="472"/>
        <w:framePr w:w="461" w:h="561" w:hSpace="102" w:vSpace="61" w:wrap="around" w:hAnchor="margin" w:x="4310" w:y="825"/>
        <w:shd w:val="clear" w:color="auto" w:fill="auto"/>
        <w:spacing w:after="0" w:line="260" w:lineRule="exact"/>
        <w:ind w:left="240"/>
      </w:pPr>
      <w:r>
        <w:rPr>
          <w:rStyle w:val="473"/>
        </w:rPr>
        <w:t>я</w:t>
      </w:r>
    </w:p>
    <w:p w:rsidR="00E17081" w:rsidRDefault="0023459F">
      <w:pPr>
        <w:pStyle w:val="482"/>
        <w:framePr w:w="461" w:h="561" w:hSpace="102" w:vSpace="61" w:wrap="around" w:hAnchor="margin" w:x="4310" w:y="825"/>
        <w:shd w:val="clear" w:color="auto" w:fill="auto"/>
        <w:spacing w:before="0" w:line="250" w:lineRule="exact"/>
        <w:ind w:left="100"/>
      </w:pPr>
      <w:r>
        <w:rPr>
          <w:rStyle w:val="48125pt"/>
        </w:rPr>
        <w:t>А</w:t>
      </w:r>
      <w:r>
        <w:rPr>
          <w:rStyle w:val="483"/>
        </w:rPr>
        <w:t>с</w:t>
      </w:r>
      <w:r>
        <w:t>ор</w:t>
      </w:r>
    </w:p>
    <w:p w:rsidR="00E17081" w:rsidRDefault="0023459F">
      <w:pPr>
        <w:pStyle w:val="37"/>
        <w:framePr w:h="216" w:hSpace="450" w:vSpace="216" w:wrap="around" w:hAnchor="margin" w:x="3643" w:y="980"/>
        <w:shd w:val="clear" w:color="auto" w:fill="auto"/>
        <w:spacing w:after="0" w:line="170" w:lineRule="exact"/>
        <w:ind w:left="100"/>
      </w:pPr>
      <w:r>
        <w:rPr>
          <w:rStyle w:val="3fff6"/>
          <w:vertAlign w:val="superscript"/>
        </w:rPr>
        <w:t>Б)</w:t>
      </w:r>
      <w:r>
        <w:rPr>
          <w:rStyle w:val="3fff6"/>
        </w:rPr>
        <w:t xml:space="preserve"> п =</w:t>
      </w:r>
    </w:p>
    <w:p w:rsidR="00E17081" w:rsidRDefault="0023459F">
      <w:pPr>
        <w:pStyle w:val="37"/>
        <w:framePr w:h="202" w:hSpace="72" w:vSpace="225" w:wrap="around" w:hAnchor="margin" w:x="3643" w:y="1633"/>
        <w:shd w:val="clear" w:color="auto" w:fill="auto"/>
        <w:spacing w:after="0" w:line="170" w:lineRule="exact"/>
        <w:ind w:left="100"/>
      </w:pPr>
      <w:r>
        <w:rPr>
          <w:rStyle w:val="3fff6"/>
        </w:rPr>
        <w:t>В) п =</w:t>
      </w:r>
    </w:p>
    <w:p w:rsidR="00E17081" w:rsidRDefault="0023459F">
      <w:pPr>
        <w:pStyle w:val="452"/>
        <w:shd w:val="clear" w:color="auto" w:fill="auto"/>
        <w:spacing w:before="0" w:after="213" w:line="330" w:lineRule="exact"/>
        <w:ind w:left="360"/>
      </w:pPr>
      <w:r>
        <w:rPr>
          <w:rStyle w:val="4585pt0pt"/>
        </w:rPr>
        <w:t>А)</w:t>
      </w:r>
      <w:r>
        <w:rPr>
          <w:rStyle w:val="4565pt0pt"/>
        </w:rPr>
        <w:t xml:space="preserve"> п =</w:t>
      </w:r>
      <w:r>
        <w:rPr>
          <w:rStyle w:val="45165pt0pt"/>
        </w:rPr>
        <w:t xml:space="preserve"> (я</w:t>
      </w:r>
      <w:r>
        <w:rPr>
          <w:rStyle w:val="4565pt0pt"/>
        </w:rPr>
        <w:t xml:space="preserve"> -</w:t>
      </w:r>
      <w:r>
        <w:rPr>
          <w:rStyle w:val="45165pt0pt"/>
        </w:rPr>
        <w:t xml:space="preserve"> А</w:t>
      </w:r>
      <w:r>
        <w:rPr>
          <w:rStyle w:val="456pt0pt"/>
        </w:rPr>
        <w:t>&lt;</w:t>
      </w:r>
      <w:r>
        <w:rPr>
          <w:rStyle w:val="456pt0pt0"/>
          <w:vertAlign w:val="subscript"/>
        </w:rPr>
        <w:t>0</w:t>
      </w:r>
      <w:r>
        <w:rPr>
          <w:rStyle w:val="456pt0pt0"/>
        </w:rPr>
        <w:t>р</w:t>
      </w:r>
      <w:r>
        <w:t xml:space="preserve"> </w:t>
      </w:r>
      <w:r>
        <w:rPr>
          <w:rStyle w:val="453"/>
        </w:rPr>
        <w:t>&gt;</w:t>
      </w:r>
      <w:r>
        <w:t>00%;</w:t>
      </w:r>
    </w:p>
    <w:p w:rsidR="00E17081" w:rsidRDefault="0023459F">
      <w:pPr>
        <w:pStyle w:val="462"/>
        <w:shd w:val="clear" w:color="auto" w:fill="auto"/>
        <w:spacing w:before="0" w:after="398" w:line="200" w:lineRule="exact"/>
        <w:ind w:left="20"/>
      </w:pPr>
      <w:r>
        <w:t>100 %;</w:t>
      </w:r>
    </w:p>
    <w:p w:rsidR="00E17081" w:rsidRDefault="0023459F">
      <w:pPr>
        <w:pStyle w:val="462"/>
        <w:shd w:val="clear" w:color="auto" w:fill="auto"/>
        <w:spacing w:before="0" w:after="50" w:line="187" w:lineRule="exact"/>
        <w:ind w:left="20" w:right="20"/>
      </w:pPr>
      <w:r>
        <w:rPr>
          <w:vertAlign w:val="superscript"/>
        </w:rPr>
        <w:t>Акор</w:t>
      </w:r>
      <w:r>
        <w:t>100 %;</w:t>
      </w:r>
      <w:r>
        <w:rPr>
          <w:rStyle w:val="463"/>
        </w:rPr>
        <w:t xml:space="preserve"> </w:t>
      </w:r>
      <w:r>
        <w:rPr>
          <w:rStyle w:val="46TrebuchetMS13pt"/>
        </w:rPr>
        <w:t>я</w:t>
      </w:r>
    </w:p>
    <w:p w:rsidR="00E17081" w:rsidRDefault="0023459F">
      <w:pPr>
        <w:pStyle w:val="452"/>
        <w:shd w:val="clear" w:color="auto" w:fill="auto"/>
        <w:spacing w:before="0" w:after="0" w:line="200" w:lineRule="exact"/>
        <w:ind w:left="360"/>
      </w:pPr>
      <w:bookmarkStart w:id="75" w:name="bookmark74"/>
      <w:r>
        <w:rPr>
          <w:rStyle w:val="4585pt0pt"/>
          <w:vertAlign w:val="superscript"/>
        </w:rPr>
        <w:t>Г</w:t>
      </w:r>
      <w:r>
        <w:rPr>
          <w:rStyle w:val="4585pt0pt"/>
        </w:rPr>
        <w:t>)</w:t>
      </w:r>
      <w:r>
        <w:rPr>
          <w:rStyle w:val="454"/>
        </w:rPr>
        <w:t xml:space="preserve"> П = (Акор -</w:t>
      </w:r>
      <w:r>
        <w:t xml:space="preserve"> Я )100%.</w:t>
      </w:r>
      <w:bookmarkEnd w:id="75"/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418"/>
        </w:tabs>
        <w:spacing w:after="0" w:line="226" w:lineRule="exact"/>
        <w:ind w:left="20" w:right="20"/>
        <w:jc w:val="both"/>
      </w:pPr>
      <w:r>
        <w:rPr>
          <w:rStyle w:val="8ffb"/>
        </w:rPr>
        <w:t>Двигун бензопили розвиває</w:t>
      </w:r>
      <w:r>
        <w:rPr>
          <w:rStyle w:val="8ffc"/>
        </w:rPr>
        <w:t xml:space="preserve"> </w:t>
      </w:r>
      <w:r>
        <w:rPr>
          <w:rStyle w:val="8ffb"/>
        </w:rPr>
        <w:t>потужність 3 кВт. Яку масу бен</w:t>
      </w:r>
      <w:r>
        <w:rPr>
          <w:rStyle w:val="8ffb"/>
        </w:rPr>
        <w:softHyphen/>
        <w:t>зину витрачає бензопила за 5 хв</w:t>
      </w:r>
      <w:r>
        <w:rPr>
          <w:rStyle w:val="8ffc"/>
        </w:rPr>
        <w:t xml:space="preserve"> </w:t>
      </w:r>
      <w:r>
        <w:rPr>
          <w:rStyle w:val="8ffb"/>
        </w:rPr>
        <w:t>роботи? Вважати, що ККД бен</w:t>
      </w:r>
      <w:r>
        <w:rPr>
          <w:rStyle w:val="8ffb"/>
        </w:rPr>
        <w:softHyphen/>
        <w:t>зопили становить 20 %.</w:t>
      </w:r>
    </w:p>
    <w:p w:rsidR="00E17081" w:rsidRDefault="0023459F">
      <w:pPr>
        <w:pStyle w:val="37"/>
        <w:shd w:val="clear" w:color="auto" w:fill="auto"/>
        <w:spacing w:after="0" w:line="226" w:lineRule="exact"/>
        <w:ind w:left="360" w:right="1920"/>
        <w:jc w:val="both"/>
      </w:pPr>
      <w:r>
        <w:rPr>
          <w:rStyle w:val="3fff6"/>
        </w:rPr>
        <w:t>А) 100 г;</w:t>
      </w:r>
      <w:r>
        <w:rPr>
          <w:rStyle w:val="3fffa"/>
        </w:rPr>
        <w:t xml:space="preserve"> </w:t>
      </w:r>
      <w:r>
        <w:rPr>
          <w:rStyle w:val="3fff6"/>
        </w:rPr>
        <w:t>Б) 200 г;</w:t>
      </w:r>
      <w:r>
        <w:rPr>
          <w:rStyle w:val="3fffa"/>
        </w:rPr>
        <w:t xml:space="preserve"> </w:t>
      </w:r>
      <w:r>
        <w:rPr>
          <w:rStyle w:val="313pt"/>
        </w:rPr>
        <w:t>в)</w:t>
      </w:r>
      <w:r>
        <w:rPr>
          <w:rStyle w:val="3fff6"/>
        </w:rPr>
        <w:t xml:space="preserve"> 300 г;</w:t>
      </w:r>
      <w:r>
        <w:rPr>
          <w:rStyle w:val="3fffa"/>
        </w:rPr>
        <w:t xml:space="preserve"> </w:t>
      </w:r>
      <w:r>
        <w:rPr>
          <w:rStyle w:val="3fff6"/>
        </w:rPr>
        <w:t>Г) 400 г.</w:t>
      </w:r>
    </w:p>
    <w:p w:rsidR="00E17081" w:rsidRDefault="0023459F">
      <w:pPr>
        <w:pStyle w:val="85"/>
        <w:numPr>
          <w:ilvl w:val="0"/>
          <w:numId w:val="31"/>
        </w:numPr>
        <w:shd w:val="clear" w:color="auto" w:fill="auto"/>
        <w:tabs>
          <w:tab w:val="left" w:pos="385"/>
        </w:tabs>
        <w:spacing w:after="0" w:line="226" w:lineRule="exact"/>
        <w:ind w:left="20" w:right="20"/>
        <w:jc w:val="both"/>
      </w:pPr>
      <w:r>
        <w:rPr>
          <w:rStyle w:val="8ffb"/>
        </w:rPr>
        <w:t>Який такт у чотиритактному</w:t>
      </w:r>
      <w:r>
        <w:rPr>
          <w:rStyle w:val="8ffc"/>
        </w:rPr>
        <w:t xml:space="preserve"> </w:t>
      </w:r>
      <w:r>
        <w:rPr>
          <w:rStyle w:val="8ffb"/>
        </w:rPr>
        <w:t>двигуні внутрішнього згоряння є</w:t>
      </w:r>
      <w:r>
        <w:rPr>
          <w:rStyle w:val="8ffc"/>
        </w:rPr>
        <w:t xml:space="preserve"> </w:t>
      </w:r>
      <w:r>
        <w:rPr>
          <w:rStyle w:val="8ffb"/>
        </w:rPr>
        <w:t>робочим?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58"/>
        </w:tabs>
        <w:spacing w:after="0" w:line="226" w:lineRule="exact"/>
        <w:ind w:left="360" w:right="540"/>
      </w:pPr>
      <w:r>
        <w:rPr>
          <w:rStyle w:val="3fff6"/>
        </w:rPr>
        <w:t>перший;</w:t>
      </w:r>
      <w:r>
        <w:rPr>
          <w:rStyle w:val="3fffa"/>
        </w:rPr>
        <w:t xml:space="preserve"> </w:t>
      </w:r>
      <w:r>
        <w:rPr>
          <w:rStyle w:val="3fff6"/>
        </w:rPr>
        <w:t>Б) другий;</w:t>
      </w:r>
    </w:p>
    <w:p w:rsidR="00E17081" w:rsidRDefault="0023459F">
      <w:pPr>
        <w:pStyle w:val="37"/>
        <w:numPr>
          <w:ilvl w:val="1"/>
          <w:numId w:val="31"/>
        </w:numPr>
        <w:shd w:val="clear" w:color="auto" w:fill="auto"/>
        <w:tabs>
          <w:tab w:val="left" w:pos="634"/>
        </w:tabs>
        <w:spacing w:after="0" w:line="226" w:lineRule="exact"/>
        <w:ind w:left="360"/>
        <w:jc w:val="both"/>
      </w:pPr>
      <w:r>
        <w:rPr>
          <w:rStyle w:val="3fff6"/>
        </w:rPr>
        <w:t>третій;</w:t>
      </w:r>
    </w:p>
    <w:p w:rsidR="00E17081" w:rsidRDefault="0023459F">
      <w:pPr>
        <w:pStyle w:val="37"/>
        <w:shd w:val="clear" w:color="auto" w:fill="auto"/>
        <w:spacing w:after="0" w:line="226" w:lineRule="exact"/>
        <w:ind w:left="360"/>
        <w:jc w:val="both"/>
        <w:sectPr w:rsidR="00E17081">
          <w:headerReference w:type="even" r:id="rId243"/>
          <w:headerReference w:type="default" r:id="rId244"/>
          <w:footerReference w:type="even" r:id="rId245"/>
          <w:footerReference w:type="default" r:id="rId246"/>
          <w:headerReference w:type="first" r:id="rId247"/>
          <w:pgSz w:w="11905" w:h="16837"/>
          <w:pgMar w:top="3599" w:right="2700" w:bottom="3681" w:left="2703" w:header="0" w:footer="3" w:gutter="0"/>
          <w:cols w:num="2" w:space="247"/>
          <w:noEndnote/>
          <w:titlePg/>
          <w:docGrid w:linePitch="360"/>
        </w:sectPr>
      </w:pPr>
      <w:r>
        <w:rPr>
          <w:rStyle w:val="3fff6"/>
        </w:rPr>
        <w:t>Г) четвертий.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anchor distT="0" distB="0" distL="114300" distR="114300" simplePos="0" relativeHeight="251652096" behindDoc="1" locked="0" layoutInCell="1" allowOverlap="1">
            <wp:simplePos x="0" y="0"/>
            <wp:positionH relativeFrom="margin">
              <wp:posOffset>-3011170</wp:posOffset>
            </wp:positionH>
            <wp:positionV relativeFrom="margin">
              <wp:posOffset>635</wp:posOffset>
            </wp:positionV>
            <wp:extent cx="4846320" cy="1896110"/>
            <wp:effectExtent l="0" t="0" r="0" b="0"/>
            <wp:wrapTight wrapText="bothSides">
              <wp:wrapPolygon edited="1">
                <wp:start x="0" y="0"/>
                <wp:lineTo x="21600" y="0"/>
                <wp:lineTo x="21600" y="19654"/>
                <wp:lineTo x="12469" y="19654"/>
                <wp:lineTo x="12469" y="21600"/>
                <wp:lineTo x="0" y="21600"/>
                <wp:lineTo x="0" y="0"/>
              </wp:wrapPolygon>
            </wp:wrapTight>
            <wp:docPr id="10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6320" cy="1896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254"/>
        <w:framePr w:h="360" w:wrap="around" w:vAnchor="text" w:hAnchor="margin" w:x="-1607" w:y="83"/>
        <w:shd w:val="clear" w:color="auto" w:fill="auto"/>
        <w:spacing w:after="0" w:line="360" w:lineRule="exact"/>
      </w:pPr>
      <w:r>
        <w:rPr>
          <w:rStyle w:val="251pt"/>
        </w:rPr>
        <w:t>Шг/</w:t>
      </w:r>
    </w:p>
    <w:p w:rsidR="00E17081" w:rsidRDefault="0023459F">
      <w:pPr>
        <w:pStyle w:val="492"/>
        <w:shd w:val="clear" w:color="auto" w:fill="auto"/>
        <w:spacing w:line="280" w:lineRule="exact"/>
        <w:sectPr w:rsidR="00E17081">
          <w:pgSz w:w="11905" w:h="16837"/>
          <w:pgMar w:top="2038" w:right="3194" w:bottom="2460" w:left="6506" w:header="0" w:footer="3" w:gutter="0"/>
          <w:cols w:space="720"/>
          <w:noEndnote/>
          <w:docGrid w:linePitch="360"/>
        </w:sectPr>
      </w:pPr>
      <w:r>
        <w:t>іШИИ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margin">
              <wp:posOffset>-277495</wp:posOffset>
            </wp:positionH>
            <wp:positionV relativeFrom="paragraph">
              <wp:posOffset>847090</wp:posOffset>
            </wp:positionV>
            <wp:extent cx="4834255" cy="4797425"/>
            <wp:effectExtent l="0" t="0" r="0" b="0"/>
            <wp:wrapTight wrapText="bothSides">
              <wp:wrapPolygon edited="1">
                <wp:start x="18930" y="0"/>
                <wp:lineTo x="21353" y="0"/>
                <wp:lineTo x="21353" y="1563"/>
                <wp:lineTo x="21600" y="1563"/>
                <wp:lineTo x="21600" y="21600"/>
                <wp:lineTo x="0" y="21600"/>
                <wp:lineTo x="0" y="1563"/>
                <wp:lineTo x="2014" y="1563"/>
                <wp:lineTo x="2014" y="1426"/>
                <wp:lineTo x="18822" y="1426"/>
                <wp:lineTo x="18822" y="54"/>
                <wp:lineTo x="18930" y="54"/>
                <wp:lineTo x="18930" y="0"/>
              </wp:wrapPolygon>
            </wp:wrapTight>
            <wp:docPr id="1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"/>
                    <pic:cNvPicPr/>
                  </pic:nvPicPr>
                  <pic:blipFill>
                    <a:blip r:embed="rId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4255" cy="4797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502"/>
        <w:shd w:val="clear" w:color="auto" w:fill="auto"/>
        <w:ind w:left="20" w:right="1140"/>
        <w:sectPr w:rsidR="00E17081">
          <w:type w:val="continuous"/>
          <w:pgSz w:w="11905" w:h="16837"/>
          <w:pgMar w:top="2038" w:right="1759" w:bottom="2460" w:left="2508" w:header="0" w:footer="3" w:gutter="0"/>
          <w:cols w:space="720"/>
          <w:noEndnote/>
          <w:docGrid w:linePitch="360"/>
        </w:sectPr>
      </w:pPr>
      <w:r>
        <w:rPr>
          <w:rStyle w:val="503"/>
        </w:rPr>
        <w:lastRenderedPageBreak/>
        <w:t>ЕЛЕКТРИЧНІ</w:t>
      </w:r>
      <w:r>
        <w:rPr>
          <w:rStyle w:val="504"/>
        </w:rPr>
        <w:t xml:space="preserve"> </w:t>
      </w:r>
      <w:r>
        <w:rPr>
          <w:rStyle w:val="50-3pt"/>
        </w:rPr>
        <w:t>ЯВИЩАл|</w:t>
      </w:r>
      <w:r>
        <w:rPr>
          <w:rStyle w:val="50-3pt"/>
          <w:vertAlign w:val="superscript"/>
        </w:rPr>
        <w:t>ІЙЯ</w:t>
      </w:r>
    </w:p>
    <w:p w:rsidR="00E17081" w:rsidRDefault="0023459F">
      <w:pPr>
        <w:pStyle w:val="12fc"/>
        <w:keepNext/>
        <w:keepLines/>
        <w:shd w:val="clear" w:color="auto" w:fill="auto"/>
        <w:spacing w:after="125" w:line="322" w:lineRule="exact"/>
        <w:ind w:left="360" w:right="640"/>
        <w:jc w:val="left"/>
      </w:pPr>
      <w:bookmarkStart w:id="76" w:name="bookmark75"/>
      <w:r>
        <w:rPr>
          <w:rStyle w:val="12ff1"/>
        </w:rPr>
        <w:lastRenderedPageBreak/>
        <w:t>ЕЛЕКТРИЧНІ ЗАРЯДИ. ЕЛЕКТРИЧНЕ ПОЛЕ</w:t>
      </w:r>
      <w:bookmarkEnd w:id="76"/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t>Нині складно уявити своє життя без електричної енергії.</w:t>
      </w:r>
      <w:r>
        <w:rPr>
          <w:rStyle w:val="830"/>
        </w:rPr>
        <w:t xml:space="preserve"> </w:t>
      </w:r>
      <w:r>
        <w:rPr>
          <w:rStyle w:val="820"/>
        </w:rPr>
        <w:t>Вже звично, тільки-но зайде Сонце за горизонт, ми натискаємо</w:t>
      </w:r>
      <w:r>
        <w:rPr>
          <w:rStyle w:val="830"/>
        </w:rPr>
        <w:t xml:space="preserve"> </w:t>
      </w:r>
      <w:r>
        <w:rPr>
          <w:rStyle w:val="820"/>
        </w:rPr>
        <w:t>на вимикач і кімнату заливає світло електричної лампочки.</w:t>
      </w:r>
      <w:r>
        <w:rPr>
          <w:rStyle w:val="830"/>
        </w:rPr>
        <w:t xml:space="preserve"> </w:t>
      </w:r>
      <w:r>
        <w:rPr>
          <w:rStyle w:val="820"/>
        </w:rPr>
        <w:t>Завдяки електроенергії ми можемо слухати радіо й дивитися</w:t>
      </w:r>
      <w:r>
        <w:rPr>
          <w:rStyle w:val="830"/>
        </w:rPr>
        <w:t xml:space="preserve"> </w:t>
      </w:r>
      <w:r>
        <w:rPr>
          <w:rStyle w:val="820"/>
        </w:rPr>
        <w:t>телепередачі. Енергія електричного струму приводить у рух</w:t>
      </w:r>
      <w:r>
        <w:rPr>
          <w:rStyle w:val="830"/>
        </w:rPr>
        <w:t xml:space="preserve"> </w:t>
      </w:r>
      <w:r>
        <w:rPr>
          <w:rStyle w:val="820"/>
        </w:rPr>
        <w:t>потяги метрополітену,</w:t>
      </w:r>
      <w:r>
        <w:rPr>
          <w:rStyle w:val="820"/>
        </w:rPr>
        <w:t xml:space="preserve"> трамваї і тролейбуси. Вона допомагає нам</w:t>
      </w:r>
      <w:r>
        <w:rPr>
          <w:rStyle w:val="830"/>
        </w:rPr>
        <w:t xml:space="preserve"> </w:t>
      </w:r>
      <w:r>
        <w:rPr>
          <w:rStyle w:val="820"/>
        </w:rPr>
        <w:t>прибирати в кімнаті та прасувати білизну. Та хіба можна пере</w:t>
      </w:r>
      <w:r>
        <w:rPr>
          <w:rStyle w:val="820"/>
        </w:rPr>
        <w:softHyphen/>
        <w:t>лічити все, де сьогодні використовується електрична енергія?</w:t>
      </w:r>
    </w:p>
    <w:p w:rsidR="00E17081" w:rsidRDefault="0023459F">
      <w:pPr>
        <w:pStyle w:val="98"/>
        <w:shd w:val="clear" w:color="auto" w:fill="auto"/>
        <w:spacing w:before="0" w:after="444" w:line="240" w:lineRule="exact"/>
        <w:ind w:right="20" w:firstLine="340"/>
      </w:pPr>
      <w:r>
        <w:rPr>
          <w:rStyle w:val="820"/>
        </w:rPr>
        <w:t>Проте минуло багато часу, перш ніж люди навчилися отри</w:t>
      </w:r>
      <w:r>
        <w:rPr>
          <w:rStyle w:val="820"/>
        </w:rPr>
        <w:softHyphen/>
        <w:t>мувати електроенергію в достатній кіл</w:t>
      </w:r>
      <w:r>
        <w:rPr>
          <w:rStyle w:val="820"/>
        </w:rPr>
        <w:t>ькості й змусили її пра</w:t>
      </w:r>
      <w:r>
        <w:rPr>
          <w:rStyle w:val="820"/>
        </w:rPr>
        <w:softHyphen/>
        <w:t>цювати на свою користь. Адже спочатку потрібно було з'ясува</w:t>
      </w:r>
      <w:r>
        <w:rPr>
          <w:rStyle w:val="820"/>
        </w:rPr>
        <w:softHyphen/>
        <w:t>ти природу електричних явищ. Тут ви докладніше ознайомите</w:t>
      </w:r>
      <w:r>
        <w:rPr>
          <w:rStyle w:val="820"/>
        </w:rPr>
        <w:softHyphen/>
        <w:t>ся з електричними явищами, їхніми проявами в природі, вико</w:t>
      </w:r>
      <w:r>
        <w:rPr>
          <w:rStyle w:val="820"/>
        </w:rPr>
        <w:softHyphen/>
        <w:t>ристанням у техніці та повсякденному житті.</w:t>
      </w:r>
    </w:p>
    <w:p w:rsidR="00E17081" w:rsidRDefault="0023459F">
      <w:pPr>
        <w:pStyle w:val="64"/>
        <w:shd w:val="clear" w:color="auto" w:fill="auto"/>
        <w:spacing w:before="0" w:after="210" w:line="210" w:lineRule="exact"/>
        <w:ind w:firstLine="340"/>
        <w:jc w:val="both"/>
        <w:sectPr w:rsidR="00E17081">
          <w:pgSz w:w="11905" w:h="16837"/>
          <w:pgMar w:top="1268" w:right="2700" w:bottom="1268" w:left="2661" w:header="0" w:footer="3" w:gutter="0"/>
          <w:cols w:space="720"/>
          <w:noEndnote/>
          <w:docGrid w:linePitch="360"/>
        </w:sectPr>
      </w:pPr>
      <w:r>
        <w:rPr>
          <w:lang w:val="ru"/>
        </w:rPr>
        <w:t xml:space="preserve">§ 1. </w:t>
      </w:r>
      <w:r>
        <w:t>ЕЛЕКТРИЗАЦІЯ ТІЛ. ЕЛЕКТРИЧНИЙ ЗАРЯД</w:t>
      </w:r>
    </w:p>
    <w:p w:rsidR="00E17081" w:rsidRDefault="0023459F">
      <w:pPr>
        <w:pStyle w:val="98"/>
        <w:shd w:val="clear" w:color="auto" w:fill="auto"/>
        <w:spacing w:before="0" w:line="240" w:lineRule="exact"/>
        <w:ind w:right="20" w:firstLine="340"/>
      </w:pPr>
      <w:r>
        <w:rPr>
          <w:rStyle w:val="820"/>
        </w:rPr>
        <w:lastRenderedPageBreak/>
        <w:t>Грецький філософ Фалес Мілетський з подивом спостері</w:t>
      </w:r>
      <w:r>
        <w:rPr>
          <w:rStyle w:val="820"/>
        </w:rPr>
        <w:softHyphen/>
        <w:t>гав, як натертий хутром шматочок бурштину</w:t>
      </w:r>
      <w:r>
        <w:rPr>
          <w:rStyle w:val="820"/>
          <w:vertAlign w:val="superscript"/>
        </w:rPr>
        <w:footnoteReference w:id="7"/>
      </w:r>
      <w:r>
        <w:rPr>
          <w:rStyle w:val="820"/>
        </w:rPr>
        <w:t xml:space="preserve"> притягує сухі</w:t>
      </w:r>
      <w:r>
        <w:rPr>
          <w:rStyle w:val="830"/>
        </w:rPr>
        <w:t xml:space="preserve"> </w:t>
      </w:r>
      <w:r>
        <w:rPr>
          <w:rStyle w:val="820"/>
        </w:rPr>
        <w:t>соломинки, пір'їни, пух. Підносячи до натертого кінця палич</w:t>
      </w:r>
      <w:r>
        <w:rPr>
          <w:rStyle w:val="820"/>
        </w:rPr>
        <w:softHyphen/>
      </w:r>
      <w:r>
        <w:rPr>
          <w:rStyle w:val="820"/>
        </w:rPr>
        <w:t>ки з бурштину палець, він помічав, що між нею і пальцем про</w:t>
      </w:r>
      <w:r>
        <w:rPr>
          <w:rStyle w:val="820"/>
        </w:rPr>
        <w:softHyphen/>
        <w:t>скакувала іскорка. Вчений тоді й гадки не мав, що між гріз</w:t>
      </w:r>
      <w:r>
        <w:rPr>
          <w:rStyle w:val="820"/>
        </w:rPr>
        <w:softHyphen/>
        <w:t xml:space="preserve">ним природним явищем </w:t>
      </w:r>
      <w:r>
        <w:rPr>
          <w:rStyle w:val="840"/>
        </w:rPr>
        <w:t xml:space="preserve">— </w:t>
      </w:r>
      <w:r>
        <w:rPr>
          <w:rStyle w:val="820"/>
        </w:rPr>
        <w:t>блискавкою і маленькою іскоркою</w:t>
      </w:r>
      <w:r>
        <w:rPr>
          <w:rStyle w:val="830"/>
        </w:rPr>
        <w:br w:type="page"/>
      </w:r>
      <w:r>
        <w:rPr>
          <w:rStyle w:val="820"/>
        </w:rPr>
        <w:lastRenderedPageBreak/>
        <w:t>є багато спільного. Адже бли</w:t>
      </w:r>
      <w:r>
        <w:rPr>
          <w:rStyle w:val="820"/>
        </w:rPr>
        <w:softHyphen/>
        <w:t xml:space="preserve">скавка </w:t>
      </w:r>
      <w:r>
        <w:rPr>
          <w:rStyle w:val="840"/>
        </w:rPr>
        <w:t xml:space="preserve">— </w:t>
      </w:r>
      <w:r>
        <w:rPr>
          <w:rStyle w:val="820"/>
        </w:rPr>
        <w:t>теж один із проявів</w:t>
      </w:r>
      <w:r>
        <w:rPr>
          <w:rStyle w:val="830"/>
        </w:rPr>
        <w:t xml:space="preserve"> </w:t>
      </w:r>
      <w:r>
        <w:rPr>
          <w:rStyle w:val="820"/>
        </w:rPr>
        <w:t>спостережуваного ним яви</w:t>
      </w:r>
      <w:r>
        <w:rPr>
          <w:rStyle w:val="820"/>
        </w:rPr>
        <w:t>ща.</w:t>
      </w:r>
    </w:p>
    <w:p w:rsidR="00E17081" w:rsidRDefault="0023459F">
      <w:pPr>
        <w:pStyle w:val="98"/>
        <w:shd w:val="clear" w:color="auto" w:fill="auto"/>
        <w:spacing w:before="0" w:line="239" w:lineRule="exact"/>
        <w:ind w:left="20" w:right="20" w:firstLine="340"/>
      </w:pPr>
      <w:r>
        <w:rPr>
          <w:rStyle w:val="820"/>
        </w:rPr>
        <w:t>Грецька назва бурштину —</w:t>
      </w:r>
      <w:r>
        <w:rPr>
          <w:rStyle w:val="830"/>
        </w:rPr>
        <w:t xml:space="preserve"> </w:t>
      </w:r>
      <w:r>
        <w:rPr>
          <w:rStyle w:val="820"/>
        </w:rPr>
        <w:t>"електрон" (мал. 2.1). Тому яви</w:t>
      </w:r>
      <w:r>
        <w:rPr>
          <w:rStyle w:val="820"/>
        </w:rPr>
        <w:softHyphen/>
        <w:t>ще, яке спостерігається під час</w:t>
      </w:r>
      <w:r>
        <w:rPr>
          <w:rStyle w:val="830"/>
        </w:rPr>
        <w:t xml:space="preserve"> </w:t>
      </w:r>
      <w:r>
        <w:rPr>
          <w:rStyle w:val="820"/>
        </w:rPr>
        <w:t>натирання бурштину і внаслідок</w:t>
      </w:r>
      <w:r>
        <w:rPr>
          <w:rStyle w:val="830"/>
        </w:rPr>
        <w:t xml:space="preserve"> </w:t>
      </w:r>
      <w:r>
        <w:rPr>
          <w:rStyle w:val="820"/>
        </w:rPr>
        <w:t>якого він набув властивості при</w:t>
      </w:r>
      <w:r>
        <w:rPr>
          <w:rStyle w:val="820"/>
        </w:rPr>
        <w:softHyphen/>
        <w:t>тягувати різні тіла, назвали</w:t>
      </w:r>
      <w:r>
        <w:rPr>
          <w:rStyle w:val="830"/>
        </w:rPr>
        <w:t xml:space="preserve"> </w:t>
      </w:r>
      <w:r>
        <w:rPr>
          <w:rStyle w:val="affffff6"/>
        </w:rPr>
        <w:t>електризацією.</w:t>
      </w:r>
      <w:r>
        <w:rPr>
          <w:rStyle w:val="820"/>
        </w:rPr>
        <w:t xml:space="preserve"> Виявилося, що</w:t>
      </w:r>
      <w:r>
        <w:rPr>
          <w:rStyle w:val="830"/>
        </w:rPr>
        <w:t xml:space="preserve"> </w:t>
      </w:r>
      <w:r>
        <w:rPr>
          <w:rStyle w:val="820"/>
        </w:rPr>
        <w:t>не лише бурштин, а й багато ін</w:t>
      </w:r>
      <w:r>
        <w:rPr>
          <w:rStyle w:val="820"/>
        </w:rPr>
        <w:softHyphen/>
      </w:r>
      <w:r>
        <w:rPr>
          <w:rStyle w:val="820"/>
        </w:rPr>
        <w:t>ших тіл у разі їх натирання набувають таких властивостей.</w:t>
      </w:r>
      <w:r>
        <w:rPr>
          <w:rStyle w:val="830"/>
        </w:rPr>
        <w:t xml:space="preserve"> </w:t>
      </w:r>
      <w:r>
        <w:rPr>
          <w:rStyle w:val="820"/>
        </w:rPr>
        <w:t>Кажуть, що ці тіла стають</w:t>
      </w:r>
      <w:r>
        <w:rPr>
          <w:rStyle w:val="affffff6"/>
        </w:rPr>
        <w:t xml:space="preserve"> наелектризованими</w:t>
      </w:r>
      <w:r>
        <w:rPr>
          <w:rStyle w:val="820"/>
        </w:rPr>
        <w:t xml:space="preserve"> або набули</w:t>
      </w:r>
      <w:r>
        <w:rPr>
          <w:rStyle w:val="830"/>
        </w:rPr>
        <w:t xml:space="preserve"> </w:t>
      </w:r>
      <w:r>
        <w:rPr>
          <w:rStyle w:val="affffff6"/>
        </w:rPr>
        <w:t>електричного заряду.</w:t>
      </w:r>
      <w:r>
        <w:rPr>
          <w:rStyle w:val="820"/>
        </w:rPr>
        <w:t xml:space="preserve"> Скло, потерте об шовк, сам шовк, ви</w:t>
      </w:r>
      <w:r>
        <w:rPr>
          <w:rStyle w:val="820"/>
        </w:rPr>
        <w:softHyphen/>
        <w:t>готовлена із сірки куля, яку натирають сухими долонями, та</w:t>
      </w:r>
      <w:r>
        <w:rPr>
          <w:rStyle w:val="820"/>
        </w:rPr>
        <w:softHyphen/>
        <w:t>кож електризуються. Електри</w:t>
      </w:r>
      <w:r>
        <w:rPr>
          <w:rStyle w:val="820"/>
        </w:rPr>
        <w:t>зація тіл відбувається не лише</w:t>
      </w:r>
      <w:r>
        <w:rPr>
          <w:rStyle w:val="830"/>
        </w:rPr>
        <w:t xml:space="preserve"> </w:t>
      </w:r>
      <w:r>
        <w:rPr>
          <w:rStyle w:val="820"/>
        </w:rPr>
        <w:t>під час натирання, а й у всіх випадках тісного контактуван</w:t>
      </w:r>
      <w:r>
        <w:rPr>
          <w:rStyle w:val="820"/>
        </w:rPr>
        <w:softHyphen/>
        <w:t>ня різнорідних тіл. Коли тіла труть одне об одне, збільшу</w:t>
      </w:r>
      <w:r>
        <w:rPr>
          <w:rStyle w:val="820"/>
        </w:rPr>
        <w:softHyphen/>
        <w:t>ється площа їхнього стикання і вони краще електризуються.</w:t>
      </w:r>
      <w:r>
        <w:rPr>
          <w:rStyle w:val="830"/>
        </w:rPr>
        <w:t xml:space="preserve"> </w:t>
      </w:r>
      <w:r>
        <w:rPr>
          <w:rStyle w:val="820"/>
        </w:rPr>
        <w:t>Якщо відрізком гумового шланга вдарити по сухій до</w:t>
      </w:r>
      <w:r>
        <w:rPr>
          <w:rStyle w:val="820"/>
        </w:rPr>
        <w:t>шці, він</w:t>
      </w:r>
      <w:r>
        <w:rPr>
          <w:rStyle w:val="830"/>
        </w:rPr>
        <w:t xml:space="preserve"> </w:t>
      </w:r>
      <w:r>
        <w:rPr>
          <w:rStyle w:val="820"/>
        </w:rPr>
        <w:t>також наелектризується. Папір можна наелектризувати, опро</w:t>
      </w:r>
      <w:r>
        <w:rPr>
          <w:rStyle w:val="820"/>
        </w:rPr>
        <w:softHyphen/>
        <w:t>мінюючи його лазером.</w:t>
      </w:r>
    </w:p>
    <w:p w:rsidR="00E17081" w:rsidRDefault="0023459F">
      <w:pPr>
        <w:pStyle w:val="98"/>
        <w:shd w:val="clear" w:color="auto" w:fill="auto"/>
        <w:spacing w:before="0" w:line="239" w:lineRule="exact"/>
        <w:ind w:left="20" w:right="20" w:firstLine="340"/>
      </w:pPr>
      <w:r>
        <w:rPr>
          <w:rStyle w:val="820"/>
        </w:rPr>
        <w:t>Явища електризації часто спостерігають у повсякденному</w:t>
      </w:r>
      <w:r>
        <w:rPr>
          <w:rStyle w:val="830"/>
        </w:rPr>
        <w:t xml:space="preserve"> </w:t>
      </w:r>
      <w:r>
        <w:rPr>
          <w:rStyle w:val="820"/>
        </w:rPr>
        <w:t>житті. Знімаючи одяг, виготовлений із синтетичної тканини,</w:t>
      </w:r>
    </w:p>
    <w:p w:rsidR="00E17081" w:rsidRDefault="0023459F">
      <w:pPr>
        <w:pStyle w:val="98"/>
        <w:shd w:val="clear" w:color="auto" w:fill="auto"/>
        <w:spacing w:before="0" w:line="239" w:lineRule="exact"/>
        <w:ind w:left="20" w:right="20"/>
      </w:pPr>
      <w:r>
        <w:rPr>
          <w:rStyle w:val="820"/>
        </w:rPr>
        <w:t>ми помічаємо, що він намагається</w:t>
      </w:r>
      <w:r>
        <w:rPr>
          <w:rStyle w:val="830"/>
        </w:rPr>
        <w:t xml:space="preserve"> </w:t>
      </w:r>
      <w:r>
        <w:rPr>
          <w:rStyle w:val="820"/>
        </w:rPr>
        <w:t xml:space="preserve">прилипнути до тіла, </w:t>
      </w:r>
      <w:r>
        <w:rPr>
          <w:rStyle w:val="820"/>
        </w:rPr>
        <w:t>чуємо потрі</w:t>
      </w:r>
      <w:r>
        <w:rPr>
          <w:rStyle w:val="820"/>
        </w:rPr>
        <w:softHyphen/>
        <w:t>скування. У темряві можна на</w:t>
      </w:r>
      <w:r>
        <w:rPr>
          <w:rStyle w:val="820"/>
        </w:rPr>
        <w:softHyphen/>
        <w:t>віть помітити іскорки, які про</w:t>
      </w:r>
      <w:r>
        <w:rPr>
          <w:rStyle w:val="820"/>
        </w:rPr>
        <w:softHyphen/>
        <w:t>скакують між ним і тілом люди</w:t>
      </w:r>
      <w:r>
        <w:rPr>
          <w:rStyle w:val="820"/>
        </w:rPr>
        <w:softHyphen/>
        <w:t>ни. Провівши по синтетичному</w:t>
      </w:r>
      <w:r>
        <w:rPr>
          <w:rStyle w:val="830"/>
        </w:rPr>
        <w:t xml:space="preserve"> </w:t>
      </w:r>
      <w:r>
        <w:rPr>
          <w:rStyle w:val="820"/>
        </w:rPr>
        <w:t>килимку гребінцем, ми бачимо,</w:t>
      </w:r>
      <w:r>
        <w:rPr>
          <w:rStyle w:val="830"/>
        </w:rPr>
        <w:t xml:space="preserve"> </w:t>
      </w:r>
      <w:r>
        <w:rPr>
          <w:rStyle w:val="820"/>
        </w:rPr>
        <w:t>що на нього налипли дрібні вор</w:t>
      </w:r>
      <w:r>
        <w:rPr>
          <w:rStyle w:val="820"/>
        </w:rPr>
        <w:softHyphen/>
        <w:t>синки. Якщо піднести потерту об</w:t>
      </w:r>
      <w:r>
        <w:rPr>
          <w:rStyle w:val="830"/>
        </w:rPr>
        <w:t xml:space="preserve"> </w:t>
      </w:r>
      <w:r>
        <w:rPr>
          <w:rStyle w:val="820"/>
        </w:rPr>
        <w:t>папір пластмасову паличку до</w:t>
      </w:r>
      <w:r>
        <w:rPr>
          <w:rStyle w:val="830"/>
        </w:rPr>
        <w:t xml:space="preserve"> </w:t>
      </w:r>
      <w:r>
        <w:rPr>
          <w:rStyle w:val="820"/>
        </w:rPr>
        <w:t>тон</w:t>
      </w:r>
      <w:r>
        <w:rPr>
          <w:rStyle w:val="820"/>
        </w:rPr>
        <w:t>кого струменя води з під кра</w:t>
      </w:r>
      <w:r>
        <w:rPr>
          <w:rStyle w:val="820"/>
        </w:rPr>
        <w:softHyphen/>
        <w:t>на, він відхилиться в бік палич</w:t>
      </w:r>
      <w:r>
        <w:rPr>
          <w:rStyle w:val="820"/>
        </w:rPr>
        <w:softHyphen/>
        <w:t>ки (мал. 2.2). Все це є наслідком</w:t>
      </w:r>
      <w:r>
        <w:rPr>
          <w:rStyle w:val="830"/>
        </w:rPr>
        <w:t xml:space="preserve"> </w:t>
      </w:r>
      <w:r>
        <w:rPr>
          <w:rStyle w:val="820"/>
        </w:rPr>
        <w:t>електризації.</w:t>
      </w:r>
    </w:p>
    <w:p w:rsidR="00E17081" w:rsidRDefault="002005C6">
      <w:pPr>
        <w:framePr w:w="2836" w:h="2214" w:hSpace="146" w:vSpace="426" w:wrap="around" w:hAnchor="margin" w:x="3724" w:y="84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0225" cy="1209675"/>
            <wp:effectExtent l="0" t="0" r="0" b="0"/>
            <wp:docPr id="110" name="Рисунок 110" descr="C:\Users\NDU\AppData\Local\Temp\FineReader10\media\image1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 descr="C:\Users\NDU\AppData\Local\Temp\FineReader10\media\image117.jpeg"/>
                    <pic:cNvPicPr>
                      <a:picLocks noChangeAspect="1" noChangeArrowheads="1"/>
                    </pic:cNvPicPr>
                  </pic:nvPicPr>
                  <pic:blipFill>
                    <a:blip r:embed="rId2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aff5"/>
        <w:framePr w:w="2836" w:h="2214" w:hSpace="146" w:vSpace="426" w:wrap="around" w:hAnchor="margin" w:x="3724" w:y="844"/>
        <w:shd w:val="clear" w:color="auto" w:fill="auto"/>
        <w:spacing w:line="170" w:lineRule="exact"/>
        <w:jc w:val="center"/>
      </w:pPr>
      <w:r>
        <w:rPr>
          <w:rStyle w:val="afffffa"/>
        </w:rPr>
        <w:t>Мал. 2.1</w:t>
      </w:r>
    </w:p>
    <w:p w:rsidR="00E17081" w:rsidRDefault="002005C6">
      <w:pPr>
        <w:framePr w:w="2245" w:h="3158" w:hSpace="702" w:vSpace="191" w:wrap="around" w:hAnchor="margin" w:x="69" w:y="689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18590" cy="2008505"/>
            <wp:effectExtent l="0" t="0" r="0" b="0"/>
            <wp:docPr id="111" name="Рисунок 111" descr="C:\Users\NDU\AppData\Local\Temp\FineReader10\media\image1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 descr="C:\Users\NDU\AppData\Local\Temp\FineReader10\media\image118.jpeg"/>
                    <pic:cNvPicPr>
                      <a:picLocks noChangeAspect="1" noChangeArrowheads="1"/>
                    </pic:cNvPicPr>
                  </pic:nvPicPr>
                  <pic:blipFill>
                    <a:blip r:embed="rId2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200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tabs>
          <w:tab w:val="left" w:pos="2413"/>
        </w:tabs>
        <w:spacing w:before="0" w:line="239" w:lineRule="exact"/>
        <w:ind w:left="1020" w:right="20" w:hanging="660"/>
        <w:jc w:val="left"/>
      </w:pPr>
      <w:r>
        <w:rPr>
          <w:rStyle w:val="820"/>
        </w:rPr>
        <w:t>З дослідження електризації</w:t>
      </w:r>
      <w:r>
        <w:rPr>
          <w:rStyle w:val="830"/>
        </w:rPr>
        <w:t xml:space="preserve"> </w:t>
      </w:r>
      <w:r>
        <w:rPr>
          <w:rStyle w:val="85pt1"/>
        </w:rPr>
        <w:t>М</w:t>
      </w:r>
      <w:r>
        <w:rPr>
          <w:rStyle w:val="85pt1"/>
          <w:vertAlign w:val="subscript"/>
        </w:rPr>
        <w:t>ал</w:t>
      </w:r>
      <w:r>
        <w:rPr>
          <w:rStyle w:val="85pt1"/>
        </w:rPr>
        <w:t>. 2.2</w:t>
      </w:r>
      <w:r>
        <w:rPr>
          <w:rStyle w:val="820"/>
        </w:rPr>
        <w:tab/>
        <w:t>почалося вивчення електричних</w:t>
      </w:r>
      <w:r>
        <w:br w:type="page"/>
      </w:r>
    </w:p>
    <w:p w:rsidR="00E17081" w:rsidRDefault="002005C6">
      <w:pPr>
        <w:framePr w:w="653" w:h="821" w:hSpace="102" w:vSpace="259" w:wrap="around" w:hAnchor="margin" w:x="8" w:y="2939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7830" cy="518160"/>
            <wp:effectExtent l="0" t="0" r="0" b="0"/>
            <wp:docPr id="112" name="Рисунок 112" descr="C:\Users\NDU\AppData\Local\Temp\FineReader10\media\image1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C:\Users\NDU\AppData\Local\Temp\FineReader10\media\image119.jpeg"/>
                    <pic:cNvPicPr>
                      <a:picLocks noChangeAspect="1" noChangeArrowheads="1"/>
                    </pic:cNvPicPr>
                  </pic:nvPicPr>
                  <pic:blipFill>
                    <a:blip r:embed="rId2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8"/>
        <w:shd w:val="clear" w:color="auto" w:fill="auto"/>
        <w:spacing w:before="0" w:after="664" w:line="235" w:lineRule="exact"/>
        <w:ind w:left="20" w:right="20"/>
      </w:pPr>
      <w:r>
        <w:rPr>
          <w:rStyle w:val="820"/>
        </w:rPr>
        <w:t>явищ. Спостереження явища електризації засвідчили, що</w:t>
      </w:r>
      <w:r>
        <w:rPr>
          <w:rStyle w:val="830"/>
        </w:rPr>
        <w:t xml:space="preserve"> </w:t>
      </w:r>
      <w:r>
        <w:rPr>
          <w:rStyle w:val="820"/>
        </w:rPr>
        <w:t>внаслідок тісного контактування різнорідних тіл у них з'яв</w:t>
      </w:r>
      <w:r>
        <w:rPr>
          <w:rStyle w:val="820"/>
        </w:rPr>
        <w:softHyphen/>
        <w:t>ляється особлива властивість</w:t>
      </w:r>
      <w:r>
        <w:rPr>
          <w:rStyle w:val="820"/>
        </w:rPr>
        <w:t xml:space="preserve"> — здатність взаємодіяти з інши</w:t>
      </w:r>
      <w:r>
        <w:rPr>
          <w:rStyle w:val="820"/>
        </w:rPr>
        <w:softHyphen/>
        <w:t>ми наелектризованими тілами. Цю властивість, якої набувають</w:t>
      </w:r>
      <w:r>
        <w:rPr>
          <w:rStyle w:val="830"/>
        </w:rPr>
        <w:t xml:space="preserve"> </w:t>
      </w:r>
      <w:r>
        <w:rPr>
          <w:rStyle w:val="820"/>
        </w:rPr>
        <w:t>тіла унаслідок електризації, назвали</w:t>
      </w:r>
      <w:r>
        <w:rPr>
          <w:rStyle w:val="affffff6"/>
        </w:rPr>
        <w:t xml:space="preserve"> електричним зарядом.</w:t>
      </w:r>
      <w:r>
        <w:rPr>
          <w:rStyle w:val="affffff7"/>
        </w:rPr>
        <w:t xml:space="preserve"> </w:t>
      </w:r>
      <w:r>
        <w:rPr>
          <w:rStyle w:val="820"/>
        </w:rPr>
        <w:t>В електризації завжди беруть участь два тіла і обидва вони набу</w:t>
      </w:r>
      <w:r>
        <w:rPr>
          <w:rStyle w:val="820"/>
        </w:rPr>
        <w:softHyphen/>
        <w:t>вають електричних зарядів. Коли бурштин на</w:t>
      </w:r>
      <w:r>
        <w:rPr>
          <w:rStyle w:val="820"/>
        </w:rPr>
        <w:t>тирають шматоч</w:t>
      </w:r>
      <w:r>
        <w:rPr>
          <w:rStyle w:val="820"/>
        </w:rPr>
        <w:softHyphen/>
        <w:t>ком вовни, виникають електричні заряди і в бурштині, і у вовні.</w:t>
      </w:r>
    </w:p>
    <w:p w:rsidR="00E17081" w:rsidRDefault="0023459F">
      <w:pPr>
        <w:pStyle w:val="226"/>
        <w:keepNext/>
        <w:keepLines/>
        <w:shd w:val="clear" w:color="auto" w:fill="auto"/>
        <w:spacing w:before="0" w:line="230" w:lineRule="exact"/>
        <w:ind w:left="20"/>
        <w:jc w:val="both"/>
      </w:pPr>
      <w:bookmarkStart w:id="77" w:name="bookmark76"/>
      <w:r>
        <w:rPr>
          <w:rStyle w:val="22f3"/>
        </w:rPr>
        <w:t>ЗАПИТАННЯ ТА ЗАВДАННЯ</w:t>
      </w:r>
      <w:bookmarkEnd w:id="77"/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089400" cy="1713865"/>
            <wp:effectExtent l="0" t="0" r="0" b="0"/>
            <wp:docPr id="113" name="Рисунок 113" descr="C:\Users\NDU\AppData\Local\Temp\FineReader10\media\image1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 descr="C:\Users\NDU\AppData\Local\Temp\FineReader10\media\image120.jpeg"/>
                    <pic:cNvPicPr>
                      <a:picLocks noChangeAspect="1" noChangeArrowheads="1"/>
                    </pic:cNvPicPr>
                  </pic:nvPicPr>
                  <pic:blipFill>
                    <a:blip r:embed="rId2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9400" cy="171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8"/>
        <w:shd w:val="clear" w:color="auto" w:fill="auto"/>
        <w:spacing w:before="260" w:after="112"/>
        <w:ind w:left="20" w:right="20"/>
      </w:pPr>
      <w:r>
        <w:rPr>
          <w:rStyle w:val="820"/>
        </w:rPr>
        <w:t xml:space="preserve">начили знаком "+" </w:t>
      </w:r>
      <w:r>
        <w:rPr>
          <w:rStyle w:val="840"/>
        </w:rPr>
        <w:t xml:space="preserve">— </w:t>
      </w:r>
      <w:r>
        <w:rPr>
          <w:rStyle w:val="820"/>
        </w:rPr>
        <w:t>плюс. Цей дослід легко повторити, на</w:t>
      </w:r>
      <w:r>
        <w:rPr>
          <w:rStyle w:val="820"/>
        </w:rPr>
        <w:softHyphen/>
        <w:t>приклад, із скляними та ебонітовими</w:t>
      </w:r>
      <w:r>
        <w:rPr>
          <w:rStyle w:val="820"/>
          <w:vertAlign w:val="superscript"/>
        </w:rPr>
        <w:footnoteReference w:id="8"/>
      </w:r>
      <w:r>
        <w:rPr>
          <w:rStyle w:val="820"/>
        </w:rPr>
        <w:t xml:space="preserve"> паличками (мал. 2.3, а,</w:t>
      </w:r>
      <w:r>
        <w:rPr>
          <w:rStyle w:val="830"/>
        </w:rPr>
        <w:t xml:space="preserve"> </w:t>
      </w:r>
      <w:r>
        <w:rPr>
          <w:rStyle w:val="820"/>
        </w:rPr>
        <w:t>б). З'ясувалося, що одні тіла під час електризації набувають</w:t>
      </w:r>
      <w:r>
        <w:rPr>
          <w:rStyle w:val="830"/>
        </w:rPr>
        <w:t xml:space="preserve"> </w:t>
      </w:r>
      <w:r>
        <w:rPr>
          <w:rStyle w:val="820"/>
        </w:rPr>
        <w:t xml:space="preserve">позитивного заряду, а інші </w:t>
      </w:r>
      <w:r>
        <w:rPr>
          <w:rStyle w:val="840"/>
        </w:rPr>
        <w:t xml:space="preserve">— </w:t>
      </w:r>
      <w:r>
        <w:rPr>
          <w:rStyle w:val="820"/>
        </w:rPr>
        <w:t>негативного.</w:t>
      </w:r>
    </w:p>
    <w:p w:rsidR="00E17081" w:rsidRDefault="0023459F">
      <w:pPr>
        <w:pStyle w:val="12f2"/>
        <w:shd w:val="clear" w:color="auto" w:fill="auto"/>
        <w:spacing w:before="0" w:after="124" w:line="240" w:lineRule="exact"/>
        <w:ind w:left="340" w:right="340"/>
      </w:pPr>
      <w:r>
        <w:rPr>
          <w:rStyle w:val="12ff2"/>
        </w:rPr>
        <w:t>Є два типи електричних зарядів — позитивні й негативні.</w:t>
      </w:r>
      <w:r>
        <w:rPr>
          <w:rStyle w:val="12ff2"/>
        </w:rPr>
        <w:t xml:space="preserve"> Тіла, що мають однойменні заряди, під час взаємодії відштовхуються, а ті, що мають різнойменні заряди, — притягуються.</w:t>
      </w:r>
    </w:p>
    <w:p w:rsidR="00E17081" w:rsidRDefault="0023459F">
      <w:pPr>
        <w:pStyle w:val="98"/>
        <w:shd w:val="clear" w:color="auto" w:fill="auto"/>
        <w:spacing w:before="0" w:after="300" w:line="235" w:lineRule="exact"/>
        <w:ind w:left="20" w:right="20" w:firstLine="320"/>
      </w:pPr>
      <w:r>
        <w:rPr>
          <w:rStyle w:val="820"/>
        </w:rPr>
        <w:t>Електричний заряд можна передати від одного тіла до іншо</w:t>
      </w:r>
      <w:r>
        <w:rPr>
          <w:rStyle w:val="820"/>
        </w:rPr>
        <w:softHyphen/>
        <w:t>го. Якщо доторкнутися зарядженим тілом до незарядженого, то</w:t>
      </w:r>
      <w:r>
        <w:rPr>
          <w:rStyle w:val="830"/>
        </w:rPr>
        <w:t xml:space="preserve"> </w:t>
      </w:r>
      <w:r>
        <w:rPr>
          <w:rStyle w:val="820"/>
        </w:rPr>
        <w:t>воно втратить частину свого заряду, а друге — його набуде.</w:t>
      </w:r>
    </w:p>
    <w:p w:rsidR="00E17081" w:rsidRDefault="0023459F">
      <w:pPr>
        <w:keepNext/>
        <w:framePr w:dropCap="drop" w:lines="4" w:hSpace="168" w:vSpace="168" w:wrap="auto" w:vAnchor="text" w:hAnchor="text"/>
        <w:tabs>
          <w:tab w:val="left" w:leader="hyphen" w:pos="807"/>
        </w:tabs>
        <w:spacing w:line="826" w:lineRule="exact"/>
        <w:ind w:left="140"/>
      </w:pPr>
      <w:r>
        <w:rPr>
          <w:rStyle w:val="405pt"/>
          <w:rFonts w:ascii="Times New Roman" w:eastAsia="Times New Roman" w:hAnsi="Times New Roman" w:cs="Times New Roman"/>
          <w:position w:val="-17"/>
          <w:sz w:val="91"/>
          <w:szCs w:val="91"/>
        </w:rPr>
        <w:t>Й</w:t>
      </w:r>
    </w:p>
    <w:p w:rsidR="00E17081" w:rsidRDefault="0023459F">
      <w:pPr>
        <w:pStyle w:val="98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tabs>
          <w:tab w:val="left" w:leader="hyphen" w:pos="807"/>
        </w:tabs>
        <w:spacing w:before="0" w:line="235" w:lineRule="exact"/>
        <w:ind w:left="140" w:right="160"/>
      </w:pPr>
      <w:r>
        <w:rPr>
          <w:rStyle w:val="840"/>
        </w:rPr>
        <w:t xml:space="preserve">У </w:t>
      </w:r>
      <w:r>
        <w:rPr>
          <w:rStyle w:val="840"/>
          <w:lang w:val="ru"/>
        </w:rPr>
        <w:t xml:space="preserve">1733 </w:t>
      </w:r>
      <w:r>
        <w:rPr>
          <w:rStyle w:val="840"/>
        </w:rPr>
        <w:t xml:space="preserve">р. французький фізик </w:t>
      </w:r>
      <w:r>
        <w:rPr>
          <w:rStyle w:val="840"/>
          <w:lang w:val="ru"/>
        </w:rPr>
        <w:t xml:space="preserve">Шарль Франсуа </w:t>
      </w:r>
      <w:r>
        <w:rPr>
          <w:rStyle w:val="840"/>
        </w:rPr>
        <w:t>Дю-</w:t>
      </w:r>
      <w:r>
        <w:rPr>
          <w:rStyle w:val="920"/>
        </w:rPr>
        <w:t xml:space="preserve"> </w:t>
      </w:r>
      <w:r>
        <w:rPr>
          <w:rStyle w:val="840"/>
        </w:rPr>
        <w:t xml:space="preserve">фе </w:t>
      </w:r>
      <w:r>
        <w:rPr>
          <w:rStyle w:val="840"/>
          <w:lang w:val="ru"/>
        </w:rPr>
        <w:t xml:space="preserve">(1698—1739 </w:t>
      </w:r>
      <w:r>
        <w:rPr>
          <w:rStyle w:val="840"/>
        </w:rPr>
        <w:t>рр.) опублікував статті, в яких опи</w:t>
      </w:r>
      <w:r>
        <w:rPr>
          <w:rStyle w:val="840"/>
        </w:rPr>
        <w:softHyphen/>
        <w:t>сав результати своїх дослідів з електризації різних</w:t>
      </w:r>
      <w:r>
        <w:rPr>
          <w:rStyle w:val="920"/>
        </w:rPr>
        <w:t xml:space="preserve"> </w:t>
      </w:r>
      <w:r>
        <w:rPr>
          <w:rStyle w:val="840"/>
          <w:lang w:val="ru"/>
        </w:rPr>
        <w:tab/>
      </w:r>
      <w:r>
        <w:rPr>
          <w:rStyle w:val="840"/>
        </w:rPr>
        <w:t>тіл. З численних експериментів він дійшов висн</w:t>
      </w:r>
      <w:r>
        <w:rPr>
          <w:rStyle w:val="840"/>
        </w:rPr>
        <w:t>ов</w:t>
      </w:r>
      <w:r>
        <w:rPr>
          <w:rStyle w:val="840"/>
        </w:rPr>
        <w:softHyphen/>
      </w:r>
      <w:r>
        <w:rPr>
          <w:rStyle w:val="820"/>
        </w:rPr>
        <w:t>ку, що існують два види електрики. Одна електрика вини</w:t>
      </w:r>
      <w:r>
        <w:rPr>
          <w:rStyle w:val="820"/>
        </w:rPr>
        <w:softHyphen/>
        <w:t xml:space="preserve">кає при натиранні бурштину (викопної смоли), </w:t>
      </w:r>
      <w:r>
        <w:rPr>
          <w:rStyle w:val="820"/>
          <w:lang w:val="ru"/>
        </w:rPr>
        <w:t xml:space="preserve">копалу </w:t>
      </w:r>
      <w:r>
        <w:rPr>
          <w:rStyle w:val="820"/>
        </w:rPr>
        <w:t>(теж</w:t>
      </w:r>
      <w:r>
        <w:rPr>
          <w:rStyle w:val="830"/>
        </w:rPr>
        <w:t xml:space="preserve"> </w:t>
      </w:r>
      <w:r>
        <w:rPr>
          <w:rStyle w:val="820"/>
        </w:rPr>
        <w:t>викопної смоли), воску, шовку і багатьох інших речовин. Ін</w:t>
      </w:r>
      <w:r>
        <w:rPr>
          <w:rStyle w:val="820"/>
        </w:rPr>
        <w:softHyphen/>
        <w:t>ша з'являється при натиранні скла, гірського кришталю, до-</w:t>
      </w:r>
      <w:r>
        <w:br w:type="page"/>
      </w:r>
    </w:p>
    <w:p w:rsidR="00E17081" w:rsidRDefault="0023459F">
      <w:pPr>
        <w:pStyle w:val="98"/>
        <w:shd w:val="clear" w:color="auto" w:fill="auto"/>
        <w:spacing w:before="0" w:line="240" w:lineRule="exact"/>
        <w:ind w:left="140" w:right="160"/>
      </w:pPr>
      <w:r>
        <w:rPr>
          <w:rStyle w:val="820"/>
        </w:rPr>
        <w:lastRenderedPageBreak/>
        <w:t>рогоцінних каменів, во</w:t>
      </w:r>
      <w:r>
        <w:rPr>
          <w:rStyle w:val="820"/>
        </w:rPr>
        <w:t>вни та ін. Тому першу з них Дюфе</w:t>
      </w:r>
      <w:r>
        <w:rPr>
          <w:rStyle w:val="830"/>
        </w:rPr>
        <w:t xml:space="preserve"> </w:t>
      </w:r>
      <w:r>
        <w:rPr>
          <w:rStyle w:val="820"/>
        </w:rPr>
        <w:t>назвав смоляною, а другу — скляною електрикою. Тіло, що</w:t>
      </w:r>
      <w:r>
        <w:rPr>
          <w:rStyle w:val="830"/>
        </w:rPr>
        <w:t xml:space="preserve"> </w:t>
      </w:r>
      <w:r>
        <w:rPr>
          <w:rStyle w:val="820"/>
        </w:rPr>
        <w:t>має кожний із двох видів електрики, притягує до себе легкі</w:t>
      </w:r>
      <w:r>
        <w:rPr>
          <w:rStyle w:val="830"/>
        </w:rPr>
        <w:t xml:space="preserve"> </w:t>
      </w:r>
      <w:r>
        <w:rPr>
          <w:rStyle w:val="820"/>
        </w:rPr>
        <w:t>тіла (саме ця властивість ще з античних часів позначалася</w:t>
      </w:r>
      <w:r>
        <w:rPr>
          <w:rStyle w:val="830"/>
        </w:rPr>
        <w:t xml:space="preserve"> </w:t>
      </w:r>
      <w:r>
        <w:rPr>
          <w:rStyle w:val="820"/>
        </w:rPr>
        <w:t>словом "електрика").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140" w:right="160" w:firstLine="340"/>
      </w:pPr>
      <w:r>
        <w:rPr>
          <w:rStyle w:val="820"/>
        </w:rPr>
        <w:t>Різниця між двома видами елек</w:t>
      </w:r>
      <w:r>
        <w:rPr>
          <w:rStyle w:val="820"/>
        </w:rPr>
        <w:t>трики, як з'ясував Дюфе,</w:t>
      </w:r>
      <w:r>
        <w:rPr>
          <w:rStyle w:val="830"/>
        </w:rPr>
        <w:t xml:space="preserve"> </w:t>
      </w:r>
      <w:r>
        <w:rPr>
          <w:rStyle w:val="820"/>
        </w:rPr>
        <w:t>полягає у тому, що тіла, заряджені однаковою (скляною чи</w:t>
      </w:r>
      <w:r>
        <w:rPr>
          <w:rStyle w:val="830"/>
        </w:rPr>
        <w:t xml:space="preserve"> </w:t>
      </w:r>
      <w:r>
        <w:rPr>
          <w:rStyle w:val="820"/>
        </w:rPr>
        <w:t>смоляною) електрикою, відштовхуються, але якщо одне ті</w:t>
      </w:r>
      <w:r>
        <w:rPr>
          <w:rStyle w:val="820"/>
        </w:rPr>
        <w:softHyphen/>
        <w:t>ло заряджене скляною, а інше — смоляною електрикою, то</w:t>
      </w:r>
      <w:r>
        <w:rPr>
          <w:rStyle w:val="830"/>
        </w:rPr>
        <w:t xml:space="preserve"> </w:t>
      </w:r>
      <w:r>
        <w:rPr>
          <w:rStyle w:val="820"/>
        </w:rPr>
        <w:t>вони взаємно притягаються.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140" w:right="160" w:firstLine="340"/>
      </w:pPr>
      <w:r>
        <w:rPr>
          <w:rStyle w:val="820"/>
        </w:rPr>
        <w:t>Так були встановлені фундаментальні для науки про</w:t>
      </w:r>
      <w:r>
        <w:rPr>
          <w:rStyle w:val="830"/>
        </w:rPr>
        <w:t xml:space="preserve"> </w:t>
      </w:r>
      <w:r>
        <w:rPr>
          <w:rStyle w:val="820"/>
        </w:rPr>
        <w:t>електрику факти: існування двох видів електрики й існу</w:t>
      </w:r>
      <w:r>
        <w:rPr>
          <w:rStyle w:val="820"/>
        </w:rPr>
        <w:softHyphen/>
        <w:t>вання електричних сил притягання і відштовхування.</w:t>
      </w:r>
    </w:p>
    <w:p w:rsidR="00E17081" w:rsidRDefault="002005C6">
      <w:pPr>
        <w:framePr w:w="3082" w:h="2626" w:hSpace="128" w:vSpace="245" w:wrap="around" w:vAnchor="text" w:hAnchor="margin" w:x="-6" w:y="360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58340" cy="1317625"/>
            <wp:effectExtent l="0" t="0" r="0" b="0"/>
            <wp:docPr id="114" name="Рисунок 114" descr="C:\Users\NDU\AppData\Local\Temp\FineReader10\media\image1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 descr="C:\Users\NDU\AppData\Local\Temp\FineReader10\media\image121.jpeg"/>
                    <pic:cNvPicPr>
                      <a:picLocks noChangeAspect="1" noChangeArrowheads="1"/>
                    </pic:cNvPicPr>
                  </pic:nvPicPr>
                  <pic:blipFill>
                    <a:blip r:embed="rId2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131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6f4"/>
        <w:framePr w:w="3082" w:h="2626" w:hSpace="128" w:vSpace="245" w:wrap="around" w:vAnchor="text" w:hAnchor="margin" w:x="-6" w:y="3601"/>
        <w:shd w:val="clear" w:color="auto" w:fill="auto"/>
        <w:tabs>
          <w:tab w:val="left" w:pos="1498"/>
        </w:tabs>
        <w:spacing w:line="288" w:lineRule="exact"/>
        <w:jc w:val="center"/>
      </w:pPr>
      <w:r>
        <w:t>а</w:t>
      </w:r>
      <w:r>
        <w:tab/>
        <w:t>б</w:t>
      </w:r>
    </w:p>
    <w:p w:rsidR="00E17081" w:rsidRDefault="0023459F">
      <w:pPr>
        <w:pStyle w:val="aff5"/>
        <w:framePr w:w="3082" w:h="2626" w:hSpace="128" w:vSpace="245" w:wrap="around" w:vAnchor="text" w:hAnchor="margin" w:x="-6" w:y="3601"/>
        <w:shd w:val="clear" w:color="auto" w:fill="auto"/>
        <w:spacing w:line="288" w:lineRule="exact"/>
        <w:jc w:val="center"/>
      </w:pPr>
      <w:r>
        <w:rPr>
          <w:rStyle w:val="afffffa"/>
          <w:lang w:val="ru"/>
        </w:rPr>
        <w:t>Мал. 2.4</w:t>
      </w:r>
    </w:p>
    <w:p w:rsidR="00E17081" w:rsidRDefault="0023459F">
      <w:pPr>
        <w:pStyle w:val="98"/>
        <w:shd w:val="clear" w:color="auto" w:fill="auto"/>
        <w:spacing w:before="0" w:after="420" w:line="240" w:lineRule="exact"/>
        <w:ind w:left="140" w:right="160" w:firstLine="340"/>
      </w:pPr>
      <w:r>
        <w:rPr>
          <w:rStyle w:val="820"/>
        </w:rPr>
        <w:t>Американський вчений Бенджамін Франклін (1706—</w:t>
      </w:r>
      <w:r>
        <w:rPr>
          <w:rStyle w:val="830"/>
        </w:rPr>
        <w:t xml:space="preserve"> </w:t>
      </w:r>
      <w:r>
        <w:rPr>
          <w:rStyle w:val="820"/>
        </w:rPr>
        <w:t>1790 рр.) інакше назвав ці два види електрики. За Франклі</w:t>
      </w:r>
      <w:r>
        <w:rPr>
          <w:rStyle w:val="820"/>
        </w:rPr>
        <w:softHyphen/>
        <w:t>ном у кожнім тілі є особлива електрична речовина (флюїд,</w:t>
      </w:r>
      <w:r>
        <w:rPr>
          <w:rStyle w:val="830"/>
        </w:rPr>
        <w:t xml:space="preserve"> </w:t>
      </w:r>
      <w:r>
        <w:rPr>
          <w:rStyle w:val="820"/>
        </w:rPr>
        <w:t>як тоді казали), щось на зразок електричної рідини. Скля</w:t>
      </w:r>
      <w:r>
        <w:rPr>
          <w:rStyle w:val="820"/>
        </w:rPr>
        <w:softHyphen/>
      </w:r>
      <w:r>
        <w:rPr>
          <w:rStyle w:val="820"/>
        </w:rPr>
        <w:t>ну електрику (вона притаманна тілам з надлишком елек</w:t>
      </w:r>
      <w:r>
        <w:rPr>
          <w:rStyle w:val="820"/>
        </w:rPr>
        <w:softHyphen/>
        <w:t>тричної рідини) він назвав позитивною, а смоляну (що у тіл</w:t>
      </w:r>
      <w:r>
        <w:rPr>
          <w:rStyle w:val="830"/>
        </w:rPr>
        <w:t xml:space="preserve"> </w:t>
      </w:r>
      <w:r>
        <w:rPr>
          <w:rStyle w:val="820"/>
        </w:rPr>
        <w:t xml:space="preserve">з нестачею електричного флюїду) </w:t>
      </w:r>
      <w:r>
        <w:rPr>
          <w:rStyle w:val="840"/>
        </w:rPr>
        <w:t xml:space="preserve">— </w:t>
      </w:r>
      <w:r>
        <w:rPr>
          <w:rStyle w:val="820"/>
        </w:rPr>
        <w:t>негативною. Ці назви</w:t>
      </w:r>
      <w:r>
        <w:rPr>
          <w:rStyle w:val="830"/>
        </w:rPr>
        <w:t xml:space="preserve"> </w:t>
      </w:r>
      <w:r>
        <w:rPr>
          <w:rStyle w:val="820"/>
        </w:rPr>
        <w:t>збереглися до наших днів, як і терміни заряд, розряд та ін.,</w:t>
      </w:r>
      <w:r>
        <w:rPr>
          <w:rStyle w:val="830"/>
        </w:rPr>
        <w:t xml:space="preserve"> </w:t>
      </w:r>
      <w:r>
        <w:rPr>
          <w:rStyle w:val="820"/>
        </w:rPr>
        <w:t>що їх увів в науку про елект</w:t>
      </w:r>
      <w:r>
        <w:rPr>
          <w:rStyle w:val="820"/>
        </w:rPr>
        <w:t>рику Б. Франклін.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140" w:right="20" w:firstLine="200"/>
        <w:sectPr w:rsidR="00E17081">
          <w:headerReference w:type="even" r:id="rId255"/>
          <w:headerReference w:type="default" r:id="rId256"/>
          <w:footerReference w:type="even" r:id="rId257"/>
          <w:footerReference w:type="default" r:id="rId258"/>
          <w:headerReference w:type="first" r:id="rId259"/>
          <w:footerReference w:type="first" r:id="rId260"/>
          <w:pgSz w:w="11905" w:h="16837"/>
          <w:pgMar w:top="1268" w:right="2700" w:bottom="1268" w:left="2661" w:header="0" w:footer="3" w:gutter="0"/>
          <w:cols w:space="720"/>
          <w:noEndnote/>
          <w:titlePg/>
          <w:docGrid w:linePitch="360"/>
        </w:sectPr>
      </w:pPr>
      <w:r>
        <w:rPr>
          <w:rStyle w:val="820"/>
        </w:rPr>
        <w:t>Властивість однойменних зарядів відштовхуватися і те, що</w:t>
      </w:r>
      <w:r>
        <w:rPr>
          <w:rStyle w:val="830"/>
        </w:rPr>
        <w:t xml:space="preserve"> </w:t>
      </w:r>
      <w:r>
        <w:rPr>
          <w:rStyle w:val="820"/>
        </w:rPr>
        <w:t>заряд можна передати іншому тілу, було використано для</w:t>
      </w:r>
      <w:r>
        <w:rPr>
          <w:rStyle w:val="830"/>
        </w:rPr>
        <w:t xml:space="preserve"> </w:t>
      </w:r>
      <w:r>
        <w:rPr>
          <w:rStyle w:val="820"/>
        </w:rPr>
        <w:t xml:space="preserve">створення приладів </w:t>
      </w:r>
      <w:r>
        <w:rPr>
          <w:rStyle w:val="820"/>
          <w:lang w:val="ru"/>
        </w:rPr>
        <w:t>—</w:t>
      </w:r>
      <w:r>
        <w:rPr>
          <w:rStyle w:val="affffff6"/>
          <w:lang w:val="ru"/>
        </w:rPr>
        <w:t xml:space="preserve"> </w:t>
      </w:r>
      <w:r>
        <w:rPr>
          <w:rStyle w:val="affffff6"/>
        </w:rPr>
        <w:t>електроскопа</w:t>
      </w:r>
      <w:r>
        <w:rPr>
          <w:rStyle w:val="820"/>
        </w:rPr>
        <w:t xml:space="preserve"> </w:t>
      </w:r>
      <w:r>
        <w:rPr>
          <w:rStyle w:val="820"/>
          <w:lang w:val="ru"/>
        </w:rPr>
        <w:t xml:space="preserve">(мал. 2.4, </w:t>
      </w:r>
      <w:r>
        <w:rPr>
          <w:rStyle w:val="820"/>
        </w:rPr>
        <w:t>а) та</w:t>
      </w:r>
      <w:r>
        <w:rPr>
          <w:rStyle w:val="affffff6"/>
        </w:rPr>
        <w:t xml:space="preserve"> електроме</w:t>
      </w:r>
      <w:r>
        <w:rPr>
          <w:rStyle w:val="affffff6"/>
        </w:rPr>
        <w:softHyphen/>
      </w:r>
      <w:r>
        <w:rPr>
          <w:rStyle w:val="affffffa"/>
        </w:rPr>
        <w:t>тра</w:t>
      </w:r>
      <w:r>
        <w:rPr>
          <w:rStyle w:val="840"/>
        </w:rPr>
        <w:t xml:space="preserve"> </w:t>
      </w:r>
      <w:r>
        <w:rPr>
          <w:rStyle w:val="840"/>
          <w:lang w:val="ru"/>
        </w:rPr>
        <w:t>(мал. 2.4,</w:t>
      </w:r>
      <w:r>
        <w:rPr>
          <w:rStyle w:val="affffffa"/>
          <w:lang w:val="ru"/>
        </w:rPr>
        <w:t xml:space="preserve"> </w:t>
      </w:r>
      <w:r>
        <w:rPr>
          <w:rStyle w:val="affffffa"/>
        </w:rPr>
        <w:t>б).</w:t>
      </w:r>
      <w:r>
        <w:rPr>
          <w:rStyle w:val="840"/>
        </w:rPr>
        <w:t xml:space="preserve"> Ці прилади </w:t>
      </w:r>
      <w:r>
        <w:rPr>
          <w:rStyle w:val="820"/>
        </w:rPr>
        <w:t>дають змогу виявляти наяв</w:t>
      </w:r>
      <w:r>
        <w:rPr>
          <w:rStyle w:val="820"/>
        </w:rPr>
        <w:softHyphen/>
      </w:r>
      <w:r>
        <w:rPr>
          <w:rStyle w:val="820"/>
        </w:rPr>
        <w:t>ність у тіл зарядів і порівню</w:t>
      </w:r>
      <w:r>
        <w:rPr>
          <w:rStyle w:val="820"/>
        </w:rPr>
        <w:softHyphen/>
        <w:t>вати їх між собою.</w:t>
      </w:r>
    </w:p>
    <w:p w:rsidR="00E17081" w:rsidRDefault="0023459F">
      <w:pPr>
        <w:pStyle w:val="98"/>
        <w:shd w:val="clear" w:color="auto" w:fill="auto"/>
        <w:spacing w:before="0" w:line="240" w:lineRule="exact"/>
        <w:ind w:left="140" w:right="20" w:firstLine="340"/>
      </w:pPr>
      <w:r>
        <w:rPr>
          <w:rStyle w:val="820"/>
        </w:rPr>
        <w:lastRenderedPageBreak/>
        <w:t>Якщо доторкнутися до ме</w:t>
      </w:r>
      <w:r>
        <w:rPr>
          <w:rStyle w:val="820"/>
        </w:rPr>
        <w:softHyphen/>
        <w:t>талевої кульки електроскопа</w:t>
      </w:r>
      <w:r>
        <w:rPr>
          <w:rStyle w:val="830"/>
        </w:rPr>
        <w:t xml:space="preserve"> </w:t>
      </w:r>
      <w:r>
        <w:rPr>
          <w:rStyle w:val="820"/>
        </w:rPr>
        <w:t>зарядженою паличкою, то за</w:t>
      </w:r>
      <w:r>
        <w:rPr>
          <w:rStyle w:val="820"/>
        </w:rPr>
        <w:softHyphen/>
        <w:t>ряд палички частково перейде</w:t>
      </w:r>
      <w:r>
        <w:rPr>
          <w:rStyle w:val="830"/>
        </w:rPr>
        <w:t xml:space="preserve"> </w:t>
      </w:r>
      <w:r>
        <w:rPr>
          <w:rStyle w:val="820"/>
        </w:rPr>
        <w:t>до кульки стрижня і розташо</w:t>
      </w:r>
      <w:r>
        <w:rPr>
          <w:rStyle w:val="820"/>
        </w:rPr>
        <w:softHyphen/>
        <w:t>ваних на стрижні легеньких</w:t>
      </w:r>
      <w:r>
        <w:rPr>
          <w:rStyle w:val="830"/>
        </w:rPr>
        <w:t xml:space="preserve"> </w:t>
      </w:r>
      <w:r>
        <w:rPr>
          <w:rStyle w:val="820"/>
        </w:rPr>
        <w:t>листочків. Отримавши одно</w:t>
      </w:r>
      <w:r>
        <w:rPr>
          <w:rStyle w:val="820"/>
        </w:rPr>
        <w:softHyphen/>
        <w:t>йменні заряди, лис</w:t>
      </w:r>
      <w:r>
        <w:rPr>
          <w:rStyle w:val="820"/>
        </w:rPr>
        <w:t>точки роз</w:t>
      </w:r>
      <w:r>
        <w:rPr>
          <w:rStyle w:val="820"/>
        </w:rPr>
        <w:softHyphen/>
      </w:r>
      <w:r>
        <w:rPr>
          <w:rStyle w:val="830"/>
        </w:rPr>
        <w:br w:type="page"/>
      </w:r>
      <w:r>
        <w:rPr>
          <w:rStyle w:val="511"/>
        </w:rPr>
        <w:lastRenderedPageBreak/>
        <w:t>ходяться. Так само відхилить</w:t>
      </w:r>
      <w:r>
        <w:rPr>
          <w:rStyle w:val="511"/>
        </w:rPr>
        <w:softHyphen/>
        <w:t>ся від стрижня, отримавши</w:t>
      </w:r>
      <w:r>
        <w:rPr>
          <w:rStyle w:val="516"/>
        </w:rPr>
        <w:t xml:space="preserve"> </w:t>
      </w:r>
      <w:r>
        <w:rPr>
          <w:rStyle w:val="511"/>
        </w:rPr>
        <w:t>однойменний із ним заряд,</w:t>
      </w:r>
      <w:r>
        <w:rPr>
          <w:rStyle w:val="516"/>
        </w:rPr>
        <w:t xml:space="preserve"> </w:t>
      </w:r>
      <w:r>
        <w:rPr>
          <w:rStyle w:val="511"/>
        </w:rPr>
        <w:t>стрілка електрометра.</w:t>
      </w:r>
    </w:p>
    <w:p w:rsidR="00E17081" w:rsidRDefault="0023459F">
      <w:pPr>
        <w:pStyle w:val="512"/>
        <w:shd w:val="clear" w:color="auto" w:fill="auto"/>
        <w:ind w:right="40" w:firstLine="0"/>
      </w:pPr>
      <w:r>
        <w:t>Доторкнімося до стрижня</w:t>
      </w:r>
      <w:r>
        <w:rPr>
          <w:rStyle w:val="516"/>
        </w:rPr>
        <w:t xml:space="preserve"> </w:t>
      </w:r>
      <w:r>
        <w:t>електрометра кінцем заря</w:t>
      </w:r>
      <w:r>
        <w:softHyphen/>
        <w:t>дженої ебонітової палички.</w:t>
      </w:r>
      <w:r>
        <w:rPr>
          <w:rStyle w:val="516"/>
        </w:rPr>
        <w:t xml:space="preserve"> </w:t>
      </w:r>
      <w:r>
        <w:t>Його стрілка відхилиться на</w:t>
      </w:r>
      <w:r>
        <w:rPr>
          <w:rStyle w:val="516"/>
        </w:rPr>
        <w:t xml:space="preserve"> </w:t>
      </w:r>
      <w:r>
        <w:t>деякий кут. Якщо прибиремо</w:t>
      </w:r>
      <w:r>
        <w:rPr>
          <w:rStyle w:val="516"/>
        </w:rPr>
        <w:t xml:space="preserve"> </w:t>
      </w:r>
      <w:r>
        <w:t>паличку, ст</w:t>
      </w:r>
      <w:r>
        <w:t>рілка залишиться</w:t>
      </w:r>
      <w:r>
        <w:rPr>
          <w:rStyle w:val="516"/>
        </w:rPr>
        <w:t xml:space="preserve"> </w:t>
      </w:r>
      <w:r>
        <w:t>відхиленою. Це означає, що</w:t>
      </w:r>
      <w:r>
        <w:rPr>
          <w:rStyle w:val="516"/>
        </w:rPr>
        <w:t xml:space="preserve"> </w:t>
      </w:r>
      <w:r>
        <w:t>стрижень і стрілка електро</w:t>
      </w:r>
      <w:r>
        <w:softHyphen/>
        <w:t>метра набули деякого заряду,</w:t>
      </w:r>
      <w:r>
        <w:rPr>
          <w:rStyle w:val="516"/>
        </w:rPr>
        <w:t xml:space="preserve"> </w:t>
      </w:r>
      <w:r>
        <w:t>що перейшов від палички.</w:t>
      </w:r>
      <w:r>
        <w:rPr>
          <w:rStyle w:val="516"/>
        </w:rPr>
        <w:t xml:space="preserve"> </w:t>
      </w:r>
      <w:r>
        <w:t>Ще раз потремо ебонітову па</w:t>
      </w:r>
      <w:r>
        <w:softHyphen/>
        <w:t>личку хутром і знову доторк</w:t>
      </w:r>
      <w:r>
        <w:softHyphen/>
        <w:t>немося до стрижня того самого електрометра. Стрілка відхи</w:t>
      </w:r>
      <w:r>
        <w:softHyphen/>
        <w:t>литься на більший</w:t>
      </w:r>
      <w:r>
        <w:t xml:space="preserve"> кут. Отже, електричні заряди можуть бу</w:t>
      </w:r>
      <w:r>
        <w:softHyphen/>
        <w:t>ти більші та менші, і можна говорити про величину заряду</w:t>
      </w:r>
      <w:r>
        <w:rPr>
          <w:rStyle w:val="516"/>
        </w:rPr>
        <w:t xml:space="preserve"> </w:t>
      </w:r>
      <w:r>
        <w:t>(мал. 2.5, а,</w:t>
      </w:r>
      <w:r>
        <w:rPr>
          <w:rStyle w:val="517"/>
        </w:rPr>
        <w:t xml:space="preserve"> б)</w:t>
      </w:r>
    </w:p>
    <w:p w:rsidR="00E17081" w:rsidRDefault="0023459F">
      <w:pPr>
        <w:pStyle w:val="512"/>
        <w:shd w:val="clear" w:color="auto" w:fill="auto"/>
        <w:ind w:right="40" w:firstLine="340"/>
      </w:pPr>
      <w:r>
        <w:t>Чим більший заряд — тим більше відхиляється стрілка. У</w:t>
      </w:r>
      <w:r>
        <w:rPr>
          <w:rStyle w:val="516"/>
        </w:rPr>
        <w:t xml:space="preserve"> </w:t>
      </w:r>
      <w:r>
        <w:t>електрометра є шкала, тому за його допомогою можна кількіс</w:t>
      </w:r>
      <w:r>
        <w:softHyphen/>
        <w:t>но порівнювати електричні за</w:t>
      </w:r>
      <w:r>
        <w:t>ряди.</w:t>
      </w:r>
    </w:p>
    <w:p w:rsidR="00E17081" w:rsidRDefault="002005C6">
      <w:pPr>
        <w:framePr w:w="648" w:h="821" w:hSpace="102" w:vSpace="202" w:wrap="around" w:vAnchor="text" w:hAnchor="margin" w:x="8" w:y="204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115" name="Рисунок 115" descr="C:\Users\NDU\AppData\Local\Temp\FineReader10\media\image1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 descr="C:\Users\NDU\AppData\Local\Temp\FineReader10\media\image122.jpeg"/>
                    <pic:cNvPicPr>
                      <a:picLocks noChangeAspect="1" noChangeArrowheads="1"/>
                    </pic:cNvPicPr>
                  </pic:nvPicPr>
                  <pic:blipFill>
                    <a:blip r:embed="rId2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4"/>
        <w:ind w:right="40" w:firstLine="340"/>
      </w:pPr>
      <w:r>
        <w:t>Для кількісної характеристики електричного заряду вико</w:t>
      </w:r>
      <w:r>
        <w:softHyphen/>
        <w:t>ристовують фізичну величину, яку так само називають</w:t>
      </w:r>
      <w:r>
        <w:rPr>
          <w:rStyle w:val="518"/>
        </w:rPr>
        <w:t xml:space="preserve"> елек</w:t>
      </w:r>
      <w:r>
        <w:rPr>
          <w:rStyle w:val="518"/>
        </w:rPr>
        <w:softHyphen/>
        <w:t>тричний заряд</w:t>
      </w:r>
      <w:r>
        <w:t xml:space="preserve"> і позначають латинською літерою д. Одини</w:t>
      </w:r>
      <w:r>
        <w:softHyphen/>
        <w:t>цею заряду в СІ є</w:t>
      </w:r>
      <w:r>
        <w:rPr>
          <w:rStyle w:val="518"/>
        </w:rPr>
        <w:t xml:space="preserve"> кулон</w:t>
      </w:r>
      <w:r>
        <w:t xml:space="preserve"> (Кл). 1 Кл </w:t>
      </w:r>
      <w:r>
        <w:rPr>
          <w:rStyle w:val="51a"/>
        </w:rPr>
        <w:t xml:space="preserve">— </w:t>
      </w:r>
      <w:r>
        <w:t>це дуже великий заряд.</w:t>
      </w:r>
      <w:r>
        <w:rPr>
          <w:rStyle w:val="516"/>
        </w:rPr>
        <w:t xml:space="preserve"> </w:t>
      </w:r>
      <w:r>
        <w:t>Два тіла з зарядами 1 Кл взаємодіяли б між собою (притягу</w:t>
      </w:r>
      <w:r>
        <w:softHyphen/>
        <w:t>валися або відштовхувалися) із силою 9 мільярдів ньютонів</w:t>
      </w:r>
      <w:r>
        <w:rPr>
          <w:rStyle w:val="516"/>
        </w:rPr>
        <w:t xml:space="preserve"> </w:t>
      </w:r>
      <w:r>
        <w:t>(9 • 10</w:t>
      </w:r>
      <w:r>
        <w:rPr>
          <w:vertAlign w:val="superscript"/>
        </w:rPr>
        <w:t>9</w:t>
      </w:r>
      <w:r>
        <w:t xml:space="preserve"> Н). З такою силою Земля притягує до себе тіло масою</w:t>
      </w:r>
      <w:r>
        <w:rPr>
          <w:rStyle w:val="516"/>
        </w:rPr>
        <w:t xml:space="preserve"> </w:t>
      </w:r>
      <w:r>
        <w:t>9 000 000 000 кг (9 000 000 тонн).</w:t>
      </w:r>
    </w:p>
    <w:p w:rsidR="00E17081" w:rsidRDefault="0023459F">
      <w:pPr>
        <w:pStyle w:val="428"/>
        <w:keepNext/>
        <w:keepLines/>
        <w:shd w:val="clear" w:color="auto" w:fill="auto"/>
        <w:spacing w:before="0" w:after="259" w:line="230" w:lineRule="exact"/>
        <w:ind w:firstLine="0"/>
      </w:pPr>
      <w:bookmarkStart w:id="78" w:name="bookmark77"/>
      <w:r>
        <w:rPr>
          <w:rStyle w:val="429"/>
        </w:rPr>
        <w:t>ЗАПИТАННЯ ТА ЗАВДАННЯ</w:t>
      </w:r>
      <w:bookmarkEnd w:id="78"/>
    </w:p>
    <w:p w:rsidR="00E17081" w:rsidRDefault="0023459F">
      <w:pPr>
        <w:pStyle w:val="80"/>
        <w:numPr>
          <w:ilvl w:val="0"/>
          <w:numId w:val="32"/>
        </w:numPr>
        <w:shd w:val="clear" w:color="auto" w:fill="auto"/>
        <w:tabs>
          <w:tab w:val="left" w:pos="561"/>
        </w:tabs>
        <w:spacing w:before="0"/>
        <w:ind w:firstLine="340"/>
      </w:pPr>
      <w:r>
        <w:t>Як можна виявити взаємодію заряджених тіл?</w:t>
      </w:r>
    </w:p>
    <w:p w:rsidR="00E17081" w:rsidRDefault="0023459F">
      <w:pPr>
        <w:pStyle w:val="80"/>
        <w:numPr>
          <w:ilvl w:val="0"/>
          <w:numId w:val="32"/>
        </w:numPr>
        <w:shd w:val="clear" w:color="auto" w:fill="auto"/>
        <w:tabs>
          <w:tab w:val="left" w:pos="575"/>
        </w:tabs>
        <w:spacing w:before="0"/>
        <w:ind w:firstLine="340"/>
      </w:pPr>
      <w:r>
        <w:t>Як можна переконатися, що існує два типи зарядів?</w:t>
      </w:r>
    </w:p>
    <w:p w:rsidR="00E17081" w:rsidRDefault="0023459F">
      <w:pPr>
        <w:pStyle w:val="80"/>
        <w:numPr>
          <w:ilvl w:val="0"/>
          <w:numId w:val="32"/>
        </w:numPr>
        <w:shd w:val="clear" w:color="auto" w:fill="auto"/>
        <w:tabs>
          <w:tab w:val="left" w:pos="576"/>
        </w:tabs>
        <w:spacing w:before="0"/>
        <w:ind w:right="340" w:firstLine="340"/>
        <w:jc w:val="left"/>
      </w:pPr>
      <w:r>
        <w:t>За допомогою яких приладів можна встановити, що те чи</w:t>
      </w:r>
      <w:r>
        <w:t xml:space="preserve"> інше</w:t>
      </w:r>
      <w:r>
        <w:rPr>
          <w:rStyle w:val="8fff2"/>
        </w:rPr>
        <w:t xml:space="preserve"> </w:t>
      </w:r>
      <w:r>
        <w:t>тіло має електричний заряд?</w:t>
      </w:r>
    </w:p>
    <w:p w:rsidR="00E17081" w:rsidRDefault="002005C6">
      <w:pPr>
        <w:framePr w:w="2746" w:h="3451" w:hSpace="358" w:vSpace="326" w:wrap="around" w:hAnchor="margin" w:x="3613" w:y="85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42440" cy="1965325"/>
            <wp:effectExtent l="0" t="0" r="0" b="0"/>
            <wp:docPr id="116" name="Рисунок 116" descr="C:\Users\NDU\AppData\Local\Temp\FineReader10\media\image1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6" descr="C:\Users\NDU\AppData\Local\Temp\FineReader10\media\image123.jpeg"/>
                    <pic:cNvPicPr>
                      <a:picLocks noChangeAspect="1" noChangeArrowheads="1"/>
                    </pic:cNvPicPr>
                  </pic:nvPicPr>
                  <pic:blipFill>
                    <a:blip r:embed="rId2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2440" cy="196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2746" w:h="3451" w:hSpace="358" w:vSpace="326" w:wrap="around" w:hAnchor="margin" w:x="3613" w:y="855"/>
        <w:shd w:val="clear" w:color="auto" w:fill="auto"/>
        <w:spacing w:line="170" w:lineRule="exact"/>
        <w:jc w:val="center"/>
      </w:pPr>
      <w:r>
        <w:t>Мал. 2.5</w:t>
      </w:r>
    </w:p>
    <w:p w:rsidR="00E17081" w:rsidRDefault="0023459F">
      <w:pPr>
        <w:pStyle w:val="80"/>
        <w:numPr>
          <w:ilvl w:val="0"/>
          <w:numId w:val="32"/>
        </w:numPr>
        <w:shd w:val="clear" w:color="auto" w:fill="auto"/>
        <w:tabs>
          <w:tab w:val="left" w:pos="585"/>
        </w:tabs>
        <w:spacing w:before="0"/>
        <w:ind w:firstLine="340"/>
      </w:pPr>
      <w:r>
        <w:t>На чому ґрунтується дія електрометра і електроскопа?</w:t>
      </w:r>
      <w:r>
        <w:br w:type="page"/>
      </w:r>
    </w:p>
    <w:p w:rsidR="00E17081" w:rsidRDefault="0023459F">
      <w:pPr>
        <w:pStyle w:val="522"/>
        <w:shd w:val="clear" w:color="auto" w:fill="auto"/>
        <w:ind w:left="20" w:right="20" w:firstLine="300"/>
      </w:pPr>
      <w:r>
        <w:rPr>
          <w:lang w:val="ru"/>
        </w:rPr>
        <w:lastRenderedPageBreak/>
        <w:t xml:space="preserve">5. </w:t>
      </w:r>
      <w:r>
        <w:t>Як за допомогою електроскопа, ебонітової палички та сукнини</w:t>
      </w:r>
      <w:r>
        <w:rPr>
          <w:rStyle w:val="523"/>
        </w:rPr>
        <w:t xml:space="preserve"> </w:t>
      </w:r>
      <w:r>
        <w:t>визначити знак заряду тіла?</w:t>
      </w:r>
    </w:p>
    <w:p w:rsidR="00E17081" w:rsidRDefault="0023459F">
      <w:pPr>
        <w:pStyle w:val="522"/>
        <w:numPr>
          <w:ilvl w:val="0"/>
          <w:numId w:val="32"/>
        </w:numPr>
        <w:shd w:val="clear" w:color="auto" w:fill="auto"/>
        <w:tabs>
          <w:tab w:val="left" w:pos="550"/>
        </w:tabs>
        <w:ind w:left="20" w:firstLine="300"/>
      </w:pPr>
      <w:r>
        <w:t>Чому можна вважати електричний заряд фізичною величиною?</w:t>
      </w:r>
    </w:p>
    <w:p w:rsidR="00E17081" w:rsidRDefault="0023459F">
      <w:pPr>
        <w:pStyle w:val="522"/>
        <w:numPr>
          <w:ilvl w:val="0"/>
          <w:numId w:val="32"/>
        </w:numPr>
        <w:shd w:val="clear" w:color="auto" w:fill="auto"/>
        <w:tabs>
          <w:tab w:val="left" w:pos="606"/>
        </w:tabs>
        <w:spacing w:after="180"/>
        <w:ind w:left="20" w:right="20" w:firstLine="300"/>
      </w:pPr>
      <w:r>
        <w:t>Пил на вулиці, піднімаючись у повітрі, зазвичай електризується</w:t>
      </w:r>
      <w:r>
        <w:rPr>
          <w:rStyle w:val="523"/>
        </w:rPr>
        <w:t xml:space="preserve"> </w:t>
      </w:r>
      <w:r>
        <w:t>так, що набуває позитивного заряду. Які електрич</w:t>
      </w:r>
      <w:r>
        <w:t>ні властивості повинні</w:t>
      </w:r>
      <w:r>
        <w:rPr>
          <w:rStyle w:val="523"/>
        </w:rPr>
        <w:t xml:space="preserve"> </w:t>
      </w:r>
      <w:r>
        <w:t>бути у фарби, щоб перешкоджати осіданню пилу на стіни будинків?</w:t>
      </w:r>
    </w:p>
    <w:p w:rsidR="00E17081" w:rsidRDefault="0023459F">
      <w:pPr>
        <w:pStyle w:val="522"/>
        <w:shd w:val="clear" w:color="auto" w:fill="auto"/>
        <w:ind w:left="20" w:right="20"/>
        <w:jc w:val="right"/>
      </w:pPr>
      <w:r>
        <w:rPr>
          <w:rStyle w:val="524"/>
          <w:lang w:val="ru"/>
        </w:rPr>
        <w:t>—</w:t>
      </w:r>
      <w:r>
        <w:rPr>
          <w:rStyle w:val="525"/>
          <w:lang w:val="ru"/>
        </w:rPr>
        <w:t xml:space="preserve"> г 1. </w:t>
      </w:r>
      <w:r>
        <w:rPr>
          <w:rStyle w:val="525"/>
        </w:rPr>
        <w:t xml:space="preserve">Візьміть два аркуші паперу з учнівського зошита та </w:t>
      </w:r>
      <w:r>
        <w:rPr>
          <w:rStyle w:val="525"/>
          <w:lang w:val="ru"/>
        </w:rPr>
        <w:t>при</w:t>
      </w:r>
      <w:r>
        <w:rPr>
          <w:rStyle w:val="525"/>
          <w:lang w:val="ru"/>
        </w:rPr>
        <w:softHyphen/>
        <w:t xml:space="preserve">, </w:t>
      </w:r>
      <w:r>
        <w:rPr>
          <w:rStyle w:val="525"/>
        </w:rPr>
        <w:t xml:space="preserve">і і близно такого самого розміру дві поліетиленові плівки. Плівки </w:t>
      </w:r>
      <w:r>
        <w:rPr>
          <w:rStyle w:val="526"/>
        </w:rPr>
        <w:t xml:space="preserve">^ </w:t>
      </w:r>
      <w:r>
        <w:rPr>
          <w:rStyle w:val="526"/>
          <w:lang w:val="ru"/>
        </w:rPr>
        <w:t xml:space="preserve">Г </w:t>
      </w:r>
      <w:r>
        <w:rPr>
          <w:rStyle w:val="525"/>
        </w:rPr>
        <w:t>можна вирізати з пакетів або старої</w:t>
      </w:r>
      <w:r>
        <w:rPr>
          <w:rStyle w:val="525"/>
        </w:rPr>
        <w:t xml:space="preserve"> обгортки для зошита, </w:t>
      </w:r>
      <w:r>
        <w:rPr>
          <w:rStyle w:val="527"/>
          <w:lang w:val="uk"/>
        </w:rPr>
        <w:t xml:space="preserve">щ </w:t>
      </w:r>
      <w:r>
        <w:rPr>
          <w:rStyle w:val="528"/>
        </w:rPr>
        <w:t xml:space="preserve">Ь </w:t>
      </w:r>
      <w:r>
        <w:rPr>
          <w:rStyle w:val="525"/>
        </w:rPr>
        <w:t xml:space="preserve">Піднесіть поліетиленові плівки одна до одної, тримаючи за </w:t>
      </w:r>
      <w:r>
        <w:rPr>
          <w:rStyle w:val="527"/>
        </w:rPr>
        <w:t xml:space="preserve">' </w:t>
      </w:r>
      <w:r>
        <w:rPr>
          <w:rStyle w:val="527"/>
          <w:vertAlign w:val="superscript"/>
        </w:rPr>
        <w:t>4</w:t>
      </w:r>
      <w:r>
        <w:rPr>
          <w:rStyle w:val="527"/>
        </w:rPr>
        <w:t xml:space="preserve"> </w:t>
      </w:r>
      <w:r>
        <w:rPr>
          <w:rStyle w:val="525"/>
        </w:rPr>
        <w:t xml:space="preserve">верхні краї або кінчики (вони мають вільно звисати), потріть одна </w:t>
      </w:r>
      <w:r>
        <w:t>об одну. Так само піднесіть один до одного листки паперу, потріть їх один</w:t>
      </w:r>
      <w:r>
        <w:rPr>
          <w:rStyle w:val="523"/>
        </w:rPr>
        <w:t xml:space="preserve"> </w:t>
      </w:r>
      <w:r>
        <w:t>об одний.</w:t>
      </w:r>
    </w:p>
    <w:p w:rsidR="00E17081" w:rsidRDefault="0023459F">
      <w:pPr>
        <w:pStyle w:val="522"/>
        <w:shd w:val="clear" w:color="auto" w:fill="auto"/>
        <w:ind w:left="20" w:right="20" w:firstLine="300"/>
      </w:pPr>
      <w:r>
        <w:t>Повторіть ці дослі</w:t>
      </w:r>
      <w:r>
        <w:t>ди, але тепер поліетиленові плівки потріть об арку</w:t>
      </w:r>
      <w:r>
        <w:softHyphen/>
        <w:t>ші паперу. Опишіть результати дослідів і зробіть висновки.</w:t>
      </w:r>
    </w:p>
    <w:p w:rsidR="00E17081" w:rsidRDefault="0023459F">
      <w:pPr>
        <w:pStyle w:val="522"/>
        <w:numPr>
          <w:ilvl w:val="1"/>
          <w:numId w:val="32"/>
        </w:numPr>
        <w:shd w:val="clear" w:color="auto" w:fill="auto"/>
        <w:tabs>
          <w:tab w:val="left" w:pos="606"/>
        </w:tabs>
        <w:ind w:left="20" w:right="20" w:firstLine="300"/>
        <w:jc w:val="both"/>
      </w:pPr>
      <w:r>
        <w:t>Знаючи, що на органічному склі, пластмасі, потертій об суху газе</w:t>
      </w:r>
      <w:r>
        <w:softHyphen/>
        <w:t>ту, виникає позитивний заряд, спробуйте за допомогою лійки або косин</w:t>
      </w:r>
      <w:r>
        <w:softHyphen/>
        <w:t>ця, виготовл</w:t>
      </w:r>
      <w:r>
        <w:t>еного з цих матеріалів, визначити знаки зарядів на плівках і</w:t>
      </w:r>
      <w:r>
        <w:rPr>
          <w:rStyle w:val="523"/>
        </w:rPr>
        <w:t xml:space="preserve"> </w:t>
      </w:r>
      <w:r>
        <w:t>папері.</w:t>
      </w:r>
    </w:p>
    <w:p w:rsidR="00E17081" w:rsidRDefault="0023459F">
      <w:pPr>
        <w:pStyle w:val="522"/>
        <w:shd w:val="clear" w:color="auto" w:fill="auto"/>
        <w:ind w:left="20" w:right="20" w:firstLine="300"/>
        <w:jc w:val="both"/>
      </w:pPr>
      <w:r>
        <w:t>Проробіть подібні досліди з тілами, виготовленими з інших матеріа</w:t>
      </w:r>
      <w:r>
        <w:softHyphen/>
        <w:t>лів: гумовими повітряними кульками, пінопластовими пластинками, нати</w:t>
      </w:r>
      <w:r>
        <w:softHyphen/>
      </w:r>
      <w:r>
        <w:t>раючи їх газетним папером, іншими матеріалами. Які висновки можна</w:t>
      </w:r>
      <w:r>
        <w:rPr>
          <w:rStyle w:val="523"/>
        </w:rPr>
        <w:t xml:space="preserve"> </w:t>
      </w:r>
      <w:r>
        <w:t>зробити з цих дослідів?</w:t>
      </w:r>
    </w:p>
    <w:p w:rsidR="00E17081" w:rsidRDefault="0023459F">
      <w:pPr>
        <w:pStyle w:val="522"/>
        <w:numPr>
          <w:ilvl w:val="1"/>
          <w:numId w:val="32"/>
        </w:numPr>
        <w:shd w:val="clear" w:color="auto" w:fill="auto"/>
        <w:tabs>
          <w:tab w:val="left" w:pos="601"/>
        </w:tabs>
        <w:spacing w:after="184"/>
        <w:ind w:left="20" w:right="20" w:firstLine="300"/>
        <w:jc w:val="both"/>
      </w:pPr>
      <w:r>
        <w:t>Швабру (круглу довгу палку) зрівноважте так, щоб вона могла лег</w:t>
      </w:r>
      <w:r>
        <w:softHyphen/>
        <w:t>ко обертатися, наприклад на верхній дерев'яній перекладинці спинки</w:t>
      </w:r>
      <w:r>
        <w:rPr>
          <w:rStyle w:val="523"/>
        </w:rPr>
        <w:t xml:space="preserve"> </w:t>
      </w:r>
      <w:r>
        <w:t>стільця. Потріть кінець пластмасової лінійки об клаптик газети й піднесіть</w:t>
      </w:r>
      <w:r>
        <w:rPr>
          <w:rStyle w:val="523"/>
        </w:rPr>
        <w:t xml:space="preserve"> </w:t>
      </w:r>
      <w:r>
        <w:t>до кінця ручки швабри, не доторкуючись до неї. Ви помітите, що швабра</w:t>
      </w:r>
      <w:r>
        <w:rPr>
          <w:rStyle w:val="523"/>
        </w:rPr>
        <w:t xml:space="preserve"> </w:t>
      </w:r>
      <w:r>
        <w:t>поволі повертається. Повторіть дослід, скориставшись кульковою ручкою</w:t>
      </w:r>
      <w:r>
        <w:rPr>
          <w:rStyle w:val="523"/>
        </w:rPr>
        <w:t xml:space="preserve"> </w:t>
      </w:r>
      <w:r>
        <w:t xml:space="preserve">чи фломастером. </w:t>
      </w:r>
      <w:r>
        <w:rPr>
          <w:lang w:val="ru"/>
        </w:rPr>
        <w:t xml:space="preserve">Про </w:t>
      </w:r>
      <w:r>
        <w:t>що свідчать ці дослід</w:t>
      </w:r>
      <w:r>
        <w:t>и?</w:t>
      </w:r>
    </w:p>
    <w:p w:rsidR="00E17081" w:rsidRDefault="0023459F">
      <w:pPr>
        <w:pStyle w:val="522"/>
        <w:shd w:val="clear" w:color="auto" w:fill="auto"/>
        <w:spacing w:line="216" w:lineRule="exact"/>
        <w:ind w:left="20" w:right="20"/>
        <w:jc w:val="both"/>
      </w:pPr>
      <w:r>
        <w:rPr>
          <w:rStyle w:val="525"/>
        </w:rPr>
        <w:t xml:space="preserve">Сконструювати і виготовити електроскоп зовсім нескладно. Для </w:t>
      </w:r>
      <w:r>
        <w:t>захисного корпусу приладу скористаємося скляною банкою або</w:t>
      </w:r>
      <w:r>
        <w:rPr>
          <w:rStyle w:val="523"/>
        </w:rPr>
        <w:t xml:space="preserve"> </w:t>
      </w:r>
      <w:r>
        <w:t xml:space="preserve">пляшечкою місткістю </w:t>
      </w:r>
      <w:r>
        <w:rPr>
          <w:lang w:val="ru"/>
        </w:rPr>
        <w:t xml:space="preserve">0,25—0,5 л </w:t>
      </w:r>
      <w:r>
        <w:t>з некольорового скла. Потрібен</w:t>
      </w:r>
      <w:r>
        <w:rPr>
          <w:rStyle w:val="523"/>
        </w:rPr>
        <w:t xml:space="preserve"> </w:t>
      </w:r>
      <w:r>
        <w:rPr>
          <w:rStyle w:val="525"/>
        </w:rPr>
        <w:t xml:space="preserve">також відрізок алюмінієвого чи мідного дроту діаметром </w:t>
      </w:r>
      <w:r>
        <w:rPr>
          <w:rStyle w:val="525"/>
          <w:lang w:val="ru"/>
        </w:rPr>
        <w:t xml:space="preserve">1,5— </w:t>
      </w:r>
      <w:r>
        <w:rPr>
          <w:lang w:val="ru"/>
        </w:rPr>
        <w:t xml:space="preserve">3 </w:t>
      </w:r>
      <w:r>
        <w:t>мм і довж</w:t>
      </w:r>
      <w:r>
        <w:t xml:space="preserve">иною </w:t>
      </w:r>
      <w:r>
        <w:rPr>
          <w:lang w:val="ru"/>
        </w:rPr>
        <w:t>10</w:t>
      </w:r>
      <w:r>
        <w:rPr>
          <w:rStyle w:val="525"/>
          <w:lang w:val="ru"/>
        </w:rPr>
        <w:t>—</w:t>
      </w:r>
      <w:r>
        <w:rPr>
          <w:lang w:val="ru"/>
        </w:rPr>
        <w:t xml:space="preserve">15 </w:t>
      </w:r>
      <w:r>
        <w:t>см; поліетиленова кришка, якщо використовуєть</w:t>
      </w:r>
      <w:r>
        <w:softHyphen/>
        <w:t>ся скляна банка, або пробка (гумова, пластмасова, коркова); смужка алю</w:t>
      </w:r>
      <w:r>
        <w:softHyphen/>
        <w:t>мінієвої фольги. Вирівняйте дротину й за допомогою плоскогубців або</w:t>
      </w:r>
      <w:r>
        <w:rPr>
          <w:rStyle w:val="523"/>
        </w:rPr>
        <w:t xml:space="preserve"> </w:t>
      </w:r>
      <w:r>
        <w:t xml:space="preserve">пінцета зігніть один її кінець так, як показано на </w:t>
      </w:r>
      <w:r>
        <w:rPr>
          <w:lang w:val="ru"/>
        </w:rPr>
        <w:t>мал. 2.6.</w:t>
      </w:r>
      <w:r>
        <w:rPr>
          <w:lang w:val="ru"/>
        </w:rPr>
        <w:t xml:space="preserve"> </w:t>
      </w:r>
      <w:r>
        <w:t>До цього кінця</w:t>
      </w:r>
      <w:r>
        <w:rPr>
          <w:rStyle w:val="523"/>
        </w:rPr>
        <w:t xml:space="preserve"> </w:t>
      </w:r>
      <w:r>
        <w:t xml:space="preserve">будемо підвішувати дві станіолеві стрічки шириною приблизно </w:t>
      </w:r>
      <w:r>
        <w:rPr>
          <w:lang w:val="ru"/>
        </w:rPr>
        <w:t xml:space="preserve">4 </w:t>
      </w:r>
      <w:r>
        <w:t>мм і дов</w:t>
      </w:r>
      <w:r>
        <w:softHyphen/>
        <w:t xml:space="preserve">жиною </w:t>
      </w:r>
      <w:r>
        <w:rPr>
          <w:lang w:val="ru"/>
        </w:rPr>
        <w:t>50</w:t>
      </w:r>
      <w:r>
        <w:rPr>
          <w:rStyle w:val="525"/>
          <w:lang w:val="ru"/>
        </w:rPr>
        <w:t>—</w:t>
      </w:r>
      <w:r>
        <w:rPr>
          <w:lang w:val="ru"/>
        </w:rPr>
        <w:t xml:space="preserve">60 </w:t>
      </w:r>
      <w:r>
        <w:t>мм.</w:t>
      </w:r>
    </w:p>
    <w:p w:rsidR="00E17081" w:rsidRDefault="002005C6">
      <w:pPr>
        <w:framePr w:w="624" w:h="816" w:hSpace="102" w:vSpace="72" w:wrap="around" w:hAnchor="margin" w:x="-6" w:y="777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18160"/>
            <wp:effectExtent l="0" t="0" r="0" b="0"/>
            <wp:docPr id="117" name="Рисунок 117" descr="C:\Users\NDU\AppData\Local\Temp\FineReader10\media\image1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 descr="C:\Users\NDU\AppData\Local\Temp\FineReader10\media\image124.jpeg"/>
                    <pic:cNvPicPr>
                      <a:picLocks noChangeAspect="1" noChangeArrowheads="1"/>
                    </pic:cNvPicPr>
                  </pic:nvPicPr>
                  <pic:blipFill>
                    <a:blip r:embed="rId2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2"/>
        <w:shd w:val="clear" w:color="auto" w:fill="auto"/>
        <w:spacing w:line="216" w:lineRule="exact"/>
        <w:ind w:left="20" w:right="20" w:firstLine="300"/>
        <w:sectPr w:rsidR="00E17081">
          <w:headerReference w:type="even" r:id="rId264"/>
          <w:headerReference w:type="default" r:id="rId265"/>
          <w:footerReference w:type="even" r:id="rId266"/>
          <w:footerReference w:type="default" r:id="rId267"/>
          <w:headerReference w:type="first" r:id="rId268"/>
          <w:footerReference w:type="first" r:id="rId269"/>
          <w:pgSz w:w="11905" w:h="16837"/>
          <w:pgMar w:top="1268" w:right="2700" w:bottom="1268" w:left="2661" w:header="0" w:footer="3" w:gutter="0"/>
          <w:cols w:space="720"/>
          <w:noEndnote/>
          <w:titlePg/>
          <w:docGrid w:linePitch="360"/>
        </w:sectPr>
      </w:pPr>
      <w:r>
        <w:t>Прокрутіть шилом наскрізний отвір у пробці, пропустіть крізь нього ін</w:t>
      </w:r>
      <w:r>
        <w:softHyphen/>
      </w:r>
      <w:r>
        <w:t>ший кінець дротини і зігніть його кільцем. Виріжте ножицями дві вузень-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45440" cy="129540"/>
            <wp:effectExtent l="0" t="0" r="0" b="0"/>
            <wp:docPr id="118" name="Рисунок 118" descr="C:\Users\NDU\AppData\Local\Temp\FineReader10\media\image1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C:\Users\NDU\AppData\Local\Temp\FineReader10\media\image125.jpeg"/>
                    <pic:cNvPicPr>
                      <a:picLocks noChangeAspect="1" noChangeArrowheads="1"/>
                    </pic:cNvPicPr>
                  </pic:nvPicPr>
                  <pic:blipFill>
                    <a:blip r:embed="rId2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440" cy="129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8"/>
        <w:shd w:val="clear" w:color="auto" w:fill="auto"/>
        <w:spacing w:before="748" w:after="712" w:line="310" w:lineRule="exact"/>
        <w:ind w:left="20" w:firstLine="320"/>
        <w:jc w:val="both"/>
      </w:pPr>
      <w:r>
        <w:rPr>
          <w:rStyle w:val="5-1pt"/>
        </w:rPr>
        <w:t>,1В</w:t>
      </w:r>
    </w:p>
    <w:p w:rsidR="00E17081" w:rsidRDefault="0023459F">
      <w:pPr>
        <w:pStyle w:val="532"/>
        <w:shd w:val="clear" w:color="auto" w:fill="auto"/>
        <w:spacing w:before="0" w:after="269" w:line="170" w:lineRule="exact"/>
        <w:ind w:left="20"/>
      </w:pPr>
      <w:r>
        <w:rPr>
          <w:lang w:val="ru"/>
        </w:rPr>
        <w:t xml:space="preserve">4 </w:t>
      </w:r>
      <w:r>
        <w:t>мм</w:t>
      </w:r>
      <w:r>
        <w:rPr>
          <w:rStyle w:val="533"/>
        </w:rPr>
        <w:t>"Ч</w:t>
      </w:r>
    </w:p>
    <w:p w:rsidR="00E17081" w:rsidRDefault="0023459F">
      <w:pPr>
        <w:pStyle w:val="542"/>
        <w:shd w:val="clear" w:color="auto" w:fill="auto"/>
        <w:spacing w:before="0" w:after="216" w:line="170" w:lineRule="exact"/>
        <w:ind w:left="2880"/>
      </w:pPr>
      <w:r>
        <w:rPr>
          <w:lang w:val="ru"/>
        </w:rPr>
        <w:t>Мал. 2.6</w:t>
      </w:r>
    </w:p>
    <w:p w:rsidR="00E17081" w:rsidRDefault="0023459F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margin">
              <wp:posOffset>117475</wp:posOffset>
            </wp:positionH>
            <wp:positionV relativeFrom="margin">
              <wp:posOffset>536575</wp:posOffset>
            </wp:positionV>
            <wp:extent cx="1584960" cy="1791970"/>
            <wp:effectExtent l="0" t="0" r="0" b="0"/>
            <wp:wrapTight wrapText="bothSides">
              <wp:wrapPolygon edited="1">
                <wp:start x="0" y="0"/>
                <wp:lineTo x="20769" y="0"/>
                <wp:lineTo x="20769" y="10650"/>
                <wp:lineTo x="21600" y="10650"/>
                <wp:lineTo x="21600" y="13520"/>
                <wp:lineTo x="20769" y="13520"/>
                <wp:lineTo x="20769" y="21600"/>
                <wp:lineTo x="0" y="21600"/>
                <wp:lineTo x="0" y="0"/>
              </wp:wrapPolygon>
            </wp:wrapTight>
            <wp:docPr id="14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"/>
                    <pic:cNvPicPr/>
                  </pic:nvPicPr>
                  <pic:blipFill>
                    <a:blip r:embed="rId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4960" cy="179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8fff"/>
        <w:framePr w:w="370" w:h="170" w:wrap="around" w:hAnchor="margin" w:x="2600" w:y="2626"/>
        <w:shd w:val="clear" w:color="auto" w:fill="auto"/>
        <w:spacing w:line="170" w:lineRule="exact"/>
      </w:pPr>
      <w:r>
        <w:rPr>
          <w:lang w:val="ru"/>
        </w:rPr>
        <w:t xml:space="preserve">1 </w:t>
      </w:r>
      <w:r>
        <w:t>мм</w:t>
      </w:r>
    </w:p>
    <w:p w:rsidR="00E17081" w:rsidRDefault="0023459F">
      <w:pPr>
        <w:pStyle w:val="522"/>
        <w:shd w:val="clear" w:color="auto" w:fill="auto"/>
        <w:spacing w:line="226" w:lineRule="exact"/>
        <w:ind w:left="20" w:right="20"/>
        <w:jc w:val="both"/>
      </w:pPr>
      <w:r>
        <w:t>кі станіолеві стрічки. Обігнувши один їхній кінець навколо горизонтальних</w:t>
      </w:r>
      <w:r>
        <w:rPr>
          <w:rStyle w:val="529"/>
        </w:rPr>
        <w:t xml:space="preserve"> </w:t>
      </w:r>
      <w:r>
        <w:t>осей на нижньому кінці дротини, підвісьте стрічки так, щоб вони вільно</w:t>
      </w:r>
      <w:r>
        <w:rPr>
          <w:rStyle w:val="529"/>
        </w:rPr>
        <w:t xml:space="preserve"> </w:t>
      </w:r>
      <w:r>
        <w:t xml:space="preserve">звисали. Опустіть стрічки у банку й зафіксуйте пробку (див. </w:t>
      </w:r>
      <w:r>
        <w:rPr>
          <w:lang w:val="ru"/>
        </w:rPr>
        <w:t>мал. 2.6 ).</w:t>
      </w:r>
    </w:p>
    <w:p w:rsidR="00E17081" w:rsidRDefault="0023459F">
      <w:pPr>
        <w:pStyle w:val="522"/>
        <w:shd w:val="clear" w:color="auto" w:fill="auto"/>
        <w:spacing w:after="433" w:line="226" w:lineRule="exact"/>
        <w:ind w:left="20" w:right="20" w:firstLine="320"/>
        <w:jc w:val="both"/>
      </w:pPr>
      <w:r>
        <w:t>За допомогою електроскопа дослідіть вин</w:t>
      </w:r>
      <w:r>
        <w:t>икнення зарядів на різних</w:t>
      </w:r>
      <w:r>
        <w:rPr>
          <w:rStyle w:val="529"/>
        </w:rPr>
        <w:t xml:space="preserve"> </w:t>
      </w:r>
      <w:r>
        <w:t>тілах унаслідок їх електризації та з'ясуйте їхні знаки. Враховуйте, що</w:t>
      </w:r>
      <w:r>
        <w:rPr>
          <w:rStyle w:val="529"/>
        </w:rPr>
        <w:t xml:space="preserve"> </w:t>
      </w:r>
      <w:r>
        <w:t>пластмасова лінійка, потерта об папір, набуває позитивного заряду.</w:t>
      </w:r>
    </w:p>
    <w:p w:rsidR="00E17081" w:rsidRDefault="0023459F">
      <w:pPr>
        <w:pStyle w:val="552"/>
        <w:shd w:val="clear" w:color="auto" w:fill="auto"/>
        <w:spacing w:before="0" w:after="210" w:line="210" w:lineRule="exact"/>
        <w:ind w:left="20" w:firstLine="320"/>
      </w:pPr>
      <w:r>
        <w:rPr>
          <w:lang w:val="ru"/>
        </w:rPr>
        <w:t xml:space="preserve">§ 3. </w:t>
      </w:r>
      <w:r>
        <w:t>ПОДІЛЬНІСТЬ ЕЛЕКТРИЧНИХ ЗАРЯДІВ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20"/>
      </w:pPr>
      <w:r>
        <w:t>Розмістимо поряд два однакових електрометри із встано</w:t>
      </w:r>
      <w:r>
        <w:softHyphen/>
        <w:t>в</w:t>
      </w:r>
      <w:r>
        <w:t>леними на них порожнистими металевими кулями. Зарядимо</w:t>
      </w:r>
      <w:r>
        <w:rPr>
          <w:rStyle w:val="51b"/>
        </w:rPr>
        <w:t xml:space="preserve"> </w:t>
      </w:r>
      <w:r>
        <w:t>один з електрометрів, доторкнувшись до нього наелектризова</w:t>
      </w:r>
      <w:r>
        <w:softHyphen/>
        <w:t xml:space="preserve">ною паличкою (наприклад, ебонітовою) </w:t>
      </w:r>
      <w:r>
        <w:rPr>
          <w:lang w:val="ru"/>
        </w:rPr>
        <w:t xml:space="preserve">(мал. 2.7, </w:t>
      </w:r>
      <w:r>
        <w:t>а). З'єднав</w:t>
      </w:r>
      <w:r>
        <w:softHyphen/>
        <w:t>ши заряджений і не заряджений електрометри дротиною, три</w:t>
      </w:r>
      <w:r>
        <w:softHyphen/>
        <w:t>маючи її за ручку, вигото</w:t>
      </w:r>
      <w:r>
        <w:t>влену з ебоніту або скла, виявимо,</w:t>
      </w:r>
      <w:r>
        <w:rPr>
          <w:rStyle w:val="51b"/>
        </w:rPr>
        <w:t xml:space="preserve"> </w:t>
      </w:r>
      <w:r>
        <w:t xml:space="preserve">що заряд поділиться навпіл </w:t>
      </w:r>
      <w:r>
        <w:rPr>
          <w:lang w:val="ru"/>
        </w:rPr>
        <w:t xml:space="preserve">(мал. 2.7, </w:t>
      </w:r>
      <w:r>
        <w:t>б). Стрілка зарядженого</w:t>
      </w:r>
      <w:r>
        <w:rPr>
          <w:rStyle w:val="51b"/>
        </w:rPr>
        <w:t xml:space="preserve"> </w:t>
      </w:r>
      <w:r>
        <w:t xml:space="preserve">електрометра дещо опаде, а незарядженого </w:t>
      </w:r>
      <w:r>
        <w:rPr>
          <w:lang w:val="ru"/>
        </w:rPr>
        <w:t xml:space="preserve">— </w:t>
      </w:r>
      <w:r>
        <w:t>відхилиться на</w:t>
      </w:r>
      <w:r>
        <w:rPr>
          <w:rStyle w:val="51b"/>
        </w:rPr>
        <w:t xml:space="preserve"> </w:t>
      </w:r>
      <w:r>
        <w:t>такий самий кут. Заберемо дротину і, доторкнувшись пальцем</w:t>
      </w:r>
      <w:r>
        <w:rPr>
          <w:rStyle w:val="51b"/>
        </w:rPr>
        <w:t xml:space="preserve"> </w:t>
      </w:r>
      <w:r>
        <w:t>до стрижня одного з електрометрів, розряди</w:t>
      </w:r>
      <w:r>
        <w:t>мо його. Знову</w:t>
      </w:r>
      <w:r>
        <w:rPr>
          <w:rStyle w:val="51b"/>
        </w:rPr>
        <w:t xml:space="preserve"> </w:t>
      </w:r>
      <w:r>
        <w:t>з'єднавши електрометри, одержимо на них четверту частину</w:t>
      </w:r>
      <w:r>
        <w:rPr>
          <w:rStyle w:val="51b"/>
        </w:rPr>
        <w:t xml:space="preserve"> </w:t>
      </w:r>
      <w:r>
        <w:t>початкового заряду. Можна дослід повторювати ще, щоразу</w:t>
      </w:r>
      <w:r>
        <w:rPr>
          <w:rStyle w:val="51b"/>
        </w:rPr>
        <w:t xml:space="preserve"> </w:t>
      </w:r>
      <w:r>
        <w:t>залишаючи на одному з електрометрів дедалі менший заряд.</w:t>
      </w:r>
      <w:r>
        <w:rPr>
          <w:rStyle w:val="51b"/>
        </w:rPr>
        <w:t xml:space="preserve"> </w:t>
      </w:r>
      <w:r>
        <w:t>Проте з'ясувалося, що нескінченно ділити заряд тіла немож</w:t>
      </w:r>
      <w:r>
        <w:softHyphen/>
        <w:t>ливо.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211195" cy="2411730"/>
            <wp:effectExtent l="0" t="0" r="0" b="0"/>
            <wp:docPr id="119" name="Рисунок 119" descr="C:\Users\NDU\AppData\Local\Temp\FineReader10\media\image1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 descr="C:\Users\NDU\AppData\Local\Temp\FineReader10\media\image127.jpeg"/>
                    <pic:cNvPicPr>
                      <a:picLocks noChangeAspect="1" noChangeArrowheads="1"/>
                    </pic:cNvPicPr>
                  </pic:nvPicPr>
                  <pic:blipFill>
                    <a:blip r:embed="rId2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195" cy="2411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312" w:line="240" w:lineRule="exact"/>
        <w:ind w:right="20" w:firstLine="340"/>
      </w:pPr>
      <w:r>
        <w:t>Результати проведених вченими досліджень свідчать:</w:t>
      </w:r>
      <w:r>
        <w:rPr>
          <w:rStyle w:val="51c"/>
        </w:rPr>
        <w:t xml:space="preserve"> існує</w:t>
      </w:r>
      <w:r>
        <w:rPr>
          <w:rStyle w:val="51d"/>
        </w:rPr>
        <w:t xml:space="preserve"> </w:t>
      </w:r>
      <w:r>
        <w:rPr>
          <w:rStyle w:val="51c"/>
        </w:rPr>
        <w:t>найменший електричний заряд, який далі не ділиться.</w:t>
      </w:r>
      <w:r>
        <w:t xml:space="preserve"> Такий</w:t>
      </w:r>
      <w:r>
        <w:rPr>
          <w:rStyle w:val="51e"/>
        </w:rPr>
        <w:t xml:space="preserve"> </w:t>
      </w:r>
      <w:r>
        <w:t>найменший</w:t>
      </w:r>
      <w:r>
        <w:rPr>
          <w:rStyle w:val="51f"/>
        </w:rPr>
        <w:t xml:space="preserve"> негативний заряд</w:t>
      </w:r>
      <w:r>
        <w:t xml:space="preserve"> є в однієї з елементарних ча</w:t>
      </w:r>
      <w:r>
        <w:softHyphen/>
        <w:t>стинок, яка входить до складу атома, —</w:t>
      </w:r>
      <w:r>
        <w:rPr>
          <w:rStyle w:val="51f"/>
        </w:rPr>
        <w:t xml:space="preserve"> електрона.</w:t>
      </w:r>
      <w:r>
        <w:t xml:space="preserve"> Було та</w:t>
      </w:r>
      <w:r>
        <w:softHyphen/>
        <w:t>кож відкрито частинку, що має найменший позитивний за</w:t>
      </w:r>
      <w:r>
        <w:softHyphen/>
        <w:t xml:space="preserve">ряд, </w:t>
      </w:r>
      <w:r>
        <w:rPr>
          <w:rStyle w:val="51f0"/>
        </w:rPr>
        <w:t>—</w:t>
      </w:r>
      <w:r>
        <w:rPr>
          <w:rStyle w:val="51f1"/>
        </w:rPr>
        <w:t xml:space="preserve"> </w:t>
      </w:r>
      <w:r>
        <w:rPr>
          <w:rStyle w:val="51f"/>
        </w:rPr>
        <w:t>протон.</w:t>
      </w:r>
      <w:r>
        <w:t xml:space="preserve"> Числове значення заряду протона таке саме,</w:t>
      </w:r>
      <w:r>
        <w:rPr>
          <w:rStyle w:val="51e"/>
        </w:rPr>
        <w:t xml:space="preserve"> </w:t>
      </w:r>
      <w:r>
        <w:t xml:space="preserve">як і заряду електрона — 1,6 • </w:t>
      </w:r>
      <w:r>
        <w:rPr>
          <w:rStyle w:val="51f2"/>
        </w:rPr>
        <w:t>10</w:t>
      </w:r>
      <w:r>
        <w:rPr>
          <w:rStyle w:val="51f2"/>
          <w:vertAlign w:val="superscript"/>
        </w:rPr>
        <w:t>19</w:t>
      </w:r>
      <w:r>
        <w:t xml:space="preserve"> Кл.</w:t>
      </w:r>
    </w:p>
    <w:p w:rsidR="00E17081" w:rsidRDefault="002005C6">
      <w:pPr>
        <w:framePr w:w="1195" w:h="2789" w:hSpace="102" w:vSpace="811" w:wrap="around" w:hAnchor="margin" w:x="76" w:y="142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763270" cy="1764030"/>
            <wp:effectExtent l="0" t="0" r="0" b="0"/>
            <wp:docPr id="120" name="Рисунок 120" descr="C:\Users\NDU\AppData\Local\Temp\FineReader10\media\image1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0" descr="C:\Users\NDU\AppData\Local\Temp\FineReader10\media\image128.jpeg"/>
                    <pic:cNvPicPr>
                      <a:picLocks noChangeAspect="1" noChangeArrowheads="1"/>
                    </pic:cNvPicPr>
                  </pic:nvPicPr>
                  <pic:blipFill>
                    <a:blip r:embed="rId2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270" cy="176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>Коли з'єднують однакові заряджену і незаряджену кулі, то</w:t>
      </w:r>
      <w:r>
        <w:rPr>
          <w:rStyle w:val="51e"/>
        </w:rPr>
        <w:t xml:space="preserve"> </w:t>
      </w:r>
      <w:r>
        <w:t>заряд ділиться навпіл. А як ділиться заряд, якщо тіла мають</w:t>
      </w:r>
      <w:r>
        <w:rPr>
          <w:rStyle w:val="51e"/>
        </w:rPr>
        <w:t xml:space="preserve"> </w:t>
      </w:r>
      <w:r>
        <w:t>різні розміри? Це легко перевірити, встановивши на електро</w:t>
      </w:r>
      <w:r>
        <w:softHyphen/>
        <w:t>метри кулі різного діаметра. Виявляється, якщо заряджену</w:t>
      </w:r>
      <w:r>
        <w:rPr>
          <w:rStyle w:val="51e"/>
        </w:rPr>
        <w:t xml:space="preserve"> </w:t>
      </w:r>
      <w:r>
        <w:t>кулю малого діаметра з'єднати з кулею великого діаметра, то</w:t>
      </w:r>
      <w:r>
        <w:rPr>
          <w:rStyle w:val="51e"/>
        </w:rPr>
        <w:t xml:space="preserve"> </w:t>
      </w:r>
      <w:r>
        <w:t>на останню перейде більша частина заряду. Чим більше тіло,</w:t>
      </w:r>
      <w:r>
        <w:rPr>
          <w:rStyle w:val="51e"/>
        </w:rPr>
        <w:t xml:space="preserve"> </w:t>
      </w:r>
      <w:r>
        <w:t>якому передають заряд</w:t>
      </w:r>
      <w:r>
        <w:t>, тим більша частина заряду на нього</w:t>
      </w:r>
      <w:r>
        <w:rPr>
          <w:rStyle w:val="51e"/>
        </w:rPr>
        <w:t xml:space="preserve"> </w:t>
      </w:r>
      <w:r>
        <w:t>переходить. За розмірами тіло людини значно більше, ніж ку</w:t>
      </w:r>
      <w:r>
        <w:softHyphen/>
        <w:t>ля, встановлена на електрометрі. Тому доторкнувшись до неї</w:t>
      </w:r>
      <w:r>
        <w:rPr>
          <w:rStyle w:val="51e"/>
        </w:rPr>
        <w:t xml:space="preserve"> </w:t>
      </w:r>
      <w:r>
        <w:t>пальцем, ми майже повністю її розряджаємо. Саме на цьому</w:t>
      </w:r>
      <w:r>
        <w:rPr>
          <w:rStyle w:val="51e"/>
        </w:rPr>
        <w:t xml:space="preserve"> </w:t>
      </w:r>
      <w:r>
        <w:t>ґрунтується дія</w:t>
      </w:r>
      <w:r>
        <w:rPr>
          <w:rStyle w:val="51f"/>
        </w:rPr>
        <w:t xml:space="preserve"> заземлення.</w:t>
      </w:r>
      <w:r>
        <w:t xml:space="preserve"> Розміри будь-яко</w:t>
      </w:r>
      <w:r>
        <w:t>го тіла на Землі</w:t>
      </w:r>
      <w:r>
        <w:rPr>
          <w:rStyle w:val="51e"/>
        </w:rPr>
        <w:t xml:space="preserve"> </w:t>
      </w:r>
      <w:r>
        <w:t>значно менші, ніж Землі. Тому, якщо будь-яке тіло, що має</w:t>
      </w:r>
      <w:r>
        <w:rPr>
          <w:rStyle w:val="51e"/>
        </w:rPr>
        <w:t xml:space="preserve"> </w:t>
      </w:r>
      <w:r>
        <w:t>заряд, з'єднати із Землею, воно практично повністю втратить</w:t>
      </w:r>
      <w:r>
        <w:rPr>
          <w:rStyle w:val="51e"/>
        </w:rPr>
        <w:t xml:space="preserve"> </w:t>
      </w:r>
      <w:r>
        <w:t>заряд.</w:t>
      </w:r>
      <w:r>
        <w:br w:type="page"/>
      </w:r>
    </w:p>
    <w:p w:rsidR="00E17081" w:rsidRDefault="0023459F">
      <w:pPr>
        <w:pStyle w:val="428"/>
        <w:keepNext/>
        <w:keepLines/>
        <w:shd w:val="clear" w:color="auto" w:fill="auto"/>
        <w:spacing w:before="0" w:after="266" w:line="230" w:lineRule="exact"/>
        <w:ind w:firstLine="0"/>
        <w:jc w:val="left"/>
      </w:pPr>
      <w:bookmarkStart w:id="79" w:name="bookmark78"/>
      <w:r>
        <w:rPr>
          <w:rStyle w:val="42a"/>
        </w:rPr>
        <w:lastRenderedPageBreak/>
        <w:t>ЗАПИТАННЯ ТА ЗАВДАННЯ</w:t>
      </w:r>
      <w:bookmarkEnd w:id="79"/>
    </w:p>
    <w:p w:rsidR="00E17081" w:rsidRDefault="0023459F">
      <w:pPr>
        <w:pStyle w:val="522"/>
        <w:numPr>
          <w:ilvl w:val="0"/>
          <w:numId w:val="33"/>
        </w:numPr>
        <w:shd w:val="clear" w:color="auto" w:fill="auto"/>
        <w:tabs>
          <w:tab w:val="left" w:pos="571"/>
        </w:tabs>
        <w:spacing w:line="216" w:lineRule="exact"/>
        <w:ind w:right="600" w:firstLine="340"/>
      </w:pPr>
      <w:r>
        <w:t>Як можна довести, що електричний заряд тіла можна ділити</w:t>
      </w:r>
      <w:r>
        <w:rPr>
          <w:rStyle w:val="52a"/>
        </w:rPr>
        <w:t xml:space="preserve"> </w:t>
      </w:r>
      <w:r>
        <w:t>на частини?</w:t>
      </w:r>
    </w:p>
    <w:p w:rsidR="00E17081" w:rsidRDefault="0023459F">
      <w:pPr>
        <w:pStyle w:val="522"/>
        <w:numPr>
          <w:ilvl w:val="0"/>
          <w:numId w:val="33"/>
        </w:numPr>
        <w:shd w:val="clear" w:color="auto" w:fill="auto"/>
        <w:tabs>
          <w:tab w:val="left" w:pos="575"/>
        </w:tabs>
        <w:spacing w:line="216" w:lineRule="exact"/>
        <w:ind w:firstLine="340"/>
        <w:jc w:val="both"/>
      </w:pPr>
      <w:r>
        <w:t>Чи можна ділити електр</w:t>
      </w:r>
      <w:r>
        <w:t>ичний заряд тіла до нескінченності?</w:t>
      </w:r>
    </w:p>
    <w:p w:rsidR="00E17081" w:rsidRDefault="0023459F">
      <w:pPr>
        <w:pStyle w:val="522"/>
        <w:numPr>
          <w:ilvl w:val="0"/>
          <w:numId w:val="33"/>
        </w:numPr>
        <w:shd w:val="clear" w:color="auto" w:fill="auto"/>
        <w:tabs>
          <w:tab w:val="left" w:pos="561"/>
        </w:tabs>
        <w:spacing w:line="216" w:lineRule="exact"/>
        <w:ind w:firstLine="340"/>
        <w:jc w:val="both"/>
      </w:pPr>
      <w:r>
        <w:t>У якої частинки найменший негативний електричний заряд?</w:t>
      </w:r>
    </w:p>
    <w:p w:rsidR="00E17081" w:rsidRDefault="0023459F">
      <w:pPr>
        <w:pStyle w:val="522"/>
        <w:numPr>
          <w:ilvl w:val="0"/>
          <w:numId w:val="33"/>
        </w:numPr>
        <w:shd w:val="clear" w:color="auto" w:fill="auto"/>
        <w:tabs>
          <w:tab w:val="left" w:pos="570"/>
        </w:tabs>
        <w:spacing w:line="216" w:lineRule="exact"/>
        <w:ind w:firstLine="340"/>
        <w:jc w:val="both"/>
      </w:pPr>
      <w:r>
        <w:t>У якої частинки найменший позитивний електричний заряд?</w:t>
      </w:r>
    </w:p>
    <w:p w:rsidR="00E17081" w:rsidRDefault="0023459F">
      <w:pPr>
        <w:pStyle w:val="522"/>
        <w:numPr>
          <w:ilvl w:val="0"/>
          <w:numId w:val="33"/>
        </w:numPr>
        <w:shd w:val="clear" w:color="auto" w:fill="auto"/>
        <w:tabs>
          <w:tab w:val="left" w:pos="575"/>
        </w:tabs>
        <w:spacing w:line="216" w:lineRule="exact"/>
        <w:ind w:firstLine="340"/>
        <w:jc w:val="both"/>
      </w:pPr>
      <w:r>
        <w:t>На чому ґрунтується дія заземлення?</w:t>
      </w:r>
    </w:p>
    <w:p w:rsidR="00E17081" w:rsidRDefault="0023459F">
      <w:pPr>
        <w:pStyle w:val="522"/>
        <w:numPr>
          <w:ilvl w:val="0"/>
          <w:numId w:val="33"/>
        </w:numPr>
        <w:shd w:val="clear" w:color="auto" w:fill="auto"/>
        <w:tabs>
          <w:tab w:val="left" w:pos="571"/>
        </w:tabs>
        <w:spacing w:line="216" w:lineRule="exact"/>
        <w:ind w:right="20" w:firstLine="340"/>
        <w:jc w:val="both"/>
      </w:pPr>
      <w:r>
        <w:t>Чи може у деякої частинки бути заряд: а) що дорівнює подвійному</w:t>
      </w:r>
      <w:r>
        <w:rPr>
          <w:rStyle w:val="52a"/>
        </w:rPr>
        <w:t xml:space="preserve"> </w:t>
      </w:r>
      <w:r>
        <w:t>заряду електрона; б) що у півтора рази перевищує заряд електрона;</w:t>
      </w:r>
    </w:p>
    <w:p w:rsidR="00E17081" w:rsidRDefault="0023459F">
      <w:pPr>
        <w:pStyle w:val="522"/>
        <w:shd w:val="clear" w:color="auto" w:fill="auto"/>
        <w:spacing w:line="170" w:lineRule="exact"/>
        <w:ind w:left="1480"/>
      </w:pPr>
      <w:r>
        <w:t>1</w:t>
      </w:r>
    </w:p>
    <w:p w:rsidR="00E17081" w:rsidRDefault="0023459F">
      <w:pPr>
        <w:pStyle w:val="522"/>
        <w:shd w:val="clear" w:color="auto" w:fill="auto"/>
        <w:spacing w:line="170" w:lineRule="exact"/>
      </w:pPr>
      <w:r>
        <w:t xml:space="preserve">в) що дорівнює </w:t>
      </w:r>
      <w:r>
        <w:rPr>
          <w:rStyle w:val="52b"/>
        </w:rPr>
        <w:t xml:space="preserve">— </w:t>
      </w:r>
      <w:r>
        <w:t>заряду електрона?</w:t>
      </w:r>
    </w:p>
    <w:p w:rsidR="00E17081" w:rsidRDefault="0023459F">
      <w:pPr>
        <w:pStyle w:val="522"/>
        <w:shd w:val="clear" w:color="auto" w:fill="auto"/>
        <w:ind w:left="1480"/>
      </w:pPr>
      <w:r>
        <w:t>3</w:t>
      </w:r>
    </w:p>
    <w:p w:rsidR="00E17081" w:rsidRDefault="0023459F">
      <w:pPr>
        <w:pStyle w:val="522"/>
        <w:numPr>
          <w:ilvl w:val="0"/>
          <w:numId w:val="33"/>
        </w:numPr>
        <w:shd w:val="clear" w:color="auto" w:fill="auto"/>
        <w:tabs>
          <w:tab w:val="left" w:pos="562"/>
        </w:tabs>
        <w:spacing w:after="330"/>
        <w:ind w:right="20" w:firstLine="340"/>
        <w:jc w:val="both"/>
      </w:pPr>
      <w:r>
        <w:t>До підвішеної на шовковій нитці тонкої станіолевої гільзи піднесли</w:t>
      </w:r>
      <w:r>
        <w:rPr>
          <w:rStyle w:val="52a"/>
        </w:rPr>
        <w:t xml:space="preserve"> </w:t>
      </w:r>
      <w:r>
        <w:t>заряджену скляну паличку. Гільза спочатку притягнулася до неї, а потім,</w:t>
      </w:r>
      <w:r>
        <w:rPr>
          <w:rStyle w:val="52a"/>
        </w:rPr>
        <w:t xml:space="preserve"> </w:t>
      </w:r>
      <w:r>
        <w:t>після дотику, відхилилася від палички. Як це пояснити?</w:t>
      </w:r>
    </w:p>
    <w:p w:rsidR="00E17081" w:rsidRDefault="0023459F">
      <w:pPr>
        <w:pStyle w:val="552"/>
        <w:shd w:val="clear" w:color="auto" w:fill="auto"/>
        <w:spacing w:before="0" w:after="135" w:line="259" w:lineRule="exact"/>
        <w:ind w:left="340" w:right="1220"/>
        <w:jc w:val="left"/>
      </w:pPr>
      <w:r>
        <w:rPr>
          <w:lang w:val="ru"/>
        </w:rPr>
        <w:t xml:space="preserve">§ 4. </w:t>
      </w:r>
      <w:r>
        <w:t>ЗАКОН ЗБЕРЕЖЕННЯ ЕЛЕКТРИЧНОГО</w:t>
      </w:r>
      <w:r>
        <w:rPr>
          <w:rStyle w:val="553"/>
        </w:rPr>
        <w:t xml:space="preserve"> </w:t>
      </w:r>
      <w:r>
        <w:t>ЗАРЯДУ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>Виникає питання, як же з'являється у тіла той чи інший</w:t>
      </w:r>
      <w:r>
        <w:rPr>
          <w:rStyle w:val="51f3"/>
        </w:rPr>
        <w:t xml:space="preserve"> </w:t>
      </w:r>
      <w:r>
        <w:t>заряд? Яка природа електризації?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>Спочатку доведемо, що у процесі електризації заряджають</w:t>
      </w:r>
      <w:r>
        <w:softHyphen/>
        <w:t>ся обидва тіла.</w:t>
      </w:r>
      <w:r>
        <w:t xml:space="preserve"> Скористаємося пластинкою з органічного скла</w:t>
      </w:r>
      <w:r>
        <w:rPr>
          <w:rStyle w:val="51f3"/>
        </w:rPr>
        <w:t xml:space="preserve"> </w:t>
      </w:r>
      <w:r>
        <w:t>і ебонітовою паличкою. Доторкнувшись ними по черзі до стриж</w:t>
      </w:r>
      <w:r>
        <w:softHyphen/>
        <w:t>ня електрометра, переконаємося, що ні паличка, ні пластин</w:t>
      </w:r>
      <w:r>
        <w:softHyphen/>
        <w:t>ка не мають електричного заряду. Встановимо на електрометр</w:t>
      </w:r>
      <w:r>
        <w:rPr>
          <w:rStyle w:val="51f3"/>
        </w:rPr>
        <w:t xml:space="preserve"> </w:t>
      </w:r>
      <w:r>
        <w:t xml:space="preserve">зрізану порожисту кулю-кондуктор. </w:t>
      </w:r>
      <w:r>
        <w:t>Потремо ебонітовою па</w:t>
      </w:r>
      <w:r>
        <w:softHyphen/>
        <w:t>личкою пластинку з органічного скла, і по черзі вводитимемо</w:t>
      </w:r>
      <w:r>
        <w:rPr>
          <w:rStyle w:val="51f3"/>
        </w:rPr>
        <w:t xml:space="preserve"> </w:t>
      </w:r>
      <w:r>
        <w:t>їх у сферичний кондуктор. Кожного разу стрілка електрометра</w:t>
      </w:r>
      <w:r>
        <w:rPr>
          <w:rStyle w:val="51f3"/>
        </w:rPr>
        <w:t xml:space="preserve"> </w:t>
      </w:r>
      <w:r>
        <w:t xml:space="preserve">відхиляється на один і той самий кут </w:t>
      </w:r>
      <w:r>
        <w:rPr>
          <w:lang w:val="ru"/>
        </w:rPr>
        <w:t xml:space="preserve">(мал. 2.8, </w:t>
      </w:r>
      <w:r>
        <w:t>а, б). Внесемо</w:t>
      </w:r>
      <w:r>
        <w:rPr>
          <w:rStyle w:val="51f3"/>
        </w:rPr>
        <w:t xml:space="preserve"> </w:t>
      </w:r>
      <w:r>
        <w:t xml:space="preserve">в кондуктор паличку і пластинку одночасно. Стрілка </w:t>
      </w:r>
      <w:r>
        <w:t>електро</w:t>
      </w:r>
      <w:r>
        <w:softHyphen/>
        <w:t xml:space="preserve">метра не відхиляється </w:t>
      </w:r>
      <w:r>
        <w:rPr>
          <w:lang w:val="ru"/>
        </w:rPr>
        <w:t xml:space="preserve">(мал. 2.8, </w:t>
      </w:r>
      <w:r>
        <w:t>в). Виймемо ебонітову палич</w:t>
      </w:r>
      <w:r>
        <w:softHyphen/>
        <w:t xml:space="preserve">ку з кондуктора, залишивши пластинку органічного скла, </w:t>
      </w:r>
      <w:r>
        <w:rPr>
          <w:lang w:val="ru"/>
        </w:rPr>
        <w:t>—</w:t>
      </w:r>
      <w:r>
        <w:rPr>
          <w:rStyle w:val="51f3"/>
          <w:lang w:val="ru"/>
        </w:rPr>
        <w:t xml:space="preserve"> </w:t>
      </w:r>
      <w:r>
        <w:t xml:space="preserve">стрілка відхилиться. Внесемо паличку </w:t>
      </w:r>
      <w:r>
        <w:rPr>
          <w:lang w:val="ru"/>
        </w:rPr>
        <w:t xml:space="preserve">— </w:t>
      </w:r>
      <w:r>
        <w:t>стрілка опаде. Вий</w:t>
      </w:r>
      <w:r>
        <w:softHyphen/>
        <w:t xml:space="preserve">мемо пластину органічного скла </w:t>
      </w:r>
      <w:r>
        <w:rPr>
          <w:lang w:val="ru"/>
        </w:rPr>
        <w:t xml:space="preserve">— </w:t>
      </w:r>
      <w:r>
        <w:t>стрілка електрометра зно</w:t>
      </w:r>
      <w:r>
        <w:softHyphen/>
        <w:t>ву відхилиться</w:t>
      </w:r>
      <w:r>
        <w:t>.</w:t>
      </w:r>
    </w:p>
    <w:p w:rsidR="00E17081" w:rsidRDefault="002005C6">
      <w:pPr>
        <w:framePr w:w="691" w:h="768" w:hSpace="102" w:vSpace="206" w:wrap="around" w:hAnchor="margin" w:x="-15" w:y="83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82600"/>
            <wp:effectExtent l="0" t="0" r="0" b="0"/>
            <wp:docPr id="121" name="Рисунок 121" descr="C:\Users\NDU\AppData\Local\Temp\FineReader10\media\image1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C:\Users\NDU\AppData\Local\Temp\FineReader10\media\image129.jpeg"/>
                    <pic:cNvPicPr>
                      <a:picLocks noChangeAspect="1" noChangeArrowheads="1"/>
                    </pic:cNvPicPr>
                  </pic:nvPicPr>
                  <pic:blipFill>
                    <a:blip r:embed="rId2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>На підставі результатів цього досліду можна дійти таких</w:t>
      </w:r>
      <w:r>
        <w:rPr>
          <w:rStyle w:val="51f3"/>
        </w:rPr>
        <w:t xml:space="preserve"> </w:t>
      </w:r>
      <w:r>
        <w:t>висновків.</w:t>
      </w:r>
      <w:r>
        <w:br w:type="page"/>
      </w:r>
    </w:p>
    <w:p w:rsidR="00E17081" w:rsidRDefault="0023459F">
      <w:pPr>
        <w:pStyle w:val="22f5"/>
        <w:numPr>
          <w:ilvl w:val="1"/>
          <w:numId w:val="33"/>
        </w:numPr>
        <w:shd w:val="clear" w:color="auto" w:fill="auto"/>
        <w:tabs>
          <w:tab w:val="left" w:pos="766"/>
        </w:tabs>
        <w:spacing w:after="0" w:line="216" w:lineRule="exact"/>
        <w:ind w:left="180" w:right="160" w:firstLine="340"/>
        <w:jc w:val="both"/>
      </w:pPr>
      <w:r>
        <w:rPr>
          <w:rStyle w:val="220pt100"/>
        </w:rPr>
        <w:lastRenderedPageBreak/>
        <w:t>Унаслідок натирання одного тіла іншим обидва ті</w:t>
      </w:r>
      <w:r>
        <w:rPr>
          <w:rStyle w:val="220pt100"/>
        </w:rPr>
        <w:softHyphen/>
        <w:t>ла електризуються.</w:t>
      </w:r>
    </w:p>
    <w:p w:rsidR="00E17081" w:rsidRDefault="0023459F">
      <w:pPr>
        <w:pStyle w:val="22f5"/>
        <w:numPr>
          <w:ilvl w:val="1"/>
          <w:numId w:val="33"/>
        </w:numPr>
        <w:shd w:val="clear" w:color="auto" w:fill="auto"/>
        <w:tabs>
          <w:tab w:val="left" w:pos="766"/>
        </w:tabs>
        <w:spacing w:after="0" w:line="216" w:lineRule="exact"/>
        <w:ind w:left="180" w:right="160" w:firstLine="340"/>
        <w:jc w:val="both"/>
      </w:pPr>
      <w:r>
        <w:rPr>
          <w:rStyle w:val="220pt100"/>
        </w:rPr>
        <w:t>Заряди, що їх набувають тіла, мають однакові зна</w:t>
      </w:r>
      <w:r>
        <w:rPr>
          <w:rStyle w:val="220pt100"/>
        </w:rPr>
        <w:softHyphen/>
        <w:t>чення, але протилежні за знаком.</w:t>
      </w:r>
    </w:p>
    <w:p w:rsidR="00E17081" w:rsidRDefault="0023459F">
      <w:pPr>
        <w:pStyle w:val="22f5"/>
        <w:numPr>
          <w:ilvl w:val="1"/>
          <w:numId w:val="33"/>
        </w:numPr>
        <w:shd w:val="clear" w:color="auto" w:fill="auto"/>
        <w:tabs>
          <w:tab w:val="left" w:pos="770"/>
        </w:tabs>
        <w:spacing w:after="157" w:line="216" w:lineRule="exact"/>
        <w:ind w:left="180" w:right="160" w:firstLine="340"/>
        <w:jc w:val="both"/>
      </w:pPr>
      <w:r>
        <w:rPr>
          <w:rStyle w:val="220pt100"/>
        </w:rPr>
        <w:t>Алгебраїчна сума зарядів, що їх одержують обидва</w:t>
      </w:r>
      <w:r>
        <w:rPr>
          <w:rStyle w:val="220pt1000"/>
        </w:rPr>
        <w:t xml:space="preserve"> </w:t>
      </w:r>
      <w:r>
        <w:rPr>
          <w:rStyle w:val="220pt100"/>
        </w:rPr>
        <w:t>тіла внаслідок взаємодії, залишається сталою (нуль).</w:t>
      </w:r>
    </w:p>
    <w:p w:rsidR="00E17081" w:rsidRDefault="0023459F">
      <w:pPr>
        <w:pStyle w:val="512"/>
        <w:shd w:val="clear" w:color="auto" w:fill="auto"/>
        <w:spacing w:line="245" w:lineRule="exact"/>
        <w:ind w:left="20" w:right="20" w:firstLine="340"/>
      </w:pPr>
      <w:r>
        <w:t>Явище електризації вчені пояснили в кінці XIX — на по</w:t>
      </w:r>
      <w:r>
        <w:softHyphen/>
        <w:t>чатку XX ст., коли</w:t>
      </w:r>
      <w:r>
        <w:t xml:space="preserve"> з'ясували будову атома. Ви вже знаєте, що</w:t>
      </w:r>
      <w:r>
        <w:rPr>
          <w:rStyle w:val="51f4"/>
        </w:rPr>
        <w:t xml:space="preserve"> </w:t>
      </w:r>
      <w:r>
        <w:t>атоми різних елементів мають масивне позитивно заряджене</w:t>
      </w:r>
      <w:r>
        <w:rPr>
          <w:rStyle w:val="51f4"/>
        </w:rPr>
        <w:t xml:space="preserve"> </w:t>
      </w:r>
      <w:r>
        <w:rPr>
          <w:rStyle w:val="51f5"/>
        </w:rPr>
        <w:t>ядро.</w:t>
      </w:r>
      <w:r>
        <w:t xml:space="preserve"> Воно складається з</w:t>
      </w:r>
      <w:r>
        <w:rPr>
          <w:rStyle w:val="51f5"/>
        </w:rPr>
        <w:t xml:space="preserve"> протонів</w:t>
      </w:r>
      <w:r>
        <w:t xml:space="preserve"> і</w:t>
      </w:r>
      <w:r>
        <w:rPr>
          <w:rStyle w:val="51f5"/>
        </w:rPr>
        <w:t xml:space="preserve"> нейтронів.</w:t>
      </w:r>
      <w:r>
        <w:t xml:space="preserve"> Позитивний</w:t>
      </w:r>
      <w:r>
        <w:rPr>
          <w:rStyle w:val="51f4"/>
        </w:rPr>
        <w:t xml:space="preserve"> </w:t>
      </w:r>
      <w:r>
        <w:t>заряд ядра дорівнює сумі зарядів протонів. Нейтрони не мають</w:t>
      </w:r>
      <w:r>
        <w:rPr>
          <w:rStyle w:val="51f4"/>
        </w:rPr>
        <w:t xml:space="preserve"> </w:t>
      </w:r>
      <w:r>
        <w:t>електричного заряду. Маси протонів і нейтронів майже одна</w:t>
      </w:r>
      <w:r>
        <w:softHyphen/>
        <w:t>кові. Вони утримуються в ядрі завдяки дії особливих</w:t>
      </w:r>
      <w:r>
        <w:rPr>
          <w:rStyle w:val="51f5"/>
        </w:rPr>
        <w:t xml:space="preserve"> ядерних</w:t>
      </w:r>
      <w:r>
        <w:rPr>
          <w:rStyle w:val="51f6"/>
        </w:rPr>
        <w:t xml:space="preserve"> </w:t>
      </w:r>
      <w:r>
        <w:rPr>
          <w:rStyle w:val="51f5"/>
        </w:rPr>
        <w:t>сил.</w:t>
      </w:r>
      <w:r>
        <w:t xml:space="preserve"> Ядерні сили значно більші, ніж електричні сили відштов</w:t>
      </w:r>
      <w:r>
        <w:softHyphen/>
        <w:t>хування однойменно заряджених протонів.</w:t>
      </w:r>
    </w:p>
    <w:p w:rsidR="00E17081" w:rsidRDefault="002005C6">
      <w:pPr>
        <w:framePr w:w="1301" w:h="3888" w:wrap="around" w:hAnchor="margin" w:x="988" w:y="85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828040" cy="2462530"/>
            <wp:effectExtent l="0" t="0" r="0" b="0"/>
            <wp:docPr id="122" name="Рисунок 122" descr="C:\Users\NDU\AppData\Local\Temp\FineReader10\media\image1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2" descr="C:\Users\NDU\AppData\Local\Temp\FineReader10\media\image130.jpeg"/>
                    <pic:cNvPicPr>
                      <a:picLocks noChangeAspect="1" noChangeArrowheads="1"/>
                    </pic:cNvPicPr>
                  </pic:nvPicPr>
                  <pic:blipFill>
                    <a:blip r:embed="rId2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040" cy="2462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1296" w:h="3888" w:wrap="around" w:hAnchor="margin" w:x="4208" w:y="85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828040" cy="2462530"/>
            <wp:effectExtent l="0" t="0" r="0" b="0"/>
            <wp:docPr id="123" name="Рисунок 123" descr="C:\Users\NDU\AppData\Local\Temp\FineReader10\media\image1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 descr="C:\Users\NDU\AppData\Local\Temp\FineReader10\media\image131.jpeg"/>
                    <pic:cNvPicPr>
                      <a:picLocks noChangeAspect="1" noChangeArrowheads="1"/>
                    </pic:cNvPicPr>
                  </pic:nvPicPr>
                  <pic:blipFill>
                    <a:blip r:embed="rId2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040" cy="2462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1296" w:h="4224" w:wrap="around" w:hAnchor="margin" w:x="2586" w:y="85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828040" cy="2462530"/>
            <wp:effectExtent l="0" t="0" r="0" b="0"/>
            <wp:docPr id="124" name="Рисунок 124" descr="C:\Users\NDU\AppData\Local\Temp\FineReader10\media\image1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C:\Users\NDU\AppData\Local\Temp\FineReader10\media\image132.jpeg"/>
                    <pic:cNvPicPr>
                      <a:picLocks noChangeAspect="1" noChangeArrowheads="1"/>
                    </pic:cNvPicPr>
                  </pic:nvPicPr>
                  <pic:blipFill>
                    <a:blip r:embed="rId2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040" cy="2462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1296" w:h="4224" w:wrap="around" w:hAnchor="margin" w:x="2586" w:y="855"/>
        <w:shd w:val="clear" w:color="auto" w:fill="auto"/>
        <w:spacing w:line="170" w:lineRule="exact"/>
        <w:jc w:val="center"/>
      </w:pPr>
      <w:r>
        <w:t>Мал. 2.8</w:t>
      </w:r>
    </w:p>
    <w:p w:rsidR="00E17081" w:rsidRDefault="0023459F">
      <w:pPr>
        <w:pStyle w:val="512"/>
        <w:shd w:val="clear" w:color="auto" w:fill="auto"/>
        <w:spacing w:line="245" w:lineRule="exact"/>
        <w:ind w:left="20" w:right="20" w:firstLine="340"/>
      </w:pPr>
      <w:r>
        <w:t>Ядро оточене електронною оболонкою (мал. 2.9). Кількість</w:t>
      </w:r>
      <w:r>
        <w:rPr>
          <w:rStyle w:val="51f4"/>
        </w:rPr>
        <w:t xml:space="preserve"> </w:t>
      </w:r>
      <w:r>
        <w:t>електронів у електронній оболонці атома дорівнює кількості</w:t>
      </w:r>
      <w:r>
        <w:rPr>
          <w:rStyle w:val="51f4"/>
        </w:rPr>
        <w:t xml:space="preserve"> </w:t>
      </w:r>
      <w:r>
        <w:t>протонів. Електрони мають такі самі за значенням, як і прото</w:t>
      </w:r>
      <w:r>
        <w:softHyphen/>
      </w:r>
      <w:r>
        <w:t>ни, але негативні заряди. Тому атом загалом не має електрич</w:t>
      </w:r>
      <w:r>
        <w:softHyphen/>
        <w:t>ного заряду. У нього сумарний позитивний заряд протонів</w:t>
      </w:r>
      <w:r>
        <w:rPr>
          <w:rStyle w:val="51f4"/>
        </w:rPr>
        <w:br w:type="page"/>
      </w:r>
      <w:r>
        <w:lastRenderedPageBreak/>
        <w:t>компенсується сумарним нега</w:t>
      </w:r>
      <w:r>
        <w:softHyphen/>
        <w:t>тивним зарядом електронів.</w:t>
      </w:r>
    </w:p>
    <w:p w:rsidR="00E17081" w:rsidRDefault="0023459F">
      <w:pPr>
        <w:pStyle w:val="512"/>
        <w:shd w:val="clear" w:color="auto" w:fill="auto"/>
        <w:spacing w:line="230" w:lineRule="exact"/>
        <w:ind w:right="40" w:firstLine="0"/>
      </w:pPr>
      <w:r>
        <w:t>Тіла складаються з атомів,</w:t>
      </w:r>
      <w:r>
        <w:rPr>
          <w:rStyle w:val="51f7"/>
        </w:rPr>
        <w:t xml:space="preserve"> </w:t>
      </w:r>
      <w:r>
        <w:t>і за звичайних умов вони</w:t>
      </w:r>
      <w:r>
        <w:rPr>
          <w:rStyle w:val="51f8"/>
        </w:rPr>
        <w:t xml:space="preserve"> ней</w:t>
      </w:r>
      <w:r>
        <w:rPr>
          <w:rStyle w:val="51f8"/>
        </w:rPr>
        <w:softHyphen/>
        <w:t>тральні</w:t>
      </w:r>
      <w:r>
        <w:t xml:space="preserve"> </w:t>
      </w:r>
      <w:r>
        <w:rPr>
          <w:rStyle w:val="51fa"/>
        </w:rPr>
        <w:t xml:space="preserve">— </w:t>
      </w:r>
      <w:r>
        <w:t>не мають електрич</w:t>
      </w:r>
      <w:r>
        <w:softHyphen/>
        <w:t>н</w:t>
      </w:r>
      <w:r>
        <w:t>ого заряду. Маса окремого</w:t>
      </w:r>
      <w:r>
        <w:rPr>
          <w:rStyle w:val="51f7"/>
        </w:rPr>
        <w:t xml:space="preserve"> </w:t>
      </w:r>
      <w:r>
        <w:t>електрона дуже мала, майже у</w:t>
      </w:r>
      <w:r>
        <w:rPr>
          <w:rStyle w:val="51f7"/>
        </w:rPr>
        <w:t xml:space="preserve"> </w:t>
      </w:r>
      <w:r>
        <w:t>1840 разів менша за масу про</w:t>
      </w:r>
      <w:r>
        <w:softHyphen/>
        <w:t>тона. Зменшення чи збільшен</w:t>
      </w:r>
      <w:r>
        <w:softHyphen/>
        <w:t>ня маси тіла унаслідок втрати</w:t>
      </w:r>
      <w:r>
        <w:rPr>
          <w:rStyle w:val="51f7"/>
        </w:rPr>
        <w:t xml:space="preserve"> </w:t>
      </w:r>
      <w:r>
        <w:t>або приєднання ним навіть ба</w:t>
      </w:r>
      <w:r>
        <w:softHyphen/>
        <w:t>гатьох електронів непомітне.</w:t>
      </w:r>
      <w:r>
        <w:rPr>
          <w:rStyle w:val="51f7"/>
        </w:rPr>
        <w:t xml:space="preserve"> </w:t>
      </w:r>
      <w:r>
        <w:t>Проте, якщо з якоїсь причини</w:t>
      </w:r>
      <w:r>
        <w:rPr>
          <w:rStyle w:val="51f7"/>
        </w:rPr>
        <w:t xml:space="preserve"> </w:t>
      </w:r>
      <w:r>
        <w:t>атом втратить один або кіль</w:t>
      </w:r>
      <w:r>
        <w:t>ка</w:t>
      </w:r>
      <w:r>
        <w:rPr>
          <w:rStyle w:val="51f7"/>
        </w:rPr>
        <w:t xml:space="preserve"> </w:t>
      </w:r>
      <w:r>
        <w:t>електронів, у ньому переважа</w:t>
      </w:r>
      <w:r>
        <w:softHyphen/>
        <w:t>тиме позитивний заряд прото</w:t>
      </w:r>
      <w:r>
        <w:softHyphen/>
        <w:t>нів і атом стане зарядженим позитивно. Атом, який втратив</w:t>
      </w:r>
      <w:r>
        <w:rPr>
          <w:rStyle w:val="51f7"/>
        </w:rPr>
        <w:t xml:space="preserve"> </w:t>
      </w:r>
      <w:r>
        <w:t>електрони, називають позитивним іоном. Атом може приєдну</w:t>
      </w:r>
      <w:r>
        <w:softHyphen/>
        <w:t>вати електрони. Такий атом стає негативним іоном. Схематич</w:t>
      </w:r>
      <w:r>
        <w:softHyphen/>
        <w:t>но процеси іонізації а</w:t>
      </w:r>
      <w:r>
        <w:t>тома відображено на мал. 2.10.</w:t>
      </w:r>
    </w:p>
    <w:p w:rsidR="00E17081" w:rsidRDefault="002005C6">
      <w:pPr>
        <w:framePr w:w="3062" w:h="3413" w:hSpace="102" w:vSpace="298" w:wrap="around" w:hAnchor="margin" w:x="3421" w:y="85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43735" cy="1972945"/>
            <wp:effectExtent l="0" t="0" r="0" b="0"/>
            <wp:docPr id="125" name="Рисунок 125" descr="C:\Users\NDU\AppData\Local\Temp\FineReader10\media\image1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5" descr="C:\Users\NDU\AppData\Local\Temp\FineReader10\media\image133.jpeg"/>
                    <pic:cNvPicPr>
                      <a:picLocks noChangeAspect="1" noChangeArrowheads="1"/>
                    </pic:cNvPicPr>
                  </pic:nvPicPr>
                  <pic:blipFill>
                    <a:blip r:embed="rId2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735" cy="1972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3062" w:h="3413" w:hSpace="102" w:vSpace="298" w:wrap="around" w:hAnchor="margin" w:x="3421" w:y="855"/>
        <w:shd w:val="clear" w:color="auto" w:fill="auto"/>
        <w:spacing w:line="170" w:lineRule="exact"/>
        <w:jc w:val="center"/>
      </w:pPr>
      <w:r>
        <w:t>Мал. 2.9</w:t>
      </w:r>
    </w:p>
    <w:p w:rsidR="00E17081" w:rsidRDefault="0023459F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margin">
              <wp:posOffset>354965</wp:posOffset>
            </wp:positionH>
            <wp:positionV relativeFrom="paragraph">
              <wp:posOffset>1185545</wp:posOffset>
            </wp:positionV>
            <wp:extent cx="1957070" cy="1505585"/>
            <wp:effectExtent l="0" t="0" r="0" b="0"/>
            <wp:wrapTight wrapText="bothSides">
              <wp:wrapPolygon edited="1">
                <wp:start x="0" y="0"/>
                <wp:lineTo x="6328" y="0"/>
                <wp:lineTo x="6328" y="2978"/>
                <wp:lineTo x="20857" y="2978"/>
                <wp:lineTo x="20857" y="7351"/>
                <wp:lineTo x="21600" y="7351"/>
                <wp:lineTo x="21600" y="21600"/>
                <wp:lineTo x="0" y="21600"/>
                <wp:lineTo x="0" y="0"/>
              </wp:wrapPolygon>
            </wp:wrapTight>
            <wp:docPr id="16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"/>
                    <pic:cNvPicPr/>
                  </pic:nvPicPr>
                  <pic:blipFill>
                    <a:blip r:embed="rId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7070" cy="1505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8fff"/>
        <w:framePr w:w="830" w:h="830" w:wrap="around" w:vAnchor="text" w:hAnchor="margin" w:x="1539" w:y="1580"/>
        <w:shd w:val="clear" w:color="auto" w:fill="auto"/>
        <w:spacing w:line="389" w:lineRule="exact"/>
        <w:ind w:left="40" w:right="60"/>
        <w:jc w:val="both"/>
      </w:pPr>
      <w:r>
        <w:t>Електрон</w:t>
      </w:r>
      <w:r>
        <w:rPr>
          <w:rStyle w:val="8fff0"/>
        </w:rPr>
        <w:t xml:space="preserve"> </w:t>
      </w:r>
      <w:r>
        <w:rPr>
          <w:rStyle w:val="8FranklinGothicHeavy145pt"/>
        </w:rPr>
        <w:t>&gt;0</w:t>
      </w:r>
    </w:p>
    <w:p w:rsidR="00E17081" w:rsidRDefault="0023459F">
      <w:pPr>
        <w:pStyle w:val="8fff"/>
        <w:framePr w:w="1061" w:h="326" w:wrap="around" w:vAnchor="text" w:hAnchor="margin" w:x="2576" w:y="4249"/>
        <w:shd w:val="clear" w:color="auto" w:fill="auto"/>
        <w:spacing w:line="163" w:lineRule="exact"/>
        <w:jc w:val="center"/>
      </w:pPr>
      <w:r>
        <w:t>Негативний</w:t>
      </w:r>
      <w:r>
        <w:rPr>
          <w:rStyle w:val="8fff0"/>
        </w:rPr>
        <w:t xml:space="preserve"> </w:t>
      </w:r>
      <w:r>
        <w:t>іон</w:t>
      </w:r>
    </w:p>
    <w:p w:rsidR="00E17081" w:rsidRDefault="0023459F">
      <w:pPr>
        <w:pStyle w:val="542"/>
        <w:framePr w:h="173" w:wrap="around" w:vAnchor="text" w:hAnchor="margin" w:x="1586" w:y="4763"/>
        <w:shd w:val="clear" w:color="auto" w:fill="auto"/>
        <w:spacing w:before="0" w:after="0" w:line="170" w:lineRule="exact"/>
        <w:ind w:left="100"/>
      </w:pPr>
      <w:r>
        <w:t>Мал. 2.10</w:t>
      </w:r>
    </w:p>
    <w:p w:rsidR="00E17081" w:rsidRDefault="0023459F">
      <w:pPr>
        <w:pStyle w:val="512"/>
        <w:shd w:val="clear" w:color="auto" w:fill="auto"/>
        <w:spacing w:line="230" w:lineRule="exact"/>
        <w:ind w:right="40" w:firstLine="340"/>
        <w:jc w:val="left"/>
      </w:pPr>
      <w:r>
        <w:t>Результати проведеного досліду з електризації тертям ебо</w:t>
      </w:r>
      <w:r>
        <w:softHyphen/>
      </w:r>
      <w:r>
        <w:t>нітової палички та пластинки з органічного скла свідчать, що</w:t>
      </w:r>
      <w:r>
        <w:rPr>
          <w:rStyle w:val="51f7"/>
        </w:rPr>
        <w:t xml:space="preserve"> </w:t>
      </w:r>
      <w:r>
        <w:t>відбувається перерозподіл зарядів між тілами, які початково</w:t>
      </w:r>
      <w:r>
        <w:rPr>
          <w:rStyle w:val="51f7"/>
        </w:rPr>
        <w:t xml:space="preserve"> </w:t>
      </w:r>
      <w:r>
        <w:t>були нейтральними. Під час тісного</w:t>
      </w:r>
      <w:r>
        <w:rPr>
          <w:rStyle w:val="51f7"/>
        </w:rPr>
        <w:t xml:space="preserve"> </w:t>
      </w:r>
      <w:r>
        <w:t>контакту різнорідних тіл їхні атоми</w:t>
      </w:r>
      <w:r>
        <w:rPr>
          <w:rStyle w:val="51f7"/>
        </w:rPr>
        <w:t xml:space="preserve"> </w:t>
      </w:r>
      <w:r>
        <w:t>обмінюються електронами. В одних</w:t>
      </w:r>
    </w:p>
    <w:p w:rsidR="00E17081" w:rsidRDefault="0023459F">
      <w:pPr>
        <w:pStyle w:val="8fff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Ебоніт Оргскло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080135" cy="2109470"/>
            <wp:effectExtent l="0" t="0" r="0" b="0"/>
            <wp:docPr id="126" name="Рисунок 126" descr="C:\Users\NDU\AppData\Local\Temp\FineReader10\media\image1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 descr="C:\Users\NDU\AppData\Local\Temp\FineReader10\media\image135.jpeg"/>
                    <pic:cNvPicPr>
                      <a:picLocks noChangeAspect="1" noChangeArrowheads="1"/>
                    </pic:cNvPicPr>
                  </pic:nvPicPr>
                  <pic:blipFill>
                    <a:blip r:embed="rId2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210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2.11</w:t>
      </w:r>
    </w:p>
    <w:p w:rsidR="00E17081" w:rsidRDefault="0023459F">
      <w:pPr>
        <w:rPr>
          <w:sz w:val="2"/>
          <w:szCs w:val="2"/>
        </w:rPr>
        <w:sectPr w:rsidR="00E17081">
          <w:headerReference w:type="even" r:id="rId281"/>
          <w:headerReference w:type="default" r:id="rId282"/>
          <w:footerReference w:type="even" r:id="rId283"/>
          <w:footerReference w:type="default" r:id="rId284"/>
          <w:headerReference w:type="first" r:id="rId285"/>
          <w:footerReference w:type="first" r:id="rId286"/>
          <w:pgSz w:w="11905" w:h="16837"/>
          <w:pgMar w:top="1268" w:right="2700" w:bottom="1268" w:left="2661" w:header="0" w:footer="3" w:gutter="0"/>
          <w:cols w:space="720"/>
          <w:noEndnote/>
          <w:titlePg/>
          <w:docGrid w:linePitch="360"/>
        </w:sectPr>
      </w:pPr>
      <w:r>
        <w:br w:type="page"/>
      </w:r>
    </w:p>
    <w:p w:rsidR="00E17081" w:rsidRDefault="0023459F">
      <w:pPr>
        <w:pStyle w:val="512"/>
        <w:shd w:val="clear" w:color="auto" w:fill="auto"/>
        <w:spacing w:line="230" w:lineRule="exact"/>
        <w:ind w:right="20" w:firstLine="0"/>
      </w:pPr>
      <w:r>
        <w:lastRenderedPageBreak/>
        <w:t>речовинах електрони не так сильно зв'язані із своїми атомами,</w:t>
      </w:r>
      <w:r>
        <w:rPr>
          <w:rStyle w:val="51fb"/>
        </w:rPr>
        <w:t xml:space="preserve"> </w:t>
      </w:r>
      <w:r>
        <w:t>як у інших. Тому частина електронів одного тіла переходить</w:t>
      </w:r>
      <w:r>
        <w:rPr>
          <w:rStyle w:val="51fb"/>
        </w:rPr>
        <w:t xml:space="preserve"> </w:t>
      </w:r>
      <w:r>
        <w:t>до іншого. Коли ми роз'єднуємо два різнорідні тіла,</w:t>
      </w:r>
      <w:r>
        <w:t xml:space="preserve"> в одному</w:t>
      </w:r>
      <w:r>
        <w:rPr>
          <w:rStyle w:val="51fb"/>
        </w:rPr>
        <w:t xml:space="preserve"> </w:t>
      </w:r>
      <w:r>
        <w:t>із них, наприклад органічному склі, електронів залишаєть</w:t>
      </w:r>
      <w:r>
        <w:softHyphen/>
        <w:t xml:space="preserve">ся менше, а в іншому (ебонітовій паличці) </w:t>
      </w:r>
      <w:r>
        <w:rPr>
          <w:rStyle w:val="51fc"/>
        </w:rPr>
        <w:t xml:space="preserve">— </w:t>
      </w:r>
      <w:r>
        <w:t>більше. Заряд</w:t>
      </w:r>
      <w:r>
        <w:rPr>
          <w:rStyle w:val="51fb"/>
        </w:rPr>
        <w:t xml:space="preserve"> </w:t>
      </w:r>
      <w:r>
        <w:t>оргскла стає позитивним, а ебонітової палички — негативним.</w:t>
      </w:r>
      <w:r>
        <w:rPr>
          <w:rStyle w:val="51fb"/>
        </w:rPr>
        <w:t xml:space="preserve"> </w:t>
      </w:r>
      <w:r>
        <w:t>Схематично процес електризації можна зобразити так, як по</w:t>
      </w:r>
      <w:r>
        <w:softHyphen/>
        <w:t>казано на мал</w:t>
      </w:r>
      <w:r>
        <w:t>. 2.11.</w:t>
      </w:r>
    </w:p>
    <w:p w:rsidR="00E17081" w:rsidRDefault="0023459F">
      <w:pPr>
        <w:pStyle w:val="512"/>
        <w:shd w:val="clear" w:color="auto" w:fill="auto"/>
        <w:spacing w:line="230" w:lineRule="exact"/>
        <w:ind w:right="20" w:firstLine="340"/>
      </w:pPr>
      <w:r>
        <w:t>Тертя одного тіла об інше збільшує площу поверхонь, що</w:t>
      </w:r>
      <w:r>
        <w:rPr>
          <w:rStyle w:val="51fb"/>
        </w:rPr>
        <w:t xml:space="preserve"> </w:t>
      </w:r>
      <w:r>
        <w:t>дотикаються. Відповідно збільшується й кількість електронів,</w:t>
      </w:r>
      <w:r>
        <w:rPr>
          <w:rStyle w:val="51fb"/>
        </w:rPr>
        <w:t xml:space="preserve"> </w:t>
      </w:r>
      <w:r>
        <w:t>які можуть переміститися з одного тіла до іншого. Нові заря</w:t>
      </w:r>
      <w:r>
        <w:softHyphen/>
        <w:t>джені частинки не виникають, а ті, що існували раніше, ніку</w:t>
      </w:r>
      <w:r>
        <w:softHyphen/>
      </w:r>
      <w:r>
        <w:t>ди не зникають.</w:t>
      </w:r>
      <w:r>
        <w:rPr>
          <w:rStyle w:val="51fd"/>
        </w:rPr>
        <w:t xml:space="preserve"> Алгебраїчна сума зарядів, які виникли у про</w:t>
      </w:r>
      <w:r>
        <w:rPr>
          <w:rStyle w:val="51fd"/>
        </w:rPr>
        <w:softHyphen/>
        <w:t>цесі електризації, залишається незмінною і дорівнює нулю.</w:t>
      </w:r>
    </w:p>
    <w:p w:rsidR="00E17081" w:rsidRDefault="0023459F">
      <w:pPr>
        <w:pStyle w:val="512"/>
        <w:shd w:val="clear" w:color="auto" w:fill="auto"/>
        <w:spacing w:after="172" w:line="230" w:lineRule="exact"/>
        <w:ind w:right="20" w:firstLine="340"/>
      </w:pPr>
      <w:r>
        <w:t>Якщо система тіл ізольована і не може обмінюватися елек</w:t>
      </w:r>
      <w:r>
        <w:softHyphen/>
        <w:t>тричними зарядами з іншими тілами, що не входять до цієї</w:t>
      </w:r>
      <w:r>
        <w:rPr>
          <w:rStyle w:val="51fb"/>
        </w:rPr>
        <w:t xml:space="preserve"> </w:t>
      </w:r>
      <w:r>
        <w:t>системи, то вона вважаєть</w:t>
      </w:r>
      <w:r>
        <w:t>ся замкнутою. Для такої системи</w:t>
      </w:r>
      <w:r>
        <w:rPr>
          <w:rStyle w:val="51fb"/>
        </w:rPr>
        <w:t xml:space="preserve"> </w:t>
      </w:r>
      <w:r>
        <w:t>справджується</w:t>
      </w:r>
      <w:r>
        <w:rPr>
          <w:rStyle w:val="51fd"/>
        </w:rPr>
        <w:t xml:space="preserve"> закон збереження електричного заряду.</w:t>
      </w:r>
    </w:p>
    <w:p w:rsidR="00E17081" w:rsidRDefault="002005C6">
      <w:pPr>
        <w:framePr w:w="653" w:h="826" w:hSpace="102" w:vSpace="230" w:wrap="around" w:vAnchor="text" w:hAnchor="margin" w:x="8" w:y="301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27" name="Рисунок 127" descr="C:\Users\NDU\AppData\Local\Temp\FineReader10\media\image1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 descr="C:\Users\NDU\AppData\Local\Temp\FineReader10\media\image136.jpeg"/>
                    <pic:cNvPicPr>
                      <a:picLocks noChangeAspect="1" noChangeArrowheads="1"/>
                    </pic:cNvPicPr>
                  </pic:nvPicPr>
                  <pic:blipFill>
                    <a:blip r:embed="rId2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62"/>
        <w:shd w:val="clear" w:color="auto" w:fill="auto"/>
        <w:spacing w:before="0" w:after="188"/>
        <w:ind w:left="340" w:right="20"/>
      </w:pPr>
      <w:r>
        <w:rPr>
          <w:rStyle w:val="563"/>
        </w:rPr>
        <w:t>У замкнутій системі алгебраїчна сума зарядів, яких набувають тіла унаслідок будь-якого процесу, залишається сталою.</w:t>
      </w:r>
    </w:p>
    <w:p w:rsidR="00E17081" w:rsidRDefault="0023459F">
      <w:pPr>
        <w:pStyle w:val="512"/>
        <w:shd w:val="clear" w:color="auto" w:fill="auto"/>
        <w:spacing w:after="660" w:line="230" w:lineRule="exact"/>
        <w:ind w:right="20" w:firstLine="340"/>
      </w:pPr>
      <w:r>
        <w:t>Зауважимо, що зарядів як таких у природі не існує. Термі</w:t>
      </w:r>
      <w:r>
        <w:softHyphen/>
        <w:t>ни "заряд", "обмін зарядами", "перерозподіл зарядів" вжива</w:t>
      </w:r>
      <w:r>
        <w:softHyphen/>
        <w:t>ють для спрощення. При ц</w:t>
      </w:r>
      <w:r>
        <w:t>ьому мають на увазі частинки (елек</w:t>
      </w:r>
      <w:r>
        <w:softHyphen/>
        <w:t>трони, протони та ін.) з особливими властивостями, які ми й</w:t>
      </w:r>
      <w:r>
        <w:rPr>
          <w:rStyle w:val="51fb"/>
        </w:rPr>
        <w:t xml:space="preserve"> </w:t>
      </w:r>
      <w:r>
        <w:t>називаємо електричними зарядами. Негативний заряд тіла</w:t>
      </w:r>
      <w:r>
        <w:rPr>
          <w:rStyle w:val="51fb"/>
        </w:rPr>
        <w:t xml:space="preserve"> </w:t>
      </w:r>
      <w:r>
        <w:t>визначається надлишком електронів порівняно з кількістю</w:t>
      </w:r>
      <w:r>
        <w:rPr>
          <w:rStyle w:val="51fb"/>
        </w:rPr>
        <w:t xml:space="preserve"> </w:t>
      </w:r>
      <w:r>
        <w:t xml:space="preserve">протонів у ньому, позитивний </w:t>
      </w:r>
      <w:r>
        <w:rPr>
          <w:rStyle w:val="51fc"/>
        </w:rPr>
        <w:t xml:space="preserve">— </w:t>
      </w:r>
      <w:r>
        <w:t>більшою кількістю п</w:t>
      </w:r>
      <w:r>
        <w:t>ротонів,</w:t>
      </w:r>
      <w:r>
        <w:rPr>
          <w:rStyle w:val="51fb"/>
        </w:rPr>
        <w:t xml:space="preserve"> </w:t>
      </w:r>
      <w:r>
        <w:t>ніж електронів.</w:t>
      </w:r>
    </w:p>
    <w:p w:rsidR="00E17081" w:rsidRDefault="0023459F">
      <w:pPr>
        <w:pStyle w:val="428"/>
        <w:keepNext/>
        <w:keepLines/>
        <w:shd w:val="clear" w:color="auto" w:fill="auto"/>
        <w:spacing w:before="0" w:after="267" w:line="230" w:lineRule="exact"/>
        <w:ind w:firstLine="0"/>
      </w:pPr>
      <w:bookmarkStart w:id="80" w:name="bookmark79"/>
      <w:r>
        <w:rPr>
          <w:rStyle w:val="42b"/>
        </w:rPr>
        <w:t>ЗАПИТАННЯ ТА ЗАВДАННЯ</w:t>
      </w:r>
      <w:bookmarkEnd w:id="80"/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81"/>
        </w:tabs>
        <w:ind w:right="200" w:firstLine="340"/>
        <w:jc w:val="both"/>
      </w:pPr>
      <w:r>
        <w:t>Як можна довести, що в процесі електризації заряду набувають</w:t>
      </w:r>
      <w:r>
        <w:rPr>
          <w:rStyle w:val="52c"/>
        </w:rPr>
        <w:t xml:space="preserve"> </w:t>
      </w:r>
      <w:r>
        <w:t>обидва тіла, які беруть участь у цьому процесі?</w:t>
      </w:r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81"/>
        </w:tabs>
        <w:ind w:right="200" w:firstLine="340"/>
        <w:jc w:val="both"/>
      </w:pPr>
      <w:r>
        <w:t>Пояснити процес електризації тіл на підставі уявлень про будову</w:t>
      </w:r>
      <w:r>
        <w:rPr>
          <w:rStyle w:val="52c"/>
        </w:rPr>
        <w:t xml:space="preserve"> </w:t>
      </w:r>
      <w:r>
        <w:t>атомів, з яких вони складаються.</w:t>
      </w:r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75"/>
        </w:tabs>
        <w:ind w:firstLine="340"/>
        <w:jc w:val="both"/>
      </w:pPr>
      <w:r>
        <w:t xml:space="preserve">Що </w:t>
      </w:r>
      <w:r>
        <w:t>таке іон? Як утворюються іони?</w:t>
      </w:r>
      <w:r>
        <w:br w:type="page"/>
      </w:r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90"/>
        </w:tabs>
        <w:spacing w:line="226" w:lineRule="exact"/>
        <w:ind w:left="360"/>
      </w:pPr>
      <w:r>
        <w:lastRenderedPageBreak/>
        <w:t>У чому полягає закон збереження електричного заряду?</w:t>
      </w:r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90"/>
        </w:tabs>
        <w:spacing w:line="226" w:lineRule="exact"/>
        <w:ind w:left="360"/>
      </w:pPr>
      <w:r>
        <w:t>Чи є електричні заряди в не наелектризованих тілах?</w:t>
      </w:r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96"/>
        </w:tabs>
        <w:spacing w:line="226" w:lineRule="exact"/>
        <w:ind w:left="20" w:right="40" w:firstLine="340"/>
      </w:pPr>
      <w:r>
        <w:t>Чи можна вважати правильним таке висловлювання: при натиран</w:t>
      </w:r>
      <w:r>
        <w:softHyphen/>
      </w:r>
      <w:r>
        <w:t>ні одного тіла іншим створюються електричні заряди? Як це сказати</w:t>
      </w:r>
      <w:r>
        <w:rPr>
          <w:rStyle w:val="52d"/>
        </w:rPr>
        <w:t xml:space="preserve"> </w:t>
      </w:r>
      <w:r>
        <w:t>точніше?</w:t>
      </w:r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91"/>
        </w:tabs>
        <w:spacing w:line="226" w:lineRule="exact"/>
        <w:ind w:left="20" w:right="400" w:firstLine="340"/>
        <w:jc w:val="both"/>
      </w:pPr>
      <w:r>
        <w:t>Чи завжди одне й те саме тіло через тертя або тісний контакт</w:t>
      </w:r>
      <w:r>
        <w:rPr>
          <w:rStyle w:val="52d"/>
        </w:rPr>
        <w:t xml:space="preserve"> </w:t>
      </w:r>
      <w:r>
        <w:t>з нейтральними предметами з інших речовин унаслідок електризації,</w:t>
      </w:r>
      <w:r>
        <w:rPr>
          <w:rStyle w:val="52d"/>
        </w:rPr>
        <w:t xml:space="preserve"> </w:t>
      </w:r>
      <w:r>
        <w:rPr>
          <w:rStyle w:val="52e"/>
        </w:rPr>
        <w:t>набуває заряду одного й того</w:t>
      </w:r>
      <w:r>
        <w:rPr>
          <w:rStyle w:val="52CenturySchoolbook"/>
        </w:rPr>
        <w:t xml:space="preserve"> ж</w:t>
      </w:r>
      <w:r>
        <w:rPr>
          <w:rStyle w:val="52e"/>
        </w:rPr>
        <w:t xml:space="preserve"> самого знака?</w:t>
      </w:r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77"/>
        </w:tabs>
        <w:spacing w:line="226" w:lineRule="exact"/>
        <w:ind w:left="20" w:right="220" w:firstLine="340"/>
        <w:jc w:val="both"/>
      </w:pPr>
      <w:r>
        <w:rPr>
          <w:rStyle w:val="52e"/>
        </w:rPr>
        <w:t>Дві крапл</w:t>
      </w:r>
      <w:r>
        <w:rPr>
          <w:rStyle w:val="52e"/>
        </w:rPr>
        <w:t xml:space="preserve">ини води, одна з яких мала позитивний заряд </w:t>
      </w:r>
      <w:r>
        <w:rPr>
          <w:lang w:val="ru"/>
        </w:rPr>
        <w:t xml:space="preserve">10 </w:t>
      </w:r>
      <w:r>
        <w:t xml:space="preserve">нКл, а інша </w:t>
      </w:r>
      <w:r>
        <w:rPr>
          <w:lang w:val="ru"/>
        </w:rPr>
        <w:t xml:space="preserve">— </w:t>
      </w:r>
      <w:r>
        <w:t xml:space="preserve">негативний </w:t>
      </w:r>
      <w:r>
        <w:rPr>
          <w:lang w:val="ru"/>
        </w:rPr>
        <w:t xml:space="preserve">-20 </w:t>
      </w:r>
      <w:r>
        <w:t>нКл, злилися в одну краплю.</w:t>
      </w:r>
      <w:r>
        <w:rPr>
          <w:rStyle w:val="52d"/>
        </w:rPr>
        <w:t xml:space="preserve"> </w:t>
      </w:r>
      <w:r>
        <w:t>Яким став заряд нової краплі?</w:t>
      </w:r>
    </w:p>
    <w:p w:rsidR="00E17081" w:rsidRDefault="0023459F">
      <w:pPr>
        <w:pStyle w:val="522"/>
        <w:numPr>
          <w:ilvl w:val="2"/>
          <w:numId w:val="33"/>
        </w:numPr>
        <w:shd w:val="clear" w:color="auto" w:fill="auto"/>
        <w:tabs>
          <w:tab w:val="left" w:pos="586"/>
        </w:tabs>
        <w:spacing w:line="226" w:lineRule="exact"/>
        <w:ind w:left="360"/>
      </w:pPr>
      <w:r>
        <w:t xml:space="preserve">Дві однакові кульки мають заряди: одна </w:t>
      </w:r>
      <w:r>
        <w:rPr>
          <w:lang w:val="ru"/>
        </w:rPr>
        <w:t xml:space="preserve">8 </w:t>
      </w:r>
      <w:r>
        <w:t>мкКл, друга</w:t>
      </w:r>
    </w:p>
    <w:p w:rsidR="00E17081" w:rsidRDefault="002005C6">
      <w:pPr>
        <w:framePr w:w="2496" w:h="3034" w:hSpace="142" w:vSpace="101" w:wrap="around" w:vAnchor="text" w:hAnchor="margin" w:x="4021" w:y="349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91310" cy="1929765"/>
            <wp:effectExtent l="0" t="0" r="0" b="0"/>
            <wp:docPr id="128" name="Рисунок 128" descr="C:\Users\NDU\AppData\Local\Temp\FineReader10\media\image1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 descr="C:\Users\NDU\AppData\Local\Temp\FineReader10\media\image137.jpeg"/>
                    <pic:cNvPicPr>
                      <a:picLocks noChangeAspect="1" noChangeArrowheads="1"/>
                    </pic:cNvPicPr>
                  </pic:nvPicPr>
                  <pic:blipFill>
                    <a:blip r:embed="rId2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310" cy="1929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2"/>
        <w:shd w:val="clear" w:color="auto" w:fill="auto"/>
        <w:spacing w:after="393" w:line="226" w:lineRule="exact"/>
        <w:ind w:left="20" w:right="40"/>
        <w:jc w:val="both"/>
      </w:pPr>
      <w:r>
        <w:rPr>
          <w:lang w:val="ru"/>
        </w:rPr>
        <w:t xml:space="preserve">2 </w:t>
      </w:r>
      <w:r>
        <w:t>мкКл. Кульки з'єднали між собою і розвели. Який заряд у кожної з них</w:t>
      </w:r>
      <w:r>
        <w:rPr>
          <w:rStyle w:val="52d"/>
        </w:rPr>
        <w:t xml:space="preserve"> </w:t>
      </w:r>
      <w:r>
        <w:t>після роз'єднання?</w:t>
      </w:r>
    </w:p>
    <w:p w:rsidR="00E17081" w:rsidRDefault="0023459F">
      <w:pPr>
        <w:pStyle w:val="552"/>
        <w:shd w:val="clear" w:color="auto" w:fill="auto"/>
        <w:spacing w:before="0" w:after="199" w:line="259" w:lineRule="exact"/>
        <w:ind w:left="360" w:right="40"/>
        <w:jc w:val="left"/>
      </w:pPr>
      <w:r>
        <w:rPr>
          <w:lang w:val="ru"/>
        </w:rPr>
        <w:t xml:space="preserve">§ 5. </w:t>
      </w:r>
      <w:r>
        <w:t>ВЗАЄМОДІЯ ЗАРЯДЖЕНИХ ТІЛ.</w:t>
      </w:r>
      <w:r>
        <w:rPr>
          <w:rStyle w:val="554"/>
        </w:rPr>
        <w:t xml:space="preserve"> </w:t>
      </w:r>
      <w:r>
        <w:t>ЗАКОН КУЛОНА</w:t>
      </w:r>
    </w:p>
    <w:p w:rsidR="00E17081" w:rsidRDefault="0023459F">
      <w:pPr>
        <w:pStyle w:val="512"/>
        <w:shd w:val="clear" w:color="auto" w:fill="auto"/>
        <w:ind w:left="20" w:right="40" w:firstLine="340"/>
      </w:pPr>
      <w:r>
        <w:t>Тривалий час дослідники лише описували, яких зарядів</w:t>
      </w:r>
      <w:r>
        <w:rPr>
          <w:rStyle w:val="51ff"/>
        </w:rPr>
        <w:t xml:space="preserve"> </w:t>
      </w:r>
      <w:r>
        <w:t>набувають тіла за тих чи інших умов, відкривали нові пари ре</w:t>
      </w:r>
      <w:r>
        <w:softHyphen/>
        <w:t>човин, які електризуються, набуваючи того чи іншого заряду.</w:t>
      </w:r>
      <w:r>
        <w:rPr>
          <w:rStyle w:val="51ff"/>
        </w:rPr>
        <w:t xml:space="preserve"> </w:t>
      </w:r>
      <w:r>
        <w:t>Висувалися різні гіпотези щодо пояснення електричних явищ</w:t>
      </w:r>
      <w:r>
        <w:rPr>
          <w:rStyle w:val="51ff"/>
        </w:rPr>
        <w:t xml:space="preserve"> </w:t>
      </w:r>
      <w:r>
        <w:t>та особливостей їхньої в</w:t>
      </w:r>
      <w:r>
        <w:t>заємодії.</w:t>
      </w:r>
    </w:p>
    <w:p w:rsidR="00E17081" w:rsidRDefault="0023459F">
      <w:pPr>
        <w:pStyle w:val="512"/>
        <w:shd w:val="clear" w:color="auto" w:fill="auto"/>
        <w:ind w:left="20" w:right="40" w:firstLine="340"/>
      </w:pPr>
      <w:r>
        <w:t>Результати досліджень взаємодії заряджених тіл свідчать,</w:t>
      </w:r>
      <w:r>
        <w:rPr>
          <w:rStyle w:val="51ff"/>
        </w:rPr>
        <w:t xml:space="preserve"> </w:t>
      </w:r>
      <w:r>
        <w:t>що сили взаємодії між ними істотно залежать від розмірів і</w:t>
      </w:r>
      <w:r>
        <w:rPr>
          <w:rStyle w:val="51ff"/>
        </w:rPr>
        <w:t xml:space="preserve"> </w:t>
      </w:r>
      <w:r>
        <w:rPr>
          <w:rStyle w:val="51ff0"/>
        </w:rPr>
        <w:t>форми тіл. Якщо розміри зарядже</w:t>
      </w:r>
      <w:r>
        <w:rPr>
          <w:rStyle w:val="51ff0"/>
        </w:rPr>
        <w:softHyphen/>
      </w:r>
      <w:r>
        <w:t>них тіл дуже малі порівняно з від</w:t>
      </w:r>
      <w:r>
        <w:softHyphen/>
        <w:t>станню між ним, то сили електрич</w:t>
      </w:r>
      <w:r>
        <w:softHyphen/>
        <w:t>ної взаємодії можна описати дос</w:t>
      </w:r>
      <w:r>
        <w:t>ить</w:t>
      </w:r>
      <w:r>
        <w:rPr>
          <w:rStyle w:val="51ff"/>
        </w:rPr>
        <w:t xml:space="preserve"> </w:t>
      </w:r>
      <w:r>
        <w:t>просто.</w:t>
      </w:r>
      <w:r>
        <w:rPr>
          <w:rStyle w:val="51ff1"/>
        </w:rPr>
        <w:t xml:space="preserve"> Заряджені тіла, розмірами</w:t>
      </w:r>
      <w:r>
        <w:rPr>
          <w:rStyle w:val="51ff2"/>
        </w:rPr>
        <w:t xml:space="preserve"> </w:t>
      </w:r>
      <w:r>
        <w:rPr>
          <w:rStyle w:val="51ff1"/>
        </w:rPr>
        <w:t>яких можна знехтувати порівня</w:t>
      </w:r>
      <w:r>
        <w:rPr>
          <w:rStyle w:val="51ff1"/>
        </w:rPr>
        <w:softHyphen/>
        <w:t>но з відстанню між ними, назива</w:t>
      </w:r>
      <w:r>
        <w:rPr>
          <w:rStyle w:val="51ff1"/>
        </w:rPr>
        <w:softHyphen/>
        <w:t>ють точковими зарядами.</w:t>
      </w:r>
    </w:p>
    <w:p w:rsidR="00E17081" w:rsidRDefault="0023459F">
      <w:pPr>
        <w:pStyle w:val="512"/>
        <w:shd w:val="clear" w:color="auto" w:fill="auto"/>
        <w:ind w:left="20" w:right="40" w:firstLine="340"/>
      </w:pPr>
      <w:r>
        <w:t>У 1785 р. французьким ученим</w:t>
      </w:r>
      <w:r>
        <w:rPr>
          <w:rStyle w:val="51ff"/>
        </w:rPr>
        <w:t xml:space="preserve"> </w:t>
      </w:r>
      <w:r>
        <w:t>Ш. Кулоном (1736</w:t>
      </w:r>
      <w:r>
        <w:rPr>
          <w:rStyle w:val="51ff0"/>
        </w:rPr>
        <w:t>—</w:t>
      </w:r>
      <w:r>
        <w:t>1806 рр.) експе</w:t>
      </w:r>
      <w:r>
        <w:softHyphen/>
        <w:t>риментально встановлено закон взає</w:t>
      </w:r>
      <w:r>
        <w:softHyphen/>
        <w:t>модії для двох точкових зарядів.</w:t>
      </w:r>
    </w:p>
    <w:p w:rsidR="00E17081" w:rsidRDefault="002005C6">
      <w:pPr>
        <w:framePr w:w="619" w:h="854" w:hSpace="102" w:vSpace="29" w:wrap="around" w:hAnchor="margin" w:x="-11" w:y="261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129" name="Рисунок 129" descr="C:\Users\NDU\AppData\Local\Temp\FineReader10\media\image1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9" descr="C:\Users\NDU\AppData\Local\Temp\FineReader10\media\image138.jpeg"/>
                    <pic:cNvPicPr>
                      <a:picLocks noChangeAspect="1" noChangeArrowheads="1"/>
                    </pic:cNvPicPr>
                  </pic:nvPicPr>
                  <pic:blipFill>
                    <a:blip r:embed="rId2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59" w:lineRule="exact"/>
        <w:ind w:left="20" w:right="40" w:firstLine="340"/>
      </w:pPr>
      <w:r>
        <w:t>Він досліджував пружні власти</w:t>
      </w:r>
      <w:r>
        <w:softHyphen/>
      </w:r>
      <w:r>
        <w:rPr>
          <w:rStyle w:val="51ff0"/>
        </w:rPr>
        <w:t xml:space="preserve">вості тіл і відкрив закон пружного </w:t>
      </w:r>
      <w:r>
        <w:rPr>
          <w:vertAlign w:val="superscript"/>
        </w:rPr>
        <w:t>к</w:t>
      </w:r>
      <w:r>
        <w:t>ру</w:t>
      </w:r>
      <w:r>
        <w:rPr>
          <w:vertAlign w:val="superscript"/>
        </w:rPr>
        <w:t>че</w:t>
      </w:r>
      <w:r>
        <w:t>нн</w:t>
      </w:r>
      <w:r>
        <w:rPr>
          <w:vertAlign w:val="superscript"/>
        </w:rPr>
        <w:t>я та ви</w:t>
      </w:r>
      <w:r>
        <w:t>н</w:t>
      </w:r>
      <w:r>
        <w:rPr>
          <w:vertAlign w:val="superscript"/>
        </w:rPr>
        <w:t>ай</w:t>
      </w:r>
      <w:r>
        <w:t>ш°</w:t>
      </w:r>
      <w:r>
        <w:rPr>
          <w:vertAlign w:val="superscript"/>
        </w:rPr>
        <w:t>в ч</w:t>
      </w:r>
      <w:r>
        <w:t>у</w:t>
      </w:r>
      <w:r>
        <w:rPr>
          <w:vertAlign w:val="superscript"/>
        </w:rPr>
        <w:t>тливі к</w:t>
      </w:r>
      <w:r>
        <w:t>ру</w:t>
      </w:r>
      <w:r>
        <w:rPr>
          <w:vertAlign w:val="superscript"/>
        </w:rPr>
        <w:t>-</w:t>
      </w:r>
      <w:r>
        <w:rPr>
          <w:rStyle w:val="5185pt"/>
        </w:rPr>
        <w:t xml:space="preserve"> Шарль Огюстен Кулон</w:t>
      </w:r>
      <w:r>
        <w:rPr>
          <w:rStyle w:val="5185pt0"/>
        </w:rPr>
        <w:br w:type="page"/>
      </w:r>
      <w:r>
        <w:lastRenderedPageBreak/>
        <w:t>тильні терези, які дава</w:t>
      </w:r>
      <w:r>
        <w:t>ли змогу вимірювати малі сили. Ці тере</w:t>
      </w:r>
      <w:r>
        <w:softHyphen/>
        <w:t>зи й були використані для дослідження взаємодії маленьких за</w:t>
      </w:r>
      <w:r>
        <w:softHyphen/>
        <w:t>ряджених кульок, які можна було вважати точковими зарядами.</w:t>
      </w:r>
    </w:p>
    <w:p w:rsidR="00E17081" w:rsidRDefault="0023459F">
      <w:pPr>
        <w:pStyle w:val="512"/>
        <w:shd w:val="clear" w:color="auto" w:fill="auto"/>
        <w:spacing w:after="116"/>
        <w:ind w:left="20" w:right="40" w:firstLine="340"/>
      </w:pPr>
      <w:r>
        <w:t>Унаслідок кропіткого експерименту Ш. Кулон встановив</w:t>
      </w:r>
      <w:r>
        <w:rPr>
          <w:rStyle w:val="51ff3"/>
        </w:rPr>
        <w:t xml:space="preserve"> </w:t>
      </w:r>
      <w:r>
        <w:t>закон, який дав змогу розпочати кількісні дослідження елек</w:t>
      </w:r>
      <w:r>
        <w:softHyphen/>
        <w:t>тричних явищ.</w:t>
      </w:r>
    </w:p>
    <w:p w:rsidR="00E17081" w:rsidRDefault="0023459F">
      <w:pPr>
        <w:pStyle w:val="562"/>
        <w:shd w:val="clear" w:color="auto" w:fill="auto"/>
        <w:spacing w:before="0" w:after="124"/>
        <w:ind w:left="360" w:right="40"/>
      </w:pPr>
      <w:r>
        <w:rPr>
          <w:rStyle w:val="564"/>
        </w:rPr>
        <w:t>Сили, з якими взаємодіють два нерухомі точкові заряди, прямо пропорційні добутку значень цих зарядів і обернено пропорційні квадрату відстані між ними.</w:t>
      </w:r>
    </w:p>
    <w:p w:rsidR="00E17081" w:rsidRDefault="0023459F">
      <w:pPr>
        <w:pStyle w:val="512"/>
        <w:shd w:val="clear" w:color="auto" w:fill="auto"/>
        <w:spacing w:after="148"/>
        <w:ind w:left="20" w:right="40" w:firstLine="340"/>
      </w:pPr>
      <w:r>
        <w:t>Якщо заряди тіл позначити відпо</w:t>
      </w:r>
      <w:r>
        <w:t>відно і</w:t>
      </w:r>
      <w:r>
        <w:rPr>
          <w:rStyle w:val="510pt"/>
        </w:rPr>
        <w:t xml:space="preserve"> д</w:t>
      </w:r>
      <w:r>
        <w:rPr>
          <w:rStyle w:val="510pt"/>
          <w:vertAlign w:val="subscript"/>
        </w:rPr>
        <w:t>2</w:t>
      </w:r>
      <w:r>
        <w:rPr>
          <w:rStyle w:val="510pt"/>
        </w:rPr>
        <w:t>,</w:t>
      </w:r>
      <w:r>
        <w:t xml:space="preserve"> а відстань між</w:t>
      </w:r>
      <w:r>
        <w:rPr>
          <w:rStyle w:val="51ff3"/>
        </w:rPr>
        <w:t xml:space="preserve"> </w:t>
      </w:r>
      <w:r>
        <w:t>ними</w:t>
      </w:r>
      <w:r>
        <w:rPr>
          <w:rStyle w:val="510pt"/>
        </w:rPr>
        <w:t xml:space="preserve"> г,</w:t>
      </w:r>
      <w:r>
        <w:t xml:space="preserve"> то</w:t>
      </w:r>
      <w:r>
        <w:rPr>
          <w:rStyle w:val="51ff4"/>
        </w:rPr>
        <w:t xml:space="preserve"> закон Кулона</w:t>
      </w:r>
      <w:r>
        <w:t xml:space="preserve"> можна записати у такому вигляді:</w:t>
      </w:r>
    </w:p>
    <w:p w:rsidR="00E17081" w:rsidRDefault="0023459F">
      <w:pPr>
        <w:pStyle w:val="572"/>
        <w:shd w:val="clear" w:color="auto" w:fill="auto"/>
        <w:spacing w:before="0" w:line="200" w:lineRule="exact"/>
        <w:ind w:left="2780"/>
      </w:pPr>
      <w:r>
        <w:t>V =</w:t>
      </w:r>
    </w:p>
    <w:p w:rsidR="00E17081" w:rsidRDefault="0023459F">
      <w:pPr>
        <w:pStyle w:val="512"/>
        <w:shd w:val="clear" w:color="auto" w:fill="auto"/>
        <w:spacing w:after="41" w:line="200" w:lineRule="exact"/>
        <w:ind w:left="3400" w:firstLine="0"/>
        <w:jc w:val="left"/>
      </w:pPr>
      <w:r>
        <w:rPr>
          <w:rStyle w:val="51ff5"/>
        </w:rPr>
        <w:t>г</w:t>
      </w:r>
      <w:r>
        <w:t xml:space="preserve"> </w:t>
      </w:r>
      <w:r>
        <w:rPr>
          <w:vertAlign w:val="superscript"/>
        </w:rPr>
        <w:t>2</w:t>
      </w:r>
    </w:p>
    <w:p w:rsidR="00E17081" w:rsidRDefault="0023459F">
      <w:pPr>
        <w:pStyle w:val="512"/>
        <w:shd w:val="clear" w:color="auto" w:fill="auto"/>
        <w:ind w:left="20" w:right="40" w:firstLine="0"/>
      </w:pPr>
      <w:r>
        <w:t>Тут</w:t>
      </w:r>
      <w:r>
        <w:rPr>
          <w:rStyle w:val="51ff5"/>
        </w:rPr>
        <w:t xml:space="preserve"> й</w:t>
      </w:r>
      <w:r>
        <w:t xml:space="preserve"> </w:t>
      </w:r>
      <w:r>
        <w:rPr>
          <w:rStyle w:val="51ff6"/>
        </w:rPr>
        <w:t xml:space="preserve">— </w:t>
      </w:r>
      <w:r>
        <w:t>коефіцієнт пропорційності, який залежить від вибору</w:t>
      </w:r>
      <w:r>
        <w:rPr>
          <w:rStyle w:val="51ff3"/>
        </w:rPr>
        <w:t xml:space="preserve"> </w:t>
      </w:r>
      <w:r>
        <w:t>системи одиниць і середовища, в якому знаходяться заряди.</w:t>
      </w:r>
    </w:p>
    <w:p w:rsidR="00E17081" w:rsidRDefault="0023459F">
      <w:pPr>
        <w:pStyle w:val="512"/>
        <w:shd w:val="clear" w:color="auto" w:fill="auto"/>
        <w:spacing w:after="201"/>
        <w:ind w:left="20" w:right="40" w:firstLine="340"/>
      </w:pPr>
      <w:r>
        <w:t xml:space="preserve">У СІ одиницею заряду є кулон, а одиницею відстані </w:t>
      </w:r>
      <w:r>
        <w:rPr>
          <w:rStyle w:val="51ff6"/>
        </w:rPr>
        <w:t xml:space="preserve">— </w:t>
      </w:r>
      <w:r>
        <w:t>метр.</w:t>
      </w:r>
      <w:r>
        <w:rPr>
          <w:rStyle w:val="51ff3"/>
        </w:rPr>
        <w:t xml:space="preserve"> </w:t>
      </w:r>
      <w:r>
        <w:t>Якщо заряд кожного з точкових тіл дорівнює 1 Кл, а відстань</w:t>
      </w:r>
      <w:r>
        <w:rPr>
          <w:rStyle w:val="51ff3"/>
        </w:rPr>
        <w:t xml:space="preserve"> </w:t>
      </w:r>
      <w:r>
        <w:t>між ними — 1 м, то</w:t>
      </w:r>
      <w:r>
        <w:rPr>
          <w:rStyle w:val="51ff5"/>
        </w:rPr>
        <w:t xml:space="preserve"> й</w:t>
      </w:r>
      <w:r>
        <w:t xml:space="preserve"> можна легко визначити:</w:t>
      </w:r>
    </w:p>
    <w:p w:rsidR="00E17081" w:rsidRDefault="0023459F">
      <w:pPr>
        <w:pStyle w:val="572"/>
        <w:shd w:val="clear" w:color="auto" w:fill="auto"/>
        <w:tabs>
          <w:tab w:val="left" w:leader="hyphen" w:pos="2627"/>
          <w:tab w:val="left" w:leader="hyphen" w:pos="3496"/>
        </w:tabs>
        <w:spacing w:before="0" w:line="134" w:lineRule="exact"/>
        <w:ind w:left="1840" w:right="1580" w:firstLine="400"/>
      </w:pPr>
      <w:r>
        <w:rPr>
          <w:rStyle w:val="57-1pt"/>
        </w:rPr>
        <w:t>~</w:t>
      </w:r>
      <w:r>
        <w:rPr>
          <w:rStyle w:val="57-1pt0"/>
        </w:rPr>
        <w:t>Ег</w:t>
      </w:r>
      <w:r>
        <w:rPr>
          <w:rStyle w:val="570pt"/>
          <w:vertAlign w:val="superscript"/>
        </w:rPr>
        <w:t>2</w:t>
      </w:r>
      <w:r>
        <w:rPr>
          <w:rStyle w:val="57-1pt0"/>
        </w:rPr>
        <w:t xml:space="preserve"> г</w:t>
      </w:r>
      <w:r>
        <w:rPr>
          <w:rStyle w:val="570pt"/>
          <w:vertAlign w:val="superscript"/>
        </w:rPr>
        <w:t>2</w:t>
      </w:r>
      <w:r>
        <w:rPr>
          <w:rStyle w:val="570pt"/>
        </w:rPr>
        <w:t xml:space="preserve"> 1 м</w:t>
      </w:r>
      <w:r>
        <w:rPr>
          <w:rStyle w:val="570pt"/>
          <w:vertAlign w:val="superscript"/>
        </w:rPr>
        <w:t>2</w:t>
      </w:r>
      <w:r>
        <w:rPr>
          <w:rStyle w:val="570pt0"/>
          <w:vertAlign w:val="superscript"/>
        </w:rPr>
        <w:t xml:space="preserve"> </w:t>
      </w:r>
      <w:r>
        <w:rPr>
          <w:rStyle w:val="57-1pt0"/>
        </w:rPr>
        <w:t>й</w:t>
      </w:r>
      <w:r>
        <w:t xml:space="preserve"> =</w:t>
      </w:r>
      <w:r>
        <w:rPr>
          <w:rStyle w:val="573"/>
        </w:rPr>
        <w:tab/>
      </w:r>
      <w:r>
        <w:t>=</w:t>
      </w:r>
      <w:r>
        <w:rPr>
          <w:rStyle w:val="57-1pt0"/>
        </w:rPr>
        <w:t xml:space="preserve"> V</w:t>
      </w:r>
      <w:r>
        <w:rPr>
          <w:rStyle w:val="573"/>
        </w:rPr>
        <w:tab/>
      </w:r>
      <w:r>
        <w:t>= V-</w:t>
      </w:r>
    </w:p>
    <w:p w:rsidR="00E17081" w:rsidRDefault="0023459F">
      <w:pPr>
        <w:pStyle w:val="512"/>
        <w:shd w:val="clear" w:color="auto" w:fill="auto"/>
        <w:spacing w:after="126" w:line="200" w:lineRule="exact"/>
        <w:ind w:left="1840" w:firstLine="400"/>
        <w:jc w:val="left"/>
      </w:pPr>
      <w:r>
        <w:t>Ч</w:t>
      </w:r>
      <w:r>
        <w:rPr>
          <w:vertAlign w:val="subscript"/>
        </w:rPr>
        <w:t>1</w:t>
      </w:r>
      <w:r>
        <w:t>Ч</w:t>
      </w:r>
      <w:r>
        <w:rPr>
          <w:vertAlign w:val="subscript"/>
        </w:rPr>
        <w:t>2</w:t>
      </w:r>
      <w:r>
        <w:t xml:space="preserve"> Ч</w:t>
      </w:r>
      <w:r>
        <w:rPr>
          <w:vertAlign w:val="subscript"/>
        </w:rPr>
        <w:t>1</w:t>
      </w:r>
      <w:r>
        <w:t>Ч</w:t>
      </w:r>
      <w:r>
        <w:rPr>
          <w:vertAlign w:val="subscript"/>
        </w:rPr>
        <w:t>2</w:t>
      </w:r>
      <w:r>
        <w:t xml:space="preserve"> 1 Кл • 1 Кл</w:t>
      </w:r>
    </w:p>
    <w:p w:rsidR="00E17081" w:rsidRDefault="0023459F">
      <w:pPr>
        <w:pStyle w:val="512"/>
        <w:shd w:val="clear" w:color="auto" w:fill="auto"/>
        <w:spacing w:line="278" w:lineRule="exact"/>
        <w:ind w:left="20" w:right="40" w:firstLine="0"/>
      </w:pPr>
      <w:r>
        <w:t>Отже, й чисельно дорівнює силі, з якою взаємод</w:t>
      </w:r>
      <w:r>
        <w:t>іяли б два точ</w:t>
      </w:r>
      <w:r>
        <w:softHyphen/>
        <w:t>кові тіла, що мають заряд 1 Кл кожне, розташовані на відста</w:t>
      </w:r>
      <w:r>
        <w:softHyphen/>
        <w:t>ні 1 метр. Якщо точкові заряди розміщені у вакуумі, то сила</w:t>
      </w:r>
      <w:r>
        <w:rPr>
          <w:rStyle w:val="51ff3"/>
        </w:rPr>
        <w:t xml:space="preserve"> </w:t>
      </w:r>
      <w:r>
        <w:t>взаємодії між ними дорівнює 9 000 000 000 Н = 9 • 10</w:t>
      </w:r>
      <w:r>
        <w:rPr>
          <w:vertAlign w:val="superscript"/>
        </w:rPr>
        <w:t>9</w:t>
      </w:r>
      <w:r>
        <w:t xml:space="preserve"> Н. То</w:t>
      </w:r>
      <w:r>
        <w:softHyphen/>
        <w:t xml:space="preserve">му в СІ й = 9 000 000 000 </w:t>
      </w:r>
      <w:r>
        <w:rPr>
          <w:rStyle w:val="51ff7"/>
          <w:vertAlign w:val="superscript"/>
        </w:rPr>
        <w:t>Н</w:t>
      </w:r>
      <w:r>
        <w:rPr>
          <w:rStyle w:val="51ff7"/>
        </w:rPr>
        <w:t xml:space="preserve"> • м</w:t>
      </w:r>
      <w:r>
        <w:t xml:space="preserve"> = 9 10</w:t>
      </w:r>
      <w:r>
        <w:rPr>
          <w:vertAlign w:val="superscript"/>
        </w:rPr>
        <w:t>9 Н</w:t>
      </w:r>
      <w:r>
        <w:t xml:space="preserve"> •</w:t>
      </w:r>
      <w:r>
        <w:rPr>
          <w:vertAlign w:val="superscript"/>
        </w:rPr>
        <w:t>м</w:t>
      </w:r>
    </w:p>
    <w:p w:rsidR="00E17081" w:rsidRDefault="0023459F">
      <w:pPr>
        <w:pStyle w:val="512"/>
        <w:shd w:val="clear" w:color="auto" w:fill="auto"/>
        <w:tabs>
          <w:tab w:val="left" w:pos="4326"/>
        </w:tabs>
        <w:spacing w:line="240" w:lineRule="exact"/>
        <w:ind w:left="2780" w:firstLine="0"/>
        <w:jc w:val="left"/>
      </w:pPr>
      <w:r>
        <w:t>Кл</w:t>
      </w:r>
      <w:r>
        <w:rPr>
          <w:vertAlign w:val="superscript"/>
        </w:rPr>
        <w:t>2</w:t>
      </w:r>
      <w:r>
        <w:tab/>
        <w:t>Кл</w:t>
      </w:r>
      <w:r>
        <w:rPr>
          <w:vertAlign w:val="superscript"/>
        </w:rPr>
        <w:t>2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40" w:firstLine="340"/>
      </w:pPr>
      <w:r>
        <w:t>Коли точкові заряди знаходяться у повітрі, взаємодія між</w:t>
      </w:r>
      <w:r>
        <w:rPr>
          <w:rStyle w:val="51ff3"/>
        </w:rPr>
        <w:t xml:space="preserve"> </w:t>
      </w:r>
      <w:r>
        <w:t>ними практично не відрізняється від їхньої взаємодії у вакуумі.</w:t>
      </w:r>
      <w:r>
        <w:rPr>
          <w:rStyle w:val="51ff3"/>
        </w:rPr>
        <w:t xml:space="preserve"> </w:t>
      </w:r>
      <w:r>
        <w:t>А от гас, трансформаторне масло, слюда, скло послаблюють</w:t>
      </w:r>
      <w:r>
        <w:rPr>
          <w:rStyle w:val="51ff3"/>
        </w:rPr>
        <w:t xml:space="preserve"> </w:t>
      </w:r>
      <w:r>
        <w:t>взаємодію між точковими зарядами у кілька разів.</w:t>
      </w:r>
    </w:p>
    <w:p w:rsidR="00E17081" w:rsidRDefault="002005C6">
      <w:pPr>
        <w:framePr w:w="691" w:h="826" w:hSpace="102" w:vSpace="134" w:wrap="around" w:vAnchor="text" w:hAnchor="margin" w:x="128" w:y="211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130" name="Рисунок 130" descr="C:\Users\NDU\AppData\Local\Temp\FineReader10\media\image1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 descr="C:\Users\NDU\AppData\Local\Temp\FineReader10\media\image139.jpeg"/>
                    <pic:cNvPicPr>
                      <a:picLocks noChangeAspect="1" noChangeArrowheads="1"/>
                    </pic:cNvPicPr>
                  </pic:nvPicPr>
                  <pic:blipFill>
                    <a:blip r:embed="rId2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margin">
              <wp:posOffset>2555875</wp:posOffset>
            </wp:positionH>
            <wp:positionV relativeFrom="paragraph">
              <wp:posOffset>2243455</wp:posOffset>
            </wp:positionV>
            <wp:extent cx="1280160" cy="3486785"/>
            <wp:effectExtent l="0" t="0" r="0" b="0"/>
            <wp:wrapTight wrapText="bothSides">
              <wp:wrapPolygon edited="1">
                <wp:start x="7307" y="0"/>
                <wp:lineTo x="16146" y="0"/>
                <wp:lineTo x="16146" y="1018"/>
                <wp:lineTo x="16050" y="1018"/>
                <wp:lineTo x="16050" y="1774"/>
                <wp:lineTo x="14710" y="1774"/>
                <wp:lineTo x="14710" y="9216"/>
                <wp:lineTo x="21600" y="9216"/>
                <wp:lineTo x="21600" y="21600"/>
                <wp:lineTo x="0" y="21600"/>
                <wp:lineTo x="0" y="16730"/>
                <wp:lineTo x="4628" y="16730"/>
                <wp:lineTo x="4628" y="15785"/>
                <wp:lineTo x="4425" y="15785"/>
                <wp:lineTo x="4425" y="15671"/>
                <wp:lineTo x="4317" y="15671"/>
                <wp:lineTo x="4317" y="14613"/>
                <wp:lineTo x="4221" y="14613"/>
                <wp:lineTo x="4221" y="13559"/>
                <wp:lineTo x="3803" y="13559"/>
                <wp:lineTo x="3803" y="12159"/>
                <wp:lineTo x="2882" y="12159"/>
                <wp:lineTo x="2882" y="8913"/>
                <wp:lineTo x="7510" y="8913"/>
                <wp:lineTo x="7510" y="6116"/>
                <wp:lineTo x="9567" y="6116"/>
                <wp:lineTo x="9567" y="794"/>
                <wp:lineTo x="7307" y="794"/>
                <wp:lineTo x="7307" y="0"/>
              </wp:wrapPolygon>
            </wp:wrapTight>
            <wp:docPr id="18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/>
                    <pic:cNvPicPr/>
                  </pic:nvPicPr>
                  <pic:blipFill>
                    <a:blip r:embed="rId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60" cy="3486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8fff"/>
        <w:framePr w:w="682" w:h="170" w:wrap="around" w:vAnchor="text" w:hAnchor="margin" w:x="4218" w:y="3758"/>
        <w:shd w:val="clear" w:color="auto" w:fill="auto"/>
        <w:spacing w:line="170" w:lineRule="exact"/>
      </w:pPr>
      <w:r>
        <w:t>Голівка</w:t>
      </w:r>
    </w:p>
    <w:p w:rsidR="00E17081" w:rsidRDefault="0023459F">
      <w:pPr>
        <w:pStyle w:val="8fff"/>
        <w:framePr w:w="437" w:h="170" w:wrap="around" w:vAnchor="text" w:hAnchor="margin" w:x="5524" w:y="3815"/>
        <w:shd w:val="clear" w:color="auto" w:fill="auto"/>
        <w:spacing w:line="170" w:lineRule="exact"/>
      </w:pPr>
      <w:r>
        <w:t>Лімб</w:t>
      </w:r>
    </w:p>
    <w:p w:rsidR="00E17081" w:rsidRDefault="0023459F">
      <w:pPr>
        <w:pStyle w:val="8fff"/>
        <w:framePr w:w="1162" w:h="324" w:wrap="around" w:vAnchor="text" w:hAnchor="margin" w:x="3724" w:y="4907"/>
        <w:shd w:val="clear" w:color="auto" w:fill="auto"/>
        <w:spacing w:line="154" w:lineRule="exact"/>
        <w:ind w:left="120" w:right="120"/>
        <w:jc w:val="both"/>
      </w:pPr>
      <w:r>
        <w:t>Тонка срібна</w:t>
      </w:r>
      <w:r>
        <w:rPr>
          <w:rStyle w:val="8fff1"/>
        </w:rPr>
        <w:t xml:space="preserve"> </w:t>
      </w:r>
      <w:r>
        <w:t>дротина</w:t>
      </w:r>
    </w:p>
    <w:p w:rsidR="00E17081" w:rsidRDefault="0023459F">
      <w:pPr>
        <w:pStyle w:val="8fff"/>
        <w:framePr w:w="931" w:h="169" w:wrap="around" w:vAnchor="text" w:hAnchor="margin" w:x="5418" w:y="5650"/>
        <w:shd w:val="clear" w:color="auto" w:fill="auto"/>
        <w:spacing w:line="170" w:lineRule="exact"/>
      </w:pPr>
      <w:r>
        <w:t>Противага</w:t>
      </w:r>
    </w:p>
    <w:p w:rsidR="00E17081" w:rsidRDefault="0023459F">
      <w:pPr>
        <w:pStyle w:val="8fff"/>
        <w:framePr w:w="955" w:h="322" w:wrap="around" w:vAnchor="text" w:hAnchor="margin" w:x="3378" w:y="6572"/>
        <w:shd w:val="clear" w:color="auto" w:fill="auto"/>
        <w:spacing w:line="154" w:lineRule="exact"/>
        <w:ind w:left="80" w:right="80"/>
        <w:jc w:val="both"/>
      </w:pPr>
      <w:r>
        <w:t>Кулька</w:t>
      </w:r>
      <w:r>
        <w:rPr>
          <w:rStyle w:val="8fff1"/>
        </w:rPr>
        <w:t xml:space="preserve"> </w:t>
      </w:r>
      <w:r>
        <w:t>на стрижні</w:t>
      </w:r>
    </w:p>
    <w:p w:rsidR="00E17081" w:rsidRDefault="0023459F">
      <w:pPr>
        <w:pStyle w:val="8fff"/>
        <w:framePr w:w="1142" w:h="653" w:wrap="around" w:vAnchor="text" w:hAnchor="margin" w:x="3277" w:y="7067"/>
        <w:shd w:val="clear" w:color="auto" w:fill="auto"/>
        <w:spacing w:after="111" w:line="158" w:lineRule="exact"/>
        <w:ind w:left="80" w:firstLine="160"/>
      </w:pPr>
      <w:r>
        <w:t>Кулька</w:t>
      </w:r>
      <w:r>
        <w:rPr>
          <w:rStyle w:val="8fff1"/>
        </w:rPr>
        <w:t xml:space="preserve"> </w:t>
      </w:r>
      <w:r>
        <w:t>на коромислі</w:t>
      </w:r>
    </w:p>
    <w:p w:rsidR="00E17081" w:rsidRDefault="0023459F">
      <w:pPr>
        <w:pStyle w:val="8fff"/>
        <w:framePr w:w="1142" w:h="653" w:wrap="around" w:vAnchor="text" w:hAnchor="margin" w:x="3277" w:y="7067"/>
        <w:shd w:val="clear" w:color="auto" w:fill="auto"/>
        <w:spacing w:line="170" w:lineRule="exact"/>
        <w:ind w:left="80" w:firstLine="160"/>
      </w:pPr>
      <w:r>
        <w:t>Коромисло</w:t>
      </w:r>
    </w:p>
    <w:p w:rsidR="00E17081" w:rsidRDefault="0023459F">
      <w:pPr>
        <w:pStyle w:val="7b"/>
        <w:framePr w:w="893" w:h="173" w:wrap="around" w:vAnchor="text" w:hAnchor="margin" w:x="4381" w:y="9208"/>
        <w:shd w:val="clear" w:color="auto" w:fill="auto"/>
        <w:spacing w:line="170" w:lineRule="exact"/>
      </w:pPr>
      <w:r>
        <w:t>Мал. 2.12</w:t>
      </w:r>
    </w:p>
    <w:p w:rsidR="00E17081" w:rsidRDefault="0023459F">
      <w:pPr>
        <w:pStyle w:val="512"/>
        <w:shd w:val="clear" w:color="auto" w:fill="auto"/>
        <w:spacing w:after="188" w:line="240" w:lineRule="exact"/>
        <w:ind w:left="20" w:right="40" w:firstLine="340"/>
      </w:pPr>
      <w:r>
        <w:t>Ви, мабуть, помітили, що закон Кулона, який визначає</w:t>
      </w:r>
      <w:r>
        <w:rPr>
          <w:rStyle w:val="51ff3"/>
        </w:rPr>
        <w:t xml:space="preserve"> </w:t>
      </w:r>
      <w:r>
        <w:t>сили взаємодії між тілами і частинками, які мають заряди,</w:t>
      </w:r>
      <w:r>
        <w:rPr>
          <w:rStyle w:val="51ff3"/>
        </w:rPr>
        <w:t xml:space="preserve"> </w:t>
      </w:r>
      <w:r>
        <w:t>нагадує закон всесвітнього тяжіння. Сили всесвітнього тяжін</w:t>
      </w:r>
      <w:r>
        <w:softHyphen/>
        <w:t>ня так само спричиняють взаємодію тіл, але завдяки іншій</w:t>
      </w:r>
      <w:r>
        <w:rPr>
          <w:rStyle w:val="51ff3"/>
        </w:rPr>
        <w:t xml:space="preserve"> </w:t>
      </w:r>
      <w:r>
        <w:t xml:space="preserve">властивості </w:t>
      </w:r>
      <w:r>
        <w:rPr>
          <w:rStyle w:val="51ff6"/>
          <w:lang w:val="ru"/>
        </w:rPr>
        <w:t xml:space="preserve">— </w:t>
      </w:r>
      <w:r>
        <w:t>масі. Проте гравітаційна і електрична взаємо</w:t>
      </w:r>
      <w:r>
        <w:softHyphen/>
        <w:t>дії істотно розрізняют</w:t>
      </w:r>
      <w:r>
        <w:t>ься. Заряджені тіла можуть як притя</w:t>
      </w:r>
      <w:r>
        <w:softHyphen/>
        <w:t>гуватися, так і відштовхуватися залежно від знаків їхніх за</w:t>
      </w:r>
      <w:r>
        <w:softHyphen/>
        <w:t xml:space="preserve">рядів. Гравітаційні сили </w:t>
      </w:r>
      <w:r>
        <w:rPr>
          <w:rStyle w:val="51ff9"/>
        </w:rPr>
        <w:t xml:space="preserve">— </w:t>
      </w:r>
      <w:r>
        <w:t>це завжди сили притягання. Сили</w:t>
      </w:r>
      <w:r>
        <w:rPr>
          <w:rStyle w:val="51ff8"/>
        </w:rPr>
        <w:t xml:space="preserve"> </w:t>
      </w:r>
      <w:r>
        <w:t>електричної взаємодії значно більші, ніж гравітаційні. Помі</w:t>
      </w:r>
      <w:r>
        <w:softHyphen/>
        <w:t>тити гравітаційну взаємодію між двома ебо</w:t>
      </w:r>
      <w:r>
        <w:t>нітовими паличка</w:t>
      </w:r>
      <w:r>
        <w:softHyphen/>
        <w:t>ми неможливо. Проте достатньо потерти ці палички, підвіше</w:t>
      </w:r>
      <w:r>
        <w:softHyphen/>
        <w:t>ні на нитках, клаптиком вовняної тканини, і вони починають</w:t>
      </w:r>
      <w:r>
        <w:rPr>
          <w:rStyle w:val="51ff8"/>
        </w:rPr>
        <w:t xml:space="preserve"> </w:t>
      </w:r>
      <w:r>
        <w:t>відштовхуватися.</w:t>
      </w:r>
      <w:r>
        <w:br w:type="page"/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0" w:lineRule="exact"/>
        <w:ind w:right="40" w:firstLine="0"/>
      </w:pPr>
      <w:r>
        <w:lastRenderedPageBreak/>
        <w:t>Конструкція крутильних (їх ще називають торсій-</w:t>
      </w:r>
      <w:r>
        <w:rPr>
          <w:rStyle w:val="51ff8"/>
        </w:rPr>
        <w:t xml:space="preserve"> </w:t>
      </w:r>
      <w:r>
        <w:t>ними) терезів, виготовлених Ш. Кулоном, зображена</w:t>
      </w:r>
      <w:r>
        <w:rPr>
          <w:rStyle w:val="51ff8"/>
        </w:rPr>
        <w:t xml:space="preserve"> </w:t>
      </w:r>
      <w:r>
        <w:t>на мал. 2.12. На довгій тонкій срібній нитці під</w:t>
      </w:r>
      <w:r>
        <w:softHyphen/>
      </w:r>
      <w:r>
        <w:rPr>
          <w:rStyle w:val="51ff9"/>
        </w:rPr>
        <w:t>вішене легеньке коромисло, на кінцях якого закріп</w:t>
      </w:r>
      <w:r>
        <w:rPr>
          <w:rStyle w:val="51ff9"/>
        </w:rPr>
        <w:softHyphen/>
      </w:r>
      <w:r>
        <w:t>лені й урівноважені маленькі металеві кульки. У верхній</w:t>
      </w:r>
      <w:r>
        <w:rPr>
          <w:rStyle w:val="51ff8"/>
        </w:rPr>
        <w:t xml:space="preserve"> </w:t>
      </w:r>
      <w:r>
        <w:t>частині корпусу приладу є</w:t>
      </w:r>
      <w:r>
        <w:rPr>
          <w:rStyle w:val="51ff8"/>
        </w:rPr>
        <w:t xml:space="preserve"> </w:t>
      </w:r>
      <w:r>
        <w:t>отвір, через який уводилась,</w:t>
      </w:r>
      <w:r>
        <w:rPr>
          <w:rStyle w:val="51ff8"/>
        </w:rPr>
        <w:t xml:space="preserve"> </w:t>
      </w:r>
      <w:r>
        <w:t>закріплена на металевому</w:t>
      </w:r>
      <w:r>
        <w:rPr>
          <w:rStyle w:val="51ff8"/>
        </w:rPr>
        <w:t xml:space="preserve"> </w:t>
      </w:r>
      <w:r>
        <w:t>стрижні, така сама кулька,</w:t>
      </w:r>
      <w:r>
        <w:rPr>
          <w:rStyle w:val="51ff8"/>
        </w:rPr>
        <w:t xml:space="preserve"> </w:t>
      </w:r>
      <w:r>
        <w:t>як і на коромислі. Куль</w:t>
      </w:r>
      <w:r>
        <w:softHyphen/>
        <w:t>ку на стрижні заряджали.</w:t>
      </w:r>
      <w:r>
        <w:rPr>
          <w:rStyle w:val="51ff8"/>
        </w:rPr>
        <w:t xml:space="preserve"> </w:t>
      </w:r>
      <w:r>
        <w:t>Кульки, дотикаючись одна</w:t>
      </w:r>
      <w:r>
        <w:rPr>
          <w:rStyle w:val="51ff8"/>
        </w:rPr>
        <w:t xml:space="preserve"> </w:t>
      </w:r>
      <w:r>
        <w:t>до одної, набували однако</w:t>
      </w:r>
      <w:r>
        <w:softHyphen/>
        <w:t>вих зарядів і відштовхува</w:t>
      </w:r>
      <w:r>
        <w:softHyphen/>
        <w:t>лися одна від одної на дея</w:t>
      </w:r>
      <w:r>
        <w:softHyphen/>
        <w:t>ку відстань.</w:t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0" w:lineRule="exact"/>
        <w:ind w:right="40" w:firstLine="0"/>
      </w:pPr>
      <w:r>
        <w:t>Срібна дротина закручу</w:t>
      </w:r>
      <w:r>
        <w:softHyphen/>
        <w:t>валася на деякий кут. За</w:t>
      </w:r>
      <w:r>
        <w:rPr>
          <w:rStyle w:val="51ff8"/>
        </w:rPr>
        <w:t xml:space="preserve"> </w:t>
      </w:r>
      <w:r>
        <w:t xml:space="preserve">кутом повороту </w:t>
      </w:r>
      <w:r>
        <w:t>коромисла</w:t>
      </w:r>
      <w:r>
        <w:rPr>
          <w:rStyle w:val="51ff8"/>
        </w:rPr>
        <w:t xml:space="preserve"> </w:t>
      </w:r>
      <w:r>
        <w:t>можна визначати сили пру</w:t>
      </w:r>
      <w:r>
        <w:softHyphen/>
        <w:t>жності, які виникали в</w:t>
      </w:r>
      <w:r>
        <w:rPr>
          <w:rStyle w:val="51ff8"/>
        </w:rPr>
        <w:t xml:space="preserve"> </w:t>
      </w:r>
      <w:r>
        <w:t>срібній дротині і, відповід</w:t>
      </w:r>
      <w:r>
        <w:softHyphen/>
        <w:t>но, сили електричної взає</w:t>
      </w:r>
      <w:r>
        <w:softHyphen/>
        <w:t>модії, що діяли на кульки</w:t>
      </w:r>
      <w:r>
        <w:rPr>
          <w:rStyle w:val="51ff8"/>
        </w:rPr>
        <w:t xml:space="preserve"> </w:t>
      </w:r>
      <w:r>
        <w:t>при різних відстанях між</w:t>
      </w:r>
      <w:r>
        <w:rPr>
          <w:rStyle w:val="51ff8"/>
        </w:rPr>
        <w:t xml:space="preserve"> </w:t>
      </w:r>
      <w:r>
        <w:t>ними. Виявилося, що</w:t>
      </w:r>
      <w:r>
        <w:rPr>
          <w:rStyle w:val="51ffb"/>
        </w:rPr>
        <w:t xml:space="preserve"> сили</w:t>
      </w:r>
      <w:r>
        <w:rPr>
          <w:rStyle w:val="51ffc"/>
        </w:rPr>
        <w:t xml:space="preserve"> </w:t>
      </w:r>
      <w:r>
        <w:rPr>
          <w:rStyle w:val="51ffb"/>
        </w:rPr>
        <w:t>їхньої взаємодії обернено</w:t>
      </w:r>
      <w:r>
        <w:rPr>
          <w:rStyle w:val="51ffc"/>
        </w:rPr>
        <w:t xml:space="preserve"> </w:t>
      </w:r>
      <w:r>
        <w:rPr>
          <w:rStyle w:val="51ffb"/>
        </w:rPr>
        <w:t>пропорційні квадрату від</w:t>
      </w:r>
      <w:r>
        <w:rPr>
          <w:rStyle w:val="51ffb"/>
        </w:rPr>
        <w:softHyphen/>
        <w:t>станей між ними:</w:t>
      </w:r>
      <w:r>
        <w:rPr>
          <w:rStyle w:val="51ffc"/>
        </w:rPr>
        <w:t xml:space="preserve"> </w:t>
      </w:r>
      <w:r>
        <w:rPr>
          <w:rStyle w:val="5165pt"/>
        </w:rPr>
        <w:t>1</w:t>
      </w:r>
    </w:p>
    <w:p w:rsidR="00E17081" w:rsidRDefault="0023459F">
      <w:pPr>
        <w:pStyle w:val="582"/>
        <w:shd w:val="clear" w:color="auto" w:fill="auto"/>
        <w:ind w:right="1080"/>
      </w:pPr>
      <w:r>
        <w:t xml:space="preserve">* </w:t>
      </w:r>
      <w:r>
        <w:rPr>
          <w:lang w:val="uk"/>
        </w:rPr>
        <w:t xml:space="preserve">~ </w:t>
      </w:r>
      <w:r>
        <w:rPr>
          <w:rStyle w:val="583"/>
        </w:rPr>
        <w:t>-</w:t>
      </w:r>
      <w:r>
        <w:t>2</w:t>
      </w:r>
      <w:r>
        <w:rPr>
          <w:rStyle w:val="5865pt"/>
        </w:rPr>
        <w:t xml:space="preserve"> •</w:t>
      </w:r>
      <w:r>
        <w:rPr>
          <w:rStyle w:val="5865pt0"/>
        </w:rPr>
        <w:t xml:space="preserve"> </w:t>
      </w:r>
      <w:r>
        <w:rPr>
          <w:rStyle w:val="58MicrosoftSansSerif85pt0pt"/>
        </w:rPr>
        <w:t>г</w:t>
      </w:r>
      <w:r>
        <w:br w:type="page"/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61"/>
        </w:tabs>
        <w:spacing w:line="226" w:lineRule="exact"/>
        <w:ind w:firstLine="340"/>
        <w:jc w:val="both"/>
      </w:pPr>
      <w:r>
        <w:lastRenderedPageBreak/>
        <w:t>Які заряди називають точковими?</w:t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70"/>
        </w:tabs>
        <w:spacing w:line="226" w:lineRule="exact"/>
        <w:ind w:firstLine="340"/>
        <w:jc w:val="both"/>
      </w:pPr>
      <w:r>
        <w:t>Сформулюйте закон Кулона.</w:t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61"/>
        </w:tabs>
        <w:spacing w:line="226" w:lineRule="exact"/>
        <w:ind w:firstLine="340"/>
        <w:jc w:val="both"/>
      </w:pPr>
      <w:r>
        <w:t>Чому чисельно дорівнює коефіцієнт пропорційності в законі Кулона?</w:t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75"/>
        </w:tabs>
        <w:spacing w:line="226" w:lineRule="exact"/>
        <w:ind w:firstLine="340"/>
        <w:jc w:val="both"/>
      </w:pPr>
      <w:r>
        <w:rPr>
          <w:rStyle w:val="52f"/>
        </w:rPr>
        <w:t>Чим розрізняються гравітаційна і електрична взаємодії?</w:t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62"/>
        </w:tabs>
        <w:spacing w:line="226" w:lineRule="exact"/>
        <w:ind w:right="20" w:firstLine="340"/>
        <w:jc w:val="both"/>
      </w:pPr>
      <w:r>
        <w:t>Відстань між двома точковими зарядами збільшилася у два</w:t>
      </w:r>
      <w:r>
        <w:rPr>
          <w:rStyle w:val="52f0"/>
        </w:rPr>
        <w:t xml:space="preserve"> </w:t>
      </w:r>
      <w:r>
        <w:t>рази. Я</w:t>
      </w:r>
      <w:r>
        <w:t>к змінилися сили взаємодії між ними?</w:t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62"/>
        </w:tabs>
        <w:spacing w:line="226" w:lineRule="exact"/>
        <w:ind w:right="20" w:firstLine="340"/>
        <w:jc w:val="both"/>
      </w:pPr>
      <w:r>
        <w:t>Заряд кожного з точкових тіл збільшили в два рази, як змі</w:t>
      </w:r>
      <w:r>
        <w:softHyphen/>
      </w:r>
      <w:r>
        <w:rPr>
          <w:rStyle w:val="52f"/>
        </w:rPr>
        <w:t>нилися сили взаємодії між ними?</w:t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76"/>
        </w:tabs>
        <w:spacing w:line="226" w:lineRule="exact"/>
        <w:ind w:right="20" w:firstLine="340"/>
        <w:jc w:val="both"/>
      </w:pPr>
      <w:r>
        <w:t>З якою силою взаємодіють два електрони, якщо вони знаходяться</w:t>
      </w:r>
      <w:r>
        <w:rPr>
          <w:rStyle w:val="52f0"/>
        </w:rPr>
        <w:t xml:space="preserve"> </w:t>
      </w:r>
      <w:r>
        <w:t>на відстані 1 м один від одного у вакуумі?</w:t>
      </w:r>
    </w:p>
    <w:p w:rsidR="00E17081" w:rsidRDefault="002005C6">
      <w:pPr>
        <w:framePr w:w="624" w:h="854" w:hSpace="102" w:vSpace="29" w:wrap="around" w:hAnchor="margin" w:x="-6" w:y="476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131" name="Рисунок 131" descr="C:\Users\NDU\AppData\Local\Temp\FineReader10\media\image1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 descr="C:\Users\NDU\AppData\Local\Temp\FineReader10\media\image141.jpeg"/>
                    <pic:cNvPicPr>
                      <a:picLocks noChangeAspect="1" noChangeArrowheads="1"/>
                    </pic:cNvPicPr>
                  </pic:nvPicPr>
                  <pic:blipFill>
                    <a:blip r:embed="rId2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framePr w:w="6230" w:h="1591" w:wrap="around" w:hAnchor="margin" w:x="138" w:y="946"/>
        <w:shd w:val="clear" w:color="auto" w:fill="auto"/>
        <w:spacing w:after="148"/>
        <w:ind w:firstLine="340"/>
      </w:pPr>
      <w:r>
        <w:t>Скориставшись тим, що заряд, якого набувають кульки,</w:t>
      </w:r>
      <w:r>
        <w:rPr>
          <w:rStyle w:val="513"/>
        </w:rPr>
        <w:t xml:space="preserve"> </w:t>
      </w:r>
      <w:r>
        <w:t>можна поділити у 2, 4 і т. д. разів (пригадайте, як ділився</w:t>
      </w:r>
      <w:r>
        <w:rPr>
          <w:rStyle w:val="513"/>
        </w:rPr>
        <w:t xml:space="preserve"> </w:t>
      </w:r>
      <w:r>
        <w:t>заряд на однакових електрометрах), Ш. Кулон встановив:</w:t>
      </w:r>
      <w:r>
        <w:rPr>
          <w:rStyle w:val="513"/>
        </w:rPr>
        <w:t xml:space="preserve"> </w:t>
      </w:r>
      <w:r>
        <w:rPr>
          <w:rStyle w:val="514"/>
        </w:rPr>
        <w:t>сили, з яким взаємодіють два точкові заряджені тіла, пря</w:t>
      </w:r>
      <w:r>
        <w:rPr>
          <w:rStyle w:val="514"/>
        </w:rPr>
        <w:softHyphen/>
        <w:t>мо пропорційні добутку їхніх зарядів:</w:t>
      </w:r>
    </w:p>
    <w:p w:rsidR="00E17081" w:rsidRDefault="0023459F">
      <w:pPr>
        <w:pStyle w:val="592"/>
        <w:framePr w:w="6230" w:h="1591" w:wrap="around" w:hAnchor="margin" w:x="138" w:y="946"/>
        <w:shd w:val="clear" w:color="auto" w:fill="auto"/>
        <w:spacing w:before="0" w:line="200" w:lineRule="exact"/>
        <w:ind w:left="2700"/>
      </w:pPr>
      <w:r>
        <w:rPr>
          <w:rStyle w:val="5910pt"/>
          <w:vertAlign w:val="superscript"/>
        </w:rPr>
        <w:t>р</w:t>
      </w:r>
      <w:r>
        <w:rPr>
          <w:rStyle w:val="5910pt"/>
        </w:rPr>
        <w:t xml:space="preserve"> ~</w:t>
      </w:r>
      <w:r>
        <w:t xml:space="preserve"> ?1?2.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margin">
              <wp:posOffset>-4445</wp:posOffset>
            </wp:positionH>
            <wp:positionV relativeFrom="margin">
              <wp:posOffset>1810385</wp:posOffset>
            </wp:positionV>
            <wp:extent cx="426720" cy="530225"/>
            <wp:effectExtent l="0" t="0" r="0" b="0"/>
            <wp:wrapTight wrapText="bothSides">
              <wp:wrapPolygon edited="1">
                <wp:start x="0" y="0"/>
                <wp:lineTo x="14496" y="0"/>
                <wp:lineTo x="14496" y="7450"/>
                <wp:lineTo x="21600" y="7450"/>
                <wp:lineTo x="21600" y="21600"/>
                <wp:lineTo x="0" y="21600"/>
                <wp:lineTo x="0" y="0"/>
              </wp:wrapPolygon>
            </wp:wrapTight>
            <wp:docPr id="20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"/>
                    <pic:cNvPicPr/>
                  </pic:nvPicPr>
                  <pic:blipFill>
                    <a:blip r:embed="rId2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602"/>
        <w:framePr w:w="3557" w:h="608" w:wrap="around" w:hAnchor="margin" w:x="445" w:y="2833"/>
        <w:shd w:val="clear" w:color="auto" w:fill="auto"/>
        <w:spacing w:after="0" w:line="360" w:lineRule="exact"/>
      </w:pPr>
      <w:r>
        <w:rPr>
          <w:rStyle w:val="603"/>
        </w:rPr>
        <w:t>?</w:t>
      </w:r>
    </w:p>
    <w:p w:rsidR="00E17081" w:rsidRDefault="0023459F">
      <w:pPr>
        <w:pStyle w:val="612"/>
        <w:framePr w:w="3557" w:h="608" w:wrap="around" w:hAnchor="margin" w:x="445" w:y="2833"/>
        <w:shd w:val="clear" w:color="auto" w:fill="auto"/>
        <w:spacing w:before="0" w:line="230" w:lineRule="exact"/>
        <w:ind w:left="360"/>
      </w:pPr>
      <w:r>
        <w:rPr>
          <w:rStyle w:val="613"/>
        </w:rPr>
        <w:t>ЗАПИТАННЯ ТА ЗАВДАННЯ</w:t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76"/>
        </w:tabs>
        <w:spacing w:line="226" w:lineRule="exact"/>
        <w:ind w:right="20" w:firstLine="340"/>
        <w:jc w:val="both"/>
      </w:pPr>
      <w:r>
        <w:t>Два тіла, які мають заряди 4 • 10</w:t>
      </w:r>
      <w:r>
        <w:rPr>
          <w:vertAlign w:val="superscript"/>
        </w:rPr>
        <w:t>-9</w:t>
      </w:r>
      <w:r>
        <w:t xml:space="preserve"> Кл кожне, розташовані на від</w:t>
      </w:r>
      <w:r>
        <w:softHyphen/>
      </w:r>
      <w:r>
        <w:t>стані 40 см одне від одного. Визначте електричні сили взаємодії між ци</w:t>
      </w:r>
      <w:r>
        <w:softHyphen/>
        <w:t>ми тілами.</w:t>
      </w:r>
    </w:p>
    <w:p w:rsidR="00E17081" w:rsidRDefault="0023459F">
      <w:pPr>
        <w:pStyle w:val="522"/>
        <w:numPr>
          <w:ilvl w:val="0"/>
          <w:numId w:val="34"/>
        </w:numPr>
        <w:shd w:val="clear" w:color="auto" w:fill="auto"/>
        <w:tabs>
          <w:tab w:val="left" w:pos="581"/>
        </w:tabs>
        <w:spacing w:after="373" w:line="226" w:lineRule="exact"/>
        <w:ind w:right="20" w:firstLine="340"/>
      </w:pPr>
      <w:r>
        <w:t>Дві однакові кульки, які можна вважати точковими, мають заряди</w:t>
      </w:r>
      <w:r>
        <w:rPr>
          <w:rStyle w:val="52f0"/>
        </w:rPr>
        <w:t xml:space="preserve"> </w:t>
      </w:r>
      <w:r>
        <w:t>= 4 • 10</w:t>
      </w:r>
      <w:r>
        <w:rPr>
          <w:vertAlign w:val="superscript"/>
        </w:rPr>
        <w:t>8</w:t>
      </w:r>
      <w:r>
        <w:t xml:space="preserve"> Кл і ц</w:t>
      </w:r>
      <w:r>
        <w:rPr>
          <w:vertAlign w:val="subscript"/>
        </w:rPr>
        <w:t>2</w:t>
      </w:r>
      <w:r>
        <w:t xml:space="preserve"> = 8 • 10</w:t>
      </w:r>
      <w:r>
        <w:rPr>
          <w:vertAlign w:val="superscript"/>
        </w:rPr>
        <w:t>8</w:t>
      </w:r>
      <w:r>
        <w:t xml:space="preserve"> Кл і розміщені на відстані 30 см одна від од</w:t>
      </w:r>
      <w:r>
        <w:softHyphen/>
        <w:t xml:space="preserve">ної. Яка електрична сила діє на кожне </w:t>
      </w:r>
      <w:r>
        <w:t>з цих тіл? Які сили діятимуть між</w:t>
      </w:r>
      <w:r>
        <w:rPr>
          <w:rStyle w:val="52f0"/>
        </w:rPr>
        <w:t xml:space="preserve"> </w:t>
      </w:r>
      <w:r>
        <w:t>ними, якщо їх доторкнути одне до одного, а потім знову розвести на ту</w:t>
      </w:r>
      <w:r>
        <w:rPr>
          <w:rStyle w:val="52f0"/>
        </w:rPr>
        <w:t xml:space="preserve"> </w:t>
      </w:r>
      <w:r>
        <w:t>саму відстань?</w:t>
      </w:r>
    </w:p>
    <w:p w:rsidR="00E17081" w:rsidRDefault="0023459F">
      <w:pPr>
        <w:pStyle w:val="552"/>
        <w:shd w:val="clear" w:color="auto" w:fill="auto"/>
        <w:spacing w:before="0" w:after="270" w:line="210" w:lineRule="exact"/>
        <w:ind w:firstLine="340"/>
      </w:pPr>
      <w:r>
        <w:rPr>
          <w:lang w:val="ru"/>
        </w:rPr>
        <w:t xml:space="preserve">§ 6. </w:t>
      </w:r>
      <w:r>
        <w:t>ЕЛЕКТРИЧНЕ ПОЛЕ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  <w:sectPr w:rsidR="00E17081">
          <w:headerReference w:type="even" r:id="rId294"/>
          <w:headerReference w:type="default" r:id="rId295"/>
          <w:footerReference w:type="even" r:id="rId296"/>
          <w:footerReference w:type="default" r:id="rId297"/>
          <w:headerReference w:type="first" r:id="rId298"/>
          <w:footerReference w:type="first" r:id="rId299"/>
          <w:pgSz w:w="11905" w:h="16837"/>
          <w:pgMar w:top="1268" w:right="2700" w:bottom="1268" w:left="2661" w:header="0" w:footer="3" w:gutter="0"/>
          <w:cols w:space="720"/>
          <w:noEndnote/>
          <w:docGrid w:linePitch="360"/>
        </w:sectPr>
      </w:pPr>
      <w:r>
        <w:t>Ви вже помітили, що, як і у разі гравітаційної взаємодії,</w:t>
      </w:r>
      <w:r>
        <w:rPr>
          <w:rStyle w:val="513"/>
        </w:rPr>
        <w:t xml:space="preserve"> </w:t>
      </w:r>
      <w:r>
        <w:t>заряджені тіла можуть взаємодіяти на відстані. Про це свід</w:t>
      </w:r>
      <w:r>
        <w:softHyphen/>
        <w:t>чить притягання й відштовхування заряджених паличок, ку</w:t>
      </w:r>
      <w:r>
        <w:softHyphen/>
        <w:t>льок, підвішених на шовкових нитка</w:t>
      </w:r>
      <w:r>
        <w:t>х (мал. 2.13). У цих ви</w:t>
      </w:r>
      <w:r>
        <w:softHyphen/>
        <w:t>падках взаємодію наелектризованих тіл спричинює</w:t>
      </w:r>
      <w:r>
        <w:rPr>
          <w:rStyle w:val="51ffd"/>
        </w:rPr>
        <w:t xml:space="preserve"> електрич</w:t>
      </w:r>
      <w:r>
        <w:rPr>
          <w:rStyle w:val="51ffd"/>
        </w:rPr>
        <w:softHyphen/>
        <w:t>не поле</w:t>
      </w:r>
      <w:r>
        <w:t xml:space="preserve"> — особливий вид матерії.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526540"/>
            <wp:effectExtent l="0" t="0" r="0" b="0"/>
            <wp:docPr id="132" name="Рисунок 132" descr="C:\Users\NDU\AppData\Local\Temp\FineReader10\media\image1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" descr="C:\Users\NDU\AppData\Local\Temp\FineReader10\media\image143.jpeg"/>
                    <pic:cNvPicPr>
                      <a:picLocks noChangeAspect="1" noChangeArrowheads="1"/>
                    </pic:cNvPicPr>
                  </pic:nvPicPr>
                  <pic:blipFill>
                    <a:blip r:embed="rId3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tabs>
          <w:tab w:val="left" w:pos="3475"/>
        </w:tabs>
        <w:spacing w:line="170" w:lineRule="exact"/>
        <w:jc w:val="center"/>
      </w:pPr>
      <w:r>
        <w:rPr>
          <w:lang w:val="ru"/>
        </w:rPr>
        <w:t>Мал. 2.13</w:t>
      </w:r>
      <w:r>
        <w:rPr>
          <w:lang w:val="ru"/>
        </w:rPr>
        <w:tab/>
        <w:t>Мал. 2.14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22f5"/>
        <w:shd w:val="clear" w:color="auto" w:fill="auto"/>
        <w:spacing w:before="257" w:after="0" w:line="240" w:lineRule="exact"/>
        <w:ind w:left="20" w:right="20" w:firstLine="340"/>
        <w:jc w:val="both"/>
      </w:pPr>
      <w:r>
        <w:rPr>
          <w:rStyle w:val="220pt1001"/>
        </w:rPr>
        <w:t>За сучасними уявленнями, кожне заряджене тіло або</w:t>
      </w:r>
      <w:r>
        <w:rPr>
          <w:rStyle w:val="220pt1002"/>
        </w:rPr>
        <w:t xml:space="preserve"> </w:t>
      </w:r>
      <w:r>
        <w:rPr>
          <w:rStyle w:val="220pt1001"/>
        </w:rPr>
        <w:t>заряджена частинка змінює навколо себе властивості про</w:t>
      </w:r>
      <w:r>
        <w:rPr>
          <w:rStyle w:val="220pt1001"/>
        </w:rPr>
        <w:softHyphen/>
        <w:t xml:space="preserve">стору </w:t>
      </w:r>
      <w:r>
        <w:rPr>
          <w:rStyle w:val="220pt1003"/>
        </w:rPr>
        <w:t xml:space="preserve">— </w:t>
      </w:r>
      <w:r>
        <w:rPr>
          <w:rStyle w:val="220pt1001"/>
        </w:rPr>
        <w:t xml:space="preserve">створює особливий вид матерїі </w:t>
      </w:r>
      <w:r>
        <w:rPr>
          <w:rStyle w:val="220pt1003"/>
        </w:rPr>
        <w:t xml:space="preserve">— </w:t>
      </w:r>
      <w:r>
        <w:rPr>
          <w:rStyle w:val="220pt1001"/>
        </w:rPr>
        <w:t>електричне поле.</w:t>
      </w:r>
      <w:r>
        <w:rPr>
          <w:rStyle w:val="220pt1002"/>
        </w:rPr>
        <w:t xml:space="preserve"> </w:t>
      </w:r>
      <w:r>
        <w:rPr>
          <w:rStyle w:val="220pt1001"/>
        </w:rPr>
        <w:t>Це поле проявляє себе тим, що на кожен вміщений у нього</w:t>
      </w:r>
      <w:r>
        <w:rPr>
          <w:rStyle w:val="220pt1002"/>
        </w:rPr>
        <w:t xml:space="preserve"> </w:t>
      </w:r>
      <w:r>
        <w:rPr>
          <w:rStyle w:val="220pt1001"/>
        </w:rPr>
        <w:t xml:space="preserve">електричний заряд воно діє силою, яку </w:t>
      </w:r>
      <w:r>
        <w:rPr>
          <w:rStyle w:val="220pt1001"/>
        </w:rPr>
        <w:t>називають електрич</w:t>
      </w:r>
      <w:r>
        <w:rPr>
          <w:rStyle w:val="220pt1001"/>
        </w:rPr>
        <w:softHyphen/>
        <w:t>ною силою.</w:t>
      </w:r>
      <w:r>
        <w:rPr>
          <w:rStyle w:val="220pt1004"/>
        </w:rPr>
        <w:t xml:space="preserve"> Поле заряду</w:t>
      </w:r>
      <w:r>
        <w:rPr>
          <w:rStyle w:val="220pt1005"/>
        </w:rPr>
        <w:t xml:space="preserve"> А</w:t>
      </w:r>
      <w:r>
        <w:rPr>
          <w:rStyle w:val="220pt1004"/>
        </w:rPr>
        <w:t xml:space="preserve"> діє силою</w:t>
      </w:r>
      <w:r>
        <w:rPr>
          <w:rStyle w:val="220pt1005"/>
        </w:rPr>
        <w:t xml:space="preserve"> Е</w:t>
      </w:r>
      <w:r>
        <w:rPr>
          <w:rStyle w:val="220pt1005"/>
          <w:vertAlign w:val="subscript"/>
        </w:rPr>
        <w:t>1</w:t>
      </w:r>
      <w:r>
        <w:rPr>
          <w:rStyle w:val="220pt1004"/>
        </w:rPr>
        <w:t xml:space="preserve"> на заряд</w:t>
      </w:r>
      <w:r>
        <w:rPr>
          <w:rStyle w:val="220pt1005"/>
        </w:rPr>
        <w:t xml:space="preserve"> В</w:t>
      </w:r>
      <w:r>
        <w:rPr>
          <w:rStyle w:val="220pt1004"/>
        </w:rPr>
        <w:t xml:space="preserve"> і, навпаки,</w:t>
      </w:r>
      <w:r>
        <w:rPr>
          <w:rStyle w:val="220pt1006"/>
        </w:rPr>
        <w:t xml:space="preserve"> </w:t>
      </w:r>
      <w:r>
        <w:rPr>
          <w:rStyle w:val="220pt1004"/>
        </w:rPr>
        <w:t>поле заряду</w:t>
      </w:r>
      <w:r>
        <w:rPr>
          <w:rStyle w:val="220pt1005"/>
        </w:rPr>
        <w:t xml:space="preserve"> В</w:t>
      </w:r>
      <w:r>
        <w:rPr>
          <w:rStyle w:val="220pt1004"/>
        </w:rPr>
        <w:t xml:space="preserve"> діє силою на заряд А.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Силу, з якою поле одного точкового заряду діє на інший за</w:t>
      </w:r>
      <w:r>
        <w:softHyphen/>
        <w:t>ряд, можна визначити за законом Кулона. Очевидно, дія поля</w:t>
      </w:r>
      <w:r>
        <w:rPr>
          <w:rStyle w:val="51fff"/>
        </w:rPr>
        <w:t xml:space="preserve"> </w:t>
      </w:r>
      <w:r>
        <w:t>залежить від значення з</w:t>
      </w:r>
      <w:r>
        <w:t>аряду, який його створює, й відстані</w:t>
      </w:r>
      <w:r>
        <w:rPr>
          <w:rStyle w:val="51fff"/>
        </w:rPr>
        <w:t xml:space="preserve"> </w:t>
      </w:r>
      <w:r>
        <w:t>до цього заряду. Переконатися в цьому можна, скориставшись</w:t>
      </w:r>
      <w:r>
        <w:rPr>
          <w:rStyle w:val="51fff"/>
        </w:rPr>
        <w:t xml:space="preserve"> </w:t>
      </w:r>
      <w:r>
        <w:t>легенькими зарядженими кульками, підвішеними на шовко</w:t>
      </w:r>
      <w:r>
        <w:softHyphen/>
        <w:t xml:space="preserve">вих нитках </w:t>
      </w:r>
      <w:r>
        <w:rPr>
          <w:lang w:val="ru"/>
        </w:rPr>
        <w:t xml:space="preserve">(мал. 2.14). </w:t>
      </w:r>
      <w:r>
        <w:t>Чим сильніше діє електричне поле на</w:t>
      </w:r>
      <w:r>
        <w:rPr>
          <w:rStyle w:val="51fff"/>
        </w:rPr>
        <w:t xml:space="preserve"> </w:t>
      </w:r>
      <w:r>
        <w:t>заряджену кульку, тим на більший від вертикалі</w:t>
      </w:r>
      <w:r>
        <w:t xml:space="preserve"> кут відхи</w:t>
      </w:r>
      <w:r>
        <w:softHyphen/>
        <w:t>ляється кулька на нитці.</w:t>
      </w:r>
    </w:p>
    <w:p w:rsidR="00E17081" w:rsidRDefault="0023459F">
      <w:pPr>
        <w:pStyle w:val="625"/>
        <w:shd w:val="clear" w:color="auto" w:fill="auto"/>
        <w:ind w:left="20" w:right="20" w:firstLine="340"/>
      </w:pPr>
      <w:r>
        <w:t>Електричне поле виникає разом із зарядом і поширюється</w:t>
      </w:r>
      <w:r>
        <w:rPr>
          <w:rStyle w:val="626"/>
        </w:rPr>
        <w:t xml:space="preserve"> </w:t>
      </w:r>
      <w:r>
        <w:t>в просторі навколо нього з величезною, але певною швидкі</w:t>
      </w:r>
      <w:r>
        <w:softHyphen/>
        <w:t xml:space="preserve">стю </w:t>
      </w:r>
      <w:r>
        <w:rPr>
          <w:rStyle w:val="627"/>
        </w:rPr>
        <w:t xml:space="preserve">— </w:t>
      </w:r>
      <w:r>
        <w:t>швидкістю світла.</w:t>
      </w:r>
      <w:r>
        <w:rPr>
          <w:rStyle w:val="628"/>
        </w:rPr>
        <w:t xml:space="preserve"> Ця швидкість становить приблиз</w:t>
      </w:r>
      <w:r>
        <w:rPr>
          <w:rStyle w:val="628"/>
        </w:rPr>
        <w:softHyphen/>
        <w:t xml:space="preserve">но </w:t>
      </w:r>
      <w:r>
        <w:rPr>
          <w:rStyle w:val="628"/>
          <w:lang w:val="ru"/>
        </w:rPr>
        <w:t xml:space="preserve">300 000 </w:t>
      </w:r>
      <w:r>
        <w:rPr>
          <w:rStyle w:val="628"/>
        </w:rPr>
        <w:t>км/с.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Діючи на заряджені частинки, сили електричного поля мо</w:t>
      </w:r>
      <w:r>
        <w:softHyphen/>
        <w:t>жуть зумовлювати їхнє переміщення в просторі.</w:t>
      </w:r>
      <w:r>
        <w:rPr>
          <w:rStyle w:val="51fff0"/>
        </w:rPr>
        <w:t xml:space="preserve"> Електричне</w:t>
      </w:r>
      <w:r>
        <w:rPr>
          <w:rStyle w:val="51fff1"/>
        </w:rPr>
        <w:t xml:space="preserve"> </w:t>
      </w:r>
      <w:r>
        <w:rPr>
          <w:rStyle w:val="51fff0"/>
        </w:rPr>
        <w:t>поле, як і гравітаційне, володіє енергією і може виконувати</w:t>
      </w:r>
      <w:r>
        <w:rPr>
          <w:rStyle w:val="51fff1"/>
        </w:rPr>
        <w:t xml:space="preserve"> </w:t>
      </w:r>
      <w:r>
        <w:rPr>
          <w:rStyle w:val="51fff0"/>
        </w:rPr>
        <w:t>роботу.</w:t>
      </w:r>
      <w:r>
        <w:t xml:space="preserve"> Під дією сил електричного поля можуть переміщува</w:t>
      </w:r>
      <w:r>
        <w:softHyphen/>
        <w:t>тися тіла і частинки, які м</w:t>
      </w:r>
      <w:r>
        <w:t>ають заряди.</w:t>
      </w:r>
      <w:r>
        <w:br w:type="page"/>
      </w:r>
    </w:p>
    <w:p w:rsidR="00E17081" w:rsidRDefault="0023459F">
      <w:pPr>
        <w:pStyle w:val="428"/>
        <w:keepNext/>
        <w:keepLines/>
        <w:shd w:val="clear" w:color="auto" w:fill="auto"/>
        <w:spacing w:before="0" w:after="199" w:line="230" w:lineRule="exact"/>
        <w:ind w:firstLine="0"/>
        <w:jc w:val="left"/>
      </w:pPr>
      <w:bookmarkStart w:id="81" w:name="bookmark80"/>
      <w:r>
        <w:rPr>
          <w:rStyle w:val="42c"/>
        </w:rPr>
        <w:lastRenderedPageBreak/>
        <w:t>ЗАПИТАННЯ ТА ЗАВДАННЯ</w:t>
      </w:r>
      <w:bookmarkEnd w:id="81"/>
    </w:p>
    <w:p w:rsidR="00E17081" w:rsidRDefault="0023459F">
      <w:pPr>
        <w:pStyle w:val="522"/>
        <w:numPr>
          <w:ilvl w:val="1"/>
          <w:numId w:val="34"/>
        </w:numPr>
        <w:shd w:val="clear" w:color="auto" w:fill="auto"/>
        <w:tabs>
          <w:tab w:val="left" w:pos="571"/>
        </w:tabs>
        <w:spacing w:line="226" w:lineRule="exact"/>
        <w:ind w:right="20" w:firstLine="340"/>
        <w:jc w:val="both"/>
      </w:pPr>
      <w:r>
        <w:t>Чим відрізняється простір навколо зарядженого тіла від простору</w:t>
      </w:r>
      <w:r>
        <w:rPr>
          <w:rStyle w:val="52f1"/>
        </w:rPr>
        <w:t xml:space="preserve"> </w:t>
      </w:r>
      <w:r>
        <w:t>навколо незарядженого тіла?</w:t>
      </w:r>
    </w:p>
    <w:p w:rsidR="00E17081" w:rsidRDefault="0023459F">
      <w:pPr>
        <w:pStyle w:val="522"/>
        <w:numPr>
          <w:ilvl w:val="1"/>
          <w:numId w:val="34"/>
        </w:numPr>
        <w:shd w:val="clear" w:color="auto" w:fill="auto"/>
        <w:tabs>
          <w:tab w:val="left" w:pos="575"/>
        </w:tabs>
        <w:spacing w:line="226" w:lineRule="exact"/>
        <w:ind w:firstLine="340"/>
        <w:jc w:val="both"/>
      </w:pPr>
      <w:r>
        <w:t>Що розуміють під поняттям "електричне поле"?</w:t>
      </w:r>
    </w:p>
    <w:p w:rsidR="00E17081" w:rsidRDefault="0023459F">
      <w:pPr>
        <w:pStyle w:val="522"/>
        <w:numPr>
          <w:ilvl w:val="1"/>
          <w:numId w:val="34"/>
        </w:numPr>
        <w:shd w:val="clear" w:color="auto" w:fill="auto"/>
        <w:tabs>
          <w:tab w:val="left" w:pos="575"/>
        </w:tabs>
        <w:spacing w:line="226" w:lineRule="exact"/>
        <w:ind w:firstLine="340"/>
        <w:jc w:val="both"/>
      </w:pPr>
      <w:r>
        <w:t>Як можна виявити електричне поле?</w:t>
      </w:r>
    </w:p>
    <w:p w:rsidR="00E17081" w:rsidRDefault="0023459F">
      <w:pPr>
        <w:pStyle w:val="522"/>
        <w:numPr>
          <w:ilvl w:val="1"/>
          <w:numId w:val="34"/>
        </w:numPr>
        <w:shd w:val="clear" w:color="auto" w:fill="auto"/>
        <w:tabs>
          <w:tab w:val="left" w:pos="580"/>
        </w:tabs>
        <w:spacing w:after="273" w:line="226" w:lineRule="exact"/>
        <w:ind w:firstLine="340"/>
        <w:jc w:val="both"/>
      </w:pPr>
      <w:r>
        <w:t>Як передається дія одного зарядженого тіла іншому?</w:t>
      </w:r>
    </w:p>
    <w:p w:rsidR="00E17081" w:rsidRDefault="0023459F">
      <w:pPr>
        <w:pStyle w:val="552"/>
        <w:shd w:val="clear" w:color="auto" w:fill="auto"/>
        <w:spacing w:before="0" w:after="199" w:line="259" w:lineRule="exact"/>
        <w:ind w:left="360" w:right="1680"/>
        <w:jc w:val="left"/>
      </w:pPr>
      <w:r>
        <w:t>§ 7. ПРОВІДНИКИ, НАПІВПРОВІДНИКИ,</w:t>
      </w:r>
      <w:r>
        <w:rPr>
          <w:rStyle w:val="555"/>
        </w:rPr>
        <w:t xml:space="preserve"> </w:t>
      </w:r>
      <w:r>
        <w:t>ДІЕЛЕКТРИКИ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Під час проведення досліду, що демонструє подільність</w:t>
      </w:r>
      <w:r>
        <w:rPr>
          <w:rStyle w:val="51fff2"/>
        </w:rPr>
        <w:t xml:space="preserve"> </w:t>
      </w:r>
      <w:r>
        <w:t>електричного заряду, заряджений і незаряджений електроме</w:t>
      </w:r>
      <w:r>
        <w:softHyphen/>
      </w:r>
      <w:r>
        <w:t>три з'єднували металевою дротиною, тримаючи її за ебонітову</w:t>
      </w:r>
      <w:r>
        <w:rPr>
          <w:rStyle w:val="51fff2"/>
        </w:rPr>
        <w:t xml:space="preserve"> </w:t>
      </w:r>
      <w:r>
        <w:t>ручку. При цьому електричний заряд електрометра ділився</w:t>
      </w:r>
      <w:r>
        <w:rPr>
          <w:rStyle w:val="51fff2"/>
        </w:rPr>
        <w:t xml:space="preserve"> </w:t>
      </w:r>
      <w:r>
        <w:t>навпіл. Частина заряду зарядженого електрометра переходила</w:t>
      </w:r>
      <w:r>
        <w:rPr>
          <w:rStyle w:val="51fff2"/>
        </w:rPr>
        <w:t xml:space="preserve"> </w:t>
      </w:r>
      <w:r>
        <w:t>до іншого, незарядженого. Якщо замість дротини скористати</w:t>
      </w:r>
      <w:r>
        <w:softHyphen/>
        <w:t>ся шовковою або капроно</w:t>
      </w:r>
      <w:r>
        <w:t>вою ниткою, перерозподіл зарядів не</w:t>
      </w:r>
      <w:r>
        <w:rPr>
          <w:rStyle w:val="51fff2"/>
        </w:rPr>
        <w:t xml:space="preserve"> </w:t>
      </w:r>
      <w:r>
        <w:t>відбуватиметься. Заряд по капроновій нитці не передається.</w:t>
      </w:r>
      <w:r>
        <w:rPr>
          <w:rStyle w:val="51fff2"/>
        </w:rPr>
        <w:t xml:space="preserve"> </w:t>
      </w:r>
      <w:r>
        <w:t>Так само заряд не перейде від першого до другого електроме</w:t>
      </w:r>
      <w:r>
        <w:softHyphen/>
        <w:t>тра, якщо їх з'єднати скляною трубкою.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Ви легко наелектризуєте пластмасову лінійку, якщо, три</w:t>
      </w:r>
      <w:r>
        <w:softHyphen/>
        <w:t>маючи од</w:t>
      </w:r>
      <w:r>
        <w:t>ин її кінець в руці, інший потрете папером. Але на</w:t>
      </w:r>
      <w:r>
        <w:softHyphen/>
        <w:t>електризувати у такий спосіб латунну трубку ви не зможете.</w:t>
      </w:r>
      <w:r>
        <w:rPr>
          <w:rStyle w:val="51fff2"/>
        </w:rPr>
        <w:t xml:space="preserve"> </w:t>
      </w:r>
      <w:r>
        <w:t>Проте можна скористатися латунною трубкою, насадженою</w:t>
      </w:r>
      <w:r>
        <w:rPr>
          <w:rStyle w:val="51fff2"/>
        </w:rPr>
        <w:t xml:space="preserve"> </w:t>
      </w:r>
      <w:r>
        <w:t>одним кінцем на ебонітову паличку. Тримаючи ебонітову ча</w:t>
      </w:r>
      <w:r>
        <w:softHyphen/>
        <w:t>стину в руці, потріть латунну части</w:t>
      </w:r>
      <w:r>
        <w:t>ну гумою. Піднісши труб</w:t>
      </w:r>
      <w:r>
        <w:softHyphen/>
        <w:t>ку до електрометра, ви переконаєтесь у тому, що вона наелек</w:t>
      </w:r>
      <w:r>
        <w:softHyphen/>
        <w:t>тризувалася.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Щоб розрядити електрометр або електроскоп, доторкніться</w:t>
      </w:r>
      <w:r>
        <w:rPr>
          <w:rStyle w:val="51fff2"/>
        </w:rPr>
        <w:t xml:space="preserve"> </w:t>
      </w:r>
      <w:r>
        <w:t>до нього пальцем. Можна розрядити ці прилади, доторкнув</w:t>
      </w:r>
      <w:r>
        <w:softHyphen/>
        <w:t>шись до них одним кінцем металевого стрижня, тр</w:t>
      </w:r>
      <w:r>
        <w:t>имаючи</w:t>
      </w:r>
      <w:r>
        <w:rPr>
          <w:rStyle w:val="51fff2"/>
        </w:rPr>
        <w:t xml:space="preserve"> </w:t>
      </w:r>
      <w:r>
        <w:t>другий кінець у руці. Проте розрядити у такий спосіб електро</w:t>
      </w:r>
      <w:r>
        <w:softHyphen/>
        <w:t>метр, якщо замість металевого стрижня використати скляну</w:t>
      </w:r>
      <w:r>
        <w:rPr>
          <w:rStyle w:val="51fff2"/>
        </w:rPr>
        <w:t xml:space="preserve"> </w:t>
      </w:r>
      <w:r>
        <w:t>паличку, не вдасться.</w:t>
      </w:r>
    </w:p>
    <w:p w:rsidR="00E17081" w:rsidRDefault="002005C6">
      <w:pPr>
        <w:framePr w:w="653" w:h="821" w:hSpace="102" w:vSpace="211" w:wrap="around" w:hAnchor="margin" w:x="8" w:y="77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33" name="Рисунок 133" descr="C:\Users\NDU\AppData\Local\Temp\FineReader10\media\image1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C:\Users\NDU\AppData\Local\Temp\FineReader10\media\image144.jpeg"/>
                    <pic:cNvPicPr>
                      <a:picLocks noChangeAspect="1" noChangeArrowheads="1"/>
                    </pic:cNvPicPr>
                  </pic:nvPicPr>
                  <pic:blipFill>
                    <a:blip r:embed="rId3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ind w:right="20" w:firstLine="340"/>
      </w:pPr>
      <w:r>
        <w:t>На підставі цих дослідів можна дійти висновку: є речови</w:t>
      </w:r>
      <w:r>
        <w:softHyphen/>
        <w:t>ни, у яких електричні заряди можуть переміщуватися, а є та</w:t>
      </w:r>
      <w:r>
        <w:softHyphen/>
        <w:t>кі, що у них заряди не переміщуються.</w:t>
      </w:r>
      <w:r>
        <w:br w:type="page"/>
      </w:r>
    </w:p>
    <w:p w:rsidR="00E17081" w:rsidRDefault="0023459F">
      <w:pPr>
        <w:pStyle w:val="512"/>
        <w:shd w:val="clear" w:color="auto" w:fill="auto"/>
        <w:spacing w:after="192"/>
        <w:ind w:right="20" w:firstLine="340"/>
      </w:pPr>
      <w:r>
        <w:lastRenderedPageBreak/>
        <w:t>У 1729 р. англійські вчені Стівен Грей та Гренвіл Уілер</w:t>
      </w:r>
      <w:r>
        <w:rPr>
          <w:rStyle w:val="51fff3"/>
        </w:rPr>
        <w:t xml:space="preserve"> </w:t>
      </w:r>
      <w:r>
        <w:t>виявили здатність деяких речовин провод</w:t>
      </w:r>
      <w:r>
        <w:t>ити електричні заря</w:t>
      </w:r>
      <w:r>
        <w:softHyphen/>
        <w:t>ди та першими вказали на те, що всі тіла можна поділити на</w:t>
      </w:r>
      <w:r>
        <w:rPr>
          <w:rStyle w:val="51fff3"/>
        </w:rPr>
        <w:t xml:space="preserve"> </w:t>
      </w:r>
      <w:r>
        <w:rPr>
          <w:rStyle w:val="51fff4"/>
        </w:rPr>
        <w:t>провідники</w:t>
      </w:r>
      <w:r>
        <w:t xml:space="preserve"> і</w:t>
      </w:r>
      <w:r>
        <w:rPr>
          <w:rStyle w:val="51fff4"/>
        </w:rPr>
        <w:t xml:space="preserve"> непровідники</w:t>
      </w:r>
      <w:r>
        <w:t xml:space="preserve"> електрики. Ви вже знаєте, що</w:t>
      </w:r>
      <w:r>
        <w:rPr>
          <w:rStyle w:val="51fff3"/>
        </w:rPr>
        <w:t xml:space="preserve"> </w:t>
      </w:r>
      <w:r>
        <w:t>заряду самого по собі не існує. Є частинки з позитивними та</w:t>
      </w:r>
      <w:r>
        <w:rPr>
          <w:rStyle w:val="51fff3"/>
        </w:rPr>
        <w:t xml:space="preserve"> </w:t>
      </w:r>
      <w:r>
        <w:t>негативними зарядами.</w:t>
      </w:r>
    </w:p>
    <w:p w:rsidR="00E17081" w:rsidRDefault="0023459F">
      <w:pPr>
        <w:pStyle w:val="22f5"/>
        <w:shd w:val="clear" w:color="auto" w:fill="auto"/>
        <w:spacing w:after="169" w:line="221" w:lineRule="exact"/>
        <w:ind w:left="160" w:right="180" w:firstLine="320"/>
        <w:jc w:val="both"/>
      </w:pPr>
      <w:r>
        <w:rPr>
          <w:rStyle w:val="220pt1007"/>
        </w:rPr>
        <w:t>Речовини, в яких заряджені частинки можу</w:t>
      </w:r>
      <w:r>
        <w:rPr>
          <w:rStyle w:val="220pt1007"/>
        </w:rPr>
        <w:t>ть перемі</w:t>
      </w:r>
      <w:r>
        <w:rPr>
          <w:rStyle w:val="220pt1007"/>
        </w:rPr>
        <w:softHyphen/>
        <w:t>щуватися, називають провідниками.</w:t>
      </w:r>
    </w:p>
    <w:p w:rsidR="00E17081" w:rsidRDefault="0023459F">
      <w:pPr>
        <w:pStyle w:val="512"/>
        <w:shd w:val="clear" w:color="auto" w:fill="auto"/>
        <w:spacing w:after="192"/>
        <w:ind w:right="20" w:firstLine="340"/>
      </w:pPr>
      <w:r>
        <w:t>Гарними провідниками є метали, особливо срібло, мідь, алю</w:t>
      </w:r>
      <w:r>
        <w:softHyphen/>
        <w:t>міній, золото, розчини солей, лугів, кислот. Людське тіло, ґрунт</w:t>
      </w:r>
      <w:r>
        <w:rPr>
          <w:rStyle w:val="51fff3"/>
        </w:rPr>
        <w:t xml:space="preserve"> </w:t>
      </w:r>
      <w:r>
        <w:t>теж є провідниками, хоч і гіршими порівняно з металами.</w:t>
      </w:r>
    </w:p>
    <w:p w:rsidR="00E17081" w:rsidRDefault="0023459F">
      <w:pPr>
        <w:pStyle w:val="22f5"/>
        <w:shd w:val="clear" w:color="auto" w:fill="auto"/>
        <w:spacing w:after="169" w:line="221" w:lineRule="exact"/>
        <w:ind w:left="160" w:right="180" w:firstLine="320"/>
        <w:jc w:val="both"/>
      </w:pPr>
      <w:r>
        <w:rPr>
          <w:rStyle w:val="220pt1007"/>
        </w:rPr>
        <w:t>Речовини, в яких заряджені частин</w:t>
      </w:r>
      <w:r>
        <w:rPr>
          <w:rStyle w:val="220pt1007"/>
        </w:rPr>
        <w:t>ки не можуть пере</w:t>
      </w:r>
      <w:r>
        <w:rPr>
          <w:rStyle w:val="220pt1007"/>
        </w:rPr>
        <w:softHyphen/>
        <w:t>міщуватися, називають діелектриками або ізоляторами.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Хорошими ізоляторами є скло, деякі пластмаси, ебоніт,</w:t>
      </w:r>
      <w:r>
        <w:rPr>
          <w:rStyle w:val="51fff3"/>
        </w:rPr>
        <w:t xml:space="preserve"> </w:t>
      </w:r>
      <w:r>
        <w:t>слюда, янтар (бурштин), фарфор та ін. Діелектричні властиво</w:t>
      </w:r>
      <w:r>
        <w:softHyphen/>
        <w:t>сті притаманні повітрю та деяким рідинам.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 xml:space="preserve">Ми вже з'ясували, що заряд </w:t>
      </w:r>
      <w:r>
        <w:rPr>
          <w:rStyle w:val="51fff5"/>
        </w:rPr>
        <w:t xml:space="preserve">— </w:t>
      </w:r>
      <w:r>
        <w:t>це певна властивість еле</w:t>
      </w:r>
      <w:r>
        <w:softHyphen/>
        <w:t>ментарних частинок, зокрема електронів і протонів. Протони</w:t>
      </w:r>
      <w:r>
        <w:rPr>
          <w:rStyle w:val="51fff3"/>
        </w:rPr>
        <w:t xml:space="preserve"> </w:t>
      </w:r>
      <w:r>
        <w:t>містяться в ядрах атомів. Лише атом Гідрогену має ядро, що</w:t>
      </w:r>
      <w:r>
        <w:rPr>
          <w:rStyle w:val="51fff3"/>
        </w:rPr>
        <w:t xml:space="preserve"> </w:t>
      </w:r>
      <w:r>
        <w:t>складається з одного протона, навколо якого рухається один</w:t>
      </w:r>
      <w:r>
        <w:rPr>
          <w:rStyle w:val="51fff3"/>
        </w:rPr>
        <w:t xml:space="preserve"> </w:t>
      </w:r>
      <w:r>
        <w:t xml:space="preserve">електрон. Атом загалом нейтральний. Заряд мають іони, </w:t>
      </w:r>
      <w:r>
        <w:t>які</w:t>
      </w:r>
      <w:r>
        <w:rPr>
          <w:rStyle w:val="51fff3"/>
        </w:rPr>
        <w:t xml:space="preserve"> </w:t>
      </w:r>
      <w:r>
        <w:t>утворюються з атомів унаслідок втрати або приєднання над</w:t>
      </w:r>
      <w:r>
        <w:softHyphen/>
        <w:t>лишкових електронів. Коли йдеться про переміщення заряду,</w:t>
      </w:r>
      <w:r>
        <w:rPr>
          <w:rStyle w:val="51fff3"/>
        </w:rPr>
        <w:t xml:space="preserve"> </w:t>
      </w:r>
      <w:r>
        <w:t>як правило, мають на увазі переміщення електронів і (або) іо</w:t>
      </w:r>
      <w:r>
        <w:softHyphen/>
        <w:t>нів. У твердих кристалічних тілах атоми (іони) розміщені у</w:t>
      </w:r>
      <w:r>
        <w:rPr>
          <w:rStyle w:val="51fff3"/>
        </w:rPr>
        <w:t xml:space="preserve"> </w:t>
      </w:r>
      <w:r>
        <w:t>вузлах кристалічної ґратки і переміщуватися не можуть. Тому</w:t>
      </w:r>
      <w:r>
        <w:rPr>
          <w:rStyle w:val="51fff3"/>
        </w:rPr>
        <w:t xml:space="preserve"> </w:t>
      </w:r>
      <w:r>
        <w:t>перенесення зарядів відбувається унаслідок руху електронів. У</w:t>
      </w:r>
      <w:r>
        <w:rPr>
          <w:rStyle w:val="51fff3"/>
        </w:rPr>
        <w:t xml:space="preserve"> </w:t>
      </w:r>
      <w:r>
        <w:t>провідниках — рідинах — відбувається переміщення позитив</w:t>
      </w:r>
      <w:r>
        <w:softHyphen/>
        <w:t>них і негативних іонів.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Крім того, є речовини, які прийнято називати</w:t>
      </w:r>
      <w:r>
        <w:rPr>
          <w:rStyle w:val="51fff4"/>
        </w:rPr>
        <w:t xml:space="preserve"> напівпро</w:t>
      </w:r>
      <w:r>
        <w:rPr>
          <w:rStyle w:val="51fff4"/>
        </w:rPr>
        <w:t>від</w:t>
      </w:r>
      <w:r>
        <w:rPr>
          <w:rStyle w:val="51fff4"/>
        </w:rPr>
        <w:softHyphen/>
        <w:t>никами.</w:t>
      </w:r>
      <w:r>
        <w:t xml:space="preserve"> Така їх назва свідчить про те, що вони займають про</w:t>
      </w:r>
      <w:r>
        <w:softHyphen/>
        <w:t>міжне місце між провідниками і діелектриками. Особливістю</w:t>
      </w:r>
      <w:r>
        <w:rPr>
          <w:rStyle w:val="51fff3"/>
        </w:rPr>
        <w:t xml:space="preserve"> </w:t>
      </w:r>
      <w:r>
        <w:t>напівпровідників є те, що їхні провідні властивості істотно</w:t>
      </w:r>
      <w:r>
        <w:rPr>
          <w:rStyle w:val="51fff3"/>
        </w:rPr>
        <w:t xml:space="preserve"> </w:t>
      </w:r>
      <w:r>
        <w:t>залежать від зовнішніх умов: температури, освітленості та ін.</w:t>
      </w:r>
      <w:r>
        <w:rPr>
          <w:rStyle w:val="51fff3"/>
        </w:rPr>
        <w:t xml:space="preserve"> </w:t>
      </w:r>
      <w:r>
        <w:t>За низьких т</w:t>
      </w:r>
      <w:r>
        <w:t>емператур, у темряві вони можуть бути ізолято</w:t>
      </w:r>
      <w:r>
        <w:softHyphen/>
        <w:t>рами. З підвищенням температури, у разі опромінення їхня</w:t>
      </w:r>
      <w:r>
        <w:rPr>
          <w:rStyle w:val="51fff3"/>
        </w:rPr>
        <w:t xml:space="preserve"> </w:t>
      </w:r>
      <w:r>
        <w:t>провідність значно краща. Саме це є головною ознакою, що від</w:t>
      </w:r>
      <w:r>
        <w:softHyphen/>
      </w:r>
      <w:r>
        <w:rPr>
          <w:rStyle w:val="51fff3"/>
        </w:rPr>
        <w:br w:type="page"/>
      </w:r>
      <w:r>
        <w:lastRenderedPageBreak/>
        <w:t>різняє їх від провідників і діелектриків. До напівпровідників</w:t>
      </w:r>
      <w:r>
        <w:rPr>
          <w:rStyle w:val="51fff7"/>
        </w:rPr>
        <w:t xml:space="preserve"> </w:t>
      </w:r>
      <w:r>
        <w:t>належать кремній (8і), герман</w:t>
      </w:r>
      <w:r>
        <w:t>ій (Ое), селен (8е), з'єднання ар</w:t>
      </w:r>
      <w:r>
        <w:softHyphen/>
        <w:t>сенід галія та ін.</w:t>
      </w:r>
    </w:p>
    <w:p w:rsidR="00E17081" w:rsidRDefault="002005C6">
      <w:pPr>
        <w:framePr w:w="653" w:h="821" w:hSpace="102" w:vSpace="221" w:wrap="around" w:vAnchor="text" w:hAnchor="margin" w:x="8" w:y="111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34" name="Рисунок 134" descr="C:\Users\NDU\AppData\Local\Temp\FineReader10\media\image1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 descr="C:\Users\NDU\AppData\Local\Temp\FineReader10\media\image145.jpeg"/>
                    <pic:cNvPicPr>
                      <a:picLocks noChangeAspect="1" noChangeArrowheads="1"/>
                    </pic:cNvPicPr>
                  </pic:nvPicPr>
                  <pic:blipFill>
                    <a:blip r:embed="rId3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0" w:line="230" w:lineRule="exact"/>
        <w:ind w:left="20" w:right="40" w:firstLine="340"/>
      </w:pPr>
      <w:r>
        <w:t>Напівпровідники широко використовують у сучасній елек</w:t>
      </w:r>
      <w:r>
        <w:softHyphen/>
      </w:r>
      <w:r>
        <w:t>тронній апаратурі. Одним з визнаних у світі центрів дослід</w:t>
      </w:r>
      <w:r>
        <w:softHyphen/>
        <w:t>ження напівпровідників є Інститут фізики напівпровідників</w:t>
      </w:r>
      <w:r>
        <w:rPr>
          <w:rStyle w:val="51fff7"/>
        </w:rPr>
        <w:t xml:space="preserve"> </w:t>
      </w:r>
      <w:r>
        <w:t>імені В.Є. Лашкарьова НАН України.</w:t>
      </w:r>
    </w:p>
    <w:p w:rsidR="00E17081" w:rsidRDefault="0023459F">
      <w:pPr>
        <w:pStyle w:val="428"/>
        <w:keepNext/>
        <w:keepLines/>
        <w:shd w:val="clear" w:color="auto" w:fill="auto"/>
        <w:spacing w:before="0" w:after="266" w:line="230" w:lineRule="exact"/>
        <w:ind w:left="20" w:firstLine="0"/>
      </w:pPr>
      <w:bookmarkStart w:id="82" w:name="bookmark81"/>
      <w:r>
        <w:rPr>
          <w:rStyle w:val="42d"/>
        </w:rPr>
        <w:t>ЗАПИТАННЯ ТА ЗАВДАННЯ</w:t>
      </w:r>
      <w:bookmarkEnd w:id="82"/>
    </w:p>
    <w:p w:rsidR="00E17081" w:rsidRDefault="0023459F">
      <w:pPr>
        <w:pStyle w:val="522"/>
        <w:numPr>
          <w:ilvl w:val="2"/>
          <w:numId w:val="34"/>
        </w:numPr>
        <w:shd w:val="clear" w:color="auto" w:fill="auto"/>
        <w:tabs>
          <w:tab w:val="left" w:pos="581"/>
        </w:tabs>
        <w:spacing w:line="216" w:lineRule="exact"/>
        <w:ind w:left="20" w:firstLine="340"/>
        <w:jc w:val="both"/>
      </w:pPr>
      <w:r>
        <w:t>Які речовини належать до провідників?</w:t>
      </w:r>
    </w:p>
    <w:p w:rsidR="00E17081" w:rsidRDefault="0023459F">
      <w:pPr>
        <w:pStyle w:val="522"/>
        <w:numPr>
          <w:ilvl w:val="2"/>
          <w:numId w:val="34"/>
        </w:numPr>
        <w:shd w:val="clear" w:color="auto" w:fill="auto"/>
        <w:tabs>
          <w:tab w:val="left" w:pos="595"/>
        </w:tabs>
        <w:spacing w:line="216" w:lineRule="exact"/>
        <w:ind w:left="20" w:firstLine="340"/>
        <w:jc w:val="both"/>
      </w:pPr>
      <w:r>
        <w:t>Які речовини вважаються діелектриками?</w:t>
      </w:r>
    </w:p>
    <w:p w:rsidR="00E17081" w:rsidRDefault="0023459F">
      <w:pPr>
        <w:pStyle w:val="522"/>
        <w:numPr>
          <w:ilvl w:val="2"/>
          <w:numId w:val="34"/>
        </w:numPr>
        <w:shd w:val="clear" w:color="auto" w:fill="auto"/>
        <w:tabs>
          <w:tab w:val="left" w:pos="595"/>
        </w:tabs>
        <w:spacing w:line="216" w:lineRule="exact"/>
        <w:ind w:left="20" w:firstLine="340"/>
        <w:jc w:val="both"/>
      </w:pPr>
      <w:r>
        <w:t>Як мо</w:t>
      </w:r>
      <w:r>
        <w:t>жна пояснити різну провідність провідників і діелектриків?</w:t>
      </w:r>
    </w:p>
    <w:p w:rsidR="00E17081" w:rsidRDefault="0023459F">
      <w:pPr>
        <w:pStyle w:val="522"/>
        <w:shd w:val="clear" w:color="auto" w:fill="auto"/>
        <w:spacing w:line="216" w:lineRule="exact"/>
        <w:ind w:left="20" w:firstLine="340"/>
        <w:jc w:val="both"/>
      </w:pPr>
      <w:r>
        <w:t>3. Що таке напівпровідники?</w:t>
      </w:r>
    </w:p>
    <w:p w:rsidR="00E17081" w:rsidRDefault="0023459F">
      <w:pPr>
        <w:pStyle w:val="522"/>
        <w:numPr>
          <w:ilvl w:val="3"/>
          <w:numId w:val="34"/>
        </w:numPr>
        <w:shd w:val="clear" w:color="auto" w:fill="auto"/>
        <w:tabs>
          <w:tab w:val="left" w:pos="606"/>
        </w:tabs>
        <w:spacing w:line="216" w:lineRule="exact"/>
        <w:ind w:left="20" w:right="40" w:firstLine="340"/>
        <w:jc w:val="both"/>
      </w:pPr>
      <w:r>
        <w:t>Наведіть приклади речовин, які належать до провідників, діелек</w:t>
      </w:r>
      <w:r>
        <w:softHyphen/>
        <w:t>триків.</w:t>
      </w:r>
    </w:p>
    <w:p w:rsidR="00E17081" w:rsidRDefault="0023459F">
      <w:pPr>
        <w:pStyle w:val="522"/>
        <w:numPr>
          <w:ilvl w:val="3"/>
          <w:numId w:val="34"/>
        </w:numPr>
        <w:shd w:val="clear" w:color="auto" w:fill="auto"/>
        <w:tabs>
          <w:tab w:val="left" w:pos="596"/>
        </w:tabs>
        <w:spacing w:line="216" w:lineRule="exact"/>
        <w:ind w:left="20" w:right="40" w:firstLine="340"/>
        <w:jc w:val="both"/>
      </w:pPr>
      <w:r>
        <w:t>Чому можна легко наелектризувати ебонітову й скляну палички,</w:t>
      </w:r>
      <w:r>
        <w:rPr>
          <w:rStyle w:val="52f2"/>
        </w:rPr>
        <w:t xml:space="preserve"> </w:t>
      </w:r>
      <w:r>
        <w:t>а латунну трубку можна наелектризувати, тільки тримаючи за ебонітову</w:t>
      </w:r>
      <w:r>
        <w:rPr>
          <w:rStyle w:val="52f2"/>
        </w:rPr>
        <w:t xml:space="preserve"> </w:t>
      </w:r>
      <w:r>
        <w:t>ручку?</w:t>
      </w:r>
    </w:p>
    <w:p w:rsidR="00E17081" w:rsidRDefault="0023459F">
      <w:pPr>
        <w:pStyle w:val="522"/>
        <w:numPr>
          <w:ilvl w:val="3"/>
          <w:numId w:val="34"/>
        </w:numPr>
        <w:shd w:val="clear" w:color="auto" w:fill="auto"/>
        <w:tabs>
          <w:tab w:val="left" w:pos="596"/>
        </w:tabs>
        <w:spacing w:after="365" w:line="216" w:lineRule="exact"/>
        <w:ind w:left="20" w:right="40" w:firstLine="340"/>
        <w:jc w:val="both"/>
      </w:pPr>
      <w:r>
        <w:t>Чому, коли проводять дослід з подільності зарядів, дротина, якою</w:t>
      </w:r>
      <w:r>
        <w:rPr>
          <w:rStyle w:val="52f2"/>
        </w:rPr>
        <w:t xml:space="preserve"> </w:t>
      </w:r>
      <w:r>
        <w:t>з'єднують електрометри, повинна мати ручку з діелектрика?</w:t>
      </w:r>
    </w:p>
    <w:p w:rsidR="00E17081" w:rsidRDefault="0023459F">
      <w:pPr>
        <w:pStyle w:val="552"/>
        <w:shd w:val="clear" w:color="auto" w:fill="auto"/>
        <w:spacing w:before="0" w:after="23" w:line="210" w:lineRule="exact"/>
        <w:ind w:left="20" w:firstLine="340"/>
      </w:pPr>
      <w:bookmarkStart w:id="83" w:name="bookmark82"/>
      <w:r>
        <w:rPr>
          <w:rStyle w:val="556"/>
        </w:rPr>
        <w:t>Головне в темі</w:t>
      </w:r>
      <w:bookmarkEnd w:id="83"/>
    </w:p>
    <w:p w:rsidR="00E17081" w:rsidRDefault="0023459F">
      <w:pPr>
        <w:pStyle w:val="552"/>
        <w:shd w:val="clear" w:color="auto" w:fill="auto"/>
        <w:spacing w:before="0" w:after="167" w:line="210" w:lineRule="exact"/>
        <w:ind w:left="20" w:firstLine="340"/>
      </w:pPr>
      <w:bookmarkStart w:id="84" w:name="bookmark83"/>
      <w:r>
        <w:rPr>
          <w:rStyle w:val="556"/>
        </w:rPr>
        <w:t>"Електричний заряд. Електричне поле"</w:t>
      </w:r>
      <w:bookmarkEnd w:id="84"/>
    </w:p>
    <w:p w:rsidR="00E17081" w:rsidRDefault="0023459F">
      <w:pPr>
        <w:pStyle w:val="512"/>
        <w:shd w:val="clear" w:color="auto" w:fill="auto"/>
        <w:spacing w:line="226" w:lineRule="exact"/>
        <w:ind w:left="20" w:right="40" w:firstLine="340"/>
      </w:pPr>
      <w:r>
        <w:t>Явище</w:t>
      </w:r>
      <w:r>
        <w:t>, унаслідок якого тіла набувають здатності притягу</w:t>
      </w:r>
      <w:r>
        <w:softHyphen/>
        <w:t>вати різні інші тіла, називають</w:t>
      </w:r>
      <w:r>
        <w:rPr>
          <w:rStyle w:val="51fff8"/>
        </w:rPr>
        <w:t xml:space="preserve"> електризацією.</w:t>
      </w:r>
    </w:p>
    <w:p w:rsidR="00E17081" w:rsidRDefault="0023459F">
      <w:pPr>
        <w:pStyle w:val="512"/>
        <w:shd w:val="clear" w:color="auto" w:fill="auto"/>
        <w:spacing w:line="226" w:lineRule="exact"/>
        <w:ind w:left="20" w:right="40" w:firstLine="340"/>
      </w:pPr>
      <w:r>
        <w:t>Властивість, якої набувають тіла унаслідок електризації,</w:t>
      </w:r>
      <w:r>
        <w:rPr>
          <w:rStyle w:val="51fff7"/>
        </w:rPr>
        <w:t xml:space="preserve"> </w:t>
      </w:r>
      <w:r>
        <w:t>назвали</w:t>
      </w:r>
      <w:r>
        <w:rPr>
          <w:rStyle w:val="51fff8"/>
        </w:rPr>
        <w:t xml:space="preserve"> електричним зарядом.</w:t>
      </w:r>
    </w:p>
    <w:p w:rsidR="00E17081" w:rsidRDefault="0023459F">
      <w:pPr>
        <w:pStyle w:val="512"/>
        <w:shd w:val="clear" w:color="auto" w:fill="auto"/>
        <w:spacing w:line="226" w:lineRule="exact"/>
        <w:ind w:left="20" w:right="40" w:firstLine="340"/>
      </w:pPr>
      <w:r>
        <w:rPr>
          <w:rStyle w:val="51fff8"/>
        </w:rPr>
        <w:t>Електричним зарядом</w:t>
      </w:r>
      <w:r>
        <w:t xml:space="preserve"> також називають фізичну величи</w:t>
      </w:r>
      <w:r>
        <w:softHyphen/>
        <w:t>ну, яка чисельно хара</w:t>
      </w:r>
      <w:r>
        <w:t>ктеризує електричний заряд. Її познача</w:t>
      </w:r>
      <w:r>
        <w:softHyphen/>
        <w:t>ють літерою д.</w:t>
      </w:r>
    </w:p>
    <w:p w:rsidR="00E17081" w:rsidRDefault="0023459F">
      <w:pPr>
        <w:pStyle w:val="512"/>
        <w:shd w:val="clear" w:color="auto" w:fill="auto"/>
        <w:spacing w:line="226" w:lineRule="exact"/>
        <w:ind w:left="20" w:right="40" w:firstLine="340"/>
      </w:pPr>
      <w:r>
        <w:t xml:space="preserve">Є два типи електричних зарядів </w:t>
      </w:r>
      <w:r>
        <w:rPr>
          <w:rStyle w:val="51fff9"/>
        </w:rPr>
        <w:t>—</w:t>
      </w:r>
      <w:r>
        <w:rPr>
          <w:rStyle w:val="51fffa"/>
        </w:rPr>
        <w:t xml:space="preserve"> </w:t>
      </w:r>
      <w:r>
        <w:rPr>
          <w:rStyle w:val="51fff8"/>
        </w:rPr>
        <w:t>позитивні й негативні.</w:t>
      </w:r>
      <w:r>
        <w:rPr>
          <w:rStyle w:val="51fffb"/>
        </w:rPr>
        <w:t xml:space="preserve"> </w:t>
      </w:r>
      <w:r>
        <w:t>Тіла з однойменними зарядами під час взаємодії відштовху</w:t>
      </w:r>
      <w:r>
        <w:softHyphen/>
        <w:t>ються, а з різнойменними — притягуються.</w:t>
      </w:r>
    </w:p>
    <w:p w:rsidR="00E17081" w:rsidRDefault="0023459F">
      <w:pPr>
        <w:pStyle w:val="512"/>
        <w:shd w:val="clear" w:color="auto" w:fill="auto"/>
        <w:spacing w:line="226" w:lineRule="exact"/>
        <w:ind w:left="20" w:right="40" w:firstLine="340"/>
      </w:pPr>
      <w:r>
        <w:t>Найменший негативний заряд має</w:t>
      </w:r>
      <w:r>
        <w:rPr>
          <w:rStyle w:val="51fff8"/>
        </w:rPr>
        <w:t xml:space="preserve"> електрон,</w:t>
      </w:r>
      <w:r>
        <w:t xml:space="preserve"> а найменший</w:t>
      </w:r>
      <w:r>
        <w:rPr>
          <w:rStyle w:val="51fff7"/>
        </w:rPr>
        <w:t xml:space="preserve"> </w:t>
      </w:r>
      <w:r>
        <w:t xml:space="preserve">позитивний </w:t>
      </w:r>
      <w:r>
        <w:rPr>
          <w:rStyle w:val="51fff9"/>
        </w:rPr>
        <w:t>—</w:t>
      </w:r>
      <w:r>
        <w:rPr>
          <w:rStyle w:val="51fffa"/>
        </w:rPr>
        <w:t xml:space="preserve"> </w:t>
      </w:r>
      <w:r>
        <w:rPr>
          <w:rStyle w:val="51fff8"/>
        </w:rPr>
        <w:t>протон.</w:t>
      </w:r>
    </w:p>
    <w:p w:rsidR="00E17081" w:rsidRDefault="0023459F">
      <w:pPr>
        <w:pStyle w:val="632"/>
        <w:shd w:val="clear" w:color="auto" w:fill="auto"/>
        <w:ind w:left="20" w:right="40" w:firstLine="340"/>
        <w:sectPr w:rsidR="00E17081">
          <w:headerReference w:type="even" r:id="rId303"/>
          <w:headerReference w:type="default" r:id="rId304"/>
          <w:footerReference w:type="even" r:id="rId305"/>
          <w:footerReference w:type="default" r:id="rId306"/>
          <w:headerReference w:type="first" r:id="rId307"/>
          <w:footerReference w:type="first" r:id="rId308"/>
          <w:pgSz w:w="11905" w:h="16837"/>
          <w:pgMar w:top="1268" w:right="2700" w:bottom="1268" w:left="2661" w:header="0" w:footer="3" w:gutter="0"/>
          <w:cols w:space="720"/>
          <w:noEndnote/>
          <w:titlePg/>
          <w:docGrid w:linePitch="360"/>
        </w:sectPr>
      </w:pPr>
      <w:r>
        <w:t>У замкнутій системі алгебраїчна сума зарядів, яких набу</w:t>
      </w:r>
      <w:r>
        <w:softHyphen/>
        <w:t>вають тіла унаслідок будь-якого процесу, залишається сталою.</w:t>
      </w:r>
      <w:r>
        <w:br w:type="page"/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>Заряджені тіла, розмірами яких можна знехтувати порів</w:t>
      </w:r>
      <w:r>
        <w:softHyphen/>
        <w:t>няно з відстанню між ними, називають</w:t>
      </w:r>
      <w:r>
        <w:rPr>
          <w:rStyle w:val="51fffd"/>
        </w:rPr>
        <w:t xml:space="preserve"> точковими зарядами.</w:t>
      </w:r>
    </w:p>
    <w:p w:rsidR="00E17081" w:rsidRDefault="0023459F">
      <w:pPr>
        <w:pStyle w:val="632"/>
        <w:shd w:val="clear" w:color="auto" w:fill="auto"/>
        <w:spacing w:line="322" w:lineRule="exact"/>
        <w:ind w:right="20" w:firstLine="340"/>
      </w:pPr>
      <w:r>
        <w:t>Сили, з якими взаємодіють два нерухомі точкові заряди,</w:t>
      </w:r>
      <w:r>
        <w:rPr>
          <w:rStyle w:val="634"/>
        </w:rPr>
        <w:t xml:space="preserve"> </w:t>
      </w:r>
      <w:r>
        <w:t>прямо пропорційні добутку значень цих зарядів і обернено про</w:t>
      </w:r>
      <w:r>
        <w:softHyphen/>
        <w:t>порційні квадрату відстані між ними: ^ =</w:t>
      </w:r>
      <w:r>
        <w:rPr>
          <w:rStyle w:val="63MicrosoftSansSerif85pt0pt"/>
        </w:rPr>
        <w:t xml:space="preserve"> Ь </w:t>
      </w:r>
      <w:r>
        <w:rPr>
          <w:rStyle w:val="63MicrosoftSansSerif85pt0pt0"/>
        </w:rPr>
        <w:t>^ ^</w:t>
      </w:r>
      <w:r>
        <w:rPr>
          <w:rStyle w:val="635"/>
          <w:vertAlign w:val="superscript"/>
        </w:rPr>
        <w:footnoteReference w:id="9"/>
      </w:r>
      <w:r>
        <w:t xml:space="preserve"> .</w:t>
      </w:r>
    </w:p>
    <w:p w:rsidR="00E17081" w:rsidRDefault="0023459F">
      <w:pPr>
        <w:pStyle w:val="632"/>
        <w:shd w:val="clear" w:color="auto" w:fill="auto"/>
        <w:spacing w:line="200" w:lineRule="exact"/>
        <w:ind w:left="4720"/>
        <w:jc w:val="left"/>
      </w:pPr>
      <w:r>
        <w:rPr>
          <w:rStyle w:val="63MicrosoftSansSerif85pt0pt"/>
        </w:rPr>
        <w:t>г</w:t>
      </w:r>
      <w:r>
        <w:t xml:space="preserve"> </w:t>
      </w:r>
      <w:r>
        <w:rPr>
          <w:vertAlign w:val="superscript"/>
        </w:rPr>
        <w:t>2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Кожне тіло або частинка з електричним зарядом змінюють</w:t>
      </w:r>
      <w:r>
        <w:rPr>
          <w:rStyle w:val="51fffc"/>
        </w:rPr>
        <w:t xml:space="preserve"> </w:t>
      </w:r>
      <w:r>
        <w:t>навколо себе властивості просто</w:t>
      </w:r>
      <w:r>
        <w:t>ру — створюють особливий вид</w:t>
      </w:r>
      <w:r>
        <w:rPr>
          <w:rStyle w:val="51fffc"/>
        </w:rPr>
        <w:t xml:space="preserve"> </w:t>
      </w:r>
      <w:r>
        <w:t>матерії —</w:t>
      </w:r>
      <w:r>
        <w:rPr>
          <w:rStyle w:val="51fffd"/>
        </w:rPr>
        <w:t xml:space="preserve"> електричне поле.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Електричне поле проявляє себе тим, що на кожен вміще</w:t>
      </w:r>
      <w:r>
        <w:softHyphen/>
        <w:t>ний у нього електричний заряд воно діє силою, яку називають</w:t>
      </w:r>
      <w:r>
        <w:rPr>
          <w:rStyle w:val="51fffc"/>
        </w:rPr>
        <w:t xml:space="preserve"> </w:t>
      </w:r>
      <w:r>
        <w:rPr>
          <w:rStyle w:val="51fffd"/>
        </w:rPr>
        <w:t>електричною силою.</w:t>
      </w:r>
      <w:r>
        <w:t xml:space="preserve"> Поле одного заряду діє на інший заряд і</w:t>
      </w:r>
      <w:r>
        <w:rPr>
          <w:rStyle w:val="51fffc"/>
        </w:rPr>
        <w:t xml:space="preserve"> </w:t>
      </w:r>
      <w:r>
        <w:t>навпаки.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Електричне поле вин</w:t>
      </w:r>
      <w:r>
        <w:t>икає разом із зарядом і поширюється</w:t>
      </w:r>
      <w:r>
        <w:rPr>
          <w:rStyle w:val="51fffc"/>
        </w:rPr>
        <w:t xml:space="preserve"> </w:t>
      </w:r>
      <w:r>
        <w:t>в просторі навколо нього з величезною, але певною швидкі</w:t>
      </w:r>
      <w:r>
        <w:softHyphen/>
        <w:t xml:space="preserve">стю </w:t>
      </w:r>
      <w:r>
        <w:rPr>
          <w:rStyle w:val="51fffe"/>
        </w:rPr>
        <w:t xml:space="preserve">— </w:t>
      </w:r>
      <w:r>
        <w:t>швидкістю світла. Ця швидкість становить приблизно</w:t>
      </w:r>
      <w:r>
        <w:rPr>
          <w:rStyle w:val="51fffc"/>
        </w:rPr>
        <w:t xml:space="preserve"> </w:t>
      </w:r>
      <w:r>
        <w:t>300 000 км/с.</w:t>
      </w:r>
    </w:p>
    <w:p w:rsidR="00E17081" w:rsidRDefault="0023459F">
      <w:pPr>
        <w:pStyle w:val="512"/>
        <w:shd w:val="clear" w:color="auto" w:fill="auto"/>
        <w:spacing w:after="320"/>
        <w:ind w:right="20" w:firstLine="340"/>
      </w:pPr>
      <w:r>
        <w:t>Залежно від властивості проводити електричні заряди всі</w:t>
      </w:r>
      <w:r>
        <w:rPr>
          <w:rStyle w:val="51fffc"/>
        </w:rPr>
        <w:t xml:space="preserve"> </w:t>
      </w:r>
      <w:r>
        <w:t>речовини ділять на</w:t>
      </w:r>
      <w:r>
        <w:rPr>
          <w:rStyle w:val="51fffd"/>
        </w:rPr>
        <w:t xml:space="preserve"> провідники, напівпровідники та діелек</w:t>
      </w:r>
      <w:r>
        <w:rPr>
          <w:rStyle w:val="51fffd"/>
        </w:rPr>
        <w:softHyphen/>
        <w:t>трики (непровідники).</w:t>
      </w:r>
    </w:p>
    <w:p w:rsidR="00E17081" w:rsidRDefault="0023459F">
      <w:pPr>
        <w:pStyle w:val="552"/>
        <w:shd w:val="clear" w:color="auto" w:fill="auto"/>
        <w:spacing w:before="0" w:after="0" w:line="210" w:lineRule="exact"/>
        <w:ind w:firstLine="340"/>
        <w:sectPr w:rsidR="00E17081">
          <w:headerReference w:type="even" r:id="rId309"/>
          <w:headerReference w:type="default" r:id="rId310"/>
          <w:footerReference w:type="even" r:id="rId311"/>
          <w:footerReference w:type="default" r:id="rId312"/>
          <w:headerReference w:type="first" r:id="rId313"/>
          <w:footerReference w:type="first" r:id="rId314"/>
          <w:pgSz w:w="11905" w:h="16837"/>
          <w:pgMar w:top="1268" w:right="2700" w:bottom="1268" w:left="2661" w:header="0" w:footer="3" w:gutter="0"/>
          <w:cols w:space="720"/>
          <w:noEndnote/>
          <w:titlePg/>
          <w:docGrid w:linePitch="360"/>
        </w:sectPr>
      </w:pPr>
      <w:bookmarkStart w:id="85" w:name="bookmark84"/>
      <w:r>
        <w:rPr>
          <w:rStyle w:val="557"/>
        </w:rPr>
        <w:t>ПЕРЕВІР СЕБЕ</w:t>
      </w:r>
      <w:bookmarkEnd w:id="85"/>
    </w:p>
    <w:p w:rsidR="00E17081" w:rsidRDefault="00E17081">
      <w:pPr>
        <w:framePr w:w="7001" w:h="229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532"/>
        <w:shd w:val="clear" w:color="auto" w:fill="auto"/>
        <w:spacing w:before="0" w:after="0" w:line="226" w:lineRule="exact"/>
        <w:ind w:right="20" w:firstLine="340"/>
      </w:pPr>
      <w:r>
        <w:t>Г) унаслідок тертя одне об од</w:t>
      </w:r>
      <w:r>
        <w:softHyphen/>
        <w:t>не на тілах виникають позитивні</w:t>
      </w:r>
      <w:r>
        <w:rPr>
          <w:rStyle w:val="534"/>
        </w:rPr>
        <w:t xml:space="preserve"> </w:t>
      </w:r>
      <w:r>
        <w:t>й негативні заряди.</w:t>
      </w:r>
    </w:p>
    <w:p w:rsidR="00E17081" w:rsidRDefault="0023459F">
      <w:pPr>
        <w:pStyle w:val="542"/>
        <w:numPr>
          <w:ilvl w:val="4"/>
          <w:numId w:val="34"/>
        </w:numPr>
        <w:shd w:val="clear" w:color="auto" w:fill="auto"/>
        <w:tabs>
          <w:tab w:val="left" w:pos="240"/>
        </w:tabs>
        <w:spacing w:before="0" w:after="0" w:line="226" w:lineRule="exact"/>
        <w:ind w:right="20"/>
        <w:jc w:val="both"/>
      </w:pPr>
      <w:r>
        <w:t>На якому явищі базується дія</w:t>
      </w:r>
      <w:r>
        <w:rPr>
          <w:rStyle w:val="543"/>
        </w:rPr>
        <w:t xml:space="preserve"> </w:t>
      </w:r>
      <w:r>
        <w:t>електроскопа?</w:t>
      </w:r>
    </w:p>
    <w:p w:rsidR="00E17081" w:rsidRDefault="0023459F">
      <w:pPr>
        <w:pStyle w:val="532"/>
        <w:numPr>
          <w:ilvl w:val="5"/>
          <w:numId w:val="34"/>
        </w:numPr>
        <w:shd w:val="clear" w:color="auto" w:fill="auto"/>
        <w:tabs>
          <w:tab w:val="left" w:pos="768"/>
        </w:tabs>
        <w:spacing w:before="0" w:after="0" w:line="226" w:lineRule="exact"/>
        <w:ind w:right="20" w:firstLine="340"/>
      </w:pPr>
      <w:r>
        <w:t>відштовхування різно</w:t>
      </w:r>
      <w:r>
        <w:softHyphen/>
        <w:t>йменних зарядів;</w:t>
      </w:r>
    </w:p>
    <w:p w:rsidR="00E17081" w:rsidRDefault="0023459F">
      <w:pPr>
        <w:pStyle w:val="532"/>
        <w:shd w:val="clear" w:color="auto" w:fill="auto"/>
        <w:spacing w:before="0" w:after="0" w:line="226" w:lineRule="exact"/>
        <w:ind w:right="20" w:firstLine="340"/>
      </w:pPr>
      <w:r>
        <w:t>Б) притягання однойменних</w:t>
      </w:r>
      <w:r>
        <w:rPr>
          <w:rStyle w:val="534"/>
        </w:rPr>
        <w:t xml:space="preserve"> </w:t>
      </w:r>
      <w:r>
        <w:t>зарядів;</w:t>
      </w:r>
    </w:p>
    <w:p w:rsidR="00E17081" w:rsidRDefault="0023459F">
      <w:pPr>
        <w:pStyle w:val="532"/>
        <w:numPr>
          <w:ilvl w:val="5"/>
          <w:numId w:val="34"/>
        </w:numPr>
        <w:shd w:val="clear" w:color="auto" w:fill="auto"/>
        <w:tabs>
          <w:tab w:val="left" w:pos="605"/>
        </w:tabs>
        <w:spacing w:before="0" w:after="0" w:line="226" w:lineRule="exact"/>
        <w:ind w:right="20" w:firstLine="340"/>
      </w:pPr>
      <w:r>
        <w:t>відштовхування одноймен</w:t>
      </w:r>
      <w:r>
        <w:softHyphen/>
        <w:t>них зарядів;</w:t>
      </w:r>
    </w:p>
    <w:p w:rsidR="00E17081" w:rsidRDefault="0023459F">
      <w:pPr>
        <w:pStyle w:val="532"/>
        <w:shd w:val="clear" w:color="auto" w:fill="auto"/>
        <w:spacing w:before="0" w:after="0" w:line="226" w:lineRule="exact"/>
        <w:ind w:firstLine="340"/>
      </w:pPr>
      <w:r>
        <w:t>Г) електризація дотиком.</w:t>
      </w:r>
    </w:p>
    <w:p w:rsidR="00E17081" w:rsidRDefault="0023459F">
      <w:pPr>
        <w:pStyle w:val="542"/>
        <w:numPr>
          <w:ilvl w:val="4"/>
          <w:numId w:val="34"/>
        </w:numPr>
        <w:shd w:val="clear" w:color="auto" w:fill="auto"/>
        <w:tabs>
          <w:tab w:val="left" w:pos="221"/>
        </w:tabs>
        <w:spacing w:before="0" w:after="0" w:line="226" w:lineRule="exact"/>
        <w:ind w:right="20"/>
        <w:jc w:val="both"/>
      </w:pPr>
      <w:r>
        <w:t>Як називається частинка з най</w:t>
      </w:r>
      <w:r>
        <w:softHyphen/>
        <w:t>меншим (неподільним) від'єм</w:t>
      </w:r>
      <w:r>
        <w:softHyphen/>
        <w:t>ним електричним зарядом?</w:t>
      </w:r>
    </w:p>
    <w:p w:rsidR="00E17081" w:rsidRDefault="0023459F">
      <w:pPr>
        <w:pStyle w:val="532"/>
        <w:shd w:val="clear" w:color="auto" w:fill="auto"/>
        <w:spacing w:before="0" w:after="0" w:line="226" w:lineRule="exact"/>
        <w:ind w:left="340" w:right="1440"/>
        <w:jc w:val="right"/>
      </w:pPr>
      <w:r>
        <w:t>А) діелектрик;</w:t>
      </w:r>
      <w:r>
        <w:rPr>
          <w:rStyle w:val="534"/>
        </w:rPr>
        <w:t xml:space="preserve"> </w:t>
      </w:r>
      <w:r>
        <w:t>Б) електрон;</w:t>
      </w:r>
      <w:r>
        <w:br w:type="page"/>
      </w:r>
    </w:p>
    <w:p w:rsidR="00E17081" w:rsidRDefault="0023459F">
      <w:pPr>
        <w:pStyle w:val="542"/>
        <w:shd w:val="clear" w:color="auto" w:fill="auto"/>
        <w:spacing w:before="0" w:after="0" w:line="230" w:lineRule="exact"/>
        <w:ind w:left="20" w:right="20" w:firstLine="340"/>
      </w:pPr>
      <w:r>
        <w:rPr>
          <w:rStyle w:val="544"/>
        </w:rPr>
        <w:t>В) протон;</w:t>
      </w:r>
      <w:r>
        <w:rPr>
          <w:rStyle w:val="545"/>
        </w:rPr>
        <w:t xml:space="preserve"> </w:t>
      </w:r>
      <w:r>
        <w:rPr>
          <w:rStyle w:val="544"/>
        </w:rPr>
        <w:t>Г) електрометр.</w:t>
      </w:r>
      <w:r>
        <w:rPr>
          <w:rStyle w:val="545"/>
        </w:rPr>
        <w:t xml:space="preserve"> </w:t>
      </w:r>
      <w:r>
        <w:t>5 Які речовини е провідниками?</w:t>
      </w:r>
    </w:p>
    <w:p w:rsidR="00E17081" w:rsidRDefault="0023459F">
      <w:pPr>
        <w:pStyle w:val="532"/>
        <w:numPr>
          <w:ilvl w:val="5"/>
          <w:numId w:val="34"/>
        </w:numPr>
        <w:shd w:val="clear" w:color="auto" w:fill="auto"/>
        <w:tabs>
          <w:tab w:val="left" w:pos="668"/>
        </w:tabs>
        <w:spacing w:before="0" w:after="0" w:line="230" w:lineRule="exact"/>
        <w:ind w:left="20" w:right="20" w:firstLine="340"/>
      </w:pPr>
      <w:r>
        <w:t>атоми або молекули яких</w:t>
      </w:r>
      <w:r>
        <w:rPr>
          <w:rStyle w:val="535"/>
        </w:rPr>
        <w:t xml:space="preserve"> </w:t>
      </w:r>
      <w:r>
        <w:t>можуть вільно переміщуватися;</w:t>
      </w:r>
    </w:p>
    <w:p w:rsidR="00E17081" w:rsidRDefault="0023459F">
      <w:pPr>
        <w:pStyle w:val="532"/>
        <w:shd w:val="clear" w:color="auto" w:fill="auto"/>
        <w:spacing w:before="0" w:after="0" w:line="230" w:lineRule="exact"/>
        <w:ind w:left="20" w:right="20" w:firstLine="340"/>
      </w:pPr>
      <w:r>
        <w:t>Б) які мають електричний за</w:t>
      </w:r>
      <w:r>
        <w:softHyphen/>
        <w:t>ряд;</w:t>
      </w:r>
    </w:p>
    <w:p w:rsidR="00E17081" w:rsidRDefault="0023459F">
      <w:pPr>
        <w:pStyle w:val="532"/>
        <w:numPr>
          <w:ilvl w:val="5"/>
          <w:numId w:val="34"/>
        </w:numPr>
        <w:shd w:val="clear" w:color="auto" w:fill="auto"/>
        <w:tabs>
          <w:tab w:val="left" w:pos="630"/>
        </w:tabs>
        <w:spacing w:before="0" w:after="0" w:line="230" w:lineRule="exact"/>
        <w:ind w:left="20" w:right="20" w:firstLine="340"/>
      </w:pPr>
      <w:r>
        <w:t>в яких е електрони та про</w:t>
      </w:r>
      <w:r>
        <w:softHyphen/>
        <w:t>тони;</w:t>
      </w:r>
    </w:p>
    <w:p w:rsidR="00E17081" w:rsidRDefault="0023459F">
      <w:pPr>
        <w:pStyle w:val="532"/>
        <w:shd w:val="clear" w:color="auto" w:fill="auto"/>
        <w:spacing w:before="0" w:after="0" w:line="230" w:lineRule="exact"/>
        <w:ind w:left="20" w:right="20" w:firstLine="340"/>
      </w:pPr>
      <w:r>
        <w:t>Г) в яких електрони або іони</w:t>
      </w:r>
      <w:r>
        <w:rPr>
          <w:rStyle w:val="535"/>
        </w:rPr>
        <w:t xml:space="preserve"> </w:t>
      </w:r>
      <w:r>
        <w:t>можуть вільно переміщуватися.</w:t>
      </w:r>
    </w:p>
    <w:p w:rsidR="00E17081" w:rsidRDefault="0023459F">
      <w:pPr>
        <w:pStyle w:val="542"/>
        <w:numPr>
          <w:ilvl w:val="6"/>
          <w:numId w:val="34"/>
        </w:numPr>
        <w:shd w:val="clear" w:color="auto" w:fill="auto"/>
        <w:tabs>
          <w:tab w:val="left" w:pos="250"/>
        </w:tabs>
        <w:spacing w:before="0" w:after="0" w:line="230" w:lineRule="exact"/>
        <w:ind w:left="20" w:right="20"/>
        <w:jc w:val="both"/>
      </w:pPr>
      <w:r>
        <w:t>Які елементарні частинки вхо</w:t>
      </w:r>
      <w:r>
        <w:softHyphen/>
        <w:t>дять до складу атома?</w:t>
      </w:r>
    </w:p>
    <w:p w:rsidR="00E17081" w:rsidRDefault="0023459F">
      <w:pPr>
        <w:pStyle w:val="532"/>
        <w:numPr>
          <w:ilvl w:val="7"/>
          <w:numId w:val="34"/>
        </w:numPr>
        <w:shd w:val="clear" w:color="auto" w:fill="auto"/>
        <w:tabs>
          <w:tab w:val="left" w:pos="649"/>
        </w:tabs>
        <w:spacing w:before="0" w:after="0" w:line="230" w:lineRule="exact"/>
        <w:ind w:left="20" w:right="20" w:firstLine="340"/>
      </w:pPr>
      <w:r>
        <w:t>позитивно заряджене ядро</w:t>
      </w:r>
      <w:r>
        <w:rPr>
          <w:rStyle w:val="535"/>
        </w:rPr>
        <w:t xml:space="preserve"> </w:t>
      </w:r>
      <w:r>
        <w:t>і електрони;</w:t>
      </w:r>
    </w:p>
    <w:p w:rsidR="00E17081" w:rsidRDefault="0023459F">
      <w:pPr>
        <w:pStyle w:val="532"/>
        <w:shd w:val="clear" w:color="auto" w:fill="auto"/>
        <w:spacing w:before="0" w:after="0" w:line="230" w:lineRule="exact"/>
        <w:ind w:left="340"/>
        <w:jc w:val="left"/>
      </w:pPr>
      <w:r>
        <w:t>Б) іони і електрони;</w:t>
      </w:r>
    </w:p>
    <w:p w:rsidR="00E17081" w:rsidRDefault="0023459F">
      <w:pPr>
        <w:pStyle w:val="532"/>
        <w:numPr>
          <w:ilvl w:val="7"/>
          <w:numId w:val="34"/>
        </w:numPr>
        <w:shd w:val="clear" w:color="auto" w:fill="auto"/>
        <w:tabs>
          <w:tab w:val="left" w:pos="618"/>
        </w:tabs>
        <w:spacing w:before="0" w:after="0" w:line="230" w:lineRule="exact"/>
        <w:ind w:left="340" w:right="20"/>
        <w:jc w:val="left"/>
      </w:pPr>
      <w:r>
        <w:t>протони і електрони;</w:t>
      </w:r>
      <w:r>
        <w:rPr>
          <w:rStyle w:val="535"/>
        </w:rPr>
        <w:t xml:space="preserve"> </w:t>
      </w:r>
      <w:r>
        <w:t>Г) нейтрони і протони.</w:t>
      </w:r>
    </w:p>
    <w:p w:rsidR="00E17081" w:rsidRDefault="002005C6">
      <w:pPr>
        <w:framePr w:w="2342" w:h="1320" w:vSpace="235" w:wrap="around" w:hAnchor="margin" w:x="407" w:y="504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83360" cy="763270"/>
            <wp:effectExtent l="0" t="0" r="0" b="0"/>
            <wp:docPr id="135" name="Рисунок 135" descr="C:\Users\NDU\AppData\Local\Temp\FineReader10\media\image1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" descr="C:\Users\NDU\AppData\Local\Temp\FineReader10\media\image146.jpeg"/>
                    <pic:cNvPicPr>
                      <a:picLocks noChangeAspect="1" noChangeArrowheads="1"/>
                    </pic:cNvPicPr>
                  </pic:nvPicPr>
                  <pic:blipFill>
                    <a:blip r:embed="rId3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3360" cy="763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8fff"/>
        <w:framePr w:w="2342" w:h="1320" w:vSpace="235" w:wrap="around" w:hAnchor="margin" w:x="407" w:y="5046"/>
        <w:shd w:val="clear" w:color="auto" w:fill="auto"/>
        <w:spacing w:line="170" w:lineRule="exact"/>
        <w:jc w:val="center"/>
      </w:pPr>
      <w:r>
        <w:t>А</w:t>
      </w:r>
    </w:p>
    <w:p w:rsidR="00E17081" w:rsidRDefault="0023459F">
      <w:pPr>
        <w:pStyle w:val="8fff"/>
        <w:framePr w:w="2083" w:h="1771" w:vSpace="211" w:wrap="around" w:hAnchor="margin" w:x="637" w:y="6251"/>
        <w:shd w:val="clear" w:color="auto" w:fill="auto"/>
        <w:spacing w:line="170" w:lineRule="exact"/>
        <w:jc w:val="center"/>
      </w:pPr>
      <w:r>
        <w:t>Б</w:t>
      </w:r>
    </w:p>
    <w:p w:rsidR="00E17081" w:rsidRDefault="002005C6">
      <w:pPr>
        <w:framePr w:w="2083" w:h="1771" w:vSpace="211" w:wrap="around" w:hAnchor="margin" w:x="637" w:y="625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24610" cy="864235"/>
            <wp:effectExtent l="0" t="0" r="0" b="0"/>
            <wp:docPr id="136" name="Рисунок 136" descr="C:\Users\NDU\AppData\Local\Temp\FineReader10\media\image1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 descr="C:\Users\NDU\AppData\Local\Temp\FineReader10\media\image147.jpeg"/>
                    <pic:cNvPicPr>
                      <a:picLocks noChangeAspect="1" noChangeArrowheads="1"/>
                    </pic:cNvPicPr>
                  </pic:nvPicPr>
                  <pic:blipFill>
                    <a:blip r:embed="rId3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4610" cy="864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42"/>
        <w:numPr>
          <w:ilvl w:val="6"/>
          <w:numId w:val="34"/>
        </w:numPr>
        <w:shd w:val="clear" w:color="auto" w:fill="auto"/>
        <w:tabs>
          <w:tab w:val="left" w:pos="332"/>
        </w:tabs>
        <w:spacing w:before="0" w:after="1800" w:line="230" w:lineRule="exact"/>
        <w:ind w:left="20" w:right="20"/>
        <w:jc w:val="both"/>
      </w:pPr>
      <w:r>
        <w:t>На якому з малюнків пра</w:t>
      </w:r>
      <w:r>
        <w:softHyphen/>
        <w:t>вильно зображено взаємодію за</w:t>
      </w:r>
      <w:r>
        <w:softHyphen/>
        <w:t>ряджених тіл?</w:t>
      </w:r>
    </w:p>
    <w:p w:rsidR="00E17081" w:rsidRDefault="0023459F">
      <w:pPr>
        <w:pStyle w:val="542"/>
        <w:shd w:val="clear" w:color="auto" w:fill="auto"/>
        <w:spacing w:before="0" w:after="0" w:line="230" w:lineRule="exact"/>
        <w:ind w:left="20" w:right="20"/>
        <w:jc w:val="both"/>
      </w:pPr>
      <w:r>
        <w:rPr>
          <w:lang w:val="ru"/>
        </w:rPr>
        <w:t xml:space="preserve">8. </w:t>
      </w:r>
      <w:r>
        <w:t>Одиницею фізичної величини</w:t>
      </w:r>
      <w:r>
        <w:rPr>
          <w:rStyle w:val="546"/>
        </w:rPr>
        <w:t xml:space="preserve"> </w:t>
      </w:r>
      <w:r>
        <w:t>"заряд" є...</w:t>
      </w:r>
    </w:p>
    <w:p w:rsidR="00E17081" w:rsidRDefault="0023459F">
      <w:pPr>
        <w:pStyle w:val="532"/>
        <w:numPr>
          <w:ilvl w:val="7"/>
          <w:numId w:val="34"/>
        </w:numPr>
        <w:shd w:val="clear" w:color="auto" w:fill="auto"/>
        <w:tabs>
          <w:tab w:val="left" w:pos="633"/>
        </w:tabs>
        <w:spacing w:before="0" w:after="0" w:line="230" w:lineRule="exact"/>
        <w:ind w:left="340" w:right="20"/>
        <w:jc w:val="left"/>
      </w:pPr>
      <w:r>
        <w:t>Дж;</w:t>
      </w:r>
      <w:r>
        <w:rPr>
          <w:rStyle w:val="535"/>
        </w:rPr>
        <w:t xml:space="preserve"> </w:t>
      </w:r>
      <w:r>
        <w:t>Б) Н;</w:t>
      </w:r>
    </w:p>
    <w:p w:rsidR="00E17081" w:rsidRDefault="0023459F">
      <w:pPr>
        <w:pStyle w:val="532"/>
        <w:numPr>
          <w:ilvl w:val="7"/>
          <w:numId w:val="34"/>
        </w:numPr>
        <w:shd w:val="clear" w:color="auto" w:fill="auto"/>
        <w:tabs>
          <w:tab w:val="left" w:pos="614"/>
        </w:tabs>
        <w:spacing w:before="0" w:after="0" w:line="230" w:lineRule="exact"/>
        <w:ind w:left="340" w:right="20"/>
        <w:jc w:val="left"/>
      </w:pPr>
      <w:r>
        <w:t>Кл;</w:t>
      </w:r>
      <w:r>
        <w:rPr>
          <w:rStyle w:val="535"/>
        </w:rPr>
        <w:t xml:space="preserve"> </w:t>
      </w:r>
      <w:r>
        <w:rPr>
          <w:lang w:val="ru"/>
        </w:rPr>
        <w:t>Г) Вт.</w:t>
      </w:r>
    </w:p>
    <w:p w:rsidR="00E17081" w:rsidRDefault="0023459F">
      <w:pPr>
        <w:pStyle w:val="542"/>
        <w:numPr>
          <w:ilvl w:val="8"/>
          <w:numId w:val="34"/>
        </w:numPr>
        <w:shd w:val="clear" w:color="auto" w:fill="auto"/>
        <w:tabs>
          <w:tab w:val="left" w:pos="221"/>
        </w:tabs>
        <w:spacing w:before="0" w:after="0" w:line="230" w:lineRule="exact"/>
        <w:ind w:right="20"/>
        <w:jc w:val="both"/>
      </w:pPr>
      <w:r>
        <w:t>Відстань між двома точковими</w:t>
      </w:r>
      <w:r>
        <w:rPr>
          <w:rStyle w:val="546"/>
        </w:rPr>
        <w:t xml:space="preserve"> </w:t>
      </w:r>
      <w:r>
        <w:t>зарядами збільшилася у 2 рази.</w:t>
      </w:r>
      <w:r>
        <w:rPr>
          <w:rStyle w:val="546"/>
        </w:rPr>
        <w:t xml:space="preserve"> </w:t>
      </w:r>
      <w:r>
        <w:t>Як змінилися сили взаємодії між</w:t>
      </w:r>
      <w:r>
        <w:rPr>
          <w:rStyle w:val="546"/>
        </w:rPr>
        <w:t xml:space="preserve"> </w:t>
      </w:r>
      <w:r>
        <w:t>ними?</w:t>
      </w:r>
    </w:p>
    <w:p w:rsidR="00E17081" w:rsidRDefault="0023459F">
      <w:pPr>
        <w:pStyle w:val="532"/>
        <w:numPr>
          <w:ilvl w:val="9"/>
          <w:numId w:val="34"/>
        </w:numPr>
        <w:shd w:val="clear" w:color="auto" w:fill="auto"/>
        <w:tabs>
          <w:tab w:val="left" w:pos="638"/>
        </w:tabs>
        <w:spacing w:before="0" w:after="0" w:line="230" w:lineRule="exact"/>
        <w:ind w:left="340" w:right="460"/>
        <w:jc w:val="left"/>
      </w:pPr>
      <w:r>
        <w:t>збільшилися у 2 рази;</w:t>
      </w:r>
      <w:r>
        <w:rPr>
          <w:rStyle w:val="535"/>
        </w:rPr>
        <w:t xml:space="preserve"> </w:t>
      </w:r>
      <w:r>
        <w:t>Б) зменшилися у 2 рази;</w:t>
      </w:r>
    </w:p>
    <w:p w:rsidR="00E17081" w:rsidRDefault="0023459F">
      <w:pPr>
        <w:pStyle w:val="532"/>
        <w:numPr>
          <w:ilvl w:val="9"/>
          <w:numId w:val="34"/>
        </w:numPr>
        <w:shd w:val="clear" w:color="auto" w:fill="auto"/>
        <w:tabs>
          <w:tab w:val="left" w:pos="618"/>
        </w:tabs>
        <w:spacing w:before="0" w:after="0" w:line="230" w:lineRule="exact"/>
        <w:ind w:left="340" w:right="460"/>
        <w:jc w:val="left"/>
      </w:pPr>
      <w:r>
        <w:t>збільшилися у 4 рази;</w:t>
      </w:r>
      <w:r>
        <w:rPr>
          <w:rStyle w:val="535"/>
        </w:rPr>
        <w:t xml:space="preserve"> </w:t>
      </w:r>
      <w:r>
        <w:t>Г) зменшилися у 4 рази.</w:t>
      </w:r>
    </w:p>
    <w:p w:rsidR="00E17081" w:rsidRDefault="0023459F">
      <w:pPr>
        <w:pStyle w:val="642"/>
        <w:framePr w:h="171" w:hSpace="62" w:vSpace="45" w:wrap="around" w:hAnchor="margin" w:x="4607" w:y="2348"/>
        <w:shd w:val="clear" w:color="auto" w:fill="auto"/>
        <w:spacing w:after="0" w:line="110" w:lineRule="exact"/>
      </w:pPr>
      <w:r>
        <w:t xml:space="preserve">&lt;?1&lt;?2 </w:t>
      </w:r>
      <w:r>
        <w:rPr>
          <w:vertAlign w:val="subscript"/>
        </w:rPr>
        <w:t>;</w:t>
      </w:r>
    </w:p>
    <w:p w:rsidR="00E17081" w:rsidRDefault="0023459F">
      <w:pPr>
        <w:pStyle w:val="542"/>
        <w:numPr>
          <w:ilvl w:val="8"/>
          <w:numId w:val="34"/>
        </w:numPr>
        <w:shd w:val="clear" w:color="auto" w:fill="auto"/>
        <w:tabs>
          <w:tab w:val="left" w:pos="350"/>
        </w:tabs>
        <w:spacing w:before="0" w:after="108" w:line="230" w:lineRule="exact"/>
        <w:ind w:right="20"/>
        <w:jc w:val="both"/>
      </w:pPr>
      <w:r>
        <w:t>Яка з формул виражає закон</w:t>
      </w:r>
      <w:r>
        <w:rPr>
          <w:rStyle w:val="546"/>
        </w:rPr>
        <w:t xml:space="preserve"> </w:t>
      </w:r>
      <w:r>
        <w:t>Кулона?</w:t>
      </w:r>
    </w:p>
    <w:p w:rsidR="00E17081" w:rsidRDefault="0023459F">
      <w:pPr>
        <w:pStyle w:val="325"/>
        <w:keepNext/>
        <w:keepLines/>
        <w:shd w:val="clear" w:color="auto" w:fill="auto"/>
        <w:spacing w:before="0" w:line="170" w:lineRule="exact"/>
      </w:pPr>
      <w:bookmarkStart w:id="86" w:name="bookmark85"/>
      <w:r>
        <w:rPr>
          <w:rStyle w:val="3285pt"/>
        </w:rPr>
        <w:t>А)</w:t>
      </w:r>
      <w:r>
        <w:t xml:space="preserve"> Е </w:t>
      </w:r>
      <w:r>
        <w:rPr>
          <w:lang w:val="ru"/>
        </w:rPr>
        <w:t>= к</w:t>
      </w:r>
      <w:bookmarkEnd w:id="86"/>
    </w:p>
    <w:p w:rsidR="00E17081" w:rsidRDefault="0023459F">
      <w:pPr>
        <w:pStyle w:val="642"/>
        <w:shd w:val="clear" w:color="auto" w:fill="auto"/>
        <w:spacing w:after="473" w:line="110" w:lineRule="exact"/>
        <w:ind w:left="1380"/>
      </w:pPr>
      <w:r>
        <w:t>2</w:t>
      </w:r>
    </w:p>
    <w:p w:rsidR="00E17081" w:rsidRDefault="0023459F">
      <w:pPr>
        <w:pStyle w:val="532"/>
        <w:shd w:val="clear" w:color="auto" w:fill="auto"/>
        <w:spacing w:before="0" w:after="0" w:line="170" w:lineRule="exact"/>
        <w:ind w:left="1380"/>
        <w:jc w:val="left"/>
      </w:pPr>
      <w:r>
        <w:rPr>
          <w:lang w:val="ru"/>
        </w:rPr>
        <w:t>г</w:t>
      </w:r>
      <w:r>
        <w:rPr>
          <w:vertAlign w:val="superscript"/>
          <w:lang w:val="ru"/>
        </w:rPr>
        <w:t xml:space="preserve">2 </w:t>
      </w:r>
      <w:r>
        <w:rPr>
          <w:vertAlign w:val="superscript"/>
        </w:rPr>
        <w:t>;</w:t>
      </w:r>
    </w:p>
    <w:p w:rsidR="00E17081" w:rsidRDefault="0023459F">
      <w:pPr>
        <w:pStyle w:val="532"/>
        <w:shd w:val="clear" w:color="auto" w:fill="auto"/>
        <w:spacing w:before="0" w:after="351" w:line="170" w:lineRule="exact"/>
        <w:ind w:firstLine="340"/>
      </w:pPr>
      <w:r>
        <w:t xml:space="preserve">Б) Е </w:t>
      </w:r>
      <w:r>
        <w:rPr>
          <w:lang w:val="ru"/>
        </w:rPr>
        <w:t>=</w:t>
      </w:r>
      <w:r>
        <w:rPr>
          <w:rStyle w:val="53MicrosoftSansSerif0pt"/>
          <w:lang w:val="ru"/>
        </w:rPr>
        <w:t xml:space="preserve"> </w:t>
      </w:r>
      <w:r>
        <w:rPr>
          <w:rStyle w:val="53MicrosoftSansSerif0pt"/>
        </w:rPr>
        <w:t>О</w:t>
      </w:r>
    </w:p>
    <w:p w:rsidR="00E17081" w:rsidRDefault="0023459F">
      <w:pPr>
        <w:pStyle w:val="532"/>
        <w:shd w:val="clear" w:color="auto" w:fill="auto"/>
        <w:spacing w:before="0" w:after="0" w:line="170" w:lineRule="exact"/>
        <w:ind w:firstLine="340"/>
      </w:pPr>
      <w:r>
        <w:rPr>
          <w:rStyle w:val="536"/>
        </w:rPr>
        <w:t xml:space="preserve">В) Е </w:t>
      </w:r>
      <w:r>
        <w:rPr>
          <w:rStyle w:val="536"/>
          <w:lang w:val="ru"/>
        </w:rPr>
        <w:t xml:space="preserve">= </w:t>
      </w:r>
      <w:r>
        <w:rPr>
          <w:rStyle w:val="536"/>
        </w:rPr>
        <w:t>к^;</w:t>
      </w:r>
    </w:p>
    <w:p w:rsidR="00E17081" w:rsidRDefault="0023459F">
      <w:pPr>
        <w:pStyle w:val="652"/>
        <w:shd w:val="clear" w:color="auto" w:fill="auto"/>
        <w:spacing w:before="0"/>
        <w:ind w:left="1380"/>
      </w:pPr>
      <w:r>
        <w:rPr>
          <w:lang w:val="ru"/>
        </w:rPr>
        <w:t>г</w:t>
      </w:r>
    </w:p>
    <w:p w:rsidR="00E17081" w:rsidRDefault="0023459F">
      <w:pPr>
        <w:pStyle w:val="532"/>
        <w:shd w:val="clear" w:color="auto" w:fill="auto"/>
        <w:spacing w:before="0" w:after="0" w:line="235" w:lineRule="exact"/>
        <w:ind w:firstLine="340"/>
      </w:pPr>
      <w:r>
        <w:rPr>
          <w:lang w:val="ru"/>
        </w:rPr>
        <w:t xml:space="preserve">Г) </w:t>
      </w:r>
      <w:r>
        <w:t xml:space="preserve">Е </w:t>
      </w:r>
      <w:r>
        <w:rPr>
          <w:lang w:val="ru"/>
        </w:rPr>
        <w:t xml:space="preserve">= </w:t>
      </w:r>
      <w:r>
        <w:rPr>
          <w:rStyle w:val="537"/>
        </w:rPr>
        <w:t>Ш.</w:t>
      </w:r>
    </w:p>
    <w:p w:rsidR="00E17081" w:rsidRDefault="0023459F">
      <w:pPr>
        <w:pStyle w:val="542"/>
        <w:numPr>
          <w:ilvl w:val="8"/>
          <w:numId w:val="34"/>
        </w:numPr>
        <w:shd w:val="clear" w:color="auto" w:fill="auto"/>
        <w:tabs>
          <w:tab w:val="left" w:pos="485"/>
        </w:tabs>
        <w:spacing w:before="0" w:after="0" w:line="235" w:lineRule="exact"/>
        <w:ind w:right="20"/>
        <w:jc w:val="both"/>
      </w:pPr>
      <w:r>
        <w:t>Доповніть такий вислів:</w:t>
      </w:r>
      <w:r>
        <w:rPr>
          <w:rStyle w:val="546"/>
        </w:rPr>
        <w:t xml:space="preserve"> </w:t>
      </w:r>
      <w:r>
        <w:t xml:space="preserve">електричне поле </w:t>
      </w:r>
      <w:r>
        <w:rPr>
          <w:rStyle w:val="547"/>
        </w:rPr>
        <w:t xml:space="preserve">— </w:t>
      </w:r>
      <w:r>
        <w:t>це вид мате</w:t>
      </w:r>
      <w:r>
        <w:softHyphen/>
        <w:t>рії, якій властиво...</w:t>
      </w:r>
    </w:p>
    <w:p w:rsidR="00E17081" w:rsidRDefault="0023459F">
      <w:pPr>
        <w:pStyle w:val="532"/>
        <w:numPr>
          <w:ilvl w:val="9"/>
          <w:numId w:val="34"/>
        </w:numPr>
        <w:shd w:val="clear" w:color="auto" w:fill="auto"/>
        <w:tabs>
          <w:tab w:val="left" w:pos="633"/>
        </w:tabs>
        <w:spacing w:before="0" w:after="0" w:line="235" w:lineRule="exact"/>
        <w:ind w:firstLine="340"/>
      </w:pPr>
      <w:r>
        <w:t>діяти на всі тіла;</w:t>
      </w:r>
    </w:p>
    <w:p w:rsidR="00E17081" w:rsidRDefault="0023459F">
      <w:pPr>
        <w:pStyle w:val="532"/>
        <w:shd w:val="clear" w:color="auto" w:fill="auto"/>
        <w:spacing w:before="0" w:after="0" w:line="235" w:lineRule="exact"/>
        <w:ind w:right="20" w:firstLine="340"/>
      </w:pPr>
      <w:r>
        <w:t>Б) діяти на тіла, які мають</w:t>
      </w:r>
      <w:r>
        <w:rPr>
          <w:rStyle w:val="535"/>
        </w:rPr>
        <w:t xml:space="preserve"> </w:t>
      </w:r>
      <w:r>
        <w:t>електричні заряди;</w:t>
      </w:r>
    </w:p>
    <w:p w:rsidR="00E17081" w:rsidRDefault="0023459F">
      <w:pPr>
        <w:pStyle w:val="532"/>
        <w:numPr>
          <w:ilvl w:val="9"/>
          <w:numId w:val="34"/>
        </w:numPr>
        <w:shd w:val="clear" w:color="auto" w:fill="auto"/>
        <w:tabs>
          <w:tab w:val="left" w:pos="600"/>
        </w:tabs>
        <w:spacing w:before="0" w:after="0" w:line="235" w:lineRule="exact"/>
        <w:ind w:right="20" w:firstLine="340"/>
      </w:pPr>
      <w:r>
        <w:t xml:space="preserve">діяти тільки на точкові </w:t>
      </w:r>
      <w:r>
        <w:rPr>
          <w:lang w:val="ru"/>
        </w:rPr>
        <w:t>за</w:t>
      </w:r>
      <w:r>
        <w:rPr>
          <w:lang w:val="ru"/>
        </w:rPr>
        <w:softHyphen/>
        <w:t>ряди;</w:t>
      </w:r>
    </w:p>
    <w:p w:rsidR="00E17081" w:rsidRDefault="0023459F">
      <w:pPr>
        <w:pStyle w:val="532"/>
        <w:shd w:val="clear" w:color="auto" w:fill="auto"/>
        <w:spacing w:before="0" w:after="0" w:line="235" w:lineRule="exact"/>
        <w:ind w:right="20" w:firstLine="340"/>
      </w:pPr>
      <w:r>
        <w:t>Г) діяти тільки на позитивні</w:t>
      </w:r>
      <w:r>
        <w:rPr>
          <w:rStyle w:val="535"/>
        </w:rPr>
        <w:t xml:space="preserve"> </w:t>
      </w:r>
      <w:r>
        <w:t>заряди.</w:t>
      </w:r>
    </w:p>
    <w:p w:rsidR="00E17081" w:rsidRDefault="0023459F">
      <w:pPr>
        <w:pStyle w:val="542"/>
        <w:numPr>
          <w:ilvl w:val="8"/>
          <w:numId w:val="34"/>
        </w:numPr>
        <w:shd w:val="clear" w:color="auto" w:fill="auto"/>
        <w:tabs>
          <w:tab w:val="left" w:pos="370"/>
        </w:tabs>
        <w:spacing w:before="0" w:after="0" w:line="235" w:lineRule="exact"/>
        <w:ind w:right="20"/>
        <w:jc w:val="both"/>
      </w:pPr>
      <w:r>
        <w:t>Дві однакові кулі мають за</w:t>
      </w:r>
      <w:r>
        <w:softHyphen/>
        <w:t xml:space="preserve">ряди </w:t>
      </w:r>
      <w:r>
        <w:rPr>
          <w:lang w:val="ru"/>
        </w:rPr>
        <w:t>Q</w:t>
      </w:r>
      <w:r>
        <w:rPr>
          <w:vertAlign w:val="subscript"/>
          <w:lang w:val="ru"/>
        </w:rPr>
        <w:t>1</w:t>
      </w:r>
      <w:r>
        <w:rPr>
          <w:lang w:val="ru"/>
        </w:rPr>
        <w:t xml:space="preserve"> = 16 </w:t>
      </w:r>
      <w:r>
        <w:t xml:space="preserve">мкКл і </w:t>
      </w:r>
      <w:r>
        <w:rPr>
          <w:lang w:val="ru"/>
        </w:rPr>
        <w:t>Q</w:t>
      </w:r>
      <w:r>
        <w:rPr>
          <w:vertAlign w:val="subscript"/>
          <w:lang w:val="ru"/>
        </w:rPr>
        <w:t>2</w:t>
      </w:r>
      <w:r>
        <w:rPr>
          <w:lang w:val="ru"/>
        </w:rPr>
        <w:t xml:space="preserve"> = 4 </w:t>
      </w:r>
      <w:r>
        <w:t>мкКл.</w:t>
      </w:r>
      <w:r>
        <w:rPr>
          <w:rStyle w:val="546"/>
        </w:rPr>
        <w:t xml:space="preserve"> </w:t>
      </w:r>
      <w:r>
        <w:t>Кулі доторкнули одна до одної, а</w:t>
      </w:r>
      <w:r>
        <w:rPr>
          <w:rStyle w:val="546"/>
        </w:rPr>
        <w:t xml:space="preserve"> </w:t>
      </w:r>
      <w:r>
        <w:t>потім розвели. Які заряди зали</w:t>
      </w:r>
      <w:r>
        <w:softHyphen/>
        <w:t>шилися на кожній з куль?</w:t>
      </w:r>
    </w:p>
    <w:p w:rsidR="00E17081" w:rsidRDefault="0023459F">
      <w:pPr>
        <w:pStyle w:val="532"/>
        <w:numPr>
          <w:ilvl w:val="9"/>
          <w:numId w:val="34"/>
        </w:numPr>
        <w:shd w:val="clear" w:color="auto" w:fill="auto"/>
        <w:tabs>
          <w:tab w:val="left" w:pos="916"/>
        </w:tabs>
        <w:spacing w:before="0" w:after="0" w:line="235" w:lineRule="exact"/>
        <w:ind w:firstLine="340"/>
      </w:pPr>
      <w:r>
        <w:rPr>
          <w:lang w:val="ru"/>
        </w:rPr>
        <w:t xml:space="preserve">= 4 </w:t>
      </w:r>
      <w:r>
        <w:t>мкКл</w:t>
      </w:r>
    </w:p>
    <w:p w:rsidR="00E17081" w:rsidRDefault="0023459F">
      <w:pPr>
        <w:pStyle w:val="532"/>
        <w:shd w:val="clear" w:color="auto" w:fill="auto"/>
        <w:spacing w:before="0" w:after="0" w:line="235" w:lineRule="exact"/>
        <w:ind w:left="340" w:right="980" w:firstLine="280"/>
        <w:jc w:val="left"/>
      </w:pPr>
      <w:r>
        <w:t xml:space="preserve">і </w:t>
      </w:r>
      <w:r>
        <w:rPr>
          <w:lang w:val="ru"/>
        </w:rPr>
        <w:t>Q</w:t>
      </w:r>
      <w:r>
        <w:rPr>
          <w:vertAlign w:val="subscript"/>
          <w:lang w:val="ru"/>
        </w:rPr>
        <w:t>2</w:t>
      </w:r>
      <w:r>
        <w:rPr>
          <w:lang w:val="ru"/>
        </w:rPr>
        <w:t xml:space="preserve"> = 16 </w:t>
      </w:r>
      <w:r>
        <w:t>мкКл;</w:t>
      </w:r>
      <w:r>
        <w:rPr>
          <w:rStyle w:val="535"/>
        </w:rPr>
        <w:t xml:space="preserve"> </w:t>
      </w:r>
      <w:r>
        <w:t xml:space="preserve">Б) </w:t>
      </w:r>
      <w:r>
        <w:rPr>
          <w:lang w:val="ru"/>
        </w:rPr>
        <w:t xml:space="preserve">= 6 </w:t>
      </w:r>
      <w:r>
        <w:t>мкКл</w:t>
      </w:r>
      <w:r>
        <w:rPr>
          <w:rStyle w:val="535"/>
        </w:rPr>
        <w:t xml:space="preserve"> </w:t>
      </w:r>
      <w:r>
        <w:t xml:space="preserve">і </w:t>
      </w:r>
      <w:r>
        <w:rPr>
          <w:lang w:val="ru"/>
        </w:rPr>
        <w:t>Q</w:t>
      </w:r>
      <w:r>
        <w:rPr>
          <w:vertAlign w:val="subscript"/>
          <w:lang w:val="ru"/>
        </w:rPr>
        <w:t>2</w:t>
      </w:r>
      <w:r>
        <w:rPr>
          <w:lang w:val="ru"/>
        </w:rPr>
        <w:t xml:space="preserve"> = 6 </w:t>
      </w:r>
      <w:r>
        <w:t>мкКл;</w:t>
      </w:r>
    </w:p>
    <w:p w:rsidR="00E17081" w:rsidRDefault="0023459F">
      <w:pPr>
        <w:pStyle w:val="532"/>
        <w:numPr>
          <w:ilvl w:val="9"/>
          <w:numId w:val="34"/>
        </w:numPr>
        <w:shd w:val="clear" w:color="auto" w:fill="auto"/>
        <w:tabs>
          <w:tab w:val="left" w:pos="614"/>
        </w:tabs>
        <w:spacing w:before="0" w:after="0" w:line="235" w:lineRule="exact"/>
        <w:ind w:firstLine="340"/>
      </w:pPr>
      <w:r>
        <w:rPr>
          <w:lang w:val="ru"/>
        </w:rPr>
        <w:t>Q</w:t>
      </w:r>
      <w:r>
        <w:rPr>
          <w:vertAlign w:val="subscript"/>
          <w:lang w:val="ru"/>
        </w:rPr>
        <w:t>1</w:t>
      </w:r>
      <w:r>
        <w:rPr>
          <w:lang w:val="ru"/>
        </w:rPr>
        <w:t xml:space="preserve"> = 10 </w:t>
      </w:r>
      <w:r>
        <w:t>мкКл</w:t>
      </w:r>
    </w:p>
    <w:p w:rsidR="00E17081" w:rsidRDefault="0023459F">
      <w:pPr>
        <w:pStyle w:val="532"/>
        <w:shd w:val="clear" w:color="auto" w:fill="auto"/>
        <w:spacing w:before="0" w:after="0" w:line="235" w:lineRule="exact"/>
        <w:ind w:left="340" w:right="980" w:firstLine="280"/>
        <w:jc w:val="left"/>
        <w:sectPr w:rsidR="00E17081">
          <w:type w:val="continuous"/>
          <w:pgSz w:w="11905" w:h="16837"/>
          <w:pgMar w:top="3599" w:right="2717" w:bottom="3685" w:left="2690" w:header="0" w:footer="3" w:gutter="0"/>
          <w:cols w:num="2" w:space="259"/>
          <w:noEndnote/>
          <w:docGrid w:linePitch="360"/>
        </w:sectPr>
      </w:pPr>
      <w:r>
        <w:t xml:space="preserve">і </w:t>
      </w:r>
      <w:r>
        <w:rPr>
          <w:lang w:val="ru"/>
        </w:rPr>
        <w:t>Q</w:t>
      </w:r>
      <w:r>
        <w:rPr>
          <w:vertAlign w:val="subscript"/>
          <w:lang w:val="ru"/>
        </w:rPr>
        <w:t>2</w:t>
      </w:r>
      <w:r>
        <w:rPr>
          <w:lang w:val="ru"/>
        </w:rPr>
        <w:t xml:space="preserve"> = 10 </w:t>
      </w:r>
      <w:r>
        <w:t>мкКл;</w:t>
      </w:r>
      <w:r>
        <w:rPr>
          <w:rStyle w:val="535"/>
        </w:rPr>
        <w:t xml:space="preserve"> </w:t>
      </w:r>
      <w:r>
        <w:t xml:space="preserve">Г) </w:t>
      </w:r>
      <w:r>
        <w:rPr>
          <w:lang w:val="ru"/>
        </w:rPr>
        <w:t xml:space="preserve">= 20 </w:t>
      </w:r>
      <w:r>
        <w:t>мкКл</w:t>
      </w:r>
      <w:r>
        <w:rPr>
          <w:rStyle w:val="535"/>
        </w:rPr>
        <w:t xml:space="preserve"> </w:t>
      </w:r>
      <w:r>
        <w:t>і Я</w:t>
      </w:r>
      <w:r>
        <w:rPr>
          <w:vertAlign w:val="subscript"/>
        </w:rPr>
        <w:t>2</w:t>
      </w:r>
      <w:r>
        <w:t xml:space="preserve"> = </w:t>
      </w:r>
      <w:r>
        <w:rPr>
          <w:lang w:val="ru"/>
        </w:rPr>
        <w:t xml:space="preserve">20 </w:t>
      </w:r>
      <w:r>
        <w:t>мкКл.</w:t>
      </w:r>
    </w:p>
    <w:p w:rsidR="00E17081" w:rsidRDefault="0023459F">
      <w:pPr>
        <w:pStyle w:val="2c"/>
        <w:keepNext/>
        <w:keepLines/>
        <w:shd w:val="clear" w:color="auto" w:fill="auto"/>
        <w:spacing w:after="266" w:line="290" w:lineRule="exact"/>
        <w:ind w:firstLine="340"/>
        <w:jc w:val="both"/>
      </w:pPr>
      <w:bookmarkStart w:id="87" w:name="bookmark86"/>
      <w:r>
        <w:rPr>
          <w:rStyle w:val="2fd"/>
        </w:rPr>
        <w:t>ЕЛЕКТРИЧНИЙ СТРУМ</w:t>
      </w:r>
      <w:bookmarkEnd w:id="87"/>
    </w:p>
    <w:p w:rsidR="00E17081" w:rsidRDefault="0023459F">
      <w:pPr>
        <w:pStyle w:val="552"/>
        <w:shd w:val="clear" w:color="auto" w:fill="auto"/>
        <w:spacing w:before="0" w:after="214" w:line="210" w:lineRule="exact"/>
        <w:ind w:firstLine="340"/>
      </w:pPr>
      <w:r>
        <w:t>§ 8. ЕЛЕКТРИЧНИЙ СТРУМ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Електричні явища відіграють велике значення в житті</w:t>
      </w:r>
      <w:r>
        <w:rPr>
          <w:rStyle w:val="51ffff0"/>
        </w:rPr>
        <w:t xml:space="preserve"> </w:t>
      </w:r>
      <w:r>
        <w:t>людей. Це зумовлене тим, що вчені винайшли способи керува</w:t>
      </w:r>
      <w:r>
        <w:softHyphen/>
        <w:t>ти рухом електричних зарядів, навчилися одержувати і під</w:t>
      </w:r>
      <w:r>
        <w:softHyphen/>
      </w:r>
      <w:r>
        <w:t>тримувати електричний струм.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Слова струм і струмінь в українській мові означають потік,</w:t>
      </w:r>
      <w:r>
        <w:rPr>
          <w:rStyle w:val="51ffff0"/>
        </w:rPr>
        <w:t xml:space="preserve"> </w:t>
      </w:r>
      <w:r>
        <w:t>переміщення рідини, газу, сипкої речовини, що відбувається у</w:t>
      </w:r>
      <w:r>
        <w:rPr>
          <w:rStyle w:val="51ffff0"/>
        </w:rPr>
        <w:t xml:space="preserve"> </w:t>
      </w:r>
      <w:r>
        <w:t>певному напрямку.</w:t>
      </w:r>
    </w:p>
    <w:p w:rsidR="00E17081" w:rsidRDefault="0023459F">
      <w:pPr>
        <w:pStyle w:val="512"/>
        <w:shd w:val="clear" w:color="auto" w:fill="auto"/>
        <w:spacing w:after="224"/>
        <w:ind w:right="20" w:firstLine="340"/>
      </w:pPr>
      <w:r>
        <w:t>Що ж таке електричний струм? Що і завдяки чому може пе</w:t>
      </w:r>
      <w:r>
        <w:softHyphen/>
        <w:t xml:space="preserve">реміщуватися у певному напрямку в </w:t>
      </w:r>
      <w:r>
        <w:t>дротах, по яких струм</w:t>
      </w:r>
      <w:r>
        <w:rPr>
          <w:rStyle w:val="51ffff0"/>
        </w:rPr>
        <w:t xml:space="preserve"> </w:t>
      </w:r>
      <w:r>
        <w:t>надходить від електростанцій до електричних лампочок, елек</w:t>
      </w:r>
      <w:r>
        <w:softHyphen/>
        <w:t>тродвигунів та багатьох інших споживачів електричної енергії?</w:t>
      </w:r>
    </w:p>
    <w:p w:rsidR="00E17081" w:rsidRDefault="0023459F">
      <w:pPr>
        <w:pStyle w:val="562"/>
        <w:shd w:val="clear" w:color="auto" w:fill="auto"/>
        <w:spacing w:before="0" w:after="14" w:line="180" w:lineRule="exact"/>
        <w:ind w:firstLine="340"/>
        <w:jc w:val="both"/>
      </w:pPr>
      <w:r>
        <w:rPr>
          <w:rStyle w:val="565"/>
        </w:rPr>
        <w:t>Електричним струмом називають напрямлений</w:t>
      </w:r>
    </w:p>
    <w:p w:rsidR="00E17081" w:rsidRDefault="0023459F">
      <w:pPr>
        <w:pStyle w:val="562"/>
        <w:shd w:val="clear" w:color="auto" w:fill="auto"/>
        <w:spacing w:before="0" w:after="105" w:line="180" w:lineRule="exact"/>
        <w:ind w:firstLine="340"/>
        <w:jc w:val="both"/>
      </w:pPr>
      <w:r>
        <w:rPr>
          <w:rStyle w:val="565"/>
        </w:rPr>
        <w:t>(упорядкований) рух заряджених частинок.</w:t>
      </w:r>
    </w:p>
    <w:p w:rsidR="00E17081" w:rsidRDefault="0023459F">
      <w:pPr>
        <w:pStyle w:val="512"/>
        <w:shd w:val="clear" w:color="auto" w:fill="auto"/>
        <w:ind w:firstLine="340"/>
      </w:pPr>
      <w:r>
        <w:t>Щоб виник струм, повинні викон</w:t>
      </w:r>
      <w:r>
        <w:t>уватися певні умови.</w:t>
      </w:r>
    </w:p>
    <w:p w:rsidR="00E17081" w:rsidRDefault="0023459F">
      <w:pPr>
        <w:pStyle w:val="22f5"/>
        <w:shd w:val="clear" w:color="auto" w:fill="auto"/>
        <w:spacing w:after="0" w:line="235" w:lineRule="exact"/>
        <w:ind w:right="20" w:firstLine="340"/>
        <w:jc w:val="both"/>
      </w:pPr>
      <w:r>
        <w:rPr>
          <w:rStyle w:val="220pt1009"/>
        </w:rPr>
        <w:t>По-перше,</w:t>
      </w:r>
      <w:r>
        <w:rPr>
          <w:rStyle w:val="220pt100a"/>
        </w:rPr>
        <w:t xml:space="preserve"> струм може виникнути, якщо в середовищі є</w:t>
      </w:r>
      <w:r>
        <w:rPr>
          <w:rStyle w:val="220pt100b"/>
        </w:rPr>
        <w:t xml:space="preserve"> </w:t>
      </w:r>
      <w:r>
        <w:rPr>
          <w:rStyle w:val="220pt100a"/>
        </w:rPr>
        <w:t>заряджені частинки, які можуть вільно рухатися і перехо</w:t>
      </w:r>
      <w:r>
        <w:rPr>
          <w:rStyle w:val="220pt100a"/>
        </w:rPr>
        <w:softHyphen/>
        <w:t>дити від одного тіла до іншого.</w:t>
      </w:r>
      <w:r>
        <w:rPr>
          <w:rStyle w:val="220pt1009"/>
        </w:rPr>
        <w:t xml:space="preserve"> Такі частинки є в провідни</w:t>
      </w:r>
      <w:r>
        <w:rPr>
          <w:rStyle w:val="220pt1009"/>
        </w:rPr>
        <w:softHyphen/>
        <w:t>ках електричного струму: металах, розчинах багатьох речо</w:t>
      </w:r>
      <w:r>
        <w:rPr>
          <w:rStyle w:val="220pt1009"/>
        </w:rPr>
        <w:softHyphen/>
        <w:t>вин, їх роз</w:t>
      </w:r>
      <w:r>
        <w:rPr>
          <w:rStyle w:val="220pt1009"/>
        </w:rPr>
        <w:t>плавах та ін.</w:t>
      </w:r>
    </w:p>
    <w:p w:rsidR="00E17081" w:rsidRDefault="0023459F">
      <w:pPr>
        <w:pStyle w:val="22f5"/>
        <w:shd w:val="clear" w:color="auto" w:fill="auto"/>
        <w:spacing w:after="0" w:line="235" w:lineRule="exact"/>
        <w:ind w:right="20" w:firstLine="340"/>
        <w:jc w:val="both"/>
      </w:pPr>
      <w:r>
        <w:rPr>
          <w:rStyle w:val="220pt1009"/>
        </w:rPr>
        <w:t>По-друге,</w:t>
      </w:r>
      <w:r>
        <w:rPr>
          <w:rStyle w:val="220pt100a"/>
        </w:rPr>
        <w:t xml:space="preserve"> щоб рух частинок був упорядкований, на них у</w:t>
      </w:r>
      <w:r>
        <w:rPr>
          <w:rStyle w:val="220pt100b"/>
        </w:rPr>
        <w:t xml:space="preserve"> </w:t>
      </w:r>
      <w:r>
        <w:rPr>
          <w:rStyle w:val="220pt100a"/>
        </w:rPr>
        <w:t>певному напрямку повинна діяти електрична сила.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Виконаємо такий дослід. Два незаряджені електрометри з</w:t>
      </w:r>
      <w:r>
        <w:rPr>
          <w:rStyle w:val="51ffff0"/>
        </w:rPr>
        <w:t xml:space="preserve"> </w:t>
      </w:r>
      <w:r>
        <w:t>порожнистими металевими кулями-кондукторами з'єднаємо,</w:t>
      </w:r>
      <w:r>
        <w:rPr>
          <w:rStyle w:val="51ffff0"/>
        </w:rPr>
        <w:t xml:space="preserve"> </w:t>
      </w:r>
      <w:r>
        <w:t>як і раніше, дротиною з ручкою, виготовленою з ізолятора.</w:t>
      </w:r>
      <w:r>
        <w:rPr>
          <w:rStyle w:val="51ffff0"/>
        </w:rPr>
        <w:t xml:space="preserve"> </w:t>
      </w:r>
      <w:r>
        <w:t>Дротина й кулі є провідниками. Натремо ебонітову паличку</w:t>
      </w:r>
      <w:r>
        <w:rPr>
          <w:rStyle w:val="51ffff0"/>
        </w:rPr>
        <w:t xml:space="preserve"> </w:t>
      </w:r>
      <w:r>
        <w:t>хутром і наблизимо до однієї з куль, не доторкуючись до неї.</w:t>
      </w:r>
      <w:r>
        <w:rPr>
          <w:rStyle w:val="51ffff0"/>
        </w:rPr>
        <w:t xml:space="preserve"> </w:t>
      </w:r>
      <w:r>
        <w:t>Стрілки обох електрометрів відхиляться (мал. 2.15, а). Отже,</w:t>
      </w:r>
      <w:r>
        <w:rPr>
          <w:rStyle w:val="51ffff0"/>
        </w:rPr>
        <w:t xml:space="preserve"> </w:t>
      </w:r>
      <w:r>
        <w:t>на них виник електр</w:t>
      </w:r>
      <w:r>
        <w:t>ичний заряд.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Приберемо з'єднувальну дротину, а потім і паличку. Обид</w:t>
      </w:r>
      <w:r>
        <w:softHyphen/>
        <w:t>ва електрометри залишаються зарядженими (мал. 2.15,</w:t>
      </w:r>
      <w:r>
        <w:rPr>
          <w:rStyle w:val="51ffff1"/>
        </w:rPr>
        <w:t xml:space="preserve"> б).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Одержати заряд від палички електрометри не могли. Ебо</w:t>
      </w:r>
      <w:r>
        <w:softHyphen/>
        <w:t>нітова паличка не доторкалася до жодного з них. Згідно з</w:t>
      </w:r>
      <w:r>
        <w:rPr>
          <w:rStyle w:val="51ffff0"/>
        </w:rPr>
        <w:t xml:space="preserve"> </w:t>
      </w:r>
      <w:r>
        <w:t>законом збереження е</w:t>
      </w:r>
      <w:r>
        <w:t>лектричного заряду, в замкнутій системі</w:t>
      </w:r>
      <w:r>
        <w:rPr>
          <w:rStyle w:val="51ffff0"/>
        </w:rPr>
        <w:t xml:space="preserve"> </w:t>
      </w:r>
      <w:r>
        <w:t>двох незаряджених електрометрів сумарний заряд має зали-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195830" cy="2246630"/>
            <wp:effectExtent l="0" t="0" r="0" b="0"/>
            <wp:docPr id="137" name="Рисунок 137" descr="C:\Users\NDU\AppData\Local\Temp\FineReader10\media\image1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 descr="C:\Users\NDU\AppData\Local\Temp\FineReader10\media\image148.jpeg"/>
                    <pic:cNvPicPr>
                      <a:picLocks noChangeAspect="1" noChangeArrowheads="1"/>
                    </pic:cNvPicPr>
                  </pic:nvPicPr>
                  <pic:blipFill>
                    <a:blip r:embed="rId3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5830" cy="2246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42"/>
        <w:shd w:val="clear" w:color="auto" w:fill="auto"/>
        <w:spacing w:before="123" w:after="162" w:line="170" w:lineRule="exact"/>
        <w:ind w:left="2820"/>
      </w:pPr>
      <w:r>
        <w:t>Мал. 2.15</w:t>
      </w:r>
    </w:p>
    <w:p w:rsidR="00E17081" w:rsidRDefault="0023459F">
      <w:pPr>
        <w:pStyle w:val="512"/>
        <w:shd w:val="clear" w:color="auto" w:fill="auto"/>
        <w:ind w:right="20" w:firstLine="0"/>
      </w:pPr>
      <w:r>
        <w:t>шатися незмінним і дорівнювати нулю. Тому заряди, які</w:t>
      </w:r>
      <w:r>
        <w:rPr>
          <w:rStyle w:val="51ffff2"/>
        </w:rPr>
        <w:t xml:space="preserve"> </w:t>
      </w:r>
      <w:r>
        <w:t>з'явилися на електрометрах, мають бути рівними за значенням</w:t>
      </w:r>
      <w:r>
        <w:rPr>
          <w:rStyle w:val="51ffff2"/>
        </w:rPr>
        <w:t xml:space="preserve"> </w:t>
      </w:r>
      <w:r>
        <w:t>і протилежними за знаком. Якщо це так, то після з'єднання</w:t>
      </w:r>
      <w:r>
        <w:rPr>
          <w:rStyle w:val="51ffff2"/>
        </w:rPr>
        <w:t xml:space="preserve"> </w:t>
      </w:r>
      <w:r>
        <w:t>електрометрів провідником (дротиною з ручкою) їхні стрілки</w:t>
      </w:r>
      <w:r>
        <w:rPr>
          <w:rStyle w:val="51ffff2"/>
        </w:rPr>
        <w:t xml:space="preserve"> </w:t>
      </w:r>
      <w:r>
        <w:t>повинні повернутися у вих</w:t>
      </w:r>
      <w:r>
        <w:t>ідне положення — обидва електро</w:t>
      </w:r>
      <w:r>
        <w:softHyphen/>
        <w:t>метри розрядяться. Легко переконатися, що все так і відбу</w:t>
      </w:r>
      <w:r>
        <w:softHyphen/>
        <w:t>вається.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Пояснити це явище можна досить просто. У провідниках,</w:t>
      </w:r>
      <w:r>
        <w:rPr>
          <w:rStyle w:val="51ffff2"/>
        </w:rPr>
        <w:t xml:space="preserve"> </w:t>
      </w:r>
      <w:r>
        <w:t>якими є металеві кулі, дротина, стрижні й стрілки електроме</w:t>
      </w:r>
      <w:r>
        <w:softHyphen/>
        <w:t>трів, є частинки з електричним зарядом, які</w:t>
      </w:r>
      <w:r>
        <w:t xml:space="preserve"> можуть вільно</w:t>
      </w:r>
      <w:r>
        <w:rPr>
          <w:rStyle w:val="51ffff2"/>
        </w:rPr>
        <w:t xml:space="preserve"> </w:t>
      </w:r>
      <w:r>
        <w:t>переміщуватися. Наелектризована паличка утворює у просто</w:t>
      </w:r>
      <w:r>
        <w:softHyphen/>
        <w:t>рі навколо себе електричне поле, яке діє на ці частинки елек</w:t>
      </w:r>
      <w:r>
        <w:softHyphen/>
        <w:t>тричною силою і спричиняє їхнє переміщення.</w:t>
      </w:r>
    </w:p>
    <w:p w:rsidR="00E17081" w:rsidRDefault="002005C6">
      <w:pPr>
        <w:framePr w:w="2678" w:h="2976" w:hSpace="138" w:vSpace="629" w:wrap="around" w:hAnchor="margin" w:x="3804" w:y="58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99260" cy="1893570"/>
            <wp:effectExtent l="0" t="0" r="0" b="0"/>
            <wp:docPr id="138" name="Рисунок 138" descr="C:\Users\NDU\AppData\Local\Temp\FineReader10\media\image1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 descr="C:\Users\NDU\AppData\Local\Temp\FineReader10\media\image149.jpeg"/>
                    <pic:cNvPicPr>
                      <a:picLocks noChangeAspect="1" noChangeArrowheads="1"/>
                    </pic:cNvPicPr>
                  </pic:nvPicPr>
                  <pic:blipFill>
                    <a:blip r:embed="rId3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60" cy="189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  <w:sectPr w:rsidR="00E17081">
          <w:pgSz w:w="11905" w:h="16837"/>
          <w:pgMar w:top="3599" w:right="2685" w:bottom="3656" w:left="2687" w:header="0" w:footer="3" w:gutter="0"/>
          <w:cols w:space="720"/>
          <w:noEndnote/>
          <w:docGrid w:linePitch="360"/>
        </w:sectPr>
      </w:pPr>
    </w:p>
    <w:p w:rsidR="00E17081" w:rsidRDefault="0023459F">
      <w:pPr>
        <w:pStyle w:val="512"/>
        <w:shd w:val="clear" w:color="auto" w:fill="auto"/>
        <w:ind w:right="20" w:firstLine="340"/>
      </w:pPr>
      <w:r>
        <w:t>Наелектризована ебонітова паличка має негативний заряд.</w:t>
      </w:r>
      <w:r>
        <w:rPr>
          <w:rStyle w:val="51ffff2"/>
        </w:rPr>
        <w:t xml:space="preserve"> </w:t>
      </w:r>
      <w:r>
        <w:t>Тому негативно заряджені частинки у полі, створеному палич</w:t>
      </w:r>
      <w:r>
        <w:softHyphen/>
        <w:t>кою, зміщуються в провідниках у напрямку від палички, а</w:t>
      </w:r>
      <w:r>
        <w:rPr>
          <w:rStyle w:val="51ffff2"/>
        </w:rPr>
        <w:t xml:space="preserve"> </w:t>
      </w:r>
      <w:r>
        <w:t>позитивно заряджені частин</w:t>
      </w:r>
      <w:r>
        <w:t>ки — до неї. Проте протони міс</w:t>
      </w:r>
      <w:r>
        <w:softHyphen/>
        <w:t>тяться в ядрах атомів, які в твердому тілі переміщуватися не</w:t>
      </w:r>
      <w:r>
        <w:rPr>
          <w:rStyle w:val="51ffff2"/>
        </w:rPr>
        <w:t xml:space="preserve"> </w:t>
      </w:r>
      <w:r>
        <w:t>можуть. Вільні електрони під дією сил електричного поля руха</w:t>
      </w:r>
      <w:r>
        <w:softHyphen/>
        <w:t>ються в напрямку до більш віддаленого від палички електро</w:t>
      </w:r>
      <w:r>
        <w:softHyphen/>
        <w:t>метра. На його кулі, стрижні й стрілці виника</w:t>
      </w:r>
      <w:r>
        <w:t>є надлишок</w:t>
      </w:r>
      <w:r>
        <w:rPr>
          <w:rStyle w:val="51ffff2"/>
        </w:rPr>
        <w:t xml:space="preserve"> </w:t>
      </w:r>
      <w:r>
        <w:t>електронів порівняно з кількістю протонів. Тому більш відда</w:t>
      </w:r>
      <w:r>
        <w:softHyphen/>
        <w:t>лений електрометр набуває негативного заряду, а ближчий до</w:t>
      </w:r>
      <w:r>
        <w:rPr>
          <w:rStyle w:val="51ffff2"/>
        </w:rPr>
        <w:br w:type="page"/>
      </w:r>
      <w:r>
        <w:t>палички — такого самого, але позитивного заряду. Якщо заб</w:t>
      </w:r>
      <w:r>
        <w:softHyphen/>
        <w:t>рати з'єднувальну дротину, такий розподіл залишиться.</w:t>
      </w:r>
    </w:p>
    <w:p w:rsidR="00E17081" w:rsidRDefault="0023459F">
      <w:pPr>
        <w:pStyle w:val="512"/>
        <w:shd w:val="clear" w:color="auto" w:fill="auto"/>
        <w:ind w:left="20" w:right="40" w:firstLine="340"/>
      </w:pPr>
      <w:r>
        <w:t>Отже,</w:t>
      </w:r>
      <w:r>
        <w:rPr>
          <w:rStyle w:val="51ffff4"/>
        </w:rPr>
        <w:t xml:space="preserve"> електрич</w:t>
      </w:r>
      <w:r>
        <w:rPr>
          <w:rStyle w:val="51ffff4"/>
        </w:rPr>
        <w:t>не поле в провіднику зумовлює впорядко</w:t>
      </w:r>
      <w:r>
        <w:rPr>
          <w:rStyle w:val="51ffff4"/>
        </w:rPr>
        <w:softHyphen/>
        <w:t>ваний рух заряджених частинок,</w:t>
      </w:r>
      <w:r>
        <w:t xml:space="preserve"> завдяки якому відбуваєть</w:t>
      </w:r>
      <w:r>
        <w:softHyphen/>
        <w:t>ся перерозподіл зарядів і з'являється електричний струм. Що</w:t>
      </w:r>
      <w:r>
        <w:softHyphen/>
        <w:t>правда, такий струм існує лише дуже короткий час.</w:t>
      </w:r>
    </w:p>
    <w:p w:rsidR="00E17081" w:rsidRDefault="0023459F">
      <w:pPr>
        <w:pStyle w:val="512"/>
        <w:shd w:val="clear" w:color="auto" w:fill="auto"/>
        <w:ind w:left="20" w:right="40" w:firstLine="340"/>
      </w:pPr>
      <w:r>
        <w:t>Якщо прибрати паличку і знову з'єднати кулі електроме</w:t>
      </w:r>
      <w:r>
        <w:softHyphen/>
        <w:t>трів дротиною, стрілки обох електрометрів опадуть. Сили, які</w:t>
      </w:r>
      <w:r>
        <w:rPr>
          <w:rStyle w:val="51ffff3"/>
        </w:rPr>
        <w:t xml:space="preserve"> </w:t>
      </w:r>
      <w:r>
        <w:t>діють на заряджені частинки в кулях і дротині, тепер зумовле</w:t>
      </w:r>
      <w:r>
        <w:softHyphen/>
        <w:t>ні полями заряджених куль електрометрів. Поле позитивно за</w:t>
      </w:r>
      <w:r>
        <w:softHyphen/>
        <w:t>рядженої кулі спричин</w:t>
      </w:r>
      <w:r>
        <w:t>яє притягання до неї негативних заря</w:t>
      </w:r>
      <w:r>
        <w:softHyphen/>
        <w:t>дів і їхній рух у зворотному напрямку.</w:t>
      </w:r>
    </w:p>
    <w:p w:rsidR="00E17081" w:rsidRDefault="0023459F">
      <w:pPr>
        <w:pStyle w:val="512"/>
        <w:shd w:val="clear" w:color="auto" w:fill="auto"/>
        <w:spacing w:after="132"/>
        <w:ind w:left="20" w:right="40" w:firstLine="340"/>
      </w:pPr>
      <w:r>
        <w:t>Електричні сили діють доти, поки існують поля куль. Про</w:t>
      </w:r>
      <w:r>
        <w:softHyphen/>
        <w:t>тягом цього часу й існує струм у з'єднувальній дротині. Коли</w:t>
      </w:r>
      <w:r>
        <w:rPr>
          <w:rStyle w:val="51ffff3"/>
        </w:rPr>
        <w:t xml:space="preserve"> </w:t>
      </w:r>
      <w:r>
        <w:t>заряд кожного з електрометрів стає рівним нулю, струм зни</w:t>
      </w:r>
      <w:r>
        <w:softHyphen/>
        <w:t xml:space="preserve">кає. </w:t>
      </w:r>
      <w:r>
        <w:t>Оскільки такий струм існує протягом дуже короткого про</w:t>
      </w:r>
      <w:r>
        <w:softHyphen/>
        <w:t>міжку часу, використати його практично неможливо.</w:t>
      </w:r>
    </w:p>
    <w:p w:rsidR="00E17081" w:rsidRDefault="002005C6">
      <w:pPr>
        <w:framePr w:w="648" w:h="826" w:hSpace="102" w:vSpace="235" w:wrap="around" w:vAnchor="text" w:hAnchor="margin" w:x="17" w:y="70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139" name="Рисунок 139" descr="C:\Users\NDU\AppData\Local\Temp\FineReader10\media\image1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 descr="C:\Users\NDU\AppData\Local\Temp\FineReader10\media\image150.jpeg"/>
                    <pic:cNvPicPr>
                      <a:picLocks noChangeAspect="1" noChangeArrowheads="1"/>
                    </pic:cNvPicPr>
                  </pic:nvPicPr>
                  <pic:blipFill>
                    <a:blip r:embed="rId3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2f5"/>
        <w:shd w:val="clear" w:color="auto" w:fill="auto"/>
        <w:spacing w:after="713" w:line="221" w:lineRule="exact"/>
        <w:ind w:left="20" w:right="40" w:firstLine="340"/>
        <w:jc w:val="both"/>
      </w:pPr>
      <w:r>
        <w:rPr>
          <w:rStyle w:val="220pt100d"/>
        </w:rPr>
        <w:t>Щоб струм існував тривалий час, нео</w:t>
      </w:r>
      <w:r>
        <w:rPr>
          <w:rStyle w:val="220pt100d"/>
        </w:rPr>
        <w:t>бхідно, щоб</w:t>
      </w:r>
      <w:r>
        <w:rPr>
          <w:rStyle w:val="220pt100e"/>
        </w:rPr>
        <w:t xml:space="preserve"> </w:t>
      </w:r>
      <w:r>
        <w:rPr>
          <w:rStyle w:val="220pt100d"/>
        </w:rPr>
        <w:t>увесь цей час у провіднику існувало електричне поле.</w:t>
      </w:r>
    </w:p>
    <w:p w:rsidR="00E17081" w:rsidRDefault="0023459F">
      <w:pPr>
        <w:pStyle w:val="428"/>
        <w:keepNext/>
        <w:keepLines/>
        <w:shd w:val="clear" w:color="auto" w:fill="auto"/>
        <w:spacing w:before="0" w:after="259" w:line="230" w:lineRule="exact"/>
        <w:ind w:left="20" w:firstLine="0"/>
      </w:pPr>
      <w:bookmarkStart w:id="88" w:name="bookmark87"/>
      <w:r>
        <w:rPr>
          <w:rStyle w:val="42e"/>
        </w:rPr>
        <w:t>ЗАПИТАННЯ ТА ЗАВДАННЯ</w:t>
      </w:r>
      <w:bookmarkEnd w:id="88"/>
    </w:p>
    <w:p w:rsidR="00E17081" w:rsidRDefault="0023459F">
      <w:pPr>
        <w:pStyle w:val="522"/>
        <w:numPr>
          <w:ilvl w:val="0"/>
          <w:numId w:val="35"/>
        </w:numPr>
        <w:shd w:val="clear" w:color="auto" w:fill="auto"/>
        <w:tabs>
          <w:tab w:val="left" w:pos="581"/>
        </w:tabs>
        <w:spacing w:line="226" w:lineRule="exact"/>
        <w:ind w:left="20" w:firstLine="340"/>
        <w:jc w:val="both"/>
      </w:pPr>
      <w:r>
        <w:t>Що називають електричним струмом?</w:t>
      </w:r>
    </w:p>
    <w:p w:rsidR="00E17081" w:rsidRDefault="0023459F">
      <w:pPr>
        <w:pStyle w:val="522"/>
        <w:numPr>
          <w:ilvl w:val="0"/>
          <w:numId w:val="35"/>
        </w:numPr>
        <w:shd w:val="clear" w:color="auto" w:fill="auto"/>
        <w:tabs>
          <w:tab w:val="left" w:pos="600"/>
        </w:tabs>
        <w:spacing w:line="226" w:lineRule="exact"/>
        <w:ind w:left="20" w:firstLine="340"/>
        <w:jc w:val="both"/>
      </w:pPr>
      <w:r>
        <w:t>Які передумови існування електричного струму?</w:t>
      </w:r>
    </w:p>
    <w:p w:rsidR="00E17081" w:rsidRDefault="0023459F">
      <w:pPr>
        <w:pStyle w:val="522"/>
        <w:numPr>
          <w:ilvl w:val="0"/>
          <w:numId w:val="35"/>
        </w:numPr>
        <w:shd w:val="clear" w:color="auto" w:fill="auto"/>
        <w:tabs>
          <w:tab w:val="left" w:pos="596"/>
        </w:tabs>
        <w:spacing w:line="226" w:lineRule="exact"/>
        <w:ind w:left="20" w:right="240" w:firstLine="340"/>
        <w:jc w:val="both"/>
      </w:pPr>
      <w:r>
        <w:t xml:space="preserve">Чому одна з умов існування струму в провіднику </w:t>
      </w:r>
      <w:r>
        <w:rPr>
          <w:rStyle w:val="52f3"/>
        </w:rPr>
        <w:t xml:space="preserve">— </w:t>
      </w:r>
      <w:r>
        <w:t>це наявність</w:t>
      </w:r>
      <w:r>
        <w:rPr>
          <w:rStyle w:val="52f4"/>
        </w:rPr>
        <w:t xml:space="preserve"> </w:t>
      </w:r>
      <w:r>
        <w:t>у ньому електричного поля?</w:t>
      </w:r>
    </w:p>
    <w:p w:rsidR="00E17081" w:rsidRDefault="0023459F">
      <w:pPr>
        <w:pStyle w:val="522"/>
        <w:numPr>
          <w:ilvl w:val="0"/>
          <w:numId w:val="35"/>
        </w:numPr>
        <w:shd w:val="clear" w:color="auto" w:fill="auto"/>
        <w:tabs>
          <w:tab w:val="left" w:pos="591"/>
        </w:tabs>
        <w:spacing w:line="226" w:lineRule="exact"/>
        <w:ind w:left="20" w:right="40" w:firstLine="340"/>
        <w:jc w:val="both"/>
      </w:pPr>
      <w:r>
        <w:t>Чому в наведеному вище досліді з електрометрами струм корот</w:t>
      </w:r>
      <w:r>
        <w:softHyphen/>
        <w:t>кочасний?</w:t>
      </w:r>
    </w:p>
    <w:p w:rsidR="00E17081" w:rsidRDefault="0023459F">
      <w:pPr>
        <w:pStyle w:val="522"/>
        <w:numPr>
          <w:ilvl w:val="0"/>
          <w:numId w:val="35"/>
        </w:numPr>
        <w:shd w:val="clear" w:color="auto" w:fill="auto"/>
        <w:tabs>
          <w:tab w:val="left" w:pos="596"/>
        </w:tabs>
        <w:spacing w:after="373" w:line="226" w:lineRule="exact"/>
        <w:ind w:left="20" w:right="40" w:firstLine="340"/>
        <w:jc w:val="both"/>
      </w:pPr>
      <w:r>
        <w:t>Що потрібно для того, щоб струм у провіднику існував тривалий</w:t>
      </w:r>
      <w:r>
        <w:rPr>
          <w:rStyle w:val="52f4"/>
        </w:rPr>
        <w:t xml:space="preserve"> </w:t>
      </w:r>
      <w:r>
        <w:t>час?</w:t>
      </w:r>
    </w:p>
    <w:p w:rsidR="00E17081" w:rsidRDefault="0023459F">
      <w:pPr>
        <w:pStyle w:val="552"/>
        <w:shd w:val="clear" w:color="auto" w:fill="auto"/>
        <w:spacing w:before="0" w:after="214" w:line="210" w:lineRule="exact"/>
        <w:ind w:left="20" w:firstLine="340"/>
      </w:pPr>
      <w:r>
        <w:t>§ 9. СТРУМ У МЕТАЛАХ</w:t>
      </w:r>
    </w:p>
    <w:p w:rsidR="00E17081" w:rsidRDefault="0023459F">
      <w:pPr>
        <w:pStyle w:val="512"/>
        <w:shd w:val="clear" w:color="auto" w:fill="auto"/>
        <w:ind w:left="20" w:right="40" w:firstLine="340"/>
        <w:sectPr w:rsidR="00E17081">
          <w:headerReference w:type="even" r:id="rId320"/>
          <w:headerReference w:type="default" r:id="rId321"/>
          <w:footerReference w:type="even" r:id="rId322"/>
          <w:footerReference w:type="default" r:id="rId323"/>
          <w:headerReference w:type="first" r:id="rId324"/>
          <w:footerReference w:type="first" r:id="rId325"/>
          <w:pgSz w:w="11905" w:h="16837"/>
          <w:pgMar w:top="3599" w:right="2685" w:bottom="3656" w:left="2687" w:header="0" w:footer="3" w:gutter="0"/>
          <w:cols w:space="720"/>
          <w:noEndnote/>
          <w:docGrid w:linePitch="360"/>
        </w:sectPr>
      </w:pPr>
      <w:r>
        <w:t>Найчастіше як провідники використовують такі метали:</w:t>
      </w:r>
      <w:r>
        <w:rPr>
          <w:rStyle w:val="51ffff3"/>
        </w:rPr>
        <w:t xml:space="preserve"> </w:t>
      </w:r>
      <w:r>
        <w:t>мідь, алюміній, залізо. Гарна провідність струму металами по</w:t>
      </w:r>
      <w:r>
        <w:softHyphen/>
        <w:t>яснюється особливістю їх кристалічної будови. У вузлах кри</w:t>
      </w:r>
      <w:r>
        <w:softHyphen/>
        <w:t xml:space="preserve">сталічної ґратки металів знаходяться позитивні іони </w:t>
      </w:r>
      <w:r>
        <w:rPr>
          <w:rStyle w:val="51ffff6"/>
        </w:rPr>
        <w:t xml:space="preserve">— </w:t>
      </w:r>
      <w:r>
        <w:t>атоми,</w:t>
      </w:r>
    </w:p>
    <w:p w:rsidR="00E17081" w:rsidRDefault="0023459F">
      <w:pPr>
        <w:pStyle w:val="662"/>
        <w:shd w:val="clear" w:color="auto" w:fill="auto"/>
        <w:spacing w:line="210" w:lineRule="exact"/>
        <w:sectPr w:rsidR="00E17081">
          <w:pgSz w:w="11905" w:h="16837"/>
          <w:pgMar w:top="3037" w:right="5723" w:bottom="3379" w:left="2784" w:header="0" w:footer="3" w:gutter="0"/>
          <w:cols w:space="720"/>
          <w:noEndnote/>
          <w:docGrid w:linePitch="360"/>
        </w:sectPr>
      </w:pPr>
      <w:r>
        <w:rPr>
          <w:rStyle w:val="663pt"/>
        </w:rPr>
        <w:t>розділ</w:t>
      </w:r>
      <w:r>
        <w:t xml:space="preserve"> 2. електричні явища</w:t>
      </w:r>
    </w:p>
    <w:p w:rsidR="00E17081" w:rsidRDefault="00E17081">
      <w:pPr>
        <w:framePr w:w="7057" w:h="2257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672"/>
        <w:shd w:val="clear" w:color="auto" w:fill="auto"/>
        <w:spacing w:line="660" w:lineRule="exact"/>
        <w:ind w:left="160"/>
      </w:pPr>
      <w:r>
        <w:rPr>
          <w:rStyle w:val="673"/>
        </w:rPr>
        <w:t>^ОсО^О</w:t>
      </w:r>
    </w:p>
    <w:p w:rsidR="00E17081" w:rsidRDefault="0023459F">
      <w:pPr>
        <w:pStyle w:val="136"/>
        <w:keepNext/>
        <w:keepLines/>
        <w:shd w:val="clear" w:color="auto" w:fill="auto"/>
        <w:spacing w:line="660" w:lineRule="exact"/>
      </w:pPr>
      <w:bookmarkStart w:id="89" w:name="bookmark88"/>
      <w:r>
        <w:rPr>
          <w:rStyle w:val="137"/>
        </w:rPr>
        <w:t>о о о</w:t>
      </w:r>
      <w:bookmarkEnd w:id="89"/>
      <w:r>
        <w:rPr>
          <w:rStyle w:val="138"/>
        </w:rPr>
        <w:t xml:space="preserve"> </w:t>
      </w:r>
      <w:r>
        <w:rPr>
          <w:rStyle w:val="681"/>
        </w:rPr>
        <w:t>ел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2081530</wp:posOffset>
            </wp:positionH>
            <wp:positionV relativeFrom="margin">
              <wp:posOffset>506095</wp:posOffset>
            </wp:positionV>
            <wp:extent cx="1493520" cy="1310640"/>
            <wp:effectExtent l="0" t="0" r="0" b="0"/>
            <wp:wrapTight wrapText="bothSides">
              <wp:wrapPolygon edited="1">
                <wp:start x="0" y="0"/>
                <wp:lineTo x="21600" y="0"/>
                <wp:lineTo x="21600" y="16273"/>
                <wp:lineTo x="9257" y="16273"/>
                <wp:lineTo x="9257" y="19894"/>
                <wp:lineTo x="9174" y="19894"/>
                <wp:lineTo x="9174" y="21600"/>
                <wp:lineTo x="0" y="21600"/>
                <wp:lineTo x="0" y="0"/>
              </wp:wrapPolygon>
            </wp:wrapTight>
            <wp:docPr id="2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"/>
                    <pic:cNvPicPr/>
                  </pic:nvPicPr>
                  <pic:blipFill>
                    <a:blip r:embed="rId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3520" cy="1310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532"/>
        <w:shd w:val="clear" w:color="auto" w:fill="auto"/>
        <w:spacing w:before="0" w:after="0" w:line="221" w:lineRule="exact"/>
        <w:jc w:val="left"/>
        <w:sectPr w:rsidR="00E17081">
          <w:type w:val="continuous"/>
          <w:pgSz w:w="11905" w:h="16837"/>
          <w:pgMar w:top="3037" w:right="3005" w:bottom="3379" w:left="2966" w:header="0" w:footer="3" w:gutter="0"/>
          <w:cols w:num="2" w:space="720" w:equalWidth="0">
            <w:col w:w="3062" w:space="950"/>
            <w:col w:w="1920"/>
          </w:cols>
          <w:noEndnote/>
          <w:docGrid w:linePitch="360"/>
        </w:sectPr>
      </w:pPr>
      <w:r>
        <w:t>Рух електронів:</w:t>
      </w:r>
      <w:r>
        <w:rPr>
          <w:rStyle w:val="538"/>
        </w:rPr>
        <w:t xml:space="preserve"> </w:t>
      </w:r>
      <w:r>
        <w:rPr>
          <w:rStyle w:val="539"/>
        </w:rPr>
        <w:t xml:space="preserve">— </w:t>
      </w:r>
      <w:r>
        <w:t>у разі впливу поля</w:t>
      </w:r>
      <w:r>
        <w:rPr>
          <w:rStyle w:val="538"/>
        </w:rPr>
        <w:t xml:space="preserve"> </w:t>
      </w:r>
      <w:r>
        <w:rPr>
          <w:rStyle w:val="539"/>
        </w:rPr>
        <w:t xml:space="preserve">-- </w:t>
      </w:r>
      <w:r>
        <w:t>за відсутності поля</w:t>
      </w:r>
      <w:r>
        <w:rPr>
          <w:rStyle w:val="538"/>
        </w:rPr>
        <w:t xml:space="preserve"> </w:t>
      </w:r>
      <w:r>
        <w:rPr>
          <w:rStyle w:val="538pt"/>
        </w:rPr>
        <w:t>б</w:t>
      </w:r>
    </w:p>
    <w:p w:rsidR="00E17081" w:rsidRDefault="00E17081">
      <w:pPr>
        <w:framePr w:w="7113" w:h="165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542"/>
        <w:shd w:val="clear" w:color="auto" w:fill="auto"/>
        <w:spacing w:before="0" w:after="287" w:line="170" w:lineRule="exact"/>
        <w:ind w:left="2820"/>
      </w:pPr>
      <w:r>
        <w:t>Мал. 2.16</w:t>
      </w:r>
    </w:p>
    <w:p w:rsidR="00E17081" w:rsidRDefault="0023459F">
      <w:pPr>
        <w:pStyle w:val="512"/>
        <w:shd w:val="clear" w:color="auto" w:fill="auto"/>
        <w:ind w:right="20" w:firstLine="0"/>
      </w:pPr>
      <w:r>
        <w:t>які втратили один або кілька електронів. Ці електрони стають</w:t>
      </w:r>
      <w:r>
        <w:rPr>
          <w:rStyle w:val="51ffff7"/>
        </w:rPr>
        <w:t xml:space="preserve"> </w:t>
      </w:r>
      <w:r>
        <w:t>спільними для всього металу і хаотично рухаються між його</w:t>
      </w:r>
      <w:r>
        <w:rPr>
          <w:rStyle w:val="51ffff7"/>
        </w:rPr>
        <w:t xml:space="preserve"> </w:t>
      </w:r>
      <w:r>
        <w:t>іонами, подібно до молекул газу, утворюючи своєрідний</w:t>
      </w:r>
      <w:r>
        <w:rPr>
          <w:rStyle w:val="51ffff8"/>
        </w:rPr>
        <w:t xml:space="preserve"> елек</w:t>
      </w:r>
      <w:r>
        <w:rPr>
          <w:rStyle w:val="51ffff8"/>
        </w:rPr>
        <w:softHyphen/>
        <w:t>тронний газ</w:t>
      </w:r>
      <w:r>
        <w:t xml:space="preserve"> (мал. 2.16, а). Якщо вважати, що кожен з атомів</w:t>
      </w:r>
      <w:r>
        <w:rPr>
          <w:rStyle w:val="51ffff7"/>
        </w:rPr>
        <w:t xml:space="preserve"> </w:t>
      </w:r>
      <w:r>
        <w:t>металу втратив один електрон, то й у цьому випадку кількість</w:t>
      </w:r>
      <w:r>
        <w:rPr>
          <w:rStyle w:val="51ffff7"/>
        </w:rPr>
        <w:t xml:space="preserve"> </w:t>
      </w:r>
      <w:r>
        <w:t>електронів у одиниці об'єму в металі величезна. Кожен кубіч</w:t>
      </w:r>
      <w:r>
        <w:softHyphen/>
        <w:t>ний сантиметр містить порядку 10</w:t>
      </w:r>
      <w:r>
        <w:rPr>
          <w:vertAlign w:val="superscript"/>
        </w:rPr>
        <w:t>23</w:t>
      </w:r>
      <w:r>
        <w:t xml:space="preserve"> електронів.</w:t>
      </w:r>
    </w:p>
    <w:p w:rsidR="00E17081" w:rsidRDefault="0023459F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2157730</wp:posOffset>
            </wp:positionH>
            <wp:positionV relativeFrom="paragraph">
              <wp:posOffset>1188720</wp:posOffset>
            </wp:positionV>
            <wp:extent cx="1791970" cy="511810"/>
            <wp:effectExtent l="0" t="0" r="0" b="0"/>
            <wp:wrapTight wrapText="bothSides">
              <wp:wrapPolygon edited="1">
                <wp:start x="0" y="0"/>
                <wp:lineTo x="21600" y="0"/>
                <wp:lineTo x="21600" y="21600"/>
                <wp:lineTo x="20352" y="21600"/>
                <wp:lineTo x="20352" y="21090"/>
                <wp:lineTo x="15867" y="21090"/>
                <wp:lineTo x="15867" y="20581"/>
                <wp:lineTo x="0" y="20581"/>
                <wp:lineTo x="0" y="0"/>
              </wp:wrapPolygon>
            </wp:wrapTight>
            <wp:docPr id="24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/>
                    <pic:cNvPicPr/>
                  </pic:nvPicPr>
                  <pic:blipFill>
                    <a:blip r:embed="rId3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970" cy="511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9f7"/>
        <w:framePr w:w="82" w:h="140" w:wrap="around" w:vAnchor="text" w:hAnchor="margin" w:x="3903" w:y="1758"/>
        <w:shd w:val="clear" w:color="auto" w:fill="auto"/>
        <w:spacing w:line="140" w:lineRule="exact"/>
      </w:pPr>
      <w:r>
        <w:rPr>
          <w:rStyle w:val="9f8"/>
        </w:rPr>
        <w:t>V</w:t>
      </w:r>
    </w:p>
    <w:p w:rsidR="00E17081" w:rsidRDefault="0023459F">
      <w:pPr>
        <w:pStyle w:val="8fff"/>
        <w:framePr w:w="1598" w:h="399" w:wrap="around" w:vAnchor="text" w:hAnchor="margin" w:x="4383" w:y="2669"/>
        <w:shd w:val="clear" w:color="auto" w:fill="auto"/>
        <w:spacing w:after="60" w:line="170" w:lineRule="exact"/>
      </w:pPr>
      <w:r>
        <w:rPr>
          <w:rStyle w:val="8fff3"/>
        </w:rPr>
        <w:t>Напрямок струму</w:t>
      </w:r>
    </w:p>
    <w:p w:rsidR="00E17081" w:rsidRDefault="0023459F">
      <w:pPr>
        <w:pStyle w:val="9f7"/>
        <w:framePr w:w="1598" w:h="399" w:wrap="around" w:vAnchor="text" w:hAnchor="margin" w:x="4383" w:y="2669"/>
        <w:shd w:val="clear" w:color="auto" w:fill="auto"/>
        <w:spacing w:line="140" w:lineRule="exact"/>
        <w:ind w:left="420"/>
      </w:pPr>
      <w:r>
        <w:t>V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У разі виникнення в металевому провіднику електричного</w:t>
      </w:r>
      <w:r>
        <w:rPr>
          <w:rStyle w:val="51ffff7"/>
        </w:rPr>
        <w:t xml:space="preserve"> </w:t>
      </w:r>
      <w:r>
        <w:t>поля на позитивні іони й електрони, які мають негативний за</w:t>
      </w:r>
      <w:r>
        <w:softHyphen/>
        <w:t>ряд, у протилежних напрямках діють електричні сили. Проте</w:t>
      </w:r>
      <w:r>
        <w:rPr>
          <w:rStyle w:val="51ffff7"/>
        </w:rPr>
        <w:t xml:space="preserve"> </w:t>
      </w:r>
      <w:r>
        <w:t>іони, що утворюють кристалічну ґратку, переміщуватися не</w:t>
      </w:r>
      <w:r>
        <w:rPr>
          <w:rStyle w:val="51ffff7"/>
        </w:rPr>
        <w:t xml:space="preserve"> </w:t>
      </w:r>
      <w:r>
        <w:t>можуть. А от вільні електрони (їх ще називають</w:t>
      </w:r>
      <w:r>
        <w:rPr>
          <w:rStyle w:val="51ffffa"/>
        </w:rPr>
        <w:t xml:space="preserve"> електрони</w:t>
      </w:r>
      <w:r>
        <w:rPr>
          <w:rStyle w:val="51ffffb"/>
        </w:rPr>
        <w:t xml:space="preserve"> </w:t>
      </w:r>
      <w:r>
        <w:rPr>
          <w:rStyle w:val="51ffffa"/>
        </w:rPr>
        <w:t>провідності),</w:t>
      </w:r>
      <w:r>
        <w:t xml:space="preserve"> які майже </w:t>
      </w:r>
      <w:r>
        <w:t>у 2000 разів легші за атом Гідрогену</w:t>
      </w:r>
      <w:r>
        <w:rPr>
          <w:rStyle w:val="51ffff7"/>
        </w:rPr>
        <w:t xml:space="preserve"> </w:t>
      </w:r>
      <w:r>
        <w:t>(найлегший атом), починають</w:t>
      </w:r>
    </w:p>
    <w:p w:rsidR="00E17081" w:rsidRDefault="0023459F">
      <w:pPr>
        <w:pStyle w:val="512"/>
        <w:shd w:val="clear" w:color="auto" w:fill="auto"/>
        <w:ind w:right="20" w:firstLine="0"/>
      </w:pPr>
      <w:r>
        <w:t>усі разом зміщуватися — дрей</w:t>
      </w:r>
      <w:r>
        <w:softHyphen/>
        <w:t>фувати у певному напрямку</w:t>
      </w:r>
      <w:r>
        <w:rPr>
          <w:rStyle w:val="51ffff7"/>
        </w:rPr>
        <w:t xml:space="preserve"> </w:t>
      </w:r>
      <w:r>
        <w:t>(мал. 2.16, б). Такий упорядко</w:t>
      </w:r>
      <w:r>
        <w:softHyphen/>
        <w:t>ваний рух електронів і утво</w:t>
      </w:r>
      <w:r>
        <w:softHyphen/>
        <w:t>рює електричний струм у ме</w:t>
      </w:r>
      <w:r>
        <w:softHyphen/>
        <w:t>талевому провіднику.</w:t>
      </w:r>
    </w:p>
    <w:p w:rsidR="00E17081" w:rsidRDefault="0023459F">
      <w:pPr>
        <w:pStyle w:val="512"/>
        <w:shd w:val="clear" w:color="auto" w:fill="auto"/>
        <w:ind w:right="3380" w:firstLine="340"/>
      </w:pPr>
      <w:r>
        <w:t>Швидкість, з якою поши</w:t>
      </w:r>
      <w:r>
        <w:softHyphen/>
        <w:t>рюєтьс</w:t>
      </w:r>
      <w:r>
        <w:t>я струм у провіднику,</w:t>
      </w:r>
      <w:r>
        <w:rPr>
          <w:rStyle w:val="51ffff7"/>
        </w:rPr>
        <w:t xml:space="preserve"> </w:t>
      </w:r>
      <w:r>
        <w:t>дорівнює швидкості поширен</w:t>
      </w:r>
      <w:r>
        <w:softHyphen/>
        <w:t>ня в ньому електричного по</w:t>
      </w:r>
      <w:r>
        <w:softHyphen/>
        <w:t>ля — майже 300 000 км/с.</w:t>
      </w:r>
      <w:r>
        <w:br w:type="page"/>
      </w:r>
    </w:p>
    <w:p w:rsidR="00E17081" w:rsidRDefault="0023459F">
      <w:pPr>
        <w:pStyle w:val="512"/>
        <w:shd w:val="clear" w:color="auto" w:fill="auto"/>
        <w:ind w:left="20" w:firstLine="0"/>
      </w:pPr>
      <w:r>
        <w:t>Швидкість упорядкованого руху електронів ("дрейфу") набага</w:t>
      </w:r>
      <w:r>
        <w:softHyphen/>
        <w:t xml:space="preserve">то менша </w:t>
      </w:r>
      <w:r>
        <w:rPr>
          <w:rStyle w:val="51ffffd"/>
        </w:rPr>
        <w:t xml:space="preserve">— </w:t>
      </w:r>
      <w:r>
        <w:t>до 1 мм/с.</w:t>
      </w:r>
    </w:p>
    <w:p w:rsidR="00E17081" w:rsidRDefault="002005C6">
      <w:pPr>
        <w:framePr w:w="686" w:h="826" w:hSpace="102" w:vSpace="125" w:wrap="around" w:vAnchor="text" w:hAnchor="margin" w:x="116" w:y="124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140" name="Рисунок 140" descr="C:\Users\NDU\AppData\Local\Temp\FineReader10\media\image1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 descr="C:\Users\NDU\AppData\Local\Temp\FineReader10\media\image153.jpeg"/>
                    <pic:cNvPicPr>
                      <a:picLocks noChangeAspect="1" noChangeArrowheads="1"/>
                    </pic:cNvPicPr>
                  </pic:nvPicPr>
                  <pic:blipFill>
                    <a:blip r:embed="rId3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2f5"/>
        <w:shd w:val="clear" w:color="auto" w:fill="auto"/>
        <w:spacing w:after="304" w:line="235" w:lineRule="exact"/>
        <w:ind w:left="20" w:firstLine="340"/>
        <w:jc w:val="both"/>
      </w:pPr>
      <w:r>
        <w:rPr>
          <w:rStyle w:val="220pt100f"/>
        </w:rPr>
        <w:t>Історично так склалося, що</w:t>
      </w:r>
      <w:r>
        <w:rPr>
          <w:rStyle w:val="220pt100f0"/>
        </w:rPr>
        <w:t xml:space="preserve"> за напрямок електричного</w:t>
      </w:r>
      <w:r>
        <w:rPr>
          <w:rStyle w:val="220pt100f1"/>
        </w:rPr>
        <w:t xml:space="preserve"> </w:t>
      </w:r>
      <w:r>
        <w:rPr>
          <w:rStyle w:val="220pt100f0"/>
        </w:rPr>
        <w:t>струму прийнято напрямок руху позитивно заряджених</w:t>
      </w:r>
      <w:r>
        <w:rPr>
          <w:rStyle w:val="220pt100f1"/>
        </w:rPr>
        <w:t xml:space="preserve"> </w:t>
      </w:r>
      <w:r>
        <w:rPr>
          <w:rStyle w:val="220pt100f0"/>
        </w:rPr>
        <w:t>частинок, протилежний до напрямку руху електронів, що</w:t>
      </w:r>
      <w:r>
        <w:rPr>
          <w:rStyle w:val="220pt100f1"/>
        </w:rPr>
        <w:t xml:space="preserve"> </w:t>
      </w:r>
      <w:r>
        <w:rPr>
          <w:rStyle w:val="220pt100f0"/>
        </w:rPr>
        <w:t>утворюють струм у металах</w:t>
      </w:r>
      <w:r>
        <w:rPr>
          <w:rStyle w:val="220pt100f"/>
        </w:rPr>
        <w:t xml:space="preserve"> (мал. 2.17).</w:t>
      </w:r>
    </w:p>
    <w:p w:rsidR="00E17081" w:rsidRDefault="0023459F">
      <w:pPr>
        <w:pStyle w:val="512"/>
        <w:shd w:val="clear" w:color="auto" w:fill="auto"/>
        <w:spacing w:line="230" w:lineRule="exact"/>
        <w:ind w:left="140" w:hanging="140"/>
        <w:jc w:val="left"/>
      </w:pPr>
      <w:r>
        <w:t>У 1899 р. німецьк</w:t>
      </w:r>
      <w:r>
        <w:t>ий вчений Карл Рикке (1845</w:t>
      </w:r>
      <w:r>
        <w:rPr>
          <w:rStyle w:val="51ffffd"/>
        </w:rPr>
        <w:t>—</w:t>
      </w:r>
      <w:r>
        <w:rPr>
          <w:rStyle w:val="51ffffe"/>
        </w:rPr>
        <w:t xml:space="preserve"> </w:t>
      </w:r>
      <w:r>
        <w:t>1915 рр.) розпочав дослідження на трамвайній під</w:t>
      </w:r>
      <w:r>
        <w:softHyphen/>
        <w:t>станції в Штуттгарті. У головний провід, що живив</w:t>
      </w:r>
      <w:r>
        <w:rPr>
          <w:rStyle w:val="51ffffc"/>
        </w:rPr>
        <w:t xml:space="preserve"> </w:t>
      </w:r>
      <w:r>
        <w:rPr>
          <w:rStyle w:val="51ffffd"/>
        </w:rPr>
        <w:t>трамвайні лінії, він включив послідовно один за од</w:t>
      </w:r>
      <w:r>
        <w:rPr>
          <w:rStyle w:val="51ffffd"/>
        </w:rPr>
        <w:softHyphen/>
      </w:r>
      <w:r>
        <w:t>ним торцями три тісно притиснутих циліндри (мал. 2.18).</w:t>
      </w:r>
      <w:r>
        <w:rPr>
          <w:rStyle w:val="51ffffc"/>
        </w:rPr>
        <w:t xml:space="preserve"> </w:t>
      </w:r>
      <w:r>
        <w:t>Два крайніх з них були мідними, а середній — алюмініє</w:t>
      </w:r>
      <w:r>
        <w:softHyphen/>
        <w:t>вим. Торці циліндрів були добре відполіровані і мали одна</w:t>
      </w:r>
      <w:r>
        <w:softHyphen/>
        <w:t>кові діаметри.</w:t>
      </w:r>
    </w:p>
    <w:p w:rsidR="00E17081" w:rsidRDefault="0023459F">
      <w:pPr>
        <w:pStyle w:val="683"/>
        <w:framePr w:h="113" w:hSpace="675" w:vSpace="250" w:wrap="around" w:vAnchor="text" w:hAnchor="margin" w:x="964" w:y="903"/>
        <w:shd w:val="clear" w:color="auto" w:fill="auto"/>
        <w:spacing w:after="0" w:line="110" w:lineRule="exact"/>
        <w:ind w:left="100"/>
      </w:pPr>
      <w:r>
        <w:rPr>
          <w:rStyle w:val="6829pt"/>
        </w:rPr>
        <w:t>123</w:t>
      </w:r>
    </w:p>
    <w:p w:rsidR="00E17081" w:rsidRDefault="0023459F">
      <w:pPr>
        <w:pStyle w:val="532"/>
        <w:framePr w:w="1363" w:h="341" w:vSpace="374" w:wrap="around" w:vAnchor="text" w:hAnchor="margin" w:x="84" w:y="1028"/>
        <w:shd w:val="clear" w:color="auto" w:fill="auto"/>
        <w:spacing w:before="0" w:after="0" w:line="170" w:lineRule="exact"/>
        <w:ind w:left="240"/>
        <w:jc w:val="left"/>
      </w:pPr>
      <w:r>
        <w:t>До</w:t>
      </w:r>
    </w:p>
    <w:p w:rsidR="00E17081" w:rsidRDefault="0023459F">
      <w:pPr>
        <w:pStyle w:val="532"/>
        <w:framePr w:w="1363" w:h="341" w:vSpace="374" w:wrap="around" w:vAnchor="text" w:hAnchor="margin" w:x="84" w:y="1028"/>
        <w:shd w:val="clear" w:color="auto" w:fill="auto"/>
        <w:tabs>
          <w:tab w:val="left" w:leader="hyphen" w:pos="1134"/>
        </w:tabs>
        <w:spacing w:before="0" w:after="0" w:line="170" w:lineRule="exact"/>
        <w:ind w:left="40"/>
        <w:jc w:val="left"/>
      </w:pPr>
      <w:r>
        <w:t>досліду</w:t>
      </w:r>
      <w:r>
        <w:rPr>
          <w:rStyle w:val="53a"/>
        </w:rPr>
        <w:t>*</w:t>
      </w:r>
      <w:r>
        <w:rPr>
          <w:rStyle w:val="53a"/>
        </w:rPr>
        <w:tab/>
      </w:r>
      <w:r>
        <w:rPr>
          <w:vertAlign w:val="superscript"/>
        </w:rPr>
        <w:t>С</w:t>
      </w:r>
    </w:p>
    <w:p w:rsidR="00E17081" w:rsidRDefault="0023459F">
      <w:pPr>
        <w:pStyle w:val="532"/>
        <w:framePr w:w="1918" w:h="648" w:hSpace="238" w:vSpace="504" w:wrap="around" w:vAnchor="text" w:hAnchor="margin" w:x="1055" w:y="1158"/>
        <w:shd w:val="clear" w:color="auto" w:fill="auto"/>
        <w:tabs>
          <w:tab w:val="left" w:leader="underscore" w:pos="1606"/>
        </w:tabs>
        <w:spacing w:before="0" w:after="224" w:line="170" w:lineRule="exact"/>
        <w:ind w:left="920"/>
        <w:jc w:val="left"/>
      </w:pPr>
      <w:r>
        <w:t xml:space="preserve">А1 </w:t>
      </w:r>
      <w:r>
        <w:rPr>
          <w:rStyle w:val="53b"/>
        </w:rPr>
        <w:t>І</w:t>
      </w:r>
      <w:r>
        <w:rPr>
          <w:rStyle w:val="53b"/>
        </w:rPr>
        <w:tab/>
      </w:r>
      <w:r>
        <w:t>Си</w:t>
      </w:r>
    </w:p>
    <w:p w:rsidR="00E17081" w:rsidRDefault="0023459F">
      <w:pPr>
        <w:pStyle w:val="532"/>
        <w:framePr w:w="1918" w:h="648" w:hSpace="238" w:vSpace="504" w:wrap="around" w:vAnchor="text" w:hAnchor="margin" w:x="1055" w:y="1158"/>
        <w:shd w:val="clear" w:color="auto" w:fill="auto"/>
        <w:spacing w:before="0" w:after="0" w:line="170" w:lineRule="exact"/>
        <w:ind w:left="100"/>
        <w:jc w:val="left"/>
      </w:pPr>
      <w:r>
        <w:t>Си і А1 Си</w:t>
      </w:r>
    </w:p>
    <w:p w:rsidR="00E17081" w:rsidRDefault="0023459F">
      <w:pPr>
        <w:pStyle w:val="692"/>
        <w:framePr w:h="519" w:vSpace="792" w:wrap="around" w:vAnchor="text" w:hAnchor="margin" w:x="331" w:y="1446"/>
        <w:shd w:val="clear" w:color="auto" w:fill="auto"/>
        <w:spacing w:line="290" w:lineRule="exact"/>
        <w:ind w:left="100"/>
      </w:pPr>
      <w:r>
        <w:rPr>
          <w:rStyle w:val="693"/>
        </w:rPr>
        <w:t>гі</w:t>
      </w:r>
    </w:p>
    <w:p w:rsidR="00E17081" w:rsidRDefault="0023459F">
      <w:pPr>
        <w:pStyle w:val="532"/>
        <w:framePr w:w="1549" w:h="523" w:hSpace="646" w:wrap="around" w:vAnchor="text" w:hAnchor="margin" w:x="1022" w:y="1897"/>
        <w:shd w:val="clear" w:color="auto" w:fill="auto"/>
        <w:tabs>
          <w:tab w:val="left" w:leader="hyphen" w:pos="764"/>
          <w:tab w:val="left" w:leader="hyphen" w:pos="1484"/>
        </w:tabs>
        <w:spacing w:before="0" w:after="0" w:line="264" w:lineRule="exact"/>
        <w:ind w:left="140" w:right="140"/>
      </w:pPr>
      <w:r>
        <w:t>д=3,5-10</w:t>
      </w:r>
      <w:r>
        <w:rPr>
          <w:vertAlign w:val="superscript"/>
        </w:rPr>
        <w:footnoteReference w:id="10"/>
      </w:r>
      <w:r>
        <w:t xml:space="preserve"> Кл</w:t>
      </w:r>
      <w:r>
        <w:rPr>
          <w:rStyle w:val="53c"/>
        </w:rPr>
        <w:t xml:space="preserve"> </w:t>
      </w:r>
      <w:r>
        <w:rPr>
          <w:rStyle w:val="53d"/>
        </w:rPr>
        <w:tab/>
      </w:r>
      <w:r>
        <w:rPr>
          <w:rStyle w:val="53FranklinGothicHeavy145pt"/>
        </w:rPr>
        <w:t>11</w:t>
      </w:r>
      <w:r>
        <w:rPr>
          <w:rStyle w:val="53FranklinGothicHeavy145pt"/>
        </w:rPr>
        <w:tab/>
      </w:r>
    </w:p>
    <w:p w:rsidR="00E17081" w:rsidRDefault="0023459F">
      <w:pPr>
        <w:pStyle w:val="702"/>
        <w:framePr w:h="187" w:hSpace="618" w:wrap="around" w:vAnchor="text" w:hAnchor="margin" w:x="849" w:y="2468"/>
        <w:shd w:val="clear" w:color="auto" w:fill="auto"/>
        <w:spacing w:line="140" w:lineRule="exact"/>
        <w:ind w:left="100"/>
      </w:pPr>
      <w:r>
        <w:t>т</w:t>
      </w:r>
      <w:r>
        <w:rPr>
          <w:rStyle w:val="703"/>
        </w:rPr>
        <w:t>'</w:t>
      </w:r>
      <w:r>
        <w:t>і т'</w:t>
      </w:r>
      <w:r>
        <w:rPr>
          <w:vertAlign w:val="subscript"/>
        </w:rPr>
        <w:t>2</w:t>
      </w:r>
      <w:r>
        <w:t xml:space="preserve"> т</w:t>
      </w:r>
      <w:r>
        <w:rPr>
          <w:rStyle w:val="703"/>
        </w:rPr>
        <w:t>'</w:t>
      </w:r>
      <w:r>
        <w:t>3</w:t>
      </w:r>
    </w:p>
    <w:p w:rsidR="00E17081" w:rsidRDefault="0023459F">
      <w:pPr>
        <w:pStyle w:val="532"/>
        <w:framePr w:w="2160" w:h="349" w:wrap="around" w:vAnchor="text" w:hAnchor="margin" w:x="84" w:y="2672"/>
        <w:shd w:val="clear" w:color="auto" w:fill="auto"/>
        <w:spacing w:before="0" w:after="0" w:line="178" w:lineRule="exact"/>
        <w:ind w:left="80" w:right="100"/>
        <w:jc w:val="left"/>
      </w:pPr>
      <w:r>
        <w:t>Після</w:t>
      </w:r>
      <w:r>
        <w:rPr>
          <w:rStyle w:val="53c"/>
        </w:rPr>
        <w:t xml:space="preserve"> </w:t>
      </w:r>
      <w:r>
        <w:t xml:space="preserve">досліду </w:t>
      </w:r>
      <w:r>
        <w:rPr>
          <w:rStyle w:val="53e"/>
        </w:rPr>
        <w:t xml:space="preserve">Д </w:t>
      </w:r>
      <w:r>
        <w:rPr>
          <w:rStyle w:val="53f"/>
        </w:rPr>
        <w:t xml:space="preserve">Си </w:t>
      </w:r>
      <w:r>
        <w:rPr>
          <w:rStyle w:val="53f0"/>
        </w:rPr>
        <w:t xml:space="preserve">1 </w:t>
      </w:r>
      <w:r>
        <w:rPr>
          <w:rStyle w:val="53f"/>
        </w:rPr>
        <w:t>А1</w:t>
      </w:r>
    </w:p>
    <w:p w:rsidR="00E17081" w:rsidRDefault="0023459F">
      <w:pPr>
        <w:pStyle w:val="532"/>
        <w:framePr w:h="170" w:hSpace="238" w:wrap="around" w:vAnchor="text" w:hAnchor="margin" w:x="2553" w:y="2855"/>
        <w:shd w:val="clear" w:color="auto" w:fill="auto"/>
        <w:spacing w:before="0" w:after="0" w:line="170" w:lineRule="exact"/>
        <w:ind w:left="100"/>
        <w:jc w:val="left"/>
      </w:pPr>
      <w:r>
        <w:t>Си</w:t>
      </w:r>
    </w:p>
    <w:p w:rsidR="00E17081" w:rsidRDefault="0023459F">
      <w:pPr>
        <w:pStyle w:val="702"/>
        <w:framePr w:w="2168" w:h="214" w:hSpace="248" w:wrap="around" w:vAnchor="text" w:hAnchor="margin" w:x="796" w:y="3049"/>
        <w:shd w:val="clear" w:color="auto" w:fill="auto"/>
        <w:spacing w:line="140" w:lineRule="exact"/>
        <w:ind w:left="100"/>
      </w:pPr>
      <w:r>
        <w:t>т1=т</w:t>
      </w:r>
      <w:r>
        <w:rPr>
          <w:vertAlign w:val="subscript"/>
        </w:rPr>
        <w:t>1</w:t>
      </w:r>
      <w:r>
        <w:t xml:space="preserve"> т</w:t>
      </w:r>
      <w:r>
        <w:rPr>
          <w:rStyle w:val="703"/>
        </w:rPr>
        <w:t>'</w:t>
      </w:r>
      <w:r>
        <w:t>„=т„ т'</w:t>
      </w:r>
      <w:r>
        <w:rPr>
          <w:vertAlign w:val="subscript"/>
        </w:rPr>
        <w:t>3</w:t>
      </w:r>
      <w:r>
        <w:t>=т</w:t>
      </w:r>
      <w:r>
        <w:rPr>
          <w:vertAlign w:val="subscript"/>
        </w:rPr>
        <w:t>3</w:t>
      </w:r>
    </w:p>
    <w:p w:rsidR="00E17081" w:rsidRDefault="0023459F">
      <w:pPr>
        <w:pStyle w:val="683"/>
        <w:framePr w:w="2168" w:h="214" w:hSpace="248" w:wrap="around" w:vAnchor="text" w:hAnchor="margin" w:x="796" w:y="3049"/>
        <w:shd w:val="clear" w:color="auto" w:fill="auto"/>
        <w:spacing w:after="0" w:line="110" w:lineRule="exact"/>
        <w:ind w:left="280"/>
      </w:pPr>
      <w:r>
        <w:t>112 2 3 3</w:t>
      </w:r>
    </w:p>
    <w:p w:rsidR="00E17081" w:rsidRDefault="0023459F">
      <w:pPr>
        <w:pStyle w:val="542"/>
        <w:framePr w:h="173" w:wrap="around" w:vAnchor="text" w:hAnchor="margin" w:x="974" w:y="3452"/>
        <w:shd w:val="clear" w:color="auto" w:fill="auto"/>
        <w:spacing w:before="0" w:after="0" w:line="170" w:lineRule="exact"/>
        <w:ind w:left="100"/>
      </w:pPr>
      <w:r>
        <w:t>Мал. 2.18</w:t>
      </w:r>
    </w:p>
    <w:p w:rsidR="00E17081" w:rsidRDefault="002005C6">
      <w:pPr>
        <w:framePr w:w="648" w:h="826" w:hSpace="102" w:wrap="around" w:vAnchor="text" w:hAnchor="margin" w:x="-5" w:y="401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141" name="Рисунок 141" descr="C:\Users\NDU\AppData\Local\Temp\FineReader10\media\image1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" descr="C:\Users\NDU\AppData\Local\Temp\FineReader10\media\image154.jpeg"/>
                    <pic:cNvPicPr>
                      <a:picLocks noChangeAspect="1" noChangeArrowheads="1"/>
                    </pic:cNvPicPr>
                  </pic:nvPicPr>
                  <pic:blipFill>
                    <a:blip r:embed="rId3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720" w:line="230" w:lineRule="exact"/>
        <w:ind w:left="20" w:firstLine="480"/>
      </w:pPr>
      <w:r>
        <w:t>Понад рік через циліндри пропускали електричний</w:t>
      </w:r>
      <w:r>
        <w:rPr>
          <w:rStyle w:val="51ffffc"/>
        </w:rPr>
        <w:t xml:space="preserve"> </w:t>
      </w:r>
      <w:r>
        <w:t>струм. За цей час пройшов величезний заряд (близько</w:t>
      </w:r>
      <w:r>
        <w:rPr>
          <w:rStyle w:val="51ffffc"/>
        </w:rPr>
        <w:t xml:space="preserve"> </w:t>
      </w:r>
      <w:r>
        <w:t>3,5 млн Кл). Ретельно проаналізувавши місце контакту ци</w:t>
      </w:r>
      <w:r>
        <w:softHyphen/>
        <w:t>ліндрів, К. Рикке не виявив у</w:t>
      </w:r>
      <w:r>
        <w:rPr>
          <w:rStyle w:val="51ffffc"/>
        </w:rPr>
        <w:t xml:space="preserve"> </w:t>
      </w:r>
      <w:r>
        <w:t>міді атомів алюмінію, а в алю</w:t>
      </w:r>
      <w:r>
        <w:softHyphen/>
        <w:t xml:space="preserve">мінії </w:t>
      </w:r>
      <w:r>
        <w:rPr>
          <w:rStyle w:val="51ffffd"/>
        </w:rPr>
        <w:t xml:space="preserve">— </w:t>
      </w:r>
      <w:r>
        <w:t>атомів міді, тобто ди</w:t>
      </w:r>
      <w:r>
        <w:softHyphen/>
        <w:t>фузія не відбулася. Зважуван</w:t>
      </w:r>
      <w:r>
        <w:softHyphen/>
        <w:t>ня циліндрів свідчило про те,</w:t>
      </w:r>
      <w:r>
        <w:rPr>
          <w:rStyle w:val="51ffffc"/>
        </w:rPr>
        <w:t xml:space="preserve"> </w:t>
      </w:r>
      <w:r>
        <w:t>що їхня маса не змінилася.</w:t>
      </w:r>
      <w:r>
        <w:rPr>
          <w:rStyle w:val="51ffffc"/>
        </w:rPr>
        <w:t xml:space="preserve"> </w:t>
      </w:r>
      <w:r>
        <w:t>Так, К. Рікке експеримен</w:t>
      </w:r>
      <w:r>
        <w:t>таль</w:t>
      </w:r>
      <w:r>
        <w:softHyphen/>
        <w:t>но довів, що при проходженні</w:t>
      </w:r>
      <w:r>
        <w:rPr>
          <w:rStyle w:val="51ffffc"/>
        </w:rPr>
        <w:t xml:space="preserve"> </w:t>
      </w:r>
      <w:r>
        <w:t>по провіднику електричного</w:t>
      </w:r>
      <w:r>
        <w:rPr>
          <w:rStyle w:val="51ffffc"/>
        </w:rPr>
        <w:t xml:space="preserve"> </w:t>
      </w:r>
      <w:r>
        <w:t>струму іони не переміщують</w:t>
      </w:r>
      <w:r>
        <w:softHyphen/>
        <w:t>ся. Переміщуються лише од</w:t>
      </w:r>
      <w:r>
        <w:softHyphen/>
        <w:t>накові для усіх металів час</w:t>
      </w:r>
      <w:r>
        <w:softHyphen/>
        <w:t>тинки — вільні електрони.</w:t>
      </w:r>
    </w:p>
    <w:p w:rsidR="00E17081" w:rsidRDefault="0023459F">
      <w:pPr>
        <w:pStyle w:val="428"/>
        <w:keepNext/>
        <w:keepLines/>
        <w:shd w:val="clear" w:color="auto" w:fill="auto"/>
        <w:spacing w:before="0" w:after="0" w:line="230" w:lineRule="exact"/>
        <w:ind w:left="140"/>
        <w:jc w:val="left"/>
        <w:sectPr w:rsidR="00E17081">
          <w:type w:val="continuous"/>
          <w:pgSz w:w="11905" w:h="16837"/>
          <w:pgMar w:top="3185" w:right="2678" w:bottom="3252" w:left="2646" w:header="0" w:footer="3" w:gutter="0"/>
          <w:cols w:space="720"/>
          <w:noEndnote/>
          <w:docGrid w:linePitch="360"/>
        </w:sectPr>
      </w:pPr>
      <w:bookmarkStart w:id="90" w:name="bookmark89"/>
      <w:r>
        <w:rPr>
          <w:rStyle w:val="42f"/>
        </w:rPr>
        <w:t>ЗАПИТАННЯ ТА ЗАВДАННЯ</w:t>
      </w:r>
      <w:bookmarkEnd w:id="90"/>
      <w:r>
        <w:br w:type="page"/>
      </w:r>
    </w:p>
    <w:p w:rsidR="00E17081" w:rsidRDefault="0023459F">
      <w:pPr>
        <w:pStyle w:val="522"/>
        <w:numPr>
          <w:ilvl w:val="0"/>
          <w:numId w:val="36"/>
        </w:numPr>
        <w:shd w:val="clear" w:color="auto" w:fill="auto"/>
        <w:tabs>
          <w:tab w:val="left" w:pos="582"/>
        </w:tabs>
        <w:spacing w:line="226" w:lineRule="exact"/>
        <w:ind w:left="20" w:right="20" w:firstLine="340"/>
        <w:jc w:val="both"/>
      </w:pPr>
      <w:r>
        <w:t>Два різнойменно заряджені тіла з'єднайте ме</w:t>
      </w:r>
      <w:r>
        <w:t>талевим провідником.</w:t>
      </w:r>
      <w:r>
        <w:rPr>
          <w:rStyle w:val="52f5"/>
        </w:rPr>
        <w:t xml:space="preserve"> </w:t>
      </w:r>
      <w:r>
        <w:t>З'ясуйте: а) в якому напрямку почнуть переміщуватися електрони під</w:t>
      </w:r>
      <w:r>
        <w:rPr>
          <w:rStyle w:val="52f5"/>
        </w:rPr>
        <w:t xml:space="preserve"> </w:t>
      </w:r>
      <w:r>
        <w:t>дією електричного поля всередині провідника; б) чи буде в цьому випадку</w:t>
      </w:r>
      <w:r>
        <w:rPr>
          <w:rStyle w:val="52f5"/>
        </w:rPr>
        <w:t xml:space="preserve"> </w:t>
      </w:r>
      <w:r>
        <w:t>існувати тепловий (хаотичний) рух електронів; в) чому струм у цьому ви</w:t>
      </w:r>
      <w:r>
        <w:softHyphen/>
        <w:t>падку швидко зникає?</w:t>
      </w:r>
    </w:p>
    <w:p w:rsidR="00E17081" w:rsidRDefault="0023459F">
      <w:pPr>
        <w:pStyle w:val="522"/>
        <w:numPr>
          <w:ilvl w:val="0"/>
          <w:numId w:val="36"/>
        </w:numPr>
        <w:shd w:val="clear" w:color="auto" w:fill="auto"/>
        <w:tabs>
          <w:tab w:val="left" w:pos="606"/>
        </w:tabs>
        <w:spacing w:after="433" w:line="226" w:lineRule="exact"/>
        <w:ind w:left="20" w:right="20" w:firstLine="340"/>
        <w:jc w:val="both"/>
      </w:pPr>
      <w:r>
        <w:t>Яку швидкість мають на увазі, коли йдеться про швидкість поши</w:t>
      </w:r>
      <w:r>
        <w:softHyphen/>
        <w:t>рення струму в провіднику?</w:t>
      </w:r>
    </w:p>
    <w:p w:rsidR="00E17081" w:rsidRDefault="0023459F">
      <w:pPr>
        <w:pStyle w:val="552"/>
        <w:shd w:val="clear" w:color="auto" w:fill="auto"/>
        <w:spacing w:before="0" w:after="219" w:line="210" w:lineRule="exact"/>
        <w:ind w:left="20" w:firstLine="340"/>
      </w:pPr>
      <w:r>
        <w:t>§ 10. ДЖЕРЕЛА ЕЛЕКТРИЧНОГО СТРУМУ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Електричне освітлення, робота станків, електропотягів по</w:t>
      </w:r>
      <w:r>
        <w:softHyphen/>
        <w:t>требує тривалого існування електричного струму, який над</w:t>
      </w:r>
      <w:r>
        <w:softHyphen/>
        <w:t>ходить до різних сп</w:t>
      </w:r>
      <w:r>
        <w:t>оживачів. Для створення і тривалого під</w:t>
      </w:r>
      <w:r>
        <w:softHyphen/>
        <w:t>тримування струму в провідниках використовують джерела</w:t>
      </w:r>
      <w:r>
        <w:rPr>
          <w:rStyle w:val="51fffff"/>
        </w:rPr>
        <w:t xml:space="preserve"> </w:t>
      </w:r>
      <w:r>
        <w:t>електричного струму. У них відбувається розділення електрич</w:t>
      </w:r>
      <w:r>
        <w:softHyphen/>
        <w:t>них зарядів і нагромадження їх на полюсах: на одному пози</w:t>
      </w:r>
      <w:r>
        <w:softHyphen/>
        <w:t xml:space="preserve">тивних </w:t>
      </w:r>
      <w:r>
        <w:rPr>
          <w:rStyle w:val="51fffff0"/>
        </w:rPr>
        <w:t xml:space="preserve">— </w:t>
      </w:r>
      <w:r>
        <w:t>позначається знаком "+", на іншому</w:t>
      </w:r>
      <w:r>
        <w:t xml:space="preserve"> негативних </w:t>
      </w:r>
      <w:r>
        <w:rPr>
          <w:rStyle w:val="51fffff0"/>
        </w:rPr>
        <w:t xml:space="preserve">— </w:t>
      </w:r>
      <w:r>
        <w:t>позначається "—". Оскільки різнойменні заряди притягуються,</w:t>
      </w:r>
      <w:r>
        <w:rPr>
          <w:rStyle w:val="51fffff"/>
        </w:rPr>
        <w:t xml:space="preserve"> </w:t>
      </w:r>
      <w:r>
        <w:t>у джерелі повинна виконуватися робота з переміщення зарядів</w:t>
      </w:r>
      <w:r>
        <w:rPr>
          <w:rStyle w:val="51fffff"/>
        </w:rPr>
        <w:t xml:space="preserve"> </w:t>
      </w:r>
      <w:r>
        <w:t>проти електричних сил притягання різнойменних зарядів</w:t>
      </w:r>
      <w:r>
        <w:rPr>
          <w:rStyle w:val="51fffff"/>
        </w:rPr>
        <w:t xml:space="preserve"> </w:t>
      </w:r>
      <w:r>
        <w:t>(мал. 2.19).</w:t>
      </w:r>
    </w:p>
    <w:p w:rsidR="00E17081" w:rsidRDefault="0023459F">
      <w:pPr>
        <w:pStyle w:val="512"/>
        <w:shd w:val="clear" w:color="auto" w:fill="auto"/>
        <w:spacing w:after="253"/>
        <w:ind w:left="20" w:right="20" w:firstLine="340"/>
      </w:pPr>
      <w:r>
        <w:t>Джерела струму розрізняються за природою сил, які вико</w:t>
      </w:r>
      <w:r>
        <w:softHyphen/>
      </w:r>
      <w:r>
        <w:t>нують роботу з переміщення та розділення зарядів у джерелі,</w:t>
      </w:r>
      <w:r>
        <w:rPr>
          <w:rStyle w:val="51fffff"/>
        </w:rPr>
        <w:t xml:space="preserve"> </w:t>
      </w:r>
      <w:r>
        <w:t>принципом дії, конструкцією, потужністю. Одні джерела ви</w:t>
      </w:r>
      <w:r>
        <w:softHyphen/>
        <w:t>користовують для живлення кишенькових ліхтариків, мобіль</w:t>
      </w:r>
      <w:r>
        <w:softHyphen/>
        <w:t xml:space="preserve">них телефонів, інші </w:t>
      </w:r>
      <w:r>
        <w:rPr>
          <w:rStyle w:val="51fffff0"/>
        </w:rPr>
        <w:t xml:space="preserve">— </w:t>
      </w:r>
      <w:r>
        <w:t>забезпечують електроенергією житлові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94330" cy="1713865"/>
            <wp:effectExtent l="0" t="0" r="0" b="0"/>
            <wp:docPr id="142" name="Рисунок 142" descr="C:\Users\NDU\AppData\Local\Temp\FineReader10\media\image1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C:\Users\NDU\AppData\Local\Temp\FineReader10\media\image155.jpeg"/>
                    <pic:cNvPicPr>
                      <a:picLocks noChangeAspect="1" noChangeArrowheads="1"/>
                    </pic:cNvPicPr>
                  </pic:nvPicPr>
                  <pic:blipFill>
                    <a:blip r:embed="rId3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4330" cy="171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512"/>
        <w:shd w:val="clear" w:color="auto" w:fill="auto"/>
        <w:spacing w:line="254" w:lineRule="exact"/>
        <w:ind w:left="20" w:right="20" w:firstLine="0"/>
      </w:pPr>
      <w:r>
        <w:t>квартали, заводи й фабрики, електротранспорт. У джерелах</w:t>
      </w:r>
      <w:r>
        <w:rPr>
          <w:rStyle w:val="51fffff1"/>
        </w:rPr>
        <w:t xml:space="preserve"> </w:t>
      </w:r>
      <w:r>
        <w:t>струму відбувається перетворення механічної, внутрішньої, хі</w:t>
      </w:r>
      <w:r>
        <w:softHyphen/>
        <w:t>мічної або інших видів енергії на електричн</w:t>
      </w:r>
      <w:r>
        <w:t>у енергію.</w:t>
      </w:r>
    </w:p>
    <w:p w:rsidR="00E17081" w:rsidRDefault="002005C6">
      <w:pPr>
        <w:framePr w:w="691" w:h="826" w:hSpace="102" w:vSpace="139" w:wrap="around" w:vAnchor="text" w:hAnchor="margin" w:x="116" w:y="196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143" name="Рисунок 143" descr="C:\Users\NDU\AppData\Local\Temp\FineReader10\media\image1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" descr="C:\Users\NDU\AppData\Local\Temp\FineReader10\media\image156.jpeg"/>
                    <pic:cNvPicPr>
                      <a:picLocks noChangeAspect="1" noChangeArrowheads="1"/>
                    </pic:cNvPicPr>
                  </pic:nvPicPr>
                  <pic:blipFill>
                    <a:blip r:embed="rId3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1997" w:h="3163" w:hSpace="291" w:vSpace="451" w:wrap="around" w:vAnchor="text" w:hAnchor="margin" w:x="3611" w:y="545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67460" cy="1814195"/>
            <wp:effectExtent l="0" t="0" r="0" b="0"/>
            <wp:docPr id="144" name="Рисунок 144" descr="C:\Users\NDU\AppData\Local\Temp\FineReader10\media\image1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 descr="C:\Users\NDU\AppData\Local\Temp\FineReader10\media\image157.jpeg"/>
                    <pic:cNvPicPr>
                      <a:picLocks noChangeAspect="1" noChangeArrowheads="1"/>
                    </pic:cNvPicPr>
                  </pic:nvPicPr>
                  <pic:blipFill>
                    <a:blip r:embed="rId3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460" cy="181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1997" w:h="3163" w:hSpace="291" w:vSpace="451" w:wrap="around" w:vAnchor="text" w:hAnchor="margin" w:x="3611" w:y="5459"/>
        <w:shd w:val="clear" w:color="auto" w:fill="auto"/>
        <w:spacing w:line="170" w:lineRule="exact"/>
        <w:jc w:val="center"/>
      </w:pPr>
      <w:r>
        <w:rPr>
          <w:lang w:val="ru"/>
        </w:rPr>
        <w:t>Мал. 2.20</w:t>
      </w:r>
    </w:p>
    <w:p w:rsidR="00E17081" w:rsidRDefault="0023459F">
      <w:pPr>
        <w:pStyle w:val="512"/>
        <w:shd w:val="clear" w:color="auto" w:fill="auto"/>
        <w:spacing w:after="196" w:line="254" w:lineRule="exact"/>
        <w:ind w:firstLine="0"/>
        <w:jc w:val="center"/>
      </w:pPr>
      <w:r>
        <w:t>Одні з перших пристроїв, які дали змогу тривалий час під</w:t>
      </w:r>
      <w:r>
        <w:softHyphen/>
        <w:t>тримувати електричний струм, — джерела, в яких для вико</w:t>
      </w:r>
      <w:r>
        <w:softHyphen/>
        <w:t>нання роботи з розділення зарядів використовували енергію</w:t>
      </w:r>
      <w:r>
        <w:rPr>
          <w:rStyle w:val="51fffff1"/>
        </w:rPr>
        <w:t xml:space="preserve"> </w:t>
      </w:r>
      <w:r>
        <w:t>хімічних реакцій. Ці джерела, відомі як</w:t>
      </w:r>
      <w:r>
        <w:rPr>
          <w:rStyle w:val="51fffff2"/>
        </w:rPr>
        <w:t xml:space="preserve"> гальванічні елемен</w:t>
      </w:r>
      <w:r>
        <w:rPr>
          <w:rStyle w:val="51fffff2"/>
        </w:rPr>
        <w:softHyphen/>
        <w:t>ти,</w:t>
      </w:r>
      <w:r>
        <w:t xml:space="preserve"> й сьогодні широко вико</w:t>
      </w:r>
      <w:r>
        <w:t>ристовуються для живлення ки</w:t>
      </w:r>
      <w:r>
        <w:softHyphen/>
        <w:t>шенькових ліхтариків, радіоприймачів, плеєрів, мобільних</w:t>
      </w:r>
      <w:r>
        <w:rPr>
          <w:rStyle w:val="51fffff1"/>
        </w:rPr>
        <w:t xml:space="preserve"> </w:t>
      </w:r>
      <w:r>
        <w:t>телефонів, надання руху електрифікованим іграшкам та ін.</w:t>
      </w:r>
    </w:p>
    <w:p w:rsidR="00E17081" w:rsidRDefault="0023459F">
      <w:pPr>
        <w:pStyle w:val="512"/>
        <w:shd w:val="clear" w:color="auto" w:fill="auto"/>
        <w:spacing w:after="133"/>
        <w:ind w:firstLine="0"/>
        <w:jc w:val="center"/>
      </w:pPr>
      <w:r>
        <w:t xml:space="preserve">Італійський вчений А. Вольта </w:t>
      </w:r>
      <w:r>
        <w:rPr>
          <w:lang w:val="ru"/>
        </w:rPr>
        <w:t>(1745</w:t>
      </w:r>
      <w:r>
        <w:rPr>
          <w:rStyle w:val="51fffff4"/>
          <w:lang w:val="ru"/>
        </w:rPr>
        <w:t>—</w:t>
      </w:r>
      <w:r>
        <w:rPr>
          <w:lang w:val="ru"/>
        </w:rPr>
        <w:t xml:space="preserve">1827 </w:t>
      </w:r>
      <w:r>
        <w:t>рр.) вия</w:t>
      </w:r>
      <w:r>
        <w:softHyphen/>
        <w:t>вив наступне: якщо два диски з різних металів на</w:t>
      </w:r>
      <w:r>
        <w:softHyphen/>
        <w:t xml:space="preserve">класти один на </w:t>
      </w:r>
      <w:r>
        <w:t>інший, то один диск набуває пози</w:t>
      </w:r>
      <w:r>
        <w:softHyphen/>
      </w:r>
      <w:r>
        <w:rPr>
          <w:rStyle w:val="51fffff4"/>
        </w:rPr>
        <w:t xml:space="preserve">тивного заряду, а інший </w:t>
      </w:r>
      <w:r>
        <w:rPr>
          <w:rStyle w:val="51fffff4"/>
          <w:lang w:val="ru"/>
        </w:rPr>
        <w:t xml:space="preserve">— </w:t>
      </w:r>
      <w:r>
        <w:rPr>
          <w:rStyle w:val="51fffff4"/>
        </w:rPr>
        <w:t>негативного. Він скон</w:t>
      </w:r>
      <w:r>
        <w:rPr>
          <w:rStyle w:val="51fffff4"/>
        </w:rPr>
        <w:softHyphen/>
      </w:r>
      <w:r>
        <w:t>струював першу електричну батарею, відому як "вольтів</w:t>
      </w:r>
      <w:r>
        <w:rPr>
          <w:rStyle w:val="51fffff1"/>
        </w:rPr>
        <w:t xml:space="preserve"> </w:t>
      </w:r>
      <w:r>
        <w:t xml:space="preserve">стовп" </w:t>
      </w:r>
      <w:r>
        <w:rPr>
          <w:lang w:val="ru"/>
        </w:rPr>
        <w:t xml:space="preserve">(мал. 2.20). </w:t>
      </w:r>
      <w:r>
        <w:t>Батарея складалася з мідних і цинкових</w:t>
      </w:r>
      <w:r>
        <w:rPr>
          <w:rStyle w:val="51fffff1"/>
        </w:rPr>
        <w:t xml:space="preserve"> </w:t>
      </w:r>
      <w:r>
        <w:t>дисків, між якими прокладалися диски, вирізані з повсті,</w:t>
      </w:r>
      <w:r>
        <w:rPr>
          <w:rStyle w:val="51fffff1"/>
        </w:rPr>
        <w:t xml:space="preserve"> </w:t>
      </w:r>
      <w:r>
        <w:t>просо</w:t>
      </w:r>
      <w:r>
        <w:t>чені розчином сірчаної кислоти. Унаслідок енергії, що</w:t>
      </w:r>
      <w:r>
        <w:rPr>
          <w:rStyle w:val="51fffff1"/>
        </w:rPr>
        <w:t xml:space="preserve"> </w:t>
      </w:r>
      <w:r>
        <w:t>виділялася під час хімічної реакції, на цинковому диску ви</w:t>
      </w:r>
      <w:r>
        <w:softHyphen/>
        <w:t xml:space="preserve">никав негативний заряд, а на мідному </w:t>
      </w:r>
      <w:r>
        <w:rPr>
          <w:rStyle w:val="51fffff4"/>
          <w:lang w:val="ru"/>
        </w:rPr>
        <w:t xml:space="preserve">— </w:t>
      </w:r>
      <w:r>
        <w:t>позитивний. Свій</w:t>
      </w:r>
      <w:r>
        <w:rPr>
          <w:rStyle w:val="51fffff1"/>
        </w:rPr>
        <w:t xml:space="preserve"> </w:t>
      </w:r>
      <w:r>
        <w:t>винахід А. Вольта назвав на честь італійського дослідника</w:t>
      </w:r>
      <w:r>
        <w:rPr>
          <w:rStyle w:val="51fffff1"/>
        </w:rPr>
        <w:t xml:space="preserve"> </w:t>
      </w:r>
      <w:r>
        <w:t xml:space="preserve">Луїджі Гальвані </w:t>
      </w:r>
      <w:r>
        <w:rPr>
          <w:lang w:val="ru"/>
        </w:rPr>
        <w:t xml:space="preserve">(1737—1798 </w:t>
      </w:r>
      <w:r>
        <w:t>рр</w:t>
      </w:r>
      <w:r>
        <w:t xml:space="preserve">.) </w:t>
      </w:r>
      <w:r>
        <w:rPr>
          <w:lang w:val="ru"/>
        </w:rPr>
        <w:t xml:space="preserve">— </w:t>
      </w:r>
      <w:r>
        <w:t>гальванічний елемент.</w:t>
      </w:r>
      <w:r>
        <w:rPr>
          <w:rStyle w:val="51fffff1"/>
        </w:rPr>
        <w:t xml:space="preserve"> </w:t>
      </w:r>
      <w:r>
        <w:t>Це було перше джерело електричного струму, яке почали</w:t>
      </w:r>
      <w:r>
        <w:rPr>
          <w:rStyle w:val="51fffff1"/>
        </w:rPr>
        <w:t xml:space="preserve"> </w:t>
      </w:r>
      <w:r>
        <w:t>практично використовувати.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18590" cy="1807210"/>
            <wp:effectExtent l="0" t="0" r="0" b="0"/>
            <wp:docPr id="145" name="Рисунок 145" descr="C:\Users\NDU\AppData\Local\Temp\FineReader10\media\image1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 descr="C:\Users\NDU\AppData\Local\Temp\FineReader10\media\image158.jpeg"/>
                    <pic:cNvPicPr>
                      <a:picLocks noChangeAspect="1" noChangeArrowheads="1"/>
                    </pic:cNvPicPr>
                  </pic:nvPicPr>
                  <pic:blipFill>
                    <a:blip r:embed="rId3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1807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ru"/>
        </w:rPr>
        <w:t xml:space="preserve">Александре </w:t>
      </w:r>
      <w:r>
        <w:t>Вольта</w:t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8fff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8fff4"/>
        </w:rPr>
        <w:t>Вугільний ст</w:t>
      </w:r>
      <w:r>
        <w:rPr>
          <w:rStyle w:val="8fff4"/>
        </w:rPr>
        <w:t>рижень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260600" cy="1764030"/>
            <wp:effectExtent l="0" t="0" r="0" b="0"/>
            <wp:docPr id="146" name="Рисунок 146" descr="C:\Users\NDU\AppData\Local\Temp\FineReader10\media\image1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" descr="C:\Users\NDU\AppData\Local\Temp\FineReader10\media\image159.jpeg"/>
                    <pic:cNvPicPr>
                      <a:picLocks noChangeAspect="1" noChangeArrowheads="1"/>
                    </pic:cNvPicPr>
                  </pic:nvPicPr>
                  <pic:blipFill>
                    <a:blip r:embed="rId3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0600" cy="176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8fff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 xml:space="preserve">Цинковий </w:t>
      </w:r>
      <w:r>
        <w:rPr>
          <w:lang w:val="ru"/>
        </w:rPr>
        <w:t>стаканчик</w:t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2.21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58" w:line="237" w:lineRule="exact"/>
        <w:ind w:right="20" w:firstLine="340"/>
      </w:pPr>
      <w:r>
        <w:t>Сучасний гальванічний елемент (мал. 2.21) складається з</w:t>
      </w:r>
      <w:r>
        <w:rPr>
          <w:rStyle w:val="51fffff6"/>
        </w:rPr>
        <w:t xml:space="preserve"> </w:t>
      </w:r>
      <w:r>
        <w:t>цинкового стаканчика та вугільного стрижня, простір між</w:t>
      </w:r>
      <w:r>
        <w:rPr>
          <w:rStyle w:val="51fffff6"/>
        </w:rPr>
        <w:t xml:space="preserve"> </w:t>
      </w:r>
      <w:r>
        <w:t>яким заповнюється пастою із суміші оксидів різних елементів,</w:t>
      </w:r>
      <w:r>
        <w:rPr>
          <w:rStyle w:val="51fffff6"/>
        </w:rPr>
        <w:t xml:space="preserve"> </w:t>
      </w:r>
      <w:r>
        <w:t>розчинів лугів, кислот, нашатирю та інших речовин. Корпус</w:t>
      </w:r>
      <w:r>
        <w:rPr>
          <w:rStyle w:val="51fffff6"/>
        </w:rPr>
        <w:t xml:space="preserve"> </w:t>
      </w:r>
      <w:r>
        <w:t xml:space="preserve">стаканчика </w:t>
      </w:r>
      <w:r>
        <w:rPr>
          <w:rStyle w:val="51fffff7"/>
        </w:rPr>
        <w:t xml:space="preserve">— </w:t>
      </w:r>
      <w:r>
        <w:t>негативний полюс елемента, а пластинка, з'єд</w:t>
      </w:r>
      <w:r>
        <w:softHyphen/>
        <w:t>нана з вугільним стрижн</w:t>
      </w:r>
      <w:r>
        <w:t xml:space="preserve">ем, </w:t>
      </w:r>
      <w:r>
        <w:rPr>
          <w:rStyle w:val="51fffff7"/>
        </w:rPr>
        <w:t xml:space="preserve">— </w:t>
      </w:r>
      <w:r>
        <w:t>позитивний полюс. Окремі еле</w:t>
      </w:r>
      <w:r>
        <w:softHyphen/>
        <w:t>менти можна з'єднувати, утворюючи батареї елементів. Якщо</w:t>
      </w:r>
      <w:r>
        <w:rPr>
          <w:rStyle w:val="51fffff6"/>
        </w:rPr>
        <w:t xml:space="preserve"> </w:t>
      </w:r>
      <w:r>
        <w:t>з'єднати позитивний і негативний полюси гальванічного еле</w:t>
      </w:r>
      <w:r>
        <w:softHyphen/>
        <w:t>мента провідником, то по ньому починає рухатися електрич</w:t>
      </w:r>
      <w:r>
        <w:softHyphen/>
        <w:t>ний струм, який і забезпечує роботу різних спожи</w:t>
      </w:r>
      <w:r>
        <w:t>вачів.</w:t>
      </w:r>
    </w:p>
    <w:p w:rsidR="00E17081" w:rsidRDefault="002005C6">
      <w:pPr>
        <w:framePr w:w="2270" w:h="3456" w:hSpace="508" w:vSpace="370" w:wrap="around" w:hAnchor="margin" w:x="4188" w:y="38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47165" cy="1994535"/>
            <wp:effectExtent l="0" t="0" r="0" b="0"/>
            <wp:docPr id="147" name="Рисунок 147" descr="C:\Users\NDU\AppData\Local\Temp\FineReader10\media\image1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" descr="C:\Users\NDU\AppData\Local\Temp\FineReader10\media\image160.jpeg"/>
                    <pic:cNvPicPr>
                      <a:picLocks noChangeAspect="1" noChangeArrowheads="1"/>
                    </pic:cNvPicPr>
                  </pic:nvPicPr>
                  <pic:blipFill>
                    <a:blip r:embed="rId3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199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2270" w:h="3456" w:hSpace="508" w:vSpace="370" w:wrap="around" w:hAnchor="margin" w:x="4188" w:y="380"/>
        <w:shd w:val="clear" w:color="auto" w:fill="auto"/>
        <w:spacing w:line="170" w:lineRule="exact"/>
        <w:jc w:val="center"/>
      </w:pPr>
      <w:r>
        <w:t>Мал. 2.22</w:t>
      </w:r>
    </w:p>
    <w:p w:rsidR="00E17081" w:rsidRDefault="0023459F">
      <w:pPr>
        <w:pStyle w:val="512"/>
        <w:shd w:val="clear" w:color="auto" w:fill="auto"/>
        <w:spacing w:line="237" w:lineRule="exact"/>
        <w:ind w:right="20" w:firstLine="340"/>
      </w:pPr>
      <w:r>
        <w:t>Джерелами, в яких робота з розділення електричних заря</w:t>
      </w:r>
      <w:r>
        <w:softHyphen/>
        <w:t>дів виконується за рахунок енергії, що виділяється під час хі</w:t>
      </w:r>
      <w:r>
        <w:softHyphen/>
        <w:t>мічних</w:t>
      </w:r>
      <w:r>
        <w:t xml:space="preserve"> реакцій, є також акумулятори </w:t>
      </w:r>
      <w:r>
        <w:rPr>
          <w:rStyle w:val="51fffff7"/>
        </w:rPr>
        <w:t xml:space="preserve">— </w:t>
      </w:r>
      <w:r>
        <w:t>накопичувачі. На</w:t>
      </w:r>
      <w:r>
        <w:rPr>
          <w:rStyle w:val="51fffff6"/>
        </w:rPr>
        <w:t xml:space="preserve"> </w:t>
      </w:r>
      <w:r>
        <w:t>відміну від гальванічних елементів акумулятори є джерелами</w:t>
      </w:r>
      <w:r>
        <w:rPr>
          <w:rStyle w:val="51fffff6"/>
        </w:rPr>
        <w:t xml:space="preserve"> </w:t>
      </w:r>
      <w:r>
        <w:t>багаторазового використання. Щоб акумулятор можна було</w:t>
      </w:r>
      <w:r>
        <w:rPr>
          <w:rStyle w:val="51fffff6"/>
        </w:rPr>
        <w:t xml:space="preserve"> </w:t>
      </w:r>
      <w:r>
        <w:t>використовувати як джерело струму, його спочатку потрібно</w:t>
      </w:r>
      <w:r>
        <w:rPr>
          <w:rStyle w:val="51fffff6"/>
        </w:rPr>
        <w:t xml:space="preserve"> </w:t>
      </w:r>
      <w:r>
        <w:t>зарядити. Для цього акумулятор приє</w:t>
      </w:r>
      <w:r>
        <w:t>днують до іншого джере</w:t>
      </w:r>
      <w:r>
        <w:softHyphen/>
        <w:t>ла і пропускають через нього струм. У процесі заряджання в</w:t>
      </w:r>
      <w:r>
        <w:rPr>
          <w:rStyle w:val="51fffff6"/>
        </w:rPr>
        <w:t xml:space="preserve"> </w:t>
      </w:r>
      <w:r>
        <w:t>акумуляторі відбувається хімічна реакція. Зарядивши, його</w:t>
      </w:r>
      <w:r>
        <w:rPr>
          <w:rStyle w:val="51fffff6"/>
        </w:rPr>
        <w:t xml:space="preserve"> </w:t>
      </w:r>
      <w:r>
        <w:t>можна використовувати як звичайний гальванічний елемент.</w:t>
      </w:r>
      <w:r>
        <w:rPr>
          <w:rStyle w:val="51fffff6"/>
        </w:rPr>
        <w:t xml:space="preserve"> </w:t>
      </w:r>
      <w:r>
        <w:t>Залежно від речовин, які застосовують в їхніх конструкціях,</w:t>
      </w:r>
      <w:r>
        <w:rPr>
          <w:rStyle w:val="51fffff6"/>
        </w:rPr>
        <w:t xml:space="preserve"> </w:t>
      </w:r>
      <w:r>
        <w:t>розрізняють свинцеві (кислотні), лужні, срібно-цинкові, літіє</w:t>
      </w:r>
      <w:r>
        <w:softHyphen/>
        <w:t>ві акумулятори та ін. (мал. 2.22). Типовий кислотний (свинце</w:t>
      </w:r>
      <w:r>
        <w:softHyphen/>
        <w:t xml:space="preserve">вий) акумулятор </w:t>
      </w:r>
      <w:r>
        <w:rPr>
          <w:rStyle w:val="51fffff7"/>
        </w:rPr>
        <w:t xml:space="preserve">— </w:t>
      </w:r>
      <w:r>
        <w:t>автомобільний акумулятор.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58135" cy="1144905"/>
            <wp:effectExtent l="0" t="0" r="0" b="0"/>
            <wp:docPr id="148" name="Рисунок 148" descr="C:\Users\NDU\AppData\Local\Temp\FineReader10\media\image1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8" descr="C:\Users\NDU\AppData\Local\Temp\FineReader10\media\image161.jpeg"/>
                    <pic:cNvPicPr>
                      <a:picLocks noChangeAspect="1" noChangeArrowheads="1"/>
                    </pic:cNvPicPr>
                  </pic:nvPicPr>
                  <pic:blipFill>
                    <a:blip r:embed="rId3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8135" cy="1144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42"/>
        <w:shd w:val="clear" w:color="auto" w:fill="auto"/>
        <w:spacing w:before="123" w:after="196" w:line="170" w:lineRule="exact"/>
        <w:ind w:left="2820"/>
      </w:pPr>
      <w:r>
        <w:t>Мал. 2.23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У 1821 р. Томас Йоган Зеєбек (1770—1831 рр.) відкрив</w:t>
      </w:r>
      <w:r>
        <w:rPr>
          <w:rStyle w:val="51fffff8"/>
        </w:rPr>
        <w:t xml:space="preserve"> </w:t>
      </w:r>
      <w:r>
        <w:t>явище, яке назвали термоелектричний ефект (ефект Зеєбека).</w:t>
      </w:r>
      <w:r>
        <w:rPr>
          <w:rStyle w:val="51fffff8"/>
        </w:rPr>
        <w:t xml:space="preserve"> </w:t>
      </w:r>
      <w:r>
        <w:t>Він виявив, що при замиканні кінців кола, яке складалося з</w:t>
      </w:r>
      <w:r>
        <w:rPr>
          <w:rStyle w:val="51fffff8"/>
        </w:rPr>
        <w:t xml:space="preserve"> </w:t>
      </w:r>
      <w:r>
        <w:t>двох провідників із різних металів, у ньому в</w:t>
      </w:r>
      <w:r>
        <w:t>иникає струм,</w:t>
      </w:r>
      <w:r>
        <w:rPr>
          <w:rStyle w:val="51fffff8"/>
        </w:rPr>
        <w:t xml:space="preserve"> </w:t>
      </w:r>
      <w:r>
        <w:t>якщо один із спаїв нагрівати. Так, з'явилися термоелементи,</w:t>
      </w:r>
      <w:r>
        <w:rPr>
          <w:rStyle w:val="51fffff8"/>
        </w:rPr>
        <w:t xml:space="preserve"> </w:t>
      </w:r>
      <w:r>
        <w:t>в яких розділення електричних зарядів відбувалося унаслідок</w:t>
      </w:r>
      <w:r>
        <w:rPr>
          <w:rStyle w:val="51fffff8"/>
        </w:rPr>
        <w:t xml:space="preserve"> </w:t>
      </w:r>
      <w:r>
        <w:t>нагрівання спаю різнорідних металевих дротин. Схематично</w:t>
      </w:r>
      <w:r>
        <w:rPr>
          <w:rStyle w:val="51fffff8"/>
        </w:rPr>
        <w:t xml:space="preserve"> </w:t>
      </w:r>
      <w:r>
        <w:t>термоелемент зображено на мал. 2.23, а. Термоелементи мож</w:t>
      </w:r>
      <w:r>
        <w:softHyphen/>
        <w:t>на з'єд</w:t>
      </w:r>
      <w:r>
        <w:t>нувати у батареї (мал. 2.23, б).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Батареї термоелементів застосовують скотарі для живлення</w:t>
      </w:r>
      <w:r>
        <w:rPr>
          <w:rStyle w:val="51fffff8"/>
        </w:rPr>
        <w:t xml:space="preserve"> </w:t>
      </w:r>
      <w:r>
        <w:t>радіоапаратури в гірських районах (мал. 2.24).</w:t>
      </w:r>
    </w:p>
    <w:p w:rsidR="00E17081" w:rsidRDefault="0023459F">
      <w:pPr>
        <w:pStyle w:val="512"/>
        <w:shd w:val="clear" w:color="auto" w:fill="auto"/>
        <w:spacing w:after="313"/>
        <w:ind w:left="20" w:right="20" w:firstLine="340"/>
      </w:pPr>
      <w:r>
        <w:t>Останнім часом дедалі частіше використовують джерела</w:t>
      </w:r>
      <w:r>
        <w:rPr>
          <w:rStyle w:val="51fffff8"/>
        </w:rPr>
        <w:t xml:space="preserve"> </w:t>
      </w:r>
      <w:r>
        <w:t>струму, в яких розподіл зарядів відбувається за рахунок енер</w:t>
      </w:r>
      <w:r>
        <w:softHyphen/>
      </w:r>
      <w:r>
        <w:t>гії сонячного випромінювання. Нині побудовано кілька достат</w:t>
      </w:r>
      <w:r>
        <w:softHyphen/>
        <w:t>ньо потужних сонячних електростанцій. Напівпровідникові</w:t>
      </w:r>
      <w:r>
        <w:rPr>
          <w:rStyle w:val="51fffff8"/>
        </w:rPr>
        <w:t xml:space="preserve"> </w:t>
      </w:r>
      <w:r>
        <w:t>фотоелементи цих електростанцій перетворюють сонячну енер</w:t>
      </w:r>
      <w:r>
        <w:softHyphen/>
        <w:t>гію на енергію електричного струму (мал. 2.25). Батареї з та-</w:t>
      </w:r>
    </w:p>
    <w:p w:rsidR="00E17081" w:rsidRDefault="002005C6">
      <w:pPr>
        <w:framePr w:w="6528" w:h="2438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548130"/>
            <wp:effectExtent l="0" t="0" r="0" b="0"/>
            <wp:docPr id="149" name="Рисунок 149" descr="C:\Users\NDU\AppData\Local\Temp\FineReader10\media\image16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 descr="C:\Users\NDU\AppData\Local\Temp\FineReader10\media\image162.jpeg"/>
                    <pic:cNvPicPr>
                      <a:picLocks noChangeAspect="1" noChangeArrowheads="1"/>
                    </pic:cNvPicPr>
                  </pic:nvPicPr>
                  <pic:blipFill>
                    <a:blip r:embed="rId3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898" w:h="173" w:wrap="notBeside" w:vAnchor="text" w:hAnchor="text" w:x="1110" w:y="2612"/>
        <w:shd w:val="clear" w:color="auto" w:fill="auto"/>
        <w:spacing w:line="170" w:lineRule="exact"/>
      </w:pPr>
      <w:r>
        <w:t>Мал. 2.24</w:t>
      </w:r>
    </w:p>
    <w:p w:rsidR="00E17081" w:rsidRDefault="0023459F">
      <w:pPr>
        <w:pStyle w:val="7b"/>
        <w:framePr w:w="893" w:h="173" w:wrap="notBeside" w:vAnchor="text" w:hAnchor="text" w:x="4513" w:y="2612"/>
        <w:shd w:val="clear" w:color="auto" w:fill="auto"/>
        <w:spacing w:line="170" w:lineRule="exact"/>
      </w:pPr>
      <w:r>
        <w:t>Мал. 2.25</w:t>
      </w:r>
    </w:p>
    <w:p w:rsidR="00E17081" w:rsidRDefault="0023459F">
      <w:pPr>
        <w:rPr>
          <w:sz w:val="2"/>
          <w:szCs w:val="2"/>
        </w:rPr>
        <w:sectPr w:rsidR="00E17081">
          <w:headerReference w:type="even" r:id="rId338"/>
          <w:headerReference w:type="default" r:id="rId339"/>
          <w:footerReference w:type="even" r:id="rId340"/>
          <w:footerReference w:type="default" r:id="rId341"/>
          <w:headerReference w:type="first" r:id="rId342"/>
          <w:footerReference w:type="first" r:id="rId343"/>
          <w:pgSz w:w="11905" w:h="16837"/>
          <w:pgMar w:top="3185" w:right="2678" w:bottom="3252" w:left="2646" w:header="0" w:footer="3" w:gutter="0"/>
          <w:cols w:space="720"/>
          <w:noEndnote/>
          <w:titlePg/>
          <w:docGrid w:linePitch="360"/>
        </w:sectPr>
      </w:pPr>
      <w:r>
        <w:br w:type="page"/>
      </w:r>
    </w:p>
    <w:p w:rsidR="00E17081" w:rsidRDefault="0023459F">
      <w:pPr>
        <w:pStyle w:val="512"/>
        <w:shd w:val="clear" w:color="auto" w:fill="auto"/>
        <w:ind w:left="20" w:right="20" w:firstLine="0"/>
      </w:pPr>
      <w:r>
        <w:t>ких фотоелементів широко застосовують для живлення елек</w:t>
      </w:r>
      <w:r>
        <w:softHyphen/>
        <w:t>тричною енергією космічних апаратів.</w:t>
      </w:r>
    </w:p>
    <w:p w:rsidR="00E17081" w:rsidRDefault="002005C6">
      <w:pPr>
        <w:framePr w:w="653" w:h="821" w:hSpace="102" w:vSpace="216" w:wrap="around" w:vAnchor="text" w:hAnchor="margin" w:x="-5" w:y="180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50" name="Рисунок 150" descr="C:\Users\NDU\AppData\Local\Temp\FineReader10\media\image1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 descr="C:\Users\NDU\AppData\Local\Temp\FineReader10\media\image163.jpeg"/>
                    <pic:cNvPicPr>
                      <a:picLocks noChangeAspect="1" noChangeArrowheads="1"/>
                    </pic:cNvPicPr>
                  </pic:nvPicPr>
                  <pic:blipFill>
                    <a:blip r:embed="rId3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0" w:h="562" w:hSpace="102" w:vSpace="317" w:wrap="around" w:vAnchor="text" w:hAnchor="margin" w:x="-18" w:y="467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353060"/>
            <wp:effectExtent l="0" t="0" r="0" b="0"/>
            <wp:docPr id="151" name="Рисунок 151" descr="C:\Users\NDU\AppData\Local\Temp\FineReader10\media\image1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 descr="C:\Users\NDU\AppData\Local\Temp\FineReader10\media\image164.jpeg"/>
                    <pic:cNvPicPr>
                      <a:picLocks noChangeAspect="1" noChangeArrowheads="1"/>
                    </pic:cNvPicPr>
                  </pic:nvPicPr>
                  <pic:blipFill>
                    <a:blip r:embed="rId3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35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2414" w:h="1397" w:vSpace="264" w:wrap="around" w:vAnchor="text" w:hAnchor="margin" w:x="11" w:y="732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33525" cy="885825"/>
            <wp:effectExtent l="0" t="0" r="0" b="0"/>
            <wp:docPr id="152" name="Рисунок 152" descr="C:\Users\NDU\AppData\Local\Temp\FineReader10\media\image1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 descr="C:\Users\NDU\AppData\Local\Temp\FineReader10\media\image165.jpeg"/>
                    <pic:cNvPicPr>
                      <a:picLocks noChangeAspect="1" noChangeArrowheads="1"/>
                    </pic:cNvPicPr>
                  </pic:nvPicPr>
                  <pic:blipFill>
                    <a:blip r:embed="rId3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5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518" w:h="1296" w:hSpace="205" w:vSpace="370" w:wrap="around" w:vAnchor="text" w:hAnchor="margin" w:x="2574" w:y="743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31470" cy="828040"/>
            <wp:effectExtent l="0" t="0" r="0" b="0"/>
            <wp:docPr id="153" name="Рисунок 153" descr="C:\Users\NDU\AppData\Local\Temp\FineReader10\media\image1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 descr="C:\Users\NDU\AppData\Local\Temp\FineReader10\media\image166.jpeg"/>
                    <pic:cNvPicPr>
                      <a:picLocks noChangeAspect="1" noChangeArrowheads="1"/>
                    </pic:cNvPicPr>
                  </pic:nvPicPr>
                  <pic:blipFill>
                    <a:blip r:embed="rId3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" cy="828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4"/>
        <w:ind w:left="20" w:right="20" w:firstLine="340"/>
      </w:pPr>
      <w:r>
        <w:t>На теплових і атомних електростанціях, а також гідроелек</w:t>
      </w:r>
      <w:r>
        <w:softHyphen/>
        <w:t>тростанціях розділення зарядів здійснюється за допомогою</w:t>
      </w:r>
      <w:r>
        <w:rPr>
          <w:rStyle w:val="51fffff9"/>
        </w:rPr>
        <w:t xml:space="preserve"> </w:t>
      </w:r>
      <w:r>
        <w:rPr>
          <w:rStyle w:val="51fffffa"/>
        </w:rPr>
        <w:t>генераторів.</w:t>
      </w:r>
      <w:r>
        <w:t xml:space="preserve"> Генератор (від лат. </w:t>
      </w:r>
      <w:r>
        <w:rPr>
          <w:lang w:val="en-US"/>
        </w:rPr>
        <w:t xml:space="preserve">generator </w:t>
      </w:r>
      <w:r>
        <w:rPr>
          <w:rStyle w:val="51fffffb"/>
        </w:rPr>
        <w:t xml:space="preserve">— </w:t>
      </w:r>
      <w:r>
        <w:t xml:space="preserve">виробник) </w:t>
      </w:r>
      <w:r>
        <w:rPr>
          <w:rStyle w:val="51fffffb"/>
        </w:rPr>
        <w:t xml:space="preserve">— </w:t>
      </w:r>
      <w:r>
        <w:t>це</w:t>
      </w:r>
      <w:r>
        <w:rPr>
          <w:rStyle w:val="51fffff9"/>
        </w:rPr>
        <w:t xml:space="preserve"> </w:t>
      </w:r>
      <w:r>
        <w:t>пристрій або машина, що використовується для вироблення</w:t>
      </w:r>
      <w:r>
        <w:rPr>
          <w:rStyle w:val="51fffff9"/>
        </w:rPr>
        <w:t xml:space="preserve"> </w:t>
      </w:r>
      <w:r>
        <w:t>електричної енергії або перетворення одного виду енергії в</w:t>
      </w:r>
      <w:r>
        <w:rPr>
          <w:rStyle w:val="51fffff9"/>
        </w:rPr>
        <w:t xml:space="preserve"> </w:t>
      </w:r>
      <w:r>
        <w:t>інший. З будовою та дією генераторів електричного струму ви</w:t>
      </w:r>
      <w:r>
        <w:rPr>
          <w:rStyle w:val="51fffff9"/>
        </w:rPr>
        <w:t xml:space="preserve"> </w:t>
      </w:r>
      <w:r>
        <w:t>познайомитесь пізніше.</w:t>
      </w:r>
    </w:p>
    <w:p w:rsidR="00E17081" w:rsidRDefault="0023459F">
      <w:pPr>
        <w:pStyle w:val="428"/>
        <w:keepNext/>
        <w:keepLines/>
        <w:shd w:val="clear" w:color="auto" w:fill="auto"/>
        <w:spacing w:before="0" w:after="259" w:line="230" w:lineRule="exact"/>
        <w:ind w:left="20" w:firstLine="0"/>
      </w:pPr>
      <w:bookmarkStart w:id="91" w:name="bookmark90"/>
      <w:r>
        <w:rPr>
          <w:rStyle w:val="42f0"/>
        </w:rPr>
        <w:t xml:space="preserve">ЗАПИТАННЯ </w:t>
      </w:r>
      <w:r>
        <w:rPr>
          <w:rStyle w:val="42f0"/>
        </w:rPr>
        <w:t>ТА ЗАВДАННЯ</w:t>
      </w:r>
      <w:bookmarkEnd w:id="91"/>
    </w:p>
    <w:p w:rsidR="00E17081" w:rsidRDefault="0023459F">
      <w:pPr>
        <w:pStyle w:val="522"/>
        <w:numPr>
          <w:ilvl w:val="0"/>
          <w:numId w:val="37"/>
        </w:numPr>
        <w:shd w:val="clear" w:color="auto" w:fill="auto"/>
        <w:tabs>
          <w:tab w:val="left" w:pos="581"/>
        </w:tabs>
        <w:spacing w:line="226" w:lineRule="exact"/>
        <w:ind w:left="20" w:firstLine="340"/>
        <w:jc w:val="both"/>
      </w:pPr>
      <w:r>
        <w:t>Яка роль джерела струму в електричному колі?</w:t>
      </w:r>
    </w:p>
    <w:p w:rsidR="00E17081" w:rsidRDefault="0023459F">
      <w:pPr>
        <w:pStyle w:val="522"/>
        <w:numPr>
          <w:ilvl w:val="0"/>
          <w:numId w:val="37"/>
        </w:numPr>
        <w:shd w:val="clear" w:color="auto" w:fill="auto"/>
        <w:tabs>
          <w:tab w:val="left" w:pos="595"/>
        </w:tabs>
        <w:spacing w:line="226" w:lineRule="exact"/>
        <w:ind w:left="20" w:firstLine="340"/>
        <w:jc w:val="both"/>
      </w:pPr>
      <w:r>
        <w:t>Назвіть кілька типів джерел електричного струму.</w:t>
      </w:r>
    </w:p>
    <w:p w:rsidR="00E17081" w:rsidRDefault="0023459F">
      <w:pPr>
        <w:pStyle w:val="522"/>
        <w:numPr>
          <w:ilvl w:val="0"/>
          <w:numId w:val="37"/>
        </w:numPr>
        <w:shd w:val="clear" w:color="auto" w:fill="auto"/>
        <w:tabs>
          <w:tab w:val="left" w:pos="595"/>
        </w:tabs>
        <w:spacing w:line="226" w:lineRule="exact"/>
        <w:ind w:left="20" w:firstLine="340"/>
        <w:jc w:val="both"/>
      </w:pPr>
      <w:r>
        <w:t>Які перетворення енергії відбуваються в джерелах струму?</w:t>
      </w:r>
    </w:p>
    <w:p w:rsidR="00E17081" w:rsidRDefault="0023459F">
      <w:pPr>
        <w:pStyle w:val="522"/>
        <w:numPr>
          <w:ilvl w:val="0"/>
          <w:numId w:val="37"/>
        </w:numPr>
        <w:shd w:val="clear" w:color="auto" w:fill="auto"/>
        <w:tabs>
          <w:tab w:val="left" w:pos="596"/>
        </w:tabs>
        <w:spacing w:line="226" w:lineRule="exact"/>
        <w:ind w:left="20" w:right="20" w:firstLine="340"/>
        <w:jc w:val="both"/>
      </w:pPr>
      <w:r>
        <w:t>Наведіть приклади джерел струму, в яких на енергію електрично</w:t>
      </w:r>
      <w:r>
        <w:softHyphen/>
        <w:t>го струму перетворюється хімічн</w:t>
      </w:r>
      <w:r>
        <w:t>а енергія, енергія сонячного випроміню</w:t>
      </w:r>
      <w:r>
        <w:softHyphen/>
        <w:t>вання.</w:t>
      </w:r>
    </w:p>
    <w:p w:rsidR="00E17081" w:rsidRDefault="0023459F">
      <w:pPr>
        <w:pStyle w:val="522"/>
        <w:numPr>
          <w:ilvl w:val="0"/>
          <w:numId w:val="37"/>
        </w:numPr>
        <w:shd w:val="clear" w:color="auto" w:fill="auto"/>
        <w:tabs>
          <w:tab w:val="left" w:pos="576"/>
        </w:tabs>
        <w:spacing w:after="184" w:line="226" w:lineRule="exact"/>
        <w:ind w:left="20" w:firstLine="340"/>
        <w:jc w:val="both"/>
      </w:pPr>
      <w:r>
        <w:t>У чому полягає різниця в дії гальванічних елементів і акумуляторів?</w:t>
      </w:r>
    </w:p>
    <w:p w:rsidR="00E17081" w:rsidRDefault="0023459F">
      <w:pPr>
        <w:pStyle w:val="522"/>
        <w:shd w:val="clear" w:color="auto" w:fill="auto"/>
        <w:ind w:left="20" w:right="20" w:firstLine="340"/>
        <w:jc w:val="both"/>
      </w:pPr>
      <w:r>
        <w:t>Найпростіше джерело живлення — сольовий гальванічний</w:t>
      </w:r>
      <w:r>
        <w:rPr>
          <w:rStyle w:val="52f6"/>
        </w:rPr>
        <w:t xml:space="preserve"> </w:t>
      </w:r>
      <w:r>
        <w:t xml:space="preserve">елемент </w:t>
      </w:r>
      <w:r>
        <w:rPr>
          <w:rStyle w:val="52f7"/>
        </w:rPr>
        <w:t xml:space="preserve">— </w:t>
      </w:r>
      <w:r>
        <w:t>легко можна виготовити в домашніх умовах. Електро</w:t>
      </w:r>
      <w:r>
        <w:softHyphen/>
      </w:r>
      <w:r>
        <w:rPr>
          <w:rStyle w:val="52f7"/>
        </w:rPr>
        <w:t>дами ваших гальванічних елементів можуть слугувати смужки мі</w:t>
      </w:r>
      <w:r>
        <w:rPr>
          <w:rStyle w:val="52f7"/>
        </w:rPr>
        <w:softHyphen/>
        <w:t>ді та цинку (можна використати мідні дротини та обрізки оцинко</w:t>
      </w:r>
      <w:r>
        <w:rPr>
          <w:rStyle w:val="52f7"/>
        </w:rPr>
        <w:softHyphen/>
      </w:r>
      <w:r>
        <w:t>ваного заліза). Потрібні також пластикові стаканчики, вода та сіль.</w:t>
      </w:r>
    </w:p>
    <w:p w:rsidR="00E17081" w:rsidRDefault="0023459F">
      <w:pPr>
        <w:pStyle w:val="522"/>
        <w:shd w:val="clear" w:color="auto" w:fill="auto"/>
        <w:ind w:left="20" w:right="20" w:firstLine="340"/>
        <w:jc w:val="both"/>
      </w:pPr>
      <w:r>
        <w:t>Зачистіть поверхні смужок наждачним папером. Пробийте гвіздком</w:t>
      </w:r>
      <w:r>
        <w:rPr>
          <w:rStyle w:val="52f6"/>
        </w:rPr>
        <w:t xml:space="preserve"> </w:t>
      </w:r>
      <w:r>
        <w:t>о</w:t>
      </w:r>
      <w:r>
        <w:t>твір з одного краю кожної зі смужок. Вони потрібні для приєднання під</w:t>
      </w:r>
      <w:r>
        <w:softHyphen/>
        <w:t>відних провідників і попарного з'єднання цинкових і мідних електродів.</w:t>
      </w:r>
      <w:r>
        <w:rPr>
          <w:rStyle w:val="52f6"/>
        </w:rPr>
        <w:t xml:space="preserve"> </w:t>
      </w:r>
      <w:r>
        <w:t>Зігніть смужки міді (мідну дротину) та цинку (смужку оцинкованого залі</w:t>
      </w:r>
      <w:r>
        <w:softHyphen/>
        <w:t>за) так, щоб їх можна було підвісити на краї</w:t>
      </w:r>
      <w:r>
        <w:t xml:space="preserve"> пластикового стаканчика</w:t>
      </w:r>
      <w:r>
        <w:rPr>
          <w:rStyle w:val="52f6"/>
        </w:rPr>
        <w:t xml:space="preserve"> </w:t>
      </w:r>
      <w:r>
        <w:t>(мал. 2.26, а). Якщо ви використовуєте мідну дротину, з неї необхідно</w:t>
      </w:r>
    </w:p>
    <w:p w:rsidR="00E17081" w:rsidRDefault="0023459F">
      <w:pPr>
        <w:pStyle w:val="522"/>
        <w:shd w:val="clear" w:color="auto" w:fill="auto"/>
        <w:ind w:left="20" w:right="20"/>
        <w:jc w:val="both"/>
      </w:pPr>
      <w:r>
        <w:t>зняти ізоляційне покриття і зігну</w:t>
      </w:r>
      <w:r>
        <w:softHyphen/>
        <w:t>ти приблизно так, як показано на</w:t>
      </w:r>
      <w:r>
        <w:rPr>
          <w:rStyle w:val="52f6"/>
        </w:rPr>
        <w:t xml:space="preserve"> </w:t>
      </w:r>
      <w:r>
        <w:t>мал. 2.26, б.</w:t>
      </w:r>
    </w:p>
    <w:p w:rsidR="00E17081" w:rsidRDefault="0023459F">
      <w:pPr>
        <w:pStyle w:val="522"/>
        <w:shd w:val="clear" w:color="auto" w:fill="auto"/>
        <w:ind w:left="20" w:right="20" w:firstLine="340"/>
        <w:jc w:val="both"/>
      </w:pPr>
      <w:r>
        <w:t>Зробіть концентрований роз</w:t>
      </w:r>
      <w:r>
        <w:softHyphen/>
        <w:t>чин солі, розчинивши її в гарячій</w:t>
      </w:r>
      <w:r>
        <w:rPr>
          <w:rStyle w:val="52f6"/>
        </w:rPr>
        <w:t xml:space="preserve"> </w:t>
      </w:r>
      <w:r>
        <w:t>воді. Налийте розчи</w:t>
      </w:r>
      <w:r>
        <w:t xml:space="preserve">н солі в </w:t>
      </w:r>
      <w:r>
        <w:rPr>
          <w:lang w:val="ru"/>
        </w:rPr>
        <w:t>стакан</w:t>
      </w:r>
      <w:r>
        <w:rPr>
          <w:lang w:val="ru"/>
        </w:rPr>
        <w:softHyphen/>
        <w:t>чик</w:t>
      </w:r>
      <w:r>
        <w:t xml:space="preserve"> і підвісьте на його краї смужки</w:t>
      </w:r>
      <w:r>
        <w:rPr>
          <w:rStyle w:val="52f6"/>
        </w:rPr>
        <w:t xml:space="preserve"> </w:t>
      </w:r>
      <w:r>
        <w:t>міді і цинку, так, щоб вони занури</w:t>
      </w:r>
      <w:r>
        <w:softHyphen/>
        <w:t>лися в розчин, але не доторкалися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607435" cy="1281430"/>
            <wp:effectExtent l="0" t="0" r="0" b="0"/>
            <wp:docPr id="154" name="Рисунок 154" descr="C:\Users\NDU\AppData\Local\Temp\FineReader10\media\image1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 descr="C:\Users\NDU\AppData\Local\Temp\FineReader10\media\image167.jpeg"/>
                    <pic:cNvPicPr>
                      <a:picLocks noChangeAspect="1" noChangeArrowheads="1"/>
                    </pic:cNvPicPr>
                  </pic:nvPicPr>
                  <pic:blipFill>
                    <a:blip r:embed="rId3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7435" cy="1281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2.27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22"/>
        <w:shd w:val="clear" w:color="auto" w:fill="auto"/>
        <w:spacing w:before="240" w:line="237" w:lineRule="exact"/>
        <w:ind w:right="20"/>
        <w:jc w:val="both"/>
      </w:pPr>
      <w:r>
        <w:t>одна до</w:t>
      </w:r>
      <w:r>
        <w:t xml:space="preserve"> одної. Ваш гальванічний елемент готовий. Мідна пластина — по</w:t>
      </w:r>
      <w:r>
        <w:softHyphen/>
        <w:t>зитивний полюс (+), а цинкова — негативний полюс (-) вашого елемента.</w:t>
      </w:r>
    </w:p>
    <w:p w:rsidR="00E17081" w:rsidRDefault="0023459F">
      <w:pPr>
        <w:pStyle w:val="522"/>
        <w:shd w:val="clear" w:color="auto" w:fill="auto"/>
        <w:spacing w:line="237" w:lineRule="exact"/>
        <w:ind w:right="20" w:firstLine="340"/>
        <w:jc w:val="both"/>
      </w:pPr>
      <w:r>
        <w:t>Потужність такого джерела струму невелика. Щоб світився, напри</w:t>
      </w:r>
      <w:r>
        <w:softHyphen/>
        <w:t>клад, малопотужний світлодіод (можна скористатися світлодіодо</w:t>
      </w:r>
      <w:r>
        <w:t>м від</w:t>
      </w:r>
      <w:r>
        <w:rPr>
          <w:rStyle w:val="52f8"/>
        </w:rPr>
        <w:t xml:space="preserve"> </w:t>
      </w:r>
      <w:r>
        <w:t>зламаної іграшки), потрібно приготувати 4-5 таких елементів і з'єднати їх</w:t>
      </w:r>
      <w:r>
        <w:rPr>
          <w:rStyle w:val="52f8"/>
        </w:rPr>
        <w:t xml:space="preserve"> </w:t>
      </w:r>
      <w:r>
        <w:t>в батарею протилежними полюсами (мал. 2.27). Світлодіод світитиметь</w:t>
      </w:r>
      <w:r>
        <w:softHyphen/>
        <w:t>ся, якщо його виводи приєднано до відповідних полюсів джерела струму</w:t>
      </w:r>
      <w:r>
        <w:rPr>
          <w:rStyle w:val="52f8"/>
        </w:rPr>
        <w:t xml:space="preserve"> </w:t>
      </w:r>
      <w:r>
        <w:t>(коротший вивід до "-"). Якщо свічення немає, поміняйте полярність</w:t>
      </w:r>
      <w:r>
        <w:rPr>
          <w:rStyle w:val="52f8"/>
        </w:rPr>
        <w:t xml:space="preserve"> </w:t>
      </w:r>
      <w:r>
        <w:t>включення, перевірте надійність з'єднань.</w:t>
      </w:r>
    </w:p>
    <w:p w:rsidR="00E17081" w:rsidRDefault="0023459F">
      <w:pPr>
        <w:pStyle w:val="522"/>
        <w:shd w:val="clear" w:color="auto" w:fill="auto"/>
        <w:spacing w:after="402" w:line="237" w:lineRule="exact"/>
        <w:ind w:right="20" w:firstLine="340"/>
        <w:jc w:val="both"/>
      </w:pPr>
      <w:r>
        <w:t>Таке джерело забезпечить неперервне свічення світлодіода протягом</w:t>
      </w:r>
      <w:r>
        <w:rPr>
          <w:rStyle w:val="52f8"/>
        </w:rPr>
        <w:t xml:space="preserve"> </w:t>
      </w:r>
      <w:r>
        <w:t>кількох місяців. Спробуйте проекспериментувати. Використайте різні па</w:t>
      </w:r>
      <w:r>
        <w:softHyphen/>
        <w:t>ри електрод</w:t>
      </w:r>
      <w:r>
        <w:t>ів (залізо—мідь, мідь—алюміній та ін.), змініть концентрацію</w:t>
      </w:r>
      <w:r>
        <w:rPr>
          <w:rStyle w:val="52f8"/>
        </w:rPr>
        <w:t xml:space="preserve"> </w:t>
      </w:r>
      <w:r>
        <w:t>розчину, відстані між електродами.</w:t>
      </w:r>
    </w:p>
    <w:p w:rsidR="00E17081" w:rsidRDefault="0023459F">
      <w:pPr>
        <w:pStyle w:val="552"/>
        <w:shd w:val="clear" w:color="auto" w:fill="auto"/>
        <w:spacing w:before="0" w:after="198" w:line="260" w:lineRule="exact"/>
        <w:ind w:left="360" w:right="2680"/>
        <w:jc w:val="left"/>
      </w:pPr>
      <w:r>
        <w:rPr>
          <w:rStyle w:val="552pt"/>
        </w:rPr>
        <w:t>§11.</w:t>
      </w:r>
      <w:r>
        <w:t xml:space="preserve"> ЕЛЕКТРИЧНЕ КОЛО</w:t>
      </w:r>
      <w:r>
        <w:rPr>
          <w:rStyle w:val="558"/>
        </w:rPr>
        <w:t xml:space="preserve"> </w:t>
      </w:r>
      <w:r>
        <w:t>ТА ЙОГО ОСНОВНІ ЕЛЕМЕНТИ</w:t>
      </w:r>
    </w:p>
    <w:p w:rsidR="00E17081" w:rsidRDefault="0023459F">
      <w:pPr>
        <w:pStyle w:val="512"/>
        <w:shd w:val="clear" w:color="auto" w:fill="auto"/>
        <w:spacing w:line="237" w:lineRule="exact"/>
        <w:ind w:right="20" w:firstLine="340"/>
      </w:pPr>
      <w:r>
        <w:t>З винайденням джерел електричного струму з'явилися мо</w:t>
      </w:r>
      <w:r>
        <w:softHyphen/>
        <w:t>жливості його використання на потреби людства: для освітлен</w:t>
      </w:r>
      <w:r>
        <w:softHyphen/>
      </w:r>
      <w:r>
        <w:t>ня вулиць і приміщень, надання руху різноманітним машинам</w:t>
      </w:r>
      <w:r>
        <w:rPr>
          <w:rStyle w:val="51fffffc"/>
        </w:rPr>
        <w:t xml:space="preserve"> </w:t>
      </w:r>
      <w:r>
        <w:t>і механізмам, плавлення і зварювання металів та в інших</w:t>
      </w:r>
      <w:r>
        <w:rPr>
          <w:rStyle w:val="51fffffc"/>
        </w:rPr>
        <w:t xml:space="preserve"> </w:t>
      </w:r>
      <w:r>
        <w:t>цілях. Адже енергію електричного струму можна досить про</w:t>
      </w:r>
      <w:r>
        <w:softHyphen/>
        <w:t>сто по дротах передавати на далекі відстані і перетворювати на</w:t>
      </w:r>
      <w:r>
        <w:rPr>
          <w:rStyle w:val="51fffffc"/>
        </w:rPr>
        <w:t xml:space="preserve"> </w:t>
      </w:r>
      <w:r>
        <w:t>інші види енергії.</w:t>
      </w:r>
    </w:p>
    <w:p w:rsidR="00E17081" w:rsidRDefault="0023459F">
      <w:pPr>
        <w:pStyle w:val="512"/>
        <w:shd w:val="clear" w:color="auto" w:fill="auto"/>
        <w:spacing w:line="237" w:lineRule="exact"/>
        <w:ind w:right="20" w:firstLine="340"/>
      </w:pPr>
      <w:r>
        <w:t>При</w:t>
      </w:r>
      <w:r>
        <w:t>строї і прилади, які дають змогу використовувати енер</w:t>
      </w:r>
      <w:r>
        <w:softHyphen/>
        <w:t>гію електричного струму, називають</w:t>
      </w:r>
      <w:r>
        <w:rPr>
          <w:rStyle w:val="51fffffd"/>
        </w:rPr>
        <w:t xml:space="preserve"> споживачами</w:t>
      </w:r>
      <w:r>
        <w:t xml:space="preserve"> електрично</w:t>
      </w:r>
      <w:r>
        <w:softHyphen/>
        <w:t>го струму (енергії електричного струму). У споживачах енергія</w:t>
      </w:r>
      <w:r>
        <w:rPr>
          <w:rStyle w:val="51fffffc"/>
        </w:rPr>
        <w:t xml:space="preserve"> </w:t>
      </w:r>
      <w:r>
        <w:t>електричного струму перетворюється на інші види енергії (ме</w:t>
      </w:r>
      <w:r>
        <w:softHyphen/>
        <w:t>ханічну теплову, енерг</w:t>
      </w:r>
      <w:r>
        <w:t>ію світла). Споживачами можуть бути</w:t>
      </w:r>
      <w:r>
        <w:rPr>
          <w:rStyle w:val="51fffffe"/>
        </w:rPr>
        <w:t xml:space="preserve"> </w:t>
      </w:r>
      <w:r>
        <w:t>електричні лампочки, електродвигуни, які надають руху різним</w:t>
      </w:r>
      <w:r>
        <w:rPr>
          <w:rStyle w:val="51fffffe"/>
        </w:rPr>
        <w:t xml:space="preserve"> </w:t>
      </w:r>
      <w:r>
        <w:t>машинам і механізмам, телевізори, комп'ютери, кондиціонери,</w:t>
      </w:r>
      <w:r>
        <w:rPr>
          <w:rStyle w:val="51fffffe"/>
        </w:rPr>
        <w:t xml:space="preserve"> </w:t>
      </w:r>
      <w:r>
        <w:t>різноманітні пристрої і прилади побутової техніки та ін.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До споживача струм може надійти тільки по</w:t>
      </w:r>
      <w:r>
        <w:rPr>
          <w:rStyle w:val="51ffffff"/>
        </w:rPr>
        <w:t xml:space="preserve"> </w:t>
      </w:r>
      <w:r>
        <w:rPr>
          <w:rStyle w:val="51ffffff"/>
        </w:rPr>
        <w:t>провідниках</w:t>
      </w:r>
      <w:r>
        <w:rPr>
          <w:rStyle w:val="51ffffff0"/>
        </w:rPr>
        <w:t xml:space="preserve"> </w:t>
      </w:r>
      <w:r>
        <w:t>електричного струму. Такими провідниками є, наприклад,</w:t>
      </w:r>
      <w:r>
        <w:rPr>
          <w:rStyle w:val="51fffffe"/>
        </w:rPr>
        <w:t xml:space="preserve"> </w:t>
      </w:r>
      <w:r>
        <w:t>електричні дроти, виготовлені з міді, алюмінію або інших ме</w:t>
      </w:r>
      <w:r>
        <w:softHyphen/>
        <w:t>талів. Щоб струм потрапив саме до конкретного споживача і</w:t>
      </w:r>
      <w:r>
        <w:rPr>
          <w:rStyle w:val="51fffffe"/>
        </w:rPr>
        <w:t xml:space="preserve"> </w:t>
      </w:r>
      <w:r>
        <w:t>не завдав шкоди, на провідники наносять ізоляційні матеріа</w:t>
      </w:r>
      <w:r>
        <w:softHyphen/>
        <w:t>ли, які не п</w:t>
      </w:r>
      <w:r>
        <w:t>роводять струм —</w:t>
      </w:r>
      <w:r>
        <w:rPr>
          <w:rStyle w:val="51ffffff"/>
        </w:rPr>
        <w:t xml:space="preserve"> діелектрики,</w:t>
      </w:r>
      <w:r>
        <w:t xml:space="preserve"> або закріплюють</w:t>
      </w:r>
      <w:r>
        <w:rPr>
          <w:rStyle w:val="51fffffe"/>
        </w:rPr>
        <w:t xml:space="preserve"> </w:t>
      </w:r>
      <w:r>
        <w:t>їх на спеціальних</w:t>
      </w:r>
      <w:r>
        <w:rPr>
          <w:rStyle w:val="51ffffff"/>
        </w:rPr>
        <w:t xml:space="preserve"> ізоляторах.</w:t>
      </w:r>
      <w:r>
        <w:t xml:space="preserve"> Останні виготовляють з матері</w:t>
      </w:r>
      <w:r>
        <w:softHyphen/>
        <w:t>алів, які не проводять електричний струм (діелектриків): фар</w:t>
      </w:r>
      <w:r>
        <w:softHyphen/>
        <w:t>фору, скла, пластмаси та ін.</w:t>
      </w:r>
    </w:p>
    <w:p w:rsidR="00E17081" w:rsidRDefault="0023459F">
      <w:pPr>
        <w:pStyle w:val="512"/>
        <w:shd w:val="clear" w:color="auto" w:fill="auto"/>
        <w:spacing w:after="192"/>
        <w:ind w:right="20" w:firstLine="340"/>
      </w:pPr>
      <w:r>
        <w:t>Необхідно також керувати надходженням електричного</w:t>
      </w:r>
      <w:r>
        <w:rPr>
          <w:rStyle w:val="51fffffe"/>
        </w:rPr>
        <w:t xml:space="preserve"> </w:t>
      </w:r>
      <w:r>
        <w:t>струму до</w:t>
      </w:r>
      <w:r>
        <w:t xml:space="preserve"> споживача. Так, електричну лампу необхідно увім</w:t>
      </w:r>
      <w:r>
        <w:softHyphen/>
        <w:t>кнути, коли потрібно освітити приміщення, і вимкнути, якщо</w:t>
      </w:r>
      <w:r>
        <w:rPr>
          <w:rStyle w:val="51fffffe"/>
        </w:rPr>
        <w:t xml:space="preserve"> </w:t>
      </w:r>
      <w:r>
        <w:t>потреби в цьому немає. Для цього використовують спеціальні</w:t>
      </w:r>
      <w:r>
        <w:rPr>
          <w:rStyle w:val="51fffffe"/>
        </w:rPr>
        <w:t xml:space="preserve"> </w:t>
      </w:r>
      <w:r>
        <w:t xml:space="preserve">пристрої </w:t>
      </w:r>
      <w:r>
        <w:rPr>
          <w:rStyle w:val="51ffffff1"/>
        </w:rPr>
        <w:t>—</w:t>
      </w:r>
      <w:r>
        <w:rPr>
          <w:rStyle w:val="51ffffff2"/>
        </w:rPr>
        <w:t xml:space="preserve"> </w:t>
      </w:r>
      <w:r>
        <w:rPr>
          <w:rStyle w:val="51ffffff"/>
        </w:rPr>
        <w:t>вимикачі,</w:t>
      </w:r>
      <w:r>
        <w:t xml:space="preserve"> які приєднують або від'єднують спожи</w:t>
      </w:r>
      <w:r>
        <w:softHyphen/>
        <w:t>вача від джерела струму.</w:t>
      </w:r>
    </w:p>
    <w:p w:rsidR="00E17081" w:rsidRDefault="0023459F">
      <w:pPr>
        <w:pStyle w:val="22f5"/>
        <w:shd w:val="clear" w:color="auto" w:fill="auto"/>
        <w:spacing w:after="169" w:line="221" w:lineRule="exact"/>
        <w:ind w:left="160" w:right="160" w:firstLine="340"/>
        <w:jc w:val="both"/>
      </w:pPr>
      <w:r>
        <w:rPr>
          <w:rStyle w:val="220pt100f2"/>
        </w:rPr>
        <w:t>Сукупн</w:t>
      </w:r>
      <w:r>
        <w:rPr>
          <w:rStyle w:val="220pt100f2"/>
        </w:rPr>
        <w:t>ість джерел струму споживачів та провідни</w:t>
      </w:r>
      <w:r>
        <w:rPr>
          <w:rStyle w:val="220pt100f2"/>
        </w:rPr>
        <w:softHyphen/>
        <w:t>ків, що їх з</w:t>
      </w:r>
      <w:r>
        <w:rPr>
          <w:rStyle w:val="220pt100f4"/>
        </w:rPr>
        <w:t>'</w:t>
      </w:r>
      <w:r>
        <w:rPr>
          <w:rStyle w:val="220pt100f2"/>
        </w:rPr>
        <w:t>єднують, називають електричним колом.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Окрім цих елементів у коло можуть входити вимикачі,</w:t>
      </w:r>
      <w:r>
        <w:rPr>
          <w:rStyle w:val="51fffffe"/>
        </w:rPr>
        <w:t xml:space="preserve"> </w:t>
      </w:r>
      <w:r>
        <w:t>запобіжні пристрої, контрольні та інші прилади. За допомогою</w:t>
      </w:r>
      <w:r>
        <w:rPr>
          <w:rStyle w:val="51fffffe"/>
        </w:rPr>
        <w:t xml:space="preserve"> </w:t>
      </w:r>
      <w:r>
        <w:t>електричних кіл здійснюються передача і перетворен</w:t>
      </w:r>
      <w:r>
        <w:t>ня енер</w:t>
      </w:r>
      <w:r>
        <w:softHyphen/>
        <w:t>гії електричного струму на інші види енергії.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Струм у колі може існувати тільки тоді, коли воно</w:t>
      </w:r>
      <w:r>
        <w:rPr>
          <w:rStyle w:val="51ffffff"/>
        </w:rPr>
        <w:t xml:space="preserve"> замкну</w:t>
      </w:r>
      <w:r>
        <w:rPr>
          <w:rStyle w:val="51ffffff"/>
        </w:rPr>
        <w:softHyphen/>
        <w:t>те,</w:t>
      </w:r>
      <w:r>
        <w:t xml:space="preserve"> тобто складається лише з провідників. Якщо провід розір</w:t>
      </w:r>
      <w:r>
        <w:softHyphen/>
        <w:t>ваний, струму не буде, адже повітряний проміжок, який утво</w:t>
      </w:r>
      <w:r>
        <w:softHyphen/>
        <w:t>рився, є ізолятором. Вимик</w:t>
      </w:r>
      <w:r>
        <w:t>ачі використовують для того, щоб</w:t>
      </w:r>
      <w:r>
        <w:rPr>
          <w:rStyle w:val="51fffffe"/>
        </w:rPr>
        <w:t xml:space="preserve"> </w:t>
      </w:r>
      <w:r>
        <w:t>було зручно вмикати і вимикати струм у колі.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На мал. 2.28 зображено найпростіше електричне коло, яке</w:t>
      </w:r>
      <w:r>
        <w:rPr>
          <w:rStyle w:val="51fffffe"/>
        </w:rPr>
        <w:t xml:space="preserve"> </w:t>
      </w:r>
      <w:r>
        <w:t>складається з акумулятора, електричної лампочки та вимика</w:t>
      </w:r>
      <w:r>
        <w:softHyphen/>
        <w:t>ча. Електричні кола можуть бути складними, включати в себе</w:t>
      </w:r>
      <w:r>
        <w:rPr>
          <w:rStyle w:val="51fffffe"/>
        </w:rPr>
        <w:t xml:space="preserve"> </w:t>
      </w:r>
      <w:r>
        <w:t>сотні й тисячі елементів. Для спрощення зображень електрич</w:t>
      </w:r>
      <w:r>
        <w:softHyphen/>
        <w:t>них кіл використовують</w:t>
      </w:r>
      <w:r>
        <w:rPr>
          <w:rStyle w:val="51ffffff"/>
        </w:rPr>
        <w:t xml:space="preserve"> схеми, що є зображенням електрич</w:t>
      </w:r>
      <w:r>
        <w:rPr>
          <w:rStyle w:val="51ffffff"/>
        </w:rPr>
        <w:softHyphen/>
        <w:t>ного кола, на якому його реальні складові наведені у вигляді</w:t>
      </w:r>
      <w:r>
        <w:rPr>
          <w:rStyle w:val="51ffffff0"/>
        </w:rPr>
        <w:t xml:space="preserve"> </w:t>
      </w:r>
      <w:r>
        <w:rPr>
          <w:rStyle w:val="51ffffff"/>
        </w:rPr>
        <w:t>загальноприйнятих умовних позначень.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 xml:space="preserve">Графічні позначення на схемах, як правило, </w:t>
      </w:r>
      <w:r>
        <w:t>доповнюються</w:t>
      </w:r>
      <w:r>
        <w:rPr>
          <w:rStyle w:val="51fffffe"/>
        </w:rPr>
        <w:t xml:space="preserve"> </w:t>
      </w:r>
      <w:r>
        <w:t>буквеними і цифровими позначеннями. Цифри використову-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75430" cy="1267460"/>
            <wp:effectExtent l="0" t="0" r="0" b="0"/>
            <wp:docPr id="155" name="Рисунок 155" descr="C:\Users\NDU\AppData\Local\Temp\FineReader10\media\image1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 descr="C:\Users\NDU\AppData\Local\Temp\FineReader10\media\image168.jpeg"/>
                    <pic:cNvPicPr>
                      <a:picLocks noChangeAspect="1" noChangeArrowheads="1"/>
                    </pic:cNvPicPr>
                  </pic:nvPicPr>
                  <pic:blipFill>
                    <a:blip r:embed="rId3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543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tabs>
          <w:tab w:val="left" w:pos="3326"/>
        </w:tabs>
        <w:spacing w:line="170" w:lineRule="exact"/>
        <w:jc w:val="center"/>
      </w:pPr>
      <w:r>
        <w:rPr>
          <w:lang w:val="ru"/>
        </w:rPr>
        <w:t>Мал. 2.28</w:t>
      </w:r>
      <w:r>
        <w:rPr>
          <w:lang w:val="ru"/>
        </w:rPr>
        <w:tab/>
        <w:t>Мал. 2.29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316"/>
        <w:ind w:left="20" w:right="40" w:firstLine="0"/>
      </w:pPr>
      <w:r>
        <w:t>ють для нумерації, якщо в колі є кілька елементів одного ти</w:t>
      </w:r>
      <w:r>
        <w:softHyphen/>
        <w:t>пу (наприклад, кілька лампочок). Схему електричного кола</w:t>
      </w:r>
      <w:r>
        <w:rPr>
          <w:rStyle w:val="51ffffff3"/>
        </w:rPr>
        <w:t xml:space="preserve"> </w:t>
      </w:r>
      <w:r>
        <w:t xml:space="preserve">(див. </w:t>
      </w:r>
      <w:r>
        <w:rPr>
          <w:lang w:val="ru"/>
        </w:rPr>
        <w:t xml:space="preserve">мал. 2.28) </w:t>
      </w:r>
      <w:r>
        <w:t xml:space="preserve">показано на </w:t>
      </w:r>
      <w:r>
        <w:rPr>
          <w:lang w:val="ru"/>
        </w:rPr>
        <w:t xml:space="preserve">мал. 2.29. </w:t>
      </w:r>
      <w:r>
        <w:t>Така сама схема елек</w:t>
      </w:r>
      <w:r>
        <w:softHyphen/>
        <w:t>тричного кола кишенькового ліхтарика.</w:t>
      </w:r>
    </w:p>
    <w:p w:rsidR="00E17081" w:rsidRDefault="0023459F">
      <w:pPr>
        <w:pStyle w:val="512"/>
        <w:shd w:val="clear" w:color="auto" w:fill="auto"/>
        <w:spacing w:after="133"/>
        <w:ind w:left="20" w:right="40" w:firstLine="340"/>
      </w:pPr>
      <w:r>
        <w:t>Умовні позначення деяких складових елект</w:t>
      </w:r>
      <w:r>
        <w:t>ричних кіл наве</w:t>
      </w:r>
      <w:r>
        <w:softHyphen/>
        <w:t xml:space="preserve">дено в </w:t>
      </w:r>
      <w:r>
        <w:rPr>
          <w:lang w:val="ru"/>
        </w:rPr>
        <w:t xml:space="preserve">табл. 2.1. </w:t>
      </w:r>
      <w:r>
        <w:t>Надалі ви ознайомитеся з умовними позначення</w:t>
      </w:r>
      <w:r>
        <w:softHyphen/>
        <w:t>ми й інших елементів, використовуваних у електричних колах.</w:t>
      </w:r>
    </w:p>
    <w:p w:rsidR="00E17081" w:rsidRDefault="0023459F">
      <w:pPr>
        <w:pStyle w:val="3fffc"/>
        <w:framePr w:wrap="notBeside" w:vAnchor="text" w:hAnchor="text" w:xAlign="center" w:y="1"/>
        <w:shd w:val="clear" w:color="auto" w:fill="auto"/>
        <w:jc w:val="center"/>
      </w:pPr>
      <w:r>
        <w:rPr>
          <w:rStyle w:val="34pt"/>
        </w:rPr>
        <w:t>Таблиця</w:t>
      </w:r>
      <w:r>
        <w:rPr>
          <w:rStyle w:val="3fffd"/>
          <w:lang w:val="uk"/>
        </w:rPr>
        <w:t xml:space="preserve"> </w:t>
      </w:r>
      <w:r>
        <w:rPr>
          <w:rStyle w:val="3fffd"/>
        </w:rPr>
        <w:t>2.1.</w:t>
      </w:r>
      <w:r>
        <w:rPr>
          <w:lang w:val="ru"/>
        </w:rPr>
        <w:t xml:space="preserve"> </w:t>
      </w:r>
      <w:r>
        <w:t>Умовні позначення деяких елементів електрич</w:t>
      </w:r>
      <w:r>
        <w:softHyphen/>
        <w:t>них кіл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7"/>
        <w:gridCol w:w="1699"/>
        <w:gridCol w:w="1176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840"/>
            </w:pPr>
            <w:r>
              <w:t>Назва елемента кола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197" w:lineRule="exact"/>
              <w:ind w:right="520"/>
              <w:jc w:val="right"/>
            </w:pPr>
            <w:r>
              <w:t>Графічне</w:t>
            </w:r>
            <w:r>
              <w:rPr>
                <w:rStyle w:val="548"/>
              </w:rPr>
              <w:t xml:space="preserve"> </w:t>
            </w:r>
            <w:r>
              <w:t>позначення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197" w:lineRule="exact"/>
              <w:jc w:val="both"/>
            </w:pPr>
            <w:r>
              <w:t>Буквене</w:t>
            </w:r>
            <w:r>
              <w:rPr>
                <w:rStyle w:val="548"/>
              </w:rPr>
              <w:t xml:space="preserve"> </w:t>
            </w:r>
            <w:r>
              <w:t>позначення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9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Гальванічний елемент, акумулятор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8"/>
              <w:framePr w:wrap="notBeside" w:vAnchor="text" w:hAnchor="text" w:xAlign="center" w:y="1"/>
              <w:shd w:val="clear" w:color="auto" w:fill="auto"/>
              <w:spacing w:after="0" w:line="240" w:lineRule="auto"/>
              <w:ind w:right="520"/>
              <w:jc w:val="right"/>
            </w:pPr>
            <w:r>
              <w:rPr>
                <w:rStyle w:val="5-1pt0"/>
              </w:rPr>
              <w:t>"НЬ</w:t>
            </w:r>
            <w:r>
              <w:rPr>
                <w:rStyle w:val="5-1pt0"/>
                <w:vertAlign w:val="superscript"/>
              </w:rPr>
              <w:t>+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500"/>
              <w:jc w:val="left"/>
            </w:pPr>
            <w:r>
              <w:t>а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11" w:lineRule="exact"/>
              <w:ind w:left="60"/>
              <w:jc w:val="left"/>
            </w:pPr>
            <w:r>
              <w:t>Батарея гальванічних елементів,</w:t>
            </w:r>
            <w:r>
              <w:rPr>
                <w:rStyle w:val="53f1"/>
              </w:rPr>
              <w:t xml:space="preserve"> </w:t>
            </w:r>
            <w:r>
              <w:t>акумуляторів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8"/>
              <w:framePr w:wrap="notBeside" w:vAnchor="text" w:hAnchor="text" w:xAlign="center" w:y="1"/>
              <w:shd w:val="clear" w:color="auto" w:fill="auto"/>
              <w:spacing w:after="0" w:line="240" w:lineRule="auto"/>
              <w:ind w:right="520"/>
              <w:jc w:val="right"/>
            </w:pPr>
            <w:r>
              <w:rPr>
                <w:rStyle w:val="50pt0"/>
              </w:rPr>
              <w:t>Ч-чр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500"/>
              <w:jc w:val="left"/>
            </w:pPr>
            <w:r>
              <w:t>ав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Провідник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70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З'єднання провідників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8"/>
              <w:framePr w:wrap="notBeside" w:vAnchor="text" w:hAnchor="text" w:xAlign="center" w:y="1"/>
              <w:shd w:val="clear" w:color="auto" w:fill="auto"/>
              <w:spacing w:after="0" w:line="240" w:lineRule="auto"/>
              <w:ind w:right="520"/>
              <w:jc w:val="right"/>
            </w:pPr>
            <w:r>
              <w:rPr>
                <w:rStyle w:val="5-1pt0"/>
              </w:rPr>
              <w:t>-Ь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78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11" w:lineRule="exact"/>
              <w:ind w:left="60"/>
              <w:jc w:val="left"/>
            </w:pPr>
            <w:r>
              <w:t>Перехрещення провідників</w:t>
            </w:r>
            <w:r>
              <w:rPr>
                <w:rStyle w:val="53f1"/>
              </w:rPr>
              <w:t xml:space="preserve"> </w:t>
            </w:r>
            <w:r>
              <w:t>(без з'єднання)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7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06" w:lineRule="exact"/>
              <w:ind w:left="60"/>
              <w:jc w:val="left"/>
            </w:pPr>
            <w:r>
              <w:t>З'єднання провідників розбірне</w:t>
            </w:r>
            <w:r>
              <w:rPr>
                <w:rStyle w:val="53f1"/>
              </w:rPr>
              <w:t xml:space="preserve"> </w:t>
            </w:r>
            <w:r>
              <w:t>(клеми, затискачі)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500"/>
              <w:jc w:val="left"/>
            </w:pPr>
            <w:r>
              <w:t>X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4ff4"/>
        <w:framePr w:wrap="notBeside" w:vAnchor="text" w:hAnchor="text" w:xAlign="center" w:y="1"/>
        <w:shd w:val="clear" w:color="auto" w:fill="auto"/>
        <w:spacing w:line="200" w:lineRule="exact"/>
        <w:jc w:val="center"/>
      </w:pPr>
      <w:r>
        <w:t xml:space="preserve">Закінчення </w:t>
      </w:r>
      <w:r>
        <w:rPr>
          <w:lang w:val="ru"/>
        </w:rPr>
        <w:t>табл. 2.1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52"/>
        <w:gridCol w:w="1699"/>
        <w:gridCol w:w="1171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840"/>
            </w:pPr>
            <w:r>
              <w:t>Назва елемента кола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197" w:lineRule="exact"/>
              <w:ind w:right="420"/>
              <w:jc w:val="right"/>
            </w:pPr>
            <w:r>
              <w:t>Графічне</w:t>
            </w:r>
            <w:r>
              <w:rPr>
                <w:rStyle w:val="549"/>
              </w:rPr>
              <w:t xml:space="preserve"> </w:t>
            </w:r>
            <w:r>
              <w:t>позначення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197" w:lineRule="exact"/>
              <w:ind w:firstLine="360"/>
              <w:jc w:val="both"/>
            </w:pPr>
            <w:r>
              <w:t>Буквене</w:t>
            </w:r>
            <w:r>
              <w:rPr>
                <w:rStyle w:val="549"/>
              </w:rPr>
              <w:t xml:space="preserve"> </w:t>
            </w:r>
            <w:r>
              <w:t>позначення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1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11" w:lineRule="exact"/>
              <w:ind w:left="60"/>
              <w:jc w:val="left"/>
            </w:pPr>
            <w:r>
              <w:t>З'єднання не розбірне</w:t>
            </w:r>
            <w:r>
              <w:rPr>
                <w:rStyle w:val="53f2"/>
              </w:rPr>
              <w:t xml:space="preserve"> </w:t>
            </w:r>
            <w:r>
              <w:t>(за допомогою спаювання)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732"/>
              <w:framePr w:wrap="notBeside" w:vAnchor="text" w:hAnchor="text" w:xAlign="center" w:y="1"/>
              <w:shd w:val="clear" w:color="auto" w:fill="auto"/>
              <w:spacing w:line="240" w:lineRule="auto"/>
              <w:ind w:left="480"/>
            </w:pPr>
            <w:r>
              <w:rPr>
                <w:rStyle w:val="733"/>
                <w:lang w:val="ru"/>
              </w:rPr>
              <w:t>—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X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0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Гніздо контактного з'єднання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722"/>
              <w:framePr w:wrap="notBeside" w:vAnchor="text" w:hAnchor="text" w:xAlign="center" w:y="1"/>
              <w:shd w:val="clear" w:color="auto" w:fill="auto"/>
              <w:tabs>
                <w:tab w:val="left" w:leader="hyphen" w:pos="1094"/>
              </w:tabs>
              <w:spacing w:line="240" w:lineRule="auto"/>
              <w:ind w:left="480"/>
            </w:pPr>
            <w:r>
              <w:rPr>
                <w:rStyle w:val="723"/>
                <w:lang w:val="ru"/>
              </w:rPr>
              <w:tab/>
              <w:t>&lt;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хя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Штир контактного з'єднання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712"/>
              <w:framePr w:wrap="notBeside" w:vAnchor="text" w:hAnchor="text" w:xAlign="center" w:y="1"/>
              <w:shd w:val="clear" w:color="auto" w:fill="auto"/>
              <w:tabs>
                <w:tab w:val="left" w:leader="hyphen" w:pos="1238"/>
              </w:tabs>
              <w:spacing w:line="240" w:lineRule="auto"/>
              <w:ind w:left="480"/>
            </w:pPr>
            <w:r>
              <w:rPr>
                <w:rStyle w:val="713"/>
              </w:rPr>
              <w:t>&lt;</w:t>
            </w:r>
            <w:r>
              <w:rPr>
                <w:rStyle w:val="713"/>
              </w:rPr>
              <w:tab/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ХР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Вимикач розімкнутий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ЯА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4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Вимикач замкнутий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5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Перемикач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0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11" w:lineRule="exact"/>
              <w:ind w:left="60"/>
              <w:jc w:val="left"/>
            </w:pPr>
            <w:r>
              <w:t>Вимикач натискний замикальний</w:t>
            </w:r>
            <w:r>
              <w:rPr>
                <w:rStyle w:val="53f2"/>
              </w:rPr>
              <w:t xml:space="preserve"> </w:t>
            </w:r>
            <w:r>
              <w:t>(кнопка)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ЯВ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0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11" w:lineRule="exact"/>
              <w:ind w:left="60"/>
              <w:jc w:val="left"/>
            </w:pPr>
            <w:r>
              <w:t>Вимикач натискний розмикальний</w:t>
            </w:r>
            <w:r>
              <w:rPr>
                <w:rStyle w:val="53f2"/>
              </w:rPr>
              <w:t xml:space="preserve"> </w:t>
            </w:r>
            <w:r>
              <w:t>(кнопка)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tabs>
                <w:tab w:val="left" w:leader="hyphen" w:pos="787"/>
              </w:tabs>
              <w:spacing w:before="0" w:after="0" w:line="240" w:lineRule="auto"/>
              <w:ind w:left="480"/>
            </w:pPr>
            <w:r>
              <w:rPr>
                <w:rStyle w:val="54a"/>
                <w:lang w:val="ru"/>
              </w:rPr>
              <w:tab/>
            </w:r>
            <w:r>
              <w:rPr>
                <w:rStyle w:val="54a"/>
              </w:rPr>
              <w:t>|]ІР—</w:t>
            </w: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4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06" w:lineRule="exact"/>
              <w:ind w:left="60"/>
              <w:jc w:val="left"/>
            </w:pPr>
            <w:r>
              <w:t>Лампочка розжарення</w:t>
            </w:r>
            <w:r>
              <w:rPr>
                <w:rStyle w:val="53f2"/>
              </w:rPr>
              <w:t xml:space="preserve"> </w:t>
            </w:r>
            <w:r>
              <w:t>освітлювальна, сигнальна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ЕЬ, НЬ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0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Світловипромінювальний діод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УБ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23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Електричний дзвоник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НА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1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Електродвигун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692"/>
              <w:framePr w:wrap="notBeside" w:vAnchor="text" w:hAnchor="text" w:xAlign="center" w:y="1"/>
              <w:shd w:val="clear" w:color="auto" w:fill="auto"/>
              <w:spacing w:line="240" w:lineRule="auto"/>
              <w:ind w:left="480"/>
            </w:pPr>
            <w:r>
              <w:rPr>
                <w:rStyle w:val="694"/>
                <w:lang w:val="uk"/>
              </w:rPr>
              <w:t>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МА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1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Резистор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692"/>
              <w:framePr w:wrap="notBeside" w:vAnchor="text" w:hAnchor="text" w:xAlign="center" w:y="1"/>
              <w:shd w:val="clear" w:color="auto" w:fill="auto"/>
              <w:spacing w:line="240" w:lineRule="auto"/>
              <w:ind w:left="480"/>
            </w:pPr>
            <w:r>
              <w:rPr>
                <w:rStyle w:val="694"/>
              </w:rPr>
              <w:t>-1 1-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rPr>
                <w:lang w:val="ru"/>
              </w:rPr>
              <w:t>И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23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Запобіжник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692"/>
              <w:framePr w:wrap="notBeside" w:vAnchor="text" w:hAnchor="text" w:xAlign="center" w:y="1"/>
              <w:shd w:val="clear" w:color="auto" w:fill="auto"/>
              <w:spacing w:line="240" w:lineRule="auto"/>
              <w:ind w:left="480"/>
            </w:pPr>
            <w:r>
              <w:rPr>
                <w:rStyle w:val="694"/>
                <w:lang w:val="uk"/>
              </w:rPr>
              <w:t>ч</w:t>
            </w:r>
            <w:r>
              <w:rPr>
                <w:rStyle w:val="694"/>
              </w:rPr>
              <w:t>—</w:t>
            </w:r>
            <w:r>
              <w:rPr>
                <w:rStyle w:val="694"/>
                <w:lang w:val="uk"/>
              </w:rPr>
              <w:t>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ЯГ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1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Нагрівальний елемент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692"/>
              <w:framePr w:wrap="notBeside" w:vAnchor="text" w:hAnchor="text" w:xAlign="center" w:y="1"/>
              <w:shd w:val="clear" w:color="auto" w:fill="auto"/>
              <w:spacing w:line="240" w:lineRule="auto"/>
              <w:ind w:left="480"/>
            </w:pPr>
            <w:r>
              <w:rPr>
                <w:rStyle w:val="694"/>
                <w:lang w:val="uk"/>
              </w:rPr>
              <w:t xml:space="preserve">Ч </w:t>
            </w:r>
            <w:r>
              <w:rPr>
                <w:rStyle w:val="694"/>
              </w:rPr>
              <w:t xml:space="preserve">1 1 1 </w:t>
            </w:r>
            <w:r>
              <w:rPr>
                <w:rStyle w:val="694"/>
                <w:lang w:val="uk"/>
              </w:rPr>
              <w:t>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firstLine="360"/>
            </w:pPr>
            <w:r>
              <w:t>ЕК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1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t>Заземлення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692"/>
              <w:framePr w:wrap="notBeside" w:vAnchor="text" w:hAnchor="text" w:xAlign="center" w:y="1"/>
              <w:shd w:val="clear" w:color="auto" w:fill="auto"/>
              <w:spacing w:line="240" w:lineRule="auto"/>
              <w:ind w:left="820"/>
            </w:pPr>
            <w:r>
              <w:rPr>
                <w:rStyle w:val="695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23459F">
      <w:pPr>
        <w:rPr>
          <w:sz w:val="2"/>
          <w:szCs w:val="2"/>
        </w:rPr>
        <w:sectPr w:rsidR="00E17081">
          <w:headerReference w:type="even" r:id="rId350"/>
          <w:headerReference w:type="default" r:id="rId351"/>
          <w:footerReference w:type="even" r:id="rId352"/>
          <w:footerReference w:type="default" r:id="rId353"/>
          <w:headerReference w:type="first" r:id="rId354"/>
          <w:footerReference w:type="first" r:id="rId355"/>
          <w:pgSz w:w="11905" w:h="16837"/>
          <w:pgMar w:top="3185" w:right="2678" w:bottom="3252" w:left="2646" w:header="0" w:footer="3" w:gutter="0"/>
          <w:cols w:space="720"/>
          <w:noEndnote/>
          <w:titlePg/>
          <w:docGrid w:linePitch="360"/>
        </w:sectPr>
      </w:pPr>
      <w:r>
        <w:br w:type="page"/>
      </w:r>
    </w:p>
    <w:p w:rsidR="00E17081" w:rsidRDefault="0023459F">
      <w:pPr>
        <w:pStyle w:val="428"/>
        <w:keepNext/>
        <w:keepLines/>
        <w:shd w:val="clear" w:color="auto" w:fill="auto"/>
        <w:tabs>
          <w:tab w:val="left" w:leader="underscore" w:pos="5732"/>
        </w:tabs>
        <w:spacing w:before="0" w:after="142" w:line="230" w:lineRule="exact"/>
        <w:ind w:left="20" w:firstLine="0"/>
        <w:jc w:val="left"/>
      </w:pPr>
      <w:bookmarkStart w:id="92" w:name="bookmark91"/>
      <w:r>
        <w:rPr>
          <w:rStyle w:val="42f1"/>
        </w:rPr>
        <w:t>ЗАПИТАННЯ ТА ЗАВДАННЯ</w:t>
      </w:r>
      <w:r>
        <w:rPr>
          <w:rStyle w:val="42f2"/>
          <w:lang w:val="ru"/>
        </w:rPr>
        <w:tab/>
      </w:r>
      <w:bookmarkEnd w:id="92"/>
    </w:p>
    <w:p w:rsidR="00E17081" w:rsidRDefault="0023459F">
      <w:pPr>
        <w:pStyle w:val="522"/>
        <w:numPr>
          <w:ilvl w:val="0"/>
          <w:numId w:val="38"/>
        </w:numPr>
        <w:shd w:val="clear" w:color="auto" w:fill="auto"/>
        <w:tabs>
          <w:tab w:val="left" w:pos="581"/>
        </w:tabs>
        <w:ind w:left="20" w:firstLine="340"/>
        <w:jc w:val="both"/>
      </w:pPr>
      <w:r>
        <w:t>Назвіть основні елементи електричного кола.</w:t>
      </w:r>
    </w:p>
    <w:p w:rsidR="00E17081" w:rsidRDefault="0023459F">
      <w:pPr>
        <w:pStyle w:val="522"/>
        <w:numPr>
          <w:ilvl w:val="0"/>
          <w:numId w:val="38"/>
        </w:numPr>
        <w:shd w:val="clear" w:color="auto" w:fill="auto"/>
        <w:tabs>
          <w:tab w:val="left" w:pos="590"/>
        </w:tabs>
        <w:ind w:left="20" w:firstLine="340"/>
        <w:jc w:val="both"/>
      </w:pPr>
      <w:r>
        <w:t>За яких умов у електричному колі існує електричний струм?</w:t>
      </w:r>
    </w:p>
    <w:p w:rsidR="00E17081" w:rsidRDefault="0023459F">
      <w:pPr>
        <w:pStyle w:val="522"/>
        <w:numPr>
          <w:ilvl w:val="0"/>
          <w:numId w:val="38"/>
        </w:numPr>
        <w:shd w:val="clear" w:color="auto" w:fill="auto"/>
        <w:tabs>
          <w:tab w:val="left" w:pos="610"/>
        </w:tabs>
        <w:ind w:left="20" w:right="20" w:firstLine="340"/>
        <w:jc w:val="both"/>
      </w:pPr>
      <w:r>
        <w:t>Який напрямок струму в з'єднувальних проводах та лампочці, зо</w:t>
      </w:r>
      <w:r>
        <w:softHyphen/>
        <w:t xml:space="preserve">браженій на </w:t>
      </w:r>
      <w:r>
        <w:rPr>
          <w:lang w:val="ru"/>
        </w:rPr>
        <w:t xml:space="preserve">мал. 2.28? </w:t>
      </w:r>
      <w:r>
        <w:t xml:space="preserve">Перемалюйте </w:t>
      </w:r>
      <w:r>
        <w:t>схему кола і позначте на ній стрі</w:t>
      </w:r>
      <w:r>
        <w:softHyphen/>
        <w:t>лочками напрямок струму.</w:t>
      </w:r>
    </w:p>
    <w:p w:rsidR="00E17081" w:rsidRDefault="0023459F">
      <w:pPr>
        <w:pStyle w:val="522"/>
        <w:numPr>
          <w:ilvl w:val="0"/>
          <w:numId w:val="38"/>
        </w:numPr>
        <w:shd w:val="clear" w:color="auto" w:fill="auto"/>
        <w:tabs>
          <w:tab w:val="left" w:pos="601"/>
        </w:tabs>
        <w:ind w:left="20" w:right="20" w:firstLine="340"/>
        <w:jc w:val="both"/>
      </w:pPr>
      <w:r>
        <w:t>Який напрямок струму всередині гальванічного елемента або аку</w:t>
      </w:r>
      <w:r>
        <w:softHyphen/>
        <w:t>мулятора?</w:t>
      </w:r>
    </w:p>
    <w:p w:rsidR="00E17081" w:rsidRDefault="0023459F">
      <w:pPr>
        <w:pStyle w:val="522"/>
        <w:numPr>
          <w:ilvl w:val="0"/>
          <w:numId w:val="38"/>
        </w:numPr>
        <w:shd w:val="clear" w:color="auto" w:fill="auto"/>
        <w:tabs>
          <w:tab w:val="left" w:pos="610"/>
        </w:tabs>
        <w:ind w:left="20" w:right="20" w:firstLine="340"/>
        <w:jc w:val="both"/>
      </w:pPr>
      <w:r>
        <w:t>Накресліть схему кола електричного дзвінка, що живиться від ба</w:t>
      </w:r>
      <w:r>
        <w:softHyphen/>
        <w:t>тареї гальванічних елементів і вмикається кнопкою.</w:t>
      </w:r>
    </w:p>
    <w:p w:rsidR="00E17081" w:rsidRDefault="0023459F">
      <w:pPr>
        <w:pStyle w:val="522"/>
        <w:numPr>
          <w:ilvl w:val="0"/>
          <w:numId w:val="38"/>
        </w:numPr>
        <w:shd w:val="clear" w:color="auto" w:fill="auto"/>
        <w:tabs>
          <w:tab w:val="left" w:pos="582"/>
        </w:tabs>
        <w:spacing w:after="196"/>
        <w:ind w:left="20" w:right="20" w:firstLine="340"/>
        <w:jc w:val="both"/>
      </w:pPr>
      <w:r>
        <w:t>У продажу наявні кишенькові ліхтарики, освітлювач яких складаєть</w:t>
      </w:r>
      <w:r>
        <w:softHyphen/>
        <w:t>ся з трьох випромінюючих при проходженні крізь них струму світлодіодів.</w:t>
      </w:r>
      <w:r>
        <w:rPr>
          <w:rStyle w:val="52f9"/>
        </w:rPr>
        <w:t xml:space="preserve"> </w:t>
      </w:r>
      <w:r>
        <w:t>З метою економії заряду акумулятора можна вмикати один світлодіод або</w:t>
      </w:r>
      <w:r>
        <w:rPr>
          <w:rStyle w:val="52f9"/>
        </w:rPr>
        <w:t xml:space="preserve"> </w:t>
      </w:r>
      <w:r>
        <w:t xml:space="preserve">одночасно усі три. На </w:t>
      </w:r>
      <w:r>
        <w:rPr>
          <w:lang w:val="ru"/>
        </w:rPr>
        <w:t xml:space="preserve">мал. 2.30 </w:t>
      </w:r>
      <w:r>
        <w:t>зображено можливу</w:t>
      </w:r>
      <w:r>
        <w:t xml:space="preserve"> електричну схему та</w:t>
      </w:r>
      <w:r>
        <w:softHyphen/>
        <w:t>кого ліхтарика. Поясніть за схемою, як увімкнути один світлодіод? Як увім</w:t>
      </w:r>
      <w:r>
        <w:softHyphen/>
        <w:t>кнути усі три світлодіоди? У яких положеннях мають перебувати вимикачі?</w:t>
      </w:r>
      <w:r>
        <w:rPr>
          <w:rStyle w:val="52f9"/>
        </w:rPr>
        <w:t xml:space="preserve"> </w:t>
      </w:r>
      <w:r>
        <w:t>Який напрямок струму у свтлодіодах, коли вони увімкнені?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53840" cy="1397000"/>
            <wp:effectExtent l="0" t="0" r="0" b="0"/>
            <wp:docPr id="156" name="Рисунок 156" descr="C:\Users\NDU\AppData\Local\Temp\FineReader10\media\image1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 descr="C:\Users\NDU\AppData\Local\Temp\FineReader10\media\image169.jpeg"/>
                    <pic:cNvPicPr>
                      <a:picLocks noChangeAspect="1" noChangeArrowheads="1"/>
                    </pic:cNvPicPr>
                  </pic:nvPicPr>
                  <pic:blipFill>
                    <a:blip r:embed="rId3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3840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22"/>
        <w:shd w:val="clear" w:color="auto" w:fill="auto"/>
        <w:spacing w:before="188" w:after="180"/>
        <w:ind w:left="20" w:right="20" w:firstLine="340"/>
        <w:jc w:val="both"/>
      </w:pPr>
      <w:r>
        <w:rPr>
          <w:lang w:val="ru"/>
        </w:rPr>
        <w:t xml:space="preserve">7. </w:t>
      </w:r>
      <w:r>
        <w:t xml:space="preserve">На </w:t>
      </w:r>
      <w:r>
        <w:rPr>
          <w:lang w:val="ru"/>
        </w:rPr>
        <w:t xml:space="preserve">мал. 2.31 </w:t>
      </w:r>
      <w:r>
        <w:t>показана схема дзвінкової сигналізації для кола зв'яз</w:t>
      </w:r>
      <w:r>
        <w:softHyphen/>
        <w:t>ку між двома кімнатами. У разі натискання кнопки в одній кімнаті дзвінок</w:t>
      </w:r>
      <w:r>
        <w:rPr>
          <w:rStyle w:val="52f9"/>
        </w:rPr>
        <w:t xml:space="preserve"> </w:t>
      </w:r>
      <w:r>
        <w:t xml:space="preserve">лунає в іншій. Поясніть дію </w:t>
      </w:r>
      <w:r>
        <w:t>такого кола. В яких кімнатах мають знаходи</w:t>
      </w:r>
      <w:r>
        <w:softHyphen/>
        <w:t>тися кнопки керування відповідними дзвінками?</w:t>
      </w:r>
    </w:p>
    <w:p w:rsidR="00E17081" w:rsidRDefault="0023459F">
      <w:pPr>
        <w:pStyle w:val="522"/>
        <w:shd w:val="clear" w:color="auto" w:fill="auto"/>
        <w:tabs>
          <w:tab w:val="left" w:pos="990"/>
        </w:tabs>
        <w:ind w:left="20"/>
      </w:pPr>
      <w:r>
        <w:rPr>
          <w:rStyle w:val="52-1pt"/>
        </w:rPr>
        <w:t>(яЬ</w:t>
      </w:r>
      <w:r>
        <w:rPr>
          <w:rStyle w:val="52fa"/>
        </w:rPr>
        <w:tab/>
        <w:t>Електричне коло моделі автомобіля з електричним мікродви-</w:t>
      </w:r>
    </w:p>
    <w:p w:rsidR="00E17081" w:rsidRDefault="002005C6">
      <w:pPr>
        <w:framePr w:w="648" w:h="826" w:hSpace="102" w:vSpace="144" w:wrap="around" w:hAnchor="margin" w:x="-5" w:y="23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157" name="Рисунок 157" descr="C:\Users\NDU\AppData\Local\Temp\FineReader10\media\image17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 descr="C:\Users\NDU\AppData\Local\Temp\FineReader10\media\image170.jpeg"/>
                    <pic:cNvPicPr>
                      <a:picLocks noChangeAspect="1" noChangeArrowheads="1"/>
                    </pic:cNvPicPr>
                  </pic:nvPicPr>
                  <pic:blipFill>
                    <a:blip r:embed="rId3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2"/>
        <w:shd w:val="clear" w:color="auto" w:fill="auto"/>
        <w:ind w:left="20" w:right="20"/>
        <w:jc w:val="right"/>
      </w:pPr>
      <w:r>
        <w:rPr>
          <w:rStyle w:val="52fa"/>
        </w:rPr>
        <w:t xml:space="preserve">Ли^Ь гуном можна зібрати за схемою, наведеною на </w:t>
      </w:r>
      <w:r>
        <w:rPr>
          <w:rStyle w:val="52fa"/>
          <w:lang w:val="ru"/>
        </w:rPr>
        <w:t xml:space="preserve">мал. 2.32. </w:t>
      </w:r>
      <w:r>
        <w:rPr>
          <w:rStyle w:val="52fa"/>
        </w:rPr>
        <w:t>Ця схе-</w:t>
      </w:r>
      <w:r>
        <w:rPr>
          <w:rStyle w:val="52fb"/>
        </w:rPr>
        <w:t xml:space="preserve"> </w:t>
      </w:r>
      <w:r>
        <w:rPr>
          <w:rStyle w:val="52fc"/>
        </w:rPr>
        <w:t xml:space="preserve">.»ЗЯТ^ </w:t>
      </w:r>
      <w:r>
        <w:rPr>
          <w:rStyle w:val="52fa"/>
        </w:rPr>
        <w:t>ма свідчить, що моделлю можна керувати за допомогою вимика</w:t>
      </w:r>
      <w:r>
        <w:rPr>
          <w:rStyle w:val="52fa"/>
        </w:rPr>
        <w:softHyphen/>
        <w:t xml:space="preserve">ча </w:t>
      </w:r>
      <w:r>
        <w:rPr>
          <w:rStyle w:val="52fa"/>
          <w:lang w:val="ru"/>
        </w:rPr>
        <w:t xml:space="preserve">ЭА1 </w:t>
      </w:r>
      <w:r>
        <w:rPr>
          <w:rStyle w:val="52fa"/>
        </w:rPr>
        <w:t xml:space="preserve">та перемикача </w:t>
      </w:r>
      <w:r>
        <w:rPr>
          <w:rStyle w:val="52fa"/>
          <w:lang w:val="ru"/>
        </w:rPr>
        <w:t xml:space="preserve">ЭА2, </w:t>
      </w:r>
      <w:r>
        <w:rPr>
          <w:rStyle w:val="52fa"/>
        </w:rPr>
        <w:t>встановлених на пульті керування. З</w:t>
      </w:r>
      <w:r>
        <w:rPr>
          <w:rStyle w:val="52fb"/>
        </w:rPr>
        <w:t xml:space="preserve"> </w:t>
      </w:r>
      <w:r>
        <w:t>пульта виходять три провідники, кожен з яких має контактні штирі (ХР)</w:t>
      </w:r>
      <w:r>
        <w:rPr>
          <w:rStyle w:val="52f9"/>
        </w:rPr>
        <w:t xml:space="preserve"> </w:t>
      </w:r>
      <w:r>
        <w:t xml:space="preserve">для під'єднання до контактних гнізд </w:t>
      </w:r>
      <w:r>
        <w:rPr>
          <w:lang w:val="ru"/>
        </w:rPr>
        <w:t xml:space="preserve">(ХЭ) </w:t>
      </w:r>
      <w:r>
        <w:t>моделі. На моделі встановлено</w:t>
      </w:r>
      <w:r>
        <w:br w:type="page"/>
      </w:r>
    </w:p>
    <w:p w:rsidR="00E17081" w:rsidRDefault="0023459F">
      <w:pPr>
        <w:pStyle w:val="522"/>
        <w:shd w:val="clear" w:color="auto" w:fill="auto"/>
        <w:spacing w:after="194" w:line="230" w:lineRule="exact"/>
        <w:ind w:left="20" w:right="20"/>
        <w:jc w:val="both"/>
      </w:pPr>
      <w:r>
        <w:t xml:space="preserve">мікроелектродвигун (М), дві лампочки </w:t>
      </w:r>
      <w:r>
        <w:rPr>
          <w:lang w:val="ru"/>
        </w:rPr>
        <w:t>(Н</w:t>
      </w:r>
      <w:r>
        <w:rPr>
          <w:rStyle w:val="52fd"/>
        </w:rPr>
        <w:t>И</w:t>
      </w:r>
      <w:r>
        <w:rPr>
          <w:lang w:val="ru"/>
        </w:rPr>
        <w:t xml:space="preserve">, </w:t>
      </w:r>
      <w:r>
        <w:t>НЬ2), два світлодіоди (Уй1,</w:t>
      </w:r>
      <w:r>
        <w:rPr>
          <w:rStyle w:val="52fe"/>
        </w:rPr>
        <w:t xml:space="preserve"> </w:t>
      </w:r>
      <w:r>
        <w:t xml:space="preserve">Уй2) та гальванічну батарею (ОБ). За схемою </w:t>
      </w:r>
      <w:r>
        <w:t>можна пояснити, як працює</w:t>
      </w:r>
      <w:r>
        <w:rPr>
          <w:rStyle w:val="52fe"/>
        </w:rPr>
        <w:t xml:space="preserve"> </w:t>
      </w:r>
      <w:r>
        <w:t>ця модель. Після увімкнення вимикача вД1 засвітяться світлодіоди і</w:t>
      </w:r>
      <w:r>
        <w:rPr>
          <w:rStyle w:val="52fe"/>
        </w:rPr>
        <w:t xml:space="preserve"> </w:t>
      </w:r>
      <w:r>
        <w:t>Уй2, що імітують вогні зупинки. У разі перемикання БД2 відключаються</w:t>
      </w:r>
      <w:r>
        <w:rPr>
          <w:rStyle w:val="52fe"/>
        </w:rPr>
        <w:t xml:space="preserve"> </w:t>
      </w:r>
      <w:r>
        <w:t xml:space="preserve">світлодіоди і вмикаються мікродвигун та лампочки </w:t>
      </w:r>
      <w:r>
        <w:rPr>
          <w:lang w:val="ru"/>
        </w:rPr>
        <w:t>фар Н</w:t>
      </w:r>
      <w:r>
        <w:rPr>
          <w:rStyle w:val="52fd"/>
        </w:rPr>
        <w:t xml:space="preserve">И </w:t>
      </w:r>
      <w:r>
        <w:t>і НЬ2. Модель</w:t>
      </w:r>
      <w:r>
        <w:rPr>
          <w:rStyle w:val="52fe"/>
        </w:rPr>
        <w:t xml:space="preserve"> </w:t>
      </w:r>
      <w:r>
        <w:t>зрушить з місця з увімкн</w:t>
      </w:r>
      <w:r>
        <w:t>утими фарами.</w:t>
      </w:r>
    </w:p>
    <w:p w:rsidR="00E17081" w:rsidRDefault="0023459F">
      <w:pPr>
        <w:pStyle w:val="10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УБ2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527300" cy="1461770"/>
            <wp:effectExtent l="0" t="0" r="0" b="0"/>
            <wp:docPr id="158" name="Рисунок 158" descr="C:\Users\NDU\AppData\Local\Temp\FineReader10\media\image17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8" descr="C:\Users\NDU\AppData\Local\Temp\FineReader10\media\image171.jpeg"/>
                    <pic:cNvPicPr>
                      <a:picLocks noChangeAspect="1" noChangeArrowheads="1"/>
                    </pic:cNvPicPr>
                  </pic:nvPicPr>
                  <pic:blipFill>
                    <a:blip r:embed="rId3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ru"/>
        </w:rPr>
        <w:t>Мал. 2.32</w:t>
      </w:r>
    </w:p>
    <w:p w:rsidR="00E17081" w:rsidRDefault="0023459F">
      <w:pPr>
        <w:pStyle w:val="11ff"/>
        <w:framePr w:wrap="notBeside" w:vAnchor="text" w:hAnchor="text" w:xAlign="center" w:y="1"/>
        <w:shd w:val="clear" w:color="auto" w:fill="auto"/>
        <w:ind w:firstLine="0"/>
        <w:jc w:val="center"/>
      </w:pPr>
      <w:r>
        <w:t>Поміркуйте: 1) як потрібно змінити схему, щоб фари можна було вми</w:t>
      </w:r>
      <w:r>
        <w:softHyphen/>
        <w:t>кати незалежно від увімкнення двигуна; 2) як н</w:t>
      </w:r>
      <w:r>
        <w:t>апрямок обертання мікро-</w:t>
      </w:r>
      <w:r>
        <w:rPr>
          <w:rStyle w:val="11ff0"/>
        </w:rPr>
        <w:t xml:space="preserve"> </w:t>
      </w:r>
      <w:r>
        <w:t>двигуна залежить від напрямку струму в ньому; 3) як слід змінити схему,</w:t>
      </w:r>
      <w:r>
        <w:rPr>
          <w:rStyle w:val="11ff0"/>
        </w:rPr>
        <w:t xml:space="preserve"> </w:t>
      </w:r>
      <w:r>
        <w:t>щоб можна було змінювати напрямок обертання двигуна (вмикати задній</w:t>
      </w:r>
      <w:r>
        <w:rPr>
          <w:rStyle w:val="11ff0"/>
        </w:rPr>
        <w:t xml:space="preserve"> </w:t>
      </w:r>
      <w:r>
        <w:t>хід моделі)?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52"/>
        <w:shd w:val="clear" w:color="auto" w:fill="auto"/>
        <w:spacing w:before="384" w:after="155" w:line="210" w:lineRule="exact"/>
        <w:ind w:left="20" w:firstLine="340"/>
      </w:pPr>
      <w:r>
        <w:rPr>
          <w:lang w:val="ru"/>
        </w:rPr>
        <w:t xml:space="preserve">§ 12. </w:t>
      </w:r>
      <w:r>
        <w:t>ДІЇ ЕЛЕКТРИЧНОГО СТРУМУ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Спостерігати електрони, іони або інші частинки, упорядко</w:t>
      </w:r>
      <w:r>
        <w:softHyphen/>
        <w:t>ваний рух яких і є електричним струмом, ми не можемо. Про</w:t>
      </w:r>
      <w:r>
        <w:softHyphen/>
        <w:t>те, натиснувши кнопку кишенькового ліхтарика або вимикача</w:t>
      </w:r>
      <w:r>
        <w:rPr>
          <w:rStyle w:val="51ffffff4"/>
        </w:rPr>
        <w:t xml:space="preserve"> </w:t>
      </w:r>
      <w:r>
        <w:t>телевізора, одразу визначаємо, чи є струм у їхніх колах, чи ні.</w:t>
      </w:r>
      <w:r>
        <w:rPr>
          <w:rStyle w:val="51ffffff4"/>
        </w:rPr>
        <w:t xml:space="preserve"> </w:t>
      </w:r>
      <w:r>
        <w:t>Про наявність струм</w:t>
      </w:r>
      <w:r>
        <w:t>у в провідниках свідчать спричинені ними</w:t>
      </w:r>
      <w:r>
        <w:rPr>
          <w:rStyle w:val="51ffffff4"/>
        </w:rPr>
        <w:t xml:space="preserve"> </w:t>
      </w:r>
      <w:r>
        <w:t>явища або, як кажуть у фізиці, —</w:t>
      </w:r>
      <w:r>
        <w:rPr>
          <w:rStyle w:val="51ffffff5"/>
        </w:rPr>
        <w:t xml:space="preserve"> дії</w:t>
      </w:r>
      <w:r>
        <w:rPr>
          <w:rStyle w:val="51ffffff6"/>
        </w:rPr>
        <w:t xml:space="preserve"> </w:t>
      </w:r>
      <w:r>
        <w:rPr>
          <w:rStyle w:val="51ffffff5"/>
        </w:rPr>
        <w:t>електричного струму.</w:t>
      </w:r>
      <w:r>
        <w:rPr>
          <w:rStyle w:val="51ffffff7"/>
        </w:rPr>
        <w:t xml:space="preserve"> </w:t>
      </w:r>
      <w:r>
        <w:t>Розглянемо їх.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8"/>
        </w:rPr>
        <w:t>Теплова дія струму.</w:t>
      </w:r>
      <w:r>
        <w:t xml:space="preserve"> Струм нагріває провідник, по якому він</w:t>
      </w:r>
      <w:r>
        <w:rPr>
          <w:rStyle w:val="51ffffff4"/>
        </w:rPr>
        <w:t xml:space="preserve"> </w:t>
      </w:r>
      <w:r>
        <w:t>проходить. Переконатися в цьому можна на такому досліді.</w:t>
      </w:r>
      <w:r>
        <w:rPr>
          <w:rStyle w:val="51ffffff4"/>
        </w:rPr>
        <w:t xml:space="preserve"> </w:t>
      </w:r>
      <w:r>
        <w:t>Закріпимо кінці дротини (відрізок тонкого ніхромового або ста</w:t>
      </w:r>
      <w:r>
        <w:softHyphen/>
        <w:t>левого дроту) на двох штативах і приєднаємо їх до джерела</w:t>
      </w:r>
      <w:r>
        <w:rPr>
          <w:rStyle w:val="51ffffff4"/>
        </w:rPr>
        <w:t xml:space="preserve"> </w:t>
      </w:r>
      <w:r>
        <w:t>струму, увімкнувши в коло вимикач (мал. 2.33). На дротину</w:t>
      </w:r>
      <w:r>
        <w:rPr>
          <w:rStyle w:val="51ffffff4"/>
        </w:rPr>
        <w:t xml:space="preserve"> </w:t>
      </w:r>
      <w:r>
        <w:t>начепимо зігнуті вдвічі вузенькі смужки паперу. Увімкнувши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37305" cy="1562100"/>
            <wp:effectExtent l="0" t="0" r="0" b="0"/>
            <wp:docPr id="159" name="Рисунок 159" descr="C:\Users\NDU\AppData\Local\Temp\FineReader10\media\image17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9" descr="C:\Users\NDU\AppData\Local\Temp\FineReader10\media\image172.jpeg"/>
                    <pic:cNvPicPr>
                      <a:picLocks noChangeAspect="1" noChangeArrowheads="1"/>
                    </pic:cNvPicPr>
                  </pic:nvPicPr>
                  <pic:blipFill>
                    <a:blip r:embed="rId3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730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2.33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01" w:line="231" w:lineRule="exact"/>
        <w:ind w:left="20" w:right="20" w:firstLine="0"/>
      </w:pPr>
      <w:r>
        <w:t>вимикач, помітимо, що спочатку дротина провисає, потім чер</w:t>
      </w:r>
      <w:r>
        <w:softHyphen/>
        <w:t>воніє, а паперові смужки починають тліти. Дротина унаслідок</w:t>
      </w:r>
      <w:r>
        <w:rPr>
          <w:rStyle w:val="51ffffff9"/>
        </w:rPr>
        <w:t xml:space="preserve"> </w:t>
      </w:r>
      <w:r>
        <w:t>проходження струму нагріваєть</w:t>
      </w:r>
      <w:r>
        <w:t>ся до високої температури.</w:t>
      </w:r>
    </w:p>
    <w:p w:rsidR="00E17081" w:rsidRDefault="0023459F">
      <w:pPr>
        <w:pStyle w:val="512"/>
        <w:shd w:val="clear" w:color="auto" w:fill="auto"/>
        <w:spacing w:line="231" w:lineRule="exact"/>
        <w:ind w:left="20" w:right="20" w:firstLine="300"/>
      </w:pPr>
      <w:r>
        <w:t>Увімкнувши в розетку праску, електричний чайник, елек</w:t>
      </w:r>
      <w:r>
        <w:softHyphen/>
        <w:t>тричну плитку, ми використовуємо саме теплову дію струму.</w:t>
      </w:r>
      <w:r>
        <w:rPr>
          <w:rStyle w:val="51ffffff9"/>
        </w:rPr>
        <w:t xml:space="preserve"> </w:t>
      </w:r>
      <w:r>
        <w:t xml:space="preserve">Свічення лампочок розжарення </w:t>
      </w:r>
      <w:r>
        <w:rPr>
          <w:rStyle w:val="51ffffffa"/>
        </w:rPr>
        <w:t xml:space="preserve">— </w:t>
      </w:r>
      <w:r>
        <w:t>це також результат тепло</w:t>
      </w:r>
      <w:r>
        <w:softHyphen/>
        <w:t>вої дії струму. їх вольфрамові спіралі розжарюються до більш</w:t>
      </w:r>
      <w:r>
        <w:rPr>
          <w:rStyle w:val="51ffffff9"/>
        </w:rPr>
        <w:t xml:space="preserve"> </w:t>
      </w:r>
      <w:r>
        <w:t>як 2000 °С.</w:t>
      </w:r>
    </w:p>
    <w:p w:rsidR="00E17081" w:rsidRDefault="0023459F">
      <w:pPr>
        <w:pStyle w:val="512"/>
        <w:shd w:val="clear" w:color="auto" w:fill="auto"/>
        <w:spacing w:line="231" w:lineRule="exact"/>
        <w:ind w:left="20" w:right="20" w:firstLine="300"/>
      </w:pPr>
      <w:r>
        <w:rPr>
          <w:rStyle w:val="51ffffffb"/>
        </w:rPr>
        <w:t>Хімічна дія струму.</w:t>
      </w:r>
      <w:r>
        <w:t xml:space="preserve"> Хімічну дію струму відкрив у 1801 р.</w:t>
      </w:r>
      <w:r>
        <w:rPr>
          <w:rStyle w:val="51ffffff9"/>
        </w:rPr>
        <w:t xml:space="preserve"> </w:t>
      </w:r>
      <w:r>
        <w:t>А. Вольта. Проведемо такий дослід. Візьмемо прозору склянку</w:t>
      </w:r>
      <w:r>
        <w:rPr>
          <w:rStyle w:val="51ffffff9"/>
        </w:rPr>
        <w:t xml:space="preserve"> </w:t>
      </w:r>
      <w:r>
        <w:t>з розчином мідного купоросу (</w:t>
      </w:r>
      <w:r>
        <w:rPr>
          <w:rStyle w:val="51ffffffc"/>
        </w:rPr>
        <w:t>С</w:t>
      </w:r>
      <w:r>
        <w:t>и80</w:t>
      </w:r>
      <w:r>
        <w:rPr>
          <w:vertAlign w:val="subscript"/>
        </w:rPr>
        <w:t>4</w:t>
      </w:r>
      <w:r>
        <w:t>). Два вугільні стрижні</w:t>
      </w:r>
      <w:r>
        <w:rPr>
          <w:rStyle w:val="51ffffff9"/>
        </w:rPr>
        <w:t xml:space="preserve"> </w:t>
      </w:r>
      <w:r>
        <w:t>приєднаємо до джерела струму і зануримо в розчин так, щоб</w:t>
      </w:r>
      <w:r>
        <w:rPr>
          <w:rStyle w:val="51ffffff9"/>
        </w:rPr>
        <w:t xml:space="preserve"> </w:t>
      </w:r>
      <w:r>
        <w:t>вони не дот</w:t>
      </w:r>
      <w:r>
        <w:t>икалися один до одного. Через деякий час поміти</w:t>
      </w:r>
      <w:r>
        <w:softHyphen/>
        <w:t>мо, що стрижень, з'єднаний з негативним полюсом джерела</w:t>
      </w:r>
      <w:r>
        <w:rPr>
          <w:rStyle w:val="51ffffff9"/>
        </w:rPr>
        <w:t xml:space="preserve"> </w:t>
      </w:r>
      <w:r>
        <w:t>струму, вкривається шаром чистої міді, а біля іншого стрижня</w:t>
      </w:r>
      <w:r>
        <w:rPr>
          <w:rStyle w:val="51ffffff9"/>
        </w:rPr>
        <w:t xml:space="preserve"> </w:t>
      </w:r>
      <w:r>
        <w:t>виділяються пухирці газу (мал. 2.34). Стрижні, з'єднані з по</w:t>
      </w:r>
      <w:r>
        <w:softHyphen/>
        <w:t>люсами джерела, називають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04005" cy="1310640"/>
            <wp:effectExtent l="0" t="0" r="0" b="0"/>
            <wp:docPr id="160" name="Рисунок 160" descr="C:\Users\NDU\AppData\Local\Temp\FineReader10\media\image1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 descr="C:\Users\NDU\AppData\Local\Temp\FineReader10\media\image173.jpeg"/>
                    <pic:cNvPicPr>
                      <a:picLocks noChangeAspect="1" noChangeArrowheads="1"/>
                    </pic:cNvPicPr>
                  </pic:nvPicPr>
                  <pic:blipFill>
                    <a:blip r:embed="rId3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4005" cy="131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tabs>
          <w:tab w:val="left" w:pos="3329"/>
        </w:tabs>
        <w:spacing w:line="170" w:lineRule="exact"/>
        <w:jc w:val="center"/>
      </w:pPr>
      <w:r>
        <w:rPr>
          <w:rStyle w:val="7c"/>
        </w:rPr>
        <w:t>Мал. 2.34</w:t>
      </w:r>
      <w:r>
        <w:rPr>
          <w:rStyle w:val="7c"/>
        </w:rPr>
        <w:tab/>
        <w:t>Мал. 2.35</w:t>
      </w:r>
    </w:p>
    <w:p w:rsidR="00E17081" w:rsidRDefault="0023459F">
      <w:pPr>
        <w:rPr>
          <w:sz w:val="2"/>
          <w:szCs w:val="2"/>
        </w:rPr>
        <w:sectPr w:rsidR="00E17081">
          <w:headerReference w:type="even" r:id="rId361"/>
          <w:headerReference w:type="default" r:id="rId362"/>
          <w:footerReference w:type="even" r:id="rId363"/>
          <w:footerReference w:type="default" r:id="rId364"/>
          <w:headerReference w:type="first" r:id="rId365"/>
          <w:footerReference w:type="first" r:id="rId366"/>
          <w:pgSz w:w="11905" w:h="16837"/>
          <w:pgMar w:top="3185" w:right="2678" w:bottom="3252" w:left="2646" w:header="0" w:footer="3" w:gutter="0"/>
          <w:cols w:space="720"/>
          <w:noEndnote/>
          <w:titlePg/>
          <w:docGrid w:linePitch="360"/>
        </w:sectPr>
      </w:pPr>
      <w:r>
        <w:br w:type="page"/>
      </w:r>
    </w:p>
    <w:p w:rsidR="00E17081" w:rsidRDefault="0023459F">
      <w:pPr>
        <w:pStyle w:val="512"/>
        <w:shd w:val="clear" w:color="auto" w:fill="auto"/>
        <w:ind w:left="40" w:right="40" w:firstLine="0"/>
      </w:pPr>
      <w:r>
        <w:t>кислот, лугів спричиняє виділення</w:t>
      </w:r>
      <w:r>
        <w:rPr>
          <w:rStyle w:val="51ffffffd"/>
        </w:rPr>
        <w:t xml:space="preserve"> </w:t>
      </w:r>
      <w:r>
        <w:t>на електродах речовин, які входять</w:t>
      </w:r>
      <w:r>
        <w:rPr>
          <w:rStyle w:val="51ffffffd"/>
        </w:rPr>
        <w:t xml:space="preserve"> </w:t>
      </w:r>
      <w:r>
        <w:t>до їхнього складу.</w:t>
      </w:r>
    </w:p>
    <w:p w:rsidR="00E17081" w:rsidRDefault="0023459F">
      <w:pPr>
        <w:pStyle w:val="512"/>
        <w:shd w:val="clear" w:color="auto" w:fill="auto"/>
        <w:ind w:left="40" w:right="40" w:firstLine="340"/>
      </w:pPr>
      <w:r>
        <w:t>Відкриття хімічної дії струму</w:t>
      </w:r>
      <w:r>
        <w:rPr>
          <w:rStyle w:val="51ffffffd"/>
        </w:rPr>
        <w:t xml:space="preserve"> </w:t>
      </w:r>
      <w:r>
        <w:t>дало змогу використовувати його</w:t>
      </w:r>
      <w:r>
        <w:rPr>
          <w:rStyle w:val="51ffffffd"/>
        </w:rPr>
        <w:t xml:space="preserve"> </w:t>
      </w:r>
      <w:r>
        <w:t>для одержання чистих металів, по</w:t>
      </w:r>
      <w:r>
        <w:softHyphen/>
        <w:t>криття одних металів тонким ша</w:t>
      </w:r>
      <w:r>
        <w:softHyphen/>
        <w:t>ром іншими (заліза — цинком, ні</w:t>
      </w:r>
      <w:r>
        <w:softHyphen/>
        <w:t>келем, хромом), для збереження їх</w:t>
      </w:r>
      <w:r>
        <w:rPr>
          <w:rStyle w:val="51ffffffd"/>
        </w:rPr>
        <w:t xml:space="preserve"> </w:t>
      </w:r>
      <w:r>
        <w:t>від корозії, надання більшої твердо</w:t>
      </w:r>
      <w:r>
        <w:softHyphen/>
        <w:t>сті, для виготовлення статуй та ба</w:t>
      </w:r>
      <w:r>
        <w:softHyphen/>
        <w:t>рельєфів.</w:t>
      </w:r>
    </w:p>
    <w:p w:rsidR="00E17081" w:rsidRDefault="0023459F">
      <w:pPr>
        <w:pStyle w:val="512"/>
        <w:shd w:val="clear" w:color="auto" w:fill="auto"/>
        <w:ind w:left="40" w:right="40" w:firstLine="340"/>
      </w:pPr>
      <w:r>
        <w:rPr>
          <w:rStyle w:val="51ffffffe"/>
        </w:rPr>
        <w:t>Магнітна дія струму.</w:t>
      </w:r>
      <w:r>
        <w:t xml:space="preserve"> Важливе</w:t>
      </w:r>
      <w:r>
        <w:rPr>
          <w:rStyle w:val="51ffffffd"/>
        </w:rPr>
        <w:t xml:space="preserve"> </w:t>
      </w:r>
      <w:r>
        <w:t>значення для вив</w:t>
      </w:r>
      <w:r>
        <w:t>чення властивос</w:t>
      </w:r>
      <w:r>
        <w:softHyphen/>
        <w:t>тей електричного струму, його одер</w:t>
      </w:r>
      <w:r>
        <w:softHyphen/>
        <w:t>жання й використання мало від</w:t>
      </w:r>
      <w:r>
        <w:softHyphen/>
        <w:t>криття магнітної дії електричного</w:t>
      </w:r>
      <w:r>
        <w:rPr>
          <w:rStyle w:val="51ffffffd"/>
        </w:rPr>
        <w:t xml:space="preserve"> </w:t>
      </w:r>
      <w:r>
        <w:t>струму. У 1820 р. датський фізик, дослідник явищ електромаг</w:t>
      </w:r>
      <w:r>
        <w:softHyphen/>
        <w:t>нетизму Г. Ерстед (1777—1851 рр.) виявив, що навколо провід</w:t>
      </w:r>
      <w:r>
        <w:softHyphen/>
        <w:t>ника зі струмом виник</w:t>
      </w:r>
      <w:r>
        <w:t>ає магнітне поле, яке діє на магнітну</w:t>
      </w:r>
      <w:r>
        <w:rPr>
          <w:rStyle w:val="51ffffffd"/>
        </w:rPr>
        <w:t xml:space="preserve"> </w:t>
      </w:r>
      <w:r>
        <w:t>стрілку і змінює її орієнтацію (мал. 2.35).</w:t>
      </w:r>
    </w:p>
    <w:p w:rsidR="00E17081" w:rsidRDefault="0023459F">
      <w:pPr>
        <w:pStyle w:val="512"/>
        <w:shd w:val="clear" w:color="auto" w:fill="auto"/>
        <w:ind w:left="40" w:right="40" w:firstLine="340"/>
      </w:pPr>
      <w:r>
        <w:t>Якщо біля котушки, на яку намотано дріт, розташувати</w:t>
      </w:r>
      <w:r>
        <w:rPr>
          <w:rStyle w:val="51ffffffd"/>
        </w:rPr>
        <w:t xml:space="preserve"> </w:t>
      </w:r>
      <w:r>
        <w:t>магнітну стрілку, то після під'єднання котушки до джере</w:t>
      </w:r>
      <w:r>
        <w:softHyphen/>
        <w:t>ла струму стрілка орієнтуватиметься уздовж осі котушки</w:t>
      </w:r>
      <w:r>
        <w:rPr>
          <w:rStyle w:val="51ffffffd"/>
        </w:rPr>
        <w:t xml:space="preserve"> </w:t>
      </w:r>
      <w:r>
        <w:t>(мал. 2.36</w:t>
      </w:r>
      <w:r>
        <w:t>). Котушка зі струмом притягує до себе невеликі за</w:t>
      </w:r>
      <w:r>
        <w:softHyphen/>
        <w:t xml:space="preserve">лізні предмети </w:t>
      </w:r>
      <w:r>
        <w:rPr>
          <w:rStyle w:val="51fffffff"/>
        </w:rPr>
        <w:t xml:space="preserve">— </w:t>
      </w:r>
      <w:r>
        <w:t>набуває магнітних властивостей.</w:t>
      </w:r>
    </w:p>
    <w:p w:rsidR="00E17081" w:rsidRDefault="002005C6">
      <w:pPr>
        <w:framePr w:w="2561" w:h="3614" w:hSpace="129" w:vSpace="471" w:wrap="around" w:hAnchor="margin" w:x="5" w:y="27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080895"/>
            <wp:effectExtent l="0" t="0" r="0" b="0"/>
            <wp:docPr id="161" name="Рисунок 161" descr="C:\Users\NDU\AppData\Local\Temp\FineReader10\media\image17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 descr="C:\Users\NDU\AppData\Local\Temp\FineReader10\media\image174.jpeg"/>
                    <pic:cNvPicPr>
                      <a:picLocks noChangeAspect="1" noChangeArrowheads="1"/>
                    </pic:cNvPicPr>
                  </pic:nvPicPr>
                  <pic:blipFill>
                    <a:blip r:embed="rId3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08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2561" w:h="3614" w:hSpace="129" w:vSpace="471" w:wrap="around" w:hAnchor="margin" w:x="5" w:y="270"/>
        <w:shd w:val="clear" w:color="auto" w:fill="auto"/>
        <w:spacing w:line="170" w:lineRule="exact"/>
        <w:jc w:val="center"/>
      </w:pPr>
      <w:r>
        <w:rPr>
          <w:lang w:val="ru"/>
        </w:rPr>
        <w:t xml:space="preserve">Ганс </w:t>
      </w:r>
      <w:r>
        <w:t>Кристіан Ерстед</w:t>
      </w:r>
    </w:p>
    <w:p w:rsidR="00E17081" w:rsidRDefault="0023459F">
      <w:pPr>
        <w:pStyle w:val="512"/>
        <w:shd w:val="clear" w:color="auto" w:fill="auto"/>
        <w:spacing w:after="253"/>
        <w:ind w:left="40" w:right="40" w:firstLine="340"/>
      </w:pPr>
      <w:r>
        <w:t>Як і за будь-якої в</w:t>
      </w:r>
      <w:r>
        <w:t>заємодії не тільки струм у провіднику діє</w:t>
      </w:r>
      <w:r>
        <w:rPr>
          <w:rStyle w:val="51ffffffd"/>
        </w:rPr>
        <w:t xml:space="preserve"> </w:t>
      </w:r>
      <w:r>
        <w:t>на магнітну стрілку. Магніт (його поле) також діє на струм у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61790" cy="1425575"/>
            <wp:effectExtent l="0" t="0" r="0" b="0"/>
            <wp:docPr id="162" name="Рисунок 162" descr="C:\Users\NDU\AppData\Local\Temp\FineReader10\media\image1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2" descr="C:\Users\NDU\AppData\Local\Temp\FineReader10\media\image175.jpeg"/>
                    <pic:cNvPicPr>
                      <a:picLocks noChangeAspect="1" noChangeArrowheads="1"/>
                    </pic:cNvPicPr>
                  </pic:nvPicPr>
                  <pic:blipFill>
                    <a:blip r:embed="rId3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1790" cy="142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10990" cy="2376170"/>
            <wp:effectExtent l="0" t="0" r="0" b="0"/>
            <wp:docPr id="163" name="Рисунок 163" descr="C:\Users\NDU\AppData\Local\Temp\FineReader10\media\image1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 descr="C:\Users\NDU\AppData\Local\Temp\FineReader10\media\image176.jpeg"/>
                    <pic:cNvPicPr>
                      <a:picLocks noChangeAspect="1" noChangeArrowheads="1"/>
                    </pic:cNvPicPr>
                  </pic:nvPicPr>
                  <pic:blipFill>
                    <a:blip r:embed="rId3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0990" cy="2376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56"/>
        <w:ind w:left="20" w:right="20" w:firstLine="0"/>
      </w:pPr>
      <w:r>
        <w:t>провіднику. Підвісимо мідний стрижень на тонких, гнучких</w:t>
      </w:r>
      <w:r>
        <w:rPr>
          <w:rStyle w:val="51fffffff0"/>
        </w:rPr>
        <w:t xml:space="preserve"> </w:t>
      </w:r>
      <w:r>
        <w:t>провідниках між полюсами магніту і приєднаємо вільні кінці</w:t>
      </w:r>
      <w:r>
        <w:rPr>
          <w:rStyle w:val="51fffffff0"/>
        </w:rPr>
        <w:t xml:space="preserve"> </w:t>
      </w:r>
      <w:r>
        <w:t>провідників до джерела струму. Увімкнувши вимикач, помі</w:t>
      </w:r>
      <w:r>
        <w:softHyphen/>
      </w:r>
      <w:r>
        <w:t>тимо, що стрижень зі струмом відхиляється: виштовхується</w:t>
      </w:r>
      <w:r>
        <w:rPr>
          <w:rStyle w:val="51fffffff0"/>
        </w:rPr>
        <w:t xml:space="preserve"> </w:t>
      </w:r>
      <w:r>
        <w:t>з-поміж полюсів магніту або втягується (мал. 2.37). Це за</w:t>
      </w:r>
      <w:r>
        <w:softHyphen/>
        <w:t>лежить від напрямку струму в провіднику та розташування</w:t>
      </w:r>
      <w:r>
        <w:rPr>
          <w:rStyle w:val="51fffffff0"/>
        </w:rPr>
        <w:t xml:space="preserve"> </w:t>
      </w:r>
      <w:r>
        <w:t>полюсів магніту.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Розташована між полюсами магніту рамка, в якій є струм,</w:t>
      </w:r>
      <w:r>
        <w:rPr>
          <w:rStyle w:val="51fffffff0"/>
        </w:rPr>
        <w:t xml:space="preserve"> </w:t>
      </w:r>
      <w:r>
        <w:t>виконує повороти (мал. 2.38). Це явище використовують в</w:t>
      </w:r>
      <w:r>
        <w:rPr>
          <w:rStyle w:val="51fffffff0"/>
        </w:rPr>
        <w:t xml:space="preserve"> </w:t>
      </w:r>
      <w:r>
        <w:t>електродвигунах, електровимірювальних приладах.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1"/>
        </w:rPr>
        <w:t>Світлова дія струму.</w:t>
      </w:r>
      <w:r>
        <w:t xml:space="preserve"> Така дія струму виявляється, зокрема,</w:t>
      </w:r>
      <w:r>
        <w:rPr>
          <w:rStyle w:val="51fffffff0"/>
        </w:rPr>
        <w:t xml:space="preserve"> </w:t>
      </w:r>
      <w:r>
        <w:t xml:space="preserve">під час його протікання в напівпровідникових приладах </w:t>
      </w:r>
      <w:r>
        <w:rPr>
          <w:rStyle w:val="51fffffff2"/>
        </w:rPr>
        <w:t xml:space="preserve">— </w:t>
      </w:r>
      <w:r>
        <w:t>світлодіодах (мал. 2.39). У них енерг</w:t>
      </w:r>
      <w:r>
        <w:t>ія електричного струму</w:t>
      </w:r>
      <w:r>
        <w:rPr>
          <w:rStyle w:val="51fffffff0"/>
        </w:rPr>
        <w:t xml:space="preserve"> </w:t>
      </w:r>
      <w:r>
        <w:t>перетворюється на енергію світлового випромінювання. Остан</w:t>
      </w:r>
      <w:r>
        <w:softHyphen/>
        <w:t>нім часом світлодіоди дедалі ширше використовують як дже</w:t>
      </w:r>
      <w:r>
        <w:softHyphen/>
        <w:t>рела світла. Наприклад, кишенькові ліхтарики із світлодіода-</w:t>
      </w:r>
      <w:r>
        <w:rPr>
          <w:rStyle w:val="51fffffff0"/>
        </w:rPr>
        <w:t xml:space="preserve"> </w:t>
      </w:r>
      <w:r>
        <w:t>ми (мал. 2.40) можуть світити яскравіше і набагато довше</w:t>
      </w:r>
      <w:r>
        <w:t>, ніж</w:t>
      </w:r>
      <w:r>
        <w:rPr>
          <w:rStyle w:val="51fffffff0"/>
        </w:rPr>
        <w:t xml:space="preserve"> </w:t>
      </w:r>
      <w:r>
        <w:t>ліхтарики з лампочками розжарення.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1"/>
        </w:rPr>
        <w:t>Фізіологічна дія струму.</w:t>
      </w:r>
      <w:r>
        <w:t xml:space="preserve"> Вивчаючи різні властивості струму,</w:t>
      </w:r>
      <w:r>
        <w:rPr>
          <w:rStyle w:val="51fffffff0"/>
        </w:rPr>
        <w:t xml:space="preserve"> </w:t>
      </w:r>
      <w:r>
        <w:t>А. Вольта та інші вчені спостерігали його дію на людський ор</w:t>
      </w:r>
      <w:r>
        <w:softHyphen/>
        <w:t>ганізм, використовуючи як вимірювальний прилад своє тіло.</w:t>
      </w:r>
      <w:r>
        <w:rPr>
          <w:rStyle w:val="51fffffff0"/>
        </w:rPr>
        <w:t xml:space="preserve"> </w:t>
      </w:r>
      <w:r>
        <w:t>Адже окрім електроскопа ніяких інших</w:t>
      </w:r>
      <w:r>
        <w:t xml:space="preserve"> приладів на той час не</w:t>
      </w:r>
      <w:r>
        <w:rPr>
          <w:rStyle w:val="51fffffff0"/>
        </w:rPr>
        <w:t xml:space="preserve"> </w:t>
      </w:r>
      <w:r>
        <w:t>існувало. Виявилося, що струм спричиняє фізіологічну дію. Він</w:t>
      </w:r>
      <w:r>
        <w:rPr>
          <w:rStyle w:val="51fffffff0"/>
        </w:rPr>
        <w:t xml:space="preserve"> </w:t>
      </w:r>
      <w:r>
        <w:t>впливає на живі організми і може бути дуже небезпечним.</w:t>
      </w:r>
      <w:r>
        <w:br w:type="page"/>
      </w:r>
    </w:p>
    <w:p w:rsidR="00E17081" w:rsidRDefault="002005C6">
      <w:pPr>
        <w:framePr w:w="6504" w:h="1469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25595" cy="929005"/>
            <wp:effectExtent l="0" t="0" r="0" b="0"/>
            <wp:docPr id="164" name="Рисунок 164" descr="C:\Users\NDU\AppData\Local\Temp\FineReader10\media\image1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 descr="C:\Users\NDU\AppData\Local\Temp\FineReader10\media\image177.jpeg"/>
                    <pic:cNvPicPr>
                      <a:picLocks noChangeAspect="1" noChangeArrowheads="1"/>
                    </pic:cNvPicPr>
                  </pic:nvPicPr>
                  <pic:blipFill>
                    <a:blip r:embed="rId3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92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898" w:h="173" w:wrap="notBeside" w:vAnchor="text" w:hAnchor="text" w:x="1167" w:y="1647"/>
        <w:shd w:val="clear" w:color="auto" w:fill="auto"/>
        <w:spacing w:line="170" w:lineRule="exact"/>
      </w:pPr>
      <w:r>
        <w:t>Мал. 2.39</w:t>
      </w:r>
    </w:p>
    <w:p w:rsidR="00E17081" w:rsidRDefault="0023459F">
      <w:pPr>
        <w:pStyle w:val="7b"/>
        <w:framePr w:w="898" w:h="173" w:wrap="notBeside" w:vAnchor="text" w:hAnchor="text" w:x="4571" w:y="1647"/>
        <w:shd w:val="clear" w:color="auto" w:fill="auto"/>
        <w:spacing w:line="170" w:lineRule="exact"/>
      </w:pPr>
      <w:r>
        <w:t>Мал. 2.40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742"/>
        <w:shd w:val="clear" w:color="auto" w:fill="auto"/>
        <w:tabs>
          <w:tab w:val="left" w:leader="hyphen" w:pos="6498"/>
        </w:tabs>
        <w:spacing w:before="247"/>
      </w:pPr>
      <w:r>
        <w:rPr>
          <w:rStyle w:val="743"/>
        </w:rPr>
        <w:t>Зверніть увагу!</w:t>
      </w:r>
      <w:r>
        <w:rPr>
          <w:rStyle w:val="743"/>
        </w:rPr>
        <w:tab/>
      </w:r>
    </w:p>
    <w:p w:rsidR="00E17081" w:rsidRDefault="0023459F">
      <w:pPr>
        <w:pStyle w:val="652"/>
        <w:shd w:val="clear" w:color="auto" w:fill="auto"/>
        <w:spacing w:before="0" w:after="304" w:line="240" w:lineRule="exact"/>
        <w:ind w:right="20" w:firstLine="340"/>
        <w:jc w:val="both"/>
      </w:pPr>
      <w:r>
        <w:t>Використовуючи прилади й інструменти, які живляться від різних</w:t>
      </w:r>
      <w:r>
        <w:rPr>
          <w:rStyle w:val="653"/>
        </w:rPr>
        <w:t xml:space="preserve"> </w:t>
      </w:r>
      <w:r>
        <w:t>джерел струму, дотримуйтесь правил безпеки!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Нагрівання провідників під час існування в них струму мо</w:t>
      </w:r>
      <w:r>
        <w:softHyphen/>
        <w:t>же бути різним. За однакових струмів одні провідник</w:t>
      </w:r>
      <w:r>
        <w:t>и можна</w:t>
      </w:r>
      <w:r>
        <w:rPr>
          <w:rStyle w:val="51fffffff3"/>
        </w:rPr>
        <w:t xml:space="preserve"> </w:t>
      </w:r>
      <w:r>
        <w:t>нагрівати до високої температури, а інші так, що підвищення</w:t>
      </w:r>
      <w:r>
        <w:rPr>
          <w:rStyle w:val="51fffffff3"/>
        </w:rPr>
        <w:t xml:space="preserve"> </w:t>
      </w:r>
      <w:r>
        <w:t>їхньої температури зовсім непомітне. Спіраль плитки, тепло-</w:t>
      </w:r>
      <w:r>
        <w:rPr>
          <w:rStyle w:val="51fffffff3"/>
        </w:rPr>
        <w:t xml:space="preserve"> </w:t>
      </w:r>
      <w:r>
        <w:t>елемент праски, спіраль нитки розжарення лампочки нагріва</w:t>
      </w:r>
      <w:r>
        <w:softHyphen/>
        <w:t>ються до високої температури, а підвідні дроти залишаються</w:t>
      </w:r>
      <w:r>
        <w:rPr>
          <w:rStyle w:val="51fffffff3"/>
        </w:rPr>
        <w:t xml:space="preserve"> </w:t>
      </w:r>
      <w:r>
        <w:t>холодними.</w:t>
      </w:r>
      <w:r>
        <w:rPr>
          <w:rStyle w:val="51fffffff4"/>
        </w:rPr>
        <w:t xml:space="preserve"> </w:t>
      </w:r>
      <w:r>
        <w:rPr>
          <w:rStyle w:val="51fffffff4"/>
        </w:rPr>
        <w:t>Теплова дія струму</w:t>
      </w:r>
      <w:r>
        <w:t xml:space="preserve"> проявляється по-різному в</w:t>
      </w:r>
      <w:r>
        <w:rPr>
          <w:rStyle w:val="51fffffff3"/>
        </w:rPr>
        <w:t xml:space="preserve"> </w:t>
      </w:r>
      <w:r>
        <w:t>різних провідниках.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4"/>
        </w:rPr>
        <w:t>Хімічна дія струму</w:t>
      </w:r>
      <w:r>
        <w:t xml:space="preserve"> спостерігається не в усіх провідниках.</w:t>
      </w:r>
      <w:r>
        <w:rPr>
          <w:rStyle w:val="51fffffff3"/>
        </w:rPr>
        <w:t xml:space="preserve"> </w:t>
      </w:r>
      <w:r>
        <w:t>У металах струм не викликає ніяких змін. У розчинах кухон</w:t>
      </w:r>
      <w:r>
        <w:softHyphen/>
        <w:t>ної солі, мідного купоросу, сірчаної кислоти струм спричиняє</w:t>
      </w:r>
      <w:r>
        <w:rPr>
          <w:rStyle w:val="51fffffff3"/>
        </w:rPr>
        <w:t xml:space="preserve"> </w:t>
      </w:r>
      <w:r>
        <w:t>виділення їх складових частин.</w:t>
      </w:r>
    </w:p>
    <w:p w:rsidR="00E17081" w:rsidRDefault="002005C6">
      <w:pPr>
        <w:framePr w:w="667" w:h="821" w:hSpace="102" w:vSpace="158" w:wrap="around" w:vAnchor="text" w:hAnchor="margin" w:x="-5" w:y="128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65" name="Рисунок 165" descr="C:\Users\NDU\AppData\Local\Temp\FineReader10\media\image17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 descr="C:\Users\NDU\AppData\Local\Temp\FineReader10\media\image178.jpeg"/>
                    <pic:cNvPicPr>
                      <a:picLocks noChangeAspect="1" noChangeArrowheads="1"/>
                    </pic:cNvPicPr>
                  </pic:nvPicPr>
                  <pic:blipFill>
                    <a:blip r:embed="rId3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544"/>
        <w:ind w:right="20" w:firstLine="340"/>
      </w:pPr>
      <w:r>
        <w:rPr>
          <w:rStyle w:val="51fffffff4"/>
        </w:rPr>
        <w:t>Магнітна дія струму</w:t>
      </w:r>
      <w:r>
        <w:t xml:space="preserve"> проявляється завжди, коли струм</w:t>
      </w:r>
      <w:r>
        <w:rPr>
          <w:rStyle w:val="51fffffff3"/>
        </w:rPr>
        <w:t xml:space="preserve"> </w:t>
      </w:r>
      <w:r>
        <w:t>існує в провідниках. Магнітна стрілка, яку розміщено біля</w:t>
      </w:r>
      <w:r>
        <w:rPr>
          <w:rStyle w:val="51fffffff3"/>
        </w:rPr>
        <w:t xml:space="preserve"> </w:t>
      </w:r>
      <w:r>
        <w:t>прямолінійного провідника (твердого, рідкого, газоподібного),</w:t>
      </w:r>
      <w:r>
        <w:rPr>
          <w:rStyle w:val="51fffffff3"/>
        </w:rPr>
        <w:t xml:space="preserve"> </w:t>
      </w:r>
      <w:r>
        <w:t>завжди намагається повернутися перпендикулярно до нього,</w:t>
      </w:r>
      <w:r>
        <w:rPr>
          <w:rStyle w:val="51fffffff3"/>
        </w:rPr>
        <w:t xml:space="preserve"> </w:t>
      </w:r>
      <w:r>
        <w:t>як тільки в провіднику з'являється струм.</w:t>
      </w:r>
    </w:p>
    <w:p w:rsidR="00E17081" w:rsidRDefault="0023459F">
      <w:pPr>
        <w:pStyle w:val="428"/>
        <w:keepNext/>
        <w:keepLines/>
        <w:shd w:val="clear" w:color="auto" w:fill="auto"/>
        <w:spacing w:before="0" w:after="199" w:line="230" w:lineRule="exact"/>
        <w:ind w:firstLine="0"/>
        <w:jc w:val="left"/>
      </w:pPr>
      <w:bookmarkStart w:id="93" w:name="bookmark92"/>
      <w:r>
        <w:rPr>
          <w:rStyle w:val="42f3"/>
        </w:rPr>
        <w:t>ЗАПИТАННЯ ТА ЗАВДАННЯ</w:t>
      </w:r>
      <w:bookmarkEnd w:id="93"/>
    </w:p>
    <w:p w:rsidR="00E17081" w:rsidRDefault="0023459F">
      <w:pPr>
        <w:pStyle w:val="522"/>
        <w:numPr>
          <w:ilvl w:val="0"/>
          <w:numId w:val="39"/>
        </w:numPr>
        <w:shd w:val="clear" w:color="auto" w:fill="auto"/>
        <w:tabs>
          <w:tab w:val="left" w:pos="581"/>
        </w:tabs>
        <w:spacing w:line="226" w:lineRule="exact"/>
        <w:ind w:right="480" w:firstLine="340"/>
      </w:pPr>
      <w:r>
        <w:t>Які явища можуть спостерігатися, коли в електричному колі є</w:t>
      </w:r>
      <w:r>
        <w:rPr>
          <w:rStyle w:val="52ff"/>
        </w:rPr>
        <w:t xml:space="preserve"> </w:t>
      </w:r>
      <w:r>
        <w:t>струм?</w:t>
      </w:r>
    </w:p>
    <w:p w:rsidR="00E17081" w:rsidRDefault="0023459F">
      <w:pPr>
        <w:pStyle w:val="522"/>
        <w:numPr>
          <w:ilvl w:val="0"/>
          <w:numId w:val="39"/>
        </w:numPr>
        <w:shd w:val="clear" w:color="auto" w:fill="auto"/>
        <w:tabs>
          <w:tab w:val="left" w:pos="575"/>
        </w:tabs>
        <w:spacing w:line="226" w:lineRule="exact"/>
        <w:ind w:firstLine="340"/>
        <w:jc w:val="both"/>
      </w:pPr>
      <w:r>
        <w:t>Навед</w:t>
      </w:r>
      <w:r>
        <w:t>іть приклади проявів теплової дії струму?</w:t>
      </w:r>
    </w:p>
    <w:p w:rsidR="00E17081" w:rsidRDefault="0023459F">
      <w:pPr>
        <w:pStyle w:val="522"/>
        <w:numPr>
          <w:ilvl w:val="0"/>
          <w:numId w:val="39"/>
        </w:numPr>
        <w:shd w:val="clear" w:color="auto" w:fill="auto"/>
        <w:tabs>
          <w:tab w:val="left" w:pos="575"/>
        </w:tabs>
        <w:spacing w:line="226" w:lineRule="exact"/>
        <w:ind w:firstLine="340"/>
        <w:jc w:val="both"/>
      </w:pPr>
      <w:r>
        <w:t>Як можна спостерігати хімічну дію струму?</w:t>
      </w:r>
    </w:p>
    <w:p w:rsidR="00E17081" w:rsidRDefault="0023459F">
      <w:pPr>
        <w:pStyle w:val="522"/>
        <w:numPr>
          <w:ilvl w:val="0"/>
          <w:numId w:val="39"/>
        </w:numPr>
        <w:shd w:val="clear" w:color="auto" w:fill="auto"/>
        <w:tabs>
          <w:tab w:val="left" w:pos="580"/>
        </w:tabs>
        <w:spacing w:line="226" w:lineRule="exact"/>
        <w:ind w:firstLine="340"/>
        <w:jc w:val="both"/>
      </w:pPr>
      <w:r>
        <w:t>Які досліди дають змогу виявити магнітну дію струму?</w:t>
      </w:r>
    </w:p>
    <w:p w:rsidR="00E17081" w:rsidRDefault="0023459F">
      <w:pPr>
        <w:pStyle w:val="522"/>
        <w:numPr>
          <w:ilvl w:val="0"/>
          <w:numId w:val="39"/>
        </w:numPr>
        <w:shd w:val="clear" w:color="auto" w:fill="auto"/>
        <w:tabs>
          <w:tab w:val="left" w:pos="570"/>
        </w:tabs>
        <w:spacing w:line="226" w:lineRule="exact"/>
        <w:ind w:firstLine="340"/>
        <w:jc w:val="both"/>
      </w:pPr>
      <w:r>
        <w:t>Наведіть приклади використання різних дій струму в техніці, побуті.</w:t>
      </w:r>
      <w:r>
        <w:br w:type="page"/>
      </w:r>
    </w:p>
    <w:p w:rsidR="00E17081" w:rsidRDefault="0023459F">
      <w:pPr>
        <w:pStyle w:val="522"/>
        <w:numPr>
          <w:ilvl w:val="0"/>
          <w:numId w:val="39"/>
        </w:numPr>
        <w:shd w:val="clear" w:color="auto" w:fill="auto"/>
        <w:tabs>
          <w:tab w:val="left" w:pos="601"/>
        </w:tabs>
        <w:spacing w:line="226" w:lineRule="exact"/>
        <w:ind w:left="20" w:right="20" w:firstLine="340"/>
        <w:jc w:val="both"/>
      </w:pPr>
      <w:r>
        <w:t>Які дії електричного струму переважно виявляються під час робо</w:t>
      </w:r>
      <w:r>
        <w:softHyphen/>
        <w:t>ти з комп'ютером, прасування, увімкнення електроплитки, світіння елек</w:t>
      </w:r>
      <w:r>
        <w:softHyphen/>
        <w:t>тричної лампочки?</w:t>
      </w:r>
    </w:p>
    <w:p w:rsidR="00E17081" w:rsidRDefault="002005C6">
      <w:pPr>
        <w:framePr w:w="614" w:h="816" w:hSpace="102" w:vSpace="110" w:wrap="around" w:vAnchor="text" w:hAnchor="margin" w:x="-18" w:y="45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18160"/>
            <wp:effectExtent l="0" t="0" r="0" b="0"/>
            <wp:docPr id="166" name="Рисунок 166" descr="C:\Users\NDU\AppData\Local\Temp\FineReader10\media\image1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 descr="C:\Users\NDU\AppData\Local\Temp\FineReader10\media\image179.jpeg"/>
                    <pic:cNvPicPr>
                      <a:picLocks noChangeAspect="1" noChangeArrowheads="1"/>
                    </pic:cNvPicPr>
                  </pic:nvPicPr>
                  <pic:blipFill>
                    <a:blip r:embed="rId3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2"/>
        <w:numPr>
          <w:ilvl w:val="0"/>
          <w:numId w:val="39"/>
        </w:numPr>
        <w:shd w:val="clear" w:color="auto" w:fill="auto"/>
        <w:tabs>
          <w:tab w:val="left" w:pos="595"/>
        </w:tabs>
        <w:spacing w:after="240" w:line="226" w:lineRule="exact"/>
        <w:ind w:left="20" w:firstLine="340"/>
        <w:jc w:val="both"/>
      </w:pPr>
      <w:r>
        <w:t>Чи завжди теплова дія струму є корисною? Наведіть приклади.</w:t>
      </w:r>
    </w:p>
    <w:p w:rsidR="00E17081" w:rsidRDefault="0023459F">
      <w:pPr>
        <w:pStyle w:val="522"/>
        <w:shd w:val="clear" w:color="auto" w:fill="auto"/>
        <w:spacing w:line="226" w:lineRule="exact"/>
        <w:ind w:left="20" w:right="20" w:firstLine="340"/>
        <w:jc w:val="both"/>
      </w:pPr>
      <w:r>
        <w:t>Магнітна дія струму використовується в електромагнітах. Ви</w:t>
      </w:r>
      <w:r>
        <w:softHyphen/>
        <w:t>готовте найпростіший електромагніт. Для цього на залізний цвях,</w:t>
      </w:r>
      <w:r>
        <w:rPr>
          <w:rStyle w:val="52ff0"/>
        </w:rPr>
        <w:t xml:space="preserve"> </w:t>
      </w:r>
      <w:r>
        <w:t>гвинт або стрижень довжиною 80</w:t>
      </w:r>
      <w:r>
        <w:rPr>
          <w:rStyle w:val="52ff1"/>
        </w:rPr>
        <w:t>—</w:t>
      </w:r>
      <w:r>
        <w:t>150 мм (він буде осердям</w:t>
      </w:r>
      <w:r>
        <w:rPr>
          <w:rStyle w:val="52ff0"/>
        </w:rPr>
        <w:t xml:space="preserve"> </w:t>
      </w:r>
      <w:r>
        <w:rPr>
          <w:rStyle w:val="52ff1"/>
        </w:rPr>
        <w:t>електр</w:t>
      </w:r>
      <w:r>
        <w:rPr>
          <w:rStyle w:val="52ff1"/>
        </w:rPr>
        <w:t xml:space="preserve">омагніту) намотайте виток до витка мідний ізольований </w:t>
      </w:r>
      <w:r>
        <w:t>дріт. Зачистіть кінці намотаного дроту від ізоляції та приєднайте їх до по</w:t>
      </w:r>
      <w:r>
        <w:softHyphen/>
        <w:t>люсів гальванічного елемента (мал. 2.41). Перевірте дію електромагніту,</w:t>
      </w:r>
      <w:r>
        <w:rPr>
          <w:rStyle w:val="52ff0"/>
        </w:rPr>
        <w:t xml:space="preserve"> </w:t>
      </w:r>
      <w:r>
        <w:t xml:space="preserve">підносячи його до дрібних залізних предметів (скріпок, </w:t>
      </w:r>
      <w:r>
        <w:t>гвинтів, маленьких</w:t>
      </w:r>
      <w:r>
        <w:rPr>
          <w:rStyle w:val="52ff0"/>
        </w:rPr>
        <w:t xml:space="preserve"> </w:t>
      </w:r>
      <w:r>
        <w:t>цвяхів).</w:t>
      </w:r>
    </w:p>
    <w:p w:rsidR="00E17081" w:rsidRDefault="0023459F">
      <w:pPr>
        <w:pStyle w:val="522"/>
        <w:shd w:val="clear" w:color="auto" w:fill="auto"/>
        <w:spacing w:line="226" w:lineRule="exact"/>
        <w:ind w:left="20" w:right="20" w:firstLine="340"/>
        <w:jc w:val="both"/>
      </w:pPr>
      <w:r>
        <w:t>Якщо є можливість, перевірте, як залежать магнітні властивості елек</w:t>
      </w:r>
      <w:r>
        <w:softHyphen/>
        <w:t>тромагніту від кількості витків та діаметра дроту, намотаного на цвях.</w:t>
      </w:r>
    </w:p>
    <w:p w:rsidR="00E17081" w:rsidRDefault="0023459F">
      <w:pPr>
        <w:pStyle w:val="522"/>
        <w:shd w:val="clear" w:color="auto" w:fill="auto"/>
        <w:spacing w:line="226" w:lineRule="exact"/>
        <w:ind w:left="20" w:right="20" w:firstLine="340"/>
        <w:jc w:val="both"/>
      </w:pPr>
      <w:r>
        <w:t>Ще краще, якщо дріт намотати не безпосередньо на цвях, а на якийсь</w:t>
      </w:r>
      <w:r>
        <w:rPr>
          <w:rStyle w:val="52ff0"/>
        </w:rPr>
        <w:t xml:space="preserve"> </w:t>
      </w:r>
      <w:r>
        <w:t>неметалевий каркас: пл</w:t>
      </w:r>
      <w:r>
        <w:t>астмасову чи дерев'яну котушку, паперову трубку та</w:t>
      </w:r>
      <w:r>
        <w:rPr>
          <w:rStyle w:val="52ff0"/>
        </w:rPr>
        <w:t xml:space="preserve"> </w:t>
      </w:r>
      <w:r>
        <w:t>ін. Вставлене в котушку залізне осердя (цвях, гвинт) підсилить магнітну дію</w:t>
      </w:r>
      <w:r>
        <w:rPr>
          <w:rStyle w:val="52ff0"/>
        </w:rPr>
        <w:t xml:space="preserve"> </w:t>
      </w:r>
      <w:r>
        <w:t>котушки (мал. 2.42).</w:t>
      </w:r>
    </w:p>
    <w:p w:rsidR="00E17081" w:rsidRDefault="002005C6">
      <w:pPr>
        <w:framePr w:w="3024" w:h="1498" w:hSpace="368" w:vSpace="163" w:wrap="around" w:vAnchor="text" w:hAnchor="margin" w:x="3380" w:y="88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15160" cy="950595"/>
            <wp:effectExtent l="0" t="0" r="0" b="0"/>
            <wp:docPr id="167" name="Рисунок 167" descr="C:\Users\NDU\AppData\Local\Temp\FineReader10\media\image18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C:\Users\NDU\AppData\Local\Temp\FineReader10\media\image180.jpeg"/>
                    <pic:cNvPicPr>
                      <a:picLocks noChangeAspect="1" noChangeArrowheads="1"/>
                    </pic:cNvPicPr>
                  </pic:nvPicPr>
                  <pic:blipFill>
                    <a:blip r:embed="rId3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160" cy="95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2"/>
        <w:shd w:val="clear" w:color="auto" w:fill="auto"/>
        <w:spacing w:after="195" w:line="226" w:lineRule="exact"/>
        <w:ind w:left="20" w:right="20" w:firstLine="340"/>
        <w:jc w:val="both"/>
      </w:pPr>
      <w:r>
        <w:t>Котушку з намотаним дротом можна використати не тільки для виго</w:t>
      </w:r>
      <w:r>
        <w:softHyphen/>
        <w:t>товлення електромагніту, а й як прилад для виявлення струму в колі.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47165" cy="1094105"/>
            <wp:effectExtent l="0" t="0" r="0" b="0"/>
            <wp:docPr id="168" name="Рисунок 168" descr="C:\Users\NDU\AppData\Local\Temp\FineReader10\media\image1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" descr="C:\Users\NDU\AppData\Local\Temp\FineReader10\media\image181.jpeg"/>
                    <pic:cNvPicPr>
                      <a:picLocks noChangeAspect="1" noChangeArrowheads="1"/>
                    </pic:cNvPicPr>
                  </pic:nvPicPr>
                  <pic:blipFill>
                    <a:blip r:embed="rId3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1094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2.41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42"/>
        <w:shd w:val="clear" w:color="auto" w:fill="auto"/>
        <w:spacing w:before="0" w:after="200" w:line="170" w:lineRule="exact"/>
        <w:ind w:left="4600"/>
      </w:pPr>
      <w:r>
        <w:t>Мал. 2.42</w:t>
      </w:r>
    </w:p>
    <w:p w:rsidR="00E17081" w:rsidRDefault="002005C6">
      <w:pPr>
        <w:framePr w:w="3024" w:h="1838" w:hSpace="310" w:wrap="around" w:vAnchor="text" w:hAnchor="margin" w:x="-18" w:y="36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15160" cy="993775"/>
            <wp:effectExtent l="0" t="0" r="0" b="0"/>
            <wp:docPr id="169" name="Рисунок 169" descr="C:\Users\NDU\AppData\Local\Temp\FineReader10\media\image1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 descr="C:\Users\NDU\AppData\Local\Temp\FineReader10\media\image182.jpeg"/>
                    <pic:cNvPicPr>
                      <a:picLocks noChangeAspect="1" noChangeArrowheads="1"/>
                    </pic:cNvPicPr>
                  </pic:nvPicPr>
                  <pic:blipFill>
                    <a:blip r:embed="rId3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160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3024" w:h="1838" w:hSpace="310" w:wrap="around" w:vAnchor="text" w:hAnchor="margin" w:x="-18" w:y="366"/>
        <w:shd w:val="clear" w:color="auto" w:fill="auto"/>
        <w:spacing w:line="170" w:lineRule="exact"/>
        <w:jc w:val="center"/>
      </w:pPr>
      <w:r>
        <w:t>Мал. 2.43</w:t>
      </w:r>
    </w:p>
    <w:p w:rsidR="00E17081" w:rsidRDefault="0023459F">
      <w:pPr>
        <w:pStyle w:val="532"/>
        <w:shd w:val="clear" w:color="auto" w:fill="auto"/>
        <w:spacing w:before="0" w:after="430" w:line="170" w:lineRule="exact"/>
        <w:ind w:left="4380"/>
        <w:jc w:val="left"/>
      </w:pPr>
      <w:r>
        <w:t>Обрізати</w:t>
      </w:r>
    </w:p>
    <w:p w:rsidR="00E17081" w:rsidRDefault="0023459F">
      <w:pPr>
        <w:pStyle w:val="532"/>
        <w:shd w:val="clear" w:color="auto" w:fill="auto"/>
        <w:spacing w:before="0" w:after="0" w:line="182" w:lineRule="exact"/>
        <w:ind w:left="1460" w:right="20"/>
        <w:jc w:val="right"/>
      </w:pPr>
      <w:r>
        <w:t>Зробити заглибину</w:t>
      </w:r>
      <w:r>
        <w:rPr>
          <w:rStyle w:val="53f3"/>
        </w:rPr>
        <w:t xml:space="preserve"> </w:t>
      </w:r>
      <w:r>
        <w:t>за допомогою цвяха</w:t>
      </w:r>
    </w:p>
    <w:p w:rsidR="00E17081" w:rsidRDefault="002005C6">
      <w:pPr>
        <w:framePr w:w="2189" w:h="883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82395" cy="561340"/>
            <wp:effectExtent l="0" t="0" r="0" b="0"/>
            <wp:docPr id="170" name="Рисунок 170" descr="C:\Users\NDU\AppData\Local\Temp\FineReader10\media\image1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" descr="C:\Users\NDU\AppData\Local\Temp\FineReader10\media\image183.jpeg"/>
                    <pic:cNvPicPr>
                      <a:picLocks noChangeAspect="1" noChangeArrowheads="1"/>
                    </pic:cNvPicPr>
                  </pic:nvPicPr>
                  <pic:blipFill>
                    <a:blip r:embed="rId3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56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8fff"/>
        <w:framePr w:w="850" w:h="542" w:wrap="notBeside" w:vAnchor="text" w:hAnchor="text" w:x="2204" w:y="181"/>
        <w:shd w:val="clear" w:color="auto" w:fill="auto"/>
        <w:spacing w:line="274" w:lineRule="exact"/>
        <w:ind w:left="40" w:right="40"/>
        <w:jc w:val="both"/>
      </w:pPr>
      <w:r>
        <w:t>Шпилька</w:t>
      </w:r>
      <w:r>
        <w:rPr>
          <w:rStyle w:val="8fff5"/>
        </w:rPr>
        <w:t xml:space="preserve"> </w:t>
      </w:r>
      <w:r>
        <w:rPr>
          <w:rStyle w:val="8fff6"/>
        </w:rPr>
        <w:t xml:space="preserve">- </w:t>
      </w:r>
      <w:r>
        <w:t>Гумка</w:t>
      </w:r>
    </w:p>
    <w:p w:rsidR="00E17081" w:rsidRDefault="0023459F">
      <w:pPr>
        <w:pStyle w:val="7b"/>
        <w:framePr w:w="898" w:h="173" w:wrap="notBeside" w:vAnchor="text" w:hAnchor="text" w:x="1225" w:y="1057"/>
        <w:shd w:val="clear" w:color="auto" w:fill="auto"/>
        <w:spacing w:line="170" w:lineRule="exact"/>
      </w:pPr>
      <w:r>
        <w:t>Мал. 2.44</w:t>
      </w:r>
    </w:p>
    <w:p w:rsidR="00E17081" w:rsidRDefault="0023459F">
      <w:pPr>
        <w:rPr>
          <w:sz w:val="2"/>
          <w:szCs w:val="2"/>
        </w:rPr>
        <w:sectPr w:rsidR="00E17081">
          <w:headerReference w:type="even" r:id="rId377"/>
          <w:headerReference w:type="default" r:id="rId378"/>
          <w:footerReference w:type="even" r:id="rId379"/>
          <w:footerReference w:type="default" r:id="rId380"/>
          <w:headerReference w:type="first" r:id="rId381"/>
          <w:footerReference w:type="first" r:id="rId382"/>
          <w:pgSz w:w="11905" w:h="16837"/>
          <w:pgMar w:top="3185" w:right="2678" w:bottom="3252" w:left="2646" w:header="0" w:footer="3" w:gutter="0"/>
          <w:cols w:space="720"/>
          <w:noEndnote/>
          <w:titlePg/>
          <w:docGrid w:linePitch="360"/>
        </w:sectPr>
      </w:pPr>
      <w:r>
        <w:br w:type="page"/>
      </w:r>
    </w:p>
    <w:p w:rsidR="00E17081" w:rsidRDefault="0023459F">
      <w:pPr>
        <w:pStyle w:val="522"/>
        <w:shd w:val="clear" w:color="auto" w:fill="auto"/>
        <w:spacing w:line="235" w:lineRule="exact"/>
        <w:ind w:left="20" w:right="20" w:firstLine="340"/>
        <w:jc w:val="both"/>
      </w:pPr>
      <w:r>
        <w:t>Якщо у вас є компас, то, не приєднуючи котушку до джерела струму,</w:t>
      </w:r>
      <w:r>
        <w:rPr>
          <w:rStyle w:val="52ff2"/>
        </w:rPr>
        <w:t xml:space="preserve"> </w:t>
      </w:r>
      <w:r>
        <w:t>розмістіть його навпроти котушки з дротом так, щоб напрямок північ-пів-</w:t>
      </w:r>
      <w:r>
        <w:rPr>
          <w:rStyle w:val="52ff2"/>
        </w:rPr>
        <w:t xml:space="preserve"> </w:t>
      </w:r>
      <w:r>
        <w:t xml:space="preserve">день був перпендикулярним до осі котушки </w:t>
      </w:r>
      <w:r>
        <w:rPr>
          <w:lang w:val="ru"/>
        </w:rPr>
        <w:t xml:space="preserve">(мал. 2.43). </w:t>
      </w:r>
      <w:r>
        <w:t>Приєднавши</w:t>
      </w:r>
      <w:r>
        <w:rPr>
          <w:rStyle w:val="52ff2"/>
        </w:rPr>
        <w:t xml:space="preserve"> </w:t>
      </w:r>
      <w:r>
        <w:t>котушку до батарейки (без вставленого гвіздка або іншого осердя), ви по</w:t>
      </w:r>
      <w:r>
        <w:softHyphen/>
        <w:t>бачите, що стрілка компаса повернулася і зорієнтувалася уздовж її осі.</w:t>
      </w:r>
    </w:p>
    <w:p w:rsidR="00E17081" w:rsidRDefault="002005C6">
      <w:pPr>
        <w:framePr w:w="2947" w:h="1858" w:hSpace="166" w:vSpace="278" w:wrap="around" w:vAnchor="text" w:hAnchor="margin" w:x="6" w:y="647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64995" cy="1181100"/>
            <wp:effectExtent l="0" t="0" r="0" b="0"/>
            <wp:docPr id="171" name="Рисунок 171" descr="C:\Users\NDU\AppData\Local\Temp\FineReader10\media\image1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" descr="C:\Users\NDU\AppData\Local\Temp\FineReader10\media\image184.jpeg"/>
                    <pic:cNvPicPr>
                      <a:picLocks noChangeAspect="1" noChangeArrowheads="1"/>
                    </pic:cNvPicPr>
                  </pic:nvPicPr>
                  <pic:blipFill>
                    <a:blip r:embed="rId3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4995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2"/>
        <w:shd w:val="clear" w:color="auto" w:fill="auto"/>
        <w:spacing w:after="500" w:line="235" w:lineRule="exact"/>
        <w:ind w:left="20" w:right="20" w:firstLine="340"/>
        <w:jc w:val="both"/>
      </w:pPr>
      <w:r>
        <w:t>Якщо компаса немає, нескладно виготовити магнітну стрілку: вирізати</w:t>
      </w:r>
      <w:r>
        <w:rPr>
          <w:rStyle w:val="52ff2"/>
        </w:rPr>
        <w:t xml:space="preserve"> </w:t>
      </w:r>
      <w:r>
        <w:t xml:space="preserve">її з жерсті і намагнітити, приклавши до досить сильного магніту </w:t>
      </w:r>
      <w:r>
        <w:rPr>
          <w:lang w:val="ru"/>
        </w:rPr>
        <w:t>(мал. 2.44).</w:t>
      </w:r>
    </w:p>
    <w:p w:rsidR="00E17081" w:rsidRDefault="0023459F">
      <w:pPr>
        <w:pStyle w:val="552"/>
        <w:shd w:val="clear" w:color="auto" w:fill="auto"/>
        <w:spacing w:before="0" w:after="219" w:line="210" w:lineRule="exact"/>
        <w:ind w:left="20" w:firstLine="340"/>
      </w:pPr>
      <w:r>
        <w:rPr>
          <w:rStyle w:val="552pt0"/>
        </w:rPr>
        <w:t>§13.</w:t>
      </w:r>
      <w:r>
        <w:rPr>
          <w:lang w:val="ru"/>
        </w:rPr>
        <w:t xml:space="preserve"> </w:t>
      </w:r>
      <w:r>
        <w:t>СИЛА СТРУМУ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Ви, мабуть, помічали, що теплова, хімічна, магнітна, світ</w:t>
      </w:r>
      <w:r>
        <w:softHyphen/>
        <w:t xml:space="preserve">лова дії, які спричиняють струми </w:t>
      </w:r>
      <w:r>
        <w:t>навіть у одному й тому са</w:t>
      </w:r>
      <w:r>
        <w:softHyphen/>
        <w:t>мому провіднику, можуть розрізнятися за інтенсивністю. Ліх</w:t>
      </w:r>
      <w:r>
        <w:softHyphen/>
        <w:t>тарик зі щойно вставленою новою батарейкою світить яскраво.</w:t>
      </w:r>
      <w:r>
        <w:rPr>
          <w:rStyle w:val="51fffffff5"/>
        </w:rPr>
        <w:t xml:space="preserve"> </w:t>
      </w:r>
      <w:r>
        <w:t>Спіраль його лампочки розжарюється до білого кольору, що</w:t>
      </w:r>
      <w:r>
        <w:rPr>
          <w:rStyle w:val="51fffffff5"/>
        </w:rPr>
        <w:t xml:space="preserve"> </w:t>
      </w:r>
      <w:r>
        <w:t>свідчить про її високу температуру. Якщо ж батарейка "</w:t>
      </w:r>
      <w:r>
        <w:t>висна</w:t>
      </w:r>
      <w:r>
        <w:softHyphen/>
        <w:t xml:space="preserve">жена" </w:t>
      </w:r>
      <w:r>
        <w:rPr>
          <w:lang w:val="ru"/>
        </w:rPr>
        <w:t xml:space="preserve">— </w:t>
      </w:r>
      <w:r>
        <w:t>спіраль лампочки ледь жевріє червоним кольором.</w:t>
      </w:r>
      <w:r>
        <w:rPr>
          <w:rStyle w:val="51fffffff5"/>
        </w:rPr>
        <w:t xml:space="preserve"> </w:t>
      </w:r>
      <w:r>
        <w:t>Так само з часом змінюється яскравість свічення світлодіодно-</w:t>
      </w:r>
      <w:r>
        <w:rPr>
          <w:rStyle w:val="51fffffff5"/>
        </w:rPr>
        <w:t xml:space="preserve"> </w:t>
      </w:r>
      <w:r>
        <w:t>го ліхтарика.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Вугільні електроди, опущені в розчин мідного купоросу,</w:t>
      </w:r>
      <w:r>
        <w:rPr>
          <w:rStyle w:val="51fffffff5"/>
        </w:rPr>
        <w:t xml:space="preserve"> </w:t>
      </w:r>
      <w:r>
        <w:t>можна приєднати до полюсів батареї акумуляторів, що скла</w:t>
      </w:r>
      <w:r>
        <w:softHyphen/>
        <w:t>даєтьс</w:t>
      </w:r>
      <w:r>
        <w:t>я з трьох елементів, або до одного акумулятора. У</w:t>
      </w:r>
      <w:r>
        <w:rPr>
          <w:rStyle w:val="51fffffff5"/>
        </w:rPr>
        <w:t xml:space="preserve"> </w:t>
      </w:r>
      <w:r>
        <w:t>першому випадку вже за лічені хвилини на негативному елек</w:t>
      </w:r>
      <w:r>
        <w:softHyphen/>
        <w:t>троді з'являється помітний шар міді. Якщо ж використову</w:t>
      </w:r>
      <w:r>
        <w:softHyphen/>
        <w:t>вати один елемент, відкладання речовини відбувається по</w:t>
      </w:r>
      <w:r>
        <w:softHyphen/>
        <w:t>вільніше.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 xml:space="preserve">Струм у провіднику </w:t>
      </w:r>
      <w:r>
        <w:rPr>
          <w:lang w:val="ru"/>
        </w:rPr>
        <w:t xml:space="preserve">— </w:t>
      </w:r>
      <w:r>
        <w:t>це уп</w:t>
      </w:r>
      <w:r>
        <w:t>орядкований рух частинок, що</w:t>
      </w:r>
      <w:r>
        <w:rPr>
          <w:rStyle w:val="51fffffff5"/>
        </w:rPr>
        <w:t xml:space="preserve"> </w:t>
      </w:r>
      <w:r>
        <w:t>мають електричний заряд. Порівнювати дії різних струмів</w:t>
      </w:r>
      <w:r>
        <w:rPr>
          <w:rStyle w:val="51fffffff5"/>
        </w:rPr>
        <w:t xml:space="preserve"> </w:t>
      </w:r>
      <w:r>
        <w:t>можна за кількістю частинок, що проходять через поперечний</w:t>
      </w:r>
      <w:r>
        <w:rPr>
          <w:rStyle w:val="51fffffff5"/>
        </w:rPr>
        <w:t xml:space="preserve"> </w:t>
      </w:r>
      <w:r>
        <w:t>переріз провідників за одиницю часу. У розчинах, які прово</w:t>
      </w:r>
      <w:r>
        <w:softHyphen/>
        <w:t>дять електричний струм, він</w:t>
      </w:r>
      <w:r>
        <w:rPr>
          <w:rStyle w:val="51fffffff5"/>
        </w:rPr>
        <w:t xml:space="preserve"> </w:t>
      </w:r>
      <w:r>
        <w:t xml:space="preserve">утворюється рухом іонів. </w:t>
      </w:r>
      <w:r>
        <w:t>Оче</w:t>
      </w:r>
      <w:r>
        <w:softHyphen/>
        <w:t>видно, чим більше іонів потра</w:t>
      </w:r>
      <w:r>
        <w:softHyphen/>
        <w:t>пить на поверхню електрода за</w:t>
      </w:r>
      <w:r>
        <w:rPr>
          <w:rStyle w:val="51fffffff5"/>
        </w:rPr>
        <w:t xml:space="preserve"> </w:t>
      </w:r>
      <w:r>
        <w:t>одну секунду, тим більше речо</w:t>
      </w:r>
      <w:r>
        <w:softHyphen/>
        <w:t>вини виділиться на ньому. Ад</w:t>
      </w:r>
      <w:r>
        <w:softHyphen/>
        <w:t xml:space="preserve">же іон </w:t>
      </w:r>
      <w:r>
        <w:rPr>
          <w:lang w:val="ru"/>
        </w:rPr>
        <w:t xml:space="preserve">— </w:t>
      </w:r>
      <w:r>
        <w:t>це атом речовини, в</w:t>
      </w:r>
      <w:r>
        <w:rPr>
          <w:rStyle w:val="51fffffff5"/>
        </w:rPr>
        <w:t xml:space="preserve"> </w:t>
      </w:r>
      <w:r>
        <w:t>якому не вистачає одного або</w:t>
      </w:r>
      <w:r>
        <w:rPr>
          <w:rStyle w:val="51fffffff5"/>
        </w:rPr>
        <w:t xml:space="preserve"> </w:t>
      </w:r>
      <w:r>
        <w:t>кількох електронів (позитив</w:t>
      </w:r>
      <w:r>
        <w:softHyphen/>
      </w:r>
      <w:r>
        <w:rPr>
          <w:rStyle w:val="51fffffff5"/>
        </w:rPr>
        <w:br w:type="page"/>
      </w:r>
      <w:r>
        <w:t>ний іон) або є їх надлишок (нега</w:t>
      </w:r>
      <w:r>
        <w:softHyphen/>
        <w:t xml:space="preserve">тивний іон). </w:t>
      </w:r>
      <w:r>
        <w:t>Так само результат те</w:t>
      </w:r>
      <w:r>
        <w:softHyphen/>
        <w:t>плової дії струму в металевому про</w:t>
      </w:r>
      <w:r>
        <w:softHyphen/>
        <w:t>віднику залежить від кількості</w:t>
      </w:r>
      <w:r>
        <w:rPr>
          <w:rStyle w:val="51fffffff6"/>
        </w:rPr>
        <w:t xml:space="preserve"> </w:t>
      </w:r>
      <w:r>
        <w:t>електронів, що пройшли через по</w:t>
      </w:r>
      <w:r>
        <w:softHyphen/>
        <w:t>перечний переріз дротини за одну</w:t>
      </w:r>
      <w:r>
        <w:rPr>
          <w:rStyle w:val="51fffffff6"/>
        </w:rPr>
        <w:t xml:space="preserve"> </w:t>
      </w:r>
      <w:r>
        <w:t xml:space="preserve">секунду </w:t>
      </w:r>
      <w:r>
        <w:rPr>
          <w:lang w:val="ru"/>
        </w:rPr>
        <w:t>(мал. 2.45).</w:t>
      </w:r>
    </w:p>
    <w:p w:rsidR="00E17081" w:rsidRDefault="0023459F">
      <w:pPr>
        <w:pStyle w:val="512"/>
        <w:shd w:val="clear" w:color="auto" w:fill="auto"/>
        <w:spacing w:after="177" w:line="234" w:lineRule="exact"/>
        <w:ind w:right="40" w:firstLine="0"/>
      </w:pPr>
      <w:r>
        <w:t>Кількість електронів або інших</w:t>
      </w:r>
      <w:r>
        <w:rPr>
          <w:rStyle w:val="51fffffff6"/>
        </w:rPr>
        <w:t xml:space="preserve"> </w:t>
      </w:r>
      <w:r>
        <w:t>частинок, що створюють струм, по</w:t>
      </w:r>
      <w:r>
        <w:softHyphen/>
      </w:r>
      <w:r>
        <w:t>рахувати практично неможливо.</w:t>
      </w:r>
      <w:r>
        <w:rPr>
          <w:rStyle w:val="51fffffff6"/>
        </w:rPr>
        <w:t xml:space="preserve"> </w:t>
      </w:r>
      <w:r>
        <w:t>Проте можна визначити загальний</w:t>
      </w:r>
      <w:r>
        <w:rPr>
          <w:rStyle w:val="51fffffff6"/>
        </w:rPr>
        <w:t xml:space="preserve"> </w:t>
      </w:r>
      <w:r>
        <w:t>заряд (кількість електрики), пере</w:t>
      </w:r>
      <w:r>
        <w:softHyphen/>
        <w:t>несений ними через поперечний пе</w:t>
      </w:r>
      <w:r>
        <w:softHyphen/>
        <w:t>реріз провідника за одну секунду.</w:t>
      </w:r>
      <w:r>
        <w:rPr>
          <w:rStyle w:val="51fffffff6"/>
        </w:rPr>
        <w:t xml:space="preserve"> </w:t>
      </w:r>
      <w:r>
        <w:t xml:space="preserve">Для цього потрібно заряд </w:t>
      </w:r>
      <w:r>
        <w:rPr>
          <w:lang w:val="ru"/>
        </w:rPr>
        <w:t xml:space="preserve">q, </w:t>
      </w:r>
      <w:r>
        <w:t>що</w:t>
      </w:r>
      <w:r>
        <w:rPr>
          <w:rStyle w:val="51fffffff6"/>
        </w:rPr>
        <w:t xml:space="preserve"> </w:t>
      </w:r>
      <w:r>
        <w:t>пройшов через поперечний переріз провідника, поділити на</w:t>
      </w:r>
      <w:r>
        <w:rPr>
          <w:rStyle w:val="51fffffff6"/>
        </w:rPr>
        <w:t xml:space="preserve"> </w:t>
      </w:r>
      <w:r>
        <w:t>час і його проходження через цей самий переріз.</w:t>
      </w:r>
    </w:p>
    <w:p w:rsidR="00E17081" w:rsidRDefault="0023459F">
      <w:pPr>
        <w:pStyle w:val="562"/>
        <w:shd w:val="clear" w:color="auto" w:fill="auto"/>
        <w:spacing w:before="0" w:after="183" w:line="238" w:lineRule="exact"/>
        <w:ind w:left="340" w:right="40"/>
      </w:pPr>
      <w:r>
        <w:rPr>
          <w:rStyle w:val="566"/>
        </w:rPr>
        <w:t>Фізичну величину, яка чисельно дорівнює відношенню заряду, що пройшов через поперечний переріз провідника, до часу його проходження називають силою струму.</w:t>
      </w:r>
    </w:p>
    <w:p w:rsidR="00E17081" w:rsidRDefault="0023459F">
      <w:pPr>
        <w:pStyle w:val="512"/>
        <w:shd w:val="clear" w:color="auto" w:fill="auto"/>
        <w:spacing w:line="234" w:lineRule="exact"/>
        <w:ind w:right="40" w:firstLine="340"/>
      </w:pPr>
      <w:r>
        <w:t>Силу струму позначають літерою</w:t>
      </w:r>
      <w:r>
        <w:rPr>
          <w:rStyle w:val="5112pt0pt"/>
        </w:rPr>
        <w:t xml:space="preserve"> і.</w:t>
      </w:r>
      <w:r>
        <w:t xml:space="preserve"> Якщо за час</w:t>
      </w:r>
      <w:r>
        <w:rPr>
          <w:rStyle w:val="5112pt0pt"/>
        </w:rPr>
        <w:t xml:space="preserve"> і</w:t>
      </w:r>
      <w:r>
        <w:t xml:space="preserve"> сума</w:t>
      </w:r>
      <w:r>
        <w:t>рний</w:t>
      </w:r>
      <w:r>
        <w:rPr>
          <w:rStyle w:val="51fffffff6"/>
        </w:rPr>
        <w:t xml:space="preserve"> </w:t>
      </w:r>
      <w:r>
        <w:t>заряд заряджених частинок, що перетнули поперечний переріз</w:t>
      </w:r>
      <w:r>
        <w:rPr>
          <w:rStyle w:val="51fffffff6"/>
        </w:rPr>
        <w:t xml:space="preserve"> </w:t>
      </w:r>
      <w:r>
        <w:t>провідника, становив</w:t>
      </w:r>
      <w:r>
        <w:rPr>
          <w:rStyle w:val="5112pt0pt"/>
        </w:rPr>
        <w:t xml:space="preserve"> </w:t>
      </w:r>
      <w:r>
        <w:rPr>
          <w:rStyle w:val="5112pt0pt"/>
          <w:lang w:val="ru"/>
        </w:rPr>
        <w:t>q,</w:t>
      </w:r>
      <w:r>
        <w:rPr>
          <w:lang w:val="ru"/>
        </w:rPr>
        <w:t xml:space="preserve"> </w:t>
      </w:r>
      <w:r>
        <w:t>то силу струму в провіднику визнача-</w:t>
      </w:r>
    </w:p>
    <w:p w:rsidR="00E17081" w:rsidRDefault="0023459F">
      <w:pPr>
        <w:pStyle w:val="512"/>
        <w:shd w:val="clear" w:color="auto" w:fill="auto"/>
        <w:spacing w:line="65" w:lineRule="atLeast"/>
        <w:ind w:right="4940" w:firstLine="1000"/>
        <w:jc w:val="left"/>
      </w:pPr>
      <w:r>
        <w:rPr>
          <w:rStyle w:val="51fffffff7"/>
        </w:rPr>
        <w:t>т</w:t>
      </w:r>
      <w:r>
        <w:rPr>
          <w:rStyle w:val="51fffffff8"/>
          <w:lang w:val="uk"/>
        </w:rPr>
        <w:t xml:space="preserve"> </w:t>
      </w:r>
      <w:r>
        <w:rPr>
          <w:lang w:val="ru"/>
        </w:rPr>
        <w:t>q</w:t>
      </w:r>
      <w:r>
        <w:rPr>
          <w:rStyle w:val="51fffffff6"/>
          <w:lang w:val="ru"/>
        </w:rPr>
        <w:t xml:space="preserve"> </w:t>
      </w:r>
      <w:r>
        <w:t xml:space="preserve">ють </w:t>
      </w:r>
      <w:r>
        <w:rPr>
          <w:lang w:val="ru"/>
        </w:rPr>
        <w:t xml:space="preserve">так: </w:t>
      </w:r>
      <w:r>
        <w:t xml:space="preserve">I </w:t>
      </w:r>
      <w:r>
        <w:rPr>
          <w:lang w:val="ru"/>
        </w:rPr>
        <w:t xml:space="preserve">= </w:t>
      </w:r>
      <w:r>
        <w:rPr>
          <w:rStyle w:val="51fffffff8"/>
        </w:rPr>
        <w:t xml:space="preserve">— </w:t>
      </w:r>
      <w:r>
        <w:rPr>
          <w:lang w:val="ru"/>
        </w:rPr>
        <w:t>.</w:t>
      </w:r>
    </w:p>
    <w:p w:rsidR="00E17081" w:rsidRDefault="0023459F">
      <w:pPr>
        <w:pStyle w:val="752"/>
        <w:shd w:val="clear" w:color="auto" w:fill="auto"/>
        <w:spacing w:line="240" w:lineRule="exact"/>
        <w:ind w:left="1380"/>
      </w:pPr>
      <w:bookmarkStart w:id="94" w:name="bookmark93"/>
      <w:r>
        <w:t>і</w:t>
      </w:r>
      <w:bookmarkEnd w:id="94"/>
    </w:p>
    <w:p w:rsidR="00E17081" w:rsidRDefault="0023459F">
      <w:pPr>
        <w:pStyle w:val="512"/>
        <w:shd w:val="clear" w:color="auto" w:fill="auto"/>
        <w:spacing w:line="234" w:lineRule="exact"/>
        <w:ind w:right="40" w:firstLine="340"/>
      </w:pPr>
      <w:r>
        <w:t>Чим більша сила струму, тим інтенсивніша його дія: за</w:t>
      </w:r>
      <w:r>
        <w:rPr>
          <w:rStyle w:val="51fffffff6"/>
        </w:rPr>
        <w:t xml:space="preserve"> </w:t>
      </w:r>
      <w:r>
        <w:t>одиницю часу виділиться більше тепла в провіднику, біл</w:t>
      </w:r>
      <w:r>
        <w:t>ьша</w:t>
      </w:r>
      <w:r>
        <w:rPr>
          <w:rStyle w:val="51fffffff6"/>
        </w:rPr>
        <w:t xml:space="preserve"> </w:t>
      </w:r>
      <w:r>
        <w:t>маса речовини виділиться з розчину на електродах, сильнішою</w:t>
      </w:r>
      <w:r>
        <w:rPr>
          <w:rStyle w:val="51fffffff6"/>
        </w:rPr>
        <w:t xml:space="preserve"> </w:t>
      </w:r>
      <w:r>
        <w:t>буде його магнітна дія.</w:t>
      </w:r>
    </w:p>
    <w:p w:rsidR="00E17081" w:rsidRDefault="0023459F">
      <w:pPr>
        <w:pStyle w:val="512"/>
        <w:shd w:val="clear" w:color="auto" w:fill="auto"/>
        <w:spacing w:line="234" w:lineRule="exact"/>
        <w:ind w:right="40" w:firstLine="340"/>
      </w:pPr>
      <w:r>
        <w:t xml:space="preserve">Одиницею сили струму </w:t>
      </w:r>
      <w:r>
        <w:rPr>
          <w:rStyle w:val="51fffffff8"/>
        </w:rPr>
        <w:t xml:space="preserve">— </w:t>
      </w:r>
      <w:r>
        <w:t>однією з семи основних одиниць</w:t>
      </w:r>
      <w:r>
        <w:rPr>
          <w:rStyle w:val="51fffffff6"/>
        </w:rPr>
        <w:t xml:space="preserve"> </w:t>
      </w:r>
      <w:r>
        <w:t xml:space="preserve">в СІ </w:t>
      </w:r>
      <w:r>
        <w:rPr>
          <w:lang w:val="ru"/>
        </w:rPr>
        <w:t xml:space="preserve">— </w:t>
      </w:r>
      <w:r>
        <w:t>є</w:t>
      </w:r>
      <w:r>
        <w:rPr>
          <w:rStyle w:val="51fffffff9"/>
        </w:rPr>
        <w:t xml:space="preserve"> ампер</w:t>
      </w:r>
      <w:r>
        <w:t xml:space="preserve"> (1А). Названа ця одиниця на честь відомого</w:t>
      </w:r>
      <w:r>
        <w:rPr>
          <w:rStyle w:val="51fffffff6"/>
        </w:rPr>
        <w:t xml:space="preserve"> </w:t>
      </w:r>
      <w:r>
        <w:t xml:space="preserve">французького вченого А. Ампера </w:t>
      </w:r>
      <w:r>
        <w:rPr>
          <w:lang w:val="ru"/>
        </w:rPr>
        <w:t xml:space="preserve">(1775—1836 </w:t>
      </w:r>
      <w:r>
        <w:t>рр.), який роз</w:t>
      </w:r>
      <w:r>
        <w:t>ви</w:t>
      </w:r>
      <w:r>
        <w:softHyphen/>
        <w:t>нув теорію електромагнетизму, що встановлювала взаємозв'яз</w:t>
      </w:r>
      <w:r>
        <w:softHyphen/>
        <w:t>ки електричних і магнітних явищ.</w:t>
      </w:r>
    </w:p>
    <w:p w:rsidR="00E17081" w:rsidRDefault="002005C6">
      <w:pPr>
        <w:framePr w:w="2598" w:h="3215" w:hSpace="140" w:vSpace="194" w:wrap="around" w:hAnchor="margin" w:x="3890" w:y="44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49095" cy="1814195"/>
            <wp:effectExtent l="0" t="0" r="0" b="0"/>
            <wp:docPr id="172" name="Рисунок 172" descr="C:\Users\NDU\AppData\Local\Temp\FineReader10\media\image1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 descr="C:\Users\NDU\AppData\Local\Temp\FineReader10\media\image185.jpeg"/>
                    <pic:cNvPicPr>
                      <a:picLocks noChangeAspect="1" noChangeArrowheads="1"/>
                    </pic:cNvPicPr>
                  </pic:nvPicPr>
                  <pic:blipFill>
                    <a:blip r:embed="rId3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81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="2598" w:h="3215" w:hSpace="140" w:vSpace="194" w:wrap="around" w:hAnchor="margin" w:x="3890" w:y="440"/>
        <w:shd w:val="clear" w:color="auto" w:fill="auto"/>
        <w:spacing w:line="170" w:lineRule="exact"/>
        <w:jc w:val="center"/>
      </w:pPr>
      <w:r>
        <w:t>Андре-Марі Ампер.</w:t>
      </w:r>
    </w:p>
    <w:p w:rsidR="00E17081" w:rsidRDefault="0023459F">
      <w:pPr>
        <w:pStyle w:val="512"/>
        <w:shd w:val="clear" w:color="auto" w:fill="auto"/>
        <w:spacing w:line="234" w:lineRule="exact"/>
        <w:ind w:right="40" w:firstLine="340"/>
      </w:pPr>
      <w:r>
        <w:t xml:space="preserve">У </w:t>
      </w:r>
      <w:r>
        <w:rPr>
          <w:lang w:val="ru"/>
        </w:rPr>
        <w:t xml:space="preserve">1948 </w:t>
      </w:r>
      <w:r>
        <w:t>р. на Міжнародній ко</w:t>
      </w:r>
      <w:r>
        <w:t>нференції мір і ваг було прий</w:t>
      </w:r>
      <w:r>
        <w:softHyphen/>
        <w:t xml:space="preserve">нято покласти в основу визначання одиниці сили струму </w:t>
      </w:r>
      <w:r>
        <w:rPr>
          <w:lang w:val="ru"/>
        </w:rPr>
        <w:t xml:space="preserve">1 </w:t>
      </w:r>
      <w:r>
        <w:t>А</w:t>
      </w:r>
      <w:r>
        <w:rPr>
          <w:rStyle w:val="51fffffff6"/>
        </w:rPr>
        <w:t xml:space="preserve"> </w:t>
      </w:r>
      <w:r>
        <w:t>його магнітну дію. Досліджуючи магнітну взаємодію струмів,</w:t>
      </w:r>
      <w:r>
        <w:rPr>
          <w:rStyle w:val="51fffffff6"/>
        </w:rPr>
        <w:t xml:space="preserve"> </w:t>
      </w:r>
      <w:r>
        <w:t>А. Ампер встановив закон взаємодії двох паралельних провід</w:t>
      </w:r>
      <w:r>
        <w:softHyphen/>
      </w:r>
      <w:r>
        <w:t>ників зі струмом. Виявилося, що два довгі провідники, розмі-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528060" cy="1663065"/>
            <wp:effectExtent l="0" t="0" r="0" b="0"/>
            <wp:docPr id="173" name="Рисунок 173" descr="C:\Users\NDU\AppData\Local\Temp\FineReader10\media\image18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" descr="C:\Users\NDU\AppData\Local\Temp\FineReader10\media\image186.jpeg"/>
                    <pic:cNvPicPr>
                      <a:picLocks noChangeAspect="1" noChangeArrowheads="1"/>
                    </pic:cNvPicPr>
                  </pic:nvPicPr>
                  <pic:blipFill>
                    <a:blip r:embed="rId3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8060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42"/>
        <w:shd w:val="clear" w:color="auto" w:fill="auto"/>
        <w:tabs>
          <w:tab w:val="left" w:pos="4514"/>
        </w:tabs>
        <w:spacing w:before="123" w:after="162" w:line="170" w:lineRule="exact"/>
        <w:ind w:left="1480"/>
      </w:pPr>
      <w:r>
        <w:rPr>
          <w:lang w:val="ru"/>
        </w:rPr>
        <w:t>Мал. 2.46</w:t>
      </w:r>
      <w:r>
        <w:rPr>
          <w:lang w:val="ru"/>
        </w:rPr>
        <w:tab/>
        <w:t>Мал. 2.47</w:t>
      </w:r>
    </w:p>
    <w:p w:rsidR="00E17081" w:rsidRDefault="0023459F">
      <w:pPr>
        <w:pStyle w:val="512"/>
        <w:shd w:val="clear" w:color="auto" w:fill="auto"/>
        <w:ind w:right="20" w:firstLine="0"/>
      </w:pPr>
      <w:r>
        <w:t>щені паралельно, взаємодіють із силами, пропорційними до</w:t>
      </w:r>
      <w:r>
        <w:rPr>
          <w:rStyle w:val="51fffffffa"/>
        </w:rPr>
        <w:t xml:space="preserve"> </w:t>
      </w:r>
      <w:r>
        <w:t>сил струмів у них. Залежно від напрямку струмів у паралель</w:t>
      </w:r>
      <w:r>
        <w:softHyphen/>
        <w:t>них провідниках вони або притягуються, або відштовхуються</w:t>
      </w:r>
      <w:r>
        <w:rPr>
          <w:rStyle w:val="51fffffffa"/>
        </w:rPr>
        <w:t xml:space="preserve"> </w:t>
      </w:r>
      <w:r>
        <w:rPr>
          <w:lang w:val="ru"/>
        </w:rPr>
        <w:t>(мал. 2.46).</w:t>
      </w:r>
    </w:p>
    <w:p w:rsidR="00E17081" w:rsidRDefault="0023459F">
      <w:pPr>
        <w:pStyle w:val="22f5"/>
        <w:shd w:val="clear" w:color="auto" w:fill="auto"/>
        <w:spacing w:after="0" w:line="235" w:lineRule="exact"/>
        <w:ind w:right="20" w:firstLine="340"/>
        <w:jc w:val="both"/>
      </w:pPr>
      <w:r>
        <w:rPr>
          <w:rStyle w:val="220pt100f5"/>
        </w:rPr>
        <w:t xml:space="preserve">Ампер </w:t>
      </w:r>
      <w:r>
        <w:rPr>
          <w:rStyle w:val="220pt100f6"/>
        </w:rPr>
        <w:t xml:space="preserve">— </w:t>
      </w:r>
      <w:r>
        <w:rPr>
          <w:rStyle w:val="220pt100f5"/>
        </w:rPr>
        <w:t>сила струму, який, проходячи по двох нескін</w:t>
      </w:r>
      <w:r>
        <w:rPr>
          <w:rStyle w:val="220pt100f5"/>
        </w:rPr>
        <w:softHyphen/>
        <w:t>ченних тонких провідниках, розташованих у вакуумі на</w:t>
      </w:r>
      <w:r>
        <w:rPr>
          <w:rStyle w:val="220pt100f7"/>
        </w:rPr>
        <w:t xml:space="preserve"> </w:t>
      </w:r>
      <w:r>
        <w:rPr>
          <w:rStyle w:val="220pt100f5"/>
        </w:rPr>
        <w:t>відстані</w:t>
      </w:r>
      <w:r>
        <w:rPr>
          <w:rStyle w:val="220pt100f8"/>
          <w:lang w:val="uk"/>
        </w:rPr>
        <w:t xml:space="preserve"> </w:t>
      </w:r>
      <w:r>
        <w:rPr>
          <w:rStyle w:val="220pt100f8"/>
        </w:rPr>
        <w:t xml:space="preserve">1 </w:t>
      </w:r>
      <w:r>
        <w:rPr>
          <w:rStyle w:val="220pt100f8"/>
          <w:lang w:val="uk"/>
        </w:rPr>
        <w:t>м,</w:t>
      </w:r>
      <w:r>
        <w:rPr>
          <w:rStyle w:val="220pt100f5"/>
        </w:rPr>
        <w:t xml:space="preserve"> на кожн</w:t>
      </w:r>
      <w:r>
        <w:rPr>
          <w:rStyle w:val="220pt100f5"/>
        </w:rPr>
        <w:t>ій ділянці довжиною</w:t>
      </w:r>
      <w:r>
        <w:rPr>
          <w:rStyle w:val="220pt100f8"/>
          <w:lang w:val="uk"/>
        </w:rPr>
        <w:t xml:space="preserve"> </w:t>
      </w:r>
      <w:r>
        <w:rPr>
          <w:rStyle w:val="220pt100f8"/>
        </w:rPr>
        <w:t xml:space="preserve">1 </w:t>
      </w:r>
      <w:r>
        <w:rPr>
          <w:rStyle w:val="220pt100f8"/>
          <w:lang w:val="uk"/>
        </w:rPr>
        <w:t>м</w:t>
      </w:r>
      <w:r>
        <w:rPr>
          <w:rStyle w:val="220pt100f5"/>
        </w:rPr>
        <w:t xml:space="preserve"> спричиняє їх</w:t>
      </w:r>
      <w:r>
        <w:rPr>
          <w:rStyle w:val="220pt100f7"/>
        </w:rPr>
        <w:t xml:space="preserve"> </w:t>
      </w:r>
      <w:r>
        <w:rPr>
          <w:rStyle w:val="220pt100f5"/>
        </w:rPr>
        <w:t>взаємодію із силою</w:t>
      </w:r>
      <w:r>
        <w:rPr>
          <w:rStyle w:val="220pt100f8"/>
          <w:lang w:val="uk"/>
        </w:rPr>
        <w:t xml:space="preserve"> </w:t>
      </w:r>
      <w:r>
        <w:rPr>
          <w:rStyle w:val="220pt100f8"/>
        </w:rPr>
        <w:t xml:space="preserve">2 • </w:t>
      </w:r>
      <w:r>
        <w:rPr>
          <w:rStyle w:val="220pt100f8"/>
          <w:lang w:val="uk"/>
        </w:rPr>
        <w:t>10</w:t>
      </w:r>
      <w:r>
        <w:rPr>
          <w:rStyle w:val="220pt100f8"/>
          <w:vertAlign w:val="superscript"/>
          <w:lang w:val="uk"/>
        </w:rPr>
        <w:t>-7</w:t>
      </w:r>
      <w:r>
        <w:rPr>
          <w:rStyle w:val="220pt100f8"/>
          <w:lang w:val="uk"/>
        </w:rPr>
        <w:t xml:space="preserve"> Н </w:t>
      </w:r>
      <w:r>
        <w:rPr>
          <w:rStyle w:val="220pt100f8"/>
        </w:rPr>
        <w:t xml:space="preserve">(0,000 000 2 </w:t>
      </w:r>
      <w:r>
        <w:rPr>
          <w:rStyle w:val="220pt100f8"/>
          <w:lang w:val="uk"/>
        </w:rPr>
        <w:t>Н)</w:t>
      </w:r>
      <w:r>
        <w:rPr>
          <w:rStyle w:val="220pt100f9"/>
          <w:lang w:val="uk"/>
        </w:rPr>
        <w:t xml:space="preserve"> </w:t>
      </w:r>
      <w:r>
        <w:rPr>
          <w:rStyle w:val="220pt100f9"/>
        </w:rPr>
        <w:t>(мал. 2.47).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>Заряд можна визначити через силу струму і час його проті</w:t>
      </w:r>
      <w:r>
        <w:softHyphen/>
        <w:t>кання:</w:t>
      </w:r>
    </w:p>
    <w:p w:rsidR="00E17081" w:rsidRDefault="0023459F">
      <w:pPr>
        <w:pStyle w:val="762"/>
        <w:shd w:val="clear" w:color="auto" w:fill="auto"/>
        <w:spacing w:after="163" w:line="190" w:lineRule="exact"/>
        <w:ind w:left="2940"/>
      </w:pPr>
      <w:r>
        <w:t xml:space="preserve">q = </w:t>
      </w:r>
      <w:r>
        <w:rPr>
          <w:rStyle w:val="763"/>
          <w:lang w:val="uk"/>
        </w:rPr>
        <w:t>И</w:t>
      </w:r>
      <w:r>
        <w:rPr>
          <w:lang w:val="uk"/>
        </w:rPr>
        <w:t>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 xml:space="preserve">Заряд </w:t>
      </w:r>
      <w:r>
        <w:rPr>
          <w:lang w:val="ru"/>
        </w:rPr>
        <w:t xml:space="preserve">q, </w:t>
      </w:r>
      <w:r>
        <w:t>що переноситься частинками в провіднику із стру</w:t>
      </w:r>
      <w:r>
        <w:softHyphen/>
        <w:t>мом, часто називають</w:t>
      </w:r>
      <w:r>
        <w:rPr>
          <w:rStyle w:val="51fffffffb"/>
        </w:rPr>
        <w:t xml:space="preserve"> кількістю е</w:t>
      </w:r>
      <w:r>
        <w:rPr>
          <w:rStyle w:val="51fffffffb"/>
        </w:rPr>
        <w:t>лектрики.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 xml:space="preserve">Оскільки в СІ одиниця часу </w:t>
      </w:r>
      <w:r>
        <w:rPr>
          <w:rStyle w:val="51fffffffc"/>
        </w:rPr>
        <w:t xml:space="preserve">— </w:t>
      </w:r>
      <w:r>
        <w:rPr>
          <w:lang w:val="ru"/>
        </w:rPr>
        <w:t xml:space="preserve">1 </w:t>
      </w:r>
      <w:r>
        <w:t xml:space="preserve">с, а одиниця струму </w:t>
      </w:r>
      <w:r>
        <w:rPr>
          <w:rStyle w:val="51fffffffc"/>
        </w:rPr>
        <w:t xml:space="preserve">— </w:t>
      </w:r>
      <w:r>
        <w:rPr>
          <w:lang w:val="ru"/>
        </w:rPr>
        <w:t xml:space="preserve">1 </w:t>
      </w:r>
      <w:r>
        <w:t xml:space="preserve">А, то одиницю заряду (кількості електрики) </w:t>
      </w:r>
      <w:r>
        <w:rPr>
          <w:rStyle w:val="51fffffffc"/>
        </w:rPr>
        <w:t>—</w:t>
      </w:r>
      <w:r>
        <w:rPr>
          <w:rStyle w:val="51fffffffd"/>
          <w:lang w:val="ru"/>
        </w:rPr>
        <w:t xml:space="preserve"> </w:t>
      </w:r>
      <w:r>
        <w:rPr>
          <w:rStyle w:val="51fffffffb"/>
        </w:rPr>
        <w:t>кулон</w:t>
      </w:r>
      <w:r>
        <w:t xml:space="preserve"> </w:t>
      </w:r>
      <w:r>
        <w:rPr>
          <w:rStyle w:val="51fffffffc"/>
        </w:rPr>
        <w:t xml:space="preserve">— </w:t>
      </w:r>
      <w:r>
        <w:t>виз</w:t>
      </w:r>
      <w:r>
        <w:softHyphen/>
        <w:t xml:space="preserve">начають так: </w:t>
      </w:r>
      <w:r>
        <w:rPr>
          <w:lang w:val="ru"/>
        </w:rPr>
        <w:t xml:space="preserve">1 </w:t>
      </w:r>
      <w:r>
        <w:t xml:space="preserve">Кл </w:t>
      </w:r>
      <w:r>
        <w:rPr>
          <w:lang w:val="ru"/>
        </w:rPr>
        <w:t xml:space="preserve">= </w:t>
      </w:r>
      <w:r>
        <w:t>1А</w:t>
      </w:r>
      <w:r>
        <w:rPr>
          <w:rStyle w:val="51fffffffe"/>
          <w:lang w:val="uk"/>
        </w:rPr>
        <w:t xml:space="preserve"> </w:t>
      </w:r>
      <w:r>
        <w:rPr>
          <w:rStyle w:val="51fffffffe"/>
        </w:rPr>
        <w:t>•</w:t>
      </w:r>
      <w:r>
        <w:rPr>
          <w:lang w:val="ru"/>
        </w:rPr>
        <w:t xml:space="preserve"> 1 с = </w:t>
      </w:r>
      <w:r>
        <w:t>1А</w:t>
      </w:r>
      <w:r>
        <w:rPr>
          <w:rStyle w:val="51fffffffe"/>
          <w:lang w:val="uk"/>
        </w:rPr>
        <w:t xml:space="preserve"> </w:t>
      </w:r>
      <w:r>
        <w:rPr>
          <w:rStyle w:val="51fffffffe"/>
        </w:rPr>
        <w:t>•</w:t>
      </w:r>
      <w:r>
        <w:rPr>
          <w:lang w:val="ru"/>
        </w:rPr>
        <w:t xml:space="preserve"> с.</w:t>
      </w:r>
    </w:p>
    <w:p w:rsidR="00E17081" w:rsidRDefault="0023459F">
      <w:pPr>
        <w:pStyle w:val="22f5"/>
        <w:shd w:val="clear" w:color="auto" w:fill="auto"/>
        <w:spacing w:after="0" w:line="235" w:lineRule="exact"/>
        <w:ind w:right="20" w:firstLine="340"/>
        <w:jc w:val="both"/>
      </w:pPr>
      <w:r>
        <w:rPr>
          <w:rStyle w:val="220pt100f5"/>
        </w:rPr>
        <w:t>Кулон дорівнює електричному заряду (кількості елек</w:t>
      </w:r>
      <w:r>
        <w:rPr>
          <w:rStyle w:val="220pt100f5"/>
        </w:rPr>
        <w:softHyphen/>
      </w:r>
      <w:r>
        <w:rPr>
          <w:rStyle w:val="220pt100f5"/>
        </w:rPr>
        <w:t>трики), що переноситься через поперечний переріз провід</w:t>
      </w:r>
      <w:r>
        <w:rPr>
          <w:rStyle w:val="220pt100f5"/>
        </w:rPr>
        <w:softHyphen/>
        <w:t>ника за</w:t>
      </w:r>
      <w:r>
        <w:rPr>
          <w:rStyle w:val="220pt100f8"/>
          <w:lang w:val="uk"/>
        </w:rPr>
        <w:t xml:space="preserve"> </w:t>
      </w:r>
      <w:r>
        <w:rPr>
          <w:rStyle w:val="220pt100f8"/>
        </w:rPr>
        <w:t>1 с</w:t>
      </w:r>
      <w:r>
        <w:rPr>
          <w:rStyle w:val="220pt100f5"/>
          <w:lang w:val="ru"/>
        </w:rPr>
        <w:t xml:space="preserve"> </w:t>
      </w:r>
      <w:r>
        <w:rPr>
          <w:rStyle w:val="220pt100f5"/>
        </w:rPr>
        <w:t>за сили струму в ньому</w:t>
      </w:r>
      <w:r>
        <w:rPr>
          <w:rStyle w:val="220pt100f8"/>
          <w:lang w:val="uk"/>
        </w:rPr>
        <w:t xml:space="preserve"> </w:t>
      </w:r>
      <w:r>
        <w:rPr>
          <w:rStyle w:val="220pt100f8"/>
        </w:rPr>
        <w:t xml:space="preserve">1 </w:t>
      </w:r>
      <w:r>
        <w:rPr>
          <w:rStyle w:val="220pt100f8"/>
          <w:lang w:val="uk"/>
        </w:rPr>
        <w:t>А.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 xml:space="preserve">Заряд електрона </w:t>
      </w:r>
      <w:r>
        <w:rPr>
          <w:rStyle w:val="51fffffffc"/>
        </w:rPr>
        <w:t xml:space="preserve">— </w:t>
      </w:r>
      <w:r>
        <w:rPr>
          <w:lang w:val="ru"/>
        </w:rPr>
        <w:t>1,6</w:t>
      </w:r>
      <w:r>
        <w:rPr>
          <w:rStyle w:val="51fffffffe"/>
        </w:rPr>
        <w:t xml:space="preserve"> •</w:t>
      </w:r>
      <w:r>
        <w:rPr>
          <w:lang w:val="ru"/>
        </w:rPr>
        <w:t xml:space="preserve"> </w:t>
      </w:r>
      <w:r>
        <w:rPr>
          <w:rStyle w:val="511pt"/>
        </w:rPr>
        <w:t>10</w:t>
      </w:r>
      <w:r>
        <w:rPr>
          <w:rStyle w:val="511pt"/>
          <w:vertAlign w:val="superscript"/>
        </w:rPr>
        <w:t>19</w:t>
      </w:r>
      <w:r>
        <w:t xml:space="preserve"> Кл. Заряд </w:t>
      </w:r>
      <w:r>
        <w:rPr>
          <w:lang w:val="ru"/>
        </w:rPr>
        <w:t xml:space="preserve">1 </w:t>
      </w:r>
      <w:r>
        <w:t>Кл відповідає су</w:t>
      </w:r>
      <w:r>
        <w:softHyphen/>
        <w:t xml:space="preserve">марному заряду </w:t>
      </w:r>
      <w:r>
        <w:rPr>
          <w:lang w:val="ru"/>
        </w:rPr>
        <w:t>6,25</w:t>
      </w:r>
      <w:r>
        <w:rPr>
          <w:rStyle w:val="51fffffffe"/>
        </w:rPr>
        <w:t xml:space="preserve"> •</w:t>
      </w:r>
      <w:r>
        <w:rPr>
          <w:lang w:val="ru"/>
        </w:rPr>
        <w:t xml:space="preserve"> </w:t>
      </w:r>
      <w:r>
        <w:t>10</w:t>
      </w:r>
      <w:r>
        <w:rPr>
          <w:vertAlign w:val="superscript"/>
        </w:rPr>
        <w:t>18</w:t>
      </w:r>
      <w:r>
        <w:t xml:space="preserve"> </w:t>
      </w:r>
      <w:r>
        <w:rPr>
          <w:lang w:val="ru"/>
        </w:rPr>
        <w:t xml:space="preserve">= 6 250 000 000 000 000 000 </w:t>
      </w:r>
      <w:r>
        <w:t>елек</w:t>
      </w:r>
      <w:r>
        <w:softHyphen/>
        <w:t>тронів. Така кількість електронів щосекунд</w:t>
      </w:r>
      <w:r>
        <w:t>и перетинає попе</w:t>
      </w:r>
      <w:r>
        <w:softHyphen/>
        <w:t xml:space="preserve">речний переріз провідника за сили струму </w:t>
      </w:r>
      <w:r>
        <w:rPr>
          <w:lang w:val="ru"/>
        </w:rPr>
        <w:t xml:space="preserve">1 </w:t>
      </w:r>
      <w:r>
        <w:t>А.</w:t>
      </w:r>
    </w:p>
    <w:p w:rsidR="00E17081" w:rsidRDefault="0023459F">
      <w:pPr>
        <w:pStyle w:val="512"/>
        <w:shd w:val="clear" w:color="auto" w:fill="auto"/>
        <w:ind w:right="20" w:firstLine="340"/>
      </w:pPr>
      <w:r>
        <w:t xml:space="preserve">Сила струму </w:t>
      </w:r>
      <w:r>
        <w:rPr>
          <w:lang w:val="ru"/>
        </w:rPr>
        <w:t xml:space="preserve">— </w:t>
      </w:r>
      <w:r>
        <w:t>важлива характеристика, що визначає ре</w:t>
      </w:r>
      <w:r>
        <w:softHyphen/>
        <w:t>зультат дії струму в різних ділянках кола і різних споживачах.</w:t>
      </w:r>
      <w:r>
        <w:rPr>
          <w:rStyle w:val="51fffffffa"/>
        </w:rPr>
        <w:t xml:space="preserve"> </w:t>
      </w:r>
      <w:r>
        <w:t xml:space="preserve">У лампочці кишенькового ліхтарика сила струму </w:t>
      </w:r>
      <w:r>
        <w:rPr>
          <w:lang w:val="ru"/>
        </w:rPr>
        <w:t>0,2</w:t>
      </w:r>
      <w:r>
        <w:rPr>
          <w:rStyle w:val="51fffffffc"/>
        </w:rPr>
        <w:t>—</w:t>
      </w:r>
      <w:r>
        <w:rPr>
          <w:lang w:val="ru"/>
        </w:rPr>
        <w:t xml:space="preserve">0,3 </w:t>
      </w:r>
      <w:r>
        <w:t>А,</w:t>
      </w:r>
      <w:r>
        <w:rPr>
          <w:rStyle w:val="51fffffffa"/>
        </w:rPr>
        <w:br w:type="page"/>
      </w:r>
      <w:r>
        <w:t>у світлодіоді — близ</w:t>
      </w:r>
      <w:r>
        <w:t>ько 0,02 А, а в стартері під час запуску</w:t>
      </w:r>
      <w:r>
        <w:rPr>
          <w:rStyle w:val="51ffffffff"/>
        </w:rPr>
        <w:t xml:space="preserve"> </w:t>
      </w:r>
      <w:r>
        <w:t>двигуна автомобіля може сягати кілька сотень ампер.</w:t>
      </w:r>
    </w:p>
    <w:p w:rsidR="00E17081" w:rsidRDefault="0023459F">
      <w:pPr>
        <w:pStyle w:val="512"/>
        <w:shd w:val="clear" w:color="auto" w:fill="auto"/>
        <w:spacing w:after="56"/>
        <w:ind w:left="20" w:right="20" w:firstLine="340"/>
      </w:pPr>
      <w:r>
        <w:t>Узявшись руками за неізольовані провідники, затискачі</w:t>
      </w:r>
      <w:r>
        <w:rPr>
          <w:rStyle w:val="51ffffffff"/>
        </w:rPr>
        <w:t xml:space="preserve"> </w:t>
      </w:r>
      <w:r>
        <w:t>(або навіть доторкнувшись до них ненароком), людина теж мо</w:t>
      </w:r>
      <w:r>
        <w:softHyphen/>
        <w:t xml:space="preserve">же стати ланкою електричного кола </w:t>
      </w:r>
      <w:r>
        <w:rPr>
          <w:rStyle w:val="51ffffffff0"/>
        </w:rPr>
        <w:t xml:space="preserve">— </w:t>
      </w:r>
      <w:r>
        <w:t>крізь неї пройде струм.</w:t>
      </w:r>
      <w:r>
        <w:rPr>
          <w:rStyle w:val="51ffffffff"/>
        </w:rPr>
        <w:t xml:space="preserve"> </w:t>
      </w:r>
      <w:r>
        <w:t>Безпечною для організму людини вважається сила струму до</w:t>
      </w:r>
      <w:r>
        <w:rPr>
          <w:rStyle w:val="51ffffffff"/>
        </w:rPr>
        <w:t xml:space="preserve"> </w:t>
      </w:r>
      <w:r>
        <w:t>0,001 А.</w:t>
      </w:r>
    </w:p>
    <w:p w:rsidR="00E17081" w:rsidRDefault="0023459F">
      <w:pPr>
        <w:pStyle w:val="742"/>
        <w:shd w:val="clear" w:color="auto" w:fill="auto"/>
        <w:tabs>
          <w:tab w:val="left" w:leader="underscore" w:pos="6514"/>
        </w:tabs>
        <w:spacing w:before="0"/>
        <w:ind w:left="20"/>
      </w:pPr>
      <w:r>
        <w:rPr>
          <w:rStyle w:val="744"/>
        </w:rPr>
        <w:t>Зверніть увагу!</w:t>
      </w:r>
      <w:r>
        <w:rPr>
          <w:rStyle w:val="744"/>
        </w:rPr>
        <w:tab/>
      </w:r>
    </w:p>
    <w:p w:rsidR="00E17081" w:rsidRDefault="002005C6">
      <w:pPr>
        <w:framePr w:w="648" w:h="821" w:hSpace="102" w:vSpace="355" w:wrap="around" w:vAnchor="text" w:hAnchor="margin" w:x="-5" w:y="76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174" name="Рисунок 174" descr="C:\Users\NDU\AppData\Local\Temp\FineReader10\media\image1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" descr="C:\Users\NDU\AppData\Local\Temp\FineReader10\media\image187.jpeg"/>
                    <pic:cNvPicPr>
                      <a:picLocks noChangeAspect="1" noChangeArrowheads="1"/>
                    </pic:cNvPicPr>
                  </pic:nvPicPr>
                  <pic:blipFill>
                    <a:blip r:embed="rId3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9" w:h="854" w:wrap="around" w:vAnchor="text" w:hAnchor="margin" w:x="-23" w:y="399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175" name="Рисунок 175" descr="C:\Users\NDU\AppData\Local\Temp\FineReader10\media\image18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" descr="C:\Users\NDU\AppData\Local\Temp\FineReader10\media\image188.jpeg"/>
                    <pic:cNvPicPr>
                      <a:picLocks noChangeAspect="1" noChangeArrowheads="1"/>
                    </pic:cNvPicPr>
                  </pic:nvPicPr>
                  <pic:blipFill>
                    <a:blip r:embed="rId3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652"/>
        <w:shd w:val="clear" w:color="auto" w:fill="auto"/>
        <w:spacing w:before="0" w:after="728" w:line="240" w:lineRule="exact"/>
        <w:ind w:left="20" w:right="20" w:firstLine="340"/>
        <w:jc w:val="both"/>
      </w:pPr>
      <w:r>
        <w:t>Струм силою</w:t>
      </w:r>
      <w:r>
        <w:rPr>
          <w:rStyle w:val="65CenturySchoolbook9pt0pt"/>
        </w:rPr>
        <w:t xml:space="preserve"> 0,1 А,</w:t>
      </w:r>
      <w:r>
        <w:t xml:space="preserve"> що вражає організм людини, є смертельно</w:t>
      </w:r>
      <w:r>
        <w:rPr>
          <w:rStyle w:val="654"/>
        </w:rPr>
        <w:t xml:space="preserve"> </w:t>
      </w:r>
      <w:r>
        <w:t>небезпечним і може призвести до фатальних наслідків!</w:t>
      </w:r>
    </w:p>
    <w:p w:rsidR="00E17081" w:rsidRDefault="0023459F">
      <w:pPr>
        <w:pStyle w:val="428"/>
        <w:keepNext/>
        <w:keepLines/>
        <w:shd w:val="clear" w:color="auto" w:fill="auto"/>
        <w:spacing w:before="0" w:after="0" w:line="230" w:lineRule="exact"/>
        <w:ind w:left="20" w:firstLine="0"/>
      </w:pPr>
      <w:bookmarkStart w:id="95" w:name="bookmark94"/>
      <w:r>
        <w:rPr>
          <w:rStyle w:val="42f4"/>
        </w:rPr>
        <w:t>ЗАПИТАННЯ ТА ЗАВДАННЯ</w:t>
      </w:r>
      <w:bookmarkEnd w:id="95"/>
      <w:r>
        <w:br w:type="page"/>
      </w:r>
    </w:p>
    <w:p w:rsidR="00E17081" w:rsidRDefault="0023459F">
      <w:pPr>
        <w:pStyle w:val="552"/>
        <w:shd w:val="clear" w:color="auto" w:fill="auto"/>
        <w:spacing w:before="0" w:after="150" w:line="210" w:lineRule="exact"/>
        <w:ind w:firstLine="340"/>
      </w:pPr>
      <w:r>
        <w:rPr>
          <w:lang w:val="ru"/>
        </w:rPr>
        <w:t xml:space="preserve">§ 14. </w:t>
      </w:r>
      <w:r>
        <w:t>АМПЕРМЕТР. ВИМІРЮВАННЯ СИЛИ СТРУМУ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 xml:space="preserve">Сила струму </w:t>
      </w:r>
      <w:r>
        <w:rPr>
          <w:lang w:val="ru"/>
        </w:rPr>
        <w:t xml:space="preserve">— </w:t>
      </w:r>
      <w:r>
        <w:t>фізична величина, яка визначає наскільки</w:t>
      </w:r>
      <w:r>
        <w:rPr>
          <w:rStyle w:val="51ffffffff1"/>
        </w:rPr>
        <w:t xml:space="preserve"> </w:t>
      </w:r>
      <w:r>
        <w:t>помітною є його дія. Залежно від значення сили струму усі</w:t>
      </w:r>
      <w:r>
        <w:rPr>
          <w:rStyle w:val="51ffffffff1"/>
        </w:rPr>
        <w:t xml:space="preserve"> </w:t>
      </w:r>
      <w:r>
        <w:t>його дії виявляються по-різному. Тому для вимірювання сили</w:t>
      </w:r>
      <w:r>
        <w:rPr>
          <w:rStyle w:val="51ffffffff1"/>
        </w:rPr>
        <w:t xml:space="preserve"> </w:t>
      </w:r>
      <w:r>
        <w:t>струму можна використати будь-яку дію струму: теп</w:t>
      </w:r>
      <w:r>
        <w:t>лову, хі</w:t>
      </w:r>
      <w:r>
        <w:softHyphen/>
        <w:t>мічну, магнітну та ін.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>Прилади для вимірювання сили струму називають</w:t>
      </w:r>
      <w:r>
        <w:rPr>
          <w:rStyle w:val="51ffffffff2"/>
        </w:rPr>
        <w:t xml:space="preserve"> ампер</w:t>
      </w:r>
      <w:r>
        <w:rPr>
          <w:rStyle w:val="51ffffffff2"/>
        </w:rPr>
        <w:softHyphen/>
        <w:t>метрами.</w:t>
      </w:r>
      <w:r>
        <w:t xml:space="preserve"> Ця назва походить від назви одиниці сили стру</w:t>
      </w:r>
      <w:r>
        <w:softHyphen/>
        <w:t xml:space="preserve">му (ампер) і слова метр (з грец. </w:t>
      </w:r>
      <w:r>
        <w:rPr>
          <w:rStyle w:val="51ffffffff4"/>
        </w:rPr>
        <w:t xml:space="preserve">— </w:t>
      </w:r>
      <w:r>
        <w:t>вимірюю).</w:t>
      </w:r>
      <w:r>
        <w:rPr>
          <w:rStyle w:val="51ffffffff2"/>
        </w:rPr>
        <w:t xml:space="preserve"> Амперметр </w:t>
      </w:r>
      <w:r>
        <w:rPr>
          <w:rStyle w:val="51ffffffff5"/>
        </w:rPr>
        <w:t xml:space="preserve">— </w:t>
      </w:r>
      <w:r>
        <w:rPr>
          <w:rStyle w:val="51ffffffff2"/>
        </w:rPr>
        <w:t>прилад для вимірювання сили струму в амперах.</w:t>
      </w:r>
      <w:r>
        <w:t xml:space="preserve"> Оскільки</w:t>
      </w:r>
      <w:r>
        <w:rPr>
          <w:rStyle w:val="51ffffffff1"/>
        </w:rPr>
        <w:t xml:space="preserve"> </w:t>
      </w:r>
      <w:r>
        <w:t>сили струму в різних електричних колах можуть значно роз</w:t>
      </w:r>
      <w:r>
        <w:softHyphen/>
        <w:t>різнятися, то, як і для багатьох інших одиниць фізичних вели</w:t>
      </w:r>
      <w:r>
        <w:softHyphen/>
        <w:t>чин, крім основної одиниці, використовують часткові й кратні</w:t>
      </w:r>
      <w:r>
        <w:rPr>
          <w:rStyle w:val="51ffffffff1"/>
        </w:rPr>
        <w:t xml:space="preserve"> </w:t>
      </w:r>
      <w:r>
        <w:t xml:space="preserve">одиниці: кілоампер </w:t>
      </w:r>
      <w:r>
        <w:rPr>
          <w:lang w:val="ru"/>
        </w:rPr>
        <w:t xml:space="preserve">(1 </w:t>
      </w:r>
      <w:r>
        <w:t xml:space="preserve">кА </w:t>
      </w:r>
      <w:r>
        <w:rPr>
          <w:lang w:val="ru"/>
        </w:rPr>
        <w:t xml:space="preserve">= 1000 </w:t>
      </w:r>
      <w:r>
        <w:t xml:space="preserve">А </w:t>
      </w:r>
      <w:r>
        <w:rPr>
          <w:lang w:val="ru"/>
        </w:rPr>
        <w:t xml:space="preserve">= </w:t>
      </w:r>
      <w:r>
        <w:t>10</w:t>
      </w:r>
      <w:r>
        <w:rPr>
          <w:vertAlign w:val="superscript"/>
        </w:rPr>
        <w:footnoteReference w:id="11"/>
      </w:r>
      <w:r>
        <w:t xml:space="preserve"> А), міліампер </w:t>
      </w:r>
      <w:r>
        <w:rPr>
          <w:lang w:val="ru"/>
        </w:rPr>
        <w:t xml:space="preserve">(1 </w:t>
      </w:r>
      <w:r>
        <w:t xml:space="preserve">мА </w:t>
      </w:r>
      <w:r>
        <w:rPr>
          <w:lang w:val="ru"/>
        </w:rPr>
        <w:t>=</w:t>
      </w:r>
      <w:r>
        <w:rPr>
          <w:rStyle w:val="51ffffffff1"/>
          <w:lang w:val="ru"/>
        </w:rPr>
        <w:t xml:space="preserve"> </w:t>
      </w:r>
      <w:r>
        <w:rPr>
          <w:lang w:val="ru"/>
        </w:rPr>
        <w:t xml:space="preserve">= 0,001 </w:t>
      </w:r>
      <w:r>
        <w:t xml:space="preserve">А </w:t>
      </w:r>
      <w:r>
        <w:rPr>
          <w:lang w:val="ru"/>
        </w:rPr>
        <w:t xml:space="preserve">= </w:t>
      </w:r>
      <w:r>
        <w:t>10</w:t>
      </w:r>
      <w:r>
        <w:rPr>
          <w:vertAlign w:val="superscript"/>
        </w:rPr>
        <w:t>-</w:t>
      </w:r>
      <w:r>
        <w:rPr>
          <w:vertAlign w:val="superscript"/>
        </w:rPr>
        <w:t>3</w:t>
      </w:r>
      <w:r>
        <w:rPr>
          <w:rStyle w:val="5112pt0pt0"/>
        </w:rPr>
        <w:t xml:space="preserve"> а),</w:t>
      </w:r>
      <w:r>
        <w:t xml:space="preserve"> мікроампер (1мкА </w:t>
      </w:r>
      <w:r>
        <w:rPr>
          <w:lang w:val="ru"/>
        </w:rPr>
        <w:t xml:space="preserve">= 0,000 001 </w:t>
      </w:r>
      <w:r>
        <w:t xml:space="preserve">А </w:t>
      </w:r>
      <w:r>
        <w:rPr>
          <w:lang w:val="ru"/>
        </w:rPr>
        <w:t xml:space="preserve">= </w:t>
      </w:r>
      <w:r>
        <w:t>10</w:t>
      </w:r>
      <w:r>
        <w:rPr>
          <w:vertAlign w:val="superscript"/>
        </w:rPr>
        <w:t>-6</w:t>
      </w:r>
      <w:r>
        <w:t xml:space="preserve"> А).</w:t>
      </w:r>
      <w:r>
        <w:rPr>
          <w:rStyle w:val="51ffffffff1"/>
        </w:rPr>
        <w:t xml:space="preserve"> </w:t>
      </w:r>
      <w:r>
        <w:t>Приладами для вимірювання сил струмів у таких одиницях є</w:t>
      </w:r>
      <w:r>
        <w:rPr>
          <w:rStyle w:val="51ffffffff1"/>
        </w:rPr>
        <w:t xml:space="preserve"> </w:t>
      </w:r>
      <w:r>
        <w:t>відповідно: кілоамперметр, міліамперметр, мікроамперметр.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>Як будь-який вимірювальний прилад, амперметр відтворює</w:t>
      </w:r>
      <w:r>
        <w:rPr>
          <w:rStyle w:val="51ffffffff1"/>
        </w:rPr>
        <w:t xml:space="preserve"> </w:t>
      </w:r>
      <w:r>
        <w:t>значення сили струму за допомогою спеціального пристрою.</w:t>
      </w:r>
      <w:r>
        <w:rPr>
          <w:rStyle w:val="51ffffffff1"/>
        </w:rPr>
        <w:t xml:space="preserve"> </w:t>
      </w:r>
      <w:r>
        <w:t>Таким пристроєм може бути стрілка, яка показує значення</w:t>
      </w:r>
      <w:r>
        <w:rPr>
          <w:rStyle w:val="51ffffffff1"/>
        </w:rPr>
        <w:t xml:space="preserve"> </w:t>
      </w:r>
      <w:r>
        <w:t>сили струму на шкалі приладу, або цифровий дисплей.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t>Серед найпоширеніших приладів для вимірювання сили</w:t>
      </w:r>
      <w:r>
        <w:rPr>
          <w:rStyle w:val="51ffffffff1"/>
        </w:rPr>
        <w:t xml:space="preserve"> </w:t>
      </w:r>
      <w:r>
        <w:t>струму є прилади, в яких використовуєтьс</w:t>
      </w:r>
      <w:r>
        <w:t>я магнітна дія стру</w:t>
      </w:r>
      <w:r>
        <w:softHyphen/>
        <w:t>му. Є різні конструкції (системи) приладів для вимірювання</w:t>
      </w:r>
      <w:r>
        <w:rPr>
          <w:rStyle w:val="51ffffffff1"/>
        </w:rPr>
        <w:t xml:space="preserve"> </w:t>
      </w:r>
      <w:r>
        <w:t xml:space="preserve">сил струмів. На </w:t>
      </w:r>
      <w:r>
        <w:rPr>
          <w:lang w:val="ru"/>
        </w:rPr>
        <w:t xml:space="preserve">мал. 2.48 </w:t>
      </w:r>
      <w:r>
        <w:t>схематично зображено будову при</w:t>
      </w:r>
      <w:r>
        <w:softHyphen/>
        <w:t>ладу магнітоелектричної системи. Він складається з постійно</w:t>
      </w:r>
      <w:r>
        <w:softHyphen/>
        <w:t>го магніту</w:t>
      </w:r>
      <w:r>
        <w:rPr>
          <w:rStyle w:val="51ffffffff6"/>
        </w:rPr>
        <w:t xml:space="preserve"> </w:t>
      </w:r>
      <w:r>
        <w:rPr>
          <w:rStyle w:val="51ffffffff6"/>
          <w:lang w:val="ru"/>
        </w:rPr>
        <w:t>1</w:t>
      </w:r>
      <w:r>
        <w:rPr>
          <w:lang w:val="ru"/>
        </w:rPr>
        <w:t xml:space="preserve"> </w:t>
      </w:r>
      <w:r>
        <w:t>і легенької прямокутної рамки, виготовленої з</w:t>
      </w:r>
      <w:r>
        <w:rPr>
          <w:rStyle w:val="51ffffffff1"/>
        </w:rPr>
        <w:t xml:space="preserve"> </w:t>
      </w:r>
      <w:r>
        <w:t xml:space="preserve">алюмінію або цупкого паперу, на яку намотано дріт </w:t>
      </w:r>
      <w:r>
        <w:rPr>
          <w:lang w:val="ru"/>
        </w:rPr>
        <w:t>2.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  <w:sectPr w:rsidR="00E17081">
          <w:headerReference w:type="even" r:id="rId388"/>
          <w:headerReference w:type="default" r:id="rId389"/>
          <w:footerReference w:type="even" r:id="rId390"/>
          <w:footerReference w:type="default" r:id="rId391"/>
          <w:headerReference w:type="first" r:id="rId392"/>
          <w:footerReference w:type="first" r:id="rId393"/>
          <w:pgSz w:w="11905" w:h="16837"/>
          <w:pgMar w:top="3185" w:right="2678" w:bottom="3252" w:left="2646" w:header="0" w:footer="3" w:gutter="0"/>
          <w:cols w:space="720"/>
          <w:noEndnote/>
          <w:docGrid w:linePitch="360"/>
        </w:sectPr>
      </w:pPr>
      <w:r>
        <w:t xml:space="preserve">Рамку закріплено на осі </w:t>
      </w:r>
      <w:r>
        <w:rPr>
          <w:lang w:val="ru"/>
        </w:rPr>
        <w:t xml:space="preserve">3. </w:t>
      </w:r>
      <w:r>
        <w:t>До неї прикріплено стрілку-по-</w:t>
      </w:r>
      <w:r>
        <w:rPr>
          <w:rStyle w:val="51ffffffff1"/>
        </w:rPr>
        <w:t xml:space="preserve"> </w:t>
      </w:r>
      <w:r>
        <w:t xml:space="preserve">кажчик </w:t>
      </w:r>
      <w:r>
        <w:rPr>
          <w:lang w:val="ru"/>
        </w:rPr>
        <w:t xml:space="preserve">4. </w:t>
      </w:r>
      <w:r>
        <w:t>Коли у витка</w:t>
      </w:r>
      <w:r>
        <w:t>х рамки є струм, виникає момент сил,</w:t>
      </w:r>
      <w:r>
        <w:rPr>
          <w:rStyle w:val="51ffffffff1"/>
        </w:rPr>
        <w:t xml:space="preserve"> </w:t>
      </w:r>
      <w:r>
        <w:t>що, діючи на рамку, повертає її. Прикріплені до осі спіральні</w:t>
      </w:r>
      <w:r>
        <w:rPr>
          <w:rStyle w:val="51ffffffff1"/>
        </w:rPr>
        <w:t xml:space="preserve"> </w:t>
      </w:r>
      <w:r>
        <w:t>пружинки</w:t>
      </w:r>
      <w:r>
        <w:rPr>
          <w:rStyle w:val="51ffffffff6"/>
        </w:rPr>
        <w:t xml:space="preserve"> </w:t>
      </w:r>
      <w:r>
        <w:rPr>
          <w:rStyle w:val="51ffffffff6"/>
          <w:lang w:val="ru"/>
        </w:rPr>
        <w:t>5</w:t>
      </w:r>
      <w:r>
        <w:rPr>
          <w:lang w:val="ru"/>
        </w:rPr>
        <w:t xml:space="preserve"> </w:t>
      </w:r>
      <w:r>
        <w:t>використовують для підведення струму і протидії</w:t>
      </w:r>
      <w:r>
        <w:rPr>
          <w:rStyle w:val="51ffffffff1"/>
        </w:rPr>
        <w:t xml:space="preserve"> </w:t>
      </w:r>
      <w:r>
        <w:t>повороту рамки. Чим більша сила струму в рамці, тим біль</w:t>
      </w:r>
      <w:r>
        <w:softHyphen/>
        <w:t xml:space="preserve">ший момент сил діє на рамку і на більший </w:t>
      </w:r>
      <w:r>
        <w:t>кут вона поверта</w:t>
      </w:r>
      <w:r>
        <w:softHyphen/>
        <w:t>ється. Стрілка відхиляється на такий самий кут і вказує зна</w:t>
      </w:r>
      <w:r>
        <w:softHyphen/>
        <w:t>чення сили струму на шкалі</w:t>
      </w:r>
      <w:r>
        <w:rPr>
          <w:rStyle w:val="51ffffffff6"/>
        </w:rPr>
        <w:t xml:space="preserve"> </w:t>
      </w:r>
      <w:r>
        <w:rPr>
          <w:rStyle w:val="51ffffffff6"/>
          <w:lang w:val="ru"/>
        </w:rPr>
        <w:t>6</w:t>
      </w:r>
      <w:r>
        <w:rPr>
          <w:lang w:val="ru"/>
        </w:rPr>
        <w:t xml:space="preserve"> </w:t>
      </w:r>
      <w:r>
        <w:t>приладу. Шкали амперметрів</w:t>
      </w:r>
      <w:r>
        <w:rPr>
          <w:rStyle w:val="51ffffffff1"/>
        </w:rPr>
        <w:t xml:space="preserve"> </w:t>
      </w:r>
      <w:r>
        <w:t>градуюють, застосовуючи більш точні зразкові прилади. На</w:t>
      </w:r>
      <w:r>
        <w:rPr>
          <w:rStyle w:val="51ffffffff1"/>
        </w:rPr>
        <w:t xml:space="preserve"> </w:t>
      </w:r>
      <w:r>
        <w:t>шкалі амперметрів є позначка А.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563495" cy="2275205"/>
            <wp:effectExtent l="0" t="0" r="0" b="0"/>
            <wp:docPr id="176" name="Рисунок 176" descr="C:\Users\NDU\AppData\Local\Temp\FineReader10\media\image1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" descr="C:\Users\NDU\AppData\Local\Temp\FineReader10\media\image189.jpeg"/>
                    <pic:cNvPicPr>
                      <a:picLocks noChangeAspect="1" noChangeArrowheads="1"/>
                    </pic:cNvPicPr>
                  </pic:nvPicPr>
                  <pic:blipFill>
                    <a:blip r:embed="rId3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3495" cy="227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317" w:after="192" w:line="240" w:lineRule="exact"/>
        <w:ind w:left="20" w:right="20" w:firstLine="340"/>
      </w:pPr>
      <w:r>
        <w:t>Кожен вимірювальний прилад розрахований на певне най</w:t>
      </w:r>
      <w:r>
        <w:softHyphen/>
        <w:t>більше значення вимірюваної величини. Найбільше значення</w:t>
      </w:r>
      <w:r>
        <w:rPr>
          <w:rStyle w:val="51ffffffff7"/>
        </w:rPr>
        <w:t xml:space="preserve"> </w:t>
      </w:r>
      <w:r>
        <w:t>сили струму, допустиме для даного амперметра, називають</w:t>
      </w:r>
      <w:r>
        <w:rPr>
          <w:rStyle w:val="51ffffffff7"/>
        </w:rPr>
        <w:t xml:space="preserve"> </w:t>
      </w:r>
      <w:r>
        <w:rPr>
          <w:rStyle w:val="51ffffffff8"/>
        </w:rPr>
        <w:t>верхньою межею вимірювання.</w:t>
      </w:r>
      <w:r>
        <w:t xml:space="preserve"> Оскільки сили струмів у різ</w:t>
      </w:r>
      <w:r>
        <w:softHyphen/>
        <w:t>них колах можуть бути від мільйонних часток ампера до ти</w:t>
      </w:r>
      <w:r>
        <w:softHyphen/>
        <w:t>сяч амперів, прилади виготовляють з різними межами вимі</w:t>
      </w:r>
      <w:r>
        <w:softHyphen/>
        <w:t>рювання. Прилади, призначені дл</w:t>
      </w:r>
      <w:r>
        <w:t>я вимірювання сили струму</w:t>
      </w:r>
      <w:r>
        <w:rPr>
          <w:rStyle w:val="51ffffffff7"/>
        </w:rPr>
        <w:t xml:space="preserve"> </w:t>
      </w:r>
      <w:r>
        <w:t>в кілоамперах або мілі- та мікроамперах, мають відповідні</w:t>
      </w:r>
      <w:r>
        <w:rPr>
          <w:rStyle w:val="51ffffffff7"/>
        </w:rPr>
        <w:t xml:space="preserve"> </w:t>
      </w:r>
      <w:r>
        <w:t>позначки на шкалах: кА, шЛ, цА (мал. 2.49). Залежно від</w:t>
      </w:r>
      <w:r>
        <w:rPr>
          <w:rStyle w:val="51ffffffff7"/>
        </w:rPr>
        <w:t xml:space="preserve"> </w:t>
      </w:r>
      <w:r>
        <w:t>значень сил струмів, які вимірюють, обирають той чи інший</w:t>
      </w:r>
      <w:r>
        <w:rPr>
          <w:rStyle w:val="51ffffffff7"/>
        </w:rPr>
        <w:t xml:space="preserve"> </w:t>
      </w:r>
      <w:r>
        <w:t>прилад.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02710" cy="1511935"/>
            <wp:effectExtent l="0" t="0" r="0" b="0"/>
            <wp:docPr id="177" name="Рисунок 177" descr="C:\Users\NDU\AppData\Local\Temp\FineReader10\media\image1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C:\Users\NDU\AppData\Local\Temp\FineReader10\media\image190.jpeg"/>
                    <pic:cNvPicPr>
                      <a:picLocks noChangeAspect="1" noChangeArrowheads="1"/>
                    </pic:cNvPicPr>
                  </pic:nvPicPr>
                  <pic:blipFill>
                    <a:blip r:embed="rId3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2710" cy="151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512"/>
        <w:shd w:val="clear" w:color="auto" w:fill="auto"/>
        <w:spacing w:line="232" w:lineRule="exact"/>
        <w:ind w:left="20" w:right="20" w:firstLine="480"/>
      </w:pPr>
      <w:r>
        <w:t xml:space="preserve">На </w:t>
      </w:r>
      <w:r>
        <w:rPr>
          <w:lang w:val="ru"/>
        </w:rPr>
        <w:t xml:space="preserve">мал. 2.50 </w:t>
      </w:r>
      <w:r>
        <w:t>зображено шкільний ла</w:t>
      </w:r>
      <w:r>
        <w:softHyphen/>
        <w:t>бораторний амперметр, призначений для</w:t>
      </w:r>
      <w:r>
        <w:rPr>
          <w:rStyle w:val="51ffffffff9"/>
        </w:rPr>
        <w:t xml:space="preserve"> </w:t>
      </w:r>
      <w:r>
        <w:t xml:space="preserve">вимірювання сили струму від </w:t>
      </w:r>
      <w:r>
        <w:rPr>
          <w:lang w:val="ru"/>
        </w:rPr>
        <w:t xml:space="preserve">0 </w:t>
      </w:r>
      <w:r>
        <w:t>(нижня</w:t>
      </w:r>
      <w:r>
        <w:rPr>
          <w:rStyle w:val="51ffffffff9"/>
        </w:rPr>
        <w:t xml:space="preserve"> </w:t>
      </w:r>
      <w:r>
        <w:t xml:space="preserve">межа вимірювання) до </w:t>
      </w:r>
      <w:r>
        <w:rPr>
          <w:lang w:val="ru"/>
        </w:rPr>
        <w:t xml:space="preserve">2 </w:t>
      </w:r>
      <w:r>
        <w:t>А (верхня межа</w:t>
      </w:r>
      <w:r>
        <w:rPr>
          <w:rStyle w:val="51ffffffff9"/>
        </w:rPr>
        <w:t xml:space="preserve"> </w:t>
      </w:r>
      <w:r>
        <w:t>вимірювання).</w:t>
      </w:r>
    </w:p>
    <w:p w:rsidR="00E17081" w:rsidRDefault="0023459F">
      <w:pPr>
        <w:pStyle w:val="512"/>
        <w:shd w:val="clear" w:color="auto" w:fill="auto"/>
        <w:tabs>
          <w:tab w:val="left" w:pos="1708"/>
        </w:tabs>
        <w:spacing w:line="232" w:lineRule="exact"/>
        <w:ind w:left="20" w:right="20" w:firstLine="480"/>
        <w:jc w:val="left"/>
      </w:pPr>
      <w:r>
        <w:t>Щоб виміряти силу струму в</w:t>
      </w:r>
      <w:r>
        <w:t xml:space="preserve"> нерозга-</w:t>
      </w:r>
      <w:r>
        <w:rPr>
          <w:rStyle w:val="51ffffffff9"/>
        </w:rPr>
        <w:t xml:space="preserve"> </w:t>
      </w:r>
      <w:r>
        <w:t>луженому колі або в ділянці кола, ампер</w:t>
      </w:r>
      <w:r>
        <w:softHyphen/>
        <w:t>метр вмикають у розрив електричного</w:t>
      </w:r>
      <w:r>
        <w:rPr>
          <w:rStyle w:val="51ffffffff9"/>
        </w:rPr>
        <w:t xml:space="preserve"> </w:t>
      </w:r>
      <w:r>
        <w:t>кола (ділянки кола). За такого увімкнен-</w:t>
      </w:r>
      <w:r>
        <w:rPr>
          <w:rStyle w:val="51ffffffff9"/>
        </w:rPr>
        <w:t xml:space="preserve"> </w:t>
      </w:r>
      <w:r>
        <w:rPr>
          <w:rStyle w:val="5185pt1"/>
        </w:rPr>
        <w:t xml:space="preserve">Мал. </w:t>
      </w:r>
      <w:r>
        <w:rPr>
          <w:rStyle w:val="5185pt1"/>
          <w:lang w:val="ru"/>
        </w:rPr>
        <w:t>2.50</w:t>
      </w:r>
      <w:r>
        <w:rPr>
          <w:lang w:val="ru"/>
        </w:rPr>
        <w:tab/>
      </w:r>
      <w:r>
        <w:t xml:space="preserve">ня протягом одного й того самого часу </w:t>
      </w:r>
      <w:r>
        <w:rPr>
          <w:lang w:val="ru"/>
        </w:rPr>
        <w:t>че</w:t>
      </w:r>
      <w:r>
        <w:rPr>
          <w:lang w:val="ru"/>
        </w:rPr>
        <w:softHyphen/>
      </w:r>
    </w:p>
    <w:p w:rsidR="00E17081" w:rsidRDefault="0023459F">
      <w:pPr>
        <w:pStyle w:val="512"/>
        <w:shd w:val="clear" w:color="auto" w:fill="auto"/>
        <w:spacing w:line="232" w:lineRule="exact"/>
        <w:ind w:left="20" w:right="20" w:firstLine="2220"/>
      </w:pPr>
      <w:r>
        <w:rPr>
          <w:lang w:val="ru"/>
        </w:rPr>
        <w:t>рез</w:t>
      </w:r>
      <w:r>
        <w:t xml:space="preserve"> амперметр проходить такий самий </w:t>
      </w:r>
      <w:r>
        <w:rPr>
          <w:lang w:val="ru"/>
        </w:rPr>
        <w:t>за</w:t>
      </w:r>
      <w:r>
        <w:rPr>
          <w:lang w:val="ru"/>
        </w:rPr>
        <w:softHyphen/>
        <w:t>ряд,</w:t>
      </w:r>
      <w:r>
        <w:t xml:space="preserve"> як і через переріз будь-яких пров</w:t>
      </w:r>
      <w:r>
        <w:t>ідників, увімкнутих в</w:t>
      </w:r>
      <w:r>
        <w:rPr>
          <w:rStyle w:val="51ffffffff9"/>
        </w:rPr>
        <w:t xml:space="preserve"> </w:t>
      </w:r>
      <w:r>
        <w:t>цю ділянку кола. Тому сила струму в амперметрі така сама, як</w:t>
      </w:r>
      <w:r>
        <w:rPr>
          <w:rStyle w:val="51ffffffff9"/>
        </w:rPr>
        <w:t xml:space="preserve"> </w:t>
      </w:r>
      <w:r>
        <w:t>і в провідниках та споживачах, що включені в це коло.</w:t>
      </w:r>
    </w:p>
    <w:p w:rsidR="00E17081" w:rsidRDefault="0023459F">
      <w:pPr>
        <w:pStyle w:val="512"/>
        <w:shd w:val="clear" w:color="auto" w:fill="auto"/>
        <w:spacing w:line="232" w:lineRule="exact"/>
        <w:ind w:left="20" w:right="20" w:firstLine="320"/>
      </w:pPr>
      <w:r>
        <w:t>Залежно від напрямку струму рамка приладу може повер</w:t>
      </w:r>
      <w:r>
        <w:softHyphen/>
        <w:t>татися за годинниковою або проти годинникової стрілки. Як</w:t>
      </w:r>
      <w:r>
        <w:softHyphen/>
        <w:t>що нульо</w:t>
      </w:r>
      <w:r>
        <w:t>ва позначка розташована посередині шкали, стрілка</w:t>
      </w:r>
      <w:r>
        <w:rPr>
          <w:rStyle w:val="51ffffffff9"/>
        </w:rPr>
        <w:t xml:space="preserve"> </w:t>
      </w:r>
      <w:r>
        <w:t>може відхилятися в обидва боки. У більшості приладів нульо</w:t>
      </w:r>
      <w:r>
        <w:softHyphen/>
        <w:t>ва позначка знаходиться на початку шкали зліва, а стрілка</w:t>
      </w:r>
      <w:r>
        <w:rPr>
          <w:rStyle w:val="51ffffffff9"/>
        </w:rPr>
        <w:t xml:space="preserve"> </w:t>
      </w:r>
      <w:r>
        <w:t>має відхилятися вправо. Для правильного увімкнення прила</w:t>
      </w:r>
      <w:r>
        <w:softHyphen/>
        <w:t>ду в коло на затискачі амперметр</w:t>
      </w:r>
      <w:r>
        <w:t xml:space="preserve">ів нанесено позначки </w:t>
      </w:r>
      <w:r>
        <w:rPr>
          <w:lang w:val="ru"/>
        </w:rPr>
        <w:t xml:space="preserve">"+" </w:t>
      </w:r>
      <w:r>
        <w:t>і</w:t>
      </w:r>
      <w:r>
        <w:rPr>
          <w:rStyle w:val="51ffffffff9"/>
        </w:rPr>
        <w:t xml:space="preserve"> </w:t>
      </w:r>
      <w:r>
        <w:rPr>
          <w:lang w:val="ru"/>
        </w:rPr>
        <w:t xml:space="preserve">"—". </w:t>
      </w:r>
      <w:r>
        <w:t>Вони вказують, у напрямку до якого полюса джерела</w:t>
      </w:r>
      <w:r>
        <w:rPr>
          <w:rStyle w:val="51ffffffff9"/>
        </w:rPr>
        <w:t xml:space="preserve"> </w:t>
      </w:r>
      <w:r>
        <w:t>струму має бути приєднаний кожен із затискачів. Часто зати</w:t>
      </w:r>
      <w:r>
        <w:softHyphen/>
        <w:t xml:space="preserve">скач, який має бути приєднаний до позитивного полюса </w:t>
      </w:r>
      <w:r>
        <w:rPr>
          <w:lang w:val="ru"/>
        </w:rPr>
        <w:t>("+")</w:t>
      </w:r>
      <w:r>
        <w:rPr>
          <w:rStyle w:val="51ffffffff9"/>
          <w:lang w:val="ru"/>
        </w:rPr>
        <w:t xml:space="preserve"> </w:t>
      </w:r>
      <w:r>
        <w:t xml:space="preserve">джерела, фарбують у червоний колір (див. </w:t>
      </w:r>
      <w:r>
        <w:rPr>
          <w:lang w:val="ru"/>
        </w:rPr>
        <w:t>мал. 2.49, 2.50).</w:t>
      </w:r>
    </w:p>
    <w:p w:rsidR="00E17081" w:rsidRDefault="0023459F">
      <w:pPr>
        <w:pStyle w:val="512"/>
        <w:shd w:val="clear" w:color="auto" w:fill="auto"/>
        <w:spacing w:line="232" w:lineRule="exact"/>
        <w:ind w:left="20" w:right="20" w:firstLine="320"/>
      </w:pPr>
      <w:r>
        <w:t>Щоб визначити ціну поділки амперметра (як і будь-якого</w:t>
      </w:r>
      <w:r>
        <w:rPr>
          <w:rStyle w:val="51ffffffff9"/>
        </w:rPr>
        <w:t xml:space="preserve"> </w:t>
      </w:r>
      <w:r>
        <w:t>іншого приладу), необхідно різницю значень біля двох сусідніх</w:t>
      </w:r>
      <w:r>
        <w:rPr>
          <w:rStyle w:val="51ffffffff9"/>
        </w:rPr>
        <w:t xml:space="preserve"> </w:t>
      </w:r>
      <w:r>
        <w:t>поділок із числовими позначками поділити на кількість поді</w:t>
      </w:r>
      <w:r>
        <w:softHyphen/>
        <w:t>лок між ними. Так, ціна поділки лабораторного амперметра,</w:t>
      </w:r>
      <w:r>
        <w:rPr>
          <w:rStyle w:val="51ffffffff9"/>
        </w:rPr>
        <w:t xml:space="preserve"> </w:t>
      </w:r>
      <w:r>
        <w:t>зобр</w:t>
      </w:r>
      <w:r>
        <w:t xml:space="preserve">аженого на </w:t>
      </w:r>
      <w:r>
        <w:rPr>
          <w:lang w:val="ru"/>
        </w:rPr>
        <w:t xml:space="preserve">мал. 2.50, </w:t>
      </w:r>
      <w:r>
        <w:t xml:space="preserve">становить </w:t>
      </w:r>
      <w:r>
        <w:rPr>
          <w:lang w:val="ru"/>
        </w:rPr>
        <w:t xml:space="preserve">0,05 </w:t>
      </w:r>
      <w:r>
        <w:t>А.</w:t>
      </w:r>
    </w:p>
    <w:p w:rsidR="00E17081" w:rsidRDefault="0023459F">
      <w:pPr>
        <w:pStyle w:val="512"/>
        <w:shd w:val="clear" w:color="auto" w:fill="auto"/>
        <w:spacing w:after="206" w:line="232" w:lineRule="exact"/>
        <w:ind w:left="20" w:right="20" w:firstLine="320"/>
      </w:pPr>
      <w:r>
        <w:t>На електричних схемах амперметр позначають колом із лі</w:t>
      </w:r>
      <w:r>
        <w:softHyphen/>
        <w:t xml:space="preserve">терою А. На </w:t>
      </w:r>
      <w:r>
        <w:rPr>
          <w:lang w:val="ru"/>
        </w:rPr>
        <w:t xml:space="preserve">мал. 2.51 </w:t>
      </w:r>
      <w:r>
        <w:t>показано електричне коло з амперме</w:t>
      </w:r>
      <w:r>
        <w:softHyphen/>
        <w:t>тром та його електрична схема. Якщо усі провідники, з яких</w:t>
      </w:r>
      <w:r>
        <w:rPr>
          <w:rStyle w:val="51ffffffff9"/>
        </w:rPr>
        <w:t xml:space="preserve"> </w:t>
      </w:r>
      <w:r>
        <w:t>складається коло, увімкнуті так, що кінець одного провідника</w:t>
      </w:r>
      <w:r>
        <w:rPr>
          <w:rStyle w:val="51ffffffff9"/>
        </w:rPr>
        <w:t xml:space="preserve"> </w:t>
      </w:r>
      <w:r>
        <w:t>(у тому числі споживача струму) з'єднується з початком дру</w:t>
      </w:r>
      <w:r>
        <w:softHyphen/>
        <w:t>гого, таке з'єднання називають</w:t>
      </w:r>
      <w:r>
        <w:rPr>
          <w:rStyle w:val="51ffffffffa"/>
        </w:rPr>
        <w:t xml:space="preserve"> послідовним</w:t>
      </w:r>
      <w:r>
        <w:rPr>
          <w:lang w:val="ru"/>
        </w:rPr>
        <w:t>.</w:t>
      </w:r>
    </w:p>
    <w:p w:rsidR="00E17081" w:rsidRDefault="0023459F">
      <w:pPr>
        <w:pStyle w:val="22f5"/>
        <w:shd w:val="clear" w:color="auto" w:fill="auto"/>
        <w:spacing w:after="95" w:line="200" w:lineRule="exact"/>
        <w:ind w:left="20" w:firstLine="480"/>
        <w:jc w:val="both"/>
      </w:pPr>
      <w:r>
        <w:rPr>
          <w:rStyle w:val="220pt100fa"/>
        </w:rPr>
        <w:t>Амперметр вмикають у коло послідовно.</w:t>
      </w:r>
    </w:p>
    <w:p w:rsidR="00E17081" w:rsidRDefault="002005C6">
      <w:pPr>
        <w:framePr w:w="1946" w:h="1961" w:hSpace="156" w:vSpace="134" w:wrap="around" w:hAnchor="margin" w:x="9" w:y="32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31265" cy="1245870"/>
            <wp:effectExtent l="0" t="0" r="0" b="0"/>
            <wp:docPr id="178" name="Рисунок 178" descr="C:\Users\NDU\AppData\Local\Temp\FineReader10\media\image19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C:\Users\NDU\AppData\Local\Temp\FineReader10\media\image191.jpeg"/>
                    <pic:cNvPicPr>
                      <a:picLocks noChangeAspect="1" noChangeArrowheads="1"/>
                    </pic:cNvPicPr>
                  </pic:nvPicPr>
                  <pic:blipFill>
                    <a:blip r:embed="rId3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1265" cy="124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37" w:lineRule="exact"/>
        <w:ind w:left="20" w:right="20" w:firstLine="320"/>
      </w:pPr>
      <w:r>
        <w:t>Сила струму за такого з'єднання в усіх точках кола одна</w:t>
      </w:r>
      <w:r>
        <w:softHyphen/>
        <w:t>кова. У розглядуваному випадку амперметр увімкнено в коло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707765" cy="1526540"/>
            <wp:effectExtent l="0" t="0" r="0" b="0"/>
            <wp:docPr id="179" name="Рисунок 179" descr="C:\Users\NDU\AppData\Local\Temp\FineReader10\media\image19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C:\Users\NDU\AppData\Local\Temp\FineReader10\media\image192.jpeg"/>
                    <pic:cNvPicPr>
                      <a:picLocks noChangeAspect="1" noChangeArrowheads="1"/>
                    </pic:cNvPicPr>
                  </pic:nvPicPr>
                  <pic:blipFill>
                    <a:blip r:embed="rId3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7765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42"/>
        <w:shd w:val="clear" w:color="auto" w:fill="auto"/>
        <w:spacing w:before="183" w:after="223" w:line="170" w:lineRule="exact"/>
        <w:ind w:left="2820"/>
      </w:pPr>
      <w:r>
        <w:rPr>
          <w:lang w:val="ru"/>
        </w:rPr>
        <w:t>Мал. 2.51</w:t>
      </w:r>
    </w:p>
    <w:p w:rsidR="00E17081" w:rsidRDefault="0023459F">
      <w:pPr>
        <w:pStyle w:val="512"/>
        <w:shd w:val="clear" w:color="auto" w:fill="auto"/>
        <w:spacing w:after="56" w:line="234" w:lineRule="exact"/>
        <w:ind w:left="20" w:right="60" w:firstLine="0"/>
      </w:pPr>
      <w:r>
        <w:t>між вимикачем і лампочкою. Можна увімкнути амперметр</w:t>
      </w:r>
      <w:r>
        <w:rPr>
          <w:rStyle w:val="51ffffffffb"/>
        </w:rPr>
        <w:t xml:space="preserve"> </w:t>
      </w:r>
      <w:r>
        <w:t>між лампочкою і вимикачем, між лампочкою і негативним по</w:t>
      </w:r>
      <w:r>
        <w:softHyphen/>
        <w:t xml:space="preserve">люсом джерела струму </w:t>
      </w:r>
      <w:r>
        <w:rPr>
          <w:lang w:val="ru"/>
        </w:rPr>
        <w:t xml:space="preserve">— </w:t>
      </w:r>
      <w:r>
        <w:t>значення сили струму залишиться</w:t>
      </w:r>
      <w:r>
        <w:rPr>
          <w:rStyle w:val="51ffffffffb"/>
        </w:rPr>
        <w:t xml:space="preserve"> </w:t>
      </w:r>
      <w:r>
        <w:t>тим самим.</w:t>
      </w:r>
    </w:p>
    <w:p w:rsidR="00E17081" w:rsidRDefault="0023459F">
      <w:pPr>
        <w:pStyle w:val="742"/>
        <w:shd w:val="clear" w:color="auto" w:fill="auto"/>
        <w:tabs>
          <w:tab w:val="left" w:leader="underscore" w:pos="6537"/>
        </w:tabs>
        <w:spacing w:before="0" w:line="239" w:lineRule="exact"/>
        <w:ind w:left="20" w:firstLine="360"/>
      </w:pPr>
      <w:r>
        <w:rPr>
          <w:rStyle w:val="745"/>
        </w:rPr>
        <w:t>Зверніть увагу!</w:t>
      </w:r>
      <w:r>
        <w:rPr>
          <w:rStyle w:val="745"/>
          <w:lang w:val="ru"/>
        </w:rPr>
        <w:tab/>
      </w:r>
    </w:p>
    <w:p w:rsidR="00E17081" w:rsidRDefault="002005C6">
      <w:pPr>
        <w:framePr w:w="679" w:h="832" w:hSpace="102" w:vSpace="206" w:wrap="around" w:vAnchor="text" w:hAnchor="margin" w:x="-19" w:y="106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180" name="Рисунок 180" descr="C:\Users\NDU\AppData\Local\Temp\FineReader10\media\image19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C:\Users\NDU\AppData\Local\Temp\FineReader10\media\image193.jpeg"/>
                    <pic:cNvPicPr>
                      <a:picLocks noChangeAspect="1" noChangeArrowheads="1"/>
                    </pic:cNvPicPr>
                  </pic:nvPicPr>
                  <pic:blipFill>
                    <a:blip r:embed="rId3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22" w:h="852" w:hSpace="102" w:vSpace="53" w:wrap="around" w:vAnchor="text" w:hAnchor="margin" w:x="-19" w:y="366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181" name="Рисунок 181" descr="C:\Users\NDU\AppData\Local\Temp\FineReader10\media\image19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C:\Users\NDU\AppData\Local\Temp\FineReader10\media\image194.jpeg"/>
                    <pic:cNvPicPr>
                      <a:picLocks noChangeAspect="1" noChangeArrowheads="1"/>
                    </pic:cNvPicPr>
                  </pic:nvPicPr>
                  <pic:blipFill>
                    <a:blip r:embed="rId3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652"/>
        <w:shd w:val="clear" w:color="auto" w:fill="auto"/>
        <w:spacing w:before="0" w:after="787" w:line="239" w:lineRule="exact"/>
        <w:ind w:left="20" w:right="60" w:firstLine="360"/>
        <w:jc w:val="both"/>
      </w:pPr>
      <w:r>
        <w:t>Забороняється приєднувати</w:t>
      </w:r>
      <w:r>
        <w:t xml:space="preserve"> амперметр безпосередньо до зати</w:t>
      </w:r>
      <w:r>
        <w:softHyphen/>
        <w:t>скачів (полюсів) джерела струму! Обов</w:t>
      </w:r>
      <w:r>
        <w:rPr>
          <w:rStyle w:val="656"/>
        </w:rPr>
        <w:t>'</w:t>
      </w:r>
      <w:r>
        <w:t>язково послідовно з ним має</w:t>
      </w:r>
      <w:r>
        <w:rPr>
          <w:rStyle w:val="655"/>
        </w:rPr>
        <w:t xml:space="preserve"> </w:t>
      </w:r>
      <w:r>
        <w:t>бути увімкнутий у коло споживач.</w:t>
      </w:r>
    </w:p>
    <w:p w:rsidR="00E17081" w:rsidRDefault="0023459F">
      <w:pPr>
        <w:pStyle w:val="428"/>
        <w:keepNext/>
        <w:keepLines/>
        <w:shd w:val="clear" w:color="auto" w:fill="auto"/>
        <w:spacing w:before="0" w:after="198" w:line="230" w:lineRule="exact"/>
        <w:ind w:left="20" w:firstLine="0"/>
      </w:pPr>
      <w:bookmarkStart w:id="96" w:name="bookmark95"/>
      <w:r>
        <w:rPr>
          <w:rStyle w:val="42f5"/>
        </w:rPr>
        <w:t>ЗАПИТАННЯ ТА ЗАВДАННЯ</w:t>
      </w:r>
      <w:bookmarkEnd w:id="96"/>
    </w:p>
    <w:p w:rsidR="00E17081" w:rsidRDefault="0023459F">
      <w:pPr>
        <w:pStyle w:val="522"/>
        <w:numPr>
          <w:ilvl w:val="0"/>
          <w:numId w:val="40"/>
        </w:numPr>
        <w:shd w:val="clear" w:color="auto" w:fill="auto"/>
        <w:tabs>
          <w:tab w:val="left" w:pos="595"/>
        </w:tabs>
        <w:spacing w:line="225" w:lineRule="exact"/>
        <w:ind w:left="20" w:firstLine="360"/>
        <w:jc w:val="both"/>
      </w:pPr>
      <w:r>
        <w:t>Як називають прилад, за допомогою якого вимірюють силу струму?</w:t>
      </w:r>
    </w:p>
    <w:p w:rsidR="00E17081" w:rsidRDefault="0023459F">
      <w:pPr>
        <w:pStyle w:val="522"/>
        <w:numPr>
          <w:ilvl w:val="0"/>
          <w:numId w:val="40"/>
        </w:numPr>
        <w:shd w:val="clear" w:color="auto" w:fill="auto"/>
        <w:tabs>
          <w:tab w:val="left" w:pos="599"/>
        </w:tabs>
        <w:spacing w:line="225" w:lineRule="exact"/>
        <w:ind w:left="20" w:right="60" w:firstLine="360"/>
        <w:jc w:val="both"/>
      </w:pPr>
      <w:r>
        <w:t>Як вмикають амперметр у електричне коло для вимірювання сили</w:t>
      </w:r>
      <w:r>
        <w:rPr>
          <w:rStyle w:val="52ff3"/>
        </w:rPr>
        <w:t xml:space="preserve"> </w:t>
      </w:r>
      <w:r>
        <w:t>струму?</w:t>
      </w:r>
    </w:p>
    <w:p w:rsidR="00E17081" w:rsidRDefault="0023459F">
      <w:pPr>
        <w:pStyle w:val="522"/>
        <w:numPr>
          <w:ilvl w:val="0"/>
          <w:numId w:val="40"/>
        </w:numPr>
        <w:shd w:val="clear" w:color="auto" w:fill="auto"/>
        <w:tabs>
          <w:tab w:val="left" w:pos="614"/>
        </w:tabs>
        <w:spacing w:line="225" w:lineRule="exact"/>
        <w:ind w:left="20" w:firstLine="360"/>
        <w:jc w:val="both"/>
      </w:pPr>
      <w:r>
        <w:t>Як позначають амперметр на схемах електричного кола?</w:t>
      </w:r>
    </w:p>
    <w:p w:rsidR="00E17081" w:rsidRDefault="0023459F">
      <w:pPr>
        <w:pStyle w:val="522"/>
        <w:numPr>
          <w:ilvl w:val="0"/>
          <w:numId w:val="40"/>
        </w:numPr>
        <w:shd w:val="clear" w:color="auto" w:fill="auto"/>
        <w:tabs>
          <w:tab w:val="left" w:pos="619"/>
        </w:tabs>
        <w:spacing w:line="225" w:lineRule="exact"/>
        <w:ind w:left="20" w:firstLine="360"/>
        <w:jc w:val="both"/>
      </w:pPr>
      <w:r>
        <w:t>Що таке верхня межа вимірювання амперметра?</w:t>
      </w:r>
    </w:p>
    <w:p w:rsidR="00E17081" w:rsidRDefault="0023459F">
      <w:pPr>
        <w:pStyle w:val="522"/>
        <w:numPr>
          <w:ilvl w:val="0"/>
          <w:numId w:val="40"/>
        </w:numPr>
        <w:shd w:val="clear" w:color="auto" w:fill="auto"/>
        <w:tabs>
          <w:tab w:val="left" w:pos="614"/>
        </w:tabs>
        <w:spacing w:line="225" w:lineRule="exact"/>
        <w:ind w:left="20" w:firstLine="360"/>
        <w:jc w:val="both"/>
      </w:pPr>
      <w:r>
        <w:t>Як визначити ціну поділки вимірювального приладу?</w:t>
      </w:r>
    </w:p>
    <w:p w:rsidR="00E17081" w:rsidRDefault="0023459F">
      <w:pPr>
        <w:pStyle w:val="522"/>
        <w:numPr>
          <w:ilvl w:val="0"/>
          <w:numId w:val="40"/>
        </w:numPr>
        <w:shd w:val="clear" w:color="auto" w:fill="auto"/>
        <w:tabs>
          <w:tab w:val="left" w:pos="614"/>
        </w:tabs>
        <w:spacing w:line="225" w:lineRule="exact"/>
        <w:ind w:left="380" w:right="60"/>
      </w:pPr>
      <w:r>
        <w:t>Як вмикають міліамперметр у коло для вим</w:t>
      </w:r>
      <w:r>
        <w:t>ірювання сили струму?</w:t>
      </w:r>
      <w:r>
        <w:rPr>
          <w:rStyle w:val="52ff3"/>
        </w:rPr>
        <w:t xml:space="preserve"> </w:t>
      </w:r>
      <w:r>
        <w:rPr>
          <w:rStyle w:val="52ff4"/>
        </w:rPr>
        <w:t>7. На мап. 2.52,</w:t>
      </w:r>
      <w:r>
        <w:rPr>
          <w:rStyle w:val="52MicrosoftSansSerif0pt"/>
        </w:rPr>
        <w:t xml:space="preserve"> а, б</w:t>
      </w:r>
      <w:r>
        <w:rPr>
          <w:rStyle w:val="52ff4"/>
        </w:rPr>
        <w:t xml:space="preserve"> зображені шкали двох амперметрів.</w:t>
      </w:r>
    </w:p>
    <w:p w:rsidR="00E17081" w:rsidRDefault="0023459F">
      <w:pPr>
        <w:pStyle w:val="522"/>
        <w:shd w:val="clear" w:color="auto" w:fill="auto"/>
        <w:spacing w:line="225" w:lineRule="exact"/>
        <w:ind w:left="20" w:right="60"/>
        <w:jc w:val="both"/>
      </w:pPr>
      <w:r>
        <w:t>З'ясуйте: 1) які межі вимірювання сили струму в кожного з цих</w:t>
      </w:r>
      <w:r>
        <w:rPr>
          <w:rStyle w:val="52ff3"/>
        </w:rPr>
        <w:t xml:space="preserve"> </w:t>
      </w:r>
      <w:r>
        <w:t>приладів; 2) яка ціна поділок приладів; 3) які сили струму пока</w:t>
      </w:r>
      <w:r>
        <w:softHyphen/>
      </w:r>
      <w:r>
        <w:rPr>
          <w:rStyle w:val="52ff4"/>
        </w:rPr>
        <w:t>зують ці прилади; 4) який заряд проходить через кожн</w:t>
      </w:r>
      <w:r>
        <w:rPr>
          <w:rStyle w:val="52ff4"/>
        </w:rPr>
        <w:t xml:space="preserve">ий з цих </w:t>
      </w:r>
      <w:r>
        <w:t>приладів за 10 с?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964565"/>
            <wp:effectExtent l="0" t="0" r="0" b="0"/>
            <wp:docPr id="182" name="Рисунок 182" descr="C:\Users\NDU\AppData\Local\Temp\FineReader10\media\image19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" descr="C:\Users\NDU\AppData\Local\Temp\FineReader10\media\image195.jpeg"/>
                    <pic:cNvPicPr>
                      <a:picLocks noChangeAspect="1" noChangeArrowheads="1"/>
                    </pic:cNvPicPr>
                  </pic:nvPicPr>
                  <pic:blipFill>
                    <a:blip r:embed="rId4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96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2.52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52"/>
        <w:shd w:val="clear" w:color="auto" w:fill="auto"/>
        <w:spacing w:before="466" w:after="96" w:line="210" w:lineRule="exact"/>
        <w:ind w:left="60" w:firstLine="340"/>
      </w:pPr>
      <w:r>
        <w:t>§ 15. ЕЛЕКТРИЧНА НАПРУГА</w:t>
      </w:r>
    </w:p>
    <w:p w:rsidR="00E17081" w:rsidRDefault="0023459F">
      <w:pPr>
        <w:pStyle w:val="512"/>
        <w:shd w:val="clear" w:color="auto" w:fill="auto"/>
        <w:spacing w:line="233" w:lineRule="exact"/>
        <w:ind w:left="60" w:right="40" w:firstLine="340"/>
      </w:pPr>
      <w:r>
        <w:t>Упорядкований рух заряджених частинок можливий ли</w:t>
      </w:r>
      <w:r>
        <w:softHyphen/>
      </w:r>
      <w:r>
        <w:t>ше за наявності електричного поля. Електричні сили, що ді</w:t>
      </w:r>
      <w:r>
        <w:softHyphen/>
        <w:t>ють на кожну частинку, виконують роботу з їхнього перемі</w:t>
      </w:r>
      <w:r>
        <w:softHyphen/>
        <w:t>щення уздовж провідника. Струм зумовлює нагрівання про</w:t>
      </w:r>
      <w:r>
        <w:softHyphen/>
        <w:t>відника. У магнітному полі провідник із струмом переміщу</w:t>
      </w:r>
      <w:r>
        <w:softHyphen/>
        <w:t xml:space="preserve">ється. Це означає, що робота </w:t>
      </w:r>
      <w:r>
        <w:t>електричного поля спричинює</w:t>
      </w:r>
      <w:r>
        <w:rPr>
          <w:rStyle w:val="51ffffffffc"/>
        </w:rPr>
        <w:t xml:space="preserve"> </w:t>
      </w:r>
      <w:r>
        <w:t>зміну енергії заряджених частинок і перетворення набутої</w:t>
      </w:r>
      <w:r>
        <w:rPr>
          <w:rStyle w:val="51ffffffffc"/>
        </w:rPr>
        <w:t xml:space="preserve"> </w:t>
      </w:r>
      <w:r>
        <w:t>ними енергії в інші види енергії: внутрішню, механічну, світ</w:t>
      </w:r>
      <w:r>
        <w:softHyphen/>
        <w:t>лову та ін.</w:t>
      </w:r>
    </w:p>
    <w:p w:rsidR="00E17081" w:rsidRDefault="0023459F">
      <w:pPr>
        <w:pStyle w:val="512"/>
        <w:shd w:val="clear" w:color="auto" w:fill="auto"/>
        <w:spacing w:line="233" w:lineRule="exact"/>
        <w:ind w:left="60" w:right="40" w:firstLine="340"/>
      </w:pPr>
      <w:r>
        <w:t>У з'єднувальних провідниках і спіралі лампочки сила стру</w:t>
      </w:r>
      <w:r>
        <w:softHyphen/>
        <w:t xml:space="preserve">му однакова. Але провідники практично не </w:t>
      </w:r>
      <w:r>
        <w:t>нагріваються, а</w:t>
      </w:r>
      <w:r>
        <w:rPr>
          <w:rStyle w:val="51ffffffffc"/>
        </w:rPr>
        <w:t xml:space="preserve"> </w:t>
      </w:r>
      <w:r>
        <w:t>спіраль лампочки розжарюється, тобто за однакової сили стру</w:t>
      </w:r>
      <w:r>
        <w:softHyphen/>
        <w:t>му на різних ділянках кола виконується різна робота.</w:t>
      </w:r>
    </w:p>
    <w:p w:rsidR="00E17081" w:rsidRDefault="0023459F">
      <w:pPr>
        <w:pStyle w:val="512"/>
        <w:shd w:val="clear" w:color="auto" w:fill="auto"/>
        <w:spacing w:after="191" w:line="233" w:lineRule="exact"/>
        <w:ind w:left="60" w:right="40" w:firstLine="340"/>
      </w:pPr>
      <w:r>
        <w:t>Щоб характеризувати роботу електричного поля на різних</w:t>
      </w:r>
      <w:r>
        <w:rPr>
          <w:rStyle w:val="51ffffffffc"/>
        </w:rPr>
        <w:t xml:space="preserve"> </w:t>
      </w:r>
      <w:r>
        <w:t>ділянках електричних кіл, використовують фізичну величину,</w:t>
      </w:r>
      <w:r>
        <w:rPr>
          <w:rStyle w:val="51ffffffffc"/>
        </w:rPr>
        <w:t xml:space="preserve"> </w:t>
      </w:r>
      <w:r>
        <w:t>яку називають</w:t>
      </w:r>
      <w:r>
        <w:rPr>
          <w:rStyle w:val="51ffffffffd"/>
        </w:rPr>
        <w:t xml:space="preserve"> напруга.</w:t>
      </w:r>
    </w:p>
    <w:p w:rsidR="00E17081" w:rsidRDefault="0023459F">
      <w:pPr>
        <w:pStyle w:val="22f5"/>
        <w:shd w:val="clear" w:color="auto" w:fill="auto"/>
        <w:spacing w:after="196" w:line="220" w:lineRule="exact"/>
        <w:ind w:left="60" w:right="40" w:firstLine="340"/>
        <w:jc w:val="both"/>
      </w:pPr>
      <w:r>
        <w:rPr>
          <w:rStyle w:val="220pt100fb"/>
        </w:rPr>
        <w:t xml:space="preserve">Напруга на ділянці кола </w:t>
      </w:r>
      <w:r>
        <w:rPr>
          <w:rStyle w:val="220pt100fc"/>
        </w:rPr>
        <w:t xml:space="preserve">— </w:t>
      </w:r>
      <w:r>
        <w:rPr>
          <w:rStyle w:val="220pt100fb"/>
        </w:rPr>
        <w:t>це фізична величина, яка</w:t>
      </w:r>
      <w:r>
        <w:rPr>
          <w:rStyle w:val="220pt100fd"/>
        </w:rPr>
        <w:t xml:space="preserve"> </w:t>
      </w:r>
      <w:r>
        <w:rPr>
          <w:rStyle w:val="220pt100fb"/>
        </w:rPr>
        <w:t>чисельно дорівнює роботі електричного поля з перенесен</w:t>
      </w:r>
      <w:r>
        <w:rPr>
          <w:rStyle w:val="220pt100fb"/>
        </w:rPr>
        <w:softHyphen/>
        <w:t>ня заряду</w:t>
      </w:r>
      <w:r>
        <w:rPr>
          <w:rStyle w:val="220pt100fe"/>
        </w:rPr>
        <w:t xml:space="preserve"> 1 Кл</w:t>
      </w:r>
      <w:r>
        <w:rPr>
          <w:rStyle w:val="220pt100fb"/>
        </w:rPr>
        <w:t xml:space="preserve"> між кінцями цієі ділянки кола.</w:t>
      </w:r>
    </w:p>
    <w:p w:rsidR="00E17081" w:rsidRDefault="0023459F">
      <w:pPr>
        <w:pStyle w:val="512"/>
        <w:shd w:val="clear" w:color="auto" w:fill="auto"/>
        <w:spacing w:after="99" w:line="200" w:lineRule="exact"/>
        <w:ind w:left="60" w:firstLine="340"/>
      </w:pPr>
      <w:r>
        <w:t>Напругу позначають латинською літерою и.</w:t>
      </w:r>
    </w:p>
    <w:p w:rsidR="00E17081" w:rsidRDefault="0023459F">
      <w:pPr>
        <w:pStyle w:val="22f5"/>
        <w:shd w:val="clear" w:color="auto" w:fill="auto"/>
        <w:spacing w:after="169" w:line="236" w:lineRule="exact"/>
        <w:ind w:left="60" w:right="40" w:firstLine="340"/>
        <w:jc w:val="both"/>
      </w:pPr>
      <w:r>
        <w:rPr>
          <w:rStyle w:val="220pt100fb"/>
        </w:rPr>
        <w:t>Щоб знайти напругу, необхідно роботу А, виконану</w:t>
      </w:r>
      <w:r>
        <w:rPr>
          <w:rStyle w:val="220pt100fd"/>
        </w:rPr>
        <w:t xml:space="preserve"> </w:t>
      </w:r>
      <w:r>
        <w:rPr>
          <w:rStyle w:val="220pt100fb"/>
        </w:rPr>
        <w:t>полем на ділянці кола з перенесення заряду д, поділити</w:t>
      </w:r>
      <w:r>
        <w:rPr>
          <w:rStyle w:val="220pt100fd"/>
        </w:rPr>
        <w:t xml:space="preserve"> </w:t>
      </w:r>
      <w:r>
        <w:rPr>
          <w:rStyle w:val="220pt100fb"/>
        </w:rPr>
        <w:t>на величину перенесеного заряду д:</w:t>
      </w:r>
    </w:p>
    <w:p w:rsidR="00E17081" w:rsidRDefault="0023459F">
      <w:pPr>
        <w:pStyle w:val="434"/>
        <w:keepNext/>
        <w:keepLines/>
        <w:shd w:val="clear" w:color="auto" w:fill="auto"/>
        <w:spacing w:before="0" w:line="250" w:lineRule="exact"/>
        <w:ind w:left="2800"/>
      </w:pPr>
      <w:bookmarkStart w:id="97" w:name="bookmark96"/>
      <w:r>
        <w:t>и = —</w:t>
      </w:r>
      <w:r>
        <w:rPr>
          <w:rStyle w:val="43CenturySchoolbook10pt"/>
        </w:rPr>
        <w:t>.</w:t>
      </w:r>
      <w:bookmarkEnd w:id="97"/>
    </w:p>
    <w:p w:rsidR="00E17081" w:rsidRDefault="0023459F">
      <w:pPr>
        <w:pStyle w:val="434"/>
        <w:keepNext/>
        <w:keepLines/>
        <w:shd w:val="clear" w:color="auto" w:fill="auto"/>
        <w:spacing w:before="0" w:line="250" w:lineRule="exact"/>
        <w:ind w:left="3280"/>
        <w:sectPr w:rsidR="00E17081">
          <w:headerReference w:type="even" r:id="rId401"/>
          <w:headerReference w:type="default" r:id="rId402"/>
          <w:footerReference w:type="even" r:id="rId403"/>
          <w:footerReference w:type="default" r:id="rId404"/>
          <w:headerReference w:type="first" r:id="rId405"/>
          <w:footerReference w:type="first" r:id="rId406"/>
          <w:pgSz w:w="11905" w:h="16837"/>
          <w:pgMar w:top="3185" w:right="2678" w:bottom="3252" w:left="2646" w:header="0" w:footer="3" w:gutter="0"/>
          <w:cols w:space="720"/>
          <w:noEndnote/>
          <w:titlePg/>
          <w:docGrid w:linePitch="360"/>
        </w:sectPr>
      </w:pPr>
      <w:bookmarkStart w:id="98" w:name="bookmark97"/>
      <w:r>
        <w:t>Я</w:t>
      </w:r>
      <w:bookmarkEnd w:id="98"/>
      <w:r>
        <w:br w:type="page"/>
      </w:r>
    </w:p>
    <w:p w:rsidR="00E17081" w:rsidRDefault="0023459F">
      <w:pPr>
        <w:pStyle w:val="512"/>
        <w:shd w:val="clear" w:color="auto" w:fill="auto"/>
        <w:ind w:left="20" w:firstLine="340"/>
      </w:pPr>
      <w:r>
        <w:t>Одиницею напруги у СІ є</w:t>
      </w:r>
      <w:r>
        <w:rPr>
          <w:rStyle w:val="51ffffffffe"/>
        </w:rPr>
        <w:t xml:space="preserve"> вольт</w:t>
      </w:r>
      <w:r>
        <w:t xml:space="preserve"> (1 В).</w:t>
      </w:r>
    </w:p>
    <w:p w:rsidR="00E17081" w:rsidRDefault="0023459F">
      <w:pPr>
        <w:pStyle w:val="22f5"/>
        <w:shd w:val="clear" w:color="auto" w:fill="auto"/>
        <w:spacing w:after="208" w:line="235" w:lineRule="exact"/>
        <w:ind w:left="20" w:right="20" w:firstLine="340"/>
        <w:jc w:val="both"/>
      </w:pPr>
      <w:r>
        <w:rPr>
          <w:rStyle w:val="220pt100ff"/>
        </w:rPr>
        <w:t xml:space="preserve">1 В </w:t>
      </w:r>
      <w:r>
        <w:rPr>
          <w:rStyle w:val="220pt100ff0"/>
        </w:rPr>
        <w:t>—</w:t>
      </w:r>
      <w:r>
        <w:rPr>
          <w:rStyle w:val="220pt100ff1"/>
        </w:rPr>
        <w:t xml:space="preserve"> </w:t>
      </w:r>
      <w:r>
        <w:rPr>
          <w:rStyle w:val="220pt100ff2"/>
        </w:rPr>
        <w:t>це така напруга на ділянці кола, за якої під час</w:t>
      </w:r>
      <w:r>
        <w:rPr>
          <w:rStyle w:val="220pt100ff3"/>
        </w:rPr>
        <w:t xml:space="preserve"> </w:t>
      </w:r>
      <w:r>
        <w:rPr>
          <w:rStyle w:val="220pt100ff2"/>
        </w:rPr>
        <w:t>перенесення заряду 1</w:t>
      </w:r>
      <w:r>
        <w:rPr>
          <w:rStyle w:val="220pt100ff"/>
        </w:rPr>
        <w:t xml:space="preserve"> Кл</w:t>
      </w:r>
      <w:r>
        <w:rPr>
          <w:rStyle w:val="220pt100ff2"/>
        </w:rPr>
        <w:t xml:space="preserve"> виконується робота 1</w:t>
      </w:r>
      <w:r>
        <w:rPr>
          <w:rStyle w:val="220pt100ff"/>
        </w:rPr>
        <w:t xml:space="preserve"> Дж:</w:t>
      </w:r>
    </w:p>
    <w:p w:rsidR="00E17081" w:rsidRDefault="0023459F">
      <w:pPr>
        <w:pStyle w:val="512"/>
        <w:shd w:val="clear" w:color="auto" w:fill="auto"/>
        <w:spacing w:line="200" w:lineRule="exact"/>
        <w:ind w:left="2540" w:firstLine="0"/>
        <w:jc w:val="left"/>
      </w:pPr>
      <w:r>
        <w:rPr>
          <w:rStyle w:val="511pt0"/>
        </w:rPr>
        <w:t>1В=ІД^.</w:t>
      </w:r>
    </w:p>
    <w:p w:rsidR="00E17081" w:rsidRDefault="0023459F">
      <w:pPr>
        <w:pStyle w:val="512"/>
        <w:shd w:val="clear" w:color="auto" w:fill="auto"/>
        <w:spacing w:after="92" w:line="200" w:lineRule="exact"/>
        <w:ind w:left="3140" w:firstLine="0"/>
        <w:jc w:val="left"/>
      </w:pPr>
      <w:r>
        <w:t>1 Кл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Для характеристики напруг зазвичай вживають терміни</w:t>
      </w:r>
      <w:r>
        <w:rPr>
          <w:rStyle w:val="51fffffffff"/>
        </w:rPr>
        <w:t xml:space="preserve"> </w:t>
      </w:r>
      <w:r>
        <w:t>"висока" або "низька". Високі (великі) напруги вимірюють у</w:t>
      </w:r>
      <w:r>
        <w:rPr>
          <w:rStyle w:val="51fffffffff"/>
        </w:rPr>
        <w:t xml:space="preserve"> </w:t>
      </w:r>
      <w:r>
        <w:t>кіловольтах (1 кВ = 1000 В) і мегавольтах (1 МВ = 1 000 000 В),</w:t>
      </w:r>
      <w:r>
        <w:rPr>
          <w:rStyle w:val="51fffffffff"/>
        </w:rPr>
        <w:t xml:space="preserve"> </w:t>
      </w:r>
      <w:r>
        <w:t xml:space="preserve">а малі (низькі) </w:t>
      </w:r>
      <w:r>
        <w:rPr>
          <w:rStyle w:val="51fffffffff0"/>
        </w:rPr>
        <w:t xml:space="preserve">— </w:t>
      </w:r>
      <w:r>
        <w:t>у мілівольтах (1 мВ = 0,001 В) і мікроволь</w:t>
      </w:r>
      <w:r>
        <w:softHyphen/>
      </w:r>
      <w:r>
        <w:t>тах (1 мкВ = 0,000 001 В).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Якщо напруга на ділянці кола становить 5 В, це означає,</w:t>
      </w:r>
      <w:r>
        <w:rPr>
          <w:rStyle w:val="51fffffffff"/>
        </w:rPr>
        <w:t xml:space="preserve"> </w:t>
      </w:r>
      <w:r>
        <w:t>що робота, виконувана електричним полем з перенесення за</w:t>
      </w:r>
      <w:r>
        <w:softHyphen/>
        <w:t>ряду в 1 Кл, становить 5 Дж.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Для живлення світлодіода необхідна напруга (залежно від</w:t>
      </w:r>
      <w:r>
        <w:rPr>
          <w:rStyle w:val="51fffffffff"/>
        </w:rPr>
        <w:t xml:space="preserve"> </w:t>
      </w:r>
      <w:r>
        <w:t>його типу) 2—4 В. Лампочка кише</w:t>
      </w:r>
      <w:r>
        <w:t>нькового ліхтарика розра</w:t>
      </w:r>
      <w:r>
        <w:softHyphen/>
        <w:t>хована на напругу 2,5 або 3,5 В. Лампочки освітлювальної ме</w:t>
      </w:r>
      <w:r>
        <w:softHyphen/>
        <w:t>режі живляться напругою 220 В. Відповідну напругу для спо</w:t>
      </w:r>
      <w:r>
        <w:softHyphen/>
        <w:t>живачів забезпечують джерела живлення. Один гальванічний</w:t>
      </w:r>
      <w:r>
        <w:rPr>
          <w:rStyle w:val="51fffffffff"/>
        </w:rPr>
        <w:t xml:space="preserve"> </w:t>
      </w:r>
      <w:r>
        <w:t>елемент батарейки має на полюсах напругу 1,5 В, один сол</w:t>
      </w:r>
      <w:r>
        <w:t>ьо</w:t>
      </w:r>
      <w:r>
        <w:softHyphen/>
        <w:t>вий елемент з електродами з цинку і міді — 0,5—0,8 В. Гене</w:t>
      </w:r>
      <w:r>
        <w:softHyphen/>
        <w:t>ратор і акумулятор автомобіля дають змогу одержати напругу</w:t>
      </w:r>
    </w:p>
    <w:p w:rsidR="00E17081" w:rsidRDefault="0023459F">
      <w:pPr>
        <w:pStyle w:val="512"/>
        <w:shd w:val="clear" w:color="auto" w:fill="auto"/>
        <w:spacing w:after="129" w:line="200" w:lineRule="exact"/>
        <w:ind w:left="20" w:right="2460" w:firstLine="0"/>
        <w:jc w:val="left"/>
      </w:pPr>
      <w:r>
        <w:t>12 В.</w:t>
      </w:r>
      <w:r>
        <w:rPr>
          <w:rStyle w:val="51fffffffff"/>
        </w:rPr>
        <w:t xml:space="preserve"> </w:t>
      </w:r>
      <w:r>
        <w:rPr>
          <w:rStyle w:val="51fffffffff1"/>
        </w:rPr>
        <w:t>?</w:t>
      </w:r>
    </w:p>
    <w:p w:rsidR="00E17081" w:rsidRDefault="0023459F">
      <w:pPr>
        <w:pStyle w:val="428"/>
        <w:keepNext/>
        <w:keepLines/>
        <w:shd w:val="clear" w:color="auto" w:fill="auto"/>
        <w:spacing w:before="0" w:after="256" w:line="230" w:lineRule="exact"/>
        <w:ind w:left="20" w:firstLine="0"/>
        <w:jc w:val="left"/>
      </w:pPr>
      <w:bookmarkStart w:id="99" w:name="bookmark98"/>
      <w:r>
        <w:rPr>
          <w:rStyle w:val="42f6"/>
        </w:rPr>
        <w:t>ЗАПИТАННЯ ТА ЗАВДАННЯ</w:t>
      </w:r>
      <w:bookmarkEnd w:id="99"/>
    </w:p>
    <w:p w:rsidR="00E17081" w:rsidRDefault="0023459F">
      <w:pPr>
        <w:pStyle w:val="522"/>
        <w:numPr>
          <w:ilvl w:val="1"/>
          <w:numId w:val="40"/>
        </w:numPr>
        <w:shd w:val="clear" w:color="auto" w:fill="auto"/>
        <w:tabs>
          <w:tab w:val="left" w:pos="596"/>
        </w:tabs>
        <w:spacing w:line="235" w:lineRule="exact"/>
        <w:ind w:left="20" w:right="400" w:firstLine="340"/>
      </w:pPr>
      <w:r>
        <w:t>Які процеси перетворення енергії відбуваються в замкнутому</w:t>
      </w:r>
      <w:r>
        <w:rPr>
          <w:rStyle w:val="52ff5"/>
        </w:rPr>
        <w:t xml:space="preserve"> </w:t>
      </w:r>
      <w:r>
        <w:t>електричному колі?</w:t>
      </w:r>
    </w:p>
    <w:p w:rsidR="00E17081" w:rsidRDefault="0023459F">
      <w:pPr>
        <w:pStyle w:val="522"/>
        <w:numPr>
          <w:ilvl w:val="1"/>
          <w:numId w:val="40"/>
        </w:numPr>
        <w:shd w:val="clear" w:color="auto" w:fill="auto"/>
        <w:tabs>
          <w:tab w:val="left" w:pos="591"/>
        </w:tabs>
        <w:spacing w:line="235" w:lineRule="exact"/>
        <w:ind w:left="20" w:right="400" w:firstLine="340"/>
      </w:pPr>
      <w:r>
        <w:t>Чому сила струму не може ви</w:t>
      </w:r>
      <w:r>
        <w:t>значати роботу струму на ділянці</w:t>
      </w:r>
      <w:r>
        <w:rPr>
          <w:rStyle w:val="52ff5"/>
        </w:rPr>
        <w:t xml:space="preserve"> </w:t>
      </w:r>
      <w:r>
        <w:t>кола?</w:t>
      </w:r>
    </w:p>
    <w:p w:rsidR="00E17081" w:rsidRDefault="0023459F">
      <w:pPr>
        <w:pStyle w:val="522"/>
        <w:numPr>
          <w:ilvl w:val="1"/>
          <w:numId w:val="40"/>
        </w:numPr>
        <w:shd w:val="clear" w:color="auto" w:fill="auto"/>
        <w:tabs>
          <w:tab w:val="left" w:pos="595"/>
        </w:tabs>
        <w:spacing w:line="235" w:lineRule="exact"/>
        <w:ind w:left="20" w:firstLine="340"/>
        <w:jc w:val="both"/>
      </w:pPr>
      <w:r>
        <w:t>Яку фізичну величину називають напругою на ділянці кола?</w:t>
      </w:r>
    </w:p>
    <w:p w:rsidR="00E17081" w:rsidRDefault="0023459F">
      <w:pPr>
        <w:pStyle w:val="522"/>
        <w:numPr>
          <w:ilvl w:val="1"/>
          <w:numId w:val="40"/>
        </w:numPr>
        <w:shd w:val="clear" w:color="auto" w:fill="auto"/>
        <w:tabs>
          <w:tab w:val="left" w:pos="585"/>
        </w:tabs>
        <w:spacing w:line="235" w:lineRule="exact"/>
        <w:ind w:left="340" w:right="400"/>
      </w:pPr>
      <w:r>
        <w:t>Що прийнято за одиницю напруги в СІ?</w:t>
      </w:r>
      <w:r>
        <w:rPr>
          <w:rStyle w:val="52ff5"/>
        </w:rPr>
        <w:t xml:space="preserve"> </w:t>
      </w:r>
      <w:r>
        <w:t>5. Напруга на лампочці кишенькового ліхтарика становить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-12065</wp:posOffset>
            </wp:positionH>
            <wp:positionV relativeFrom="margin">
              <wp:posOffset>3885565</wp:posOffset>
            </wp:positionV>
            <wp:extent cx="426720" cy="530225"/>
            <wp:effectExtent l="0" t="0" r="0" b="0"/>
            <wp:wrapTight wrapText="bothSides">
              <wp:wrapPolygon edited="1">
                <wp:start x="0" y="0"/>
                <wp:lineTo x="14496" y="0"/>
                <wp:lineTo x="14496" y="7682"/>
                <wp:lineTo x="21600" y="7682"/>
                <wp:lineTo x="21600" y="21600"/>
                <wp:lineTo x="0" y="21600"/>
                <wp:lineTo x="0" y="0"/>
              </wp:wrapPolygon>
            </wp:wrapTight>
            <wp:docPr id="26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/>
                    <pic:cNvPicPr/>
                  </pic:nvPicPr>
                  <pic:blipFill>
                    <a:blip r:embed="rId4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005C6">
      <w:pPr>
        <w:framePr w:w="614" w:h="845" w:hSpace="102" w:vSpace="53" w:wrap="around" w:hAnchor="margin" w:x="-18" w:y="858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32765"/>
            <wp:effectExtent l="0" t="0" r="0" b="0"/>
            <wp:docPr id="183" name="Рисунок 183" descr="C:\Users\NDU\AppData\Local\Temp\FineReader10\media\image19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" descr="C:\Users\NDU\AppData\Local\Temp\FineReader10\media\image197.jpeg"/>
                    <pic:cNvPicPr>
                      <a:picLocks noChangeAspect="1" noChangeArrowheads="1"/>
                    </pic:cNvPicPr>
                  </pic:nvPicPr>
                  <pic:blipFill>
                    <a:blip r:embed="rId4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2"/>
        <w:shd w:val="clear" w:color="auto" w:fill="auto"/>
        <w:spacing w:line="235" w:lineRule="exact"/>
        <w:ind w:left="20" w:right="20"/>
      </w:pPr>
      <w:r>
        <w:t>3,5 В. Яку роботу виконує електричне поле в спіралі лампочки</w:t>
      </w:r>
      <w:r>
        <w:rPr>
          <w:rStyle w:val="52ff5"/>
        </w:rPr>
        <w:t xml:space="preserve"> </w:t>
      </w:r>
      <w:r>
        <w:t>за 1 с, якщо через неї щосекунди проходить заряд 0,3 Кл?</w:t>
      </w:r>
      <w:r>
        <w:rPr>
          <w:rStyle w:val="52ff5"/>
        </w:rPr>
        <w:t xml:space="preserve"> </w:t>
      </w:r>
      <w:r>
        <w:t>Яка сила струму в лампо</w:t>
      </w:r>
      <w:r>
        <w:t>чці?</w:t>
      </w:r>
      <w:r>
        <w:br w:type="page"/>
      </w:r>
    </w:p>
    <w:p w:rsidR="00E17081" w:rsidRDefault="0023459F">
      <w:pPr>
        <w:pStyle w:val="552"/>
        <w:shd w:val="clear" w:color="auto" w:fill="auto"/>
        <w:spacing w:before="0" w:after="210" w:line="210" w:lineRule="exact"/>
        <w:ind w:left="20" w:firstLine="340"/>
      </w:pPr>
      <w:r>
        <w:rPr>
          <w:lang w:val="ru"/>
        </w:rPr>
        <w:t xml:space="preserve">§ 16. </w:t>
      </w:r>
      <w:r>
        <w:t>ВИМІРЮВАННЯ НАПРУГИ. ВОЛЬТМЕТР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Прилади, за допомогою яких вимірюють напругу, назива</w:t>
      </w:r>
      <w:r>
        <w:softHyphen/>
        <w:t>ють</w:t>
      </w:r>
      <w:r>
        <w:rPr>
          <w:rStyle w:val="51fffffffff3"/>
        </w:rPr>
        <w:t xml:space="preserve"> вольтметрами.</w:t>
      </w:r>
      <w:r>
        <w:t xml:space="preserve"> Відрізнити вольтметр від амперметра</w:t>
      </w:r>
      <w:r>
        <w:rPr>
          <w:rStyle w:val="51fffffffff2"/>
        </w:rPr>
        <w:t xml:space="preserve"> </w:t>
      </w:r>
      <w:r>
        <w:t>можна за літерою V на його шкалі. На схемах вольтметр зо</w:t>
      </w:r>
      <w:r>
        <w:softHyphen/>
        <w:t>бражують у вигляді кола з літерою V в середині. Б</w:t>
      </w:r>
      <w:r>
        <w:t>удова вольт</w:t>
      </w:r>
      <w:r>
        <w:softHyphen/>
        <w:t>метрів майже така сама, як і амперметрів.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Вольтметри, призначені для вимірювання високих напруг у</w:t>
      </w:r>
      <w:r>
        <w:rPr>
          <w:rStyle w:val="51fffffffff2"/>
        </w:rPr>
        <w:t xml:space="preserve"> </w:t>
      </w:r>
      <w:r>
        <w:t>кіловольтах, мають позначку Позначки mV та V означа</w:t>
      </w:r>
      <w:r>
        <w:softHyphen/>
        <w:t>ють, що числа на шкалі відповідають значенням напруги у мі</w:t>
      </w:r>
      <w:r>
        <w:softHyphen/>
        <w:t>лівольтах або мікровольтах. На мал.</w:t>
      </w:r>
      <w:r>
        <w:t xml:space="preserve"> 2.53 зображено кілька</w:t>
      </w:r>
      <w:r>
        <w:rPr>
          <w:rStyle w:val="51fffffffff2"/>
        </w:rPr>
        <w:t xml:space="preserve"> </w:t>
      </w:r>
      <w:r>
        <w:t>різних вольтметрів.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Як і амперметри, вольтметри показують значення вимірю</w:t>
      </w:r>
      <w:r>
        <w:softHyphen/>
        <w:t>ваної напруги на цифровому дисплеї (цифрові вольтметри) або</w:t>
      </w:r>
      <w:r>
        <w:rPr>
          <w:rStyle w:val="51fffffffff2"/>
        </w:rPr>
        <w:t xml:space="preserve"> </w:t>
      </w:r>
      <w:r>
        <w:t>значення напруги на шкалі приладу вказує стрілка. Біля од</w:t>
      </w:r>
      <w:r>
        <w:softHyphen/>
        <w:t>ного із затискачів для приєднання провідн</w:t>
      </w:r>
      <w:r>
        <w:t>иків є позначка "+"</w:t>
      </w:r>
      <w:r>
        <w:rPr>
          <w:rStyle w:val="51fffffffff2"/>
        </w:rPr>
        <w:t xml:space="preserve"> </w:t>
      </w:r>
      <w:r>
        <w:t>або його виділено червоним кольором. Другий затискач може</w:t>
      </w:r>
      <w:r>
        <w:rPr>
          <w:rStyle w:val="51fffffffff2"/>
        </w:rPr>
        <w:t xml:space="preserve"> </w:t>
      </w:r>
      <w:r>
        <w:t>мати позначки "—", "*" або не позначається.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Прилад може призначатися для вимірювання напруг у різ</w:t>
      </w:r>
      <w:r>
        <w:softHyphen/>
        <w:t>них межах. Тоді він може мати дві і більше шкал, один спіль</w:t>
      </w:r>
      <w:r>
        <w:softHyphen/>
      </w:r>
      <w:r>
        <w:t>ний затискач (як правило, "—" і затискачі, на яких зазначено</w:t>
      </w:r>
      <w:r>
        <w:rPr>
          <w:rStyle w:val="51fffffffff2"/>
        </w:rPr>
        <w:t xml:space="preserve"> </w:t>
      </w:r>
      <w:r>
        <w:t>верхні межі вимірюваної величини).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Для вимірювання напруги на ділянці кола (споживачі,</w:t>
      </w:r>
      <w:r>
        <w:rPr>
          <w:rStyle w:val="51fffffffff2"/>
        </w:rPr>
        <w:t xml:space="preserve"> </w:t>
      </w:r>
      <w:r>
        <w:t>джерелі) затискачі вольтметра приєднують до кінців цієї ділян</w:t>
      </w:r>
      <w:r>
        <w:softHyphen/>
        <w:t>ки: початок ділянки до одного затискача, кінец</w:t>
      </w:r>
      <w:r>
        <w:t>ь ділянки — до</w:t>
      </w:r>
      <w:r>
        <w:rPr>
          <w:rStyle w:val="51fffffffff2"/>
        </w:rPr>
        <w:t xml:space="preserve"> </w:t>
      </w:r>
      <w:r>
        <w:t>іншого. Таке з'єднання називають</w:t>
      </w:r>
      <w:r>
        <w:rPr>
          <w:rStyle w:val="51fffffffff3"/>
        </w:rPr>
        <w:t xml:space="preserve"> паралельним.</w:t>
      </w:r>
    </w:p>
    <w:p w:rsidR="00E17081" w:rsidRDefault="0023459F">
      <w:pPr>
        <w:pStyle w:val="22f5"/>
        <w:shd w:val="clear" w:color="auto" w:fill="auto"/>
        <w:spacing w:after="312" w:line="240" w:lineRule="exact"/>
        <w:ind w:left="20" w:right="20" w:firstLine="340"/>
        <w:jc w:val="both"/>
      </w:pPr>
      <w:r>
        <w:rPr>
          <w:rStyle w:val="220pt100ff4"/>
        </w:rPr>
        <w:t>Приєднуючи вольтметр до ділянки кола, необхідно до</w:t>
      </w:r>
      <w:r>
        <w:rPr>
          <w:rStyle w:val="220pt100ff4"/>
        </w:rPr>
        <w:softHyphen/>
        <w:t>тримуватися, щоб до затискача, позначеного "+", був при</w:t>
      </w:r>
      <w:r>
        <w:rPr>
          <w:rStyle w:val="220pt100ff4"/>
        </w:rPr>
        <w:softHyphen/>
        <w:t>єднаний провідник, який виходить з позитивного полюса дже</w:t>
      </w:r>
      <w:r>
        <w:rPr>
          <w:rStyle w:val="220pt100ff4"/>
        </w:rPr>
        <w:softHyphen/>
        <w:t>рела струму, а затискач із "—"</w:t>
      </w:r>
      <w:r>
        <w:rPr>
          <w:rStyle w:val="220pt100ff4"/>
        </w:rPr>
        <w:t xml:space="preserve"> був з</w:t>
      </w:r>
      <w:r>
        <w:rPr>
          <w:rStyle w:val="220pt100ff6"/>
        </w:rPr>
        <w:t>'</w:t>
      </w:r>
      <w:r>
        <w:rPr>
          <w:rStyle w:val="220pt100ff4"/>
        </w:rPr>
        <w:t>єднаний з провідником,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542665" cy="1065530"/>
            <wp:effectExtent l="0" t="0" r="0" b="0"/>
            <wp:docPr id="184" name="Рисунок 184" descr="C:\Users\NDU\AppData\Local\Temp\FineReader10\media\image19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 descr="C:\Users\NDU\AppData\Local\Temp\FineReader10\media\image198.jpeg"/>
                    <pic:cNvPicPr>
                      <a:picLocks noChangeAspect="1" noChangeArrowheads="1"/>
                    </pic:cNvPicPr>
                  </pic:nvPicPr>
                  <pic:blipFill>
                    <a:blip r:embed="rId4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2665" cy="1065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rPr>
          <w:sz w:val="2"/>
          <w:szCs w:val="2"/>
        </w:rPr>
        <w:sectPr w:rsidR="00E17081">
          <w:headerReference w:type="even" r:id="rId410"/>
          <w:headerReference w:type="default" r:id="rId411"/>
          <w:footerReference w:type="even" r:id="rId412"/>
          <w:footerReference w:type="default" r:id="rId413"/>
          <w:headerReference w:type="first" r:id="rId414"/>
          <w:footerReference w:type="first" r:id="rId415"/>
          <w:pgSz w:w="11905" w:h="16837"/>
          <w:pgMar w:top="3185" w:right="2678" w:bottom="3252" w:left="2646" w:header="0" w:footer="3" w:gutter="0"/>
          <w:cols w:space="720"/>
          <w:noEndnote/>
          <w:titlePg/>
          <w:docGrid w:linePitch="360"/>
        </w:sectPr>
      </w:pP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53840" cy="1432560"/>
            <wp:effectExtent l="0" t="0" r="0" b="0"/>
            <wp:docPr id="185" name="Рисунок 185" descr="C:\Users\NDU\AppData\Local\Temp\FineReader10\media\image19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 descr="C:\Users\NDU\AppData\Local\Temp\FineReader10\media\image199.jpeg"/>
                    <pic:cNvPicPr>
                      <a:picLocks noChangeAspect="1" noChangeArrowheads="1"/>
                    </pic:cNvPicPr>
                  </pic:nvPicPr>
                  <pic:blipFill>
                    <a:blip r:embed="rId4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3840" cy="1432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42"/>
        <w:shd w:val="clear" w:color="auto" w:fill="auto"/>
        <w:spacing w:before="183" w:after="159" w:line="170" w:lineRule="exact"/>
        <w:ind w:left="2800"/>
      </w:pPr>
      <w:r>
        <w:rPr>
          <w:lang w:val="ru"/>
        </w:rPr>
        <w:t>Мал. 2.54</w:t>
      </w:r>
    </w:p>
    <w:p w:rsidR="00E17081" w:rsidRDefault="0023459F">
      <w:pPr>
        <w:pStyle w:val="512"/>
        <w:shd w:val="clear" w:color="auto" w:fill="auto"/>
        <w:spacing w:line="239" w:lineRule="exact"/>
        <w:ind w:left="20" w:right="20" w:firstLine="0"/>
      </w:pPr>
      <w:r>
        <w:rPr>
          <w:rStyle w:val="51fffffffff4"/>
        </w:rPr>
        <w:t>що виходить з негативного полюса джерела.</w:t>
      </w:r>
      <w:r>
        <w:t xml:space="preserve"> На </w:t>
      </w:r>
      <w:r>
        <w:rPr>
          <w:lang w:val="ru"/>
        </w:rPr>
        <w:t xml:space="preserve">мал. 2.54 </w:t>
      </w:r>
      <w:r>
        <w:t>зо</w:t>
      </w:r>
      <w:r>
        <w:softHyphen/>
        <w:t>бражено електричне коло, яке складається з джерела струму,</w:t>
      </w:r>
      <w:r>
        <w:rPr>
          <w:rStyle w:val="51fffffffff5"/>
        </w:rPr>
        <w:t xml:space="preserve"> </w:t>
      </w:r>
      <w:r>
        <w:t>лампочки, вимикача та вольтметра, яким вимірюється напруга</w:t>
      </w:r>
      <w:r>
        <w:rPr>
          <w:rStyle w:val="51fffffffff5"/>
        </w:rPr>
        <w:t xml:space="preserve"> </w:t>
      </w:r>
      <w:r>
        <w:t>на лампочці, його схема та умовне позначення вольтметра.</w:t>
      </w:r>
    </w:p>
    <w:p w:rsidR="00E17081" w:rsidRDefault="002005C6">
      <w:pPr>
        <w:framePr w:w="679" w:h="832" w:hSpace="102" w:vSpace="201" w:wrap="around" w:vAnchor="text" w:hAnchor="margin" w:x="-19" w:y="206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186" name="Рисунок 186" descr="C:\Users\NDU\AppData\Local\Temp\FineReader10\media\image20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" descr="C:\Users\NDU\AppData\Local\Temp\FineReader10\media\image200.jpeg"/>
                    <pic:cNvPicPr>
                      <a:picLocks noChangeAspect="1" noChangeArrowheads="1"/>
                    </pic:cNvPicPr>
                  </pic:nvPicPr>
                  <pic:blipFill>
                    <a:blip r:embed="rId4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2497" w:h="1923" w:hSpace="156" w:vSpace="273" w:wrap="around" w:vAnchor="text" w:hAnchor="margin" w:y="302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91310" cy="1216660"/>
            <wp:effectExtent l="0" t="0" r="0" b="0"/>
            <wp:docPr id="187" name="Рисунок 187" descr="C:\Users\NDU\AppData\Local\Temp\FineReader10\media\image2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7" descr="C:\Users\NDU\AppData\Local\Temp\FineReader10\media\image201.jpeg"/>
                    <pic:cNvPicPr>
                      <a:picLocks noChangeAspect="1" noChangeArrowheads="1"/>
                    </pic:cNvPicPr>
                  </pic:nvPicPr>
                  <pic:blipFill>
                    <a:blip r:embed="rId4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310" cy="121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7" w:line="239" w:lineRule="exact"/>
        <w:ind w:left="20" w:right="20" w:firstLine="360"/>
      </w:pPr>
      <w:r>
        <w:t>Вольтметром можна вимірюв</w:t>
      </w:r>
      <w:r>
        <w:t>ати напругу на джерелі стру</w:t>
      </w:r>
      <w:r>
        <w:softHyphen/>
        <w:t>му. У цьому випадку вольтметр приєднують безпосередньо до</w:t>
      </w:r>
      <w:r>
        <w:rPr>
          <w:rStyle w:val="51fffffffff5"/>
        </w:rPr>
        <w:t xml:space="preserve"> </w:t>
      </w:r>
      <w:r>
        <w:t xml:space="preserve">полюсів джерела. Необхідно тільки пам'ятати: затискач </w:t>
      </w:r>
      <w:r>
        <w:rPr>
          <w:lang w:val="ru"/>
        </w:rPr>
        <w:t>"+"</w:t>
      </w:r>
      <w:r>
        <w:rPr>
          <w:rStyle w:val="51fffffffff5"/>
          <w:lang w:val="ru"/>
        </w:rPr>
        <w:t xml:space="preserve"> </w:t>
      </w:r>
      <w:r>
        <w:t>вольтметра повинен бути приєднаним до полюса джерела, що</w:t>
      </w:r>
      <w:r>
        <w:rPr>
          <w:rStyle w:val="51fffffffff5"/>
        </w:rPr>
        <w:t xml:space="preserve"> </w:t>
      </w:r>
      <w:r>
        <w:t xml:space="preserve">має позначку </w:t>
      </w:r>
      <w:r>
        <w:rPr>
          <w:lang w:val="ru"/>
        </w:rPr>
        <w:t xml:space="preserve">"+", </w:t>
      </w:r>
      <w:r>
        <w:t>а верхня межа вимірювання напруги вол</w:t>
      </w:r>
      <w:r>
        <w:t>ьт</w:t>
      </w:r>
      <w:r>
        <w:softHyphen/>
        <w:t>метром має бути більшою за напругу на джерелі. Якщо напру</w:t>
      </w:r>
      <w:r>
        <w:softHyphen/>
        <w:t>га невідома навіть приблизно, то спочатку користуються вольт</w:t>
      </w:r>
      <w:r>
        <w:softHyphen/>
        <w:t>метром, розрахованим на найбільший діапазон вимірювань.</w:t>
      </w:r>
    </w:p>
    <w:p w:rsidR="00E17081" w:rsidRDefault="0023459F">
      <w:pPr>
        <w:pStyle w:val="428"/>
        <w:keepNext/>
        <w:keepLines/>
        <w:shd w:val="clear" w:color="auto" w:fill="auto"/>
        <w:spacing w:before="0" w:after="498" w:line="230" w:lineRule="exact"/>
        <w:ind w:left="20" w:firstLine="0"/>
      </w:pPr>
      <w:bookmarkStart w:id="100" w:name="bookmark99"/>
      <w:r>
        <w:rPr>
          <w:rStyle w:val="42f7"/>
        </w:rPr>
        <w:t>ЗАПИТАННЯ ТА ЗАВДАННЯ</w:t>
      </w:r>
      <w:bookmarkEnd w:id="100"/>
    </w:p>
    <w:p w:rsidR="00E17081" w:rsidRDefault="0023459F">
      <w:pPr>
        <w:pStyle w:val="522"/>
        <w:numPr>
          <w:ilvl w:val="2"/>
          <w:numId w:val="40"/>
        </w:numPr>
        <w:shd w:val="clear" w:color="auto" w:fill="auto"/>
        <w:tabs>
          <w:tab w:val="left" w:pos="589"/>
        </w:tabs>
        <w:spacing w:line="225" w:lineRule="exact"/>
        <w:ind w:left="20" w:right="20" w:firstLine="360"/>
        <w:jc w:val="both"/>
      </w:pPr>
      <w:r>
        <w:t>Як називається прилад для вимірю</w:t>
      </w:r>
      <w:r>
        <w:softHyphen/>
        <w:t>вання напруги на ділянц</w:t>
      </w:r>
      <w:r>
        <w:t>і кола?</w:t>
      </w:r>
    </w:p>
    <w:p w:rsidR="00E17081" w:rsidRDefault="0023459F">
      <w:pPr>
        <w:pStyle w:val="522"/>
        <w:numPr>
          <w:ilvl w:val="2"/>
          <w:numId w:val="40"/>
        </w:numPr>
        <w:shd w:val="clear" w:color="auto" w:fill="auto"/>
        <w:tabs>
          <w:tab w:val="left" w:pos="680"/>
        </w:tabs>
        <w:spacing w:line="225" w:lineRule="exact"/>
        <w:ind w:left="20" w:right="20" w:firstLine="360"/>
        <w:jc w:val="both"/>
      </w:pPr>
      <w:r>
        <w:t>Як має бути увімкнутий у коло</w:t>
      </w:r>
      <w:r>
        <w:rPr>
          <w:rStyle w:val="52ff6"/>
        </w:rPr>
        <w:t xml:space="preserve"> </w:t>
      </w:r>
      <w:r>
        <w:t>вольтметр для вимірювання напруги на ді</w:t>
      </w:r>
      <w:r>
        <w:softHyphen/>
        <w:t>лянці кола?</w:t>
      </w:r>
    </w:p>
    <w:p w:rsidR="00E17081" w:rsidRDefault="0023459F">
      <w:pPr>
        <w:pStyle w:val="522"/>
        <w:numPr>
          <w:ilvl w:val="2"/>
          <w:numId w:val="40"/>
        </w:numPr>
        <w:shd w:val="clear" w:color="auto" w:fill="auto"/>
        <w:tabs>
          <w:tab w:val="left" w:pos="661"/>
        </w:tabs>
        <w:spacing w:line="225" w:lineRule="exact"/>
        <w:ind w:left="20" w:right="20" w:firstLine="360"/>
        <w:sectPr w:rsidR="00E17081">
          <w:headerReference w:type="even" r:id="rId419"/>
          <w:headerReference w:type="default" r:id="rId420"/>
          <w:footerReference w:type="even" r:id="rId421"/>
          <w:footerReference w:type="default" r:id="rId422"/>
          <w:headerReference w:type="first" r:id="rId423"/>
          <w:footerReference w:type="first" r:id="rId424"/>
          <w:pgSz w:w="11905" w:h="16837"/>
          <w:pgMar w:top="3185" w:right="2678" w:bottom="3252" w:left="2646" w:header="0" w:footer="3" w:gutter="0"/>
          <w:cols w:space="720"/>
          <w:noEndnote/>
          <w:titlePg/>
          <w:docGrid w:linePitch="360"/>
        </w:sectPr>
      </w:pPr>
      <w:r>
        <w:t>За малюнком шкали вольтметра</w:t>
      </w:r>
      <w:r>
        <w:rPr>
          <w:rStyle w:val="52ff6"/>
        </w:rPr>
        <w:t xml:space="preserve"> </w:t>
      </w:r>
      <w:r>
        <w:rPr>
          <w:lang w:val="ru"/>
        </w:rPr>
        <w:t xml:space="preserve">(мал. 2.55) </w:t>
      </w:r>
      <w:r>
        <w:t>визначте межі вимірюваної</w:t>
      </w:r>
      <w:r>
        <w:rPr>
          <w:rStyle w:val="52ff6"/>
        </w:rPr>
        <w:t xml:space="preserve"> </w:t>
      </w:r>
      <w:r>
        <w:t>ним напруги, ціну поділки, напругу, яку він</w:t>
      </w:r>
      <w:r>
        <w:rPr>
          <w:rStyle w:val="52ff6"/>
        </w:rPr>
        <w:t xml:space="preserve"> </w:t>
      </w:r>
      <w:r>
        <w:t>показує.</w:t>
      </w:r>
    </w:p>
    <w:p w:rsidR="00E17081" w:rsidRDefault="0023459F">
      <w:pPr>
        <w:pStyle w:val="625"/>
        <w:shd w:val="clear" w:color="auto" w:fill="auto"/>
        <w:ind w:left="20" w:right="20"/>
      </w:pPr>
      <w:r>
        <w:t>З курсу фізики 7 класу ви вже знаєте, що, користую</w:t>
      </w:r>
      <w:r>
        <w:softHyphen/>
      </w:r>
      <w:r>
        <w:t>чись різними засобами вимірювання, не можна бути</w:t>
      </w:r>
      <w:r>
        <w:rPr>
          <w:rStyle w:val="62a"/>
        </w:rPr>
        <w:t xml:space="preserve"> </w:t>
      </w:r>
      <w:r>
        <w:t>впевненим, що одержане значення фізичної величини</w:t>
      </w:r>
      <w:r>
        <w:rPr>
          <w:rStyle w:val="62a"/>
        </w:rPr>
        <w:t xml:space="preserve"> </w:t>
      </w:r>
      <w:r>
        <w:t>є її істинним значенням. Це стосується й електро</w:t>
      </w:r>
      <w:r>
        <w:softHyphen/>
      </w:r>
      <w:r>
        <w:rPr>
          <w:rStyle w:val="62b"/>
        </w:rPr>
        <w:t>вимірювальних приладів. Для них під час виготовлен</w:t>
      </w:r>
      <w:r>
        <w:rPr>
          <w:rStyle w:val="62b"/>
        </w:rPr>
        <w:softHyphen/>
      </w:r>
      <w:r>
        <w:t>ня встановлюють межу допустимої похибки. Чим точніший</w:t>
      </w:r>
      <w:r>
        <w:rPr>
          <w:rStyle w:val="62a"/>
        </w:rPr>
        <w:t xml:space="preserve"> </w:t>
      </w:r>
      <w:r>
        <w:t>при</w:t>
      </w:r>
      <w:r>
        <w:t>лад, тим меншою є його допустима похибка. Точність</w:t>
      </w:r>
      <w:r>
        <w:rPr>
          <w:rStyle w:val="62a"/>
        </w:rPr>
        <w:t xml:space="preserve"> </w:t>
      </w:r>
      <w:r>
        <w:t>приладу характеризує "клас точності", який зазначається</w:t>
      </w:r>
      <w:r>
        <w:rPr>
          <w:rStyle w:val="62a"/>
        </w:rPr>
        <w:t xml:space="preserve"> </w:t>
      </w:r>
      <w:r>
        <w:t>на його шкалі або (і) в паспорті. На мал. 2.56 наведено</w:t>
      </w:r>
      <w:r>
        <w:rPr>
          <w:rStyle w:val="62a"/>
        </w:rPr>
        <w:t xml:space="preserve"> </w:t>
      </w:r>
      <w:r>
        <w:t>шкільні лабораторні амперметр і вольтметр. Серед інших</w:t>
      </w:r>
      <w:r>
        <w:rPr>
          <w:rStyle w:val="62a"/>
        </w:rPr>
        <w:t xml:space="preserve"> </w:t>
      </w:r>
      <w:r>
        <w:t xml:space="preserve">позначок верхньому правому куту шкали </w:t>
      </w:r>
      <w:r>
        <w:t>в амперметра є</w:t>
      </w:r>
      <w:r>
        <w:rPr>
          <w:rStyle w:val="62a"/>
        </w:rPr>
        <w:t xml:space="preserve"> </w:t>
      </w:r>
      <w:r>
        <w:t>позначка</w:t>
      </w:r>
      <w:r>
        <w:rPr>
          <w:rStyle w:val="62d"/>
        </w:rPr>
        <w:t xml:space="preserve"> "2,5",</w:t>
      </w:r>
      <w:r>
        <w:t xml:space="preserve"> а у вольтметра</w:t>
      </w:r>
      <w:r>
        <w:rPr>
          <w:rStyle w:val="62d"/>
        </w:rPr>
        <w:t xml:space="preserve"> </w:t>
      </w:r>
      <w:r>
        <w:rPr>
          <w:rStyle w:val="62e"/>
        </w:rPr>
        <w:t xml:space="preserve">— </w:t>
      </w:r>
      <w:r>
        <w:rPr>
          <w:rStyle w:val="62d"/>
        </w:rPr>
        <w:t>"4".</w:t>
      </w:r>
      <w:r>
        <w:t xml:space="preserve"> Це і є позначення</w:t>
      </w:r>
      <w:r>
        <w:rPr>
          <w:rStyle w:val="62a"/>
        </w:rPr>
        <w:t xml:space="preserve"> </w:t>
      </w:r>
      <w:r>
        <w:t>класів точності приладів. Клас точності амперметра</w:t>
      </w:r>
      <w:r>
        <w:rPr>
          <w:rStyle w:val="62d"/>
        </w:rPr>
        <w:t xml:space="preserve"> 2,5</w:t>
      </w:r>
      <w:r>
        <w:rPr>
          <w:rStyle w:val="62f"/>
        </w:rPr>
        <w:t xml:space="preserve"> </w:t>
      </w:r>
      <w:r>
        <w:t>означає, що його найбільша можлива абсолютна похибка не</w:t>
      </w:r>
      <w:r>
        <w:rPr>
          <w:rStyle w:val="62a"/>
        </w:rPr>
        <w:t xml:space="preserve"> </w:t>
      </w:r>
      <w:r>
        <w:t>перевищує</w:t>
      </w:r>
      <w:r>
        <w:rPr>
          <w:rStyle w:val="62d"/>
        </w:rPr>
        <w:t xml:space="preserve"> 2,5 %</w:t>
      </w:r>
      <w:r>
        <w:t xml:space="preserve"> верхньої межі вимірювання</w:t>
      </w:r>
      <w:r>
        <w:rPr>
          <w:rStyle w:val="62d"/>
        </w:rPr>
        <w:t xml:space="preserve"> 2 А</w:t>
      </w:r>
      <w:r>
        <w:t xml:space="preserve"> і стано-</w:t>
      </w:r>
    </w:p>
    <w:p w:rsidR="00E17081" w:rsidRDefault="0023459F">
      <w:pPr>
        <w:pStyle w:val="512"/>
        <w:shd w:val="clear" w:color="auto" w:fill="auto"/>
        <w:tabs>
          <w:tab w:val="left" w:pos="3479"/>
        </w:tabs>
        <w:spacing w:line="200" w:lineRule="exact"/>
        <w:ind w:left="1180" w:firstLine="0"/>
        <w:jc w:val="left"/>
      </w:pPr>
      <w:r>
        <w:rPr>
          <w:rStyle w:val="51fffffffffa"/>
        </w:rPr>
        <w:t>2 А • 2,5%</w:t>
      </w:r>
      <w:r>
        <w:rPr>
          <w:rStyle w:val="51fffffffffa"/>
        </w:rPr>
        <w:tab/>
      </w:r>
      <w:r>
        <w:rPr>
          <w:rStyle w:val="51fffffffffb"/>
          <w:vertAlign w:val="subscript"/>
        </w:rPr>
        <w:t>ТТ</w:t>
      </w:r>
    </w:p>
    <w:p w:rsidR="00E17081" w:rsidRDefault="0023459F">
      <w:pPr>
        <w:pStyle w:val="625"/>
        <w:shd w:val="clear" w:color="auto" w:fill="auto"/>
        <w:tabs>
          <w:tab w:val="left" w:leader="hyphen" w:pos="2247"/>
        </w:tabs>
        <w:spacing w:line="200" w:lineRule="exact"/>
        <w:ind w:left="20"/>
      </w:pPr>
      <w:r>
        <w:t xml:space="preserve">вить </w:t>
      </w:r>
      <w:r>
        <w:t>А</w:t>
      </w:r>
      <w:r>
        <w:rPr>
          <w:vertAlign w:val="subscript"/>
        </w:rPr>
        <w:t>А</w:t>
      </w:r>
      <w:r>
        <w:rPr>
          <w:rStyle w:val="62d"/>
        </w:rPr>
        <w:t xml:space="preserve"> =</w:t>
      </w:r>
      <w:r>
        <w:rPr>
          <w:rStyle w:val="62e"/>
        </w:rPr>
        <w:tab/>
      </w:r>
      <w:r>
        <w:rPr>
          <w:rStyle w:val="62d"/>
        </w:rPr>
        <w:t>= 0,05 А .</w:t>
      </w:r>
      <w:r>
        <w:t xml:space="preserve"> Цю похибки часто назива-</w:t>
      </w:r>
    </w:p>
    <w:p w:rsidR="00E17081" w:rsidRDefault="0023459F">
      <w:pPr>
        <w:pStyle w:val="512"/>
        <w:shd w:val="clear" w:color="auto" w:fill="auto"/>
        <w:spacing w:line="240" w:lineRule="exact"/>
        <w:ind w:left="760" w:firstLine="0"/>
        <w:jc w:val="left"/>
      </w:pPr>
      <w:r>
        <w:rPr>
          <w:rStyle w:val="51fffffffffc"/>
          <w:vertAlign w:val="superscript"/>
        </w:rPr>
        <w:t>А</w:t>
      </w:r>
      <w:r>
        <w:t xml:space="preserve"> 100 %</w:t>
      </w:r>
    </w:p>
    <w:p w:rsidR="00E17081" w:rsidRDefault="0023459F">
      <w:pPr>
        <w:pStyle w:val="625"/>
        <w:shd w:val="clear" w:color="auto" w:fill="auto"/>
        <w:ind w:left="20" w:right="20"/>
      </w:pPr>
      <w:r>
        <w:t>ють</w:t>
      </w:r>
      <w:r>
        <w:rPr>
          <w:rStyle w:val="62f0"/>
        </w:rPr>
        <w:t xml:space="preserve"> інструментальною похибкою.</w:t>
      </w:r>
      <w:r>
        <w:t xml:space="preserve"> Як бачимо, вона узго</w:t>
      </w:r>
      <w:r>
        <w:softHyphen/>
        <w:t>джена з ціною поділки амперметра</w:t>
      </w:r>
      <w:r>
        <w:rPr>
          <w:rStyle w:val="62d"/>
        </w:rPr>
        <w:t xml:space="preserve"> (0,5 А).</w:t>
      </w:r>
    </w:p>
    <w:p w:rsidR="00E17081" w:rsidRDefault="0023459F">
      <w:pPr>
        <w:pStyle w:val="625"/>
        <w:shd w:val="clear" w:color="auto" w:fill="auto"/>
        <w:ind w:left="340"/>
        <w:jc w:val="left"/>
      </w:pPr>
      <w:r>
        <w:t>Нехай, вимірюючи силу струму, ми одержали показання:</w:t>
      </w:r>
    </w:p>
    <w:p w:rsidR="00E17081" w:rsidRDefault="0023459F">
      <w:pPr>
        <w:pStyle w:val="625"/>
        <w:numPr>
          <w:ilvl w:val="3"/>
          <w:numId w:val="40"/>
        </w:numPr>
        <w:shd w:val="clear" w:color="auto" w:fill="auto"/>
        <w:tabs>
          <w:tab w:val="left" w:pos="274"/>
        </w:tabs>
        <w:ind w:left="20" w:right="20"/>
      </w:pPr>
      <w:r>
        <w:t>=</w:t>
      </w:r>
      <w:r>
        <w:rPr>
          <w:rStyle w:val="62d"/>
        </w:rPr>
        <w:t xml:space="preserve"> 0,6 А, І</w:t>
      </w:r>
      <w:r>
        <w:rPr>
          <w:rStyle w:val="62d"/>
          <w:vertAlign w:val="subscript"/>
        </w:rPr>
        <w:t>2</w:t>
      </w:r>
      <w:r>
        <w:rPr>
          <w:rStyle w:val="62d"/>
        </w:rPr>
        <w:t xml:space="preserve"> = 1,6 А.</w:t>
      </w:r>
      <w:r>
        <w:t xml:space="preserve"> Це означає гарантію прикладу, що іс</w:t>
      </w:r>
      <w:r>
        <w:softHyphen/>
        <w:t>тин</w:t>
      </w:r>
      <w:r>
        <w:t>не значення сили струму у першому випадку знахо</w:t>
      </w:r>
      <w:r>
        <w:softHyphen/>
        <w:t>диться в інтервалі значень І</w:t>
      </w:r>
      <w:r>
        <w:rPr>
          <w:vertAlign w:val="subscript"/>
        </w:rPr>
        <w:t>1</w:t>
      </w:r>
      <w:r>
        <w:rPr>
          <w:rStyle w:val="62d"/>
        </w:rPr>
        <w:t xml:space="preserve"> = (0,6 ± 0,05) А,</w:t>
      </w:r>
      <w:r>
        <w:t xml:space="preserve"> тобто може</w:t>
      </w:r>
      <w:r>
        <w:rPr>
          <w:rStyle w:val="62a"/>
        </w:rPr>
        <w:t xml:space="preserve"> </w:t>
      </w:r>
      <w:r>
        <w:t>мати будь-яке значення від</w:t>
      </w:r>
      <w:r>
        <w:rPr>
          <w:rStyle w:val="62d"/>
        </w:rPr>
        <w:t xml:space="preserve"> 0,55 А</w:t>
      </w:r>
      <w:r>
        <w:t xml:space="preserve"> до</w:t>
      </w:r>
      <w:r>
        <w:rPr>
          <w:rStyle w:val="62d"/>
        </w:rPr>
        <w:t xml:space="preserve"> 0,65 А.</w:t>
      </w:r>
      <w:r>
        <w:t xml:space="preserve"> Відповідно,</w:t>
      </w:r>
    </w:p>
    <w:p w:rsidR="00E17081" w:rsidRDefault="002005C6">
      <w:pPr>
        <w:framePr w:w="566" w:h="1056" w:hSpace="102" w:vSpace="115" w:wrap="around" w:hAnchor="margin" w:x="96" w:y="20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53060" cy="669290"/>
            <wp:effectExtent l="0" t="0" r="0" b="0"/>
            <wp:docPr id="188" name="Рисунок 188" descr="C:\Users\NDU\AppData\Local\Temp\FineReader10\media\image2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8" descr="C:\Users\NDU\AppData\Local\Temp\FineReader10\media\image202.jpeg"/>
                    <pic:cNvPicPr>
                      <a:picLocks noChangeAspect="1" noChangeArrowheads="1"/>
                    </pic:cNvPicPr>
                  </pic:nvPicPr>
                  <pic:blipFill>
                    <a:blip r:embed="rId4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060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numPr>
          <w:ilvl w:val="3"/>
          <w:numId w:val="40"/>
        </w:numPr>
        <w:shd w:val="clear" w:color="auto" w:fill="auto"/>
        <w:tabs>
          <w:tab w:val="left" w:pos="284"/>
        </w:tabs>
        <w:spacing w:after="132" w:line="240" w:lineRule="exact"/>
        <w:ind w:left="20" w:firstLine="0"/>
      </w:pPr>
      <w:r>
        <w:t>= (1,6 ± 0,05) А.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592830" cy="1663065"/>
            <wp:effectExtent l="0" t="0" r="0" b="0"/>
            <wp:docPr id="189" name="Рисунок 189" descr="C:\Users\NDU\AppData\Local\Temp\FineReader10\media\image20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 descr="C:\Users\NDU\AppData\Local\Temp\FineReader10\media\image203.jpeg"/>
                    <pic:cNvPicPr>
                      <a:picLocks noChangeAspect="1" noChangeArrowheads="1"/>
                    </pic:cNvPicPr>
                  </pic:nvPicPr>
                  <pic:blipFill>
                    <a:blip r:embed="rId4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2830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7b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2.56</w:t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625"/>
        <w:shd w:val="clear" w:color="auto" w:fill="auto"/>
        <w:spacing w:after="228" w:line="200" w:lineRule="exact"/>
        <w:ind w:left="40" w:firstLine="320"/>
      </w:pPr>
      <w:r>
        <w:t>Відносна похибка першого показання</w:t>
      </w:r>
    </w:p>
    <w:p w:rsidR="00E17081" w:rsidRDefault="0023459F">
      <w:pPr>
        <w:pStyle w:val="512"/>
        <w:shd w:val="clear" w:color="auto" w:fill="auto"/>
        <w:tabs>
          <w:tab w:val="left" w:pos="3096"/>
        </w:tabs>
        <w:spacing w:after="91" w:line="163" w:lineRule="exact"/>
        <w:ind w:left="1200" w:right="860" w:firstLine="0"/>
        <w:jc w:val="left"/>
      </w:pPr>
      <w:r>
        <w:t>є</w:t>
      </w:r>
      <w:r>
        <w:rPr>
          <w:vertAlign w:val="subscript"/>
        </w:rPr>
        <w:t>1г</w:t>
      </w:r>
      <w:r>
        <w:t xml:space="preserve"> • </w:t>
      </w:r>
      <w:r>
        <w:rPr>
          <w:rStyle w:val="51fffffffffd"/>
        </w:rPr>
        <w:t>100% =</w:t>
      </w:r>
      <w:r>
        <w:t xml:space="preserve"> </w:t>
      </w:r>
      <w:r>
        <w:rPr>
          <w:rStyle w:val="51fffffffffe"/>
          <w:vertAlign w:val="superscript"/>
        </w:rPr>
        <w:t>0,05 А</w:t>
      </w:r>
      <w:r>
        <w:t xml:space="preserve"> • </w:t>
      </w:r>
      <w:r>
        <w:rPr>
          <w:rStyle w:val="51fffffffffd"/>
        </w:rPr>
        <w:t xml:space="preserve">100% = </w:t>
      </w:r>
      <w:r>
        <w:rPr>
          <w:rStyle w:val="511pt1"/>
        </w:rPr>
        <w:t>8,3%.</w:t>
      </w:r>
      <w:r>
        <w:rPr>
          <w:rStyle w:val="511pt2"/>
        </w:rPr>
        <w:t xml:space="preserve"> </w:t>
      </w:r>
      <w:r>
        <w:rPr>
          <w:vertAlign w:val="superscript"/>
        </w:rPr>
        <w:t>11</w:t>
      </w:r>
      <w:r>
        <w:rPr>
          <w:rStyle w:val="51ffffffffff"/>
        </w:rPr>
        <w:t xml:space="preserve"> І</w:t>
      </w:r>
      <w:r>
        <w:rPr>
          <w:rStyle w:val="51ffffffffff"/>
          <w:vertAlign w:val="subscript"/>
        </w:rPr>
        <w:t>1</w:t>
      </w:r>
      <w:r>
        <w:tab/>
        <w:t>0,6 А</w:t>
      </w:r>
    </w:p>
    <w:p w:rsidR="00E17081" w:rsidRDefault="0023459F">
      <w:pPr>
        <w:pStyle w:val="625"/>
        <w:shd w:val="clear" w:color="auto" w:fill="auto"/>
        <w:spacing w:after="320" w:line="200" w:lineRule="exact"/>
        <w:ind w:left="40" w:firstLine="320"/>
      </w:pPr>
      <w:r>
        <w:t>Відносна похибка для другого показання</w:t>
      </w:r>
    </w:p>
    <w:p w:rsidR="00E17081" w:rsidRDefault="0023459F">
      <w:pPr>
        <w:pStyle w:val="512"/>
        <w:shd w:val="clear" w:color="auto" w:fill="auto"/>
        <w:tabs>
          <w:tab w:val="left" w:pos="2098"/>
        </w:tabs>
        <w:spacing w:line="163" w:lineRule="exact"/>
        <w:ind w:left="1200" w:firstLine="0"/>
        <w:jc w:val="left"/>
      </w:pPr>
      <w:r>
        <w:rPr>
          <w:rStyle w:val="511pt3"/>
          <w:vertAlign w:val="subscript"/>
        </w:rPr>
        <w:t>Е</w:t>
      </w:r>
      <w:r>
        <w:rPr>
          <w:rStyle w:val="511pt3"/>
        </w:rPr>
        <w:tab/>
        <w:t>• 100% =</w:t>
      </w:r>
      <w:r>
        <w:t xml:space="preserve"> </w:t>
      </w:r>
      <w:r>
        <w:rPr>
          <w:rStyle w:val="51fffffffffe"/>
          <w:vertAlign w:val="superscript"/>
        </w:rPr>
        <w:t>0,05 А</w:t>
      </w:r>
      <w:r>
        <w:t xml:space="preserve"> • </w:t>
      </w:r>
      <w:r>
        <w:rPr>
          <w:rStyle w:val="511pt3"/>
        </w:rPr>
        <w:t xml:space="preserve">100% = </w:t>
      </w:r>
      <w:r>
        <w:rPr>
          <w:rStyle w:val="511pt1"/>
        </w:rPr>
        <w:t>3,1%.</w:t>
      </w:r>
    </w:p>
    <w:p w:rsidR="00E17081" w:rsidRDefault="0023459F">
      <w:pPr>
        <w:pStyle w:val="512"/>
        <w:shd w:val="clear" w:color="auto" w:fill="auto"/>
        <w:tabs>
          <w:tab w:val="left" w:pos="3024"/>
        </w:tabs>
        <w:spacing w:after="183" w:line="163" w:lineRule="exact"/>
        <w:ind w:left="1200" w:firstLine="0"/>
        <w:jc w:val="left"/>
      </w:pPr>
      <w:r>
        <w:rPr>
          <w:vertAlign w:val="superscript"/>
        </w:rPr>
        <w:t>21</w:t>
      </w:r>
      <w:r>
        <w:t xml:space="preserve"> І</w:t>
      </w:r>
      <w:r>
        <w:rPr>
          <w:vertAlign w:val="subscript"/>
        </w:rPr>
        <w:t>2</w:t>
      </w:r>
      <w:r>
        <w:tab/>
        <w:t>1,6 А</w:t>
      </w:r>
    </w:p>
    <w:p w:rsidR="00E17081" w:rsidRDefault="0023459F">
      <w:pPr>
        <w:pStyle w:val="625"/>
        <w:shd w:val="clear" w:color="auto" w:fill="auto"/>
        <w:spacing w:line="235" w:lineRule="exact"/>
        <w:ind w:left="40" w:firstLine="320"/>
      </w:pPr>
      <w:r>
        <w:t>Це означає, що значення вимірюваної величини, отрима</w:t>
      </w:r>
      <w:r>
        <w:softHyphen/>
      </w:r>
      <w:r>
        <w:t>ні за допомогою приладу, будуть визначені точніше, якщо</w:t>
      </w:r>
      <w:r>
        <w:rPr>
          <w:rStyle w:val="62f1"/>
        </w:rPr>
        <w:t xml:space="preserve"> </w:t>
      </w:r>
      <w:r>
        <w:t>вони одержуються в другій половині шкали приладу.</w:t>
      </w:r>
    </w:p>
    <w:p w:rsidR="00E17081" w:rsidRDefault="0023459F">
      <w:pPr>
        <w:pStyle w:val="625"/>
        <w:shd w:val="clear" w:color="auto" w:fill="auto"/>
        <w:spacing w:after="268" w:line="235" w:lineRule="exact"/>
        <w:ind w:left="40" w:firstLine="320"/>
      </w:pPr>
      <w:r>
        <w:t>Усе це так само стосується і вольтметра. Тільки клас</w:t>
      </w:r>
      <w:r>
        <w:rPr>
          <w:rStyle w:val="62f1"/>
        </w:rPr>
        <w:t xml:space="preserve"> </w:t>
      </w:r>
      <w:r>
        <w:t>його точності</w:t>
      </w:r>
      <w:r>
        <w:rPr>
          <w:rStyle w:val="62f2"/>
        </w:rPr>
        <w:t xml:space="preserve"> 4.</w:t>
      </w:r>
      <w:r>
        <w:t xml:space="preserve"> Межа допустимої абсолютної похибки</w:t>
      </w:r>
    </w:p>
    <w:p w:rsidR="00E17081" w:rsidRDefault="0023459F">
      <w:pPr>
        <w:pStyle w:val="512"/>
        <w:shd w:val="clear" w:color="auto" w:fill="auto"/>
        <w:spacing w:line="200" w:lineRule="exact"/>
        <w:ind w:left="1940" w:firstLine="0"/>
        <w:jc w:val="left"/>
      </w:pPr>
      <w:r>
        <w:rPr>
          <w:rStyle w:val="513pt"/>
        </w:rPr>
        <w:t>= б</w:t>
      </w:r>
      <w:r>
        <w:rPr>
          <w:rStyle w:val="513pt0"/>
        </w:rPr>
        <w:t>В-</w:t>
      </w:r>
      <w:r>
        <w:rPr>
          <w:rStyle w:val="513pt"/>
        </w:rPr>
        <w:t>4% =</w:t>
      </w:r>
      <w:r>
        <w:rPr>
          <w:rStyle w:val="511pt1"/>
        </w:rPr>
        <w:t xml:space="preserve"> 0,24</w:t>
      </w:r>
      <w:r>
        <w:rPr>
          <w:rStyle w:val="511pt1"/>
          <w:vertAlign w:val="subscript"/>
        </w:rPr>
        <w:t>В в</w:t>
      </w:r>
      <w:r>
        <w:rPr>
          <w:rStyle w:val="511pt1"/>
        </w:rPr>
        <w:t xml:space="preserve"> 0,2В.</w:t>
      </w:r>
    </w:p>
    <w:p w:rsidR="00E17081" w:rsidRDefault="0023459F">
      <w:pPr>
        <w:pStyle w:val="512"/>
        <w:shd w:val="clear" w:color="auto" w:fill="auto"/>
        <w:spacing w:after="153" w:line="200" w:lineRule="exact"/>
        <w:ind w:left="1940" w:firstLine="0"/>
        <w:jc w:val="left"/>
      </w:pPr>
      <w:r>
        <w:rPr>
          <w:vertAlign w:val="superscript"/>
        </w:rPr>
        <w:t>F</w:t>
      </w:r>
      <w:r>
        <w:t xml:space="preserve"> 100 %</w:t>
      </w:r>
    </w:p>
    <w:p w:rsidR="00E17081" w:rsidRDefault="0023459F">
      <w:pPr>
        <w:pStyle w:val="625"/>
        <w:shd w:val="clear" w:color="auto" w:fill="auto"/>
        <w:spacing w:line="245" w:lineRule="exact"/>
        <w:ind w:left="40" w:firstLine="320"/>
      </w:pPr>
      <w:r>
        <w:t>Відносна похибка одержаного значення напруги</w:t>
      </w:r>
      <w:r>
        <w:rPr>
          <w:rStyle w:val="62f2"/>
        </w:rPr>
        <w:t xml:space="preserve"> 1 В</w:t>
      </w:r>
      <w:r>
        <w:t xml:space="preserve"> ста</w:t>
      </w:r>
      <w:r>
        <w:softHyphen/>
        <w:t>новить</w:t>
      </w:r>
      <w:r>
        <w:rPr>
          <w:rStyle w:val="621pt"/>
        </w:rPr>
        <w:t xml:space="preserve"> 20 %,</w:t>
      </w:r>
      <w:r>
        <w:t xml:space="preserve"> а значення напруги</w:t>
      </w:r>
      <w:r>
        <w:rPr>
          <w:rStyle w:val="621pt"/>
        </w:rPr>
        <w:t xml:space="preserve"> 4 В </w:t>
      </w:r>
      <w:r>
        <w:rPr>
          <w:rStyle w:val="621pt0"/>
        </w:rPr>
        <w:t>—</w:t>
      </w:r>
      <w:r>
        <w:rPr>
          <w:rStyle w:val="62f3"/>
        </w:rPr>
        <w:t xml:space="preserve"> </w:t>
      </w:r>
      <w:r>
        <w:t>лише</w:t>
      </w:r>
      <w:r>
        <w:rPr>
          <w:rStyle w:val="621pt"/>
        </w:rPr>
        <w:t xml:space="preserve"> 5 %.</w:t>
      </w:r>
    </w:p>
    <w:p w:rsidR="00E17081" w:rsidRDefault="0023459F">
      <w:pPr>
        <w:pStyle w:val="625"/>
        <w:shd w:val="clear" w:color="auto" w:fill="auto"/>
        <w:spacing w:line="245" w:lineRule="exact"/>
        <w:ind w:left="40" w:firstLine="320"/>
      </w:pPr>
      <w:r>
        <w:t>Якщо клас точності приладу не відомий, за інструмен</w:t>
      </w:r>
      <w:r>
        <w:softHyphen/>
        <w:t>тальну похибку приймають половину ціни поділки шкали</w:t>
      </w:r>
      <w:r>
        <w:rPr>
          <w:rStyle w:val="62f1"/>
        </w:rPr>
        <w:t xml:space="preserve"> </w:t>
      </w:r>
      <w:r>
        <w:t>приладу.</w:t>
      </w:r>
    </w:p>
    <w:p w:rsidR="00E17081" w:rsidRDefault="0023459F">
      <w:pPr>
        <w:pStyle w:val="625"/>
        <w:shd w:val="clear" w:color="auto" w:fill="auto"/>
        <w:spacing w:line="245" w:lineRule="exact"/>
        <w:ind w:left="40" w:firstLine="320"/>
      </w:pPr>
      <w:r>
        <w:t xml:space="preserve">Похибка разового вимірювання складається </w:t>
      </w:r>
      <w:r>
        <w:t>з інстру</w:t>
      </w:r>
      <w:r>
        <w:softHyphen/>
        <w:t>ментальної похибки (похибки приладу, визначеної за кла</w:t>
      </w:r>
      <w:r>
        <w:softHyphen/>
        <w:t>сом точності) і похибки відліку показань. Як правило,</w:t>
      </w:r>
      <w:r>
        <w:rPr>
          <w:rStyle w:val="62f1"/>
        </w:rPr>
        <w:t xml:space="preserve"> </w:t>
      </w:r>
      <w:r>
        <w:t>приймають, що похибка відліку дорівнює половині ціни по</w:t>
      </w:r>
      <w:r>
        <w:softHyphen/>
        <w:t>ділки шкали приладу. Фактично, прилади мають меншу ін</w:t>
      </w:r>
      <w:r>
        <w:softHyphen/>
        <w:t>струментальну похибку, ніж д</w:t>
      </w:r>
      <w:r>
        <w:t>опустима похибка, визначе</w:t>
      </w:r>
      <w:r>
        <w:softHyphen/>
        <w:t>на за класом точності приладу. Тому при технічних вимі</w:t>
      </w:r>
      <w:r>
        <w:softHyphen/>
        <w:t>рюваннях і в шкільному експерименті цілком виправдано</w:t>
      </w:r>
      <w:r>
        <w:rPr>
          <w:rStyle w:val="62f1"/>
        </w:rPr>
        <w:t xml:space="preserve"> </w:t>
      </w:r>
      <w:r>
        <w:t>вважати, що сумарна похибка одноразового вимірювання не</w:t>
      </w:r>
      <w:r>
        <w:rPr>
          <w:rStyle w:val="62f1"/>
        </w:rPr>
        <w:t xml:space="preserve"> </w:t>
      </w:r>
      <w:r>
        <w:t>перевищує ціну поділки приладу, яким вимірюється фізична</w:t>
      </w:r>
    </w:p>
    <w:p w:rsidR="00E17081" w:rsidRDefault="0023459F">
      <w:pPr>
        <w:pStyle w:val="625"/>
        <w:shd w:val="clear" w:color="auto" w:fill="auto"/>
        <w:spacing w:line="200" w:lineRule="exact"/>
        <w:ind w:left="40"/>
        <w:jc w:val="left"/>
      </w:pPr>
      <w:r>
        <w:t>величина</w:t>
      </w:r>
      <w:r>
        <w:rPr>
          <w:vertAlign w:val="superscript"/>
        </w:rPr>
        <w:footnoteReference w:id="12"/>
      </w:r>
      <w:r>
        <w:t>.</w:t>
      </w:r>
      <w:r>
        <w:br w:type="page"/>
      </w:r>
    </w:p>
    <w:p w:rsidR="00E17081" w:rsidRDefault="0023459F">
      <w:pPr>
        <w:pStyle w:val="772"/>
        <w:shd w:val="clear" w:color="auto" w:fill="auto"/>
        <w:spacing w:after="66" w:line="200" w:lineRule="exact"/>
        <w:ind w:left="40"/>
      </w:pPr>
      <w:r>
        <w:rPr>
          <w:rStyle w:val="773"/>
        </w:rPr>
        <w:t>ЛАБОРАТОРНА РОБОТА № 3</w:t>
      </w:r>
    </w:p>
    <w:p w:rsidR="00E17081" w:rsidRDefault="0023459F">
      <w:pPr>
        <w:pStyle w:val="662"/>
        <w:shd w:val="clear" w:color="auto" w:fill="auto"/>
        <w:spacing w:after="154" w:line="210" w:lineRule="exact"/>
        <w:ind w:left="40"/>
      </w:pPr>
      <w:r>
        <w:t>Вимірювання сили струму та електричної напруги</w:t>
      </w:r>
    </w:p>
    <w:p w:rsidR="00E17081" w:rsidRDefault="0023459F">
      <w:pPr>
        <w:pStyle w:val="512"/>
        <w:shd w:val="clear" w:color="auto" w:fill="auto"/>
        <w:ind w:left="40" w:right="20" w:firstLine="340"/>
      </w:pPr>
      <w:r>
        <w:rPr>
          <w:rStyle w:val="51ffffffffff0"/>
        </w:rPr>
        <w:t>Завдання.</w:t>
      </w:r>
      <w:r>
        <w:t xml:space="preserve"> Скласти електричне коло та визначити сили стру</w:t>
      </w:r>
      <w:r>
        <w:softHyphen/>
        <w:t>мів у різних його ділянках, а також напругу на їхніх кінцях.</w:t>
      </w:r>
    </w:p>
    <w:p w:rsidR="00E17081" w:rsidRDefault="002005C6">
      <w:pPr>
        <w:framePr w:w="2822" w:h="2851" w:hSpace="142" w:vSpace="120" w:wrap="around" w:vAnchor="text" w:hAnchor="margin" w:x="-14" w:y="485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92605" cy="1814195"/>
            <wp:effectExtent l="0" t="0" r="0" b="0"/>
            <wp:docPr id="190" name="Рисунок 190" descr="C:\Users\NDU\AppData\Local\Temp\FineReader10\media\image20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0" descr="C:\Users\NDU\AppData\Local\Temp\FineReader10\media\image204.jpeg"/>
                    <pic:cNvPicPr>
                      <a:picLocks noChangeAspect="1" noChangeArrowheads="1"/>
                    </pic:cNvPicPr>
                  </pic:nvPicPr>
                  <pic:blipFill>
                    <a:blip r:embed="rId4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605" cy="181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97"/>
        <w:ind w:left="40" w:right="20" w:firstLine="340"/>
      </w:pPr>
      <w:r>
        <w:rPr>
          <w:rStyle w:val="51ffffffffff0"/>
        </w:rPr>
        <w:t>Обладнання:</w:t>
      </w:r>
      <w:r>
        <w:t xml:space="preserve"> електрична лампочка або (і) дротяна спіраль</w:t>
      </w:r>
      <w:r>
        <w:rPr>
          <w:rStyle w:val="51ffffffffff1"/>
        </w:rPr>
        <w:t xml:space="preserve"> </w:t>
      </w:r>
      <w:r>
        <w:t>на колодочці; вимикач; з'єднувальні провідники; амперметр;</w:t>
      </w:r>
      <w:r>
        <w:rPr>
          <w:rStyle w:val="51ffffffffff1"/>
        </w:rPr>
        <w:t xml:space="preserve"> </w:t>
      </w:r>
      <w:r>
        <w:t>вольтметр, джерело струму.</w:t>
      </w:r>
    </w:p>
    <w:p w:rsidR="00E17081" w:rsidRDefault="0023459F">
      <w:pPr>
        <w:pStyle w:val="512"/>
        <w:shd w:val="clear" w:color="auto" w:fill="auto"/>
        <w:spacing w:after="67" w:line="264" w:lineRule="exact"/>
        <w:ind w:left="40" w:right="20" w:firstLine="340"/>
        <w:jc w:val="left"/>
      </w:pPr>
      <w:r>
        <w:rPr>
          <w:rStyle w:val="51ffffffffff0"/>
        </w:rPr>
        <w:t>Підготовка до проведення експерименту</w:t>
      </w:r>
      <w:r>
        <w:rPr>
          <w:rStyle w:val="51ffffffffff2"/>
        </w:rPr>
        <w:t xml:space="preserve"> </w:t>
      </w:r>
      <w:r>
        <w:t>1. Підготуйте таблицю для характеристик приладів і ре</w:t>
      </w:r>
      <w:r>
        <w:softHyphen/>
        <w:t>зультатів вимірювань: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24"/>
        <w:gridCol w:w="989"/>
        <w:gridCol w:w="994"/>
        <w:gridCol w:w="994"/>
        <w:gridCol w:w="989"/>
        <w:gridCol w:w="456"/>
        <w:gridCol w:w="427"/>
        <w:gridCol w:w="432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59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197" w:lineRule="exact"/>
              <w:jc w:val="both"/>
            </w:pPr>
            <w:r>
              <w:t>Вимірю</w:t>
            </w:r>
            <w:r>
              <w:softHyphen/>
              <w:t>вальний</w:t>
            </w:r>
            <w:r>
              <w:rPr>
                <w:rStyle w:val="54b"/>
              </w:rPr>
              <w:t xml:space="preserve"> </w:t>
            </w:r>
            <w:r>
              <w:t>прилад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860"/>
            </w:pPr>
            <w:r>
              <w:t>Характеристики приладу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202" w:lineRule="exact"/>
              <w:ind w:right="240"/>
              <w:jc w:val="right"/>
            </w:pPr>
            <w:r>
              <w:t>Виміряні</w:t>
            </w:r>
            <w:r>
              <w:rPr>
                <w:rStyle w:val="54b"/>
              </w:rPr>
              <w:t xml:space="preserve"> </w:t>
            </w:r>
            <w:r>
              <w:t>величини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763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197" w:lineRule="exact"/>
              <w:jc w:val="both"/>
            </w:pPr>
            <w:r>
              <w:t>Вимірю</w:t>
            </w:r>
            <w:r>
              <w:softHyphen/>
              <w:t>вана ве</w:t>
            </w:r>
            <w:r>
              <w:softHyphen/>
              <w:t>личина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197" w:lineRule="exact"/>
              <w:ind w:right="220"/>
              <w:jc w:val="right"/>
            </w:pPr>
            <w:r>
              <w:t>Межі</w:t>
            </w:r>
            <w:r>
              <w:rPr>
                <w:rStyle w:val="54b"/>
              </w:rPr>
              <w:t xml:space="preserve"> </w:t>
            </w:r>
            <w:r>
              <w:t>вимірю</w:t>
            </w:r>
            <w:r>
              <w:softHyphen/>
              <w:t>вання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202" w:lineRule="exact"/>
              <w:jc w:val="both"/>
            </w:pPr>
            <w:r>
              <w:t>Ціна</w:t>
            </w:r>
            <w:r>
              <w:rPr>
                <w:rStyle w:val="54b"/>
              </w:rPr>
              <w:t xml:space="preserve"> </w:t>
            </w:r>
            <w:r>
              <w:t>поділки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197" w:lineRule="exact"/>
              <w:jc w:val="both"/>
            </w:pPr>
            <w:r>
              <w:t>Похибка</w:t>
            </w:r>
            <w:r>
              <w:rPr>
                <w:rStyle w:val="54b"/>
              </w:rPr>
              <w:t xml:space="preserve"> </w:t>
            </w:r>
            <w:r>
              <w:t>вимірю</w:t>
            </w:r>
            <w:r>
              <w:softHyphen/>
              <w:t>вання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8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42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160"/>
            </w:pPr>
            <w:r>
              <w:rPr>
                <w:lang w:val="ru"/>
              </w:rPr>
              <w:t>3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78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74" w:lineRule="exact"/>
            </w:pPr>
            <w:r>
              <w:t>Амперметр</w:t>
            </w:r>
            <w:r>
              <w:rPr>
                <w:rStyle w:val="53f4"/>
              </w:rPr>
              <w:t xml:space="preserve"> </w:t>
            </w:r>
            <w:r>
              <w:t>Вольтметр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32"/>
              <w:framePr w:wrap="notBeside" w:vAnchor="text" w:hAnchor="text" w:xAlign="center" w:y="1"/>
              <w:shd w:val="clear" w:color="auto" w:fill="auto"/>
              <w:spacing w:before="0" w:after="0" w:line="274" w:lineRule="exact"/>
              <w:ind w:right="300"/>
              <w:jc w:val="right"/>
            </w:pPr>
            <w:r>
              <w:rPr>
                <w:rStyle w:val="539pt"/>
              </w:rPr>
              <w:t>І,</w:t>
            </w:r>
            <w:r>
              <w:t xml:space="preserve"> А</w:t>
            </w:r>
            <w:r>
              <w:rPr>
                <w:rStyle w:val="53f4"/>
              </w:rPr>
              <w:t xml:space="preserve"> </w:t>
            </w:r>
            <w:r>
              <w:rPr>
                <w:rStyle w:val="539pt"/>
              </w:rPr>
              <w:t>и,</w:t>
            </w:r>
            <w:r>
              <w:t xml:space="preserve"> 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64" w:line="250" w:lineRule="exact"/>
        <w:ind w:left="40" w:right="20" w:firstLine="340"/>
        <w:jc w:val="left"/>
      </w:pPr>
      <w:r>
        <w:rPr>
          <w:lang w:val="ru"/>
        </w:rPr>
        <w:t xml:space="preserve">2. </w:t>
      </w:r>
      <w:r>
        <w:t>Уважно огляньте вимірювальні прилади, джерело стру</w:t>
      </w:r>
      <w:r>
        <w:softHyphen/>
        <w:t>му. Знайдіть позначки полярності полюсів джерела та затиска</w:t>
      </w:r>
      <w:r>
        <w:softHyphen/>
        <w:t>чів приладів.</w:t>
      </w:r>
    </w:p>
    <w:p w:rsidR="00E17081" w:rsidRDefault="0023459F">
      <w:pPr>
        <w:pStyle w:val="512"/>
        <w:numPr>
          <w:ilvl w:val="4"/>
          <w:numId w:val="40"/>
        </w:numPr>
        <w:shd w:val="clear" w:color="auto" w:fill="auto"/>
        <w:tabs>
          <w:tab w:val="left" w:pos="698"/>
        </w:tabs>
        <w:spacing w:line="250" w:lineRule="exact"/>
        <w:ind w:left="40" w:right="20" w:firstLine="340"/>
      </w:pPr>
      <w:r>
        <w:t>Пригадайте правила увім</w:t>
      </w:r>
      <w:r>
        <w:softHyphen/>
        <w:t>кнення амперметра і вольтметра</w:t>
      </w:r>
      <w:r>
        <w:rPr>
          <w:rStyle w:val="51ffffffffff1"/>
        </w:rPr>
        <w:t xml:space="preserve"> </w:t>
      </w:r>
      <w:r>
        <w:t>для вимірювання сили струму і</w:t>
      </w:r>
      <w:r>
        <w:rPr>
          <w:rStyle w:val="51ffffffffff1"/>
        </w:rPr>
        <w:t xml:space="preserve"> </w:t>
      </w:r>
      <w:r>
        <w:t>напруги.</w:t>
      </w:r>
    </w:p>
    <w:p w:rsidR="00E17081" w:rsidRDefault="0023459F">
      <w:pPr>
        <w:pStyle w:val="512"/>
        <w:numPr>
          <w:ilvl w:val="4"/>
          <w:numId w:val="40"/>
        </w:numPr>
        <w:shd w:val="clear" w:color="auto" w:fill="auto"/>
        <w:tabs>
          <w:tab w:val="left" w:pos="693"/>
        </w:tabs>
        <w:spacing w:line="250" w:lineRule="exact"/>
        <w:ind w:left="40" w:right="20" w:firstLine="340"/>
      </w:pPr>
      <w:r>
        <w:t>Накресліть схему з послі</w:t>
      </w:r>
      <w:r>
        <w:softHyphen/>
        <w:t>довно з'єднаних джерела струму,</w:t>
      </w:r>
      <w:r>
        <w:rPr>
          <w:rStyle w:val="51ffffffffff1"/>
        </w:rPr>
        <w:t xml:space="preserve"> </w:t>
      </w:r>
      <w:r>
        <w:t xml:space="preserve">вимикача, </w:t>
      </w:r>
      <w:r>
        <w:rPr>
          <w:lang w:val="ru"/>
        </w:rPr>
        <w:t xml:space="preserve">лампочки </w:t>
      </w:r>
      <w:r>
        <w:t>або (і) дро</w:t>
      </w:r>
      <w:r>
        <w:softHyphen/>
        <w:t>тяної спіралі на колодочці та ам</w:t>
      </w:r>
      <w:r>
        <w:softHyphen/>
        <w:t>перметра (варіант кола з лампоч</w:t>
      </w:r>
      <w:r>
        <w:softHyphen/>
        <w:t xml:space="preserve">кою зображено на </w:t>
      </w:r>
      <w:r>
        <w:rPr>
          <w:lang w:val="ru"/>
        </w:rPr>
        <w:t>мал. 2.57).</w:t>
      </w:r>
    </w:p>
    <w:p w:rsidR="00E17081" w:rsidRDefault="0023459F">
      <w:pPr>
        <w:pStyle w:val="512"/>
        <w:numPr>
          <w:ilvl w:val="4"/>
          <w:numId w:val="40"/>
        </w:numPr>
        <w:shd w:val="clear" w:color="auto" w:fill="auto"/>
        <w:tabs>
          <w:tab w:val="left" w:pos="669"/>
        </w:tabs>
        <w:spacing w:line="250" w:lineRule="exact"/>
        <w:ind w:left="40" w:right="20" w:firstLine="340"/>
      </w:pPr>
      <w:r>
        <w:t>Визначте межі вимірюван</w:t>
      </w:r>
      <w:r>
        <w:softHyphen/>
        <w:t>ня приладів та ціну поділок і за-</w:t>
      </w:r>
    </w:p>
    <w:p w:rsidR="00E17081" w:rsidRDefault="002005C6">
      <w:pPr>
        <w:framePr w:w="686" w:h="806" w:hSpace="102" w:vSpace="283" w:wrap="around" w:hAnchor="margin" w:x="-28" w:y="2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1175"/>
            <wp:effectExtent l="0" t="0" r="0" b="0"/>
            <wp:docPr id="191" name="Рисунок 191" descr="C:\Users\NDU\AppData\Local\Temp\FineReader10\media\image20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1" descr="C:\Users\NDU\AppData\Local\Temp\FineReader10\media\image205.jpeg"/>
                    <pic:cNvPicPr>
                      <a:picLocks noChangeAspect="1" noChangeArrowheads="1"/>
                    </pic:cNvPicPr>
                  </pic:nvPicPr>
                  <pic:blipFill>
                    <a:blip r:embed="rId4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tabs>
          <w:tab w:val="left" w:pos="3087"/>
        </w:tabs>
        <w:spacing w:line="250" w:lineRule="exact"/>
        <w:ind w:left="980" w:firstLine="0"/>
        <w:jc w:val="left"/>
      </w:pPr>
      <w:r>
        <w:rPr>
          <w:rStyle w:val="5185pt2"/>
        </w:rPr>
        <w:t>М</w:t>
      </w:r>
      <w:r>
        <w:rPr>
          <w:rStyle w:val="5185pt2"/>
          <w:vertAlign w:val="subscript"/>
        </w:rPr>
        <w:t>ал</w:t>
      </w:r>
      <w:r>
        <w:rPr>
          <w:rStyle w:val="5185pt2"/>
        </w:rPr>
        <w:t xml:space="preserve">. </w:t>
      </w:r>
      <w:r>
        <w:rPr>
          <w:rStyle w:val="5185pt2"/>
          <w:lang w:val="ru"/>
        </w:rPr>
        <w:t>2.57</w:t>
      </w:r>
      <w:r>
        <w:rPr>
          <w:lang w:val="ru"/>
        </w:rPr>
        <w:tab/>
      </w:r>
      <w:r>
        <w:t>несіть їх до таблиці.</w:t>
      </w:r>
      <w:r>
        <w:br w:type="page"/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6. Визначте похибки вимірювань, використовуючи запро</w:t>
      </w:r>
      <w:r>
        <w:softHyphen/>
        <w:t>поновані вам амперметр і вольтметр.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Для визначення похибки можна скористатися такими пра</w:t>
      </w:r>
      <w:r>
        <w:softHyphen/>
        <w:t>вилами. Ціна поділки приладу, як правило, узгоджується з йо</w:t>
      </w:r>
      <w:r>
        <w:softHyphen/>
        <w:t>го максимальною допустимою похибкою</w:t>
      </w:r>
      <w:r>
        <w:rPr>
          <w:vertAlign w:val="superscript"/>
        </w:rPr>
        <w:footnoteReference w:id="13"/>
      </w:r>
      <w:r>
        <w:t>. Тому можна вважа</w:t>
      </w:r>
      <w:r>
        <w:softHyphen/>
        <w:t>ти, що похибка вимірювання дорівнює ціні поділки приладу.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t>Щоб підвищити точність вимірювання, потрібно підбирати</w:t>
      </w:r>
      <w:r>
        <w:rPr>
          <w:rStyle w:val="51ffffffffff3"/>
        </w:rPr>
        <w:t xml:space="preserve"> </w:t>
      </w:r>
      <w:r>
        <w:t>такі значення сил струмів і напруг, щоб значення вимірюваної</w:t>
      </w:r>
      <w:r>
        <w:rPr>
          <w:rStyle w:val="51ffffffffff3"/>
        </w:rPr>
        <w:t xml:space="preserve"> </w:t>
      </w:r>
      <w:r>
        <w:t>величини було не меншим за половину значення верхньої ме</w:t>
      </w:r>
      <w:r>
        <w:softHyphen/>
        <w:t>жі вимірювання.</w:t>
      </w:r>
    </w:p>
    <w:p w:rsidR="00E17081" w:rsidRDefault="0023459F">
      <w:pPr>
        <w:pStyle w:val="742"/>
        <w:shd w:val="clear" w:color="auto" w:fill="auto"/>
        <w:tabs>
          <w:tab w:val="left" w:leader="underscore" w:pos="6514"/>
        </w:tabs>
        <w:spacing w:before="0"/>
        <w:ind w:left="20"/>
      </w:pPr>
      <w:r>
        <w:rPr>
          <w:rStyle w:val="746"/>
        </w:rPr>
        <w:t>Пам'ятайте!</w:t>
      </w:r>
      <w:r>
        <w:rPr>
          <w:rStyle w:val="746"/>
        </w:rPr>
        <w:tab/>
      </w:r>
    </w:p>
    <w:p w:rsidR="00E17081" w:rsidRDefault="0023459F">
      <w:pPr>
        <w:pStyle w:val="652"/>
        <w:shd w:val="clear" w:color="auto" w:fill="auto"/>
        <w:spacing w:before="0" w:line="240" w:lineRule="exact"/>
        <w:ind w:left="20" w:right="20" w:firstLine="340"/>
        <w:jc w:val="both"/>
      </w:pPr>
      <w:r>
        <w:t>Перед тим як вносити зміни в електричні кола або розби</w:t>
      </w:r>
      <w:r>
        <w:t>рати їх,</w:t>
      </w:r>
      <w:r>
        <w:rPr>
          <w:rStyle w:val="657"/>
        </w:rPr>
        <w:t xml:space="preserve"> </w:t>
      </w:r>
      <w:r>
        <w:t>необхідно переконатися, що коло відімкнуте від джерела струму.</w:t>
      </w:r>
    </w:p>
    <w:p w:rsidR="00E17081" w:rsidRDefault="0023459F">
      <w:pPr>
        <w:pStyle w:val="652"/>
        <w:shd w:val="clear" w:color="auto" w:fill="auto"/>
        <w:spacing w:before="0" w:after="152" w:line="240" w:lineRule="exact"/>
        <w:ind w:left="20" w:right="20" w:firstLine="340"/>
        <w:jc w:val="both"/>
      </w:pPr>
      <w:r>
        <w:t>Не залишайте коло увімкнутим без потреби. Закінчивши вимі</w:t>
      </w:r>
      <w:r>
        <w:softHyphen/>
        <w:t>рювання, розімкніть коло вимикачем, вимкніть джерело живлення з</w:t>
      </w:r>
      <w:r>
        <w:rPr>
          <w:rStyle w:val="657"/>
        </w:rPr>
        <w:t xml:space="preserve"> </w:t>
      </w:r>
      <w:r>
        <w:t>розетки.</w:t>
      </w:r>
    </w:p>
    <w:p w:rsidR="00E17081" w:rsidRDefault="0023459F">
      <w:pPr>
        <w:pStyle w:val="22f5"/>
        <w:shd w:val="clear" w:color="auto" w:fill="auto"/>
        <w:spacing w:after="36" w:line="200" w:lineRule="exact"/>
        <w:ind w:left="20" w:firstLine="340"/>
        <w:jc w:val="both"/>
      </w:pPr>
      <w:r>
        <w:rPr>
          <w:rStyle w:val="220pt100ff7"/>
        </w:rPr>
        <w:t>Проведення експерименту</w:t>
      </w:r>
    </w:p>
    <w:p w:rsidR="00E17081" w:rsidRDefault="0023459F">
      <w:pPr>
        <w:pStyle w:val="512"/>
        <w:numPr>
          <w:ilvl w:val="5"/>
          <w:numId w:val="40"/>
        </w:numPr>
        <w:shd w:val="clear" w:color="auto" w:fill="auto"/>
        <w:tabs>
          <w:tab w:val="left" w:pos="619"/>
        </w:tabs>
        <w:ind w:left="20" w:firstLine="340"/>
      </w:pPr>
      <w:r>
        <w:t>Складіть електричне коло за н</w:t>
      </w:r>
      <w:r>
        <w:t>акресленою вами схемою.</w:t>
      </w:r>
    </w:p>
    <w:p w:rsidR="00E17081" w:rsidRDefault="0023459F">
      <w:pPr>
        <w:pStyle w:val="512"/>
        <w:shd w:val="clear" w:color="auto" w:fill="auto"/>
        <w:ind w:left="20" w:firstLine="340"/>
      </w:pPr>
      <w:r>
        <w:t>Складаючи коло, дотримуйтесь такої послідовності дій:</w:t>
      </w:r>
    </w:p>
    <w:p w:rsidR="00E17081" w:rsidRDefault="0023459F">
      <w:pPr>
        <w:pStyle w:val="512"/>
        <w:shd w:val="clear" w:color="auto" w:fill="auto"/>
        <w:spacing w:after="148"/>
        <w:ind w:left="20" w:right="20" w:firstLine="0"/>
      </w:pPr>
      <w:r>
        <w:t>1) зберіть частину кола із споживачів, вимикача та вимірю</w:t>
      </w:r>
      <w:r>
        <w:softHyphen/>
        <w:t>вальних приладів; 2) вимикач встановіть у положення "вимк</w:t>
      </w:r>
      <w:r>
        <w:softHyphen/>
        <w:t>нутий"; 3) приєднайте ділянку кола до джерела струму.</w:t>
      </w:r>
    </w:p>
    <w:p w:rsidR="00E17081" w:rsidRDefault="0023459F">
      <w:pPr>
        <w:pStyle w:val="632"/>
        <w:shd w:val="clear" w:color="auto" w:fill="auto"/>
        <w:spacing w:after="36" w:line="200" w:lineRule="exact"/>
        <w:ind w:left="20" w:firstLine="340"/>
      </w:pPr>
      <w:r>
        <w:t>Вимірювання сили струму</w:t>
      </w:r>
    </w:p>
    <w:p w:rsidR="00E17081" w:rsidRDefault="0023459F">
      <w:pPr>
        <w:pStyle w:val="512"/>
        <w:numPr>
          <w:ilvl w:val="5"/>
          <w:numId w:val="40"/>
        </w:numPr>
        <w:shd w:val="clear" w:color="auto" w:fill="auto"/>
        <w:tabs>
          <w:tab w:val="left" w:pos="610"/>
        </w:tabs>
        <w:ind w:left="20" w:right="20" w:firstLine="340"/>
        <w:sectPr w:rsidR="00E17081">
          <w:pgSz w:w="11905" w:h="16837"/>
          <w:pgMar w:top="3515" w:right="2699" w:bottom="3657" w:left="2659" w:header="0" w:footer="3" w:gutter="0"/>
          <w:cols w:space="720"/>
          <w:noEndnote/>
          <w:docGrid w:linePitch="360"/>
        </w:sectPr>
      </w:pPr>
      <w:r>
        <w:t>Увімкніть струм, перевівши вимикач у положення "увім</w:t>
      </w:r>
      <w:r>
        <w:softHyphen/>
        <w:t>кнуто". Визначте значення сили струму та запишіть його в</w:t>
      </w:r>
      <w:r>
        <w:rPr>
          <w:rStyle w:val="51ffffffffff3"/>
        </w:rPr>
        <w:t xml:space="preserve"> </w:t>
      </w:r>
      <w:r>
        <w:t>таблицю.</w:t>
      </w:r>
    </w:p>
    <w:p w:rsidR="00E17081" w:rsidRDefault="0023459F">
      <w:pPr>
        <w:pStyle w:val="512"/>
        <w:numPr>
          <w:ilvl w:val="5"/>
          <w:numId w:val="40"/>
        </w:numPr>
        <w:shd w:val="clear" w:color="auto" w:fill="auto"/>
        <w:tabs>
          <w:tab w:val="left" w:pos="612"/>
        </w:tabs>
        <w:spacing w:after="88" w:line="234" w:lineRule="exact"/>
        <w:ind w:right="20" w:firstLine="340"/>
      </w:pPr>
      <w:r>
        <w:t>Виміряйте силу струму, увімкнувши амперметр ще в два</w:t>
      </w:r>
      <w:r>
        <w:rPr>
          <w:rStyle w:val="51ffffffffff4"/>
        </w:rPr>
        <w:t xml:space="preserve"> </w:t>
      </w:r>
      <w:r>
        <w:t>інші місця кола. Визначте силу струму в</w:t>
      </w:r>
      <w:r>
        <w:t xml:space="preserve"> цих ділянках і зане</w:t>
      </w:r>
      <w:r>
        <w:softHyphen/>
        <w:t>сіть одержані результати до таблиці.</w:t>
      </w:r>
    </w:p>
    <w:p w:rsidR="00E17081" w:rsidRDefault="0023459F">
      <w:pPr>
        <w:pStyle w:val="632"/>
        <w:shd w:val="clear" w:color="auto" w:fill="auto"/>
        <w:spacing w:line="200" w:lineRule="exact"/>
        <w:ind w:firstLine="340"/>
      </w:pPr>
      <w:r>
        <w:t>Вимірювання напруги на різних ділянках кола</w:t>
      </w:r>
    </w:p>
    <w:p w:rsidR="00E17081" w:rsidRDefault="0023459F">
      <w:pPr>
        <w:pStyle w:val="512"/>
        <w:numPr>
          <w:ilvl w:val="5"/>
          <w:numId w:val="40"/>
        </w:numPr>
        <w:shd w:val="clear" w:color="auto" w:fill="auto"/>
        <w:tabs>
          <w:tab w:val="left" w:pos="631"/>
        </w:tabs>
        <w:spacing w:line="234" w:lineRule="exact"/>
        <w:ind w:right="20" w:firstLine="340"/>
      </w:pPr>
      <w:r>
        <w:t>Скориставшись вольтметром, виміряйте напругу на різ</w:t>
      </w:r>
      <w:r>
        <w:softHyphen/>
        <w:t>них ділянках кола: затискачах лапочки, затискачах вимика</w:t>
      </w:r>
      <w:r>
        <w:softHyphen/>
        <w:t>ча, коли він замкнутий і розімкнутий, на зати</w:t>
      </w:r>
      <w:r>
        <w:t>скачах джерела</w:t>
      </w:r>
      <w:r>
        <w:rPr>
          <w:rStyle w:val="51ffffffffff4"/>
        </w:rPr>
        <w:t xml:space="preserve"> </w:t>
      </w:r>
      <w:r>
        <w:t>струму. (Амперметр можна не від'єднувати.)</w:t>
      </w:r>
    </w:p>
    <w:p w:rsidR="00E17081" w:rsidRDefault="0023459F">
      <w:pPr>
        <w:pStyle w:val="512"/>
        <w:numPr>
          <w:ilvl w:val="5"/>
          <w:numId w:val="40"/>
        </w:numPr>
        <w:shd w:val="clear" w:color="auto" w:fill="auto"/>
        <w:tabs>
          <w:tab w:val="left" w:pos="631"/>
        </w:tabs>
        <w:spacing w:line="234" w:lineRule="exact"/>
        <w:ind w:right="20" w:firstLine="340"/>
      </w:pPr>
      <w:r>
        <w:t>Накресліть схеми з'єднання елементів кола та вольтме</w:t>
      </w:r>
      <w:r>
        <w:softHyphen/>
        <w:t>тра для кожного з цих випадків вимірювання напруги.</w:t>
      </w:r>
    </w:p>
    <w:p w:rsidR="00E17081" w:rsidRDefault="0023459F">
      <w:pPr>
        <w:pStyle w:val="512"/>
        <w:numPr>
          <w:ilvl w:val="5"/>
          <w:numId w:val="40"/>
        </w:numPr>
        <w:shd w:val="clear" w:color="auto" w:fill="auto"/>
        <w:tabs>
          <w:tab w:val="left" w:pos="627"/>
        </w:tabs>
        <w:spacing w:after="380" w:line="234" w:lineRule="exact"/>
        <w:ind w:right="20" w:firstLine="340"/>
      </w:pPr>
      <w:r>
        <w:t>Зробіть висновки щодо значень сил струмів у різних ді</w:t>
      </w:r>
      <w:r>
        <w:softHyphen/>
        <w:t>лянках кола при такому з'єднанні провід</w:t>
      </w:r>
      <w:r>
        <w:t>ників і напруг на кін</w:t>
      </w:r>
      <w:r>
        <w:softHyphen/>
        <w:t>цях різних його ділянок.</w:t>
      </w:r>
    </w:p>
    <w:p w:rsidR="00E17081" w:rsidRDefault="0023459F">
      <w:pPr>
        <w:pStyle w:val="552"/>
        <w:shd w:val="clear" w:color="auto" w:fill="auto"/>
        <w:spacing w:before="0" w:after="275" w:line="210" w:lineRule="exact"/>
        <w:ind w:firstLine="340"/>
      </w:pPr>
      <w:r>
        <w:t>§ 17. ЕЛЕКТРИЧНИЙ ОПІР</w:t>
      </w:r>
    </w:p>
    <w:p w:rsidR="00E17081" w:rsidRDefault="0023459F">
      <w:pPr>
        <w:pStyle w:val="512"/>
        <w:shd w:val="clear" w:color="auto" w:fill="auto"/>
        <w:spacing w:after="193" w:line="234" w:lineRule="exact"/>
        <w:ind w:right="20" w:firstLine="340"/>
      </w:pPr>
      <w:r>
        <w:t>Ми вже зауважували, що дії електричного струму на різ</w:t>
      </w:r>
      <w:r>
        <w:softHyphen/>
        <w:t>них ділянках кола виявляються по-різному і характеризують</w:t>
      </w:r>
      <w:r>
        <w:softHyphen/>
        <w:t>ся одночасно силою струму і напругою. У спіралі лампочки те</w:t>
      </w:r>
      <w:r>
        <w:softHyphen/>
      </w:r>
      <w:r>
        <w:t>плова дія струму виявляється значно більше, ніж у підвідних</w:t>
      </w:r>
      <w:r>
        <w:rPr>
          <w:rStyle w:val="51ffffffffff4"/>
        </w:rPr>
        <w:t xml:space="preserve"> </w:t>
      </w:r>
      <w:r>
        <w:t>дротах, які з'єднують її з джерелом. Вимірявши напругу на</w:t>
      </w:r>
      <w:r>
        <w:rPr>
          <w:rStyle w:val="51ffffffffff4"/>
        </w:rPr>
        <w:t xml:space="preserve"> </w:t>
      </w:r>
      <w:r>
        <w:t>лампочці, одержимо, що вона дорівнює 3 В. Якщо вимірювати</w:t>
      </w:r>
      <w:r>
        <w:rPr>
          <w:rStyle w:val="51ffffffffff4"/>
        </w:rPr>
        <w:t xml:space="preserve"> </w:t>
      </w:r>
      <w:r>
        <w:t>напруги на кожному із з'єднувальних провідників, то стрілка</w:t>
      </w:r>
      <w:r>
        <w:rPr>
          <w:rStyle w:val="51ffffffffff4"/>
        </w:rPr>
        <w:t xml:space="preserve"> </w:t>
      </w:r>
      <w:r>
        <w:t>вольтметра залишаєть</w:t>
      </w:r>
      <w:r>
        <w:t>ся на позначці 0 (мал. 2.58). Отже, щоб</w:t>
      </w:r>
      <w:r>
        <w:rPr>
          <w:rStyle w:val="51ffffffffff4"/>
        </w:rPr>
        <w:t xml:space="preserve"> </w:t>
      </w:r>
      <w:r>
        <w:t>перемістити заряд 1 Кл по спіралі лампочки, електричне поле</w:t>
      </w:r>
      <w:r>
        <w:rPr>
          <w:rStyle w:val="51ffffffffff4"/>
        </w:rPr>
        <w:t xml:space="preserve"> </w:t>
      </w:r>
      <w:r>
        <w:t>має виконати роботу 3 Дж.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02710" cy="1591310"/>
            <wp:effectExtent l="0" t="0" r="0" b="0"/>
            <wp:docPr id="192" name="Рисунок 192" descr="C:\Users\NDU\AppData\Local\Temp\FineReader10\media\image2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2" descr="C:\Users\NDU\AppData\Local\Temp\FineReader10\media\image206.jpeg"/>
                    <pic:cNvPicPr>
                      <a:picLocks noChangeAspect="1" noChangeArrowheads="1"/>
                    </pic:cNvPicPr>
                  </pic:nvPicPr>
                  <pic:blipFill>
                    <a:blip r:embed="rId4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2710" cy="1591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58135" cy="2145665"/>
            <wp:effectExtent l="0" t="0" r="0" b="0"/>
            <wp:docPr id="193" name="Рисунок 193" descr="C:\Users\NDU\AppData\Local\Temp\FineReader10\media\image20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3" descr="C:\Users\NDU\AppData\Local\Temp\FineReader10\media\image207.jpeg"/>
                    <pic:cNvPicPr>
                      <a:picLocks noChangeAspect="1" noChangeArrowheads="1"/>
                    </pic:cNvPicPr>
                  </pic:nvPicPr>
                  <pic:blipFill>
                    <a:blip r:embed="rId4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8135" cy="2145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8fff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8fff7"/>
        </w:rPr>
        <w:t>Мал. 2.59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145" w:line="230" w:lineRule="exact"/>
        <w:ind w:right="20" w:firstLine="340"/>
      </w:pPr>
      <w:r>
        <w:t xml:space="preserve">Переміщуючи </w:t>
      </w:r>
      <w:r>
        <w:rPr>
          <w:lang w:val="ru"/>
        </w:rPr>
        <w:t xml:space="preserve">1 </w:t>
      </w:r>
      <w:r>
        <w:t>Кл електрики по дротині, яка з'єднує лам</w:t>
      </w:r>
      <w:r>
        <w:softHyphen/>
        <w:t>почку з джерелом струму, електричне поле роботи не виконує.</w:t>
      </w:r>
      <w:r>
        <w:rPr>
          <w:rStyle w:val="51ffffffffff5"/>
        </w:rPr>
        <w:t xml:space="preserve"> </w:t>
      </w:r>
      <w:r>
        <w:t>Точніше, в з'єднувальних провідниках вона така маленька, що</w:t>
      </w:r>
      <w:r>
        <w:rPr>
          <w:rStyle w:val="51ffffffffff5"/>
        </w:rPr>
        <w:t xml:space="preserve"> </w:t>
      </w:r>
      <w:r>
        <w:t>вольтметр не може її виявити. Це означає, що різні провідни</w:t>
      </w:r>
      <w:r>
        <w:softHyphen/>
        <w:t>ки мають різні провідні властивості й по-різному впливають на</w:t>
      </w:r>
      <w:r>
        <w:rPr>
          <w:rStyle w:val="51ffffffffff5"/>
        </w:rPr>
        <w:t xml:space="preserve"> </w:t>
      </w:r>
      <w:r>
        <w:t>струм у них.</w:t>
      </w:r>
    </w:p>
    <w:p w:rsidR="00E17081" w:rsidRDefault="0023459F">
      <w:pPr>
        <w:pStyle w:val="512"/>
        <w:shd w:val="clear" w:color="auto" w:fill="auto"/>
        <w:spacing w:line="230" w:lineRule="exact"/>
        <w:ind w:right="20" w:firstLine="340"/>
      </w:pPr>
      <w:r>
        <w:t>Візьмемо три різні за розмірами дротини, закріплені на ізо</w:t>
      </w:r>
      <w:r>
        <w:softHyphen/>
        <w:t>лю</w:t>
      </w:r>
      <w:r>
        <w:t>вальних панелях, які виготовлені зі спеціального сплаву і</w:t>
      </w:r>
      <w:r>
        <w:rPr>
          <w:rStyle w:val="51ffffffffff5"/>
        </w:rPr>
        <w:t xml:space="preserve"> </w:t>
      </w:r>
      <w:r>
        <w:t>скручені у вигляді спіралей. Кінці спіралей закріплено на за</w:t>
      </w:r>
      <w:r>
        <w:softHyphen/>
        <w:t>тискачах, щоб їх можна було легко увімкнути в коло.</w:t>
      </w:r>
    </w:p>
    <w:p w:rsidR="00E17081" w:rsidRDefault="0023459F">
      <w:pPr>
        <w:pStyle w:val="512"/>
        <w:shd w:val="clear" w:color="auto" w:fill="auto"/>
        <w:spacing w:line="230" w:lineRule="exact"/>
        <w:ind w:right="20" w:firstLine="340"/>
      </w:pPr>
      <w:r>
        <w:t>Скористаємось джерелом струму, яке дає змогу одержува</w:t>
      </w:r>
      <w:r>
        <w:softHyphen/>
        <w:t>ти різні постійні напруги на йо</w:t>
      </w:r>
      <w:r>
        <w:t>го затискачах (клемах). Таким</w:t>
      </w:r>
      <w:r>
        <w:rPr>
          <w:rStyle w:val="51ffffffffff5"/>
        </w:rPr>
        <w:t xml:space="preserve"> </w:t>
      </w:r>
      <w:r>
        <w:t>джерелом є, наприклад, прилад, що перетворює змінну</w:t>
      </w:r>
      <w:r>
        <w:rPr>
          <w:vertAlign w:val="superscript"/>
        </w:rPr>
        <w:footnoteReference w:id="14"/>
      </w:r>
      <w:r>
        <w:t xml:space="preserve"> напру</w:t>
      </w:r>
      <w:r>
        <w:softHyphen/>
        <w:t xml:space="preserve">гу мережі </w:t>
      </w:r>
      <w:r>
        <w:rPr>
          <w:lang w:val="ru"/>
        </w:rPr>
        <w:t xml:space="preserve">220 </w:t>
      </w:r>
      <w:r>
        <w:t xml:space="preserve">В у постійну напругу до </w:t>
      </w:r>
      <w:r>
        <w:rPr>
          <w:lang w:val="ru"/>
        </w:rPr>
        <w:t xml:space="preserve">24 </w:t>
      </w:r>
      <w:r>
        <w:t>В. Приєднаємо до</w:t>
      </w:r>
      <w:r>
        <w:rPr>
          <w:rStyle w:val="51ffffffffff5"/>
        </w:rPr>
        <w:t xml:space="preserve"> </w:t>
      </w:r>
      <w:r>
        <w:t>джерела струму за допомогою з'єднувальних провідників ви</w:t>
      </w:r>
      <w:r>
        <w:softHyphen/>
        <w:t xml:space="preserve">микач, спіраль з позначкою </w:t>
      </w:r>
      <w:r>
        <w:rPr>
          <w:rStyle w:val="51ffffffffff6"/>
        </w:rPr>
        <w:t xml:space="preserve">Ш </w:t>
      </w:r>
      <w:r>
        <w:t>та амперметр. До кінців</w:t>
      </w:r>
      <w:r>
        <w:t xml:space="preserve"> спіра</w:t>
      </w:r>
      <w:r>
        <w:softHyphen/>
        <w:t>лі (паралельно) приєднаємо вольтметр, який показуватиме на</w:t>
      </w:r>
      <w:r>
        <w:softHyphen/>
        <w:t xml:space="preserve">пругу на спіралі, коли в ній є струм </w:t>
      </w:r>
      <w:r>
        <w:rPr>
          <w:lang w:val="ru"/>
        </w:rPr>
        <w:t>(мал. 2.59).</w:t>
      </w:r>
    </w:p>
    <w:p w:rsidR="00E17081" w:rsidRDefault="0023459F">
      <w:pPr>
        <w:pStyle w:val="512"/>
        <w:shd w:val="clear" w:color="auto" w:fill="auto"/>
        <w:spacing w:after="60"/>
        <w:ind w:left="20" w:right="20" w:firstLine="340"/>
      </w:pPr>
      <w:r>
        <w:t xml:space="preserve">Увімкнемо вимикач і встановимо напругу на спіралі </w:t>
      </w:r>
      <w:r>
        <w:rPr>
          <w:lang w:val="ru"/>
        </w:rPr>
        <w:t xml:space="preserve">1 </w:t>
      </w:r>
      <w:r>
        <w:t>В.</w:t>
      </w:r>
      <w:r>
        <w:rPr>
          <w:rStyle w:val="51ffffffffff7"/>
        </w:rPr>
        <w:t xml:space="preserve"> </w:t>
      </w:r>
      <w:r>
        <w:t xml:space="preserve">Виявиться, що сила струму в колі </w:t>
      </w:r>
      <w:r>
        <w:rPr>
          <w:lang w:val="ru"/>
        </w:rPr>
        <w:t xml:space="preserve">1 </w:t>
      </w:r>
      <w:r>
        <w:t xml:space="preserve">А. За напруги </w:t>
      </w:r>
      <w:r>
        <w:rPr>
          <w:lang w:val="ru"/>
        </w:rPr>
        <w:t xml:space="preserve">1,5 </w:t>
      </w:r>
      <w:r>
        <w:t>В сила</w:t>
      </w:r>
      <w:r>
        <w:rPr>
          <w:rStyle w:val="51ffffffffff7"/>
        </w:rPr>
        <w:t xml:space="preserve"> </w:t>
      </w:r>
      <w:r>
        <w:t>струму в колі і спіралі з</w:t>
      </w:r>
      <w:r>
        <w:t xml:space="preserve">ростає до </w:t>
      </w:r>
      <w:r>
        <w:rPr>
          <w:lang w:val="ru"/>
        </w:rPr>
        <w:t xml:space="preserve">1,5 </w:t>
      </w:r>
      <w:r>
        <w:t>А. Збільшимо напругу до</w:t>
      </w:r>
    </w:p>
    <w:p w:rsidR="00E17081" w:rsidRDefault="0023459F">
      <w:pPr>
        <w:pStyle w:val="512"/>
        <w:numPr>
          <w:ilvl w:val="6"/>
          <w:numId w:val="40"/>
        </w:numPr>
        <w:shd w:val="clear" w:color="auto" w:fill="auto"/>
        <w:tabs>
          <w:tab w:val="left" w:pos="231"/>
        </w:tabs>
        <w:ind w:left="20" w:firstLine="0"/>
      </w:pPr>
      <w:r>
        <w:t xml:space="preserve">В. Сила струму в колі теж збільшиться до </w:t>
      </w:r>
      <w:r>
        <w:rPr>
          <w:lang w:val="ru"/>
        </w:rPr>
        <w:t xml:space="preserve">2 </w:t>
      </w:r>
      <w:r>
        <w:t>А. За напруги</w:t>
      </w:r>
    </w:p>
    <w:p w:rsidR="00E17081" w:rsidRDefault="0023459F">
      <w:pPr>
        <w:pStyle w:val="512"/>
        <w:numPr>
          <w:ilvl w:val="6"/>
          <w:numId w:val="40"/>
        </w:numPr>
        <w:shd w:val="clear" w:color="auto" w:fill="auto"/>
        <w:tabs>
          <w:tab w:val="left" w:pos="222"/>
        </w:tabs>
        <w:spacing w:after="88"/>
        <w:ind w:left="20" w:right="20" w:firstLine="0"/>
      </w:pPr>
      <w:r>
        <w:t xml:space="preserve">В сила струму в ній становить </w:t>
      </w:r>
      <w:r>
        <w:rPr>
          <w:lang w:val="ru"/>
        </w:rPr>
        <w:t xml:space="preserve">3 </w:t>
      </w:r>
      <w:r>
        <w:t>А. Отже, для такого провід</w:t>
      </w:r>
      <w:r>
        <w:softHyphen/>
        <w:t>ника відношення напруги до сили струму не змінюється і чи</w:t>
      </w:r>
      <w:r>
        <w:softHyphen/>
        <w:t>сельно дорівнює</w:t>
      </w:r>
    </w:p>
    <w:p w:rsidR="00E17081" w:rsidRDefault="0023459F">
      <w:pPr>
        <w:pStyle w:val="512"/>
        <w:shd w:val="clear" w:color="auto" w:fill="auto"/>
        <w:spacing w:after="81" w:line="200" w:lineRule="exact"/>
        <w:ind w:left="1780" w:firstLine="0"/>
        <w:jc w:val="left"/>
      </w:pPr>
      <w:r>
        <w:rPr>
          <w:lang w:val="ru"/>
        </w:rPr>
        <w:t xml:space="preserve">_ </w:t>
      </w:r>
      <w:r>
        <w:t xml:space="preserve">1В </w:t>
      </w:r>
      <w:r>
        <w:rPr>
          <w:lang w:val="ru"/>
        </w:rPr>
        <w:t xml:space="preserve">_ </w:t>
      </w:r>
      <w:r>
        <w:rPr>
          <w:rStyle w:val="51ffffffffff8"/>
        </w:rPr>
        <w:t xml:space="preserve">1,5 </w:t>
      </w:r>
      <w:r>
        <w:rPr>
          <w:rStyle w:val="51ffffffffff8"/>
          <w:lang w:val="uk"/>
        </w:rPr>
        <w:t>В</w:t>
      </w:r>
      <w:r>
        <w:t xml:space="preserve"> </w:t>
      </w:r>
      <w:r>
        <w:rPr>
          <w:lang w:val="ru"/>
        </w:rPr>
        <w:t xml:space="preserve">_ </w:t>
      </w:r>
      <w:r>
        <w:t xml:space="preserve">2В </w:t>
      </w:r>
      <w:r>
        <w:rPr>
          <w:lang w:val="ru"/>
        </w:rPr>
        <w:t xml:space="preserve">_ </w:t>
      </w:r>
      <w:r>
        <w:t xml:space="preserve">3В </w:t>
      </w:r>
      <w:r>
        <w:rPr>
          <w:lang w:val="ru"/>
        </w:rPr>
        <w:t xml:space="preserve">_ </w:t>
      </w:r>
      <w:r>
        <w:rPr>
          <w:vertAlign w:val="subscript"/>
        </w:rPr>
        <w:t>1</w:t>
      </w:r>
      <w:r>
        <w:t>В</w:t>
      </w:r>
    </w:p>
    <w:p w:rsidR="00E17081" w:rsidRDefault="0023459F">
      <w:pPr>
        <w:pStyle w:val="512"/>
        <w:numPr>
          <w:ilvl w:val="7"/>
          <w:numId w:val="40"/>
        </w:numPr>
        <w:shd w:val="clear" w:color="auto" w:fill="auto"/>
        <w:tabs>
          <w:tab w:val="left" w:pos="1830"/>
        </w:tabs>
        <w:spacing w:after="36" w:line="200" w:lineRule="exact"/>
        <w:ind w:left="1480" w:firstLine="0"/>
        <w:jc w:val="left"/>
      </w:pPr>
      <w:r>
        <w:rPr>
          <w:rStyle w:val="51ffffffffff9"/>
        </w:rPr>
        <w:t xml:space="preserve">~ </w:t>
      </w:r>
      <w:r>
        <w:t>I</w:t>
      </w:r>
      <w:r>
        <w:rPr>
          <w:rStyle w:val="51ffffffffff9"/>
        </w:rPr>
        <w:t xml:space="preserve">X </w:t>
      </w:r>
      <w:r>
        <w:rPr>
          <w:lang w:val="ru"/>
        </w:rPr>
        <w:t xml:space="preserve">_ 1,5 </w:t>
      </w:r>
      <w:r>
        <w:t xml:space="preserve">А </w:t>
      </w:r>
      <w:r>
        <w:rPr>
          <w:lang w:val="ru"/>
        </w:rPr>
        <w:t xml:space="preserve">_ </w:t>
      </w:r>
      <w:r>
        <w:t>2</w:t>
      </w:r>
      <w:r>
        <w:rPr>
          <w:rStyle w:val="51ffffffffff9"/>
        </w:rPr>
        <w:t xml:space="preserve">Х </w:t>
      </w:r>
      <w:r>
        <w:rPr>
          <w:lang w:val="ru"/>
        </w:rPr>
        <w:t xml:space="preserve">_ </w:t>
      </w:r>
      <w:r>
        <w:t>з</w:t>
      </w:r>
      <w:r>
        <w:rPr>
          <w:rStyle w:val="51ffffffffff9"/>
        </w:rPr>
        <w:t xml:space="preserve">Х </w:t>
      </w:r>
      <w:r>
        <w:rPr>
          <w:lang w:val="ru"/>
        </w:rPr>
        <w:t xml:space="preserve">_ </w:t>
      </w:r>
      <w:r>
        <w:t>А.</w:t>
      </w:r>
    </w:p>
    <w:p w:rsidR="00E17081" w:rsidRDefault="0023459F">
      <w:pPr>
        <w:pStyle w:val="512"/>
        <w:shd w:val="clear" w:color="auto" w:fill="auto"/>
        <w:spacing w:after="40"/>
        <w:ind w:left="20" w:right="20" w:firstLine="340"/>
      </w:pPr>
      <w:r>
        <w:t xml:space="preserve">Замінимо спіраль на іншу, з позначкою </w:t>
      </w:r>
      <w:r>
        <w:rPr>
          <w:lang w:val="ru"/>
        </w:rPr>
        <w:t xml:space="preserve">2^ . </w:t>
      </w:r>
      <w:r>
        <w:t>Встановлюва</w:t>
      </w:r>
      <w:r>
        <w:softHyphen/>
        <w:t>тимемо за допомогою регулятора джерела на цій спіралі на</w:t>
      </w:r>
      <w:r>
        <w:softHyphen/>
        <w:t xml:space="preserve">пруги </w:t>
      </w:r>
      <w:r>
        <w:rPr>
          <w:lang w:val="ru"/>
        </w:rPr>
        <w:t xml:space="preserve">1, 2, 3, 4 </w:t>
      </w:r>
      <w:r>
        <w:t xml:space="preserve">В. Показання амперметра </w:t>
      </w:r>
      <w:r>
        <w:rPr>
          <w:lang w:val="ru"/>
        </w:rPr>
        <w:t xml:space="preserve">— </w:t>
      </w:r>
      <w:r>
        <w:t xml:space="preserve">відповідно </w:t>
      </w:r>
      <w:r>
        <w:rPr>
          <w:lang w:val="ru"/>
        </w:rPr>
        <w:t>0,5, 1,</w:t>
      </w:r>
      <w:r>
        <w:rPr>
          <w:rStyle w:val="51ffffffffff7"/>
          <w:lang w:val="ru"/>
        </w:rPr>
        <w:t xml:space="preserve"> </w:t>
      </w:r>
      <w:r>
        <w:rPr>
          <w:lang w:val="ru"/>
        </w:rPr>
        <w:t xml:space="preserve">1,5, 2 </w:t>
      </w:r>
      <w:r>
        <w:t>А. Для другого провідника відношення напруги до сили</w:t>
      </w:r>
      <w:r>
        <w:rPr>
          <w:rStyle w:val="51ffffffffff7"/>
        </w:rPr>
        <w:t xml:space="preserve"> </w:t>
      </w:r>
      <w:r>
        <w:t>струму становить</w:t>
      </w:r>
    </w:p>
    <w:p w:rsidR="00E17081" w:rsidRDefault="0023459F">
      <w:pPr>
        <w:pStyle w:val="512"/>
        <w:shd w:val="clear" w:color="auto" w:fill="auto"/>
        <w:spacing w:after="6" w:line="260" w:lineRule="exact"/>
        <w:ind w:left="1480" w:firstLine="0"/>
        <w:jc w:val="left"/>
      </w:pPr>
      <w:r>
        <w:rPr>
          <w:rStyle w:val="5113pt-1pt"/>
          <w:lang w:val="ru"/>
        </w:rPr>
        <w:t>и</w:t>
      </w:r>
      <w:r>
        <w:rPr>
          <w:rStyle w:val="5112pt0pt1"/>
          <w:vertAlign w:val="subscript"/>
        </w:rPr>
        <w:t>2</w:t>
      </w:r>
      <w:r>
        <w:t xml:space="preserve"> </w:t>
      </w:r>
      <w:r>
        <w:rPr>
          <w:lang w:val="ru"/>
        </w:rPr>
        <w:t xml:space="preserve">_ </w:t>
      </w:r>
      <w:r>
        <w:rPr>
          <w:rStyle w:val="51ffffffffff8"/>
          <w:lang w:val="uk"/>
        </w:rPr>
        <w:t>1В</w:t>
      </w:r>
      <w:r>
        <w:t xml:space="preserve"> </w:t>
      </w:r>
      <w:r>
        <w:rPr>
          <w:lang w:val="ru"/>
        </w:rPr>
        <w:t xml:space="preserve">_ </w:t>
      </w:r>
      <w:r>
        <w:t xml:space="preserve">2В </w:t>
      </w:r>
      <w:r>
        <w:rPr>
          <w:lang w:val="ru"/>
        </w:rPr>
        <w:t>_</w:t>
      </w:r>
      <w:r>
        <w:rPr>
          <w:rStyle w:val="5112pt0pt1"/>
          <w:lang w:val="ru"/>
        </w:rPr>
        <w:t xml:space="preserve"> </w:t>
      </w:r>
      <w:r>
        <w:rPr>
          <w:rStyle w:val="5112pt0pt2"/>
        </w:rPr>
        <w:t>зв</w:t>
      </w:r>
      <w:r>
        <w:t xml:space="preserve"> </w:t>
      </w:r>
      <w:r>
        <w:rPr>
          <w:lang w:val="ru"/>
        </w:rPr>
        <w:t>_</w:t>
      </w:r>
      <w:r>
        <w:t xml:space="preserve">£В </w:t>
      </w:r>
      <w:r>
        <w:rPr>
          <w:lang w:val="ru"/>
        </w:rPr>
        <w:t>_</w:t>
      </w:r>
      <w:r>
        <w:rPr>
          <w:rStyle w:val="5112pt0pt1"/>
          <w:vertAlign w:val="subscript"/>
        </w:rPr>
        <w:t>2</w:t>
      </w:r>
      <w:r>
        <w:rPr>
          <w:rStyle w:val="5112pt0pt1"/>
        </w:rPr>
        <w:t>в</w:t>
      </w:r>
    </w:p>
    <w:p w:rsidR="00E17081" w:rsidRDefault="0023459F">
      <w:pPr>
        <w:pStyle w:val="512"/>
        <w:numPr>
          <w:ilvl w:val="7"/>
          <w:numId w:val="40"/>
        </w:numPr>
        <w:shd w:val="clear" w:color="auto" w:fill="auto"/>
        <w:tabs>
          <w:tab w:val="left" w:pos="1787"/>
        </w:tabs>
        <w:spacing w:after="29" w:line="260" w:lineRule="exact"/>
        <w:ind w:left="1480" w:firstLine="0"/>
        <w:jc w:val="left"/>
      </w:pPr>
      <w:r>
        <w:rPr>
          <w:lang w:val="ru"/>
        </w:rPr>
        <w:t>_ 0,</w:t>
      </w:r>
      <w:r>
        <w:t xml:space="preserve">5А </w:t>
      </w:r>
      <w:r>
        <w:rPr>
          <w:lang w:val="ru"/>
        </w:rPr>
        <w:t xml:space="preserve">_ </w:t>
      </w:r>
      <w:r>
        <w:t xml:space="preserve">1А </w:t>
      </w:r>
      <w:r>
        <w:rPr>
          <w:lang w:val="ru"/>
        </w:rPr>
        <w:t>_ 1,</w:t>
      </w:r>
      <w:r>
        <w:t xml:space="preserve">5А </w:t>
      </w:r>
      <w:r>
        <w:rPr>
          <w:lang w:val="ru"/>
        </w:rPr>
        <w:t xml:space="preserve">_ </w:t>
      </w:r>
      <w:r>
        <w:t xml:space="preserve">2А </w:t>
      </w:r>
      <w:r>
        <w:rPr>
          <w:lang w:val="ru"/>
        </w:rPr>
        <w:t xml:space="preserve">_ </w:t>
      </w:r>
      <w:r>
        <w:t xml:space="preserve">А </w:t>
      </w:r>
      <w:r>
        <w:rPr>
          <w:lang w:val="ru"/>
        </w:rPr>
        <w:t>.</w:t>
      </w:r>
    </w:p>
    <w:p w:rsidR="00E17081" w:rsidRDefault="0023459F">
      <w:pPr>
        <w:pStyle w:val="512"/>
        <w:shd w:val="clear" w:color="auto" w:fill="auto"/>
        <w:spacing w:after="88"/>
        <w:ind w:left="20" w:right="20" w:firstLine="340"/>
      </w:pPr>
      <w:r>
        <w:t xml:space="preserve">Провівши експеримент із третьою спіраллю </w:t>
      </w:r>
      <w:r>
        <w:rPr>
          <w:lang w:val="ru"/>
        </w:rPr>
        <w:t xml:space="preserve">( </w:t>
      </w:r>
      <w:r>
        <w:t>3£2</w:t>
      </w:r>
      <w:r>
        <w:rPr>
          <w:lang w:val="ru"/>
        </w:rPr>
        <w:t xml:space="preserve">), </w:t>
      </w:r>
      <w:r>
        <w:t>одержи</w:t>
      </w:r>
      <w:r>
        <w:softHyphen/>
        <w:t>мо такі результати:</w:t>
      </w:r>
    </w:p>
    <w:p w:rsidR="00E17081" w:rsidRDefault="0023459F">
      <w:pPr>
        <w:pStyle w:val="512"/>
        <w:shd w:val="clear" w:color="auto" w:fill="auto"/>
        <w:spacing w:line="200" w:lineRule="exact"/>
        <w:ind w:left="2060" w:firstLine="0"/>
        <w:jc w:val="left"/>
      </w:pPr>
      <w:r>
        <w:rPr>
          <w:rStyle w:val="513pt1"/>
        </w:rPr>
        <w:t>15В 24В 3 В 6 В</w:t>
      </w:r>
    </w:p>
    <w:p w:rsidR="00E17081" w:rsidRDefault="0023459F">
      <w:pPr>
        <w:pStyle w:val="512"/>
        <w:shd w:val="clear" w:color="auto" w:fill="auto"/>
        <w:spacing w:after="64" w:line="200" w:lineRule="exact"/>
        <w:ind w:left="1480" w:firstLine="0"/>
        <w:jc w:val="left"/>
      </w:pPr>
      <w:r>
        <w:t>и</w:t>
      </w:r>
      <w:r>
        <w:rPr>
          <w:vertAlign w:val="subscript"/>
        </w:rPr>
        <w:t>з</w:t>
      </w:r>
      <w:r>
        <w:t xml:space="preserve"> </w:t>
      </w:r>
      <w:r>
        <w:rPr>
          <w:lang w:val="ru"/>
        </w:rPr>
        <w:t xml:space="preserve">_ </w:t>
      </w:r>
      <w:r>
        <w:t xml:space="preserve">1,5В </w:t>
      </w:r>
      <w:r>
        <w:rPr>
          <w:lang w:val="ru"/>
        </w:rPr>
        <w:t xml:space="preserve">_ </w:t>
      </w:r>
      <w:r>
        <w:t xml:space="preserve">2,4В </w:t>
      </w:r>
      <w:r>
        <w:rPr>
          <w:lang w:val="ru"/>
        </w:rPr>
        <w:t xml:space="preserve">_ </w:t>
      </w:r>
      <w:r>
        <w:t xml:space="preserve">3В </w:t>
      </w:r>
      <w:r>
        <w:rPr>
          <w:lang w:val="ru"/>
        </w:rPr>
        <w:t xml:space="preserve">_ </w:t>
      </w:r>
      <w:r>
        <w:t xml:space="preserve">6В </w:t>
      </w:r>
      <w:r>
        <w:rPr>
          <w:rStyle w:val="51ffffffffff9"/>
          <w:vertAlign w:val="subscript"/>
        </w:rPr>
        <w:t>П</w:t>
      </w:r>
      <w:r>
        <w:t>В</w:t>
      </w:r>
    </w:p>
    <w:p w:rsidR="00E17081" w:rsidRDefault="0023459F">
      <w:pPr>
        <w:pStyle w:val="512"/>
        <w:shd w:val="clear" w:color="auto" w:fill="auto"/>
        <w:spacing w:after="36" w:line="200" w:lineRule="exact"/>
        <w:ind w:left="1480" w:firstLine="0"/>
        <w:jc w:val="left"/>
      </w:pPr>
      <w:r>
        <w:t>І</w:t>
      </w:r>
      <w:r>
        <w:rPr>
          <w:vertAlign w:val="subscript"/>
        </w:rPr>
        <w:t>3</w:t>
      </w:r>
      <w:r>
        <w:t xml:space="preserve"> 0,5 А 0,8 А 1А 2 А А</w:t>
      </w:r>
    </w:p>
    <w:p w:rsidR="00E17081" w:rsidRDefault="0023459F">
      <w:pPr>
        <w:pStyle w:val="22f5"/>
        <w:shd w:val="clear" w:color="auto" w:fill="auto"/>
        <w:spacing w:after="112" w:line="235" w:lineRule="exact"/>
        <w:ind w:left="20" w:right="20" w:firstLine="340"/>
        <w:jc w:val="both"/>
      </w:pPr>
      <w:r>
        <w:rPr>
          <w:rStyle w:val="220pt100ff8"/>
        </w:rPr>
        <w:t>Результати проведених досліджень свідчать, що</w:t>
      </w:r>
      <w:r>
        <w:rPr>
          <w:rStyle w:val="220pt100ff9"/>
        </w:rPr>
        <w:t xml:space="preserve"> відношен</w:t>
      </w:r>
      <w:r>
        <w:rPr>
          <w:rStyle w:val="220pt100ff9"/>
        </w:rPr>
        <w:softHyphen/>
        <w:t>ня напруги до сили струму для одного й того самого про</w:t>
      </w:r>
      <w:r>
        <w:rPr>
          <w:rStyle w:val="220pt100ff9"/>
        </w:rPr>
        <w:softHyphen/>
        <w:t>відника не залежить від напруги і є сталим.</w:t>
      </w:r>
      <w:r>
        <w:rPr>
          <w:rStyle w:val="220pt100ff8"/>
        </w:rPr>
        <w:t xml:space="preserve"> Водночас для</w:t>
      </w:r>
      <w:r>
        <w:rPr>
          <w:rStyle w:val="220pt100ffb"/>
        </w:rPr>
        <w:t xml:space="preserve"> </w:t>
      </w:r>
      <w:r>
        <w:rPr>
          <w:rStyle w:val="220pt100ff8"/>
        </w:rPr>
        <w:t>різних провідників це відношення різне.</w:t>
      </w:r>
    </w:p>
    <w:p w:rsidR="00E17081" w:rsidRDefault="0023459F">
      <w:pPr>
        <w:pStyle w:val="742"/>
        <w:shd w:val="clear" w:color="auto" w:fill="auto"/>
        <w:tabs>
          <w:tab w:val="left" w:leader="hyphen" w:pos="6518"/>
        </w:tabs>
        <w:spacing w:before="0" w:line="170" w:lineRule="exact"/>
        <w:ind w:left="20"/>
      </w:pPr>
      <w:r>
        <w:rPr>
          <w:rStyle w:val="747"/>
        </w:rPr>
        <w:t>Зверніть увагу!</w:t>
      </w:r>
      <w:r>
        <w:rPr>
          <w:rStyle w:val="747"/>
        </w:rPr>
        <w:tab/>
      </w:r>
    </w:p>
    <w:p w:rsidR="00E17081" w:rsidRDefault="0023459F">
      <w:pPr>
        <w:pStyle w:val="652"/>
        <w:shd w:val="clear" w:color="auto" w:fill="auto"/>
        <w:spacing w:before="0" w:after="120" w:line="240" w:lineRule="exact"/>
        <w:ind w:left="20" w:right="20" w:firstLine="340"/>
        <w:jc w:val="both"/>
      </w:pPr>
      <w:r>
        <w:t>За однакової напруги в різних провідниках сила струму різна. Це</w:t>
      </w:r>
      <w:r>
        <w:rPr>
          <w:rStyle w:val="658"/>
        </w:rPr>
        <w:t xml:space="preserve"> </w:t>
      </w:r>
      <w:r>
        <w:t>означає, що різна кількість електронів проходить через переріз про</w:t>
      </w:r>
      <w:r>
        <w:softHyphen/>
        <w:t>відника за одиницю часу.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  <w:sectPr w:rsidR="00E17081">
          <w:headerReference w:type="even" r:id="rId431"/>
          <w:headerReference w:type="default" r:id="rId432"/>
          <w:footerReference w:type="even" r:id="rId433"/>
          <w:footerReference w:type="default" r:id="rId434"/>
          <w:headerReference w:type="first" r:id="rId435"/>
          <w:footerReference w:type="first" r:id="rId436"/>
          <w:pgSz w:w="11905" w:h="16837"/>
          <w:pgMar w:top="3515" w:right="2699" w:bottom="3657" w:left="2659" w:header="0" w:footer="3" w:gutter="0"/>
          <w:cols w:space="720"/>
          <w:noEndnote/>
          <w:titlePg/>
          <w:docGrid w:linePitch="360"/>
        </w:sectPr>
      </w:pPr>
      <w:r>
        <w:t>Властивість провідників впливати на силу струму в елек</w:t>
      </w:r>
      <w:r>
        <w:softHyphen/>
        <w:t>тричному колі характеризують фізичною величиною, яку на</w:t>
      </w:r>
      <w:r>
        <w:softHyphen/>
        <w:t>зивають</w:t>
      </w:r>
      <w:r>
        <w:rPr>
          <w:rStyle w:val="51ffffffffffa"/>
        </w:rPr>
        <w:t xml:space="preserve"> опором.</w:t>
      </w:r>
      <w:r>
        <w:br w:type="page"/>
      </w:r>
    </w:p>
    <w:p w:rsidR="00E17081" w:rsidRDefault="0023459F">
      <w:pPr>
        <w:pStyle w:val="512"/>
        <w:shd w:val="clear" w:color="auto" w:fill="auto"/>
        <w:spacing w:after="161" w:line="200" w:lineRule="exact"/>
        <w:ind w:left="60" w:firstLine="300"/>
      </w:pPr>
      <w:r>
        <w:t>Опір провідника позначають літерою И.</w:t>
      </w:r>
    </w:p>
    <w:p w:rsidR="00E17081" w:rsidRDefault="0023459F">
      <w:pPr>
        <w:pStyle w:val="22f5"/>
        <w:shd w:val="clear" w:color="auto" w:fill="auto"/>
        <w:spacing w:after="282" w:line="235" w:lineRule="exact"/>
        <w:ind w:left="60" w:right="60" w:firstLine="300"/>
        <w:jc w:val="both"/>
      </w:pPr>
      <w:r>
        <w:rPr>
          <w:rStyle w:val="220pt100ffc"/>
        </w:rPr>
        <w:t>Щоб визначити опір провідника</w:t>
      </w:r>
      <w:r>
        <w:rPr>
          <w:rStyle w:val="220pt100ffc"/>
          <w:lang w:val="ru"/>
        </w:rPr>
        <w:t xml:space="preserve">, </w:t>
      </w:r>
      <w:r>
        <w:rPr>
          <w:rStyle w:val="220pt100ffc"/>
        </w:rPr>
        <w:t>потрібно напругу на</w:t>
      </w:r>
      <w:r>
        <w:rPr>
          <w:rStyle w:val="220pt100ffd"/>
        </w:rPr>
        <w:t xml:space="preserve"> </w:t>
      </w:r>
      <w:r>
        <w:rPr>
          <w:rStyle w:val="220pt100ffc"/>
        </w:rPr>
        <w:t>його кінцях поділити на силу струму в ньому:</w:t>
      </w:r>
    </w:p>
    <w:p w:rsidR="00E17081" w:rsidRDefault="0023459F">
      <w:pPr>
        <w:pStyle w:val="512"/>
        <w:shd w:val="clear" w:color="auto" w:fill="auto"/>
        <w:spacing w:after="202" w:line="182" w:lineRule="exact"/>
        <w:ind w:left="2880" w:right="2960" w:firstLine="0"/>
        <w:jc w:val="right"/>
      </w:pPr>
      <w:r>
        <w:rPr>
          <w:rStyle w:val="51125pt"/>
          <w:lang w:val="ru"/>
        </w:rPr>
        <w:t>и</w:t>
      </w:r>
      <w:r>
        <w:rPr>
          <w:lang w:val="ru"/>
        </w:rPr>
        <w:t xml:space="preserve"> = и.</w:t>
      </w:r>
      <w:r>
        <w:rPr>
          <w:rStyle w:val="51ffffffffffb"/>
          <w:lang w:val="ru"/>
        </w:rPr>
        <w:t xml:space="preserve"> </w:t>
      </w:r>
      <w:r>
        <w:t>і</w:t>
      </w:r>
    </w:p>
    <w:p w:rsidR="00E17081" w:rsidRDefault="0023459F">
      <w:pPr>
        <w:pStyle w:val="512"/>
        <w:shd w:val="clear" w:color="auto" w:fill="auto"/>
        <w:spacing w:line="230" w:lineRule="exact"/>
        <w:ind w:left="60" w:right="60" w:firstLine="300"/>
      </w:pPr>
      <w:r>
        <w:t>З двох провідників опір буде більший у того провідника, в</w:t>
      </w:r>
      <w:r>
        <w:rPr>
          <w:rStyle w:val="51ffffffffffb"/>
        </w:rPr>
        <w:t xml:space="preserve"> </w:t>
      </w:r>
      <w:r>
        <w:t xml:space="preserve">якому за однакової напруги на їхніх кінцях сила струму </w:t>
      </w:r>
      <w:r>
        <w:t>буде</w:t>
      </w:r>
      <w:r>
        <w:rPr>
          <w:rStyle w:val="51ffffffffffb"/>
        </w:rPr>
        <w:t xml:space="preserve"> </w:t>
      </w:r>
      <w:r>
        <w:t>меншою.</w:t>
      </w:r>
    </w:p>
    <w:p w:rsidR="00E17081" w:rsidRDefault="0023459F">
      <w:pPr>
        <w:pStyle w:val="512"/>
        <w:shd w:val="clear" w:color="auto" w:fill="auto"/>
        <w:spacing w:line="230" w:lineRule="exact"/>
        <w:ind w:left="60" w:firstLine="300"/>
      </w:pPr>
      <w:r>
        <w:t>Одиницею опору в СІ є</w:t>
      </w:r>
      <w:r>
        <w:rPr>
          <w:rStyle w:val="51ffffffffffc"/>
        </w:rPr>
        <w:t xml:space="preserve"> Ом</w:t>
      </w:r>
      <w:r>
        <w:t xml:space="preserve"> </w:t>
      </w:r>
      <w:r>
        <w:rPr>
          <w:lang w:val="ru"/>
        </w:rPr>
        <w:t xml:space="preserve">(1 </w:t>
      </w:r>
      <w:r>
        <w:t>Ом).</w:t>
      </w:r>
    </w:p>
    <w:p w:rsidR="00E17081" w:rsidRDefault="0023459F">
      <w:pPr>
        <w:pStyle w:val="22f5"/>
        <w:shd w:val="clear" w:color="auto" w:fill="auto"/>
        <w:spacing w:after="275" w:line="216" w:lineRule="exact"/>
        <w:ind w:left="60" w:right="60" w:firstLine="300"/>
        <w:jc w:val="both"/>
      </w:pPr>
      <w:r>
        <w:rPr>
          <w:rStyle w:val="220pt100ffe"/>
        </w:rPr>
        <w:t xml:space="preserve">1 </w:t>
      </w:r>
      <w:r>
        <w:rPr>
          <w:rStyle w:val="220pt100ffe"/>
          <w:lang w:val="uk"/>
        </w:rPr>
        <w:t xml:space="preserve">Ом </w:t>
      </w:r>
      <w:r>
        <w:rPr>
          <w:rStyle w:val="220pt100fff"/>
          <w:lang w:val="ru"/>
        </w:rPr>
        <w:t>—</w:t>
      </w:r>
      <w:r>
        <w:rPr>
          <w:rStyle w:val="220pt100fff0"/>
          <w:lang w:val="ru"/>
        </w:rPr>
        <w:t xml:space="preserve"> </w:t>
      </w:r>
      <w:r>
        <w:rPr>
          <w:rStyle w:val="220pt100ffc"/>
        </w:rPr>
        <w:t>це опір такого провідника, в якому за напруги</w:t>
      </w:r>
      <w:r>
        <w:rPr>
          <w:rStyle w:val="220pt100ffd"/>
        </w:rPr>
        <w:t xml:space="preserve"> </w:t>
      </w:r>
      <w:r>
        <w:rPr>
          <w:rStyle w:val="220pt100ffe"/>
        </w:rPr>
        <w:t xml:space="preserve">1 </w:t>
      </w:r>
      <w:r>
        <w:rPr>
          <w:rStyle w:val="220pt100ffe"/>
          <w:lang w:val="uk"/>
        </w:rPr>
        <w:t>В</w:t>
      </w:r>
      <w:r>
        <w:rPr>
          <w:rStyle w:val="220pt100ffc"/>
        </w:rPr>
        <w:t xml:space="preserve"> на його кінцях сила струму дорівнює </w:t>
      </w:r>
      <w:r>
        <w:rPr>
          <w:rStyle w:val="220pt100ffc"/>
          <w:lang w:val="ru"/>
        </w:rPr>
        <w:t xml:space="preserve">1 </w:t>
      </w:r>
      <w:r>
        <w:rPr>
          <w:rStyle w:val="220pt100ffc"/>
        </w:rPr>
        <w:t>А:</w:t>
      </w:r>
    </w:p>
    <w:p w:rsidR="00E17081" w:rsidRDefault="0023459F">
      <w:pPr>
        <w:pStyle w:val="512"/>
        <w:shd w:val="clear" w:color="auto" w:fill="auto"/>
        <w:spacing w:after="190" w:line="173" w:lineRule="exact"/>
        <w:ind w:left="3320" w:right="2780" w:hanging="740"/>
        <w:jc w:val="left"/>
      </w:pPr>
      <w:r>
        <w:rPr>
          <w:rStyle w:val="511pt4"/>
          <w:lang w:val="ru"/>
        </w:rPr>
        <w:t xml:space="preserve">1 </w:t>
      </w:r>
      <w:r>
        <w:rPr>
          <w:rStyle w:val="511pt4"/>
        </w:rPr>
        <w:t xml:space="preserve">Ом =і® </w:t>
      </w:r>
      <w:r>
        <w:rPr>
          <w:rStyle w:val="511pt4"/>
          <w:lang w:val="ru"/>
        </w:rPr>
        <w:t>.</w:t>
      </w:r>
      <w:r>
        <w:rPr>
          <w:rStyle w:val="511pt5"/>
          <w:lang w:val="ru"/>
        </w:rPr>
        <w:t xml:space="preserve"> </w:t>
      </w:r>
      <w:r>
        <w:rPr>
          <w:lang w:val="ru"/>
        </w:rPr>
        <w:t xml:space="preserve">1 </w:t>
      </w:r>
      <w:r>
        <w:t>А</w:t>
      </w:r>
    </w:p>
    <w:p w:rsidR="00E17081" w:rsidRDefault="0023459F">
      <w:pPr>
        <w:pStyle w:val="512"/>
        <w:shd w:val="clear" w:color="auto" w:fill="auto"/>
        <w:spacing w:after="60"/>
        <w:ind w:left="60" w:right="60" w:firstLine="300"/>
      </w:pPr>
      <w:r>
        <w:t xml:space="preserve">На практиці використовують й інші одиниці опору </w:t>
      </w:r>
      <w:r>
        <w:rPr>
          <w:rStyle w:val="51ffffffffffd"/>
          <w:lang w:val="ru"/>
        </w:rPr>
        <w:t xml:space="preserve">— </w:t>
      </w:r>
      <w:r>
        <w:t>мілі-</w:t>
      </w:r>
      <w:r>
        <w:rPr>
          <w:rStyle w:val="51ffffffffffb"/>
        </w:rPr>
        <w:t xml:space="preserve"> </w:t>
      </w:r>
      <w:r>
        <w:t xml:space="preserve">ом </w:t>
      </w:r>
      <w:r>
        <w:rPr>
          <w:lang w:val="ru"/>
        </w:rPr>
        <w:t xml:space="preserve">(1 </w:t>
      </w:r>
      <w:r>
        <w:t xml:space="preserve">мОм), кілоом </w:t>
      </w:r>
      <w:r>
        <w:rPr>
          <w:lang w:val="ru"/>
        </w:rPr>
        <w:t xml:space="preserve">(1 </w:t>
      </w:r>
      <w:r>
        <w:t xml:space="preserve">кОм), мегом </w:t>
      </w:r>
      <w:r>
        <w:rPr>
          <w:lang w:val="ru"/>
        </w:rPr>
        <w:t xml:space="preserve">(1 </w:t>
      </w:r>
      <w:r>
        <w:t>МОм):</w:t>
      </w:r>
    </w:p>
    <w:p w:rsidR="00E17081" w:rsidRDefault="0023459F">
      <w:pPr>
        <w:pStyle w:val="512"/>
        <w:shd w:val="clear" w:color="auto" w:fill="auto"/>
        <w:spacing w:after="60"/>
        <w:ind w:right="120" w:firstLine="0"/>
        <w:jc w:val="center"/>
      </w:pPr>
      <w:r>
        <w:rPr>
          <w:lang w:val="ru"/>
        </w:rPr>
        <w:t xml:space="preserve">1 </w:t>
      </w:r>
      <w:r>
        <w:t xml:space="preserve">мОм </w:t>
      </w:r>
      <w:r>
        <w:rPr>
          <w:lang w:val="ru"/>
        </w:rPr>
        <w:t xml:space="preserve">= 0,001 </w:t>
      </w:r>
      <w:r>
        <w:t xml:space="preserve">Ом, </w:t>
      </w:r>
      <w:r>
        <w:rPr>
          <w:lang w:val="ru"/>
        </w:rPr>
        <w:t xml:space="preserve">1 </w:t>
      </w:r>
      <w:r>
        <w:t xml:space="preserve">кОм </w:t>
      </w:r>
      <w:r>
        <w:rPr>
          <w:lang w:val="ru"/>
        </w:rPr>
        <w:t xml:space="preserve">= 1000 </w:t>
      </w:r>
      <w:r>
        <w:t>Ом,</w:t>
      </w:r>
      <w:r>
        <w:rPr>
          <w:rStyle w:val="51ffffffffffb"/>
        </w:rPr>
        <w:t xml:space="preserve"> </w:t>
      </w:r>
      <w:r>
        <w:t xml:space="preserve">1МОм </w:t>
      </w:r>
      <w:r>
        <w:rPr>
          <w:lang w:val="ru"/>
        </w:rPr>
        <w:t xml:space="preserve">= 1 000 000 </w:t>
      </w:r>
      <w:r>
        <w:t>Ом.</w:t>
      </w:r>
    </w:p>
    <w:p w:rsidR="00E17081" w:rsidRDefault="0023459F">
      <w:pPr>
        <w:pStyle w:val="512"/>
        <w:shd w:val="clear" w:color="auto" w:fill="auto"/>
        <w:ind w:left="60" w:right="60" w:firstLine="300"/>
      </w:pPr>
      <w:r>
        <w:t>Ви вже здогадалися, що використані нами провідники у ви</w:t>
      </w:r>
      <w:r>
        <w:softHyphen/>
        <w:t xml:space="preserve">гляді спіралей мають опори </w:t>
      </w:r>
      <w:r>
        <w:rPr>
          <w:lang w:val="ru"/>
        </w:rPr>
        <w:t xml:space="preserve">1, 2 </w:t>
      </w:r>
      <w:r>
        <w:t xml:space="preserve">і </w:t>
      </w:r>
      <w:r>
        <w:rPr>
          <w:lang w:val="ru"/>
        </w:rPr>
        <w:t xml:space="preserve">3 </w:t>
      </w:r>
      <w:r>
        <w:t>Ом. Для зазначення опору</w:t>
      </w:r>
      <w:r>
        <w:rPr>
          <w:rStyle w:val="51ffffffffffb"/>
        </w:rPr>
        <w:t xml:space="preserve"> </w:t>
      </w:r>
      <w:r>
        <w:t>спеціально виготовлених провідників певного опору (їх нази</w:t>
      </w:r>
      <w:r>
        <w:softHyphen/>
        <w:t>вають</w:t>
      </w:r>
      <w:r>
        <w:rPr>
          <w:rStyle w:val="51ffffffffffc"/>
        </w:rPr>
        <w:t xml:space="preserve"> резисторами)</w:t>
      </w:r>
      <w:r>
        <w:t xml:space="preserve"> використовують міжнародне позначен</w:t>
      </w:r>
      <w:r>
        <w:softHyphen/>
        <w:t xml:space="preserve">ня </w:t>
      </w:r>
      <w:r>
        <w:rPr>
          <w:lang w:val="ru"/>
        </w:rPr>
        <w:t xml:space="preserve">— </w:t>
      </w:r>
      <w:r>
        <w:t>літеру грецького алфавіту (омега).</w:t>
      </w:r>
    </w:p>
    <w:p w:rsidR="00E17081" w:rsidRDefault="002005C6">
      <w:pPr>
        <w:framePr w:w="691" w:h="816" w:hSpace="102" w:vSpace="139" w:wrap="around" w:vAnchor="text" w:hAnchor="margin" w:x="106" w:y="79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194" name="Рисунок 194" descr="C:\Users\NDU\AppData\Local\Temp\FineReader10\media\image20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4" descr="C:\Users\NDU\AppData\Local\Temp\FineReader10\media\image208.jpeg"/>
                    <pic:cNvPicPr>
                      <a:picLocks noChangeAspect="1" noChangeArrowheads="1"/>
                    </pic:cNvPicPr>
                  </pic:nvPicPr>
                  <pic:blipFill>
                    <a:blip r:embed="rId4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240"/>
        <w:ind w:left="60" w:right="60" w:firstLine="300"/>
      </w:pPr>
      <w:r>
        <w:t>Для вимірювання опору можуть застосовуватися прилади,</w:t>
      </w:r>
      <w:r>
        <w:rPr>
          <w:rStyle w:val="51ffffffffffb"/>
        </w:rPr>
        <w:t xml:space="preserve"> </w:t>
      </w:r>
      <w:r>
        <w:t>які називаються</w:t>
      </w:r>
      <w:r>
        <w:rPr>
          <w:rStyle w:val="51ffffffffffc"/>
        </w:rPr>
        <w:t xml:space="preserve"> омметрами.</w:t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ind w:left="60" w:right="60" w:firstLine="0"/>
      </w:pPr>
      <w:r>
        <w:t>У наш час широкого розповсюдження набули ком</w:t>
      </w:r>
      <w:r>
        <w:softHyphen/>
        <w:t>біновані прилади, які дають змогу вимірювати різ</w:t>
      </w:r>
      <w:r>
        <w:softHyphen/>
        <w:t>ні електричні величини: силу струму, напругу, опір</w:t>
      </w:r>
      <w:r>
        <w:rPr>
          <w:rStyle w:val="51ffffffffffb"/>
        </w:rPr>
        <w:t xml:space="preserve"> </w:t>
      </w:r>
      <w:r>
        <w:rPr>
          <w:rStyle w:val="51ffffffffffd"/>
        </w:rPr>
        <w:t>та ін. Такі прилади називаються мультиметрами</w:t>
      </w:r>
      <w:r>
        <w:rPr>
          <w:rStyle w:val="51ffffffffffe"/>
        </w:rPr>
        <w:t xml:space="preserve"> </w:t>
      </w:r>
      <w:r>
        <w:t xml:space="preserve">(від англ. </w:t>
      </w:r>
      <w:r>
        <w:rPr>
          <w:lang w:val="en-US"/>
        </w:rPr>
        <w:t xml:space="preserve">multimeter) </w:t>
      </w:r>
      <w:r>
        <w:t xml:space="preserve">або тестерами (від англ. </w:t>
      </w:r>
      <w:r>
        <w:rPr>
          <w:lang w:val="en-US"/>
        </w:rPr>
        <w:t xml:space="preserve">test </w:t>
      </w:r>
      <w:r>
        <w:t>— випро</w:t>
      </w:r>
      <w:r>
        <w:softHyphen/>
        <w:t>бування). Вони можуть бути як стрілкові (мал. 2.60), так і</w:t>
      </w:r>
      <w:r>
        <w:rPr>
          <w:rStyle w:val="51ffffffffffb"/>
        </w:rPr>
        <w:t xml:space="preserve"> </w:t>
      </w:r>
      <w:r>
        <w:t>цифрові (мал. 2.61). За позначками на панелі перемикачів</w:t>
      </w:r>
      <w:r>
        <w:rPr>
          <w:rStyle w:val="51ffffffffffb"/>
        </w:rPr>
        <w:t xml:space="preserve"> </w:t>
      </w:r>
      <w:r>
        <w:t>можна обрати потрібну вимірювану величину та діапазон</w:t>
      </w:r>
      <w:r>
        <w:rPr>
          <w:rStyle w:val="51ffffffffffb"/>
        </w:rPr>
        <w:t xml:space="preserve"> </w:t>
      </w:r>
      <w:r>
        <w:t>(межі) її вимірювання.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757805"/>
            <wp:effectExtent l="0" t="0" r="0" b="0"/>
            <wp:docPr id="195" name="Рисунок 195" descr="C:\Users\NDU\AppData\Local\Temp\FineReader10\media\image20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5" descr="C:\Users\NDU\AppData\Local\Temp\FineReader10\media\image209.jpeg"/>
                    <pic:cNvPicPr>
                      <a:picLocks noChangeAspect="1" noChangeArrowheads="1"/>
                    </pic:cNvPicPr>
                  </pic:nvPicPr>
                  <pic:blipFill>
                    <a:blip r:embed="rId4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757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596"/>
        </w:tabs>
        <w:spacing w:before="365" w:line="226" w:lineRule="exact"/>
        <w:ind w:left="20" w:right="140" w:firstLine="340"/>
      </w:pPr>
      <w:r>
        <w:t>Як можна на досліді показати, що різні провідники по-різному</w:t>
      </w:r>
      <w:r>
        <w:rPr>
          <w:rStyle w:val="52ff7"/>
        </w:rPr>
        <w:t xml:space="preserve"> </w:t>
      </w:r>
      <w:r>
        <w:t>впливають на струм у колі?</w:t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595"/>
        </w:tabs>
        <w:spacing w:line="226" w:lineRule="exact"/>
        <w:ind w:left="20" w:firstLine="340"/>
      </w:pPr>
      <w:r>
        <w:t>Що називають опором провідника?</w:t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595"/>
        </w:tabs>
        <w:spacing w:line="226" w:lineRule="exact"/>
        <w:ind w:left="20" w:firstLine="340"/>
      </w:pPr>
      <w:r>
        <w:t>Як можна визначити опір провідника?</w:t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600"/>
        </w:tabs>
        <w:spacing w:line="226" w:lineRule="exact"/>
        <w:ind w:left="20" w:firstLine="340"/>
      </w:pPr>
      <w:r>
        <w:t>Яку оди</w:t>
      </w:r>
      <w:r>
        <w:t>ницю приймають за одиницю опору?</w:t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590"/>
        </w:tabs>
        <w:spacing w:line="226" w:lineRule="exact"/>
        <w:ind w:left="20" w:firstLine="340"/>
      </w:pPr>
      <w:r>
        <w:t>Чи залежить опір провідника від сили струму, напруги?</w:t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590"/>
        </w:tabs>
        <w:spacing w:line="226" w:lineRule="exact"/>
        <w:ind w:left="20" w:firstLine="340"/>
      </w:pPr>
      <w:r>
        <w:t>Опір якого провідника вважають таким, що дорівнює 1 Ом?</w:t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596"/>
        </w:tabs>
        <w:spacing w:line="226" w:lineRule="exact"/>
        <w:ind w:left="20" w:right="140" w:firstLine="340"/>
      </w:pPr>
      <w:r>
        <w:rPr>
          <w:rStyle w:val="52ff8"/>
        </w:rPr>
        <w:t xml:space="preserve">За сили струму в провіднику 0,5 А напруга на його кінцях </w:t>
      </w:r>
      <w:r>
        <w:t>становить 5 В. Який опір цього провідника?</w:t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596"/>
        </w:tabs>
        <w:spacing w:line="226" w:lineRule="exact"/>
        <w:ind w:left="20" w:right="140" w:firstLine="340"/>
      </w:pPr>
      <w:r>
        <w:t>Як змінився опір провідника, якщо за сталої напруги на</w:t>
      </w:r>
      <w:r>
        <w:rPr>
          <w:rStyle w:val="52ff7"/>
        </w:rPr>
        <w:t xml:space="preserve"> </w:t>
      </w:r>
      <w:r>
        <w:t>його кінцях сила струму в ньому зменшилася в 2 рази?</w:t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591"/>
        </w:tabs>
        <w:spacing w:line="226" w:lineRule="exact"/>
        <w:ind w:left="20" w:right="140" w:firstLine="340"/>
      </w:pPr>
      <w:r>
        <w:t>На лампочці для кишенькового ліхтарика написано: 3,5 В, 0,3 А.</w:t>
      </w:r>
      <w:r>
        <w:rPr>
          <w:rStyle w:val="52ff7"/>
        </w:rPr>
        <w:t xml:space="preserve"> </w:t>
      </w:r>
      <w:r>
        <w:t>Який опір цієї лампочки?</w:t>
      </w:r>
    </w:p>
    <w:p w:rsidR="00E17081" w:rsidRDefault="002005C6">
      <w:pPr>
        <w:framePr w:w="614" w:h="850" w:hSpace="102" w:vSpace="34" w:wrap="around" w:hAnchor="margin" w:x="-33" w:y="657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196" name="Рисунок 196" descr="C:\Users\NDU\AppData\Local\Temp\FineReader10\media\image2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 descr="C:\Users\NDU\AppData\Local\Temp\FineReader10\media\image210.jpeg"/>
                    <pic:cNvPicPr>
                      <a:picLocks noChangeAspect="1" noChangeArrowheads="1"/>
                    </pic:cNvPicPr>
                  </pic:nvPicPr>
                  <pic:blipFill>
                    <a:blip r:embed="rId4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2"/>
        <w:numPr>
          <w:ilvl w:val="8"/>
          <w:numId w:val="40"/>
        </w:numPr>
        <w:shd w:val="clear" w:color="auto" w:fill="auto"/>
        <w:tabs>
          <w:tab w:val="left" w:pos="706"/>
        </w:tabs>
        <w:spacing w:line="226" w:lineRule="exact"/>
        <w:ind w:left="20" w:right="140" w:firstLine="340"/>
      </w:pPr>
      <w:r>
        <w:t>Визначте та порівняйте опори двох провідників, якщо за напруги</w:t>
      </w:r>
      <w:r>
        <w:rPr>
          <w:rStyle w:val="52ff7"/>
        </w:rPr>
        <w:t xml:space="preserve"> </w:t>
      </w:r>
      <w:r>
        <w:t xml:space="preserve">4 В сила струму в них 0,5 А, а за напруги 8 В </w:t>
      </w:r>
      <w:r>
        <w:rPr>
          <w:rStyle w:val="52ff8"/>
        </w:rPr>
        <w:t xml:space="preserve">— </w:t>
      </w:r>
      <w:r>
        <w:t>0,2 А.</w:t>
      </w:r>
      <w:r>
        <w:br w:type="page"/>
      </w:r>
    </w:p>
    <w:p w:rsidR="00E17081" w:rsidRDefault="0023459F">
      <w:pPr>
        <w:pStyle w:val="552"/>
        <w:shd w:val="clear" w:color="auto" w:fill="auto"/>
        <w:spacing w:before="0" w:after="135" w:line="259" w:lineRule="exact"/>
        <w:ind w:left="360" w:right="20"/>
        <w:jc w:val="left"/>
      </w:pPr>
      <w:r>
        <w:t>§ 18. ЗАЛЕЖНІСТЬ ОПОРУ ПРОВІДНИКА ВІД ЙОГО</w:t>
      </w:r>
      <w:r>
        <w:rPr>
          <w:rStyle w:val="559"/>
        </w:rPr>
        <w:t xml:space="preserve"> </w:t>
      </w:r>
      <w:r>
        <w:t>ДОВЖИНИ, ПЛОЩІ ПЕРЕРІЗУ ТА МАТЕРІАЛУ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З'ясуємо, від чого і як залежить опір провідника. Провід</w:t>
      </w:r>
      <w:r>
        <w:softHyphen/>
        <w:t>ники, які використовують в електричних колах, розрізняють</w:t>
      </w:r>
      <w:r>
        <w:softHyphen/>
        <w:t>ся довжиною І, площею поперечного перерізу 5, та матеріа</w:t>
      </w:r>
      <w:r>
        <w:softHyphen/>
        <w:t>лом — речовиною, з якої вони виготовлені (мал. 2.62).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У досліді, описаному в § 17, м</w:t>
      </w:r>
      <w:r>
        <w:t>ідні дротини, якими з'єднува</w:t>
      </w:r>
      <w:r>
        <w:softHyphen/>
        <w:t>ли ніхромові спіралі з джерелом струму, мають дуже малий</w:t>
      </w:r>
      <w:r>
        <w:rPr>
          <w:rStyle w:val="51fffffffffff"/>
        </w:rPr>
        <w:t xml:space="preserve"> </w:t>
      </w:r>
      <w:r>
        <w:t>опір. Опір вольфрамової спіралі в десятки разів більший. Тому</w:t>
      </w:r>
      <w:r>
        <w:rPr>
          <w:rStyle w:val="51fffffffffff"/>
        </w:rPr>
        <w:t xml:space="preserve"> </w:t>
      </w:r>
      <w:r>
        <w:t>можна припустити, що опір залежить від матеріалу провідника.</w:t>
      </w:r>
    </w:p>
    <w:p w:rsidR="00E17081" w:rsidRDefault="0023459F">
      <w:pPr>
        <w:pStyle w:val="512"/>
        <w:shd w:val="clear" w:color="auto" w:fill="auto"/>
        <w:spacing w:line="240" w:lineRule="exact"/>
        <w:ind w:left="20" w:firstLine="340"/>
      </w:pPr>
      <w:r>
        <w:t>Для перевірки цього припущення проведемо кілька</w:t>
      </w:r>
      <w:r>
        <w:t xml:space="preserve"> дослідів.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t>У колах, зображених на мал. 2.63, використано прилад, що</w:t>
      </w:r>
      <w:r>
        <w:rPr>
          <w:rStyle w:val="51fffffffffff"/>
        </w:rPr>
        <w:t xml:space="preserve"> </w:t>
      </w:r>
      <w:r>
        <w:t>є панеллю із закріпленими між затискачами провідниками.</w:t>
      </w:r>
      <w:r>
        <w:rPr>
          <w:rStyle w:val="51fffffffffff"/>
        </w:rPr>
        <w:t xml:space="preserve"> </w:t>
      </w:r>
      <w:r>
        <w:t>Три з них (дротини) мають однакову довжину І = 1 м і одна</w:t>
      </w:r>
      <w:r>
        <w:softHyphen/>
        <w:t>кову площу перерізу 5 = 0,3 мм</w:t>
      </w:r>
      <w:r>
        <w:rPr>
          <w:vertAlign w:val="superscript"/>
        </w:rPr>
        <w:t>2</w:t>
      </w:r>
      <w:r>
        <w:t>, але виготовлені з різних ма</w:t>
      </w:r>
      <w:r>
        <w:softHyphen/>
        <w:t>теріалів: мід</w:t>
      </w:r>
      <w:r>
        <w:t>і, заліза й ніхрому. Четвертий провідник зробле</w:t>
      </w:r>
      <w:r>
        <w:softHyphen/>
        <w:t>ний з ніхрому, площа його перерізу 0,6 мм</w:t>
      </w:r>
      <w:r>
        <w:rPr>
          <w:vertAlign w:val="superscript"/>
        </w:rPr>
        <w:t>2</w:t>
      </w:r>
      <w:r>
        <w:t>. Ці провідники</w:t>
      </w:r>
      <w:r>
        <w:rPr>
          <w:rStyle w:val="51fffffffffff"/>
        </w:rPr>
        <w:t xml:space="preserve"> </w:t>
      </w:r>
      <w:r>
        <w:t>можна по черзі вмикати в коло. Тоді за однакової напруги на</w:t>
      </w:r>
      <w:r>
        <w:rPr>
          <w:rStyle w:val="51fffffffffff"/>
        </w:rPr>
        <w:t xml:space="preserve"> </w:t>
      </w:r>
      <w:r>
        <w:t>кінцях кола можна з'ясувати, як змінюватиметься сила стру</w:t>
      </w:r>
      <w:r>
        <w:softHyphen/>
        <w:t>му в ньому залежно від речовини,</w:t>
      </w:r>
      <w:r>
        <w:t xml:space="preserve"> з якої виготовлені провідни</w:t>
      </w:r>
      <w:r>
        <w:softHyphen/>
        <w:t>ки. Про зміну сили струму свідчитиме зміна яскравості свічен</w:t>
      </w:r>
      <w:r>
        <w:softHyphen/>
        <w:t>ня лампочки і зміна показань амперметра. Чим більший опір,</w:t>
      </w:r>
      <w:r>
        <w:rPr>
          <w:rStyle w:val="51fffffffffff"/>
        </w:rPr>
        <w:t xml:space="preserve"> </w:t>
      </w:r>
      <w:r>
        <w:t>тим менша сила струму і меншою буде яскравість свічення</w:t>
      </w:r>
      <w:r>
        <w:rPr>
          <w:rStyle w:val="51fffffffffff"/>
        </w:rPr>
        <w:t xml:space="preserve"> </w:t>
      </w:r>
      <w:r>
        <w:t>лампочки.</w:t>
      </w:r>
    </w:p>
    <w:p w:rsidR="00E17081" w:rsidRDefault="002005C6">
      <w:pPr>
        <w:framePr w:w="3062" w:h="1046" w:hSpace="171" w:vSpace="34" w:wrap="around" w:vAnchor="text" w:hAnchor="margin" w:x="3404" w:y="193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43735" cy="612140"/>
            <wp:effectExtent l="0" t="0" r="0" b="0"/>
            <wp:docPr id="197" name="Рисунок 197" descr="C:\Users\NDU\AppData\Local\Temp\FineReader10\media\image2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7" descr="C:\Users\NDU\AppData\Local\Temp\FineReader10\media\image211.jpeg"/>
                    <pic:cNvPicPr>
                      <a:picLocks noChangeAspect="1" noChangeArrowheads="1"/>
                    </pic:cNvPicPr>
                  </pic:nvPicPr>
                  <pic:blipFill>
                    <a:blip r:embed="rId4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735" cy="61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2ff4"/>
        <w:framePr w:w="3062" w:h="1046" w:hSpace="171" w:vSpace="34" w:wrap="around" w:vAnchor="text" w:hAnchor="margin" w:x="3404" w:y="1931"/>
        <w:shd w:val="clear" w:color="auto" w:fill="auto"/>
        <w:spacing w:line="170" w:lineRule="exact"/>
        <w:jc w:val="center"/>
      </w:pPr>
      <w:r>
        <w:t>Я</w:t>
      </w:r>
    </w:p>
    <w:p w:rsidR="00E17081" w:rsidRDefault="0023459F">
      <w:pPr>
        <w:pStyle w:val="512"/>
        <w:shd w:val="clear" w:color="auto" w:fill="auto"/>
        <w:tabs>
          <w:tab w:val="left" w:pos="3927"/>
          <w:tab w:val="left" w:leader="underscore" w:pos="5103"/>
          <w:tab w:val="left" w:leader="underscore" w:pos="6015"/>
        </w:tabs>
        <w:spacing w:line="240" w:lineRule="exact"/>
        <w:ind w:left="20" w:right="20" w:firstLine="340"/>
      </w:pPr>
      <w:r>
        <w:t>Додамо в коло мідний провідник. Увімкнемо джерело жи</w:t>
      </w:r>
      <w:r>
        <w:softHyphen/>
        <w:t>влення й відрегулюємо напругу на полюсах джерела так, щоб</w:t>
      </w:r>
      <w:r>
        <w:rPr>
          <w:rStyle w:val="51fffffffffff"/>
        </w:rPr>
        <w:t xml:space="preserve"> </w:t>
      </w:r>
      <w:r>
        <w:t>лампочка яскраво світилася. Амперметр джерела показує си</w:t>
      </w:r>
      <w:r>
        <w:softHyphen/>
        <w:t>лу струму 1</w:t>
      </w:r>
      <w:r>
        <w:t xml:space="preserve"> А, а вольтметр </w:t>
      </w:r>
      <w:r>
        <w:rPr>
          <w:rStyle w:val="51fffffffffff0"/>
        </w:rPr>
        <w:t xml:space="preserve">— </w:t>
      </w:r>
      <w:r>
        <w:t>напругу на полюсах джерела</w:t>
      </w:r>
      <w:r>
        <w:rPr>
          <w:rStyle w:val="51fffffffffff"/>
        </w:rPr>
        <w:t xml:space="preserve"> </w:t>
      </w:r>
      <w:r>
        <w:t>6 В. Стрілка демонстраційного вольтметра, приєднаного до</w:t>
      </w:r>
      <w:r>
        <w:rPr>
          <w:rStyle w:val="51fffffffffff"/>
        </w:rPr>
        <w:t xml:space="preserve"> </w:t>
      </w:r>
      <w:r>
        <w:t>кінців мідної дротини, ледь відхилилася від позначки 0. Ам</w:t>
      </w:r>
      <w:r>
        <w:softHyphen/>
        <w:t>перметр, увімкнутий послі</w:t>
      </w:r>
      <w:r>
        <w:softHyphen/>
        <w:t>довно із лампочкою в коло,</w:t>
      </w:r>
      <w:r>
        <w:tab/>
      </w:r>
      <w:r>
        <w:rPr>
          <w:rStyle w:val="51fffffffffff0"/>
        </w:rPr>
        <w:tab/>
      </w:r>
      <w:r>
        <w:t>і</w:t>
      </w:r>
      <w:r>
        <w:rPr>
          <w:rStyle w:val="51fffffffffff0"/>
        </w:rPr>
        <w:tab/>
      </w:r>
    </w:p>
    <w:p w:rsidR="00E17081" w:rsidRDefault="0023459F">
      <w:pPr>
        <w:pStyle w:val="512"/>
        <w:shd w:val="clear" w:color="auto" w:fill="auto"/>
        <w:spacing w:line="245" w:lineRule="exact"/>
        <w:ind w:left="20" w:right="20" w:firstLine="0"/>
      </w:pPr>
      <w:r>
        <w:t>показує теж силу струму 1 А</w:t>
      </w:r>
      <w:r>
        <w:rPr>
          <w:rStyle w:val="51fffffffffff"/>
        </w:rPr>
        <w:t xml:space="preserve"> </w:t>
      </w:r>
      <w:r>
        <w:t>(мал. 2.63</w:t>
      </w:r>
      <w:r>
        <w:t>, а).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0"/>
        <w:sectPr w:rsidR="00E17081">
          <w:headerReference w:type="even" r:id="rId441"/>
          <w:headerReference w:type="default" r:id="rId442"/>
          <w:footerReference w:type="even" r:id="rId443"/>
          <w:footerReference w:type="default" r:id="rId444"/>
          <w:headerReference w:type="first" r:id="rId445"/>
          <w:footerReference w:type="first" r:id="rId446"/>
          <w:pgSz w:w="11905" w:h="16837"/>
          <w:pgMar w:top="3515" w:right="2699" w:bottom="3657" w:left="2659" w:header="0" w:footer="3" w:gutter="0"/>
          <w:cols w:space="720"/>
          <w:noEndnote/>
          <w:titlePg/>
          <w:docGrid w:linePitch="360"/>
        </w:sectPr>
      </w:pPr>
      <w:r>
        <w:t>Замінимо мідну дротину на</w:t>
      </w:r>
      <w:r>
        <w:rPr>
          <w:rStyle w:val="51fffffffffff"/>
        </w:rPr>
        <w:t xml:space="preserve"> </w:t>
      </w:r>
      <w:r>
        <w:t>залізну. За тієї самої напруги</w:t>
      </w:r>
      <w:r>
        <w:rPr>
          <w:rStyle w:val="51fffffffffff"/>
        </w:rPr>
        <w:t xml:space="preserve"> </w:t>
      </w:r>
      <w:r>
        <w:t>на джерелі помічаємо, що</w:t>
      </w:r>
      <w:r>
        <w:rPr>
          <w:rStyle w:val="51fffffffffff"/>
        </w:rPr>
        <w:t xml:space="preserve"> </w:t>
      </w:r>
      <w:r>
        <w:t>лампочка світить дещо слабкі-</w:t>
      </w:r>
      <w:r>
        <w:br w:type="page"/>
      </w:r>
    </w:p>
    <w:p w:rsidR="00E17081" w:rsidRDefault="0023459F">
      <w:pPr>
        <w:pStyle w:val="662"/>
        <w:shd w:val="clear" w:color="auto" w:fill="auto"/>
        <w:spacing w:after="678" w:line="210" w:lineRule="exact"/>
        <w:ind w:left="60"/>
      </w:pPr>
      <w:r>
        <w:rPr>
          <w:rStyle w:val="663pt0"/>
        </w:rPr>
        <w:t>розділ</w:t>
      </w:r>
      <w:r>
        <w:t xml:space="preserve"> 2. електричні явища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18610" cy="5486400"/>
            <wp:effectExtent l="0" t="0" r="0" b="0"/>
            <wp:docPr id="198" name="Рисунок 198" descr="C:\Users\NDU\AppData\Local\Temp\FineReader10\media\image2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8" descr="C:\Users\NDU\AppData\Local\Temp\FineReader10\media\image212.jpeg"/>
                    <pic:cNvPicPr>
                      <a:picLocks noChangeAspect="1" noChangeArrowheads="1"/>
                    </pic:cNvPicPr>
                  </pic:nvPicPr>
                  <pic:blipFill>
                    <a:blip r:embed="rId4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610" cy="548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ind w:right="20" w:firstLine="0"/>
      </w:pPr>
      <w:r>
        <w:rPr>
          <w:rStyle w:val="51fffffffff6"/>
        </w:rPr>
        <w:t>ше, а амперметр показує силу струму 0,8 А. Стрілка вольтме</w:t>
      </w:r>
      <w:r>
        <w:rPr>
          <w:rStyle w:val="51fffffffff6"/>
        </w:rPr>
        <w:softHyphen/>
        <w:t>тра, приєднаного до його кінців, дещо відхилилася і показує</w:t>
      </w:r>
      <w:r>
        <w:rPr>
          <w:rStyle w:val="51fffffffff7"/>
        </w:rPr>
        <w:t xml:space="preserve"> </w:t>
      </w:r>
      <w:r>
        <w:rPr>
          <w:rStyle w:val="51fffffffff6"/>
        </w:rPr>
        <w:t>напругу приблизно 0,2 В. Отже, опір залізного провідника, од</w:t>
      </w:r>
      <w:r>
        <w:rPr>
          <w:rStyle w:val="51fffffffff6"/>
        </w:rPr>
        <w:softHyphen/>
        <w:t>накового за розмірами з мідним, більший (мал. 2.63,</w:t>
      </w:r>
      <w:r>
        <w:rPr>
          <w:rStyle w:val="5111pt"/>
        </w:rPr>
        <w:t xml:space="preserve"> б).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 xml:space="preserve">Вимкнувши залізний </w:t>
      </w:r>
      <w:r>
        <w:rPr>
          <w:rStyle w:val="51fffffffff6"/>
        </w:rPr>
        <w:t>провідник і приєднавши ніхромовий,</w:t>
      </w:r>
      <w:r>
        <w:rPr>
          <w:rStyle w:val="51fffffffff7"/>
        </w:rPr>
        <w:t xml:space="preserve"> </w:t>
      </w:r>
      <w:r>
        <w:rPr>
          <w:rStyle w:val="51fffffffff6"/>
        </w:rPr>
        <w:t>помічаємо, що лампочка ледь жевріє, сила струму в колі змен</w:t>
      </w:r>
      <w:r>
        <w:rPr>
          <w:rStyle w:val="51fffffffff6"/>
        </w:rPr>
        <w:softHyphen/>
        <w:t>шилася до 0,5 А, а напруга на кінцях ніхромового провідника</w:t>
      </w:r>
      <w:r>
        <w:rPr>
          <w:rStyle w:val="51fffffffff7"/>
        </w:rPr>
        <w:t xml:space="preserve"> </w:t>
      </w:r>
      <w:r>
        <w:rPr>
          <w:rStyle w:val="51fffffffff6"/>
        </w:rPr>
        <w:t>збільшилася майже до 3 В. Опір ніхромового провідника ще</w:t>
      </w:r>
      <w:r>
        <w:rPr>
          <w:rStyle w:val="51fffffffff7"/>
        </w:rPr>
        <w:t xml:space="preserve"> </w:t>
      </w:r>
      <w:r>
        <w:rPr>
          <w:rStyle w:val="51fffffffff6"/>
        </w:rPr>
        <w:t>більший, ніж залізного.</w:t>
      </w:r>
    </w:p>
    <w:p w:rsidR="00E17081" w:rsidRDefault="0023459F">
      <w:pPr>
        <w:pStyle w:val="812"/>
        <w:shd w:val="clear" w:color="auto" w:fill="auto"/>
        <w:ind w:right="20" w:firstLine="340"/>
      </w:pPr>
      <w:r>
        <w:rPr>
          <w:rStyle w:val="8110pt"/>
        </w:rPr>
        <w:t xml:space="preserve">На підставі досліду </w:t>
      </w:r>
      <w:r>
        <w:rPr>
          <w:rStyle w:val="8110pt"/>
        </w:rPr>
        <w:t>можемо зробити висновок, що</w:t>
      </w:r>
      <w:r>
        <w:t xml:space="preserve"> опір про</w:t>
      </w:r>
      <w:r>
        <w:softHyphen/>
        <w:t>відника залежить від матеріалу, з якого він виготовлений.</w:t>
      </w:r>
    </w:p>
    <w:p w:rsidR="00E17081" w:rsidRDefault="0023459F">
      <w:pPr>
        <w:pStyle w:val="512"/>
        <w:shd w:val="clear" w:color="auto" w:fill="auto"/>
        <w:spacing w:after="180"/>
        <w:ind w:right="20" w:firstLine="340"/>
      </w:pPr>
      <w:r>
        <w:rPr>
          <w:rStyle w:val="51fffffffff6"/>
        </w:rPr>
        <w:t>Для порівняння властивостей провідників, виготовлених з</w:t>
      </w:r>
      <w:r>
        <w:rPr>
          <w:rStyle w:val="51fffffffff7"/>
        </w:rPr>
        <w:t xml:space="preserve"> </w:t>
      </w:r>
      <w:r>
        <w:rPr>
          <w:rStyle w:val="51fffffffff6"/>
        </w:rPr>
        <w:t>різних матеріалів, чинити опір електричному струму, порівню</w:t>
      </w:r>
      <w:r>
        <w:rPr>
          <w:rStyle w:val="51fffffffff6"/>
        </w:rPr>
        <w:softHyphen/>
        <w:t>ють опори провідників з різних матеріалів одн</w:t>
      </w:r>
      <w:r>
        <w:rPr>
          <w:rStyle w:val="51fffffffff6"/>
        </w:rPr>
        <w:t>акової довжини</w:t>
      </w:r>
      <w:r>
        <w:rPr>
          <w:rStyle w:val="51fffffffff7"/>
        </w:rPr>
        <w:t xml:space="preserve"> </w:t>
      </w:r>
      <w:r>
        <w:rPr>
          <w:rStyle w:val="51fffffffff6"/>
        </w:rPr>
        <w:t>1 м і однакової площі поперечного перерізу 1 м</w:t>
      </w:r>
      <w:r>
        <w:rPr>
          <w:rStyle w:val="51fffffffff6"/>
          <w:vertAlign w:val="superscript"/>
        </w:rPr>
        <w:t>2</w:t>
      </w:r>
      <w:r>
        <w:rPr>
          <w:rStyle w:val="51fffffffff6"/>
        </w:rPr>
        <w:t>. Опір таких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провідників характеризує властивості матеріалу (речовини)</w:t>
      </w:r>
      <w:r>
        <w:rPr>
          <w:rStyle w:val="51fffffffff7"/>
        </w:rPr>
        <w:t xml:space="preserve"> </w:t>
      </w:r>
      <w:r>
        <w:rPr>
          <w:rStyle w:val="51fffffffff6"/>
        </w:rPr>
        <w:t>чинити опір струму. Його називають</w:t>
      </w:r>
      <w:r>
        <w:rPr>
          <w:rStyle w:val="5195pt"/>
        </w:rPr>
        <w:t xml:space="preserve"> питомим опором провід</w:t>
      </w:r>
      <w:r>
        <w:rPr>
          <w:rStyle w:val="5195pt"/>
        </w:rPr>
        <w:softHyphen/>
        <w:t>ника</w:t>
      </w:r>
      <w:r>
        <w:rPr>
          <w:rStyle w:val="51fffffffff6"/>
        </w:rPr>
        <w:t xml:space="preserve"> і позначають грецькою літерою</w:t>
      </w:r>
      <w:r>
        <w:rPr>
          <w:rStyle w:val="5195pt1"/>
        </w:rPr>
        <w:t xml:space="preserve"> р</w:t>
      </w:r>
      <w:r>
        <w:rPr>
          <w:rStyle w:val="51fffffffff6"/>
        </w:rPr>
        <w:t xml:space="preserve"> (ро).</w:t>
      </w:r>
    </w:p>
    <w:p w:rsidR="00E17081" w:rsidRDefault="0023459F">
      <w:pPr>
        <w:pStyle w:val="812"/>
        <w:shd w:val="clear" w:color="auto" w:fill="auto"/>
        <w:spacing w:after="180"/>
        <w:ind w:left="160" w:right="180" w:firstLine="340"/>
      </w:pPr>
      <w:r>
        <w:t>Питомий опір чисельно д</w:t>
      </w:r>
      <w:r>
        <w:t>орівнює опору виготовлено</w:t>
      </w:r>
      <w:r>
        <w:softHyphen/>
        <w:t>го з даного матеріалу провідника довжиною</w:t>
      </w:r>
      <w:r>
        <w:rPr>
          <w:rStyle w:val="813pt"/>
        </w:rPr>
        <w:t xml:space="preserve"> 1м</w:t>
      </w:r>
      <w:r>
        <w:t xml:space="preserve"> і площею</w:t>
      </w:r>
      <w:r>
        <w:rPr>
          <w:rStyle w:val="813"/>
        </w:rPr>
        <w:t xml:space="preserve"> </w:t>
      </w:r>
      <w:r>
        <w:t>поперечного перерізу</w:t>
      </w:r>
      <w:r>
        <w:rPr>
          <w:rStyle w:val="8110pt0"/>
        </w:rPr>
        <w:t xml:space="preserve"> 1</w:t>
      </w:r>
      <w:r>
        <w:rPr>
          <w:rStyle w:val="814"/>
        </w:rPr>
        <w:t xml:space="preserve"> м</w:t>
      </w:r>
      <w:r>
        <w:rPr>
          <w:rStyle w:val="814"/>
          <w:vertAlign w:val="superscript"/>
        </w:rPr>
        <w:t>2</w:t>
      </w:r>
      <w:r>
        <w:rPr>
          <w:rStyle w:val="814"/>
        </w:rPr>
        <w:t>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Дослідимо як залежить опір провідника від його довжини.</w:t>
      </w:r>
      <w:r>
        <w:rPr>
          <w:rStyle w:val="51fffffffff7"/>
        </w:rPr>
        <w:t xml:space="preserve"> </w:t>
      </w:r>
      <w:r>
        <w:rPr>
          <w:rStyle w:val="51fffffffff6"/>
        </w:rPr>
        <w:t>Для цього один з'єднувальний провідник від'єднаємо від чор</w:t>
      </w:r>
      <w:r>
        <w:rPr>
          <w:rStyle w:val="51fffffffff6"/>
        </w:rPr>
        <w:softHyphen/>
      </w:r>
      <w:r>
        <w:rPr>
          <w:rStyle w:val="51fffffffff6"/>
        </w:rPr>
        <w:t>ного затискача ніхромової дротини і приєднаємо до червоної</w:t>
      </w:r>
      <w:r>
        <w:rPr>
          <w:rStyle w:val="51fffffffff7"/>
        </w:rPr>
        <w:t xml:space="preserve"> </w:t>
      </w:r>
      <w:r>
        <w:rPr>
          <w:rStyle w:val="51fffffffff6"/>
        </w:rPr>
        <w:t>клеми. Так ми увімкнемо в коло лише половину довжини ніх</w:t>
      </w:r>
      <w:r>
        <w:rPr>
          <w:rStyle w:val="51fffffffff6"/>
        </w:rPr>
        <w:softHyphen/>
        <w:t>ромової дротини. Сила струму в колі одразу збільшується, і</w:t>
      </w:r>
      <w:r>
        <w:rPr>
          <w:rStyle w:val="51fffffffff7"/>
        </w:rPr>
        <w:t xml:space="preserve"> </w:t>
      </w:r>
      <w:r>
        <w:rPr>
          <w:rStyle w:val="51fffffffff6"/>
        </w:rPr>
        <w:t>лампочка світить яскравіше. Зменшуючи увімкнуту в коло</w:t>
      </w:r>
      <w:r>
        <w:rPr>
          <w:rStyle w:val="51fffffffff7"/>
        </w:rPr>
        <w:t xml:space="preserve"> </w:t>
      </w:r>
      <w:r>
        <w:rPr>
          <w:rStyle w:val="51fffffffff6"/>
        </w:rPr>
        <w:t>частину ніхромової дротини</w:t>
      </w:r>
      <w:r>
        <w:rPr>
          <w:rStyle w:val="51fffffffff6"/>
        </w:rPr>
        <w:t>, можна переконатися, що сила</w:t>
      </w:r>
      <w:r>
        <w:rPr>
          <w:rStyle w:val="51fffffffff7"/>
        </w:rPr>
        <w:t xml:space="preserve"> </w:t>
      </w:r>
      <w:r>
        <w:rPr>
          <w:rStyle w:val="51fffffffff6"/>
        </w:rPr>
        <w:t>струму в колі зростає. Отже,</w:t>
      </w:r>
      <w:r>
        <w:rPr>
          <w:rStyle w:val="5195pt"/>
        </w:rPr>
        <w:t xml:space="preserve"> опір провідника залежить від</w:t>
      </w:r>
      <w:r>
        <w:rPr>
          <w:rStyle w:val="5195pt0"/>
        </w:rPr>
        <w:t xml:space="preserve"> </w:t>
      </w:r>
      <w:r>
        <w:rPr>
          <w:rStyle w:val="5195pt"/>
        </w:rPr>
        <w:t>його довжини: чим більша довжина провідника, тим біль</w:t>
      </w:r>
      <w:r>
        <w:rPr>
          <w:rStyle w:val="5195pt"/>
        </w:rPr>
        <w:softHyphen/>
        <w:t>ший його опір і навпаки.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Увімкнемо в коло ніхромовий провідник такої самої довжи</w:t>
      </w:r>
      <w:r>
        <w:rPr>
          <w:rStyle w:val="51fffffffff6"/>
        </w:rPr>
        <w:softHyphen/>
        <w:t>ни, але більшого поперечного пере</w:t>
      </w:r>
      <w:r>
        <w:rPr>
          <w:rStyle w:val="51fffffffff6"/>
        </w:rPr>
        <w:t>різу — 0,6 мм</w:t>
      </w:r>
      <w:r>
        <w:rPr>
          <w:rStyle w:val="51fffffffff6"/>
          <w:vertAlign w:val="superscript"/>
        </w:rPr>
        <w:t>2</w:t>
      </w:r>
      <w:r>
        <w:rPr>
          <w:rStyle w:val="51fffffffff6"/>
        </w:rPr>
        <w:t xml:space="preserve"> (мал. 2.64).</w:t>
      </w:r>
      <w:r>
        <w:rPr>
          <w:rStyle w:val="51fffffffff7"/>
        </w:rPr>
        <w:t xml:space="preserve"> </w:t>
      </w:r>
      <w:r>
        <w:rPr>
          <w:rStyle w:val="51fffffffff6"/>
        </w:rPr>
        <w:t>Сила струму в колі значно збільшується. Опір провідника з</w:t>
      </w:r>
      <w:r>
        <w:rPr>
          <w:rStyle w:val="51fffffffff7"/>
        </w:rPr>
        <w:t xml:space="preserve"> </w:t>
      </w:r>
      <w:r>
        <w:rPr>
          <w:rStyle w:val="51fffffffff6"/>
        </w:rPr>
        <w:t>більшим перерізом є меншим. Отже,</w:t>
      </w:r>
      <w:r>
        <w:rPr>
          <w:rStyle w:val="5195pt"/>
        </w:rPr>
        <w:t xml:space="preserve"> опір провідника зале</w:t>
      </w:r>
      <w:r>
        <w:rPr>
          <w:rStyle w:val="5195pt"/>
        </w:rPr>
        <w:softHyphen/>
        <w:t>жить від площі поперечного перерізу: чим більша площа по</w:t>
      </w:r>
      <w:r>
        <w:rPr>
          <w:rStyle w:val="5195pt"/>
        </w:rPr>
        <w:softHyphen/>
        <w:t>перечного перерізу, тим менший опір провідника.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Таким чином, на підставі багатьох досліджень було встано</w:t>
      </w:r>
      <w:r>
        <w:rPr>
          <w:rStyle w:val="51fffffffff6"/>
        </w:rPr>
        <w:softHyphen/>
        <w:t>влено наступне.</w:t>
      </w:r>
      <w:r>
        <w:br w:type="page"/>
      </w:r>
    </w:p>
    <w:p w:rsidR="00E17081" w:rsidRDefault="0023459F">
      <w:pPr>
        <w:pStyle w:val="812"/>
        <w:shd w:val="clear" w:color="auto" w:fill="auto"/>
        <w:spacing w:after="169" w:line="220" w:lineRule="exact"/>
        <w:ind w:left="120" w:right="40" w:firstLine="380"/>
      </w:pPr>
      <w:r>
        <w:t>Опір провідника залежить від матеріалу, з якого він ви</w:t>
      </w:r>
      <w:r>
        <w:softHyphen/>
        <w:t>готовлений (питомого опору), прямо пропорційний довжи</w:t>
      </w:r>
      <w:r>
        <w:softHyphen/>
        <w:t>ні й обернено пропорційний його площі поперечного перерізу.</w:t>
      </w:r>
    </w:p>
    <w:p w:rsidR="00E17081" w:rsidRDefault="0023459F">
      <w:pPr>
        <w:pStyle w:val="512"/>
        <w:shd w:val="clear" w:color="auto" w:fill="auto"/>
        <w:spacing w:line="234" w:lineRule="exact"/>
        <w:ind w:left="120" w:right="40" w:firstLine="380"/>
      </w:pPr>
      <w:r>
        <w:rPr>
          <w:rStyle w:val="51fffffffff6"/>
        </w:rPr>
        <w:t>За відомим оп</w:t>
      </w:r>
      <w:r>
        <w:rPr>
          <w:rStyle w:val="51fffffffff6"/>
        </w:rPr>
        <w:t>ором матеріалу, довжиною й поперечним пе</w:t>
      </w:r>
      <w:r>
        <w:rPr>
          <w:rStyle w:val="51fffffffff6"/>
        </w:rPr>
        <w:softHyphen/>
        <w:t>рерізом провідника можна визначити його опір.</w:t>
      </w:r>
    </w:p>
    <w:p w:rsidR="00E17081" w:rsidRDefault="0023459F">
      <w:pPr>
        <w:pStyle w:val="812"/>
        <w:shd w:val="clear" w:color="auto" w:fill="auto"/>
        <w:spacing w:after="208" w:line="234" w:lineRule="exact"/>
        <w:ind w:left="120" w:right="40" w:firstLine="380"/>
      </w:pPr>
      <w:r>
        <w:rPr>
          <w:rStyle w:val="8110pt1"/>
        </w:rPr>
        <w:t xml:space="preserve">Оскільки питомий опір провідника </w:t>
      </w:r>
      <w:r>
        <w:rPr>
          <w:rStyle w:val="8110pt2"/>
        </w:rPr>
        <w:t xml:space="preserve">— </w:t>
      </w:r>
      <w:r>
        <w:rPr>
          <w:rStyle w:val="8110pt1"/>
        </w:rPr>
        <w:t>це опір провідника</w:t>
      </w:r>
      <w:r>
        <w:rPr>
          <w:rStyle w:val="8110pt3"/>
        </w:rPr>
        <w:t xml:space="preserve"> </w:t>
      </w:r>
      <w:r>
        <w:rPr>
          <w:rStyle w:val="8110pt1"/>
        </w:rPr>
        <w:t>площею перерізу 1 мм</w:t>
      </w:r>
      <w:r>
        <w:rPr>
          <w:rStyle w:val="8110pt1"/>
          <w:vertAlign w:val="superscript"/>
        </w:rPr>
        <w:t>2</w:t>
      </w:r>
      <w:r>
        <w:rPr>
          <w:rStyle w:val="8110pt1"/>
        </w:rPr>
        <w:t xml:space="preserve"> і довжиною 1 м, то,</w:t>
      </w:r>
      <w:r>
        <w:t xml:space="preserve"> щоб знайти опір</w:t>
      </w:r>
      <w:r>
        <w:rPr>
          <w:rStyle w:val="815"/>
        </w:rPr>
        <w:t xml:space="preserve"> </w:t>
      </w:r>
      <w:r>
        <w:t>провідника довжиною І і площею поперечного перерізу Б,</w:t>
      </w:r>
      <w:r>
        <w:rPr>
          <w:rStyle w:val="815"/>
        </w:rPr>
        <w:t xml:space="preserve"> </w:t>
      </w:r>
      <w:r>
        <w:t>не</w:t>
      </w:r>
      <w:r>
        <w:t>обхідно питомий опір помножити на довжину провідника</w:t>
      </w:r>
      <w:r>
        <w:rPr>
          <w:rStyle w:val="815"/>
        </w:rPr>
        <w:t xml:space="preserve"> </w:t>
      </w:r>
      <w:r>
        <w:t>і поділити на площу його поперечного перерізу:</w:t>
      </w:r>
    </w:p>
    <w:p w:rsidR="00E17081" w:rsidRDefault="0023459F">
      <w:pPr>
        <w:pStyle w:val="822"/>
        <w:shd w:val="clear" w:color="auto" w:fill="auto"/>
        <w:spacing w:before="0" w:after="164" w:line="200" w:lineRule="exact"/>
        <w:ind w:left="2680"/>
      </w:pPr>
      <w:r>
        <w:rPr>
          <w:rStyle w:val="826pt"/>
        </w:rPr>
        <w:t>Я</w:t>
      </w:r>
      <w:r>
        <w:t xml:space="preserve"> = р </w:t>
      </w:r>
      <w:r>
        <w:rPr>
          <w:rStyle w:val="823"/>
        </w:rPr>
        <w:t>-</w:t>
      </w:r>
      <w:r>
        <w:rPr>
          <w:rStyle w:val="8210pt"/>
        </w:rPr>
        <w:t>.</w:t>
      </w:r>
    </w:p>
    <w:p w:rsidR="00E17081" w:rsidRDefault="0023459F">
      <w:pPr>
        <w:pStyle w:val="512"/>
        <w:shd w:val="clear" w:color="auto" w:fill="auto"/>
        <w:spacing w:line="225" w:lineRule="exact"/>
        <w:ind w:left="120" w:right="40" w:firstLine="380"/>
      </w:pPr>
      <w:r>
        <w:rPr>
          <w:rStyle w:val="51fffffffff6"/>
        </w:rPr>
        <w:t>І навпаки, якщо відомо опір провідника, його довжину та</w:t>
      </w:r>
      <w:r>
        <w:rPr>
          <w:rStyle w:val="51fffffffff7"/>
        </w:rPr>
        <w:t xml:space="preserve"> </w:t>
      </w:r>
      <w:r>
        <w:rPr>
          <w:rStyle w:val="51fffffffff6"/>
        </w:rPr>
        <w:t>площу поперечного перерізу, то питомий опір провідника мож-</w:t>
      </w:r>
    </w:p>
    <w:p w:rsidR="00E17081" w:rsidRDefault="0023459F">
      <w:pPr>
        <w:pStyle w:val="832"/>
        <w:shd w:val="clear" w:color="auto" w:fill="auto"/>
        <w:spacing w:line="200" w:lineRule="exact"/>
        <w:ind w:left="2680"/>
      </w:pPr>
      <w:r>
        <w:t>Я5</w:t>
      </w:r>
    </w:p>
    <w:p w:rsidR="00E17081" w:rsidRDefault="0023459F">
      <w:pPr>
        <w:pStyle w:val="512"/>
        <w:shd w:val="clear" w:color="auto" w:fill="auto"/>
        <w:tabs>
          <w:tab w:val="left" w:leader="hyphen" w:pos="3048"/>
        </w:tabs>
        <w:spacing w:line="200" w:lineRule="exact"/>
        <w:ind w:left="2680"/>
        <w:jc w:val="left"/>
      </w:pPr>
      <w:r>
        <w:rPr>
          <w:rStyle w:val="51fffffffff6"/>
        </w:rPr>
        <w:t>на легко визначити:</w:t>
      </w:r>
      <w:r>
        <w:rPr>
          <w:rStyle w:val="5175pt"/>
        </w:rPr>
        <w:t xml:space="preserve"> р =</w:t>
      </w:r>
      <w:r>
        <w:rPr>
          <w:rStyle w:val="51fffffffff8"/>
        </w:rPr>
        <w:tab/>
      </w:r>
      <w:r>
        <w:rPr>
          <w:rStyle w:val="51fffffffff6"/>
        </w:rPr>
        <w:t>.</w:t>
      </w:r>
    </w:p>
    <w:p w:rsidR="00E17081" w:rsidRDefault="0023459F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11430</wp:posOffset>
            </wp:positionH>
            <wp:positionV relativeFrom="margin">
              <wp:posOffset>112395</wp:posOffset>
            </wp:positionV>
            <wp:extent cx="2588260" cy="1682750"/>
            <wp:effectExtent l="0" t="0" r="0" b="0"/>
            <wp:wrapTight wrapText="bothSides">
              <wp:wrapPolygon edited="1">
                <wp:start x="0" y="0"/>
                <wp:lineTo x="15362" y="0"/>
                <wp:lineTo x="15362" y="81"/>
                <wp:lineTo x="21600" y="81"/>
                <wp:lineTo x="21600" y="7642"/>
                <wp:lineTo x="11610" y="7642"/>
                <wp:lineTo x="11610" y="7797"/>
                <wp:lineTo x="11510" y="7797"/>
                <wp:lineTo x="11510" y="21600"/>
                <wp:lineTo x="0" y="21600"/>
                <wp:lineTo x="0" y="0"/>
              </wp:wrapPolygon>
            </wp:wrapTight>
            <wp:docPr id="28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/>
                    <pic:cNvPicPr/>
                  </pic:nvPicPr>
                  <pic:blipFill>
                    <a:blip r:embed="rId4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8260" cy="1682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13a"/>
        <w:framePr w:w="895" w:h="180" w:wrap="around" w:hAnchor="margin" w:x="2789" w:y="3058"/>
        <w:shd w:val="clear" w:color="auto" w:fill="auto"/>
        <w:spacing w:line="180" w:lineRule="exact"/>
      </w:pPr>
      <w:r>
        <w:t>Мал. 2.64</w:t>
      </w:r>
    </w:p>
    <w:p w:rsidR="00E17081" w:rsidRDefault="0023459F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2599690</wp:posOffset>
            </wp:positionH>
            <wp:positionV relativeFrom="margin">
              <wp:posOffset>118110</wp:posOffset>
            </wp:positionV>
            <wp:extent cx="1488440" cy="1670685"/>
            <wp:effectExtent l="0" t="0" r="0" b="0"/>
            <wp:wrapTight wrapText="bothSides">
              <wp:wrapPolygon edited="1">
                <wp:start x="0" y="0"/>
                <wp:lineTo x="21600" y="0"/>
                <wp:lineTo x="21600" y="21600"/>
                <wp:lineTo x="9694" y="21600"/>
                <wp:lineTo x="9694" y="10130"/>
                <wp:lineTo x="8993" y="10130"/>
                <wp:lineTo x="8993" y="9342"/>
                <wp:lineTo x="8818" y="9342"/>
                <wp:lineTo x="8818" y="9030"/>
                <wp:lineTo x="2294" y="9030"/>
                <wp:lineTo x="2294" y="7700"/>
                <wp:lineTo x="0" y="7700"/>
                <wp:lineTo x="0" y="0"/>
              </wp:wrapPolygon>
            </wp:wrapTight>
            <wp:docPr id="30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"/>
                    <pic:cNvPicPr/>
                  </pic:nvPicPr>
                  <pic:blipFill>
                    <a:blip r:embed="rId4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8440" cy="1670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147"/>
        <w:framePr w:w="904" w:h="1598" w:wrap="around" w:hAnchor="margin" w:x="4219" w:y="1175"/>
        <w:shd w:val="clear" w:color="auto" w:fill="auto"/>
        <w:ind w:right="20"/>
      </w:pPr>
      <w:r>
        <w:t>5 = 0,3мм</w:t>
      </w:r>
      <w:r>
        <w:rPr>
          <w:rStyle w:val="148"/>
        </w:rPr>
        <w:t xml:space="preserve"> </w:t>
      </w:r>
      <w:r>
        <w:t>5 = 0,3мм</w:t>
      </w:r>
      <w:r>
        <w:rPr>
          <w:vertAlign w:val="superscript"/>
        </w:rPr>
        <w:t>2</w:t>
      </w:r>
      <w:r>
        <w:rPr>
          <w:rStyle w:val="148"/>
          <w:vertAlign w:val="superscript"/>
        </w:rPr>
        <w:t xml:space="preserve"> </w:t>
      </w:r>
      <w:r>
        <w:t>5 = 0,3мм</w:t>
      </w:r>
      <w:r>
        <w:rPr>
          <w:vertAlign w:val="superscript"/>
        </w:rPr>
        <w:t>2</w:t>
      </w:r>
      <w:r>
        <w:rPr>
          <w:rStyle w:val="148"/>
          <w:vertAlign w:val="superscript"/>
        </w:rPr>
        <w:t xml:space="preserve"> </w:t>
      </w:r>
      <w:r>
        <w:t>5 = 0,6мм</w:t>
      </w:r>
      <w:r>
        <w:rPr>
          <w:vertAlign w:val="superscript"/>
        </w:rPr>
        <w:t>2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45"/>
        <w:gridCol w:w="536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25"/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="1981" w:h="1703" w:wrap="notBeside" w:hAnchor="margin" w:x="2191" w:y="1139"/>
              <w:shd w:val="clear" w:color="auto" w:fill="auto"/>
              <w:spacing w:line="240" w:lineRule="auto"/>
              <w:ind w:left="440" w:firstLine="0"/>
            </w:pPr>
            <w:r>
              <w:rPr>
                <w:vertAlign w:val="superscript"/>
              </w:rPr>
              <w:t>Мідь</w:t>
            </w:r>
            <w:r>
              <w:t xml:space="preserve"> </w:t>
            </w:r>
            <w:r>
              <w:rPr>
                <w:rStyle w:val="853"/>
              </w:rPr>
              <w:t>,,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129"/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981" w:h="1703" w:wrap="notBeside" w:hAnchor="margin" w:x="2191" w:y="1139"/>
              <w:shd w:val="clear" w:color="auto" w:fill="auto"/>
              <w:tabs>
                <w:tab w:val="left" w:leader="hyphen" w:pos="1810"/>
              </w:tabs>
              <w:spacing w:before="0" w:line="240" w:lineRule="auto"/>
              <w:ind w:left="1480"/>
              <w:jc w:val="left"/>
            </w:pPr>
            <w:r>
              <w:rPr>
                <w:rStyle w:val="0pt"/>
              </w:rPr>
              <w:tab/>
            </w:r>
            <w:r>
              <w:rPr>
                <w:rStyle w:val="0pt0"/>
              </w:rPr>
              <w:t>ІХ&gt;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="1981" w:h="1703" w:wrap="notBeside" w:hAnchor="margin" w:x="2191" w:y="1139"/>
              <w:shd w:val="clear" w:color="auto" w:fill="auto"/>
              <w:tabs>
                <w:tab w:val="left" w:leader="hyphen" w:pos="663"/>
                <w:tab w:val="left" w:leader="hyphen" w:pos="1447"/>
              </w:tabs>
              <w:spacing w:line="240" w:lineRule="auto"/>
              <w:ind w:left="60" w:firstLine="380"/>
            </w:pPr>
            <w:r>
              <w:t>Залізо</w:t>
            </w:r>
            <w:r>
              <w:rPr>
                <w:rStyle w:val="854"/>
              </w:rPr>
              <w:t xml:space="preserve"> </w:t>
            </w:r>
            <w:r>
              <w:rPr>
                <w:rStyle w:val="855"/>
              </w:rPr>
              <w:t>©</w:t>
            </w:r>
            <w:r>
              <w:rPr>
                <w:rStyle w:val="856"/>
              </w:rPr>
              <w:tab/>
              <w:t>—</w:t>
            </w:r>
            <w:r>
              <w:rPr>
                <w:rStyle w:val="856"/>
              </w:rPr>
              <w:tab/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"/>
              <w:framePr w:w="1981" w:h="1703" w:wrap="notBeside" w:hAnchor="margin" w:x="2191" w:y="1139"/>
              <w:shd w:val="clear" w:color="auto" w:fill="auto"/>
              <w:tabs>
                <w:tab w:val="left" w:leader="hyphen" w:pos="263"/>
              </w:tabs>
              <w:spacing w:before="0" w:line="240" w:lineRule="auto"/>
              <w:jc w:val="left"/>
            </w:pPr>
            <w:r>
              <w:rPr>
                <w:rStyle w:val="0pt1"/>
              </w:rPr>
              <w:tab/>
            </w:r>
            <w:r>
              <w:rPr>
                <w:rStyle w:val="0pt2"/>
              </w:rPr>
              <w:t>—Ж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0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="1981" w:h="1703" w:wrap="notBeside" w:hAnchor="margin" w:x="2191" w:y="1139"/>
              <w:shd w:val="clear" w:color="auto" w:fill="auto"/>
              <w:tabs>
                <w:tab w:val="left" w:leader="hyphen" w:pos="1447"/>
              </w:tabs>
              <w:spacing w:line="240" w:lineRule="auto"/>
              <w:ind w:left="60" w:firstLine="0"/>
            </w:pPr>
            <w:r>
              <w:rPr>
                <w:rStyle w:val="855"/>
              </w:rPr>
              <w:t>©</w:t>
            </w:r>
            <w:r>
              <w:rPr>
                <w:rStyle w:val="856"/>
              </w:rPr>
              <w:tab/>
            </w:r>
          </w:p>
          <w:p w:rsidR="00E17081" w:rsidRDefault="0023459F">
            <w:pPr>
              <w:pStyle w:val="852"/>
              <w:framePr w:w="1981" w:h="1703" w:wrap="notBeside" w:hAnchor="margin" w:x="2191" w:y="1139"/>
              <w:shd w:val="clear" w:color="auto" w:fill="auto"/>
              <w:spacing w:line="240" w:lineRule="auto"/>
              <w:ind w:left="60" w:firstLine="0"/>
            </w:pPr>
            <w:r>
              <w:rPr>
                <w:rStyle w:val="855"/>
              </w:rPr>
              <w:t xml:space="preserve">© </w:t>
            </w:r>
            <w:r>
              <w:rPr>
                <w:vertAlign w:val="superscript"/>
              </w:rPr>
              <w:t>Ніхром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62"/>
              <w:framePr w:w="1981" w:h="1703" w:wrap="notBeside" w:hAnchor="margin" w:x="2191" w:y="1139"/>
              <w:shd w:val="clear" w:color="auto" w:fill="auto"/>
              <w:tabs>
                <w:tab w:val="left" w:leader="hyphen" w:pos="359"/>
              </w:tabs>
              <w:spacing w:line="240" w:lineRule="auto"/>
            </w:pPr>
            <w:r>
              <w:rPr>
                <w:rStyle w:val="863"/>
              </w:rPr>
              <w:tab/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0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="1981" w:h="1703" w:wrap="notBeside" w:hAnchor="margin" w:x="2191" w:y="1139"/>
              <w:shd w:val="clear" w:color="auto" w:fill="auto"/>
              <w:tabs>
                <w:tab w:val="left" w:leader="hyphen" w:pos="1409"/>
              </w:tabs>
              <w:spacing w:line="240" w:lineRule="auto"/>
              <w:ind w:left="60" w:firstLine="0"/>
            </w:pPr>
            <w:r>
              <w:rPr>
                <w:rStyle w:val="855"/>
              </w:rPr>
              <w:t>©</w:t>
            </w:r>
            <w:r>
              <w:rPr>
                <w:rStyle w:val="855"/>
              </w:rPr>
              <w:tab/>
            </w:r>
          </w:p>
          <w:p w:rsidR="00E17081" w:rsidRDefault="0023459F">
            <w:pPr>
              <w:pStyle w:val="852"/>
              <w:framePr w:w="1981" w:h="1703" w:wrap="notBeside" w:hAnchor="margin" w:x="2191" w:y="1139"/>
              <w:shd w:val="clear" w:color="auto" w:fill="auto"/>
              <w:spacing w:line="240" w:lineRule="auto"/>
              <w:ind w:left="60" w:firstLine="380"/>
            </w:pPr>
            <w:r>
              <w:t>Ніхром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72"/>
              <w:framePr w:w="1981" w:h="1703" w:wrap="notBeside" w:hAnchor="margin" w:x="2191" w:y="1139"/>
              <w:shd w:val="clear" w:color="auto" w:fill="auto"/>
              <w:spacing w:line="240" w:lineRule="auto"/>
            </w:pPr>
            <w:r>
              <w:rPr>
                <w:rStyle w:val="873"/>
              </w:rPr>
              <w:t>=©</w:t>
            </w:r>
          </w:p>
        </w:tc>
      </w:tr>
    </w:tbl>
    <w:p w:rsidR="00E17081" w:rsidRDefault="0023459F">
      <w:pPr>
        <w:pStyle w:val="842"/>
        <w:shd w:val="clear" w:color="auto" w:fill="auto"/>
        <w:spacing w:before="0" w:line="120" w:lineRule="exact"/>
        <w:ind w:left="2680"/>
      </w:pPr>
      <w:r>
        <w:t>-</w:t>
      </w:r>
    </w:p>
    <w:p w:rsidR="00E17081" w:rsidRDefault="0023459F">
      <w:pPr>
        <w:pStyle w:val="512"/>
        <w:framePr w:h="199" w:hSpace="102" w:vSpace="257" w:wrap="around" w:vAnchor="text" w:hAnchor="margin" w:x="3269" w:y="674"/>
        <w:shd w:val="clear" w:color="auto" w:fill="auto"/>
        <w:spacing w:line="200" w:lineRule="exact"/>
        <w:ind w:left="40" w:firstLine="0"/>
        <w:jc w:val="left"/>
      </w:pPr>
      <w:r>
        <w:rPr>
          <w:rStyle w:val="51fffffffff6"/>
        </w:rPr>
        <w:t>= 1 Ом • м.</w:t>
      </w:r>
    </w:p>
    <w:p w:rsidR="00E17081" w:rsidRDefault="0023459F">
      <w:pPr>
        <w:pStyle w:val="512"/>
        <w:shd w:val="clear" w:color="auto" w:fill="auto"/>
        <w:spacing w:line="234" w:lineRule="exact"/>
        <w:ind w:left="120" w:right="40" w:firstLine="380"/>
      </w:pPr>
      <w:r>
        <w:rPr>
          <w:rStyle w:val="51fffffffff6"/>
        </w:rPr>
        <w:t>Оскільки в СІ опір вимірюють у омах, довжину у метрах, а</w:t>
      </w:r>
      <w:r>
        <w:rPr>
          <w:rStyle w:val="51fffffffff7"/>
        </w:rPr>
        <w:t xml:space="preserve"> </w:t>
      </w:r>
      <w:r>
        <w:rPr>
          <w:rStyle w:val="51fffffffff6"/>
        </w:rPr>
        <w:t>площу в квадратних метрах, то одиницею питомого опору в СІ є</w:t>
      </w:r>
    </w:p>
    <w:p w:rsidR="00E17081" w:rsidRDefault="0023459F">
      <w:pPr>
        <w:pStyle w:val="512"/>
        <w:shd w:val="clear" w:color="auto" w:fill="auto"/>
        <w:spacing w:line="297" w:lineRule="exact"/>
        <w:ind w:left="2680" w:right="40"/>
        <w:jc w:val="left"/>
      </w:pPr>
      <w:r>
        <w:rPr>
          <w:rStyle w:val="51fffffffff6"/>
        </w:rPr>
        <w:t>1 Ом • 1 м</w:t>
      </w:r>
      <w:r>
        <w:rPr>
          <w:rStyle w:val="51fffffffff6"/>
          <w:vertAlign w:val="superscript"/>
        </w:rPr>
        <w:t>2</w:t>
      </w:r>
      <w:r>
        <w:rPr>
          <w:rStyle w:val="51fffffffff7"/>
          <w:vertAlign w:val="superscript"/>
        </w:rPr>
        <w:t xml:space="preserve"> </w:t>
      </w:r>
      <w:r>
        <w:rPr>
          <w:rStyle w:val="51fffffffff6"/>
        </w:rPr>
        <w:t>1 м</w:t>
      </w:r>
    </w:p>
    <w:p w:rsidR="00E17081" w:rsidRDefault="0023459F">
      <w:pPr>
        <w:pStyle w:val="512"/>
        <w:shd w:val="clear" w:color="auto" w:fill="auto"/>
        <w:spacing w:line="234" w:lineRule="exact"/>
        <w:ind w:left="120" w:right="40" w:firstLine="380"/>
      </w:pPr>
      <w:r>
        <w:rPr>
          <w:rStyle w:val="51fffffffff6"/>
        </w:rPr>
        <w:t>Провідники, площа поперечного перерізу яких досягає квад</w:t>
      </w:r>
      <w:r>
        <w:rPr>
          <w:rStyle w:val="51fffffffff6"/>
        </w:rPr>
        <w:softHyphen/>
        <w:t>ратних метрів, майже ніде не використовують. Тому на прак</w:t>
      </w:r>
      <w:r>
        <w:rPr>
          <w:rStyle w:val="51fffffffff6"/>
        </w:rPr>
        <w:softHyphen/>
        <w:t>тиці частіше користуються іншою одиницею питомого опо-</w:t>
      </w:r>
      <w:r>
        <w:br w:type="page"/>
      </w:r>
    </w:p>
    <w:p w:rsidR="00E17081" w:rsidRDefault="0023459F">
      <w:pPr>
        <w:pStyle w:val="5f7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rPr>
          <w:rStyle w:val="54pt"/>
        </w:rPr>
        <w:t>Таблиця</w:t>
      </w:r>
      <w:r>
        <w:rPr>
          <w:rStyle w:val="5f8"/>
          <w:lang w:val="uk"/>
        </w:rPr>
        <w:t xml:space="preserve"> </w:t>
      </w:r>
      <w:r>
        <w:rPr>
          <w:rStyle w:val="5f8"/>
        </w:rPr>
        <w:t>2.2.</w:t>
      </w:r>
      <w:r>
        <w:rPr>
          <w:lang w:val="ru"/>
        </w:rPr>
        <w:t xml:space="preserve"> </w:t>
      </w:r>
      <w:r>
        <w:t>Питомий електричний опір деяких речовин</w:t>
      </w:r>
    </w:p>
    <w:p w:rsidR="00E17081" w:rsidRDefault="0023459F">
      <w:pPr>
        <w:pStyle w:val="5f7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 xml:space="preserve">при </w:t>
      </w:r>
      <w:r>
        <w:rPr>
          <w:lang w:val="ru"/>
        </w:rPr>
        <w:t>20 °С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96"/>
        <w:gridCol w:w="1555"/>
        <w:gridCol w:w="2098"/>
        <w:gridCol w:w="1584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89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240"/>
            </w:pPr>
            <w:r>
              <w:t>Речовина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64" w:lineRule="exact"/>
              <w:jc w:val="center"/>
            </w:pPr>
            <w:r>
              <w:t>Питомий опір,</w:t>
            </w:r>
            <w:r>
              <w:rPr>
                <w:rStyle w:val="883"/>
              </w:rPr>
              <w:t xml:space="preserve"> </w:t>
            </w:r>
            <w:r>
              <w:t>Ом</w:t>
            </w:r>
            <w:r>
              <w:rPr>
                <w:lang w:val="ru"/>
              </w:rPr>
              <w:t>•</w:t>
            </w:r>
            <w:r>
              <w:t>мм</w:t>
            </w:r>
            <w:r>
              <w:rPr>
                <w:vertAlign w:val="superscript"/>
              </w:rPr>
              <w:footnoteReference w:id="15"/>
            </w:r>
            <w:r>
              <w:t>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640"/>
            </w:pPr>
            <w:r>
              <w:t>Речовина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64" w:lineRule="exact"/>
              <w:jc w:val="center"/>
            </w:pPr>
            <w:r>
              <w:t>Питомий опір,</w:t>
            </w:r>
            <w:r>
              <w:rPr>
                <w:rStyle w:val="883"/>
              </w:rPr>
              <w:t xml:space="preserve"> </w:t>
            </w:r>
            <w:r>
              <w:t xml:space="preserve">Ом </w:t>
            </w:r>
            <w:r>
              <w:rPr>
                <w:lang w:val="ru"/>
              </w:rPr>
              <w:t xml:space="preserve">• </w:t>
            </w:r>
            <w:r>
              <w:t>мм</w:t>
            </w:r>
            <w:r>
              <w:rPr>
                <w:vertAlign w:val="superscript"/>
              </w:rPr>
              <w:t>2</w:t>
            </w:r>
            <w:r>
              <w:rPr>
                <w:rStyle w:val="883"/>
                <w:vertAlign w:val="superscript"/>
              </w:rPr>
              <w:t xml:space="preserve"> </w:t>
            </w:r>
            <w:r>
              <w:t>м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145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80" w:firstLine="0"/>
            </w:pPr>
            <w:r>
              <w:t>Срібло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80" w:firstLine="0"/>
            </w:pPr>
            <w:r>
              <w:t>Мідь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80" w:firstLine="0"/>
            </w:pPr>
            <w:r>
              <w:t>Золото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80" w:firstLine="0"/>
            </w:pPr>
            <w:r>
              <w:t>АлюмініИ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80" w:firstLine="0"/>
            </w:pPr>
            <w:r>
              <w:t>Вольфрам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80" w:firstLine="0"/>
            </w:pPr>
            <w:r>
              <w:t>Латунь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firstLine="0"/>
              <w:jc w:val="both"/>
            </w:pPr>
            <w:r>
              <w:rPr>
                <w:lang w:val="ru"/>
              </w:rPr>
              <w:t>0,016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0,017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0,023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0,028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0,055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0,043—0,108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60" w:firstLine="0"/>
            </w:pPr>
            <w:r>
              <w:t>Залізо, сталь</w:t>
            </w:r>
            <w:r>
              <w:rPr>
                <w:rStyle w:val="857"/>
              </w:rPr>
              <w:t xml:space="preserve"> </w:t>
            </w:r>
            <w:r>
              <w:t>Нікелін (сплав)</w:t>
            </w:r>
            <w:r>
              <w:rPr>
                <w:rStyle w:val="857"/>
              </w:rPr>
              <w:t xml:space="preserve"> </w:t>
            </w:r>
            <w:r>
              <w:t>Манганін (сплав)</w:t>
            </w:r>
            <w:r>
              <w:rPr>
                <w:rStyle w:val="857"/>
              </w:rPr>
              <w:t xml:space="preserve"> </w:t>
            </w:r>
            <w:r>
              <w:t>Константан (сплав)</w:t>
            </w:r>
            <w:r>
              <w:rPr>
                <w:rStyle w:val="857"/>
              </w:rPr>
              <w:t xml:space="preserve"> </w:t>
            </w:r>
            <w:r>
              <w:t>Ніхром (сплав)</w:t>
            </w:r>
            <w:r>
              <w:rPr>
                <w:rStyle w:val="857"/>
              </w:rPr>
              <w:t xml:space="preserve"> </w:t>
            </w:r>
            <w:r>
              <w:rPr>
                <w:lang w:val="ru"/>
              </w:rPr>
              <w:t xml:space="preserve">Хромель </w:t>
            </w:r>
            <w:r>
              <w:t>(сплав)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firstLine="0"/>
              <w:jc w:val="both"/>
            </w:pPr>
            <w:r>
              <w:rPr>
                <w:lang w:val="ru"/>
              </w:rPr>
              <w:t>0,10—0,13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0,40—0,45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0,42—0,48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0,44—0,52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1,00—1,10</w:t>
            </w:r>
            <w:r>
              <w:rPr>
                <w:rStyle w:val="857"/>
                <w:lang w:val="ru"/>
              </w:rPr>
              <w:t xml:space="preserve"> </w:t>
            </w:r>
            <w:r>
              <w:rPr>
                <w:lang w:val="ru"/>
              </w:rPr>
              <w:t>1,30—1,50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tabs>
          <w:tab w:val="left" w:pos="2230"/>
        </w:tabs>
        <w:spacing w:line="200" w:lineRule="exact"/>
        <w:ind w:left="800" w:firstLine="0"/>
        <w:jc w:val="left"/>
      </w:pPr>
      <w:r>
        <w:rPr>
          <w:rStyle w:val="51fffffffff6"/>
        </w:rPr>
        <w:t>Ом</w:t>
      </w:r>
      <w:r>
        <w:rPr>
          <w:rStyle w:val="5185pt3"/>
        </w:rPr>
        <w:t xml:space="preserve"> </w:t>
      </w:r>
      <w:r>
        <w:rPr>
          <w:rStyle w:val="5185pt3"/>
          <w:lang w:val="ru"/>
        </w:rPr>
        <w:t>•</w:t>
      </w:r>
      <w:r>
        <w:rPr>
          <w:rStyle w:val="51fffffffff6"/>
          <w:lang w:val="ru"/>
        </w:rPr>
        <w:tab/>
      </w:r>
      <w:r>
        <w:rPr>
          <w:rStyle w:val="51fffffffff8"/>
          <w:lang w:val="ru"/>
        </w:rPr>
        <w:t xml:space="preserve">_ </w:t>
      </w:r>
      <w:r>
        <w:rPr>
          <w:rStyle w:val="51fffffffff8"/>
          <w:vertAlign w:val="subscript"/>
        </w:rPr>
        <w:t>ч</w:t>
      </w:r>
    </w:p>
    <w:p w:rsidR="00E17081" w:rsidRDefault="0023459F">
      <w:pPr>
        <w:pStyle w:val="512"/>
        <w:shd w:val="clear" w:color="auto" w:fill="auto"/>
        <w:tabs>
          <w:tab w:val="left" w:leader="hyphen" w:pos="1599"/>
        </w:tabs>
        <w:spacing w:line="200" w:lineRule="exact"/>
        <w:ind w:left="20" w:firstLine="0"/>
      </w:pPr>
      <w:r>
        <w:rPr>
          <w:rStyle w:val="51fffffffff6"/>
        </w:rPr>
        <w:t xml:space="preserve">ру </w:t>
      </w:r>
      <w:r>
        <w:rPr>
          <w:rStyle w:val="51fffffffff8"/>
          <w:lang w:val="ru"/>
        </w:rPr>
        <w:t xml:space="preserve">— </w:t>
      </w:r>
      <w:r>
        <w:rPr>
          <w:rStyle w:val="51fffffffff6"/>
          <w:lang w:val="ru"/>
        </w:rPr>
        <w:t>1</w:t>
      </w:r>
      <w:r>
        <w:rPr>
          <w:rStyle w:val="51fffffffff8"/>
          <w:lang w:val="ru"/>
        </w:rPr>
        <w:tab/>
      </w:r>
      <w:r>
        <w:rPr>
          <w:rStyle w:val="51fffffffff6"/>
          <w:lang w:val="ru"/>
        </w:rPr>
        <w:t xml:space="preserve">(10 </w:t>
      </w:r>
      <w:r>
        <w:rPr>
          <w:rStyle w:val="51fffffffff6"/>
          <w:vertAlign w:val="superscript"/>
          <w:lang w:val="ru"/>
        </w:rPr>
        <w:footnoteReference w:id="16"/>
      </w:r>
      <w:r>
        <w:rPr>
          <w:rStyle w:val="51fffffffff6"/>
          <w:lang w:val="ru"/>
        </w:rPr>
        <w:t xml:space="preserve">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• </w:t>
      </w:r>
      <w:r>
        <w:rPr>
          <w:rStyle w:val="51fffffffff6"/>
        </w:rPr>
        <w:t>м), приимаючи за значення питомо-</w:t>
      </w:r>
    </w:p>
    <w:p w:rsidR="00E17081" w:rsidRDefault="0023459F">
      <w:pPr>
        <w:pStyle w:val="512"/>
        <w:shd w:val="clear" w:color="auto" w:fill="auto"/>
        <w:spacing w:line="230" w:lineRule="exact"/>
        <w:ind w:left="1100" w:firstLine="0"/>
        <w:jc w:val="left"/>
      </w:pPr>
      <w:r>
        <w:rPr>
          <w:rStyle w:val="51fffffffff6"/>
        </w:rPr>
        <w:t>м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0"/>
      </w:pPr>
      <w:r>
        <w:rPr>
          <w:rStyle w:val="51fffffffff6"/>
        </w:rPr>
        <w:t xml:space="preserve">го опору опір провідника довжиною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>м і площею поперечно</w:t>
      </w:r>
      <w:r>
        <w:rPr>
          <w:rStyle w:val="51fffffffff6"/>
        </w:rPr>
        <w:softHyphen/>
        <w:t xml:space="preserve">го перерізу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>мм</w:t>
      </w:r>
      <w:r>
        <w:rPr>
          <w:rStyle w:val="51fffffffff6"/>
          <w:vertAlign w:val="superscript"/>
        </w:rPr>
        <w:t>2</w:t>
      </w:r>
      <w:r>
        <w:rPr>
          <w:rStyle w:val="51fffffffff6"/>
        </w:rPr>
        <w:t>. Зрозуміло, що опір провідника площею по</w:t>
      </w:r>
      <w:r>
        <w:rPr>
          <w:rStyle w:val="51fffffffff6"/>
        </w:rPr>
        <w:softHyphen/>
      </w:r>
      <w:r>
        <w:rPr>
          <w:rStyle w:val="51fffffffff6"/>
        </w:rPr>
        <w:t xml:space="preserve">перечного перерізу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>м</w:t>
      </w:r>
      <w:r>
        <w:rPr>
          <w:rStyle w:val="51fffffffff6"/>
          <w:vertAlign w:val="superscript"/>
        </w:rPr>
        <w:t>2</w:t>
      </w:r>
      <w:r>
        <w:rPr>
          <w:rStyle w:val="51fffffffff6"/>
        </w:rPr>
        <w:t xml:space="preserve"> буде у стільки само разів меншиИ за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опір провідника перерізом </w:t>
      </w:r>
      <w:r>
        <w:rPr>
          <w:rStyle w:val="51fffffffff6"/>
          <w:lang w:val="ru"/>
        </w:rPr>
        <w:t>1 мм</w:t>
      </w:r>
      <w:r>
        <w:rPr>
          <w:rStyle w:val="51fffffffff6"/>
          <w:vertAlign w:val="superscript"/>
          <w:lang w:val="ru"/>
        </w:rPr>
        <w:footnoteReference w:id="17"/>
      </w:r>
      <w:r>
        <w:rPr>
          <w:rStyle w:val="51fffffffff6"/>
          <w:lang w:val="ru"/>
        </w:rPr>
        <w:t xml:space="preserve">, </w:t>
      </w:r>
      <w:r>
        <w:rPr>
          <w:rStyle w:val="51fffffffff6"/>
        </w:rPr>
        <w:t xml:space="preserve">у скільки разів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>м</w:t>
      </w:r>
      <w:r>
        <w:rPr>
          <w:rStyle w:val="51fffffffff6"/>
          <w:vertAlign w:val="superscript"/>
        </w:rPr>
        <w:footnoteReference w:id="18"/>
      </w:r>
      <w:r>
        <w:rPr>
          <w:rStyle w:val="51fffffffff6"/>
        </w:rPr>
        <w:t xml:space="preserve"> більшиИ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за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>мм</w:t>
      </w:r>
      <w:r>
        <w:rPr>
          <w:rStyle w:val="51fffffffff6"/>
          <w:vertAlign w:val="superscript"/>
        </w:rPr>
        <w:t>2</w:t>
      </w:r>
      <w:r>
        <w:rPr>
          <w:rStyle w:val="51fffffffff6"/>
        </w:rPr>
        <w:t xml:space="preserve">, тобто у </w:t>
      </w:r>
      <w:r>
        <w:rPr>
          <w:rStyle w:val="51fffffffff6"/>
          <w:lang w:val="ru"/>
        </w:rPr>
        <w:t xml:space="preserve">1 000 000 = </w:t>
      </w:r>
      <w:r>
        <w:rPr>
          <w:rStyle w:val="51fffffffff6"/>
        </w:rPr>
        <w:t>10</w:t>
      </w:r>
      <w:r>
        <w:rPr>
          <w:rStyle w:val="51fffffffff6"/>
          <w:vertAlign w:val="superscript"/>
        </w:rPr>
        <w:t>6</w:t>
      </w:r>
      <w:r>
        <w:rPr>
          <w:rStyle w:val="51fffffffff6"/>
        </w:rPr>
        <w:t xml:space="preserve"> разів.</w:t>
      </w:r>
    </w:p>
    <w:p w:rsidR="00E17081" w:rsidRDefault="0023459F">
      <w:pPr>
        <w:pStyle w:val="512"/>
        <w:shd w:val="clear" w:color="auto" w:fill="auto"/>
        <w:spacing w:line="230" w:lineRule="exact"/>
        <w:ind w:left="20" w:firstLine="340"/>
      </w:pPr>
      <w:r>
        <w:rPr>
          <w:rStyle w:val="51fffffffff6"/>
        </w:rPr>
        <w:t xml:space="preserve">ПитомиИ опір деяких речовин </w:t>
      </w:r>
      <w:r>
        <w:rPr>
          <w:rStyle w:val="51fffffffff6"/>
          <w:lang w:val="ru"/>
        </w:rPr>
        <w:t xml:space="preserve">наведениИ </w:t>
      </w:r>
      <w:r>
        <w:rPr>
          <w:rStyle w:val="51fffffffff6"/>
        </w:rPr>
        <w:t xml:space="preserve">у </w:t>
      </w:r>
      <w:r>
        <w:rPr>
          <w:rStyle w:val="51fffffffff6"/>
          <w:lang w:val="ru"/>
        </w:rPr>
        <w:t>табл. 2.2</w:t>
      </w:r>
    </w:p>
    <w:p w:rsidR="00E17081" w:rsidRDefault="0023459F">
      <w:pPr>
        <w:pStyle w:val="512"/>
        <w:shd w:val="clear" w:color="auto" w:fill="auto"/>
        <w:spacing w:line="200" w:lineRule="exact"/>
        <w:ind w:left="5060" w:firstLine="0"/>
        <w:jc w:val="left"/>
      </w:pPr>
      <w:r>
        <w:rPr>
          <w:rStyle w:val="51fffffffff6"/>
          <w:lang w:val="ru"/>
        </w:rPr>
        <w:t>Ом</w:t>
      </w:r>
      <w:r>
        <w:rPr>
          <w:rStyle w:val="5185pt3"/>
          <w:lang w:val="ru"/>
        </w:rPr>
        <w:t xml:space="preserve"> •</w:t>
      </w:r>
      <w:r>
        <w:rPr>
          <w:rStyle w:val="51fffffffff6"/>
          <w:lang w:val="ru"/>
        </w:rPr>
        <w:t xml:space="preserve"> мм</w:t>
      </w:r>
      <w:r>
        <w:rPr>
          <w:rStyle w:val="51fffffffff6"/>
          <w:vertAlign w:val="superscript"/>
          <w:lang w:val="ru"/>
        </w:rPr>
        <w:t>2</w:t>
      </w:r>
    </w:p>
    <w:p w:rsidR="00E17081" w:rsidRDefault="0023459F">
      <w:pPr>
        <w:pStyle w:val="512"/>
        <w:shd w:val="clear" w:color="auto" w:fill="auto"/>
        <w:tabs>
          <w:tab w:val="left" w:leader="hyphen" w:pos="5918"/>
        </w:tabs>
        <w:spacing w:line="200" w:lineRule="exact"/>
        <w:ind w:left="20" w:firstLine="340"/>
      </w:pPr>
      <w:r>
        <w:rPr>
          <w:rStyle w:val="51fffffffff6"/>
        </w:rPr>
        <w:t>Наприклад, питомиИ опір міді</w:t>
      </w:r>
      <w:r>
        <w:rPr>
          <w:rStyle w:val="5185pt3"/>
        </w:rPr>
        <w:t xml:space="preserve"> Р</w:t>
      </w:r>
      <w:r>
        <w:rPr>
          <w:rStyle w:val="5195pt2"/>
        </w:rPr>
        <w:t xml:space="preserve"> с</w:t>
      </w:r>
      <w:r>
        <w:rPr>
          <w:rStyle w:val="5195pt2"/>
          <w:vertAlign w:val="subscript"/>
        </w:rPr>
        <w:t>и</w:t>
      </w:r>
      <w:r>
        <w:rPr>
          <w:rStyle w:val="5185pt3"/>
        </w:rPr>
        <w:t xml:space="preserve"> </w:t>
      </w:r>
      <w:r>
        <w:rPr>
          <w:rStyle w:val="5185pt3"/>
          <w:lang w:val="ru"/>
        </w:rPr>
        <w:t>=</w:t>
      </w:r>
      <w:r>
        <w:rPr>
          <w:rStyle w:val="51fffffffff6"/>
          <w:lang w:val="ru"/>
        </w:rPr>
        <w:t xml:space="preserve"> 0, 01 7 </w:t>
      </w:r>
      <w:r>
        <w:rPr>
          <w:rStyle w:val="51fffffffff8"/>
          <w:lang w:val="ru"/>
        </w:rPr>
        <w:tab/>
        <w:t xml:space="preserve"> </w:t>
      </w:r>
      <w:r>
        <w:rPr>
          <w:rStyle w:val="51fffffffff6"/>
        </w:rPr>
        <w:t>озна-</w:t>
      </w:r>
    </w:p>
    <w:p w:rsidR="00E17081" w:rsidRDefault="0023459F">
      <w:pPr>
        <w:pStyle w:val="512"/>
        <w:shd w:val="clear" w:color="auto" w:fill="auto"/>
        <w:spacing w:line="200" w:lineRule="exact"/>
        <w:ind w:left="5420" w:firstLine="0"/>
        <w:jc w:val="left"/>
      </w:pPr>
      <w:r>
        <w:rPr>
          <w:rStyle w:val="51fffffffff6"/>
        </w:rPr>
        <w:t>м</w:t>
      </w:r>
    </w:p>
    <w:p w:rsidR="00E17081" w:rsidRDefault="0023459F">
      <w:pPr>
        <w:pStyle w:val="512"/>
        <w:shd w:val="clear" w:color="auto" w:fill="auto"/>
        <w:ind w:left="20" w:right="20" w:firstLine="0"/>
      </w:pPr>
      <w:r>
        <w:rPr>
          <w:rStyle w:val="51fffffffff6"/>
        </w:rPr>
        <w:t xml:space="preserve">чає, що мідниИ провідник довжиною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 xml:space="preserve">м і перерізом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>мм</w:t>
      </w:r>
      <w:r>
        <w:rPr>
          <w:rStyle w:val="51fffffffff6"/>
          <w:vertAlign w:val="superscript"/>
        </w:rPr>
        <w:t>2</w:t>
      </w:r>
      <w:r>
        <w:rPr>
          <w:rStyle w:val="51fffffffff6"/>
        </w:rPr>
        <w:t xml:space="preserve"> чи</w:t>
      </w:r>
      <w:r>
        <w:rPr>
          <w:rStyle w:val="51fffffffff6"/>
        </w:rPr>
        <w:softHyphen/>
        <w:t xml:space="preserve">нить струму опір </w:t>
      </w:r>
      <w:r>
        <w:rPr>
          <w:rStyle w:val="51fffffffff6"/>
          <w:lang w:val="ru"/>
        </w:rPr>
        <w:t xml:space="preserve">0,017 </w:t>
      </w:r>
      <w:r>
        <w:rPr>
          <w:rStyle w:val="51fffffffff6"/>
        </w:rPr>
        <w:t>Ом. ТакиИ самиИ за розмірами ніхро-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мовиИ провідник чинить опір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 xml:space="preserve">Ом, що у </w:t>
      </w:r>
      <w:r>
        <w:rPr>
          <w:rStyle w:val="51fffffffff6"/>
          <w:lang w:val="ru"/>
        </w:rPr>
        <w:t xml:space="preserve">59 </w:t>
      </w:r>
      <w:r>
        <w:rPr>
          <w:rStyle w:val="51fffffffff6"/>
        </w:rPr>
        <w:t>разів більше.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Формулу, що встановлює залежність опору провідника від</w:t>
      </w:r>
      <w:r>
        <w:rPr>
          <w:rStyle w:val="51fffffffff7"/>
        </w:rPr>
        <w:t xml:space="preserve"> </w:t>
      </w:r>
      <w:r>
        <w:rPr>
          <w:rStyle w:val="51fffffffff6"/>
        </w:rPr>
        <w:t>Иого довжини, площі поперечного перерізу та матеріалу (пито</w:t>
      </w:r>
      <w:r>
        <w:rPr>
          <w:rStyle w:val="51fffffffff6"/>
        </w:rPr>
        <w:softHyphen/>
        <w:t>мого опору), широко застосовують для розрахунків властиво-</w:t>
      </w:r>
      <w:r>
        <w:rPr>
          <w:rStyle w:val="51fffffffff7"/>
        </w:rPr>
        <w:t xml:space="preserve"> </w:t>
      </w:r>
      <w:r>
        <w:rPr>
          <w:rStyle w:val="51fffffffff6"/>
        </w:rPr>
        <w:t>стеИ провідників.</w:t>
      </w:r>
    </w:p>
    <w:p w:rsidR="00E17081" w:rsidRDefault="0023459F">
      <w:pPr>
        <w:pStyle w:val="512"/>
        <w:framePr w:w="1264" w:h="470" w:hSpace="723" w:vSpace="57" w:wrap="around" w:vAnchor="text" w:hAnchor="margin" w:x="107" w:y="476"/>
        <w:shd w:val="clear" w:color="auto" w:fill="auto"/>
        <w:ind w:right="100" w:firstLine="0"/>
        <w:jc w:val="left"/>
      </w:pPr>
      <w:r>
        <w:rPr>
          <w:rStyle w:val="51fffffffff6"/>
        </w:rPr>
        <w:t xml:space="preserve">І </w:t>
      </w:r>
      <w:r>
        <w:rPr>
          <w:rStyle w:val="51fffffffff6"/>
          <w:lang w:val="ru"/>
        </w:rPr>
        <w:t xml:space="preserve">= 50 </w:t>
      </w:r>
      <w:r>
        <w:rPr>
          <w:rStyle w:val="51fffffffff6"/>
        </w:rPr>
        <w:t>м,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й </w:t>
      </w:r>
      <w:r>
        <w:rPr>
          <w:rStyle w:val="51fffffffff6"/>
          <w:lang w:val="ru"/>
        </w:rPr>
        <w:t xml:space="preserve">= 0,8 </w:t>
      </w:r>
      <w:r>
        <w:rPr>
          <w:rStyle w:val="51fffffffff6"/>
        </w:rPr>
        <w:t>мм,</w:t>
      </w:r>
    </w:p>
    <w:p w:rsidR="00E17081" w:rsidRDefault="0023459F">
      <w:pPr>
        <w:pStyle w:val="512"/>
        <w:framePr w:h="237" w:hSpace="102" w:vSpace="562" w:wrap="around" w:vAnchor="text" w:hAnchor="margin" w:x="1022" w:y="980"/>
        <w:shd w:val="clear" w:color="auto" w:fill="auto"/>
        <w:spacing w:line="200" w:lineRule="exact"/>
        <w:ind w:left="100" w:firstLine="0"/>
        <w:jc w:val="left"/>
      </w:pPr>
      <w:r>
        <w:rPr>
          <w:rStyle w:val="51fffffffff6"/>
        </w:rPr>
        <w:t>Ом • мм</w:t>
      </w:r>
      <w:r>
        <w:rPr>
          <w:rStyle w:val="51fffffffff6"/>
          <w:vertAlign w:val="superscript"/>
        </w:rPr>
        <w:t>2</w:t>
      </w:r>
    </w:p>
    <w:p w:rsidR="00E17081" w:rsidRDefault="0023459F">
      <w:pPr>
        <w:pStyle w:val="512"/>
        <w:framePr w:h="203" w:vSpace="747" w:wrap="around" w:vAnchor="text" w:hAnchor="margin" w:x="108" w:y="1166"/>
        <w:shd w:val="clear" w:color="auto" w:fill="auto"/>
        <w:spacing w:line="200" w:lineRule="exact"/>
        <w:ind w:left="40" w:firstLine="0"/>
        <w:jc w:val="left"/>
      </w:pPr>
      <w:r>
        <w:rPr>
          <w:rStyle w:val="51fffffffff6"/>
        </w:rPr>
        <w:t xml:space="preserve">р </w:t>
      </w:r>
      <w:r>
        <w:rPr>
          <w:rStyle w:val="51fffffffff6"/>
          <w:lang w:val="ru"/>
        </w:rPr>
        <w:t>= 0,028</w:t>
      </w:r>
    </w:p>
    <w:p w:rsidR="00E17081" w:rsidRDefault="0023459F">
      <w:pPr>
        <w:pStyle w:val="512"/>
        <w:framePr w:h="200" w:hSpace="382" w:wrap="around" w:vAnchor="text" w:hAnchor="margin" w:x="1372" w:y="1334"/>
        <w:shd w:val="clear" w:color="auto" w:fill="auto"/>
        <w:spacing w:line="200" w:lineRule="exact"/>
        <w:ind w:left="100" w:firstLine="0"/>
        <w:jc w:val="left"/>
      </w:pPr>
      <w:r>
        <w:rPr>
          <w:rStyle w:val="51fffffffff6"/>
        </w:rPr>
        <w:t>м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3pt2"/>
        </w:rPr>
        <w:t>Задача.</w:t>
      </w:r>
      <w:r>
        <w:rPr>
          <w:rStyle w:val="51fffffffff6"/>
        </w:rPr>
        <w:t xml:space="preserve"> ЯкиИ електричниИ опір у алюмінієвого дроту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довжиною </w:t>
      </w:r>
      <w:r>
        <w:rPr>
          <w:rStyle w:val="51fffffffff6"/>
          <w:lang w:val="ru"/>
        </w:rPr>
        <w:t xml:space="preserve">50 </w:t>
      </w:r>
      <w:r>
        <w:rPr>
          <w:rStyle w:val="51fffffffff6"/>
        </w:rPr>
        <w:t xml:space="preserve">м діаметром </w:t>
      </w:r>
      <w:r>
        <w:rPr>
          <w:rStyle w:val="51fffffffff6"/>
          <w:lang w:val="ru"/>
        </w:rPr>
        <w:t>0</w:t>
      </w:r>
      <w:r>
        <w:rPr>
          <w:rStyle w:val="51fffffffff6"/>
          <w:lang w:val="ru"/>
        </w:rPr>
        <w:t xml:space="preserve">,8 </w:t>
      </w:r>
      <w:r>
        <w:rPr>
          <w:rStyle w:val="51fffffffff6"/>
        </w:rPr>
        <w:t>мм?</w:t>
      </w:r>
    </w:p>
    <w:p w:rsidR="00E17081" w:rsidRDefault="0023459F">
      <w:pPr>
        <w:pStyle w:val="512"/>
        <w:shd w:val="clear" w:color="auto" w:fill="auto"/>
        <w:ind w:left="20" w:right="20" w:firstLine="0"/>
        <w:jc w:val="right"/>
        <w:sectPr w:rsidR="00E17081">
          <w:headerReference w:type="even" r:id="rId450"/>
          <w:headerReference w:type="default" r:id="rId451"/>
          <w:footerReference w:type="even" r:id="rId452"/>
          <w:footerReference w:type="default" r:id="rId453"/>
          <w:headerReference w:type="first" r:id="rId454"/>
          <w:footerReference w:type="first" r:id="rId455"/>
          <w:pgSz w:w="11905" w:h="16837"/>
          <w:pgMar w:top="3515" w:right="2699" w:bottom="3657" w:left="2659" w:header="0" w:footer="3" w:gutter="0"/>
          <w:cols w:space="720"/>
          <w:noEndnote/>
          <w:titlePg/>
          <w:docGrid w:linePitch="360"/>
        </w:sectPr>
      </w:pPr>
      <w:r>
        <w:rPr>
          <w:rStyle w:val="51fffffffff6"/>
        </w:rPr>
        <w:t xml:space="preserve">Р о з в </w:t>
      </w:r>
      <w:r>
        <w:rPr>
          <w:rStyle w:val="51fffffffff6"/>
          <w:lang w:val="ru"/>
        </w:rPr>
        <w:t xml:space="preserve">' </w:t>
      </w:r>
      <w:r>
        <w:rPr>
          <w:rStyle w:val="51fffffffff6"/>
        </w:rPr>
        <w:t>я з у в а н н я. В умові задачі</w:t>
      </w:r>
      <w:r>
        <w:rPr>
          <w:rStyle w:val="51fffffffff7"/>
        </w:rPr>
        <w:t xml:space="preserve"> </w:t>
      </w:r>
      <w:r>
        <w:rPr>
          <w:rStyle w:val="51fffffffff6"/>
        </w:rPr>
        <w:t>наведено не всі дані. Частину їх потрібно</w:t>
      </w:r>
      <w:r>
        <w:rPr>
          <w:rStyle w:val="51fffffffff7"/>
        </w:rPr>
        <w:t xml:space="preserve"> </w:t>
      </w:r>
      <w:r>
        <w:rPr>
          <w:rStyle w:val="51fffffffff6"/>
        </w:rPr>
        <w:t>буде знаИти в довідникових матеріалах (за</w:t>
      </w:r>
      <w:r>
        <w:rPr>
          <w:rStyle w:val="51fffffffff7"/>
        </w:rPr>
        <w:t xml:space="preserve"> </w:t>
      </w:r>
      <w:r>
        <w:rPr>
          <w:rStyle w:val="51fffffffff6"/>
        </w:rPr>
        <w:t>таблицею питомих опорів матеріалів знаИ-</w:t>
      </w:r>
      <w:r>
        <w:rPr>
          <w:rStyle w:val="51fffffffff7"/>
        </w:rPr>
        <w:t xml:space="preserve"> </w:t>
      </w:r>
      <w:r>
        <w:rPr>
          <w:rStyle w:val="51fffffffff6"/>
        </w:rPr>
        <w:t>демо</w:t>
      </w:r>
      <w:r>
        <w:rPr>
          <w:rStyle w:val="5185pt3"/>
        </w:rPr>
        <w:t xml:space="preserve"> р</w:t>
      </w:r>
      <w:r>
        <w:rPr>
          <w:rStyle w:val="5185pt3"/>
          <w:vertAlign w:val="subscript"/>
        </w:rPr>
        <w:t>А1</w:t>
      </w:r>
      <w:r>
        <w:rPr>
          <w:rStyle w:val="5185pt3"/>
        </w:rPr>
        <w:t>).</w:t>
      </w:r>
      <w:r>
        <w:rPr>
          <w:rStyle w:val="51fffffffff6"/>
        </w:rPr>
        <w:t xml:space="preserve"> Щоб визначити опір провідника,</w:t>
      </w:r>
      <w:r>
        <w:br w:type="page"/>
      </w:r>
    </w:p>
    <w:p w:rsidR="00E17081" w:rsidRDefault="0023459F">
      <w:pPr>
        <w:pStyle w:val="512"/>
        <w:shd w:val="clear" w:color="auto" w:fill="auto"/>
        <w:spacing w:line="427" w:lineRule="exact"/>
        <w:ind w:right="20" w:firstLine="0"/>
      </w:pPr>
      <w:r>
        <w:rPr>
          <w:rStyle w:val="51fffffffff6"/>
        </w:rPr>
        <w:t>Площу поперечного перерізу дроту знайдемо за відомим діамет</w:t>
      </w:r>
      <w:r>
        <w:rPr>
          <w:rStyle w:val="51fffffffff6"/>
        </w:rPr>
        <w:softHyphen/>
        <w:t xml:space="preserve">ром: 8 = </w:t>
      </w:r>
      <w:r>
        <w:rPr>
          <w:rStyle w:val="51fffffffff6"/>
          <w:vertAlign w:val="superscript"/>
        </w:rPr>
        <w:t>п</w:t>
      </w:r>
      <w:r>
        <w:rPr>
          <w:rStyle w:val="51fffffffff8"/>
        </w:rPr>
        <w:t xml:space="preserve">~ </w:t>
      </w:r>
      <w:r>
        <w:rPr>
          <w:rStyle w:val="51fffffffff6"/>
        </w:rPr>
        <w:t>• Тоді</w:t>
      </w:r>
    </w:p>
    <w:p w:rsidR="00E17081" w:rsidRDefault="0023459F">
      <w:pPr>
        <w:pStyle w:val="512"/>
        <w:framePr w:h="200" w:hSpace="469" w:vSpace="517" w:wrap="around" w:vAnchor="text" w:hAnchor="margin" w:x="5677" w:y="105"/>
        <w:shd w:val="clear" w:color="auto" w:fill="auto"/>
        <w:spacing w:line="200" w:lineRule="exact"/>
        <w:ind w:left="100" w:firstLine="0"/>
        <w:jc w:val="left"/>
      </w:pPr>
      <w:r>
        <w:rPr>
          <w:rStyle w:val="51fffffffff8"/>
          <w:lang w:val="ru"/>
        </w:rPr>
        <w:t xml:space="preserve">= </w:t>
      </w:r>
      <w:r>
        <w:rPr>
          <w:rStyle w:val="51fffffffff6"/>
          <w:lang w:val="ru"/>
        </w:rPr>
        <w:t>2,8</w:t>
      </w:r>
      <w:r>
        <w:rPr>
          <w:rStyle w:val="51fffffffff9"/>
          <w:lang w:val="ru"/>
        </w:rPr>
        <w:t xml:space="preserve"> </w:t>
      </w:r>
      <w:r>
        <w:rPr>
          <w:rStyle w:val="51fffffffff9"/>
        </w:rPr>
        <w:t>ом</w:t>
      </w:r>
    </w:p>
    <w:p w:rsidR="00E17081" w:rsidRDefault="0023459F">
      <w:pPr>
        <w:pStyle w:val="912"/>
        <w:framePr w:w="1259" w:h="334" w:hSpace="378" w:vSpace="6" w:wrap="around" w:vAnchor="text" w:hAnchor="margin" w:x="-14" w:y="140"/>
        <w:shd w:val="clear" w:color="auto" w:fill="auto"/>
        <w:spacing w:line="158" w:lineRule="exact"/>
        <w:jc w:val="center"/>
      </w:pPr>
      <w:r>
        <w:rPr>
          <w:rStyle w:val="9110pt0pt"/>
        </w:rPr>
        <w:t>Я</w:t>
      </w:r>
      <w:r>
        <w:t xml:space="preserve"> </w:t>
      </w:r>
      <w:r>
        <w:rPr>
          <w:lang w:val="ru"/>
        </w:rPr>
        <w:t xml:space="preserve">= </w:t>
      </w:r>
      <w:r>
        <w:t xml:space="preserve">р </w:t>
      </w:r>
      <w:r>
        <w:rPr>
          <w:rStyle w:val="913"/>
        </w:rPr>
        <w:t xml:space="preserve">— </w:t>
      </w:r>
      <w:r>
        <w:rPr>
          <w:lang w:val="ru"/>
        </w:rPr>
        <w:t xml:space="preserve">= </w:t>
      </w:r>
      <w:r>
        <w:t>р-</w:t>
      </w:r>
      <w:r>
        <w:rPr>
          <w:rStyle w:val="913"/>
        </w:rPr>
        <w:t xml:space="preserve"> </w:t>
      </w:r>
      <w:r>
        <w:rPr>
          <w:rStyle w:val="9195pt0pt"/>
          <w:lang w:val="ru"/>
        </w:rPr>
        <w:t>5</w:t>
      </w:r>
    </w:p>
    <w:p w:rsidR="00E17081" w:rsidRDefault="0023459F">
      <w:pPr>
        <w:pStyle w:val="892"/>
        <w:framePr w:h="205" w:hSpace="109" w:vSpace="134" w:wrap="around" w:vAnchor="text" w:hAnchor="margin" w:x="4064" w:y="279"/>
        <w:shd w:val="clear" w:color="auto" w:fill="auto"/>
        <w:spacing w:line="160" w:lineRule="exact"/>
        <w:ind w:left="100"/>
      </w:pPr>
      <w:r>
        <w:t xml:space="preserve">3,14 • 0,64 </w:t>
      </w:r>
      <w:r>
        <w:rPr>
          <w:lang w:val="uk"/>
        </w:rPr>
        <w:t>ММ</w:t>
      </w:r>
      <w:r>
        <w:rPr>
          <w:vertAlign w:val="superscript"/>
          <w:lang w:val="uk"/>
        </w:rPr>
        <w:t>2</w:t>
      </w:r>
    </w:p>
    <w:p w:rsidR="00E17081" w:rsidRDefault="0023459F">
      <w:pPr>
        <w:pStyle w:val="892"/>
        <w:shd w:val="clear" w:color="auto" w:fill="auto"/>
        <w:spacing w:line="160" w:lineRule="exact"/>
        <w:ind w:left="2920"/>
      </w:pPr>
      <w:r>
        <w:rPr>
          <w:lang w:val="uk"/>
        </w:rPr>
        <w:t>4 • 50 м</w:t>
      </w:r>
    </w:p>
    <w:p w:rsidR="00E17081" w:rsidRDefault="0023459F">
      <w:pPr>
        <w:pStyle w:val="902"/>
        <w:shd w:val="clear" w:color="auto" w:fill="auto"/>
        <w:spacing w:line="180" w:lineRule="exact"/>
      </w:pPr>
      <w:r>
        <w:rPr>
          <w:rStyle w:val="908pt1pt"/>
        </w:rPr>
        <w:t>= р</w:t>
      </w:r>
      <w:r>
        <w:rPr>
          <w:rStyle w:val="908pt1pt0"/>
        </w:rPr>
        <w:t xml:space="preserve">Д_ </w:t>
      </w:r>
      <w:r>
        <w:rPr>
          <w:rStyle w:val="908pt1pt"/>
          <w:lang w:val="ru"/>
        </w:rPr>
        <w:t>=</w:t>
      </w:r>
      <w:r>
        <w:rPr>
          <w:lang w:val="ru"/>
        </w:rPr>
        <w:t xml:space="preserve"> </w:t>
      </w:r>
      <w:r>
        <w:t>0,028°М</w:t>
      </w:r>
      <w:r>
        <w:rPr>
          <w:rStyle w:val="903"/>
        </w:rPr>
        <w:t>і</w:t>
      </w:r>
      <w:r>
        <w:t>ММ</w:t>
      </w:r>
    </w:p>
    <w:p w:rsidR="00E17081" w:rsidRDefault="0023459F">
      <w:pPr>
        <w:pStyle w:val="902"/>
        <w:shd w:val="clear" w:color="auto" w:fill="auto"/>
        <w:tabs>
          <w:tab w:val="left" w:pos="1555"/>
        </w:tabs>
        <w:spacing w:line="180" w:lineRule="exact"/>
      </w:pPr>
      <w:r>
        <w:t>пй</w:t>
      </w:r>
      <w:r>
        <w:tab/>
        <w:t>М</w:t>
      </w:r>
    </w:p>
    <w:p w:rsidR="00E17081" w:rsidRDefault="0023459F">
      <w:pPr>
        <w:pStyle w:val="912"/>
        <w:shd w:val="clear" w:color="auto" w:fill="auto"/>
        <w:spacing w:line="160" w:lineRule="exact"/>
        <w:ind w:left="1260"/>
      </w:pPr>
      <w:r>
        <w:t>п-</w:t>
      </w:r>
    </w:p>
    <w:p w:rsidR="00E17081" w:rsidRDefault="0023459F">
      <w:pPr>
        <w:pStyle w:val="892"/>
        <w:shd w:val="clear" w:color="auto" w:fill="auto"/>
        <w:spacing w:line="160" w:lineRule="exact"/>
        <w:ind w:left="1260"/>
      </w:pPr>
      <w:r>
        <w:t>4</w:t>
      </w:r>
    </w:p>
    <w:p w:rsidR="00E17081" w:rsidRDefault="0023459F">
      <w:pPr>
        <w:pStyle w:val="512"/>
        <w:shd w:val="clear" w:color="auto" w:fill="auto"/>
        <w:spacing w:line="230" w:lineRule="exact"/>
        <w:ind w:right="20" w:firstLine="340"/>
      </w:pPr>
      <w:r>
        <w:rPr>
          <w:rStyle w:val="51fffffffff6"/>
        </w:rPr>
        <w:t>Отже, опір алюмінієвого дроту довжиною 50 м і діаметром</w:t>
      </w:r>
      <w:r>
        <w:rPr>
          <w:rStyle w:val="51fffffffff7"/>
        </w:rPr>
        <w:t xml:space="preserve"> </w:t>
      </w:r>
      <w:r>
        <w:rPr>
          <w:rStyle w:val="51fffffffff6"/>
        </w:rPr>
        <w:t>0,8 мм становить близько 2,8 Ом.</w:t>
      </w:r>
    </w:p>
    <w:p w:rsidR="00E17081" w:rsidRDefault="0023459F">
      <w:pPr>
        <w:pStyle w:val="512"/>
        <w:shd w:val="clear" w:color="auto" w:fill="auto"/>
        <w:spacing w:line="230" w:lineRule="exact"/>
        <w:ind w:firstLine="340"/>
      </w:pPr>
      <w:r>
        <w:rPr>
          <w:rStyle w:val="51fffffffff6"/>
        </w:rPr>
        <w:t>В і д п о в і д ь: Н = 2,8 Ом.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Знаючи питомий опір провідника, площу його перерізу,</w:t>
      </w:r>
      <w:r>
        <w:rPr>
          <w:rStyle w:val="51fffffffff7"/>
        </w:rPr>
        <w:t xml:space="preserve"> </w:t>
      </w:r>
      <w:r>
        <w:rPr>
          <w:rStyle w:val="51fffffffff6"/>
        </w:rPr>
        <w:t>можна легко визначити, якої довжини повинен бути провід</w:t>
      </w:r>
      <w:r>
        <w:rPr>
          <w:rStyle w:val="51fffffffff6"/>
        </w:rPr>
        <w:softHyphen/>
        <w:t>ник, щоб він мав потрібний опір.</w:t>
      </w:r>
    </w:p>
    <w:p w:rsidR="00E17081" w:rsidRDefault="0023459F">
      <w:pPr>
        <w:pStyle w:val="512"/>
        <w:shd w:val="clear" w:color="auto" w:fill="auto"/>
        <w:ind w:right="20" w:firstLine="340"/>
        <w:sectPr w:rsidR="00E17081">
          <w:headerReference w:type="even" r:id="rId456"/>
          <w:headerReference w:type="default" r:id="rId457"/>
          <w:footerReference w:type="even" r:id="rId458"/>
          <w:footerReference w:type="default" r:id="rId459"/>
          <w:footerReference w:type="first" r:id="rId460"/>
          <w:pgSz w:w="11905" w:h="16837"/>
          <w:pgMar w:top="3515" w:right="2699" w:bottom="3657" w:left="2659" w:header="0" w:footer="3" w:gutter="0"/>
          <w:cols w:space="720"/>
          <w:noEndnote/>
          <w:docGrid w:linePitch="360"/>
        </w:sectPr>
      </w:pPr>
      <w:r>
        <w:rPr>
          <w:rStyle w:val="513pt2"/>
        </w:rPr>
        <w:t>Задача.</w:t>
      </w:r>
      <w:r>
        <w:rPr>
          <w:rStyle w:val="51fffffffff6"/>
        </w:rPr>
        <w:t xml:space="preserve"> Ніхромова спіраль для нагрівника електроплит</w:t>
      </w:r>
      <w:r>
        <w:rPr>
          <w:rStyle w:val="51fffffffff6"/>
        </w:rPr>
        <w:softHyphen/>
        <w:t>ки повинна мати електричний опір</w:t>
      </w:r>
      <w:r>
        <w:rPr>
          <w:rStyle w:val="5195pt3"/>
        </w:rPr>
        <w:t xml:space="preserve"> Н</w:t>
      </w:r>
      <w:r>
        <w:rPr>
          <w:rStyle w:val="51fffffffff6"/>
        </w:rPr>
        <w:t xml:space="preserve"> = 48 Ом. Якої довжини</w:t>
      </w:r>
      <w:r>
        <w:rPr>
          <w:rStyle w:val="51fffffffff7"/>
        </w:rPr>
        <w:t xml:space="preserve"> </w:t>
      </w:r>
      <w:r>
        <w:rPr>
          <w:rStyle w:val="51fffffffff6"/>
        </w:rPr>
        <w:t>має бути ніхромовий дріт, площею перерізу 8 = 0,2 мм</w:t>
      </w:r>
      <w:r>
        <w:rPr>
          <w:rStyle w:val="51fffffffff6"/>
          <w:vertAlign w:val="superscript"/>
        </w:rPr>
        <w:footnoteReference w:id="19"/>
      </w:r>
      <w:r>
        <w:rPr>
          <w:rStyle w:val="51fffffffff6"/>
        </w:rPr>
        <w:t>, щоб</w:t>
      </w:r>
      <w:r>
        <w:rPr>
          <w:rStyle w:val="51fffffffff7"/>
        </w:rPr>
        <w:t xml:space="preserve"> </w:t>
      </w:r>
      <w:r>
        <w:rPr>
          <w:rStyle w:val="51fffffffff6"/>
        </w:rPr>
        <w:t>виготовити таку спіраль?</w:t>
      </w:r>
    </w:p>
    <w:p w:rsidR="00E17081" w:rsidRDefault="00E17081">
      <w:pPr>
        <w:framePr w:w="6998" w:h="58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512"/>
        <w:shd w:val="clear" w:color="auto" w:fill="auto"/>
        <w:tabs>
          <w:tab w:val="left" w:leader="hyphen" w:pos="2928"/>
        </w:tabs>
        <w:spacing w:line="211" w:lineRule="exact"/>
        <w:ind w:right="100" w:firstLine="300"/>
        <w:jc w:val="left"/>
      </w:pPr>
      <w:r>
        <w:rPr>
          <w:rStyle w:val="51fffffffff6"/>
        </w:rPr>
        <w:t>Р о з в ' я з у в а н н я. Визначити довжину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провідника можна, скориставшись формулою за</w:t>
      </w:r>
      <w:r>
        <w:rPr>
          <w:rStyle w:val="51fffffffff6"/>
        </w:rPr>
        <w:softHyphen/>
        <w:t>лежності опору провідника від його властиво</w:t>
      </w:r>
      <w:r>
        <w:rPr>
          <w:rStyle w:val="51fffffffff6"/>
        </w:rPr>
        <w:softHyphen/>
      </w:r>
      <w:r>
        <w:rPr>
          <w:rStyle w:val="51fffffffff8"/>
        </w:rPr>
        <w:t>-</w:t>
      </w:r>
      <w:r>
        <w:rPr>
          <w:rStyle w:val="5185pt4"/>
        </w:rPr>
        <w:t xml:space="preserve"> о</w:t>
      </w:r>
      <w:r>
        <w:rPr>
          <w:rStyle w:val="5195pt4"/>
        </w:rPr>
        <w:t xml:space="preserve"> </w:t>
      </w:r>
      <w:r>
        <w:rPr>
          <w:rStyle w:val="5195pt3"/>
          <w:vertAlign w:val="superscript"/>
        </w:rPr>
        <w:t>1</w:t>
      </w:r>
      <w:r>
        <w:rPr>
          <w:rStyle w:val="5195pt3"/>
        </w:rPr>
        <w:t xml:space="preserve"> </w:t>
      </w:r>
      <w:r>
        <w:rPr>
          <w:rStyle w:val="5195pt4"/>
        </w:rPr>
        <w:t>1 ■</w:t>
      </w:r>
      <w:r>
        <w:rPr>
          <w:rStyle w:val="5165pt0"/>
        </w:rPr>
        <w:t xml:space="preserve"> 7</w:t>
      </w:r>
      <w:r>
        <w:rPr>
          <w:rStyle w:val="5185pt4"/>
        </w:rPr>
        <w:t xml:space="preserve"> </w:t>
      </w:r>
      <w:r>
        <w:rPr>
          <w:rStyle w:val="5185pt3"/>
        </w:rPr>
        <w:t>Д8</w:t>
      </w:r>
      <w:r>
        <w:rPr>
          <w:rStyle w:val="5185pt5"/>
        </w:rPr>
        <w:t xml:space="preserve"> </w:t>
      </w:r>
      <w:r>
        <w:rPr>
          <w:rStyle w:val="51fffffffff6"/>
        </w:rPr>
        <w:t>стей:</w:t>
      </w:r>
      <w:r>
        <w:rPr>
          <w:rStyle w:val="5195pt3"/>
        </w:rPr>
        <w:t xml:space="preserve"> Н =</w:t>
      </w:r>
      <w:r>
        <w:rPr>
          <w:rStyle w:val="5195pt5"/>
        </w:rPr>
        <w:t xml:space="preserve"> р</w:t>
      </w:r>
      <w:r>
        <w:rPr>
          <w:rStyle w:val="51fffffffff6"/>
        </w:rPr>
        <w:t xml:space="preserve"> </w:t>
      </w:r>
      <w:r>
        <w:rPr>
          <w:rStyle w:val="51fffffffff8"/>
        </w:rPr>
        <w:t xml:space="preserve">— </w:t>
      </w:r>
      <w:r>
        <w:rPr>
          <w:rStyle w:val="51fffffffff6"/>
        </w:rPr>
        <w:t>. Звідси</w:t>
      </w:r>
      <w:r>
        <w:rPr>
          <w:rStyle w:val="5195pt3"/>
        </w:rPr>
        <w:t xml:space="preserve"> І</w:t>
      </w:r>
      <w:r>
        <w:rPr>
          <w:rStyle w:val="51fffffffff6"/>
        </w:rPr>
        <w:t xml:space="preserve"> =</w:t>
      </w:r>
      <w:r>
        <w:rPr>
          <w:rStyle w:val="51fffffffff8"/>
        </w:rPr>
        <w:tab/>
      </w:r>
      <w:r>
        <w:rPr>
          <w:rStyle w:val="51fffffffff6"/>
        </w:rPr>
        <w:t>.</w:t>
      </w:r>
    </w:p>
    <w:p w:rsidR="00E17081" w:rsidRDefault="0023459F">
      <w:pPr>
        <w:pStyle w:val="922"/>
        <w:framePr w:w="1365" w:h="470" w:wrap="around" w:hAnchor="margin" w:x="-1559" w:y="4109"/>
        <w:shd w:val="clear" w:color="auto" w:fill="auto"/>
        <w:spacing w:line="235" w:lineRule="exact"/>
        <w:ind w:right="180"/>
        <w:jc w:val="both"/>
      </w:pPr>
      <w:r>
        <w:rPr>
          <w:rStyle w:val="9295pt"/>
        </w:rPr>
        <w:t xml:space="preserve">Я </w:t>
      </w:r>
      <w:r>
        <w:rPr>
          <w:rStyle w:val="9295pt"/>
          <w:lang w:val="ru"/>
        </w:rPr>
        <w:t>=</w:t>
      </w:r>
      <w:r>
        <w:rPr>
          <w:rStyle w:val="923"/>
        </w:rPr>
        <w:t xml:space="preserve"> 48</w:t>
      </w:r>
      <w:r>
        <w:rPr>
          <w:lang w:val="ru"/>
        </w:rPr>
        <w:t xml:space="preserve"> </w:t>
      </w:r>
      <w:r>
        <w:t>ом,</w:t>
      </w:r>
      <w:r>
        <w:rPr>
          <w:rStyle w:val="924"/>
        </w:rPr>
        <w:t xml:space="preserve"> </w:t>
      </w:r>
      <w:r>
        <w:rPr>
          <w:rStyle w:val="923"/>
        </w:rPr>
        <w:t>8 = 0,2</w:t>
      </w:r>
      <w:r>
        <w:rPr>
          <w:lang w:val="ru"/>
        </w:rPr>
        <w:t xml:space="preserve"> </w:t>
      </w:r>
      <w:r>
        <w:t>мм</w:t>
      </w:r>
      <w:r>
        <w:rPr>
          <w:vertAlign w:val="superscript"/>
        </w:rPr>
        <w:t>2</w:t>
      </w:r>
      <w:r>
        <w:t>,</w:t>
      </w:r>
    </w:p>
    <w:p w:rsidR="00E17081" w:rsidRDefault="0023459F">
      <w:pPr>
        <w:pStyle w:val="922"/>
        <w:framePr w:h="200" w:wrap="around" w:hAnchor="margin" w:x="-1007" w:y="4670"/>
        <w:shd w:val="clear" w:color="auto" w:fill="auto"/>
        <w:spacing w:line="200" w:lineRule="exact"/>
      </w:pPr>
      <w:r>
        <w:rPr>
          <w:rStyle w:val="929pt"/>
        </w:rPr>
        <w:t>О</w:t>
      </w:r>
      <w:r>
        <w:t xml:space="preserve">м </w:t>
      </w:r>
      <w:r>
        <w:rPr>
          <w:lang w:val="ru"/>
        </w:rPr>
        <w:t xml:space="preserve">• </w:t>
      </w:r>
      <w:r>
        <w:t>мм</w:t>
      </w:r>
    </w:p>
    <w:p w:rsidR="00E17081" w:rsidRDefault="0023459F">
      <w:pPr>
        <w:pStyle w:val="932"/>
        <w:framePr w:h="221" w:wrap="around" w:hAnchor="margin" w:x="-1516" w:y="4815"/>
        <w:shd w:val="clear" w:color="auto" w:fill="auto"/>
        <w:spacing w:line="170" w:lineRule="exact"/>
      </w:pPr>
      <w:r>
        <w:t xml:space="preserve">Р = </w:t>
      </w:r>
      <w:r>
        <w:rPr>
          <w:lang w:val="ru"/>
        </w:rPr>
        <w:t>1</w:t>
      </w:r>
    </w:p>
    <w:p w:rsidR="00E17081" w:rsidRDefault="0023459F">
      <w:pPr>
        <w:pStyle w:val="512"/>
        <w:framePr w:h="200" w:wrap="around" w:hAnchor="margin" w:x="-657" w:y="4967"/>
        <w:shd w:val="clear" w:color="auto" w:fill="auto"/>
        <w:spacing w:line="200" w:lineRule="exact"/>
        <w:ind w:firstLine="0"/>
        <w:jc w:val="left"/>
      </w:pPr>
      <w:r>
        <w:rPr>
          <w:rStyle w:val="51fffffffff6"/>
        </w:rPr>
        <w:t>М</w:t>
      </w:r>
    </w:p>
    <w:p w:rsidR="00E17081" w:rsidRDefault="0023459F">
      <w:pPr>
        <w:pStyle w:val="512"/>
        <w:framePr w:h="200" w:wrap="around" w:vAnchor="text" w:hAnchor="margin" w:x="-1549" w:y="336"/>
        <w:shd w:val="clear" w:color="auto" w:fill="auto"/>
        <w:spacing w:line="200" w:lineRule="exact"/>
        <w:ind w:firstLine="0"/>
        <w:jc w:val="left"/>
      </w:pPr>
      <w:r>
        <w:rPr>
          <w:rStyle w:val="5195pt3"/>
        </w:rPr>
        <w:t>І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— ?</w:t>
      </w:r>
    </w:p>
    <w:p w:rsidR="00E17081" w:rsidRDefault="0023459F">
      <w:pPr>
        <w:pStyle w:val="512"/>
        <w:shd w:val="clear" w:color="auto" w:fill="auto"/>
        <w:spacing w:line="259" w:lineRule="exact"/>
        <w:ind w:right="620" w:firstLine="1360"/>
        <w:jc w:val="left"/>
      </w:pPr>
      <w:r>
        <w:rPr>
          <w:rStyle w:val="5185pt3"/>
        </w:rPr>
        <w:t>в р</w:t>
      </w:r>
      <w:r>
        <w:rPr>
          <w:rStyle w:val="5185pt5"/>
        </w:rPr>
        <w:t xml:space="preserve"> </w:t>
      </w:r>
      <w:r>
        <w:rPr>
          <w:rStyle w:val="51fffffffff6"/>
        </w:rPr>
        <w:t>Підставивши відповідні дані з умови задачі,</w:t>
      </w:r>
      <w:r>
        <w:rPr>
          <w:rStyle w:val="51fffffffff7"/>
        </w:rPr>
        <w:t xml:space="preserve"> </w:t>
      </w:r>
      <w:r>
        <w:rPr>
          <w:rStyle w:val="51fffffffff6"/>
        </w:rPr>
        <w:t>одержимо</w:t>
      </w:r>
    </w:p>
    <w:p w:rsidR="00E17081" w:rsidRDefault="0023459F">
      <w:pPr>
        <w:pStyle w:val="512"/>
        <w:shd w:val="clear" w:color="auto" w:fill="auto"/>
        <w:tabs>
          <w:tab w:val="left" w:leader="hyphen" w:pos="1818"/>
          <w:tab w:val="left" w:leader="hyphen" w:pos="1875"/>
          <w:tab w:val="left" w:leader="hyphen" w:pos="2197"/>
        </w:tabs>
        <w:spacing w:line="134" w:lineRule="exact"/>
        <w:ind w:left="320" w:right="2060" w:firstLine="0"/>
        <w:jc w:val="left"/>
      </w:pPr>
      <w:r>
        <w:rPr>
          <w:rStyle w:val="51fffffffff8"/>
        </w:rPr>
        <w:t xml:space="preserve">, </w:t>
      </w:r>
      <w:r>
        <w:rPr>
          <w:rStyle w:val="51fffffffff6"/>
        </w:rPr>
        <w:t>48 Ом</w:t>
      </w:r>
      <w:r>
        <w:rPr>
          <w:rStyle w:val="5185pt3"/>
        </w:rPr>
        <w:t xml:space="preserve"> •</w:t>
      </w:r>
      <w:r>
        <w:rPr>
          <w:rStyle w:val="51fffffffff6"/>
        </w:rPr>
        <w:t xml:space="preserve"> 0,2 мм</w:t>
      </w:r>
      <w:r>
        <w:rPr>
          <w:rStyle w:val="51fffffffff6"/>
          <w:vertAlign w:val="superscript"/>
        </w:rPr>
        <w:t>2</w:t>
      </w:r>
      <w:r>
        <w:rPr>
          <w:rStyle w:val="51fffffffff6"/>
        </w:rPr>
        <w:t xml:space="preserve"> </w:t>
      </w:r>
      <w:r>
        <w:rPr>
          <w:rStyle w:val="51fffffffff8"/>
        </w:rPr>
        <w:t xml:space="preserve">„ „ </w:t>
      </w:r>
      <w:r>
        <w:rPr>
          <w:rStyle w:val="5195pt3"/>
        </w:rPr>
        <w:t>І</w:t>
      </w:r>
      <w:r>
        <w:rPr>
          <w:rStyle w:val="51fffffffff6"/>
        </w:rPr>
        <w:t xml:space="preserve"> =</w:t>
      </w:r>
      <w:r>
        <w:rPr>
          <w:rStyle w:val="51fffffffff8"/>
        </w:rPr>
        <w:tab/>
      </w:r>
      <w:r>
        <w:rPr>
          <w:rStyle w:val="51fffffffff8"/>
        </w:rPr>
        <w:tab/>
      </w:r>
      <w:r>
        <w:rPr>
          <w:rStyle w:val="51fffffffff8"/>
        </w:rPr>
        <w:tab/>
      </w:r>
      <w:r>
        <w:rPr>
          <w:rStyle w:val="5185pt3"/>
        </w:rPr>
        <w:t>=</w:t>
      </w:r>
      <w:r>
        <w:rPr>
          <w:rStyle w:val="51fffffffff6"/>
        </w:rPr>
        <w:t xml:space="preserve"> 9,6 м.</w:t>
      </w:r>
    </w:p>
    <w:p w:rsidR="00E17081" w:rsidRDefault="0023459F">
      <w:pPr>
        <w:pStyle w:val="922"/>
        <w:shd w:val="clear" w:color="auto" w:fill="auto"/>
        <w:spacing w:line="200" w:lineRule="exact"/>
        <w:ind w:left="1040"/>
      </w:pPr>
      <w:r>
        <w:rPr>
          <w:rStyle w:val="929pt"/>
        </w:rPr>
        <w:t>О</w:t>
      </w:r>
      <w:r>
        <w:t xml:space="preserve">м </w:t>
      </w:r>
      <w:r>
        <w:rPr>
          <w:lang w:val="ru"/>
        </w:rPr>
        <w:t xml:space="preserve">• </w:t>
      </w:r>
      <w:r>
        <w:t>мм</w:t>
      </w:r>
    </w:p>
    <w:p w:rsidR="00E17081" w:rsidRDefault="0023459F">
      <w:pPr>
        <w:pStyle w:val="512"/>
        <w:shd w:val="clear" w:color="auto" w:fill="auto"/>
        <w:spacing w:line="200" w:lineRule="exact"/>
        <w:ind w:left="1040" w:firstLine="0"/>
        <w:jc w:val="left"/>
      </w:pPr>
      <w:r>
        <w:rPr>
          <w:rStyle w:val="51fffffffff6"/>
        </w:rPr>
        <w:t>1</w:t>
      </w:r>
    </w:p>
    <w:p w:rsidR="00E17081" w:rsidRDefault="0023459F">
      <w:pPr>
        <w:pStyle w:val="512"/>
        <w:shd w:val="clear" w:color="auto" w:fill="auto"/>
        <w:spacing w:line="200" w:lineRule="exact"/>
        <w:ind w:firstLine="1360"/>
        <w:jc w:val="left"/>
        <w:sectPr w:rsidR="00E17081">
          <w:type w:val="continuous"/>
          <w:pgSz w:w="11905" w:h="16837"/>
          <w:pgMar w:top="3599" w:right="2659" w:bottom="3666" w:left="4291" w:header="0" w:footer="3" w:gutter="0"/>
          <w:cols w:space="720"/>
          <w:noEndnote/>
          <w:docGrid w:linePitch="360"/>
        </w:sectPr>
      </w:pPr>
      <w:r>
        <w:rPr>
          <w:rStyle w:val="51fffffffff6"/>
        </w:rPr>
        <w:t>М</w:t>
      </w:r>
    </w:p>
    <w:p w:rsidR="00E17081" w:rsidRDefault="00E17081">
      <w:pPr>
        <w:framePr w:w="7012" w:h="49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005C6">
      <w:pPr>
        <w:framePr w:w="682" w:h="826" w:hSpace="102" w:vSpace="182" w:wrap="around" w:vAnchor="text" w:hAnchor="margin" w:x="2" w:y="82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199" name="Рисунок 199" descr="C:\Users\NDU\AppData\Local\Temp\FineReader10\media\image2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9" descr="C:\Users\NDU\AppData\Local\Temp\FineReader10\media\image215.jpeg"/>
                    <pic:cNvPicPr>
                      <a:picLocks noChangeAspect="1" noChangeArrowheads="1"/>
                    </pic:cNvPicPr>
                  </pic:nvPicPr>
                  <pic:blipFill>
                    <a:blip r:embed="rId4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0" w:line="230" w:lineRule="exact"/>
        <w:ind w:left="40" w:right="100" w:firstLine="340"/>
        <w:jc w:val="left"/>
      </w:pPr>
      <w:r>
        <w:rPr>
          <w:rStyle w:val="51fffffffff6"/>
        </w:rPr>
        <w:t>Отже, для виготовлення спіралі нагрівника опором 48 Ом</w:t>
      </w:r>
      <w:r>
        <w:rPr>
          <w:rStyle w:val="51fffffffff7"/>
        </w:rPr>
        <w:t xml:space="preserve"> </w:t>
      </w:r>
      <w:r>
        <w:rPr>
          <w:rStyle w:val="51fffffffff6"/>
        </w:rPr>
        <w:t>потрібно 9,6 м ніхромового дроту перерізом 0,2 мм</w:t>
      </w:r>
      <w:r>
        <w:rPr>
          <w:rStyle w:val="51fffffffff6"/>
          <w:vertAlign w:val="superscript"/>
        </w:rPr>
        <w:t>2</w:t>
      </w:r>
      <w:r>
        <w:rPr>
          <w:rStyle w:val="51fffffffff6"/>
        </w:rPr>
        <w:t>.</w:t>
      </w:r>
      <w:r>
        <w:rPr>
          <w:rStyle w:val="51fffffffff7"/>
        </w:rPr>
        <w:t xml:space="preserve"> </w:t>
      </w:r>
      <w:r>
        <w:rPr>
          <w:rStyle w:val="51fffffffff6"/>
        </w:rPr>
        <w:t>В і д п о в і д ь: І ~ 9,6 м.</w:t>
      </w:r>
    </w:p>
    <w:p w:rsidR="00E17081" w:rsidRDefault="0023459F">
      <w:pPr>
        <w:pStyle w:val="52ffa"/>
        <w:keepNext/>
        <w:keepLines/>
        <w:shd w:val="clear" w:color="auto" w:fill="auto"/>
        <w:spacing w:before="0" w:line="230" w:lineRule="exact"/>
        <w:ind w:left="40"/>
      </w:pPr>
      <w:bookmarkStart w:id="101" w:name="bookmark100"/>
      <w:r>
        <w:rPr>
          <w:rStyle w:val="52ffb"/>
        </w:rPr>
        <w:t>ЗАПИТАННЯ ТА ЗАВДАННЯ</w:t>
      </w:r>
      <w:bookmarkEnd w:id="101"/>
      <w:r>
        <w:br w:type="page"/>
      </w:r>
    </w:p>
    <w:p w:rsidR="00E17081" w:rsidRDefault="0023459F">
      <w:pPr>
        <w:pStyle w:val="942"/>
        <w:numPr>
          <w:ilvl w:val="0"/>
          <w:numId w:val="41"/>
        </w:numPr>
        <w:shd w:val="clear" w:color="auto" w:fill="auto"/>
        <w:tabs>
          <w:tab w:val="left" w:pos="595"/>
        </w:tabs>
        <w:ind w:left="20" w:firstLine="340"/>
      </w:pPr>
      <w:r>
        <w:t>Що таке питомий опір провідника?</w:t>
      </w:r>
    </w:p>
    <w:p w:rsidR="00E17081" w:rsidRDefault="0023459F">
      <w:pPr>
        <w:pStyle w:val="942"/>
        <w:numPr>
          <w:ilvl w:val="0"/>
          <w:numId w:val="41"/>
        </w:numPr>
        <w:shd w:val="clear" w:color="auto" w:fill="auto"/>
        <w:tabs>
          <w:tab w:val="left" w:pos="600"/>
        </w:tabs>
        <w:ind w:left="20" w:firstLine="340"/>
      </w:pPr>
      <w:r>
        <w:t>Запишіть формулу для визначення опору провідника.</w:t>
      </w:r>
    </w:p>
    <w:p w:rsidR="00E17081" w:rsidRDefault="0023459F">
      <w:pPr>
        <w:pStyle w:val="942"/>
        <w:numPr>
          <w:ilvl w:val="0"/>
          <w:numId w:val="41"/>
        </w:numPr>
        <w:shd w:val="clear" w:color="auto" w:fill="auto"/>
        <w:tabs>
          <w:tab w:val="left" w:pos="591"/>
        </w:tabs>
        <w:ind w:left="20" w:right="20" w:firstLine="340"/>
      </w:pPr>
      <w:r>
        <w:rPr>
          <w:rStyle w:val="943"/>
        </w:rPr>
        <w:t>Опір якого з провідників, сталевого чи нікелінового, біль</w:t>
      </w:r>
      <w:r>
        <w:rPr>
          <w:rStyle w:val="943"/>
        </w:rPr>
        <w:softHyphen/>
      </w:r>
      <w:r>
        <w:t>ший і у скільки разів, якщо у них однакові довжина і площа по</w:t>
      </w:r>
      <w:r>
        <w:softHyphen/>
        <w:t>перечного перерізу?</w:t>
      </w:r>
    </w:p>
    <w:p w:rsidR="00E17081" w:rsidRDefault="0023459F">
      <w:pPr>
        <w:pStyle w:val="942"/>
        <w:numPr>
          <w:ilvl w:val="0"/>
          <w:numId w:val="41"/>
        </w:numPr>
        <w:shd w:val="clear" w:color="auto" w:fill="auto"/>
        <w:tabs>
          <w:tab w:val="left" w:pos="1311"/>
        </w:tabs>
        <w:ind w:left="20" w:right="20" w:firstLine="340"/>
      </w:pPr>
      <w:r>
        <w:t>Є два провідника з однакового матеріалу й однакового пе</w:t>
      </w:r>
      <w:r>
        <w:softHyphen/>
      </w:r>
      <w:r>
        <w:rPr>
          <w:rStyle w:val="943"/>
        </w:rPr>
        <w:t xml:space="preserve">рерізу. Довжина одного </w:t>
      </w:r>
      <w:r>
        <w:rPr>
          <w:rStyle w:val="943"/>
          <w:lang w:val="ru"/>
        </w:rPr>
        <w:t xml:space="preserve">20 </w:t>
      </w:r>
      <w:r>
        <w:rPr>
          <w:rStyle w:val="943"/>
        </w:rPr>
        <w:t xml:space="preserve">см, а другого </w:t>
      </w:r>
      <w:r>
        <w:rPr>
          <w:rStyle w:val="943"/>
          <w:lang w:val="ru"/>
        </w:rPr>
        <w:t xml:space="preserve">2 </w:t>
      </w:r>
      <w:r>
        <w:rPr>
          <w:rStyle w:val="943"/>
        </w:rPr>
        <w:t xml:space="preserve">м. Опір якого з провідників </w:t>
      </w:r>
      <w:r>
        <w:t>більший і у скільки разів?</w:t>
      </w:r>
    </w:p>
    <w:p w:rsidR="00E17081" w:rsidRDefault="0023459F">
      <w:pPr>
        <w:pStyle w:val="942"/>
        <w:numPr>
          <w:ilvl w:val="0"/>
          <w:numId w:val="41"/>
        </w:numPr>
        <w:shd w:val="clear" w:color="auto" w:fill="auto"/>
        <w:tabs>
          <w:tab w:val="left" w:pos="572"/>
        </w:tabs>
        <w:ind w:left="20" w:right="20" w:firstLine="340"/>
      </w:pPr>
      <w:r>
        <w:t>Два провідники виготовлені з однакового матеріалу. Один з них у ві</w:t>
      </w:r>
      <w:r>
        <w:softHyphen/>
        <w:t>сім разів довший за інший, а в другого площа поперечного перерізу удвічі</w:t>
      </w:r>
      <w:r>
        <w:rPr>
          <w:rStyle w:val="944"/>
        </w:rPr>
        <w:t xml:space="preserve"> </w:t>
      </w:r>
      <w:r>
        <w:t>більша, ніж першого. В якого з провідників більший опір і у скільки разів?</w:t>
      </w:r>
    </w:p>
    <w:p w:rsidR="00E17081" w:rsidRDefault="0023459F">
      <w:pPr>
        <w:pStyle w:val="5fa"/>
        <w:numPr>
          <w:ilvl w:val="0"/>
          <w:numId w:val="41"/>
        </w:numPr>
        <w:shd w:val="clear" w:color="auto" w:fill="auto"/>
        <w:tabs>
          <w:tab w:val="left" w:pos="571"/>
          <w:tab w:val="left" w:pos="3931"/>
        </w:tabs>
        <w:ind w:left="20" w:firstLine="340"/>
      </w:pPr>
      <w:r>
        <w:fldChar w:fldCharType="begin"/>
      </w:r>
      <w:r>
        <w:instrText xml:space="preserve"> TOC \o "1-3" \h \z </w:instrText>
      </w:r>
      <w:r>
        <w:fldChar w:fldCharType="separate"/>
      </w:r>
      <w:r>
        <w:t>Ділянка кола між точк</w:t>
      </w:r>
      <w:r>
        <w:t>ами</w:t>
      </w:r>
      <w:r>
        <w:rPr>
          <w:rStyle w:val="50pt1"/>
        </w:rPr>
        <w:t xml:space="preserve"> А</w:t>
      </w:r>
      <w:r>
        <w:t xml:space="preserve"> і</w:t>
      </w:r>
      <w:r>
        <w:rPr>
          <w:rStyle w:val="50pt1"/>
        </w:rPr>
        <w:t xml:space="preserve"> В</w:t>
      </w:r>
      <w:r>
        <w:rPr>
          <w:rStyle w:val="50pt1"/>
        </w:rPr>
        <w:tab/>
      </w:r>
      <w:r>
        <w:rPr>
          <w:rStyle w:val="50pt2"/>
          <w:vertAlign w:val="subscript"/>
        </w:rPr>
        <w:t>тт</w:t>
      </w:r>
      <w:r>
        <w:rPr>
          <w:rStyle w:val="50pt2"/>
        </w:rPr>
        <w:t>.</w:t>
      </w:r>
    </w:p>
    <w:p w:rsidR="00E17081" w:rsidRDefault="0023459F">
      <w:pPr>
        <w:pStyle w:val="6f6"/>
        <w:shd w:val="clear" w:color="auto" w:fill="auto"/>
        <w:tabs>
          <w:tab w:val="right" w:pos="6504"/>
        </w:tabs>
        <w:ind w:left="2800"/>
      </w:pPr>
      <w:r>
        <w:rPr>
          <w:rStyle w:val="6f7"/>
          <w:lang w:val="ru"/>
        </w:rPr>
        <w:t>.</w:t>
      </w:r>
      <w:r>
        <w:rPr>
          <w:rStyle w:val="6MicrosoftSansSerif7pt"/>
          <w:lang w:val="ru"/>
        </w:rPr>
        <w:t xml:space="preserve"> </w:t>
      </w:r>
      <w:r>
        <w:rPr>
          <w:rStyle w:val="6MicrosoftSansSerif7pt0"/>
        </w:rPr>
        <w:t>а</w:t>
      </w:r>
      <w:r>
        <w:t xml:space="preserve"> Ніхром</w:t>
      </w:r>
      <w:r>
        <w:rPr>
          <w:rStyle w:val="60pt"/>
        </w:rPr>
        <w:t xml:space="preserve"> в А</w:t>
      </w:r>
      <w:r>
        <w:rPr>
          <w:rStyle w:val="60pt"/>
        </w:rPr>
        <w:tab/>
        <w:t>В</w:t>
      </w:r>
    </w:p>
    <w:p w:rsidR="00E17081" w:rsidRDefault="0023459F">
      <w:pPr>
        <w:pStyle w:val="5fa"/>
        <w:shd w:val="clear" w:color="auto" w:fill="auto"/>
        <w:tabs>
          <w:tab w:val="left" w:leader="underscore" w:pos="4258"/>
          <w:tab w:val="right" w:leader="underscore" w:pos="4899"/>
        </w:tabs>
        <w:spacing w:line="96" w:lineRule="exact"/>
        <w:ind w:left="20"/>
        <w:jc w:val="left"/>
      </w:pPr>
      <w:r>
        <w:t xml:space="preserve">є ніхромовим провідником </w:t>
      </w:r>
      <w:r>
        <w:rPr>
          <w:lang w:val="ru"/>
        </w:rPr>
        <w:t xml:space="preserve">(мал. </w:t>
      </w:r>
      <w:r>
        <w:rPr>
          <w:lang w:val="ru"/>
        </w:rPr>
        <w:tab/>
        <w:t>_</w:t>
      </w:r>
      <w:r>
        <w:rPr>
          <w:lang w:val="ru"/>
        </w:rPr>
        <w:tab/>
      </w:r>
    </w:p>
    <w:p w:rsidR="00E17081" w:rsidRDefault="0023459F">
      <w:pPr>
        <w:pStyle w:val="5fa"/>
        <w:shd w:val="clear" w:color="auto" w:fill="auto"/>
        <w:tabs>
          <w:tab w:val="left" w:pos="4206"/>
          <w:tab w:val="right" w:pos="5921"/>
        </w:tabs>
        <w:ind w:left="20"/>
        <w:jc w:val="left"/>
      </w:pPr>
      <w:r>
        <w:rPr>
          <w:lang w:val="ru"/>
        </w:rPr>
        <w:t>2.65,</w:t>
      </w:r>
      <w:r>
        <w:rPr>
          <w:rStyle w:val="5CenturySchoolbook8pt"/>
          <w:lang w:val="ru"/>
        </w:rPr>
        <w:t xml:space="preserve"> </w:t>
      </w:r>
      <w:r>
        <w:rPr>
          <w:rStyle w:val="5CenturySchoolbook8pt"/>
        </w:rPr>
        <w:t>а)</w:t>
      </w:r>
      <w:r>
        <w:t xml:space="preserve"> Провідник склали удвічі й</w:t>
      </w:r>
      <w:r>
        <w:rPr>
          <w:rStyle w:val="5CenturySchoolbook9pt0pt"/>
        </w:rPr>
        <w:tab/>
        <w:t>а</w:t>
      </w:r>
      <w:r>
        <w:rPr>
          <w:rStyle w:val="5CenturySchoolbook9pt0pt"/>
        </w:rPr>
        <w:tab/>
        <w:t>б</w:t>
      </w:r>
      <w:r>
        <w:fldChar w:fldCharType="end"/>
      </w:r>
    </w:p>
    <w:p w:rsidR="00E17081" w:rsidRDefault="0023459F">
      <w:pPr>
        <w:pStyle w:val="942"/>
        <w:shd w:val="clear" w:color="auto" w:fill="auto"/>
        <w:tabs>
          <w:tab w:val="left" w:pos="4527"/>
        </w:tabs>
        <w:ind w:left="20"/>
        <w:jc w:val="left"/>
      </w:pPr>
      <w:r>
        <w:t>увімкнули між точками</w:t>
      </w:r>
      <w:r>
        <w:rPr>
          <w:rStyle w:val="940pt"/>
        </w:rPr>
        <w:t xml:space="preserve"> А</w:t>
      </w:r>
      <w:r>
        <w:t xml:space="preserve"> і</w:t>
      </w:r>
      <w:r>
        <w:rPr>
          <w:rStyle w:val="940pt"/>
        </w:rPr>
        <w:t xml:space="preserve"> В</w:t>
      </w:r>
      <w:r>
        <w:t xml:space="preserve"> так, як</w:t>
      </w:r>
      <w:r>
        <w:rPr>
          <w:rStyle w:val="94CenturySchoolbook9pt"/>
          <w:lang w:val="uk"/>
        </w:rPr>
        <w:tab/>
      </w:r>
      <w:r>
        <w:rPr>
          <w:rStyle w:val="94CenturySchoolbook9pt"/>
        </w:rPr>
        <w:t>Мал. 2.65</w:t>
      </w:r>
    </w:p>
    <w:p w:rsidR="00E17081" w:rsidRDefault="0023459F">
      <w:pPr>
        <w:pStyle w:val="942"/>
        <w:shd w:val="clear" w:color="auto" w:fill="auto"/>
        <w:ind w:left="20"/>
        <w:jc w:val="left"/>
      </w:pPr>
      <w:r>
        <w:t xml:space="preserve">показано на </w:t>
      </w:r>
      <w:r>
        <w:rPr>
          <w:lang w:val="ru"/>
        </w:rPr>
        <w:t>мал. 2.65,</w:t>
      </w:r>
      <w:r>
        <w:rPr>
          <w:rStyle w:val="94CenturySchoolbook8pt"/>
          <w:lang w:val="ru"/>
        </w:rPr>
        <w:t xml:space="preserve"> </w:t>
      </w:r>
      <w:r>
        <w:rPr>
          <w:rStyle w:val="94CenturySchoolbook8pt"/>
        </w:rPr>
        <w:t>б.</w:t>
      </w:r>
      <w:r>
        <w:t xml:space="preserve"> Як змінився</w:t>
      </w:r>
    </w:p>
    <w:p w:rsidR="00E17081" w:rsidRDefault="0023459F">
      <w:pPr>
        <w:pStyle w:val="942"/>
        <w:shd w:val="clear" w:color="auto" w:fill="auto"/>
        <w:ind w:left="20"/>
        <w:jc w:val="left"/>
      </w:pPr>
      <w:r>
        <w:t>опір ділянки кола між цими точками? Як змінилася сила струму в к</w:t>
      </w:r>
      <w:r>
        <w:t>олі?</w:t>
      </w:r>
    </w:p>
    <w:p w:rsidR="00E17081" w:rsidRDefault="0023459F">
      <w:pPr>
        <w:pStyle w:val="942"/>
        <w:numPr>
          <w:ilvl w:val="0"/>
          <w:numId w:val="41"/>
        </w:numPr>
        <w:shd w:val="clear" w:color="auto" w:fill="auto"/>
        <w:tabs>
          <w:tab w:val="left" w:pos="586"/>
        </w:tabs>
        <w:ind w:left="20" w:right="20" w:firstLine="340"/>
      </w:pPr>
      <w:r>
        <w:t xml:space="preserve">Довжина лінії електропередачі становить </w:t>
      </w:r>
      <w:r>
        <w:rPr>
          <w:lang w:val="ru"/>
        </w:rPr>
        <w:t xml:space="preserve">2 </w:t>
      </w:r>
      <w:r>
        <w:t>км. Дроти лінії вигото</w:t>
      </w:r>
      <w:r>
        <w:softHyphen/>
        <w:t xml:space="preserve">влено з алюмінієвих провідників із загальною площею перерізу </w:t>
      </w:r>
      <w:r>
        <w:rPr>
          <w:lang w:val="ru"/>
        </w:rPr>
        <w:t xml:space="preserve">1 </w:t>
      </w:r>
      <w:r>
        <w:t>см</w:t>
      </w:r>
      <w:r>
        <w:rPr>
          <w:vertAlign w:val="superscript"/>
        </w:rPr>
        <w:t>2</w:t>
      </w:r>
      <w:r>
        <w:t>.</w:t>
      </w:r>
      <w:r>
        <w:rPr>
          <w:rStyle w:val="944"/>
        </w:rPr>
        <w:t xml:space="preserve"> </w:t>
      </w:r>
      <w:r>
        <w:t>Який опір у кожного з дротів цієї лінії?</w:t>
      </w:r>
    </w:p>
    <w:p w:rsidR="00E17081" w:rsidRDefault="0023459F">
      <w:pPr>
        <w:pStyle w:val="942"/>
        <w:shd w:val="clear" w:color="auto" w:fill="auto"/>
        <w:ind w:left="20" w:right="20" w:firstLine="340"/>
      </w:pPr>
      <w:r>
        <w:rPr>
          <w:lang w:val="ru"/>
        </w:rPr>
        <w:t xml:space="preserve">10*. </w:t>
      </w:r>
      <w:r>
        <w:t>Два відрізки сталевого дроту мають однакову масу. Довжина од</w:t>
      </w:r>
      <w:r>
        <w:softHyphen/>
      </w:r>
      <w:r>
        <w:t>ного з них у десять разів більша за довжину другого. В якого з відрізків</w:t>
      </w:r>
      <w:r>
        <w:rPr>
          <w:rStyle w:val="944"/>
        </w:rPr>
        <w:t xml:space="preserve"> </w:t>
      </w:r>
      <w:r>
        <w:t>більший опір і у скільки разів?</w:t>
      </w:r>
    </w:p>
    <w:p w:rsidR="00E17081" w:rsidRDefault="0023459F">
      <w:pPr>
        <w:pStyle w:val="942"/>
        <w:shd w:val="clear" w:color="auto" w:fill="auto"/>
        <w:spacing w:after="305"/>
        <w:ind w:left="20" w:right="20" w:firstLine="340"/>
      </w:pPr>
      <w:r>
        <w:rPr>
          <w:lang w:val="ru"/>
        </w:rPr>
        <w:t xml:space="preserve">11*. </w:t>
      </w:r>
      <w:r>
        <w:t>Щоб визначити довжину мотка мідного дроту, його спочатку зва</w:t>
      </w:r>
      <w:r>
        <w:softHyphen/>
        <w:t>жили і виміряли діаметр. Потім до його кінців приєднали вольтметр і при</w:t>
      </w:r>
      <w:r>
        <w:softHyphen/>
        <w:t>єднали до дже</w:t>
      </w:r>
      <w:r>
        <w:t>рела струму, увімкнувши послідовно амперметр. Результа</w:t>
      </w:r>
      <w:r>
        <w:softHyphen/>
        <w:t>ти вимірювань такі: маса дроту</w:t>
      </w:r>
      <w:r>
        <w:rPr>
          <w:rStyle w:val="940pt"/>
        </w:rPr>
        <w:t xml:space="preserve"> т</w:t>
      </w:r>
      <w:r>
        <w:t xml:space="preserve"> </w:t>
      </w:r>
      <w:r>
        <w:rPr>
          <w:lang w:val="ru"/>
        </w:rPr>
        <w:t xml:space="preserve">= 445 </w:t>
      </w:r>
      <w:r>
        <w:t>г, діаметр</w:t>
      </w:r>
      <w:r>
        <w:rPr>
          <w:rStyle w:val="940pt"/>
        </w:rPr>
        <w:t xml:space="preserve"> б</w:t>
      </w:r>
      <w:r>
        <w:t xml:space="preserve"> </w:t>
      </w:r>
      <w:r>
        <w:rPr>
          <w:lang w:val="ru"/>
        </w:rPr>
        <w:t xml:space="preserve">= 0,8 </w:t>
      </w:r>
      <w:r>
        <w:t>мм, за сили</w:t>
      </w:r>
      <w:r>
        <w:rPr>
          <w:rStyle w:val="944"/>
        </w:rPr>
        <w:t xml:space="preserve"> </w:t>
      </w:r>
      <w:r>
        <w:t>струму</w:t>
      </w:r>
      <w:r>
        <w:rPr>
          <w:rStyle w:val="940pt"/>
        </w:rPr>
        <w:t xml:space="preserve"> I</w:t>
      </w:r>
      <w:r>
        <w:t xml:space="preserve"> </w:t>
      </w:r>
      <w:r>
        <w:rPr>
          <w:lang w:val="ru"/>
        </w:rPr>
        <w:t xml:space="preserve">= 1 </w:t>
      </w:r>
      <w:r>
        <w:t>А напруга на кінцях мотка становить</w:t>
      </w:r>
      <w:r>
        <w:rPr>
          <w:rStyle w:val="940pt"/>
        </w:rPr>
        <w:t xml:space="preserve"> </w:t>
      </w:r>
      <w:r>
        <w:rPr>
          <w:rStyle w:val="940pt"/>
          <w:lang w:val="ru"/>
        </w:rPr>
        <w:t>и</w:t>
      </w:r>
      <w:r>
        <w:rPr>
          <w:lang w:val="ru"/>
        </w:rPr>
        <w:t xml:space="preserve"> = 3,5 </w:t>
      </w:r>
      <w:r>
        <w:t>В. Яка довжина</w:t>
      </w:r>
      <w:r>
        <w:rPr>
          <w:rStyle w:val="944"/>
        </w:rPr>
        <w:t xml:space="preserve"> </w:t>
      </w:r>
      <w:r>
        <w:t>дроту в мотку?</w:t>
      </w:r>
    </w:p>
    <w:p w:rsidR="00E17081" w:rsidRDefault="0023459F">
      <w:pPr>
        <w:pStyle w:val="952"/>
        <w:shd w:val="clear" w:color="auto" w:fill="auto"/>
        <w:spacing w:before="0" w:after="227" w:line="210" w:lineRule="exact"/>
        <w:ind w:left="20" w:firstLine="340"/>
      </w:pPr>
      <w:r>
        <w:rPr>
          <w:rStyle w:val="952pt"/>
        </w:rPr>
        <w:t>§19.</w:t>
      </w:r>
      <w:r>
        <w:rPr>
          <w:lang w:val="ru"/>
        </w:rPr>
        <w:t xml:space="preserve"> </w:t>
      </w:r>
      <w:r>
        <w:t>РЕОСТАТИ</w:t>
      </w:r>
    </w:p>
    <w:p w:rsidR="00E17081" w:rsidRDefault="0023459F">
      <w:pPr>
        <w:pStyle w:val="512"/>
        <w:shd w:val="clear" w:color="auto" w:fill="auto"/>
        <w:spacing w:line="226" w:lineRule="exact"/>
        <w:ind w:left="20" w:right="20" w:firstLine="340"/>
      </w:pPr>
      <w:r>
        <w:rPr>
          <w:rStyle w:val="51fffffffff6"/>
        </w:rPr>
        <w:t>Досить часто виникає потреба з</w:t>
      </w:r>
      <w:r>
        <w:rPr>
          <w:rStyle w:val="51fffffffff6"/>
        </w:rPr>
        <w:t>мінювати сили струмів і на</w:t>
      </w:r>
      <w:r>
        <w:rPr>
          <w:rStyle w:val="51fffffffff6"/>
        </w:rPr>
        <w:softHyphen/>
        <w:t>пруги в електричних колах. Для плавного запуску електродви</w:t>
      </w:r>
      <w:r>
        <w:rPr>
          <w:rStyle w:val="51fffffffff6"/>
        </w:rPr>
        <w:softHyphen/>
        <w:t>гунів трамваїв і тролейбусів, для зміни яскравості освітлення</w:t>
      </w:r>
      <w:r>
        <w:rPr>
          <w:rStyle w:val="51fffffffff7"/>
        </w:rPr>
        <w:t xml:space="preserve"> </w:t>
      </w:r>
      <w:r>
        <w:rPr>
          <w:rStyle w:val="51fffffffff6"/>
        </w:rPr>
        <w:t>в кінотеатрах і зміни швидкості обертання двигунів, також у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багатьох інших випадках для регулювання струмів </w:t>
      </w:r>
      <w:r>
        <w:rPr>
          <w:rStyle w:val="51fffffffff6"/>
        </w:rPr>
        <w:t>і напруг</w:t>
      </w:r>
      <w:r>
        <w:rPr>
          <w:rStyle w:val="51fffffffff7"/>
        </w:rPr>
        <w:t xml:space="preserve"> </w:t>
      </w:r>
      <w:r>
        <w:rPr>
          <w:rStyle w:val="51fffffffff6"/>
        </w:rPr>
        <w:t>використовують змінні резистори, які називаються</w:t>
      </w:r>
      <w:r>
        <w:rPr>
          <w:rStyle w:val="5195pt"/>
        </w:rPr>
        <w:t xml:space="preserve"> реостати.</w:t>
      </w:r>
    </w:p>
    <w:p w:rsidR="00E17081" w:rsidRDefault="0023459F">
      <w:pPr>
        <w:pStyle w:val="812"/>
        <w:shd w:val="clear" w:color="auto" w:fill="auto"/>
        <w:spacing w:line="226" w:lineRule="exact"/>
        <w:ind w:left="20" w:right="20" w:firstLine="340"/>
      </w:pPr>
      <w:r>
        <w:t xml:space="preserve">Реостат </w:t>
      </w:r>
      <w:r>
        <w:rPr>
          <w:rStyle w:val="816"/>
        </w:rPr>
        <w:t xml:space="preserve">— </w:t>
      </w:r>
      <w:r>
        <w:t>електричний прилад, яким змінюють опір</w:t>
      </w:r>
      <w:r>
        <w:rPr>
          <w:rStyle w:val="817"/>
        </w:rPr>
        <w:t xml:space="preserve"> </w:t>
      </w:r>
      <w:r>
        <w:t>електричного кола, регулюють силу струму або напругу.</w:t>
      </w:r>
    </w:p>
    <w:p w:rsidR="00E17081" w:rsidRDefault="002005C6">
      <w:pPr>
        <w:framePr w:w="614" w:h="854" w:hSpace="102" w:vSpace="29" w:wrap="around" w:hAnchor="margin" w:x="2" w:y="44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200" name="Рисунок 200" descr="C:\Users\NDU\AppData\Local\Temp\FineReader10\media\image2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0" descr="C:\Users\NDU\AppData\Local\Temp\FineReader10\media\image216.jpeg"/>
                    <pic:cNvPicPr>
                      <a:picLocks noChangeAspect="1" noChangeArrowheads="1"/>
                    </pic:cNvPicPr>
                  </pic:nvPicPr>
                  <pic:blipFill>
                    <a:blip r:embed="rId4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26" w:lineRule="exact"/>
        <w:ind w:left="20" w:right="20" w:firstLine="340"/>
      </w:pPr>
      <w:r>
        <w:rPr>
          <w:rStyle w:val="51fffffffff6"/>
        </w:rPr>
        <w:t>Реостат складається з провідника або набору провідників та</w:t>
      </w:r>
      <w:r>
        <w:rPr>
          <w:rStyle w:val="51fffffffff7"/>
        </w:rPr>
        <w:t xml:space="preserve"> </w:t>
      </w:r>
      <w:r>
        <w:rPr>
          <w:rStyle w:val="51fffffffff6"/>
        </w:rPr>
        <w:t>пристрою регулювання електричного опору. Опір реостата</w:t>
      </w:r>
      <w:r>
        <w:rPr>
          <w:rStyle w:val="51fffffffff7"/>
        </w:rPr>
        <w:t xml:space="preserve"> </w:t>
      </w:r>
      <w:r>
        <w:rPr>
          <w:rStyle w:val="51fffffffff6"/>
        </w:rPr>
        <w:t>можна змінювати плавно або східчасто.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73500" cy="1497330"/>
            <wp:effectExtent l="0" t="0" r="0" b="0"/>
            <wp:docPr id="201" name="Рисунок 201" descr="C:\Users\NDU\AppData\Local\Temp\FineReader10\media\image2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1" descr="C:\Users\NDU\AppData\Local\Temp\FineReader10\media\image217.jpeg"/>
                    <pic:cNvPicPr>
                      <a:picLocks noChangeAspect="1" noChangeArrowheads="1"/>
                    </pic:cNvPicPr>
                  </pic:nvPicPr>
                  <pic:blipFill>
                    <a:blip r:embed="rId4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0" cy="149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>Мал. 2.66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59" w:line="236" w:lineRule="exact"/>
        <w:ind w:right="20" w:firstLine="340"/>
      </w:pPr>
      <w:r>
        <w:rPr>
          <w:rStyle w:val="51fffffffff6"/>
        </w:rPr>
        <w:t>Як ви вже знаєте, опір провідника залежить від матеріалу,</w:t>
      </w:r>
      <w:r>
        <w:rPr>
          <w:rStyle w:val="51fffffffff7"/>
        </w:rPr>
        <w:t xml:space="preserve"> </w:t>
      </w:r>
      <w:r>
        <w:rPr>
          <w:rStyle w:val="51fffffffff6"/>
        </w:rPr>
        <w:t>з якого він виготовлений, площі його поперечного перерізу та</w:t>
      </w:r>
      <w:r>
        <w:rPr>
          <w:rStyle w:val="51fffffffff7"/>
        </w:rPr>
        <w:t xml:space="preserve"> </w:t>
      </w:r>
      <w:r>
        <w:rPr>
          <w:rStyle w:val="51fffffffff6"/>
        </w:rPr>
        <w:t>довжини. Щоб змінити опір, найпростіше змінити довжину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провідника. Натягнемо дріт, у якого великий питомий опір,</w:t>
      </w:r>
      <w:r>
        <w:rPr>
          <w:rStyle w:val="51fffffffff7"/>
        </w:rPr>
        <w:t xml:space="preserve"> </w:t>
      </w:r>
      <w:r>
        <w:rPr>
          <w:rStyle w:val="51fffffffff6"/>
        </w:rPr>
        <w:t>наприклад ніхромовий, між двома штативами. Один його кі</w:t>
      </w:r>
      <w:r>
        <w:rPr>
          <w:rStyle w:val="51fffffffff6"/>
        </w:rPr>
        <w:softHyphen/>
        <w:t>нець під'єднаємо до джерела з'єднувальним провідником,</w:t>
      </w:r>
      <w:r>
        <w:rPr>
          <w:rStyle w:val="51fffffffff7"/>
        </w:rPr>
        <w:t xml:space="preserve"> </w:t>
      </w:r>
      <w:r>
        <w:rPr>
          <w:rStyle w:val="51fffffffff6"/>
        </w:rPr>
        <w:t>який чинить незначний опір. До і</w:t>
      </w:r>
      <w:r>
        <w:rPr>
          <w:rStyle w:val="51fffffffff6"/>
        </w:rPr>
        <w:t>ншого полюса джерела при</w:t>
      </w:r>
      <w:r>
        <w:rPr>
          <w:rStyle w:val="51fffffffff6"/>
        </w:rPr>
        <w:softHyphen/>
        <w:t xml:space="preserve">єднаємо амперметр, а до нього </w:t>
      </w:r>
      <w:r>
        <w:rPr>
          <w:rStyle w:val="51fffffffff8"/>
        </w:rPr>
        <w:t xml:space="preserve">— </w:t>
      </w:r>
      <w:r>
        <w:rPr>
          <w:rStyle w:val="51fffffffff6"/>
        </w:rPr>
        <w:t>з'єднувальний провідник із</w:t>
      </w:r>
      <w:r>
        <w:rPr>
          <w:rStyle w:val="51fffffffff7"/>
        </w:rPr>
        <w:t xml:space="preserve"> </w:t>
      </w:r>
      <w:r>
        <w:rPr>
          <w:rStyle w:val="51fffffffff6"/>
        </w:rPr>
        <w:t>затискачем на іншому кінці. Затискач встановимо на середині</w:t>
      </w:r>
      <w:r>
        <w:rPr>
          <w:rStyle w:val="51fffffffff7"/>
        </w:rPr>
        <w:t xml:space="preserve"> </w:t>
      </w:r>
      <w:r>
        <w:rPr>
          <w:rStyle w:val="51fffffffff6"/>
        </w:rPr>
        <w:t>ніхромової дротини і використовуватимемо як рухомий кон</w:t>
      </w:r>
      <w:r>
        <w:rPr>
          <w:rStyle w:val="51fffffffff6"/>
        </w:rPr>
        <w:softHyphen/>
        <w:t>такт (мал. 2.66). Замкнемо коло. Пересування рухомого ко</w:t>
      </w:r>
      <w:r>
        <w:rPr>
          <w:rStyle w:val="51fffffffff6"/>
        </w:rPr>
        <w:t>н</w:t>
      </w:r>
      <w:r>
        <w:rPr>
          <w:rStyle w:val="51fffffffff6"/>
        </w:rPr>
        <w:softHyphen/>
        <w:t>такту (затискача) уздовж дротини вправо збільшує довжину</w:t>
      </w:r>
      <w:r>
        <w:rPr>
          <w:rStyle w:val="51fffffffff7"/>
        </w:rPr>
        <w:t xml:space="preserve"> </w:t>
      </w:r>
      <w:r>
        <w:rPr>
          <w:rStyle w:val="51fffffffff6"/>
        </w:rPr>
        <w:t>увімкнутої в коло частини провідника. Опір кола збільшуєть</w:t>
      </w:r>
      <w:r>
        <w:rPr>
          <w:rStyle w:val="51fffffffff6"/>
        </w:rPr>
        <w:softHyphen/>
        <w:t>ся, а сила струму в ньому відповідно зменшується. Навпаки,</w:t>
      </w:r>
      <w:r>
        <w:rPr>
          <w:rStyle w:val="51fffffffff7"/>
        </w:rPr>
        <w:t xml:space="preserve"> </w:t>
      </w:r>
      <w:r>
        <w:rPr>
          <w:rStyle w:val="51fffffffff6"/>
        </w:rPr>
        <w:t>унаслідок переміщення рухомого контакту вліво опір змен</w:t>
      </w:r>
      <w:r>
        <w:rPr>
          <w:rStyle w:val="51fffffffff6"/>
        </w:rPr>
        <w:softHyphen/>
        <w:t>шиться, а сила струму з</w:t>
      </w:r>
      <w:r>
        <w:rPr>
          <w:rStyle w:val="51fffffffff6"/>
        </w:rPr>
        <w:t>більшиться. Якщо додатково увімкну</w:t>
      </w:r>
      <w:r>
        <w:rPr>
          <w:rStyle w:val="51fffffffff6"/>
        </w:rPr>
        <w:softHyphen/>
        <w:t>ти в коло електричну лампочку, то, пересуваючи рухомий кон</w:t>
      </w:r>
      <w:r>
        <w:rPr>
          <w:rStyle w:val="51fffffffff6"/>
        </w:rPr>
        <w:softHyphen/>
        <w:t>такт уздовж дротини, можна плавно змінювати яскравість її</w:t>
      </w:r>
      <w:r>
        <w:rPr>
          <w:rStyle w:val="51fffffffff7"/>
        </w:rPr>
        <w:t xml:space="preserve"> </w:t>
      </w:r>
      <w:r>
        <w:rPr>
          <w:rStyle w:val="51fffffffff6"/>
        </w:rPr>
        <w:t>свічення.</w:t>
      </w:r>
    </w:p>
    <w:p w:rsidR="00E17081" w:rsidRDefault="0023459F">
      <w:pPr>
        <w:pStyle w:val="512"/>
        <w:shd w:val="clear" w:color="auto" w:fill="auto"/>
        <w:spacing w:line="236" w:lineRule="exact"/>
        <w:ind w:right="20" w:firstLine="340"/>
      </w:pPr>
      <w:r>
        <w:rPr>
          <w:rStyle w:val="51fffffffff6"/>
        </w:rPr>
        <w:t>Цей спосіб зміни опору і регулювання сили струму в колі</w:t>
      </w:r>
      <w:r>
        <w:rPr>
          <w:rStyle w:val="51fffffffff7"/>
        </w:rPr>
        <w:t xml:space="preserve"> </w:t>
      </w:r>
      <w:r>
        <w:rPr>
          <w:rStyle w:val="51fffffffff6"/>
        </w:rPr>
        <w:t>застосовують у реостатах з ковзним кон</w:t>
      </w:r>
      <w:r>
        <w:rPr>
          <w:rStyle w:val="51fffffffff6"/>
        </w:rPr>
        <w:t>тактом (мал. 2.67, а).</w:t>
      </w:r>
      <w:r>
        <w:rPr>
          <w:rStyle w:val="51fffffffff7"/>
        </w:rPr>
        <w:t xml:space="preserve"> </w:t>
      </w:r>
      <w:r>
        <w:rPr>
          <w:rStyle w:val="51fffffffff6"/>
        </w:rPr>
        <w:t>Зазвичай для виготовлення реостатів використовують дріт, що</w:t>
      </w:r>
      <w:r>
        <w:rPr>
          <w:rStyle w:val="51fffffffff7"/>
        </w:rPr>
        <w:t xml:space="preserve"> </w:t>
      </w:r>
      <w:r>
        <w:rPr>
          <w:rStyle w:val="51fffffffff6"/>
        </w:rPr>
        <w:t>має великий питомий опір. Щоб зменшити розміри реостата і</w:t>
      </w:r>
      <w:r>
        <w:rPr>
          <w:rStyle w:val="51fffffffff7"/>
        </w:rPr>
        <w:t xml:space="preserve"> </w:t>
      </w:r>
      <w:r>
        <w:rPr>
          <w:rStyle w:val="51fffffffff6"/>
        </w:rPr>
        <w:t>щоб ним було зручніше користуватися, дріт щільно (виток до</w:t>
      </w:r>
      <w:r>
        <w:rPr>
          <w:rStyle w:val="51fffffffff7"/>
        </w:rPr>
        <w:t xml:space="preserve"> </w:t>
      </w:r>
      <w:r>
        <w:rPr>
          <w:rStyle w:val="51fffffffff6"/>
        </w:rPr>
        <w:t>витка) в один ряд намотують на керамічний циліндр 1. Дрі</w:t>
      </w:r>
      <w:r>
        <w:rPr>
          <w:rStyle w:val="51fffffffff6"/>
        </w:rPr>
        <w:t>т</w:t>
      </w:r>
      <w:r>
        <w:rPr>
          <w:rStyle w:val="51fffffffff7"/>
        </w:rPr>
        <w:t xml:space="preserve"> </w:t>
      </w:r>
      <w:r>
        <w:rPr>
          <w:rStyle w:val="51fffffffff6"/>
        </w:rPr>
        <w:t>попередньо спеціально обробляють: вкривають тонким шаром</w:t>
      </w:r>
      <w:r>
        <w:rPr>
          <w:rStyle w:val="51fffffffff7"/>
        </w:rPr>
        <w:t xml:space="preserve"> </w:t>
      </w:r>
      <w:r>
        <w:rPr>
          <w:rStyle w:val="51fffffffff6"/>
        </w:rPr>
        <w:t>окалини, яка є ізолятором. Тому витки дроту ізольовані один</w:t>
      </w:r>
      <w:r>
        <w:br w:type="page"/>
      </w:r>
    </w:p>
    <w:p w:rsidR="00E17081" w:rsidRDefault="002005C6">
      <w:pPr>
        <w:framePr w:w="5971" w:h="1954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794125" cy="1245870"/>
            <wp:effectExtent l="0" t="0" r="0" b="0"/>
            <wp:docPr id="202" name="Рисунок 202" descr="C:\Users\NDU\AppData\Local\Temp\FineReader10\media\image2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 descr="C:\Users\NDU\AppData\Local\Temp\FineReader10\media\image218.jpeg"/>
                    <pic:cNvPicPr>
                      <a:picLocks noChangeAspect="1" noChangeArrowheads="1"/>
                    </pic:cNvPicPr>
                  </pic:nvPicPr>
                  <pic:blipFill>
                    <a:blip r:embed="rId4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4125" cy="124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="898" w:h="180" w:wrap="notBeside" w:vAnchor="text" w:hAnchor="text" w:x="1129" w:y="2127"/>
        <w:shd w:val="clear" w:color="auto" w:fill="auto"/>
        <w:spacing w:line="180" w:lineRule="exact"/>
      </w:pPr>
      <w:r>
        <w:rPr>
          <w:lang w:val="ru"/>
        </w:rPr>
        <w:t>Мал. 2.67</w:t>
      </w:r>
    </w:p>
    <w:p w:rsidR="00E17081" w:rsidRDefault="0023459F">
      <w:pPr>
        <w:pStyle w:val="13a"/>
        <w:framePr w:w="898" w:h="180" w:wrap="notBeside" w:vAnchor="text" w:hAnchor="text" w:x="4316" w:y="2127"/>
        <w:shd w:val="clear" w:color="auto" w:fill="auto"/>
        <w:spacing w:line="180" w:lineRule="exact"/>
      </w:pPr>
      <w:r>
        <w:rPr>
          <w:lang w:val="ru"/>
        </w:rPr>
        <w:t>Мал. 2.68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01"/>
        <w:ind w:right="20" w:firstLine="0"/>
      </w:pPr>
      <w:r>
        <w:rPr>
          <w:rStyle w:val="51fffffffff6"/>
        </w:rPr>
        <w:t xml:space="preserve">від </w:t>
      </w:r>
      <w:r>
        <w:rPr>
          <w:rStyle w:val="51fffffffff6"/>
          <w:lang w:val="ru"/>
        </w:rPr>
        <w:t xml:space="preserve">одного. </w:t>
      </w:r>
      <w:r>
        <w:rPr>
          <w:rStyle w:val="51fffffffff6"/>
        </w:rPr>
        <w:t>Кінці дроту закріплюють на керамічному циліндрі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і з'єднують із затискачами </w:t>
      </w:r>
      <w:r>
        <w:rPr>
          <w:rStyle w:val="51fffffffff6"/>
          <w:lang w:val="ru"/>
        </w:rPr>
        <w:t xml:space="preserve">2. </w:t>
      </w:r>
      <w:r>
        <w:rPr>
          <w:rStyle w:val="51fffffffff6"/>
        </w:rPr>
        <w:t>Над обмоткою розташовано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металевий стрижень </w:t>
      </w:r>
      <w:r>
        <w:rPr>
          <w:rStyle w:val="51fffffffff6"/>
          <w:lang w:val="ru"/>
        </w:rPr>
        <w:t xml:space="preserve">3, </w:t>
      </w:r>
      <w:r>
        <w:rPr>
          <w:rStyle w:val="51fffffffff6"/>
        </w:rPr>
        <w:t>по якому уздовж обмотки рухається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ковзний контакт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 xml:space="preserve">повзун </w:t>
      </w:r>
      <w:r>
        <w:rPr>
          <w:rStyle w:val="51fffffffff6"/>
          <w:lang w:val="ru"/>
        </w:rPr>
        <w:t xml:space="preserve">4. </w:t>
      </w:r>
      <w:r>
        <w:rPr>
          <w:rStyle w:val="51fffffffff6"/>
        </w:rPr>
        <w:t>На кінцях стрижня теж встано</w:t>
      </w:r>
      <w:r>
        <w:rPr>
          <w:rStyle w:val="51fffffffff6"/>
        </w:rPr>
        <w:softHyphen/>
        <w:t xml:space="preserve">влюють затискачі </w:t>
      </w:r>
      <w:r>
        <w:rPr>
          <w:rStyle w:val="51fffffffff6"/>
          <w:lang w:val="ru"/>
        </w:rPr>
        <w:t xml:space="preserve">5. </w:t>
      </w:r>
      <w:r>
        <w:rPr>
          <w:rStyle w:val="51fffffffff6"/>
        </w:rPr>
        <w:t>Контакт</w:t>
      </w:r>
      <w:r>
        <w:rPr>
          <w:rStyle w:val="51fffffffff6"/>
        </w:rPr>
        <w:t>и повзуна під час руху притиска</w:t>
      </w:r>
      <w:r>
        <w:rPr>
          <w:rStyle w:val="51fffffffff6"/>
        </w:rPr>
        <w:softHyphen/>
        <w:t>ються до витків обмотки і стирають окалину. Для регулюван</w:t>
      </w:r>
      <w:r>
        <w:rPr>
          <w:rStyle w:val="51fffffffff6"/>
        </w:rPr>
        <w:softHyphen/>
        <w:t>ня сили струму реостат вмикають у коло за допомогою зати</w:t>
      </w:r>
      <w:r>
        <w:rPr>
          <w:rStyle w:val="51fffffffff6"/>
        </w:rPr>
        <w:softHyphen/>
        <w:t xml:space="preserve">скача, з'єднаного з одним кінцем обмотки </w:t>
      </w:r>
      <w:r>
        <w:rPr>
          <w:rStyle w:val="51fffffffff6"/>
          <w:lang w:val="ru"/>
        </w:rPr>
        <w:t xml:space="preserve">2, </w:t>
      </w:r>
      <w:r>
        <w:rPr>
          <w:rStyle w:val="51fffffffff6"/>
        </w:rPr>
        <w:t xml:space="preserve">та затискача </w:t>
      </w:r>
      <w:r>
        <w:rPr>
          <w:rStyle w:val="51fffffffff6"/>
          <w:lang w:val="ru"/>
        </w:rPr>
        <w:t>5,</w:t>
      </w:r>
      <w:r>
        <w:rPr>
          <w:rStyle w:val="51fffffffff7"/>
          <w:lang w:val="ru"/>
        </w:rPr>
        <w:t xml:space="preserve"> </w:t>
      </w:r>
      <w:r>
        <w:rPr>
          <w:rStyle w:val="51fffffffff6"/>
        </w:rPr>
        <w:t>встановленого на стрижні. Переміщуючи повзун уздовж на</w:t>
      </w:r>
      <w:r>
        <w:rPr>
          <w:rStyle w:val="51fffffffff6"/>
        </w:rPr>
        <w:softHyphen/>
        <w:t>прямного стрижня, у коло вмикають більше або менше витків</w:t>
      </w:r>
      <w:r>
        <w:rPr>
          <w:rStyle w:val="51fffffffff7"/>
        </w:rPr>
        <w:t xml:space="preserve"> </w:t>
      </w:r>
      <w:r>
        <w:rPr>
          <w:rStyle w:val="51fffffffff6"/>
        </w:rPr>
        <w:t>обмотки реостата і відповідно зменшують або збільшують</w:t>
      </w:r>
      <w:r>
        <w:rPr>
          <w:rStyle w:val="51fffffffff7"/>
        </w:rPr>
        <w:t xml:space="preserve"> </w:t>
      </w:r>
      <w:r>
        <w:rPr>
          <w:rStyle w:val="51fffffffff6"/>
        </w:rPr>
        <w:t>включений у коло опір.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На кожному реостаті завжди зазначають опір його обмотки</w:t>
      </w:r>
      <w:r>
        <w:rPr>
          <w:rStyle w:val="51fffffffff7"/>
        </w:rPr>
        <w:t xml:space="preserve"> </w:t>
      </w:r>
      <w:r>
        <w:rPr>
          <w:rStyle w:val="51fffffffff6"/>
        </w:rPr>
        <w:t>та допустиму силу струму. Перевищення допустимого значен</w:t>
      </w:r>
      <w:r>
        <w:rPr>
          <w:rStyle w:val="51fffffffff6"/>
        </w:rPr>
        <w:softHyphen/>
        <w:t>ня сили струму спричиняє нагрівання реостата і, як наслідок,</w:t>
      </w:r>
      <w:r>
        <w:rPr>
          <w:rStyle w:val="51fffffffff7"/>
        </w:rPr>
        <w:t xml:space="preserve"> </w:t>
      </w:r>
      <w:r>
        <w:rPr>
          <w:rStyle w:val="51fffffffff6"/>
        </w:rPr>
        <w:t>його руйнування. На електричних схемах реостат зображають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як на </w:t>
      </w:r>
      <w:r>
        <w:rPr>
          <w:rStyle w:val="51fffffffff6"/>
          <w:lang w:val="ru"/>
        </w:rPr>
        <w:t xml:space="preserve">мал. 2.67, </w:t>
      </w:r>
      <w:r>
        <w:rPr>
          <w:rStyle w:val="51fffffffff6"/>
        </w:rPr>
        <w:t>б.</w:t>
      </w:r>
    </w:p>
    <w:p w:rsidR="00E17081" w:rsidRDefault="002005C6">
      <w:pPr>
        <w:framePr w:w="662" w:h="821" w:hSpace="102" w:vSpace="221" w:wrap="around" w:vAnchor="text" w:hAnchor="margin" w:x="16" w:y="111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03" name="Рисунок 203" descr="C:\Users\NDU\AppData\Local\Temp\FineReader10\media\image2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3" descr="C:\Users\NDU\AppData\Local\Temp\FineReader10\media\image219.jpeg"/>
                    <pic:cNvPicPr>
                      <a:picLocks noChangeAspect="1" noChangeArrowheads="1"/>
                    </pic:cNvPicPr>
                  </pic:nvPicPr>
                  <pic:blipFill>
                    <a:blip r:embed="rId4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4"/>
        <w:ind w:right="20" w:firstLine="340"/>
      </w:pPr>
      <w:r>
        <w:rPr>
          <w:rStyle w:val="51fffffffff6"/>
        </w:rPr>
        <w:t xml:space="preserve">Реостати можуть мати й іншу конструкцію. На </w:t>
      </w:r>
      <w:r>
        <w:rPr>
          <w:rStyle w:val="51fffffffff6"/>
          <w:lang w:val="ru"/>
        </w:rPr>
        <w:t>мал. 2.68</w:t>
      </w:r>
      <w:r>
        <w:rPr>
          <w:rStyle w:val="51fffffffff7"/>
          <w:lang w:val="ru"/>
        </w:rPr>
        <w:t xml:space="preserve"> </w:t>
      </w:r>
      <w:r>
        <w:rPr>
          <w:rStyle w:val="51fffffffff6"/>
        </w:rPr>
        <w:t>зображено найпростіший штепсельний реостат, або "магазин</w:t>
      </w:r>
      <w:r>
        <w:rPr>
          <w:rStyle w:val="51fffffffff7"/>
        </w:rPr>
        <w:t xml:space="preserve"> </w:t>
      </w:r>
      <w:r>
        <w:rPr>
          <w:rStyle w:val="51fffffffff6"/>
        </w:rPr>
        <w:t>опорів". За його допомогою можна одержувати фіксовані зна</w:t>
      </w:r>
      <w:r>
        <w:rPr>
          <w:rStyle w:val="51fffffffff6"/>
        </w:rPr>
        <w:softHyphen/>
        <w:t xml:space="preserve">чення опору від </w:t>
      </w:r>
      <w:r>
        <w:rPr>
          <w:rStyle w:val="51fffffffff6"/>
          <w:lang w:val="ru"/>
        </w:rPr>
        <w:t xml:space="preserve">1 </w:t>
      </w:r>
      <w:r>
        <w:rPr>
          <w:rStyle w:val="51fffffffff6"/>
        </w:rPr>
        <w:t xml:space="preserve">до </w:t>
      </w:r>
      <w:r>
        <w:rPr>
          <w:rStyle w:val="51fffffffff6"/>
          <w:lang w:val="ru"/>
        </w:rPr>
        <w:t xml:space="preserve">10 </w:t>
      </w:r>
      <w:r>
        <w:rPr>
          <w:rStyle w:val="51fffffffff6"/>
        </w:rPr>
        <w:t>Ом.</w:t>
      </w:r>
    </w:p>
    <w:p w:rsidR="00E17081" w:rsidRDefault="0023459F">
      <w:pPr>
        <w:pStyle w:val="52ffa"/>
        <w:keepNext/>
        <w:keepLines/>
        <w:shd w:val="clear" w:color="auto" w:fill="auto"/>
        <w:spacing w:before="0" w:line="230" w:lineRule="exact"/>
        <w:jc w:val="both"/>
        <w:sectPr w:rsidR="00E17081">
          <w:type w:val="continuous"/>
          <w:pgSz w:w="11905" w:h="16837"/>
          <w:pgMar w:top="3575" w:right="2668" w:bottom="3667" w:left="2676" w:header="0" w:footer="3" w:gutter="0"/>
          <w:cols w:space="720"/>
          <w:noEndnote/>
          <w:docGrid w:linePitch="360"/>
        </w:sectPr>
      </w:pPr>
      <w:bookmarkStart w:id="102" w:name="bookmark101"/>
      <w:r>
        <w:rPr>
          <w:rStyle w:val="52ffc"/>
        </w:rPr>
        <w:t>ЗАПИТАННЯ ТА ЗАВДАННЯ</w:t>
      </w:r>
      <w:bookmarkEnd w:id="102"/>
    </w:p>
    <w:p w:rsidR="00E17081" w:rsidRDefault="0023459F">
      <w:pPr>
        <w:pStyle w:val="962"/>
        <w:numPr>
          <w:ilvl w:val="0"/>
          <w:numId w:val="42"/>
        </w:numPr>
        <w:shd w:val="clear" w:color="auto" w:fill="auto"/>
        <w:tabs>
          <w:tab w:val="left" w:pos="639"/>
        </w:tabs>
        <w:ind w:left="20" w:right="20"/>
      </w:pPr>
      <w:r>
        <w:t>Накресліть схему електричного кола, що</w:t>
      </w:r>
      <w:r>
        <w:rPr>
          <w:rStyle w:val="963"/>
        </w:rPr>
        <w:t xml:space="preserve"> </w:t>
      </w:r>
      <w:r>
        <w:t>складається з джерела струму, лампочки вими</w:t>
      </w:r>
      <w:r>
        <w:softHyphen/>
        <w:t>кача та реостата, за допомогою якого можна бу</w:t>
      </w:r>
      <w:r>
        <w:softHyphen/>
        <w:t>ло б змінювати яскравість свічення лампочки.</w:t>
      </w:r>
    </w:p>
    <w:p w:rsidR="00E17081" w:rsidRDefault="0023459F">
      <w:pPr>
        <w:pStyle w:val="962"/>
        <w:numPr>
          <w:ilvl w:val="0"/>
          <w:numId w:val="42"/>
        </w:numPr>
        <w:shd w:val="clear" w:color="auto" w:fill="auto"/>
        <w:tabs>
          <w:tab w:val="left" w:pos="615"/>
        </w:tabs>
        <w:ind w:left="20" w:right="20"/>
      </w:pPr>
      <w:r>
        <w:t xml:space="preserve">На </w:t>
      </w:r>
      <w:r>
        <w:rPr>
          <w:lang w:val="ru"/>
        </w:rPr>
        <w:t xml:space="preserve">мал. 2.69 </w:t>
      </w:r>
      <w:r>
        <w:t>зображено ступінчастий р</w:t>
      </w:r>
      <w:r>
        <w:t>е</w:t>
      </w:r>
      <w:r>
        <w:softHyphen/>
      </w:r>
      <w:r>
        <w:rPr>
          <w:rStyle w:val="964"/>
        </w:rPr>
        <w:t>остат. Поясніть його будову і принцип дії.</w:t>
      </w:r>
    </w:p>
    <w:p w:rsidR="00E17081" w:rsidRDefault="0023459F">
      <w:pPr>
        <w:pStyle w:val="962"/>
        <w:shd w:val="clear" w:color="auto" w:fill="auto"/>
        <w:ind w:left="20" w:right="20"/>
      </w:pPr>
      <w:r>
        <w:rPr>
          <w:rStyle w:val="964"/>
          <w:lang w:val="ru"/>
        </w:rPr>
        <w:t xml:space="preserve">7. </w:t>
      </w:r>
      <w:r>
        <w:rPr>
          <w:rStyle w:val="964"/>
        </w:rPr>
        <w:t>Необхідно виготовити повзунко</w:t>
      </w:r>
      <w:r>
        <w:rPr>
          <w:rStyle w:val="964"/>
        </w:rPr>
        <w:softHyphen/>
      </w:r>
      <w:r>
        <w:t>вий реостат, максимальний опір якого</w:t>
      </w:r>
      <w:r>
        <w:rPr>
          <w:rStyle w:val="963"/>
        </w:rPr>
        <w:t xml:space="preserve"> </w:t>
      </w:r>
      <w:r>
        <w:t xml:space="preserve">становить </w:t>
      </w:r>
      <w:r>
        <w:rPr>
          <w:lang w:val="ru"/>
        </w:rPr>
        <w:t xml:space="preserve">6 </w:t>
      </w:r>
      <w:r>
        <w:t>Ом. Є ніхромовий дріт діа</w:t>
      </w:r>
      <w:r>
        <w:softHyphen/>
      </w:r>
      <w:r>
        <w:rPr>
          <w:rStyle w:val="964"/>
        </w:rPr>
        <w:t xml:space="preserve">метром </w:t>
      </w:r>
      <w:r>
        <w:rPr>
          <w:rStyle w:val="964"/>
          <w:lang w:val="ru"/>
        </w:rPr>
        <w:t xml:space="preserve">0,5 </w:t>
      </w:r>
      <w:r>
        <w:rPr>
          <w:rStyle w:val="964"/>
        </w:rPr>
        <w:t xml:space="preserve">мм. Яка має бути довжина </w:t>
      </w:r>
      <w:r>
        <w:t>дроту, намотаного на реостат?</w:t>
      </w:r>
    </w:p>
    <w:p w:rsidR="00E17081" w:rsidRDefault="002005C6">
      <w:pPr>
        <w:framePr w:w="1709" w:h="2635" w:wrap="around" w:hAnchor="margin" w:x="-2058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029335" cy="1548130"/>
            <wp:effectExtent l="0" t="0" r="0" b="0"/>
            <wp:docPr id="204" name="Рисунок 204" descr="C:\Users\NDU\AppData\Local\Temp\FineReader10\media\image2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4" descr="C:\Users\NDU\AppData\Local\Temp\FineReader10\media\image220.jpeg"/>
                    <pic:cNvPicPr>
                      <a:picLocks noChangeAspect="1" noChangeArrowheads="1"/>
                    </pic:cNvPicPr>
                  </pic:nvPicPr>
                  <pic:blipFill>
                    <a:blip r:embed="rId4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9335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56"/>
        <w:framePr w:w="1709" w:h="2635" w:wrap="around" w:hAnchor="margin" w:x="-2058" w:y="2"/>
        <w:shd w:val="clear" w:color="auto" w:fill="auto"/>
        <w:spacing w:after="81" w:line="210" w:lineRule="exact"/>
        <w:jc w:val="center"/>
      </w:pPr>
      <w:r>
        <w:rPr>
          <w:rStyle w:val="15CenturySchoolbook10pt"/>
        </w:rPr>
        <w:t>В/</w:t>
      </w:r>
      <w:r>
        <w:t xml:space="preserve"> ^е</w:t>
      </w:r>
    </w:p>
    <w:p w:rsidR="00E17081" w:rsidRDefault="0023459F">
      <w:pPr>
        <w:pStyle w:val="16d"/>
        <w:framePr w:w="1709" w:h="2635" w:wrap="around" w:hAnchor="margin" w:x="-2058" w:y="2"/>
        <w:shd w:val="clear" w:color="auto" w:fill="auto"/>
        <w:spacing w:before="0" w:line="170" w:lineRule="exact"/>
        <w:jc w:val="center"/>
      </w:pPr>
      <w:r>
        <w:t>Мал. 2.69</w:t>
      </w:r>
    </w:p>
    <w:p w:rsidR="00E17081" w:rsidRDefault="002005C6">
      <w:pPr>
        <w:framePr w:w="624" w:h="854" w:hSpace="102" w:vSpace="19" w:wrap="around" w:hAnchor="margin" w:x="6" w:y="128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205" name="Рисунок 205" descr="C:\Users\NDU\AppData\Local\Temp\FineReader10\media\image2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" descr="C:\Users\NDU\AppData\Local\Temp\FineReader10\media\image221.jpeg"/>
                    <pic:cNvPicPr>
                      <a:picLocks noChangeAspect="1" noChangeArrowheads="1"/>
                    </pic:cNvPicPr>
                  </pic:nvPicPr>
                  <pic:blipFill>
                    <a:blip r:embed="rId2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62"/>
        <w:shd w:val="clear" w:color="auto" w:fill="auto"/>
        <w:ind w:left="20" w:right="20"/>
        <w:sectPr w:rsidR="00E17081">
          <w:pgSz w:w="11905" w:h="16837"/>
          <w:pgMar w:top="3594" w:right="2689" w:bottom="3690" w:left="4858" w:header="0" w:footer="3" w:gutter="0"/>
          <w:cols w:space="720"/>
          <w:noEndnote/>
          <w:docGrid w:linePitch="360"/>
        </w:sectPr>
      </w:pPr>
      <w:r>
        <w:rPr>
          <w:lang w:val="ru"/>
        </w:rPr>
        <w:t xml:space="preserve">8*. </w:t>
      </w:r>
      <w:r>
        <w:t>Скільки витків нікелінового дроту площею</w:t>
      </w:r>
      <w:r>
        <w:rPr>
          <w:rStyle w:val="963"/>
        </w:rPr>
        <w:t xml:space="preserve"> </w:t>
      </w:r>
      <w:r>
        <w:t xml:space="preserve">перерізу </w:t>
      </w:r>
      <w:r>
        <w:rPr>
          <w:lang w:val="ru"/>
        </w:rPr>
        <w:t xml:space="preserve">0,8 </w:t>
      </w:r>
      <w:r>
        <w:t>мм</w:t>
      </w:r>
      <w:r>
        <w:rPr>
          <w:vertAlign w:val="superscript"/>
        </w:rPr>
        <w:footnoteReference w:id="20"/>
      </w:r>
      <w:r>
        <w:t xml:space="preserve"> потрібно намотати на кераміч</w:t>
      </w:r>
      <w:r>
        <w:softHyphen/>
        <w:t>ний циліндр для виготовлення реостата опором</w:t>
      </w:r>
      <w:r>
        <w:rPr>
          <w:rStyle w:val="963"/>
        </w:rPr>
        <w:t xml:space="preserve"> </w:t>
      </w:r>
      <w:r>
        <w:rPr>
          <w:lang w:val="ru"/>
        </w:rPr>
        <w:t xml:space="preserve">30 </w:t>
      </w:r>
      <w:r>
        <w:t xml:space="preserve">Ом? Діаметр керамічного циліндра </w:t>
      </w:r>
      <w:r>
        <w:rPr>
          <w:lang w:val="ru"/>
        </w:rPr>
        <w:t xml:space="preserve">7 </w:t>
      </w:r>
      <w:r>
        <w:t>см. Якою</w:t>
      </w:r>
      <w:r>
        <w:rPr>
          <w:rStyle w:val="963"/>
        </w:rPr>
        <w:t xml:space="preserve"> </w:t>
      </w:r>
      <w:r>
        <w:t>має бути його довжина?</w:t>
      </w:r>
    </w:p>
    <w:p w:rsidR="00E17081" w:rsidRDefault="00E17081">
      <w:pPr>
        <w:framePr w:w="6991" w:h="219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62"/>
        <w:shd w:val="clear" w:color="auto" w:fill="auto"/>
        <w:spacing w:line="226" w:lineRule="exact"/>
        <w:ind w:left="20" w:right="20"/>
      </w:pPr>
      <w:r>
        <w:t>Опір провідників і напівпрові</w:t>
      </w:r>
      <w:r>
        <w:t>дників залежить від температури</w:t>
      </w:r>
      <w:r>
        <w:rPr>
          <w:rStyle w:val="963"/>
        </w:rPr>
        <w:t xml:space="preserve"> </w:t>
      </w:r>
      <w:r>
        <w:t>та інших зовнішніх впливів: тиску, опромінення та ін.</w:t>
      </w:r>
    </w:p>
    <w:p w:rsidR="00E17081" w:rsidRDefault="0023459F">
      <w:pPr>
        <w:pStyle w:val="962"/>
        <w:shd w:val="clear" w:color="auto" w:fill="auto"/>
        <w:spacing w:line="226" w:lineRule="exact"/>
        <w:ind w:left="20" w:right="20"/>
      </w:pPr>
      <w:r>
        <w:t>Якщо на провідник діють сили, вони спричиняють його де</w:t>
      </w:r>
      <w:r>
        <w:softHyphen/>
      </w:r>
      <w:r>
        <w:rPr>
          <w:rStyle w:val="964"/>
        </w:rPr>
        <w:t>формацію (розтяг, стиск) і, відповідно, зміну довжини й площі по</w:t>
      </w:r>
      <w:r>
        <w:rPr>
          <w:rStyle w:val="964"/>
        </w:rPr>
        <w:softHyphen/>
      </w:r>
      <w:r>
        <w:t>перечного перерізу. Унаслідок цього опір провідник</w:t>
      </w:r>
      <w:r>
        <w:t>а теж змінюється. Змі</w:t>
      </w:r>
      <w:r>
        <w:softHyphen/>
        <w:t>ну опору твердих провідників і напівпровідників, спричинену їхньою де</w:t>
      </w:r>
      <w:r>
        <w:softHyphen/>
        <w:t>формацією, називають</w:t>
      </w:r>
      <w:r>
        <w:rPr>
          <w:rStyle w:val="96MicrosoftSansSerif0pt"/>
        </w:rPr>
        <w:t xml:space="preserve"> тензорезистивним ефектом,</w:t>
      </w:r>
      <w:r>
        <w:t xml:space="preserve"> або</w:t>
      </w:r>
      <w:r>
        <w:rPr>
          <w:rStyle w:val="96MicrosoftSansSerif0pt"/>
        </w:rPr>
        <w:t xml:space="preserve"> тензоефек-</w:t>
      </w:r>
      <w:r>
        <w:rPr>
          <w:rStyle w:val="96MicrosoftSansSerif0pt0"/>
        </w:rPr>
        <w:t xml:space="preserve"> </w:t>
      </w:r>
      <w:r>
        <w:rPr>
          <w:rStyle w:val="96MicrosoftSansSerif0pt"/>
        </w:rPr>
        <w:t>том.</w:t>
      </w:r>
      <w:r>
        <w:t xml:space="preserve"> Це явище широко використовується в чутливих деформаційних дат</w:t>
      </w:r>
      <w:r>
        <w:softHyphen/>
        <w:t xml:space="preserve">чиках, електронних динамометрах та </w:t>
      </w:r>
      <w:r>
        <w:t>терезах.</w:t>
      </w:r>
    </w:p>
    <w:p w:rsidR="00E17081" w:rsidRDefault="0023459F">
      <w:pPr>
        <w:pStyle w:val="962"/>
        <w:shd w:val="clear" w:color="auto" w:fill="auto"/>
        <w:spacing w:line="226" w:lineRule="exact"/>
        <w:ind w:left="20" w:right="20"/>
      </w:pPr>
      <w:r>
        <w:t xml:space="preserve">Тензодатчики ваги дають змогу вимірювати масу від </w:t>
      </w:r>
      <w:r>
        <w:rPr>
          <w:lang w:val="ru"/>
        </w:rPr>
        <w:t xml:space="preserve">1 г </w:t>
      </w:r>
      <w:r>
        <w:t>і працюють у</w:t>
      </w:r>
      <w:r>
        <w:rPr>
          <w:rStyle w:val="963"/>
        </w:rPr>
        <w:t xml:space="preserve"> </w:t>
      </w:r>
      <w:r>
        <w:t>широкому діапазоні температур. їх використовують як вимірювальний еле</w:t>
      </w:r>
      <w:r>
        <w:softHyphen/>
        <w:t>мент у автомобільних, бункерних та кранових терезах, у дозаторах. Ши</w:t>
      </w:r>
      <w:r>
        <w:softHyphen/>
        <w:t>роко застосовують тензодатчики у випробув</w:t>
      </w:r>
      <w:r>
        <w:t>альному обладнанні для дос</w:t>
      </w:r>
      <w:r>
        <w:softHyphen/>
        <w:t>лідження деформацій різних деталей та будівельних конструкцій, а також</w:t>
      </w:r>
      <w:r>
        <w:rPr>
          <w:rStyle w:val="963"/>
        </w:rPr>
        <w:t xml:space="preserve"> </w:t>
      </w:r>
      <w:r>
        <w:t>в обладнанні для наукових досліджень.</w:t>
      </w:r>
    </w:p>
    <w:p w:rsidR="00E17081" w:rsidRDefault="002005C6">
      <w:pPr>
        <w:framePr w:w="624" w:h="816" w:hSpace="102" w:vSpace="134" w:wrap="around" w:hAnchor="margin" w:x="5" w:y="423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18160"/>
            <wp:effectExtent l="0" t="0" r="0" b="0"/>
            <wp:docPr id="206" name="Рисунок 206" descr="C:\Users\NDU\AppData\Local\Temp\FineReader10\media\image2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" descr="C:\Users\NDU\AppData\Local\Temp\FineReader10\media\image222.jpeg"/>
                    <pic:cNvPicPr>
                      <a:picLocks noChangeAspect="1" noChangeArrowheads="1"/>
                    </pic:cNvPicPr>
                  </pic:nvPicPr>
                  <pic:blipFill>
                    <a:blip r:embed="rId4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62"/>
        <w:shd w:val="clear" w:color="auto" w:fill="auto"/>
        <w:spacing w:line="226" w:lineRule="exact"/>
        <w:ind w:left="20" w:right="20"/>
      </w:pPr>
      <w:r>
        <w:t>Прос</w:t>
      </w:r>
      <w:r>
        <w:t>тий тензодатчик можна виготовити самостійно. У багатьох з вас</w:t>
      </w:r>
      <w:r>
        <w:rPr>
          <w:rStyle w:val="963"/>
        </w:rPr>
        <w:t xml:space="preserve"> </w:t>
      </w:r>
      <w:r>
        <w:t>удома є таблетки активованого вугілля, які можна використати як тензо-</w:t>
      </w:r>
      <w:r>
        <w:rPr>
          <w:rStyle w:val="963"/>
        </w:rPr>
        <w:t xml:space="preserve"> </w:t>
      </w:r>
      <w:r>
        <w:t xml:space="preserve">елемент датчика. Склейте з двох-трьох шарів паперу трубку довжиною </w:t>
      </w:r>
      <w:r>
        <w:rPr>
          <w:lang w:val="ru"/>
        </w:rPr>
        <w:t>5—</w:t>
      </w:r>
      <w:r>
        <w:rPr>
          <w:rStyle w:val="963"/>
          <w:lang w:val="ru"/>
        </w:rPr>
        <w:t xml:space="preserve"> </w:t>
      </w:r>
      <w:r>
        <w:rPr>
          <w:lang w:val="ru"/>
        </w:rPr>
        <w:t xml:space="preserve">6 </w:t>
      </w:r>
      <w:r>
        <w:t>см. Для цього стрічку паперу намотайте на олівець а</w:t>
      </w:r>
      <w:r>
        <w:t>бо інший стрижень,</w:t>
      </w:r>
      <w:r>
        <w:rPr>
          <w:rStyle w:val="963"/>
        </w:rPr>
        <w:t xml:space="preserve"> </w:t>
      </w:r>
      <w:r>
        <w:t>діаметр якого трохи більший за діаметр таблетки, і проклейте. Можна ско</w:t>
      </w:r>
      <w:r>
        <w:softHyphen/>
        <w:t>ристатися відрізком пластмасової трубки відповідного діаметру. В одне</w:t>
      </w:r>
      <w:r>
        <w:rPr>
          <w:rStyle w:val="963"/>
        </w:rPr>
        <w:t xml:space="preserve"> </w:t>
      </w:r>
      <w:r>
        <w:t xml:space="preserve">денце трубки вклейте контакт, вирізаний із жерсті. Вкладіть </w:t>
      </w:r>
      <w:r>
        <w:rPr>
          <w:lang w:val="ru"/>
        </w:rPr>
        <w:t xml:space="preserve">2-3 </w:t>
      </w:r>
      <w:r>
        <w:t>таблетки</w:t>
      </w:r>
      <w:r>
        <w:rPr>
          <w:rStyle w:val="963"/>
        </w:rPr>
        <w:t xml:space="preserve"> </w:t>
      </w:r>
      <w:r>
        <w:t>в трубку, помістіть на</w:t>
      </w:r>
      <w:r>
        <w:t xml:space="preserve"> них металеву шайбу і вставте металевий стрижень.</w:t>
      </w:r>
      <w:r>
        <w:rPr>
          <w:rStyle w:val="963"/>
        </w:rPr>
        <w:t xml:space="preserve"> </w:t>
      </w:r>
      <w:r>
        <w:t xml:space="preserve">Складіть коло, увімкнувши послідовно джерело струму </w:t>
      </w:r>
      <w:r>
        <w:rPr>
          <w:lang w:val="ru"/>
        </w:rPr>
        <w:t>(1,5</w:t>
      </w:r>
      <w:r>
        <w:rPr>
          <w:rStyle w:val="964"/>
          <w:lang w:val="ru"/>
        </w:rPr>
        <w:t>—</w:t>
      </w:r>
      <w:r>
        <w:rPr>
          <w:lang w:val="ru"/>
        </w:rPr>
        <w:t xml:space="preserve">4,5 </w:t>
      </w:r>
      <w:r>
        <w:t>В), лам</w:t>
      </w:r>
      <w:r>
        <w:softHyphen/>
        <w:t xml:space="preserve">почку </w:t>
      </w:r>
      <w:r>
        <w:rPr>
          <w:lang w:val="ru"/>
        </w:rPr>
        <w:t xml:space="preserve">(1—3,5 </w:t>
      </w:r>
      <w:r>
        <w:t>В) та виготовлений вами тензодатчик. Кількість таблеток ву</w:t>
      </w:r>
      <w:r>
        <w:softHyphen/>
      </w:r>
      <w:r>
        <w:t>гілля підберіть експериментально. Лампочка повинна ледь жевріти. Якщо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527300" cy="1296035"/>
            <wp:effectExtent l="0" t="0" r="0" b="0"/>
            <wp:docPr id="207" name="Рисунок 207" descr="C:\Users\NDU\AppData\Local\Temp\FineReader10\media\image2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" descr="C:\Users\NDU\AppData\Local\Temp\FineReader10\media\image223.jpeg"/>
                    <pic:cNvPicPr>
                      <a:picLocks noChangeAspect="1" noChangeArrowheads="1"/>
                    </pic:cNvPicPr>
                  </pic:nvPicPr>
                  <pic:blipFill>
                    <a:blip r:embed="rId4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29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6d"/>
        <w:framePr w:wrap="notBeside" w:vAnchor="text" w:hAnchor="text" w:xAlign="center" w:y="1"/>
        <w:shd w:val="clear" w:color="auto" w:fill="auto"/>
        <w:spacing w:before="0" w:line="170" w:lineRule="exact"/>
        <w:jc w:val="center"/>
      </w:pPr>
      <w:r>
        <w:t>Мал. 2.70</w:t>
      </w:r>
    </w:p>
    <w:p w:rsidR="00E17081" w:rsidRDefault="0023459F">
      <w:pPr>
        <w:pStyle w:val="179"/>
        <w:framePr w:wrap="notBeside" w:vAnchor="text" w:hAnchor="text" w:xAlign="center" w:y="1"/>
        <w:shd w:val="clear" w:color="auto" w:fill="auto"/>
        <w:jc w:val="center"/>
      </w:pPr>
      <w:r>
        <w:t xml:space="preserve">на стрижень тензодатчика натиснути пальцем </w:t>
      </w:r>
      <w:r>
        <w:rPr>
          <w:lang w:val="ru"/>
        </w:rPr>
        <w:t xml:space="preserve">(мал. 2.70), </w:t>
      </w:r>
      <w:r>
        <w:t>лампочка світи</w:t>
      </w:r>
      <w:r>
        <w:softHyphen/>
        <w:t>тиме яскравіше. Чим більша сила тиску, тим менший опір таблеток і яс</w:t>
      </w:r>
      <w:r>
        <w:softHyphen/>
        <w:t>кравіше світить лампочка.</w:t>
      </w:r>
    </w:p>
    <w:p w:rsidR="00E17081" w:rsidRDefault="0023459F">
      <w:pPr>
        <w:pStyle w:val="179"/>
        <w:framePr w:wrap="notBeside" w:vAnchor="text" w:hAnchor="text" w:xAlign="center" w:y="1"/>
        <w:shd w:val="clear" w:color="auto" w:fill="auto"/>
        <w:jc w:val="center"/>
      </w:pPr>
      <w:r>
        <w:t>Запропонуйте модель електричних терезів або іншого пристрою з ви</w:t>
      </w:r>
      <w:r>
        <w:softHyphen/>
        <w:t>користанням такого тензодатчика.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52"/>
        <w:shd w:val="clear" w:color="auto" w:fill="auto"/>
        <w:spacing w:before="290" w:after="90" w:line="210" w:lineRule="exact"/>
        <w:jc w:val="center"/>
      </w:pPr>
      <w:r>
        <w:t>РЕЗИСТОРИ</w:t>
      </w:r>
    </w:p>
    <w:p w:rsidR="00E17081" w:rsidRDefault="0023459F">
      <w:pPr>
        <w:pStyle w:val="512"/>
        <w:shd w:val="clear" w:color="auto" w:fill="auto"/>
        <w:spacing w:line="240" w:lineRule="exact"/>
        <w:ind w:firstLine="0"/>
        <w:jc w:val="center"/>
      </w:pPr>
      <w:r>
        <w:rPr>
          <w:rStyle w:val="51fffffffff6"/>
        </w:rPr>
        <w:t xml:space="preserve">Виготовляючи різноманітні електронні </w:t>
      </w:r>
      <w:r>
        <w:rPr>
          <w:rStyle w:val="51fffffffff6"/>
        </w:rPr>
        <w:t>прилади,</w:t>
      </w:r>
      <w:r>
        <w:rPr>
          <w:rStyle w:val="51fffffffff7"/>
        </w:rPr>
        <w:t xml:space="preserve"> </w:t>
      </w:r>
      <w:r>
        <w:rPr>
          <w:rStyle w:val="51fffffffff6"/>
        </w:rPr>
        <w:t>використовують спеціальні провідники з певними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опорами </w:t>
      </w:r>
      <w:r>
        <w:rPr>
          <w:rStyle w:val="51fffffffff6"/>
          <w:lang w:val="ru"/>
        </w:rPr>
        <w:t>—</w:t>
      </w:r>
      <w:r>
        <w:rPr>
          <w:rStyle w:val="5195pt"/>
          <w:lang w:val="ru"/>
        </w:rPr>
        <w:t xml:space="preserve"> </w:t>
      </w:r>
      <w:r>
        <w:rPr>
          <w:rStyle w:val="5195pt"/>
        </w:rPr>
        <w:t>резистори</w:t>
      </w:r>
      <w:r>
        <w:rPr>
          <w:rStyle w:val="51fffffffff6"/>
        </w:rPr>
        <w:t xml:space="preserve"> (від лат.</w:t>
      </w:r>
      <w:r>
        <w:rPr>
          <w:rStyle w:val="518pt"/>
        </w:rPr>
        <w:t xml:space="preserve"> гєбібіо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— </w:t>
      </w:r>
      <w:r>
        <w:rPr>
          <w:rStyle w:val="51fffffffff6"/>
        </w:rPr>
        <w:t>опираюся).</w:t>
      </w:r>
      <w:r>
        <w:rPr>
          <w:rStyle w:val="51fffffffff7"/>
        </w:rPr>
        <w:t xml:space="preserve"> </w:t>
      </w:r>
      <w:r>
        <w:rPr>
          <w:rStyle w:val="51fffffffff6"/>
        </w:rPr>
        <w:t>За допомогою резисторів встановлюють потрібні значення</w:t>
      </w:r>
      <w:r>
        <w:rPr>
          <w:rStyle w:val="51fffffffff7"/>
        </w:rPr>
        <w:t xml:space="preserve"> </w:t>
      </w:r>
      <w:r>
        <w:rPr>
          <w:rStyle w:val="51fffffffff6"/>
        </w:rPr>
        <w:t>сил струмів у різних ділянках електричних кіл.</w:t>
      </w:r>
    </w:p>
    <w:p w:rsidR="00E17081" w:rsidRDefault="0023459F">
      <w:pPr>
        <w:pStyle w:val="512"/>
        <w:shd w:val="clear" w:color="auto" w:fill="auto"/>
        <w:spacing w:line="240" w:lineRule="exact"/>
        <w:ind w:left="160" w:right="140" w:firstLine="340"/>
      </w:pPr>
      <w:r>
        <w:rPr>
          <w:rStyle w:val="51fffffffff6"/>
        </w:rPr>
        <w:t>Резистори виготовляють зі спеціальних матеріалі</w:t>
      </w:r>
      <w:r>
        <w:rPr>
          <w:rStyle w:val="51fffffffff6"/>
        </w:rPr>
        <w:t>в. Щоб</w:t>
      </w:r>
      <w:r>
        <w:rPr>
          <w:rStyle w:val="51fffffffff7"/>
        </w:rPr>
        <w:t xml:space="preserve"> </w:t>
      </w:r>
      <w:r>
        <w:rPr>
          <w:rStyle w:val="51fffffffff6"/>
        </w:rPr>
        <w:t>розрізняти резистори, їх маркують. Значення опорів нано</w:t>
      </w:r>
      <w:r>
        <w:rPr>
          <w:rStyle w:val="51fffffffff6"/>
        </w:rPr>
        <w:softHyphen/>
        <w:t>сять на поверхню резисторів як написи або кольорові смуж</w:t>
      </w:r>
      <w:r>
        <w:rPr>
          <w:rStyle w:val="51fffffffff6"/>
        </w:rPr>
        <w:softHyphen/>
        <w:t>ки. Є й інші способи маркування резисторів. За зовнішнім</w:t>
      </w:r>
      <w:r>
        <w:rPr>
          <w:rStyle w:val="51fffffffff7"/>
        </w:rPr>
        <w:t xml:space="preserve"> </w:t>
      </w:r>
      <w:r>
        <w:rPr>
          <w:rStyle w:val="51fffffffff6"/>
        </w:rPr>
        <w:t>виглядом і маркуванням можна визначити опір резистора,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на які сили струмів він </w:t>
      </w:r>
      <w:r>
        <w:rPr>
          <w:rStyle w:val="51fffffffff6"/>
        </w:rPr>
        <w:t>розрахований, його конструктивні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особливості. На </w:t>
      </w:r>
      <w:r>
        <w:rPr>
          <w:rStyle w:val="51fffffffff6"/>
          <w:lang w:val="ru"/>
        </w:rPr>
        <w:t xml:space="preserve">мал. 2.71 </w:t>
      </w:r>
      <w:r>
        <w:rPr>
          <w:rStyle w:val="51fffffffff6"/>
        </w:rPr>
        <w:t>зображено резистори, що застосо</w:t>
      </w:r>
      <w:r>
        <w:rPr>
          <w:rStyle w:val="51fffffffff6"/>
        </w:rPr>
        <w:softHyphen/>
        <w:t>вують у радіоприймачах, блоках комп'ютерів та інших</w:t>
      </w:r>
      <w:r>
        <w:rPr>
          <w:rStyle w:val="51fffffffff7"/>
        </w:rPr>
        <w:t xml:space="preserve"> </w:t>
      </w:r>
      <w:r>
        <w:rPr>
          <w:rStyle w:val="51fffffffff6"/>
        </w:rPr>
        <w:t>електронних приладах. Це постійні резистори, опір яких</w:t>
      </w:r>
      <w:r>
        <w:rPr>
          <w:rStyle w:val="51fffffffff7"/>
        </w:rPr>
        <w:t xml:space="preserve"> </w:t>
      </w:r>
      <w:r>
        <w:rPr>
          <w:rStyle w:val="51fffffffff6"/>
        </w:rPr>
        <w:t>майже не змінюється з часом. На електричних схемах рези</w:t>
      </w:r>
      <w:r>
        <w:rPr>
          <w:rStyle w:val="51fffffffff6"/>
        </w:rPr>
        <w:softHyphen/>
        <w:t>ст</w:t>
      </w:r>
      <w:r>
        <w:rPr>
          <w:rStyle w:val="51fffffffff6"/>
        </w:rPr>
        <w:t>ори позначають прямокутниками та літерою И. Поруч із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літерою ставиться цифра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номер резистора в даній схемі</w:t>
      </w:r>
      <w:r>
        <w:rPr>
          <w:rStyle w:val="51fffffffff7"/>
        </w:rPr>
        <w:t xml:space="preserve"> </w:t>
      </w:r>
      <w:r>
        <w:rPr>
          <w:rStyle w:val="51fffffffff6"/>
        </w:rPr>
        <w:t>та значення його опору.</w:t>
      </w:r>
    </w:p>
    <w:p w:rsidR="00E17081" w:rsidRDefault="002005C6">
      <w:pPr>
        <w:framePr w:w="686" w:h="821" w:hSpace="102" w:vSpace="288" w:wrap="around" w:hAnchor="margin" w:x="140" w:y="453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08" name="Рисунок 208" descr="C:\Users\NDU\AppData\Local\Temp\FineReader10\media\image2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C:\Users\NDU\AppData\Local\Temp\FineReader10\media\image224.jpeg"/>
                    <pic:cNvPicPr>
                      <a:picLocks noChangeAspect="1" noChangeArrowheads="1"/>
                    </pic:cNvPicPr>
                  </pic:nvPicPr>
                  <pic:blipFill>
                    <a:blip r:embed="rId4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40" w:lineRule="exact"/>
        <w:ind w:left="160" w:right="140" w:firstLine="340"/>
      </w:pPr>
      <w:r>
        <w:rPr>
          <w:rStyle w:val="51fffffffff6"/>
        </w:rPr>
        <w:t>Для рег</w:t>
      </w:r>
      <w:r>
        <w:rPr>
          <w:rStyle w:val="51fffffffff6"/>
        </w:rPr>
        <w:t>улювання гучності в радіоприймачах, магнітофо</w:t>
      </w:r>
      <w:r>
        <w:rPr>
          <w:rStyle w:val="51fffffffff6"/>
        </w:rPr>
        <w:softHyphen/>
        <w:t>нах, звукових колонках, під час налагодження електронних</w:t>
      </w:r>
      <w:r>
        <w:rPr>
          <w:rStyle w:val="51fffffffff7"/>
        </w:rPr>
        <w:t xml:space="preserve"> </w:t>
      </w:r>
      <w:r>
        <w:rPr>
          <w:rStyle w:val="51fffffffff6"/>
        </w:rPr>
        <w:t>пристроїв використовують</w:t>
      </w:r>
      <w:r>
        <w:rPr>
          <w:rStyle w:val="5195pt"/>
        </w:rPr>
        <w:t xml:space="preserve"> змінні резистори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(мал. 2.72).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225040"/>
            <wp:effectExtent l="0" t="0" r="0" b="0"/>
            <wp:docPr id="209" name="Рисунок 209" descr="C:\Users\NDU\AppData\Local\Temp\FineReader10\media\image2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C:\Users\NDU\AppData\Local\Temp\FineReader10\media\image225.jpeg"/>
                    <pic:cNvPicPr>
                      <a:picLocks noChangeAspect="1" noChangeArrowheads="1"/>
                    </pic:cNvPicPr>
                  </pic:nvPicPr>
                  <pic:blipFill>
                    <a:blip r:embed="rId4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22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tabs>
          <w:tab w:val="left" w:pos="3184"/>
        </w:tabs>
        <w:spacing w:line="180" w:lineRule="exact"/>
        <w:jc w:val="center"/>
      </w:pPr>
      <w:r>
        <w:t>Мал. 2.71</w:t>
      </w:r>
      <w:r>
        <w:tab/>
        <w:t>Мал. 2.72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53" w:line="244" w:lineRule="exact"/>
        <w:ind w:left="160" w:right="160" w:firstLine="0"/>
      </w:pPr>
      <w:r>
        <w:rPr>
          <w:rStyle w:val="51fffffffff6"/>
        </w:rPr>
        <w:t>Поворотом ручки або пересуванням важіля змінюють опір</w:t>
      </w:r>
      <w:r>
        <w:rPr>
          <w:rStyle w:val="51fffffffff7"/>
        </w:rPr>
        <w:t xml:space="preserve"> </w:t>
      </w:r>
      <w:r>
        <w:rPr>
          <w:rStyle w:val="51fffffffff6"/>
        </w:rPr>
        <w:t>резистора і силу струму в колі. Змінні резистори мають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провідний шар з великим питомим опором (резистивний</w:t>
      </w:r>
      <w:r>
        <w:rPr>
          <w:rStyle w:val="51fffffffff7"/>
        </w:rPr>
        <w:t xml:space="preserve"> </w:t>
      </w:r>
      <w:r>
        <w:rPr>
          <w:rStyle w:val="51fffffffff6"/>
        </w:rPr>
        <w:t>шар). Є дротяні змінні резистори. У них на каркас намота</w:t>
      </w:r>
      <w:r>
        <w:rPr>
          <w:rStyle w:val="51fffffffff6"/>
        </w:rPr>
        <w:softHyphen/>
        <w:t>но дріт з великим питомим опором, по якому рухається</w:t>
      </w:r>
      <w:r>
        <w:rPr>
          <w:rStyle w:val="51fffffffff7"/>
        </w:rPr>
        <w:t xml:space="preserve"> </w:t>
      </w:r>
      <w:r>
        <w:rPr>
          <w:rStyle w:val="51fffffffff6"/>
        </w:rPr>
        <w:t>ковзний контакт. У коло резистор вмикають за допомогою</w:t>
      </w:r>
      <w:r>
        <w:rPr>
          <w:rStyle w:val="51fffffffff7"/>
        </w:rPr>
        <w:t xml:space="preserve"> </w:t>
      </w:r>
      <w:r>
        <w:rPr>
          <w:rStyle w:val="51fffffffff6"/>
        </w:rPr>
        <w:t>виводів</w:t>
      </w:r>
      <w:r>
        <w:rPr>
          <w:rStyle w:val="51fffffffffff1"/>
        </w:rPr>
        <w:t xml:space="preserve"> 1</w:t>
      </w:r>
      <w:r>
        <w:rPr>
          <w:rStyle w:val="51fffffffff6"/>
        </w:rPr>
        <w:t xml:space="preserve"> і</w:t>
      </w:r>
      <w:r>
        <w:rPr>
          <w:rStyle w:val="51fffffffffff1"/>
        </w:rPr>
        <w:t xml:space="preserve"> 2</w:t>
      </w:r>
      <w:r>
        <w:rPr>
          <w:rStyle w:val="51fffffffff6"/>
        </w:rPr>
        <w:t xml:space="preserve"> провідного шару та виводу</w:t>
      </w:r>
      <w:r>
        <w:rPr>
          <w:rStyle w:val="51fffffffff6"/>
        </w:rPr>
        <w:t xml:space="preserve"> 3, з'єднаного з ков</w:t>
      </w:r>
      <w:r>
        <w:rPr>
          <w:rStyle w:val="51fffffffff6"/>
        </w:rPr>
        <w:softHyphen/>
        <w:t>зним контактом. Чим на більший кут повертають ручку</w:t>
      </w:r>
      <w:r>
        <w:rPr>
          <w:rStyle w:val="51fffffffff7"/>
        </w:rPr>
        <w:t xml:space="preserve"> </w:t>
      </w:r>
      <w:r>
        <w:rPr>
          <w:rStyle w:val="51fffffffff6"/>
        </w:rPr>
        <w:t>змінного резистора, тим більшу частину провідного шару</w:t>
      </w:r>
      <w:r>
        <w:rPr>
          <w:rStyle w:val="51fffffffff7"/>
        </w:rPr>
        <w:t xml:space="preserve"> </w:t>
      </w:r>
      <w:r>
        <w:rPr>
          <w:rStyle w:val="51fffffffff6"/>
        </w:rPr>
        <w:t>буде увімкнуто в коло. Змінні резистори, як і реостати, зо</w:t>
      </w:r>
      <w:r>
        <w:rPr>
          <w:rStyle w:val="51fffffffff6"/>
        </w:rPr>
        <w:softHyphen/>
        <w:t>бражають прямокутниками зі стрілкою, що позначає ков</w:t>
      </w:r>
      <w:r>
        <w:rPr>
          <w:rStyle w:val="51fffffffff6"/>
        </w:rPr>
        <w:softHyphen/>
        <w:t>зний контакт.</w:t>
      </w:r>
    </w:p>
    <w:p w:rsidR="00E17081" w:rsidRDefault="0023459F">
      <w:pPr>
        <w:pStyle w:val="512"/>
        <w:shd w:val="clear" w:color="auto" w:fill="auto"/>
        <w:spacing w:line="244" w:lineRule="exact"/>
        <w:ind w:left="160" w:right="160" w:firstLine="340"/>
        <w:sectPr w:rsidR="00E17081">
          <w:type w:val="continuous"/>
          <w:pgSz w:w="11905" w:h="16837"/>
          <w:pgMar w:top="3057" w:right="2685" w:bottom="3445" w:left="2683" w:header="0" w:footer="3" w:gutter="0"/>
          <w:cols w:space="720"/>
          <w:noEndnote/>
          <w:docGrid w:linePitch="360"/>
        </w:sectPr>
      </w:pPr>
      <w:r>
        <w:rPr>
          <w:rStyle w:val="51fffffffff6"/>
        </w:rPr>
        <w:t>У сучасній електронній техніці використовують й інші</w:t>
      </w:r>
      <w:r>
        <w:rPr>
          <w:rStyle w:val="51fffffffff7"/>
        </w:rPr>
        <w:t xml:space="preserve"> </w:t>
      </w:r>
      <w:r>
        <w:rPr>
          <w:rStyle w:val="51fffffffff6"/>
        </w:rPr>
        <w:t>принципи зміни опору. Є резистори, опір яких змінюється</w:t>
      </w:r>
      <w:r>
        <w:rPr>
          <w:rStyle w:val="51fffffffff7"/>
        </w:rPr>
        <w:t xml:space="preserve"> </w:t>
      </w:r>
      <w:r>
        <w:rPr>
          <w:rStyle w:val="51fffffffff6"/>
        </w:rPr>
        <w:t>зі зміною напруги. їх називають</w:t>
      </w:r>
      <w:r>
        <w:rPr>
          <w:rStyle w:val="51fffffffffff1"/>
        </w:rPr>
        <w:t xml:space="preserve"> варісторами.</w:t>
      </w:r>
      <w:r>
        <w:rPr>
          <w:rStyle w:val="51fffffffff6"/>
        </w:rPr>
        <w:t xml:space="preserve"> Резистори,</w:t>
      </w:r>
      <w:r>
        <w:rPr>
          <w:rStyle w:val="51fffffffff7"/>
        </w:rPr>
        <w:t xml:space="preserve"> </w:t>
      </w:r>
      <w:r>
        <w:rPr>
          <w:rStyle w:val="51fffffffff6"/>
        </w:rPr>
        <w:t>опір яких залежить від температури, називають</w:t>
      </w:r>
      <w:r>
        <w:rPr>
          <w:rStyle w:val="51fffffffffff1"/>
        </w:rPr>
        <w:t xml:space="preserve"> термісто</w:t>
      </w:r>
      <w:r>
        <w:rPr>
          <w:rStyle w:val="51fffffffffff1"/>
        </w:rPr>
        <w:softHyphen/>
        <w:t>рами</w:t>
      </w:r>
      <w:r>
        <w:rPr>
          <w:rStyle w:val="51fffffffff6"/>
        </w:rPr>
        <w:t xml:space="preserve"> або</w:t>
      </w:r>
      <w:r>
        <w:rPr>
          <w:rStyle w:val="51fffffffffff1"/>
        </w:rPr>
        <w:t xml:space="preserve"> терм</w:t>
      </w:r>
      <w:r>
        <w:rPr>
          <w:rStyle w:val="51fffffffffff1"/>
        </w:rPr>
        <w:t>оопорами. Фоторезистори</w:t>
      </w:r>
      <w:r>
        <w:rPr>
          <w:rStyle w:val="51fffffffff6"/>
        </w:rPr>
        <w:t xml:space="preserve"> змінюють свій</w:t>
      </w:r>
      <w:r>
        <w:rPr>
          <w:rStyle w:val="51fffffffff7"/>
        </w:rPr>
        <w:t xml:space="preserve"> </w:t>
      </w:r>
      <w:r>
        <w:rPr>
          <w:rStyle w:val="51fffffffff6"/>
        </w:rPr>
        <w:t>опір унаслідок опромінення світлом.</w:t>
      </w:r>
      <w:r>
        <w:br w:type="page"/>
      </w:r>
    </w:p>
    <w:p w:rsidR="00E17081" w:rsidRDefault="0023459F">
      <w:pPr>
        <w:pStyle w:val="972"/>
        <w:shd w:val="clear" w:color="auto" w:fill="auto"/>
        <w:spacing w:after="41"/>
        <w:ind w:right="2580"/>
      </w:pPr>
      <w:r>
        <w:rPr>
          <w:rStyle w:val="9710pt"/>
        </w:rPr>
        <w:t xml:space="preserve">ЛАБОРАТОРНА РОБОТА № 4 </w:t>
      </w:r>
      <w:r>
        <w:t>Вимірювання опору провідника</w:t>
      </w:r>
      <w:r>
        <w:rPr>
          <w:rStyle w:val="973"/>
        </w:rPr>
        <w:t xml:space="preserve"> </w:t>
      </w:r>
      <w:r>
        <w:t>за допомогою амперметра й вольтметра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95pt"/>
        </w:rPr>
        <w:t>Завдання.</w:t>
      </w:r>
      <w:r>
        <w:rPr>
          <w:rStyle w:val="51fffffffff6"/>
        </w:rPr>
        <w:t xml:space="preserve"> Визначити опір запропонованих провідників (ре</w:t>
      </w:r>
      <w:r>
        <w:rPr>
          <w:rStyle w:val="51fffffffff6"/>
        </w:rPr>
        <w:softHyphen/>
        <w:t xml:space="preserve">зисторів), використавши амперметр і </w:t>
      </w:r>
      <w:r>
        <w:rPr>
          <w:rStyle w:val="51fffffffff6"/>
        </w:rPr>
        <w:t>вольтметр.</w:t>
      </w:r>
    </w:p>
    <w:p w:rsidR="00E17081" w:rsidRDefault="0023459F">
      <w:pPr>
        <w:pStyle w:val="512"/>
        <w:shd w:val="clear" w:color="auto" w:fill="auto"/>
        <w:spacing w:after="96"/>
        <w:ind w:right="20" w:firstLine="340"/>
      </w:pPr>
      <w:r>
        <w:rPr>
          <w:rStyle w:val="5195pt"/>
        </w:rPr>
        <w:t>Обладнання:</w:t>
      </w:r>
      <w:r>
        <w:rPr>
          <w:rStyle w:val="51fffffffff6"/>
        </w:rPr>
        <w:t xml:space="preserve"> джерело струму; з'єднувальні провідники;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 (резистор), опір якого необхідно виміряти; реостат;</w:t>
      </w:r>
      <w:r>
        <w:rPr>
          <w:rStyle w:val="51fffffffff7"/>
        </w:rPr>
        <w:t xml:space="preserve"> </w:t>
      </w:r>
      <w:r>
        <w:rPr>
          <w:rStyle w:val="51fffffffff6"/>
        </w:rPr>
        <w:t>амперметр; вольтметр; вимикач.</w:t>
      </w:r>
    </w:p>
    <w:p w:rsidR="00E17081" w:rsidRDefault="0023459F">
      <w:pPr>
        <w:pStyle w:val="812"/>
        <w:shd w:val="clear" w:color="auto" w:fill="auto"/>
        <w:spacing w:line="190" w:lineRule="exact"/>
        <w:ind w:firstLine="340"/>
      </w:pPr>
      <w:r>
        <w:t>Підготовка до проведення експерименту</w:t>
      </w:r>
    </w:p>
    <w:p w:rsidR="00E17081" w:rsidRDefault="0023459F">
      <w:pPr>
        <w:pStyle w:val="512"/>
        <w:numPr>
          <w:ilvl w:val="0"/>
          <w:numId w:val="43"/>
        </w:numPr>
        <w:shd w:val="clear" w:color="auto" w:fill="auto"/>
        <w:tabs>
          <w:tab w:val="left" w:pos="604"/>
        </w:tabs>
        <w:ind w:firstLine="340"/>
      </w:pPr>
      <w:r>
        <w:rPr>
          <w:rStyle w:val="51fffffffff6"/>
        </w:rPr>
        <w:t>Запишіть формулу для визначення опору провідника.</w:t>
      </w:r>
    </w:p>
    <w:p w:rsidR="00E17081" w:rsidRDefault="0023459F">
      <w:pPr>
        <w:pStyle w:val="512"/>
        <w:numPr>
          <w:ilvl w:val="0"/>
          <w:numId w:val="43"/>
        </w:numPr>
        <w:shd w:val="clear" w:color="auto" w:fill="auto"/>
        <w:tabs>
          <w:tab w:val="left" w:pos="634"/>
        </w:tabs>
        <w:ind w:right="20" w:firstLine="340"/>
      </w:pPr>
      <w:r>
        <w:rPr>
          <w:rStyle w:val="51fffffffff6"/>
        </w:rPr>
        <w:t>Пригадайте правила увімкнення амперметра і вольтме</w:t>
      </w:r>
      <w:r>
        <w:rPr>
          <w:rStyle w:val="51fffffffff6"/>
        </w:rPr>
        <w:softHyphen/>
        <w:t>тра в електричне коло для вимірювання сил струмів і напруг.</w:t>
      </w:r>
    </w:p>
    <w:p w:rsidR="00E17081" w:rsidRDefault="0023459F">
      <w:pPr>
        <w:pStyle w:val="512"/>
        <w:numPr>
          <w:ilvl w:val="0"/>
          <w:numId w:val="43"/>
        </w:numPr>
        <w:shd w:val="clear" w:color="auto" w:fill="auto"/>
        <w:tabs>
          <w:tab w:val="left" w:pos="624"/>
        </w:tabs>
        <w:ind w:right="20" w:firstLine="340"/>
      </w:pPr>
      <w:r>
        <w:rPr>
          <w:rStyle w:val="51fffffffff6"/>
        </w:rPr>
        <w:t>Накресліть схему електричного кола з послідовно увім</w:t>
      </w:r>
      <w:r>
        <w:rPr>
          <w:rStyle w:val="51fffffffff6"/>
        </w:rPr>
        <w:softHyphen/>
        <w:t>кнутих джерела струму, провідника (резистора), опір якого</w:t>
      </w:r>
      <w:r>
        <w:rPr>
          <w:rStyle w:val="51fffffffff7"/>
        </w:rPr>
        <w:t xml:space="preserve"> </w:t>
      </w:r>
      <w:r>
        <w:rPr>
          <w:rStyle w:val="51fffffffff6"/>
        </w:rPr>
        <w:t>необхідно виміряти, амперметра для</w:t>
      </w:r>
      <w:r>
        <w:rPr>
          <w:rStyle w:val="51fffffffff6"/>
        </w:rPr>
        <w:t xml:space="preserve"> вимірювання сили стру</w:t>
      </w:r>
      <w:r>
        <w:rPr>
          <w:rStyle w:val="51fffffffff6"/>
        </w:rPr>
        <w:softHyphen/>
        <w:t>му в провіднику, вольтметра для вимірювання напруги на ньо</w:t>
      </w:r>
      <w:r>
        <w:rPr>
          <w:rStyle w:val="51fffffffff6"/>
        </w:rPr>
        <w:softHyphen/>
        <w:t xml:space="preserve">му та реостата для зміни сили струму в колі </w:t>
      </w:r>
      <w:r>
        <w:rPr>
          <w:rStyle w:val="51fffffffff6"/>
          <w:lang w:val="ru"/>
        </w:rPr>
        <w:t>(мал. 2.73).</w:t>
      </w:r>
    </w:p>
    <w:p w:rsidR="00E17081" w:rsidRDefault="002005C6">
      <w:pPr>
        <w:framePr w:w="691" w:h="758" w:hSpace="102" w:vSpace="192" w:wrap="around" w:hAnchor="margin" w:x="5" w:y="53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82600"/>
            <wp:effectExtent l="0" t="0" r="0" b="0"/>
            <wp:docPr id="210" name="Рисунок 210" descr="C:\Users\NDU\AppData\Local\Temp\FineReader10\media\image2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" descr="C:\Users\NDU\AppData\Local\Temp\FineReader10\media\image226.jpeg"/>
                    <pic:cNvPicPr>
                      <a:picLocks noChangeAspect="1" noChangeArrowheads="1"/>
                    </pic:cNvPicPr>
                  </pic:nvPicPr>
                  <pic:blipFill>
                    <a:blip r:embed="rId4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72"/>
        <w:framePr w:h="169" w:wrap="notBeside" w:hAnchor="margin" w:x="4925" w:y="-9"/>
        <w:shd w:val="clear" w:color="auto" w:fill="auto"/>
        <w:spacing w:after="0" w:line="170" w:lineRule="exact"/>
        <w:jc w:val="left"/>
      </w:pPr>
      <w:r>
        <w:rPr>
          <w:rStyle w:val="971pt"/>
        </w:rPr>
        <w:t>§19.</w:t>
      </w:r>
      <w:r>
        <w:rPr>
          <w:lang w:val="ru"/>
        </w:rPr>
        <w:t xml:space="preserve"> </w:t>
      </w:r>
      <w:r>
        <w:t>Реостати</w:t>
      </w:r>
    </w:p>
    <w:p w:rsidR="00E17081" w:rsidRDefault="0023459F">
      <w:pPr>
        <w:pStyle w:val="512"/>
        <w:numPr>
          <w:ilvl w:val="0"/>
          <w:numId w:val="43"/>
        </w:numPr>
        <w:shd w:val="clear" w:color="auto" w:fill="auto"/>
        <w:tabs>
          <w:tab w:val="left" w:pos="629"/>
        </w:tabs>
        <w:ind w:right="20" w:firstLine="340"/>
        <w:sectPr w:rsidR="00E17081">
          <w:headerReference w:type="even" r:id="rId472"/>
          <w:headerReference w:type="default" r:id="rId473"/>
          <w:footerReference w:type="even" r:id="rId474"/>
          <w:footerReference w:type="default" r:id="rId475"/>
          <w:footerReference w:type="first" r:id="rId476"/>
          <w:pgSz w:w="11905" w:h="16837"/>
          <w:pgMar w:top="3057" w:right="2685" w:bottom="3445" w:left="2683" w:header="0" w:footer="3" w:gutter="0"/>
          <w:cols w:space="720"/>
          <w:noEndnote/>
          <w:titlePg/>
          <w:docGrid w:linePitch="360"/>
        </w:sectPr>
      </w:pPr>
      <w:r>
        <w:rPr>
          <w:rStyle w:val="51fffffffff6"/>
        </w:rPr>
        <w:t>Підготуйте таблицю для занесення результатів вимірю</w:t>
      </w:r>
      <w:r>
        <w:rPr>
          <w:rStyle w:val="51fffffffff6"/>
        </w:rPr>
        <w:softHyphen/>
        <w:t>вань і обчислень.</w:t>
      </w:r>
    </w:p>
    <w:p w:rsidR="00E17081" w:rsidRDefault="00E17081">
      <w:pPr>
        <w:framePr w:w="6979" w:h="280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54"/>
        <w:gridCol w:w="1190"/>
        <w:gridCol w:w="965"/>
        <w:gridCol w:w="931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6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197" w:lineRule="exact"/>
              <w:ind w:right="60"/>
              <w:jc w:val="right"/>
            </w:pPr>
            <w:r>
              <w:t>Номер</w:t>
            </w:r>
            <w:r>
              <w:rPr>
                <w:rStyle w:val="884"/>
              </w:rPr>
              <w:t xml:space="preserve"> </w:t>
            </w:r>
            <w:r>
              <w:t>досліду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02" w:lineRule="exact"/>
              <w:jc w:val="center"/>
            </w:pPr>
            <w:r>
              <w:t>Сила струму</w:t>
            </w:r>
            <w:r>
              <w:rPr>
                <w:rStyle w:val="884"/>
              </w:rPr>
              <w:t xml:space="preserve"> </w:t>
            </w:r>
            <w:r>
              <w:rPr>
                <w:rStyle w:val="8885pt"/>
              </w:rPr>
              <w:t>І,</w:t>
            </w:r>
            <w:r>
              <w:t xml:space="preserve"> 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</w:pPr>
            <w:r>
              <w:t>Напруга</w:t>
            </w:r>
          </w:p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300"/>
            </w:pPr>
            <w:r>
              <w:rPr>
                <w:rStyle w:val="8885pt"/>
              </w:rPr>
              <w:t>и,</w:t>
            </w:r>
            <w:r>
              <w:t xml:space="preserve"> 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02" w:lineRule="exact"/>
              <w:ind w:left="240"/>
            </w:pPr>
            <w:r>
              <w:t>Опір</w:t>
            </w:r>
            <w:r>
              <w:rPr>
                <w:rStyle w:val="884"/>
              </w:rPr>
              <w:t xml:space="preserve"> </w:t>
            </w:r>
            <w:r>
              <w:rPr>
                <w:rStyle w:val="8885pt"/>
              </w:rPr>
              <w:t>Д,</w:t>
            </w:r>
            <w:r>
              <w:t xml:space="preserve"> Ом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6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6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1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60" w:firstLine="0"/>
            </w:pPr>
            <w:r>
              <w:rPr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23459F">
      <w:pPr>
        <w:pStyle w:val="852"/>
        <w:framePr w:w="1154" w:h="1788" w:wrap="around" w:vAnchor="text" w:hAnchor="margin" w:x="-2164" w:y="83"/>
        <w:shd w:val="clear" w:color="auto" w:fill="auto"/>
        <w:spacing w:after="1115" w:line="149" w:lineRule="exact"/>
        <w:ind w:left="80" w:right="400" w:firstLine="0"/>
        <w:jc w:val="both"/>
      </w:pPr>
      <w:r>
        <w:t>Джерело</w:t>
      </w:r>
      <w:r>
        <w:rPr>
          <w:rStyle w:val="858"/>
        </w:rPr>
        <w:t xml:space="preserve"> </w:t>
      </w:r>
      <w:r>
        <w:t>струму</w:t>
      </w:r>
      <w:r>
        <w:rPr>
          <w:rStyle w:val="858"/>
        </w:rPr>
        <w:t xml:space="preserve"> </w:t>
      </w:r>
      <w:r>
        <w:rPr>
          <w:rStyle w:val="8510pt"/>
        </w:rPr>
        <w:t>о</w:t>
      </w:r>
      <w:r>
        <w:rPr>
          <w:rStyle w:val="8510pt0"/>
        </w:rPr>
        <w:t xml:space="preserve">_ </w:t>
      </w:r>
      <w:r>
        <w:rPr>
          <w:rStyle w:val="8510pt0"/>
          <w:lang w:val="ru"/>
        </w:rPr>
        <w:t xml:space="preserve">+ </w:t>
      </w:r>
      <w:r>
        <w:rPr>
          <w:rStyle w:val="8510pt"/>
        </w:rPr>
        <w:t>о-</w:t>
      </w:r>
    </w:p>
    <w:p w:rsidR="00E17081" w:rsidRDefault="0023459F">
      <w:pPr>
        <w:pStyle w:val="882"/>
        <w:framePr w:w="1154" w:h="1788" w:wrap="around" w:vAnchor="text" w:hAnchor="margin" w:x="-2164" w:y="83"/>
        <w:shd w:val="clear" w:color="auto" w:fill="auto"/>
        <w:spacing w:line="180" w:lineRule="exact"/>
        <w:ind w:left="80"/>
      </w:pPr>
      <w:r>
        <w:rPr>
          <w:lang w:val="ru"/>
        </w:rPr>
        <w:t>Мал. 2.73</w:t>
      </w:r>
    </w:p>
    <w:p w:rsidR="00E17081" w:rsidRDefault="00E17081">
      <w:pPr>
        <w:rPr>
          <w:sz w:val="2"/>
          <w:szCs w:val="2"/>
        </w:rPr>
        <w:sectPr w:rsidR="00E17081">
          <w:type w:val="continuous"/>
          <w:pgSz w:w="11905" w:h="16837"/>
          <w:pgMar w:top="3057" w:right="2684" w:bottom="3686" w:left="5372" w:header="0" w:footer="3" w:gutter="0"/>
          <w:cols w:space="720"/>
          <w:noEndnote/>
          <w:docGrid w:linePitch="360"/>
        </w:sectPr>
      </w:pPr>
    </w:p>
    <w:p w:rsidR="00E17081" w:rsidRDefault="00E17081">
      <w:pPr>
        <w:framePr w:w="6994" w:h="208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812"/>
        <w:shd w:val="clear" w:color="auto" w:fill="auto"/>
        <w:spacing w:after="38" w:line="190" w:lineRule="exact"/>
        <w:ind w:firstLine="340"/>
      </w:pPr>
      <w:r>
        <w:t>Проведення експерименту</w:t>
      </w:r>
    </w:p>
    <w:p w:rsidR="00E17081" w:rsidRDefault="0023459F">
      <w:pPr>
        <w:pStyle w:val="512"/>
        <w:numPr>
          <w:ilvl w:val="1"/>
          <w:numId w:val="43"/>
        </w:numPr>
        <w:shd w:val="clear" w:color="auto" w:fill="auto"/>
        <w:tabs>
          <w:tab w:val="left" w:pos="610"/>
        </w:tabs>
        <w:ind w:firstLine="340"/>
      </w:pPr>
      <w:r>
        <w:rPr>
          <w:rStyle w:val="51fffffffff6"/>
        </w:rPr>
        <w:t>Складіть електричне коло за накресленою схемою, увім</w:t>
      </w:r>
      <w:r>
        <w:rPr>
          <w:rStyle w:val="51fffffffff6"/>
        </w:rPr>
        <w:softHyphen/>
        <w:t>кнувши послідовно джерело струму, реостат, досліджуваний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 (резистор), амперметр, ключ.</w:t>
      </w:r>
    </w:p>
    <w:p w:rsidR="00E17081" w:rsidRDefault="0023459F">
      <w:pPr>
        <w:pStyle w:val="512"/>
        <w:numPr>
          <w:ilvl w:val="1"/>
          <w:numId w:val="43"/>
        </w:numPr>
        <w:shd w:val="clear" w:color="auto" w:fill="auto"/>
        <w:tabs>
          <w:tab w:val="left" w:pos="580"/>
        </w:tabs>
        <w:ind w:firstLine="340"/>
      </w:pPr>
      <w:r>
        <w:rPr>
          <w:rStyle w:val="51fffffffff6"/>
        </w:rPr>
        <w:t>Виміряйте силу струму в колі, результат занесіть до таблиці.</w:t>
      </w:r>
    </w:p>
    <w:p w:rsidR="00E17081" w:rsidRDefault="0023459F">
      <w:pPr>
        <w:pStyle w:val="512"/>
        <w:numPr>
          <w:ilvl w:val="1"/>
          <w:numId w:val="43"/>
        </w:numPr>
        <w:shd w:val="clear" w:color="auto" w:fill="auto"/>
        <w:tabs>
          <w:tab w:val="left" w:pos="619"/>
        </w:tabs>
        <w:ind w:firstLine="340"/>
      </w:pPr>
      <w:r>
        <w:rPr>
          <w:rStyle w:val="51fffffffff6"/>
        </w:rPr>
        <w:t>Приєднайте вольтметр до кінців досліджуваного провід</w:t>
      </w:r>
      <w:r>
        <w:rPr>
          <w:rStyle w:val="51fffffffff6"/>
        </w:rPr>
        <w:softHyphen/>
        <w:t>ника і виміряйте напругу на ньому.</w:t>
      </w:r>
    </w:p>
    <w:p w:rsidR="00E17081" w:rsidRDefault="0023459F">
      <w:pPr>
        <w:pStyle w:val="512"/>
        <w:numPr>
          <w:ilvl w:val="1"/>
          <w:numId w:val="43"/>
        </w:numPr>
        <w:shd w:val="clear" w:color="auto" w:fill="auto"/>
        <w:tabs>
          <w:tab w:val="left" w:pos="619"/>
        </w:tabs>
        <w:ind w:firstLine="340"/>
      </w:pPr>
      <w:r>
        <w:rPr>
          <w:rStyle w:val="51fffffffff6"/>
        </w:rPr>
        <w:t>Змініть за</w:t>
      </w:r>
      <w:r>
        <w:rPr>
          <w:rStyle w:val="51fffffffff6"/>
        </w:rPr>
        <w:t xml:space="preserve"> допомогою реостата опір кола і повторіть ви</w:t>
      </w:r>
      <w:r>
        <w:rPr>
          <w:rStyle w:val="51fffffffff6"/>
        </w:rPr>
        <w:softHyphen/>
        <w:t>мірювання сили струму і напруги на його кінцях в досліджу</w:t>
      </w:r>
      <w:r>
        <w:rPr>
          <w:rStyle w:val="51fffffffff6"/>
        </w:rPr>
        <w:softHyphen/>
        <w:t>ваному провіднику.</w:t>
      </w:r>
      <w:r>
        <w:br w:type="page"/>
      </w:r>
    </w:p>
    <w:p w:rsidR="00E17081" w:rsidRDefault="0023459F">
      <w:pPr>
        <w:pStyle w:val="512"/>
        <w:numPr>
          <w:ilvl w:val="1"/>
          <w:numId w:val="43"/>
        </w:numPr>
        <w:shd w:val="clear" w:color="auto" w:fill="auto"/>
        <w:tabs>
          <w:tab w:val="left" w:pos="659"/>
        </w:tabs>
        <w:spacing w:line="233" w:lineRule="exact"/>
        <w:ind w:left="20" w:right="20" w:firstLine="340"/>
      </w:pPr>
      <w:r>
        <w:rPr>
          <w:rStyle w:val="51fffffffff6"/>
        </w:rPr>
        <w:t>За результатами вимірювань сил струмів і напруг виз</w:t>
      </w:r>
      <w:r>
        <w:rPr>
          <w:rStyle w:val="51fffffffff6"/>
        </w:rPr>
        <w:softHyphen/>
        <w:t>начте опори провідників в кожному випадку.</w:t>
      </w:r>
    </w:p>
    <w:p w:rsidR="00E17081" w:rsidRDefault="0023459F">
      <w:pPr>
        <w:pStyle w:val="512"/>
        <w:numPr>
          <w:ilvl w:val="1"/>
          <w:numId w:val="43"/>
        </w:numPr>
        <w:shd w:val="clear" w:color="auto" w:fill="auto"/>
        <w:tabs>
          <w:tab w:val="left" w:pos="633"/>
        </w:tabs>
        <w:spacing w:line="233" w:lineRule="exact"/>
        <w:ind w:left="20" w:firstLine="340"/>
      </w:pPr>
      <w:r>
        <w:rPr>
          <w:rStyle w:val="51fffffffff6"/>
        </w:rPr>
        <w:t>Результати вимірювань і обчислень зане</w:t>
      </w:r>
      <w:r>
        <w:rPr>
          <w:rStyle w:val="51fffffffff6"/>
        </w:rPr>
        <w:t>сіть до таблиці.</w:t>
      </w:r>
    </w:p>
    <w:p w:rsidR="00E17081" w:rsidRDefault="002005C6">
      <w:pPr>
        <w:framePr w:w="2557" w:h="2919" w:hSpace="221" w:vSpace="144" w:wrap="around" w:vAnchor="text" w:hAnchor="margin" w:x="-5" w:y="256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1850390"/>
            <wp:effectExtent l="0" t="0" r="0" b="0"/>
            <wp:docPr id="211" name="Рисунок 211" descr="C:\Users\NDU\AppData\Local\Temp\FineReader10\media\image2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C:\Users\NDU\AppData\Local\Temp\FineReader10\media\image227.jpeg"/>
                    <pic:cNvPicPr>
                      <a:picLocks noChangeAspect="1" noChangeArrowheads="1"/>
                    </pic:cNvPicPr>
                  </pic:nvPicPr>
                  <pic:blipFill>
                    <a:blip r:embed="rId4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1850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numPr>
          <w:ilvl w:val="1"/>
          <w:numId w:val="43"/>
        </w:numPr>
        <w:shd w:val="clear" w:color="auto" w:fill="auto"/>
        <w:tabs>
          <w:tab w:val="left" w:pos="638"/>
        </w:tabs>
        <w:spacing w:after="439" w:line="233" w:lineRule="exact"/>
        <w:ind w:left="20" w:right="20" w:firstLine="340"/>
      </w:pPr>
      <w:r>
        <w:rPr>
          <w:rStyle w:val="51fffffffff6"/>
        </w:rPr>
        <w:t>Зробіть висновок щодо залежності опору провідника від</w:t>
      </w:r>
      <w:r>
        <w:rPr>
          <w:rStyle w:val="51fffffffff7"/>
        </w:rPr>
        <w:t xml:space="preserve"> </w:t>
      </w:r>
      <w:r>
        <w:rPr>
          <w:rStyle w:val="51fffffffff6"/>
        </w:rPr>
        <w:t>сили струму і напруги.</w:t>
      </w:r>
    </w:p>
    <w:p w:rsidR="00E17081" w:rsidRDefault="0023459F">
      <w:pPr>
        <w:pStyle w:val="952"/>
        <w:shd w:val="clear" w:color="auto" w:fill="auto"/>
        <w:spacing w:before="0" w:after="218" w:line="210" w:lineRule="exact"/>
        <w:ind w:left="20" w:firstLine="340"/>
      </w:pPr>
      <w:r>
        <w:rPr>
          <w:lang w:val="ru"/>
        </w:rPr>
        <w:t xml:space="preserve">§ 20. </w:t>
      </w:r>
      <w:r>
        <w:t>ЗАКОН ОМА ДЛЯ ДІЛЯНКИ КОЛА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Вимірюючи напругу на кінцях ділянки кола і силу струму</w:t>
      </w:r>
      <w:r>
        <w:rPr>
          <w:rStyle w:val="51fffffffff7"/>
        </w:rPr>
        <w:t xml:space="preserve"> </w:t>
      </w:r>
      <w:r>
        <w:rPr>
          <w:rStyle w:val="51fffffffff6"/>
        </w:rPr>
        <w:t>в провідниках цієї ділянки, ми переконалися, що чим більша</w:t>
      </w:r>
      <w:r>
        <w:rPr>
          <w:rStyle w:val="51fffffffff7"/>
        </w:rPr>
        <w:t xml:space="preserve"> </w:t>
      </w:r>
      <w:r>
        <w:rPr>
          <w:rStyle w:val="51fffffffff6"/>
        </w:rPr>
        <w:t>напруга на кінцях ділянки, тим більша сила струму в ній</w:t>
      </w:r>
      <w:r>
        <w:rPr>
          <w:rStyle w:val="51fffffffff7"/>
        </w:rPr>
        <w:t xml:space="preserve"> </w:t>
      </w:r>
      <w:r>
        <w:rPr>
          <w:rStyle w:val="51fffffffff6"/>
          <w:lang w:val="ru"/>
        </w:rPr>
        <w:t xml:space="preserve">(§ 17). </w:t>
      </w:r>
      <w:r>
        <w:rPr>
          <w:rStyle w:val="51fffffffff6"/>
        </w:rPr>
        <w:t>Окрім того, сила струму в колі залежить і від опору</w:t>
      </w:r>
    </w:p>
    <w:p w:rsidR="00E17081" w:rsidRDefault="0023459F">
      <w:pPr>
        <w:pStyle w:val="512"/>
        <w:shd w:val="clear" w:color="auto" w:fill="auto"/>
        <w:spacing w:line="230" w:lineRule="exact"/>
        <w:ind w:left="20" w:firstLine="2840"/>
      </w:pPr>
      <w:r>
        <w:rPr>
          <w:rStyle w:val="51fffffffff8"/>
        </w:rPr>
        <w:t>провідника.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480"/>
      </w:pPr>
      <w:r>
        <w:rPr>
          <w:rStyle w:val="51fffffffff6"/>
        </w:rPr>
        <w:t xml:space="preserve">У </w:t>
      </w:r>
      <w:r>
        <w:rPr>
          <w:rStyle w:val="51fffffffff6"/>
          <w:lang w:val="ru"/>
        </w:rPr>
        <w:t xml:space="preserve">1827 </w:t>
      </w:r>
      <w:r>
        <w:rPr>
          <w:rStyle w:val="51fffffffff6"/>
        </w:rPr>
        <w:t>р. німе</w:t>
      </w:r>
      <w:r>
        <w:rPr>
          <w:rStyle w:val="51fffffffff6"/>
        </w:rPr>
        <w:t>цький вчений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Г. Ом </w:t>
      </w:r>
      <w:r>
        <w:rPr>
          <w:rStyle w:val="51fffffffff6"/>
          <w:lang w:val="ru"/>
        </w:rPr>
        <w:t xml:space="preserve">(1789—1854 </w:t>
      </w:r>
      <w:r>
        <w:rPr>
          <w:rStyle w:val="51fffffffff6"/>
        </w:rPr>
        <w:t>рр.) уперше</w:t>
      </w:r>
      <w:r>
        <w:rPr>
          <w:rStyle w:val="51fffffffff7"/>
        </w:rPr>
        <w:t xml:space="preserve"> </w:t>
      </w:r>
      <w:r>
        <w:rPr>
          <w:rStyle w:val="51fffffffff6"/>
        </w:rPr>
        <w:t>сформулював і обґрунтував закон,</w:t>
      </w:r>
      <w:r>
        <w:rPr>
          <w:rStyle w:val="51fffffffff7"/>
        </w:rPr>
        <w:t xml:space="preserve"> </w:t>
      </w:r>
      <w:r>
        <w:rPr>
          <w:rStyle w:val="51fffffffff6"/>
        </w:rPr>
        <w:t>який встановлює взаємозв'язок</w:t>
      </w:r>
      <w:r>
        <w:rPr>
          <w:rStyle w:val="51fffffffff7"/>
        </w:rPr>
        <w:t xml:space="preserve"> </w:t>
      </w:r>
      <w:r>
        <w:rPr>
          <w:rStyle w:val="51fffffffff6"/>
        </w:rPr>
        <w:t>між</w:t>
      </w:r>
      <w:r>
        <w:rPr>
          <w:rStyle w:val="5195pt"/>
        </w:rPr>
        <w:t xml:space="preserve"> силою струму, напругою</w:t>
      </w:r>
      <w:r>
        <w:rPr>
          <w:rStyle w:val="51fffffffff6"/>
        </w:rPr>
        <w:t xml:space="preserve"> і</w:t>
      </w:r>
      <w:r>
        <w:rPr>
          <w:rStyle w:val="51fffffffff7"/>
        </w:rPr>
        <w:t xml:space="preserve"> </w:t>
      </w:r>
      <w:r>
        <w:rPr>
          <w:rStyle w:val="5195pt"/>
        </w:rPr>
        <w:t>опором</w:t>
      </w:r>
      <w:r>
        <w:rPr>
          <w:rStyle w:val="51fffffffff6"/>
        </w:rPr>
        <w:t xml:space="preserve"> у електричному колі. Цей</w:t>
      </w:r>
      <w:r>
        <w:rPr>
          <w:rStyle w:val="51fffffffff7"/>
        </w:rPr>
        <w:t xml:space="preserve"> </w:t>
      </w:r>
      <w:r>
        <w:rPr>
          <w:rStyle w:val="51fffffffff6"/>
        </w:rPr>
        <w:t>закон було названо його ім'ям.</w:t>
      </w:r>
    </w:p>
    <w:p w:rsidR="00E17081" w:rsidRDefault="0023459F">
      <w:pPr>
        <w:pStyle w:val="512"/>
        <w:shd w:val="clear" w:color="auto" w:fill="auto"/>
        <w:tabs>
          <w:tab w:val="left" w:pos="2376"/>
        </w:tabs>
        <w:spacing w:line="230" w:lineRule="exact"/>
        <w:ind w:left="20" w:right="20" w:firstLine="480"/>
      </w:pPr>
      <w:r>
        <w:rPr>
          <w:rStyle w:val="51fffffffff6"/>
        </w:rPr>
        <w:t>Складемо електричне коло за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схемою, зображеною на </w:t>
      </w:r>
      <w:r>
        <w:rPr>
          <w:rStyle w:val="51fffffffff6"/>
          <w:lang w:val="ru"/>
        </w:rPr>
        <w:t>мал. 2.74,</w:t>
      </w:r>
      <w:r>
        <w:rPr>
          <w:rStyle w:val="51fffffffffff1"/>
          <w:lang w:val="ru"/>
        </w:rPr>
        <w:t xml:space="preserve"> </w:t>
      </w:r>
      <w:r>
        <w:rPr>
          <w:rStyle w:val="51fffffffffff1"/>
        </w:rPr>
        <w:t>а.</w:t>
      </w:r>
      <w:r>
        <w:rPr>
          <w:rStyle w:val="51fffffffffff3"/>
        </w:rPr>
        <w:t xml:space="preserve"> </w:t>
      </w:r>
      <w:r>
        <w:rPr>
          <w:rStyle w:val="51fffffffff6"/>
        </w:rPr>
        <w:t>Загальний вигляд кола наведено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на </w:t>
      </w:r>
      <w:r>
        <w:rPr>
          <w:rStyle w:val="51fffffffff6"/>
          <w:lang w:val="ru"/>
        </w:rPr>
        <w:t xml:space="preserve">мал. 2.74, </w:t>
      </w:r>
      <w:r>
        <w:rPr>
          <w:rStyle w:val="51fffffffff6"/>
        </w:rPr>
        <w:t>б. Використовуване</w:t>
      </w:r>
      <w:r>
        <w:rPr>
          <w:rStyle w:val="51fffffffff7"/>
        </w:rPr>
        <w:t xml:space="preserve"> </w:t>
      </w:r>
      <w:r>
        <w:rPr>
          <w:rStyle w:val="51fffffffff6"/>
        </w:rPr>
        <w:t>нами джерело струму дає змогу</w:t>
      </w:r>
      <w:r>
        <w:rPr>
          <w:rStyle w:val="51fffffffff7"/>
        </w:rPr>
        <w:t xml:space="preserve"> </w:t>
      </w:r>
      <w:r>
        <w:rPr>
          <w:rStyle w:val="51fffffffff8"/>
        </w:rPr>
        <w:t xml:space="preserve">змінювати напругу, в нього вмонто- </w:t>
      </w:r>
      <w:r>
        <w:rPr>
          <w:rStyle w:val="519pt"/>
        </w:rPr>
        <w:t>Георг Симон Ом</w:t>
      </w:r>
      <w:r>
        <w:rPr>
          <w:rStyle w:val="51fffffffff6"/>
        </w:rPr>
        <w:tab/>
        <w:t xml:space="preserve">вано вимикач. Тому на </w:t>
      </w:r>
      <w:r>
        <w:rPr>
          <w:rStyle w:val="51fffffffff6"/>
          <w:lang w:val="ru"/>
        </w:rPr>
        <w:t>мал. 2.74,</w:t>
      </w:r>
      <w:r>
        <w:rPr>
          <w:rStyle w:val="51fffffffffff1"/>
          <w:lang w:val="ru"/>
        </w:rPr>
        <w:t xml:space="preserve"> </w:t>
      </w:r>
      <w:r>
        <w:rPr>
          <w:rStyle w:val="51fffffffffff1"/>
        </w:rPr>
        <w:t>б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2840"/>
      </w:pPr>
      <w:r>
        <w:rPr>
          <w:rStyle w:val="51fffffffff6"/>
        </w:rPr>
        <w:t>вимикач не зображено. За допомо</w:t>
      </w:r>
      <w:r>
        <w:rPr>
          <w:rStyle w:val="51fffffffff6"/>
        </w:rPr>
        <w:softHyphen/>
        <w:t>гою магазину опорів (штепсельно</w:t>
      </w:r>
      <w:r>
        <w:rPr>
          <w:rStyle w:val="51fffffffff6"/>
        </w:rPr>
        <w:t>го реостата) можна змінюва</w:t>
      </w:r>
      <w:r>
        <w:rPr>
          <w:rStyle w:val="51fffffffff6"/>
        </w:rPr>
        <w:softHyphen/>
        <w:t>ти опір ділянки кола.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Дослідимо спочатку залежність сили струму, який протікає</w:t>
      </w:r>
      <w:r>
        <w:rPr>
          <w:rStyle w:val="51fffffffff7"/>
        </w:rPr>
        <w:t xml:space="preserve"> </w:t>
      </w:r>
      <w:r>
        <w:rPr>
          <w:rStyle w:val="51fffffffff6"/>
        </w:rPr>
        <w:t>через магазин опорів, від напруги на ньому. Встановимо на ма</w:t>
      </w:r>
      <w:r>
        <w:rPr>
          <w:rStyle w:val="51fffffffff6"/>
        </w:rPr>
        <w:softHyphen/>
        <w:t>газині опорів значення</w:t>
      </w:r>
      <w:r>
        <w:rPr>
          <w:rStyle w:val="51fffffffffff1"/>
        </w:rPr>
        <w:t xml:space="preserve"> 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2 </w:t>
      </w:r>
      <w:r>
        <w:rPr>
          <w:rStyle w:val="51fffffffff6"/>
        </w:rPr>
        <w:t>Ом і дослідимо, як змінювати</w:t>
      </w:r>
      <w:r>
        <w:rPr>
          <w:rStyle w:val="51fffffffff6"/>
        </w:rPr>
        <w:softHyphen/>
        <w:t>меться сила струму в провідника</w:t>
      </w:r>
      <w:r>
        <w:rPr>
          <w:rStyle w:val="51fffffffff6"/>
        </w:rPr>
        <w:t>х магазину опорів унаслідок</w:t>
      </w:r>
      <w:r>
        <w:rPr>
          <w:rStyle w:val="51fffffffff7"/>
        </w:rPr>
        <w:t xml:space="preserve"> </w:t>
      </w:r>
      <w:r>
        <w:rPr>
          <w:rStyle w:val="51fffffffff6"/>
        </w:rPr>
        <w:t>зміни напруги. Послідовно встановлюючи напругу на зати</w:t>
      </w:r>
      <w:r>
        <w:rPr>
          <w:rStyle w:val="51fffffffff6"/>
        </w:rPr>
        <w:softHyphen/>
        <w:t xml:space="preserve">скачах магазину опорів </w:t>
      </w:r>
      <w:r>
        <w:rPr>
          <w:rStyle w:val="51fffffffff6"/>
          <w:lang w:val="ru"/>
        </w:rPr>
        <w:t xml:space="preserve">1, 2, 3 </w:t>
      </w:r>
      <w:r>
        <w:rPr>
          <w:rStyle w:val="51fffffffff6"/>
        </w:rPr>
        <w:t>В, можна переконатися, що ам</w:t>
      </w:r>
      <w:r>
        <w:rPr>
          <w:rStyle w:val="51fffffffff6"/>
        </w:rPr>
        <w:softHyphen/>
        <w:t xml:space="preserve">перметр при цьому показує силу струму </w:t>
      </w:r>
      <w:r>
        <w:rPr>
          <w:rStyle w:val="51fffffffff6"/>
          <w:lang w:val="ru"/>
        </w:rPr>
        <w:t xml:space="preserve">0,5, 1,0, 1,5 </w:t>
      </w:r>
      <w:r>
        <w:rPr>
          <w:rStyle w:val="51fffffffff6"/>
        </w:rPr>
        <w:t>А. Якщо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встановити опір </w:t>
      </w:r>
      <w:r>
        <w:rPr>
          <w:rStyle w:val="51fffffffff6"/>
          <w:lang w:val="ru"/>
        </w:rPr>
        <w:t xml:space="preserve">4 </w:t>
      </w:r>
      <w:r>
        <w:rPr>
          <w:rStyle w:val="51fffffffff6"/>
        </w:rPr>
        <w:t>Ом, то значення сили струму за напр</w:t>
      </w:r>
      <w:r>
        <w:rPr>
          <w:rStyle w:val="51fffffffff6"/>
        </w:rPr>
        <w:t xml:space="preserve">уг </w:t>
      </w:r>
      <w:r>
        <w:rPr>
          <w:rStyle w:val="51fffffffff6"/>
          <w:lang w:val="ru"/>
        </w:rPr>
        <w:t>2, 4,</w:t>
      </w:r>
      <w:r>
        <w:rPr>
          <w:rStyle w:val="51fffffffff7"/>
          <w:lang w:val="ru"/>
        </w:rPr>
        <w:t xml:space="preserve"> </w:t>
      </w:r>
      <w:r>
        <w:rPr>
          <w:rStyle w:val="51fffffffff6"/>
          <w:lang w:val="ru"/>
        </w:rPr>
        <w:t xml:space="preserve">6, 8 </w:t>
      </w:r>
      <w:r>
        <w:rPr>
          <w:rStyle w:val="51fffffffff6"/>
        </w:rPr>
        <w:t xml:space="preserve">В будуть становити відповідно </w:t>
      </w:r>
      <w:r>
        <w:rPr>
          <w:rStyle w:val="51fffffffff6"/>
          <w:lang w:val="ru"/>
        </w:rPr>
        <w:t xml:space="preserve">0,5, 1, 1,5 2 </w:t>
      </w:r>
      <w:r>
        <w:rPr>
          <w:rStyle w:val="51fffffffff6"/>
        </w:rPr>
        <w:t>А. Результати</w:t>
      </w:r>
      <w:r>
        <w:rPr>
          <w:rStyle w:val="51fffffffff7"/>
        </w:rPr>
        <w:t xml:space="preserve"> </w:t>
      </w:r>
      <w:r>
        <w:rPr>
          <w:rStyle w:val="51fffffffff6"/>
        </w:rPr>
        <w:t>дослідів наведено нижче.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779395" cy="1598295"/>
            <wp:effectExtent l="0" t="0" r="0" b="0"/>
            <wp:docPr id="212" name="Рисунок 212" descr="C:\Users\NDU\AppData\Local\Temp\FineReader10\media\image2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" descr="C:\Users\NDU\AppData\Local\Temp\FineReader10\media\image228.jpeg"/>
                    <pic:cNvPicPr>
                      <a:picLocks noChangeAspect="1" noChangeArrowheads="1"/>
                    </pic:cNvPicPr>
                  </pic:nvPicPr>
                  <pic:blipFill>
                    <a:blip r:embed="rId4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9395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rPr>
          <w:lang w:val="ru"/>
        </w:rPr>
        <w:t>Мал. 2.74</w:t>
      </w:r>
    </w:p>
    <w:p w:rsidR="00E17081" w:rsidRDefault="00E17081">
      <w:pPr>
        <w:rPr>
          <w:sz w:val="2"/>
          <w:szCs w:val="2"/>
        </w:rPr>
      </w:pPr>
    </w:p>
    <w:p w:rsidR="00E17081" w:rsidRDefault="002005C6">
      <w:pPr>
        <w:framePr w:w="1983" w:h="1996" w:hSpace="85" w:wrap="around" w:hAnchor="margin" w:x="18" w:y="51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59840" cy="1267460"/>
            <wp:effectExtent l="0" t="0" r="0" b="0"/>
            <wp:docPr id="213" name="Рисунок 213" descr="C:\Users\NDU\AppData\Local\Temp\FineReader10\media\image2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C:\Users\NDU\AppData\Local\Temp\FineReader10\media\image229.jpeg"/>
                    <pic:cNvPicPr>
                      <a:picLocks noChangeAspect="1" noChangeArrowheads="1"/>
                    </pic:cNvPicPr>
                  </pic:nvPicPr>
                  <pic:blipFill>
                    <a:blip r:embed="rId4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84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812"/>
        <w:shd w:val="clear" w:color="auto" w:fill="auto"/>
        <w:spacing w:before="256" w:after="133" w:line="236" w:lineRule="exact"/>
        <w:ind w:left="40" w:right="40" w:firstLine="300"/>
      </w:pPr>
      <w:r>
        <w:rPr>
          <w:rStyle w:val="8110pt4"/>
        </w:rPr>
        <w:t>На підставі результатів дослідів можна дійти такого вис</w:t>
      </w:r>
      <w:r>
        <w:rPr>
          <w:rStyle w:val="8110pt4"/>
        </w:rPr>
        <w:softHyphen/>
        <w:t>новку:</w:t>
      </w:r>
      <w:r>
        <w:t xml:space="preserve"> сила струму на ділянці кола прямо пропорційна на</w:t>
      </w:r>
      <w:r>
        <w:softHyphen/>
        <w:t>прузі на кінцях ділянки.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8"/>
        <w:gridCol w:w="681"/>
        <w:gridCol w:w="681"/>
        <w:gridCol w:w="681"/>
        <w:gridCol w:w="674"/>
        <w:gridCol w:w="687"/>
        <w:gridCol w:w="674"/>
        <w:gridCol w:w="694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420"/>
            </w:pPr>
            <w:r>
              <w:t>Параметр</w:t>
            </w:r>
          </w:p>
        </w:tc>
        <w:tc>
          <w:tcPr>
            <w:tcW w:w="0" w:type="auto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960"/>
            </w:pPr>
            <w:r>
              <w:t>Значення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3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620"/>
            </w:pPr>
            <w:r>
              <w:rPr>
                <w:rStyle w:val="8895pt"/>
              </w:rPr>
              <w:t>Я</w:t>
            </w:r>
            <w:r>
              <w:t xml:space="preserve"> </w:t>
            </w:r>
            <w:r>
              <w:rPr>
                <w:lang w:val="ru"/>
              </w:rPr>
              <w:t xml:space="preserve">= 2 </w:t>
            </w:r>
            <w:r>
              <w:t>Ом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940"/>
            </w:pPr>
            <w:r>
              <w:rPr>
                <w:rStyle w:val="8895pt"/>
              </w:rPr>
              <w:t>Я</w:t>
            </w:r>
            <w:r>
              <w:t xml:space="preserve"> </w:t>
            </w:r>
            <w:r>
              <w:rPr>
                <w:lang w:val="ru"/>
              </w:rPr>
              <w:t xml:space="preserve">= 4 </w:t>
            </w:r>
            <w:r>
              <w:t>Ом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75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95" w:lineRule="exact"/>
              <w:ind w:left="60" w:firstLine="0"/>
            </w:pPr>
            <w:r>
              <w:t>Напруга, В</w:t>
            </w:r>
            <w:r>
              <w:rPr>
                <w:rStyle w:val="859"/>
              </w:rPr>
              <w:t xml:space="preserve"> </w:t>
            </w:r>
            <w:r>
              <w:t>Сила струму, 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after="120" w:line="240" w:lineRule="auto"/>
              <w:ind w:left="260" w:firstLine="0"/>
            </w:pPr>
            <w:r>
              <w:rPr>
                <w:lang w:val="ru"/>
              </w:rPr>
              <w:t>1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before="120" w:line="240" w:lineRule="auto"/>
              <w:ind w:left="260" w:firstLine="0"/>
            </w:pPr>
            <w:r>
              <w:rPr>
                <w:lang w:val="ru"/>
              </w:rPr>
              <w:t>0,5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91" w:lineRule="exact"/>
              <w:ind w:right="300" w:firstLine="0"/>
              <w:jc w:val="right"/>
            </w:pPr>
            <w:r>
              <w:rPr>
                <w:lang w:val="ru"/>
              </w:rPr>
              <w:t>2</w:t>
            </w:r>
            <w:r>
              <w:rPr>
                <w:rStyle w:val="859"/>
                <w:lang w:val="ru"/>
              </w:rPr>
              <w:t xml:space="preserve"> </w:t>
            </w: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91" w:lineRule="exact"/>
              <w:ind w:right="300" w:firstLine="0"/>
              <w:jc w:val="right"/>
            </w:pPr>
            <w:r>
              <w:rPr>
                <w:lang w:val="ru"/>
              </w:rPr>
              <w:t>4</w:t>
            </w:r>
            <w:r>
              <w:rPr>
                <w:rStyle w:val="859"/>
                <w:lang w:val="ru"/>
              </w:rPr>
              <w:t xml:space="preserve"> </w:t>
            </w: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after="120" w:line="240" w:lineRule="auto"/>
              <w:ind w:left="240" w:firstLine="0"/>
            </w:pPr>
            <w:r>
              <w:rPr>
                <w:lang w:val="ru"/>
              </w:rPr>
              <w:t>2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before="120" w:line="240" w:lineRule="auto"/>
              <w:ind w:left="240" w:firstLine="0"/>
            </w:pPr>
            <w:r>
              <w:rPr>
                <w:lang w:val="ru"/>
              </w:rPr>
              <w:t>0,5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91" w:lineRule="exact"/>
              <w:ind w:right="300" w:firstLine="0"/>
              <w:jc w:val="right"/>
            </w:pPr>
            <w:r>
              <w:rPr>
                <w:lang w:val="ru"/>
              </w:rPr>
              <w:t>4</w:t>
            </w:r>
            <w:r>
              <w:rPr>
                <w:rStyle w:val="859"/>
                <w:lang w:val="ru"/>
              </w:rPr>
              <w:t xml:space="preserve"> </w:t>
            </w: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after="120" w:line="240" w:lineRule="auto"/>
              <w:ind w:left="260" w:firstLine="0"/>
            </w:pPr>
            <w:r>
              <w:rPr>
                <w:lang w:val="ru"/>
              </w:rPr>
              <w:t>6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before="120" w:line="240" w:lineRule="auto"/>
              <w:ind w:left="260" w:firstLine="0"/>
            </w:pPr>
            <w:r>
              <w:rPr>
                <w:lang w:val="ru"/>
              </w:rPr>
              <w:t>1,5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88" w:lineRule="exact"/>
              <w:ind w:right="300" w:firstLine="0"/>
              <w:jc w:val="right"/>
            </w:pPr>
            <w:r>
              <w:rPr>
                <w:lang w:val="ru"/>
              </w:rPr>
              <w:t>8</w:t>
            </w:r>
            <w:r>
              <w:rPr>
                <w:rStyle w:val="859"/>
                <w:lang w:val="ru"/>
              </w:rPr>
              <w:t xml:space="preserve"> </w:t>
            </w:r>
            <w:r>
              <w:rPr>
                <w:lang w:val="ru"/>
              </w:rPr>
              <w:t>2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12"/>
        <w:shd w:val="clear" w:color="auto" w:fill="auto"/>
        <w:spacing w:before="272" w:line="219" w:lineRule="exact"/>
        <w:ind w:left="160" w:right="200" w:firstLine="340"/>
        <w:sectPr w:rsidR="00E17081">
          <w:type w:val="continuous"/>
          <w:pgSz w:w="11905" w:h="16837"/>
          <w:pgMar w:top="3334" w:right="2674" w:bottom="3408" w:left="2687" w:header="0" w:footer="3" w:gutter="0"/>
          <w:cols w:space="720"/>
          <w:noEndnote/>
          <w:docGrid w:linePitch="360"/>
        </w:sectPr>
      </w:pPr>
      <w:r>
        <w:t>Залежність сили струму в провіднику від прикладе</w:t>
      </w:r>
      <w:r>
        <w:softHyphen/>
        <w:t>ної до його кінців напруги називають вольтамперною ха</w:t>
      </w:r>
      <w:r>
        <w:softHyphen/>
        <w:t>рактеристикою провідника.</w:t>
      </w:r>
    </w:p>
    <w:p w:rsidR="00E17081" w:rsidRDefault="00E17081">
      <w:pPr>
        <w:framePr w:w="6981" w:h="200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512"/>
        <w:shd w:val="clear" w:color="auto" w:fill="auto"/>
        <w:spacing w:line="236" w:lineRule="exact"/>
        <w:ind w:right="20" w:firstLine="340"/>
      </w:pPr>
      <w:r>
        <w:rPr>
          <w:rStyle w:val="51fffffffff6"/>
        </w:rPr>
        <w:t>Вольтамперні характерис</w:t>
      </w:r>
      <w:r>
        <w:rPr>
          <w:rStyle w:val="51fffffffff6"/>
        </w:rPr>
        <w:softHyphen/>
        <w:t>тики провідників можна пода</w:t>
      </w:r>
      <w:r>
        <w:rPr>
          <w:rStyle w:val="51fffffffff6"/>
        </w:rPr>
        <w:softHyphen/>
        <w:t>ти у вигляді графіків залеж</w:t>
      </w:r>
      <w:r>
        <w:rPr>
          <w:rStyle w:val="51fffffffff6"/>
        </w:rPr>
        <w:softHyphen/>
        <w:t>ності сили струму від напруги</w:t>
      </w:r>
      <w:r>
        <w:rPr>
          <w:rStyle w:val="51fffffffff7"/>
        </w:rPr>
        <w:t xml:space="preserve"> </w:t>
      </w:r>
      <w:r>
        <w:rPr>
          <w:rStyle w:val="51fffffffff6"/>
        </w:rPr>
        <w:t>(мал. 2.75). Зверніть увагу,</w:t>
      </w:r>
      <w:r>
        <w:rPr>
          <w:rStyle w:val="51fffffffff7"/>
        </w:rPr>
        <w:t xml:space="preserve"> </w:t>
      </w:r>
      <w:r>
        <w:rPr>
          <w:rStyle w:val="51fffffffff6"/>
        </w:rPr>
        <w:t>вольтамперна характеристика</w:t>
      </w:r>
      <w:r>
        <w:rPr>
          <w:rStyle w:val="51fffffffff7"/>
        </w:rPr>
        <w:t xml:space="preserve"> </w:t>
      </w:r>
      <w:r>
        <w:rPr>
          <w:rStyle w:val="51fffffffff6"/>
        </w:rPr>
        <w:t>(графік залежності сили стру</w:t>
      </w:r>
      <w:r>
        <w:rPr>
          <w:rStyle w:val="51fffffffff6"/>
        </w:rPr>
        <w:softHyphen/>
        <w:t>му від напруги) для провідни</w:t>
      </w:r>
      <w:r>
        <w:rPr>
          <w:rStyle w:val="51fffffffff6"/>
        </w:rPr>
        <w:softHyphen/>
        <w:t>ка опо</w:t>
      </w:r>
      <w:r>
        <w:rPr>
          <w:rStyle w:val="51fffffffff6"/>
        </w:rPr>
        <w:t>ром 4 Ом мас менший</w:t>
      </w:r>
      <w:r>
        <w:rPr>
          <w:rStyle w:val="51fffffffff7"/>
        </w:rPr>
        <w:t xml:space="preserve"> </w:t>
      </w:r>
      <w:r>
        <w:rPr>
          <w:rStyle w:val="51fffffffff6"/>
        </w:rPr>
        <w:t>кут нахилу до осі напруги, ніж</w:t>
      </w:r>
      <w:r>
        <w:rPr>
          <w:rStyle w:val="51fffffffff7"/>
        </w:rPr>
        <w:t xml:space="preserve"> </w:t>
      </w:r>
      <w:r>
        <w:rPr>
          <w:rStyle w:val="51fffffffff6"/>
        </w:rPr>
        <w:t>вольтамперна характеристика</w:t>
      </w:r>
      <w:r>
        <w:rPr>
          <w:rStyle w:val="51fffffffff7"/>
        </w:rPr>
        <w:t xml:space="preserve"> </w:t>
      </w:r>
      <w:r>
        <w:rPr>
          <w:rStyle w:val="51fffffffff6"/>
        </w:rPr>
        <w:t>для провідника опором 2 Ом.</w:t>
      </w:r>
    </w:p>
    <w:tbl>
      <w:tblPr>
        <w:tblW w:w="0" w:type="auto"/>
        <w:tblInd w:w="-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5"/>
        <w:gridCol w:w="295"/>
        <w:gridCol w:w="288"/>
        <w:gridCol w:w="262"/>
        <w:gridCol w:w="281"/>
        <w:gridCol w:w="295"/>
        <w:gridCol w:w="295"/>
        <w:gridCol w:w="288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34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011"/>
              <w:framePr w:w="2298" w:h="1355" w:wrap="notBeside" w:vAnchor="text" w:hAnchor="text" w:x="181" w:y="250"/>
              <w:shd w:val="clear" w:color="auto" w:fill="auto"/>
              <w:spacing w:line="240" w:lineRule="auto"/>
            </w:pPr>
            <w:r>
              <w:rPr>
                <w:rStyle w:val="1012"/>
                <w:lang w:val="ru"/>
              </w:rPr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001"/>
              <w:framePr w:w="2298" w:h="1355" w:wrap="notBeside" w:vAnchor="text" w:hAnchor="text" w:x="181" w:y="250"/>
              <w:shd w:val="clear" w:color="auto" w:fill="auto"/>
              <w:spacing w:line="240" w:lineRule="auto"/>
              <w:ind w:left="20"/>
            </w:pPr>
            <w:r>
              <w:rPr>
                <w:rStyle w:val="1002"/>
                <w:lang w:val="ru"/>
              </w:rPr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91"/>
              <w:framePr w:w="2298" w:h="1355" w:wrap="notBeside" w:vAnchor="text" w:hAnchor="text" w:x="181" w:y="250"/>
              <w:shd w:val="clear" w:color="auto" w:fill="auto"/>
              <w:spacing w:line="240" w:lineRule="auto"/>
            </w:pPr>
            <w:r>
              <w:rPr>
                <w:rStyle w:val="992"/>
                <w:lang w:val="ru"/>
              </w:rPr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4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981"/>
              <w:framePr w:w="2298" w:h="1355" w:wrap="notBeside" w:vAnchor="text" w:hAnchor="text" w:x="181" w:y="250"/>
              <w:shd w:val="clear" w:color="auto" w:fill="auto"/>
              <w:spacing w:line="240" w:lineRule="auto"/>
              <w:ind w:left="20"/>
            </w:pPr>
            <w:r>
              <w:rPr>
                <w:rStyle w:val="982"/>
                <w:lang w:val="ru"/>
              </w:rPr>
              <w:t>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298" w:h="1355" w:wrap="notBeside" w:vAnchor="text" w:hAnchor="text" w:x="181" w:y="250"/>
              <w:rPr>
                <w:sz w:val="10"/>
                <w:szCs w:val="10"/>
              </w:rPr>
            </w:pPr>
          </w:p>
        </w:tc>
      </w:tr>
    </w:tbl>
    <w:p w:rsidR="00E17081" w:rsidRDefault="0023459F">
      <w:pPr>
        <w:pStyle w:val="6f9"/>
        <w:framePr w:w="651" w:h="180" w:wrap="notBeside" w:vAnchor="text" w:hAnchor="text" w:x="796" w:yAlign="bottom"/>
        <w:shd w:val="clear" w:color="auto" w:fill="auto"/>
        <w:spacing w:line="180" w:lineRule="exact"/>
      </w:pPr>
      <w:r>
        <w:rPr>
          <w:rStyle w:val="6fa"/>
        </w:rPr>
        <w:t>Я=2Ом</w:t>
      </w:r>
    </w:p>
    <w:p w:rsidR="00E17081" w:rsidRDefault="0023459F">
      <w:pPr>
        <w:pStyle w:val="6f9"/>
        <w:framePr w:w="691" w:h="180" w:wrap="notBeside" w:vAnchor="text" w:hAnchor="text" w:x="2033" w:y="15"/>
        <w:shd w:val="clear" w:color="auto" w:fill="auto"/>
        <w:spacing w:line="180" w:lineRule="exact"/>
      </w:pPr>
      <w:r>
        <w:rPr>
          <w:rStyle w:val="60pt0"/>
        </w:rPr>
        <w:t xml:space="preserve">Я </w:t>
      </w:r>
      <w:r>
        <w:rPr>
          <w:rStyle w:val="60pt0"/>
          <w:lang w:val="ru"/>
        </w:rPr>
        <w:t>=</w:t>
      </w:r>
      <w:r>
        <w:rPr>
          <w:rStyle w:val="6fb"/>
        </w:rPr>
        <w:t xml:space="preserve"> 4 </w:t>
      </w:r>
      <w:r>
        <w:rPr>
          <w:rStyle w:val="6fb"/>
          <w:lang w:val="uk"/>
        </w:rPr>
        <w:t>Ом</w:t>
      </w:r>
    </w:p>
    <w:p w:rsidR="00E17081" w:rsidRDefault="0023459F">
      <w:pPr>
        <w:pStyle w:val="6f9"/>
        <w:framePr w:w="62" w:h="180" w:wrap="notBeside" w:vAnchor="text" w:hAnchor="text" w:y="839"/>
        <w:shd w:val="clear" w:color="auto" w:fill="auto"/>
        <w:spacing w:line="180" w:lineRule="exact"/>
      </w:pPr>
      <w:r>
        <w:rPr>
          <w:lang w:val="ru"/>
        </w:rPr>
        <w:t>1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1021"/>
        <w:framePr w:h="157" w:hSpace="6" w:wrap="around" w:hAnchor="margin" w:x="3597" w:y="7505"/>
        <w:shd w:val="clear" w:color="auto" w:fill="auto"/>
        <w:spacing w:line="110" w:lineRule="exact"/>
        <w:ind w:left="100"/>
      </w:pPr>
      <w:r>
        <w:t>2-</w:t>
      </w:r>
    </w:p>
    <w:p w:rsidR="00E17081" w:rsidRDefault="0023459F">
      <w:pPr>
        <w:pStyle w:val="852"/>
        <w:framePr w:h="180" w:hSpace="516" w:wrap="around" w:hAnchor="margin" w:x="3626" w:y="9007"/>
        <w:shd w:val="clear" w:color="auto" w:fill="auto"/>
        <w:spacing w:line="180" w:lineRule="exact"/>
        <w:ind w:left="100" w:firstLine="0"/>
      </w:pPr>
      <w:r>
        <w:rPr>
          <w:lang w:val="ru"/>
        </w:rPr>
        <w:t>0</w:t>
      </w:r>
    </w:p>
    <w:p w:rsidR="00E17081" w:rsidRDefault="0023459F">
      <w:pPr>
        <w:pStyle w:val="852"/>
        <w:shd w:val="clear" w:color="auto" w:fill="auto"/>
        <w:spacing w:before="44" w:line="180" w:lineRule="exact"/>
        <w:ind w:left="1120" w:firstLine="0"/>
      </w:pPr>
      <w:r>
        <w:rPr>
          <w:lang w:val="ru"/>
        </w:rPr>
        <w:t xml:space="preserve">6 7 </w:t>
      </w:r>
      <w:r>
        <w:t>и,В</w:t>
      </w:r>
    </w:p>
    <w:p w:rsidR="00E17081" w:rsidRDefault="0023459F">
      <w:pPr>
        <w:pStyle w:val="882"/>
        <w:shd w:val="clear" w:color="auto" w:fill="auto"/>
        <w:spacing w:line="370" w:lineRule="exact"/>
        <w:ind w:right="1060"/>
        <w:jc w:val="right"/>
        <w:sectPr w:rsidR="00E17081">
          <w:type w:val="continuous"/>
          <w:pgSz w:w="11905" w:h="16837"/>
          <w:pgMar w:top="3629" w:right="2780" w:bottom="3694" w:left="2691" w:header="0" w:footer="3" w:gutter="0"/>
          <w:cols w:num="2" w:space="720" w:equalWidth="0">
            <w:col w:w="3247" w:space="458"/>
            <w:col w:w="2729"/>
          </w:cols>
          <w:noEndnote/>
          <w:docGrid w:linePitch="360"/>
        </w:sectPr>
      </w:pPr>
      <w:r>
        <w:rPr>
          <w:rStyle w:val="885"/>
        </w:rPr>
        <w:t>2 3 4 5</w:t>
      </w:r>
      <w:r>
        <w:rPr>
          <w:rStyle w:val="886"/>
          <w:lang w:val="ru"/>
        </w:rPr>
        <w:t xml:space="preserve"> </w:t>
      </w:r>
      <w:r>
        <w:rPr>
          <w:lang w:val="ru"/>
        </w:rPr>
        <w:t>Мал. 2.75</w:t>
      </w:r>
    </w:p>
    <w:p w:rsidR="00E17081" w:rsidRDefault="0023459F">
      <w:pPr>
        <w:pStyle w:val="1041"/>
        <w:shd w:val="clear" w:color="auto" w:fill="auto"/>
        <w:spacing w:after="73"/>
        <w:ind w:left="20" w:right="20" w:firstLine="320"/>
      </w:pPr>
      <w:r>
        <w:t>З'ясуємо, як залежить сила струму в провіднику (ділянці</w:t>
      </w:r>
      <w:r>
        <w:rPr>
          <w:rStyle w:val="1042"/>
        </w:rPr>
        <w:t xml:space="preserve"> </w:t>
      </w:r>
      <w:r>
        <w:t>кола) від опору провідника, якщо на кінцях ділянки напруга</w:t>
      </w:r>
      <w:r>
        <w:rPr>
          <w:rStyle w:val="1042"/>
        </w:rPr>
        <w:t xml:space="preserve"> </w:t>
      </w:r>
      <w:r>
        <w:t>не змінюється. Для цього встановимо початковий опір магази</w:t>
      </w:r>
      <w:r>
        <w:softHyphen/>
        <w:t xml:space="preserve">ну опорів </w:t>
      </w:r>
      <w:r>
        <w:rPr>
          <w:lang w:val="ru"/>
        </w:rPr>
        <w:t xml:space="preserve">1 </w:t>
      </w:r>
      <w:r>
        <w:t xml:space="preserve">Ом і напругу на ньому </w:t>
      </w:r>
      <w:r>
        <w:rPr>
          <w:lang w:val="ru"/>
        </w:rPr>
        <w:t xml:space="preserve">2 </w:t>
      </w:r>
      <w:r>
        <w:t>В. Виявиться, що сила</w:t>
      </w:r>
      <w:r>
        <w:rPr>
          <w:rStyle w:val="1042"/>
        </w:rPr>
        <w:t xml:space="preserve"> </w:t>
      </w:r>
      <w:r>
        <w:t xml:space="preserve">струму становить </w:t>
      </w:r>
      <w:r>
        <w:rPr>
          <w:lang w:val="ru"/>
        </w:rPr>
        <w:t xml:space="preserve">2 </w:t>
      </w:r>
      <w:r>
        <w:t>А. Пі</w:t>
      </w:r>
      <w:r>
        <w:t>дтримуючи напругу на затискачах</w:t>
      </w:r>
      <w:r>
        <w:rPr>
          <w:rStyle w:val="1042"/>
        </w:rPr>
        <w:t xml:space="preserve"> </w:t>
      </w:r>
      <w:r>
        <w:t>магазину опорів 2В, збільшуватимемо його опір. Результати</w:t>
      </w:r>
      <w:r>
        <w:rPr>
          <w:rStyle w:val="1042"/>
        </w:rPr>
        <w:t xml:space="preserve"> </w:t>
      </w:r>
      <w:r>
        <w:t>дослідів наведено нижче.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42"/>
        <w:gridCol w:w="792"/>
        <w:gridCol w:w="792"/>
        <w:gridCol w:w="797"/>
        <w:gridCol w:w="792"/>
        <w:gridCol w:w="797"/>
        <w:gridCol w:w="821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37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440"/>
            </w:pPr>
            <w:r>
              <w:t>Параметр</w:t>
            </w:r>
          </w:p>
        </w:tc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960"/>
            </w:pPr>
            <w:r>
              <w:t>Значення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031"/>
              <w:framePr w:wrap="notBeside" w:vAnchor="text" w:hAnchor="text" w:xAlign="center" w:y="1"/>
              <w:shd w:val="clear" w:color="auto" w:fill="auto"/>
              <w:spacing w:line="240" w:lineRule="auto"/>
              <w:ind w:left="920"/>
            </w:pPr>
            <w:r>
              <w:t>и=2</w:t>
            </w:r>
            <w:r>
              <w:rPr>
                <w:rStyle w:val="1039pt"/>
              </w:rPr>
              <w:t xml:space="preserve"> В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920"/>
            </w:pPr>
            <w:r>
              <w:rPr>
                <w:lang w:val="ru"/>
              </w:rPr>
              <w:t xml:space="preserve">и =4 </w:t>
            </w:r>
            <w:r>
              <w:t>В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>Опір, Ом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00" w:firstLine="0"/>
            </w:pPr>
            <w:r>
              <w:rPr>
                <w:lang w:val="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lang w:val="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00" w:firstLine="0"/>
            </w:pPr>
            <w:r>
              <w:rPr>
                <w:lang w:val="ru"/>
              </w:rPr>
              <w:t>8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94"/>
          <w:jc w:val="center"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>Сила струму, А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00" w:firstLine="0"/>
            </w:pPr>
            <w:r>
              <w:rPr>
                <w:lang w:val="ru"/>
              </w:rPr>
              <w:t>0,5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300" w:firstLine="0"/>
            </w:pPr>
            <w:r>
              <w:rPr>
                <w:lang w:val="ru"/>
              </w:rPr>
              <w:t>0,5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1041"/>
        <w:shd w:val="clear" w:color="auto" w:fill="auto"/>
        <w:tabs>
          <w:tab w:val="left" w:pos="3490"/>
        </w:tabs>
        <w:spacing w:before="196" w:after="0"/>
        <w:ind w:left="20"/>
      </w:pPr>
      <w:r>
        <w:rPr>
          <w:rStyle w:val="104PalatinoLinotype125pt"/>
        </w:rPr>
        <w:t>І</w:t>
      </w:r>
      <w:r>
        <w:rPr>
          <w:rStyle w:val="10485pt"/>
        </w:rPr>
        <w:t>,А</w:t>
      </w:r>
      <w:r>
        <w:tab/>
        <w:t xml:space="preserve">За опору </w:t>
      </w:r>
      <w:r>
        <w:rPr>
          <w:lang w:val="ru"/>
        </w:rPr>
        <w:t xml:space="preserve">2 </w:t>
      </w:r>
      <w:r>
        <w:t>Ом сила струму</w:t>
      </w:r>
    </w:p>
    <w:p w:rsidR="00E17081" w:rsidRDefault="0023459F">
      <w:pPr>
        <w:pStyle w:val="1041"/>
        <w:shd w:val="clear" w:color="auto" w:fill="auto"/>
        <w:tabs>
          <w:tab w:val="left" w:leader="underscore" w:pos="481"/>
          <w:tab w:val="left" w:leader="underscore" w:pos="778"/>
          <w:tab w:val="left" w:leader="underscore" w:pos="1930"/>
          <w:tab w:val="left" w:leader="underscore" w:pos="2218"/>
          <w:tab w:val="left" w:leader="underscore" w:pos="2497"/>
        </w:tabs>
        <w:spacing w:after="0"/>
        <w:ind w:left="20"/>
      </w:pPr>
      <w:r>
        <w:rPr>
          <w:rStyle w:val="10485pt"/>
          <w:lang w:val="ru"/>
        </w:rPr>
        <w:t>2</w:t>
      </w:r>
      <w:r>
        <w:rPr>
          <w:rStyle w:val="1043"/>
          <w:lang w:val="ru"/>
        </w:rPr>
        <w:tab/>
      </w:r>
      <w:r>
        <w:rPr>
          <w:rStyle w:val="1043"/>
          <w:lang w:val="ru"/>
        </w:rPr>
        <w:tab/>
      </w:r>
      <w:r>
        <w:rPr>
          <w:rStyle w:val="1044"/>
          <w:vertAlign w:val="subscript"/>
        </w:rPr>
        <w:t>г</w:t>
      </w:r>
      <w:r>
        <w:rPr>
          <w:rStyle w:val="1045"/>
        </w:rPr>
        <w:t>и= 4в</w:t>
      </w:r>
      <w:r>
        <w:rPr>
          <w:rStyle w:val="1044"/>
        </w:rPr>
        <w:t>—і</w:t>
      </w:r>
      <w:r>
        <w:rPr>
          <w:rStyle w:val="1044"/>
          <w:lang w:val="ru"/>
        </w:rPr>
        <w:tab/>
      </w:r>
      <w:r>
        <w:rPr>
          <w:rStyle w:val="1044"/>
          <w:lang w:val="ru"/>
        </w:rPr>
        <w:tab/>
      </w:r>
      <w:r>
        <w:rPr>
          <w:rStyle w:val="1044"/>
          <w:lang w:val="ru"/>
        </w:rPr>
        <w:tab/>
        <w:t xml:space="preserve"> </w:t>
      </w:r>
      <w:r>
        <w:t xml:space="preserve">становить </w:t>
      </w:r>
      <w:r>
        <w:rPr>
          <w:lang w:val="ru"/>
        </w:rPr>
        <w:t xml:space="preserve">1 </w:t>
      </w:r>
      <w:r>
        <w:t xml:space="preserve">А, за опору </w:t>
      </w:r>
      <w:r>
        <w:rPr>
          <w:lang w:val="ru"/>
        </w:rPr>
        <w:t xml:space="preserve">4 </w:t>
      </w:r>
      <w:r>
        <w:t xml:space="preserve">Ом </w:t>
      </w:r>
      <w:r>
        <w:rPr>
          <w:rStyle w:val="1043"/>
          <w:lang w:val="ru"/>
        </w:rPr>
        <w:t>—</w:t>
      </w:r>
    </w:p>
    <w:p w:rsidR="00E17081" w:rsidRDefault="0023459F">
      <w:pPr>
        <w:pStyle w:val="1041"/>
        <w:shd w:val="clear" w:color="auto" w:fill="auto"/>
        <w:spacing w:after="0"/>
        <w:ind w:left="340" w:right="20"/>
      </w:pPr>
      <w:r>
        <w:rPr>
          <w:lang w:val="ru"/>
        </w:rPr>
        <w:t xml:space="preserve">0,5 </w:t>
      </w:r>
      <w:r>
        <w:t>А. Можна підтримувати на</w:t>
      </w:r>
      <w:r>
        <w:rPr>
          <w:rStyle w:val="1042"/>
        </w:rPr>
        <w:t xml:space="preserve"> </w:t>
      </w:r>
      <w:r>
        <w:t xml:space="preserve">ділянці кола напругу </w:t>
      </w:r>
      <w:r>
        <w:rPr>
          <w:lang w:val="ru"/>
        </w:rPr>
        <w:t xml:space="preserve">4 </w:t>
      </w:r>
      <w:r>
        <w:t>В. Тоді</w:t>
      </w:r>
      <w:r>
        <w:rPr>
          <w:rStyle w:val="1042"/>
        </w:rPr>
        <w:t xml:space="preserve"> </w:t>
      </w:r>
      <w:r>
        <w:t xml:space="preserve">за опорів ділянки </w:t>
      </w:r>
      <w:r>
        <w:rPr>
          <w:lang w:val="ru"/>
        </w:rPr>
        <w:t xml:space="preserve">2, 4, 8 </w:t>
      </w:r>
      <w:r>
        <w:t>Ом си</w:t>
      </w:r>
      <w:r>
        <w:softHyphen/>
        <w:t>ла струму також становитиме</w:t>
      </w:r>
      <w:r>
        <w:rPr>
          <w:rStyle w:val="1042"/>
        </w:rPr>
        <w:t xml:space="preserve"> </w:t>
      </w:r>
      <w:r>
        <w:t xml:space="preserve">відповідно </w:t>
      </w:r>
      <w:r>
        <w:rPr>
          <w:lang w:val="ru"/>
        </w:rPr>
        <w:t xml:space="preserve">2, 1, 0,5 </w:t>
      </w:r>
      <w:r>
        <w:t>А. Отже, за</w:t>
      </w:r>
      <w:r>
        <w:rPr>
          <w:rStyle w:val="1042"/>
        </w:rPr>
        <w:t xml:space="preserve"> </w:t>
      </w:r>
      <w:r>
        <w:t>постійної напруги на кінцях ді</w:t>
      </w:r>
      <w:r>
        <w:softHyphen/>
        <w:t>лянки кола сила струму зміню</w:t>
      </w:r>
      <w:r>
        <w:softHyphen/>
        <w:t>ється оберне</w:t>
      </w:r>
      <w:r>
        <w:t>но пропорційно до</w:t>
      </w:r>
      <w:r>
        <w:rPr>
          <w:rStyle w:val="1042"/>
        </w:rPr>
        <w:t xml:space="preserve"> </w:t>
      </w:r>
      <w:r>
        <w:t>опору провідників цієї ділянки.</w:t>
      </w:r>
      <w:r>
        <w:rPr>
          <w:rStyle w:val="1042"/>
        </w:rPr>
        <w:t xml:space="preserve"> </w:t>
      </w:r>
      <w:r>
        <w:t>Графіки залежності сили струму від опору провідників для на</w:t>
      </w:r>
      <w:r>
        <w:softHyphen/>
        <w:t xml:space="preserve">пруг </w:t>
      </w:r>
      <w:r>
        <w:rPr>
          <w:lang w:val="ru"/>
        </w:rPr>
        <w:t xml:space="preserve">2 </w:t>
      </w:r>
      <w:r>
        <w:t xml:space="preserve">і </w:t>
      </w:r>
      <w:r>
        <w:rPr>
          <w:lang w:val="ru"/>
        </w:rPr>
        <w:t xml:space="preserve">4 </w:t>
      </w:r>
      <w:r>
        <w:t xml:space="preserve">В наведено на </w:t>
      </w:r>
      <w:r>
        <w:rPr>
          <w:lang w:val="ru"/>
        </w:rPr>
        <w:t>мал. 2.76.</w:t>
      </w:r>
    </w:p>
    <w:p w:rsidR="00E17081" w:rsidRDefault="0023459F">
      <w:pPr>
        <w:pStyle w:val="1041"/>
        <w:shd w:val="clear" w:color="auto" w:fill="auto"/>
        <w:spacing w:after="116"/>
        <w:ind w:left="20" w:right="20" w:firstLine="320"/>
      </w:pPr>
      <w:r>
        <w:t>На підставі результатів багатьох дослідів було встановлено</w:t>
      </w:r>
      <w:r>
        <w:rPr>
          <w:rStyle w:val="1042"/>
        </w:rPr>
        <w:t xml:space="preserve"> </w:t>
      </w:r>
      <w:r>
        <w:t>закон Ома для ділянки кола.</w:t>
      </w:r>
    </w:p>
    <w:p w:rsidR="00E17081" w:rsidRDefault="0023459F">
      <w:pPr>
        <w:pStyle w:val="972"/>
        <w:shd w:val="clear" w:color="auto" w:fill="auto"/>
        <w:spacing w:after="160" w:line="240" w:lineRule="exact"/>
        <w:ind w:left="340" w:right="20"/>
        <w:jc w:val="left"/>
      </w:pPr>
      <w:r>
        <w:rPr>
          <w:rStyle w:val="974"/>
        </w:rPr>
        <w:t>Сила струму в провідниках ділянки кола прямо пропорційна напрузі на кінцях цієї ділянки і обернено пропорційна її опору.</w:t>
      </w:r>
    </w:p>
    <w:p w:rsidR="00E17081" w:rsidRDefault="0023459F">
      <w:pPr>
        <w:pStyle w:val="1041"/>
        <w:shd w:val="clear" w:color="auto" w:fill="auto"/>
        <w:spacing w:after="199" w:line="190" w:lineRule="exact"/>
        <w:ind w:left="20" w:firstLine="320"/>
      </w:pPr>
      <w:r>
        <w:t>Запишемо його у вигляді формули</w:t>
      </w:r>
    </w:p>
    <w:p w:rsidR="00E17081" w:rsidRDefault="0023459F">
      <w:pPr>
        <w:pStyle w:val="1051"/>
        <w:shd w:val="clear" w:color="auto" w:fill="auto"/>
        <w:spacing w:before="0" w:line="190" w:lineRule="exact"/>
        <w:ind w:left="2980"/>
      </w:pPr>
      <w:r>
        <w:t>І =</w:t>
      </w:r>
      <w:r>
        <w:rPr>
          <w:rStyle w:val="1059pt1pt"/>
        </w:rPr>
        <w:t xml:space="preserve"> и</w:t>
      </w:r>
      <w:r>
        <w:rPr>
          <w:rStyle w:val="1052"/>
        </w:rPr>
        <w:t>,</w:t>
      </w:r>
    </w:p>
    <w:p w:rsidR="00E17081" w:rsidRDefault="0023459F">
      <w:pPr>
        <w:pStyle w:val="1061"/>
        <w:shd w:val="clear" w:color="auto" w:fill="auto"/>
        <w:spacing w:after="36" w:line="180" w:lineRule="exact"/>
        <w:ind w:left="3360"/>
      </w:pPr>
      <w:r>
        <w:t>я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0"/>
        <w:gridCol w:w="293"/>
        <w:gridCol w:w="288"/>
        <w:gridCol w:w="269"/>
        <w:gridCol w:w="278"/>
        <w:gridCol w:w="293"/>
        <w:gridCol w:w="293"/>
        <w:gridCol w:w="283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389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091"/>
              <w:framePr w:w="2611" w:h="1973" w:vSpace="139" w:wrap="around" w:hAnchor="margin" w:x="308" w:y="4412"/>
              <w:shd w:val="clear" w:color="auto" w:fill="auto"/>
              <w:spacing w:line="240" w:lineRule="auto"/>
              <w:ind w:left="60"/>
            </w:pPr>
            <w:r>
              <w:rPr>
                <w:rStyle w:val="1092"/>
                <w:lang w:val="ru"/>
              </w:rPr>
              <w:t>и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101"/>
              <w:framePr w:w="2611" w:h="1973" w:vSpace="139" w:wrap="around" w:hAnchor="margin" w:x="308" w:y="4412"/>
              <w:shd w:val="clear" w:color="auto" w:fill="auto"/>
              <w:spacing w:line="240" w:lineRule="auto"/>
              <w:ind w:left="-20"/>
            </w:pPr>
            <w:r>
              <w:rPr>
                <w:rStyle w:val="1102"/>
              </w:rPr>
              <w:t>= 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101"/>
              <w:framePr w:w="2611" w:h="1973" w:vSpace="139" w:wrap="around" w:hAnchor="margin" w:x="308" w:y="4412"/>
              <w:shd w:val="clear" w:color="auto" w:fill="auto"/>
              <w:spacing w:line="240" w:lineRule="auto"/>
            </w:pPr>
            <w:r>
              <w:rPr>
                <w:rStyle w:val="1102"/>
              </w:rP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26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31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071"/>
              <w:framePr w:w="2611" w:h="1973" w:vSpace="139" w:wrap="around" w:hAnchor="margin" w:x="308" w:y="4412"/>
              <w:shd w:val="clear" w:color="auto" w:fill="auto"/>
              <w:spacing w:line="240" w:lineRule="auto"/>
              <w:ind w:left="240"/>
            </w:pPr>
            <w:r>
              <w:rPr>
                <w:rStyle w:val="1072"/>
                <w:lang w:val="ru"/>
              </w:rPr>
              <w:t>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081"/>
              <w:framePr w:w="2611" w:h="1973" w:vSpace="139" w:wrap="around" w:hAnchor="margin" w:x="308" w:y="4412"/>
              <w:shd w:val="clear" w:color="auto" w:fill="auto"/>
              <w:spacing w:line="240" w:lineRule="auto"/>
              <w:ind w:left="20"/>
            </w:pPr>
            <w:r>
              <w:rPr>
                <w:rStyle w:val="1082"/>
              </w:rPr>
              <w:t>=21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091"/>
              <w:framePr w:w="2611" w:h="1973" w:vSpace="139" w:wrap="around" w:hAnchor="margin" w:x="308" w:y="4412"/>
              <w:shd w:val="clear" w:color="auto" w:fill="auto"/>
              <w:spacing w:line="240" w:lineRule="auto"/>
              <w:ind w:left="60"/>
            </w:pPr>
            <w:r>
              <w:rPr>
                <w:rStyle w:val="1093"/>
              </w:rPr>
              <w:t>зЧ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74"/>
          <w:jc w:val="center"/>
        </w:trPr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611" w:h="1973" w:vSpace="139" w:wrap="around" w:hAnchor="margin" w:x="308" w:y="4412"/>
              <w:rPr>
                <w:sz w:val="10"/>
                <w:szCs w:val="10"/>
              </w:rPr>
            </w:pPr>
          </w:p>
        </w:tc>
      </w:tr>
    </w:tbl>
    <w:p w:rsidR="00E17081" w:rsidRDefault="0023459F">
      <w:pPr>
        <w:pStyle w:val="7e"/>
        <w:framePr w:w="2611" w:h="1973" w:vSpace="139" w:wrap="around" w:hAnchor="margin" w:x="308" w:y="4412"/>
        <w:shd w:val="clear" w:color="auto" w:fill="auto"/>
        <w:ind w:firstLine="0"/>
        <w:jc w:val="center"/>
      </w:pPr>
      <w:r>
        <w:t>1 2 3 4 5 6 7</w:t>
      </w:r>
      <w:r>
        <w:rPr>
          <w:rStyle w:val="785pt"/>
          <w:lang w:val="ru"/>
        </w:rPr>
        <w:t xml:space="preserve"> </w:t>
      </w:r>
      <w:r>
        <w:rPr>
          <w:rStyle w:val="785pt"/>
        </w:rPr>
        <w:t>Я,Ом</w:t>
      </w:r>
      <w:r>
        <w:rPr>
          <w:rStyle w:val="785pt0"/>
          <w:lang w:val="uk"/>
        </w:rPr>
        <w:t xml:space="preserve"> </w:t>
      </w:r>
      <w:r>
        <w:rPr>
          <w:rStyle w:val="785pt1"/>
        </w:rPr>
        <w:t>Мал. 2.76</w:t>
      </w:r>
    </w:p>
    <w:p w:rsidR="00E17081" w:rsidRDefault="0023459F">
      <w:pPr>
        <w:pStyle w:val="1101"/>
        <w:framePr w:h="180" w:vSpace="500" w:wrap="around" w:hAnchor="margin" w:x="98" w:y="5041"/>
        <w:shd w:val="clear" w:color="auto" w:fill="auto"/>
        <w:spacing w:line="180" w:lineRule="exact"/>
        <w:ind w:left="100"/>
      </w:pPr>
      <w:r>
        <w:rPr>
          <w:lang w:val="ru"/>
        </w:rPr>
        <w:t>1</w:t>
      </w:r>
    </w:p>
    <w:p w:rsidR="00E17081" w:rsidRDefault="0023459F">
      <w:pPr>
        <w:pStyle w:val="1101"/>
        <w:framePr w:h="180" w:vSpace="602" w:wrap="around" w:hAnchor="margin" w:x="119" w:y="5900"/>
        <w:shd w:val="clear" w:color="auto" w:fill="auto"/>
        <w:spacing w:line="180" w:lineRule="exact"/>
        <w:ind w:left="100"/>
      </w:pPr>
      <w:r>
        <w:rPr>
          <w:lang w:val="ru"/>
        </w:rPr>
        <w:t>0</w:t>
      </w:r>
    </w:p>
    <w:p w:rsidR="00E17081" w:rsidRDefault="0023459F">
      <w:pPr>
        <w:pStyle w:val="1041"/>
        <w:shd w:val="clear" w:color="auto" w:fill="auto"/>
        <w:spacing w:after="0" w:line="240" w:lineRule="exact"/>
        <w:ind w:left="20" w:right="20"/>
      </w:pPr>
      <w:r>
        <w:t>де</w:t>
      </w:r>
      <w:r>
        <w:rPr>
          <w:rStyle w:val="1049pt1pt"/>
        </w:rPr>
        <w:t xml:space="preserve"> І</w:t>
      </w:r>
      <w:r>
        <w:t xml:space="preserve"> </w:t>
      </w:r>
      <w:r>
        <w:rPr>
          <w:rStyle w:val="1043"/>
        </w:rPr>
        <w:t xml:space="preserve">— </w:t>
      </w:r>
      <w:r>
        <w:t>сила струму в ділянці кола;</w:t>
      </w:r>
      <w:r>
        <w:rPr>
          <w:rStyle w:val="1049pt1pt"/>
        </w:rPr>
        <w:t xml:space="preserve"> и</w:t>
      </w:r>
      <w:r>
        <w:t xml:space="preserve"> </w:t>
      </w:r>
      <w:r>
        <w:rPr>
          <w:rStyle w:val="1043"/>
        </w:rPr>
        <w:t xml:space="preserve">— </w:t>
      </w:r>
      <w:r>
        <w:t>напруга на кінцях ці</w:t>
      </w:r>
      <w:r>
        <w:softHyphen/>
        <w:t>єї ділянки;</w:t>
      </w:r>
      <w:r>
        <w:rPr>
          <w:rStyle w:val="1049pt1pt"/>
        </w:rPr>
        <w:t xml:space="preserve"> Я</w:t>
      </w:r>
      <w:r>
        <w:t xml:space="preserve"> </w:t>
      </w:r>
      <w:r>
        <w:rPr>
          <w:rStyle w:val="1043"/>
        </w:rPr>
        <w:t xml:space="preserve">— </w:t>
      </w:r>
      <w:r>
        <w:t>опір ділянки кола.</w:t>
      </w:r>
      <w:r>
        <w:br w:type="page"/>
      </w:r>
    </w:p>
    <w:p w:rsidR="00E17081" w:rsidRDefault="0023459F">
      <w:pPr>
        <w:pStyle w:val="1041"/>
        <w:shd w:val="clear" w:color="auto" w:fill="auto"/>
        <w:spacing w:after="0" w:line="264" w:lineRule="exact"/>
        <w:ind w:right="20" w:firstLine="340"/>
      </w:pPr>
      <w:r>
        <w:t>Закон Ома широко застосовують для розрахунків різних</w:t>
      </w:r>
      <w:r>
        <w:rPr>
          <w:rStyle w:val="1046"/>
        </w:rPr>
        <w:t xml:space="preserve"> </w:t>
      </w:r>
      <w:r>
        <w:t>електричних кіл. Скориставшись ним, можна визначити на</w:t>
      </w:r>
      <w:r>
        <w:softHyphen/>
        <w:t xml:space="preserve">пругу на кінцях ділянки кола, якщо відомі її опір і сила </w:t>
      </w:r>
      <w:r>
        <w:t>стру</w:t>
      </w:r>
      <w:r>
        <w:softHyphen/>
        <w:t>му в ній:</w:t>
      </w:r>
      <w:r>
        <w:rPr>
          <w:rStyle w:val="1049pt1pt0"/>
        </w:rPr>
        <w:t xml:space="preserve"> и = ІЯ,</w:t>
      </w:r>
      <w:r>
        <w:t xml:space="preserve"> або опір ділянки за відомими напругою і си</w:t>
      </w:r>
      <w:r>
        <w:softHyphen/>
        <w:t>лою струму:</w:t>
      </w:r>
      <w:r>
        <w:rPr>
          <w:rStyle w:val="1049pt1pt0"/>
        </w:rPr>
        <w:t xml:space="preserve"> Я = и</w:t>
      </w:r>
      <w:r>
        <w:t xml:space="preserve"> .</w:t>
      </w:r>
    </w:p>
    <w:p w:rsidR="00E17081" w:rsidRDefault="002005C6">
      <w:pPr>
        <w:framePr w:w="682" w:h="835" w:hSpace="102" w:vSpace="245" w:wrap="around" w:vAnchor="text" w:hAnchor="margin" w:x="5" w:y="89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214" name="Рисунок 214" descr="C:\Users\NDU\AppData\Local\Temp\FineReader10\media\image2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" descr="C:\Users\NDU\AppData\Local\Temp\FineReader10\media\image230.jpeg"/>
                    <pic:cNvPicPr>
                      <a:picLocks noChangeAspect="1" noChangeArrowheads="1"/>
                    </pic:cNvPicPr>
                  </pic:nvPicPr>
                  <pic:blipFill>
                    <a:blip r:embed="rId4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4" w:h="854" w:wrap="around" w:vAnchor="text" w:hAnchor="margin" w:x="5" w:y="505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215" name="Рисунок 215" descr="C:\Users\NDU\AppData\Local\Temp\FineReader10\media\image2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" descr="C:\Users\NDU\AppData\Local\Temp\FineReader10\media\image231.jpeg"/>
                    <pic:cNvPicPr>
                      <a:picLocks noChangeAspect="1" noChangeArrowheads="1"/>
                    </pic:cNvPicPr>
                  </pic:nvPicPr>
                  <pic:blipFill>
                    <a:blip r:embed="rId4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2899" w:h="1723" w:wrap="around" w:vAnchor="text" w:hAnchor="margin" w:x="3600" w:y="6083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43405" cy="1094105"/>
            <wp:effectExtent l="0" t="0" r="0" b="0"/>
            <wp:docPr id="216" name="Рисунок 216" descr="C:\Users\NDU\AppData\Local\Temp\FineReader10\media\image2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" descr="C:\Users\NDU\AppData\Local\Temp\FineReader10\media\image232.jpeg"/>
                    <pic:cNvPicPr>
                      <a:picLocks noChangeAspect="1" noChangeArrowheads="1"/>
                    </pic:cNvPicPr>
                  </pic:nvPicPr>
                  <pic:blipFill>
                    <a:blip r:embed="rId4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3405" cy="1094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8c"/>
        <w:framePr w:w="322" w:h="250" w:wrap="around" w:vAnchor="text" w:hAnchor="margin" w:x="6158" w:y="7578"/>
        <w:shd w:val="clear" w:color="auto" w:fill="auto"/>
        <w:spacing w:line="250" w:lineRule="exact"/>
      </w:pPr>
      <w:r>
        <w:rPr>
          <w:rStyle w:val="18PalatinoLinotype125pt"/>
        </w:rPr>
        <w:t>и</w:t>
      </w:r>
      <w:r>
        <w:t>,в</w:t>
      </w:r>
    </w:p>
    <w:p w:rsidR="00E17081" w:rsidRDefault="0023459F">
      <w:pPr>
        <w:pStyle w:val="1041"/>
        <w:shd w:val="clear" w:color="auto" w:fill="auto"/>
        <w:spacing w:after="664"/>
        <w:ind w:right="20" w:firstLine="340"/>
      </w:pPr>
      <w:r>
        <w:t>Закон Ома для ділянки</w:t>
      </w:r>
      <w:r>
        <w:t xml:space="preserve"> кола не виконується, якщо ділян</w:t>
      </w:r>
      <w:r>
        <w:softHyphen/>
        <w:t>ка кола не однорідна, змінюється температура або тиск. Адже</w:t>
      </w:r>
      <w:r>
        <w:rPr>
          <w:rStyle w:val="1046"/>
        </w:rPr>
        <w:t xml:space="preserve"> </w:t>
      </w:r>
      <w:r>
        <w:t>у таких випадках опір провідників теж змінюється.</w:t>
      </w:r>
    </w:p>
    <w:p w:rsidR="00E17081" w:rsidRDefault="0023459F">
      <w:pPr>
        <w:pStyle w:val="52ffa"/>
        <w:keepNext/>
        <w:keepLines/>
        <w:shd w:val="clear" w:color="auto" w:fill="auto"/>
        <w:spacing w:before="0" w:line="230" w:lineRule="exact"/>
        <w:sectPr w:rsidR="00E17081">
          <w:pgSz w:w="11905" w:h="16837"/>
          <w:pgMar w:top="3057" w:right="2680" w:bottom="3705" w:left="2683" w:header="0" w:footer="3" w:gutter="0"/>
          <w:cols w:space="720"/>
          <w:noEndnote/>
          <w:docGrid w:linePitch="360"/>
        </w:sectPr>
      </w:pPr>
      <w:bookmarkStart w:id="103" w:name="bookmark102"/>
      <w:r>
        <w:rPr>
          <w:rStyle w:val="52ffd"/>
        </w:rPr>
        <w:t>ЗАПИТАННЯ ТА ЗАВДАННЯ</w:t>
      </w:r>
      <w:bookmarkEnd w:id="103"/>
      <w:r>
        <w:br w:type="page"/>
      </w:r>
    </w:p>
    <w:p w:rsidR="00E17081" w:rsidRDefault="0023459F">
      <w:pPr>
        <w:pStyle w:val="1111"/>
        <w:shd w:val="clear" w:color="auto" w:fill="auto"/>
        <w:spacing w:after="276" w:line="160" w:lineRule="exact"/>
        <w:ind w:left="180"/>
      </w:pPr>
      <w:r>
        <w:rPr>
          <w:rStyle w:val="1113pt"/>
        </w:rPr>
        <w:t>Розділ</w:t>
      </w:r>
      <w:r>
        <w:t xml:space="preserve"> </w:t>
      </w:r>
      <w:r>
        <w:rPr>
          <w:lang w:val="ru"/>
        </w:rPr>
        <w:t xml:space="preserve">2. </w:t>
      </w:r>
      <w:r>
        <w:t>ЕЛЕКТРИЧНІ ЯВИЩА</w:t>
      </w:r>
    </w:p>
    <w:p w:rsidR="00E17081" w:rsidRDefault="0023459F">
      <w:pPr>
        <w:pStyle w:val="942"/>
        <w:numPr>
          <w:ilvl w:val="0"/>
          <w:numId w:val="44"/>
        </w:numPr>
        <w:shd w:val="clear" w:color="auto" w:fill="auto"/>
        <w:tabs>
          <w:tab w:val="left" w:pos="699"/>
        </w:tabs>
        <w:spacing w:line="220" w:lineRule="exact"/>
        <w:ind w:left="20" w:right="20" w:firstLine="360"/>
      </w:pPr>
      <w:r>
        <w:t>Розрахуйте силу струму, що проходить через реостат, виготовле</w:t>
      </w:r>
      <w:r>
        <w:softHyphen/>
        <w:t xml:space="preserve">ний з нікелінового дроту довжиною </w:t>
      </w:r>
      <w:r>
        <w:rPr>
          <w:lang w:val="ru"/>
        </w:rPr>
        <w:t xml:space="preserve">50 </w:t>
      </w:r>
      <w:r>
        <w:t>м і площею поперечного перерізу</w:t>
      </w:r>
      <w:r>
        <w:rPr>
          <w:rStyle w:val="945"/>
        </w:rPr>
        <w:t xml:space="preserve"> </w:t>
      </w:r>
      <w:r>
        <w:rPr>
          <w:lang w:val="ru"/>
        </w:rPr>
        <w:t xml:space="preserve">1 </w:t>
      </w:r>
      <w:r>
        <w:t>мм</w:t>
      </w:r>
      <w:r>
        <w:rPr>
          <w:vertAlign w:val="superscript"/>
        </w:rPr>
        <w:footnoteReference w:id="21"/>
      </w:r>
      <w:r>
        <w:t xml:space="preserve">, якщо напруга на затискачах реостата </w:t>
      </w:r>
      <w:r>
        <w:rPr>
          <w:lang w:val="ru"/>
        </w:rPr>
        <w:t xml:space="preserve">45 </w:t>
      </w:r>
      <w:r>
        <w:t>В.</w:t>
      </w:r>
    </w:p>
    <w:p w:rsidR="00E17081" w:rsidRDefault="002005C6">
      <w:pPr>
        <w:framePr w:w="4009" w:h="2095" w:wrap="around" w:vAnchor="text" w:hAnchor="margin" w:x="4" w:y="649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541905" cy="1332230"/>
            <wp:effectExtent l="0" t="0" r="0" b="0"/>
            <wp:docPr id="217" name="Рисунок 217" descr="C:\Users\NDU\AppData\Local\Temp\FineReader10\media\image2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" descr="C:\Users\NDU\AppData\Local\Temp\FineReader10\media\image233.jpeg"/>
                    <pic:cNvPicPr>
                      <a:picLocks noChangeAspect="1" noChangeArrowheads="1"/>
                    </pic:cNvPicPr>
                  </pic:nvPicPr>
                  <pic:blipFill>
                    <a:blip r:embed="rId4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1905" cy="1332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121"/>
        <w:framePr w:h="270" w:wrap="notBeside" w:vAnchor="text" w:hAnchor="margin" w:x="5587" w:y="6665"/>
        <w:shd w:val="clear" w:color="auto" w:fill="auto"/>
        <w:spacing w:line="270" w:lineRule="exact"/>
      </w:pPr>
      <w:r>
        <w:rPr>
          <w:rStyle w:val="1122"/>
          <w:lang w:val="ru"/>
        </w:rPr>
        <w:t>+</w:t>
      </w:r>
    </w:p>
    <w:p w:rsidR="00E17081" w:rsidRDefault="0023459F">
      <w:pPr>
        <w:pStyle w:val="1131"/>
        <w:framePr w:h="470" w:wrap="notBeside" w:vAnchor="text" w:hAnchor="margin" w:x="6281" w:y="7232"/>
        <w:shd w:val="clear" w:color="auto" w:fill="auto"/>
        <w:spacing w:line="470" w:lineRule="exact"/>
      </w:pPr>
      <w:r>
        <w:rPr>
          <w:rStyle w:val="1132"/>
          <w:lang w:val="ru"/>
        </w:rPr>
        <w:t>/</w:t>
      </w:r>
    </w:p>
    <w:p w:rsidR="00E17081" w:rsidRDefault="0023459F">
      <w:pPr>
        <w:pStyle w:val="942"/>
        <w:numPr>
          <w:ilvl w:val="0"/>
          <w:numId w:val="44"/>
        </w:numPr>
        <w:shd w:val="clear" w:color="auto" w:fill="auto"/>
        <w:tabs>
          <w:tab w:val="left" w:pos="704"/>
        </w:tabs>
        <w:spacing w:after="368" w:line="220" w:lineRule="exact"/>
        <w:ind w:left="20" w:right="20" w:firstLine="360"/>
      </w:pPr>
      <w:r>
        <w:t xml:space="preserve">У нагрівальному елементі електричного чайника сила струму </w:t>
      </w:r>
      <w:r>
        <w:rPr>
          <w:lang w:val="ru"/>
        </w:rPr>
        <w:t xml:space="preserve">4 </w:t>
      </w:r>
      <w:r>
        <w:t>А</w:t>
      </w:r>
      <w:r>
        <w:rPr>
          <w:rStyle w:val="945"/>
        </w:rPr>
        <w:t xml:space="preserve"> </w:t>
      </w:r>
      <w:r>
        <w:t xml:space="preserve">за напруги </w:t>
      </w:r>
      <w:r>
        <w:rPr>
          <w:lang w:val="ru"/>
        </w:rPr>
        <w:t xml:space="preserve">120 </w:t>
      </w:r>
      <w:r>
        <w:t>В. Знайдіть опір елемента і питомий опір матеріалу, з яко</w:t>
      </w:r>
      <w:r>
        <w:softHyphen/>
        <w:t>го зроблено його спіраль, якщо площа поперечного перерізу дроту</w:t>
      </w:r>
      <w:r>
        <w:rPr>
          <w:rStyle w:val="945"/>
        </w:rPr>
        <w:t xml:space="preserve"> </w:t>
      </w:r>
      <w:r>
        <w:rPr>
          <w:lang w:val="ru"/>
        </w:rPr>
        <w:t xml:space="preserve">0,24 </w:t>
      </w:r>
      <w:r>
        <w:t>мм</w:t>
      </w:r>
      <w:r>
        <w:rPr>
          <w:vertAlign w:val="superscript"/>
        </w:rPr>
        <w:t>2</w:t>
      </w:r>
      <w:r>
        <w:t>, а д</w:t>
      </w:r>
      <w:r>
        <w:t xml:space="preserve">овжина </w:t>
      </w:r>
      <w:r>
        <w:rPr>
          <w:lang w:val="ru"/>
        </w:rPr>
        <w:t xml:space="preserve">18 </w:t>
      </w:r>
      <w:r>
        <w:t>м.</w:t>
      </w:r>
    </w:p>
    <w:p w:rsidR="00E17081" w:rsidRDefault="0023459F">
      <w:pPr>
        <w:pStyle w:val="952"/>
        <w:shd w:val="clear" w:color="auto" w:fill="auto"/>
        <w:spacing w:before="0" w:after="215" w:line="210" w:lineRule="exact"/>
        <w:ind w:left="20" w:firstLine="360"/>
      </w:pPr>
      <w:r>
        <w:rPr>
          <w:lang w:val="ru"/>
        </w:rPr>
        <w:t xml:space="preserve">§ 21. </w:t>
      </w:r>
      <w:r>
        <w:t>ПОСЛІДОВНЕ З'ЄДНАННЯ ПРОВІДНИКІВ</w:t>
      </w:r>
    </w:p>
    <w:p w:rsidR="00E17081" w:rsidRDefault="0023459F">
      <w:pPr>
        <w:pStyle w:val="512"/>
        <w:shd w:val="clear" w:color="auto" w:fill="auto"/>
        <w:spacing w:after="132" w:line="234" w:lineRule="exact"/>
        <w:ind w:left="20" w:right="20" w:firstLine="360"/>
      </w:pPr>
      <w:r>
        <w:rPr>
          <w:rStyle w:val="51fffffffff6"/>
        </w:rPr>
        <w:t>Якщо в електричне коло вмикають кілька споживачів, їх</w:t>
      </w:r>
      <w:r>
        <w:rPr>
          <w:rStyle w:val="51fffffffff7"/>
        </w:rPr>
        <w:t xml:space="preserve"> </w:t>
      </w:r>
      <w:r>
        <w:rPr>
          <w:rStyle w:val="51fffffffff6"/>
        </w:rPr>
        <w:t>можна з'єднувати по-різному. Електрична гірлянда новорічної</w:t>
      </w:r>
      <w:r>
        <w:rPr>
          <w:rStyle w:val="51fffffffff7"/>
        </w:rPr>
        <w:t xml:space="preserve"> </w:t>
      </w:r>
      <w:r>
        <w:rPr>
          <w:rStyle w:val="51fffffffff6"/>
        </w:rPr>
        <w:t>ялинки складається з багатьох лампочок. Вони з'єднані так,</w:t>
      </w:r>
      <w:r>
        <w:rPr>
          <w:rStyle w:val="51fffffffff7"/>
        </w:rPr>
        <w:t xml:space="preserve"> </w:t>
      </w:r>
      <w:r>
        <w:rPr>
          <w:rStyle w:val="51fffffffff6"/>
        </w:rPr>
        <w:t>що струм від позитивного полюса джерела послідовно через</w:t>
      </w:r>
      <w:r>
        <w:rPr>
          <w:rStyle w:val="51fffffffff7"/>
        </w:rPr>
        <w:t xml:space="preserve"> </w:t>
      </w:r>
      <w:r>
        <w:rPr>
          <w:rStyle w:val="51fffffffff6"/>
        </w:rPr>
        <w:t>кожну лампочку проходить до негативного полюса. Якщо од</w:t>
      </w:r>
      <w:r>
        <w:rPr>
          <w:rStyle w:val="51fffffffff6"/>
        </w:rPr>
        <w:softHyphen/>
        <w:t xml:space="preserve">на лампочка перегорає, струм зникає в усіх лампочках </w:t>
      </w:r>
      <w:r>
        <w:rPr>
          <w:rStyle w:val="51fffffffff6"/>
          <w:lang w:val="ru"/>
        </w:rPr>
        <w:t>—</w:t>
      </w:r>
      <w:r>
        <w:rPr>
          <w:rStyle w:val="51fffffffff7"/>
          <w:lang w:val="ru"/>
        </w:rPr>
        <w:t xml:space="preserve"> </w:t>
      </w:r>
      <w:r>
        <w:rPr>
          <w:rStyle w:val="51fffffffff6"/>
        </w:rPr>
        <w:t>електричне коло виявляється розімкнутим.</w:t>
      </w:r>
    </w:p>
    <w:p w:rsidR="00E17081" w:rsidRDefault="0023459F">
      <w:pPr>
        <w:pStyle w:val="812"/>
        <w:shd w:val="clear" w:color="auto" w:fill="auto"/>
        <w:spacing w:after="161" w:line="220" w:lineRule="exact"/>
        <w:ind w:left="180" w:right="180"/>
      </w:pPr>
      <w:r>
        <w:t>З</w:t>
      </w:r>
      <w:r>
        <w:rPr>
          <w:rStyle w:val="819"/>
        </w:rPr>
        <w:t>'</w:t>
      </w:r>
      <w:r>
        <w:t>єднання, за якого кінець одного провідника з</w:t>
      </w:r>
      <w:r>
        <w:rPr>
          <w:rStyle w:val="819"/>
        </w:rPr>
        <w:t>'</w:t>
      </w:r>
      <w:r>
        <w:t>єдну</w:t>
      </w:r>
      <w:r>
        <w:softHyphen/>
        <w:t>ється з початком наступного, називають послідовним</w:t>
      </w:r>
      <w:r>
        <w:rPr>
          <w:rStyle w:val="81a"/>
        </w:rPr>
        <w:t xml:space="preserve"> </w:t>
      </w:r>
      <w:r>
        <w:t>з</w:t>
      </w:r>
      <w:r>
        <w:rPr>
          <w:rStyle w:val="819"/>
        </w:rPr>
        <w:t>'</w:t>
      </w:r>
      <w:r>
        <w:t>єднанням провідників.</w:t>
      </w:r>
    </w:p>
    <w:p w:rsidR="00E17081" w:rsidRDefault="0023459F">
      <w:pPr>
        <w:pStyle w:val="512"/>
        <w:shd w:val="clear" w:color="auto" w:fill="auto"/>
        <w:spacing w:line="244" w:lineRule="exact"/>
        <w:ind w:left="20" w:right="20" w:firstLine="360"/>
      </w:pPr>
      <w:r>
        <w:rPr>
          <w:rStyle w:val="51fffffffff6"/>
        </w:rPr>
        <w:t>Приклад кола з послідовним з'єднанням двох лампочок на</w:t>
      </w:r>
      <w:r>
        <w:rPr>
          <w:rStyle w:val="51fffffffff6"/>
        </w:rPr>
        <w:softHyphen/>
        <w:t xml:space="preserve">ведено на </w:t>
      </w:r>
      <w:r>
        <w:rPr>
          <w:rStyle w:val="51fffffffff6"/>
          <w:lang w:val="ru"/>
        </w:rPr>
        <w:t>мал. 2.78.</w:t>
      </w:r>
    </w:p>
    <w:p w:rsidR="00E17081" w:rsidRDefault="0023459F">
      <w:pPr>
        <w:pStyle w:val="512"/>
        <w:shd w:val="clear" w:color="auto" w:fill="auto"/>
        <w:spacing w:line="239" w:lineRule="exact"/>
        <w:ind w:left="20" w:right="20" w:firstLine="360"/>
      </w:pPr>
      <w:r>
        <w:rPr>
          <w:rStyle w:val="51fffffffff6"/>
        </w:rPr>
        <w:t>З'ясуємо, як пов'язані між собою, напруги, опори і сили</w:t>
      </w:r>
      <w:r>
        <w:rPr>
          <w:rStyle w:val="51fffffffff7"/>
        </w:rPr>
        <w:t xml:space="preserve"> </w:t>
      </w:r>
      <w:r>
        <w:rPr>
          <w:rStyle w:val="51fffffffff6"/>
        </w:rPr>
        <w:t>струмів в колах з послідовним з'єднанням про</w:t>
      </w:r>
      <w:r>
        <w:rPr>
          <w:rStyle w:val="51fffffffff6"/>
        </w:rPr>
        <w:t>відників.</w:t>
      </w:r>
    </w:p>
    <w:p w:rsidR="00E17081" w:rsidRDefault="0023459F">
      <w:pPr>
        <w:pStyle w:val="512"/>
        <w:shd w:val="clear" w:color="auto" w:fill="auto"/>
        <w:spacing w:line="239" w:lineRule="exact"/>
        <w:ind w:left="20" w:right="20" w:firstLine="360"/>
      </w:pPr>
      <w:r>
        <w:rPr>
          <w:rStyle w:val="51fffffffff6"/>
        </w:rPr>
        <w:t>Через поперечний переріз будь якого провідника за один і</w:t>
      </w:r>
      <w:r>
        <w:rPr>
          <w:rStyle w:val="51fffffffff7"/>
        </w:rPr>
        <w:t xml:space="preserve"> </w:t>
      </w:r>
      <w:r>
        <w:rPr>
          <w:rStyle w:val="51fffffffff6"/>
        </w:rPr>
        <w:t>той самий час при їхньому послідовному з'єднанні проходить</w:t>
      </w:r>
      <w:r>
        <w:rPr>
          <w:rStyle w:val="51fffffffff7"/>
        </w:rPr>
        <w:t xml:space="preserve"> </w:t>
      </w:r>
      <w:r>
        <w:rPr>
          <w:rStyle w:val="51fffffffff6"/>
        </w:rPr>
        <w:t>однаковий заряд, тому</w:t>
      </w:r>
      <w:r>
        <w:rPr>
          <w:rStyle w:val="5195pt1pt"/>
        </w:rPr>
        <w:t xml:space="preserve"> I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95pt1pt"/>
          <w:lang w:val="ru"/>
        </w:rPr>
        <w:t xml:space="preserve"> </w:t>
      </w:r>
      <w:r>
        <w:rPr>
          <w:rStyle w:val="5195pt1pt"/>
        </w:rPr>
        <w:t xml:space="preserve">I </w:t>
      </w:r>
      <w:r>
        <w:rPr>
          <w:rStyle w:val="5195pt1pt"/>
          <w:lang w:val="ru"/>
        </w:rPr>
        <w:t xml:space="preserve">= </w:t>
      </w:r>
      <w:r>
        <w:rPr>
          <w:rStyle w:val="5195pt1pt"/>
        </w:rPr>
        <w:t>І</w:t>
      </w:r>
      <w:r>
        <w:rPr>
          <w:rStyle w:val="5195pt1pt"/>
          <w:vertAlign w:val="subscript"/>
        </w:rPr>
        <w:t>2</w:t>
      </w:r>
      <w:r>
        <w:rPr>
          <w:rStyle w:val="5195pt1pt"/>
        </w:rPr>
        <w:t>.</w:t>
      </w:r>
      <w:r>
        <w:br w:type="page"/>
      </w:r>
    </w:p>
    <w:p w:rsidR="00E17081" w:rsidRDefault="0023459F">
      <w:pPr>
        <w:pStyle w:val="1141"/>
        <w:shd w:val="clear" w:color="auto" w:fill="auto"/>
        <w:ind w:left="340" w:right="580"/>
      </w:pPr>
      <w:r>
        <w:rPr>
          <w:rStyle w:val="1142"/>
        </w:rPr>
        <w:t>У разі послідовного з'єднання провідників сила струму в будь-яких провідниках кола однакова.</w:t>
      </w:r>
    </w:p>
    <w:p w:rsidR="00E17081" w:rsidRDefault="0023459F">
      <w:pPr>
        <w:pStyle w:val="512"/>
        <w:shd w:val="clear" w:color="auto" w:fill="auto"/>
        <w:spacing w:after="180" w:line="240" w:lineRule="exact"/>
        <w:ind w:left="20" w:right="20" w:firstLine="340"/>
      </w:pPr>
      <w:r>
        <w:rPr>
          <w:rStyle w:val="51fffffffff6"/>
        </w:rPr>
        <w:t>Ел</w:t>
      </w:r>
      <w:r>
        <w:rPr>
          <w:rStyle w:val="51fffffffff6"/>
        </w:rPr>
        <w:t>ектричне поле, створюване джерелом, виконує роботу з</w:t>
      </w:r>
      <w:r>
        <w:rPr>
          <w:rStyle w:val="51fffffffff7"/>
        </w:rPr>
        <w:t xml:space="preserve"> </w:t>
      </w:r>
      <w:r>
        <w:rPr>
          <w:rStyle w:val="51fffffffff6"/>
        </w:rPr>
        <w:t>переміщення заряджених частинок у кожному провіднику ко</w:t>
      </w:r>
      <w:r>
        <w:rPr>
          <w:rStyle w:val="51fffffffff6"/>
        </w:rPr>
        <w:softHyphen/>
        <w:t>ла. Тому загальна робота</w:t>
      </w:r>
      <w:r>
        <w:rPr>
          <w:rStyle w:val="51fffffffffff4"/>
        </w:rPr>
        <w:t xml:space="preserve"> А,</w:t>
      </w:r>
      <w:r>
        <w:rPr>
          <w:rStyle w:val="51fffffffff6"/>
        </w:rPr>
        <w:t xml:space="preserve"> яка виконується під час протікан</w:t>
      </w:r>
      <w:r>
        <w:rPr>
          <w:rStyle w:val="51fffffffff6"/>
        </w:rPr>
        <w:softHyphen/>
        <w:t>ня струму в колі, дорівнює сумі робіт, виконуваних полем у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кожному з провідників. Для </w:t>
      </w:r>
      <w:r>
        <w:rPr>
          <w:rStyle w:val="51fffffffff6"/>
        </w:rPr>
        <w:t>двох послідовно з'єднаних провід</w:t>
      </w:r>
      <w:r>
        <w:rPr>
          <w:rStyle w:val="51fffffffff6"/>
        </w:rPr>
        <w:softHyphen/>
        <w:t>ників її визначають так:</w:t>
      </w:r>
      <w:r>
        <w:rPr>
          <w:rStyle w:val="5195pt3"/>
        </w:rPr>
        <w:t xml:space="preserve"> А = А</w:t>
      </w:r>
      <w:r>
        <w:rPr>
          <w:rStyle w:val="5195pt3"/>
          <w:vertAlign w:val="subscript"/>
        </w:rPr>
        <w:t>1</w:t>
      </w:r>
      <w:r>
        <w:rPr>
          <w:rStyle w:val="5195pt3"/>
        </w:rPr>
        <w:t xml:space="preserve"> +</w:t>
      </w:r>
      <w:r>
        <w:rPr>
          <w:rStyle w:val="51fffffffffff4"/>
        </w:rPr>
        <w:t xml:space="preserve"> А</w:t>
      </w:r>
      <w:r>
        <w:rPr>
          <w:rStyle w:val="51fffffffffff4"/>
          <w:vertAlign w:val="subscript"/>
        </w:rPr>
        <w:t>2</w:t>
      </w:r>
      <w:r>
        <w:rPr>
          <w:rStyle w:val="51fffffffffff4"/>
        </w:rPr>
        <w:t>.</w:t>
      </w:r>
      <w:r>
        <w:rPr>
          <w:rStyle w:val="51fffffffff6"/>
        </w:rPr>
        <w:t xml:space="preserve"> Ви вже знаєте, що робо</w:t>
      </w:r>
      <w:r>
        <w:rPr>
          <w:rStyle w:val="51fffffffff6"/>
        </w:rPr>
        <w:softHyphen/>
        <w:t>ту поля можна знайти як добуток напруги на кінцях ділянки</w:t>
      </w:r>
      <w:r>
        <w:rPr>
          <w:rStyle w:val="51fffffffff7"/>
        </w:rPr>
        <w:t xml:space="preserve"> </w:t>
      </w:r>
      <w:r>
        <w:rPr>
          <w:rStyle w:val="51fffffffff6"/>
        </w:rPr>
        <w:t>на перенесений по ній заряд. Оскільки за однаковий час через</w:t>
      </w:r>
      <w:r>
        <w:rPr>
          <w:rStyle w:val="51fffffffff7"/>
        </w:rPr>
        <w:t xml:space="preserve"> </w:t>
      </w:r>
      <w:r>
        <w:rPr>
          <w:rStyle w:val="51fffffffff6"/>
        </w:rPr>
        <w:t>поперечний переріз провідника проходить оди</w:t>
      </w:r>
      <w:r>
        <w:rPr>
          <w:rStyle w:val="51fffffffff6"/>
        </w:rPr>
        <w:t>н і той самий за</w:t>
      </w:r>
      <w:r>
        <w:rPr>
          <w:rStyle w:val="51fffffffff6"/>
        </w:rPr>
        <w:softHyphen/>
        <w:t>ряд, можна записати</w:t>
      </w:r>
      <w:r>
        <w:rPr>
          <w:rStyle w:val="5195pt3"/>
        </w:rPr>
        <w:t xml:space="preserve"> А = ид,</w:t>
      </w:r>
      <w:r>
        <w:rPr>
          <w:rStyle w:val="5195pt4"/>
        </w:rPr>
        <w:t xml:space="preserve"> </w:t>
      </w:r>
      <w:r>
        <w:rPr>
          <w:rStyle w:val="5195pt3"/>
        </w:rPr>
        <w:t>А</w:t>
      </w:r>
      <w:r>
        <w:rPr>
          <w:rStyle w:val="5195pt3"/>
          <w:vertAlign w:val="subscript"/>
        </w:rPr>
        <w:t>1</w:t>
      </w:r>
      <w:r>
        <w:rPr>
          <w:rStyle w:val="51fffffffff8"/>
        </w:rPr>
        <w:t xml:space="preserve"> </w:t>
      </w:r>
      <w:r>
        <w:rPr>
          <w:rStyle w:val="51fffffffff6"/>
        </w:rPr>
        <w:t>=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х</w:t>
      </w:r>
      <w:r>
        <w:rPr>
          <w:rStyle w:val="51fffffffffff4"/>
        </w:rPr>
        <w:t>д, А</w:t>
      </w:r>
      <w:r>
        <w:rPr>
          <w:rStyle w:val="51fffffffffff4"/>
          <w:vertAlign w:val="subscript"/>
        </w:rPr>
        <w:t>2</w:t>
      </w:r>
      <w:r>
        <w:rPr>
          <w:rStyle w:val="51fffffffff6"/>
        </w:rPr>
        <w:t xml:space="preserve"> =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2</w:t>
      </w:r>
      <w:r>
        <w:rPr>
          <w:rStyle w:val="51fffffffffff4"/>
        </w:rPr>
        <w:t>д.</w:t>
      </w:r>
      <w:r>
        <w:rPr>
          <w:rStyle w:val="51fffffffff6"/>
        </w:rPr>
        <w:t xml:space="preserve"> Отже,</w:t>
      </w:r>
      <w:r>
        <w:rPr>
          <w:rStyle w:val="5195pt3"/>
        </w:rPr>
        <w:t xml:space="preserve"> ид</w:t>
      </w:r>
      <w:r>
        <w:rPr>
          <w:rStyle w:val="51fffffffff6"/>
        </w:rPr>
        <w:t xml:space="preserve"> =</w:t>
      </w:r>
      <w:r>
        <w:rPr>
          <w:rStyle w:val="51fffffffff7"/>
        </w:rPr>
        <w:t xml:space="preserve"> </w:t>
      </w:r>
      <w:r>
        <w:rPr>
          <w:rStyle w:val="51fffffffff6"/>
        </w:rPr>
        <w:t>=</w:t>
      </w:r>
      <w:r>
        <w:rPr>
          <w:rStyle w:val="5195pt3"/>
        </w:rPr>
        <w:t xml:space="preserve"> ид</w:t>
      </w:r>
      <w:r>
        <w:rPr>
          <w:rStyle w:val="51fffffffff6"/>
        </w:rPr>
        <w:t xml:space="preserve"> +</w:t>
      </w:r>
      <w:r>
        <w:rPr>
          <w:rStyle w:val="51fffffffffff4"/>
        </w:rPr>
        <w:t xml:space="preserve"> Ц</w:t>
      </w:r>
      <w:r>
        <w:rPr>
          <w:rStyle w:val="51fffffffffff4"/>
          <w:vertAlign w:val="subscript"/>
        </w:rPr>
        <w:t>2</w:t>
      </w:r>
      <w:r>
        <w:rPr>
          <w:rStyle w:val="51fffffffffff4"/>
        </w:rPr>
        <w:t>д.</w:t>
      </w:r>
      <w:r>
        <w:rPr>
          <w:rStyle w:val="51fffffffff6"/>
        </w:rPr>
        <w:t xml:space="preserve"> Поділивши праву і ліву частини рівності на</w:t>
      </w:r>
      <w:r>
        <w:rPr>
          <w:rStyle w:val="5195pt3"/>
        </w:rPr>
        <w:t xml:space="preserve"> д</w:t>
      </w:r>
      <w:r>
        <w:rPr>
          <w:rStyle w:val="5195pt6"/>
        </w:rPr>
        <w:t xml:space="preserve"> </w:t>
      </w:r>
      <w:r>
        <w:rPr>
          <w:rStyle w:val="51fffffffff6"/>
        </w:rPr>
        <w:t>одержимо</w:t>
      </w:r>
      <w:r>
        <w:rPr>
          <w:rStyle w:val="5195pt3"/>
        </w:rPr>
        <w:t xml:space="preserve"> и = и</w:t>
      </w:r>
      <w:r>
        <w:rPr>
          <w:rStyle w:val="5195pt3"/>
          <w:vertAlign w:val="subscript"/>
        </w:rPr>
        <w:t>і</w:t>
      </w:r>
      <w:r>
        <w:rPr>
          <w:rStyle w:val="51fffffffff6"/>
        </w:rPr>
        <w:t xml:space="preserve"> +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2</w:t>
      </w:r>
      <w:r>
        <w:rPr>
          <w:rStyle w:val="51fffffffffff4"/>
        </w:rPr>
        <w:t>.</w:t>
      </w:r>
    </w:p>
    <w:p w:rsidR="00E17081" w:rsidRDefault="0023459F">
      <w:pPr>
        <w:pStyle w:val="1141"/>
        <w:shd w:val="clear" w:color="auto" w:fill="auto"/>
        <w:spacing w:after="184"/>
        <w:ind w:left="340" w:right="580"/>
      </w:pPr>
      <w:r>
        <w:rPr>
          <w:rStyle w:val="1142"/>
        </w:rPr>
        <w:t>Загальна напруга на послідовно з'єднаних провідниках дорівнює сумі напруг на кожному з провідників.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Загальну напругу на всій ділянці з послідовним з'єднанням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провідників можна визначити, скориставшись законом Ома.</w:t>
      </w:r>
      <w:r>
        <w:rPr>
          <w:rStyle w:val="51fffffffff7"/>
        </w:rPr>
        <w:t xml:space="preserve"> </w:t>
      </w:r>
      <w:r>
        <w:rPr>
          <w:rStyle w:val="51fffffffff6"/>
        </w:rPr>
        <w:t>Для цього потрібно силу струму в ділянці</w:t>
      </w:r>
      <w:r>
        <w:rPr>
          <w:rStyle w:val="5195pt3"/>
        </w:rPr>
        <w:t xml:space="preserve"> І</w:t>
      </w:r>
      <w:r>
        <w:rPr>
          <w:rStyle w:val="51fffffffff6"/>
        </w:rPr>
        <w:t xml:space="preserve"> помножити на</w:t>
      </w:r>
      <w:r>
        <w:rPr>
          <w:rStyle w:val="51fffffffff7"/>
        </w:rPr>
        <w:t xml:space="preserve"> </w:t>
      </w:r>
      <w:r>
        <w:rPr>
          <w:rStyle w:val="51fffffffff6"/>
        </w:rPr>
        <w:t>загальний опір</w:t>
      </w:r>
      <w:r>
        <w:rPr>
          <w:rStyle w:val="5195pt7"/>
        </w:rPr>
        <w:t xml:space="preserve"> Я</w:t>
      </w:r>
      <w:r>
        <w:rPr>
          <w:rStyle w:val="51fffffffff6"/>
        </w:rPr>
        <w:t xml:space="preserve"> послідовно з'єднаних провідників:</w:t>
      </w:r>
      <w:r>
        <w:rPr>
          <w:rStyle w:val="5195pt7"/>
        </w:rPr>
        <w:t xml:space="preserve"> и = ІЯ.</w:t>
      </w:r>
      <w:r>
        <w:rPr>
          <w:rStyle w:val="5195pt8"/>
        </w:rPr>
        <w:t xml:space="preserve"> </w:t>
      </w:r>
      <w:r>
        <w:rPr>
          <w:rStyle w:val="51fffffffff6"/>
        </w:rPr>
        <w:t xml:space="preserve">Так само можна визначити й </w:t>
      </w:r>
      <w:r>
        <w:rPr>
          <w:rStyle w:val="51fffffffff6"/>
        </w:rPr>
        <w:t>напруги на кожному з провідни</w:t>
      </w:r>
      <w:r>
        <w:rPr>
          <w:rStyle w:val="51fffffffff6"/>
        </w:rPr>
        <w:softHyphen/>
        <w:t>ків ділянки:</w:t>
      </w:r>
      <w:r>
        <w:rPr>
          <w:rStyle w:val="5195pt3"/>
        </w:rPr>
        <w:t xml:space="preserve"> и</w:t>
      </w:r>
      <w:r>
        <w:rPr>
          <w:rStyle w:val="5195pt3"/>
          <w:vertAlign w:val="subscript"/>
        </w:rPr>
        <w:t>і</w:t>
      </w:r>
      <w:r>
        <w:rPr>
          <w:rStyle w:val="51fffffffff6"/>
        </w:rPr>
        <w:t xml:space="preserve"> =</w:t>
      </w:r>
      <w:r>
        <w:rPr>
          <w:rStyle w:val="51fffffffffff4"/>
        </w:rPr>
        <w:t xml:space="preserve"> ІЯ</w:t>
      </w:r>
      <w:r>
        <w:rPr>
          <w:rStyle w:val="51fffffffffff4"/>
          <w:vertAlign w:val="subscript"/>
        </w:rPr>
        <w:t>Х</w:t>
      </w:r>
      <w:r>
        <w:rPr>
          <w:rStyle w:val="51fffffffffff4"/>
        </w:rPr>
        <w:t>,</w:t>
      </w:r>
      <w:r>
        <w:rPr>
          <w:rStyle w:val="5195pt3"/>
        </w:rPr>
        <w:t xml:space="preserve"> и</w:t>
      </w:r>
      <w:r>
        <w:rPr>
          <w:rStyle w:val="5195pt3"/>
          <w:vertAlign w:val="subscript"/>
        </w:rPr>
        <w:t>2</w:t>
      </w:r>
      <w:r>
        <w:rPr>
          <w:rStyle w:val="51fffffffff6"/>
        </w:rPr>
        <w:t xml:space="preserve"> =</w:t>
      </w:r>
      <w:r>
        <w:rPr>
          <w:rStyle w:val="51fffffffffff4"/>
        </w:rPr>
        <w:t xml:space="preserve"> ІД</w:t>
      </w:r>
      <w:r>
        <w:rPr>
          <w:rStyle w:val="51fffffffffff4"/>
          <w:vertAlign w:val="subscript"/>
        </w:rPr>
        <w:t>2</w:t>
      </w:r>
      <w:r>
        <w:rPr>
          <w:rStyle w:val="51fffffffffff4"/>
        </w:rPr>
        <w:t>.</w:t>
      </w:r>
      <w:r>
        <w:rPr>
          <w:rStyle w:val="51fffffffff6"/>
        </w:rPr>
        <w:t xml:space="preserve"> Оскільки загальна напруга на</w:t>
      </w:r>
      <w:r>
        <w:rPr>
          <w:rStyle w:val="51fffffffff7"/>
        </w:rPr>
        <w:t xml:space="preserve"> </w:t>
      </w:r>
      <w:r>
        <w:rPr>
          <w:rStyle w:val="51fffffffff6"/>
        </w:rPr>
        <w:t>ділянці з послідовним з'єднанням дорівнює сумі напруг на</w:t>
      </w:r>
      <w:r>
        <w:rPr>
          <w:rStyle w:val="51fffffffff7"/>
        </w:rPr>
        <w:t xml:space="preserve"> </w:t>
      </w:r>
      <w:r>
        <w:rPr>
          <w:rStyle w:val="51fffffffff6"/>
        </w:rPr>
        <w:t>кожному провіднику ділянки, а сили струму однакові, то</w:t>
      </w:r>
      <w:r>
        <w:rPr>
          <w:rStyle w:val="51fffffffff7"/>
        </w:rPr>
        <w:t xml:space="preserve"> </w:t>
      </w:r>
      <w:r>
        <w:rPr>
          <w:rStyle w:val="5195pt7"/>
        </w:rPr>
        <w:t>ІЯ</w:t>
      </w:r>
      <w:r>
        <w:rPr>
          <w:rStyle w:val="51fffffffff6"/>
        </w:rPr>
        <w:t xml:space="preserve"> =</w:t>
      </w:r>
      <w:r>
        <w:rPr>
          <w:rStyle w:val="5195pt7"/>
        </w:rPr>
        <w:t xml:space="preserve"> ІЯ</w:t>
      </w:r>
      <w:r>
        <w:rPr>
          <w:rStyle w:val="5195pt7"/>
          <w:vertAlign w:val="subscript"/>
        </w:rPr>
        <w:t>1</w:t>
      </w:r>
      <w:r>
        <w:rPr>
          <w:rStyle w:val="51fffffffff6"/>
        </w:rPr>
        <w:t xml:space="preserve"> +</w:t>
      </w:r>
      <w:r>
        <w:rPr>
          <w:rStyle w:val="51fffffffffff4"/>
        </w:rPr>
        <w:t xml:space="preserve"> ІД</w:t>
      </w:r>
      <w:r>
        <w:rPr>
          <w:rStyle w:val="51fffffffffff4"/>
          <w:vertAlign w:val="subscript"/>
        </w:rPr>
        <w:t>2</w:t>
      </w:r>
      <w:r>
        <w:rPr>
          <w:rStyle w:val="51fffffffffff4"/>
        </w:rPr>
        <w:t>,</w:t>
      </w:r>
      <w:r>
        <w:rPr>
          <w:rStyle w:val="51fffffffff6"/>
        </w:rPr>
        <w:t xml:space="preserve"> або</w:t>
      </w:r>
    </w:p>
    <w:p w:rsidR="00E17081" w:rsidRDefault="0023459F">
      <w:pPr>
        <w:pStyle w:val="1151"/>
        <w:shd w:val="clear" w:color="auto" w:fill="auto"/>
        <w:spacing w:after="267" w:line="200" w:lineRule="exact"/>
        <w:ind w:left="2580"/>
      </w:pPr>
      <w:r>
        <w:t>Я</w:t>
      </w:r>
      <w:r>
        <w:rPr>
          <w:rStyle w:val="11510pt"/>
        </w:rPr>
        <w:t xml:space="preserve"> =</w:t>
      </w:r>
      <w:r>
        <w:t xml:space="preserve"> Яі</w:t>
      </w:r>
      <w:r>
        <w:rPr>
          <w:rStyle w:val="11510pt"/>
        </w:rPr>
        <w:t xml:space="preserve"> +</w:t>
      </w:r>
      <w:r>
        <w:rPr>
          <w:rStyle w:val="11510pt0"/>
        </w:rPr>
        <w:t xml:space="preserve"> Д</w:t>
      </w:r>
      <w:r>
        <w:t>2.</w:t>
      </w:r>
    </w:p>
    <w:p w:rsidR="00E17081" w:rsidRDefault="0023459F">
      <w:pPr>
        <w:pStyle w:val="1141"/>
        <w:shd w:val="clear" w:color="auto" w:fill="auto"/>
        <w:spacing w:after="184"/>
        <w:ind w:left="340" w:right="580"/>
        <w:jc w:val="right"/>
      </w:pPr>
      <w:r>
        <w:rPr>
          <w:rStyle w:val="1142"/>
        </w:rPr>
        <w:t>Загальний опір діля</w:t>
      </w:r>
      <w:r>
        <w:rPr>
          <w:rStyle w:val="1142"/>
        </w:rPr>
        <w:t>нки кола з послідовним з'єднанням провідників дорівнює сумі опорів окремих провідників.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Зрозуміло, якщо в коло увімкнуто послідовно не два, а біль</w:t>
      </w:r>
      <w:r>
        <w:rPr>
          <w:rStyle w:val="51fffffffff6"/>
        </w:rPr>
        <w:softHyphen/>
        <w:t>ше провідників, то з'ясовані нами закономірності будуть спра</w:t>
      </w:r>
      <w:r>
        <w:rPr>
          <w:rStyle w:val="51fffffffff6"/>
        </w:rPr>
        <w:softHyphen/>
        <w:t>ведливі для будь-якої їх кількості. Якщо ви увім</w:t>
      </w:r>
      <w:r>
        <w:rPr>
          <w:rStyle w:val="51fffffffff6"/>
        </w:rPr>
        <w:t>кнете в коло</w:t>
      </w:r>
      <w:r>
        <w:rPr>
          <w:rStyle w:val="51fffffffff7"/>
        </w:rPr>
        <w:t xml:space="preserve"> </w:t>
      </w:r>
      <w:r>
        <w:rPr>
          <w:rStyle w:val="51fffffffff6"/>
        </w:rPr>
        <w:t>декілька провідників (наприклад, резисторів) з однаковим опо</w:t>
      </w:r>
      <w:r>
        <w:rPr>
          <w:rStyle w:val="51fffffffff6"/>
        </w:rPr>
        <w:softHyphen/>
        <w:t>ром, то загальний опір такої ділянки простіше знайти, помно</w:t>
      </w:r>
      <w:r>
        <w:rPr>
          <w:rStyle w:val="51fffffffff6"/>
        </w:rPr>
        <w:softHyphen/>
        <w:t>живши значення опору одного провідника на їхню кількість.</w:t>
      </w:r>
      <w:r>
        <w:br w:type="page"/>
      </w:r>
    </w:p>
    <w:p w:rsidR="00E17081" w:rsidRDefault="0023459F">
      <w:pPr>
        <w:pStyle w:val="1111"/>
        <w:shd w:val="clear" w:color="auto" w:fill="auto"/>
        <w:spacing w:after="284" w:line="160" w:lineRule="exact"/>
        <w:ind w:left="20"/>
      </w:pPr>
      <w:r>
        <w:rPr>
          <w:rStyle w:val="1113pt0"/>
        </w:rPr>
        <w:t>Розділ</w:t>
      </w:r>
      <w:r>
        <w:t xml:space="preserve"> </w:t>
      </w:r>
      <w:r>
        <w:rPr>
          <w:lang w:val="ru"/>
        </w:rPr>
        <w:t xml:space="preserve">2. </w:t>
      </w:r>
      <w:r>
        <w:t>ЕЛЕКТРИЧНІ ЯВИЩА</w:t>
      </w:r>
    </w:p>
    <w:p w:rsidR="00E17081" w:rsidRDefault="0023459F">
      <w:pPr>
        <w:pStyle w:val="512"/>
        <w:shd w:val="clear" w:color="auto" w:fill="auto"/>
        <w:ind w:left="20" w:right="20" w:firstLine="320"/>
      </w:pPr>
      <w:r>
        <w:rPr>
          <w:rStyle w:val="51fffffffff6"/>
        </w:rPr>
        <w:t>Амперметр для вимірювання сили струму вмикають у коло</w:t>
      </w:r>
      <w:r>
        <w:rPr>
          <w:rStyle w:val="51fffffffff7"/>
        </w:rPr>
        <w:t xml:space="preserve"> </w:t>
      </w:r>
      <w:r>
        <w:rPr>
          <w:rStyle w:val="51fffffffff6"/>
        </w:rPr>
        <w:t>послідовно. Фактично амперметр показує значення сили стру</w:t>
      </w:r>
      <w:r>
        <w:rPr>
          <w:rStyle w:val="51fffffffff6"/>
        </w:rPr>
        <w:softHyphen/>
        <w:t>му, що проходить через нього. Щоб включення в коло ампер</w:t>
      </w:r>
      <w:r>
        <w:rPr>
          <w:rStyle w:val="51fffffffff6"/>
        </w:rPr>
        <w:softHyphen/>
        <w:t>метра не впливало на загальний опір кола і не спричиняло змі</w:t>
      </w:r>
      <w:r>
        <w:rPr>
          <w:rStyle w:val="51fffffffff6"/>
        </w:rPr>
        <w:softHyphen/>
        <w:t>ни сили струму в ньому, оп</w:t>
      </w:r>
      <w:r>
        <w:rPr>
          <w:rStyle w:val="51fffffffff6"/>
        </w:rPr>
        <w:t>ір амперметра має бути якомога</w:t>
      </w:r>
      <w:r>
        <w:rPr>
          <w:rStyle w:val="51fffffffff7"/>
        </w:rPr>
        <w:t xml:space="preserve"> </w:t>
      </w:r>
      <w:r>
        <w:rPr>
          <w:rStyle w:val="51fffffffff6"/>
        </w:rPr>
        <w:t>меншим.</w:t>
      </w:r>
      <w:r>
        <w:rPr>
          <w:rStyle w:val="5195pt"/>
        </w:rPr>
        <w:t xml:space="preserve"> У ідеального амперметра його власний опір має до</w:t>
      </w:r>
      <w:r>
        <w:rPr>
          <w:rStyle w:val="5195pt"/>
        </w:rPr>
        <w:softHyphen/>
        <w:t>рівнювати нулю.</w:t>
      </w:r>
    </w:p>
    <w:p w:rsidR="00E17081" w:rsidRDefault="0023459F">
      <w:pPr>
        <w:pStyle w:val="512"/>
        <w:shd w:val="clear" w:color="auto" w:fill="auto"/>
        <w:ind w:left="20" w:right="20" w:firstLine="320"/>
      </w:pPr>
      <w:r>
        <w:rPr>
          <w:rStyle w:val="51fffffffff6"/>
        </w:rPr>
        <w:t>Перевірити усі ці закономірності послідовного з'єднання ви</w:t>
      </w:r>
      <w:r>
        <w:rPr>
          <w:rStyle w:val="51fffffffff7"/>
        </w:rPr>
        <w:t xml:space="preserve"> </w:t>
      </w:r>
      <w:r>
        <w:rPr>
          <w:rStyle w:val="51fffffffff6"/>
        </w:rPr>
        <w:t>зможете, виконавши лабораторну роботу з дослідження послі</w:t>
      </w:r>
      <w:r>
        <w:rPr>
          <w:rStyle w:val="51fffffffff6"/>
        </w:rPr>
        <w:softHyphen/>
        <w:t>довного з'єднання провідників.</w:t>
      </w:r>
    </w:p>
    <w:p w:rsidR="00E17081" w:rsidRDefault="0023459F">
      <w:pPr>
        <w:pStyle w:val="512"/>
        <w:shd w:val="clear" w:color="auto" w:fill="auto"/>
        <w:tabs>
          <w:tab w:val="left" w:pos="1964"/>
        </w:tabs>
        <w:ind w:left="20" w:right="20" w:firstLine="320"/>
        <w:jc w:val="left"/>
      </w:pPr>
      <w:r>
        <w:rPr>
          <w:rStyle w:val="513pt2"/>
        </w:rPr>
        <w:t>Зада</w:t>
      </w:r>
      <w:r>
        <w:rPr>
          <w:rStyle w:val="513pt2"/>
        </w:rPr>
        <w:t>ча.</w:t>
      </w:r>
      <w:r>
        <w:rPr>
          <w:rStyle w:val="51fffffffff6"/>
        </w:rPr>
        <w:t xml:space="preserve"> Ділянка кола складається з двох резисторів з</w:t>
      </w:r>
      <w:r>
        <w:rPr>
          <w:rStyle w:val="51fffffffff7"/>
        </w:rPr>
        <w:t xml:space="preserve"> </w:t>
      </w:r>
      <w:r>
        <w:rPr>
          <w:rStyle w:val="51fffffffff6"/>
        </w:rPr>
        <w:t>опорами</w:t>
      </w:r>
      <w:r>
        <w:rPr>
          <w:rStyle w:val="51fffffffffff4"/>
        </w:rPr>
        <w:t xml:space="preserve"> Я</w:t>
      </w:r>
      <w:r>
        <w:rPr>
          <w:rStyle w:val="51fffffffffff4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2 </w:t>
      </w:r>
      <w:r>
        <w:rPr>
          <w:rStyle w:val="51fffffffff6"/>
        </w:rPr>
        <w:t>Ом і</w:t>
      </w:r>
      <w:r>
        <w:rPr>
          <w:rStyle w:val="51fffffffffff4"/>
        </w:rPr>
        <w:t xml:space="preserve"> Я</w:t>
      </w:r>
      <w:r>
        <w:rPr>
          <w:rStyle w:val="51fffffffffff4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4 </w:t>
      </w:r>
      <w:r>
        <w:rPr>
          <w:rStyle w:val="51fffffffff6"/>
        </w:rPr>
        <w:t>Ом, які увімкнуто послідовно.</w:t>
      </w:r>
      <w:r>
        <w:rPr>
          <w:rStyle w:val="51fffffffff7"/>
        </w:rPr>
        <w:t xml:space="preserve"> </w:t>
      </w:r>
      <w:r>
        <w:rPr>
          <w:rStyle w:val="51fffffffff6"/>
        </w:rPr>
        <w:t>ді д2</w:t>
      </w:r>
      <w:r>
        <w:rPr>
          <w:rStyle w:val="51fffffffff6"/>
        </w:rPr>
        <w:tab/>
        <w:t>Вольтметр, приєднаний до кінців ділянки,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9"/>
        <w:gridCol w:w="672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69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100" w:firstLine="0"/>
              <w:jc w:val="left"/>
            </w:pPr>
            <w:r>
              <w:rPr>
                <w:rStyle w:val="51fffffffffff4"/>
              </w:rPr>
              <w:t>Я</w:t>
            </w:r>
            <w:r>
              <w:rPr>
                <w:rStyle w:val="516pt"/>
              </w:rPr>
              <w:t>1</w:t>
            </w:r>
            <w:r>
              <w:rPr>
                <w:rStyle w:val="51fffffffff6"/>
              </w:rPr>
              <w:t xml:space="preserve"> </w:t>
            </w:r>
            <w:r>
              <w:rPr>
                <w:rStyle w:val="51fffffffff6"/>
                <w:lang w:val="ru"/>
              </w:rPr>
              <w:t>=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 xml:space="preserve">2 </w:t>
            </w:r>
            <w:r>
              <w:rPr>
                <w:rStyle w:val="51fffffffff6"/>
              </w:rPr>
              <w:t>Ом,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5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78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100"/>
            </w:pPr>
            <w:r>
              <w:rPr>
                <w:rStyle w:val="780pt"/>
                <w:lang w:val="uk"/>
              </w:rPr>
              <w:t>Я</w:t>
            </w:r>
            <w:r>
              <w:rPr>
                <w:rStyle w:val="786pt0pt"/>
                <w:lang w:val="uk"/>
              </w:rPr>
              <w:t>2</w:t>
            </w:r>
            <w:r>
              <w:rPr>
                <w:rStyle w:val="780pt"/>
                <w:lang w:val="uk"/>
              </w:rPr>
              <w:t xml:space="preserve"> </w:t>
            </w:r>
            <w:r>
              <w:rPr>
                <w:rStyle w:val="780pt"/>
              </w:rPr>
              <w:t>=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 xml:space="preserve">4 </w:t>
            </w:r>
            <w:r>
              <w:rPr>
                <w:rStyle w:val="51fffffffff6"/>
              </w:rPr>
              <w:t>Ом,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730"/>
          <w:jc w:val="center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151"/>
              <w:framePr w:w="1181" w:h="2395" w:hSpace="53" w:vSpace="259" w:wrap="around" w:vAnchor="text" w:hAnchor="margin" w:x="-5" w:y="1187"/>
              <w:shd w:val="clear" w:color="auto" w:fill="auto"/>
              <w:spacing w:after="0" w:line="240" w:lineRule="auto"/>
              <w:ind w:left="100"/>
            </w:pPr>
            <w:r>
              <w:rPr>
                <w:lang w:val="ru"/>
              </w:rPr>
              <w:t>и =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 xml:space="preserve">9 </w:t>
            </w:r>
            <w:r>
              <w:rPr>
                <w:rStyle w:val="51fffffffff6"/>
              </w:rPr>
              <w:t>В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151"/>
              <w:framePr w:w="1181" w:h="2395" w:hSpace="53" w:vSpace="259" w:wrap="around" w:vAnchor="text" w:hAnchor="margin" w:x="-5" w:y="1187"/>
              <w:shd w:val="clear" w:color="auto" w:fill="auto"/>
              <w:spacing w:after="0" w:line="240" w:lineRule="auto"/>
              <w:ind w:left="100"/>
            </w:pPr>
            <w:r>
              <w:t xml:space="preserve">Я </w:t>
            </w:r>
            <w:r>
              <w:rPr>
                <w:lang w:val="ru"/>
              </w:rPr>
              <w:t>—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?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5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100" w:firstLine="0"/>
              <w:jc w:val="left"/>
            </w:pPr>
            <w:r>
              <w:rPr>
                <w:rStyle w:val="5195pt3"/>
              </w:rPr>
              <w:t>І</w:t>
            </w:r>
            <w:r>
              <w:rPr>
                <w:rStyle w:val="51fffffffff6"/>
              </w:rPr>
              <w:t xml:space="preserve"> </w:t>
            </w:r>
            <w:r>
              <w:rPr>
                <w:rStyle w:val="51fffffffff6"/>
                <w:lang w:val="ru"/>
              </w:rPr>
              <w:t>—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?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100" w:firstLine="0"/>
              <w:jc w:val="left"/>
            </w:pPr>
            <w:r>
              <w:rPr>
                <w:rStyle w:val="51fffffffffff4"/>
                <w:lang w:val="ru"/>
              </w:rPr>
              <w:t>и</w:t>
            </w:r>
            <w:r>
              <w:rPr>
                <w:rStyle w:val="51fffffffff6"/>
                <w:lang w:val="ru"/>
              </w:rPr>
              <w:t xml:space="preserve"> -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_ ?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08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100" w:firstLine="0"/>
              <w:jc w:val="left"/>
            </w:pPr>
            <w:r>
              <w:rPr>
                <w:rStyle w:val="5195pt3"/>
                <w:lang w:val="ru"/>
              </w:rPr>
              <w:t>и</w:t>
            </w:r>
            <w:r>
              <w:rPr>
                <w:rStyle w:val="516pt1pt"/>
              </w:rPr>
              <w:t xml:space="preserve"> 2</w:t>
            </w:r>
            <w:r>
              <w:rPr>
                <w:rStyle w:val="51fffffffff6"/>
                <w:lang w:val="ru"/>
              </w:rPr>
              <w:t xml:space="preserve"> -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181" w:h="2395" w:hSpace="53" w:vSpace="259" w:wrap="around" w:vAnchor="text" w:hAnchor="margin" w:x="-5" w:y="1187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8"/>
                <w:lang w:val="ru"/>
              </w:rPr>
              <w:t xml:space="preserve">_ </w:t>
            </w:r>
            <w:r>
              <w:rPr>
                <w:rStyle w:val="51fffffffff6"/>
                <w:lang w:val="ru"/>
              </w:rPr>
              <w:t>?</w:t>
            </w:r>
          </w:p>
        </w:tc>
      </w:tr>
    </w:tbl>
    <w:p w:rsidR="00E17081" w:rsidRDefault="0023459F">
      <w:pPr>
        <w:pStyle w:val="512"/>
        <w:shd w:val="clear" w:color="auto" w:fill="auto"/>
        <w:tabs>
          <w:tab w:val="left" w:pos="1561"/>
        </w:tabs>
        <w:spacing w:after="244"/>
        <w:ind w:left="20" w:right="20" w:firstLine="1860"/>
        <w:jc w:val="left"/>
      </w:pPr>
      <w:r>
        <w:rPr>
          <w:rStyle w:val="51fffffffff6"/>
        </w:rPr>
        <w:t xml:space="preserve">показав напругу </w:t>
      </w:r>
      <w:r>
        <w:rPr>
          <w:rStyle w:val="51fffffffff6"/>
          <w:lang w:val="ru"/>
        </w:rPr>
        <w:t xml:space="preserve">и = 6 </w:t>
      </w:r>
      <w:r>
        <w:rPr>
          <w:rStyle w:val="51fffffffff6"/>
        </w:rPr>
        <w:t>В. Визначте загаль</w:t>
      </w:r>
      <w:r>
        <w:rPr>
          <w:rStyle w:val="51fffffffff6"/>
        </w:rPr>
        <w:softHyphen/>
        <w:t>ний опір ділянки з послідовним з'єднанням</w:t>
      </w:r>
      <w:r>
        <w:rPr>
          <w:rStyle w:val="51fffffffff7"/>
        </w:rPr>
        <w:t xml:space="preserve"> </w:t>
      </w:r>
      <w:r>
        <w:rPr>
          <w:rStyle w:val="51fffffffff6"/>
        </w:rPr>
        <w:t>цих провідників, силу струму в ділянці та</w:t>
      </w:r>
      <w:r>
        <w:rPr>
          <w:rStyle w:val="51fffffffff7"/>
        </w:rPr>
        <w:t xml:space="preserve"> </w:t>
      </w:r>
      <w:r>
        <w:rPr>
          <w:rStyle w:val="5185pt6"/>
        </w:rPr>
        <w:t>Мал 2 79</w:t>
      </w:r>
      <w:r>
        <w:rPr>
          <w:rStyle w:val="51fffffffff6"/>
          <w:lang w:val="ru"/>
        </w:rPr>
        <w:tab/>
      </w:r>
      <w:r>
        <w:rPr>
          <w:rStyle w:val="51fffffffff6"/>
        </w:rPr>
        <w:t>напругу на кожному з резисторів.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20"/>
      </w:pPr>
      <w:r>
        <w:rPr>
          <w:rStyle w:val="51fffffffff6"/>
        </w:rPr>
        <w:t xml:space="preserve">Р о з в </w:t>
      </w:r>
      <w:r>
        <w:rPr>
          <w:rStyle w:val="51fffffffff6"/>
          <w:lang w:val="ru"/>
        </w:rPr>
        <w:t xml:space="preserve">' </w:t>
      </w:r>
      <w:r>
        <w:rPr>
          <w:rStyle w:val="51fffffffff6"/>
        </w:rPr>
        <w:t>я з у в а н н я. Зобразимо схему ділян</w:t>
      </w:r>
      <w:r>
        <w:rPr>
          <w:rStyle w:val="51fffffffff6"/>
        </w:rPr>
        <w:softHyphen/>
        <w:t xml:space="preserve">ки, як на </w:t>
      </w:r>
      <w:r>
        <w:rPr>
          <w:rStyle w:val="51fffffffff6"/>
          <w:lang w:val="ru"/>
        </w:rPr>
        <w:t xml:space="preserve">мал. 2.79, </w:t>
      </w:r>
      <w:r>
        <w:rPr>
          <w:rStyle w:val="51fffffffff6"/>
        </w:rPr>
        <w:t>і запишемо скорочено умову</w:t>
      </w:r>
      <w:r>
        <w:rPr>
          <w:rStyle w:val="51fffffffff7"/>
        </w:rPr>
        <w:t xml:space="preserve"> </w:t>
      </w:r>
      <w:r>
        <w:rPr>
          <w:rStyle w:val="51fffffffff6"/>
        </w:rPr>
        <w:t>задачі. Загаль</w:t>
      </w:r>
      <w:r>
        <w:rPr>
          <w:rStyle w:val="51fffffffff6"/>
        </w:rPr>
        <w:t>ний опір ділянки у цьому випадку</w:t>
      </w:r>
      <w:r>
        <w:rPr>
          <w:rStyle w:val="51fffffffff7"/>
        </w:rPr>
        <w:t xml:space="preserve"> </w:t>
      </w:r>
      <w:r>
        <w:rPr>
          <w:rStyle w:val="51fffffffff6"/>
        </w:rPr>
        <w:t>визначимо як</w:t>
      </w:r>
    </w:p>
    <w:p w:rsidR="00E17081" w:rsidRDefault="0023459F">
      <w:pPr>
        <w:pStyle w:val="512"/>
        <w:shd w:val="clear" w:color="auto" w:fill="auto"/>
        <w:ind w:left="880" w:firstLine="0"/>
        <w:jc w:val="left"/>
      </w:pPr>
      <w:r>
        <w:rPr>
          <w:rStyle w:val="51fffffffffff4"/>
        </w:rPr>
        <w:t>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Я</w:t>
      </w:r>
      <w:r>
        <w:rPr>
          <w:rStyle w:val="51fffffffffff4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+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Я</w:t>
      </w:r>
      <w:r>
        <w:rPr>
          <w:rStyle w:val="51fffffffffff4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2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+ 4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= 6 </w:t>
      </w:r>
      <w:r>
        <w:rPr>
          <w:rStyle w:val="51fffffffff6"/>
        </w:rPr>
        <w:t>Ом.</w:t>
      </w:r>
    </w:p>
    <w:p w:rsidR="00E17081" w:rsidRDefault="0023459F">
      <w:pPr>
        <w:pStyle w:val="512"/>
        <w:shd w:val="clear" w:color="auto" w:fill="auto"/>
        <w:ind w:left="20" w:right="20" w:firstLine="320"/>
      </w:pPr>
      <w:r>
        <w:rPr>
          <w:rStyle w:val="51fffffffff6"/>
        </w:rPr>
        <w:t>Згідно з законом Ома сила струму на ділянці ста</w:t>
      </w:r>
      <w:r>
        <w:rPr>
          <w:rStyle w:val="51fffffffff6"/>
        </w:rPr>
        <w:softHyphen/>
        <w:t>новить</w:t>
      </w:r>
    </w:p>
    <w:p w:rsidR="00E17081" w:rsidRDefault="0023459F">
      <w:pPr>
        <w:pStyle w:val="512"/>
        <w:framePr w:h="200" w:hSpace="91" w:vSpace="253" w:wrap="around" w:vAnchor="text" w:hAnchor="margin" w:x="4167" w:y="119"/>
        <w:shd w:val="clear" w:color="auto" w:fill="auto"/>
        <w:spacing w:line="200" w:lineRule="exact"/>
        <w:ind w:firstLine="0"/>
        <w:jc w:val="left"/>
      </w:pPr>
      <w:r>
        <w:rPr>
          <w:rStyle w:val="51fffffffff6"/>
          <w:lang w:val="ru"/>
        </w:rPr>
        <w:t xml:space="preserve">= 1,5 </w:t>
      </w:r>
      <w:r>
        <w:rPr>
          <w:rStyle w:val="51fffffffff6"/>
        </w:rPr>
        <w:t>А</w:t>
      </w:r>
    </w:p>
    <w:p w:rsidR="00E17081" w:rsidRDefault="0023459F">
      <w:pPr>
        <w:pStyle w:val="512"/>
        <w:shd w:val="clear" w:color="auto" w:fill="auto"/>
        <w:spacing w:line="200" w:lineRule="exact"/>
        <w:ind w:left="20" w:firstLine="0"/>
        <w:jc w:val="left"/>
      </w:pPr>
      <w:r>
        <w:rPr>
          <w:rStyle w:val="51fffffffff6"/>
          <w:lang w:val="ru"/>
        </w:rPr>
        <w:t xml:space="preserve">9 </w:t>
      </w:r>
      <w:r>
        <w:rPr>
          <w:rStyle w:val="51fffffffff6"/>
        </w:rPr>
        <w:t>В</w:t>
      </w:r>
    </w:p>
    <w:p w:rsidR="00E17081" w:rsidRDefault="0023459F">
      <w:pPr>
        <w:pStyle w:val="782"/>
        <w:shd w:val="clear" w:color="auto" w:fill="auto"/>
        <w:spacing w:line="200" w:lineRule="exact"/>
        <w:ind w:left="20"/>
      </w:pPr>
      <w:r>
        <w:rPr>
          <w:rStyle w:val="780pt"/>
          <w:lang w:val="uk"/>
        </w:rPr>
        <w:t xml:space="preserve">І </w:t>
      </w:r>
      <w:r>
        <w:rPr>
          <w:rStyle w:val="780pt"/>
        </w:rPr>
        <w:t>= и =</w:t>
      </w:r>
    </w:p>
    <w:p w:rsidR="00E17081" w:rsidRDefault="0023459F">
      <w:pPr>
        <w:pStyle w:val="512"/>
        <w:shd w:val="clear" w:color="auto" w:fill="auto"/>
        <w:spacing w:after="9" w:line="200" w:lineRule="exact"/>
        <w:ind w:left="20" w:firstLine="0"/>
        <w:jc w:val="left"/>
      </w:pPr>
      <w:r>
        <w:rPr>
          <w:rStyle w:val="5195pt3"/>
        </w:rPr>
        <w:t>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6 </w:t>
      </w:r>
      <w:r>
        <w:rPr>
          <w:rStyle w:val="51fffffffff6"/>
        </w:rPr>
        <w:t>Ом</w:t>
      </w:r>
    </w:p>
    <w:p w:rsidR="00E17081" w:rsidRDefault="0023459F">
      <w:pPr>
        <w:pStyle w:val="512"/>
        <w:shd w:val="clear" w:color="auto" w:fill="auto"/>
        <w:spacing w:line="200" w:lineRule="exact"/>
        <w:ind w:left="20" w:firstLine="320"/>
      </w:pPr>
      <w:r>
        <w:rPr>
          <w:rStyle w:val="51fffffffff6"/>
        </w:rPr>
        <w:t>Такими самими будуть і струми в кожному резисторі:</w:t>
      </w:r>
    </w:p>
    <w:p w:rsidR="00E17081" w:rsidRDefault="0023459F">
      <w:pPr>
        <w:pStyle w:val="512"/>
        <w:shd w:val="clear" w:color="auto" w:fill="auto"/>
        <w:spacing w:line="254" w:lineRule="exact"/>
        <w:ind w:left="20" w:right="2300" w:firstLine="2340"/>
        <w:jc w:val="left"/>
      </w:pPr>
      <w:r>
        <w:rPr>
          <w:rStyle w:val="51fffffffffff4"/>
        </w:rPr>
        <w:t>І</w:t>
      </w:r>
      <w:r>
        <w:rPr>
          <w:rStyle w:val="5195pt3"/>
        </w:rPr>
        <w:t>і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І</w:t>
      </w:r>
      <w:r>
        <w:rPr>
          <w:rStyle w:val="5195pt3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95pt3"/>
          <w:lang w:val="ru"/>
        </w:rPr>
        <w:t xml:space="preserve"> </w:t>
      </w:r>
      <w:r>
        <w:rPr>
          <w:rStyle w:val="5195pt3"/>
        </w:rPr>
        <w:t>І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1,5 </w:t>
      </w:r>
      <w:r>
        <w:rPr>
          <w:rStyle w:val="51fffffffff6"/>
        </w:rPr>
        <w:t>А.</w:t>
      </w:r>
      <w:r>
        <w:rPr>
          <w:rStyle w:val="51fffffffff7"/>
        </w:rPr>
        <w:t xml:space="preserve"> </w:t>
      </w:r>
      <w:r>
        <w:rPr>
          <w:rStyle w:val="51fffffffff6"/>
        </w:rPr>
        <w:t>Розрахуємо напругу</w:t>
      </w:r>
      <w:r>
        <w:rPr>
          <w:rStyle w:val="51fffffffff7"/>
        </w:rPr>
        <w:t xml:space="preserve"> </w:t>
      </w:r>
      <w:r>
        <w:rPr>
          <w:rStyle w:val="51fffffffff6"/>
        </w:rPr>
        <w:t>на першому резисторі:</w:t>
      </w:r>
    </w:p>
    <w:p w:rsidR="00E17081" w:rsidRDefault="0023459F">
      <w:pPr>
        <w:pStyle w:val="512"/>
        <w:shd w:val="clear" w:color="auto" w:fill="auto"/>
        <w:spacing w:line="288" w:lineRule="exact"/>
        <w:ind w:left="20" w:right="20" w:firstLine="1860"/>
        <w:jc w:val="left"/>
      </w:pPr>
      <w:r>
        <w:rPr>
          <w:rStyle w:val="5195pt3"/>
        </w:rPr>
        <w:t>и</w:t>
      </w:r>
      <w:r>
        <w:rPr>
          <w:rStyle w:val="5195pt3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І</w:t>
      </w:r>
      <w:r>
        <w:rPr>
          <w:rStyle w:val="51fffffffffff4"/>
          <w:vertAlign w:val="subscript"/>
        </w:rPr>
        <w:t>1</w:t>
      </w:r>
      <w:r>
        <w:rPr>
          <w:rStyle w:val="51fffffffffff4"/>
        </w:rPr>
        <w:t>Я</w:t>
      </w:r>
      <w:r>
        <w:rPr>
          <w:rStyle w:val="51fffffffffff4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1,5 </w:t>
      </w:r>
      <w:r>
        <w:rPr>
          <w:rStyle w:val="51fffffffff6"/>
        </w:rPr>
        <w:t xml:space="preserve">А </w:t>
      </w:r>
      <w:r>
        <w:rPr>
          <w:rStyle w:val="51fffffffff6"/>
          <w:lang w:val="ru"/>
        </w:rPr>
        <w:t xml:space="preserve">• 2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= 3 </w:t>
      </w:r>
      <w:r>
        <w:rPr>
          <w:rStyle w:val="51fffffffff6"/>
        </w:rPr>
        <w:t>В;</w:t>
      </w:r>
      <w:r>
        <w:rPr>
          <w:rStyle w:val="51fffffffff7"/>
        </w:rPr>
        <w:t xml:space="preserve"> </w:t>
      </w:r>
      <w:r>
        <w:rPr>
          <w:rStyle w:val="51fffffffff6"/>
        </w:rPr>
        <w:t>на другому резисторі:</w:t>
      </w:r>
    </w:p>
    <w:p w:rsidR="00E17081" w:rsidRDefault="0023459F">
      <w:pPr>
        <w:pStyle w:val="512"/>
        <w:shd w:val="clear" w:color="auto" w:fill="auto"/>
        <w:spacing w:line="259" w:lineRule="exact"/>
        <w:ind w:left="20" w:right="20" w:firstLine="1860"/>
        <w:jc w:val="left"/>
      </w:pPr>
      <w:r>
        <w:rPr>
          <w:rStyle w:val="5195pt3"/>
        </w:rPr>
        <w:t>и</w:t>
      </w:r>
      <w:r>
        <w:rPr>
          <w:rStyle w:val="5195pt3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95pt3"/>
          <w:lang w:val="ru"/>
        </w:rPr>
        <w:t xml:space="preserve"> </w:t>
      </w:r>
      <w:r>
        <w:rPr>
          <w:rStyle w:val="5195pt3"/>
        </w:rPr>
        <w:t>І</w:t>
      </w:r>
      <w:r>
        <w:rPr>
          <w:rStyle w:val="5195pt3"/>
          <w:vertAlign w:val="subscript"/>
        </w:rPr>
        <w:t>2</w:t>
      </w:r>
      <w:r>
        <w:rPr>
          <w:rStyle w:val="5195pt3"/>
        </w:rPr>
        <w:t>Я</w:t>
      </w:r>
      <w:r>
        <w:rPr>
          <w:rStyle w:val="5195pt3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1,5 </w:t>
      </w:r>
      <w:r>
        <w:rPr>
          <w:rStyle w:val="51fffffffff6"/>
        </w:rPr>
        <w:t xml:space="preserve">А </w:t>
      </w:r>
      <w:r>
        <w:rPr>
          <w:rStyle w:val="51fffffffff6"/>
          <w:lang w:val="ru"/>
        </w:rPr>
        <w:t xml:space="preserve">• 4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= 6 </w:t>
      </w:r>
      <w:r>
        <w:rPr>
          <w:rStyle w:val="51fffffffff6"/>
        </w:rPr>
        <w:t>В.</w:t>
      </w:r>
      <w:r>
        <w:rPr>
          <w:rStyle w:val="51fffffffff7"/>
        </w:rPr>
        <w:t xml:space="preserve"> </w:t>
      </w:r>
      <w:r>
        <w:rPr>
          <w:rStyle w:val="51fffffffff6"/>
        </w:rPr>
        <w:t>Цю напругу можна визначити й інакше: віднявши від за</w:t>
      </w:r>
      <w:r>
        <w:rPr>
          <w:rStyle w:val="51fffffffff6"/>
        </w:rPr>
        <w:softHyphen/>
        <w:t>гальної напруги на ділянці напругу на першому резисторі:</w:t>
      </w:r>
    </w:p>
    <w:p w:rsidR="00E17081" w:rsidRDefault="0023459F">
      <w:pPr>
        <w:pStyle w:val="512"/>
        <w:shd w:val="clear" w:color="auto" w:fill="auto"/>
        <w:spacing w:line="200" w:lineRule="exact"/>
        <w:ind w:left="20" w:firstLine="1860"/>
        <w:jc w:val="left"/>
        <w:sectPr w:rsidR="00E17081">
          <w:headerReference w:type="even" r:id="rId483"/>
          <w:headerReference w:type="default" r:id="rId484"/>
          <w:footerReference w:type="even" r:id="rId485"/>
          <w:footerReference w:type="default" r:id="rId486"/>
          <w:footerReference w:type="first" r:id="rId487"/>
          <w:pgSz w:w="11905" w:h="16837"/>
          <w:pgMar w:top="3057" w:right="2680" w:bottom="3705" w:left="2683" w:header="0" w:footer="3" w:gutter="0"/>
          <w:cols w:space="720"/>
          <w:noEndnote/>
          <w:titlePg/>
          <w:docGrid w:linePitch="360"/>
        </w:sectPr>
      </w:pPr>
      <w:r>
        <w:rPr>
          <w:rStyle w:val="5195pt3"/>
        </w:rPr>
        <w:t>и</w:t>
      </w:r>
      <w:r>
        <w:rPr>
          <w:rStyle w:val="5195pt3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95pt3"/>
          <w:lang w:val="ru"/>
        </w:rPr>
        <w:t xml:space="preserve"> и</w:t>
      </w:r>
      <w:r>
        <w:rPr>
          <w:rStyle w:val="51fffffffff6"/>
          <w:lang w:val="ru"/>
        </w:rPr>
        <w:t xml:space="preserve"> -</w:t>
      </w:r>
      <w:r>
        <w:rPr>
          <w:rStyle w:val="5195pt3"/>
          <w:lang w:val="ru"/>
        </w:rPr>
        <w:t xml:space="preserve"> </w:t>
      </w:r>
      <w:r>
        <w:rPr>
          <w:rStyle w:val="5195pt3"/>
        </w:rPr>
        <w:t>и</w:t>
      </w:r>
      <w:r>
        <w:rPr>
          <w:rStyle w:val="5195pt3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9 </w:t>
      </w:r>
      <w:r>
        <w:rPr>
          <w:rStyle w:val="51fffffffff6"/>
        </w:rPr>
        <w:t xml:space="preserve">В </w:t>
      </w:r>
      <w:r>
        <w:rPr>
          <w:rStyle w:val="51fffffffff6"/>
          <w:lang w:val="ru"/>
        </w:rPr>
        <w:t xml:space="preserve">- 3 </w:t>
      </w:r>
      <w:r>
        <w:rPr>
          <w:rStyle w:val="51fffffffff6"/>
        </w:rPr>
        <w:t xml:space="preserve">В </w:t>
      </w:r>
      <w:r>
        <w:rPr>
          <w:rStyle w:val="51fffffffff6"/>
          <w:lang w:val="ru"/>
        </w:rPr>
        <w:t xml:space="preserve">= 6 </w:t>
      </w:r>
      <w:r>
        <w:rPr>
          <w:rStyle w:val="51fffffffff6"/>
        </w:rPr>
        <w:t>В.</w:t>
      </w:r>
      <w:r>
        <w:br w:type="page"/>
      </w:r>
    </w:p>
    <w:p w:rsidR="00E17081" w:rsidRDefault="0023459F">
      <w:pPr>
        <w:pStyle w:val="972"/>
        <w:shd w:val="clear" w:color="auto" w:fill="auto"/>
        <w:spacing w:after="282" w:line="170" w:lineRule="exact"/>
        <w:ind w:left="2540"/>
        <w:jc w:val="left"/>
      </w:pPr>
      <w:r>
        <w:rPr>
          <w:lang w:val="ru"/>
        </w:rPr>
        <w:t xml:space="preserve">§ 21. </w:t>
      </w:r>
      <w:r>
        <w:t>Послідовне з'єднання провідників</w:t>
      </w:r>
    </w:p>
    <w:p w:rsidR="00E17081" w:rsidRDefault="0023459F">
      <w:pPr>
        <w:pStyle w:val="512"/>
        <w:shd w:val="clear" w:color="auto" w:fill="auto"/>
        <w:ind w:left="40" w:firstLine="320"/>
      </w:pPr>
      <w:r>
        <w:rPr>
          <w:rStyle w:val="51fffffffff6"/>
        </w:rPr>
        <w:t>Отже, загальний опір ділянки кола</w:t>
      </w:r>
      <w:r>
        <w:rPr>
          <w:rStyle w:val="5195pt3"/>
        </w:rPr>
        <w:t xml:space="preserve"> 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6 </w:t>
      </w:r>
      <w:r>
        <w:rPr>
          <w:rStyle w:val="51fffffffff6"/>
        </w:rPr>
        <w:t>Ом, сила струму в</w:t>
      </w:r>
      <w:r>
        <w:rPr>
          <w:rStyle w:val="51fffffffff7"/>
        </w:rPr>
        <w:t xml:space="preserve"> </w:t>
      </w:r>
      <w:r>
        <w:rPr>
          <w:rStyle w:val="51fffffffff6"/>
        </w:rPr>
        <w:t>ділянці</w:t>
      </w:r>
      <w:r>
        <w:rPr>
          <w:rStyle w:val="5195pt3"/>
        </w:rPr>
        <w:t xml:space="preserve"> І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1,5 </w:t>
      </w:r>
      <w:r>
        <w:rPr>
          <w:rStyle w:val="51fffffffff6"/>
        </w:rPr>
        <w:t>А, напруги на резисторах:</w:t>
      </w:r>
      <w:r>
        <w:rPr>
          <w:rStyle w:val="5195pt3"/>
        </w:rPr>
        <w:t xml:space="preserve"> и</w:t>
      </w:r>
      <w:r>
        <w:rPr>
          <w:rStyle w:val="5195pt3"/>
          <w:vertAlign w:val="subscript"/>
        </w:rPr>
        <w:t>і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3 </w:t>
      </w:r>
      <w:r>
        <w:rPr>
          <w:rStyle w:val="51fffffffff6"/>
        </w:rPr>
        <w:t>В,</w:t>
      </w:r>
      <w:r>
        <w:rPr>
          <w:rStyle w:val="5195pt3"/>
        </w:rPr>
        <w:t xml:space="preserve"> </w:t>
      </w:r>
      <w:r>
        <w:rPr>
          <w:rStyle w:val="5195pt3"/>
          <w:lang w:val="ru"/>
        </w:rPr>
        <w:t>и</w:t>
      </w:r>
      <w:r>
        <w:rPr>
          <w:rStyle w:val="51fffffffff6"/>
          <w:lang w:val="ru"/>
        </w:rPr>
        <w:t xml:space="preserve"> </w:t>
      </w:r>
      <w:r>
        <w:rPr>
          <w:rStyle w:val="51fffffffff8"/>
          <w:vertAlign w:val="subscript"/>
        </w:rPr>
        <w:t>2</w:t>
      </w:r>
      <w:r>
        <w:rPr>
          <w:rStyle w:val="51fffffffff8"/>
        </w:rPr>
        <w:t xml:space="preserve"> </w:t>
      </w:r>
      <w:r>
        <w:rPr>
          <w:rStyle w:val="51fffffffff6"/>
          <w:lang w:val="ru"/>
        </w:rPr>
        <w:t xml:space="preserve">= 6 </w:t>
      </w:r>
      <w:r>
        <w:rPr>
          <w:rStyle w:val="51fffffffff6"/>
        </w:rPr>
        <w:t>В.</w:t>
      </w:r>
    </w:p>
    <w:p w:rsidR="00E17081" w:rsidRDefault="0023459F">
      <w:pPr>
        <w:pStyle w:val="512"/>
        <w:shd w:val="clear" w:color="auto" w:fill="auto"/>
        <w:ind w:left="40" w:firstLine="320"/>
      </w:pPr>
      <w:r>
        <w:rPr>
          <w:rStyle w:val="513pt2"/>
        </w:rPr>
        <w:t>Відповідь:</w:t>
      </w:r>
      <w:r>
        <w:rPr>
          <w:rStyle w:val="5195pt3"/>
        </w:rPr>
        <w:t xml:space="preserve"> 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6 </w:t>
      </w:r>
      <w:r>
        <w:rPr>
          <w:rStyle w:val="51fffffffff6"/>
        </w:rPr>
        <w:t>Ом,</w:t>
      </w:r>
      <w:r>
        <w:rPr>
          <w:rStyle w:val="5195pt3"/>
        </w:rPr>
        <w:t xml:space="preserve"> І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1,5 </w:t>
      </w:r>
      <w:r>
        <w:rPr>
          <w:rStyle w:val="51fffffffff6"/>
        </w:rPr>
        <w:t>А,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і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3 </w:t>
      </w:r>
      <w:r>
        <w:rPr>
          <w:rStyle w:val="51fffffffff6"/>
        </w:rPr>
        <w:t>В,</w:t>
      </w:r>
      <w:r>
        <w:rPr>
          <w:rStyle w:val="5195pt3"/>
        </w:rPr>
        <w:t xml:space="preserve"> и</w:t>
      </w:r>
      <w:r>
        <w:rPr>
          <w:rStyle w:val="5195pt3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6 </w:t>
      </w:r>
      <w:r>
        <w:rPr>
          <w:rStyle w:val="51fffffffff6"/>
        </w:rPr>
        <w:t>В.</w:t>
      </w:r>
    </w:p>
    <w:p w:rsidR="00E17081" w:rsidRDefault="0023459F">
      <w:pPr>
        <w:pStyle w:val="512"/>
        <w:shd w:val="clear" w:color="auto" w:fill="auto"/>
        <w:ind w:left="40" w:firstLine="320"/>
      </w:pPr>
      <w:r>
        <w:rPr>
          <w:rStyle w:val="51fffffffff6"/>
        </w:rPr>
        <w:t>Те, що при послідовному з'єднанні провідників напруга на</w:t>
      </w:r>
      <w:r>
        <w:rPr>
          <w:rStyle w:val="51fffffffff7"/>
        </w:rPr>
        <w:t xml:space="preserve"> </w:t>
      </w:r>
      <w:r>
        <w:rPr>
          <w:rStyle w:val="51fffffffff6"/>
        </w:rPr>
        <w:t>з'єднанні дорівнює сумі напруг на окремих резисторах, вико</w:t>
      </w:r>
      <w:r>
        <w:rPr>
          <w:rStyle w:val="51fffffffff6"/>
        </w:rPr>
        <w:softHyphen/>
        <w:t>ристову</w:t>
      </w:r>
      <w:r>
        <w:rPr>
          <w:rStyle w:val="51fffffffff6"/>
        </w:rPr>
        <w:t>ють у</w:t>
      </w:r>
      <w:r>
        <w:rPr>
          <w:rStyle w:val="5195pt"/>
        </w:rPr>
        <w:t xml:space="preserve"> подільниках напруги.</w:t>
      </w:r>
    </w:p>
    <w:p w:rsidR="00E17081" w:rsidRDefault="0023459F">
      <w:pPr>
        <w:pStyle w:val="512"/>
        <w:shd w:val="clear" w:color="auto" w:fill="auto"/>
        <w:ind w:left="40" w:firstLine="320"/>
      </w:pPr>
      <w:r>
        <w:rPr>
          <w:rStyle w:val="513pt2"/>
        </w:rPr>
        <w:t>Задача.</w:t>
      </w:r>
      <w:r>
        <w:rPr>
          <w:rStyle w:val="51fffffffff6"/>
        </w:rPr>
        <w:t xml:space="preserve"> Є джерело струму, напруга на клемах якого ста</w:t>
      </w:r>
      <w:r>
        <w:rPr>
          <w:rStyle w:val="51fffffffff6"/>
        </w:rPr>
        <w:softHyphen/>
        <w:t xml:space="preserve">новить </w:t>
      </w:r>
      <w:r>
        <w:rPr>
          <w:rStyle w:val="51fffffffff6"/>
          <w:lang w:val="ru"/>
        </w:rPr>
        <w:t xml:space="preserve">12 </w:t>
      </w:r>
      <w:r>
        <w:rPr>
          <w:rStyle w:val="51fffffffff6"/>
        </w:rPr>
        <w:t xml:space="preserve">В, і три резистори з опорами по </w:t>
      </w:r>
      <w:r>
        <w:rPr>
          <w:rStyle w:val="51fffffffff6"/>
          <w:lang w:val="ru"/>
        </w:rPr>
        <w:t xml:space="preserve">8 </w:t>
      </w:r>
      <w:r>
        <w:rPr>
          <w:rStyle w:val="51fffffffff6"/>
        </w:rPr>
        <w:t>Ом кожний. Які</w:t>
      </w:r>
      <w:r>
        <w:rPr>
          <w:rStyle w:val="51fffffffff7"/>
        </w:rPr>
        <w:t xml:space="preserve"> </w:t>
      </w:r>
      <w:r>
        <w:rPr>
          <w:rStyle w:val="51fffffffff6"/>
        </w:rPr>
        <w:t>напруги можна одержати при їхньому послідовному з'єднанні?</w:t>
      </w:r>
    </w:p>
    <w:p w:rsidR="00E17081" w:rsidRDefault="0023459F">
      <w:pPr>
        <w:pStyle w:val="512"/>
        <w:shd w:val="clear" w:color="auto" w:fill="auto"/>
        <w:spacing w:line="230" w:lineRule="exact"/>
        <w:ind w:left="40" w:right="60" w:firstLine="320"/>
      </w:pPr>
      <w:r>
        <w:rPr>
          <w:rStyle w:val="51fffffffff6"/>
        </w:rPr>
        <w:t xml:space="preserve">Р о з в </w:t>
      </w:r>
      <w:r>
        <w:rPr>
          <w:rStyle w:val="51fffffffff6"/>
          <w:lang w:val="ru"/>
        </w:rPr>
        <w:t xml:space="preserve">' </w:t>
      </w:r>
      <w:r>
        <w:rPr>
          <w:rStyle w:val="51fffffffff6"/>
        </w:rPr>
        <w:t>я з у в а н н я. З'єднаємо усі</w:t>
      </w:r>
      <w:r>
        <w:rPr>
          <w:rStyle w:val="51fffffffff7"/>
        </w:rPr>
        <w:t xml:space="preserve"> </w:t>
      </w:r>
      <w:r>
        <w:rPr>
          <w:rStyle w:val="51fffffffff6"/>
        </w:rPr>
        <w:t>три резистори послідовно і приєднаємо до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джерела струму напругою </w:t>
      </w:r>
      <w:r>
        <w:rPr>
          <w:rStyle w:val="51fffffffff6"/>
          <w:lang w:val="ru"/>
        </w:rPr>
        <w:t xml:space="preserve">12 </w:t>
      </w:r>
      <w:r>
        <w:rPr>
          <w:rStyle w:val="51fffffffff6"/>
        </w:rPr>
        <w:t xml:space="preserve">В </w:t>
      </w:r>
      <w:r>
        <w:rPr>
          <w:rStyle w:val="51fffffffff6"/>
          <w:lang w:val="ru"/>
        </w:rPr>
        <w:t>(мал. 2.80).</w:t>
      </w:r>
      <w:r>
        <w:rPr>
          <w:rStyle w:val="51fffffffff7"/>
          <w:lang w:val="ru"/>
        </w:rPr>
        <w:t xml:space="preserve"> </w:t>
      </w:r>
      <w:r>
        <w:rPr>
          <w:rStyle w:val="51fffffffff6"/>
        </w:rPr>
        <w:t>Оскільки загальна напруга на цих резисто</w:t>
      </w:r>
      <w:r>
        <w:rPr>
          <w:rStyle w:val="51fffffffff6"/>
        </w:rPr>
        <w:softHyphen/>
        <w:t>рах дорівнює сумі напруг, можна знайти</w:t>
      </w:r>
      <w:r>
        <w:rPr>
          <w:rStyle w:val="51fffffffff7"/>
        </w:rPr>
        <w:t xml:space="preserve"> </w:t>
      </w:r>
      <w:r>
        <w:rPr>
          <w:rStyle w:val="51fffffffff6"/>
        </w:rPr>
        <w:t>напруги и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— </w:t>
      </w:r>
      <w:r>
        <w:rPr>
          <w:rStyle w:val="51fffffffff6"/>
        </w:rPr>
        <w:t>на першому резисторі,</w:t>
      </w:r>
      <w:r>
        <w:rPr>
          <w:rStyle w:val="5195pt3"/>
        </w:rPr>
        <w:t xml:space="preserve"> и</w:t>
      </w:r>
      <w:r>
        <w:rPr>
          <w:rStyle w:val="5195pt3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+</w:t>
      </w:r>
      <w:r>
        <w:rPr>
          <w:rStyle w:val="5195pt3"/>
          <w:lang w:val="ru"/>
        </w:rPr>
        <w:t xml:space="preserve"> </w:t>
      </w:r>
      <w:r>
        <w:rPr>
          <w:rStyle w:val="5195pt3"/>
        </w:rPr>
        <w:t>и</w:t>
      </w:r>
      <w:r>
        <w:rPr>
          <w:rStyle w:val="5195pt3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+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и</w:t>
      </w:r>
      <w:r>
        <w:rPr>
          <w:rStyle w:val="51fffffffffff4"/>
          <w:vertAlign w:val="subscript"/>
        </w:rPr>
        <w:t>12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— </w:t>
      </w:r>
      <w:r>
        <w:rPr>
          <w:rStyle w:val="51fffffffff6"/>
        </w:rPr>
        <w:t>на двох</w:t>
      </w:r>
      <w:r>
        <w:rPr>
          <w:rStyle w:val="51fffffffff7"/>
        </w:rPr>
        <w:t xml:space="preserve"> </w:t>
      </w:r>
      <w:r>
        <w:rPr>
          <w:rStyle w:val="51fffffffff6"/>
        </w:rPr>
        <w:t>резисторах і</w:t>
      </w:r>
      <w:r>
        <w:rPr>
          <w:rStyle w:val="5195pt3"/>
        </w:rPr>
        <w:t xml:space="preserve"> и</w:t>
      </w:r>
      <w:r>
        <w:rPr>
          <w:rStyle w:val="5195pt3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+</w:t>
      </w:r>
      <w:r>
        <w:rPr>
          <w:rStyle w:val="5195pt3"/>
          <w:lang w:val="ru"/>
        </w:rPr>
        <w:t xml:space="preserve"> </w:t>
      </w:r>
      <w:r>
        <w:rPr>
          <w:rStyle w:val="5195pt3"/>
        </w:rPr>
        <w:t>и</w:t>
      </w:r>
      <w:r>
        <w:rPr>
          <w:rStyle w:val="5195pt3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+</w:t>
      </w:r>
      <w:r>
        <w:rPr>
          <w:rStyle w:val="5195pt3"/>
          <w:lang w:val="ru"/>
        </w:rPr>
        <w:t xml:space="preserve"> </w:t>
      </w:r>
      <w:r>
        <w:rPr>
          <w:rStyle w:val="5195pt3"/>
        </w:rPr>
        <w:t>и</w:t>
      </w:r>
      <w:r>
        <w:rPr>
          <w:rStyle w:val="5195pt3"/>
          <w:vertAlign w:val="subscript"/>
        </w:rPr>
        <w:t>з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и</w:t>
      </w:r>
      <w:r>
        <w:rPr>
          <w:rStyle w:val="51fffffffffff4"/>
          <w:vertAlign w:val="subscript"/>
        </w:rPr>
        <w:t>123</w:t>
      </w:r>
      <w:r>
        <w:rPr>
          <w:rStyle w:val="51fffffffff6"/>
        </w:rPr>
        <w:t xml:space="preserve">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загальну напругу на всій</w:t>
      </w:r>
      <w:r>
        <w:rPr>
          <w:rStyle w:val="51fffffffff7"/>
        </w:rPr>
        <w:t xml:space="preserve"> </w:t>
      </w:r>
      <w:r>
        <w:rPr>
          <w:rStyle w:val="51fffffffff6"/>
        </w:rPr>
        <w:t>ділянці.</w:t>
      </w:r>
    </w:p>
    <w:p w:rsidR="00E17081" w:rsidRDefault="0023459F">
      <w:pPr>
        <w:pStyle w:val="512"/>
        <w:shd w:val="clear" w:color="auto" w:fill="auto"/>
        <w:spacing w:line="230" w:lineRule="exact"/>
        <w:ind w:left="40" w:right="60" w:firstLine="320"/>
      </w:pPr>
      <w:r>
        <w:rPr>
          <w:rStyle w:val="51fffffffff6"/>
        </w:rPr>
        <w:t>Загальний опір ділянки кола дорівнює сумі опорів усіх</w:t>
      </w:r>
      <w:r>
        <w:rPr>
          <w:rStyle w:val="51fffffffff7"/>
        </w:rPr>
        <w:t xml:space="preserve"> </w:t>
      </w:r>
      <w:r>
        <w:rPr>
          <w:rStyle w:val="51fffffffff6"/>
        </w:rPr>
        <w:t>трьох резисторів:</w:t>
      </w:r>
    </w:p>
    <w:p w:rsidR="00E17081" w:rsidRDefault="0023459F">
      <w:pPr>
        <w:pStyle w:val="512"/>
        <w:shd w:val="clear" w:color="auto" w:fill="auto"/>
        <w:spacing w:after="40" w:line="200" w:lineRule="exact"/>
        <w:ind w:left="1920" w:firstLine="0"/>
        <w:jc w:val="left"/>
      </w:pPr>
      <w:r>
        <w:rPr>
          <w:rStyle w:val="5195pt3"/>
        </w:rPr>
        <w:t>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Я</w:t>
      </w:r>
      <w:r>
        <w:rPr>
          <w:rStyle w:val="51fffffffffff4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+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Я</w:t>
      </w:r>
      <w:r>
        <w:rPr>
          <w:rStyle w:val="51fffffffffff4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+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Я</w:t>
      </w:r>
      <w:r>
        <w:rPr>
          <w:rStyle w:val="51fffffffffff4"/>
          <w:vertAlign w:val="subscript"/>
        </w:rPr>
        <w:t>3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24 </w:t>
      </w:r>
      <w:r>
        <w:rPr>
          <w:rStyle w:val="51fffffffff6"/>
        </w:rPr>
        <w:t>Ом.</w:t>
      </w:r>
    </w:p>
    <w:p w:rsidR="00E17081" w:rsidRDefault="0023459F">
      <w:pPr>
        <w:pStyle w:val="512"/>
        <w:shd w:val="clear" w:color="auto" w:fill="auto"/>
        <w:spacing w:after="86" w:line="230" w:lineRule="exact"/>
        <w:ind w:left="40" w:right="60" w:firstLine="320"/>
      </w:pPr>
      <w:r>
        <w:rPr>
          <w:rStyle w:val="51fffffffff6"/>
        </w:rPr>
        <w:t>Силу струму в ділянці і в кожному резисторі у разі послідов</w:t>
      </w:r>
      <w:r>
        <w:rPr>
          <w:rStyle w:val="51fffffffff6"/>
        </w:rPr>
        <w:softHyphen/>
        <w:t>ного з'єднання визначимо за законом Ома для ділянки кола:</w:t>
      </w:r>
    </w:p>
    <w:p w:rsidR="00E17081" w:rsidRDefault="002005C6">
      <w:pPr>
        <w:framePr w:w="2832" w:h="2275" w:hSpace="102" w:vSpace="168" w:wrap="around" w:vAnchor="text" w:hAnchor="margin" w:x="5" w:y="174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7210" cy="1130300"/>
            <wp:effectExtent l="0" t="0" r="0" b="0"/>
            <wp:docPr id="218" name="Рисунок 218" descr="C:\Users\NDU\AppData\Local\Temp\FineReader10\media\image2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" descr="C:\Users\NDU\AppData\Local\Temp\FineReader10\media\image234.jpeg"/>
                    <pic:cNvPicPr>
                      <a:picLocks noChangeAspect="1" noChangeArrowheads="1"/>
                    </pic:cNvPicPr>
                  </pic:nvPicPr>
                  <pic:blipFill>
                    <a:blip r:embed="rId4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13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98"/>
        <w:framePr w:w="2832" w:h="2275" w:hSpace="102" w:vSpace="168" w:wrap="around" w:vAnchor="text" w:hAnchor="margin" w:x="5" w:y="1743"/>
        <w:shd w:val="clear" w:color="auto" w:fill="auto"/>
        <w:ind w:firstLine="0"/>
        <w:jc w:val="center"/>
      </w:pPr>
      <w:r>
        <w:rPr>
          <w:rStyle w:val="199pt"/>
        </w:rPr>
        <w:t>12В</w:t>
      </w:r>
      <w:r>
        <w:rPr>
          <w:rStyle w:val="199pt0"/>
          <w:lang w:val="uk"/>
        </w:rPr>
        <w:t xml:space="preserve"> </w:t>
      </w:r>
      <w:r>
        <w:t>Мал. 2.80</w:t>
      </w:r>
    </w:p>
    <w:p w:rsidR="00E17081" w:rsidRDefault="0023459F">
      <w:pPr>
        <w:pStyle w:val="512"/>
        <w:shd w:val="clear" w:color="auto" w:fill="auto"/>
        <w:spacing w:line="274" w:lineRule="exact"/>
        <w:ind w:left="2100" w:right="3040" w:firstLine="0"/>
        <w:jc w:val="right"/>
      </w:pPr>
      <w:r>
        <w:rPr>
          <w:rStyle w:val="5195pt3"/>
          <w:vertAlign w:val="subscript"/>
        </w:rPr>
        <w:t>І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_</w:t>
      </w:r>
      <w:r>
        <w:rPr>
          <w:rStyle w:val="5195pt3"/>
          <w:lang w:val="ru"/>
        </w:rPr>
        <w:t xml:space="preserve"> и</w:t>
      </w:r>
      <w:r>
        <w:rPr>
          <w:rStyle w:val="51fffffffff6"/>
          <w:lang w:val="ru"/>
        </w:rPr>
        <w:t xml:space="preserve"> _ </w:t>
      </w:r>
      <w:r>
        <w:rPr>
          <w:rStyle w:val="51fffffffffff5"/>
        </w:rPr>
        <w:t xml:space="preserve">12 </w:t>
      </w:r>
      <w:r>
        <w:rPr>
          <w:rStyle w:val="51fffffffffff5"/>
          <w:lang w:val="uk"/>
        </w:rPr>
        <w:t>В</w:t>
      </w:r>
      <w:r>
        <w:rPr>
          <w:rStyle w:val="51fffffffffff6"/>
        </w:rPr>
        <w:t xml:space="preserve"> </w:t>
      </w:r>
      <w:r>
        <w:rPr>
          <w:rStyle w:val="5195pt3"/>
          <w:lang w:val="ru"/>
        </w:rPr>
        <w:t xml:space="preserve">_ </w:t>
      </w:r>
      <w:r>
        <w:rPr>
          <w:rStyle w:val="5195pt3"/>
        </w:rPr>
        <w:t xml:space="preserve">Я </w:t>
      </w:r>
      <w:r>
        <w:rPr>
          <w:rStyle w:val="5195pt4"/>
        </w:rPr>
        <w:t>~</w:t>
      </w:r>
      <w:r>
        <w:rPr>
          <w:rStyle w:val="51fffffffff8"/>
        </w:rPr>
        <w:t xml:space="preserve"> </w:t>
      </w:r>
      <w:r>
        <w:rPr>
          <w:rStyle w:val="51fffffffff6"/>
          <w:lang w:val="ru"/>
        </w:rPr>
        <w:t xml:space="preserve">24 </w:t>
      </w:r>
      <w:r>
        <w:rPr>
          <w:rStyle w:val="51fffffffff6"/>
        </w:rPr>
        <w:t>Ом</w:t>
      </w:r>
    </w:p>
    <w:p w:rsidR="00E17081" w:rsidRDefault="0023459F">
      <w:pPr>
        <w:pStyle w:val="512"/>
        <w:shd w:val="clear" w:color="auto" w:fill="auto"/>
        <w:spacing w:after="273" w:line="200" w:lineRule="exact"/>
        <w:ind w:left="3600" w:firstLine="0"/>
        <w:jc w:val="left"/>
      </w:pPr>
      <w:r>
        <w:rPr>
          <w:rStyle w:val="51fffffffff6"/>
          <w:lang w:val="ru"/>
        </w:rPr>
        <w:t xml:space="preserve">_ 0,5 </w:t>
      </w:r>
      <w:r>
        <w:rPr>
          <w:rStyle w:val="51fffffffff6"/>
        </w:rPr>
        <w:t>А.</w:t>
      </w:r>
    </w:p>
    <w:p w:rsidR="00E17081" w:rsidRDefault="0023459F">
      <w:pPr>
        <w:pStyle w:val="512"/>
        <w:shd w:val="clear" w:color="auto" w:fill="auto"/>
        <w:spacing w:line="245" w:lineRule="exact"/>
        <w:ind w:left="40" w:firstLine="320"/>
      </w:pPr>
      <w:r>
        <w:rPr>
          <w:rStyle w:val="51fffffffff6"/>
        </w:rPr>
        <w:t>Напруга на кожному з резисторів буде однаковою і стано</w:t>
      </w:r>
      <w:r>
        <w:rPr>
          <w:rStyle w:val="51fffffffff6"/>
        </w:rPr>
        <w:softHyphen/>
        <w:t>витиме: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1</w:t>
      </w:r>
      <w:r>
        <w:rPr>
          <w:rStyle w:val="51fffffffffff4"/>
        </w:rPr>
        <w:t>= ІЯ</w:t>
      </w:r>
      <w:r>
        <w:rPr>
          <w:rStyle w:val="51fffffffffff4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0,5 </w:t>
      </w:r>
      <w:r>
        <w:rPr>
          <w:rStyle w:val="51fffffffff6"/>
        </w:rPr>
        <w:t xml:space="preserve">А </w:t>
      </w:r>
      <w:r>
        <w:rPr>
          <w:rStyle w:val="51fffffffff6"/>
          <w:lang w:val="ru"/>
        </w:rPr>
        <w:t xml:space="preserve">• 8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= 4 </w:t>
      </w:r>
      <w:r>
        <w:rPr>
          <w:rStyle w:val="51fffffffff6"/>
        </w:rPr>
        <w:t>В,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и</w:t>
      </w:r>
      <w:r>
        <w:rPr>
          <w:rStyle w:val="51fffffffffff4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fffffffffff4"/>
          <w:lang w:val="ru"/>
        </w:rPr>
        <w:t xml:space="preserve"> </w:t>
      </w:r>
      <w:r>
        <w:rPr>
          <w:rStyle w:val="51fffffffffff4"/>
        </w:rPr>
        <w:t>и</w:t>
      </w:r>
      <w:r>
        <w:rPr>
          <w:rStyle w:val="51fffffffffff4"/>
          <w:vertAlign w:val="subscript"/>
        </w:rPr>
        <w:t>з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4 </w:t>
      </w:r>
      <w:r>
        <w:rPr>
          <w:rStyle w:val="51fffffffff6"/>
        </w:rPr>
        <w:t>В.</w:t>
      </w:r>
    </w:p>
    <w:p w:rsidR="00E17081" w:rsidRDefault="0023459F">
      <w:pPr>
        <w:pStyle w:val="512"/>
        <w:shd w:val="clear" w:color="auto" w:fill="auto"/>
        <w:spacing w:line="245" w:lineRule="exact"/>
        <w:ind w:left="40" w:firstLine="320"/>
      </w:pPr>
      <w:r>
        <w:rPr>
          <w:rStyle w:val="51fffffffff6"/>
        </w:rPr>
        <w:t>Тому вольтметр У1, приєднаний до затискачів</w:t>
      </w:r>
      <w:r>
        <w:rPr>
          <w:rStyle w:val="5195pt3"/>
        </w:rPr>
        <w:t xml:space="preserve"> </w:t>
      </w:r>
      <w:r>
        <w:rPr>
          <w:rStyle w:val="5195pt3"/>
          <w:lang w:val="ru"/>
        </w:rPr>
        <w:t>0</w:t>
      </w:r>
      <w:r>
        <w:rPr>
          <w:rStyle w:val="51fffffffff6"/>
          <w:lang w:val="ru"/>
        </w:rPr>
        <w:t>—</w:t>
      </w:r>
      <w:r>
        <w:rPr>
          <w:rStyle w:val="5195pt3"/>
          <w:lang w:val="ru"/>
        </w:rPr>
        <w:t>1,</w:t>
      </w:r>
      <w:r>
        <w:rPr>
          <w:rStyle w:val="51fffffffff6"/>
          <w:lang w:val="ru"/>
        </w:rPr>
        <w:t xml:space="preserve"> </w:t>
      </w:r>
      <w:r>
        <w:rPr>
          <w:rStyle w:val="51fffffffff6"/>
        </w:rPr>
        <w:t>покаже</w:t>
      </w:r>
      <w:r>
        <w:rPr>
          <w:rStyle w:val="51fffffffff7"/>
        </w:rPr>
        <w:t xml:space="preserve"> </w:t>
      </w:r>
      <w:r>
        <w:rPr>
          <w:rStyle w:val="51fffffffff6"/>
        </w:rPr>
        <w:t>напругу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1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4 </w:t>
      </w:r>
      <w:r>
        <w:rPr>
          <w:rStyle w:val="51fffffffff6"/>
        </w:rPr>
        <w:t>В; вольтметр У2, приєднаний до затискачів</w:t>
      </w:r>
      <w:r>
        <w:rPr>
          <w:rStyle w:val="5195pt3"/>
        </w:rPr>
        <w:t xml:space="preserve"> </w:t>
      </w:r>
      <w:r>
        <w:rPr>
          <w:rStyle w:val="5195pt3"/>
          <w:lang w:val="ru"/>
        </w:rPr>
        <w:t>0</w:t>
      </w:r>
      <w:r>
        <w:rPr>
          <w:rStyle w:val="51fffffffff6"/>
          <w:lang w:val="ru"/>
        </w:rPr>
        <w:t>—</w:t>
      </w:r>
    </w:p>
    <w:p w:rsidR="00E17081" w:rsidRDefault="0023459F">
      <w:pPr>
        <w:pStyle w:val="512"/>
        <w:shd w:val="clear" w:color="auto" w:fill="auto"/>
        <w:spacing w:line="245" w:lineRule="exact"/>
        <w:ind w:left="40" w:firstLine="0"/>
      </w:pPr>
      <w:r>
        <w:rPr>
          <w:rStyle w:val="5195pt3"/>
          <w:lang w:val="ru"/>
        </w:rPr>
        <w:t>2,</w:t>
      </w:r>
      <w:r>
        <w:rPr>
          <w:rStyle w:val="51fffffffff6"/>
          <w:lang w:val="ru"/>
        </w:rPr>
        <w:t xml:space="preserve"> </w:t>
      </w:r>
      <w:r>
        <w:rPr>
          <w:rStyle w:val="51fffffffff6"/>
        </w:rPr>
        <w:t>покаже напругу</w:t>
      </w:r>
      <w:r>
        <w:rPr>
          <w:rStyle w:val="5195pt3"/>
        </w:rPr>
        <w:t xml:space="preserve"> и</w:t>
      </w:r>
      <w:r>
        <w:rPr>
          <w:rStyle w:val="5195pt3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8 </w:t>
      </w:r>
      <w:r>
        <w:rPr>
          <w:rStyle w:val="51fffffffff6"/>
        </w:rPr>
        <w:t>В, а</w:t>
      </w:r>
      <w:r>
        <w:rPr>
          <w:rStyle w:val="51fffffffff7"/>
        </w:rPr>
        <w:t xml:space="preserve"> </w:t>
      </w:r>
      <w:r>
        <w:rPr>
          <w:rStyle w:val="51fffffffff6"/>
        </w:rPr>
        <w:t>вольтметр У3, увімкнутий між</w:t>
      </w:r>
      <w:r>
        <w:rPr>
          <w:rStyle w:val="51fffffffff7"/>
        </w:rPr>
        <w:t xml:space="preserve"> </w:t>
      </w:r>
      <w:r>
        <w:rPr>
          <w:rStyle w:val="51fffffffff6"/>
        </w:rPr>
        <w:t>затискачами</w:t>
      </w:r>
      <w:r>
        <w:rPr>
          <w:rStyle w:val="5195pt3"/>
        </w:rPr>
        <w:t xml:space="preserve"> </w:t>
      </w:r>
      <w:r>
        <w:rPr>
          <w:rStyle w:val="5195pt3"/>
          <w:lang w:val="ru"/>
        </w:rPr>
        <w:t>0</w:t>
      </w:r>
      <w:r>
        <w:rPr>
          <w:rStyle w:val="51fffffffff8"/>
          <w:lang w:val="ru"/>
        </w:rPr>
        <w:t>—</w:t>
      </w:r>
      <w:r>
        <w:rPr>
          <w:rStyle w:val="5195pt3"/>
          <w:lang w:val="ru"/>
        </w:rPr>
        <w:t>3,</w:t>
      </w:r>
      <w:r>
        <w:rPr>
          <w:rStyle w:val="51fffffffff6"/>
          <w:lang w:val="ru"/>
        </w:rPr>
        <w:t xml:space="preserve"> </w:t>
      </w:r>
      <w:r>
        <w:rPr>
          <w:rStyle w:val="51fffffffff6"/>
        </w:rPr>
        <w:t>показуватиме</w:t>
      </w:r>
      <w:r>
        <w:rPr>
          <w:rStyle w:val="51fffffffff7"/>
        </w:rPr>
        <w:t xml:space="preserve"> </w:t>
      </w:r>
      <w:r>
        <w:rPr>
          <w:rStyle w:val="51fffffffff6"/>
        </w:rPr>
        <w:t>напругу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з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12 </w:t>
      </w:r>
      <w:r>
        <w:rPr>
          <w:rStyle w:val="51fffffffff6"/>
        </w:rPr>
        <w:t xml:space="preserve">В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таку, як і на</w:t>
      </w:r>
      <w:r>
        <w:rPr>
          <w:rStyle w:val="51fffffffff7"/>
        </w:rPr>
        <w:t xml:space="preserve"> </w:t>
      </w:r>
      <w:r>
        <w:rPr>
          <w:rStyle w:val="51fffffffff6"/>
        </w:rPr>
        <w:t>джерелі. У цьому випадку від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джерела напругою </w:t>
      </w:r>
      <w:r>
        <w:rPr>
          <w:rStyle w:val="51fffffffff6"/>
          <w:lang w:val="ru"/>
        </w:rPr>
        <w:t xml:space="preserve">12 </w:t>
      </w:r>
      <w:r>
        <w:rPr>
          <w:rStyle w:val="51fffffffff6"/>
        </w:rPr>
        <w:t>В поділь</w:t>
      </w:r>
      <w:r>
        <w:rPr>
          <w:rStyle w:val="51fffffffff6"/>
        </w:rPr>
        <w:softHyphen/>
        <w:t>ник напруги дає змогу одержати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три значення напруги: </w:t>
      </w:r>
      <w:r>
        <w:rPr>
          <w:rStyle w:val="51fffffffff6"/>
          <w:lang w:val="ru"/>
        </w:rPr>
        <w:t xml:space="preserve">4, 8 </w:t>
      </w:r>
      <w:r>
        <w:rPr>
          <w:rStyle w:val="51fffffffff6"/>
        </w:rPr>
        <w:t xml:space="preserve">і </w:t>
      </w:r>
      <w:r>
        <w:rPr>
          <w:rStyle w:val="51fffffffff6"/>
          <w:lang w:val="ru"/>
        </w:rPr>
        <w:t xml:space="preserve">12 </w:t>
      </w:r>
      <w:r>
        <w:rPr>
          <w:rStyle w:val="51fffffffff6"/>
        </w:rPr>
        <w:t>В.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58"/>
        <w:gridCol w:w="811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512"/>
              <w:framePr w:w="2170" w:h="1210" w:hSpace="48" w:vSpace="10" w:wrap="around" w:hAnchor="margin" w:x="-28" w:y="2679"/>
              <w:shd w:val="clear" w:color="auto" w:fill="auto"/>
              <w:spacing w:line="240" w:lineRule="auto"/>
              <w:ind w:left="100" w:firstLine="0"/>
              <w:jc w:val="left"/>
            </w:pPr>
            <w:r>
              <w:rPr>
                <w:rStyle w:val="5195pt3"/>
                <w:lang w:val="ru"/>
              </w:rPr>
              <w:t>и</w:t>
            </w:r>
            <w:r>
              <w:rPr>
                <w:rStyle w:val="51fffffffff6"/>
                <w:lang w:val="ru"/>
              </w:rPr>
              <w:t xml:space="preserve"> = 12 </w:t>
            </w:r>
            <w:r>
              <w:rPr>
                <w:rStyle w:val="51fffffffff6"/>
              </w:rPr>
              <w:t>В,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="2170" w:h="1210" w:hSpace="48" w:vSpace="10" w:wrap="around" w:hAnchor="margin" w:x="-28" w:y="2679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66"/>
          <w:jc w:val="center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171"/>
              <w:framePr w:w="2170" w:h="1210" w:hSpace="48" w:vSpace="10" w:wrap="around" w:hAnchor="margin" w:x="-28" w:y="2679"/>
              <w:shd w:val="clear" w:color="auto" w:fill="auto"/>
              <w:spacing w:line="240" w:lineRule="auto"/>
              <w:ind w:left="100"/>
            </w:pPr>
            <w:r>
              <w:rPr>
                <w:vertAlign w:val="superscript"/>
              </w:rPr>
              <w:t>Я</w:t>
            </w:r>
            <w:r>
              <w:t>1</w:t>
            </w:r>
            <w:r>
              <w:rPr>
                <w:rStyle w:val="11710pt"/>
              </w:rPr>
              <w:t xml:space="preserve"> </w:t>
            </w:r>
            <w:r>
              <w:rPr>
                <w:rStyle w:val="11710pt"/>
                <w:lang w:val="ru"/>
              </w:rPr>
              <w:t>=</w:t>
            </w:r>
            <w:r>
              <w:rPr>
                <w:lang w:val="ru"/>
              </w:rPr>
              <w:t xml:space="preserve"> </w:t>
            </w:r>
            <w:r>
              <w:rPr>
                <w:vertAlign w:val="superscript"/>
              </w:rPr>
              <w:t>Я</w:t>
            </w:r>
            <w:r>
              <w:t>2</w:t>
            </w:r>
            <w:r>
              <w:rPr>
                <w:rStyle w:val="11710pt"/>
              </w:rPr>
              <w:t xml:space="preserve"> </w:t>
            </w:r>
            <w:r>
              <w:rPr>
                <w:rStyle w:val="11710pt"/>
                <w:lang w:val="ru"/>
              </w:rPr>
              <w:t>=</w:t>
            </w:r>
            <w:r>
              <w:rPr>
                <w:lang w:val="ru"/>
              </w:rPr>
              <w:t xml:space="preserve"> </w:t>
            </w:r>
            <w:r>
              <w:rPr>
                <w:vertAlign w:val="superscript"/>
              </w:rPr>
              <w:t>Я</w:t>
            </w:r>
            <w:r>
              <w:t>3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2170" w:h="1210" w:hSpace="48" w:vSpace="10" w:wrap="around" w:hAnchor="margin" w:x="-28" w:y="2679"/>
              <w:shd w:val="clear" w:color="auto" w:fill="auto"/>
              <w:spacing w:line="240" w:lineRule="auto"/>
              <w:ind w:left="20" w:firstLine="0"/>
              <w:jc w:val="left"/>
            </w:pPr>
            <w:r>
              <w:rPr>
                <w:rStyle w:val="51fffffffff6"/>
                <w:lang w:val="ru"/>
              </w:rPr>
              <w:t xml:space="preserve">= 8 </w:t>
            </w:r>
            <w:r>
              <w:rPr>
                <w:rStyle w:val="51fffffffff6"/>
              </w:rPr>
              <w:t>Ом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04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161"/>
              <w:framePr w:w="2170" w:h="1210" w:hSpace="48" w:vSpace="10" w:wrap="around" w:hAnchor="margin" w:x="-28" w:y="2679"/>
              <w:shd w:val="clear" w:color="auto" w:fill="auto"/>
              <w:spacing w:line="240" w:lineRule="auto"/>
              <w:ind w:left="100"/>
            </w:pPr>
            <w:r>
              <w:rPr>
                <w:rStyle w:val="1160pt"/>
                <w:vertAlign w:val="superscript"/>
              </w:rPr>
              <w:t>и</w:t>
            </w:r>
            <w:r>
              <w:rPr>
                <w:rStyle w:val="1160pt"/>
              </w:rPr>
              <w:t>1,</w:t>
            </w:r>
            <w:r>
              <w:rPr>
                <w:rStyle w:val="11695pt0pt"/>
              </w:rPr>
              <w:t xml:space="preserve"> </w:t>
            </w:r>
            <w:r>
              <w:rPr>
                <w:rStyle w:val="11695pt0pt"/>
                <w:vertAlign w:val="superscript"/>
              </w:rPr>
              <w:t>и</w:t>
            </w:r>
            <w:r>
              <w:rPr>
                <w:lang w:val="uk"/>
              </w:rPr>
              <w:t xml:space="preserve"> </w:t>
            </w:r>
            <w:r>
              <w:t>12,</w:t>
            </w:r>
            <w:r>
              <w:rPr>
                <w:rStyle w:val="11695pt0pt"/>
                <w:lang w:val="ru"/>
              </w:rPr>
              <w:t xml:space="preserve"> </w:t>
            </w:r>
            <w:r>
              <w:rPr>
                <w:rStyle w:val="11695pt0pt"/>
                <w:vertAlign w:val="superscript"/>
              </w:rPr>
              <w:t>и</w:t>
            </w:r>
            <w:r>
              <w:rPr>
                <w:lang w:val="uk"/>
              </w:rPr>
              <w:t xml:space="preserve"> </w:t>
            </w:r>
            <w:r>
              <w:t>123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2170" w:h="1210" w:hSpace="48" w:vSpace="10" w:wrap="around" w:hAnchor="margin" w:x="-28" w:y="2679"/>
              <w:shd w:val="clear" w:color="auto" w:fill="auto"/>
              <w:tabs>
                <w:tab w:val="left" w:leader="underscore" w:pos="217"/>
              </w:tabs>
              <w:spacing w:line="240" w:lineRule="auto"/>
              <w:ind w:left="20" w:firstLine="0"/>
              <w:jc w:val="left"/>
            </w:pPr>
            <w:r>
              <w:rPr>
                <w:rStyle w:val="51fffffffff6"/>
                <w:lang w:val="ru"/>
              </w:rPr>
              <w:tab/>
              <w:t xml:space="preserve"> ?</w:t>
            </w:r>
          </w:p>
        </w:tc>
      </w:tr>
    </w:tbl>
    <w:p w:rsidR="00E17081" w:rsidRDefault="0023459F">
      <w:pPr>
        <w:pStyle w:val="512"/>
        <w:shd w:val="clear" w:color="auto" w:fill="auto"/>
        <w:spacing w:line="269" w:lineRule="exact"/>
        <w:ind w:left="40" w:firstLine="320"/>
      </w:pPr>
      <w:r>
        <w:rPr>
          <w:rStyle w:val="514pt"/>
        </w:rPr>
        <w:t>Відповідь:</w:t>
      </w:r>
      <w:r>
        <w:rPr>
          <w:rStyle w:val="51fffffffffff4"/>
        </w:rPr>
        <w:t xml:space="preserve"> и</w:t>
      </w:r>
      <w:r>
        <w:rPr>
          <w:rStyle w:val="51fffffffffff4"/>
          <w:vertAlign w:val="subscript"/>
        </w:rPr>
        <w:t>1</w:t>
      </w:r>
      <w:r>
        <w:rPr>
          <w:rStyle w:val="514pt"/>
        </w:rPr>
        <w:t xml:space="preserve"> </w:t>
      </w:r>
      <w:r>
        <w:rPr>
          <w:rStyle w:val="514pt"/>
          <w:lang w:val="ru"/>
        </w:rPr>
        <w:t xml:space="preserve">= </w:t>
      </w:r>
      <w:r>
        <w:rPr>
          <w:rStyle w:val="514pt"/>
        </w:rPr>
        <w:t>4 В,</w:t>
      </w:r>
      <w:r>
        <w:rPr>
          <w:rStyle w:val="514pt0"/>
        </w:rPr>
        <w:t xml:space="preserve"> </w:t>
      </w:r>
      <w:r>
        <w:rPr>
          <w:rStyle w:val="5195pt3"/>
          <w:lang w:val="ru"/>
        </w:rPr>
        <w:t>и 12</w:t>
      </w:r>
      <w:r>
        <w:rPr>
          <w:rStyle w:val="51fffffffff6"/>
          <w:lang w:val="ru"/>
        </w:rPr>
        <w:t xml:space="preserve"> - </w:t>
      </w:r>
      <w:r>
        <w:rPr>
          <w:rStyle w:val="51fffffffff6"/>
        </w:rPr>
        <w:t>8 В,</w:t>
      </w:r>
      <w:r>
        <w:rPr>
          <w:rStyle w:val="5195pt3"/>
        </w:rPr>
        <w:t xml:space="preserve"> </w:t>
      </w:r>
      <w:r>
        <w:rPr>
          <w:rStyle w:val="5195pt3"/>
          <w:lang w:val="ru"/>
        </w:rPr>
        <w:t xml:space="preserve">и </w:t>
      </w:r>
      <w:r>
        <w:rPr>
          <w:rStyle w:val="5195pt3"/>
        </w:rPr>
        <w:t>12з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- 12 </w:t>
      </w:r>
      <w:r>
        <w:rPr>
          <w:rStyle w:val="51fffffffff6"/>
        </w:rPr>
        <w:t>В.</w:t>
      </w:r>
      <w:r>
        <w:br w:type="page"/>
      </w:r>
    </w:p>
    <w:p w:rsidR="00E17081" w:rsidRDefault="0023459F">
      <w:pPr>
        <w:pStyle w:val="52ffa"/>
        <w:keepNext/>
        <w:keepLines/>
        <w:shd w:val="clear" w:color="auto" w:fill="auto"/>
        <w:spacing w:before="0" w:after="259" w:line="230" w:lineRule="exact"/>
        <w:ind w:left="20"/>
      </w:pPr>
      <w:bookmarkStart w:id="104" w:name="bookmark103"/>
      <w:r>
        <w:rPr>
          <w:rStyle w:val="52ffe"/>
        </w:rPr>
        <w:t>ЗАПИТАННЯ ТА ЗАВДАННЯ</w:t>
      </w:r>
      <w:bookmarkEnd w:id="104"/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581"/>
        </w:tabs>
        <w:spacing w:line="226" w:lineRule="exact"/>
        <w:ind w:left="20" w:firstLine="340"/>
      </w:pPr>
      <w:r>
        <w:t>Яке з'єднання провідників називають послідовним?</w:t>
      </w:r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601"/>
        </w:tabs>
        <w:spacing w:line="226" w:lineRule="exact"/>
        <w:ind w:left="20" w:right="20" w:firstLine="340"/>
      </w:pPr>
      <w:r>
        <w:t>Що можна сказати про значення сил струмів у різних провідниках,</w:t>
      </w:r>
      <w:r>
        <w:rPr>
          <w:rStyle w:val="946"/>
        </w:rPr>
        <w:t xml:space="preserve"> </w:t>
      </w:r>
      <w:r>
        <w:t>якщо вони з'єднані послідовно?</w:t>
      </w:r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582"/>
        </w:tabs>
        <w:spacing w:line="226" w:lineRule="exact"/>
        <w:ind w:left="20" w:right="20" w:firstLine="340"/>
      </w:pPr>
      <w:r>
        <w:t>Як можна визначити напругу на ділянці кола, яка складається з кіль</w:t>
      </w:r>
      <w:r>
        <w:softHyphen/>
      </w:r>
      <w:r>
        <w:rPr>
          <w:rStyle w:val="947"/>
        </w:rPr>
        <w:t>кох провідників, якщо напруга на кожному окремому провіднику відома?</w:t>
      </w:r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586"/>
        </w:tabs>
        <w:spacing w:line="226" w:lineRule="exact"/>
        <w:ind w:left="20" w:right="20" w:firstLine="340"/>
      </w:pPr>
      <w:r>
        <w:rPr>
          <w:rStyle w:val="947"/>
        </w:rPr>
        <w:t>Чому дорівнює загальний опір ділянки кола, яка складаєть</w:t>
      </w:r>
      <w:r>
        <w:rPr>
          <w:rStyle w:val="947"/>
        </w:rPr>
        <w:softHyphen/>
      </w:r>
      <w:r>
        <w:t xml:space="preserve">ся з двох провідників з опорами </w:t>
      </w:r>
      <w:r>
        <w:rPr>
          <w:lang w:val="ru"/>
        </w:rPr>
        <w:t xml:space="preserve">5 </w:t>
      </w:r>
      <w:r>
        <w:t xml:space="preserve">Ом і </w:t>
      </w:r>
      <w:r>
        <w:rPr>
          <w:lang w:val="ru"/>
        </w:rPr>
        <w:t xml:space="preserve">9 </w:t>
      </w:r>
      <w:r>
        <w:t>Ом?</w:t>
      </w:r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1354"/>
        </w:tabs>
        <w:spacing w:line="226" w:lineRule="exact"/>
        <w:ind w:left="20" w:right="20" w:firstLine="340"/>
      </w:pPr>
      <w:r>
        <w:t xml:space="preserve">Ділянка кола, напруга на кінцях якої </w:t>
      </w:r>
      <w:r>
        <w:rPr>
          <w:lang w:val="ru"/>
        </w:rPr>
        <w:t xml:space="preserve">5 </w:t>
      </w:r>
      <w:r>
        <w:t>В, складається з</w:t>
      </w:r>
      <w:r>
        <w:rPr>
          <w:rStyle w:val="946"/>
        </w:rPr>
        <w:t xml:space="preserve"> </w:t>
      </w:r>
      <w:r>
        <w:rPr>
          <w:rStyle w:val="947"/>
        </w:rPr>
        <w:t>двох послідовно з'єднаних рез</w:t>
      </w:r>
      <w:r>
        <w:rPr>
          <w:rStyle w:val="947"/>
        </w:rPr>
        <w:t xml:space="preserve">исторів опорами </w:t>
      </w:r>
      <w:r>
        <w:rPr>
          <w:rStyle w:val="947"/>
          <w:lang w:val="ru"/>
        </w:rPr>
        <w:t xml:space="preserve">4 </w:t>
      </w:r>
      <w:r>
        <w:rPr>
          <w:rStyle w:val="947"/>
        </w:rPr>
        <w:t xml:space="preserve">і </w:t>
      </w:r>
      <w:r>
        <w:rPr>
          <w:rStyle w:val="947"/>
          <w:lang w:val="ru"/>
        </w:rPr>
        <w:t xml:space="preserve">6 </w:t>
      </w:r>
      <w:r>
        <w:rPr>
          <w:rStyle w:val="947"/>
        </w:rPr>
        <w:t>Ом. Яка си</w:t>
      </w:r>
      <w:r>
        <w:rPr>
          <w:rStyle w:val="947"/>
        </w:rPr>
        <w:softHyphen/>
      </w:r>
      <w:r>
        <w:t>ла струму в ділянці та напруга на кожному з резисторів?</w:t>
      </w:r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610"/>
        </w:tabs>
        <w:spacing w:line="226" w:lineRule="exact"/>
        <w:ind w:left="20" w:right="20" w:firstLine="340"/>
      </w:pPr>
      <w:r>
        <w:t xml:space="preserve">Напруга в освітлювальній мережі становить </w:t>
      </w:r>
      <w:r>
        <w:rPr>
          <w:lang w:val="ru"/>
        </w:rPr>
        <w:t xml:space="preserve">220 </w:t>
      </w:r>
      <w:r>
        <w:t>В. Яку мінімальну</w:t>
      </w:r>
      <w:r>
        <w:rPr>
          <w:rStyle w:val="946"/>
        </w:rPr>
        <w:t xml:space="preserve"> </w:t>
      </w:r>
      <w:r>
        <w:t xml:space="preserve">кількість лампочок, розрахованих кожна на напругу </w:t>
      </w:r>
      <w:r>
        <w:rPr>
          <w:lang w:val="ru"/>
        </w:rPr>
        <w:t xml:space="preserve">6 </w:t>
      </w:r>
      <w:r>
        <w:t>В, необхідно мати і</w:t>
      </w:r>
      <w:r>
        <w:rPr>
          <w:rStyle w:val="946"/>
        </w:rPr>
        <w:t xml:space="preserve"> </w:t>
      </w:r>
      <w:r>
        <w:t>як їх увімкнути, щоб виготовити</w:t>
      </w:r>
      <w:r>
        <w:t xml:space="preserve"> ялинкову гірлянду?</w:t>
      </w:r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586"/>
        </w:tabs>
        <w:spacing w:line="226" w:lineRule="exact"/>
        <w:ind w:left="20" w:right="20" w:firstLine="340"/>
      </w:pPr>
      <w:r>
        <w:t>Ділянка кола складається з трьох послідовно з'єднаних провідників</w:t>
      </w:r>
      <w:r>
        <w:rPr>
          <w:rStyle w:val="946"/>
        </w:rPr>
        <w:t xml:space="preserve"> </w:t>
      </w:r>
      <w:r>
        <w:t xml:space="preserve">опорами </w:t>
      </w:r>
      <w:r>
        <w:rPr>
          <w:lang w:val="ru"/>
        </w:rPr>
        <w:t xml:space="preserve">2, 4, 6 </w:t>
      </w:r>
      <w:r>
        <w:t xml:space="preserve">Ом. Сила струму в ділянці становить </w:t>
      </w:r>
      <w:r>
        <w:rPr>
          <w:lang w:val="ru"/>
        </w:rPr>
        <w:t xml:space="preserve">1,5 </w:t>
      </w:r>
      <w:r>
        <w:t>А. Який опір ді</w:t>
      </w:r>
      <w:r>
        <w:softHyphen/>
        <w:t>лянки кола? Яка напруга на всій ділянці та на кожному з провідників?</w:t>
      </w:r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601"/>
        </w:tabs>
        <w:spacing w:line="226" w:lineRule="exact"/>
        <w:ind w:left="20" w:right="20" w:firstLine="340"/>
      </w:pPr>
      <w:r>
        <w:t>Яким буде опір ділянки кола, утвореної десятьма послідовно увім</w:t>
      </w:r>
      <w:r>
        <w:softHyphen/>
        <w:t xml:space="preserve">кнутими резисторами з опорами </w:t>
      </w:r>
      <w:r>
        <w:rPr>
          <w:lang w:val="ru"/>
        </w:rPr>
        <w:t xml:space="preserve">2 </w:t>
      </w:r>
      <w:r>
        <w:t>Ом кожний?</w:t>
      </w:r>
    </w:p>
    <w:p w:rsidR="00E17081" w:rsidRDefault="0023459F">
      <w:pPr>
        <w:pStyle w:val="942"/>
        <w:numPr>
          <w:ilvl w:val="0"/>
          <w:numId w:val="45"/>
        </w:numPr>
        <w:shd w:val="clear" w:color="auto" w:fill="auto"/>
        <w:tabs>
          <w:tab w:val="left" w:pos="596"/>
        </w:tabs>
        <w:spacing w:line="226" w:lineRule="exact"/>
        <w:ind w:left="20" w:right="20" w:firstLine="340"/>
      </w:pPr>
      <w:r>
        <w:t>Коли перемикач знаходиться в положенні</w:t>
      </w:r>
      <w:r>
        <w:rPr>
          <w:rStyle w:val="94CenturySchoolbook10pt"/>
        </w:rPr>
        <w:t xml:space="preserve"> </w:t>
      </w:r>
      <w:r>
        <w:rPr>
          <w:rStyle w:val="94CenturySchoolbook10pt"/>
          <w:lang w:val="ru"/>
        </w:rPr>
        <w:t>1</w:t>
      </w:r>
      <w:r>
        <w:rPr>
          <w:lang w:val="ru"/>
        </w:rPr>
        <w:t xml:space="preserve">, </w:t>
      </w:r>
      <w:r>
        <w:t>амперметр показує си</w:t>
      </w:r>
      <w:r>
        <w:softHyphen/>
        <w:t xml:space="preserve">лу струму </w:t>
      </w:r>
      <w:r>
        <w:rPr>
          <w:lang w:val="ru"/>
        </w:rPr>
        <w:t xml:space="preserve">0,5 </w:t>
      </w:r>
      <w:r>
        <w:t>А, а в положенні</w:t>
      </w:r>
      <w:r>
        <w:rPr>
          <w:rStyle w:val="94CenturySchoolbook10pt"/>
        </w:rPr>
        <w:t xml:space="preserve"> </w:t>
      </w:r>
      <w:r>
        <w:rPr>
          <w:rStyle w:val="94CenturySchoolbook10pt"/>
          <w:lang w:val="ru"/>
        </w:rPr>
        <w:t>2</w:t>
      </w:r>
      <w:r>
        <w:rPr>
          <w:lang w:val="ru"/>
        </w:rPr>
        <w:t xml:space="preserve"> — </w:t>
      </w:r>
      <w:r>
        <w:t xml:space="preserve">силу струму </w:t>
      </w:r>
      <w:r>
        <w:rPr>
          <w:lang w:val="ru"/>
        </w:rPr>
        <w:t xml:space="preserve">2 А (мал. 2.81). </w:t>
      </w:r>
      <w:r>
        <w:t>Знайдіть</w:t>
      </w:r>
      <w:r>
        <w:rPr>
          <w:rStyle w:val="946"/>
        </w:rPr>
        <w:t xml:space="preserve"> </w:t>
      </w:r>
      <w:r>
        <w:t xml:space="preserve">опір кожного резистора, якщо напруга на затискачах кола становить </w:t>
      </w:r>
      <w:r>
        <w:rPr>
          <w:lang w:val="ru"/>
        </w:rPr>
        <w:t xml:space="preserve">12 </w:t>
      </w:r>
      <w:r>
        <w:t>В.</w:t>
      </w:r>
    </w:p>
    <w:p w:rsidR="00E17081" w:rsidRDefault="002005C6">
      <w:pPr>
        <w:framePr w:w="682" w:h="835" w:hSpace="102" w:vSpace="206" w:wrap="around" w:hAnchor="margin" w:x="5" w:y="60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219" name="Рисунок 219" descr="C:\Users\NDU\AppData\Local\Temp\FineReader10\media\image2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" descr="C:\Users\NDU\AppData\Local\Temp\FineReader10\media\image235.jpeg"/>
                    <pic:cNvPicPr>
                      <a:picLocks noChangeAspect="1" noChangeArrowheads="1"/>
                    </pic:cNvPicPr>
                  </pic:nvPicPr>
                  <pic:blipFill>
                    <a:blip r:embed="rId4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24" w:h="854" w:hSpace="102" w:vSpace="34" w:wrap="around" w:hAnchor="margin" w:x="5" w:y="274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220" name="Рисунок 220" descr="C:\Users\NDU\AppData\Local\Temp\FineReader10\media\image2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 descr="C:\Users\NDU\AppData\Local\Temp\FineReader10\media\image236.jpeg"/>
                    <pic:cNvPicPr>
                      <a:picLocks noChangeAspect="1" noChangeArrowheads="1"/>
                    </pic:cNvPicPr>
                  </pic:nvPicPr>
                  <pic:blipFill>
                    <a:blip r:embed="rId4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42"/>
        <w:shd w:val="clear" w:color="auto" w:fill="auto"/>
        <w:spacing w:line="226" w:lineRule="exact"/>
        <w:ind w:left="20" w:right="20" w:firstLine="340"/>
        <w:sectPr w:rsidR="00E17081">
          <w:headerReference w:type="even" r:id="rId491"/>
          <w:headerReference w:type="default" r:id="rId492"/>
          <w:footerReference w:type="even" r:id="rId493"/>
          <w:footerReference w:type="default" r:id="rId494"/>
          <w:footerReference w:type="first" r:id="rId495"/>
          <w:pgSz w:w="11905" w:h="16837"/>
          <w:pgMar w:top="3057" w:right="2680" w:bottom="3705" w:left="2683" w:header="0" w:footer="3" w:gutter="0"/>
          <w:cols w:space="720"/>
          <w:noEndnote/>
          <w:titlePg/>
          <w:docGrid w:linePitch="360"/>
        </w:sectPr>
      </w:pPr>
      <w:r>
        <w:rPr>
          <w:lang w:val="ru"/>
        </w:rPr>
        <w:t xml:space="preserve">10*. </w:t>
      </w:r>
      <w:r>
        <w:t xml:space="preserve">Для плавного регулювання напруги від </w:t>
      </w:r>
      <w:r>
        <w:rPr>
          <w:lang w:val="ru"/>
        </w:rPr>
        <w:t xml:space="preserve">0 </w:t>
      </w:r>
      <w:r>
        <w:t>до максимального зна</w:t>
      </w:r>
      <w:r>
        <w:softHyphen/>
        <w:t>чення, яке можна одержати за допомогою джерела, використовують</w:t>
      </w:r>
      <w:r>
        <w:rPr>
          <w:rStyle w:val="946"/>
        </w:rPr>
        <w:t xml:space="preserve"> </w:t>
      </w:r>
      <w:r>
        <w:t xml:space="preserve">реостат з трьома виводами. Його вмикають так, як показано на </w:t>
      </w:r>
      <w:r>
        <w:rPr>
          <w:lang w:val="ru"/>
        </w:rPr>
        <w:t>мал. 2.82.</w:t>
      </w:r>
      <w:r>
        <w:rPr>
          <w:rStyle w:val="946"/>
          <w:lang w:val="ru"/>
        </w:rPr>
        <w:t xml:space="preserve"> </w:t>
      </w:r>
      <w:r>
        <w:t>Поясніть, чому за такого увімкнення реостата можна плавно рег</w:t>
      </w:r>
      <w:r>
        <w:t>улювати</w:t>
      </w:r>
      <w:r>
        <w:rPr>
          <w:rStyle w:val="946"/>
        </w:rPr>
        <w:t xml:space="preserve"> </w:t>
      </w:r>
      <w:r>
        <w:t>напругу. В якому положенні має знаходитися повзун реостата, щоб на</w:t>
      </w:r>
      <w:r>
        <w:softHyphen/>
        <w:t>пруга між його затискачами</w:t>
      </w:r>
      <w:r>
        <w:rPr>
          <w:rStyle w:val="94CenturySchoolbook10pt"/>
        </w:rPr>
        <w:t xml:space="preserve"> </w:t>
      </w:r>
      <w:r>
        <w:rPr>
          <w:rStyle w:val="94CenturySchoolbook10pt"/>
          <w:lang w:val="ru"/>
        </w:rPr>
        <w:t>1</w:t>
      </w:r>
      <w:r>
        <w:rPr>
          <w:lang w:val="ru"/>
        </w:rPr>
        <w:t xml:space="preserve"> </w:t>
      </w:r>
      <w:r>
        <w:t>і</w:t>
      </w:r>
      <w:r>
        <w:rPr>
          <w:rStyle w:val="94CenturySchoolbook10pt"/>
        </w:rPr>
        <w:t xml:space="preserve"> </w:t>
      </w:r>
      <w:r>
        <w:rPr>
          <w:rStyle w:val="94CenturySchoolbook10pt"/>
          <w:lang w:val="ru"/>
        </w:rPr>
        <w:t>3</w:t>
      </w:r>
      <w:r>
        <w:rPr>
          <w:lang w:val="ru"/>
        </w:rPr>
        <w:t xml:space="preserve"> </w:t>
      </w:r>
      <w:r>
        <w:t xml:space="preserve">становила </w:t>
      </w:r>
      <w:r>
        <w:rPr>
          <w:lang w:val="ru"/>
        </w:rPr>
        <w:t xml:space="preserve">0? </w:t>
      </w:r>
      <w:r>
        <w:t>За якого положення пов</w:t>
      </w:r>
      <w:r>
        <w:softHyphen/>
        <w:t>зуна реостата значення напруги між затискачами</w:t>
      </w:r>
      <w:r>
        <w:rPr>
          <w:rStyle w:val="94CenturySchoolbook10pt"/>
        </w:rPr>
        <w:t xml:space="preserve"> </w:t>
      </w:r>
      <w:r>
        <w:rPr>
          <w:rStyle w:val="94CenturySchoolbook10pt"/>
          <w:lang w:val="ru"/>
        </w:rPr>
        <w:t>1</w:t>
      </w:r>
      <w:r>
        <w:rPr>
          <w:lang w:val="ru"/>
        </w:rPr>
        <w:t xml:space="preserve"> </w:t>
      </w:r>
      <w:r>
        <w:t>і</w:t>
      </w:r>
      <w:r>
        <w:rPr>
          <w:rStyle w:val="94CenturySchoolbook10pt"/>
        </w:rPr>
        <w:t xml:space="preserve"> </w:t>
      </w:r>
      <w:r>
        <w:rPr>
          <w:rStyle w:val="94CenturySchoolbook10pt"/>
          <w:lang w:val="ru"/>
        </w:rPr>
        <w:t>3</w:t>
      </w:r>
      <w:r>
        <w:rPr>
          <w:lang w:val="ru"/>
        </w:rPr>
        <w:t xml:space="preserve"> </w:t>
      </w:r>
      <w:r>
        <w:t>дорівнює полови</w:t>
      </w:r>
      <w:r>
        <w:softHyphen/>
        <w:t xml:space="preserve">ні значення напруги на джерелі, напрузі на </w:t>
      </w:r>
      <w:r>
        <w:t>джерелі?</w:t>
      </w:r>
    </w:p>
    <w:p w:rsidR="00E17081" w:rsidRDefault="00E17081">
      <w:pPr>
        <w:framePr w:w="6979" w:h="219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1181"/>
        <w:shd w:val="clear" w:color="auto" w:fill="auto"/>
        <w:spacing w:line="270" w:lineRule="exact"/>
        <w:ind w:left="680"/>
      </w:pPr>
      <w:r>
        <w:rPr>
          <w:rStyle w:val="1182"/>
          <w:lang w:val="ru"/>
        </w:rPr>
        <w:t>+</w:t>
      </w:r>
    </w:p>
    <w:p w:rsidR="00E17081" w:rsidRDefault="0023459F">
      <w:pPr>
        <w:pStyle w:val="952"/>
        <w:shd w:val="clear" w:color="auto" w:fill="auto"/>
        <w:spacing w:before="0" w:after="137" w:line="210" w:lineRule="exact"/>
        <w:ind w:left="20"/>
        <w:jc w:val="left"/>
      </w:pPr>
      <w:r>
        <w:rPr>
          <w:rStyle w:val="953"/>
        </w:rPr>
        <w:t>н н</w:t>
      </w:r>
    </w:p>
    <w:p w:rsidR="00E17081" w:rsidRDefault="0023459F">
      <w:pPr>
        <w:pStyle w:val="1191"/>
        <w:shd w:val="clear" w:color="auto" w:fill="auto"/>
        <w:spacing w:before="0" w:line="310" w:lineRule="exact"/>
        <w:ind w:left="20"/>
      </w:pPr>
      <w:r>
        <w:rPr>
          <w:rStyle w:val="1192"/>
          <w:lang w:val="ru"/>
        </w:rPr>
        <w:t>&gt;</w:t>
      </w:r>
    </w:p>
    <w:p w:rsidR="00E17081" w:rsidRDefault="0023459F">
      <w:pPr>
        <w:pStyle w:val="952"/>
        <w:shd w:val="clear" w:color="auto" w:fill="auto"/>
        <w:spacing w:before="0" w:after="128" w:line="210" w:lineRule="exact"/>
        <w:ind w:left="420"/>
        <w:jc w:val="left"/>
      </w:pPr>
      <w:r>
        <w:rPr>
          <w:rStyle w:val="953"/>
          <w:lang w:val="ru"/>
        </w:rPr>
        <w:t>4+</w:t>
      </w:r>
    </w:p>
    <w:p w:rsidR="00E17081" w:rsidRDefault="002005C6">
      <w:pPr>
        <w:framePr w:w="2146" w:h="1310" w:wrap="around" w:hAnchor="margin" w:x="-3282" w:y="784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60805" cy="835025"/>
            <wp:effectExtent l="0" t="0" r="0" b="0"/>
            <wp:docPr id="221" name="Рисунок 221" descr="C:\Users\NDU\AppData\Local\Temp\FineReader10\media\image2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" descr="C:\Users\NDU\AppData\Local\Temp\FineReader10\media\image237.jpeg"/>
                    <pic:cNvPicPr>
                      <a:picLocks noChangeAspect="1" noChangeArrowheads="1"/>
                    </pic:cNvPicPr>
                  </pic:nvPicPr>
                  <pic:blipFill>
                    <a:blip r:embed="rId4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05" cy="83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framePr w:h="237" w:hSpace="474" w:vSpace="307" w:wrap="around" w:hAnchor="margin" w:x="104" w:y="8526"/>
        <w:shd w:val="clear" w:color="auto" w:fill="auto"/>
        <w:spacing w:line="200" w:lineRule="exact"/>
        <w:ind w:left="20" w:firstLine="0"/>
        <w:jc w:val="left"/>
      </w:pPr>
      <w:r>
        <w:rPr>
          <w:rStyle w:val="51fffffffff8"/>
        </w:rPr>
        <w:t>-с</w:t>
      </w:r>
    </w:p>
    <w:p w:rsidR="00E17081" w:rsidRDefault="0023459F">
      <w:pPr>
        <w:pStyle w:val="882"/>
        <w:shd w:val="clear" w:color="auto" w:fill="auto"/>
        <w:spacing w:line="180" w:lineRule="exact"/>
        <w:ind w:left="20"/>
        <w:sectPr w:rsidR="00E17081">
          <w:type w:val="continuous"/>
          <w:pgSz w:w="11905" w:h="16837"/>
          <w:pgMar w:top="3661" w:right="3865" w:bottom="3704" w:left="6807" w:header="0" w:footer="3" w:gutter="0"/>
          <w:cols w:space="720"/>
          <w:noEndnote/>
          <w:docGrid w:linePitch="360"/>
        </w:sectPr>
      </w:pPr>
      <w:r>
        <w:t>Мал. 2.82</w:t>
      </w:r>
    </w:p>
    <w:p w:rsidR="00E17081" w:rsidRDefault="0023459F">
      <w:pPr>
        <w:pStyle w:val="1141"/>
        <w:shd w:val="clear" w:color="auto" w:fill="auto"/>
        <w:spacing w:after="52" w:line="230" w:lineRule="exact"/>
        <w:ind w:right="900"/>
      </w:pPr>
      <w:r>
        <w:rPr>
          <w:rStyle w:val="11410pt"/>
        </w:rPr>
        <w:t xml:space="preserve">ЛАБОРАТОРНА РОБОТА </w:t>
      </w:r>
      <w:r>
        <w:rPr>
          <w:rStyle w:val="11410pt"/>
          <w:lang w:val="ru"/>
        </w:rPr>
        <w:t xml:space="preserve">№ 5 </w:t>
      </w:r>
      <w:r>
        <w:t>Дослідження електричного кола з послідовним</w:t>
      </w:r>
      <w:r>
        <w:rPr>
          <w:rStyle w:val="1143"/>
        </w:rPr>
        <w:t xml:space="preserve"> </w:t>
      </w:r>
      <w:r>
        <w:t>з'єднанням провідників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95pt"/>
        </w:rPr>
        <w:t>Завдання.</w:t>
      </w:r>
      <w:r>
        <w:rPr>
          <w:rStyle w:val="51fffffffff6"/>
        </w:rPr>
        <w:t xml:space="preserve"> Експериментально перевірити закономірності по</w:t>
      </w:r>
      <w:r>
        <w:rPr>
          <w:rStyle w:val="51fffffffff6"/>
        </w:rPr>
        <w:softHyphen/>
        <w:t>слідовного з'єднання провідників.</w:t>
      </w:r>
    </w:p>
    <w:p w:rsidR="00E17081" w:rsidRDefault="0023459F">
      <w:pPr>
        <w:pStyle w:val="512"/>
        <w:shd w:val="clear" w:color="auto" w:fill="auto"/>
        <w:spacing w:after="96"/>
        <w:ind w:right="20" w:firstLine="340"/>
      </w:pPr>
      <w:r>
        <w:rPr>
          <w:rStyle w:val="5195pt"/>
        </w:rPr>
        <w:t>Обладнання:</w:t>
      </w:r>
      <w:r>
        <w:rPr>
          <w:rStyle w:val="51fffffffff6"/>
        </w:rPr>
        <w:t xml:space="preserve"> джерело струму; з'єднувальні провідники; ам</w:t>
      </w:r>
      <w:r>
        <w:rPr>
          <w:rStyle w:val="51fffffffff6"/>
        </w:rPr>
        <w:softHyphen/>
        <w:t>перметр; вольтметр; реостат; два дротяні ре</w:t>
      </w:r>
      <w:r>
        <w:rPr>
          <w:rStyle w:val="51fffffffff6"/>
        </w:rPr>
        <w:t>зистори (ніхромові</w:t>
      </w:r>
      <w:r>
        <w:rPr>
          <w:rStyle w:val="51fffffffff7"/>
        </w:rPr>
        <w:t xml:space="preserve"> </w:t>
      </w:r>
      <w:r>
        <w:rPr>
          <w:rStyle w:val="51fffffffff6"/>
        </w:rPr>
        <w:t>спіралі на колодочках); вимикач.</w:t>
      </w:r>
    </w:p>
    <w:p w:rsidR="00E17081" w:rsidRDefault="0023459F">
      <w:pPr>
        <w:pStyle w:val="812"/>
        <w:shd w:val="clear" w:color="auto" w:fill="auto"/>
        <w:spacing w:line="190" w:lineRule="exact"/>
        <w:ind w:firstLine="340"/>
      </w:pPr>
      <w:r>
        <w:t>Підготовка до проведення експерименту</w:t>
      </w:r>
    </w:p>
    <w:p w:rsidR="00E17081" w:rsidRDefault="0023459F">
      <w:pPr>
        <w:pStyle w:val="512"/>
        <w:numPr>
          <w:ilvl w:val="1"/>
          <w:numId w:val="45"/>
        </w:numPr>
        <w:shd w:val="clear" w:color="auto" w:fill="auto"/>
        <w:tabs>
          <w:tab w:val="left" w:pos="600"/>
        </w:tabs>
        <w:ind w:right="20" w:firstLine="340"/>
      </w:pPr>
      <w:r>
        <w:rPr>
          <w:rStyle w:val="51fffffffff6"/>
        </w:rPr>
        <w:t>Пригадайте основні закономірності послідовного з'єднан</w:t>
      </w:r>
      <w:r>
        <w:rPr>
          <w:rStyle w:val="51fffffffff6"/>
        </w:rPr>
        <w:softHyphen/>
        <w:t>ня провідників.</w:t>
      </w:r>
    </w:p>
    <w:p w:rsidR="00E17081" w:rsidRDefault="0023459F">
      <w:pPr>
        <w:pStyle w:val="512"/>
        <w:numPr>
          <w:ilvl w:val="1"/>
          <w:numId w:val="45"/>
        </w:numPr>
        <w:shd w:val="clear" w:color="auto" w:fill="auto"/>
        <w:tabs>
          <w:tab w:val="left" w:pos="648"/>
        </w:tabs>
        <w:ind w:right="20" w:firstLine="340"/>
      </w:pPr>
      <w:r>
        <w:rPr>
          <w:rStyle w:val="51fffffffff6"/>
        </w:rPr>
        <w:t>Пригадайте правила увімкнення амперметра для вимі</w:t>
      </w:r>
      <w:r>
        <w:rPr>
          <w:rStyle w:val="51fffffffff6"/>
        </w:rPr>
        <w:softHyphen/>
      </w:r>
      <w:r>
        <w:rPr>
          <w:rStyle w:val="51fffffffff6"/>
        </w:rPr>
        <w:t>рювання сил струмів на різних ділянках кола та вольтметра</w:t>
      </w:r>
      <w:r>
        <w:rPr>
          <w:rStyle w:val="51fffffffff7"/>
        </w:rPr>
        <w:t xml:space="preserve"> </w:t>
      </w:r>
      <w:r>
        <w:rPr>
          <w:rStyle w:val="51fffffffff6"/>
        </w:rPr>
        <w:t>для вимірювання напруг на різних ділянках кола.</w:t>
      </w:r>
    </w:p>
    <w:p w:rsidR="00E17081" w:rsidRDefault="0023459F">
      <w:pPr>
        <w:pStyle w:val="512"/>
        <w:numPr>
          <w:ilvl w:val="1"/>
          <w:numId w:val="45"/>
        </w:numPr>
        <w:shd w:val="clear" w:color="auto" w:fill="auto"/>
        <w:tabs>
          <w:tab w:val="left" w:pos="610"/>
        </w:tabs>
        <w:ind w:right="20" w:firstLine="340"/>
      </w:pPr>
      <w:r>
        <w:rPr>
          <w:rStyle w:val="51fffffffff6"/>
        </w:rPr>
        <w:t>Накресліть схему кола з послідовно увімкнутими джере</w:t>
      </w:r>
      <w:r>
        <w:rPr>
          <w:rStyle w:val="51fffffffff6"/>
        </w:rPr>
        <w:softHyphen/>
        <w:t xml:space="preserve">лом струму, двома дротяними резисторами, вимикачем та </w:t>
      </w:r>
      <w:r>
        <w:rPr>
          <w:rStyle w:val="51fffffffff6"/>
          <w:lang w:val="ru"/>
        </w:rPr>
        <w:t>ам</w:t>
      </w:r>
      <w:r>
        <w:rPr>
          <w:rStyle w:val="51fffffffff6"/>
          <w:lang w:val="ru"/>
        </w:rPr>
        <w:softHyphen/>
        <w:t>перметром.</w:t>
      </w:r>
    </w:p>
    <w:p w:rsidR="00E17081" w:rsidRDefault="0023459F">
      <w:pPr>
        <w:pStyle w:val="512"/>
        <w:numPr>
          <w:ilvl w:val="1"/>
          <w:numId w:val="45"/>
        </w:numPr>
        <w:shd w:val="clear" w:color="auto" w:fill="auto"/>
        <w:tabs>
          <w:tab w:val="left" w:pos="618"/>
        </w:tabs>
        <w:ind w:firstLine="340"/>
      </w:pPr>
      <w:r>
        <w:rPr>
          <w:rStyle w:val="51fffffffff6"/>
        </w:rPr>
        <w:t>Визначте ціну поділок амперме</w:t>
      </w:r>
      <w:r>
        <w:rPr>
          <w:rStyle w:val="51fffffffff6"/>
        </w:rPr>
        <w:t>тра і вольтметра.</w:t>
      </w:r>
    </w:p>
    <w:p w:rsidR="00E17081" w:rsidRDefault="0023459F">
      <w:pPr>
        <w:pStyle w:val="512"/>
        <w:numPr>
          <w:ilvl w:val="1"/>
          <w:numId w:val="45"/>
        </w:numPr>
        <w:shd w:val="clear" w:color="auto" w:fill="auto"/>
        <w:tabs>
          <w:tab w:val="left" w:pos="629"/>
        </w:tabs>
        <w:spacing w:after="13"/>
        <w:ind w:right="20" w:firstLine="340"/>
      </w:pPr>
      <w:r>
        <w:rPr>
          <w:rStyle w:val="51fffffffff6"/>
        </w:rPr>
        <w:t>Підготуйте таблицю для занесення результатів вимірю</w:t>
      </w:r>
      <w:r>
        <w:rPr>
          <w:rStyle w:val="51fffffffff6"/>
        </w:rPr>
        <w:softHyphen/>
        <w:t>вань та обчислень.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1"/>
        <w:gridCol w:w="566"/>
        <w:gridCol w:w="566"/>
        <w:gridCol w:w="797"/>
        <w:gridCol w:w="792"/>
        <w:gridCol w:w="792"/>
        <w:gridCol w:w="826"/>
        <w:gridCol w:w="792"/>
        <w:gridCol w:w="802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715"/>
          <w:jc w:val="center"/>
        </w:trPr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197" w:lineRule="exact"/>
              <w:jc w:val="center"/>
            </w:pPr>
            <w:r>
              <w:t>Сила струму на</w:t>
            </w:r>
            <w:r>
              <w:rPr>
                <w:rStyle w:val="887"/>
              </w:rPr>
              <w:t xml:space="preserve"> </w:t>
            </w:r>
            <w:r>
              <w:t>різних ділянках</w:t>
            </w:r>
            <w:r>
              <w:rPr>
                <w:rStyle w:val="887"/>
              </w:rPr>
              <w:t xml:space="preserve"> </w:t>
            </w:r>
            <w:r>
              <w:t>кола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197" w:lineRule="exact"/>
              <w:jc w:val="center"/>
            </w:pPr>
            <w:r>
              <w:t>Напруга на окремих</w:t>
            </w:r>
            <w:r>
              <w:rPr>
                <w:rStyle w:val="887"/>
              </w:rPr>
              <w:t xml:space="preserve"> </w:t>
            </w:r>
            <w:r>
              <w:t>резисторах і И2</w:t>
            </w:r>
            <w:r>
              <w:rPr>
                <w:rStyle w:val="887"/>
              </w:rPr>
              <w:t xml:space="preserve"> </w:t>
            </w:r>
            <w:r>
              <w:t>та на всій ділянці кола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197" w:lineRule="exact"/>
              <w:ind w:left="100"/>
            </w:pPr>
            <w:r>
              <w:t>Опір окремих резисторів</w:t>
            </w:r>
            <w:r>
              <w:rPr>
                <w:rStyle w:val="887"/>
              </w:rPr>
              <w:t xml:space="preserve"> </w:t>
            </w:r>
            <w:r>
              <w:t>і И2 та усієї ділянки</w:t>
            </w:r>
            <w:r>
              <w:rPr>
                <w:rStyle w:val="887"/>
              </w:rPr>
              <w:t xml:space="preserve"> </w:t>
            </w:r>
            <w:r>
              <w:t>кола Д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1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80"/>
            </w:pPr>
            <w:r>
              <w:rPr>
                <w:rStyle w:val="8885pt0"/>
              </w:rPr>
              <w:t>ї</w:t>
            </w:r>
            <w:r>
              <w:rPr>
                <w:rStyle w:val="8811pt0pt"/>
              </w:rPr>
              <w:t>ї,</w:t>
            </w:r>
            <w:r>
              <w:t xml:space="preserve"> 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80"/>
            </w:pPr>
            <w:r>
              <w:t>І2, 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extDirection w:val="tbRl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80"/>
            </w:pPr>
            <w:r>
              <w:t>иї, 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80"/>
            </w:pPr>
            <w:r>
              <w:rPr>
                <w:lang w:val="ru"/>
              </w:rPr>
              <w:t xml:space="preserve">и2, </w:t>
            </w: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220"/>
            </w:pPr>
            <w:r>
              <w:rPr>
                <w:rStyle w:val="8885pt0"/>
              </w:rPr>
              <w:t>и,</w:t>
            </w:r>
            <w:r>
              <w:t xml:space="preserve"> 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</w:pPr>
            <w:r>
              <w:t>Я</w:t>
            </w:r>
            <w:r>
              <w:rPr>
                <w:vertAlign w:val="subscript"/>
              </w:rPr>
              <w:t>1</w:t>
            </w:r>
            <w:r>
              <w:t>, Ом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</w:pPr>
            <w:r>
              <w:t>Д</w:t>
            </w:r>
            <w:r>
              <w:rPr>
                <w:vertAlign w:val="subscript"/>
              </w:rPr>
              <w:t>2</w:t>
            </w:r>
            <w:r>
              <w:t>, Ом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40"/>
            </w:pPr>
            <w:r>
              <w:rPr>
                <w:rStyle w:val="8885pt0"/>
              </w:rPr>
              <w:t>Д,</w:t>
            </w:r>
            <w:r>
              <w:t xml:space="preserve"> Ом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1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12"/>
        <w:shd w:val="clear" w:color="auto" w:fill="auto"/>
        <w:spacing w:before="52" w:line="190" w:lineRule="exact"/>
        <w:ind w:firstLine="340"/>
      </w:pPr>
      <w:r>
        <w:t>Проведення експерименту</w:t>
      </w:r>
    </w:p>
    <w:p w:rsidR="00E17081" w:rsidRDefault="0023459F">
      <w:pPr>
        <w:pStyle w:val="512"/>
        <w:numPr>
          <w:ilvl w:val="2"/>
          <w:numId w:val="45"/>
        </w:numPr>
        <w:shd w:val="clear" w:color="auto" w:fill="auto"/>
        <w:tabs>
          <w:tab w:val="left" w:pos="624"/>
        </w:tabs>
        <w:ind w:right="20" w:firstLine="340"/>
      </w:pPr>
      <w:r>
        <w:rPr>
          <w:rStyle w:val="51fffffffff6"/>
        </w:rPr>
        <w:t>Складіть електричне коло. Увімкніть амперметр на різ</w:t>
      </w:r>
      <w:r>
        <w:rPr>
          <w:rStyle w:val="51fffffffff6"/>
        </w:rPr>
        <w:softHyphen/>
        <w:t>них ділянках кола, виміряйте сили струмів та запишіть зна</w:t>
      </w:r>
      <w:r>
        <w:rPr>
          <w:rStyle w:val="51fffffffff6"/>
        </w:rPr>
        <w:softHyphen/>
        <w:t>чення сил струмів у таблицю.</w:t>
      </w:r>
    </w:p>
    <w:p w:rsidR="00E17081" w:rsidRDefault="0023459F">
      <w:pPr>
        <w:pStyle w:val="512"/>
        <w:numPr>
          <w:ilvl w:val="2"/>
          <w:numId w:val="45"/>
        </w:numPr>
        <w:shd w:val="clear" w:color="auto" w:fill="auto"/>
        <w:tabs>
          <w:tab w:val="left" w:pos="624"/>
        </w:tabs>
        <w:ind w:right="20" w:firstLine="340"/>
      </w:pPr>
      <w:r>
        <w:rPr>
          <w:rStyle w:val="51fffffffff6"/>
        </w:rPr>
        <w:t>Виміряйте напругу на окремих резисторах і всій ділян</w:t>
      </w:r>
      <w:r>
        <w:rPr>
          <w:rStyle w:val="51fffffffff6"/>
        </w:rPr>
        <w:softHyphen/>
        <w:t>ці, яка складається з двох резисторів.</w:t>
      </w:r>
    </w:p>
    <w:p w:rsidR="00E17081" w:rsidRDefault="0023459F">
      <w:pPr>
        <w:pStyle w:val="512"/>
        <w:numPr>
          <w:ilvl w:val="2"/>
          <w:numId w:val="45"/>
        </w:numPr>
        <w:shd w:val="clear" w:color="auto" w:fill="auto"/>
        <w:tabs>
          <w:tab w:val="left" w:pos="605"/>
        </w:tabs>
        <w:ind w:right="20" w:firstLine="340"/>
      </w:pPr>
      <w:r>
        <w:rPr>
          <w:rStyle w:val="51fffffffff6"/>
        </w:rPr>
        <w:t>Визначте за результатами вимірювань опір усієї ділянки</w:t>
      </w:r>
      <w:r>
        <w:rPr>
          <w:rStyle w:val="51fffffffff7"/>
        </w:rPr>
        <w:t xml:space="preserve"> </w:t>
      </w:r>
      <w:r>
        <w:rPr>
          <w:rStyle w:val="51fffffffff6"/>
        </w:rPr>
        <w:t>з двох резисторів та окремих резисторів.</w:t>
      </w:r>
    </w:p>
    <w:p w:rsidR="00E17081" w:rsidRDefault="0023459F">
      <w:pPr>
        <w:pStyle w:val="512"/>
        <w:numPr>
          <w:ilvl w:val="2"/>
          <w:numId w:val="45"/>
        </w:numPr>
        <w:shd w:val="clear" w:color="auto" w:fill="auto"/>
        <w:tabs>
          <w:tab w:val="left" w:pos="600"/>
        </w:tabs>
        <w:ind w:right="20" w:firstLine="340"/>
      </w:pPr>
      <w:r>
        <w:rPr>
          <w:rStyle w:val="51fffffffff6"/>
        </w:rPr>
        <w:t>Змініть силу струму в колі за допомогою реостата та пов</w:t>
      </w:r>
      <w:r>
        <w:rPr>
          <w:rStyle w:val="51fffffffff6"/>
        </w:rPr>
        <w:softHyphen/>
      </w:r>
      <w:r>
        <w:rPr>
          <w:rStyle w:val="51fffffffff6"/>
        </w:rPr>
        <w:t>торіть дослід.</w:t>
      </w:r>
    </w:p>
    <w:p w:rsidR="00E17081" w:rsidRDefault="002005C6">
      <w:pPr>
        <w:framePr w:w="686" w:h="811" w:hSpace="102" w:vSpace="187" w:wrap="around" w:hAnchor="margin" w:y="2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22" name="Рисунок 222" descr="C:\Users\NDU\AppData\Local\Temp\FineReader10\media\image2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" descr="C:\Users\NDU\AppData\Local\Temp\FineReader10\media\image238.jpeg"/>
                    <pic:cNvPicPr>
                      <a:picLocks noChangeAspect="1" noChangeArrowheads="1"/>
                    </pic:cNvPicPr>
                  </pic:nvPicPr>
                  <pic:blipFill>
                    <a:blip r:embed="rId4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numPr>
          <w:ilvl w:val="2"/>
          <w:numId w:val="45"/>
        </w:numPr>
        <w:shd w:val="clear" w:color="auto" w:fill="auto"/>
        <w:tabs>
          <w:tab w:val="left" w:pos="614"/>
        </w:tabs>
        <w:ind w:firstLine="340"/>
      </w:pPr>
      <w:r>
        <w:rPr>
          <w:rStyle w:val="51fffffffff6"/>
        </w:rPr>
        <w:t>Проаналізуйте одержані результати. Зробіть висновки.</w:t>
      </w:r>
      <w:r>
        <w:br w:type="page"/>
      </w:r>
    </w:p>
    <w:p w:rsidR="00E17081" w:rsidRDefault="0023459F">
      <w:pPr>
        <w:pStyle w:val="952"/>
        <w:shd w:val="clear" w:color="auto" w:fill="auto"/>
        <w:spacing w:before="0" w:after="159" w:line="210" w:lineRule="exact"/>
        <w:ind w:left="20" w:firstLine="340"/>
      </w:pPr>
      <w:r>
        <w:rPr>
          <w:lang w:val="ru"/>
        </w:rPr>
        <w:t xml:space="preserve">§ 22. </w:t>
      </w:r>
      <w:r>
        <w:t>ПАРАЛЕЛЬНЕ З'ЄДНАННЯ ПРОВІДНИКІВ</w:t>
      </w:r>
    </w:p>
    <w:p w:rsidR="00E17081" w:rsidRDefault="0023459F">
      <w:pPr>
        <w:pStyle w:val="512"/>
        <w:shd w:val="clear" w:color="auto" w:fill="auto"/>
        <w:spacing w:after="135"/>
        <w:ind w:left="20" w:right="20" w:firstLine="340"/>
      </w:pPr>
      <w:r>
        <w:rPr>
          <w:rStyle w:val="51fffffffff6"/>
        </w:rPr>
        <w:t>Приклад простого кола з паралель</w:t>
      </w:r>
      <w:r>
        <w:rPr>
          <w:rStyle w:val="51fffffffff6"/>
        </w:rPr>
        <w:t>ним з'єднанням двох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лампочок </w:t>
      </w:r>
      <w:r>
        <w:rPr>
          <w:rStyle w:val="51fffffffff6"/>
          <w:lang w:val="ru"/>
        </w:rPr>
        <w:t xml:space="preserve">показаний </w:t>
      </w:r>
      <w:r>
        <w:rPr>
          <w:rStyle w:val="51fffffffff6"/>
        </w:rPr>
        <w:t xml:space="preserve">на </w:t>
      </w:r>
      <w:r>
        <w:rPr>
          <w:rStyle w:val="51fffffffff6"/>
          <w:lang w:val="ru"/>
        </w:rPr>
        <w:t xml:space="preserve">мал. 2.83. </w:t>
      </w:r>
      <w:r>
        <w:rPr>
          <w:rStyle w:val="51fffffffff6"/>
        </w:rPr>
        <w:t>На схемі кольором виділе</w:t>
      </w:r>
      <w:r>
        <w:rPr>
          <w:rStyle w:val="51fffffffff6"/>
        </w:rPr>
        <w:softHyphen/>
        <w:t>но відповідні з'єднувальні провідники.</w:t>
      </w:r>
    </w:p>
    <w:p w:rsidR="00E17081" w:rsidRDefault="0023459F">
      <w:pPr>
        <w:pStyle w:val="812"/>
        <w:shd w:val="clear" w:color="auto" w:fill="auto"/>
        <w:spacing w:after="105" w:line="216" w:lineRule="exact"/>
        <w:ind w:left="180" w:right="180" w:firstLine="340"/>
      </w:pPr>
      <w:r>
        <w:t>Паралельним називають таке з</w:t>
      </w:r>
      <w:r>
        <w:rPr>
          <w:rStyle w:val="81b"/>
        </w:rPr>
        <w:t>'</w:t>
      </w:r>
      <w:r>
        <w:t>єднання провідників</w:t>
      </w:r>
      <w:r>
        <w:rPr>
          <w:rStyle w:val="81c"/>
        </w:rPr>
        <w:t xml:space="preserve"> </w:t>
      </w:r>
      <w:r>
        <w:t>(резисторів, споживачів та інших елементів кола), за</w:t>
      </w:r>
      <w:r>
        <w:rPr>
          <w:rStyle w:val="81c"/>
        </w:rPr>
        <w:t xml:space="preserve"> </w:t>
      </w:r>
      <w:r>
        <w:t>якого початок одного провідника з</w:t>
      </w:r>
      <w:r>
        <w:rPr>
          <w:rStyle w:val="81b"/>
        </w:rPr>
        <w:t>'</w:t>
      </w:r>
      <w:r>
        <w:t>єдн</w:t>
      </w:r>
      <w:r>
        <w:t>ують з початком</w:t>
      </w:r>
      <w:r>
        <w:rPr>
          <w:rStyle w:val="81c"/>
        </w:rPr>
        <w:t xml:space="preserve"> </w:t>
      </w:r>
      <w:r>
        <w:t>іншого й так само з</w:t>
      </w:r>
      <w:r>
        <w:rPr>
          <w:rStyle w:val="81b"/>
        </w:rPr>
        <w:t>'</w:t>
      </w:r>
      <w:r>
        <w:t>єднують кінці провідників.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Паралельне з'єднання провідників використовується, зокре</w:t>
      </w:r>
      <w:r>
        <w:rPr>
          <w:rStyle w:val="51fffffffff6"/>
        </w:rPr>
        <w:softHyphen/>
        <w:t>ма, в електромережі наших квартир і будинків. За допомогою</w:t>
      </w:r>
      <w:r>
        <w:rPr>
          <w:rStyle w:val="51fffffffff7"/>
        </w:rPr>
        <w:t xml:space="preserve"> </w:t>
      </w:r>
      <w:r>
        <w:rPr>
          <w:rStyle w:val="51fffffffff6"/>
        </w:rPr>
        <w:t>вимикачів можна увімкнути чи вимкнути світильник, одну чи</w:t>
      </w:r>
      <w:r>
        <w:rPr>
          <w:rStyle w:val="51fffffffff7"/>
        </w:rPr>
        <w:t xml:space="preserve"> </w:t>
      </w:r>
      <w:r>
        <w:rPr>
          <w:rStyle w:val="51fffffffff6"/>
        </w:rPr>
        <w:t>кілька ламп у люстр</w:t>
      </w:r>
      <w:r>
        <w:rPr>
          <w:rStyle w:val="51fffffffff6"/>
        </w:rPr>
        <w:t>і, телевізор або інший прилад. За такого з'єд</w:t>
      </w:r>
      <w:r>
        <w:rPr>
          <w:rStyle w:val="51fffffffff6"/>
        </w:rPr>
        <w:softHyphen/>
        <w:t>нання від'єднання від мережі чи увімкнення одного або кількох</w:t>
      </w:r>
      <w:r>
        <w:rPr>
          <w:rStyle w:val="51fffffffff7"/>
        </w:rPr>
        <w:t xml:space="preserve"> </w:t>
      </w:r>
      <w:r>
        <w:rPr>
          <w:rStyle w:val="51fffffffff6"/>
        </w:rPr>
        <w:t>приладів практично не впливає на роботу інших приладів.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У точці з'єднання провідників</w:t>
      </w:r>
      <w:r>
        <w:rPr>
          <w:rStyle w:val="51fffffffffff1"/>
        </w:rPr>
        <w:t xml:space="preserve"> А</w:t>
      </w:r>
      <w:r>
        <w:rPr>
          <w:rStyle w:val="51fffffffff6"/>
        </w:rPr>
        <w:t xml:space="preserve"> (див </w:t>
      </w:r>
      <w:r>
        <w:rPr>
          <w:rStyle w:val="51fffffffff6"/>
          <w:lang w:val="ru"/>
        </w:rPr>
        <w:t xml:space="preserve">мал. 2.83) </w:t>
      </w:r>
      <w:r>
        <w:rPr>
          <w:rStyle w:val="51fffffffff6"/>
        </w:rPr>
        <w:t>струм, що</w:t>
      </w:r>
      <w:r>
        <w:rPr>
          <w:rStyle w:val="51fffffffff7"/>
        </w:rPr>
        <w:t xml:space="preserve"> </w:t>
      </w:r>
      <w:r>
        <w:rPr>
          <w:rStyle w:val="51fffffffff6"/>
        </w:rPr>
        <w:t>надходить від джерела, розгалужуєт</w:t>
      </w:r>
      <w:r>
        <w:rPr>
          <w:rStyle w:val="51fffffffff6"/>
        </w:rPr>
        <w:t>ься й далі поширюється в</w:t>
      </w:r>
      <w:r>
        <w:rPr>
          <w:rStyle w:val="51fffffffff7"/>
        </w:rPr>
        <w:t xml:space="preserve"> </w:t>
      </w:r>
      <w:r>
        <w:rPr>
          <w:rStyle w:val="51fffffffff6"/>
        </w:rPr>
        <w:t>різних ділянках. У точці з'єднання</w:t>
      </w:r>
      <w:r>
        <w:rPr>
          <w:rStyle w:val="51fffffffffff1"/>
        </w:rPr>
        <w:t xml:space="preserve"> В</w:t>
      </w:r>
      <w:r>
        <w:rPr>
          <w:rStyle w:val="51fffffffff6"/>
        </w:rPr>
        <w:t xml:space="preserve"> струми окремих ділянок</w:t>
      </w:r>
      <w:r>
        <w:rPr>
          <w:rStyle w:val="51fffffffff7"/>
        </w:rPr>
        <w:t xml:space="preserve"> </w:t>
      </w:r>
      <w:r>
        <w:rPr>
          <w:rStyle w:val="51fffffffff6"/>
        </w:rPr>
        <w:t>ніби зливаються. Моделлю-аналогом такого з'єднання може</w:t>
      </w:r>
      <w:r>
        <w:rPr>
          <w:rStyle w:val="51fffffffff7"/>
        </w:rPr>
        <w:t xml:space="preserve"> </w:t>
      </w:r>
      <w:r>
        <w:rPr>
          <w:rStyle w:val="51fffffffff6"/>
        </w:rPr>
        <w:t>бути розгалуження у трубах водяного опалення в будинках.</w:t>
      </w:r>
      <w:r>
        <w:rPr>
          <w:rStyle w:val="51fffffffff7"/>
        </w:rPr>
        <w:t xml:space="preserve"> </w:t>
      </w:r>
      <w:r>
        <w:rPr>
          <w:rStyle w:val="51fffffffff6"/>
        </w:rPr>
        <w:t>Потік води підводиться до будинку по одній трубі, потім ро</w:t>
      </w:r>
      <w:r>
        <w:rPr>
          <w:rStyle w:val="51fffffffff6"/>
        </w:rPr>
        <w:t>з</w:t>
      </w:r>
      <w:r>
        <w:rPr>
          <w:rStyle w:val="51fffffffff6"/>
        </w:rPr>
        <w:softHyphen/>
        <w:t>галужується по трубах, що постачають тепло в окремі кварти</w:t>
      </w:r>
      <w:r>
        <w:rPr>
          <w:rStyle w:val="51fffffffff6"/>
        </w:rPr>
        <w:softHyphen/>
        <w:t>ри. Пройшовши по батареях опалення в різних квартирах, во</w:t>
      </w:r>
      <w:r>
        <w:rPr>
          <w:rStyle w:val="51fffffffff6"/>
        </w:rPr>
        <w:softHyphen/>
        <w:t>да надходить до спільної труби й повертається до котельні.</w:t>
      </w:r>
    </w:p>
    <w:p w:rsidR="00E17081" w:rsidRDefault="0023459F">
      <w:pPr>
        <w:pStyle w:val="512"/>
        <w:shd w:val="clear" w:color="auto" w:fill="auto"/>
        <w:spacing w:after="193"/>
        <w:ind w:left="20" w:right="20" w:firstLine="340"/>
      </w:pPr>
      <w:r>
        <w:rPr>
          <w:rStyle w:val="51fffffffff6"/>
        </w:rPr>
        <w:t>Позначимо силу струму в одній лампочці І</w:t>
      </w:r>
      <w:r>
        <w:rPr>
          <w:rStyle w:val="51fffffffff6"/>
          <w:vertAlign w:val="subscript"/>
        </w:rPr>
        <w:t>х</w:t>
      </w:r>
      <w:r>
        <w:rPr>
          <w:rStyle w:val="51fffffffff6"/>
        </w:rPr>
        <w:t xml:space="preserve">, а в другій </w:t>
      </w:r>
      <w:r>
        <w:rPr>
          <w:rStyle w:val="51fffffffff6"/>
          <w:lang w:val="ru"/>
        </w:rPr>
        <w:t>—</w:t>
      </w:r>
      <w:r>
        <w:rPr>
          <w:rStyle w:val="51fffffffff7"/>
          <w:lang w:val="ru"/>
        </w:rPr>
        <w:t xml:space="preserve"> </w:t>
      </w:r>
      <w:r>
        <w:rPr>
          <w:rStyle w:val="51fffffffffff1"/>
        </w:rPr>
        <w:t>І</w:t>
      </w:r>
      <w:r>
        <w:rPr>
          <w:rStyle w:val="51fffffffffff1"/>
          <w:vertAlign w:val="subscript"/>
        </w:rPr>
        <w:t>2</w:t>
      </w:r>
      <w:r>
        <w:rPr>
          <w:rStyle w:val="51fffffffff6"/>
        </w:rPr>
        <w:t xml:space="preserve"> Електричний заряд не може накопичуватися. Із закону збе</w:t>
      </w:r>
      <w:r>
        <w:rPr>
          <w:rStyle w:val="51fffffffff6"/>
        </w:rPr>
        <w:softHyphen/>
        <w:t>реження заряду випливає, що сила струму до розгалуження</w:t>
      </w:r>
      <w:r>
        <w:rPr>
          <w:rStyle w:val="51fffffffff7"/>
        </w:rPr>
        <w:t xml:space="preserve"> </w:t>
      </w:r>
      <w:r>
        <w:rPr>
          <w:rStyle w:val="51fffffffff6"/>
        </w:rPr>
        <w:t>повинна дорівнювати силі струму в точці, де сходяться провід-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75430" cy="1310640"/>
            <wp:effectExtent l="0" t="0" r="0" b="0"/>
            <wp:docPr id="223" name="Рисунок 223" descr="C:\Users\NDU\AppData\Local\Temp\FineReader10\media\image2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" descr="C:\Users\NDU\AppData\Local\Temp\FineReader10\media\image239.jpeg"/>
                    <pic:cNvPicPr>
                      <a:picLocks noChangeAspect="1" noChangeArrowheads="1"/>
                    </pic:cNvPicPr>
                  </pic:nvPicPr>
                  <pic:blipFill>
                    <a:blip r:embed="rId4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5430" cy="131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rPr>
          <w:sz w:val="2"/>
          <w:szCs w:val="2"/>
        </w:rPr>
        <w:sectPr w:rsidR="00E17081">
          <w:pgSz w:w="11905" w:h="16837"/>
          <w:pgMar w:top="3532" w:right="2667" w:bottom="3640" w:left="2671" w:header="0" w:footer="3" w:gutter="0"/>
          <w:cols w:space="720"/>
          <w:noEndnote/>
          <w:docGrid w:linePitch="360"/>
        </w:sectPr>
      </w:pPr>
      <w:r>
        <w:br w:type="page"/>
      </w:r>
    </w:p>
    <w:p w:rsidR="00E17081" w:rsidRDefault="0023459F">
      <w:pPr>
        <w:pStyle w:val="512"/>
        <w:shd w:val="clear" w:color="auto" w:fill="auto"/>
        <w:spacing w:after="116"/>
        <w:ind w:left="20" w:right="60" w:firstLine="0"/>
      </w:pPr>
      <w:r>
        <w:rPr>
          <w:rStyle w:val="51fffffffff6"/>
        </w:rPr>
        <w:t>ники (В). Тому сила струму</w:t>
      </w:r>
      <w:r>
        <w:rPr>
          <w:rStyle w:val="51fffffffffff1"/>
        </w:rPr>
        <w:t xml:space="preserve"> І</w:t>
      </w:r>
      <w:r>
        <w:rPr>
          <w:rStyle w:val="51fffffffff6"/>
        </w:rPr>
        <w:t xml:space="preserve"> до і після розгалуження дорів</w:t>
      </w:r>
      <w:r>
        <w:rPr>
          <w:rStyle w:val="51fffffffff6"/>
        </w:rPr>
        <w:softHyphen/>
        <w:t>нює сумі сил струмів у кожному з провідників:</w:t>
      </w:r>
      <w:r>
        <w:rPr>
          <w:rStyle w:val="51fffffffffff1"/>
        </w:rPr>
        <w:t xml:space="preserve"> І</w:t>
      </w:r>
      <w:r>
        <w:rPr>
          <w:rStyle w:val="51fffffffff6"/>
        </w:rPr>
        <w:t xml:space="preserve"> =</w:t>
      </w:r>
      <w:r>
        <w:rPr>
          <w:rStyle w:val="51fffffffffff1"/>
        </w:rPr>
        <w:t xml:space="preserve"> І</w:t>
      </w:r>
      <w:r>
        <w:rPr>
          <w:rStyle w:val="51fffffffffff1"/>
          <w:vertAlign w:val="subscript"/>
        </w:rPr>
        <w:t>1</w:t>
      </w:r>
      <w:r>
        <w:rPr>
          <w:rStyle w:val="51fffffffff6"/>
        </w:rPr>
        <w:t xml:space="preserve"> + І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>.</w:t>
      </w:r>
    </w:p>
    <w:p w:rsidR="00E17081" w:rsidRDefault="0023459F">
      <w:pPr>
        <w:pStyle w:val="972"/>
        <w:shd w:val="clear" w:color="auto" w:fill="auto"/>
        <w:spacing w:after="124" w:line="240" w:lineRule="exact"/>
        <w:ind w:left="340" w:right="100"/>
      </w:pPr>
      <w:r>
        <w:rPr>
          <w:rStyle w:val="975"/>
        </w:rPr>
        <w:t xml:space="preserve">У разі паралельного з'єднання провідників сила струму до (і після) розгалуження </w:t>
      </w:r>
      <w:r>
        <w:rPr>
          <w:rStyle w:val="975"/>
        </w:rPr>
        <w:t>дорівнює сумі сил струмів у кожному з провідників.</w:t>
      </w:r>
    </w:p>
    <w:p w:rsidR="00E17081" w:rsidRDefault="0023459F">
      <w:pPr>
        <w:pStyle w:val="512"/>
        <w:shd w:val="clear" w:color="auto" w:fill="auto"/>
        <w:spacing w:after="116"/>
        <w:ind w:left="20" w:right="60" w:firstLine="340"/>
      </w:pPr>
      <w:r>
        <w:rPr>
          <w:rStyle w:val="51fffffffff6"/>
        </w:rPr>
        <w:t>Точки</w:t>
      </w:r>
      <w:r>
        <w:rPr>
          <w:rStyle w:val="51fffffffffff1"/>
        </w:rPr>
        <w:t xml:space="preserve"> А</w:t>
      </w:r>
      <w:r>
        <w:rPr>
          <w:rStyle w:val="51fffffffff6"/>
        </w:rPr>
        <w:t xml:space="preserve"> і</w:t>
      </w:r>
      <w:r>
        <w:rPr>
          <w:rStyle w:val="51fffffffffff1"/>
        </w:rPr>
        <w:t xml:space="preserve"> В</w:t>
      </w:r>
      <w:r>
        <w:rPr>
          <w:rStyle w:val="51fffffffff6"/>
        </w:rPr>
        <w:t xml:space="preserve"> є спільними для усіх паралельно з'єднаних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провідників. Тому напруга на ділянці між цими точками роз</w:t>
      </w:r>
      <w:r>
        <w:rPr>
          <w:rStyle w:val="51fffffffff6"/>
        </w:rPr>
        <w:softHyphen/>
        <w:t>галуження і на кожному з паралельно з'єднаних провідників</w:t>
      </w:r>
      <w:r>
        <w:rPr>
          <w:rStyle w:val="51fffffffff7"/>
        </w:rPr>
        <w:t xml:space="preserve"> </w:t>
      </w:r>
      <w:r>
        <w:rPr>
          <w:rStyle w:val="51fffffffff6"/>
        </w:rPr>
        <w:t>однакова. У нашому випадку — з'єдна</w:t>
      </w:r>
      <w:r>
        <w:rPr>
          <w:rStyle w:val="51fffffffff6"/>
        </w:rPr>
        <w:t>ння двох провідників</w:t>
      </w:r>
      <w:r>
        <w:rPr>
          <w:rStyle w:val="51fffffffff7"/>
        </w:rPr>
        <w:t xml:space="preserve"> </w:t>
      </w:r>
      <w:r>
        <w:rPr>
          <w:rStyle w:val="51fffffffff6"/>
        </w:rPr>
        <w:t>(лампочок):</w:t>
      </w:r>
      <w:r>
        <w:rPr>
          <w:rStyle w:val="51fffffffffff1"/>
        </w:rPr>
        <w:t xml:space="preserve"> —</w:t>
      </w:r>
      <w:r>
        <w:rPr>
          <w:rStyle w:val="51fffffffff6"/>
        </w:rPr>
        <w:t xml:space="preserve"> = —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 xml:space="preserve"> = —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>.</w:t>
      </w:r>
    </w:p>
    <w:p w:rsidR="00E17081" w:rsidRDefault="0023459F">
      <w:pPr>
        <w:pStyle w:val="972"/>
        <w:shd w:val="clear" w:color="auto" w:fill="auto"/>
        <w:spacing w:after="124" w:line="240" w:lineRule="exact"/>
        <w:ind w:left="340" w:right="100"/>
      </w:pPr>
      <w:r>
        <w:rPr>
          <w:rStyle w:val="975"/>
        </w:rPr>
        <w:t>Напруга на ділянці з паралельно з'єднаними провідниками дорівнює напрузі на кожному з провідників.</w:t>
      </w:r>
    </w:p>
    <w:p w:rsidR="00E17081" w:rsidRDefault="0023459F">
      <w:pPr>
        <w:pStyle w:val="512"/>
        <w:shd w:val="clear" w:color="auto" w:fill="auto"/>
        <w:spacing w:after="128"/>
        <w:ind w:left="20" w:right="60" w:firstLine="340"/>
      </w:pPr>
      <w:r>
        <w:rPr>
          <w:rStyle w:val="51fffffffff6"/>
        </w:rPr>
        <w:t>Позначимо опори паралельно з'єднаних провідників Я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 xml:space="preserve"> та</w:t>
      </w:r>
      <w:r>
        <w:rPr>
          <w:rStyle w:val="51fffffffff7"/>
        </w:rPr>
        <w:t xml:space="preserve"> </w:t>
      </w:r>
      <w:r>
        <w:rPr>
          <w:rStyle w:val="51fffffffff6"/>
        </w:rPr>
        <w:t>Я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>. Згідно з законом Ома можна записати:</w:t>
      </w:r>
      <w:r>
        <w:rPr>
          <w:rStyle w:val="51fffffffffff1"/>
        </w:rPr>
        <w:t xml:space="preserve"> и</w:t>
      </w:r>
      <w:r>
        <w:rPr>
          <w:rStyle w:val="51fffffffff6"/>
        </w:rPr>
        <w:t xml:space="preserve"> =</w:t>
      </w:r>
      <w:r>
        <w:rPr>
          <w:rStyle w:val="51fffffffffff1"/>
        </w:rPr>
        <w:t xml:space="preserve"> ІЯ</w:t>
      </w:r>
      <w:r>
        <w:rPr>
          <w:rStyle w:val="51fffffffff6"/>
        </w:rPr>
        <w:t xml:space="preserve"> = І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>Я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 xml:space="preserve"> =</w:t>
      </w:r>
      <w:r>
        <w:rPr>
          <w:rStyle w:val="51fffffffffff1"/>
        </w:rPr>
        <w:t xml:space="preserve"> І</w:t>
      </w:r>
      <w:r>
        <w:rPr>
          <w:rStyle w:val="51fffffffffff1"/>
          <w:vertAlign w:val="subscript"/>
        </w:rPr>
        <w:t>2</w:t>
      </w:r>
      <w:r>
        <w:rPr>
          <w:rStyle w:val="51fffffffffff1"/>
        </w:rPr>
        <w:t>Я</w:t>
      </w:r>
      <w:r>
        <w:rPr>
          <w:rStyle w:val="51fffffffffff1"/>
          <w:vertAlign w:val="subscript"/>
        </w:rPr>
        <w:t>2</w:t>
      </w:r>
      <w:r>
        <w:rPr>
          <w:rStyle w:val="51fffffffffff1"/>
        </w:rPr>
        <w:t>.</w:t>
      </w:r>
    </w:p>
    <w:p w:rsidR="00E17081" w:rsidRDefault="0023459F">
      <w:pPr>
        <w:pStyle w:val="512"/>
        <w:shd w:val="clear" w:color="auto" w:fill="auto"/>
        <w:spacing w:line="226" w:lineRule="exact"/>
        <w:ind w:left="760" w:right="60" w:hanging="740"/>
        <w:jc w:val="left"/>
      </w:pPr>
      <w:r>
        <w:rPr>
          <w:rStyle w:val="51fffffffff6"/>
        </w:rPr>
        <w:t xml:space="preserve">Звідси </w:t>
      </w:r>
      <w:r>
        <w:rPr>
          <w:rStyle w:val="51fffffffff8"/>
        </w:rPr>
        <w:t xml:space="preserve">— </w:t>
      </w:r>
      <w:r>
        <w:rPr>
          <w:rStyle w:val="51fffffffff6"/>
        </w:rPr>
        <w:t>= -</w:t>
      </w:r>
      <w:r>
        <w:rPr>
          <w:rStyle w:val="51fffffffff6"/>
          <w:vertAlign w:val="superscript"/>
        </w:rPr>
        <w:t>Я</w:t>
      </w:r>
      <w:r>
        <w:rPr>
          <w:rStyle w:val="51fffffffff6"/>
        </w:rPr>
        <w:t>- . Це означає, що</w:t>
      </w:r>
      <w:r>
        <w:rPr>
          <w:rStyle w:val="5195pt"/>
        </w:rPr>
        <w:t xml:space="preserve"> у випадку паралельного з</w:t>
      </w:r>
      <w:r>
        <w:rPr>
          <w:rStyle w:val="5195pt9"/>
        </w:rPr>
        <w:t>'</w:t>
      </w:r>
      <w:r>
        <w:rPr>
          <w:rStyle w:val="5195pt"/>
        </w:rPr>
        <w:t>єд-</w:t>
      </w:r>
      <w:r>
        <w:rPr>
          <w:rStyle w:val="5195pt0"/>
        </w:rPr>
        <w:t xml:space="preserve"> </w:t>
      </w:r>
      <w:r>
        <w:rPr>
          <w:rStyle w:val="5155pt"/>
          <w:vertAlign w:val="superscript"/>
        </w:rPr>
        <w:t>І</w:t>
      </w:r>
      <w:r>
        <w:rPr>
          <w:rStyle w:val="5155pt"/>
        </w:rPr>
        <w:t>2</w:t>
      </w:r>
      <w:r>
        <w:rPr>
          <w:rStyle w:val="516pt0pt"/>
        </w:rPr>
        <w:t xml:space="preserve"> </w:t>
      </w:r>
      <w:r>
        <w:rPr>
          <w:rStyle w:val="516pt0pt"/>
          <w:vertAlign w:val="superscript"/>
        </w:rPr>
        <w:t>Я</w:t>
      </w:r>
      <w:r>
        <w:rPr>
          <w:rStyle w:val="516pt0pt"/>
        </w:rPr>
        <w:t>1</w:t>
      </w:r>
    </w:p>
    <w:p w:rsidR="00E17081" w:rsidRDefault="0023459F">
      <w:pPr>
        <w:pStyle w:val="812"/>
        <w:shd w:val="clear" w:color="auto" w:fill="auto"/>
        <w:ind w:left="20" w:right="60" w:firstLine="740"/>
      </w:pPr>
      <w:r>
        <w:t>провідників сили струму в окремих провідниках обер</w:t>
      </w:r>
      <w:r>
        <w:softHyphen/>
        <w:t>нено пропорційні до їх опорів.</w:t>
      </w:r>
      <w:r>
        <w:rPr>
          <w:rStyle w:val="8110pt6"/>
        </w:rPr>
        <w:t xml:space="preserve"> Чим більший опір провідника,</w:t>
      </w:r>
      <w:r>
        <w:rPr>
          <w:rStyle w:val="8110pt7"/>
        </w:rPr>
        <w:t xml:space="preserve"> </w:t>
      </w:r>
      <w:r>
        <w:rPr>
          <w:rStyle w:val="8110pt6"/>
        </w:rPr>
        <w:t>тим менша сила струму в ньому.</w:t>
      </w:r>
    </w:p>
    <w:p w:rsidR="00E17081" w:rsidRDefault="0023459F">
      <w:pPr>
        <w:pStyle w:val="512"/>
        <w:shd w:val="clear" w:color="auto" w:fill="auto"/>
        <w:spacing w:line="283" w:lineRule="exact"/>
        <w:ind w:left="20" w:right="60" w:firstLine="340"/>
        <w:jc w:val="left"/>
      </w:pPr>
      <w:r>
        <w:rPr>
          <w:rStyle w:val="51fffffffff6"/>
        </w:rPr>
        <w:t>За законом Ома сила струму на ділянці кола дорівнює на</w:t>
      </w:r>
      <w:r>
        <w:rPr>
          <w:rStyle w:val="51fffffffff6"/>
        </w:rPr>
        <w:softHyphen/>
        <w:t>прузі, поділеній на загальний опір ділянки:</w:t>
      </w:r>
      <w:r>
        <w:rPr>
          <w:rStyle w:val="51fffffffffff1"/>
        </w:rPr>
        <w:t xml:space="preserve"> І = </w:t>
      </w:r>
      <w:r>
        <w:rPr>
          <w:rStyle w:val="51fffffffffff1"/>
          <w:vertAlign w:val="superscript"/>
        </w:rPr>
        <w:t>—</w:t>
      </w:r>
      <w:r>
        <w:rPr>
          <w:rStyle w:val="51fffffffffff1"/>
        </w:rPr>
        <w:t>.</w:t>
      </w:r>
      <w:r>
        <w:rPr>
          <w:rStyle w:val="51fffffffff6"/>
        </w:rPr>
        <w:t xml:space="preserve"> Силу </w:t>
      </w:r>
      <w:r>
        <w:rPr>
          <w:rStyle w:val="51fffffffff6"/>
          <w:lang w:val="ru"/>
        </w:rPr>
        <w:t>стру</w:t>
      </w:r>
      <w:r>
        <w:rPr>
          <w:rStyle w:val="51fffffffff6"/>
          <w:lang w:val="ru"/>
        </w:rPr>
        <w:softHyphen/>
        <w:t>Я</w:t>
      </w:r>
    </w:p>
    <w:p w:rsidR="00E17081" w:rsidRDefault="0023459F">
      <w:pPr>
        <w:pStyle w:val="512"/>
        <w:shd w:val="clear" w:color="auto" w:fill="auto"/>
        <w:spacing w:after="147"/>
        <w:ind w:left="20" w:right="60" w:firstLine="0"/>
      </w:pPr>
      <w:r>
        <w:rPr>
          <w:rStyle w:val="51fffffffff6"/>
        </w:rPr>
        <w:t>му в кожному з паралельно з'єднаних провідників можна</w:t>
      </w:r>
      <w:r>
        <w:rPr>
          <w:rStyle w:val="51fffffffff7"/>
        </w:rPr>
        <w:t xml:space="preserve"> </w:t>
      </w:r>
      <w:r>
        <w:rPr>
          <w:rStyle w:val="51fffffffff6"/>
        </w:rPr>
        <w:t>знайти, поділивши напругу на його кінцях на опір провідника.</w:t>
      </w:r>
    </w:p>
    <w:p w:rsidR="00E17081" w:rsidRDefault="0023459F">
      <w:pPr>
        <w:pStyle w:val="512"/>
        <w:shd w:val="clear" w:color="auto" w:fill="auto"/>
        <w:spacing w:line="202" w:lineRule="exact"/>
        <w:ind w:left="20" w:firstLine="0"/>
      </w:pPr>
      <w:r>
        <w:rPr>
          <w:rStyle w:val="51fffffffff6"/>
        </w:rPr>
        <w:t>Тоді І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 xml:space="preserve"> = </w:t>
      </w:r>
      <w:r>
        <w:rPr>
          <w:rStyle w:val="51fffffffff6"/>
          <w:vertAlign w:val="superscript"/>
        </w:rPr>
        <w:t>—</w:t>
      </w:r>
      <w:r>
        <w:rPr>
          <w:rStyle w:val="51fffffffff8"/>
        </w:rPr>
        <w:t xml:space="preserve">- </w:t>
      </w:r>
      <w:r>
        <w:rPr>
          <w:rStyle w:val="51fffffffff6"/>
        </w:rPr>
        <w:t>=</w:t>
      </w:r>
      <w:r>
        <w:rPr>
          <w:rStyle w:val="51fffffffffff1"/>
        </w:rPr>
        <w:t xml:space="preserve"> — , І</w:t>
      </w:r>
      <w:r>
        <w:rPr>
          <w:rStyle w:val="51fffffffffff1"/>
          <w:vertAlign w:val="subscript"/>
        </w:rPr>
        <w:t>2</w:t>
      </w:r>
      <w:r>
        <w:rPr>
          <w:rStyle w:val="51fffffffffff1"/>
        </w:rPr>
        <w:t xml:space="preserve"> =</w:t>
      </w:r>
      <w:r>
        <w:rPr>
          <w:rStyle w:val="51fffffffffff1"/>
        </w:rPr>
        <w:t xml:space="preserve"> </w:t>
      </w:r>
      <w:r>
        <w:rPr>
          <w:rStyle w:val="51fffffffffff1"/>
          <w:vertAlign w:val="superscript"/>
        </w:rPr>
        <w:t>и</w:t>
      </w:r>
      <w:r>
        <w:rPr>
          <w:rStyle w:val="516pt0pt"/>
          <w:vertAlign w:val="superscript"/>
        </w:rPr>
        <w:t>2</w:t>
      </w:r>
      <w:r>
        <w:rPr>
          <w:rStyle w:val="51fffffffff6"/>
        </w:rPr>
        <w:t xml:space="preserve"> =</w:t>
      </w:r>
      <w:r>
        <w:rPr>
          <w:rStyle w:val="51fffffffffff1"/>
        </w:rPr>
        <w:t xml:space="preserve"> </w:t>
      </w:r>
      <w:r>
        <w:rPr>
          <w:rStyle w:val="51fffffffffff1"/>
          <w:vertAlign w:val="superscript"/>
        </w:rPr>
        <w:t>и</w:t>
      </w:r>
      <w:r>
        <w:rPr>
          <w:rStyle w:val="51fffffffffff3"/>
        </w:rPr>
        <w:t>~</w:t>
      </w:r>
      <w:r>
        <w:rPr>
          <w:rStyle w:val="51fffffffff6"/>
        </w:rPr>
        <w:t>. Оскільки сила струму на ді-</w:t>
      </w:r>
    </w:p>
    <w:p w:rsidR="00E17081" w:rsidRDefault="0023459F">
      <w:pPr>
        <w:pStyle w:val="512"/>
        <w:shd w:val="clear" w:color="auto" w:fill="auto"/>
        <w:tabs>
          <w:tab w:val="left" w:pos="2519"/>
        </w:tabs>
        <w:spacing w:line="202" w:lineRule="exact"/>
        <w:ind w:left="1060" w:firstLine="0"/>
        <w:jc w:val="left"/>
      </w:pPr>
      <w:r>
        <w:rPr>
          <w:rStyle w:val="51fffffffffff1"/>
        </w:rPr>
        <w:t>Я</w:t>
      </w:r>
      <w:r>
        <w:rPr>
          <w:rStyle w:val="5155pt"/>
        </w:rPr>
        <w:t>і</w:t>
      </w:r>
      <w:r>
        <w:rPr>
          <w:rStyle w:val="51fffffffffff1"/>
        </w:rPr>
        <w:t xml:space="preserve"> Я</w:t>
      </w:r>
      <w:r>
        <w:rPr>
          <w:rStyle w:val="5155pt"/>
        </w:rPr>
        <w:t>і</w:t>
      </w:r>
      <w:r>
        <w:rPr>
          <w:rStyle w:val="51fffffffff6"/>
        </w:rPr>
        <w:tab/>
        <w:t>Я</w:t>
      </w:r>
      <w:r>
        <w:rPr>
          <w:rStyle w:val="516pt0pt"/>
        </w:rPr>
        <w:t>2</w:t>
      </w:r>
      <w:r>
        <w:rPr>
          <w:rStyle w:val="51fffffffff6"/>
        </w:rPr>
        <w:t xml:space="preserve"> Я</w:t>
      </w:r>
      <w:r>
        <w:rPr>
          <w:rStyle w:val="516pt0pt"/>
        </w:rPr>
        <w:t>2</w:t>
      </w:r>
    </w:p>
    <w:p w:rsidR="00E17081" w:rsidRDefault="0023459F">
      <w:pPr>
        <w:pStyle w:val="512"/>
        <w:shd w:val="clear" w:color="auto" w:fill="auto"/>
        <w:spacing w:after="121" w:line="202" w:lineRule="exact"/>
        <w:ind w:left="20" w:firstLine="0"/>
      </w:pPr>
      <w:r>
        <w:rPr>
          <w:rStyle w:val="51fffffffff6"/>
        </w:rPr>
        <w:t>лянці з паралельним з'єднанням дорівнює сумі сил струмів у</w:t>
      </w:r>
    </w:p>
    <w:p w:rsidR="00E17081" w:rsidRDefault="0023459F">
      <w:pPr>
        <w:pStyle w:val="512"/>
        <w:shd w:val="clear" w:color="auto" w:fill="auto"/>
        <w:spacing w:line="200" w:lineRule="exact"/>
        <w:ind w:left="20" w:firstLine="0"/>
      </w:pPr>
      <w:r>
        <w:rPr>
          <w:rStyle w:val="51fffffffff6"/>
        </w:rPr>
        <w:t>кожному з провідників ділянки, маємо</w:t>
      </w:r>
      <w:r>
        <w:rPr>
          <w:rStyle w:val="51fffffffffff1"/>
        </w:rPr>
        <w:t xml:space="preserve"> І</w:t>
      </w:r>
      <w:r>
        <w:rPr>
          <w:rStyle w:val="51fffffffff6"/>
        </w:rPr>
        <w:t xml:space="preserve"> = І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 xml:space="preserve"> + І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>,</w:t>
      </w:r>
      <w:r>
        <w:rPr>
          <w:rStyle w:val="51fffffffffff1"/>
        </w:rPr>
        <w:t xml:space="preserve"> І = </w:t>
      </w:r>
      <w:r>
        <w:rPr>
          <w:rStyle w:val="51fffffffffff3"/>
        </w:rPr>
        <w:t xml:space="preserve">—— </w:t>
      </w:r>
      <w:r>
        <w:rPr>
          <w:rStyle w:val="51fffffffffff1"/>
        </w:rPr>
        <w:t>+</w:t>
      </w:r>
      <w:r>
        <w:rPr>
          <w:rStyle w:val="51fffffffff6"/>
        </w:rPr>
        <w:t xml:space="preserve"> -—</w:t>
      </w:r>
      <w:r>
        <w:rPr>
          <w:rStyle w:val="51fffffffffff1"/>
        </w:rPr>
        <w:t xml:space="preserve"> =</w:t>
      </w:r>
    </w:p>
    <w:p w:rsidR="00E17081" w:rsidRDefault="0023459F">
      <w:pPr>
        <w:pStyle w:val="1201"/>
        <w:framePr w:w="1198" w:h="587" w:vSpace="115" w:wrap="around" w:vAnchor="text" w:hAnchor="margin" w:x="306" w:y="155"/>
        <w:shd w:val="clear" w:color="auto" w:fill="auto"/>
        <w:spacing w:line="200" w:lineRule="exact"/>
        <w:ind w:left="160" w:right="180"/>
        <w:jc w:val="both"/>
      </w:pPr>
      <w:r>
        <w:rPr>
          <w:rStyle w:val="12010pt2pt"/>
          <w:vertAlign w:val="superscript"/>
        </w:rPr>
        <w:t>[</w:t>
      </w:r>
      <w:r>
        <w:rPr>
          <w:rStyle w:val="1204pt0pt"/>
          <w:lang w:val="ru"/>
        </w:rPr>
        <w:t>—</w:t>
      </w:r>
      <w:r>
        <w:rPr>
          <w:rStyle w:val="12010pt2pt"/>
          <w:lang w:val="ru"/>
        </w:rPr>
        <w:t>+</w:t>
      </w:r>
      <w:r>
        <w:rPr>
          <w:rStyle w:val="12010pt2pt0"/>
          <w:lang w:val="ru"/>
        </w:rPr>
        <w:t>—</w:t>
      </w:r>
      <w:r>
        <w:rPr>
          <w:rStyle w:val="12010pt2pt"/>
        </w:rPr>
        <w:t>^</w:t>
      </w:r>
      <w:r>
        <w:rPr>
          <w:rStyle w:val="12010pt2pt1"/>
        </w:rPr>
        <w:t xml:space="preserve"> </w:t>
      </w:r>
      <w:r>
        <w:rPr>
          <w:vertAlign w:val="superscript"/>
        </w:rPr>
        <w:t>Я</w:t>
      </w:r>
      <w:r>
        <w:t xml:space="preserve">1 </w:t>
      </w:r>
      <w:r>
        <w:rPr>
          <w:vertAlign w:val="superscript"/>
        </w:rPr>
        <w:t>Я</w:t>
      </w:r>
      <w:r>
        <w:t>2</w:t>
      </w:r>
    </w:p>
    <w:p w:rsidR="00E17081" w:rsidRDefault="0023459F">
      <w:pPr>
        <w:pStyle w:val="1221"/>
        <w:framePr w:w="1181" w:h="601" w:hSpace="102" w:vSpace="115" w:wrap="around" w:vAnchor="text" w:hAnchor="margin" w:x="2562" w:y="155"/>
        <w:shd w:val="clear" w:color="auto" w:fill="auto"/>
        <w:ind w:left="160" w:right="160"/>
      </w:pPr>
      <w:r>
        <w:rPr>
          <w:vertAlign w:val="superscript"/>
        </w:rPr>
        <w:t>[</w:t>
      </w:r>
      <w:r>
        <w:t xml:space="preserve"> </w:t>
      </w:r>
      <w:r>
        <w:rPr>
          <w:lang w:val="ru"/>
        </w:rPr>
        <w:t>1</w:t>
      </w:r>
      <w:r>
        <w:rPr>
          <w:rStyle w:val="12210pt"/>
        </w:rPr>
        <w:t xml:space="preserve"> +</w:t>
      </w:r>
      <w:r>
        <w:rPr>
          <w:lang w:val="ru"/>
        </w:rPr>
        <w:t xml:space="preserve"> </w:t>
      </w:r>
      <w:r>
        <w:rPr>
          <w:rStyle w:val="1222"/>
        </w:rPr>
        <w:t xml:space="preserve">± </w:t>
      </w:r>
      <w:r>
        <w:t>^</w:t>
      </w:r>
      <w:r>
        <w:rPr>
          <w:rStyle w:val="1223"/>
        </w:rPr>
        <w:t xml:space="preserve"> </w:t>
      </w:r>
      <w:r>
        <w:rPr>
          <w:rStyle w:val="1226pt0pt"/>
          <w:vertAlign w:val="superscript"/>
        </w:rPr>
        <w:t>Я</w:t>
      </w:r>
      <w:r>
        <w:rPr>
          <w:rStyle w:val="1226pt0pt"/>
        </w:rPr>
        <w:t xml:space="preserve">1 </w:t>
      </w:r>
      <w:r>
        <w:rPr>
          <w:rStyle w:val="1226pt0pt"/>
          <w:vertAlign w:val="superscript"/>
        </w:rPr>
        <w:t>Я</w:t>
      </w:r>
      <w:r>
        <w:rPr>
          <w:rStyle w:val="1226pt0pt"/>
        </w:rPr>
        <w:t>2</w:t>
      </w:r>
    </w:p>
    <w:p w:rsidR="00E17081" w:rsidRDefault="0023459F">
      <w:pPr>
        <w:pStyle w:val="512"/>
        <w:framePr w:w="1376" w:h="480" w:vSpace="168" w:wrap="around" w:vAnchor="text" w:hAnchor="margin" w:x="1343" w:y="207"/>
        <w:shd w:val="clear" w:color="auto" w:fill="auto"/>
        <w:spacing w:line="173" w:lineRule="exact"/>
        <w:ind w:right="80" w:firstLine="0"/>
        <w:jc w:val="center"/>
      </w:pPr>
      <w:r>
        <w:rPr>
          <w:rStyle w:val="51fffffffff6"/>
          <w:lang w:val="ru"/>
        </w:rPr>
        <w:t xml:space="preserve">, </w:t>
      </w:r>
      <w:r>
        <w:rPr>
          <w:rStyle w:val="51fffffffff6"/>
        </w:rPr>
        <w:t>або</w:t>
      </w:r>
      <w:r>
        <w:rPr>
          <w:rStyle w:val="51fffffffffff1"/>
        </w:rPr>
        <w:t xml:space="preserve"> </w:t>
      </w:r>
      <w:r>
        <w:rPr>
          <w:rStyle w:val="51fffffffffff1"/>
          <w:vertAlign w:val="superscript"/>
        </w:rPr>
        <w:t>и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>=</w:t>
      </w:r>
      <w:r>
        <w:rPr>
          <w:rStyle w:val="51fffffffffff1"/>
          <w:lang w:val="ru"/>
        </w:rPr>
        <w:t xml:space="preserve"> и</w:t>
      </w:r>
      <w:r>
        <w:rPr>
          <w:rStyle w:val="51fffffffffff2"/>
          <w:lang w:val="ru"/>
        </w:rPr>
        <w:t xml:space="preserve"> </w:t>
      </w:r>
      <w:r>
        <w:rPr>
          <w:rStyle w:val="51fffffffffff1"/>
          <w:lang w:val="ru"/>
        </w:rPr>
        <w:t>Я</w:t>
      </w:r>
    </w:p>
    <w:p w:rsidR="00E17081" w:rsidRDefault="0023459F">
      <w:pPr>
        <w:pStyle w:val="1211"/>
        <w:framePr w:h="200" w:vSpace="282" w:wrap="around" w:vAnchor="text" w:hAnchor="margin" w:x="29" w:y="321"/>
        <w:shd w:val="clear" w:color="auto" w:fill="auto"/>
        <w:spacing w:after="0" w:line="200" w:lineRule="exact"/>
        <w:jc w:val="left"/>
      </w:pPr>
      <w:r>
        <w:rPr>
          <w:rStyle w:val="1212"/>
          <w:lang w:val="ru"/>
        </w:rPr>
        <w:t>=</w:t>
      </w:r>
      <w:r>
        <w:rPr>
          <w:lang w:val="ru"/>
        </w:rPr>
        <w:t xml:space="preserve"> и</w:t>
      </w:r>
    </w:p>
    <w:p w:rsidR="00E17081" w:rsidRDefault="0023459F">
      <w:pPr>
        <w:pStyle w:val="1201"/>
        <w:shd w:val="clear" w:color="auto" w:fill="auto"/>
        <w:spacing w:line="120" w:lineRule="exact"/>
        <w:ind w:left="1780"/>
      </w:pPr>
      <w:r>
        <w:rPr>
          <w:vertAlign w:val="superscript"/>
        </w:rPr>
        <w:t>Я</w:t>
      </w:r>
      <w:r>
        <w:t xml:space="preserve">1 </w:t>
      </w:r>
      <w:r>
        <w:rPr>
          <w:vertAlign w:val="superscript"/>
        </w:rPr>
        <w:t>Я</w:t>
      </w:r>
      <w:r>
        <w:t>2</w:t>
      </w:r>
    </w:p>
    <w:p w:rsidR="00E17081" w:rsidRDefault="0023459F">
      <w:pPr>
        <w:pStyle w:val="512"/>
        <w:shd w:val="clear" w:color="auto" w:fill="auto"/>
        <w:spacing w:line="200" w:lineRule="exact"/>
        <w:ind w:left="20" w:firstLine="740"/>
      </w:pPr>
      <w:r>
        <w:rPr>
          <w:rStyle w:val="5119pt"/>
        </w:rPr>
        <w:t>111</w:t>
      </w:r>
    </w:p>
    <w:p w:rsidR="00E17081" w:rsidRDefault="0023459F">
      <w:pPr>
        <w:pStyle w:val="512"/>
        <w:shd w:val="clear" w:color="auto" w:fill="auto"/>
        <w:tabs>
          <w:tab w:val="left" w:leader="hyphen" w:pos="1604"/>
          <w:tab w:val="left" w:leader="hyphen" w:pos="1998"/>
        </w:tabs>
        <w:spacing w:line="200" w:lineRule="exact"/>
        <w:ind w:left="20" w:firstLine="0"/>
      </w:pPr>
      <w:r>
        <w:rPr>
          <w:rStyle w:val="51fffffffff6"/>
        </w:rPr>
        <w:t xml:space="preserve">Звідси </w:t>
      </w:r>
      <w:r>
        <w:rPr>
          <w:rStyle w:val="51fffffffff8"/>
          <w:lang w:val="ru"/>
        </w:rPr>
        <w:t xml:space="preserve">— </w:t>
      </w:r>
      <w:r>
        <w:rPr>
          <w:rStyle w:val="51fffffffff6"/>
          <w:lang w:val="ru"/>
        </w:rPr>
        <w:t>=</w:t>
      </w:r>
      <w:r>
        <w:rPr>
          <w:rStyle w:val="51fffffffff8"/>
          <w:lang w:val="ru"/>
        </w:rPr>
        <w:tab/>
      </w:r>
      <w:r>
        <w:rPr>
          <w:rStyle w:val="51fffffffff6"/>
        </w:rPr>
        <w:t>1</w:t>
      </w:r>
      <w:r>
        <w:rPr>
          <w:rStyle w:val="51fffffffff8"/>
          <w:lang w:val="ru"/>
        </w:rPr>
        <w:tab/>
        <w:t>.</w:t>
      </w:r>
    </w:p>
    <w:p w:rsidR="00E17081" w:rsidRDefault="0023459F">
      <w:pPr>
        <w:pStyle w:val="1211"/>
        <w:shd w:val="clear" w:color="auto" w:fill="auto"/>
        <w:spacing w:after="210" w:line="200" w:lineRule="exact"/>
        <w:ind w:left="20" w:firstLine="740"/>
      </w:pPr>
      <w:r>
        <w:t>Я Яі Я</w:t>
      </w:r>
      <w:r>
        <w:rPr>
          <w:vertAlign w:val="subscript"/>
        </w:rPr>
        <w:t>2</w:t>
      </w:r>
    </w:p>
    <w:p w:rsidR="00E17081" w:rsidRDefault="0023459F">
      <w:pPr>
        <w:pStyle w:val="972"/>
        <w:shd w:val="clear" w:color="auto" w:fill="auto"/>
        <w:spacing w:after="0" w:line="230" w:lineRule="exact"/>
        <w:ind w:left="340" w:right="100"/>
        <w:jc w:val="left"/>
      </w:pPr>
      <w:r>
        <w:rPr>
          <w:rStyle w:val="975"/>
        </w:rPr>
        <w:t>У разі паралельного з'єднання провідників величина, обернена до загального опору ділянки кола, дорівнює сумі величин, обернених до опорів кожного з провідників.</w:t>
      </w:r>
      <w:r>
        <w:br w:type="page"/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3pt2"/>
        </w:rPr>
        <w:t>Задача.</w:t>
      </w:r>
      <w:r>
        <w:rPr>
          <w:rStyle w:val="51fffffffff6"/>
        </w:rPr>
        <w:t xml:space="preserve"> Нехай ділянка кола складається з трьох пара</w:t>
      </w:r>
      <w:r>
        <w:rPr>
          <w:rStyle w:val="51fffffffff6"/>
        </w:rPr>
        <w:softHyphen/>
      </w:r>
      <w:r>
        <w:rPr>
          <w:rStyle w:val="51fffffffff6"/>
        </w:rPr>
        <w:t xml:space="preserve">лельно з'єднаних резисторів однакового опору по </w:t>
      </w:r>
      <w:r>
        <w:rPr>
          <w:rStyle w:val="51fffffffff6"/>
          <w:lang w:val="ru"/>
        </w:rPr>
        <w:t xml:space="preserve">3 </w:t>
      </w:r>
      <w:r>
        <w:rPr>
          <w:rStyle w:val="51fffffffff6"/>
        </w:rPr>
        <w:t>Ом кож</w:t>
      </w:r>
      <w:r>
        <w:rPr>
          <w:rStyle w:val="51fffffffff6"/>
        </w:rPr>
        <w:softHyphen/>
        <w:t>ний. Який загальний опір цієї ділянки?</w:t>
      </w:r>
    </w:p>
    <w:p w:rsidR="00E17081" w:rsidRDefault="0023459F">
      <w:pPr>
        <w:pStyle w:val="512"/>
        <w:shd w:val="clear" w:color="auto" w:fill="auto"/>
        <w:tabs>
          <w:tab w:val="left" w:leader="underscore" w:pos="452"/>
          <w:tab w:val="left" w:pos="2180"/>
        </w:tabs>
        <w:spacing w:after="88"/>
        <w:ind w:left="20" w:right="20" w:firstLine="2540"/>
        <w:jc w:val="left"/>
      </w:pPr>
      <w:r>
        <w:rPr>
          <w:rStyle w:val="51fffffffff6"/>
        </w:rPr>
        <w:t>Р о з в ' я з у в а н н я. Згідно з вста</w:t>
      </w:r>
      <w:r>
        <w:rPr>
          <w:rStyle w:val="51fffffffff6"/>
        </w:rPr>
        <w:softHyphen/>
        <w:t xml:space="preserve">новленою для паралельного з'єднання </w:t>
      </w:r>
      <w:r>
        <w:rPr>
          <w:rStyle w:val="51fffffffff6"/>
          <w:lang w:val="ru"/>
        </w:rPr>
        <w:t>за</w:t>
      </w:r>
      <w:r>
        <w:rPr>
          <w:rStyle w:val="51fffffffff6"/>
          <w:lang w:val="ru"/>
        </w:rPr>
        <w:softHyphen/>
        <w:t>Д</w:t>
      </w:r>
      <w:r>
        <w:rPr>
          <w:rStyle w:val="51fffffffff6"/>
        </w:rPr>
        <w:t xml:space="preserve"> </w:t>
      </w:r>
      <w:r>
        <w:rPr>
          <w:rStyle w:val="51fffffffff8"/>
        </w:rPr>
        <w:tab/>
        <w:t xml:space="preserve"> </w:t>
      </w:r>
      <w:r>
        <w:rPr>
          <w:rStyle w:val="51fffffffff6"/>
        </w:rPr>
        <w:t>?</w:t>
      </w:r>
      <w:r>
        <w:rPr>
          <w:rStyle w:val="51fffffffff6"/>
        </w:rPr>
        <w:tab/>
        <w:t>кономірністю</w:t>
      </w:r>
    </w:p>
    <w:p w:rsidR="00E17081" w:rsidRDefault="0023459F">
      <w:pPr>
        <w:pStyle w:val="512"/>
        <w:shd w:val="clear" w:color="auto" w:fill="auto"/>
        <w:spacing w:line="200" w:lineRule="exact"/>
        <w:ind w:left="940" w:firstLine="0"/>
        <w:jc w:val="left"/>
      </w:pPr>
      <w:r>
        <w:rPr>
          <w:rStyle w:val="51fffffffff6"/>
        </w:rPr>
        <w:t>1 1 + 1 + 1 д 1 Я3 + Д Дз +</w:t>
      </w:r>
    </w:p>
    <w:p w:rsidR="00E17081" w:rsidRDefault="0023459F">
      <w:pPr>
        <w:pStyle w:val="512"/>
        <w:shd w:val="clear" w:color="auto" w:fill="auto"/>
        <w:tabs>
          <w:tab w:val="left" w:pos="2390"/>
          <w:tab w:val="left" w:pos="4319"/>
        </w:tabs>
        <w:spacing w:line="259" w:lineRule="exact"/>
        <w:ind w:left="940" w:firstLine="0"/>
        <w:jc w:val="left"/>
      </w:pPr>
      <w:r>
        <w:rPr>
          <w:rStyle w:val="51fffffffff6"/>
        </w:rPr>
        <w:t>Я Я^</w:t>
      </w:r>
      <w:r>
        <w:rPr>
          <w:rStyle w:val="51fffffffff6"/>
        </w:rPr>
        <w:tab/>
        <w:t>Д</w:t>
      </w:r>
      <w:r>
        <w:rPr>
          <w:rStyle w:val="5155pt"/>
        </w:rPr>
        <w:t>з</w:t>
      </w:r>
      <w:r>
        <w:rPr>
          <w:rStyle w:val="51fffffffff6"/>
        </w:rPr>
        <w:t xml:space="preserve"> Д</w:t>
      </w:r>
      <w:r>
        <w:rPr>
          <w:rStyle w:val="5155pt"/>
        </w:rPr>
        <w:tab/>
        <w:t>^1^2</w:t>
      </w:r>
      <w:r>
        <w:rPr>
          <w:rStyle w:val="51fffffffff6"/>
        </w:rPr>
        <w:t xml:space="preserve"> Дз</w:t>
      </w:r>
    </w:p>
    <w:p w:rsidR="00E17081" w:rsidRDefault="0023459F">
      <w:pPr>
        <w:pStyle w:val="512"/>
        <w:shd w:val="clear" w:color="auto" w:fill="auto"/>
        <w:spacing w:line="259" w:lineRule="exact"/>
        <w:ind w:left="20" w:firstLine="340"/>
      </w:pPr>
      <w:r>
        <w:rPr>
          <w:rStyle w:val="51fffffffff6"/>
        </w:rPr>
        <w:t>Підставивши значення опорів, одержимо</w:t>
      </w:r>
    </w:p>
    <w:p w:rsidR="00E17081" w:rsidRDefault="0023459F">
      <w:pPr>
        <w:pStyle w:val="512"/>
        <w:shd w:val="clear" w:color="auto" w:fill="auto"/>
        <w:spacing w:line="200" w:lineRule="exact"/>
        <w:ind w:left="360" w:firstLine="940"/>
        <w:jc w:val="left"/>
      </w:pPr>
      <w:r>
        <w:rPr>
          <w:rStyle w:val="5130pt"/>
        </w:rPr>
        <w:t>11113 1</w:t>
      </w:r>
    </w:p>
    <w:p w:rsidR="00E17081" w:rsidRDefault="0023459F">
      <w:pPr>
        <w:pStyle w:val="512"/>
        <w:shd w:val="clear" w:color="auto" w:fill="auto"/>
        <w:spacing w:after="1658" w:line="200" w:lineRule="exact"/>
        <w:ind w:left="20" w:firstLine="0"/>
        <w:jc w:val="left"/>
      </w:pPr>
      <w:r>
        <w:rPr>
          <w:rStyle w:val="51fffffffffff1"/>
        </w:rPr>
        <w:t>Я</w:t>
      </w:r>
      <w:r>
        <w:rPr>
          <w:rStyle w:val="51fffffffffff1"/>
          <w:vertAlign w:val="subscript"/>
        </w:rPr>
        <w:t>г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</w:t>
      </w:r>
      <w:r>
        <w:rPr>
          <w:rStyle w:val="51fffffffff6"/>
        </w:rPr>
        <w:t>Я</w:t>
      </w:r>
      <w:r>
        <w:rPr>
          <w:rStyle w:val="51fffffffff6"/>
          <w:vertAlign w:val="subscript"/>
        </w:rPr>
        <w:t>2</w:t>
      </w:r>
      <w:r>
        <w:rPr>
          <w:rStyle w:val="51fffffffffff1"/>
        </w:rPr>
        <w:t xml:space="preserve"> </w:t>
      </w:r>
      <w:r>
        <w:rPr>
          <w:rStyle w:val="51fffffffffff1"/>
          <w:lang w:val="ru"/>
        </w:rPr>
        <w:t xml:space="preserve">= </w:t>
      </w:r>
      <w:r>
        <w:rPr>
          <w:rStyle w:val="51fffffffffff1"/>
        </w:rPr>
        <w:t>Я</w:t>
      </w:r>
      <w:r>
        <w:rPr>
          <w:rStyle w:val="51fffffffffff1"/>
          <w:vertAlign w:val="subscript"/>
        </w:rPr>
        <w:t>3</w:t>
      </w:r>
      <w:r>
        <w:rPr>
          <w:rStyle w:val="51fffffffffff1"/>
        </w:rPr>
        <w:t xml:space="preserve"> </w:t>
      </w:r>
      <w:r>
        <w:rPr>
          <w:rStyle w:val="51fffffffffff1"/>
          <w:lang w:val="ru"/>
        </w:rPr>
        <w:t>=</w:t>
      </w:r>
      <w:r>
        <w:rPr>
          <w:rStyle w:val="51fffffffff6"/>
          <w:lang w:val="ru"/>
        </w:rPr>
        <w:t xml:space="preserve"> 6 </w:t>
      </w:r>
      <w:r>
        <w:rPr>
          <w:rStyle w:val="51fffffffff6"/>
        </w:rPr>
        <w:t>Ом</w:t>
      </w:r>
    </w:p>
    <w:p w:rsidR="00E17081" w:rsidRDefault="0023459F">
      <w:pPr>
        <w:pStyle w:val="512"/>
        <w:shd w:val="clear" w:color="auto" w:fill="auto"/>
        <w:spacing w:line="307" w:lineRule="exact"/>
        <w:ind w:left="360" w:right="1400" w:firstLine="940"/>
        <w:jc w:val="left"/>
      </w:pPr>
      <w:r>
        <w:rPr>
          <w:rStyle w:val="51fffffffffff1"/>
        </w:rPr>
        <w:t>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6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6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6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6 </w:t>
      </w:r>
      <w:r>
        <w:rPr>
          <w:rStyle w:val="51fffffffff6"/>
        </w:rPr>
        <w:t xml:space="preserve">Ом </w:t>
      </w:r>
      <w:r>
        <w:rPr>
          <w:rStyle w:val="51fffffffff6"/>
          <w:lang w:val="ru"/>
        </w:rPr>
        <w:t xml:space="preserve">2 </w:t>
      </w:r>
      <w:r>
        <w:rPr>
          <w:rStyle w:val="51fffffffff6"/>
        </w:rPr>
        <w:t>Ом</w:t>
      </w:r>
      <w:r>
        <w:rPr>
          <w:rStyle w:val="51fffffffff7"/>
        </w:rPr>
        <w:t xml:space="preserve"> </w:t>
      </w:r>
      <w:r>
        <w:rPr>
          <w:rStyle w:val="51fffffffff6"/>
        </w:rPr>
        <w:t>Отже,</w:t>
      </w:r>
      <w:r>
        <w:rPr>
          <w:rStyle w:val="51fffffffffff1"/>
        </w:rPr>
        <w:t xml:space="preserve"> 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2 </w:t>
      </w:r>
      <w:r>
        <w:rPr>
          <w:rStyle w:val="51fffffffff6"/>
        </w:rPr>
        <w:t>Ом.</w:t>
      </w:r>
    </w:p>
    <w:p w:rsidR="00E17081" w:rsidRDefault="0023459F">
      <w:pPr>
        <w:pStyle w:val="512"/>
        <w:shd w:val="clear" w:color="auto" w:fill="auto"/>
        <w:ind w:left="20" w:right="20" w:firstLine="340"/>
        <w:jc w:val="left"/>
      </w:pPr>
      <w:r>
        <w:rPr>
          <w:rStyle w:val="51fffffffff6"/>
        </w:rPr>
        <w:t>Опір паралельного з'єднання трьох резисторів, опорами</w:t>
      </w:r>
      <w:r>
        <w:rPr>
          <w:rStyle w:val="51fffffffff7"/>
        </w:rPr>
        <w:t xml:space="preserve"> </w:t>
      </w:r>
      <w:r>
        <w:rPr>
          <w:rStyle w:val="51fffffffff6"/>
          <w:lang w:val="ru"/>
        </w:rPr>
        <w:t xml:space="preserve">6 </w:t>
      </w:r>
      <w:r>
        <w:rPr>
          <w:rStyle w:val="51fffffffff6"/>
        </w:rPr>
        <w:t xml:space="preserve">Ом кожний, становить </w:t>
      </w:r>
      <w:r>
        <w:rPr>
          <w:rStyle w:val="51fffffffff6"/>
          <w:lang w:val="ru"/>
        </w:rPr>
        <w:t xml:space="preserve">2 </w:t>
      </w:r>
      <w:r>
        <w:rPr>
          <w:rStyle w:val="51fffffffff6"/>
        </w:rPr>
        <w:t>Ом.</w:t>
      </w:r>
      <w:r>
        <w:rPr>
          <w:rStyle w:val="51fffffffff7"/>
        </w:rPr>
        <w:t xml:space="preserve"> </w:t>
      </w:r>
      <w:r>
        <w:rPr>
          <w:rStyle w:val="51fffffffff6"/>
        </w:rPr>
        <w:t>В і д п о в і д ь:</w:t>
      </w:r>
      <w:r>
        <w:rPr>
          <w:rStyle w:val="51fffffffffff1"/>
        </w:rPr>
        <w:t xml:space="preserve"> Я</w:t>
      </w:r>
      <w:r>
        <w:rPr>
          <w:rStyle w:val="51fffffffff6"/>
        </w:rPr>
        <w:t xml:space="preserve"> </w:t>
      </w:r>
      <w:r>
        <w:rPr>
          <w:rStyle w:val="51fffffffff6"/>
          <w:lang w:val="ru"/>
        </w:rPr>
        <w:t xml:space="preserve">= 2 </w:t>
      </w:r>
      <w:r>
        <w:rPr>
          <w:rStyle w:val="51fffffffff6"/>
        </w:rPr>
        <w:t>Ом.</w:t>
      </w:r>
    </w:p>
    <w:p w:rsidR="00E17081" w:rsidRDefault="0023459F">
      <w:pPr>
        <w:pStyle w:val="512"/>
        <w:shd w:val="clear" w:color="auto" w:fill="auto"/>
        <w:spacing w:after="56"/>
        <w:ind w:left="20" w:right="20" w:firstLine="340"/>
      </w:pPr>
      <w:r>
        <w:rPr>
          <w:rStyle w:val="51fffffffff6"/>
        </w:rPr>
        <w:t>Як бачимо, загальний опір з'єднання</w:t>
      </w:r>
      <w:r>
        <w:rPr>
          <w:rStyle w:val="51fffffffff6"/>
        </w:rPr>
        <w:t xml:space="preserve"> трьох однакових па</w:t>
      </w:r>
      <w:r>
        <w:rPr>
          <w:rStyle w:val="51fffffffff6"/>
        </w:rPr>
        <w:softHyphen/>
        <w:t>ралельно з'єднаних резисторів виявився в три рази меншим за</w:t>
      </w:r>
      <w:r>
        <w:rPr>
          <w:rStyle w:val="51fffffffff7"/>
        </w:rPr>
        <w:t xml:space="preserve"> </w:t>
      </w:r>
      <w:r>
        <w:rPr>
          <w:rStyle w:val="51fffffffff6"/>
        </w:rPr>
        <w:t>опір кожного окремого резистора.</w:t>
      </w:r>
    </w:p>
    <w:p w:rsidR="00E17081" w:rsidRDefault="0023459F">
      <w:pPr>
        <w:pStyle w:val="972"/>
        <w:shd w:val="clear" w:color="auto" w:fill="auto"/>
        <w:spacing w:after="68" w:line="240" w:lineRule="exact"/>
        <w:ind w:left="360" w:right="20"/>
        <w:jc w:val="left"/>
      </w:pPr>
      <w:r>
        <w:rPr>
          <w:rStyle w:val="976"/>
        </w:rPr>
        <w:t xml:space="preserve">Якщо провідники однакового опору з'єднуються паралельно, то загальний опір з'єднання дорівнює опору одного провідника, поділеному на кількість </w:t>
      </w:r>
      <w:r>
        <w:rPr>
          <w:rStyle w:val="976"/>
        </w:rPr>
        <w:t>провідників.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Зазначимо, що у разі паралельного з'єднання загальний</w:t>
      </w:r>
      <w:r>
        <w:rPr>
          <w:rStyle w:val="51fffffffff7"/>
        </w:rPr>
        <w:t xml:space="preserve"> </w:t>
      </w:r>
      <w:r>
        <w:rPr>
          <w:rStyle w:val="51fffffffff6"/>
        </w:rPr>
        <w:t>опір ділянки завжди буде меншим за опір провідника з най</w:t>
      </w:r>
      <w:r>
        <w:rPr>
          <w:rStyle w:val="51fffffffff6"/>
        </w:rPr>
        <w:softHyphen/>
        <w:t>меншим опором.</w:t>
      </w:r>
    </w:p>
    <w:p w:rsidR="00E17081" w:rsidRDefault="002005C6">
      <w:pPr>
        <w:framePr w:w="672" w:h="835" w:hSpace="102" w:vSpace="187" w:wrap="around" w:vAnchor="text" w:hAnchor="margin" w:x="5" w:y="154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224" name="Рисунок 224" descr="C:\Users\NDU\AppData\Local\Temp\FineReader10\media\image2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" descr="C:\Users\NDU\AppData\Local\Temp\FineReader10\media\image240.jpeg"/>
                    <pic:cNvPicPr>
                      <a:picLocks noChangeAspect="1" noChangeArrowheads="1"/>
                    </pic:cNvPicPr>
                  </pic:nvPicPr>
                  <pic:blipFill>
                    <a:blip r:embed="rId4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0" w:line="230" w:lineRule="exact"/>
        <w:ind w:left="20" w:right="20" w:firstLine="340"/>
      </w:pPr>
      <w:r>
        <w:rPr>
          <w:rStyle w:val="51fffffffff6"/>
        </w:rPr>
        <w:t>Щоб вольтметр показував напругу на кінцях ділянки кола,</w:t>
      </w:r>
      <w:r>
        <w:rPr>
          <w:rStyle w:val="51fffffffff7"/>
        </w:rPr>
        <w:t xml:space="preserve"> </w:t>
      </w:r>
      <w:r>
        <w:rPr>
          <w:rStyle w:val="51fffffffff6"/>
        </w:rPr>
        <w:t>через нього має проходити струм. Фактично, вольтметр пока</w:t>
      </w:r>
      <w:r>
        <w:rPr>
          <w:rStyle w:val="51fffffffff6"/>
        </w:rPr>
        <w:softHyphen/>
        <w:t>зує напругу на самому собі. Щоб включення вольтметра не</w:t>
      </w:r>
      <w:r>
        <w:rPr>
          <w:rStyle w:val="51fffffffff7"/>
        </w:rPr>
        <w:t xml:space="preserve"> </w:t>
      </w:r>
      <w:r>
        <w:rPr>
          <w:rStyle w:val="51fffffffff6"/>
        </w:rPr>
        <w:t>вносило змін у електричне коло, його опір має бути якомога</w:t>
      </w:r>
      <w:r>
        <w:rPr>
          <w:rStyle w:val="51fffffffff7"/>
        </w:rPr>
        <w:t xml:space="preserve"> </w:t>
      </w:r>
      <w:r>
        <w:rPr>
          <w:rStyle w:val="51fffffffff6"/>
        </w:rPr>
        <w:t>більшим, а сила струму в нь</w:t>
      </w:r>
      <w:r>
        <w:rPr>
          <w:rStyle w:val="51fffffffff6"/>
        </w:rPr>
        <w:t xml:space="preserve">ому </w:t>
      </w:r>
      <w:r>
        <w:rPr>
          <w:rStyle w:val="51fffffffff6"/>
          <w:lang w:val="ru"/>
        </w:rPr>
        <w:t xml:space="preserve">— </w:t>
      </w:r>
      <w:r>
        <w:rPr>
          <w:rStyle w:val="51fffffffff6"/>
        </w:rPr>
        <w:t>мінімальною.</w:t>
      </w:r>
      <w:r>
        <w:rPr>
          <w:rStyle w:val="5195pt"/>
        </w:rPr>
        <w:t xml:space="preserve"> Ідеальним</w:t>
      </w:r>
      <w:r>
        <w:rPr>
          <w:rStyle w:val="5195pt0"/>
        </w:rPr>
        <w:t xml:space="preserve"> </w:t>
      </w:r>
      <w:r>
        <w:rPr>
          <w:rStyle w:val="5195pt"/>
        </w:rPr>
        <w:t>вольтметром є такий, опір якого безмежно великий.</w:t>
      </w:r>
    </w:p>
    <w:p w:rsidR="00E17081" w:rsidRDefault="0023459F">
      <w:pPr>
        <w:pStyle w:val="52ffa"/>
        <w:keepNext/>
        <w:keepLines/>
        <w:shd w:val="clear" w:color="auto" w:fill="auto"/>
        <w:spacing w:before="0" w:after="266" w:line="230" w:lineRule="exact"/>
        <w:ind w:left="20"/>
      </w:pPr>
      <w:bookmarkStart w:id="105" w:name="bookmark104"/>
      <w:r>
        <w:rPr>
          <w:rStyle w:val="52fff"/>
        </w:rPr>
        <w:t>ЗАПИТАННЯ ТА ЗАВДАННЯ</w:t>
      </w:r>
      <w:bookmarkEnd w:id="105"/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581"/>
        </w:tabs>
        <w:spacing w:before="0"/>
        <w:ind w:left="20" w:firstLine="340"/>
      </w:pPr>
      <w:r>
        <w:t>Яке з'єднання провідників називається паралельним?</w:t>
      </w: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596"/>
        </w:tabs>
        <w:spacing w:before="0"/>
        <w:ind w:left="20" w:right="20" w:firstLine="340"/>
      </w:pPr>
      <w:r>
        <w:t>Яка електрична величина однакова для всіх провідників у разі їх</w:t>
      </w:r>
      <w:r>
        <w:softHyphen/>
        <w:t>нього паралельного з'єднання?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743200" cy="1346200"/>
            <wp:effectExtent l="0" t="0" r="0" b="0"/>
            <wp:docPr id="225" name="Рисунок 225" descr="C:\Users\NDU\AppData\Local\Temp\FineReader10\media\image2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" descr="C:\Users\NDU\AppData\Local\Temp\FineReader10\media\image241.jpeg"/>
                    <pic:cNvPicPr>
                      <a:picLocks noChangeAspect="1" noChangeArrowheads="1"/>
                    </pic:cNvPicPr>
                  </pic:nvPicPr>
                  <pic:blipFill>
                    <a:blip r:embed="rId5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34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610"/>
        </w:tabs>
        <w:spacing w:before="245" w:line="226" w:lineRule="exact"/>
        <w:ind w:left="20" w:right="20" w:firstLine="320"/>
      </w:pPr>
      <w:r>
        <w:t>Як співвідноситься сила струму в колі до розгалуження із силами</w:t>
      </w:r>
      <w:r>
        <w:rPr>
          <w:rStyle w:val="1233"/>
        </w:rPr>
        <w:t xml:space="preserve"> </w:t>
      </w:r>
      <w:r>
        <w:t>струму в окремих гілках розгалуження?</w:t>
      </w: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591"/>
        </w:tabs>
        <w:spacing w:before="0" w:line="226" w:lineRule="exact"/>
        <w:ind w:left="20" w:right="20" w:firstLine="320"/>
      </w:pPr>
      <w:r>
        <w:t xml:space="preserve">Як визначити опір ділянки з кількома паралельно з'єднаними </w:t>
      </w:r>
      <w:r>
        <w:rPr>
          <w:lang w:val="ru"/>
        </w:rPr>
        <w:t>рези</w:t>
      </w:r>
      <w:r>
        <w:rPr>
          <w:lang w:val="ru"/>
        </w:rPr>
        <w:softHyphen/>
        <w:t>сторами?</w:t>
      </w: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620"/>
        </w:tabs>
        <w:spacing w:before="0" w:line="226" w:lineRule="exact"/>
        <w:ind w:left="20" w:right="20" w:firstLine="320"/>
      </w:pPr>
      <w:r>
        <w:t>Учень удома приєднав лампочки до мережі так, як показано на</w:t>
      </w:r>
      <w:r>
        <w:rPr>
          <w:rStyle w:val="1233"/>
        </w:rPr>
        <w:t xml:space="preserve"> </w:t>
      </w:r>
      <w:r>
        <w:rPr>
          <w:lang w:val="ru"/>
        </w:rPr>
        <w:t xml:space="preserve">мал. 2.84. </w:t>
      </w:r>
      <w:r>
        <w:t>Як вони будуть світитися у разі положення вимикача "увімкну</w:t>
      </w:r>
      <w:r>
        <w:softHyphen/>
        <w:t>то" і "вимкнуто"? Відповіді пояснити.</w:t>
      </w: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615"/>
        </w:tabs>
        <w:spacing w:before="0" w:line="226" w:lineRule="exact"/>
        <w:ind w:left="20" w:right="20" w:firstLine="320"/>
      </w:pPr>
      <w:r>
        <w:rPr>
          <w:rStyle w:val="1234"/>
        </w:rPr>
        <w:t xml:space="preserve">Є </w:t>
      </w:r>
      <w:r>
        <w:rPr>
          <w:rStyle w:val="1234"/>
          <w:lang w:val="ru"/>
        </w:rPr>
        <w:t xml:space="preserve">10 </w:t>
      </w:r>
      <w:r>
        <w:rPr>
          <w:rStyle w:val="1234"/>
        </w:rPr>
        <w:t>резисторі</w:t>
      </w:r>
      <w:r>
        <w:rPr>
          <w:rStyle w:val="1234"/>
        </w:rPr>
        <w:t xml:space="preserve">в, опір кожного із яких </w:t>
      </w:r>
      <w:r>
        <w:rPr>
          <w:rStyle w:val="1234"/>
          <w:lang w:val="ru"/>
        </w:rPr>
        <w:t xml:space="preserve">50 </w:t>
      </w:r>
      <w:r>
        <w:rPr>
          <w:rStyle w:val="1234"/>
        </w:rPr>
        <w:t xml:space="preserve">Ом. Яким буде </w:t>
      </w:r>
      <w:r>
        <w:t>опір ділянки кола, утвореної цими резисторами, у разі паралель</w:t>
      </w:r>
      <w:r>
        <w:softHyphen/>
        <w:t>ного з'єднання?</w:t>
      </w: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906"/>
        </w:tabs>
        <w:spacing w:before="0" w:line="226" w:lineRule="exact"/>
        <w:ind w:left="740" w:right="20"/>
        <w:jc w:val="left"/>
      </w:pPr>
      <w:r>
        <w:t>Амперметр, увімкнутий у коло, яке складається з лампоч</w:t>
      </w:r>
      <w:r>
        <w:softHyphen/>
        <w:t xml:space="preserve">ки і джерела струму, показує силу струму, </w:t>
      </w:r>
      <w:r>
        <w:rPr>
          <w:lang w:val="ru"/>
        </w:rPr>
        <w:t xml:space="preserve">0,2 </w:t>
      </w:r>
      <w:r>
        <w:t>А. Якими стануть</w:t>
      </w:r>
    </w:p>
    <w:p w:rsidR="00E17081" w:rsidRDefault="0023459F">
      <w:pPr>
        <w:pStyle w:val="1231"/>
        <w:shd w:val="clear" w:color="auto" w:fill="auto"/>
        <w:spacing w:before="0" w:line="226" w:lineRule="exact"/>
        <w:ind w:left="20" w:right="20" w:firstLine="0"/>
        <w:jc w:val="left"/>
      </w:pPr>
      <w:r>
        <w:t>показання амперметра, якщо паралельно увімкнути ще одну таку саму</w:t>
      </w:r>
      <w:r>
        <w:rPr>
          <w:rStyle w:val="1233"/>
        </w:rPr>
        <w:t xml:space="preserve"> </w:t>
      </w:r>
      <w:r>
        <w:t xml:space="preserve">лампочку </w:t>
      </w:r>
      <w:r>
        <w:rPr>
          <w:lang w:val="ru"/>
        </w:rPr>
        <w:t>(мал. 2.85)?</w:t>
      </w: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610"/>
        </w:tabs>
        <w:spacing w:before="0" w:line="226" w:lineRule="exact"/>
        <w:ind w:left="20" w:right="20" w:firstLine="320"/>
      </w:pPr>
      <w:r>
        <w:t>Яким буде опір ділянки кола, що складається з трьох паралельно</w:t>
      </w:r>
      <w:r>
        <w:rPr>
          <w:rStyle w:val="1233"/>
        </w:rPr>
        <w:t xml:space="preserve"> </w:t>
      </w:r>
      <w:r>
        <w:t xml:space="preserve">з'єднаних резисторів опорами </w:t>
      </w:r>
      <w:r>
        <w:rPr>
          <w:lang w:val="ru"/>
        </w:rPr>
        <w:t xml:space="preserve">6, 9 </w:t>
      </w:r>
      <w:r>
        <w:t xml:space="preserve">і </w:t>
      </w:r>
      <w:r>
        <w:rPr>
          <w:lang w:val="ru"/>
        </w:rPr>
        <w:t xml:space="preserve">18 </w:t>
      </w:r>
      <w:r>
        <w:t>Ом?</w:t>
      </w: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582"/>
        </w:tabs>
        <w:spacing w:before="0" w:line="226" w:lineRule="exact"/>
        <w:ind w:left="20" w:right="20" w:firstLine="320"/>
      </w:pPr>
      <w:r>
        <w:t xml:space="preserve">Відрізок дроту опором </w:t>
      </w:r>
      <w:r>
        <w:rPr>
          <w:lang w:val="ru"/>
        </w:rPr>
        <w:t xml:space="preserve">80 </w:t>
      </w:r>
      <w:r>
        <w:t>Ом розрізали на чотири частини, які з'єд</w:t>
      </w:r>
      <w:r>
        <w:softHyphen/>
        <w:t>нали паралельно. Який опір з'єднаного таким чином дроту?</w:t>
      </w:r>
    </w:p>
    <w:p w:rsidR="00E17081" w:rsidRDefault="0023459F">
      <w:pPr>
        <w:pStyle w:val="1231"/>
        <w:numPr>
          <w:ilvl w:val="0"/>
          <w:numId w:val="46"/>
        </w:numPr>
        <w:shd w:val="clear" w:color="auto" w:fill="auto"/>
        <w:tabs>
          <w:tab w:val="left" w:pos="687"/>
        </w:tabs>
        <w:spacing w:before="0" w:line="226" w:lineRule="exact"/>
        <w:ind w:left="20" w:right="20" w:firstLine="320"/>
      </w:pPr>
      <w:r>
        <w:t xml:space="preserve">Напруга в мережі становить </w:t>
      </w:r>
      <w:r>
        <w:rPr>
          <w:lang w:val="ru"/>
        </w:rPr>
        <w:t xml:space="preserve">120 </w:t>
      </w:r>
      <w:r>
        <w:t xml:space="preserve">В. Дві лампи, опорами по </w:t>
      </w:r>
      <w:r>
        <w:rPr>
          <w:lang w:val="ru"/>
        </w:rPr>
        <w:t xml:space="preserve">240 </w:t>
      </w:r>
      <w:r>
        <w:t>Ом</w:t>
      </w:r>
      <w:r>
        <w:rPr>
          <w:rStyle w:val="1233"/>
        </w:rPr>
        <w:t xml:space="preserve"> </w:t>
      </w:r>
      <w:r>
        <w:t>кожна, з'єднали паралельно і увімкнули в мережу. Яка сила струму в кож</w:t>
      </w:r>
      <w:r>
        <w:softHyphen/>
        <w:t xml:space="preserve">ній з них? Яка загальна </w:t>
      </w:r>
      <w:r>
        <w:t>сила струму в колі до розгалуження?</w:t>
      </w:r>
    </w:p>
    <w:p w:rsidR="00E17081" w:rsidRDefault="0023459F">
      <w:pPr>
        <w:pStyle w:val="1231"/>
        <w:shd w:val="clear" w:color="auto" w:fill="auto"/>
        <w:spacing w:before="0" w:after="321" w:line="226" w:lineRule="exact"/>
        <w:ind w:left="20" w:right="20" w:firstLine="320"/>
      </w:pPr>
      <w:r>
        <w:rPr>
          <w:lang w:val="ru"/>
        </w:rPr>
        <w:t xml:space="preserve">11*. </w:t>
      </w:r>
      <w:r>
        <w:t xml:space="preserve">Амперметр А показує силу струму </w:t>
      </w:r>
      <w:r>
        <w:rPr>
          <w:lang w:val="ru"/>
        </w:rPr>
        <w:t xml:space="preserve">1,6 </w:t>
      </w:r>
      <w:r>
        <w:t>А, вольтметр V показує на</w:t>
      </w:r>
      <w:r>
        <w:softHyphen/>
        <w:t xml:space="preserve">пругу </w:t>
      </w:r>
      <w:r>
        <w:rPr>
          <w:lang w:val="ru"/>
        </w:rPr>
        <w:t xml:space="preserve">120 </w:t>
      </w:r>
      <w:r>
        <w:t>В, резистор Я1 має опір Я</w:t>
      </w:r>
      <w:r>
        <w:rPr>
          <w:vertAlign w:val="subscript"/>
        </w:rPr>
        <w:t>1</w:t>
      </w:r>
      <w:r>
        <w:t xml:space="preserve"> </w:t>
      </w:r>
      <w:r>
        <w:rPr>
          <w:lang w:val="ru"/>
        </w:rPr>
        <w:t xml:space="preserve">= 100 </w:t>
      </w:r>
      <w:r>
        <w:t>Ом. Визначте опір Я</w:t>
      </w:r>
      <w:r>
        <w:rPr>
          <w:vertAlign w:val="subscript"/>
        </w:rPr>
        <w:t>2</w:t>
      </w:r>
      <w:r>
        <w:t xml:space="preserve"> резисто</w:t>
      </w:r>
      <w:r>
        <w:softHyphen/>
        <w:t>ра Я2 і сили струмів І</w:t>
      </w:r>
      <w:r>
        <w:rPr>
          <w:vertAlign w:val="subscript"/>
        </w:rPr>
        <w:t>1</w:t>
      </w:r>
      <w:r>
        <w:t xml:space="preserve"> та /</w:t>
      </w:r>
      <w:r>
        <w:rPr>
          <w:vertAlign w:val="subscript"/>
        </w:rPr>
        <w:t>2</w:t>
      </w:r>
      <w:r>
        <w:t xml:space="preserve">, які показують амперметри </w:t>
      </w:r>
      <w:r>
        <w:rPr>
          <w:lang w:val="ru"/>
        </w:rPr>
        <w:t xml:space="preserve">А1 </w:t>
      </w:r>
      <w:r>
        <w:t xml:space="preserve">та А2 </w:t>
      </w:r>
      <w:r>
        <w:rPr>
          <w:lang w:val="ru"/>
        </w:rPr>
        <w:t>(мал. 2.86).</w:t>
      </w:r>
    </w:p>
    <w:p w:rsidR="00E17081" w:rsidRDefault="0023459F">
      <w:pPr>
        <w:pStyle w:val="1241"/>
        <w:shd w:val="clear" w:color="auto" w:fill="auto"/>
        <w:spacing w:before="0" w:after="0" w:line="200" w:lineRule="exact"/>
        <w:ind w:left="20"/>
      </w:pPr>
      <w:r>
        <w:rPr>
          <w:rStyle w:val="1242"/>
        </w:rPr>
        <w:t>ЛАБ</w:t>
      </w:r>
      <w:r>
        <w:rPr>
          <w:rStyle w:val="1242"/>
        </w:rPr>
        <w:t xml:space="preserve">ОРАТОРНА РОБОТА </w:t>
      </w:r>
      <w:r>
        <w:rPr>
          <w:rStyle w:val="1242"/>
          <w:lang w:val="ru"/>
        </w:rPr>
        <w:t>№ 6</w:t>
      </w:r>
    </w:p>
    <w:p w:rsidR="00E17081" w:rsidRDefault="0023459F">
      <w:pPr>
        <w:pStyle w:val="972"/>
        <w:shd w:val="clear" w:color="auto" w:fill="auto"/>
        <w:spacing w:after="169" w:line="221" w:lineRule="exact"/>
        <w:ind w:left="20" w:right="20"/>
        <w:jc w:val="left"/>
      </w:pPr>
      <w:r>
        <w:t>Дослідження електричного кола з паралельним з'єд</w:t>
      </w:r>
      <w:r>
        <w:softHyphen/>
        <w:t>нанням провідників</w:t>
      </w:r>
    </w:p>
    <w:p w:rsidR="00E17081" w:rsidRDefault="002005C6">
      <w:pPr>
        <w:framePr w:w="1949" w:h="1642" w:hSpace="128" w:vSpace="317" w:wrap="around" w:hAnchor="margin" w:x="19" w:y="56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31265" cy="1043940"/>
            <wp:effectExtent l="0" t="0" r="0" b="0"/>
            <wp:docPr id="226" name="Рисунок 226" descr="C:\Users\NDU\AppData\Local\Temp\FineReader10\media\image2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" descr="C:\Users\NDU\AppData\Local\Temp\FineReader10\media\image242.jpeg"/>
                    <pic:cNvPicPr>
                      <a:picLocks noChangeAspect="1" noChangeArrowheads="1"/>
                    </pic:cNvPicPr>
                  </pic:nvPicPr>
                  <pic:blipFill>
                    <a:blip r:embed="rId5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1265" cy="104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9" w:h="854" w:hSpace="102" w:vSpace="110" w:wrap="around" w:hAnchor="margin" w:y="414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227" name="Рисунок 227" descr="C:\Users\NDU\AppData\Local\Temp\FineReader10\media\image2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" descr="C:\Users\NDU\AppData\Local\Temp\FineReader10\media\image243.jpeg"/>
                    <pic:cNvPicPr>
                      <a:picLocks noChangeAspect="1" noChangeArrowheads="1"/>
                    </pic:cNvPicPr>
                  </pic:nvPicPr>
                  <pic:blipFill>
                    <a:blip r:embed="rId5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86" w:h="806" w:hSpace="102" w:vSpace="240" w:wrap="around" w:hAnchor="margin" w:y="813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1175"/>
            <wp:effectExtent l="0" t="0" r="0" b="0"/>
            <wp:docPr id="228" name="Рисунок 228" descr="C:\Users\NDU\AppData\Local\Temp\FineReader10\media\image2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" descr="C:\Users\NDU\AppData\Local\Temp\FineReader10\media\image244.jpeg"/>
                    <pic:cNvPicPr>
                      <a:picLocks noChangeAspect="1" noChangeArrowheads="1"/>
                    </pic:cNvPicPr>
                  </pic:nvPicPr>
                  <pic:blipFill>
                    <a:blip r:embed="rId5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ind w:left="20" w:right="20" w:firstLine="320"/>
      </w:pPr>
      <w:r>
        <w:rPr>
          <w:rStyle w:val="5195pt"/>
        </w:rPr>
        <w:t>Завдання.</w:t>
      </w:r>
      <w:r>
        <w:rPr>
          <w:rStyle w:val="51fffffffff6"/>
        </w:rPr>
        <w:t xml:space="preserve"> Експериментальн</w:t>
      </w:r>
      <w:r>
        <w:rPr>
          <w:rStyle w:val="51fffffffff6"/>
        </w:rPr>
        <w:t>о перевірити закономірності</w:t>
      </w:r>
      <w:r>
        <w:rPr>
          <w:rStyle w:val="51fffffffff7"/>
        </w:rPr>
        <w:t xml:space="preserve"> </w:t>
      </w:r>
      <w:r>
        <w:rPr>
          <w:rStyle w:val="51fffffffff6"/>
        </w:rPr>
        <w:t>паралельного з'єднання провідників.</w:t>
      </w:r>
      <w:r>
        <w:br w:type="page"/>
      </w:r>
    </w:p>
    <w:p w:rsidR="00E17081" w:rsidRDefault="0023459F">
      <w:pPr>
        <w:pStyle w:val="512"/>
        <w:shd w:val="clear" w:color="auto" w:fill="auto"/>
        <w:spacing w:after="156"/>
        <w:ind w:left="20" w:right="40" w:firstLine="340"/>
      </w:pPr>
      <w:r>
        <w:rPr>
          <w:rStyle w:val="5195pt"/>
        </w:rPr>
        <w:t>Обладнання:</w:t>
      </w:r>
      <w:r>
        <w:rPr>
          <w:rStyle w:val="51fffffffff6"/>
        </w:rPr>
        <w:t xml:space="preserve"> джерело струму; з'єднувальні провідники;</w:t>
      </w:r>
      <w:r>
        <w:rPr>
          <w:rStyle w:val="51fffffffff7"/>
        </w:rPr>
        <w:t xml:space="preserve"> </w:t>
      </w:r>
      <w:r>
        <w:rPr>
          <w:rStyle w:val="51fffffffff6"/>
        </w:rPr>
        <w:t>амперметр; вольтметр; реостат; два дротяні резистори (ніхро</w:t>
      </w:r>
      <w:r>
        <w:rPr>
          <w:rStyle w:val="51fffffffff6"/>
        </w:rPr>
        <w:softHyphen/>
        <w:t>мові спіралі на колодочках); вимикач.</w:t>
      </w:r>
    </w:p>
    <w:p w:rsidR="00E17081" w:rsidRDefault="0023459F">
      <w:pPr>
        <w:pStyle w:val="812"/>
        <w:shd w:val="clear" w:color="auto" w:fill="auto"/>
        <w:spacing w:after="43" w:line="190" w:lineRule="exact"/>
        <w:ind w:left="20" w:firstLine="340"/>
      </w:pPr>
      <w:r>
        <w:t>Підготовка до проведення експерименту</w:t>
      </w:r>
    </w:p>
    <w:p w:rsidR="00E17081" w:rsidRDefault="0023459F">
      <w:pPr>
        <w:pStyle w:val="512"/>
        <w:numPr>
          <w:ilvl w:val="1"/>
          <w:numId w:val="46"/>
        </w:numPr>
        <w:shd w:val="clear" w:color="auto" w:fill="auto"/>
        <w:tabs>
          <w:tab w:val="left" w:pos="682"/>
        </w:tabs>
        <w:ind w:left="20" w:right="40" w:firstLine="340"/>
      </w:pPr>
      <w:r>
        <w:rPr>
          <w:rStyle w:val="51fffffffff6"/>
        </w:rPr>
        <w:t>Пр</w:t>
      </w:r>
      <w:r>
        <w:rPr>
          <w:rStyle w:val="51fffffffff6"/>
        </w:rPr>
        <w:t>игадайте основні закономірності паралельного з'єд</w:t>
      </w:r>
      <w:r>
        <w:rPr>
          <w:rStyle w:val="51fffffffff6"/>
        </w:rPr>
        <w:softHyphen/>
        <w:t>нання провідників.</w:t>
      </w:r>
    </w:p>
    <w:p w:rsidR="00E17081" w:rsidRDefault="0023459F">
      <w:pPr>
        <w:pStyle w:val="512"/>
        <w:numPr>
          <w:ilvl w:val="1"/>
          <w:numId w:val="46"/>
        </w:numPr>
        <w:shd w:val="clear" w:color="auto" w:fill="auto"/>
        <w:tabs>
          <w:tab w:val="left" w:pos="668"/>
        </w:tabs>
        <w:ind w:left="20" w:right="40" w:firstLine="340"/>
      </w:pPr>
      <w:r>
        <w:rPr>
          <w:rStyle w:val="51fffffffff6"/>
        </w:rPr>
        <w:t>Пригадайте правила увімкнення амперметра для вимі</w:t>
      </w:r>
      <w:r>
        <w:rPr>
          <w:rStyle w:val="51fffffffff6"/>
        </w:rPr>
        <w:softHyphen/>
        <w:t>рювання сил струмів у різних ділянках кола та вольтметра для</w:t>
      </w:r>
      <w:r>
        <w:rPr>
          <w:rStyle w:val="51fffffffff7"/>
        </w:rPr>
        <w:t xml:space="preserve"> </w:t>
      </w:r>
      <w:r>
        <w:rPr>
          <w:rStyle w:val="51fffffffff6"/>
        </w:rPr>
        <w:t>вимірювання напруг на різних ділянках кола.</w:t>
      </w:r>
    </w:p>
    <w:p w:rsidR="00E17081" w:rsidRDefault="0023459F">
      <w:pPr>
        <w:pStyle w:val="512"/>
        <w:numPr>
          <w:ilvl w:val="1"/>
          <w:numId w:val="46"/>
        </w:numPr>
        <w:shd w:val="clear" w:color="auto" w:fill="auto"/>
        <w:tabs>
          <w:tab w:val="left" w:pos="639"/>
        </w:tabs>
        <w:ind w:left="20" w:right="40" w:firstLine="340"/>
      </w:pPr>
      <w:r>
        <w:rPr>
          <w:rStyle w:val="51fffffffff6"/>
        </w:rPr>
        <w:t>Накресліть схему кола з двома паралельно увімкнутими</w:t>
      </w:r>
      <w:r>
        <w:rPr>
          <w:rStyle w:val="51fffffffff7"/>
        </w:rPr>
        <w:t xml:space="preserve"> </w:t>
      </w:r>
      <w:r>
        <w:rPr>
          <w:rStyle w:val="51fffffffff6"/>
        </w:rPr>
        <w:t>дротяними резисторами струму, вимикачем та амперметром.</w:t>
      </w:r>
    </w:p>
    <w:p w:rsidR="00E17081" w:rsidRDefault="0023459F">
      <w:pPr>
        <w:pStyle w:val="512"/>
        <w:numPr>
          <w:ilvl w:val="1"/>
          <w:numId w:val="46"/>
        </w:numPr>
        <w:shd w:val="clear" w:color="auto" w:fill="auto"/>
        <w:tabs>
          <w:tab w:val="left" w:pos="638"/>
        </w:tabs>
        <w:ind w:left="20" w:firstLine="340"/>
      </w:pPr>
      <w:r>
        <w:rPr>
          <w:rStyle w:val="51fffffffff6"/>
        </w:rPr>
        <w:t>Визначте ціни поділок амперметра і вольтметра.</w:t>
      </w:r>
    </w:p>
    <w:p w:rsidR="00E17081" w:rsidRDefault="0023459F">
      <w:pPr>
        <w:pStyle w:val="512"/>
        <w:numPr>
          <w:ilvl w:val="1"/>
          <w:numId w:val="46"/>
        </w:numPr>
        <w:shd w:val="clear" w:color="auto" w:fill="auto"/>
        <w:tabs>
          <w:tab w:val="left" w:pos="654"/>
        </w:tabs>
        <w:spacing w:after="73"/>
        <w:ind w:left="20" w:right="40" w:firstLine="340"/>
      </w:pPr>
      <w:r>
        <w:rPr>
          <w:rStyle w:val="51fffffffff6"/>
        </w:rPr>
        <w:t>Підготуйте таблицю для занесення результатів вимірю</w:t>
      </w:r>
      <w:r>
        <w:rPr>
          <w:rStyle w:val="51fffffffff6"/>
        </w:rPr>
        <w:softHyphen/>
        <w:t>вань та обчислень.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8"/>
        <w:gridCol w:w="739"/>
        <w:gridCol w:w="734"/>
        <w:gridCol w:w="677"/>
        <w:gridCol w:w="734"/>
        <w:gridCol w:w="739"/>
        <w:gridCol w:w="734"/>
        <w:gridCol w:w="734"/>
        <w:gridCol w:w="744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773"/>
          <w:jc w:val="center"/>
        </w:trPr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197" w:lineRule="exact"/>
              <w:jc w:val="both"/>
            </w:pPr>
            <w:r>
              <w:t>Напруга на окремих</w:t>
            </w:r>
            <w:r>
              <w:rPr>
                <w:rStyle w:val="888"/>
              </w:rPr>
              <w:t xml:space="preserve"> </w:t>
            </w:r>
            <w:r>
              <w:t>резисторах і И2 та</w:t>
            </w:r>
            <w:r>
              <w:rPr>
                <w:rStyle w:val="888"/>
              </w:rPr>
              <w:t xml:space="preserve"> </w:t>
            </w:r>
            <w:r>
              <w:t>на всій ділянці кола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197" w:lineRule="exact"/>
              <w:jc w:val="center"/>
            </w:pPr>
            <w:r>
              <w:t>Сила струму до розга</w:t>
            </w:r>
            <w:r>
              <w:softHyphen/>
              <w:t>луження та у пара</w:t>
            </w:r>
            <w:r>
              <w:softHyphen/>
              <w:t>лельних гілках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197" w:lineRule="exact"/>
              <w:jc w:val="center"/>
            </w:pPr>
            <w:r>
              <w:t>Опір окремих рези</w:t>
            </w:r>
            <w:r>
              <w:softHyphen/>
              <w:t>сторів і И2 та усієї</w:t>
            </w:r>
            <w:r>
              <w:rPr>
                <w:rStyle w:val="888"/>
              </w:rPr>
              <w:t xml:space="preserve"> </w:t>
            </w:r>
            <w:r>
              <w:t>ділянки кола</w:t>
            </w:r>
            <w:r>
              <w:rPr>
                <w:rStyle w:val="888pt1pt"/>
              </w:rPr>
              <w:t xml:space="preserve"> Я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251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</w:pPr>
            <w:r>
              <w:t>и</w:t>
            </w:r>
            <w:r>
              <w:rPr>
                <w:vertAlign w:val="subscript"/>
              </w:rPr>
              <w:t>1</w:t>
            </w:r>
            <w:r>
              <w:t>,</w:t>
            </w:r>
            <w:r>
              <w:rPr>
                <w:rStyle w:val="1259pt0pt"/>
              </w:rPr>
              <w:t xml:space="preserve"> 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40"/>
            </w:pPr>
            <w:r>
              <w:rPr>
                <w:rStyle w:val="888pt1pt"/>
                <w:lang w:val="ru"/>
              </w:rPr>
              <w:t>и</w:t>
            </w:r>
            <w:r>
              <w:rPr>
                <w:rStyle w:val="885pt1pt"/>
                <w:lang w:val="ru"/>
              </w:rPr>
              <w:t>2,</w:t>
            </w:r>
            <w:r>
              <w:rPr>
                <w:lang w:val="ru"/>
              </w:rPr>
              <w:t xml:space="preserve"> </w:t>
            </w: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80"/>
            </w:pPr>
            <w:r>
              <w:rPr>
                <w:rStyle w:val="888pt1pt"/>
              </w:rPr>
              <w:t>и,</w:t>
            </w:r>
            <w:r>
              <w:t xml:space="preserve"> 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40"/>
            </w:pPr>
            <w:r>
              <w:rPr>
                <w:rStyle w:val="8885pt1"/>
              </w:rPr>
              <w:t>І</w:t>
            </w:r>
            <w:r>
              <w:t>і, 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</w:pPr>
            <w:r>
              <w:rPr>
                <w:rStyle w:val="888pt1pt"/>
              </w:rPr>
              <w:t>І</w:t>
            </w:r>
            <w:r>
              <w:rPr>
                <w:rStyle w:val="885pt1pt"/>
              </w:rPr>
              <w:t>2,</w:t>
            </w:r>
            <w:r>
              <w:t xml:space="preserve"> 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200"/>
            </w:pPr>
            <w:r>
              <w:rPr>
                <w:rStyle w:val="8885pt1"/>
              </w:rPr>
              <w:t>І,</w:t>
            </w:r>
            <w:r>
              <w:t xml:space="preserve"> 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80"/>
            </w:pPr>
            <w:r>
              <w:rPr>
                <w:rStyle w:val="888pt1pt"/>
              </w:rPr>
              <w:t>Я</w:t>
            </w:r>
            <w:r>
              <w:rPr>
                <w:rStyle w:val="888pt1pt"/>
                <w:vertAlign w:val="subscript"/>
              </w:rPr>
              <w:t>1</w:t>
            </w:r>
            <w:r>
              <w:rPr>
                <w:rStyle w:val="888pt1pt"/>
              </w:rPr>
              <w:t>,</w:t>
            </w:r>
            <w:r>
              <w:t xml:space="preserve"> Ом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80"/>
            </w:pPr>
            <w:r>
              <w:rPr>
                <w:rStyle w:val="888pt1pt"/>
              </w:rPr>
              <w:t>Я</w:t>
            </w:r>
            <w:r>
              <w:rPr>
                <w:rStyle w:val="888pt1pt"/>
                <w:vertAlign w:val="subscript"/>
              </w:rPr>
              <w:t>2</w:t>
            </w:r>
            <w:r>
              <w:rPr>
                <w:rStyle w:val="888pt1pt"/>
              </w:rPr>
              <w:t>,</w:t>
            </w:r>
            <w:r>
              <w:t xml:space="preserve"> Ом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20"/>
            </w:pPr>
            <w:r>
              <w:rPr>
                <w:rStyle w:val="888pt1pt"/>
              </w:rPr>
              <w:t>Я,</w:t>
            </w:r>
            <w:r>
              <w:t xml:space="preserve"> Ом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3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12"/>
        <w:shd w:val="clear" w:color="auto" w:fill="auto"/>
        <w:spacing w:before="172" w:after="38" w:line="190" w:lineRule="exact"/>
        <w:ind w:left="20" w:firstLine="340"/>
      </w:pPr>
      <w:r>
        <w:t>Проведення експерименту</w:t>
      </w:r>
    </w:p>
    <w:p w:rsidR="00E17081" w:rsidRDefault="0023459F">
      <w:pPr>
        <w:pStyle w:val="512"/>
        <w:numPr>
          <w:ilvl w:val="2"/>
          <w:numId w:val="46"/>
        </w:numPr>
        <w:shd w:val="clear" w:color="auto" w:fill="auto"/>
        <w:tabs>
          <w:tab w:val="left" w:pos="654"/>
        </w:tabs>
        <w:ind w:left="20" w:right="40" w:firstLine="340"/>
      </w:pPr>
      <w:r>
        <w:rPr>
          <w:rStyle w:val="51fffffffff6"/>
        </w:rPr>
        <w:t>Складіть електричне коло. Виміряйте напругу на окре</w:t>
      </w:r>
      <w:r>
        <w:rPr>
          <w:rStyle w:val="51fffffffff6"/>
        </w:rPr>
        <w:softHyphen/>
        <w:t>мих резисторах і на всій ділянці, яка складається з двох пара</w:t>
      </w:r>
      <w:r>
        <w:rPr>
          <w:rStyle w:val="51fffffffff6"/>
        </w:rPr>
        <w:softHyphen/>
        <w:t>лельно увімкнутих резисторів.</w:t>
      </w:r>
    </w:p>
    <w:p w:rsidR="00E17081" w:rsidRDefault="0023459F">
      <w:pPr>
        <w:pStyle w:val="512"/>
        <w:numPr>
          <w:ilvl w:val="2"/>
          <w:numId w:val="46"/>
        </w:numPr>
        <w:shd w:val="clear" w:color="auto" w:fill="auto"/>
        <w:tabs>
          <w:tab w:val="left" w:pos="639"/>
        </w:tabs>
        <w:ind w:left="20" w:right="40" w:firstLine="340"/>
      </w:pPr>
      <w:r>
        <w:rPr>
          <w:rStyle w:val="51fffffffff6"/>
        </w:rPr>
        <w:t>Увімкніть амперметр до розгалуження та в кожну з па</w:t>
      </w:r>
      <w:r>
        <w:rPr>
          <w:rStyle w:val="51fffffffff6"/>
        </w:rPr>
        <w:softHyphen/>
        <w:t>ралельних гілок. Виміряйте сили струмів та запишіть їхнє</w:t>
      </w:r>
      <w:r>
        <w:rPr>
          <w:rStyle w:val="51fffffffff7"/>
        </w:rPr>
        <w:t xml:space="preserve"> </w:t>
      </w:r>
      <w:r>
        <w:rPr>
          <w:rStyle w:val="51fffffffff6"/>
        </w:rPr>
        <w:t>зна</w:t>
      </w:r>
      <w:r>
        <w:rPr>
          <w:rStyle w:val="51fffffffff6"/>
        </w:rPr>
        <w:t>чення у таблицю.</w:t>
      </w:r>
    </w:p>
    <w:p w:rsidR="00E17081" w:rsidRDefault="0023459F">
      <w:pPr>
        <w:pStyle w:val="512"/>
        <w:numPr>
          <w:ilvl w:val="2"/>
          <w:numId w:val="46"/>
        </w:numPr>
        <w:shd w:val="clear" w:color="auto" w:fill="auto"/>
        <w:tabs>
          <w:tab w:val="left" w:pos="630"/>
        </w:tabs>
        <w:ind w:left="20" w:right="40" w:firstLine="340"/>
      </w:pPr>
      <w:r>
        <w:rPr>
          <w:rStyle w:val="51fffffffff6"/>
        </w:rPr>
        <w:t>Визначте за результатами вимірювань опір усієї ділянки</w:t>
      </w:r>
      <w:r>
        <w:rPr>
          <w:rStyle w:val="51fffffffff7"/>
        </w:rPr>
        <w:t xml:space="preserve"> </w:t>
      </w:r>
      <w:r>
        <w:rPr>
          <w:rStyle w:val="51fffffffff6"/>
        </w:rPr>
        <w:t>з двох резисторів та окремих резисторів. Перевірте формулу</w:t>
      </w:r>
      <w:r>
        <w:rPr>
          <w:rStyle w:val="51fffffffff7"/>
        </w:rPr>
        <w:t xml:space="preserve"> </w:t>
      </w:r>
      <w:r>
        <w:rPr>
          <w:rStyle w:val="51fffffffff6"/>
        </w:rPr>
        <w:t>визначення опору ділянки з паралельним з'єднанням провід</w:t>
      </w:r>
      <w:r>
        <w:rPr>
          <w:rStyle w:val="51fffffffff6"/>
        </w:rPr>
        <w:softHyphen/>
        <w:t>ників.</w:t>
      </w:r>
    </w:p>
    <w:p w:rsidR="00E17081" w:rsidRDefault="0023459F">
      <w:pPr>
        <w:pStyle w:val="512"/>
        <w:numPr>
          <w:ilvl w:val="2"/>
          <w:numId w:val="46"/>
        </w:numPr>
        <w:shd w:val="clear" w:color="auto" w:fill="auto"/>
        <w:tabs>
          <w:tab w:val="left" w:pos="619"/>
        </w:tabs>
        <w:ind w:left="20" w:firstLine="340"/>
      </w:pPr>
      <w:r>
        <w:rPr>
          <w:rStyle w:val="51fffffffff6"/>
        </w:rPr>
        <w:t>Повторіть дослід за іншого положення повзунка реостата.</w:t>
      </w:r>
    </w:p>
    <w:p w:rsidR="00E17081" w:rsidRDefault="0023459F">
      <w:pPr>
        <w:pStyle w:val="512"/>
        <w:numPr>
          <w:ilvl w:val="2"/>
          <w:numId w:val="46"/>
        </w:numPr>
        <w:shd w:val="clear" w:color="auto" w:fill="auto"/>
        <w:tabs>
          <w:tab w:val="left" w:pos="634"/>
        </w:tabs>
        <w:ind w:left="20" w:firstLine="340"/>
      </w:pPr>
      <w:r>
        <w:rPr>
          <w:rStyle w:val="51fffffffff6"/>
        </w:rPr>
        <w:t>Проаналізуйте одержані результати. Зробіть висновки.</w:t>
      </w:r>
    </w:p>
    <w:p w:rsidR="00E17081" w:rsidRDefault="0023459F">
      <w:pPr>
        <w:pStyle w:val="637"/>
        <w:keepNext/>
        <w:keepLines/>
        <w:shd w:val="clear" w:color="auto" w:fill="auto"/>
        <w:spacing w:after="68"/>
        <w:ind w:left="360" w:right="1620"/>
      </w:pPr>
      <w:bookmarkStart w:id="106" w:name="bookmark105"/>
      <w:r>
        <w:rPr>
          <w:rStyle w:val="638"/>
        </w:rPr>
        <w:t>Головне в темі</w:t>
      </w:r>
      <w:r>
        <w:rPr>
          <w:rStyle w:val="639"/>
        </w:rPr>
        <w:t xml:space="preserve"> </w:t>
      </w:r>
      <w:r>
        <w:rPr>
          <w:rStyle w:val="638"/>
        </w:rPr>
        <w:t>"Електричний струм"</w:t>
      </w:r>
      <w:bookmarkEnd w:id="106"/>
    </w:p>
    <w:p w:rsidR="00E17081" w:rsidRDefault="0023459F">
      <w:pPr>
        <w:pStyle w:val="1261"/>
        <w:shd w:val="clear" w:color="auto" w:fill="auto"/>
        <w:spacing w:before="0"/>
        <w:ind w:left="20" w:right="20"/>
      </w:pPr>
      <w:r>
        <w:t>Електричним струмом називають напрямлений (упорядко</w:t>
      </w:r>
      <w:r>
        <w:softHyphen/>
        <w:t>ваний) рух заряджених частинок.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Щоб струм існував тривалий час, необхідно, щоб увесь цей</w:t>
      </w:r>
      <w:r>
        <w:rPr>
          <w:rStyle w:val="51fffffffff7"/>
        </w:rPr>
        <w:t xml:space="preserve"> </w:t>
      </w:r>
      <w:r>
        <w:rPr>
          <w:rStyle w:val="51fffffffff6"/>
        </w:rPr>
        <w:t>час у провіднику існувало е</w:t>
      </w:r>
      <w:r>
        <w:rPr>
          <w:rStyle w:val="51fffffffff6"/>
        </w:rPr>
        <w:t>лектричне поле.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За</w:t>
      </w:r>
      <w:r>
        <w:rPr>
          <w:rStyle w:val="5195pt"/>
        </w:rPr>
        <w:t xml:space="preserve"> напрямок електричного струму</w:t>
      </w:r>
      <w:r>
        <w:rPr>
          <w:rStyle w:val="51fffffffff6"/>
        </w:rPr>
        <w:t xml:space="preserve"> прийнято напрямок</w:t>
      </w:r>
      <w:r>
        <w:rPr>
          <w:rStyle w:val="51fffffffff7"/>
        </w:rPr>
        <w:t xml:space="preserve"> </w:t>
      </w:r>
      <w:r>
        <w:rPr>
          <w:rStyle w:val="51fffffffff6"/>
        </w:rPr>
        <w:t>руху позитивно заряджених частинок.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У</w:t>
      </w:r>
      <w:r>
        <w:rPr>
          <w:rStyle w:val="5195pt"/>
        </w:rPr>
        <w:t xml:space="preserve"> джерелах електричного струму</w:t>
      </w:r>
      <w:r>
        <w:rPr>
          <w:rStyle w:val="51fffffffff6"/>
        </w:rPr>
        <w:t xml:space="preserve"> відбувається розділен</w:t>
      </w:r>
      <w:r>
        <w:rPr>
          <w:rStyle w:val="51fffffffff6"/>
        </w:rPr>
        <w:softHyphen/>
        <w:t>ня позитивних і негативних електричних зарядів і їхнє нагро</w:t>
      </w:r>
      <w:r>
        <w:rPr>
          <w:rStyle w:val="51fffffffff6"/>
        </w:rPr>
        <w:softHyphen/>
        <w:t>мадження на полюсах.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Сукупність джерел ст</w:t>
      </w:r>
      <w:r>
        <w:rPr>
          <w:rStyle w:val="51fffffffff6"/>
        </w:rPr>
        <w:t>руму, споживачів та провідників, що</w:t>
      </w:r>
      <w:r>
        <w:rPr>
          <w:rStyle w:val="51fffffffff7"/>
        </w:rPr>
        <w:t xml:space="preserve"> </w:t>
      </w:r>
      <w:r>
        <w:rPr>
          <w:rStyle w:val="51fffffffff6"/>
        </w:rPr>
        <w:t>їх з'єднують, називають</w:t>
      </w:r>
      <w:r>
        <w:rPr>
          <w:rStyle w:val="5195pt"/>
        </w:rPr>
        <w:t xml:space="preserve"> електричним колом.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Електричний струм виявляється в діях: тепловій, хімічній,</w:t>
      </w:r>
      <w:r>
        <w:rPr>
          <w:rStyle w:val="51fffffffff7"/>
        </w:rPr>
        <w:t xml:space="preserve"> </w:t>
      </w:r>
      <w:r>
        <w:rPr>
          <w:rStyle w:val="51fffffffff6"/>
        </w:rPr>
        <w:t>магнітній, світловій, фізіологічній.</w:t>
      </w:r>
    </w:p>
    <w:p w:rsidR="00E17081" w:rsidRDefault="0023459F">
      <w:pPr>
        <w:pStyle w:val="812"/>
        <w:shd w:val="clear" w:color="auto" w:fill="auto"/>
        <w:spacing w:after="84" w:line="230" w:lineRule="exact"/>
        <w:ind w:left="20" w:right="20" w:firstLine="340"/>
      </w:pPr>
      <w:r>
        <w:t>Фізичну величину, яка чисельно дорівнює відношенню за</w:t>
      </w:r>
      <w:r>
        <w:softHyphen/>
      </w:r>
      <w:r>
        <w:t>ряду, що пройшов через поперечний переріз провідника, до</w:t>
      </w:r>
      <w:r>
        <w:rPr>
          <w:rStyle w:val="81e"/>
        </w:rPr>
        <w:t xml:space="preserve"> </w:t>
      </w:r>
      <w:r>
        <w:t>часу його проходження, називають силою струму:</w:t>
      </w:r>
    </w:p>
    <w:p w:rsidR="00E17081" w:rsidRDefault="0023459F">
      <w:pPr>
        <w:pStyle w:val="1211"/>
        <w:shd w:val="clear" w:color="auto" w:fill="auto"/>
        <w:spacing w:after="0" w:line="200" w:lineRule="exact"/>
        <w:ind w:right="2920"/>
        <w:jc w:val="right"/>
      </w:pPr>
      <w:bookmarkStart w:id="107" w:name="bookmark106"/>
      <w:r>
        <w:t>І = 1 .</w:t>
      </w:r>
      <w:bookmarkEnd w:id="107"/>
    </w:p>
    <w:p w:rsidR="00E17081" w:rsidRDefault="0023459F">
      <w:pPr>
        <w:pStyle w:val="1211"/>
        <w:shd w:val="clear" w:color="auto" w:fill="auto"/>
        <w:spacing w:after="3" w:line="200" w:lineRule="exact"/>
        <w:ind w:right="2920"/>
        <w:jc w:val="right"/>
      </w:pPr>
      <w:bookmarkStart w:id="108" w:name="bookmark107"/>
      <w:r>
        <w:t>г</w:t>
      </w:r>
      <w:bookmarkEnd w:id="108"/>
    </w:p>
    <w:p w:rsidR="00E17081" w:rsidRDefault="0023459F">
      <w:pPr>
        <w:pStyle w:val="512"/>
        <w:shd w:val="clear" w:color="auto" w:fill="auto"/>
        <w:spacing w:line="202" w:lineRule="exact"/>
        <w:ind w:left="20" w:right="20" w:firstLine="340"/>
      </w:pPr>
      <w:r>
        <w:rPr>
          <w:rStyle w:val="51fffffffff6"/>
        </w:rPr>
        <w:t>Одиницю сили струму, одну з семи основних одиниць СІ,</w:t>
      </w:r>
      <w:r>
        <w:rPr>
          <w:rStyle w:val="51fffffffff7"/>
        </w:rPr>
        <w:t xml:space="preserve"> </w:t>
      </w:r>
      <w:r>
        <w:rPr>
          <w:rStyle w:val="51fffffffff6"/>
        </w:rPr>
        <w:t>названо</w:t>
      </w:r>
      <w:r>
        <w:rPr>
          <w:rStyle w:val="5195pt"/>
        </w:rPr>
        <w:t xml:space="preserve"> ампер</w:t>
      </w:r>
      <w:r>
        <w:rPr>
          <w:rStyle w:val="51fffffffff6"/>
        </w:rPr>
        <w:t xml:space="preserve"> (1 А).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Заряд можна визначити через силу струму і час його проті</w:t>
      </w:r>
      <w:r>
        <w:rPr>
          <w:rStyle w:val="51fffffffff6"/>
        </w:rPr>
        <w:softHyphen/>
        <w:t>кання:</w:t>
      </w:r>
    </w:p>
    <w:p w:rsidR="00E17081" w:rsidRDefault="0023459F">
      <w:pPr>
        <w:pStyle w:val="1211"/>
        <w:shd w:val="clear" w:color="auto" w:fill="auto"/>
        <w:spacing w:after="60" w:line="235" w:lineRule="exact"/>
        <w:ind w:right="2920"/>
        <w:jc w:val="right"/>
      </w:pPr>
      <w:bookmarkStart w:id="109" w:name="bookmark108"/>
      <w:r>
        <w:t>д</w:t>
      </w:r>
      <w:r>
        <w:rPr>
          <w:rStyle w:val="1213"/>
        </w:rPr>
        <w:t xml:space="preserve"> =</w:t>
      </w:r>
      <w:r>
        <w:t xml:space="preserve"> Іг.</w:t>
      </w:r>
      <w:bookmarkEnd w:id="109"/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Прилади для вимірювання сили струму називають</w:t>
      </w:r>
      <w:r>
        <w:rPr>
          <w:rStyle w:val="5195pt"/>
        </w:rPr>
        <w:t xml:space="preserve"> </w:t>
      </w:r>
      <w:r>
        <w:rPr>
          <w:rStyle w:val="5195pt"/>
          <w:lang w:val="ru"/>
        </w:rPr>
        <w:t>ампер</w:t>
      </w:r>
      <w:r>
        <w:rPr>
          <w:rStyle w:val="5195pt"/>
          <w:lang w:val="ru"/>
        </w:rPr>
        <w:softHyphen/>
        <w:t>метрами.</w:t>
      </w:r>
    </w:p>
    <w:p w:rsidR="00E17081" w:rsidRDefault="0023459F">
      <w:pPr>
        <w:pStyle w:val="812"/>
        <w:shd w:val="clear" w:color="auto" w:fill="auto"/>
        <w:ind w:left="20" w:right="20" w:firstLine="340"/>
      </w:pPr>
      <w:r>
        <w:t xml:space="preserve">Напруга на ділянці кола </w:t>
      </w:r>
      <w:r>
        <w:rPr>
          <w:rStyle w:val="81f"/>
        </w:rPr>
        <w:t xml:space="preserve">— </w:t>
      </w:r>
      <w:r>
        <w:t>це фізична величина, яка чи</w:t>
      </w:r>
      <w:r>
        <w:softHyphen/>
        <w:t>сельно дорівнює роботі електричного поля з перенесення за</w:t>
      </w:r>
      <w:r>
        <w:softHyphen/>
        <w:t>ряду</w:t>
      </w:r>
      <w:r>
        <w:rPr>
          <w:rStyle w:val="81f0"/>
        </w:rPr>
        <w:t xml:space="preserve"> 1 Кл</w:t>
      </w:r>
      <w:r>
        <w:t xml:space="preserve"> між кінцями цієї ділянки кола.</w:t>
      </w:r>
    </w:p>
    <w:p w:rsidR="00E17081" w:rsidRDefault="0023459F">
      <w:pPr>
        <w:pStyle w:val="512"/>
        <w:shd w:val="clear" w:color="auto" w:fill="auto"/>
        <w:spacing w:after="208"/>
        <w:ind w:left="20" w:firstLine="340"/>
      </w:pPr>
      <w:r>
        <w:rPr>
          <w:rStyle w:val="51fffffffff6"/>
        </w:rPr>
        <w:t>Напругу позначають латинською літерою</w:t>
      </w:r>
      <w:r>
        <w:rPr>
          <w:rStyle w:val="51fffffffffff1"/>
        </w:rPr>
        <w:t xml:space="preserve"> —</w:t>
      </w:r>
      <w:r>
        <w:rPr>
          <w:rStyle w:val="51fffffffff6"/>
        </w:rPr>
        <w:t>:</w:t>
      </w:r>
    </w:p>
    <w:p w:rsidR="00E17081" w:rsidRDefault="0023459F">
      <w:pPr>
        <w:pStyle w:val="14a"/>
        <w:keepNext/>
        <w:keepLines/>
        <w:shd w:val="clear" w:color="auto" w:fill="auto"/>
        <w:spacing w:before="0" w:after="0" w:line="200" w:lineRule="exact"/>
        <w:ind w:left="3020" w:right="2920"/>
      </w:pPr>
      <w:bookmarkStart w:id="110" w:name="bookmark109"/>
      <w:r>
        <w:rPr>
          <w:rStyle w:val="14b"/>
        </w:rPr>
        <w:t>—</w:t>
      </w:r>
      <w:r>
        <w:rPr>
          <w:rStyle w:val="145pt"/>
        </w:rPr>
        <w:t xml:space="preserve"> =</w:t>
      </w:r>
      <w:r>
        <w:rPr>
          <w:rStyle w:val="14b"/>
        </w:rPr>
        <w:t xml:space="preserve"> ^.</w:t>
      </w:r>
      <w:r>
        <w:rPr>
          <w:rStyle w:val="14c"/>
        </w:rPr>
        <w:t xml:space="preserve"> </w:t>
      </w:r>
      <w:r>
        <w:rPr>
          <w:rStyle w:val="14d"/>
        </w:rPr>
        <w:t>д</w:t>
      </w:r>
      <w:bookmarkEnd w:id="110"/>
    </w:p>
    <w:p w:rsidR="00E17081" w:rsidRDefault="0023459F">
      <w:pPr>
        <w:pStyle w:val="512"/>
        <w:shd w:val="clear" w:color="auto" w:fill="auto"/>
        <w:ind w:left="20" w:firstLine="340"/>
      </w:pPr>
      <w:r>
        <w:rPr>
          <w:rStyle w:val="51fffffffff6"/>
        </w:rPr>
        <w:t>Одиницею напруги у СІ є</w:t>
      </w:r>
      <w:r>
        <w:rPr>
          <w:rStyle w:val="5195pt"/>
        </w:rPr>
        <w:t xml:space="preserve"> вольт</w:t>
      </w:r>
      <w:r>
        <w:rPr>
          <w:rStyle w:val="51fffffffff6"/>
        </w:rPr>
        <w:t xml:space="preserve"> (1 В).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Прилади, за допомогою яких вимірюють напругу, назива</w:t>
      </w:r>
      <w:r>
        <w:rPr>
          <w:rStyle w:val="51fffffffff6"/>
        </w:rPr>
        <w:softHyphen/>
        <w:t>ють</w:t>
      </w:r>
      <w:r>
        <w:rPr>
          <w:rStyle w:val="5195pt"/>
        </w:rPr>
        <w:t xml:space="preserve"> вольтметрами.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Фізичну величину, яка чисельно характеризує властивість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провідника впливати на силу струму в електричному колі і до</w:t>
      </w:r>
      <w:r>
        <w:rPr>
          <w:rStyle w:val="51fffffffff6"/>
        </w:rPr>
        <w:softHyphen/>
      </w:r>
      <w:r>
        <w:rPr>
          <w:rStyle w:val="51fffffffff6"/>
        </w:rPr>
        <w:t>рівнює відношенню напруги на провіднику до сили струму в</w:t>
      </w:r>
      <w:r>
        <w:rPr>
          <w:rStyle w:val="51fffffffff7"/>
        </w:rPr>
        <w:t xml:space="preserve"> </w:t>
      </w:r>
      <w:r>
        <w:rPr>
          <w:rStyle w:val="51fffffffff6"/>
        </w:rPr>
        <w:t>ньому, називають</w:t>
      </w:r>
      <w:r>
        <w:rPr>
          <w:rStyle w:val="5195pt"/>
        </w:rPr>
        <w:t xml:space="preserve"> опором провідника.</w:t>
      </w:r>
    </w:p>
    <w:p w:rsidR="00E17081" w:rsidRDefault="0023459F">
      <w:pPr>
        <w:pStyle w:val="512"/>
        <w:shd w:val="clear" w:color="auto" w:fill="auto"/>
        <w:spacing w:after="139"/>
        <w:ind w:left="20" w:right="20" w:firstLine="340"/>
      </w:pPr>
      <w:r>
        <w:rPr>
          <w:rStyle w:val="51fffffffff6"/>
        </w:rPr>
        <w:t>Опір провідника позначають літерою Д. Щоб визначити</w:t>
      </w:r>
      <w:r>
        <w:rPr>
          <w:rStyle w:val="51fffffffff7"/>
        </w:rPr>
        <w:t xml:space="preserve"> </w:t>
      </w:r>
      <w:r>
        <w:rPr>
          <w:rStyle w:val="51fffffffff6"/>
        </w:rPr>
        <w:t>опір провідника, потрібно напругу на його кінцях поділити на</w:t>
      </w:r>
      <w:r>
        <w:rPr>
          <w:rStyle w:val="51fffffffff7"/>
        </w:rPr>
        <w:t xml:space="preserve"> </w:t>
      </w:r>
      <w:r>
        <w:rPr>
          <w:rStyle w:val="51fffffffff6"/>
        </w:rPr>
        <w:t>силу струму в ньому:</w:t>
      </w:r>
    </w:p>
    <w:p w:rsidR="00E17081" w:rsidRDefault="0023459F">
      <w:pPr>
        <w:pStyle w:val="444"/>
        <w:keepNext/>
        <w:keepLines/>
        <w:shd w:val="clear" w:color="auto" w:fill="auto"/>
        <w:spacing w:before="0" w:after="101"/>
        <w:ind w:left="2980" w:right="2880"/>
      </w:pPr>
      <w:bookmarkStart w:id="111" w:name="bookmark110"/>
      <w:r>
        <w:rPr>
          <w:rStyle w:val="445"/>
        </w:rPr>
        <w:t>Д =</w:t>
      </w:r>
      <w:r>
        <w:rPr>
          <w:rStyle w:val="442pt"/>
        </w:rPr>
        <w:t xml:space="preserve"> и</w:t>
      </w:r>
      <w:r>
        <w:rPr>
          <w:rStyle w:val="445"/>
        </w:rPr>
        <w:t>.</w:t>
      </w:r>
      <w:r>
        <w:rPr>
          <w:rStyle w:val="446"/>
        </w:rPr>
        <w:t xml:space="preserve"> </w:t>
      </w:r>
      <w:r>
        <w:rPr>
          <w:rStyle w:val="442pt"/>
        </w:rPr>
        <w:t>і</w:t>
      </w:r>
      <w:bookmarkEnd w:id="111"/>
    </w:p>
    <w:p w:rsidR="00E17081" w:rsidRDefault="0023459F">
      <w:pPr>
        <w:pStyle w:val="512"/>
        <w:shd w:val="clear" w:color="auto" w:fill="auto"/>
        <w:ind w:left="20" w:firstLine="340"/>
      </w:pPr>
      <w:r>
        <w:rPr>
          <w:rStyle w:val="51fffffffff6"/>
        </w:rPr>
        <w:t xml:space="preserve">Одиницею опору в СІ </w:t>
      </w:r>
      <w:r>
        <w:rPr>
          <w:rStyle w:val="51fffffffff6"/>
        </w:rPr>
        <w:t>є</w:t>
      </w:r>
      <w:r>
        <w:rPr>
          <w:rStyle w:val="5195pt"/>
        </w:rPr>
        <w:t xml:space="preserve"> ом</w:t>
      </w:r>
      <w:r>
        <w:rPr>
          <w:rStyle w:val="51fffffffff6"/>
        </w:rPr>
        <w:t xml:space="preserve"> (1 Ом).</w:t>
      </w:r>
    </w:p>
    <w:p w:rsidR="00E17081" w:rsidRDefault="0023459F">
      <w:pPr>
        <w:pStyle w:val="1261"/>
        <w:shd w:val="clear" w:color="auto" w:fill="auto"/>
        <w:spacing w:before="0" w:line="235" w:lineRule="exact"/>
        <w:ind w:left="20" w:right="20"/>
      </w:pPr>
      <w:r>
        <w:t>Опір провідника залежить від матеріалу, з якого він виго</w:t>
      </w:r>
      <w:r>
        <w:softHyphen/>
        <w:t>товлений (питомого опору), прямо пропорційний довжині й</w:t>
      </w:r>
      <w:r>
        <w:rPr>
          <w:rStyle w:val="1263"/>
        </w:rPr>
        <w:t xml:space="preserve"> </w:t>
      </w:r>
      <w:r>
        <w:t>обернено пропорційний його площі поперечного перерізу.</w:t>
      </w:r>
    </w:p>
    <w:p w:rsidR="00E17081" w:rsidRDefault="0023459F">
      <w:pPr>
        <w:pStyle w:val="512"/>
        <w:shd w:val="clear" w:color="auto" w:fill="auto"/>
        <w:spacing w:after="148"/>
        <w:ind w:left="20" w:right="20" w:firstLine="340"/>
      </w:pPr>
      <w:r>
        <w:rPr>
          <w:rStyle w:val="51fffffffff6"/>
        </w:rPr>
        <w:t>Щоб знайти опір провідника довжиною</w:t>
      </w:r>
      <w:r>
        <w:rPr>
          <w:rStyle w:val="512pt"/>
        </w:rPr>
        <w:t xml:space="preserve"> І</w:t>
      </w:r>
      <w:r>
        <w:rPr>
          <w:rStyle w:val="51fffffffff6"/>
        </w:rPr>
        <w:t xml:space="preserve"> і площею попереч</w:t>
      </w:r>
      <w:r>
        <w:rPr>
          <w:rStyle w:val="51fffffffff6"/>
        </w:rPr>
        <w:softHyphen/>
      </w:r>
      <w:r>
        <w:rPr>
          <w:rStyle w:val="51fffffffff6"/>
        </w:rPr>
        <w:t>ного перерізу 5, необхідно питомий опір помножити на довжи</w:t>
      </w:r>
      <w:r>
        <w:rPr>
          <w:rStyle w:val="51fffffffff6"/>
        </w:rPr>
        <w:softHyphen/>
        <w:t>ну провідника і поділити на площу його поперечного перерізу:</w:t>
      </w:r>
    </w:p>
    <w:p w:rsidR="00E17081" w:rsidRDefault="0023459F">
      <w:pPr>
        <w:pStyle w:val="1271"/>
        <w:shd w:val="clear" w:color="auto" w:fill="auto"/>
        <w:spacing w:before="0" w:line="200" w:lineRule="exact"/>
        <w:ind w:right="2880"/>
      </w:pPr>
      <w:r>
        <w:rPr>
          <w:rStyle w:val="12710pt2pt"/>
        </w:rPr>
        <w:t>Д</w:t>
      </w:r>
      <w:r>
        <w:t xml:space="preserve"> = Р </w:t>
      </w:r>
      <w:r>
        <w:rPr>
          <w:rStyle w:val="1272"/>
        </w:rPr>
        <w:t>-</w:t>
      </w:r>
      <w:r>
        <w:rPr>
          <w:rStyle w:val="12710pt"/>
        </w:rPr>
        <w:t>.</w:t>
      </w:r>
    </w:p>
    <w:p w:rsidR="00E17081" w:rsidRDefault="0023459F">
      <w:pPr>
        <w:pStyle w:val="444"/>
        <w:keepNext/>
        <w:keepLines/>
        <w:shd w:val="clear" w:color="auto" w:fill="auto"/>
        <w:spacing w:before="0" w:after="41" w:line="200" w:lineRule="exact"/>
        <w:ind w:right="2880"/>
      </w:pPr>
      <w:bookmarkStart w:id="112" w:name="bookmark111"/>
      <w:r>
        <w:rPr>
          <w:rStyle w:val="445"/>
        </w:rPr>
        <w:t>Я</w:t>
      </w:r>
      <w:bookmarkEnd w:id="112"/>
    </w:p>
    <w:p w:rsidR="00E17081" w:rsidRDefault="0023459F">
      <w:pPr>
        <w:pStyle w:val="1261"/>
        <w:shd w:val="clear" w:color="auto" w:fill="auto"/>
        <w:spacing w:before="0" w:after="148" w:line="235" w:lineRule="exact"/>
        <w:ind w:left="20" w:right="20"/>
      </w:pPr>
      <w:r>
        <w:t>Закон Ома. Сила струму в провідниках ділянки кола пря</w:t>
      </w:r>
      <w:r>
        <w:softHyphen/>
        <w:t>мо пропорційна напрузі на кінцях цієї ділянки і обернено про</w:t>
      </w:r>
      <w:r>
        <w:softHyphen/>
        <w:t>порційна ї</w:t>
      </w:r>
      <w:r>
        <w:t>ї опору:</w:t>
      </w:r>
    </w:p>
    <w:p w:rsidR="00E17081" w:rsidRDefault="0023459F">
      <w:pPr>
        <w:pStyle w:val="1211"/>
        <w:shd w:val="clear" w:color="auto" w:fill="auto"/>
        <w:spacing w:after="0" w:line="200" w:lineRule="exact"/>
        <w:ind w:right="2880"/>
        <w:jc w:val="right"/>
      </w:pPr>
      <w:r>
        <w:rPr>
          <w:rStyle w:val="1214"/>
        </w:rPr>
        <w:t>I</w:t>
      </w:r>
      <w:r>
        <w:rPr>
          <w:rStyle w:val="1215pt"/>
        </w:rPr>
        <w:t xml:space="preserve"> =</w:t>
      </w:r>
      <w:r>
        <w:rPr>
          <w:rStyle w:val="1212pt"/>
        </w:rPr>
        <w:t xml:space="preserve"> и.</w:t>
      </w:r>
    </w:p>
    <w:p w:rsidR="00E17081" w:rsidRDefault="0023459F">
      <w:pPr>
        <w:pStyle w:val="1211"/>
        <w:shd w:val="clear" w:color="auto" w:fill="auto"/>
        <w:spacing w:after="45" w:line="200" w:lineRule="exact"/>
        <w:ind w:right="2880"/>
        <w:jc w:val="right"/>
      </w:pPr>
      <w:r>
        <w:rPr>
          <w:rStyle w:val="1212pt"/>
        </w:rPr>
        <w:t>Д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З'єднання, за якого кінець одного провідника з'єднується</w:t>
      </w:r>
      <w:r>
        <w:rPr>
          <w:rStyle w:val="51fffffffff7"/>
        </w:rPr>
        <w:t xml:space="preserve"> </w:t>
      </w:r>
      <w:r>
        <w:rPr>
          <w:rStyle w:val="51fffffffff6"/>
        </w:rPr>
        <w:t>з початком наступного, називають</w:t>
      </w:r>
      <w:r>
        <w:rPr>
          <w:rStyle w:val="5195pt"/>
        </w:rPr>
        <w:t xml:space="preserve"> послідовним</w:t>
      </w:r>
      <w:r>
        <w:rPr>
          <w:rStyle w:val="51fffffffff6"/>
        </w:rPr>
        <w:t xml:space="preserve"> з'єднанням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провідників.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При послідовному з'єднанні провідників сила струму в</w:t>
      </w:r>
      <w:r>
        <w:rPr>
          <w:rStyle w:val="51fffffffff7"/>
        </w:rPr>
        <w:t xml:space="preserve"> </w:t>
      </w:r>
      <w:r>
        <w:rPr>
          <w:rStyle w:val="51fffffffff6"/>
        </w:rPr>
        <w:t>будь-яких провідниках кола однакова:</w:t>
      </w:r>
      <w:r>
        <w:rPr>
          <w:rStyle w:val="512pt"/>
        </w:rPr>
        <w:t xml:space="preserve"> I</w:t>
      </w:r>
      <w:r>
        <w:rPr>
          <w:rStyle w:val="51fffffffff6"/>
        </w:rPr>
        <w:t xml:space="preserve"> = І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 xml:space="preserve"> = І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>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 xml:space="preserve">Загальна </w:t>
      </w:r>
      <w:r>
        <w:rPr>
          <w:rStyle w:val="51fffffffff6"/>
        </w:rPr>
        <w:t>напруга на послідовно з'єднаних провідниках до</w:t>
      </w:r>
      <w:r>
        <w:rPr>
          <w:rStyle w:val="51fffffffff6"/>
        </w:rPr>
        <w:softHyphen/>
        <w:t>рівнює сумі напруг на кожному з провідників:</w:t>
      </w:r>
      <w:r>
        <w:rPr>
          <w:rStyle w:val="51fffffffffff1"/>
        </w:rPr>
        <w:t xml:space="preserve"> и</w:t>
      </w:r>
      <w:r>
        <w:rPr>
          <w:rStyle w:val="51fffffffff6"/>
        </w:rPr>
        <w:t xml:space="preserve"> =</w:t>
      </w:r>
      <w:r>
        <w:rPr>
          <w:rStyle w:val="51fffffffffff1"/>
        </w:rPr>
        <w:t xml:space="preserve"> и</w:t>
      </w:r>
      <w:r>
        <w:rPr>
          <w:rStyle w:val="51fffffffffff1"/>
          <w:vertAlign w:val="subscript"/>
        </w:rPr>
        <w:t>1</w:t>
      </w:r>
      <w:r>
        <w:rPr>
          <w:rStyle w:val="51fffffffff6"/>
        </w:rPr>
        <w:t xml:space="preserve"> +</w:t>
      </w:r>
      <w:r>
        <w:rPr>
          <w:rStyle w:val="51fffffffffff1"/>
        </w:rPr>
        <w:t xml:space="preserve"> и</w:t>
      </w:r>
      <w:r>
        <w:rPr>
          <w:rStyle w:val="51fffffffffff1"/>
          <w:vertAlign w:val="subscript"/>
        </w:rPr>
        <w:t>2</w:t>
      </w:r>
      <w:r>
        <w:rPr>
          <w:rStyle w:val="51fffffffffff1"/>
        </w:rPr>
        <w:t>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Загальний опір ділянки кола з послідовним з'єднанням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провідників дорівнює сумі опорів окремих провідників:</w:t>
      </w:r>
      <w:r>
        <w:rPr>
          <w:rStyle w:val="51fffffffff7"/>
        </w:rPr>
        <w:t xml:space="preserve"> </w:t>
      </w:r>
      <w:r>
        <w:rPr>
          <w:rStyle w:val="51fffffffffff1"/>
        </w:rPr>
        <w:t>Д</w:t>
      </w:r>
      <w:r>
        <w:rPr>
          <w:rStyle w:val="51fffffffff6"/>
        </w:rPr>
        <w:t xml:space="preserve"> = Д</w:t>
      </w:r>
      <w:r>
        <w:rPr>
          <w:rStyle w:val="5185pt7"/>
        </w:rPr>
        <w:t>1</w:t>
      </w:r>
      <w:r>
        <w:rPr>
          <w:rStyle w:val="51fffffffff6"/>
        </w:rPr>
        <w:t xml:space="preserve"> + Д</w:t>
      </w:r>
      <w:r>
        <w:rPr>
          <w:rStyle w:val="5185pt7"/>
        </w:rPr>
        <w:t>2.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95pt"/>
        </w:rPr>
        <w:t>Паралельним</w:t>
      </w:r>
      <w:r>
        <w:rPr>
          <w:rStyle w:val="51fffffffff6"/>
        </w:rPr>
        <w:t xml:space="preserve"> називають таке з'єднання провідників (рези</w:t>
      </w:r>
      <w:r>
        <w:rPr>
          <w:rStyle w:val="51fffffffff6"/>
        </w:rPr>
        <w:softHyphen/>
        <w:t>сторів, споживачів та інших елементів кола), за якого початок</w:t>
      </w:r>
      <w:r>
        <w:rPr>
          <w:rStyle w:val="51fffffffff7"/>
        </w:rPr>
        <w:t xml:space="preserve"> </w:t>
      </w:r>
      <w:r>
        <w:rPr>
          <w:rStyle w:val="51fffffffff6"/>
        </w:rPr>
        <w:t>одного провідника з'єднують з початком іншого й так само</w:t>
      </w:r>
      <w:r>
        <w:rPr>
          <w:rStyle w:val="51fffffffff7"/>
        </w:rPr>
        <w:t xml:space="preserve"> </w:t>
      </w:r>
      <w:r>
        <w:rPr>
          <w:rStyle w:val="51fffffffff6"/>
        </w:rPr>
        <w:t>з'єднують кінці провідників.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  <w:sectPr w:rsidR="00E17081">
          <w:headerReference w:type="even" r:id="rId504"/>
          <w:headerReference w:type="default" r:id="rId505"/>
          <w:footerReference w:type="even" r:id="rId506"/>
          <w:footerReference w:type="default" r:id="rId507"/>
          <w:footerReference w:type="first" r:id="rId508"/>
          <w:pgSz w:w="11905" w:h="16837"/>
          <w:pgMar w:top="3532" w:right="2667" w:bottom="3640" w:left="2671" w:header="0" w:footer="3" w:gutter="0"/>
          <w:cols w:space="720"/>
          <w:noEndnote/>
          <w:docGrid w:linePitch="360"/>
        </w:sectPr>
      </w:pPr>
      <w:r>
        <w:rPr>
          <w:rStyle w:val="51fffffffff6"/>
        </w:rPr>
        <w:t>У разі паралельного з'єднання провідників сила струму до</w:t>
      </w:r>
      <w:r>
        <w:rPr>
          <w:rStyle w:val="51fffffffff7"/>
        </w:rPr>
        <w:t xml:space="preserve"> </w:t>
      </w:r>
      <w:r>
        <w:rPr>
          <w:rStyle w:val="51fffffffff6"/>
        </w:rPr>
        <w:t>(і після) розгалуження дорівнює сумі сил струмів у кожному з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провідників:</w:t>
      </w:r>
      <w:r>
        <w:rPr>
          <w:rStyle w:val="51fffffffffff1"/>
        </w:rPr>
        <w:t xml:space="preserve"> І</w:t>
      </w:r>
      <w:r>
        <w:rPr>
          <w:rStyle w:val="51fffffffff6"/>
        </w:rPr>
        <w:t xml:space="preserve"> = І</w:t>
      </w:r>
      <w:r>
        <w:rPr>
          <w:rStyle w:val="51fffffffff6"/>
          <w:vertAlign w:val="subscript"/>
        </w:rPr>
        <w:t>1</w:t>
      </w:r>
      <w:r>
        <w:rPr>
          <w:rStyle w:val="51fffffffff6"/>
        </w:rPr>
        <w:t xml:space="preserve"> + І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>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 xml:space="preserve">Напруга на ділянці з паралельно </w:t>
      </w:r>
      <w:r>
        <w:rPr>
          <w:rStyle w:val="51fffffffff6"/>
        </w:rPr>
        <w:t>з'єднаними провідниками</w:t>
      </w:r>
      <w:r>
        <w:rPr>
          <w:rStyle w:val="51fffffffff7"/>
        </w:rPr>
        <w:t xml:space="preserve"> </w:t>
      </w:r>
      <w:r>
        <w:rPr>
          <w:rStyle w:val="51fffffffff6"/>
        </w:rPr>
        <w:t>дорівнює напрузі на кожному з провідників: и = и</w:t>
      </w:r>
      <w:r>
        <w:rPr>
          <w:rStyle w:val="51fffffffff6"/>
          <w:vertAlign w:val="subscript"/>
        </w:rPr>
        <w:t>і</w:t>
      </w:r>
      <w:r>
        <w:rPr>
          <w:rStyle w:val="51fffffffff6"/>
        </w:rPr>
        <w:t xml:space="preserve"> = и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>.</w:t>
      </w:r>
    </w:p>
    <w:p w:rsidR="00E17081" w:rsidRDefault="0023459F">
      <w:pPr>
        <w:pStyle w:val="512"/>
        <w:shd w:val="clear" w:color="auto" w:fill="auto"/>
        <w:spacing w:after="44"/>
        <w:ind w:right="20" w:firstLine="340"/>
      </w:pPr>
      <w:r>
        <w:rPr>
          <w:rStyle w:val="51fffffffff6"/>
        </w:rPr>
        <w:t>У випадку паралельного з'єднання провідників сили стру</w:t>
      </w:r>
      <w:r>
        <w:rPr>
          <w:rStyle w:val="51fffffffff6"/>
        </w:rPr>
        <w:softHyphen/>
        <w:t>му в окремих провідниках обернено пропорційні до їх опорів:</w:t>
      </w:r>
    </w:p>
    <w:p w:rsidR="00E17081" w:rsidRDefault="0023459F">
      <w:pPr>
        <w:pStyle w:val="1221"/>
        <w:shd w:val="clear" w:color="auto" w:fill="auto"/>
        <w:spacing w:line="330" w:lineRule="exact"/>
        <w:ind w:left="3100"/>
        <w:jc w:val="left"/>
      </w:pPr>
      <w:r>
        <w:t>=</w:t>
      </w:r>
    </w:p>
    <w:p w:rsidR="00E17081" w:rsidRDefault="0023459F">
      <w:pPr>
        <w:pStyle w:val="512"/>
        <w:shd w:val="clear" w:color="auto" w:fill="auto"/>
        <w:spacing w:after="41" w:line="200" w:lineRule="exact"/>
        <w:ind w:left="2780" w:firstLine="0"/>
        <w:jc w:val="left"/>
      </w:pPr>
      <w:r>
        <w:rPr>
          <w:rStyle w:val="51fffffffff6"/>
        </w:rPr>
        <w:t>І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 xml:space="preserve"> </w:t>
      </w:r>
      <w:r>
        <w:rPr>
          <w:rStyle w:val="51fffffffff6"/>
          <w:vertAlign w:val="superscript"/>
        </w:rPr>
        <w:t>Д</w:t>
      </w:r>
    </w:p>
    <w:p w:rsidR="00E17081" w:rsidRDefault="0023459F">
      <w:pPr>
        <w:pStyle w:val="512"/>
        <w:shd w:val="clear" w:color="auto" w:fill="auto"/>
        <w:spacing w:after="148"/>
        <w:ind w:right="20" w:firstLine="340"/>
      </w:pPr>
      <w:r>
        <w:rPr>
          <w:rStyle w:val="51fffffffff6"/>
        </w:rPr>
        <w:t>У разі паралельного з'єднання провідників величина, обер</w:t>
      </w:r>
      <w:r>
        <w:rPr>
          <w:rStyle w:val="51fffffffff6"/>
        </w:rPr>
        <w:softHyphen/>
        <w:t>нена до загального опору ділянки кола, дорівнює сумі вели</w:t>
      </w:r>
      <w:r>
        <w:rPr>
          <w:rStyle w:val="51fffffffff6"/>
        </w:rPr>
        <w:softHyphen/>
        <w:t>чин, обернених опорам кожного з провідників:</w:t>
      </w:r>
    </w:p>
    <w:p w:rsidR="00E17081" w:rsidRDefault="0023459F">
      <w:pPr>
        <w:pStyle w:val="512"/>
        <w:shd w:val="clear" w:color="auto" w:fill="auto"/>
        <w:spacing w:line="200" w:lineRule="exact"/>
        <w:ind w:left="2780" w:firstLine="0"/>
        <w:jc w:val="left"/>
        <w:sectPr w:rsidR="00E17081">
          <w:headerReference w:type="even" r:id="rId509"/>
          <w:headerReference w:type="default" r:id="rId510"/>
          <w:footerReference w:type="even" r:id="rId511"/>
          <w:footerReference w:type="default" r:id="rId512"/>
          <w:headerReference w:type="first" r:id="rId513"/>
          <w:footerReference w:type="first" r:id="rId514"/>
          <w:pgSz w:w="11905" w:h="16837"/>
          <w:pgMar w:top="3532" w:right="2667" w:bottom="3640" w:left="2671" w:header="0" w:footer="3" w:gutter="0"/>
          <w:cols w:space="720"/>
          <w:noEndnote/>
          <w:titlePg/>
          <w:docGrid w:linePitch="360"/>
        </w:sectPr>
      </w:pPr>
      <w:r>
        <w:rPr>
          <w:rStyle w:val="51fffffffff8"/>
        </w:rPr>
        <w:t xml:space="preserve">— </w:t>
      </w:r>
      <w:r>
        <w:rPr>
          <w:rStyle w:val="51fffffffff6"/>
        </w:rPr>
        <w:t xml:space="preserve">= </w:t>
      </w:r>
      <w:r>
        <w:rPr>
          <w:rStyle w:val="51fffffffff8"/>
        </w:rPr>
        <w:t xml:space="preserve">— </w:t>
      </w:r>
      <w:r>
        <w:rPr>
          <w:rStyle w:val="51fffffffff6"/>
        </w:rPr>
        <w:t xml:space="preserve">+ </w:t>
      </w:r>
      <w:r>
        <w:rPr>
          <w:rStyle w:val="51fffffffff8"/>
        </w:rPr>
        <w:t>—</w:t>
      </w:r>
    </w:p>
    <w:p w:rsidR="00E17081" w:rsidRDefault="00E17081">
      <w:pPr>
        <w:framePr w:w="6979" w:h="823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637"/>
        <w:keepNext/>
        <w:keepLines/>
        <w:shd w:val="clear" w:color="auto" w:fill="auto"/>
        <w:tabs>
          <w:tab w:val="left" w:leader="underscore" w:pos="3134"/>
        </w:tabs>
        <w:spacing w:after="80" w:line="230" w:lineRule="exact"/>
        <w:ind w:firstLine="340"/>
        <w:jc w:val="both"/>
      </w:pPr>
      <w:bookmarkStart w:id="113" w:name="bookmark112"/>
      <w:r>
        <w:rPr>
          <w:rStyle w:val="63a"/>
        </w:rPr>
        <w:t>ПЕРЕВІР СЕБЕ</w:t>
      </w:r>
      <w:r>
        <w:rPr>
          <w:rStyle w:val="63b"/>
        </w:rPr>
        <w:tab/>
      </w:r>
      <w:bookmarkEnd w:id="113"/>
    </w:p>
    <w:p w:rsidR="00E17081" w:rsidRDefault="0023459F">
      <w:pPr>
        <w:pStyle w:val="1281"/>
        <w:numPr>
          <w:ilvl w:val="0"/>
          <w:numId w:val="47"/>
        </w:numPr>
        <w:shd w:val="clear" w:color="auto" w:fill="auto"/>
        <w:tabs>
          <w:tab w:val="left" w:pos="221"/>
        </w:tabs>
        <w:spacing w:before="0"/>
      </w:pPr>
      <w:r>
        <w:t>Електричний струм це .</w:t>
      </w:r>
      <w:r>
        <w:rPr>
          <w:rStyle w:val="1282"/>
        </w:rPr>
        <w:t>..</w:t>
      </w:r>
    </w:p>
    <w:p w:rsidR="00E17081" w:rsidRDefault="0023459F">
      <w:pPr>
        <w:pStyle w:val="1291"/>
        <w:numPr>
          <w:ilvl w:val="1"/>
          <w:numId w:val="47"/>
        </w:numPr>
        <w:shd w:val="clear" w:color="auto" w:fill="auto"/>
        <w:tabs>
          <w:tab w:val="left" w:pos="1723"/>
        </w:tabs>
        <w:ind w:right="40" w:firstLine="340"/>
      </w:pPr>
      <w:r>
        <w:t>електричні</w:t>
      </w:r>
      <w:r>
        <w:tab/>
        <w:t>заряди, що е в</w:t>
      </w:r>
      <w:r>
        <w:rPr>
          <w:rStyle w:val="1292"/>
        </w:rPr>
        <w:t xml:space="preserve"> </w:t>
      </w:r>
      <w:r>
        <w:t>провідниках;</w:t>
      </w:r>
    </w:p>
    <w:p w:rsidR="00E17081" w:rsidRDefault="0023459F">
      <w:pPr>
        <w:pStyle w:val="1291"/>
        <w:shd w:val="clear" w:color="auto" w:fill="auto"/>
        <w:ind w:right="40" w:firstLine="340"/>
      </w:pPr>
      <w:r>
        <w:t>Б) упорядкований рух части</w:t>
      </w:r>
      <w:r>
        <w:softHyphen/>
      </w:r>
      <w:r>
        <w:t xml:space="preserve">нок, що мають електричний </w:t>
      </w:r>
      <w:r>
        <w:rPr>
          <w:lang w:val="ru"/>
        </w:rPr>
        <w:t>за</w:t>
      </w:r>
      <w:r>
        <w:rPr>
          <w:lang w:val="ru"/>
        </w:rPr>
        <w:softHyphen/>
        <w:t>ряд;</w:t>
      </w:r>
    </w:p>
    <w:p w:rsidR="00E17081" w:rsidRDefault="0023459F">
      <w:pPr>
        <w:pStyle w:val="1291"/>
        <w:numPr>
          <w:ilvl w:val="1"/>
          <w:numId w:val="47"/>
        </w:numPr>
        <w:shd w:val="clear" w:color="auto" w:fill="auto"/>
        <w:tabs>
          <w:tab w:val="left" w:pos="658"/>
        </w:tabs>
        <w:ind w:right="40" w:firstLine="340"/>
      </w:pPr>
      <w:r>
        <w:t>електричне поле, що ви</w:t>
      </w:r>
      <w:r>
        <w:softHyphen/>
        <w:t>никає навколо полюсів джерела</w:t>
      </w:r>
      <w:r>
        <w:rPr>
          <w:rStyle w:val="1292"/>
        </w:rPr>
        <w:t xml:space="preserve"> </w:t>
      </w:r>
      <w:r>
        <w:t>струму;</w:t>
      </w:r>
    </w:p>
    <w:p w:rsidR="00E17081" w:rsidRDefault="0023459F">
      <w:pPr>
        <w:pStyle w:val="1291"/>
        <w:shd w:val="clear" w:color="auto" w:fill="auto"/>
        <w:ind w:right="40" w:firstLine="340"/>
      </w:pPr>
      <w:r>
        <w:t>Г) будь-який рух частинок,</w:t>
      </w:r>
      <w:r>
        <w:rPr>
          <w:rStyle w:val="1292"/>
        </w:rPr>
        <w:t xml:space="preserve"> </w:t>
      </w:r>
      <w:r>
        <w:t>що мають електричний заряд.</w:t>
      </w:r>
    </w:p>
    <w:p w:rsidR="00E17081" w:rsidRDefault="0023459F">
      <w:pPr>
        <w:pStyle w:val="1281"/>
        <w:numPr>
          <w:ilvl w:val="0"/>
          <w:numId w:val="47"/>
        </w:numPr>
        <w:shd w:val="clear" w:color="auto" w:fill="auto"/>
        <w:tabs>
          <w:tab w:val="left" w:pos="278"/>
        </w:tabs>
        <w:spacing w:before="0"/>
        <w:ind w:right="40"/>
      </w:pPr>
      <w:r>
        <w:t>Які частинки, що мають за</w:t>
      </w:r>
      <w:r>
        <w:softHyphen/>
        <w:t>ряд, є носіями струму в металах?</w:t>
      </w:r>
    </w:p>
    <w:p w:rsidR="00E17081" w:rsidRDefault="0023459F">
      <w:pPr>
        <w:pStyle w:val="1291"/>
        <w:numPr>
          <w:ilvl w:val="1"/>
          <w:numId w:val="47"/>
        </w:numPr>
        <w:shd w:val="clear" w:color="auto" w:fill="auto"/>
        <w:tabs>
          <w:tab w:val="left" w:pos="638"/>
        </w:tabs>
        <w:ind w:firstLine="340"/>
      </w:pPr>
      <w:r>
        <w:t>протони;</w:t>
      </w:r>
    </w:p>
    <w:p w:rsidR="00E17081" w:rsidRDefault="0023459F">
      <w:pPr>
        <w:pStyle w:val="1291"/>
        <w:shd w:val="clear" w:color="auto" w:fill="auto"/>
        <w:ind w:firstLine="340"/>
      </w:pPr>
      <w:r>
        <w:t>Б) позитивні іони;</w:t>
      </w:r>
    </w:p>
    <w:p w:rsidR="00E17081" w:rsidRDefault="0023459F">
      <w:pPr>
        <w:pStyle w:val="1291"/>
        <w:numPr>
          <w:ilvl w:val="1"/>
          <w:numId w:val="47"/>
        </w:numPr>
        <w:shd w:val="clear" w:color="auto" w:fill="auto"/>
        <w:tabs>
          <w:tab w:val="left" w:pos="618"/>
        </w:tabs>
        <w:ind w:left="340" w:right="1100"/>
        <w:jc w:val="left"/>
      </w:pPr>
      <w:r>
        <w:t>негативні іони;</w:t>
      </w:r>
      <w:r>
        <w:rPr>
          <w:rStyle w:val="1292"/>
        </w:rPr>
        <w:t xml:space="preserve"> </w:t>
      </w:r>
      <w:r>
        <w:t xml:space="preserve">Г) </w:t>
      </w:r>
      <w:r>
        <w:t>електрони.</w:t>
      </w:r>
    </w:p>
    <w:p w:rsidR="00E17081" w:rsidRDefault="0023459F">
      <w:pPr>
        <w:pStyle w:val="1281"/>
        <w:numPr>
          <w:ilvl w:val="0"/>
          <w:numId w:val="47"/>
        </w:numPr>
        <w:shd w:val="clear" w:color="auto" w:fill="auto"/>
        <w:tabs>
          <w:tab w:val="left" w:pos="235"/>
        </w:tabs>
        <w:spacing w:before="0"/>
        <w:ind w:right="40"/>
      </w:pPr>
      <w:r>
        <w:t>Що є лише дією електричного</w:t>
      </w:r>
      <w:r>
        <w:rPr>
          <w:rStyle w:val="1283"/>
        </w:rPr>
        <w:t xml:space="preserve"> </w:t>
      </w:r>
      <w:r>
        <w:t>струму та її результатом?</w:t>
      </w:r>
    </w:p>
    <w:p w:rsidR="00E17081" w:rsidRDefault="0023459F">
      <w:pPr>
        <w:pStyle w:val="1291"/>
        <w:shd w:val="clear" w:color="auto" w:fill="auto"/>
        <w:ind w:right="40" w:firstLine="340"/>
      </w:pPr>
      <w:r>
        <w:t>А) електрична напруга, на</w:t>
      </w:r>
      <w:r>
        <w:softHyphen/>
        <w:t>грівання провідника зі струмом;</w:t>
      </w:r>
    </w:p>
    <w:p w:rsidR="00E17081" w:rsidRDefault="0023459F">
      <w:pPr>
        <w:pStyle w:val="1291"/>
        <w:shd w:val="clear" w:color="auto" w:fill="auto"/>
        <w:ind w:right="40" w:firstLine="340"/>
      </w:pPr>
      <w:r>
        <w:t>Б) відхилення магнітної</w:t>
      </w:r>
      <w:r>
        <w:rPr>
          <w:rStyle w:val="1292"/>
        </w:rPr>
        <w:t xml:space="preserve"> </w:t>
      </w:r>
      <w:r>
        <w:t>стрілки біля провідника зі стру</w:t>
      </w:r>
      <w:r>
        <w:softHyphen/>
        <w:t>мом, сила струму;</w:t>
      </w:r>
    </w:p>
    <w:p w:rsidR="00E17081" w:rsidRDefault="0023459F">
      <w:pPr>
        <w:pStyle w:val="1291"/>
        <w:shd w:val="clear" w:color="auto" w:fill="auto"/>
        <w:spacing w:line="245" w:lineRule="exact"/>
        <w:ind w:right="20" w:firstLine="340"/>
      </w:pPr>
      <w:r>
        <w:t>В) хімічна дія струму, виді</w:t>
      </w:r>
      <w:r>
        <w:softHyphen/>
        <w:t>лення речовини на електродах у</w:t>
      </w:r>
      <w:r>
        <w:rPr>
          <w:rStyle w:val="1292"/>
        </w:rPr>
        <w:t xml:space="preserve"> </w:t>
      </w:r>
      <w:r>
        <w:t>розчині солі;</w:t>
      </w:r>
    </w:p>
    <w:p w:rsidR="00E17081" w:rsidRDefault="0023459F">
      <w:pPr>
        <w:pStyle w:val="1291"/>
        <w:shd w:val="clear" w:color="auto" w:fill="auto"/>
        <w:spacing w:line="245" w:lineRule="exact"/>
        <w:ind w:right="20" w:firstLine="340"/>
      </w:pPr>
      <w:r>
        <w:t>Г) опір провідника, нагріван</w:t>
      </w:r>
      <w:r>
        <w:softHyphen/>
        <w:t>ня провідника струмом.</w:t>
      </w:r>
    </w:p>
    <w:p w:rsidR="00E17081" w:rsidRDefault="0023459F">
      <w:pPr>
        <w:pStyle w:val="1281"/>
        <w:numPr>
          <w:ilvl w:val="0"/>
          <w:numId w:val="47"/>
        </w:numPr>
        <w:shd w:val="clear" w:color="auto" w:fill="auto"/>
        <w:tabs>
          <w:tab w:val="left" w:pos="341"/>
        </w:tabs>
        <w:spacing w:before="0" w:line="245" w:lineRule="exact"/>
        <w:ind w:right="20"/>
      </w:pPr>
      <w:r>
        <w:t>Опір провідника залежить</w:t>
      </w:r>
      <w:r>
        <w:rPr>
          <w:rStyle w:val="1283"/>
        </w:rPr>
        <w:t xml:space="preserve"> </w:t>
      </w:r>
      <w:r>
        <w:t>від.</w:t>
      </w:r>
    </w:p>
    <w:p w:rsidR="00E17081" w:rsidRDefault="0023459F">
      <w:pPr>
        <w:pStyle w:val="1291"/>
        <w:numPr>
          <w:ilvl w:val="1"/>
          <w:numId w:val="47"/>
        </w:numPr>
        <w:shd w:val="clear" w:color="auto" w:fill="auto"/>
        <w:tabs>
          <w:tab w:val="left" w:pos="610"/>
        </w:tabs>
        <w:spacing w:line="245" w:lineRule="exact"/>
        <w:ind w:right="20" w:firstLine="340"/>
      </w:pPr>
      <w:r>
        <w:t>сили струму в провіднику,</w:t>
      </w:r>
      <w:r>
        <w:rPr>
          <w:rStyle w:val="1292"/>
        </w:rPr>
        <w:t xml:space="preserve"> </w:t>
      </w:r>
      <w:r>
        <w:t>напруги на ньому та зовнішніх</w:t>
      </w:r>
      <w:r>
        <w:rPr>
          <w:rStyle w:val="1292"/>
        </w:rPr>
        <w:t xml:space="preserve"> </w:t>
      </w:r>
      <w:r>
        <w:t>впливів;</w:t>
      </w:r>
    </w:p>
    <w:p w:rsidR="00E17081" w:rsidRDefault="0023459F">
      <w:pPr>
        <w:pStyle w:val="1291"/>
        <w:shd w:val="clear" w:color="auto" w:fill="auto"/>
        <w:spacing w:line="245" w:lineRule="exact"/>
        <w:ind w:right="20" w:firstLine="340"/>
      </w:pPr>
      <w:r>
        <w:t>Б) напруги на провіднику,</w:t>
      </w:r>
      <w:r>
        <w:rPr>
          <w:rStyle w:val="1292"/>
        </w:rPr>
        <w:t xml:space="preserve"> </w:t>
      </w:r>
      <w:r>
        <w:t>його довжини та матеріалу, з яко</w:t>
      </w:r>
      <w:r>
        <w:softHyphen/>
        <w:t>го виготовлений провідник;</w:t>
      </w:r>
    </w:p>
    <w:p w:rsidR="00E17081" w:rsidRDefault="0023459F">
      <w:pPr>
        <w:pStyle w:val="1291"/>
        <w:numPr>
          <w:ilvl w:val="1"/>
          <w:numId w:val="47"/>
        </w:numPr>
        <w:shd w:val="clear" w:color="auto" w:fill="auto"/>
        <w:tabs>
          <w:tab w:val="left" w:pos="715"/>
        </w:tabs>
        <w:spacing w:line="245" w:lineRule="exact"/>
        <w:ind w:right="20" w:firstLine="340"/>
      </w:pPr>
      <w:r>
        <w:t>геометрич</w:t>
      </w:r>
      <w:r>
        <w:t>них розмірів,</w:t>
      </w:r>
      <w:r>
        <w:rPr>
          <w:rStyle w:val="1292"/>
        </w:rPr>
        <w:t xml:space="preserve"> </w:t>
      </w:r>
      <w:r>
        <w:t>матеріалу провідника та зовніш</w:t>
      </w:r>
      <w:r>
        <w:softHyphen/>
        <w:t>ніх впливів;</w:t>
      </w:r>
    </w:p>
    <w:p w:rsidR="00E17081" w:rsidRDefault="0023459F">
      <w:pPr>
        <w:pStyle w:val="1291"/>
        <w:shd w:val="clear" w:color="auto" w:fill="auto"/>
        <w:spacing w:line="245" w:lineRule="exact"/>
        <w:ind w:right="20" w:firstLine="340"/>
      </w:pPr>
      <w:r>
        <w:t>Г) ізоляції провідника, дов</w:t>
      </w:r>
      <w:r>
        <w:softHyphen/>
        <w:t>жини, та матеріалу.</w:t>
      </w:r>
    </w:p>
    <w:p w:rsidR="00E17081" w:rsidRDefault="0023459F">
      <w:pPr>
        <w:pStyle w:val="1281"/>
        <w:numPr>
          <w:ilvl w:val="0"/>
          <w:numId w:val="47"/>
        </w:numPr>
        <w:shd w:val="clear" w:color="auto" w:fill="auto"/>
        <w:tabs>
          <w:tab w:val="left" w:pos="221"/>
        </w:tabs>
        <w:spacing w:before="0" w:line="245" w:lineRule="exact"/>
      </w:pPr>
      <w:r>
        <w:t>Одиницею сили струму в СІ є...</w:t>
      </w:r>
    </w:p>
    <w:p w:rsidR="00E17081" w:rsidRDefault="0023459F">
      <w:pPr>
        <w:pStyle w:val="1291"/>
        <w:numPr>
          <w:ilvl w:val="1"/>
          <w:numId w:val="47"/>
        </w:numPr>
        <w:shd w:val="clear" w:color="auto" w:fill="auto"/>
        <w:tabs>
          <w:tab w:val="left" w:pos="638"/>
        </w:tabs>
        <w:spacing w:line="245" w:lineRule="exact"/>
        <w:ind w:firstLine="340"/>
      </w:pPr>
      <w:r>
        <w:t>вольт;</w:t>
      </w:r>
    </w:p>
    <w:p w:rsidR="00E17081" w:rsidRDefault="0023459F">
      <w:pPr>
        <w:pStyle w:val="1291"/>
        <w:shd w:val="clear" w:color="auto" w:fill="auto"/>
        <w:spacing w:line="245" w:lineRule="exact"/>
        <w:ind w:firstLine="340"/>
      </w:pPr>
      <w:r>
        <w:t>Б) ампер;</w:t>
      </w:r>
    </w:p>
    <w:p w:rsidR="00E17081" w:rsidRDefault="0023459F">
      <w:pPr>
        <w:pStyle w:val="1291"/>
        <w:numPr>
          <w:ilvl w:val="1"/>
          <w:numId w:val="47"/>
        </w:numPr>
        <w:shd w:val="clear" w:color="auto" w:fill="auto"/>
        <w:tabs>
          <w:tab w:val="left" w:pos="618"/>
        </w:tabs>
        <w:spacing w:line="245" w:lineRule="exact"/>
        <w:ind w:firstLine="340"/>
      </w:pPr>
      <w:r>
        <w:t>кулон;</w:t>
      </w:r>
    </w:p>
    <w:p w:rsidR="00E17081" w:rsidRDefault="0023459F">
      <w:pPr>
        <w:pStyle w:val="1291"/>
        <w:shd w:val="clear" w:color="auto" w:fill="auto"/>
        <w:spacing w:line="245" w:lineRule="exact"/>
        <w:ind w:firstLine="340"/>
      </w:pPr>
      <w:r>
        <w:t>Г) ом.</w:t>
      </w:r>
      <w:r>
        <w:br w:type="page"/>
      </w:r>
    </w:p>
    <w:p w:rsidR="00E17081" w:rsidRDefault="0023459F">
      <w:pPr>
        <w:pStyle w:val="1281"/>
        <w:shd w:val="clear" w:color="auto" w:fill="auto"/>
        <w:spacing w:before="0"/>
      </w:pPr>
      <w:r>
        <w:t>6. Для перевірки залежності си</w:t>
      </w:r>
      <w:r>
        <w:softHyphen/>
        <w:t>ли струму в провіднику від при</w:t>
      </w:r>
      <w:r>
        <w:softHyphen/>
      </w:r>
      <w:r>
        <w:t>кладеної напруги можна скори</w:t>
      </w:r>
      <w:r>
        <w:softHyphen/>
        <w:t>статися електричним колом,</w:t>
      </w:r>
      <w:r>
        <w:rPr>
          <w:rStyle w:val="1284"/>
        </w:rPr>
        <w:t xml:space="preserve"> </w:t>
      </w:r>
      <w:r>
        <w:t>складеним за схемою, зображе</w:t>
      </w:r>
      <w:r>
        <w:softHyphen/>
        <w:t>ною на мал. .</w:t>
      </w:r>
      <w:r>
        <w:rPr>
          <w:rStyle w:val="1285"/>
        </w:rPr>
        <w:t>..</w:t>
      </w:r>
    </w:p>
    <w:p w:rsidR="00E17081" w:rsidRDefault="0023459F">
      <w:pPr>
        <w:pStyle w:val="1291"/>
        <w:numPr>
          <w:ilvl w:val="2"/>
          <w:numId w:val="47"/>
        </w:numPr>
        <w:shd w:val="clear" w:color="auto" w:fill="auto"/>
        <w:tabs>
          <w:tab w:val="left" w:pos="638"/>
        </w:tabs>
        <w:spacing w:line="240" w:lineRule="exact"/>
        <w:ind w:left="340" w:right="960"/>
        <w:jc w:val="left"/>
      </w:pPr>
      <w:r>
        <w:t>6 А, 1 Ом;</w:t>
      </w:r>
      <w:r>
        <w:rPr>
          <w:rStyle w:val="1293"/>
        </w:rPr>
        <w:t xml:space="preserve"> </w:t>
      </w:r>
      <w:r>
        <w:t>Б) 2 А, 6 Ом;</w:t>
      </w:r>
    </w:p>
    <w:p w:rsidR="00E17081" w:rsidRDefault="0023459F">
      <w:pPr>
        <w:pStyle w:val="1291"/>
        <w:numPr>
          <w:ilvl w:val="2"/>
          <w:numId w:val="47"/>
        </w:numPr>
        <w:shd w:val="clear" w:color="auto" w:fill="auto"/>
        <w:tabs>
          <w:tab w:val="left" w:pos="618"/>
        </w:tabs>
        <w:spacing w:line="240" w:lineRule="exact"/>
        <w:ind w:left="340" w:right="960"/>
        <w:jc w:val="left"/>
      </w:pPr>
      <w:r>
        <w:t>3 А, 1 Ом;</w:t>
      </w:r>
      <w:r>
        <w:rPr>
          <w:rStyle w:val="1293"/>
        </w:rPr>
        <w:t xml:space="preserve"> </w:t>
      </w:r>
      <w:r>
        <w:t>Г) 1 А, 6 Ом.</w:t>
      </w:r>
    </w:p>
    <w:p w:rsidR="00E17081" w:rsidRDefault="0023459F">
      <w:pPr>
        <w:pStyle w:val="1281"/>
        <w:numPr>
          <w:ilvl w:val="3"/>
          <w:numId w:val="47"/>
        </w:numPr>
        <w:shd w:val="clear" w:color="auto" w:fill="auto"/>
        <w:tabs>
          <w:tab w:val="left" w:pos="265"/>
        </w:tabs>
        <w:spacing w:before="0" w:line="240" w:lineRule="exact"/>
        <w:ind w:left="20" w:right="40"/>
      </w:pPr>
      <w:r>
        <w:t>20 резисторів, кожний опором</w:t>
      </w:r>
      <w:r>
        <w:rPr>
          <w:rStyle w:val="1284"/>
        </w:rPr>
        <w:t xml:space="preserve"> </w:t>
      </w:r>
      <w:r>
        <w:t>20 Ом, увімкнуто паралельно.</w:t>
      </w:r>
      <w:r>
        <w:rPr>
          <w:rStyle w:val="1284"/>
        </w:rPr>
        <w:t xml:space="preserve"> </w:t>
      </w:r>
      <w:r>
        <w:t>Який опір цієї ділянки, і яка за</w:t>
      </w:r>
      <w:r>
        <w:softHyphen/>
        <w:t>гальна сила ст</w:t>
      </w:r>
      <w:r>
        <w:t>руму в ній, якщо</w:t>
      </w:r>
      <w:r>
        <w:rPr>
          <w:rStyle w:val="1284"/>
        </w:rPr>
        <w:t xml:space="preserve"> </w:t>
      </w:r>
      <w:r>
        <w:t>напруга на ділянці 1 В?</w:t>
      </w:r>
    </w:p>
    <w:p w:rsidR="00E17081" w:rsidRDefault="0023459F">
      <w:pPr>
        <w:pStyle w:val="1291"/>
        <w:numPr>
          <w:ilvl w:val="4"/>
          <w:numId w:val="47"/>
        </w:numPr>
        <w:shd w:val="clear" w:color="auto" w:fill="auto"/>
        <w:tabs>
          <w:tab w:val="left" w:pos="672"/>
        </w:tabs>
        <w:spacing w:line="240" w:lineRule="exact"/>
        <w:ind w:left="20" w:firstLine="340"/>
      </w:pPr>
      <w:r>
        <w:t>1 Ом, 1 А;</w:t>
      </w:r>
    </w:p>
    <w:p w:rsidR="00E17081" w:rsidRDefault="0023459F">
      <w:pPr>
        <w:pStyle w:val="1291"/>
        <w:shd w:val="clear" w:color="auto" w:fill="auto"/>
        <w:spacing w:line="240" w:lineRule="exact"/>
        <w:ind w:left="20" w:firstLine="340"/>
      </w:pPr>
      <w:r>
        <w:t>Б) 400 Ом, 0,01 А;</w:t>
      </w:r>
    </w:p>
    <w:p w:rsidR="00E17081" w:rsidRDefault="0023459F">
      <w:pPr>
        <w:pStyle w:val="1291"/>
        <w:numPr>
          <w:ilvl w:val="4"/>
          <w:numId w:val="47"/>
        </w:numPr>
        <w:shd w:val="clear" w:color="auto" w:fill="auto"/>
        <w:tabs>
          <w:tab w:val="left" w:pos="618"/>
        </w:tabs>
        <w:spacing w:line="240" w:lineRule="exact"/>
        <w:ind w:left="340" w:right="1460"/>
        <w:jc w:val="left"/>
      </w:pPr>
      <w:r>
        <w:t>400 Ом, 1 А;</w:t>
      </w:r>
      <w:r>
        <w:rPr>
          <w:rStyle w:val="1293"/>
        </w:rPr>
        <w:t xml:space="preserve"> </w:t>
      </w:r>
      <w:r>
        <w:t>Г) 1 Ом, 20 А.</w:t>
      </w:r>
    </w:p>
    <w:p w:rsidR="00E17081" w:rsidRDefault="0023459F">
      <w:pPr>
        <w:pStyle w:val="1281"/>
        <w:numPr>
          <w:ilvl w:val="3"/>
          <w:numId w:val="47"/>
        </w:numPr>
        <w:shd w:val="clear" w:color="auto" w:fill="auto"/>
        <w:tabs>
          <w:tab w:val="left" w:pos="385"/>
        </w:tabs>
        <w:spacing w:before="0" w:line="240" w:lineRule="exact"/>
        <w:ind w:left="20" w:right="40"/>
      </w:pPr>
      <w:r>
        <w:t>Алюмінієвий і мідний дроти</w:t>
      </w:r>
      <w:r>
        <w:rPr>
          <w:rStyle w:val="1284"/>
        </w:rPr>
        <w:t xml:space="preserve"> </w:t>
      </w:r>
      <w:r>
        <w:t>мають однакову довжину і пло</w:t>
      </w:r>
      <w:r>
        <w:softHyphen/>
        <w:t>щу поперечного перерізу. Який</w:t>
      </w:r>
      <w:r>
        <w:rPr>
          <w:rStyle w:val="1284"/>
        </w:rPr>
        <w:t xml:space="preserve"> </w:t>
      </w:r>
      <w:r>
        <w:t>із них має більший опір і у скіль</w:t>
      </w:r>
      <w:r>
        <w:softHyphen/>
        <w:t>ки разів?</w:t>
      </w:r>
    </w:p>
    <w:p w:rsidR="00E17081" w:rsidRDefault="0023459F">
      <w:pPr>
        <w:pStyle w:val="1291"/>
        <w:numPr>
          <w:ilvl w:val="4"/>
          <w:numId w:val="47"/>
        </w:numPr>
        <w:shd w:val="clear" w:color="auto" w:fill="auto"/>
        <w:tabs>
          <w:tab w:val="left" w:pos="658"/>
        </w:tabs>
        <w:spacing w:line="240" w:lineRule="exact"/>
        <w:ind w:left="20" w:firstLine="340"/>
      </w:pPr>
      <w:r>
        <w:t>мідний у 1, 65 разів;</w:t>
      </w:r>
    </w:p>
    <w:p w:rsidR="00E17081" w:rsidRDefault="0023459F">
      <w:pPr>
        <w:pStyle w:val="1291"/>
        <w:shd w:val="clear" w:color="auto" w:fill="auto"/>
        <w:spacing w:line="240" w:lineRule="exact"/>
        <w:ind w:left="20" w:firstLine="340"/>
      </w:pPr>
      <w:r>
        <w:t>Б) алюмінієвий у 1,65 разів;</w:t>
      </w:r>
    </w:p>
    <w:p w:rsidR="00E17081" w:rsidRDefault="0023459F">
      <w:pPr>
        <w:pStyle w:val="1291"/>
        <w:numPr>
          <w:ilvl w:val="4"/>
          <w:numId w:val="47"/>
        </w:numPr>
        <w:shd w:val="clear" w:color="auto" w:fill="auto"/>
        <w:tabs>
          <w:tab w:val="left" w:pos="618"/>
        </w:tabs>
        <w:spacing w:line="240" w:lineRule="exact"/>
        <w:ind w:left="340" w:right="40"/>
        <w:jc w:val="left"/>
      </w:pPr>
      <w:r>
        <w:t>алюмінієвий у 3,3 рази;</w:t>
      </w:r>
      <w:r>
        <w:rPr>
          <w:rStyle w:val="1293"/>
        </w:rPr>
        <w:t xml:space="preserve"> </w:t>
      </w:r>
      <w:r>
        <w:t>Г) опір однаковий.</w:t>
      </w:r>
    </w:p>
    <w:p w:rsidR="00E17081" w:rsidRDefault="0023459F">
      <w:pPr>
        <w:pStyle w:val="1281"/>
        <w:shd w:val="clear" w:color="auto" w:fill="auto"/>
        <w:spacing w:before="0" w:after="76" w:line="240" w:lineRule="exact"/>
        <w:ind w:left="20" w:right="40"/>
      </w:pPr>
      <w:r>
        <w:t>11) Формула закону Ома для ді</w:t>
      </w:r>
      <w:r>
        <w:softHyphen/>
        <w:t>лянки кола записується так:</w:t>
      </w:r>
    </w:p>
    <w:p w:rsidR="00E17081" w:rsidRDefault="0023459F">
      <w:pPr>
        <w:pStyle w:val="1291"/>
        <w:numPr>
          <w:ilvl w:val="5"/>
          <w:numId w:val="47"/>
        </w:numPr>
        <w:shd w:val="clear" w:color="auto" w:fill="auto"/>
        <w:tabs>
          <w:tab w:val="left" w:pos="682"/>
        </w:tabs>
        <w:spacing w:line="220" w:lineRule="exact"/>
        <w:ind w:left="20" w:firstLine="340"/>
      </w:pPr>
      <w:r>
        <w:rPr>
          <w:rStyle w:val="12911pt"/>
        </w:rPr>
        <w:t>я</w:t>
      </w:r>
      <w:r>
        <w:rPr>
          <w:rStyle w:val="12910pt"/>
        </w:rPr>
        <w:t xml:space="preserve"> =</w:t>
      </w:r>
      <w:r>
        <w:rPr>
          <w:rStyle w:val="1297pt"/>
        </w:rPr>
        <w:t xml:space="preserve"> и</w:t>
      </w:r>
      <w:r>
        <w:t xml:space="preserve"> ;</w:t>
      </w:r>
    </w:p>
    <w:p w:rsidR="00E17081" w:rsidRDefault="0023459F">
      <w:pPr>
        <w:pStyle w:val="1301"/>
        <w:shd w:val="clear" w:color="auto" w:fill="auto"/>
        <w:spacing w:after="97" w:line="140" w:lineRule="exact"/>
        <w:ind w:right="1940"/>
      </w:pPr>
      <w:r>
        <w:t>I</w:t>
      </w:r>
    </w:p>
    <w:p w:rsidR="00E17081" w:rsidRDefault="0023459F">
      <w:pPr>
        <w:pStyle w:val="1311"/>
        <w:shd w:val="clear" w:color="auto" w:fill="auto"/>
        <w:spacing w:before="0" w:after="27"/>
        <w:ind w:left="340" w:right="1940"/>
      </w:pPr>
      <w:r>
        <w:rPr>
          <w:rStyle w:val="131CenturySchoolbook"/>
        </w:rPr>
        <w:t>Б)</w:t>
      </w:r>
      <w:r>
        <w:t xml:space="preserve"> I = £</w:t>
      </w:r>
      <w:r>
        <w:rPr>
          <w:rStyle w:val="131CenturySchoolbook"/>
        </w:rPr>
        <w:t>;</w:t>
      </w:r>
      <w:r>
        <w:rPr>
          <w:rStyle w:val="131CenturySchoolbook0"/>
        </w:rPr>
        <w:t xml:space="preserve"> </w:t>
      </w:r>
      <w:r>
        <w:t>г</w:t>
      </w:r>
    </w:p>
    <w:p w:rsidR="00E17081" w:rsidRDefault="0023459F">
      <w:pPr>
        <w:pStyle w:val="922"/>
        <w:numPr>
          <w:ilvl w:val="5"/>
          <w:numId w:val="47"/>
        </w:numPr>
        <w:shd w:val="clear" w:color="auto" w:fill="auto"/>
        <w:tabs>
          <w:tab w:val="left" w:pos="658"/>
        </w:tabs>
        <w:spacing w:line="200" w:lineRule="exact"/>
        <w:ind w:left="20" w:firstLine="340"/>
        <w:jc w:val="both"/>
      </w:pPr>
      <w:r>
        <w:t>i =</w:t>
      </w:r>
      <w:r>
        <w:rPr>
          <w:rStyle w:val="927pt"/>
        </w:rPr>
        <w:t xml:space="preserve"> и</w:t>
      </w:r>
      <w:r>
        <w:rPr>
          <w:rStyle w:val="929pt0"/>
        </w:rPr>
        <w:t>;</w:t>
      </w:r>
    </w:p>
    <w:p w:rsidR="00E17081" w:rsidRDefault="0023459F">
      <w:pPr>
        <w:pStyle w:val="922"/>
        <w:shd w:val="clear" w:color="auto" w:fill="auto"/>
        <w:spacing w:line="200" w:lineRule="exact"/>
        <w:ind w:right="1940"/>
        <w:jc w:val="right"/>
      </w:pPr>
      <w:r>
        <w:t>я</w:t>
      </w:r>
    </w:p>
    <w:p w:rsidR="00E17081" w:rsidRDefault="0023459F">
      <w:pPr>
        <w:pStyle w:val="1281"/>
        <w:shd w:val="clear" w:color="auto" w:fill="auto"/>
        <w:spacing w:before="0" w:line="240" w:lineRule="exact"/>
        <w:ind w:left="20" w:right="40" w:firstLine="340"/>
      </w:pPr>
      <w:r>
        <w:rPr>
          <w:rStyle w:val="1289pt"/>
        </w:rPr>
        <w:t>Г) д = іг.</w:t>
      </w:r>
      <w:r>
        <w:rPr>
          <w:rStyle w:val="1289pt0"/>
        </w:rPr>
        <w:t xml:space="preserve"> </w:t>
      </w:r>
      <w:r>
        <w:t>12. Сила струму в колі електрич</w:t>
      </w:r>
      <w:r>
        <w:softHyphen/>
        <w:t>ної плитки дорівнює 1,4 А. Який</w:t>
      </w:r>
      <w:r>
        <w:rPr>
          <w:rStyle w:val="1284"/>
        </w:rPr>
        <w:t xml:space="preserve"> </w:t>
      </w:r>
      <w:r>
        <w:t>електричний заряд проходить</w:t>
      </w:r>
      <w:r>
        <w:rPr>
          <w:rStyle w:val="1284"/>
        </w:rPr>
        <w:t xml:space="preserve"> </w:t>
      </w:r>
      <w:r>
        <w:t>через поперечний переріз спіра</w:t>
      </w:r>
      <w:r>
        <w:softHyphen/>
        <w:t>лі плитки за 1 хв ?</w:t>
      </w:r>
    </w:p>
    <w:p w:rsidR="00E17081" w:rsidRDefault="0023459F">
      <w:pPr>
        <w:pStyle w:val="1291"/>
        <w:numPr>
          <w:ilvl w:val="6"/>
          <w:numId w:val="47"/>
        </w:numPr>
        <w:shd w:val="clear" w:color="auto" w:fill="auto"/>
        <w:tabs>
          <w:tab w:val="left" w:pos="638"/>
        </w:tabs>
        <w:spacing w:line="240" w:lineRule="exact"/>
        <w:ind w:left="340" w:right="1720"/>
        <w:jc w:val="left"/>
      </w:pPr>
      <w:r>
        <w:t>61,4 Кл;</w:t>
      </w:r>
      <w:r>
        <w:rPr>
          <w:rStyle w:val="1293"/>
        </w:rPr>
        <w:t xml:space="preserve"> </w:t>
      </w:r>
      <w:r>
        <w:t>Б) 84 Кл;</w:t>
      </w:r>
    </w:p>
    <w:p w:rsidR="00E17081" w:rsidRDefault="002005C6">
      <w:pPr>
        <w:framePr w:w="2026" w:h="4090" w:wrap="around" w:hAnchor="margin" w:x="625" w:y="1513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81430" cy="2599055"/>
            <wp:effectExtent l="0" t="0" r="0" b="0"/>
            <wp:docPr id="229" name="Рисунок 229" descr="C:\Users\NDU\AppData\Local\Temp\FineReader10\media\image2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" descr="C:\Users\NDU\AppData\Local\Temp\FineReader10\media\image245.jpeg"/>
                    <pic:cNvPicPr>
                      <a:picLocks noChangeAspect="1" noChangeArrowheads="1"/>
                    </pic:cNvPicPr>
                  </pic:nvPicPr>
                  <pic:blipFill>
                    <a:blip r:embed="rId5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1430" cy="2599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07"/>
        <w:framePr w:w="130" w:h="200" w:wrap="around" w:hAnchor="margin" w:x="371" w:y="1852"/>
        <w:shd w:val="clear" w:color="auto" w:fill="auto"/>
        <w:spacing w:line="200" w:lineRule="exact"/>
      </w:pPr>
      <w:r>
        <w:t>а</w:t>
      </w:r>
    </w:p>
    <w:p w:rsidR="00E17081" w:rsidRDefault="0023459F">
      <w:pPr>
        <w:pStyle w:val="207"/>
        <w:framePr w:w="96" w:h="200" w:wrap="around" w:hAnchor="margin" w:x="390" w:y="2918"/>
        <w:shd w:val="clear" w:color="auto" w:fill="auto"/>
        <w:spacing w:line="200" w:lineRule="exact"/>
      </w:pPr>
      <w:r>
        <w:t>б</w:t>
      </w:r>
    </w:p>
    <w:p w:rsidR="00E17081" w:rsidRDefault="0023459F">
      <w:pPr>
        <w:pStyle w:val="207"/>
        <w:framePr w:w="96" w:h="200" w:wrap="around" w:hAnchor="margin" w:x="390" w:y="3949"/>
        <w:shd w:val="clear" w:color="auto" w:fill="auto"/>
        <w:spacing w:line="200" w:lineRule="exact"/>
      </w:pPr>
      <w:r>
        <w:t>в</w:t>
      </w:r>
    </w:p>
    <w:p w:rsidR="00E17081" w:rsidRDefault="0023459F">
      <w:pPr>
        <w:pStyle w:val="922"/>
        <w:framePr w:w="286" w:h="200" w:wrap="around" w:hAnchor="margin" w:x="297" w:y="4992"/>
        <w:shd w:val="clear" w:color="auto" w:fill="auto"/>
        <w:spacing w:line="200" w:lineRule="exact"/>
        <w:ind w:left="100"/>
      </w:pPr>
      <w:r>
        <w:rPr>
          <w:lang w:val="ru"/>
        </w:rPr>
        <w:t>г</w:t>
      </w:r>
    </w:p>
    <w:p w:rsidR="00E17081" w:rsidRDefault="0023459F">
      <w:pPr>
        <w:pStyle w:val="1291"/>
        <w:numPr>
          <w:ilvl w:val="6"/>
          <w:numId w:val="47"/>
        </w:numPr>
        <w:shd w:val="clear" w:color="auto" w:fill="auto"/>
        <w:tabs>
          <w:tab w:val="left" w:pos="1017"/>
        </w:tabs>
        <w:spacing w:line="240" w:lineRule="exact"/>
        <w:ind w:left="340" w:right="1720"/>
        <w:jc w:val="left"/>
        <w:sectPr w:rsidR="00E17081">
          <w:type w:val="continuous"/>
          <w:pgSz w:w="11905" w:h="16837"/>
          <w:pgMar w:top="3599" w:right="2723" w:bottom="3681" w:left="2703" w:header="0" w:footer="3" w:gutter="0"/>
          <w:cols w:num="2" w:space="238"/>
          <w:noEndnote/>
          <w:docGrid w:linePitch="360"/>
        </w:sectPr>
      </w:pPr>
      <w:r>
        <w:t>140</w:t>
      </w:r>
      <w:r>
        <w:tab/>
        <w:t>Кл;</w:t>
      </w:r>
      <w:r>
        <w:rPr>
          <w:rStyle w:val="1293"/>
        </w:rPr>
        <w:t xml:space="preserve"> </w:t>
      </w:r>
      <w:r>
        <w:t>Г) 180 Кл.</w:t>
      </w:r>
    </w:p>
    <w:p w:rsidR="00E17081" w:rsidRDefault="0023459F">
      <w:pPr>
        <w:pStyle w:val="1321"/>
        <w:shd w:val="clear" w:color="auto" w:fill="auto"/>
        <w:spacing w:after="389"/>
        <w:ind w:left="340" w:right="1600"/>
      </w:pPr>
      <w:bookmarkStart w:id="114" w:name="bookmark113"/>
      <w:r>
        <w:rPr>
          <w:rStyle w:val="1322"/>
        </w:rPr>
        <w:t>РОБОТА І ПОТУЖНІСТЬ ЕЛЕКТРИЧНОГО СТРУМУ</w:t>
      </w:r>
      <w:bookmarkEnd w:id="114"/>
    </w:p>
    <w:p w:rsidR="00E17081" w:rsidRDefault="0023459F">
      <w:pPr>
        <w:pStyle w:val="952"/>
        <w:shd w:val="clear" w:color="auto" w:fill="auto"/>
        <w:spacing w:before="0" w:after="219" w:line="210" w:lineRule="exact"/>
        <w:ind w:firstLine="340"/>
      </w:pPr>
      <w:r>
        <w:rPr>
          <w:lang w:val="ru"/>
        </w:rPr>
        <w:t xml:space="preserve">§ 23. </w:t>
      </w:r>
      <w:r>
        <w:t>РОБОТА ЕЛЕКТРИЧНОГО СТРУМУ</w:t>
      </w:r>
    </w:p>
    <w:p w:rsidR="00E17081" w:rsidRDefault="0023459F">
      <w:pPr>
        <w:pStyle w:val="1331"/>
        <w:shd w:val="clear" w:color="auto" w:fill="auto"/>
        <w:spacing w:before="0" w:after="132"/>
        <w:ind w:right="20" w:firstLine="340"/>
      </w:pPr>
      <w:r>
        <w:t>Унаслідок роботи, яку виконує електричне поле з перемі</w:t>
      </w:r>
      <w:r>
        <w:softHyphen/>
        <w:t>щення електронів (або інших заряджених частинок) у провід</w:t>
      </w:r>
      <w:r>
        <w:softHyphen/>
        <w:t>никах, змінюється їхня енергія. Енергія упорядкованого руху</w:t>
      </w:r>
      <w:r>
        <w:rPr>
          <w:rStyle w:val="1332"/>
        </w:rPr>
        <w:t xml:space="preserve"> </w:t>
      </w:r>
      <w:r>
        <w:t>електронів і є енергією електричного струму. Енергію електрич</w:t>
      </w:r>
      <w:r>
        <w:softHyphen/>
        <w:t>ного струму можна досить просто перетворити в різних спожи</w:t>
      </w:r>
      <w:r>
        <w:softHyphen/>
        <w:t>вачах струму на інші види енергії. Саме тому електричний стум</w:t>
      </w:r>
      <w:r>
        <w:rPr>
          <w:rStyle w:val="1332"/>
        </w:rPr>
        <w:t xml:space="preserve"> </w:t>
      </w:r>
      <w:r>
        <w:t>широко застосовують у самих різноманітних галузях виробниц</w:t>
      </w:r>
      <w:r>
        <w:softHyphen/>
        <w:t>тва, на транс</w:t>
      </w:r>
      <w:r>
        <w:t>порті, будівництві, у побуті, техніці зв'язку та ін.</w:t>
      </w:r>
    </w:p>
    <w:p w:rsidR="00E17081" w:rsidRDefault="0023459F">
      <w:pPr>
        <w:pStyle w:val="1341"/>
        <w:shd w:val="clear" w:color="auto" w:fill="auto"/>
        <w:spacing w:before="0" w:after="109"/>
        <w:ind w:left="160" w:right="160"/>
      </w:pPr>
      <w:r>
        <w:t>Перетворення енергії електричного струму спожива</w:t>
      </w:r>
      <w:r>
        <w:softHyphen/>
        <w:t>чами на інші види енергії називають роботою електрич</w:t>
      </w:r>
      <w:r>
        <w:softHyphen/>
        <w:t>ного струму.</w:t>
      </w:r>
    </w:p>
    <w:p w:rsidR="00E17081" w:rsidRDefault="0023459F">
      <w:pPr>
        <w:pStyle w:val="1331"/>
        <w:shd w:val="clear" w:color="auto" w:fill="auto"/>
        <w:spacing w:before="0" w:after="73"/>
        <w:ind w:right="20" w:firstLine="340"/>
      </w:pPr>
      <w:r>
        <w:t>Розглянувши поняття напруги (§ 15), ми з'ясували, що на</w:t>
      </w:r>
      <w:r>
        <w:softHyphen/>
        <w:t>пруга характеризує роботу електр</w:t>
      </w:r>
      <w:r>
        <w:t>ичного поля в провіднику</w:t>
      </w:r>
      <w:r>
        <w:rPr>
          <w:rStyle w:val="1332"/>
        </w:rPr>
        <w:t xml:space="preserve"> </w:t>
      </w:r>
      <w:r>
        <w:t>(ділянці кола) і чисельно дорівнює роботі поля з переміщення</w:t>
      </w:r>
      <w:r>
        <w:rPr>
          <w:rStyle w:val="1332"/>
        </w:rPr>
        <w:t xml:space="preserve"> </w:t>
      </w:r>
      <w:r>
        <w:t>одиничного заряду: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302260"/>
            <wp:effectExtent l="0" t="0" r="0" b="0"/>
            <wp:docPr id="230" name="Рисунок 230" descr="C:\Users\NDU\AppData\Local\Temp\FineReader10\media\image2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" descr="C:\Users\NDU\AppData\Local\Temp\FineReader10\media\image246.jpeg"/>
                    <pic:cNvPicPr>
                      <a:picLocks noChangeAspect="1" noChangeArrowheads="1"/>
                    </pic:cNvPicPr>
                  </pic:nvPicPr>
                  <pic:blipFill>
                    <a:blip r:embed="rId5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1331"/>
        <w:shd w:val="clear" w:color="auto" w:fill="auto"/>
        <w:spacing w:before="80" w:after="0" w:line="230" w:lineRule="exact"/>
        <w:ind w:right="20" w:firstLine="340"/>
      </w:pPr>
      <w:r>
        <w:t>Розглянемо деяку ділянку кола, в якій є струм. Це може</w:t>
      </w:r>
      <w:r>
        <w:rPr>
          <w:rStyle w:val="1332"/>
        </w:rPr>
        <w:t xml:space="preserve"> </w:t>
      </w:r>
      <w:r>
        <w:t>бути спіраль електричної лампочки, обмотка електродвигуна,</w:t>
      </w:r>
      <w:r>
        <w:rPr>
          <w:rStyle w:val="1332"/>
        </w:rPr>
        <w:t xml:space="preserve"> </w:t>
      </w:r>
      <w:r>
        <w:t>гучномовця та ін.</w:t>
      </w:r>
    </w:p>
    <w:p w:rsidR="00E17081" w:rsidRDefault="0023459F">
      <w:pPr>
        <w:pStyle w:val="1331"/>
        <w:shd w:val="clear" w:color="auto" w:fill="auto"/>
        <w:spacing w:before="0" w:after="0" w:line="230" w:lineRule="exact"/>
        <w:ind w:right="20" w:firstLine="340"/>
      </w:pPr>
      <w:r>
        <w:rPr>
          <w:rStyle w:val="1334pt"/>
        </w:rPr>
        <w:t>Приклад.</w:t>
      </w:r>
      <w:r>
        <w:t xml:space="preserve"> Кишеньковий ліхтарик було увімкнуто на</w:t>
      </w:r>
      <w:r>
        <w:rPr>
          <w:rStyle w:val="1332"/>
        </w:rPr>
        <w:t xml:space="preserve"> </w:t>
      </w:r>
      <w:r>
        <w:t>час</w:t>
      </w:r>
      <w:r>
        <w:rPr>
          <w:rStyle w:val="13310pt"/>
        </w:rPr>
        <w:t xml:space="preserve"> </w:t>
      </w:r>
      <w:r>
        <w:rPr>
          <w:rStyle w:val="13310pt"/>
          <w:lang w:val="ru"/>
        </w:rPr>
        <w:t>£</w:t>
      </w:r>
      <w:r>
        <w:rPr>
          <w:lang w:val="ru"/>
        </w:rPr>
        <w:t xml:space="preserve"> = 10 </w:t>
      </w:r>
      <w:r>
        <w:t>с. Напруга на лампочці ліхтарика</w:t>
      </w:r>
      <w:r>
        <w:rPr>
          <w:rStyle w:val="13395pt1pt"/>
        </w:rPr>
        <w:t xml:space="preserve"> </w:t>
      </w:r>
      <w:r>
        <w:rPr>
          <w:rStyle w:val="13395pt1pt"/>
          <w:lang w:val="ru"/>
        </w:rPr>
        <w:t>и</w:t>
      </w:r>
      <w:r>
        <w:rPr>
          <w:lang w:val="ru"/>
        </w:rPr>
        <w:t xml:space="preserve"> = 3 </w:t>
      </w:r>
      <w:r>
        <w:t>В, сила</w:t>
      </w:r>
      <w:r>
        <w:rPr>
          <w:rStyle w:val="1332"/>
        </w:rPr>
        <w:t xml:space="preserve"> </w:t>
      </w:r>
      <w:r>
        <w:t>струму в ній</w:t>
      </w:r>
      <w:r>
        <w:rPr>
          <w:rStyle w:val="13395pt1pt"/>
        </w:rPr>
        <w:t xml:space="preserve"> І</w:t>
      </w:r>
      <w:r>
        <w:t xml:space="preserve"> </w:t>
      </w:r>
      <w:r>
        <w:rPr>
          <w:lang w:val="ru"/>
        </w:rPr>
        <w:t>= 0</w:t>
      </w:r>
      <w:r>
        <w:rPr>
          <w:lang w:val="ru"/>
        </w:rPr>
        <w:t xml:space="preserve">,2 </w:t>
      </w:r>
      <w:r>
        <w:t>А. Яку роботу виконав струм у лампочці?</w:t>
      </w:r>
    </w:p>
    <w:p w:rsidR="00E17081" w:rsidRDefault="0023459F">
      <w:pPr>
        <w:pStyle w:val="1331"/>
        <w:shd w:val="clear" w:color="auto" w:fill="auto"/>
        <w:spacing w:before="0" w:after="152" w:line="230" w:lineRule="exact"/>
        <w:ind w:right="20" w:firstLine="340"/>
      </w:pPr>
      <w:r>
        <w:t>Ділянкою кола (спіралі лампочки) за час</w:t>
      </w:r>
      <w:r>
        <w:rPr>
          <w:rStyle w:val="13310pt"/>
        </w:rPr>
        <w:t xml:space="preserve"> </w:t>
      </w:r>
      <w:r>
        <w:rPr>
          <w:rStyle w:val="13310pt"/>
          <w:lang w:val="ru"/>
        </w:rPr>
        <w:t>£</w:t>
      </w:r>
      <w:r>
        <w:rPr>
          <w:lang w:val="ru"/>
        </w:rPr>
        <w:t xml:space="preserve"> =10 с </w:t>
      </w:r>
      <w:r>
        <w:t>проходить</w:t>
      </w:r>
      <w:r>
        <w:rPr>
          <w:rStyle w:val="1332"/>
        </w:rPr>
        <w:t xml:space="preserve"> </w:t>
      </w:r>
      <w:r>
        <w:t>деякий заряд</w:t>
      </w:r>
      <w:r>
        <w:rPr>
          <w:rStyle w:val="13310pt"/>
        </w:rPr>
        <w:t xml:space="preserve"> д.</w:t>
      </w:r>
      <w:r>
        <w:t xml:space="preserve"> Робота</w:t>
      </w:r>
      <w:r>
        <w:rPr>
          <w:rStyle w:val="13310pt"/>
        </w:rPr>
        <w:t xml:space="preserve"> А,</w:t>
      </w:r>
      <w:r>
        <w:t xml:space="preserve"> виконана електричним полем з пе</w:t>
      </w:r>
      <w:r>
        <w:softHyphen/>
        <w:t>реміщення заряду</w:t>
      </w:r>
      <w:r>
        <w:rPr>
          <w:rStyle w:val="13395pt1pt"/>
        </w:rPr>
        <w:t xml:space="preserve"> д</w:t>
      </w:r>
      <w:r>
        <w:t xml:space="preserve"> по цій ділянці, дорівнює добутку заряду</w:t>
      </w:r>
      <w:r>
        <w:rPr>
          <w:rStyle w:val="1332"/>
        </w:rPr>
        <w:t xml:space="preserve"> </w:t>
      </w:r>
      <w:r>
        <w:t>на напругу:</w:t>
      </w:r>
      <w:r>
        <w:rPr>
          <w:rStyle w:val="13395pt"/>
        </w:rPr>
        <w:t xml:space="preserve"> А </w:t>
      </w:r>
      <w:r>
        <w:rPr>
          <w:rStyle w:val="13395pt"/>
          <w:lang w:val="ru"/>
        </w:rPr>
        <w:t xml:space="preserve">= </w:t>
      </w:r>
      <w:r>
        <w:rPr>
          <w:rStyle w:val="13395pt"/>
        </w:rPr>
        <w:t>ди.</w:t>
      </w:r>
      <w:r>
        <w:t xml:space="preserve"> Знаючи силу струму</w:t>
      </w:r>
      <w:r>
        <w:rPr>
          <w:rStyle w:val="13395pt"/>
        </w:rPr>
        <w:t xml:space="preserve"> І</w:t>
      </w:r>
      <w:r>
        <w:t xml:space="preserve"> та час його існуван</w:t>
      </w:r>
      <w:r>
        <w:softHyphen/>
        <w:t>ня можна визначити значення заряду</w:t>
      </w:r>
      <w:r>
        <w:rPr>
          <w:rStyle w:val="13310pt"/>
        </w:rPr>
        <w:t xml:space="preserve"> д:</w:t>
      </w:r>
      <w:r>
        <w:rPr>
          <w:rStyle w:val="13395pt1pt"/>
        </w:rPr>
        <w:t xml:space="preserve"> д </w:t>
      </w:r>
      <w:r>
        <w:rPr>
          <w:rStyle w:val="13395pt1pt"/>
          <w:lang w:val="ru"/>
        </w:rPr>
        <w:t>=</w:t>
      </w:r>
      <w:r>
        <w:rPr>
          <w:rStyle w:val="13310pt"/>
          <w:lang w:val="ru"/>
        </w:rPr>
        <w:t xml:space="preserve"> </w:t>
      </w:r>
      <w:r>
        <w:rPr>
          <w:rStyle w:val="13310pt"/>
        </w:rPr>
        <w:t>І£.</w:t>
      </w:r>
      <w:r>
        <w:t xml:space="preserve"> Тоді робота</w:t>
      </w:r>
      <w:r>
        <w:rPr>
          <w:rStyle w:val="1332"/>
        </w:rPr>
        <w:t xml:space="preserve"> </w:t>
      </w:r>
      <w:r>
        <w:t xml:space="preserve">виконана струмом у лампочці </w:t>
      </w:r>
      <w:r>
        <w:rPr>
          <w:lang w:val="ru"/>
        </w:rPr>
        <w:t>—</w:t>
      </w:r>
      <w:r>
        <w:rPr>
          <w:rStyle w:val="13395pt1pt"/>
          <w:lang w:val="ru"/>
        </w:rPr>
        <w:t xml:space="preserve"> </w:t>
      </w:r>
      <w:r>
        <w:rPr>
          <w:rStyle w:val="13395pt1pt"/>
        </w:rPr>
        <w:t>А</w:t>
      </w:r>
      <w:r>
        <w:t xml:space="preserve"> </w:t>
      </w:r>
      <w:r>
        <w:rPr>
          <w:lang w:val="ru"/>
        </w:rPr>
        <w:t>=</w:t>
      </w:r>
      <w:r>
        <w:rPr>
          <w:rStyle w:val="13395pt1pt"/>
          <w:lang w:val="ru"/>
        </w:rPr>
        <w:t xml:space="preserve"> </w:t>
      </w:r>
      <w:r>
        <w:rPr>
          <w:rStyle w:val="13395pt1pt"/>
        </w:rPr>
        <w:t xml:space="preserve">ди </w:t>
      </w:r>
      <w:r>
        <w:rPr>
          <w:rStyle w:val="13395pt1pt"/>
          <w:lang w:val="ru"/>
        </w:rPr>
        <w:t xml:space="preserve">= </w:t>
      </w:r>
      <w:r>
        <w:rPr>
          <w:rStyle w:val="13395pt1pt"/>
        </w:rPr>
        <w:t>І</w:t>
      </w:r>
      <w:r>
        <w:rPr>
          <w:rStyle w:val="13395pt1pt0"/>
        </w:rPr>
        <w:t>Ю</w:t>
      </w:r>
      <w:r>
        <w:rPr>
          <w:rStyle w:val="13395pt1pt"/>
        </w:rPr>
        <w:t>.</w:t>
      </w:r>
      <w:r>
        <w:t xml:space="preserve"> Одержану на</w:t>
      </w:r>
      <w:r>
        <w:softHyphen/>
        <w:t>ми формулу для визначення роботи електричного струму на ді</w:t>
      </w:r>
      <w:r>
        <w:softHyphen/>
        <w:t>лянці кола прийнято записувати так:</w:t>
      </w:r>
    </w:p>
    <w:p w:rsidR="00E17081" w:rsidRDefault="0023459F">
      <w:pPr>
        <w:pStyle w:val="1351"/>
        <w:shd w:val="clear" w:color="auto" w:fill="auto"/>
        <w:spacing w:before="0" w:line="190" w:lineRule="exact"/>
        <w:ind w:left="2800"/>
      </w:pPr>
      <w:r>
        <w:rPr>
          <w:rStyle w:val="1350pt"/>
        </w:rPr>
        <w:t xml:space="preserve">А </w:t>
      </w:r>
      <w:r>
        <w:rPr>
          <w:rStyle w:val="1350pt"/>
          <w:lang w:val="ru"/>
        </w:rPr>
        <w:t xml:space="preserve">= </w:t>
      </w:r>
      <w:r>
        <w:rPr>
          <w:rStyle w:val="1350pt"/>
        </w:rPr>
        <w:t>иіі.</w:t>
      </w:r>
      <w:r>
        <w:br w:type="page"/>
      </w:r>
    </w:p>
    <w:p w:rsidR="00E17081" w:rsidRDefault="0023459F">
      <w:pPr>
        <w:pStyle w:val="1341"/>
        <w:shd w:val="clear" w:color="auto" w:fill="auto"/>
        <w:spacing w:before="0" w:after="109"/>
        <w:ind w:left="120" w:right="40" w:firstLine="400"/>
      </w:pPr>
      <w:r>
        <w:t>Робота електричного струму на ділянці кола дорів</w:t>
      </w:r>
      <w:r>
        <w:softHyphen/>
        <w:t>нює добутку сили струму на напругу і на час, протягом</w:t>
      </w:r>
      <w:r>
        <w:rPr>
          <w:rStyle w:val="1343"/>
        </w:rPr>
        <w:t xml:space="preserve"> </w:t>
      </w:r>
      <w:r>
        <w:t>якого ця робота виконувалася.</w:t>
      </w:r>
    </w:p>
    <w:p w:rsidR="00E17081" w:rsidRDefault="0023459F">
      <w:pPr>
        <w:pStyle w:val="1331"/>
        <w:shd w:val="clear" w:color="auto" w:fill="auto"/>
        <w:spacing w:before="0" w:after="0"/>
        <w:ind w:left="120" w:right="40" w:firstLine="400"/>
      </w:pPr>
      <w:r>
        <w:t>Одиницею роботи й енергії електричного струму в СІ, як і</w:t>
      </w:r>
      <w:r>
        <w:rPr>
          <w:rStyle w:val="1333"/>
        </w:rPr>
        <w:t xml:space="preserve"> </w:t>
      </w:r>
      <w:r>
        <w:t>механічної роботи, є</w:t>
      </w:r>
      <w:r>
        <w:rPr>
          <w:rStyle w:val="1334"/>
        </w:rPr>
        <w:t xml:space="preserve"> джоуль:</w:t>
      </w:r>
      <w:r>
        <w:t xml:space="preserve"> 1 </w:t>
      </w:r>
      <w:r>
        <w:rPr>
          <w:rStyle w:val="1332pt"/>
        </w:rPr>
        <w:t>Дж =1В • 1 А • 1 с = 1В • А • с.</w:t>
      </w:r>
    </w:p>
    <w:p w:rsidR="00E17081" w:rsidRDefault="0023459F">
      <w:pPr>
        <w:pStyle w:val="1331"/>
        <w:shd w:val="clear" w:color="auto" w:fill="auto"/>
        <w:spacing w:before="0" w:after="0"/>
        <w:ind w:left="120" w:right="40" w:firstLine="400"/>
      </w:pPr>
      <w:r>
        <w:t>Робота струму, виконана в лампочці кишенькового ліхта</w:t>
      </w:r>
      <w:r>
        <w:softHyphen/>
        <w:t>рика, становитиме</w:t>
      </w:r>
    </w:p>
    <w:p w:rsidR="00E17081" w:rsidRDefault="0023459F">
      <w:pPr>
        <w:pStyle w:val="1331"/>
        <w:shd w:val="clear" w:color="auto" w:fill="auto"/>
        <w:spacing w:before="0" w:after="0" w:line="190" w:lineRule="exact"/>
        <w:ind w:left="1380" w:firstLine="0"/>
        <w:jc w:val="left"/>
      </w:pPr>
      <w:r>
        <w:t>А =</w:t>
      </w:r>
      <w:r>
        <w:rPr>
          <w:rStyle w:val="13395pt0"/>
        </w:rPr>
        <w:t xml:space="preserve"> и</w:t>
      </w:r>
      <w:r>
        <w:rPr>
          <w:rStyle w:val="13395pt1"/>
        </w:rPr>
        <w:t>Н</w:t>
      </w:r>
      <w:r>
        <w:rPr>
          <w:rStyle w:val="1335"/>
        </w:rPr>
        <w:t xml:space="preserve"> </w:t>
      </w:r>
      <w:r>
        <w:t>= 4 В • 0,2 А • 10 с = 8 Дж.</w:t>
      </w:r>
    </w:p>
    <w:p w:rsidR="00E17081" w:rsidRDefault="0023459F">
      <w:pPr>
        <w:pStyle w:val="1351"/>
        <w:shd w:val="clear" w:color="auto" w:fill="auto"/>
        <w:spacing w:before="0" w:line="190" w:lineRule="exact"/>
        <w:ind w:left="5240"/>
      </w:pPr>
      <w:r>
        <w:rPr>
          <w:rStyle w:val="1350pt0"/>
        </w:rPr>
        <w:t>и</w:t>
      </w:r>
    </w:p>
    <w:p w:rsidR="00E17081" w:rsidRDefault="0023459F">
      <w:pPr>
        <w:pStyle w:val="1331"/>
        <w:shd w:val="clear" w:color="auto" w:fill="auto"/>
        <w:spacing w:before="0" w:after="0" w:line="178" w:lineRule="exact"/>
        <w:ind w:left="5240" w:right="40"/>
        <w:jc w:val="left"/>
      </w:pPr>
      <w:r>
        <w:t>За законом Ома сила струму в ділянці —</w:t>
      </w:r>
      <w:r>
        <w:rPr>
          <w:rStyle w:val="13395pt0"/>
        </w:rPr>
        <w:t xml:space="preserve"> І =</w:t>
      </w:r>
      <w:r>
        <w:t xml:space="preserve"> </w:t>
      </w:r>
      <w:r>
        <w:rPr>
          <w:rStyle w:val="1335"/>
        </w:rPr>
        <w:t>—</w:t>
      </w:r>
      <w:r>
        <w:t>. Якщо ві</w:t>
      </w:r>
      <w:r>
        <w:softHyphen/>
      </w:r>
      <w:r>
        <w:rPr>
          <w:rStyle w:val="13395pt0"/>
        </w:rPr>
        <w:t>Д</w:t>
      </w:r>
    </w:p>
    <w:p w:rsidR="00E17081" w:rsidRDefault="0023459F">
      <w:pPr>
        <w:pStyle w:val="1331"/>
        <w:shd w:val="clear" w:color="auto" w:fill="auto"/>
        <w:spacing w:before="0" w:after="0"/>
        <w:ind w:left="120" w:right="40" w:firstLine="0"/>
      </w:pPr>
      <w:r>
        <w:t>домі сила стуму і опір, то напругу на ділянці кола можна виз</w:t>
      </w:r>
      <w:r>
        <w:softHyphen/>
        <w:t>начити, скориставшись законом</w:t>
      </w:r>
      <w:r>
        <w:t xml:space="preserve"> Ома:</w:t>
      </w:r>
      <w:r>
        <w:rPr>
          <w:rStyle w:val="13395pt1pt1"/>
        </w:rPr>
        <w:t xml:space="preserve"> и = ІД.</w:t>
      </w:r>
      <w:r>
        <w:t xml:space="preserve"> Тоді робота стру</w:t>
      </w:r>
      <w:r>
        <w:softHyphen/>
        <w:t>му на цій ділянці:</w:t>
      </w:r>
      <w:r>
        <w:rPr>
          <w:rStyle w:val="13395pt1pt1"/>
        </w:rPr>
        <w:t xml:space="preserve"> А = І</w:t>
      </w:r>
      <w:r>
        <w:rPr>
          <w:rStyle w:val="13395pt1pt1"/>
          <w:vertAlign w:val="superscript"/>
        </w:rPr>
        <w:footnoteReference w:id="22"/>
      </w:r>
      <w:r>
        <w:rPr>
          <w:rStyle w:val="13395pt1pt1"/>
        </w:rPr>
        <w:t>Д£.</w:t>
      </w:r>
    </w:p>
    <w:p w:rsidR="00E17081" w:rsidRDefault="0023459F">
      <w:pPr>
        <w:pStyle w:val="1331"/>
        <w:shd w:val="clear" w:color="auto" w:fill="auto"/>
        <w:spacing w:before="0" w:after="0"/>
        <w:ind w:left="120" w:right="40" w:firstLine="400"/>
      </w:pPr>
      <w:r>
        <w:t>Наприклад, потрібно визначити роботу струму на ділянці</w:t>
      </w:r>
      <w:r>
        <w:rPr>
          <w:rStyle w:val="1333"/>
        </w:rPr>
        <w:t xml:space="preserve"> </w:t>
      </w:r>
      <w:r>
        <w:t>кола з послідовним з'єднанням провідників. Сила струму на</w:t>
      </w:r>
      <w:r>
        <w:rPr>
          <w:rStyle w:val="1333"/>
        </w:rPr>
        <w:t xml:space="preserve"> </w:t>
      </w:r>
      <w:r>
        <w:t>ділянці кола з послідовним з'єднанням провідників однако</w:t>
      </w:r>
      <w:r>
        <w:softHyphen/>
        <w:t>ва в усіх провідниках. Том</w:t>
      </w:r>
      <w:r>
        <w:t>у, якщо відомі сила струму і опір,</w:t>
      </w:r>
      <w:r>
        <w:rPr>
          <w:rStyle w:val="1333"/>
        </w:rPr>
        <w:t xml:space="preserve"> </w:t>
      </w:r>
      <w:r>
        <w:t>для визначення роботи струму доцільно використати формулу</w:t>
      </w:r>
      <w:r>
        <w:rPr>
          <w:rStyle w:val="1333"/>
        </w:rPr>
        <w:t xml:space="preserve"> </w:t>
      </w:r>
      <w:r>
        <w:rPr>
          <w:rStyle w:val="13395pt1pt1"/>
        </w:rPr>
        <w:t>А = І</w:t>
      </w:r>
      <w:r>
        <w:rPr>
          <w:rStyle w:val="13395pt1pt2"/>
          <w:vertAlign w:val="superscript"/>
        </w:rPr>
        <w:t>2</w:t>
      </w:r>
      <w:r>
        <w:rPr>
          <w:rStyle w:val="13395pt1pt2"/>
        </w:rPr>
        <w:t>Ш</w:t>
      </w:r>
      <w:r>
        <w:rPr>
          <w:rStyle w:val="13395pt1pt1"/>
        </w:rPr>
        <w:t>,</w:t>
      </w:r>
      <w:r>
        <w:t xml:space="preserve"> де</w:t>
      </w:r>
      <w:r>
        <w:rPr>
          <w:rStyle w:val="13395pt1pt1"/>
        </w:rPr>
        <w:t xml:space="preserve"> Д</w:t>
      </w:r>
      <w:r>
        <w:t xml:space="preserve"> — загальний опір ділянки.</w:t>
      </w:r>
    </w:p>
    <w:p w:rsidR="00E17081" w:rsidRDefault="0023459F">
      <w:pPr>
        <w:pStyle w:val="1331"/>
        <w:shd w:val="clear" w:color="auto" w:fill="auto"/>
        <w:spacing w:before="0" w:after="156"/>
        <w:ind w:left="120" w:firstLine="400"/>
      </w:pPr>
      <w:r>
        <w:t>У випадку, якщо відома напруга на ділянці та її опір, можна,</w:t>
      </w:r>
    </w:p>
    <w:p w:rsidR="00E17081" w:rsidRDefault="0023459F">
      <w:pPr>
        <w:pStyle w:val="1331"/>
        <w:shd w:val="clear" w:color="auto" w:fill="auto"/>
        <w:spacing w:before="0" w:after="0" w:line="190" w:lineRule="exact"/>
        <w:ind w:left="120" w:firstLine="0"/>
      </w:pPr>
      <w:r>
        <w:t>скориставшись законом Ома, визначити силу струму:</w:t>
      </w:r>
      <w:r>
        <w:rPr>
          <w:rStyle w:val="13395pt1pt1"/>
        </w:rPr>
        <w:t xml:space="preserve"> І = —</w:t>
      </w:r>
      <w:r>
        <w:t>.</w:t>
      </w:r>
    </w:p>
    <w:p w:rsidR="00E17081" w:rsidRDefault="0023459F">
      <w:pPr>
        <w:pStyle w:val="1351"/>
        <w:shd w:val="clear" w:color="auto" w:fill="auto"/>
        <w:spacing w:before="0" w:line="190" w:lineRule="exact"/>
        <w:ind w:left="6120"/>
      </w:pPr>
      <w:r>
        <w:t>Д</w:t>
      </w:r>
    </w:p>
    <w:p w:rsidR="00E17081" w:rsidRDefault="0023459F">
      <w:pPr>
        <w:pStyle w:val="1351"/>
        <w:shd w:val="clear" w:color="auto" w:fill="auto"/>
        <w:spacing w:before="0" w:line="190" w:lineRule="exact"/>
        <w:ind w:left="5620"/>
      </w:pPr>
      <w:r>
        <w:rPr>
          <w:rStyle w:val="1352"/>
          <w:vertAlign w:val="subscript"/>
        </w:rPr>
        <w:t>Л</w:t>
      </w:r>
      <w:r>
        <w:rPr>
          <w:rStyle w:val="1352"/>
        </w:rPr>
        <w:t xml:space="preserve"> </w:t>
      </w:r>
      <w:r>
        <w:t>и</w:t>
      </w:r>
      <w:r>
        <w:rPr>
          <w:vertAlign w:val="superscript"/>
        </w:rPr>
        <w:t>2</w:t>
      </w:r>
    </w:p>
    <w:p w:rsidR="00E17081" w:rsidRDefault="0023459F">
      <w:pPr>
        <w:pStyle w:val="1331"/>
        <w:shd w:val="clear" w:color="auto" w:fill="auto"/>
        <w:tabs>
          <w:tab w:val="left" w:leader="hyphen" w:pos="6370"/>
        </w:tabs>
        <w:spacing w:before="0" w:after="0" w:line="190" w:lineRule="exact"/>
        <w:ind w:left="120" w:firstLine="0"/>
      </w:pPr>
      <w:r>
        <w:t>а роботу струму доцільно визначати за формулою</w:t>
      </w:r>
      <w:r>
        <w:rPr>
          <w:rStyle w:val="13395pt1pt1"/>
        </w:rPr>
        <w:t xml:space="preserve"> А =</w:t>
      </w:r>
      <w:r>
        <w:rPr>
          <w:rStyle w:val="13395pt1pt2"/>
        </w:rPr>
        <w:tab/>
      </w:r>
      <w:r>
        <w:rPr>
          <w:rStyle w:val="13395pt1pt1"/>
        </w:rPr>
        <w:t>£</w:t>
      </w:r>
      <w:r>
        <w:t xml:space="preserve"> .</w:t>
      </w:r>
    </w:p>
    <w:p w:rsidR="00E17081" w:rsidRDefault="0023459F">
      <w:pPr>
        <w:pStyle w:val="1351"/>
        <w:shd w:val="clear" w:color="auto" w:fill="auto"/>
        <w:spacing w:before="0" w:line="235" w:lineRule="exact"/>
        <w:ind w:left="6120"/>
      </w:pPr>
      <w:r>
        <w:t>Д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posOffset>-15875</wp:posOffset>
            </wp:positionH>
            <wp:positionV relativeFrom="paragraph">
              <wp:posOffset>405130</wp:posOffset>
            </wp:positionV>
            <wp:extent cx="426720" cy="530225"/>
            <wp:effectExtent l="0" t="0" r="0" b="0"/>
            <wp:wrapTight wrapText="bothSides">
              <wp:wrapPolygon edited="1">
                <wp:start x="0" y="0"/>
                <wp:lineTo x="14496" y="0"/>
                <wp:lineTo x="14496" y="7699"/>
                <wp:lineTo x="21600" y="7699"/>
                <wp:lineTo x="21600" y="21600"/>
                <wp:lineTo x="0" y="21600"/>
                <wp:lineTo x="0" y="0"/>
              </wp:wrapPolygon>
            </wp:wrapTight>
            <wp:docPr id="3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"/>
                    <pic:cNvPicPr/>
                  </pic:nvPicPr>
                  <pic:blipFill>
                    <a:blip r:embed="rId5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1361"/>
        <w:framePr w:w="3533" w:h="712" w:wrap="notBeside" w:vAnchor="text" w:hAnchor="margin" w:x="447" w:y="617"/>
        <w:shd w:val="clear" w:color="auto" w:fill="auto"/>
        <w:spacing w:after="35" w:line="370" w:lineRule="exact"/>
      </w:pPr>
      <w:r>
        <w:rPr>
          <w:rStyle w:val="1362"/>
        </w:rPr>
        <w:t>?</w:t>
      </w:r>
    </w:p>
    <w:p w:rsidR="00E17081" w:rsidRDefault="0023459F">
      <w:pPr>
        <w:pStyle w:val="1371"/>
        <w:framePr w:w="3533" w:h="712" w:wrap="notBeside" w:vAnchor="text" w:hAnchor="margin" w:x="447" w:y="617"/>
        <w:shd w:val="clear" w:color="auto" w:fill="auto"/>
        <w:spacing w:before="0" w:line="230" w:lineRule="exact"/>
        <w:ind w:left="340"/>
      </w:pPr>
      <w:r>
        <w:rPr>
          <w:rStyle w:val="1372"/>
        </w:rPr>
        <w:t>ЗАПИТАННЯ ТА ЗАВДАННЯ</w:t>
      </w:r>
    </w:p>
    <w:p w:rsidR="00E17081" w:rsidRDefault="0023459F">
      <w:pPr>
        <w:pStyle w:val="1331"/>
        <w:shd w:val="clear" w:color="auto" w:fill="auto"/>
        <w:spacing w:before="0" w:after="0"/>
        <w:ind w:left="120" w:right="40" w:firstLine="0"/>
        <w:sectPr w:rsidR="00E17081">
          <w:pgSz w:w="11905" w:h="16837"/>
          <w:pgMar w:top="3422" w:right="2700" w:bottom="3568" w:left="2658" w:header="0" w:footer="3" w:gutter="0"/>
          <w:cols w:space="720"/>
          <w:noEndnote/>
          <w:docGrid w:linePitch="360"/>
        </w:sectPr>
      </w:pPr>
      <w:r>
        <w:t>Цією формулою зручно користуватися, визначаючи роботу стру</w:t>
      </w:r>
      <w:r>
        <w:softHyphen/>
        <w:t>му на ділянці з паралельним з'єднанням провідників.</w:t>
      </w:r>
      <w:r>
        <w:br w:type="page"/>
      </w:r>
    </w:p>
    <w:p w:rsidR="00E17081" w:rsidRDefault="0023459F">
      <w:pPr>
        <w:pStyle w:val="942"/>
        <w:numPr>
          <w:ilvl w:val="0"/>
          <w:numId w:val="48"/>
        </w:numPr>
        <w:shd w:val="clear" w:color="auto" w:fill="auto"/>
        <w:tabs>
          <w:tab w:val="left" w:pos="571"/>
        </w:tabs>
        <w:spacing w:line="226" w:lineRule="exact"/>
        <w:ind w:right="80" w:firstLine="340"/>
        <w:jc w:val="left"/>
      </w:pPr>
      <w:r>
        <w:t>Напруга на двигуні становить 12 В, сила струму, яку він спожи</w:t>
      </w:r>
      <w:r>
        <w:softHyphen/>
        <w:t>ває, 0,5 А. Яку роботу виконає струм у двигуні за 30 хв?</w:t>
      </w:r>
    </w:p>
    <w:p w:rsidR="00E17081" w:rsidRDefault="002005C6">
      <w:pPr>
        <w:framePr w:w="2563" w:h="3850" w:hSpace="224" w:vSpace="456" w:wrap="around" w:vAnchor="text" w:hAnchor="margin" w:x="3983" w:y="154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095500"/>
            <wp:effectExtent l="0" t="0" r="0" b="0"/>
            <wp:docPr id="231" name="Рисунок 231" descr="C:\Users\NDU\AppData\Local\Temp\FineReader10\media\image2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" descr="C:\Users\NDU\AppData\Local\Temp\FineReader10\media\image248.jpeg"/>
                    <pic:cNvPicPr>
                      <a:picLocks noChangeAspect="1" noChangeArrowheads="1"/>
                    </pic:cNvPicPr>
                  </pic:nvPicPr>
                  <pic:blipFill>
                    <a:blip r:embed="rId5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="2563" w:h="3850" w:hSpace="224" w:vSpace="456" w:wrap="around" w:vAnchor="text" w:hAnchor="margin" w:x="3983" w:y="1542"/>
        <w:shd w:val="clear" w:color="auto" w:fill="auto"/>
        <w:spacing w:line="216" w:lineRule="exact"/>
        <w:jc w:val="center"/>
      </w:pPr>
      <w:r>
        <w:t>Емілій Християнович</w:t>
      </w:r>
      <w:r>
        <w:rPr>
          <w:rStyle w:val="13b"/>
        </w:rPr>
        <w:t xml:space="preserve"> </w:t>
      </w:r>
      <w:r>
        <w:t>Л</w:t>
      </w:r>
      <w:r>
        <w:t>енц</w:t>
      </w:r>
    </w:p>
    <w:p w:rsidR="00E17081" w:rsidRDefault="0023459F">
      <w:pPr>
        <w:pStyle w:val="942"/>
        <w:numPr>
          <w:ilvl w:val="0"/>
          <w:numId w:val="48"/>
        </w:numPr>
        <w:shd w:val="clear" w:color="auto" w:fill="auto"/>
        <w:tabs>
          <w:tab w:val="left" w:pos="576"/>
        </w:tabs>
        <w:spacing w:after="493" w:line="226" w:lineRule="exact"/>
        <w:ind w:right="80" w:firstLine="340"/>
        <w:jc w:val="left"/>
      </w:pPr>
      <w:r>
        <w:t>Яку роботу виконує струм в лампочці з опором спіралі 400 Ом за</w:t>
      </w:r>
      <w:r>
        <w:rPr>
          <w:rStyle w:val="948"/>
        </w:rPr>
        <w:t xml:space="preserve"> </w:t>
      </w:r>
      <w:r>
        <w:t>40 хв, якщо напруга на лампочці 220 В?</w:t>
      </w:r>
    </w:p>
    <w:p w:rsidR="00E17081" w:rsidRDefault="0023459F">
      <w:pPr>
        <w:pStyle w:val="952"/>
        <w:shd w:val="clear" w:color="auto" w:fill="auto"/>
        <w:spacing w:before="0" w:after="210" w:line="210" w:lineRule="exact"/>
        <w:ind w:left="340"/>
        <w:jc w:val="left"/>
      </w:pPr>
      <w:r>
        <w:rPr>
          <w:lang w:val="ru"/>
        </w:rPr>
        <w:t xml:space="preserve">§ 24. </w:t>
      </w:r>
      <w:r>
        <w:t>ЗАКОН ДЖОУЛЯ-ЛЕНЦА</w:t>
      </w:r>
    </w:p>
    <w:p w:rsidR="00E17081" w:rsidRDefault="0023459F">
      <w:pPr>
        <w:pStyle w:val="512"/>
        <w:shd w:val="clear" w:color="auto" w:fill="auto"/>
        <w:spacing w:line="240" w:lineRule="exact"/>
        <w:ind w:right="80" w:firstLine="0"/>
      </w:pPr>
      <w:r>
        <w:rPr>
          <w:rStyle w:val="51fffffffff6"/>
        </w:rPr>
        <w:t>Струм у провіднику спричиняє</w:t>
      </w:r>
      <w:r>
        <w:rPr>
          <w:rStyle w:val="51fffffffff7"/>
        </w:rPr>
        <w:t xml:space="preserve"> </w:t>
      </w:r>
      <w:r>
        <w:rPr>
          <w:rStyle w:val="51fffffffff6"/>
        </w:rPr>
        <w:t>теплову дію. Якщо провідник зі</w:t>
      </w:r>
      <w:r>
        <w:rPr>
          <w:rStyle w:val="51fffffffff7"/>
        </w:rPr>
        <w:t xml:space="preserve"> </w:t>
      </w:r>
      <w:r>
        <w:rPr>
          <w:rStyle w:val="51fffffffff6"/>
        </w:rPr>
        <w:t>струмом є нерухомим або рухається</w:t>
      </w:r>
      <w:r>
        <w:rPr>
          <w:rStyle w:val="51fffffffff7"/>
        </w:rPr>
        <w:t xml:space="preserve"> </w:t>
      </w:r>
      <w:r>
        <w:rPr>
          <w:rStyle w:val="51fffffffff6"/>
        </w:rPr>
        <w:t>не завдяки струму, то вся енергія</w:t>
      </w:r>
      <w:r>
        <w:rPr>
          <w:rStyle w:val="51fffffffff7"/>
        </w:rPr>
        <w:t xml:space="preserve"> </w:t>
      </w:r>
      <w:r>
        <w:rPr>
          <w:rStyle w:val="51fffffffff6"/>
        </w:rPr>
        <w:t>електричного струму перетворю</w:t>
      </w:r>
      <w:r>
        <w:rPr>
          <w:rStyle w:val="51fffffffff6"/>
        </w:rPr>
        <w:softHyphen/>
        <w:t>ється лише на внутрішню енер</w:t>
      </w:r>
      <w:r>
        <w:rPr>
          <w:rStyle w:val="51fffffffff6"/>
        </w:rPr>
        <w:softHyphen/>
        <w:t>гію провідника. Провідник нагрі</w:t>
      </w:r>
      <w:r>
        <w:rPr>
          <w:rStyle w:val="51fffffffff6"/>
        </w:rPr>
        <w:softHyphen/>
        <w:t>вається і нагріває навколишнє</w:t>
      </w:r>
      <w:r>
        <w:rPr>
          <w:rStyle w:val="51fffffffff7"/>
        </w:rPr>
        <w:t xml:space="preserve"> </w:t>
      </w:r>
      <w:r>
        <w:rPr>
          <w:rStyle w:val="51fffffffff6"/>
        </w:rPr>
        <w:t>середовище. Приклад цього — ви</w:t>
      </w:r>
      <w:r>
        <w:rPr>
          <w:rStyle w:val="51fffffffff6"/>
        </w:rPr>
        <w:softHyphen/>
        <w:t>користання теплової дії струму в</w:t>
      </w:r>
      <w:r>
        <w:rPr>
          <w:rStyle w:val="51fffffffff7"/>
        </w:rPr>
        <w:t xml:space="preserve"> </w:t>
      </w:r>
      <w:r>
        <w:rPr>
          <w:rStyle w:val="51fffffffff6"/>
        </w:rPr>
        <w:t>електричних плитах, паяльниках,</w:t>
      </w:r>
      <w:r>
        <w:rPr>
          <w:rStyle w:val="51fffffffff7"/>
        </w:rPr>
        <w:t xml:space="preserve"> </w:t>
      </w:r>
      <w:r>
        <w:rPr>
          <w:rStyle w:val="51fffffffff6"/>
        </w:rPr>
        <w:t>праск</w:t>
      </w:r>
      <w:r>
        <w:rPr>
          <w:rStyle w:val="51fffffffff6"/>
        </w:rPr>
        <w:t>ах.</w:t>
      </w:r>
    </w:p>
    <w:p w:rsidR="00E17081" w:rsidRDefault="0023459F">
      <w:pPr>
        <w:pStyle w:val="512"/>
        <w:shd w:val="clear" w:color="auto" w:fill="auto"/>
        <w:spacing w:line="240" w:lineRule="exact"/>
        <w:ind w:right="80" w:firstLine="0"/>
      </w:pPr>
      <w:r>
        <w:rPr>
          <w:rStyle w:val="51fffffffff6"/>
        </w:rPr>
        <w:t>У 1841 р. відомий англійський</w:t>
      </w:r>
      <w:r>
        <w:rPr>
          <w:rStyle w:val="51fffffffff7"/>
        </w:rPr>
        <w:t xml:space="preserve"> </w:t>
      </w:r>
      <w:r>
        <w:rPr>
          <w:rStyle w:val="51fffffffff6"/>
        </w:rPr>
        <w:t>вчений Д. Джоуль і незалежно від</w:t>
      </w:r>
      <w:r>
        <w:rPr>
          <w:rStyle w:val="51fffffffff7"/>
        </w:rPr>
        <w:t xml:space="preserve"> </w:t>
      </w:r>
      <w:r>
        <w:rPr>
          <w:rStyle w:val="51fffffffff6"/>
        </w:rPr>
        <w:t>нього у 1842 р. російський вчений</w:t>
      </w:r>
      <w:r>
        <w:rPr>
          <w:rStyle w:val="51fffffffff7"/>
        </w:rPr>
        <w:t xml:space="preserve"> </w:t>
      </w:r>
      <w:r>
        <w:rPr>
          <w:rStyle w:val="51fffffffff6"/>
        </w:rPr>
        <w:t>Е.Х. Ленц (1804—1865 рр.) експе</w:t>
      </w:r>
      <w:r>
        <w:rPr>
          <w:rStyle w:val="51fffffffff6"/>
        </w:rPr>
        <w:softHyphen/>
        <w:t>риментально встановили закон,</w:t>
      </w:r>
      <w:r>
        <w:rPr>
          <w:rStyle w:val="51fffffffff7"/>
        </w:rPr>
        <w:t xml:space="preserve"> </w:t>
      </w:r>
      <w:r>
        <w:rPr>
          <w:rStyle w:val="51fffffffff6"/>
        </w:rPr>
        <w:t>який визначає кількість теплоти,</w:t>
      </w:r>
    </w:p>
    <w:p w:rsidR="00E17081" w:rsidRDefault="0023459F">
      <w:pPr>
        <w:pStyle w:val="512"/>
        <w:shd w:val="clear" w:color="auto" w:fill="auto"/>
        <w:spacing w:after="300" w:line="240" w:lineRule="exact"/>
        <w:ind w:right="80" w:firstLine="0"/>
      </w:pPr>
      <w:r>
        <w:rPr>
          <w:rStyle w:val="51fffffffff6"/>
        </w:rPr>
        <w:t>що виділяється провідником зі струмом. За прізвищами вче</w:t>
      </w:r>
      <w:r>
        <w:rPr>
          <w:rStyle w:val="51fffffffff6"/>
        </w:rPr>
        <w:softHyphen/>
        <w:t>них</w:t>
      </w:r>
      <w:r>
        <w:rPr>
          <w:rStyle w:val="51fffffffff6"/>
        </w:rPr>
        <w:t xml:space="preserve"> його назвали закон Джоуля</w:t>
      </w:r>
      <w:r>
        <w:rPr>
          <w:rStyle w:val="51fffffffff8"/>
        </w:rPr>
        <w:t>—</w:t>
      </w:r>
      <w:r>
        <w:rPr>
          <w:rStyle w:val="51fffffffff6"/>
        </w:rPr>
        <w:t>Ленца.</w:t>
      </w:r>
    </w:p>
    <w:p w:rsidR="00E17081" w:rsidRDefault="0023459F">
      <w:pPr>
        <w:pStyle w:val="972"/>
        <w:shd w:val="clear" w:color="auto" w:fill="auto"/>
        <w:spacing w:after="0" w:line="240" w:lineRule="exact"/>
        <w:ind w:left="340" w:right="80"/>
        <w:jc w:val="left"/>
      </w:pPr>
      <w:r>
        <w:rPr>
          <w:rStyle w:val="978"/>
        </w:rPr>
        <w:t>Кількість теплоти, що її виділяє провідник із струмом, прямо пропорційна квадрату сили струму, опору провідника і часу протікання струму в провіднику.</w:t>
      </w:r>
      <w:r>
        <w:br w:type="page"/>
      </w:r>
    </w:p>
    <w:p w:rsidR="00E17081" w:rsidRDefault="002005C6">
      <w:pPr>
        <w:framePr w:w="653" w:h="821" w:hSpace="102" w:vSpace="206" w:wrap="around" w:hAnchor="margin" w:x="-9" w:y="151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32" name="Рисунок 232" descr="C:\Users\NDU\AppData\Local\Temp\FineReader10\media\image2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" descr="C:\Users\NDU\AppData\Local\Temp\FineReader10\media\image249.jpeg"/>
                    <pic:cNvPicPr>
                      <a:picLocks noChangeAspect="1" noChangeArrowheads="1"/>
                    </pic:cNvPicPr>
                  </pic:nvPicPr>
                  <pic:blipFill>
                    <a:blip r:embed="rId5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4"/>
        <w:ind w:left="20" w:right="20" w:firstLine="0"/>
      </w:pPr>
      <w:r>
        <w:rPr>
          <w:rStyle w:val="51fffffffff6"/>
        </w:rPr>
        <w:t>ді, коли уся робота струму перетворюється на теплоту. За цими</w:t>
      </w:r>
      <w:r>
        <w:rPr>
          <w:rStyle w:val="51fffffffff7"/>
        </w:rPr>
        <w:t xml:space="preserve"> </w:t>
      </w:r>
      <w:r>
        <w:rPr>
          <w:rStyle w:val="51fffffffff6"/>
        </w:rPr>
        <w:t>формулами ви можете визначити усю роботу, виконану стру</w:t>
      </w:r>
      <w:r>
        <w:rPr>
          <w:rStyle w:val="51fffffffff6"/>
        </w:rPr>
        <w:softHyphen/>
        <w:t>мом у електричному двигуні. Але робота струму в електродви</w:t>
      </w:r>
      <w:r>
        <w:rPr>
          <w:rStyle w:val="51fffffffff6"/>
        </w:rPr>
        <w:softHyphen/>
        <w:t>гуні частково перетворюється на м</w:t>
      </w:r>
      <w:r>
        <w:rPr>
          <w:rStyle w:val="51fffffffff6"/>
        </w:rPr>
        <w:t>еханічну роботу, а частково</w:t>
      </w:r>
      <w:r>
        <w:rPr>
          <w:rStyle w:val="51fffffffff7"/>
        </w:rPr>
        <w:t xml:space="preserve"> </w:t>
      </w:r>
      <w:r>
        <w:rPr>
          <w:rStyle w:val="51fffffffff6"/>
        </w:rPr>
        <w:t>витрачається на його нагрівання.</w:t>
      </w:r>
    </w:p>
    <w:p w:rsidR="00E17081" w:rsidRDefault="0023459F">
      <w:pPr>
        <w:pStyle w:val="53f6"/>
        <w:keepNext/>
        <w:keepLines/>
        <w:shd w:val="clear" w:color="auto" w:fill="auto"/>
        <w:spacing w:before="0" w:line="230" w:lineRule="exact"/>
        <w:ind w:left="20"/>
      </w:pPr>
      <w:bookmarkStart w:id="115" w:name="bookmark114"/>
      <w:r>
        <w:rPr>
          <w:rStyle w:val="53f7"/>
        </w:rPr>
        <w:t>ЗАПИТАННЯ ТА ЗАВДАННЯ</w:t>
      </w:r>
      <w:bookmarkEnd w:id="115"/>
      <w:r>
        <w:br w:type="page"/>
      </w:r>
    </w:p>
    <w:p w:rsidR="00E17081" w:rsidRDefault="0023459F">
      <w:pPr>
        <w:pStyle w:val="972"/>
        <w:shd w:val="clear" w:color="auto" w:fill="auto"/>
        <w:spacing w:after="490" w:line="170" w:lineRule="exact"/>
        <w:ind w:left="2760"/>
        <w:jc w:val="left"/>
      </w:pPr>
      <w:r>
        <w:t>§ 25. Потужність електричного струму</w:t>
      </w:r>
    </w:p>
    <w:p w:rsidR="00E17081" w:rsidRDefault="0023459F">
      <w:pPr>
        <w:pStyle w:val="1211"/>
        <w:shd w:val="clear" w:color="auto" w:fill="auto"/>
        <w:spacing w:after="0" w:line="200" w:lineRule="exact"/>
        <w:ind w:left="2760"/>
        <w:jc w:val="left"/>
      </w:pPr>
      <w:r>
        <w:t>Р =</w:t>
      </w:r>
    </w:p>
    <w:p w:rsidR="00E17081" w:rsidRDefault="0023459F">
      <w:pPr>
        <w:pStyle w:val="1211"/>
        <w:shd w:val="clear" w:color="auto" w:fill="auto"/>
        <w:spacing w:after="0" w:line="200" w:lineRule="exact"/>
        <w:ind w:left="3360"/>
        <w:jc w:val="left"/>
      </w:pPr>
      <w:r>
        <w:t>г</w:t>
      </w:r>
    </w:p>
    <w:p w:rsidR="00E17081" w:rsidRDefault="0023459F">
      <w:pPr>
        <w:pStyle w:val="512"/>
        <w:shd w:val="clear" w:color="auto" w:fill="auto"/>
        <w:spacing w:after="660"/>
        <w:ind w:left="40" w:right="60" w:firstLine="320"/>
      </w:pPr>
      <w:r>
        <w:rPr>
          <w:rStyle w:val="51fffffffff6"/>
        </w:rPr>
        <w:t>Роботу струму можна визначити за формулою</w:t>
      </w:r>
      <w:r>
        <w:rPr>
          <w:rStyle w:val="51fffffffffff1"/>
        </w:rPr>
        <w:t xml:space="preserve"> А = иіг,</w:t>
      </w:r>
      <w:r>
        <w:rPr>
          <w:rStyle w:val="51fffffffff6"/>
        </w:rPr>
        <w:t xml:space="preserve"> де</w:t>
      </w:r>
      <w:r>
        <w:rPr>
          <w:rStyle w:val="51fffffffff7"/>
        </w:rPr>
        <w:t xml:space="preserve"> </w:t>
      </w:r>
      <w:r>
        <w:rPr>
          <w:rStyle w:val="51fffffffffff1"/>
        </w:rPr>
        <w:t>и</w:t>
      </w:r>
      <w:r>
        <w:rPr>
          <w:rStyle w:val="51fffffffff6"/>
        </w:rPr>
        <w:t xml:space="preserve"> — напруга на ділянці кола;</w:t>
      </w:r>
      <w:r>
        <w:rPr>
          <w:rStyle w:val="51fffffffffff1"/>
        </w:rPr>
        <w:t xml:space="preserve"> I</w:t>
      </w:r>
      <w:r>
        <w:rPr>
          <w:rStyle w:val="51fffffffff6"/>
        </w:rPr>
        <w:t xml:space="preserve"> — сила струму на цій ділянці;</w:t>
      </w:r>
      <w:r>
        <w:rPr>
          <w:rStyle w:val="51fffffffff7"/>
        </w:rPr>
        <w:t xml:space="preserve"> </w:t>
      </w:r>
      <w:r>
        <w:rPr>
          <w:rStyle w:val="51fffffffffff1"/>
        </w:rPr>
        <w:t>г</w:t>
      </w:r>
      <w:r>
        <w:rPr>
          <w:rStyle w:val="51fffffffff6"/>
        </w:rPr>
        <w:t xml:space="preserve"> </w:t>
      </w:r>
      <w:r>
        <w:rPr>
          <w:rStyle w:val="51fffffffff8"/>
        </w:rPr>
        <w:t xml:space="preserve">— </w:t>
      </w:r>
      <w:r>
        <w:rPr>
          <w:rStyle w:val="51fffffffff6"/>
        </w:rPr>
        <w:t>час протікання струму. Тоді потужність можна знайти так:</w:t>
      </w:r>
    </w:p>
    <w:p w:rsidR="00E17081" w:rsidRDefault="0023459F">
      <w:pPr>
        <w:pStyle w:val="1381"/>
        <w:shd w:val="clear" w:color="auto" w:fill="auto"/>
        <w:spacing w:before="0"/>
        <w:ind w:left="40" w:right="60"/>
      </w:pPr>
      <w:r>
        <w:t>Потужність струму на ділянці кола чисельно дорів</w:t>
      </w:r>
      <w:r>
        <w:softHyphen/>
        <w:t>нює добутку напруги між кінцями цієі ділянки на силу</w:t>
      </w:r>
      <w:r>
        <w:rPr>
          <w:rStyle w:val="1382"/>
        </w:rPr>
        <w:t xml:space="preserve"> </w:t>
      </w:r>
      <w:r>
        <w:t>струму в ній.</w:t>
      </w:r>
    </w:p>
    <w:p w:rsidR="00E17081" w:rsidRDefault="0023459F">
      <w:pPr>
        <w:pStyle w:val="512"/>
        <w:shd w:val="clear" w:color="auto" w:fill="auto"/>
        <w:spacing w:line="322" w:lineRule="exact"/>
        <w:ind w:left="40" w:firstLine="320"/>
      </w:pPr>
      <w:r>
        <w:rPr>
          <w:rStyle w:val="51fffffffff6"/>
        </w:rPr>
        <w:t>У вигляді формули це можна подати так:</w:t>
      </w:r>
    </w:p>
    <w:p w:rsidR="00E17081" w:rsidRDefault="0023459F">
      <w:pPr>
        <w:pStyle w:val="1211"/>
        <w:shd w:val="clear" w:color="auto" w:fill="auto"/>
        <w:spacing w:after="0" w:line="322" w:lineRule="exact"/>
        <w:ind w:left="2760"/>
        <w:jc w:val="left"/>
      </w:pPr>
      <w:r>
        <w:t>Р = иі.</w:t>
      </w:r>
    </w:p>
    <w:p w:rsidR="00E17081" w:rsidRDefault="0023459F">
      <w:pPr>
        <w:pStyle w:val="512"/>
        <w:shd w:val="clear" w:color="auto" w:fill="auto"/>
        <w:spacing w:after="277" w:line="322" w:lineRule="exact"/>
        <w:ind w:left="40" w:firstLine="320"/>
      </w:pPr>
      <w:r>
        <w:rPr>
          <w:rStyle w:val="51fffffffff6"/>
        </w:rPr>
        <w:t>У СІ одиницею потужності є</w:t>
      </w:r>
      <w:r>
        <w:rPr>
          <w:rStyle w:val="5195pta"/>
        </w:rPr>
        <w:t xml:space="preserve"> ват</w:t>
      </w:r>
      <w:r>
        <w:rPr>
          <w:rStyle w:val="51fffffffff6"/>
        </w:rPr>
        <w:t xml:space="preserve"> (1 Вт</w:t>
      </w:r>
      <w:r>
        <w:rPr>
          <w:rStyle w:val="51fffffffff6"/>
        </w:rPr>
        <w:t>):</w:t>
      </w:r>
    </w:p>
    <w:p w:rsidR="00E17081" w:rsidRDefault="0023459F">
      <w:pPr>
        <w:pStyle w:val="512"/>
        <w:shd w:val="clear" w:color="auto" w:fill="auto"/>
        <w:spacing w:line="200" w:lineRule="exact"/>
        <w:ind w:left="1840" w:firstLine="0"/>
        <w:jc w:val="left"/>
      </w:pPr>
      <w:r>
        <w:rPr>
          <w:rStyle w:val="51fffffffff6"/>
        </w:rPr>
        <w:t>1 Вт = ^ЗЕ = 1 В • 1 А = 1 В • А.</w:t>
      </w:r>
    </w:p>
    <w:p w:rsidR="00E17081" w:rsidRDefault="0023459F">
      <w:pPr>
        <w:pStyle w:val="512"/>
        <w:shd w:val="clear" w:color="auto" w:fill="auto"/>
        <w:spacing w:line="200" w:lineRule="exact"/>
        <w:ind w:left="2760" w:firstLine="0"/>
        <w:jc w:val="left"/>
      </w:pPr>
      <w:r>
        <w:rPr>
          <w:rStyle w:val="51fffffffff6"/>
        </w:rPr>
        <w:t>1 с</w:t>
      </w:r>
    </w:p>
    <w:p w:rsidR="00E17081" w:rsidRDefault="0023459F">
      <w:pPr>
        <w:pStyle w:val="512"/>
        <w:shd w:val="clear" w:color="auto" w:fill="auto"/>
        <w:ind w:left="40" w:right="60" w:firstLine="320"/>
      </w:pPr>
      <w:r>
        <w:rPr>
          <w:rStyle w:val="51fffffffff6"/>
        </w:rPr>
        <w:t>Лампочка кишенькового ліхтарика, розрахована на напру</w:t>
      </w:r>
      <w:r>
        <w:rPr>
          <w:rStyle w:val="51fffffffff6"/>
        </w:rPr>
        <w:softHyphen/>
        <w:t>гу 3,5 В і силу струму 0,28 А, для нормальної роботи потребує</w:t>
      </w:r>
      <w:r>
        <w:rPr>
          <w:rStyle w:val="51fffffffff7"/>
        </w:rPr>
        <w:t xml:space="preserve"> </w:t>
      </w:r>
      <w:r>
        <w:rPr>
          <w:rStyle w:val="51fffffffff6"/>
        </w:rPr>
        <w:t>потужність струму приблизно 1 Вт (3,5 В • 0,28 А = 0,98 Вт).</w:t>
      </w:r>
    </w:p>
    <w:p w:rsidR="00E17081" w:rsidRDefault="0023459F">
      <w:pPr>
        <w:pStyle w:val="512"/>
        <w:shd w:val="clear" w:color="auto" w:fill="auto"/>
        <w:ind w:left="40" w:right="60" w:firstLine="320"/>
      </w:pPr>
      <w:r>
        <w:rPr>
          <w:rStyle w:val="51fffffffff6"/>
        </w:rPr>
        <w:t>Часто під потужністю струму розуміють так звану спожив</w:t>
      </w:r>
      <w:r>
        <w:rPr>
          <w:rStyle w:val="51fffffffff6"/>
        </w:rPr>
        <w:softHyphen/>
        <w:t xml:space="preserve">ну потужність </w:t>
      </w:r>
      <w:r>
        <w:rPr>
          <w:rStyle w:val="51fffffffff8"/>
        </w:rPr>
        <w:t xml:space="preserve">— </w:t>
      </w:r>
      <w:r>
        <w:rPr>
          <w:rStyle w:val="51fffffffff6"/>
        </w:rPr>
        <w:t>потужність струму, потрібну для нормальної</w:t>
      </w:r>
      <w:r>
        <w:rPr>
          <w:rStyle w:val="51fffffffff7"/>
        </w:rPr>
        <w:t xml:space="preserve"> </w:t>
      </w:r>
      <w:r>
        <w:rPr>
          <w:rStyle w:val="51fffffffff6"/>
        </w:rPr>
        <w:t>роботи електродвигунів, лампочок, побутових приладів та ін.</w:t>
      </w:r>
      <w:r>
        <w:rPr>
          <w:rStyle w:val="51fffffffff7"/>
        </w:rPr>
        <w:t xml:space="preserve"> </w:t>
      </w:r>
      <w:r>
        <w:rPr>
          <w:rStyle w:val="51fffffffff6"/>
        </w:rPr>
        <w:t>Цю потужність вказують на споживачах, наприклад на освіт</w:t>
      </w:r>
      <w:r>
        <w:rPr>
          <w:rStyle w:val="51fffffffff6"/>
        </w:rPr>
        <w:softHyphen/>
        <w:t>лювальних електричних лам</w:t>
      </w:r>
      <w:r>
        <w:rPr>
          <w:rStyle w:val="51fffffffff6"/>
        </w:rPr>
        <w:t>почках, побутових приладах.</w:t>
      </w:r>
    </w:p>
    <w:p w:rsidR="00E17081" w:rsidRDefault="0023459F">
      <w:pPr>
        <w:pStyle w:val="512"/>
        <w:shd w:val="clear" w:color="auto" w:fill="auto"/>
        <w:spacing w:after="133"/>
        <w:ind w:left="40" w:right="60" w:firstLine="320"/>
      </w:pPr>
      <w:r>
        <w:rPr>
          <w:rStyle w:val="51fffffffff6"/>
        </w:rPr>
        <w:t>Для вимірювання потужності електричного струму, яку спожи</w:t>
      </w:r>
      <w:r>
        <w:rPr>
          <w:rStyle w:val="51fffffffff6"/>
        </w:rPr>
        <w:softHyphen/>
        <w:t>ває той чи інший прилад, використовують</w:t>
      </w:r>
      <w:r>
        <w:rPr>
          <w:rStyle w:val="5195pta"/>
        </w:rPr>
        <w:t xml:space="preserve"> ватметри</w:t>
      </w:r>
      <w:r>
        <w:rPr>
          <w:rStyle w:val="51fffffffff6"/>
        </w:rPr>
        <w:t xml:space="preserve"> (мал. 2.87).</w:t>
      </w:r>
    </w:p>
    <w:p w:rsidR="00E17081" w:rsidRDefault="002005C6">
      <w:pPr>
        <w:framePr w:w="4541" w:h="2362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79725" cy="1497330"/>
            <wp:effectExtent l="0" t="0" r="0" b="0"/>
            <wp:docPr id="233" name="Рисунок 233" descr="C:\Users\NDU\AppData\Local\Temp\FineReader10\media\image2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" descr="C:\Users\NDU\AppData\Local\Temp\FineReader10\media\image250.jpeg"/>
                    <pic:cNvPicPr>
                      <a:picLocks noChangeAspect="1" noChangeArrowheads="1"/>
                    </pic:cNvPicPr>
                  </pic:nvPicPr>
                  <pic:blipFill>
                    <a:blip r:embed="rId5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725" cy="149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16"/>
        <w:framePr w:w="197" w:h="170" w:wrap="notBeside" w:vAnchor="text" w:hAnchor="text" w:x="1657" w:y="1243"/>
        <w:shd w:val="clear" w:color="auto" w:fill="auto"/>
        <w:spacing w:line="170" w:lineRule="exact"/>
      </w:pPr>
      <w:r>
        <w:rPr>
          <w:rStyle w:val="21Arial8pt"/>
        </w:rPr>
        <w:t>Н</w:t>
      </w:r>
      <w:r>
        <w:rPr>
          <w:rStyle w:val="217"/>
        </w:rPr>
        <w:t>іїм</w:t>
      </w:r>
      <w:r>
        <w:rPr>
          <w:rStyle w:val="217"/>
          <w:vertAlign w:val="superscript"/>
        </w:rPr>
        <w:t>1</w:t>
      </w:r>
    </w:p>
    <w:p w:rsidR="00E17081" w:rsidRDefault="0023459F">
      <w:pPr>
        <w:pStyle w:val="22f7"/>
        <w:framePr w:w="1718" w:h="1090" w:wrap="notBeside" w:vAnchor="text" w:hAnchor="text" w:x="2334" w:y="305"/>
        <w:shd w:val="clear" w:color="auto" w:fill="auto"/>
        <w:spacing w:line="1090" w:lineRule="exact"/>
      </w:pPr>
      <w:r>
        <w:rPr>
          <w:rStyle w:val="22f8"/>
        </w:rPr>
        <w:t>зшш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after="133"/>
        <w:ind w:left="20" w:right="20" w:firstLine="340"/>
      </w:pPr>
      <w:r>
        <w:rPr>
          <w:rStyle w:val="51fffffffff6"/>
        </w:rPr>
        <w:t>Приклади потужностей деяких побутових приладів наведе</w:t>
      </w:r>
      <w:r>
        <w:rPr>
          <w:rStyle w:val="51fffffffff6"/>
        </w:rPr>
        <w:softHyphen/>
        <w:t xml:space="preserve">но в </w:t>
      </w:r>
      <w:r>
        <w:rPr>
          <w:rStyle w:val="51fffffffff6"/>
          <w:lang w:val="ru"/>
        </w:rPr>
        <w:t>табл. 2.3.</w:t>
      </w:r>
    </w:p>
    <w:p w:rsidR="00E17081" w:rsidRDefault="0023459F">
      <w:pPr>
        <w:pStyle w:val="5f7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rPr>
          <w:rStyle w:val="54pt0"/>
        </w:rPr>
        <w:t>Таблиця</w:t>
      </w:r>
      <w:r>
        <w:rPr>
          <w:rStyle w:val="5fb"/>
          <w:lang w:val="uk"/>
        </w:rPr>
        <w:t xml:space="preserve"> </w:t>
      </w:r>
      <w:r>
        <w:rPr>
          <w:rStyle w:val="5fb"/>
        </w:rPr>
        <w:t>2.3.</w:t>
      </w:r>
      <w:r>
        <w:rPr>
          <w:lang w:val="ru"/>
        </w:rPr>
        <w:t xml:space="preserve"> </w:t>
      </w:r>
      <w:r>
        <w:t>Потужність деяких побутових приладів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64"/>
        <w:gridCol w:w="1555"/>
        <w:gridCol w:w="1718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3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320"/>
            </w:pPr>
            <w:r>
              <w:t>Прилад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440"/>
            </w:pPr>
            <w:r>
              <w:t>Споживана потужність, Вт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6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ЮУЮ-програвач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500" w:firstLine="0"/>
            </w:pPr>
            <w:r>
              <w:rPr>
                <w:lang w:val="ru"/>
              </w:rPr>
              <w:t>300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5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Водонагрівач побутовий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120" w:firstLine="0"/>
            </w:pPr>
            <w:r>
              <w:rPr>
                <w:lang w:val="ru"/>
              </w:rPr>
              <w:t>1000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-2000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СЮ-плеєр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7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Дриль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80" w:firstLine="0"/>
            </w:pPr>
            <w:r>
              <w:rPr>
                <w:lang w:val="ru"/>
              </w:rPr>
              <w:t>150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-800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Духова шафа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120" w:firstLine="0"/>
            </w:pPr>
            <w:r>
              <w:rPr>
                <w:lang w:val="ru"/>
              </w:rPr>
              <w:t>1000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-2000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Кондиціонер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120" w:firstLine="0"/>
            </w:pPr>
            <w:r>
              <w:rPr>
                <w:lang w:val="ru"/>
              </w:rPr>
              <w:t>1000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-3000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Лампа люмінесцентна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80" w:firstLine="0"/>
            </w:pPr>
            <w:r>
              <w:rPr>
                <w:lang w:val="ru"/>
              </w:rPr>
              <w:t>10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-60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Мікрохвильова пічка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120" w:firstLine="0"/>
            </w:pPr>
            <w:r>
              <w:rPr>
                <w:lang w:val="ru"/>
              </w:rPr>
              <w:t>1500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-2000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5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Настільний вентилятор</w:t>
            </w:r>
          </w:p>
        </w:tc>
        <w:tc>
          <w:tcPr>
            <w:tcW w:w="0" w:type="auto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500" w:firstLine="0"/>
            </w:pPr>
            <w:r>
              <w:rPr>
                <w:lang w:val="ru"/>
              </w:rPr>
              <w:t>40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Обігрівник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120" w:firstLine="0"/>
            </w:pPr>
            <w:r>
              <w:rPr>
                <w:lang w:val="ru"/>
              </w:rPr>
              <w:t>1000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-2400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Паяльник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80" w:firstLine="0"/>
            </w:pPr>
            <w:r>
              <w:rPr>
                <w:lang w:val="ru"/>
              </w:rPr>
              <w:t>25-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rStyle w:val="85a"/>
                <w:lang w:val="ru"/>
              </w:rPr>
              <w:t>-</w:t>
            </w:r>
            <w:r>
              <w:rPr>
                <w:lang w:val="ru"/>
              </w:rPr>
              <w:t>120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9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Персональний комп'ютер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120" w:firstLine="0"/>
            </w:pPr>
            <w:r>
              <w:rPr>
                <w:lang w:val="ru"/>
              </w:rPr>
              <w:t>280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lang w:val="ru"/>
              </w:rPr>
              <w:t>-750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70"/>
          <w:jc w:val="center"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Пилосос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120" w:firstLine="0"/>
            </w:pPr>
            <w:r>
              <w:rPr>
                <w:lang w:val="ru"/>
              </w:rPr>
              <w:t>400-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</w:pPr>
            <w:r>
              <w:rPr>
                <w:rStyle w:val="85a"/>
                <w:lang w:val="ru"/>
              </w:rPr>
              <w:t>-</w:t>
            </w:r>
            <w:r>
              <w:rPr>
                <w:lang w:val="ru"/>
              </w:rPr>
              <w:t>2000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141"/>
        <w:ind w:left="20" w:right="20" w:firstLine="340"/>
      </w:pPr>
      <w:r>
        <w:rPr>
          <w:rStyle w:val="51fffffffff6"/>
        </w:rPr>
        <w:t>Виконану струмом за деякий час роботу на ділянці кола</w:t>
      </w:r>
      <w:r>
        <w:rPr>
          <w:rStyle w:val="51fffffffff7"/>
        </w:rPr>
        <w:t xml:space="preserve"> </w:t>
      </w:r>
      <w:r>
        <w:rPr>
          <w:rStyle w:val="51fffffffff6"/>
        </w:rPr>
        <w:t>можна знайти, помноживши потужність струму на час його</w:t>
      </w:r>
      <w:r>
        <w:rPr>
          <w:rStyle w:val="51fffffffff7"/>
        </w:rPr>
        <w:t xml:space="preserve"> </w:t>
      </w:r>
      <w:r>
        <w:rPr>
          <w:rStyle w:val="51fffffffff6"/>
        </w:rPr>
        <w:t>протікання:</w:t>
      </w:r>
      <w:r>
        <w:rPr>
          <w:rStyle w:val="51fffffffffff1"/>
        </w:rPr>
        <w:t xml:space="preserve"> А</w:t>
      </w:r>
      <w:r>
        <w:rPr>
          <w:rStyle w:val="51fffffffff6"/>
        </w:rPr>
        <w:t xml:space="preserve"> =</w:t>
      </w:r>
      <w:r>
        <w:rPr>
          <w:rStyle w:val="51fffffffffff1"/>
        </w:rPr>
        <w:t xml:space="preserve"> </w:t>
      </w:r>
      <w:r>
        <w:rPr>
          <w:rStyle w:val="51fffffffffff3"/>
        </w:rPr>
        <w:t>П</w:t>
      </w:r>
      <w:r>
        <w:rPr>
          <w:rStyle w:val="51fffffffffff1"/>
        </w:rPr>
        <w:t>.</w:t>
      </w:r>
      <w:r>
        <w:rPr>
          <w:rStyle w:val="51fffffffff6"/>
        </w:rPr>
        <w:t xml:space="preserve"> Одиниця роботи </w:t>
      </w:r>
      <w:r>
        <w:rPr>
          <w:rStyle w:val="51fffffffff8"/>
        </w:rPr>
        <w:t xml:space="preserve">— </w:t>
      </w:r>
      <w:r>
        <w:rPr>
          <w:rStyle w:val="51fffffffff6"/>
        </w:rPr>
        <w:t>1 Дж = 1 Вт • с. Тому</w:t>
      </w:r>
      <w:r>
        <w:rPr>
          <w:rStyle w:val="51fffffffff7"/>
        </w:rPr>
        <w:t xml:space="preserve"> </w:t>
      </w:r>
      <w:r>
        <w:rPr>
          <w:rStyle w:val="51fffffffff6"/>
        </w:rPr>
        <w:t>як одиницю роботи замість джоуля можна використовувати</w:t>
      </w:r>
      <w:r>
        <w:rPr>
          <w:rStyle w:val="51fffffffff7"/>
        </w:rPr>
        <w:t xml:space="preserve"> </w:t>
      </w:r>
      <w:r>
        <w:rPr>
          <w:rStyle w:val="51fffffffff6"/>
        </w:rPr>
        <w:t>одиницю ват-секунда. Робота 1 Дж а</w:t>
      </w:r>
      <w:r>
        <w:rPr>
          <w:rStyle w:val="51fffffffff6"/>
        </w:rPr>
        <w:t>бо 1 Вт • с є порівняно не</w:t>
      </w:r>
      <w:r>
        <w:rPr>
          <w:rStyle w:val="51fffffffff6"/>
        </w:rPr>
        <w:softHyphen/>
        <w:t>великою, тому користуватися цими одиницями на практиці</w:t>
      </w:r>
      <w:r>
        <w:rPr>
          <w:rStyle w:val="51fffffffff7"/>
        </w:rPr>
        <w:t xml:space="preserve"> </w:t>
      </w:r>
      <w:r>
        <w:rPr>
          <w:rStyle w:val="51fffffffff6"/>
        </w:rPr>
        <w:t>незручно.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3pt2"/>
        </w:rPr>
        <w:t>Приклад.</w:t>
      </w:r>
      <w:r>
        <w:rPr>
          <w:rStyle w:val="51fffffffff6"/>
        </w:rPr>
        <w:t xml:space="preserve"> Лампочка потужністю 100 Вт увімкнена 1 год</w:t>
      </w:r>
      <w:r>
        <w:rPr>
          <w:rStyle w:val="51fffffffff7"/>
        </w:rPr>
        <w:t xml:space="preserve"> </w:t>
      </w:r>
      <w:r>
        <w:rPr>
          <w:rStyle w:val="51fffffffff6"/>
        </w:rPr>
        <w:t>(3600 с). Протягом години струм у ній виконає роботу</w:t>
      </w:r>
      <w:r>
        <w:rPr>
          <w:rStyle w:val="51fffffffffff1"/>
        </w:rPr>
        <w:t xml:space="preserve"> А = </w:t>
      </w:r>
      <w:r>
        <w:rPr>
          <w:rStyle w:val="51fffffffffff3"/>
        </w:rPr>
        <w:t>П</w:t>
      </w:r>
      <w:r>
        <w:rPr>
          <w:rStyle w:val="51fffffffff8"/>
        </w:rPr>
        <w:t xml:space="preserve"> </w:t>
      </w:r>
      <w:r>
        <w:rPr>
          <w:rStyle w:val="51fffffffff6"/>
        </w:rPr>
        <w:t>=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= 100 Вт • 3600 с = 360 000 Дж = 360 000 Вт • с. У </w:t>
      </w:r>
      <w:r>
        <w:rPr>
          <w:rStyle w:val="51fffffffff6"/>
        </w:rPr>
        <w:t>такому разі</w:t>
      </w:r>
      <w:r>
        <w:rPr>
          <w:rStyle w:val="51fffffffff7"/>
        </w:rPr>
        <w:t xml:space="preserve"> </w:t>
      </w:r>
      <w:r>
        <w:rPr>
          <w:rStyle w:val="51fffffffff6"/>
        </w:rPr>
        <w:t>на практиці використовують також одиниці роботи ват-година</w:t>
      </w:r>
      <w:r>
        <w:rPr>
          <w:rStyle w:val="51fffffffff7"/>
        </w:rPr>
        <w:t xml:space="preserve"> </w:t>
      </w:r>
      <w:r>
        <w:rPr>
          <w:rStyle w:val="51fffffffff6"/>
        </w:rPr>
        <w:t>(1 Вт • год), кіловат-година (1 кВт • год), мегават-година</w:t>
      </w:r>
      <w:r>
        <w:rPr>
          <w:rStyle w:val="51fffffffff7"/>
        </w:rPr>
        <w:t xml:space="preserve"> </w:t>
      </w:r>
      <w:r>
        <w:rPr>
          <w:rStyle w:val="51fffffffff6"/>
        </w:rPr>
        <w:t>(1 МВт • год):</w:t>
      </w:r>
    </w:p>
    <w:p w:rsidR="00E17081" w:rsidRDefault="0023459F">
      <w:pPr>
        <w:pStyle w:val="512"/>
        <w:shd w:val="clear" w:color="auto" w:fill="auto"/>
        <w:spacing w:line="350" w:lineRule="exact"/>
        <w:ind w:left="20" w:right="20" w:firstLine="540"/>
        <w:jc w:val="left"/>
      </w:pPr>
      <w:r>
        <w:rPr>
          <w:rStyle w:val="51fffffffff6"/>
        </w:rPr>
        <w:t>1 Вт • год = 1 Вт • 1 год = 1 Вт • 3600 с = 3600 Дж,</w:t>
      </w:r>
      <w:r>
        <w:rPr>
          <w:rStyle w:val="51fffffffff7"/>
        </w:rPr>
        <w:t xml:space="preserve"> </w:t>
      </w:r>
      <w:r>
        <w:rPr>
          <w:rStyle w:val="51fffffffff6"/>
        </w:rPr>
        <w:t>1 кВт • год = 1000 Вт • 3600 с = 3 600 000 Дж = 3600 кДж.</w:t>
      </w:r>
    </w:p>
    <w:p w:rsidR="00E17081" w:rsidRDefault="0023459F">
      <w:pPr>
        <w:pStyle w:val="512"/>
        <w:shd w:val="clear" w:color="auto" w:fill="auto"/>
        <w:spacing w:line="350" w:lineRule="exact"/>
        <w:ind w:left="20" w:firstLine="340"/>
      </w:pPr>
      <w:r>
        <w:rPr>
          <w:rStyle w:val="51fffffffff6"/>
        </w:rPr>
        <w:t>Відповідно, 1 МВт • год = 3600 МДж.</w:t>
      </w:r>
    </w:p>
    <w:p w:rsidR="00E17081" w:rsidRDefault="0023459F">
      <w:pPr>
        <w:pStyle w:val="512"/>
        <w:shd w:val="clear" w:color="auto" w:fill="auto"/>
        <w:ind w:left="20" w:right="20" w:firstLine="340"/>
        <w:sectPr w:rsidR="00E17081">
          <w:headerReference w:type="even" r:id="rId521"/>
          <w:headerReference w:type="default" r:id="rId522"/>
          <w:footerReference w:type="even" r:id="rId523"/>
          <w:footerReference w:type="default" r:id="rId524"/>
          <w:headerReference w:type="first" r:id="rId525"/>
          <w:footerReference w:type="first" r:id="rId526"/>
          <w:pgSz w:w="11905" w:h="16837"/>
          <w:pgMar w:top="3422" w:right="2700" w:bottom="3568" w:left="2658" w:header="0" w:footer="3" w:gutter="0"/>
          <w:cols w:space="720"/>
          <w:noEndnote/>
          <w:titlePg/>
          <w:docGrid w:linePitch="360"/>
        </w:sectPr>
      </w:pPr>
      <w:r>
        <w:rPr>
          <w:rStyle w:val="51fffffffff6"/>
        </w:rPr>
        <w:t>Робота струму в лапочці потужністю 100 Вт протягом годи</w:t>
      </w:r>
      <w:r>
        <w:rPr>
          <w:rStyle w:val="51fffffffff6"/>
        </w:rPr>
        <w:softHyphen/>
        <w:t>ни становить 100 Вт • год або 0,1 кВт • год.</w:t>
      </w:r>
      <w:r>
        <w:br w:type="page"/>
      </w:r>
    </w:p>
    <w:p w:rsidR="00E17081" w:rsidRDefault="0023459F">
      <w:pPr>
        <w:pStyle w:val="1391"/>
        <w:numPr>
          <w:ilvl w:val="0"/>
          <w:numId w:val="49"/>
        </w:numPr>
        <w:shd w:val="clear" w:color="auto" w:fill="auto"/>
        <w:tabs>
          <w:tab w:val="left" w:pos="581"/>
        </w:tabs>
        <w:ind w:left="20"/>
      </w:pPr>
      <w:r>
        <w:t>Що таке потужність?</w:t>
      </w:r>
    </w:p>
    <w:p w:rsidR="00E17081" w:rsidRDefault="0023459F">
      <w:pPr>
        <w:pStyle w:val="1391"/>
        <w:numPr>
          <w:ilvl w:val="0"/>
          <w:numId w:val="49"/>
        </w:numPr>
        <w:shd w:val="clear" w:color="auto" w:fill="auto"/>
        <w:tabs>
          <w:tab w:val="left" w:pos="630"/>
        </w:tabs>
        <w:ind w:left="20" w:right="20"/>
      </w:pPr>
      <w:r>
        <w:t>Як можна визначити потужність споживача через напругу і силу</w:t>
      </w:r>
      <w:r>
        <w:rPr>
          <w:rStyle w:val="1392"/>
        </w:rPr>
        <w:t xml:space="preserve"> </w:t>
      </w:r>
      <w:r>
        <w:t>струму?</w:t>
      </w:r>
    </w:p>
    <w:p w:rsidR="00E17081" w:rsidRDefault="0023459F">
      <w:pPr>
        <w:pStyle w:val="1391"/>
        <w:numPr>
          <w:ilvl w:val="0"/>
          <w:numId w:val="49"/>
        </w:numPr>
        <w:shd w:val="clear" w:color="auto" w:fill="auto"/>
        <w:tabs>
          <w:tab w:val="left" w:pos="606"/>
        </w:tabs>
        <w:ind w:left="20" w:right="20"/>
      </w:pPr>
      <w:r>
        <w:t>Як виражається одиниця потужності через одиниці напруги і сили</w:t>
      </w:r>
      <w:r>
        <w:rPr>
          <w:rStyle w:val="1392"/>
        </w:rPr>
        <w:t xml:space="preserve"> </w:t>
      </w:r>
      <w:r>
        <w:t>струму?</w:t>
      </w:r>
    </w:p>
    <w:p w:rsidR="00E17081" w:rsidRDefault="0023459F">
      <w:pPr>
        <w:pStyle w:val="1391"/>
        <w:numPr>
          <w:ilvl w:val="0"/>
          <w:numId w:val="49"/>
        </w:numPr>
        <w:shd w:val="clear" w:color="auto" w:fill="auto"/>
        <w:tabs>
          <w:tab w:val="left" w:pos="600"/>
        </w:tabs>
        <w:ind w:left="20"/>
      </w:pPr>
      <w:r>
        <w:rPr>
          <w:rStyle w:val="1393"/>
        </w:rPr>
        <w:t>Скільком джоулям відповідає 1 Вт • год, 1 кВт • год?</w:t>
      </w:r>
    </w:p>
    <w:p w:rsidR="00E17081" w:rsidRDefault="0023459F">
      <w:pPr>
        <w:pStyle w:val="1391"/>
        <w:numPr>
          <w:ilvl w:val="0"/>
          <w:numId w:val="49"/>
        </w:numPr>
        <w:shd w:val="clear" w:color="auto" w:fill="auto"/>
        <w:tabs>
          <w:tab w:val="left" w:pos="658"/>
        </w:tabs>
        <w:ind w:left="20" w:right="20"/>
      </w:pPr>
      <w:r>
        <w:t>На лампочці кишенькового ліхтарика зазначено 3,5 В,</w:t>
      </w:r>
      <w:r>
        <w:rPr>
          <w:rStyle w:val="1392"/>
        </w:rPr>
        <w:t xml:space="preserve"> </w:t>
      </w:r>
      <w:r>
        <w:t>0,28 А. Визначити опір у робочому режимі та споживану потуж</w:t>
      </w:r>
      <w:r>
        <w:softHyphen/>
        <w:t>ність.</w:t>
      </w:r>
    </w:p>
    <w:p w:rsidR="00E17081" w:rsidRDefault="0023459F">
      <w:pPr>
        <w:pStyle w:val="1391"/>
        <w:numPr>
          <w:ilvl w:val="0"/>
          <w:numId w:val="49"/>
        </w:numPr>
        <w:shd w:val="clear" w:color="auto" w:fill="auto"/>
        <w:tabs>
          <w:tab w:val="left" w:pos="1393"/>
        </w:tabs>
        <w:ind w:left="20" w:right="20"/>
      </w:pPr>
      <w:r>
        <w:rPr>
          <w:rStyle w:val="1393"/>
        </w:rPr>
        <w:t xml:space="preserve">На балоні освітлювальної лампи розжарення написано </w:t>
      </w:r>
      <w:r>
        <w:t>220 В, 60 Вт. Визначити с</w:t>
      </w:r>
      <w:r>
        <w:t>илу струму в лампі та її опір у робочому ре</w:t>
      </w:r>
      <w:r>
        <w:softHyphen/>
        <w:t>жимі.</w:t>
      </w:r>
    </w:p>
    <w:p w:rsidR="00E17081" w:rsidRDefault="0023459F">
      <w:pPr>
        <w:pStyle w:val="1391"/>
        <w:shd w:val="clear" w:color="auto" w:fill="auto"/>
        <w:ind w:left="20" w:right="20"/>
      </w:pPr>
      <w:r>
        <w:t>7. Дві лампочки розжарення потужністю 100 і 40 Вт розраховані на</w:t>
      </w:r>
      <w:r>
        <w:rPr>
          <w:rStyle w:val="1392"/>
        </w:rPr>
        <w:t xml:space="preserve"> </w:t>
      </w:r>
      <w:r>
        <w:t>однакову напругу 220 В. Яка з лампочок споживає більше струму? В якої</w:t>
      </w:r>
      <w:r>
        <w:rPr>
          <w:rStyle w:val="1392"/>
        </w:rPr>
        <w:t xml:space="preserve"> </w:t>
      </w:r>
      <w:r>
        <w:t>з лампочок опір спіралі більший?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posOffset>96520</wp:posOffset>
            </wp:positionH>
            <wp:positionV relativeFrom="paragraph">
              <wp:posOffset>548640</wp:posOffset>
            </wp:positionV>
            <wp:extent cx="433070" cy="524510"/>
            <wp:effectExtent l="0" t="0" r="0" b="0"/>
            <wp:wrapTight wrapText="bothSides">
              <wp:wrapPolygon edited="1">
                <wp:start x="0" y="0"/>
                <wp:lineTo x="21600" y="0"/>
                <wp:lineTo x="21600" y="9047"/>
                <wp:lineTo x="19478" y="9047"/>
                <wp:lineTo x="19478" y="21600"/>
                <wp:lineTo x="0" y="21600"/>
                <wp:lineTo x="0" y="0"/>
              </wp:wrapPolygon>
            </wp:wrapTight>
            <wp:docPr id="34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"/>
                    <pic:cNvPicPr/>
                  </pic:nvPicPr>
                  <pic:blipFill>
                    <a:blip r:embed="rId5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070" cy="524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1391"/>
        <w:shd w:val="clear" w:color="auto" w:fill="auto"/>
        <w:spacing w:after="133"/>
        <w:ind w:left="20" w:right="20"/>
      </w:pPr>
      <w:r>
        <w:t>8*. Електродвигун, увімкнутий в елек</w:t>
      </w:r>
      <w:r>
        <w:t>тромережу напругою 220 В,</w:t>
      </w:r>
      <w:r>
        <w:rPr>
          <w:rStyle w:val="1392"/>
        </w:rPr>
        <w:t xml:space="preserve"> </w:t>
      </w:r>
      <w:r>
        <w:t>працює за сили струму 6 А. Коефіцієнт корисної дії двигуна становить 65</w:t>
      </w:r>
      <w:r>
        <w:rPr>
          <w:rStyle w:val="1392"/>
        </w:rPr>
        <w:t xml:space="preserve"> </w:t>
      </w:r>
      <w:r>
        <w:t>%. Яка механічна потужність двигуна на його валу?</w:t>
      </w:r>
    </w:p>
    <w:p w:rsidR="00E17081" w:rsidRDefault="0023459F">
      <w:pPr>
        <w:pStyle w:val="1401"/>
        <w:shd w:val="clear" w:color="auto" w:fill="auto"/>
        <w:spacing w:before="0" w:after="48" w:line="210" w:lineRule="exact"/>
        <w:ind w:left="160"/>
      </w:pPr>
      <w:r>
        <w:t>ЛІЧИЛЬНИКИ ЕЛЕКТРИЧНОЇ ЕНЕРГІЇ</w:t>
      </w:r>
    </w:p>
    <w:p w:rsidR="00E17081" w:rsidRDefault="0023459F">
      <w:pPr>
        <w:pStyle w:val="512"/>
        <w:shd w:val="clear" w:color="auto" w:fill="auto"/>
        <w:spacing w:line="230" w:lineRule="exact"/>
        <w:ind w:left="160" w:right="20" w:hanging="140"/>
        <w:jc w:val="left"/>
      </w:pPr>
      <w:r>
        <w:rPr>
          <w:rStyle w:val="51fffffffff8"/>
          <w:vertAlign w:val="superscript"/>
        </w:rPr>
        <w:t>а</w:t>
      </w:r>
      <w:r>
        <w:rPr>
          <w:rStyle w:val="51fffffffff8"/>
        </w:rPr>
        <w:t xml:space="preserve"> Для обліку електричної енергії, виробленої на елек-</w:t>
      </w:r>
      <w:r>
        <w:rPr>
          <w:rStyle w:val="51fffffffffff7"/>
        </w:rPr>
        <w:t xml:space="preserve"> </w:t>
      </w:r>
      <w:r>
        <w:rPr>
          <w:rStyle w:val="51fffffffff8"/>
        </w:rPr>
        <w:t>2 тростанціях, і роботи, виконаної струмом у спожи</w:t>
      </w:r>
      <w:r>
        <w:rPr>
          <w:rStyle w:val="51fffffffff8"/>
        </w:rPr>
        <w:softHyphen/>
        <w:t>вачах, застосовують лічильники електричної енер</w:t>
      </w:r>
      <w:r>
        <w:rPr>
          <w:rStyle w:val="51fffffffff8"/>
        </w:rPr>
        <w:softHyphen/>
      </w:r>
      <w:r>
        <w:rPr>
          <w:rStyle w:val="51fffffffff6"/>
        </w:rPr>
        <w:t>гії. Лічильники електричної енергії встановлюють в будин</w:t>
      </w:r>
      <w:r>
        <w:rPr>
          <w:rStyle w:val="51fffffffff6"/>
        </w:rPr>
        <w:softHyphen/>
        <w:t>ках, квартирах, на підприємствах та в установах, де вико</w:t>
      </w:r>
      <w:r>
        <w:rPr>
          <w:rStyle w:val="51fffffffff6"/>
        </w:rPr>
        <w:softHyphen/>
        <w:t>ристовується енергія електричного струму.</w:t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margin">
              <wp:posOffset>10795</wp:posOffset>
            </wp:positionH>
            <wp:positionV relativeFrom="margin">
              <wp:posOffset>1615440</wp:posOffset>
            </wp:positionV>
            <wp:extent cx="389890" cy="542290"/>
            <wp:effectExtent l="0" t="0" r="0" b="0"/>
            <wp:wrapTight wrapText="bothSides">
              <wp:wrapPolygon edited="1">
                <wp:start x="0" y="0"/>
                <wp:lineTo x="9463" y="0"/>
                <wp:lineTo x="9463" y="252"/>
                <wp:lineTo x="21600" y="252"/>
                <wp:lineTo x="21600" y="21600"/>
                <wp:lineTo x="0" y="21600"/>
                <wp:lineTo x="0" y="0"/>
              </wp:wrapPolygon>
            </wp:wrapTight>
            <wp:docPr id="36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"/>
                    <pic:cNvPicPr/>
                  </pic:nvPicPr>
                  <pic:blipFill>
                    <a:blip r:embed="rId5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890" cy="542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margin">
              <wp:posOffset>10795</wp:posOffset>
            </wp:positionH>
            <wp:positionV relativeFrom="margin">
              <wp:posOffset>121920</wp:posOffset>
            </wp:positionV>
            <wp:extent cx="426720" cy="524510"/>
            <wp:effectExtent l="0" t="0" r="0" b="0"/>
            <wp:wrapTight wrapText="bothSides">
              <wp:wrapPolygon edited="1">
                <wp:start x="0" y="0"/>
                <wp:lineTo x="14496" y="0"/>
                <wp:lineTo x="14496" y="7531"/>
                <wp:lineTo x="21600" y="7531"/>
                <wp:lineTo x="21600" y="21600"/>
                <wp:lineTo x="0" y="21600"/>
                <wp:lineTo x="0" y="0"/>
              </wp:wrapPolygon>
            </wp:wrapTight>
            <wp:docPr id="38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"/>
                    <pic:cNvPicPr/>
                  </pic:nvPicPr>
                  <pic:blipFill>
                    <a:blip r:embed="rId5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524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1411"/>
        <w:framePr w:w="3533" w:h="709" w:wrap="notBeside" w:hAnchor="margin" w:x="484" w:y="169"/>
        <w:shd w:val="clear" w:color="auto" w:fill="auto"/>
        <w:spacing w:after="97" w:line="360" w:lineRule="exact"/>
      </w:pPr>
      <w:r>
        <w:rPr>
          <w:rStyle w:val="1412"/>
        </w:rPr>
        <w:t>?</w:t>
      </w:r>
    </w:p>
    <w:p w:rsidR="00E17081" w:rsidRDefault="0023459F">
      <w:pPr>
        <w:pStyle w:val="1421"/>
        <w:framePr w:w="3533" w:h="709" w:wrap="notBeside" w:hAnchor="margin" w:x="484" w:y="169"/>
        <w:shd w:val="clear" w:color="auto" w:fill="auto"/>
        <w:spacing w:before="0" w:line="230" w:lineRule="exact"/>
        <w:ind w:left="340"/>
      </w:pPr>
      <w:r>
        <w:rPr>
          <w:rStyle w:val="1422"/>
        </w:rPr>
        <w:t>ЗАПИТАННЯ ТА ЗАВДАННЯ</w:t>
      </w:r>
    </w:p>
    <w:p w:rsidR="00E17081" w:rsidRDefault="0023459F">
      <w:pPr>
        <w:pStyle w:val="512"/>
        <w:shd w:val="clear" w:color="auto" w:fill="auto"/>
        <w:spacing w:line="230" w:lineRule="exact"/>
        <w:ind w:left="160" w:right="160" w:firstLine="340"/>
      </w:pPr>
      <w:r>
        <w:rPr>
          <w:rStyle w:val="51fffffffff6"/>
        </w:rPr>
        <w:t>Широко застосовують два типи лічильників електричної</w:t>
      </w:r>
      <w:r>
        <w:rPr>
          <w:rStyle w:val="51fffffffff7"/>
        </w:rPr>
        <w:t xml:space="preserve"> </w:t>
      </w:r>
      <w:r>
        <w:rPr>
          <w:rStyle w:val="51fffffffff6"/>
        </w:rPr>
        <w:t>енергії:</w:t>
      </w:r>
      <w:r>
        <w:rPr>
          <w:rStyle w:val="51fffffffffff1"/>
        </w:rPr>
        <w:t xml:space="preserve"> індукційні</w:t>
      </w:r>
      <w:r>
        <w:rPr>
          <w:rStyle w:val="51fffffffff6"/>
        </w:rPr>
        <w:t xml:space="preserve"> й</w:t>
      </w:r>
      <w:r>
        <w:rPr>
          <w:rStyle w:val="51fffffffffff1"/>
        </w:rPr>
        <w:t xml:space="preserve"> електронні.</w:t>
      </w:r>
      <w:r>
        <w:rPr>
          <w:rStyle w:val="51fffffffff6"/>
        </w:rPr>
        <w:t xml:space="preserve"> В індукційних лічильни</w:t>
      </w:r>
      <w:r>
        <w:rPr>
          <w:rStyle w:val="51fffffffff6"/>
        </w:rPr>
        <w:softHyphen/>
        <w:t>ках є алюмінієвий диск, який обертається за наявності в</w:t>
      </w:r>
      <w:r>
        <w:rPr>
          <w:rStyle w:val="51fffffffff7"/>
        </w:rPr>
        <w:t xml:space="preserve"> </w:t>
      </w:r>
      <w:r>
        <w:rPr>
          <w:rStyle w:val="51fffffffff6"/>
        </w:rPr>
        <w:t>котушках лічильника струму. Якщо те чи інше коло, в яке</w:t>
      </w:r>
      <w:r>
        <w:rPr>
          <w:rStyle w:val="51fffffffff7"/>
        </w:rPr>
        <w:t xml:space="preserve"> </w:t>
      </w:r>
      <w:r>
        <w:rPr>
          <w:rStyle w:val="51fffffffff6"/>
        </w:rPr>
        <w:t>увімкну</w:t>
      </w:r>
      <w:r>
        <w:rPr>
          <w:rStyle w:val="51fffffffff6"/>
        </w:rPr>
        <w:t>то лічильник, споживає електричну енергію, диск</w:t>
      </w:r>
      <w:r>
        <w:rPr>
          <w:rStyle w:val="51fffffffff7"/>
        </w:rPr>
        <w:t xml:space="preserve"> </w:t>
      </w:r>
      <w:r>
        <w:rPr>
          <w:rStyle w:val="51fffffffff6"/>
        </w:rPr>
        <w:t>лічильника обертається. Частота обертання диска залежить</w:t>
      </w:r>
      <w:r>
        <w:rPr>
          <w:rStyle w:val="51fffffffff7"/>
        </w:rPr>
        <w:t xml:space="preserve"> </w:t>
      </w:r>
      <w:r>
        <w:rPr>
          <w:rStyle w:val="51fffffffff6"/>
        </w:rPr>
        <w:t>від потужності увімкнутих споживачів, а кількість обер</w:t>
      </w:r>
      <w:r>
        <w:rPr>
          <w:rStyle w:val="51fffffffff6"/>
        </w:rPr>
        <w:softHyphen/>
        <w:t xml:space="preserve">тів </w:t>
      </w:r>
      <w:r>
        <w:rPr>
          <w:rStyle w:val="51fffffffff8"/>
        </w:rPr>
        <w:t xml:space="preserve">— </w:t>
      </w:r>
      <w:r>
        <w:rPr>
          <w:rStyle w:val="51fffffffff6"/>
        </w:rPr>
        <w:t>пропорційна значенню електричної енергії і викона</w:t>
      </w:r>
      <w:r>
        <w:rPr>
          <w:rStyle w:val="51fffffffff6"/>
        </w:rPr>
        <w:softHyphen/>
      </w:r>
      <w:r>
        <w:rPr>
          <w:rStyle w:val="51fffffffff6"/>
        </w:rPr>
        <w:t>ній струмом роботі. Вісь диска з'єднана з лічильним меха</w:t>
      </w:r>
      <w:r>
        <w:rPr>
          <w:rStyle w:val="51fffffffff6"/>
        </w:rPr>
        <w:softHyphen/>
        <w:t>нізмом, який показує кількість спожитої енергії в кіловат-</w:t>
      </w:r>
      <w:r>
        <w:rPr>
          <w:rStyle w:val="51fffffffff7"/>
        </w:rPr>
        <w:br w:type="page"/>
      </w:r>
      <w:r>
        <w:rPr>
          <w:rStyle w:val="1430"/>
        </w:rPr>
        <w:t>годинах. Цифра, яка показує де</w:t>
      </w:r>
      <w:r>
        <w:rPr>
          <w:rStyle w:val="1430"/>
        </w:rPr>
        <w:softHyphen/>
        <w:t>сяті частини кіловат-години, ви</w:t>
      </w:r>
      <w:r>
        <w:rPr>
          <w:rStyle w:val="1430"/>
        </w:rPr>
        <w:softHyphen/>
        <w:t>ділена кольором або рамкою</w:t>
      </w:r>
      <w:r>
        <w:rPr>
          <w:rStyle w:val="1433"/>
        </w:rPr>
        <w:t xml:space="preserve"> </w:t>
      </w:r>
      <w:r>
        <w:rPr>
          <w:rStyle w:val="1430"/>
          <w:lang w:val="ru"/>
        </w:rPr>
        <w:t>(мал. 2.88).</w:t>
      </w:r>
    </w:p>
    <w:p w:rsidR="00E17081" w:rsidRDefault="0023459F">
      <w:pPr>
        <w:pStyle w:val="1431"/>
        <w:shd w:val="clear" w:color="auto" w:fill="auto"/>
        <w:spacing w:after="199"/>
        <w:ind w:left="60" w:right="60" w:firstLine="300"/>
      </w:pPr>
      <w:r>
        <w:t>В електронних лічильниках</w:t>
      </w:r>
      <w:r>
        <w:rPr>
          <w:rStyle w:val="1433"/>
        </w:rPr>
        <w:t xml:space="preserve"> </w:t>
      </w:r>
      <w:r>
        <w:t>електроенер</w:t>
      </w:r>
      <w:r>
        <w:t>гії залежно від зна</w:t>
      </w:r>
      <w:r>
        <w:softHyphen/>
        <w:t>чення електричної енергії, яка</w:t>
      </w:r>
      <w:r>
        <w:rPr>
          <w:rStyle w:val="1433"/>
        </w:rPr>
        <w:t xml:space="preserve"> </w:t>
      </w:r>
      <w:r>
        <w:t>споживається, на лічильний при</w:t>
      </w:r>
      <w:r>
        <w:softHyphen/>
        <w:t>стрій (електронний або електроме</w:t>
      </w:r>
      <w:r>
        <w:softHyphen/>
        <w:t>ханічний) надходять електричні</w:t>
      </w:r>
      <w:r>
        <w:rPr>
          <w:rStyle w:val="1433"/>
        </w:rPr>
        <w:t xml:space="preserve"> </w:t>
      </w:r>
      <w:r>
        <w:t>імпульси. Частота цих імпульсів пропорційна споживаній</w:t>
      </w:r>
      <w:r>
        <w:rPr>
          <w:rStyle w:val="1433"/>
        </w:rPr>
        <w:t xml:space="preserve"> </w:t>
      </w:r>
      <w:r>
        <w:t xml:space="preserve">потужності а, відповідно, їхня кількість </w:t>
      </w:r>
      <w:r>
        <w:rPr>
          <w:rStyle w:val="1434"/>
        </w:rPr>
        <w:t xml:space="preserve">— </w:t>
      </w:r>
      <w:r>
        <w:t>спожитій еле</w:t>
      </w:r>
      <w:r>
        <w:t>к</w:t>
      </w:r>
      <w:r>
        <w:softHyphen/>
        <w:t xml:space="preserve">троенергії в кіловат-годинах </w:t>
      </w:r>
      <w:r>
        <w:rPr>
          <w:lang w:val="ru"/>
        </w:rPr>
        <w:t xml:space="preserve">(мал. 2. 89). </w:t>
      </w:r>
      <w:r>
        <w:t>Перевагою елек</w:t>
      </w:r>
      <w:r>
        <w:softHyphen/>
        <w:t>тронних лічильників є те, що вони можуть ураховувати</w:t>
      </w:r>
      <w:r>
        <w:rPr>
          <w:rStyle w:val="1433"/>
        </w:rPr>
        <w:t xml:space="preserve"> </w:t>
      </w:r>
      <w:r>
        <w:t>електроенергію за різними тарифами.</w:t>
      </w:r>
    </w:p>
    <w:p w:rsidR="00E17081" w:rsidRDefault="0023459F">
      <w:pPr>
        <w:pStyle w:val="942"/>
        <w:shd w:val="clear" w:color="auto" w:fill="auto"/>
        <w:ind w:left="60" w:right="60"/>
      </w:pPr>
      <w:r>
        <w:rPr>
          <w:rStyle w:val="949"/>
        </w:rPr>
        <w:t xml:space="preserve">^ І; </w:t>
      </w:r>
      <w:r>
        <w:t>Визначте за лічильником елек-</w:t>
      </w:r>
      <w:r>
        <w:rPr>
          <w:rStyle w:val="94a"/>
        </w:rPr>
        <w:t xml:space="preserve"> </w:t>
      </w:r>
      <w:r>
        <w:rPr>
          <w:rStyle w:val="949"/>
          <w:lang w:val="ru"/>
        </w:rPr>
        <w:t xml:space="preserve">[ </w:t>
      </w:r>
      <w:r>
        <w:t>троенергії вашої квартири, яку</w:t>
      </w:r>
    </w:p>
    <w:p w:rsidR="00E17081" w:rsidRDefault="0023459F">
      <w:pPr>
        <w:pStyle w:val="942"/>
        <w:shd w:val="clear" w:color="auto" w:fill="auto"/>
        <w:spacing w:after="965" w:line="216" w:lineRule="atLeast"/>
        <w:ind w:left="60" w:right="60"/>
      </w:pPr>
      <w:r>
        <w:rPr>
          <w:rStyle w:val="94345pt"/>
          <w:b/>
          <w:bCs/>
          <w:sz w:val="24"/>
          <w:szCs w:val="24"/>
        </w:rPr>
        <w:t>»</w:t>
      </w:r>
      <w:r>
        <w:rPr>
          <w:rStyle w:val="949"/>
        </w:rPr>
        <w:t xml:space="preserve">Ц </w:t>
      </w:r>
      <w:r>
        <w:t>кількість електричної енергії було</w:t>
      </w:r>
      <w:r>
        <w:rPr>
          <w:rStyle w:val="94a"/>
        </w:rPr>
        <w:t xml:space="preserve"> </w:t>
      </w:r>
      <w:r>
        <w:rPr>
          <w:rStyle w:val="949"/>
        </w:rPr>
        <w:t xml:space="preserve">р </w:t>
      </w:r>
      <w:r>
        <w:t>спожито протягом двох годин у</w:t>
      </w:r>
      <w:r>
        <w:rPr>
          <w:rStyle w:val="94a"/>
        </w:rPr>
        <w:t xml:space="preserve"> </w:t>
      </w:r>
      <w:r>
        <w:rPr>
          <w:rStyle w:val="94b"/>
        </w:rPr>
        <w:t xml:space="preserve">' * </w:t>
      </w:r>
      <w:r>
        <w:t>вечірній час. Спробуйте знайти</w:t>
      </w:r>
      <w:r>
        <w:rPr>
          <w:rStyle w:val="94a"/>
        </w:rPr>
        <w:t xml:space="preserve"> </w:t>
      </w:r>
      <w:r>
        <w:t>значення спожитої енергії за характери</w:t>
      </w:r>
      <w:r>
        <w:softHyphen/>
        <w:t>стиками (паспортними даними) приладів,</w:t>
      </w:r>
      <w:r>
        <w:rPr>
          <w:rStyle w:val="94a"/>
        </w:rPr>
        <w:t xml:space="preserve"> </w:t>
      </w:r>
      <w:r>
        <w:t>які були увімкнуті, і порівняти її з показан</w:t>
      </w:r>
      <w:r>
        <w:softHyphen/>
        <w:t>нями лічильника. З'ясуйте у батьків вар</w:t>
      </w:r>
      <w:r>
        <w:softHyphen/>
        <w:t xml:space="preserve">тість </w:t>
      </w:r>
      <w:r>
        <w:rPr>
          <w:lang w:val="ru"/>
        </w:rPr>
        <w:t xml:space="preserve">1 кВт • год </w:t>
      </w:r>
      <w:r>
        <w:t>спожитої</w:t>
      </w:r>
      <w:r>
        <w:t xml:space="preserve"> електроенергії</w:t>
      </w:r>
      <w:r>
        <w:rPr>
          <w:rStyle w:val="94a"/>
        </w:rPr>
        <w:t xml:space="preserve"> </w:t>
      </w:r>
      <w:r>
        <w:t>(тариф на електроенергію) і обчисліть вар</w:t>
      </w:r>
      <w:r>
        <w:softHyphen/>
        <w:t>тість електроенергії, спожитої електропри</w:t>
      </w:r>
      <w:r>
        <w:softHyphen/>
        <w:t xml:space="preserve">ладами за </w:t>
      </w:r>
      <w:r>
        <w:rPr>
          <w:lang w:val="ru"/>
        </w:rPr>
        <w:t>2 год.</w:t>
      </w:r>
    </w:p>
    <w:p w:rsidR="00E17081" w:rsidRDefault="0023459F">
      <w:pPr>
        <w:pStyle w:val="952"/>
        <w:shd w:val="clear" w:color="auto" w:fill="auto"/>
        <w:spacing w:before="0" w:after="98" w:line="210" w:lineRule="exact"/>
        <w:ind w:left="60" w:firstLine="300"/>
      </w:pPr>
      <w:r>
        <w:rPr>
          <w:lang w:val="ru"/>
        </w:rPr>
        <w:t xml:space="preserve">§ 26. </w:t>
      </w:r>
      <w:r>
        <w:t>ЕЛЕКТРОНАГРІВАЛЬНІ ПРИЛАДИ</w:t>
      </w:r>
    </w:p>
    <w:p w:rsidR="00E17081" w:rsidRDefault="002005C6">
      <w:pPr>
        <w:framePr w:w="2256" w:h="2179" w:hSpace="435" w:vSpace="182" w:wrap="around" w:hAnchor="margin" w:x="111" w:y="35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32560" cy="1181100"/>
            <wp:effectExtent l="0" t="0" r="0" b="0"/>
            <wp:docPr id="234" name="Рисунок 234" descr="C:\Users\NDU\AppData\Local\Temp\FineReader10\media\image2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" descr="C:\Users\NDU\AppData\Local\Temp\FineReader10\media\image254.jpeg"/>
                    <pic:cNvPicPr>
                      <a:picLocks noChangeAspect="1" noChangeArrowheads="1"/>
                    </pic:cNvPicPr>
                  </pic:nvPicPr>
                  <pic:blipFill>
                    <a:blip r:embed="rId5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39"/>
        <w:framePr w:w="2256" w:h="2179" w:hSpace="435" w:vSpace="182" w:wrap="around" w:hAnchor="margin" w:x="111" w:y="351"/>
        <w:shd w:val="clear" w:color="auto" w:fill="auto"/>
        <w:spacing w:line="170" w:lineRule="exact"/>
        <w:jc w:val="center"/>
      </w:pPr>
      <w:r>
        <w:t xml:space="preserve">Мал. </w:t>
      </w:r>
      <w:r>
        <w:rPr>
          <w:lang w:val="ru"/>
        </w:rPr>
        <w:t>2.88</w:t>
      </w:r>
    </w:p>
    <w:p w:rsidR="00E17081" w:rsidRDefault="002005C6">
      <w:pPr>
        <w:framePr w:w="2141" w:h="2827" w:hSpace="166" w:vSpace="538" w:wrap="around" w:hAnchor="margin" w:x="4167" w:y="415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60805" cy="1576705"/>
            <wp:effectExtent l="0" t="0" r="0" b="0"/>
            <wp:docPr id="235" name="Рисунок 235" descr="C:\Users\NDU\AppData\Local\Temp\FineReader10\media\image2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" descr="C:\Users\NDU\AppData\Local\Temp\FineReader10\media\image255.jpeg"/>
                    <pic:cNvPicPr>
                      <a:picLocks noChangeAspect="1" noChangeArrowheads="1"/>
                    </pic:cNvPicPr>
                  </pic:nvPicPr>
                  <pic:blipFill>
                    <a:blip r:embed="rId5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05" cy="157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39"/>
        <w:framePr w:w="2141" w:h="2827" w:hSpace="166" w:vSpace="538" w:wrap="around" w:hAnchor="margin" w:x="4167" w:y="4153"/>
        <w:shd w:val="clear" w:color="auto" w:fill="auto"/>
        <w:spacing w:line="170" w:lineRule="exact"/>
        <w:jc w:val="center"/>
      </w:pPr>
      <w:r>
        <w:rPr>
          <w:lang w:val="ru"/>
        </w:rPr>
        <w:t>Мал. 2.89</w:t>
      </w:r>
    </w:p>
    <w:p w:rsidR="00E17081" w:rsidRDefault="0023459F">
      <w:pPr>
        <w:pStyle w:val="1431"/>
        <w:shd w:val="clear" w:color="auto" w:fill="auto"/>
        <w:spacing w:line="230" w:lineRule="exact"/>
        <w:ind w:left="60" w:right="60" w:firstLine="300"/>
      </w:pPr>
      <w:r>
        <w:t>Перетворення енергії електричного струму на теплову енер</w:t>
      </w:r>
      <w:r>
        <w:softHyphen/>
        <w:t>гію широко використовують у промисловому виробництві,</w:t>
      </w:r>
      <w:r>
        <w:rPr>
          <w:rStyle w:val="1433"/>
        </w:rPr>
        <w:t xml:space="preserve"> </w:t>
      </w:r>
      <w:r>
        <w:t>сільському господарстві та побуті. Прилади, в яких енергія</w:t>
      </w:r>
      <w:r>
        <w:rPr>
          <w:rStyle w:val="1433"/>
        </w:rPr>
        <w:t xml:space="preserve"> </w:t>
      </w:r>
      <w:r>
        <w:t>електричного струму перетворюється на теплоту, називають</w:t>
      </w:r>
      <w:r>
        <w:rPr>
          <w:rStyle w:val="1433"/>
        </w:rPr>
        <w:t xml:space="preserve"> </w:t>
      </w:r>
      <w:r>
        <w:rPr>
          <w:rStyle w:val="1435"/>
        </w:rPr>
        <w:t>електронагрівальними приладами.</w:t>
      </w:r>
      <w:r>
        <w:t xml:space="preserve"> Такими приладами є елек</w:t>
      </w:r>
      <w:r>
        <w:softHyphen/>
        <w:t>тричні плити, електричні чайники, системи електричного обі</w:t>
      </w:r>
      <w:r>
        <w:softHyphen/>
      </w:r>
      <w:r>
        <w:rPr>
          <w:rStyle w:val="1433"/>
        </w:rPr>
        <w:br w:type="page"/>
      </w:r>
      <w:r>
        <w:t>грівання приміщень, пая</w:t>
      </w:r>
      <w:r>
        <w:t>льники, праски, якими ми постійно</w:t>
      </w:r>
      <w:r>
        <w:rPr>
          <w:rStyle w:val="1432"/>
        </w:rPr>
        <w:t xml:space="preserve"> </w:t>
      </w:r>
      <w:r>
        <w:t>користуємось. Нагрівальні прилади використовують для плав</w:t>
      </w:r>
      <w:r>
        <w:softHyphen/>
        <w:t>лення металу, підтримання певної температури в інкубаторах.</w:t>
      </w:r>
    </w:p>
    <w:p w:rsidR="00E17081" w:rsidRDefault="0023459F">
      <w:pPr>
        <w:pStyle w:val="1431"/>
        <w:shd w:val="clear" w:color="auto" w:fill="auto"/>
        <w:spacing w:line="230" w:lineRule="exact"/>
        <w:ind w:right="20" w:firstLine="320"/>
      </w:pPr>
      <w:r>
        <w:t>Основною складовою цих приладів є електронагрівальний</w:t>
      </w:r>
      <w:r>
        <w:rPr>
          <w:rStyle w:val="1432"/>
        </w:rPr>
        <w:t xml:space="preserve"> </w:t>
      </w:r>
      <w:r>
        <w:t>елемент. За законом Джоуля</w:t>
      </w:r>
      <w:r>
        <w:rPr>
          <w:rStyle w:val="1436"/>
        </w:rPr>
        <w:t>—</w:t>
      </w:r>
      <w:r>
        <w:t>Ленца кількість теплоти</w:t>
      </w:r>
      <w:r>
        <w:t>, яка</w:t>
      </w:r>
      <w:r>
        <w:rPr>
          <w:rStyle w:val="1432"/>
        </w:rPr>
        <w:t xml:space="preserve"> </w:t>
      </w:r>
      <w:r>
        <w:t>виділяється в провіднику, пропорційна квадрату сили струму</w:t>
      </w:r>
      <w:r>
        <w:rPr>
          <w:rStyle w:val="1432"/>
        </w:rPr>
        <w:t xml:space="preserve"> </w:t>
      </w:r>
      <w:r>
        <w:t>і опору провідника. Основою нагрівального елемента є провід</w:t>
      </w:r>
      <w:r>
        <w:softHyphen/>
        <w:t>ники, виготовлені з матеріалів, які мають значний питомий</w:t>
      </w:r>
      <w:r>
        <w:rPr>
          <w:rStyle w:val="1432"/>
        </w:rPr>
        <w:t xml:space="preserve"> </w:t>
      </w:r>
      <w:r>
        <w:t>опір і витримують високі температури. їхній опір має бути</w:t>
      </w:r>
      <w:r>
        <w:rPr>
          <w:rStyle w:val="1432"/>
        </w:rPr>
        <w:t xml:space="preserve"> </w:t>
      </w:r>
      <w:r>
        <w:t>значно більшим,</w:t>
      </w:r>
      <w:r>
        <w:t xml:space="preserve"> ніж опір провідників, по яких струм підво</w:t>
      </w:r>
      <w:r>
        <w:softHyphen/>
        <w:t>диться до нагрівального елемента.</w:t>
      </w:r>
    </w:p>
    <w:p w:rsidR="00E17081" w:rsidRDefault="0023459F">
      <w:pPr>
        <w:pStyle w:val="1431"/>
        <w:shd w:val="clear" w:color="auto" w:fill="auto"/>
        <w:spacing w:line="230" w:lineRule="exact"/>
        <w:ind w:right="20" w:firstLine="320"/>
      </w:pPr>
      <w:r>
        <w:t>Розглянемо дію електроплитки. її нагрівник складається з</w:t>
      </w:r>
      <w:r>
        <w:rPr>
          <w:rStyle w:val="1432"/>
        </w:rPr>
        <w:t xml:space="preserve"> </w:t>
      </w:r>
      <w:r>
        <w:t>ніхромового провідника, який має вигляд спіралі (мал. 2.90),</w:t>
      </w:r>
      <w:r>
        <w:rPr>
          <w:rStyle w:val="1432"/>
        </w:rPr>
        <w:t xml:space="preserve"> </w:t>
      </w:r>
      <w:r>
        <w:t>закріпленої в керамічній основі конфорки. У багатьох електро</w:t>
      </w:r>
      <w:r>
        <w:softHyphen/>
      </w:r>
      <w:r>
        <w:t>плитах спіраль знаходиться всередині захисної металевої труб</w:t>
      </w:r>
      <w:r>
        <w:softHyphen/>
        <w:t>ки (трубчатий електричний нагрівник ТЕН), заповненої ізоля</w:t>
      </w:r>
      <w:r>
        <w:softHyphen/>
        <w:t>ційним матеріалом (мал. 2.91).</w:t>
      </w:r>
    </w:p>
    <w:p w:rsidR="00E17081" w:rsidRDefault="0023459F">
      <w:pPr>
        <w:pStyle w:val="1441"/>
        <w:framePr w:w="814" w:h="482" w:hSpace="102" w:vSpace="32" w:wrap="around" w:vAnchor="text" w:hAnchor="margin" w:x="5646" w:y="1681"/>
        <w:shd w:val="clear" w:color="auto" w:fill="auto"/>
        <w:spacing w:line="200" w:lineRule="exact"/>
        <w:ind w:left="60"/>
      </w:pPr>
      <w:r>
        <w:t>І =</w:t>
      </w:r>
      <w:r>
        <w:rPr>
          <w:rStyle w:val="14410pt1pt"/>
        </w:rPr>
        <w:t xml:space="preserve"> Р</w:t>
      </w:r>
      <w:r>
        <w:rPr>
          <w:rStyle w:val="1442"/>
        </w:rPr>
        <w:t xml:space="preserve"> -</w:t>
      </w:r>
    </w:p>
    <w:p w:rsidR="00E17081" w:rsidRDefault="0023459F">
      <w:pPr>
        <w:pStyle w:val="1451"/>
        <w:framePr w:w="814" w:h="482" w:hSpace="102" w:vSpace="32" w:wrap="around" w:vAnchor="text" w:hAnchor="margin" w:x="5646" w:y="1681"/>
        <w:shd w:val="clear" w:color="auto" w:fill="auto"/>
        <w:spacing w:line="200" w:lineRule="exact"/>
        <w:ind w:left="440"/>
      </w:pPr>
      <w:r>
        <w:rPr>
          <w:lang w:val="uk"/>
        </w:rPr>
        <w:t>и</w:t>
      </w:r>
    </w:p>
    <w:p w:rsidR="00E17081" w:rsidRDefault="0023459F">
      <w:pPr>
        <w:pStyle w:val="1431"/>
        <w:framePr w:w="3942" w:h="547" w:vSpace="99" w:wrap="around" w:vAnchor="text" w:hAnchor="margin" w:x="28" w:y="1726"/>
        <w:shd w:val="clear" w:color="auto" w:fill="auto"/>
        <w:spacing w:line="274" w:lineRule="exact"/>
        <w:ind w:left="260" w:right="100" w:hanging="260"/>
        <w:jc w:val="left"/>
      </w:pPr>
      <w:r>
        <w:t>ках електроплитки такої потужності:</w:t>
      </w:r>
      <w:r>
        <w:rPr>
          <w:rStyle w:val="1432"/>
        </w:rPr>
        <w:t xml:space="preserve"> </w:t>
      </w:r>
      <w:r>
        <w:t>500 Вт</w:t>
      </w:r>
    </w:p>
    <w:p w:rsidR="00E17081" w:rsidRDefault="0023459F">
      <w:pPr>
        <w:pStyle w:val="1431"/>
        <w:shd w:val="clear" w:color="auto" w:fill="auto"/>
        <w:spacing w:after="204" w:line="230" w:lineRule="exact"/>
        <w:ind w:right="20" w:firstLine="320"/>
      </w:pPr>
      <w:r>
        <w:t>До виводів нагрівника приєднують з'єднувальні провід</w:t>
      </w:r>
      <w:r>
        <w:t>ни</w:t>
      </w:r>
      <w:r>
        <w:softHyphen/>
        <w:t>ки, як правило, мідні. Електрична схема найпростішої нерегу-</w:t>
      </w:r>
      <w:r>
        <w:rPr>
          <w:rStyle w:val="1432"/>
        </w:rPr>
        <w:t xml:space="preserve"> </w:t>
      </w:r>
      <w:r>
        <w:t>льованої електроплитки зображена на мал. 2.92. Опір підвід</w:t>
      </w:r>
      <w:r>
        <w:softHyphen/>
        <w:t>них провідників незначний і становить менше ніж 0,1 Ом</w:t>
      </w:r>
      <w:r>
        <w:rPr>
          <w:rStyle w:val="1432"/>
        </w:rPr>
        <w:t xml:space="preserve"> </w:t>
      </w:r>
      <w:r>
        <w:rPr>
          <w:rStyle w:val="14310pt1pt"/>
        </w:rPr>
        <w:t>(Я</w:t>
      </w:r>
      <w:r>
        <w:rPr>
          <w:rStyle w:val="14310pt1pt"/>
          <w:vertAlign w:val="subscript"/>
        </w:rPr>
        <w:t>1</w:t>
      </w:r>
      <w:r>
        <w:rPr>
          <w:rStyle w:val="14310pt1pt"/>
        </w:rPr>
        <w:t xml:space="preserve"> =</w:t>
      </w:r>
      <w:r>
        <w:t xml:space="preserve"> 0,1 Ом). Опір ніхромової спіралі И2 у конфорки потужні</w:t>
      </w:r>
      <w:r>
        <w:softHyphen/>
        <w:t>стю 500 Вт станов</w:t>
      </w:r>
      <w:r>
        <w:t>ить приблизно</w:t>
      </w:r>
      <w:r>
        <w:rPr>
          <w:rStyle w:val="14310pt1pt"/>
        </w:rPr>
        <w:t xml:space="preserve"> Я</w:t>
      </w:r>
      <w:r>
        <w:rPr>
          <w:rStyle w:val="14310pt1pt"/>
          <w:vertAlign w:val="subscript"/>
        </w:rPr>
        <w:t>2</w:t>
      </w:r>
      <w:r>
        <w:t xml:space="preserve"> = 100 Ом. Напруга в мере</w:t>
      </w:r>
      <w:r>
        <w:softHyphen/>
        <w:t>жі дорівнює 220 В. Можемо визначити силу струму в провідни</w:t>
      </w:r>
      <w:r>
        <w:softHyphen/>
      </w:r>
    </w:p>
    <w:p w:rsidR="00E17081" w:rsidRDefault="0023459F">
      <w:pPr>
        <w:pStyle w:val="1431"/>
        <w:shd w:val="clear" w:color="auto" w:fill="auto"/>
        <w:spacing w:after="156" w:line="200" w:lineRule="exact"/>
        <w:ind w:firstLine="0"/>
      </w:pPr>
      <w:r>
        <w:rPr>
          <w:rStyle w:val="14310pt"/>
        </w:rPr>
        <w:t>Р = иі,</w:t>
      </w:r>
      <w:r>
        <w:t xml:space="preserve"> звідси</w:t>
      </w:r>
    </w:p>
    <w:p w:rsidR="00E17081" w:rsidRDefault="0023459F">
      <w:pPr>
        <w:pStyle w:val="1431"/>
        <w:shd w:val="clear" w:color="auto" w:fill="auto"/>
        <w:spacing w:line="173" w:lineRule="exact"/>
        <w:ind w:left="320" w:right="20"/>
        <w:jc w:val="left"/>
      </w:pPr>
      <w:r>
        <w:t>2,3 А . У разі послідовного з'єднання сили струму</w:t>
      </w:r>
      <w:r>
        <w:rPr>
          <w:rStyle w:val="1432"/>
        </w:rPr>
        <w:t xml:space="preserve"> </w:t>
      </w:r>
      <w:r>
        <w:t>220 В</w:t>
      </w:r>
    </w:p>
    <w:p w:rsidR="00E17081" w:rsidRDefault="0023459F">
      <w:pPr>
        <w:pStyle w:val="1431"/>
        <w:shd w:val="clear" w:color="auto" w:fill="auto"/>
        <w:spacing w:line="230" w:lineRule="exact"/>
        <w:ind w:right="20" w:firstLine="0"/>
        <w:jc w:val="left"/>
        <w:sectPr w:rsidR="00E17081">
          <w:headerReference w:type="even" r:id="rId532"/>
          <w:headerReference w:type="default" r:id="rId533"/>
          <w:footerReference w:type="even" r:id="rId534"/>
          <w:footerReference w:type="default" r:id="rId535"/>
          <w:headerReference w:type="first" r:id="rId536"/>
          <w:footerReference w:type="first" r:id="rId537"/>
          <w:pgSz w:w="11905" w:h="16837"/>
          <w:pgMar w:top="3422" w:right="2700" w:bottom="3568" w:left="2658" w:header="0" w:footer="3" w:gutter="0"/>
          <w:cols w:space="720"/>
          <w:noEndnote/>
          <w:titlePg/>
          <w:docGrid w:linePitch="360"/>
        </w:sectPr>
      </w:pPr>
      <w:r>
        <w:t>в підвідних провідниках і спіралі однакові. Визначимо кіль</w:t>
      </w:r>
      <w:r>
        <w:softHyphen/>
        <w:t>кість теплоти, яка виділиться в підвідних провідниках (шнурі)</w:t>
      </w:r>
      <w:r>
        <w:rPr>
          <w:rStyle w:val="1432"/>
        </w:rPr>
        <w:t xml:space="preserve"> </w:t>
      </w:r>
      <w:r>
        <w:t>і спіралі із струмом ф</w:t>
      </w:r>
      <w:r>
        <w:rPr>
          <w:vertAlign w:val="subscript"/>
        </w:rPr>
        <w:t>2</w:t>
      </w:r>
      <w:r>
        <w:t>:</w:t>
      </w:r>
    </w:p>
    <w:p w:rsidR="00E17081" w:rsidRDefault="0023459F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91440</wp:posOffset>
            </wp:positionV>
            <wp:extent cx="2968625" cy="1109345"/>
            <wp:effectExtent l="0" t="0" r="0" b="0"/>
            <wp:wrapSquare wrapText="bothSides"/>
            <wp:docPr id="40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Picture"/>
                    <pic:cNvPicPr/>
                  </pic:nvPicPr>
                  <pic:blipFill>
                    <a:blip r:embed="rId5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8625" cy="1109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247"/>
        <w:framePr w:w="4157" w:h="637" w:wrap="around" w:vAnchor="text" w:hAnchor="margin" w:x="2100" w:y="1"/>
        <w:shd w:val="clear" w:color="auto" w:fill="auto"/>
      </w:pPr>
      <w:r>
        <w:rPr>
          <w:rStyle w:val="248"/>
        </w:rPr>
        <w:t>= РЯ^ = (2,3 А)</w:t>
      </w:r>
      <w:r>
        <w:rPr>
          <w:rStyle w:val="248"/>
          <w:vertAlign w:val="superscript"/>
        </w:rPr>
        <w:t>2</w:t>
      </w:r>
      <w:r>
        <w:rPr>
          <w:rStyle w:val="248"/>
        </w:rPr>
        <w:t xml:space="preserve"> • 0,1 Ом « 0,53 Дж, </w:t>
      </w:r>
      <w:r>
        <w:rPr>
          <w:rStyle w:val="2410pt1pt"/>
        </w:rPr>
        <w:t>Я</w:t>
      </w:r>
      <w:r>
        <w:rPr>
          <w:rStyle w:val="2410pt1pt"/>
          <w:vertAlign w:val="subscript"/>
        </w:rPr>
        <w:t>2</w:t>
      </w:r>
      <w:r>
        <w:rPr>
          <w:rStyle w:val="248"/>
        </w:rPr>
        <w:t xml:space="preserve"> </w:t>
      </w:r>
      <w:r>
        <w:t>=</w:t>
      </w:r>
      <w:r>
        <w:rPr>
          <w:rStyle w:val="2410pt1pt"/>
        </w:rPr>
        <w:t xml:space="preserve"> І</w:t>
      </w:r>
      <w:r>
        <w:rPr>
          <w:rStyle w:val="2410pt1pt"/>
          <w:vertAlign w:val="superscript"/>
        </w:rPr>
        <w:t>2</w:t>
      </w:r>
      <w:r>
        <w:rPr>
          <w:rStyle w:val="2410pt1pt"/>
        </w:rPr>
        <w:t>Я</w:t>
      </w:r>
      <w:r>
        <w:rPr>
          <w:rStyle w:val="2410pt1pt0"/>
          <w:vertAlign w:val="subscript"/>
        </w:rPr>
        <w:t>2</w:t>
      </w:r>
      <w:r>
        <w:rPr>
          <w:rStyle w:val="2410pt1pt"/>
        </w:rPr>
        <w:t>і</w:t>
      </w:r>
      <w:r>
        <w:t xml:space="preserve"> = (2,3 А)</w:t>
      </w:r>
      <w:r>
        <w:rPr>
          <w:vertAlign w:val="superscript"/>
        </w:rPr>
        <w:t>2</w:t>
      </w:r>
      <w:r>
        <w:t xml:space="preserve"> • 100 Ом « 530 Дж.</w:t>
      </w:r>
    </w:p>
    <w:p w:rsidR="00E17081" w:rsidRDefault="0023459F">
      <w:pPr>
        <w:pStyle w:val="239"/>
        <w:framePr w:w="898" w:h="173" w:wrap="around" w:vAnchor="text" w:hAnchor="margin" w:x="448" w:y="2070"/>
        <w:shd w:val="clear" w:color="auto" w:fill="auto"/>
        <w:spacing w:line="170" w:lineRule="exact"/>
      </w:pPr>
      <w:r>
        <w:t>Мал. 2.90</w:t>
      </w:r>
    </w:p>
    <w:p w:rsidR="00E17081" w:rsidRDefault="0023459F">
      <w:pPr>
        <w:pStyle w:val="239"/>
        <w:framePr w:w="888" w:h="173" w:wrap="around" w:vAnchor="text" w:hAnchor="margin" w:x="2752" w:y="2070"/>
        <w:shd w:val="clear" w:color="auto" w:fill="auto"/>
        <w:spacing w:line="170" w:lineRule="exact"/>
      </w:pPr>
      <w:r>
        <w:t>Мал. 2.91</w:t>
      </w:r>
    </w:p>
    <w:p w:rsidR="00E17081" w:rsidRDefault="0023459F">
      <w:pPr>
        <w:pStyle w:val="1461"/>
        <w:framePr w:w="387" w:h="130" w:wrap="around" w:vAnchor="text" w:hAnchor="margin" w:x="5505" w:y="1284"/>
        <w:shd w:val="clear" w:color="auto" w:fill="auto"/>
        <w:spacing w:line="130" w:lineRule="exact"/>
        <w:ind w:left="100"/>
      </w:pPr>
      <w:r>
        <w:t>И1</w:t>
      </w:r>
    </w:p>
    <w:p w:rsidR="00E17081" w:rsidRDefault="0023459F">
      <w:pPr>
        <w:pStyle w:val="1471"/>
        <w:framePr w:w="445" w:h="560" w:wrap="around" w:vAnchor="text" w:hAnchor="margin" w:x="5889" w:y="1297"/>
        <w:shd w:val="clear" w:color="auto" w:fill="auto"/>
        <w:spacing w:line="350" w:lineRule="exact"/>
        <w:ind w:left="100"/>
      </w:pPr>
      <w:r>
        <w:rPr>
          <w:rStyle w:val="1472"/>
        </w:rPr>
        <w:t>І</w:t>
      </w:r>
    </w:p>
    <w:p w:rsidR="00E17081" w:rsidRDefault="0023459F">
      <w:pPr>
        <w:pStyle w:val="1461"/>
        <w:framePr w:w="392" w:h="130" w:wrap="around" w:vAnchor="text" w:hAnchor="margin" w:x="6163" w:y="1486"/>
        <w:shd w:val="clear" w:color="auto" w:fill="auto"/>
        <w:spacing w:line="130" w:lineRule="exact"/>
        <w:ind w:left="100"/>
      </w:pPr>
      <w:r>
        <w:t>И2</w:t>
      </w:r>
    </w:p>
    <w:p w:rsidR="00E17081" w:rsidRDefault="0023459F">
      <w:pPr>
        <w:pStyle w:val="1481"/>
        <w:framePr w:w="1098" w:h="173" w:wrap="around" w:vAnchor="text" w:hAnchor="margin" w:x="5030" w:y="2070"/>
        <w:shd w:val="clear" w:color="auto" w:fill="auto"/>
        <w:spacing w:line="170" w:lineRule="exact"/>
        <w:ind w:left="100"/>
      </w:pPr>
      <w:r>
        <w:t>Мал. 2.92</w:t>
      </w:r>
    </w:p>
    <w:p w:rsidR="00E17081" w:rsidRDefault="00E17081">
      <w:pPr>
        <w:rPr>
          <w:sz w:val="2"/>
          <w:szCs w:val="2"/>
        </w:rPr>
        <w:sectPr w:rsidR="00E17081">
          <w:type w:val="continuous"/>
          <w:pgSz w:w="11905" w:h="16837"/>
          <w:pgMar w:top="3647" w:right="2688" w:bottom="3690" w:left="2693" w:header="0" w:footer="3" w:gutter="0"/>
          <w:cols w:space="720"/>
          <w:noEndnote/>
          <w:docGrid w:linePitch="360"/>
        </w:sectPr>
      </w:pP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25595" cy="1245870"/>
            <wp:effectExtent l="0" t="0" r="0" b="0"/>
            <wp:docPr id="236" name="Рисунок 236" descr="C:\Users\NDU\AppData\Local\Temp\FineReader10\media\image2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" descr="C:\Users\NDU\AppData\Local\Temp\FineReader10\media\image257.jpeg"/>
                    <pic:cNvPicPr>
                      <a:picLocks noChangeAspect="1" noChangeArrowheads="1"/>
                    </pic:cNvPicPr>
                  </pic:nvPicPr>
                  <pic:blipFill>
                    <a:blip r:embed="rId5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124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59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2.93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137" w:line="239" w:lineRule="exact"/>
        <w:ind w:left="20" w:right="20" w:firstLine="340"/>
      </w:pPr>
      <w:r>
        <w:rPr>
          <w:rStyle w:val="51fffffffff6"/>
        </w:rPr>
        <w:t>Як бачимо, майже усю роботу електричний струм виконує</w:t>
      </w:r>
      <w:r>
        <w:rPr>
          <w:rStyle w:val="51fffffffff7"/>
        </w:rPr>
        <w:t xml:space="preserve"> </w:t>
      </w:r>
      <w:r>
        <w:rPr>
          <w:rStyle w:val="51fffffffff6"/>
        </w:rPr>
        <w:t>в спіралі. Спіраль (і нагрівальний елемент) нагрівається, а під</w:t>
      </w:r>
      <w:r>
        <w:rPr>
          <w:rStyle w:val="51fffffffff6"/>
        </w:rPr>
        <w:softHyphen/>
        <w:t>відні провід</w:t>
      </w:r>
      <w:r>
        <w:rPr>
          <w:rStyle w:val="51fffffffff6"/>
        </w:rPr>
        <w:t>ники залишаються холодними.</w:t>
      </w:r>
    </w:p>
    <w:p w:rsidR="00E17081" w:rsidRDefault="0023459F">
      <w:pPr>
        <w:pStyle w:val="512"/>
        <w:shd w:val="clear" w:color="auto" w:fill="auto"/>
        <w:spacing w:line="239" w:lineRule="exact"/>
        <w:ind w:left="20" w:right="20" w:firstLine="340"/>
      </w:pPr>
      <w:r>
        <w:rPr>
          <w:rStyle w:val="51fffffffff6"/>
        </w:rPr>
        <w:t>У більшості електроплит спіралі поділені на дві-три окремі</w:t>
      </w:r>
      <w:r>
        <w:rPr>
          <w:rStyle w:val="51fffffffff7"/>
        </w:rPr>
        <w:t xml:space="preserve"> </w:t>
      </w:r>
      <w:r>
        <w:rPr>
          <w:rStyle w:val="51fffffffff6"/>
        </w:rPr>
        <w:t>ділянки і мають додаткові виводи, з'єднані з перемикачем. За</w:t>
      </w:r>
      <w:r>
        <w:rPr>
          <w:rStyle w:val="51fffffffff7"/>
        </w:rPr>
        <w:t xml:space="preserve"> </w:t>
      </w:r>
      <w:r>
        <w:rPr>
          <w:rStyle w:val="51fffffffff6"/>
        </w:rPr>
        <w:t>допомогою перемикача можна увімкнути ту чи іншу ділянку</w:t>
      </w:r>
      <w:r>
        <w:rPr>
          <w:rStyle w:val="51fffffffff7"/>
        </w:rPr>
        <w:t xml:space="preserve"> </w:t>
      </w:r>
      <w:r>
        <w:rPr>
          <w:rStyle w:val="51fffffffff6"/>
        </w:rPr>
        <w:t>спіралі, з'єднувати їх паралельно або послідовно. Ци</w:t>
      </w:r>
      <w:r>
        <w:rPr>
          <w:rStyle w:val="51fffffffff6"/>
        </w:rPr>
        <w:t>м самим</w:t>
      </w:r>
      <w:r>
        <w:rPr>
          <w:rStyle w:val="51fffffffff7"/>
        </w:rPr>
        <w:t xml:space="preserve"> </w:t>
      </w:r>
      <w:r>
        <w:rPr>
          <w:rStyle w:val="51fffffffff6"/>
        </w:rPr>
        <w:t>змінюється споживана плитою потужність і температура нагрі</w:t>
      </w:r>
      <w:r>
        <w:rPr>
          <w:rStyle w:val="51fffffffff6"/>
        </w:rPr>
        <w:softHyphen/>
        <w:t>вання її теплових елементів.</w:t>
      </w:r>
    </w:p>
    <w:p w:rsidR="00E17081" w:rsidRDefault="0023459F">
      <w:pPr>
        <w:pStyle w:val="512"/>
        <w:shd w:val="clear" w:color="auto" w:fill="auto"/>
        <w:spacing w:line="239" w:lineRule="exact"/>
        <w:ind w:left="20" w:right="20" w:firstLine="340"/>
      </w:pPr>
      <w:r>
        <w:rPr>
          <w:rStyle w:val="51fffffffff6"/>
        </w:rPr>
        <w:t>Усі інші типи нагрівальних приладів принципово нічим не</w:t>
      </w:r>
      <w:r>
        <w:rPr>
          <w:rStyle w:val="51fffffffff7"/>
        </w:rPr>
        <w:t xml:space="preserve"> </w:t>
      </w:r>
      <w:r>
        <w:rPr>
          <w:rStyle w:val="51fffffffff6"/>
        </w:rPr>
        <w:t>відрізняються від електроплит. Залежно від призначення вони</w:t>
      </w:r>
      <w:r>
        <w:rPr>
          <w:rStyle w:val="51fffffffff7"/>
        </w:rPr>
        <w:t xml:space="preserve"> </w:t>
      </w:r>
      <w:r>
        <w:rPr>
          <w:rStyle w:val="51fffffffff6"/>
        </w:rPr>
        <w:t>можуть мати пристрої, за допомогою яких їхня</w:t>
      </w:r>
      <w:r>
        <w:rPr>
          <w:rStyle w:val="51fffffffff6"/>
        </w:rPr>
        <w:t xml:space="preserve"> температура</w:t>
      </w:r>
      <w:r>
        <w:rPr>
          <w:rStyle w:val="51fffffffff7"/>
        </w:rPr>
        <w:t xml:space="preserve"> </w:t>
      </w:r>
      <w:r>
        <w:rPr>
          <w:rStyle w:val="51fffffffff6"/>
        </w:rPr>
        <w:t>підтримується в певних заданих межах. Такі пристрої назива</w:t>
      </w:r>
      <w:r>
        <w:rPr>
          <w:rStyle w:val="51fffffffff6"/>
        </w:rPr>
        <w:softHyphen/>
        <w:t>ють</w:t>
      </w:r>
      <w:r>
        <w:rPr>
          <w:rStyle w:val="5195pt"/>
        </w:rPr>
        <w:t xml:space="preserve"> терморегуляторами</w:t>
      </w:r>
      <w:r>
        <w:rPr>
          <w:rStyle w:val="51fffffffff6"/>
        </w:rPr>
        <w:t xml:space="preserve"> або</w:t>
      </w:r>
      <w:r>
        <w:rPr>
          <w:rStyle w:val="5195pt"/>
        </w:rPr>
        <w:t xml:space="preserve"> термореле.</w:t>
      </w:r>
      <w:r>
        <w:rPr>
          <w:rStyle w:val="51fffffffff6"/>
        </w:rPr>
        <w:t xml:space="preserve"> На мал. 2.93 зобра</w:t>
      </w:r>
      <w:r>
        <w:rPr>
          <w:rStyle w:val="51fffffffff6"/>
        </w:rPr>
        <w:softHyphen/>
        <w:t>жено деякі побутові електронагрівальні прилади.</w:t>
      </w:r>
    </w:p>
    <w:p w:rsidR="00E17081" w:rsidRDefault="0023459F">
      <w:pPr>
        <w:pStyle w:val="512"/>
        <w:shd w:val="clear" w:color="auto" w:fill="auto"/>
        <w:spacing w:line="239" w:lineRule="exact"/>
        <w:ind w:left="20" w:right="20" w:firstLine="340"/>
      </w:pPr>
      <w:r>
        <w:rPr>
          <w:rStyle w:val="51fffffffff6"/>
        </w:rPr>
        <w:t>Останнім часом електричний струм дедалі ширше викори</w:t>
      </w:r>
      <w:r>
        <w:rPr>
          <w:rStyle w:val="51fffffffff6"/>
        </w:rPr>
        <w:softHyphen/>
        <w:t>стовують для обігрівання пр</w:t>
      </w:r>
      <w:r>
        <w:rPr>
          <w:rStyle w:val="51fffffffff6"/>
        </w:rPr>
        <w:t>иміщень. Однією з ефективних си</w:t>
      </w:r>
      <w:r>
        <w:rPr>
          <w:rStyle w:val="51fffffffff6"/>
        </w:rPr>
        <w:softHyphen/>
        <w:t>стем обігрівання є "теплі підлоги". Як нагрівник у системах</w:t>
      </w:r>
      <w:r>
        <w:rPr>
          <w:rStyle w:val="51fffffffff7"/>
        </w:rPr>
        <w:t xml:space="preserve"> </w:t>
      </w:r>
      <w:r>
        <w:rPr>
          <w:rStyle w:val="51fffffffff6"/>
        </w:rPr>
        <w:t>"тепла підлога" застосовують закріплений на полімерній сітці</w:t>
      </w:r>
      <w:r>
        <w:rPr>
          <w:rStyle w:val="51fffffffff7"/>
        </w:rPr>
        <w:t xml:space="preserve"> </w:t>
      </w:r>
      <w:r>
        <w:rPr>
          <w:rStyle w:val="51fffffffff6"/>
        </w:rPr>
        <w:t>провід, що має великий питомий опір (мал. 2.94). Використо</w:t>
      </w:r>
      <w:r>
        <w:rPr>
          <w:rStyle w:val="51fffffffff6"/>
        </w:rPr>
        <w:softHyphen/>
        <w:t>вують також полімерну плівку з нанесеними на</w:t>
      </w:r>
      <w:r>
        <w:rPr>
          <w:rStyle w:val="51fffffffff6"/>
        </w:rPr>
        <w:t xml:space="preserve"> неї провідни</w:t>
      </w:r>
      <w:r>
        <w:rPr>
          <w:rStyle w:val="51fffffffff6"/>
        </w:rPr>
        <w:softHyphen/>
        <w:t>ми карбоновими доріжками (мал. 2.95). Сітку або плівку роз</w:t>
      </w:r>
      <w:r>
        <w:rPr>
          <w:rStyle w:val="51fffffffff6"/>
        </w:rPr>
        <w:softHyphen/>
        <w:t>кладають на підлозі, вкривають плиткою, ламінатом або ков-</w:t>
      </w:r>
      <w:r>
        <w:rPr>
          <w:rStyle w:val="51fffffffff7"/>
        </w:rPr>
        <w:t xml:space="preserve"> </w:t>
      </w:r>
      <w:r>
        <w:rPr>
          <w:rStyle w:val="51fffffffff6"/>
        </w:rPr>
        <w:t>роліном і за допомогою гнучких провідників приєднують до</w:t>
      </w:r>
      <w:r>
        <w:rPr>
          <w:rStyle w:val="51fffffffff7"/>
        </w:rPr>
        <w:t xml:space="preserve"> </w:t>
      </w:r>
      <w:r>
        <w:rPr>
          <w:rStyle w:val="51fffffffff6"/>
        </w:rPr>
        <w:t>електричної мережі в квартирі.</w:t>
      </w:r>
    </w:p>
    <w:p w:rsidR="00E17081" w:rsidRDefault="0023459F">
      <w:pPr>
        <w:pStyle w:val="512"/>
        <w:shd w:val="clear" w:color="auto" w:fill="auto"/>
        <w:spacing w:line="239" w:lineRule="exact"/>
        <w:ind w:left="20" w:right="20" w:firstLine="340"/>
      </w:pPr>
      <w:r>
        <w:rPr>
          <w:rStyle w:val="51fffffffffff8"/>
        </w:rPr>
        <w:t>Лампи розжарення.</w:t>
      </w:r>
      <w:r>
        <w:rPr>
          <w:rStyle w:val="51fffffffff6"/>
        </w:rPr>
        <w:t xml:space="preserve"> Особливе місце сер</w:t>
      </w:r>
      <w:r>
        <w:rPr>
          <w:rStyle w:val="51fffffffff6"/>
        </w:rPr>
        <w:t>ед електронагрі</w:t>
      </w:r>
      <w:r>
        <w:rPr>
          <w:rStyle w:val="51fffffffff6"/>
        </w:rPr>
        <w:softHyphen/>
        <w:t>вальних приладів належить електричним лампочкам розжа</w:t>
      </w:r>
      <w:r>
        <w:rPr>
          <w:rStyle w:val="51fffffffff6"/>
        </w:rPr>
        <w:softHyphen/>
        <w:t>рення, які вже понад сто років є головним джерелом освітлен</w:t>
      </w:r>
      <w:r>
        <w:rPr>
          <w:rStyle w:val="51fffffffff6"/>
        </w:rPr>
        <w:softHyphen/>
        <w:t>ня будинків і вулиць у нічні години.</w:t>
      </w:r>
      <w:r>
        <w:br w:type="page"/>
      </w:r>
    </w:p>
    <w:p w:rsidR="00E17081" w:rsidRDefault="002005C6">
      <w:pPr>
        <w:framePr w:w="5990" w:h="2057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08730" cy="1310640"/>
            <wp:effectExtent l="0" t="0" r="0" b="0"/>
            <wp:docPr id="237" name="Рисунок 237" descr="C:\Users\NDU\AppData\Local\Temp\FineReader10\media\image2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" descr="C:\Users\NDU\AppData\Local\Temp\FineReader10\media\image258.jpeg"/>
                    <pic:cNvPicPr>
                      <a:picLocks noChangeAspect="1" noChangeArrowheads="1"/>
                    </pic:cNvPicPr>
                  </pic:nvPicPr>
                  <pic:blipFill>
                    <a:blip r:embed="rId5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131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59"/>
        <w:framePr w:w="899" w:h="173" w:wrap="notBeside" w:vAnchor="text" w:hAnchor="text" w:x="958" w:y="2221"/>
        <w:shd w:val="clear" w:color="auto" w:fill="auto"/>
        <w:spacing w:line="170" w:lineRule="exact"/>
      </w:pPr>
      <w:r>
        <w:t>Мал. 2.94</w:t>
      </w:r>
    </w:p>
    <w:p w:rsidR="00E17081" w:rsidRDefault="0023459F">
      <w:pPr>
        <w:pStyle w:val="259"/>
        <w:framePr w:w="895" w:h="173" w:wrap="notBeside" w:vAnchor="text" w:hAnchor="text" w:x="4144" w:y="2221"/>
        <w:shd w:val="clear" w:color="auto" w:fill="auto"/>
        <w:spacing w:line="170" w:lineRule="exact"/>
      </w:pPr>
      <w:r>
        <w:t>Мал. 2.95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61" w:line="234" w:lineRule="exact"/>
        <w:ind w:right="40" w:firstLine="320"/>
      </w:pPr>
      <w:r>
        <w:rPr>
          <w:rStyle w:val="51fffffffff6"/>
        </w:rPr>
        <w:t xml:space="preserve">Лампа розжарення (мал. 2.96) </w:t>
      </w:r>
      <w:r>
        <w:rPr>
          <w:rStyle w:val="51fffffffff8"/>
        </w:rPr>
        <w:t xml:space="preserve">— </w:t>
      </w:r>
      <w:r>
        <w:rPr>
          <w:rStyle w:val="51fffffffff6"/>
        </w:rPr>
        <w:t>це джерело світла, в яко</w:t>
      </w:r>
      <w:r>
        <w:rPr>
          <w:rStyle w:val="51fffffffff6"/>
        </w:rPr>
        <w:softHyphen/>
        <w:t>му перетворення електричної енергії в світлову відбувається</w:t>
      </w:r>
      <w:r>
        <w:rPr>
          <w:rStyle w:val="51fffffffff7"/>
        </w:rPr>
        <w:t xml:space="preserve"> </w:t>
      </w:r>
      <w:r>
        <w:rPr>
          <w:rStyle w:val="51fffffffff6"/>
        </w:rPr>
        <w:t>унас</w:t>
      </w:r>
      <w:r>
        <w:rPr>
          <w:rStyle w:val="51fffffffff6"/>
        </w:rPr>
        <w:t>лідок розжарення струмом тугоплавкого провідника. У су</w:t>
      </w:r>
      <w:r>
        <w:rPr>
          <w:rStyle w:val="51fffffffff6"/>
        </w:rPr>
        <w:softHyphen/>
        <w:t>часних лампах таким провідником є спіраль</w:t>
      </w:r>
      <w:r>
        <w:rPr>
          <w:rStyle w:val="5195pt3"/>
        </w:rPr>
        <w:t xml:space="preserve"> 1</w:t>
      </w:r>
      <w:r>
        <w:rPr>
          <w:rStyle w:val="51fffffffff6"/>
        </w:rPr>
        <w:t xml:space="preserve"> з тонкого воль</w:t>
      </w:r>
      <w:r>
        <w:rPr>
          <w:rStyle w:val="51fffffffff6"/>
        </w:rPr>
        <w:softHyphen/>
        <w:t>фрамового дроту. Спіраль вміщена в прозорий скляний балон</w:t>
      </w:r>
      <w:r>
        <w:rPr>
          <w:rStyle w:val="51fffffffff7"/>
        </w:rPr>
        <w:t xml:space="preserve"> </w:t>
      </w:r>
      <w:r>
        <w:rPr>
          <w:rStyle w:val="51fffffffff6"/>
        </w:rPr>
        <w:t>2. Кінці спіралі закріплені на вводах 3, по яких до неї підво</w:t>
      </w:r>
      <w:r>
        <w:rPr>
          <w:rStyle w:val="51fffffffff6"/>
        </w:rPr>
        <w:softHyphen/>
        <w:t>дять струм. Вводи впая</w:t>
      </w:r>
      <w:r>
        <w:rPr>
          <w:rStyle w:val="51fffffffff6"/>
        </w:rPr>
        <w:t>ні в скляну ніжку лапи 4, а їхні вільні</w:t>
      </w:r>
      <w:r>
        <w:rPr>
          <w:rStyle w:val="51fffffffff7"/>
        </w:rPr>
        <w:t xml:space="preserve"> </w:t>
      </w:r>
      <w:r>
        <w:rPr>
          <w:rStyle w:val="51fffffffff6"/>
        </w:rPr>
        <w:t>кінці виведено назовні балона. Щоб лампа не розтріскувалася,</w:t>
      </w:r>
      <w:r>
        <w:rPr>
          <w:rStyle w:val="51fffffffff7"/>
        </w:rPr>
        <w:t xml:space="preserve"> </w:t>
      </w:r>
      <w:r>
        <w:rPr>
          <w:rStyle w:val="51fffffffff6"/>
        </w:rPr>
        <w:t>вводи виготовляють з металів, в яких такий самий, як у скла</w:t>
      </w:r>
      <w:r>
        <w:rPr>
          <w:rStyle w:val="51fffffffff7"/>
        </w:rPr>
        <w:t xml:space="preserve"> </w:t>
      </w:r>
      <w:r>
        <w:rPr>
          <w:rStyle w:val="51fffffffff6"/>
        </w:rPr>
        <w:t>коефіцієнт теплового розширення.</w:t>
      </w:r>
    </w:p>
    <w:p w:rsidR="00E17081" w:rsidRDefault="0023459F">
      <w:pPr>
        <w:pStyle w:val="512"/>
        <w:shd w:val="clear" w:color="auto" w:fill="auto"/>
        <w:spacing w:line="234" w:lineRule="exact"/>
        <w:ind w:right="40" w:firstLine="320"/>
      </w:pPr>
      <w:r>
        <w:rPr>
          <w:rStyle w:val="51fffffffff6"/>
        </w:rPr>
        <w:t>Для зручності використання лампи мають цоколь або спе</w:t>
      </w:r>
      <w:r>
        <w:rPr>
          <w:rStyle w:val="51fffffffff6"/>
        </w:rPr>
        <w:softHyphen/>
      </w:r>
      <w:r>
        <w:rPr>
          <w:rStyle w:val="51fffffffff6"/>
        </w:rPr>
        <w:t>ціальні контактні виводи. У більшості освітлювальних ламп</w:t>
      </w:r>
      <w:r>
        <w:rPr>
          <w:rStyle w:val="51fffffffff7"/>
        </w:rPr>
        <w:t xml:space="preserve"> </w:t>
      </w:r>
      <w:r>
        <w:rPr>
          <w:rStyle w:val="51fffffffff6"/>
        </w:rPr>
        <w:t>цоколь — металева гільза з гвинтовою канавкою</w:t>
      </w:r>
      <w:r>
        <w:rPr>
          <w:rStyle w:val="5195pt3"/>
        </w:rPr>
        <w:t xml:space="preserve"> 5</w:t>
      </w:r>
      <w:r>
        <w:rPr>
          <w:rStyle w:val="51fffffffff6"/>
        </w:rPr>
        <w:t xml:space="preserve"> та ізольова</w:t>
      </w:r>
      <w:r>
        <w:rPr>
          <w:rStyle w:val="51fffffffff6"/>
        </w:rPr>
        <w:softHyphen/>
        <w:t>ним від гільзи центральним контактом 6, до яких припаюють</w:t>
      </w:r>
      <w:r>
        <w:rPr>
          <w:rStyle w:val="51fffffffff7"/>
        </w:rPr>
        <w:t xml:space="preserve"> </w:t>
      </w:r>
      <w:r>
        <w:rPr>
          <w:rStyle w:val="51fffffffff6"/>
        </w:rPr>
        <w:t>провідники, що виходять з вводів. Цоколь лампочки вкручу</w:t>
      </w:r>
      <w:r>
        <w:rPr>
          <w:rStyle w:val="51fffffffff6"/>
        </w:rPr>
        <w:softHyphen/>
        <w:t>ють або вставляють в сп</w:t>
      </w:r>
      <w:r>
        <w:rPr>
          <w:rStyle w:val="51fffffffff6"/>
        </w:rPr>
        <w:t>еціальний патрон, який забезпечує її</w:t>
      </w:r>
      <w:r>
        <w:rPr>
          <w:rStyle w:val="51fffffffff7"/>
        </w:rPr>
        <w:t xml:space="preserve"> </w:t>
      </w:r>
      <w:r>
        <w:rPr>
          <w:rStyle w:val="51fffffffff6"/>
        </w:rPr>
        <w:t>увімкнення в електричну мережу.</w:t>
      </w:r>
    </w:p>
    <w:p w:rsidR="00E17081" w:rsidRDefault="002005C6">
      <w:pPr>
        <w:framePr w:w="3119" w:h="1856" w:hSpace="132" w:vSpace="148" w:wrap="around" w:vAnchor="text" w:hAnchor="margin" w:x="3383" w:y="61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79930" cy="1181100"/>
            <wp:effectExtent l="0" t="0" r="0" b="0"/>
            <wp:docPr id="238" name="Рисунок 238" descr="C:\Users\NDU\AppData\Local\Temp\FineReader10\media\image2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" descr="C:\Users\NDU\AppData\Local\Temp\FineReader10\media\image259.jpeg"/>
                    <pic:cNvPicPr>
                      <a:picLocks noChangeAspect="1" noChangeArrowheads="1"/>
                    </pic:cNvPicPr>
                  </pic:nvPicPr>
                  <pic:blipFill>
                    <a:blip r:embed="rId5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  <w:sectPr w:rsidR="00E17081">
          <w:pgSz w:w="11905" w:h="16837"/>
          <w:pgMar w:top="3556" w:right="2663" w:bottom="3630" w:left="2598" w:header="0" w:footer="3" w:gutter="0"/>
          <w:cols w:space="720"/>
          <w:noEndnote/>
          <w:docGrid w:linePitch="360"/>
        </w:sectPr>
      </w:pPr>
    </w:p>
    <w:p w:rsidR="00E17081" w:rsidRDefault="0023459F">
      <w:pPr>
        <w:pStyle w:val="512"/>
        <w:shd w:val="clear" w:color="auto" w:fill="auto"/>
        <w:tabs>
          <w:tab w:val="left" w:pos="4502"/>
        </w:tabs>
        <w:spacing w:line="234" w:lineRule="exact"/>
        <w:ind w:right="40" w:firstLine="320"/>
      </w:pPr>
      <w:r>
        <w:rPr>
          <w:rStyle w:val="51fffffffff6"/>
        </w:rPr>
        <w:t>Щоб світло, випромінюване джерелом, відповідало с</w:t>
      </w:r>
      <w:r>
        <w:rPr>
          <w:rStyle w:val="51fffffffff6"/>
        </w:rPr>
        <w:t>оняч</w:t>
      </w:r>
      <w:r>
        <w:rPr>
          <w:rStyle w:val="51fffffffff6"/>
        </w:rPr>
        <w:softHyphen/>
        <w:t>ному температура спіралі має становити приблизно 6000 °С —</w:t>
      </w:r>
      <w:r>
        <w:rPr>
          <w:rStyle w:val="51fffffffff7"/>
        </w:rPr>
        <w:t xml:space="preserve"> </w:t>
      </w:r>
      <w:r>
        <w:rPr>
          <w:rStyle w:val="51fffffffff6"/>
        </w:rPr>
        <w:t>як на поверхні Сонця. Темпе</w:t>
      </w:r>
      <w:r>
        <w:rPr>
          <w:rStyle w:val="51fffffffff6"/>
        </w:rPr>
        <w:softHyphen/>
        <w:t>ратура плавлення вольфраму</w:t>
      </w:r>
      <w:r>
        <w:rPr>
          <w:rStyle w:val="51fffffffff7"/>
        </w:rPr>
        <w:t xml:space="preserve"> </w:t>
      </w:r>
      <w:r>
        <w:rPr>
          <w:rStyle w:val="51fffffffff6"/>
        </w:rPr>
        <w:t>3410 °С. Тому температура</w:t>
      </w:r>
      <w:r>
        <w:rPr>
          <w:rStyle w:val="51fffffffff7"/>
        </w:rPr>
        <w:t xml:space="preserve"> </w:t>
      </w:r>
      <w:r>
        <w:rPr>
          <w:rStyle w:val="51fffffffff6"/>
        </w:rPr>
        <w:t>розжарення нитки лампочки</w:t>
      </w:r>
      <w:r>
        <w:rPr>
          <w:rStyle w:val="51fffffffff7"/>
        </w:rPr>
        <w:t xml:space="preserve"> </w:t>
      </w:r>
      <w:r>
        <w:rPr>
          <w:rStyle w:val="51fffffffff6"/>
        </w:rPr>
        <w:t>дорівнює приблизно 2700 °С.</w:t>
      </w:r>
      <w:r>
        <w:rPr>
          <w:rStyle w:val="51fffffffff7"/>
        </w:rPr>
        <w:t xml:space="preserve"> </w:t>
      </w:r>
      <w:r>
        <w:rPr>
          <w:rStyle w:val="51fffffffff6"/>
        </w:rPr>
        <w:t>За такої температури в повітрі</w:t>
      </w:r>
      <w:r>
        <w:rPr>
          <w:rStyle w:val="51fffffffff7"/>
        </w:rPr>
        <w:t xml:space="preserve"> </w:t>
      </w:r>
      <w:r>
        <w:rPr>
          <w:rStyle w:val="51fffffffff6"/>
        </w:rPr>
        <w:t>вольфрамова нитка майже</w:t>
      </w:r>
      <w:r>
        <w:rPr>
          <w:rStyle w:val="51fffffffff7"/>
        </w:rPr>
        <w:t xml:space="preserve"> </w:t>
      </w:r>
      <w:r>
        <w:rPr>
          <w:rStyle w:val="51fffffffff6"/>
        </w:rPr>
        <w:t>ми</w:t>
      </w:r>
      <w:r>
        <w:rPr>
          <w:rStyle w:val="51fffffffff6"/>
        </w:rPr>
        <w:t>ттєво перетворюється на ок</w:t>
      </w:r>
      <w:r>
        <w:rPr>
          <w:rStyle w:val="51fffffffff6"/>
        </w:rPr>
        <w:softHyphen/>
      </w:r>
      <w:r>
        <w:rPr>
          <w:rStyle w:val="51fffffffff8"/>
        </w:rPr>
        <w:t>сид вольфраму — згоряє. То</w:t>
      </w:r>
      <w:r>
        <w:rPr>
          <w:rStyle w:val="51fffffffff8"/>
        </w:rPr>
        <w:softHyphen/>
      </w:r>
      <w:r>
        <w:rPr>
          <w:rStyle w:val="51fffffffff6"/>
        </w:rPr>
        <w:t>му з балона лампи повітря від-</w:t>
      </w:r>
      <w:r>
        <w:rPr>
          <w:rStyle w:val="5185pt8"/>
        </w:rPr>
        <w:tab/>
        <w:t>Мал. 2.96</w:t>
      </w:r>
      <w:r>
        <w:rPr>
          <w:rStyle w:val="5185pt9"/>
        </w:rPr>
        <w:br w:type="page"/>
      </w:r>
      <w:r>
        <w:rPr>
          <w:rStyle w:val="51fffffffff6"/>
        </w:rPr>
        <w:t>качують. Висока температура спри</w:t>
      </w:r>
      <w:r>
        <w:rPr>
          <w:rStyle w:val="51fffffffff6"/>
        </w:rPr>
        <w:softHyphen/>
        <w:t>чиняє у вакуумі випаровування</w:t>
      </w:r>
      <w:r>
        <w:rPr>
          <w:rStyle w:val="51fffffffff7"/>
        </w:rPr>
        <w:t xml:space="preserve"> </w:t>
      </w:r>
      <w:r>
        <w:rPr>
          <w:rStyle w:val="51fffffffff6"/>
        </w:rPr>
        <w:t>вольфрамової спіралі. Щоб збіль</w:t>
      </w:r>
      <w:r>
        <w:rPr>
          <w:rStyle w:val="51fffffffff6"/>
        </w:rPr>
        <w:softHyphen/>
        <w:t>шити термін служби ламп, в їхні</w:t>
      </w:r>
      <w:r>
        <w:rPr>
          <w:rStyle w:val="51fffffffff7"/>
        </w:rPr>
        <w:t xml:space="preserve"> </w:t>
      </w:r>
      <w:r>
        <w:rPr>
          <w:rStyle w:val="51fffffffff6"/>
        </w:rPr>
        <w:t>балони закачують гази: азот, крип</w:t>
      </w:r>
      <w:r>
        <w:rPr>
          <w:rStyle w:val="51fffffffff6"/>
        </w:rPr>
        <w:softHyphen/>
      </w:r>
      <w:r>
        <w:rPr>
          <w:rStyle w:val="51fffffffff6"/>
        </w:rPr>
        <w:t>тон або аргон. Це перешкоджає ви</w:t>
      </w:r>
      <w:r>
        <w:rPr>
          <w:rStyle w:val="51fffffffff6"/>
        </w:rPr>
        <w:softHyphen/>
        <w:t>паровуванню вольфрамової спіралі.</w:t>
      </w:r>
      <w:r>
        <w:rPr>
          <w:rStyle w:val="51fffffffff7"/>
        </w:rPr>
        <w:t xml:space="preserve"> </w:t>
      </w:r>
      <w:r>
        <w:rPr>
          <w:rStyle w:val="51fffffffff6"/>
        </w:rPr>
        <w:t>Проте, лише 5 % електричної енер</w:t>
      </w:r>
      <w:r>
        <w:rPr>
          <w:rStyle w:val="51fffffffff6"/>
        </w:rPr>
        <w:softHyphen/>
        <w:t>гії, яку споживає лампа розжарен</w:t>
      </w:r>
      <w:r>
        <w:rPr>
          <w:rStyle w:val="51fffffffff6"/>
        </w:rPr>
        <w:softHyphen/>
        <w:t>ня, перетворюється на світлове ви</w:t>
      </w:r>
      <w:r>
        <w:rPr>
          <w:rStyle w:val="51fffffffff6"/>
        </w:rPr>
        <w:softHyphen/>
        <w:t>промінювання. Більша частина</w:t>
      </w:r>
      <w:r>
        <w:rPr>
          <w:rStyle w:val="51fffffffff7"/>
        </w:rPr>
        <w:t xml:space="preserve"> </w:t>
      </w:r>
      <w:r>
        <w:rPr>
          <w:rStyle w:val="51fffffffff6"/>
        </w:rPr>
        <w:t>енергії струму в лампочці перетво</w:t>
      </w:r>
      <w:r>
        <w:rPr>
          <w:rStyle w:val="51fffffffff6"/>
        </w:rPr>
        <w:softHyphen/>
        <w:t>рюється на теплове (інфрач</w:t>
      </w:r>
      <w:r>
        <w:rPr>
          <w:rStyle w:val="51fffffffff6"/>
        </w:rPr>
        <w:t>ервоне)</w:t>
      </w:r>
      <w:r>
        <w:rPr>
          <w:rStyle w:val="51fffffffff7"/>
        </w:rPr>
        <w:t xml:space="preserve"> </w:t>
      </w:r>
      <w:r>
        <w:rPr>
          <w:rStyle w:val="51fffffffff6"/>
        </w:rPr>
        <w:t>випромінювання.</w:t>
      </w:r>
    </w:p>
    <w:p w:rsidR="00E17081" w:rsidRDefault="0023459F">
      <w:pPr>
        <w:pStyle w:val="512"/>
        <w:shd w:val="clear" w:color="auto" w:fill="auto"/>
        <w:tabs>
          <w:tab w:val="left" w:pos="3169"/>
        </w:tabs>
        <w:spacing w:line="243" w:lineRule="exact"/>
        <w:ind w:firstLine="340"/>
      </w:pPr>
      <w:r>
        <w:rPr>
          <w:rStyle w:val="519pt"/>
        </w:rPr>
        <w:t>Томас Альва Едисон</w:t>
      </w:r>
      <w:r>
        <w:rPr>
          <w:rStyle w:val="51fffffffff6"/>
        </w:rPr>
        <w:tab/>
        <w:t>До ламп розжарення належать</w:t>
      </w:r>
    </w:p>
    <w:p w:rsidR="00E17081" w:rsidRDefault="0023459F">
      <w:pPr>
        <w:pStyle w:val="512"/>
        <w:shd w:val="clear" w:color="auto" w:fill="auto"/>
        <w:spacing w:line="243" w:lineRule="exact"/>
        <w:ind w:right="20" w:firstLine="2800"/>
      </w:pPr>
      <w:r>
        <w:rPr>
          <w:rStyle w:val="51fffffffff6"/>
        </w:rPr>
        <w:t>галогенові лампи (мал. 2.97). Бало</w:t>
      </w:r>
      <w:r>
        <w:rPr>
          <w:rStyle w:val="51fffffffff6"/>
        </w:rPr>
        <w:softHyphen/>
        <w:t>ни цих ламп виготовляють з кварцового скла, розміри їх неве</w:t>
      </w:r>
      <w:r>
        <w:rPr>
          <w:rStyle w:val="51fffffffff6"/>
        </w:rPr>
        <w:softHyphen/>
        <w:t>ликі. У балон добавляють пари брому або йоду. Це дає змогу</w:t>
      </w:r>
      <w:r>
        <w:rPr>
          <w:rStyle w:val="51fffffffff7"/>
        </w:rPr>
        <w:t xml:space="preserve"> </w:t>
      </w:r>
      <w:r>
        <w:rPr>
          <w:rStyle w:val="51fffffffff6"/>
        </w:rPr>
        <w:t>підвищити температуру розжарення спіралі до 3000 °С, збіль</w:t>
      </w:r>
      <w:r>
        <w:rPr>
          <w:rStyle w:val="51fffffffff6"/>
        </w:rPr>
        <w:softHyphen/>
        <w:t>шити коефіцієнт корисної дії та тривалість роботи лампи.</w:t>
      </w:r>
    </w:p>
    <w:p w:rsidR="00E17081" w:rsidRDefault="002005C6">
      <w:pPr>
        <w:framePr w:w="2557" w:h="3225" w:hSpace="137" w:vSpace="138" w:wrap="around" w:hAnchor="margin" w:x="-15" w:y="2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044700"/>
            <wp:effectExtent l="0" t="0" r="0" b="0"/>
            <wp:docPr id="239" name="Рисунок 239" descr="C:\Users\NDU\AppData\Local\Temp\FineReader10\media\image2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" descr="C:\Users\NDU\AppData\Local\Temp\FineReader10\media\image260.jpeg"/>
                    <pic:cNvPicPr>
                      <a:picLocks noChangeAspect="1" noChangeArrowheads="1"/>
                    </pic:cNvPicPr>
                  </pic:nvPicPr>
                  <pic:blipFill>
                    <a:blip r:embed="rId5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2807" w:h="2369" w:hSpace="173" w:vSpace="228" w:wrap="around" w:vAnchor="text" w:hAnchor="margin" w:x="3692" w:y="114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78635" cy="1497330"/>
            <wp:effectExtent l="0" t="0" r="0" b="0"/>
            <wp:docPr id="240" name="Рисунок 240" descr="C:\Users\NDU\AppData\Local\Temp\FineReader10\media\image2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" descr="C:\Users\NDU\AppData\Local\Temp\FineReader10\media\image261.jpeg"/>
                    <pic:cNvPicPr>
                      <a:picLocks noChangeAspect="1" noChangeArrowheads="1"/>
                    </pic:cNvPicPr>
                  </pic:nvPicPr>
                  <pic:blipFill>
                    <a:blip r:embed="rId5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635" cy="149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43" w:lineRule="exact"/>
        <w:ind w:right="20" w:firstLine="340"/>
      </w:pPr>
      <w:r>
        <w:rPr>
          <w:rStyle w:val="51fffffffff6"/>
        </w:rPr>
        <w:t>Історія розвитку сучасних ламп розжарювання пов'язана з</w:t>
      </w:r>
      <w:r>
        <w:rPr>
          <w:rStyle w:val="51fffffffff7"/>
        </w:rPr>
        <w:t xml:space="preserve"> </w:t>
      </w:r>
      <w:r>
        <w:rPr>
          <w:rStyle w:val="51fffffffff6"/>
        </w:rPr>
        <w:t>іменами багатьох учених і винахідників. Лампи розжарення</w:t>
      </w:r>
      <w:r>
        <w:rPr>
          <w:rStyle w:val="51fffffffff7"/>
        </w:rPr>
        <w:t xml:space="preserve"> </w:t>
      </w:r>
      <w:r>
        <w:rPr>
          <w:rStyle w:val="51fffffffff6"/>
        </w:rPr>
        <w:t>від часу винайдення зазнали істотного удосконалення</w:t>
      </w:r>
      <w:r>
        <w:rPr>
          <w:rStyle w:val="51fffffffff6"/>
        </w:rPr>
        <w:t>. Велику</w:t>
      </w:r>
      <w:r>
        <w:rPr>
          <w:rStyle w:val="51fffffffff7"/>
        </w:rPr>
        <w:t xml:space="preserve"> </w:t>
      </w:r>
      <w:r>
        <w:rPr>
          <w:rStyle w:val="51fffffffff6"/>
        </w:rPr>
        <w:t>роль у тому, що лампи розжарення широко використовуються,</w:t>
      </w:r>
      <w:r>
        <w:rPr>
          <w:rStyle w:val="51fffffffff7"/>
        </w:rPr>
        <w:t xml:space="preserve"> </w:t>
      </w:r>
      <w:r>
        <w:rPr>
          <w:rStyle w:val="51fffffffff8"/>
        </w:rPr>
        <w:t xml:space="preserve">відіграли дослідження відомого </w:t>
      </w:r>
      <w:r>
        <w:rPr>
          <w:rStyle w:val="51fffffffff6"/>
        </w:rPr>
        <w:t>американського винахідника і</w:t>
      </w:r>
      <w:r>
        <w:rPr>
          <w:rStyle w:val="51fffffffff7"/>
        </w:rPr>
        <w:t xml:space="preserve"> </w:t>
      </w:r>
      <w:r>
        <w:rPr>
          <w:rStyle w:val="51fffffffff6"/>
        </w:rPr>
        <w:t>підприємця Т. Едісона (1847</w:t>
      </w:r>
      <w:r>
        <w:rPr>
          <w:rStyle w:val="51fffffffff8"/>
        </w:rPr>
        <w:t xml:space="preserve">— </w:t>
      </w:r>
      <w:r>
        <w:rPr>
          <w:rStyle w:val="51fffffffff6"/>
        </w:rPr>
        <w:t>1931 рр.). Він створив першу</w:t>
      </w:r>
      <w:r>
        <w:rPr>
          <w:rStyle w:val="51fffffffff7"/>
        </w:rPr>
        <w:t xml:space="preserve"> </w:t>
      </w:r>
      <w:r>
        <w:rPr>
          <w:rStyle w:val="51fffffffff6"/>
        </w:rPr>
        <w:t>зручну для промислового вигото</w:t>
      </w:r>
      <w:r>
        <w:rPr>
          <w:rStyle w:val="51fffffffff6"/>
        </w:rPr>
        <w:softHyphen/>
        <w:t>влення і досить довговічну кон</w:t>
      </w:r>
      <w:r>
        <w:rPr>
          <w:rStyle w:val="51fffffffff6"/>
        </w:rPr>
        <w:softHyphen/>
      </w:r>
      <w:r>
        <w:rPr>
          <w:rStyle w:val="51fffffffff6"/>
        </w:rPr>
        <w:t>струкцію лампи. Патрон і цо</w:t>
      </w:r>
      <w:r>
        <w:rPr>
          <w:rStyle w:val="51fffffffff6"/>
        </w:rPr>
        <w:softHyphen/>
        <w:t>коль, вимикачі, запобіжники,</w:t>
      </w:r>
      <w:r>
        <w:rPr>
          <w:rStyle w:val="51fffffffff7"/>
        </w:rPr>
        <w:t xml:space="preserve"> </w:t>
      </w:r>
      <w:r>
        <w:rPr>
          <w:rStyle w:val="51fffffffff6"/>
        </w:rPr>
        <w:t>лічильники електричної енергії,</w:t>
      </w:r>
      <w:r>
        <w:rPr>
          <w:rStyle w:val="51fffffffff7"/>
        </w:rPr>
        <w:t xml:space="preserve"> </w:t>
      </w:r>
      <w:r>
        <w:rPr>
          <w:rStyle w:val="51fffffffff6"/>
        </w:rPr>
        <w:t>а також багато інших елементів</w:t>
      </w:r>
      <w:r>
        <w:rPr>
          <w:rStyle w:val="51fffffffff7"/>
        </w:rPr>
        <w:t xml:space="preserve"> </w:t>
      </w:r>
      <w:r>
        <w:rPr>
          <w:rStyle w:val="51fffffffff6"/>
        </w:rPr>
        <w:t>електричного освітлення були</w:t>
      </w:r>
      <w:r>
        <w:rPr>
          <w:rStyle w:val="51fffffffff7"/>
        </w:rPr>
        <w:t xml:space="preserve"> </w:t>
      </w:r>
      <w:r>
        <w:rPr>
          <w:rStyle w:val="51fffffffff6"/>
        </w:rPr>
        <w:t>також винайдені ним і майже не</w:t>
      </w:r>
      <w:r>
        <w:rPr>
          <w:rStyle w:val="51fffffffff7"/>
        </w:rPr>
        <w:t xml:space="preserve"> </w:t>
      </w:r>
      <w:r>
        <w:rPr>
          <w:rStyle w:val="51fffffffff6"/>
        </w:rPr>
        <w:t>змінилися до наших днів.</w:t>
      </w:r>
      <w:r>
        <w:br w:type="page"/>
      </w:r>
    </w:p>
    <w:p w:rsidR="00E17081" w:rsidRDefault="0023459F">
      <w:pPr>
        <w:pStyle w:val="52ffa"/>
        <w:keepNext/>
        <w:keepLines/>
        <w:shd w:val="clear" w:color="auto" w:fill="auto"/>
        <w:spacing w:before="0" w:after="211" w:line="230" w:lineRule="exact"/>
        <w:ind w:left="20"/>
      </w:pPr>
      <w:bookmarkStart w:id="116" w:name="bookmark115"/>
      <w:r>
        <w:rPr>
          <w:rStyle w:val="52fff0"/>
        </w:rPr>
        <w:t>ЗАПИТАННЯ ТА ЗАВДАННЯ</w:t>
      </w:r>
      <w:bookmarkEnd w:id="116"/>
    </w:p>
    <w:p w:rsidR="00E17081" w:rsidRDefault="0023459F">
      <w:pPr>
        <w:pStyle w:val="942"/>
        <w:numPr>
          <w:ilvl w:val="0"/>
          <w:numId w:val="50"/>
        </w:numPr>
        <w:shd w:val="clear" w:color="auto" w:fill="auto"/>
        <w:tabs>
          <w:tab w:val="left" w:pos="601"/>
        </w:tabs>
        <w:ind w:left="20" w:right="20" w:firstLine="340"/>
        <w:jc w:val="left"/>
      </w:pPr>
      <w:r>
        <w:t xml:space="preserve">Що являє собою нагрівальний </w:t>
      </w:r>
      <w:r>
        <w:t>елемент електронагрівального при</w:t>
      </w:r>
      <w:r>
        <w:softHyphen/>
        <w:t>ладу?</w:t>
      </w:r>
    </w:p>
    <w:p w:rsidR="00E17081" w:rsidRDefault="0023459F">
      <w:pPr>
        <w:pStyle w:val="942"/>
        <w:numPr>
          <w:ilvl w:val="0"/>
          <w:numId w:val="50"/>
        </w:numPr>
        <w:shd w:val="clear" w:color="auto" w:fill="auto"/>
        <w:tabs>
          <w:tab w:val="left" w:pos="596"/>
        </w:tabs>
        <w:ind w:left="20" w:right="20" w:firstLine="340"/>
        <w:jc w:val="left"/>
      </w:pPr>
      <w:r>
        <w:t>Які матеріали використовують для виготовлення нагрівальних еле</w:t>
      </w:r>
      <w:r>
        <w:softHyphen/>
        <w:t>ментів електронагрівальних приладів?</w:t>
      </w:r>
    </w:p>
    <w:p w:rsidR="00E17081" w:rsidRDefault="0023459F">
      <w:pPr>
        <w:pStyle w:val="942"/>
        <w:numPr>
          <w:ilvl w:val="0"/>
          <w:numId w:val="50"/>
        </w:numPr>
        <w:shd w:val="clear" w:color="auto" w:fill="auto"/>
        <w:tabs>
          <w:tab w:val="left" w:pos="595"/>
        </w:tabs>
        <w:ind w:left="20" w:firstLine="340"/>
        <w:jc w:val="left"/>
      </w:pPr>
      <w:r>
        <w:t>Наведіть приклади електронагрівальних приладів.</w:t>
      </w:r>
    </w:p>
    <w:p w:rsidR="00E17081" w:rsidRDefault="0023459F">
      <w:pPr>
        <w:pStyle w:val="942"/>
        <w:numPr>
          <w:ilvl w:val="0"/>
          <w:numId w:val="50"/>
        </w:numPr>
        <w:shd w:val="clear" w:color="auto" w:fill="auto"/>
        <w:tabs>
          <w:tab w:val="left" w:pos="605"/>
        </w:tabs>
        <w:ind w:left="20" w:firstLine="340"/>
        <w:jc w:val="left"/>
      </w:pPr>
      <w:r>
        <w:t>Як побудовані сучасні лампочки розжарення?</w:t>
      </w:r>
    </w:p>
    <w:p w:rsidR="00E17081" w:rsidRDefault="0023459F">
      <w:pPr>
        <w:pStyle w:val="942"/>
        <w:numPr>
          <w:ilvl w:val="0"/>
          <w:numId w:val="50"/>
        </w:numPr>
        <w:shd w:val="clear" w:color="auto" w:fill="auto"/>
        <w:tabs>
          <w:tab w:val="left" w:pos="586"/>
        </w:tabs>
        <w:ind w:left="20" w:right="20" w:firstLine="340"/>
        <w:jc w:val="left"/>
      </w:pPr>
      <w:r>
        <w:t>Чому для виготовлення спіралей лампочок розжарення використо</w:t>
      </w:r>
      <w:r>
        <w:softHyphen/>
        <w:t>вують вольфрам?</w:t>
      </w:r>
    </w:p>
    <w:p w:rsidR="00E17081" w:rsidRDefault="0023459F">
      <w:pPr>
        <w:pStyle w:val="942"/>
        <w:numPr>
          <w:ilvl w:val="0"/>
          <w:numId w:val="50"/>
        </w:numPr>
        <w:shd w:val="clear" w:color="auto" w:fill="auto"/>
        <w:tabs>
          <w:tab w:val="left" w:pos="591"/>
        </w:tabs>
        <w:ind w:left="20" w:right="20" w:firstLine="340"/>
        <w:jc w:val="left"/>
      </w:pPr>
      <w:r>
        <w:t>Навіщо балони сучасних ламп розжарення заповнюють інертними</w:t>
      </w:r>
      <w:r>
        <w:rPr>
          <w:rStyle w:val="94c"/>
        </w:rPr>
        <w:t xml:space="preserve"> </w:t>
      </w:r>
      <w:r>
        <w:t>газами?</w:t>
      </w:r>
    </w:p>
    <w:p w:rsidR="00E17081" w:rsidRDefault="0023459F">
      <w:pPr>
        <w:pStyle w:val="942"/>
        <w:numPr>
          <w:ilvl w:val="0"/>
          <w:numId w:val="50"/>
        </w:numPr>
        <w:shd w:val="clear" w:color="auto" w:fill="auto"/>
        <w:tabs>
          <w:tab w:val="left" w:pos="591"/>
        </w:tabs>
        <w:ind w:left="20" w:right="20" w:firstLine="340"/>
        <w:jc w:val="left"/>
      </w:pPr>
      <w:r>
        <w:t>Які переваги галогенових ламп розжарення порівняно зі звичай</w:t>
      </w:r>
      <w:r>
        <w:softHyphen/>
        <w:t>ними освітлювальними лампами?</w:t>
      </w:r>
    </w:p>
    <w:p w:rsidR="00E17081" w:rsidRDefault="0023459F">
      <w:pPr>
        <w:pStyle w:val="942"/>
        <w:numPr>
          <w:ilvl w:val="0"/>
          <w:numId w:val="50"/>
        </w:numPr>
        <w:shd w:val="clear" w:color="auto" w:fill="auto"/>
        <w:tabs>
          <w:tab w:val="left" w:pos="596"/>
        </w:tabs>
        <w:spacing w:after="305"/>
        <w:ind w:left="20" w:right="20" w:firstLine="340"/>
        <w:jc w:val="left"/>
      </w:pPr>
      <w:r>
        <w:t>На електричному чайн</w:t>
      </w:r>
      <w:r>
        <w:t>ику зазначено 220 В, 1000 Вт. Яка сила</w:t>
      </w:r>
      <w:r>
        <w:rPr>
          <w:rStyle w:val="94c"/>
        </w:rPr>
        <w:t xml:space="preserve"> </w:t>
      </w:r>
      <w:r>
        <w:t>струму в нагрівальному елементі чайника, коли його вмикають у мережу</w:t>
      </w:r>
      <w:r>
        <w:rPr>
          <w:rStyle w:val="94c"/>
        </w:rPr>
        <w:t xml:space="preserve"> </w:t>
      </w:r>
      <w:r>
        <w:t>напругою 220 В?</w:t>
      </w:r>
    </w:p>
    <w:p w:rsidR="00E17081" w:rsidRDefault="0023459F">
      <w:pPr>
        <w:pStyle w:val="952"/>
        <w:shd w:val="clear" w:color="auto" w:fill="auto"/>
        <w:spacing w:before="0" w:after="227" w:line="210" w:lineRule="exact"/>
        <w:ind w:left="20" w:firstLine="340"/>
        <w:jc w:val="left"/>
      </w:pPr>
      <w:r>
        <w:t>§ 27. КОРОТКЕ ЗАМИКАННЯ. ЗАПОБІЖНИКИ</w:t>
      </w:r>
    </w:p>
    <w:p w:rsidR="00E17081" w:rsidRDefault="0023459F">
      <w:pPr>
        <w:pStyle w:val="512"/>
        <w:shd w:val="clear" w:color="auto" w:fill="auto"/>
        <w:spacing w:line="226" w:lineRule="exact"/>
        <w:ind w:left="20" w:right="20" w:firstLine="340"/>
      </w:pPr>
      <w:r>
        <w:rPr>
          <w:rStyle w:val="51fffffffff6"/>
        </w:rPr>
        <w:t>Споживачі струму, в яких відбувається перетворення енер</w:t>
      </w:r>
      <w:r>
        <w:rPr>
          <w:rStyle w:val="51fffffffff6"/>
        </w:rPr>
        <w:softHyphen/>
      </w:r>
      <w:r>
        <w:rPr>
          <w:rStyle w:val="51fffffffff6"/>
        </w:rPr>
        <w:t>гії електричного струму на інші види енергії, мають, як пра</w:t>
      </w:r>
      <w:r>
        <w:rPr>
          <w:rStyle w:val="51fffffffff6"/>
        </w:rPr>
        <w:softHyphen/>
        <w:t>вило, значний опір. Порівняно з опором споживачів опір під</w:t>
      </w:r>
      <w:r>
        <w:rPr>
          <w:rStyle w:val="51fffffffff6"/>
        </w:rPr>
        <w:softHyphen/>
        <w:t>відних провідників (шнурів, проводів електромережі), якими</w:t>
      </w:r>
      <w:r>
        <w:rPr>
          <w:rStyle w:val="51fffffffff7"/>
        </w:rPr>
        <w:t xml:space="preserve"> </w:t>
      </w:r>
      <w:r>
        <w:rPr>
          <w:rStyle w:val="51fffffffff6"/>
        </w:rPr>
        <w:t>струм надходить до споживача, має бути якомога меншим,</w:t>
      </w:r>
      <w:r>
        <w:rPr>
          <w:rStyle w:val="51fffffffff7"/>
        </w:rPr>
        <w:t xml:space="preserve"> </w:t>
      </w:r>
      <w:r>
        <w:rPr>
          <w:rStyle w:val="51fffffffff6"/>
        </w:rPr>
        <w:t>щоб у них електричний с</w:t>
      </w:r>
      <w:r>
        <w:rPr>
          <w:rStyle w:val="51fffffffff6"/>
        </w:rPr>
        <w:t>трум не виконував роботу. Тому мож</w:t>
      </w:r>
      <w:r>
        <w:rPr>
          <w:rStyle w:val="51fffffffff6"/>
        </w:rPr>
        <w:softHyphen/>
        <w:t>на вважати, що опір ділянки дорівнює опору споживача (спі</w:t>
      </w:r>
      <w:r>
        <w:rPr>
          <w:rStyle w:val="51fffffffff6"/>
        </w:rPr>
        <w:softHyphen/>
        <w:t>ралі лампочки, електроплитки, обмотки електродвигуна). Си</w:t>
      </w:r>
      <w:r>
        <w:rPr>
          <w:rStyle w:val="51fffffffff6"/>
        </w:rPr>
        <w:softHyphen/>
        <w:t>ла струму на ділянці кола визначається, згідно з законом Ома —</w:t>
      </w:r>
    </w:p>
    <w:p w:rsidR="00E17081" w:rsidRDefault="0023459F">
      <w:pPr>
        <w:pStyle w:val="334"/>
        <w:keepNext/>
        <w:keepLines/>
        <w:shd w:val="clear" w:color="auto" w:fill="auto"/>
        <w:tabs>
          <w:tab w:val="left" w:leader="dot" w:pos="3955"/>
        </w:tabs>
        <w:spacing w:line="190" w:lineRule="exact"/>
        <w:ind w:left="3240"/>
      </w:pPr>
      <w:bookmarkStart w:id="117" w:name="bookmark116"/>
      <w:r>
        <w:rPr>
          <w:rStyle w:val="335"/>
        </w:rPr>
        <w:tab/>
        <w:t xml:space="preserve"> </w:t>
      </w:r>
      <w:r>
        <w:rPr>
          <w:rStyle w:val="335"/>
          <w:vertAlign w:val="subscript"/>
        </w:rPr>
        <w:t>т</w:t>
      </w:r>
      <w:r>
        <w:rPr>
          <w:rStyle w:val="335"/>
        </w:rPr>
        <w:t xml:space="preserve"> </w:t>
      </w:r>
      <w:r>
        <w:t>и</w:t>
      </w:r>
      <w:bookmarkEnd w:id="117"/>
    </w:p>
    <w:p w:rsidR="00E17081" w:rsidRDefault="0023459F">
      <w:pPr>
        <w:pStyle w:val="512"/>
        <w:shd w:val="clear" w:color="auto" w:fill="auto"/>
        <w:spacing w:line="200" w:lineRule="exact"/>
        <w:ind w:left="20" w:firstLine="0"/>
        <w:jc w:val="left"/>
      </w:pPr>
      <w:r>
        <w:rPr>
          <w:rStyle w:val="51fffffffff6"/>
        </w:rPr>
        <w:t>опором ділянки та напругою між її кі</w:t>
      </w:r>
      <w:r>
        <w:rPr>
          <w:rStyle w:val="51fffffffff6"/>
        </w:rPr>
        <w:t xml:space="preserve">нцями: I = </w:t>
      </w:r>
      <w:r>
        <w:rPr>
          <w:rStyle w:val="51fffffffff8"/>
        </w:rPr>
        <w:t xml:space="preserve">— </w:t>
      </w:r>
      <w:r>
        <w:rPr>
          <w:rStyle w:val="51fffffffff6"/>
        </w:rPr>
        <w:t>.</w:t>
      </w:r>
    </w:p>
    <w:p w:rsidR="00E17081" w:rsidRDefault="0023459F">
      <w:pPr>
        <w:pStyle w:val="334"/>
        <w:keepNext/>
        <w:keepLines/>
        <w:shd w:val="clear" w:color="auto" w:fill="auto"/>
        <w:spacing w:line="190" w:lineRule="exact"/>
        <w:ind w:left="5220"/>
      </w:pPr>
      <w:bookmarkStart w:id="118" w:name="bookmark117"/>
      <w:r>
        <w:t>М</w:t>
      </w:r>
      <w:bookmarkEnd w:id="118"/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Схему найпростішого випадку увімкнення одного спожива</w:t>
      </w:r>
      <w:r>
        <w:rPr>
          <w:rStyle w:val="51fffffffff6"/>
        </w:rPr>
        <w:softHyphen/>
        <w:t>ча наведено на мал. 2.98, а. А тепер уявіть, що коло складене</w:t>
      </w:r>
      <w:r>
        <w:rPr>
          <w:rStyle w:val="51fffffffff7"/>
        </w:rPr>
        <w:t xml:space="preserve"> </w:t>
      </w:r>
      <w:r>
        <w:rPr>
          <w:rStyle w:val="51fffffffff6"/>
        </w:rPr>
        <w:t>не так, як передбачено цією схемою, а підвідні провідники</w:t>
      </w:r>
      <w:r>
        <w:rPr>
          <w:rStyle w:val="51fffffffff7"/>
        </w:rPr>
        <w:t xml:space="preserve"> </w:t>
      </w:r>
      <w:r>
        <w:rPr>
          <w:rStyle w:val="51fffffffff6"/>
        </w:rPr>
        <w:t>виявилися з'єднаними між собою напряму. Такий випадок на</w:t>
      </w:r>
      <w:r>
        <w:rPr>
          <w:rStyle w:val="51fffffffff6"/>
        </w:rPr>
        <w:softHyphen/>
        <w:t>зивають</w:t>
      </w:r>
      <w:r>
        <w:rPr>
          <w:rStyle w:val="5195pt"/>
        </w:rPr>
        <w:t xml:space="preserve"> </w:t>
      </w:r>
      <w:r>
        <w:rPr>
          <w:rStyle w:val="5195pt"/>
        </w:rPr>
        <w:t>коротким замиканням.</w:t>
      </w:r>
      <w:r>
        <w:rPr>
          <w:rStyle w:val="51fffffffff6"/>
        </w:rPr>
        <w:t xml:space="preserve"> Схематично це виглядає так,</w:t>
      </w:r>
      <w:r>
        <w:rPr>
          <w:rStyle w:val="51fffffffff7"/>
        </w:rPr>
        <w:t xml:space="preserve"> </w:t>
      </w:r>
      <w:r>
        <w:rPr>
          <w:rStyle w:val="51fffffffff6"/>
        </w:rPr>
        <w:t>як на мал. 2.98, б.</w:t>
      </w:r>
    </w:p>
    <w:p w:rsidR="00E17081" w:rsidRDefault="002005C6">
      <w:pPr>
        <w:framePr w:w="648" w:h="821" w:hSpace="102" w:vSpace="211" w:wrap="around" w:hAnchor="margin" w:x="2" w:y="11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241" name="Рисунок 241" descr="C:\Users\NDU\AppData\Local\Temp\FineReader10\media\image26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" descr="C:\Users\NDU\AppData\Local\Temp\FineReader10\media\image262.jpeg"/>
                    <pic:cNvPicPr>
                      <a:picLocks noChangeAspect="1" noChangeArrowheads="1"/>
                    </pic:cNvPicPr>
                  </pic:nvPicPr>
                  <pic:blipFill>
                    <a:blip r:embed="rId5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  <w:jc w:val="left"/>
      </w:pPr>
      <w:r>
        <w:rPr>
          <w:rStyle w:val="51fffffffff6"/>
        </w:rPr>
        <w:t>У разі короткого замикання опір кола стає дуже малим і</w:t>
      </w:r>
      <w:r>
        <w:rPr>
          <w:rStyle w:val="51fffffffff7"/>
        </w:rPr>
        <w:t xml:space="preserve"> </w:t>
      </w:r>
      <w:r>
        <w:rPr>
          <w:rStyle w:val="51fffffffff6"/>
        </w:rPr>
        <w:t>фактично дорівнює опору підвідних провідників. Адже струм</w:t>
      </w:r>
      <w:r>
        <w:br w:type="page"/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0"/>
      </w:pPr>
      <w:r>
        <w:rPr>
          <w:rStyle w:val="51fffffffff6"/>
        </w:rPr>
        <w:t>розгалужується на дві паралель</w:t>
      </w:r>
      <w:r>
        <w:rPr>
          <w:rStyle w:val="51fffffffff6"/>
        </w:rPr>
        <w:softHyphen/>
        <w:t>ні гілки, а загальний опір пара</w:t>
      </w:r>
      <w:r>
        <w:rPr>
          <w:rStyle w:val="51fffffffff6"/>
        </w:rPr>
        <w:softHyphen/>
        <w:t>лельного з'єднання менший за</w:t>
      </w:r>
      <w:r>
        <w:rPr>
          <w:rStyle w:val="51fffffffff7"/>
        </w:rPr>
        <w:t xml:space="preserve"> </w:t>
      </w:r>
      <w:r>
        <w:rPr>
          <w:rStyle w:val="51fffffffff6"/>
        </w:rPr>
        <w:t>опір провідника з найменшим</w:t>
      </w:r>
      <w:r>
        <w:rPr>
          <w:rStyle w:val="51fffffffff7"/>
        </w:rPr>
        <w:t xml:space="preserve"> </w:t>
      </w:r>
      <w:r>
        <w:rPr>
          <w:rStyle w:val="51fffffffff6"/>
        </w:rPr>
        <w:t>опором. Тому сила струму в</w:t>
      </w:r>
      <w:r>
        <w:rPr>
          <w:rStyle w:val="51fffffffff7"/>
        </w:rPr>
        <w:t xml:space="preserve"> </w:t>
      </w:r>
      <w:r>
        <w:rPr>
          <w:rStyle w:val="51fffffffff6"/>
        </w:rPr>
        <w:t>підвідних провідниках збіль</w:t>
      </w:r>
      <w:r>
        <w:rPr>
          <w:rStyle w:val="51fffffffff6"/>
        </w:rPr>
        <w:softHyphen/>
        <w:t>шується в десятки й со</w:t>
      </w:r>
      <w:r>
        <w:rPr>
          <w:rStyle w:val="51fffffffff6"/>
        </w:rPr>
        <w:t>тні ра</w:t>
      </w:r>
      <w:r>
        <w:rPr>
          <w:rStyle w:val="51fffffffff6"/>
        </w:rPr>
        <w:softHyphen/>
        <w:t>зів. Кількість теплоти, яка</w:t>
      </w:r>
      <w:r>
        <w:rPr>
          <w:rStyle w:val="51fffffffff7"/>
        </w:rPr>
        <w:t xml:space="preserve"> </w:t>
      </w:r>
      <w:r>
        <w:rPr>
          <w:rStyle w:val="51fffffffff6"/>
        </w:rPr>
        <w:t>виділяється в провідниках із</w:t>
      </w:r>
      <w:r>
        <w:rPr>
          <w:rStyle w:val="51fffffffff7"/>
        </w:rPr>
        <w:t xml:space="preserve"> </w:t>
      </w:r>
      <w:r>
        <w:rPr>
          <w:rStyle w:val="51fffffffff6"/>
        </w:rPr>
        <w:t>струмом, згідно з законом</w:t>
      </w:r>
      <w:r>
        <w:rPr>
          <w:rStyle w:val="51fffffffff7"/>
        </w:rPr>
        <w:t xml:space="preserve"> </w:t>
      </w:r>
      <w:r>
        <w:rPr>
          <w:rStyle w:val="51fffffffff6"/>
        </w:rPr>
        <w:t>Джоуля—Ленца прямо пропорційна добутку квадрата сили</w:t>
      </w:r>
      <w:r>
        <w:rPr>
          <w:rStyle w:val="51fffffffff7"/>
        </w:rPr>
        <w:t xml:space="preserve"> </w:t>
      </w:r>
      <w:r>
        <w:rPr>
          <w:rStyle w:val="51fffffffff6"/>
        </w:rPr>
        <w:t>струму. Якщо у разі короткого замикання сила струму в під</w:t>
      </w:r>
      <w:r>
        <w:rPr>
          <w:rStyle w:val="51fffffffff6"/>
        </w:rPr>
        <w:softHyphen/>
        <w:t>відних провідниках збільшилася у 30 разів, то кількість</w:t>
      </w:r>
      <w:r>
        <w:rPr>
          <w:rStyle w:val="51fffffffff6"/>
        </w:rPr>
        <w:t xml:space="preserve"> теп</w:t>
      </w:r>
      <w:r>
        <w:rPr>
          <w:rStyle w:val="51fffffffff6"/>
        </w:rPr>
        <w:softHyphen/>
        <w:t>лоти, що виділяється в них, зростає в 900 разів. Провідники</w:t>
      </w:r>
      <w:r>
        <w:rPr>
          <w:rStyle w:val="51fffffffff7"/>
        </w:rPr>
        <w:t xml:space="preserve"> </w:t>
      </w:r>
      <w:r>
        <w:rPr>
          <w:rStyle w:val="51fffffffff6"/>
        </w:rPr>
        <w:t>нагріваються до високої температури. Ось чому коротке зами</w:t>
      </w:r>
      <w:r>
        <w:rPr>
          <w:rStyle w:val="51fffffffff6"/>
        </w:rPr>
        <w:softHyphen/>
        <w:t>кання може спричинити плавлення провідників, обвуглення і</w:t>
      </w:r>
      <w:r>
        <w:rPr>
          <w:rStyle w:val="51fffffffff7"/>
        </w:rPr>
        <w:t xml:space="preserve"> </w:t>
      </w:r>
      <w:r>
        <w:rPr>
          <w:rStyle w:val="51fffffffff6"/>
        </w:rPr>
        <w:t>спалахування ізоляції та займистих речовин навколо місця ко</w:t>
      </w:r>
      <w:r>
        <w:rPr>
          <w:rStyle w:val="51fffffffff6"/>
        </w:rPr>
        <w:softHyphen/>
        <w:t>роткого замика</w:t>
      </w:r>
      <w:r>
        <w:rPr>
          <w:rStyle w:val="51fffffffff6"/>
        </w:rPr>
        <w:t>ння і, як наслідок, пожежу.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20"/>
      </w:pPr>
      <w:r>
        <w:rPr>
          <w:rStyle w:val="51fffffffff6"/>
        </w:rPr>
        <w:t>Найчастіше причиною короткого замикання є пошкоджен</w:t>
      </w:r>
      <w:r>
        <w:rPr>
          <w:rStyle w:val="51fffffffff6"/>
        </w:rPr>
        <w:softHyphen/>
        <w:t>ня ізоляції проводів через неправильну експлуатацію, меха</w:t>
      </w:r>
      <w:r>
        <w:rPr>
          <w:rStyle w:val="51fffffffff6"/>
        </w:rPr>
        <w:softHyphen/>
        <w:t>нічні пошкодження, старіння. Коротке замикання може виник</w:t>
      </w:r>
      <w:r>
        <w:rPr>
          <w:rStyle w:val="51fffffffff6"/>
        </w:rPr>
        <w:softHyphen/>
        <w:t>нути й під час ремонту приладів, якщо їх не від'єднати від м</w:t>
      </w:r>
      <w:r>
        <w:rPr>
          <w:rStyle w:val="51fffffffff6"/>
        </w:rPr>
        <w:t>е</w:t>
      </w:r>
      <w:r>
        <w:rPr>
          <w:rStyle w:val="51fffffffff6"/>
        </w:rPr>
        <w:softHyphen/>
        <w:t>режі.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20"/>
      </w:pPr>
      <w:r>
        <w:rPr>
          <w:rStyle w:val="51fffffffff6"/>
        </w:rPr>
        <w:t>Нагріватися підвідні проводи можуть також через увім</w:t>
      </w:r>
      <w:r>
        <w:rPr>
          <w:rStyle w:val="51fffffffff6"/>
        </w:rPr>
        <w:softHyphen/>
        <w:t>кнення в коло багатьох споживачів одночасно. У таких випад</w:t>
      </w:r>
      <w:r>
        <w:rPr>
          <w:rStyle w:val="51fffffffff6"/>
        </w:rPr>
        <w:softHyphen/>
        <w:t>ках загальна сила струму, що його споживають увімкнуті в</w:t>
      </w:r>
      <w:r>
        <w:rPr>
          <w:rStyle w:val="51fffffffff7"/>
        </w:rPr>
        <w:t xml:space="preserve"> </w:t>
      </w:r>
      <w:r>
        <w:rPr>
          <w:rStyle w:val="51fffffffff6"/>
        </w:rPr>
        <w:t>коло прилади, може перевищити допустиму для провідників,</w:t>
      </w:r>
      <w:r>
        <w:rPr>
          <w:rStyle w:val="51fffffffff7"/>
        </w:rPr>
        <w:t xml:space="preserve"> </w:t>
      </w:r>
      <w:r>
        <w:rPr>
          <w:rStyle w:val="51fffffffff6"/>
        </w:rPr>
        <w:t>по яких до них надходи</w:t>
      </w:r>
      <w:r>
        <w:rPr>
          <w:rStyle w:val="51fffffffff6"/>
        </w:rPr>
        <w:t>ть струм. Дріт з'єднувальних проводів,</w:t>
      </w:r>
      <w:r>
        <w:rPr>
          <w:rStyle w:val="51fffffffff7"/>
        </w:rPr>
        <w:t xml:space="preserve"> </w:t>
      </w:r>
      <w:r>
        <w:rPr>
          <w:rStyle w:val="51fffffffff6"/>
        </w:rPr>
        <w:t>вимикачі, розетки, електричні патрони для лампочок та інші</w:t>
      </w:r>
      <w:r>
        <w:rPr>
          <w:rStyle w:val="51fffffffff7"/>
        </w:rPr>
        <w:t xml:space="preserve"> </w:t>
      </w:r>
      <w:r>
        <w:rPr>
          <w:rStyle w:val="51fffffffff6"/>
        </w:rPr>
        <w:t>елементи кіл розраховані на певні допустимі значення сили</w:t>
      </w:r>
      <w:r>
        <w:rPr>
          <w:rStyle w:val="51fffffffff7"/>
        </w:rPr>
        <w:t xml:space="preserve"> </w:t>
      </w:r>
      <w:r>
        <w:rPr>
          <w:rStyle w:val="51fffffffff6"/>
        </w:rPr>
        <w:t>струму. Якщо струм перевищує ці допустимі значення, провід</w:t>
      </w:r>
      <w:r>
        <w:rPr>
          <w:rStyle w:val="51fffffffff6"/>
        </w:rPr>
        <w:softHyphen/>
        <w:t>ники починають нагріватися.</w:t>
      </w:r>
    </w:p>
    <w:p w:rsidR="00E17081" w:rsidRDefault="002005C6">
      <w:pPr>
        <w:framePr w:w="3086" w:h="1939" w:hSpace="142" w:vSpace="437" w:wrap="around" w:hAnchor="margin" w:x="21" w:y="6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58340" cy="1029335"/>
            <wp:effectExtent l="0" t="0" r="0" b="0"/>
            <wp:docPr id="242" name="Рисунок 242" descr="C:\Users\NDU\AppData\Local\Temp\FineReader10\media\image2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" descr="C:\Users\NDU\AppData\Local\Temp\FineReader10\media\image263.jpeg"/>
                    <pic:cNvPicPr>
                      <a:picLocks noChangeAspect="1" noChangeArrowheads="1"/>
                    </pic:cNvPicPr>
                  </pic:nvPicPr>
                  <pic:blipFill>
                    <a:blip r:embed="rId5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1029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="3086" w:h="1939" w:hSpace="142" w:vSpace="437" w:wrap="around" w:hAnchor="margin" w:x="21" w:y="68"/>
        <w:shd w:val="clear" w:color="auto" w:fill="auto"/>
        <w:spacing w:line="180" w:lineRule="exact"/>
        <w:jc w:val="center"/>
      </w:pPr>
      <w:r>
        <w:t>Мал. 2.98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20"/>
      </w:pPr>
      <w:r>
        <w:rPr>
          <w:rStyle w:val="513pt2"/>
        </w:rPr>
        <w:t>Задача.</w:t>
      </w:r>
      <w:r>
        <w:rPr>
          <w:rStyle w:val="51fffffffff6"/>
        </w:rPr>
        <w:t xml:space="preserve"> У квартирі є</w:t>
      </w:r>
      <w:r>
        <w:rPr>
          <w:rStyle w:val="5195ptb"/>
        </w:rPr>
        <w:t xml:space="preserve"> </w:t>
      </w:r>
      <w:r>
        <w:rPr>
          <w:rStyle w:val="5195ptb"/>
          <w:lang w:val="en-US"/>
        </w:rPr>
        <w:t>n</w:t>
      </w:r>
      <w:r>
        <w:rPr>
          <w:rStyle w:val="51fffffffff6"/>
          <w:lang w:val="en-US"/>
        </w:rPr>
        <w:t xml:space="preserve"> </w:t>
      </w:r>
      <w:r>
        <w:rPr>
          <w:rStyle w:val="51fffffffff6"/>
        </w:rPr>
        <w:t>= 5 лампочок потужністю Р</w:t>
      </w:r>
      <w:r>
        <w:rPr>
          <w:rStyle w:val="51fffffffff6"/>
          <w:vertAlign w:val="subscript"/>
        </w:rPr>
        <w:t>л</w:t>
      </w:r>
      <w:r>
        <w:rPr>
          <w:rStyle w:val="51fffffffff6"/>
        </w:rPr>
        <w:t xml:space="preserve"> =</w:t>
      </w:r>
      <w:r>
        <w:rPr>
          <w:rStyle w:val="51fffffffff7"/>
        </w:rPr>
        <w:t xml:space="preserve"> </w:t>
      </w:r>
      <w:r>
        <w:rPr>
          <w:rStyle w:val="51fffffffff6"/>
        </w:rPr>
        <w:t>= 100 Вт кожна, праска з Р</w:t>
      </w:r>
      <w:r>
        <w:rPr>
          <w:rStyle w:val="51fffffffff6"/>
          <w:vertAlign w:val="subscript"/>
        </w:rPr>
        <w:t>пр</w:t>
      </w:r>
      <w:r>
        <w:rPr>
          <w:rStyle w:val="51fffffffff6"/>
        </w:rPr>
        <w:t xml:space="preserve"> = 1000 Вт, мікрохвильова пічка</w:t>
      </w:r>
      <w:r>
        <w:rPr>
          <w:rStyle w:val="51fffffffff7"/>
        </w:rPr>
        <w:t xml:space="preserve"> </w:t>
      </w:r>
      <w:r>
        <w:rPr>
          <w:rStyle w:val="51fffffffff6"/>
        </w:rPr>
        <w:t>з Р</w:t>
      </w:r>
      <w:r>
        <w:rPr>
          <w:rStyle w:val="51fffffffff6"/>
          <w:vertAlign w:val="subscript"/>
        </w:rPr>
        <w:t>мх</w:t>
      </w:r>
      <w:r>
        <w:rPr>
          <w:rStyle w:val="51fffffffff6"/>
        </w:rPr>
        <w:t xml:space="preserve"> = 800 Вт, пилосос з Р</w:t>
      </w:r>
      <w:r>
        <w:rPr>
          <w:rStyle w:val="51fffffffff6"/>
          <w:vertAlign w:val="subscript"/>
        </w:rPr>
        <w:t>пл</w:t>
      </w:r>
      <w:r>
        <w:rPr>
          <w:rStyle w:val="51fffffffff6"/>
        </w:rPr>
        <w:t xml:space="preserve"> =</w:t>
      </w:r>
      <w:r>
        <w:rPr>
          <w:rStyle w:val="51fffffffff6"/>
        </w:rPr>
        <w:t xml:space="preserve"> 1000 Вт, електричний чайник</w:t>
      </w:r>
      <w:r>
        <w:rPr>
          <w:rStyle w:val="51fffffffff7"/>
        </w:rPr>
        <w:t xml:space="preserve"> </w:t>
      </w:r>
      <w:r>
        <w:rPr>
          <w:rStyle w:val="51fffffffff6"/>
        </w:rPr>
        <w:t>з Р</w:t>
      </w:r>
      <w:r>
        <w:rPr>
          <w:rStyle w:val="51fffffffff6"/>
          <w:vertAlign w:val="subscript"/>
        </w:rPr>
        <w:t>ч</w:t>
      </w:r>
      <w:r>
        <w:rPr>
          <w:rStyle w:val="51fffffffff6"/>
        </w:rPr>
        <w:t xml:space="preserve"> = 1000 Вт. Усі побутові прилади розраховані на напругу</w:t>
      </w:r>
      <w:r>
        <w:rPr>
          <w:rStyle w:val="51fffffffff7"/>
        </w:rPr>
        <w:t xml:space="preserve"> </w:t>
      </w:r>
      <w:r>
        <w:rPr>
          <w:rStyle w:val="51fffffffff6"/>
        </w:rPr>
        <w:t>живлення</w:t>
      </w:r>
      <w:r>
        <w:rPr>
          <w:rStyle w:val="5195ptb"/>
        </w:rPr>
        <w:t xml:space="preserve"> </w:t>
      </w:r>
      <w:r>
        <w:rPr>
          <w:rStyle w:val="5195ptb"/>
          <w:lang w:val="en-US"/>
        </w:rPr>
        <w:t>U</w:t>
      </w:r>
      <w:r>
        <w:rPr>
          <w:rStyle w:val="51fffffffff6"/>
          <w:lang w:val="en-US"/>
        </w:rPr>
        <w:t xml:space="preserve"> </w:t>
      </w:r>
      <w:r>
        <w:rPr>
          <w:rStyle w:val="51fffffffff6"/>
        </w:rPr>
        <w:t>= 220 В і вмикаються паралельно. Якою буде си</w:t>
      </w:r>
      <w:r>
        <w:rPr>
          <w:rStyle w:val="51fffffffff6"/>
        </w:rPr>
        <w:softHyphen/>
        <w:t>ла струму в нерозгалуженій частині проводки квартири, якщо</w:t>
      </w:r>
      <w:r>
        <w:rPr>
          <w:rStyle w:val="51fffffffff7"/>
        </w:rPr>
        <w:t xml:space="preserve"> </w:t>
      </w:r>
      <w:r>
        <w:rPr>
          <w:rStyle w:val="51fffffffff6"/>
        </w:rPr>
        <w:t>усі ці прилади увімкнути одночасно?</w:t>
      </w:r>
      <w:r>
        <w:br w:type="page"/>
      </w:r>
    </w:p>
    <w:p w:rsidR="00E17081" w:rsidRDefault="0023459F">
      <w:pPr>
        <w:pStyle w:val="512"/>
        <w:shd w:val="clear" w:color="auto" w:fill="auto"/>
        <w:spacing w:after="84" w:line="230" w:lineRule="exact"/>
        <w:ind w:left="20" w:right="140" w:firstLine="340"/>
      </w:pPr>
      <w:r>
        <w:rPr>
          <w:rStyle w:val="51fffffffff6"/>
        </w:rPr>
        <w:t>Р о з в ' я з у в а н н я. У разі паралельно</w:t>
      </w:r>
      <w:r>
        <w:rPr>
          <w:rStyle w:val="51fffffffff6"/>
        </w:rPr>
        <w:softHyphen/>
        <w:t>го з'єднання споживачів загальна сила струму</w:t>
      </w:r>
      <w:r>
        <w:rPr>
          <w:rStyle w:val="51fffffffff7"/>
        </w:rPr>
        <w:t xml:space="preserve"> </w:t>
      </w:r>
      <w:r>
        <w:rPr>
          <w:rStyle w:val="51fffffffff6"/>
        </w:rPr>
        <w:t>в колі дорівнює сумі сил струмів в окремих</w:t>
      </w:r>
      <w:r>
        <w:rPr>
          <w:rStyle w:val="51fffffffff7"/>
        </w:rPr>
        <w:t xml:space="preserve"> </w:t>
      </w:r>
      <w:r>
        <w:rPr>
          <w:rStyle w:val="51fffffffff6"/>
        </w:rPr>
        <w:t>споживачах:</w:t>
      </w:r>
    </w:p>
    <w:p w:rsidR="00E17081" w:rsidRDefault="0023459F">
      <w:pPr>
        <w:pStyle w:val="512"/>
        <w:shd w:val="clear" w:color="auto" w:fill="auto"/>
        <w:spacing w:line="200" w:lineRule="exact"/>
        <w:ind w:left="940" w:firstLine="0"/>
        <w:jc w:val="left"/>
      </w:pPr>
      <w:r>
        <w:rPr>
          <w:rStyle w:val="5195ptb"/>
        </w:rPr>
        <w:t>І</w:t>
      </w:r>
      <w:r>
        <w:rPr>
          <w:rStyle w:val="51fffffffff6"/>
        </w:rPr>
        <w:t xml:space="preserve"> = 51</w:t>
      </w:r>
      <w:r>
        <w:rPr>
          <w:rStyle w:val="5155pt0"/>
        </w:rPr>
        <w:t>л</w:t>
      </w:r>
      <w:r>
        <w:rPr>
          <w:rStyle w:val="51fffffffff6"/>
        </w:rPr>
        <w:t xml:space="preserve"> + І</w:t>
      </w:r>
      <w:r>
        <w:rPr>
          <w:rStyle w:val="5155pt0"/>
        </w:rPr>
        <w:t>пр</w:t>
      </w:r>
      <w:r>
        <w:rPr>
          <w:rStyle w:val="51fffffffff6"/>
        </w:rPr>
        <w:t xml:space="preserve"> + І</w:t>
      </w:r>
      <w:r>
        <w:rPr>
          <w:rStyle w:val="5155pt0"/>
        </w:rPr>
        <w:t>мх</w:t>
      </w:r>
      <w:r>
        <w:rPr>
          <w:rStyle w:val="51fffffffff6"/>
        </w:rPr>
        <w:t xml:space="preserve"> + І</w:t>
      </w:r>
      <w:r>
        <w:rPr>
          <w:rStyle w:val="5155pt0"/>
        </w:rPr>
        <w:t>пл+</w:t>
      </w:r>
      <w:r>
        <w:rPr>
          <w:rStyle w:val="5195ptb"/>
        </w:rPr>
        <w:t xml:space="preserve"> І</w:t>
      </w:r>
      <w:r>
        <w:rPr>
          <w:rStyle w:val="5155pt1pt"/>
        </w:rPr>
        <w:t>ч.</w:t>
      </w:r>
    </w:p>
    <w:p w:rsidR="00E17081" w:rsidRDefault="0023459F">
      <w:pPr>
        <w:pStyle w:val="512"/>
        <w:shd w:val="clear" w:color="auto" w:fill="auto"/>
        <w:spacing w:after="168" w:line="245" w:lineRule="exact"/>
        <w:ind w:left="20" w:right="140" w:firstLine="340"/>
      </w:pPr>
      <w:r>
        <w:rPr>
          <w:rStyle w:val="51fffffffff6"/>
        </w:rPr>
        <w:t>У разі паралельного з'єднання напруги на</w:t>
      </w:r>
      <w:r>
        <w:rPr>
          <w:rStyle w:val="51fffffffff7"/>
        </w:rPr>
        <w:t xml:space="preserve"> </w:t>
      </w:r>
      <w:r>
        <w:rPr>
          <w:rStyle w:val="51fffffffff6"/>
        </w:rPr>
        <w:t>всіх споживачах однакові і становлять 220 В.</w:t>
      </w:r>
      <w:r>
        <w:rPr>
          <w:rStyle w:val="51fffffffff7"/>
        </w:rPr>
        <w:t xml:space="preserve"> </w:t>
      </w:r>
      <w:r>
        <w:rPr>
          <w:rStyle w:val="51fffffffff6"/>
        </w:rPr>
        <w:t>З формули для визначення потужності</w:t>
      </w:r>
      <w:r>
        <w:rPr>
          <w:rStyle w:val="5195ptb"/>
        </w:rPr>
        <w:t xml:space="preserve"> Р = іи</w:t>
      </w:r>
      <w:r>
        <w:rPr>
          <w:rStyle w:val="5195ptc"/>
        </w:rPr>
        <w:t xml:space="preserve"> </w:t>
      </w:r>
      <w:r>
        <w:rPr>
          <w:rStyle w:val="51fffffffff6"/>
        </w:rPr>
        <w:t>визначимо силу струму в кожному споживачі і загальну силу</w:t>
      </w:r>
      <w:r>
        <w:rPr>
          <w:rStyle w:val="51fffffffff7"/>
        </w:rPr>
        <w:t xml:space="preserve"> </w:t>
      </w:r>
      <w:r>
        <w:rPr>
          <w:rStyle w:val="51fffffffff6"/>
        </w:rPr>
        <w:t>струму в колі:</w:t>
      </w:r>
    </w:p>
    <w:p w:rsidR="00E17081" w:rsidRDefault="0023459F">
      <w:pPr>
        <w:pStyle w:val="1491"/>
        <w:shd w:val="clear" w:color="auto" w:fill="auto"/>
        <w:tabs>
          <w:tab w:val="left" w:pos="1838"/>
        </w:tabs>
        <w:spacing w:before="0" w:after="17" w:line="110" w:lineRule="exact"/>
        <w:ind w:left="20" w:firstLine="340"/>
      </w:pPr>
      <w:r>
        <w:rPr>
          <w:vertAlign w:val="subscript"/>
        </w:rPr>
        <w:t>І</w:t>
      </w:r>
      <w:r>
        <w:t xml:space="preserve"> _ 5Р^</w:t>
      </w:r>
      <w:r>
        <w:rPr>
          <w:rStyle w:val="1492"/>
          <w:lang w:val="uk"/>
        </w:rPr>
        <w:t xml:space="preserve"> </w:t>
      </w:r>
      <w:r>
        <w:t>+</w:t>
      </w:r>
      <w:r>
        <w:tab/>
      </w:r>
      <w:r>
        <w:rPr>
          <w:vertAlign w:val="subscript"/>
        </w:rPr>
        <w:t>+</w:t>
      </w:r>
      <w:r>
        <w:t xml:space="preserve"> Рх + Рпл + Рч _ </w:t>
      </w:r>
      <w:r>
        <w:rPr>
          <w:vertAlign w:val="superscript"/>
        </w:rPr>
        <w:t>5Р</w:t>
      </w:r>
      <w:r>
        <w:t xml:space="preserve">л + </w:t>
      </w:r>
      <w:r>
        <w:rPr>
          <w:vertAlign w:val="superscript"/>
        </w:rPr>
        <w:t>Р</w:t>
      </w:r>
      <w:r>
        <w:t xml:space="preserve">пр + </w:t>
      </w:r>
      <w:r>
        <w:rPr>
          <w:vertAlign w:val="superscript"/>
        </w:rPr>
        <w:t>Р</w:t>
      </w:r>
      <w:r>
        <w:t xml:space="preserve">мх + </w:t>
      </w:r>
      <w:r>
        <w:rPr>
          <w:vertAlign w:val="superscript"/>
        </w:rPr>
        <w:t>Р</w:t>
      </w:r>
      <w:r>
        <w:t xml:space="preserve">пл + </w:t>
      </w:r>
      <w:r>
        <w:rPr>
          <w:vertAlign w:val="superscript"/>
        </w:rPr>
        <w:t>Р</w:t>
      </w:r>
      <w:r>
        <w:t>ч _</w:t>
      </w:r>
    </w:p>
    <w:p w:rsidR="00E17081" w:rsidRDefault="0023459F">
      <w:pPr>
        <w:pStyle w:val="1451"/>
        <w:shd w:val="clear" w:color="auto" w:fill="auto"/>
        <w:tabs>
          <w:tab w:val="left" w:pos="4876"/>
        </w:tabs>
        <w:spacing w:after="15" w:line="200" w:lineRule="exact"/>
        <w:ind w:left="940"/>
      </w:pPr>
      <w:bookmarkStart w:id="119" w:name="bookmark118"/>
      <w:r>
        <w:t>и и и и и</w:t>
      </w:r>
      <w:r>
        <w:tab/>
        <w:t>и</w:t>
      </w:r>
      <w:bookmarkEnd w:id="119"/>
    </w:p>
    <w:p w:rsidR="00E17081" w:rsidRDefault="0023459F">
      <w:pPr>
        <w:pStyle w:val="852"/>
        <w:shd w:val="clear" w:color="auto" w:fill="auto"/>
        <w:spacing w:line="180" w:lineRule="exact"/>
        <w:ind w:left="20" w:firstLine="340"/>
        <w:jc w:val="both"/>
      </w:pPr>
      <w:r>
        <w:rPr>
          <w:lang w:val="ru"/>
        </w:rPr>
        <w:t>5 • 100 Вт + 1000 Вт + 800</w:t>
      </w:r>
      <w:r>
        <w:rPr>
          <w:lang w:val="ru"/>
        </w:rPr>
        <w:t xml:space="preserve"> Вт +1000 Вт +1000 Вт 4300 Вт</w:t>
      </w:r>
    </w:p>
    <w:p w:rsidR="00E17081" w:rsidRDefault="0023459F">
      <w:pPr>
        <w:pStyle w:val="852"/>
        <w:shd w:val="clear" w:color="auto" w:fill="auto"/>
        <w:spacing w:after="14" w:line="180" w:lineRule="exact"/>
        <w:ind w:left="6140" w:firstLine="0"/>
      </w:pPr>
      <w:r>
        <w:rPr>
          <w:lang w:val="ru"/>
        </w:rPr>
        <w:t>20 А.</w:t>
      </w:r>
    </w:p>
    <w:p w:rsidR="00E17081" w:rsidRDefault="0023459F">
      <w:pPr>
        <w:pStyle w:val="852"/>
        <w:shd w:val="clear" w:color="auto" w:fill="auto"/>
        <w:tabs>
          <w:tab w:val="left" w:pos="5232"/>
        </w:tabs>
        <w:spacing w:line="180" w:lineRule="exact"/>
        <w:ind w:left="2280" w:firstLine="0"/>
      </w:pPr>
      <w:r>
        <w:rPr>
          <w:lang w:val="ru"/>
        </w:rPr>
        <w:t>220 В</w:t>
      </w:r>
      <w:r>
        <w:rPr>
          <w:lang w:val="ru"/>
        </w:rPr>
        <w:tab/>
        <w:t>220 В</w:t>
      </w:r>
    </w:p>
    <w:p w:rsidR="00E17081" w:rsidRDefault="0023459F">
      <w:pPr>
        <w:pStyle w:val="512"/>
        <w:shd w:val="clear" w:color="auto" w:fill="auto"/>
        <w:ind w:left="20" w:firstLine="340"/>
      </w:pPr>
      <w:r>
        <w:rPr>
          <w:rStyle w:val="51fffffffff6"/>
        </w:rPr>
        <w:t xml:space="preserve">Тоді загальна </w:t>
      </w:r>
      <w:r>
        <w:rPr>
          <w:rStyle w:val="51fffffffff6"/>
          <w:lang w:val="ru"/>
        </w:rPr>
        <w:t xml:space="preserve">сила </w:t>
      </w:r>
      <w:r>
        <w:rPr>
          <w:rStyle w:val="51fffffffff6"/>
        </w:rPr>
        <w:t xml:space="preserve">струму становить </w:t>
      </w:r>
      <w:r>
        <w:rPr>
          <w:rStyle w:val="51fffffffff6"/>
          <w:lang w:val="ru"/>
        </w:rPr>
        <w:t>20 А.</w:t>
      </w:r>
    </w:p>
    <w:p w:rsidR="00E17081" w:rsidRDefault="0023459F">
      <w:pPr>
        <w:pStyle w:val="512"/>
        <w:shd w:val="clear" w:color="auto" w:fill="auto"/>
        <w:ind w:left="20" w:firstLine="340"/>
      </w:pPr>
      <w:r>
        <w:rPr>
          <w:rStyle w:val="513pt2"/>
        </w:rPr>
        <w:t>Відповідь:</w:t>
      </w:r>
      <w:r>
        <w:rPr>
          <w:rStyle w:val="5195ptb"/>
        </w:rPr>
        <w:t xml:space="preserve"> </w:t>
      </w:r>
      <w:r>
        <w:rPr>
          <w:rStyle w:val="5195ptb"/>
          <w:lang w:val="ru"/>
        </w:rPr>
        <w:t>I</w:t>
      </w:r>
      <w:r>
        <w:rPr>
          <w:rStyle w:val="513pt2"/>
          <w:lang w:val="ru"/>
        </w:rPr>
        <w:t xml:space="preserve"> = 20 А.</w:t>
      </w:r>
    </w:p>
    <w:p w:rsidR="00E17081" w:rsidRDefault="0023459F">
      <w:pPr>
        <w:pStyle w:val="512"/>
        <w:shd w:val="clear" w:color="auto" w:fill="auto"/>
        <w:ind w:left="20" w:right="140" w:firstLine="340"/>
      </w:pPr>
      <w:r>
        <w:rPr>
          <w:rStyle w:val="51fffffffff6"/>
        </w:rPr>
        <w:t xml:space="preserve">Така </w:t>
      </w:r>
      <w:r>
        <w:rPr>
          <w:rStyle w:val="51fffffffff6"/>
          <w:lang w:val="ru"/>
        </w:rPr>
        <w:t xml:space="preserve">сила струму </w:t>
      </w:r>
      <w:r>
        <w:rPr>
          <w:rStyle w:val="51fffffffff6"/>
        </w:rPr>
        <w:t xml:space="preserve">може бути критичною </w:t>
      </w:r>
      <w:r>
        <w:rPr>
          <w:rStyle w:val="51fffffffff6"/>
          <w:lang w:val="ru"/>
        </w:rPr>
        <w:t xml:space="preserve">для </w:t>
      </w:r>
      <w:r>
        <w:rPr>
          <w:rStyle w:val="51fffffffff6"/>
        </w:rPr>
        <w:t>квартирної ме</w:t>
      </w:r>
      <w:r>
        <w:rPr>
          <w:rStyle w:val="51fffffffff6"/>
        </w:rPr>
        <w:softHyphen/>
        <w:t xml:space="preserve">режі, </w:t>
      </w:r>
      <w:r>
        <w:rPr>
          <w:rStyle w:val="51fffffffff6"/>
          <w:lang w:val="ru"/>
        </w:rPr>
        <w:t xml:space="preserve">проводи </w:t>
      </w:r>
      <w:r>
        <w:rPr>
          <w:rStyle w:val="51fffffffff6"/>
        </w:rPr>
        <w:t>якої обираються з розрахунку на допустиму силу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струму </w:t>
      </w:r>
      <w:r>
        <w:rPr>
          <w:rStyle w:val="51fffffffff6"/>
          <w:lang w:val="ru"/>
        </w:rPr>
        <w:t xml:space="preserve">10 </w:t>
      </w:r>
      <w:r>
        <w:rPr>
          <w:rStyle w:val="51fffffffff6"/>
        </w:rPr>
        <w:t>А. їхня ізоляція може не витримати і розплавитися.</w:t>
      </w:r>
      <w:r>
        <w:rPr>
          <w:rStyle w:val="51fffffffff7"/>
        </w:rPr>
        <w:t xml:space="preserve"> </w:t>
      </w:r>
      <w:r>
        <w:rPr>
          <w:rStyle w:val="51fffffffff6"/>
        </w:rPr>
        <w:t>Це спричинить коротке замикання і руйнування проводки.</w:t>
      </w:r>
    </w:p>
    <w:p w:rsidR="00E17081" w:rsidRDefault="0023459F">
      <w:pPr>
        <w:pStyle w:val="512"/>
        <w:shd w:val="clear" w:color="auto" w:fill="auto"/>
        <w:ind w:left="20" w:right="140" w:firstLine="340"/>
      </w:pPr>
      <w:r>
        <w:rPr>
          <w:rStyle w:val="51fffffffff6"/>
        </w:rPr>
        <w:t>Щоб уникнути коротких замикань і перевантажень, у кола</w:t>
      </w:r>
      <w:r>
        <w:rPr>
          <w:rStyle w:val="51fffffffff7"/>
        </w:rPr>
        <w:t xml:space="preserve"> </w:t>
      </w:r>
      <w:r>
        <w:rPr>
          <w:rStyle w:val="51fffffffff6"/>
        </w:rPr>
        <w:t>електричних мереж і приладів вмикають</w:t>
      </w:r>
      <w:r>
        <w:rPr>
          <w:rStyle w:val="5195pt"/>
        </w:rPr>
        <w:t xml:space="preserve"> запобіжники.</w:t>
      </w:r>
      <w:r>
        <w:rPr>
          <w:rStyle w:val="51fffffffff6"/>
        </w:rPr>
        <w:t xml:space="preserve"> Якщо</w:t>
      </w:r>
      <w:r>
        <w:rPr>
          <w:rStyle w:val="51fffffffff7"/>
        </w:rPr>
        <w:t xml:space="preserve"> </w:t>
      </w:r>
      <w:r>
        <w:rPr>
          <w:rStyle w:val="51fffffffff6"/>
        </w:rPr>
        <w:t>сила струму в колі перевищуватиме деяке</w:t>
      </w:r>
      <w:r>
        <w:rPr>
          <w:rStyle w:val="51fffffffff6"/>
        </w:rPr>
        <w:t xml:space="preserve"> допустиме значен</w:t>
      </w:r>
      <w:r>
        <w:rPr>
          <w:rStyle w:val="51fffffffff6"/>
        </w:rPr>
        <w:softHyphen/>
        <w:t xml:space="preserve">ня </w:t>
      </w:r>
      <w:r>
        <w:rPr>
          <w:rStyle w:val="51fffffffff6"/>
          <w:lang w:val="ru"/>
        </w:rPr>
        <w:t xml:space="preserve">— </w:t>
      </w:r>
      <w:r>
        <w:rPr>
          <w:rStyle w:val="51fffffffff6"/>
        </w:rPr>
        <w:t>запобіжники розмикають коло. Запобіжники вмикають</w:t>
      </w:r>
      <w:r>
        <w:rPr>
          <w:rStyle w:val="51fffffffff6"/>
        </w:rPr>
        <w:softHyphen/>
        <w:t xml:space="preserve">ся послідовно зі споживачами </w:t>
      </w:r>
      <w:r>
        <w:rPr>
          <w:rStyle w:val="51fffffffff6"/>
          <w:lang w:val="ru"/>
        </w:rPr>
        <w:t xml:space="preserve">(мал. 2.99). </w:t>
      </w:r>
      <w:r>
        <w:rPr>
          <w:rStyle w:val="51fffffffff6"/>
        </w:rPr>
        <w:t>Вони можуть розріз</w:t>
      </w:r>
      <w:r>
        <w:rPr>
          <w:rStyle w:val="51fffffffff6"/>
        </w:rPr>
        <w:softHyphen/>
        <w:t>нятися принципом дії та конструкцією.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6"/>
        <w:gridCol w:w="1262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69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firstLine="0"/>
            </w:pPr>
            <w:r>
              <w:rPr>
                <w:rStyle w:val="5195ptb"/>
              </w:rPr>
              <w:t>п</w:t>
            </w:r>
            <w:r>
              <w:rPr>
                <w:rStyle w:val="51fffffffff6"/>
              </w:rPr>
              <w:t xml:space="preserve"> </w:t>
            </w:r>
            <w:r>
              <w:rPr>
                <w:rStyle w:val="51fffffffff6"/>
                <w:lang w:val="ru"/>
              </w:rPr>
              <w:t>=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5,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0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1501"/>
              <w:framePr w:w="1718" w:h="2050" w:hSpace="48" w:vSpace="10" w:wrap="around" w:hAnchor="margin" w:x="-51" w:y="2"/>
              <w:shd w:val="clear" w:color="auto" w:fill="auto"/>
              <w:spacing w:line="240" w:lineRule="auto"/>
            </w:pPr>
            <w:r>
              <w:rPr>
                <w:rStyle w:val="15095pt0pt"/>
              </w:rPr>
              <w:t>Р</w:t>
            </w:r>
            <w:r>
              <w:t>л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= 100 Вт,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1511"/>
              <w:framePr w:w="1718" w:h="2050" w:hSpace="48" w:vSpace="10" w:wrap="around" w:hAnchor="margin" w:x="-51" w:y="2"/>
              <w:shd w:val="clear" w:color="auto" w:fill="auto"/>
              <w:spacing w:line="240" w:lineRule="auto"/>
            </w:pPr>
            <w:r>
              <w:rPr>
                <w:lang w:val="uk"/>
              </w:rPr>
              <w:t>Р</w:t>
            </w:r>
          </w:p>
          <w:p w:rsidR="00E17081" w:rsidRDefault="0023459F">
            <w:pPr>
              <w:pStyle w:val="1491"/>
              <w:framePr w:w="1718" w:h="2050" w:hSpace="48" w:vSpace="10" w:wrap="around" w:hAnchor="margin" w:x="-51" w:y="2"/>
              <w:shd w:val="clear" w:color="auto" w:fill="auto"/>
              <w:spacing w:before="0" w:after="0" w:line="240" w:lineRule="auto"/>
            </w:pPr>
            <w:r>
              <w:rPr>
                <w:rStyle w:val="1492"/>
              </w:rPr>
              <w:t xml:space="preserve">■*■ </w:t>
            </w:r>
            <w:r>
              <w:t>пр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= 1000 Вт,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5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1511"/>
              <w:framePr w:w="1718" w:h="2050" w:hSpace="48" w:vSpace="10" w:wrap="around" w:hAnchor="margin" w:x="-51" w:y="2"/>
              <w:shd w:val="clear" w:color="auto" w:fill="auto"/>
              <w:spacing w:line="240" w:lineRule="auto"/>
            </w:pPr>
            <w:r>
              <w:rPr>
                <w:lang w:val="uk"/>
              </w:rPr>
              <w:t>Р</w:t>
            </w:r>
          </w:p>
          <w:p w:rsidR="00E17081" w:rsidRDefault="0023459F">
            <w:pPr>
              <w:pStyle w:val="1491"/>
              <w:framePr w:w="1718" w:h="2050" w:hSpace="48" w:vSpace="10" w:wrap="around" w:hAnchor="margin" w:x="-51" w:y="2"/>
              <w:shd w:val="clear" w:color="auto" w:fill="auto"/>
              <w:spacing w:before="0" w:after="0" w:line="240" w:lineRule="auto"/>
            </w:pPr>
            <w:r>
              <w:rPr>
                <w:rStyle w:val="1492"/>
              </w:rPr>
              <w:t xml:space="preserve">■*■ </w:t>
            </w:r>
            <w:r>
              <w:t>мх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= 800 Вт,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5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1491"/>
              <w:framePr w:w="1718" w:h="2050" w:hSpace="48" w:vSpace="10" w:wrap="around" w:hAnchor="margin" w:x="-51" w:y="2"/>
              <w:shd w:val="clear" w:color="auto" w:fill="auto"/>
              <w:spacing w:before="0" w:after="0" w:line="240" w:lineRule="auto"/>
            </w:pPr>
            <w:r>
              <w:rPr>
                <w:vertAlign w:val="superscript"/>
              </w:rPr>
              <w:t>Р</w:t>
            </w:r>
            <w:r>
              <w:t>пл</w:t>
            </w:r>
            <w:r>
              <w:rPr>
                <w:rStyle w:val="1493"/>
              </w:rPr>
              <w:t xml:space="preserve"> </w:t>
            </w:r>
            <w:r>
              <w:t>пл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= 1000 Вт,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0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firstLine="0"/>
            </w:pPr>
            <w:r>
              <w:rPr>
                <w:rStyle w:val="51fffffffff6"/>
              </w:rPr>
              <w:t>Р</w:t>
            </w:r>
            <w:r>
              <w:rPr>
                <w:rStyle w:val="5155pt0"/>
              </w:rPr>
              <w:t>ч</w:t>
            </w:r>
            <w:r>
              <w:rPr>
                <w:rStyle w:val="51fffffffff6"/>
              </w:rPr>
              <w:t xml:space="preserve"> </w:t>
            </w:r>
            <w:r>
              <w:rPr>
                <w:rStyle w:val="51fffffffff6"/>
                <w:lang w:val="ru"/>
              </w:rPr>
              <w:t>=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= 1000 Вт,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511"/>
              <w:framePr w:w="1718" w:h="2050" w:hSpace="48" w:vSpace="10" w:wrap="around" w:hAnchor="margin" w:x="-51" w:y="2"/>
              <w:shd w:val="clear" w:color="auto" w:fill="auto"/>
              <w:spacing w:line="240" w:lineRule="auto"/>
            </w:pPr>
            <w:r>
              <w:t>и =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220 В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17"/>
          <w:jc w:val="center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1511"/>
              <w:framePr w:w="1718" w:h="2050" w:hSpace="48" w:vSpace="10" w:wrap="around" w:hAnchor="margin" w:x="-51" w:y="2"/>
              <w:shd w:val="clear" w:color="auto" w:fill="auto"/>
              <w:spacing w:line="240" w:lineRule="auto"/>
            </w:pPr>
            <w:r>
              <w:rPr>
                <w:lang w:val="uk"/>
              </w:rPr>
              <w:t xml:space="preserve">I </w:t>
            </w:r>
            <w:r>
              <w:t>—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="1718" w:h="2050" w:hSpace="48" w:vSpace="10" w:wrap="around" w:hAnchor="margin" w:x="-51" w:y="2"/>
              <w:shd w:val="clear" w:color="auto" w:fill="auto"/>
              <w:spacing w:line="240" w:lineRule="auto"/>
              <w:ind w:left="40" w:firstLine="0"/>
              <w:jc w:val="left"/>
            </w:pPr>
            <w:r>
              <w:rPr>
                <w:rStyle w:val="51fffffffff6"/>
                <w:lang w:val="ru"/>
              </w:rPr>
              <w:t>?</w:t>
            </w:r>
          </w:p>
        </w:tc>
      </w:tr>
    </w:tbl>
    <w:p w:rsidR="00E17081" w:rsidRDefault="0023459F">
      <w:pPr>
        <w:pStyle w:val="512"/>
        <w:shd w:val="clear" w:color="auto" w:fill="auto"/>
        <w:ind w:left="20" w:right="140" w:firstLine="340"/>
      </w:pPr>
      <w:r>
        <w:rPr>
          <w:rStyle w:val="51fffffffff6"/>
        </w:rPr>
        <w:t>Найпростішими запобіжниками є плавкі запобіжники. У</w:t>
      </w:r>
      <w:r>
        <w:rPr>
          <w:rStyle w:val="51fffffffff7"/>
        </w:rPr>
        <w:t xml:space="preserve"> </w:t>
      </w:r>
      <w:r>
        <w:rPr>
          <w:rStyle w:val="51fffffffff6"/>
        </w:rPr>
        <w:t>багатьох квартирах поряд із лічильником електроенергії мож</w:t>
      </w:r>
      <w:r>
        <w:rPr>
          <w:rStyle w:val="51fffffffff6"/>
        </w:rPr>
        <w:softHyphen/>
        <w:t xml:space="preserve">на побачити плавкі запобіжники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"пробки". Пробка склада</w:t>
      </w:r>
      <w:r>
        <w:rPr>
          <w:rStyle w:val="51fffffffff6"/>
        </w:rPr>
        <w:softHyphen/>
      </w:r>
      <w:r>
        <w:rPr>
          <w:rStyle w:val="51fffffffff6"/>
        </w:rPr>
        <w:t>ється з фарфорового корпусу-основи з гніздом, у яке вставля</w:t>
      </w:r>
      <w:r>
        <w:rPr>
          <w:rStyle w:val="51fffffffff6"/>
        </w:rPr>
        <w:softHyphen/>
        <w:t xml:space="preserve">ють плавку вставку </w:t>
      </w:r>
      <w:r>
        <w:rPr>
          <w:rStyle w:val="51fffffffff6"/>
          <w:lang w:val="ru"/>
        </w:rPr>
        <w:t xml:space="preserve">(мал. 2.100, </w:t>
      </w:r>
      <w:r>
        <w:rPr>
          <w:rStyle w:val="51fffffffff6"/>
        </w:rPr>
        <w:t xml:space="preserve">а). Плавка вставка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це фар</w:t>
      </w:r>
      <w:r>
        <w:rPr>
          <w:rStyle w:val="51fffffffff6"/>
        </w:rPr>
        <w:softHyphen/>
        <w:t>форова трубочка з легкоплавкою дротиною всередині. Кінці</w:t>
      </w:r>
      <w:r>
        <w:rPr>
          <w:rStyle w:val="51fffffffff7"/>
        </w:rPr>
        <w:t xml:space="preserve"> </w:t>
      </w:r>
      <w:r>
        <w:rPr>
          <w:rStyle w:val="51fffffffff6"/>
        </w:rPr>
        <w:t>дротини припаяні до контактів на кінцях трубки. На основу</w:t>
      </w:r>
      <w:r>
        <w:rPr>
          <w:rStyle w:val="51fffffffff7"/>
        </w:rPr>
        <w:t xml:space="preserve"> </w:t>
      </w:r>
      <w:r>
        <w:rPr>
          <w:rStyle w:val="51fffffffff6"/>
        </w:rPr>
        <w:t>пробки надіта металев</w:t>
      </w:r>
      <w:r>
        <w:rPr>
          <w:rStyle w:val="51fffffffff6"/>
        </w:rPr>
        <w:t>а різьба з відводом у гніздо. На цей</w:t>
      </w:r>
      <w:r>
        <w:rPr>
          <w:rStyle w:val="51fffffffff7"/>
        </w:rPr>
        <w:t xml:space="preserve"> </w:t>
      </w:r>
      <w:r>
        <w:rPr>
          <w:rStyle w:val="51fffffffff6"/>
        </w:rPr>
        <w:t>відвід спирається один контакт пробки. Патрон пробки</w:t>
      </w:r>
      <w:r>
        <w:rPr>
          <w:rStyle w:val="51fffffffff7"/>
        </w:rPr>
        <w:t xml:space="preserve"> </w:t>
      </w:r>
      <w:r>
        <w:rPr>
          <w:rStyle w:val="51fffffffff6"/>
          <w:lang w:val="ru"/>
        </w:rPr>
        <w:t xml:space="preserve">(мал. 2.100, </w:t>
      </w:r>
      <w:r>
        <w:rPr>
          <w:rStyle w:val="51fffffffff6"/>
        </w:rPr>
        <w:t>б) вмонтовують у розрив кола. Він теж має гвин</w:t>
      </w:r>
      <w:r>
        <w:rPr>
          <w:rStyle w:val="51fffffffff6"/>
        </w:rPr>
        <w:softHyphen/>
        <w:t>тову металеву різьбу, в яку вкручують пробку, і центральний</w:t>
      </w:r>
      <w:r>
        <w:rPr>
          <w:rStyle w:val="51fffffffff7"/>
        </w:rPr>
        <w:t xml:space="preserve"> </w:t>
      </w:r>
      <w:r>
        <w:rPr>
          <w:rStyle w:val="51fffffffff6"/>
        </w:rPr>
        <w:t>контакт. Коли пробка вкручена у патрон, струм проходить че</w:t>
      </w:r>
      <w:r>
        <w:rPr>
          <w:rStyle w:val="51fffffffff6"/>
        </w:rPr>
        <w:softHyphen/>
        <w:t>рез різьбове з'єднання, дротину плавкої вставки і центральний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3938270"/>
            <wp:effectExtent l="0" t="0" r="0" b="0"/>
            <wp:docPr id="243" name="Рисунок 243" descr="C:\Users\NDU\AppData\Local\Temp\FineReader10\media\image2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" descr="C:\Users\NDU\AppData\Local\Temp\FineReader10\media\image264.jpeg"/>
                    <pic:cNvPicPr>
                      <a:picLocks noChangeAspect="1" noChangeArrowheads="1"/>
                    </pic:cNvPicPr>
                  </pic:nvPicPr>
                  <pic:blipFill>
                    <a:blip r:embed="rId5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3938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tabs>
          <w:tab w:val="left" w:pos="3366"/>
        </w:tabs>
        <w:spacing w:line="180" w:lineRule="exact"/>
        <w:jc w:val="center"/>
      </w:pPr>
      <w:r>
        <w:t>Мал. 2.101</w:t>
      </w:r>
      <w:r>
        <w:tab/>
        <w:t>Мал. 2.</w:t>
      </w:r>
      <w:r>
        <w:t>102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323" w:line="234" w:lineRule="exact"/>
        <w:ind w:right="20" w:firstLine="0"/>
      </w:pPr>
      <w:r>
        <w:rPr>
          <w:rStyle w:val="51fffffffff6"/>
        </w:rPr>
        <w:t>контакт патрона (мал. 2.100, в). Дротину підібрано (за матері</w:t>
      </w:r>
      <w:r>
        <w:rPr>
          <w:rStyle w:val="51fffffffff6"/>
        </w:rPr>
        <w:softHyphen/>
        <w:t>алом і площею поперечного перетину) так, що як тільки сила</w:t>
      </w:r>
      <w:r>
        <w:rPr>
          <w:rStyle w:val="51fffffffff7"/>
        </w:rPr>
        <w:t xml:space="preserve"> </w:t>
      </w:r>
      <w:r>
        <w:rPr>
          <w:rStyle w:val="51fffffffff6"/>
        </w:rPr>
        <w:t>струму перевищить допустиме значення вона розплавиться, і</w:t>
      </w:r>
      <w:r>
        <w:rPr>
          <w:rStyle w:val="51fffffffff7"/>
        </w:rPr>
        <w:t xml:space="preserve"> </w:t>
      </w:r>
      <w:r>
        <w:rPr>
          <w:rStyle w:val="51fffffffff6"/>
        </w:rPr>
        <w:t>коло розривається. У квартирній мережі плавкі запобіжники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розраховують, </w:t>
      </w:r>
      <w:r>
        <w:rPr>
          <w:rStyle w:val="51fffffffff6"/>
        </w:rPr>
        <w:t>як правило, на 10 або 16 А. Для захисту мереж</w:t>
      </w:r>
      <w:r>
        <w:rPr>
          <w:rStyle w:val="51fffffffff7"/>
        </w:rPr>
        <w:t xml:space="preserve"> </w:t>
      </w:r>
      <w:r>
        <w:rPr>
          <w:rStyle w:val="51fffffffff6"/>
        </w:rPr>
        <w:t>із значними силами струмів використовують плавкі запобіж</w:t>
      </w:r>
      <w:r>
        <w:rPr>
          <w:rStyle w:val="51fffffffff6"/>
        </w:rPr>
        <w:softHyphen/>
        <w:t>ники на 50 А і більше (мал. 2.101).</w:t>
      </w:r>
    </w:p>
    <w:p w:rsidR="00E17081" w:rsidRDefault="0023459F">
      <w:pPr>
        <w:pStyle w:val="512"/>
        <w:shd w:val="clear" w:color="auto" w:fill="auto"/>
        <w:spacing w:line="234" w:lineRule="exact"/>
        <w:ind w:right="20" w:firstLine="340"/>
        <w:sectPr w:rsidR="00E17081">
          <w:headerReference w:type="even" r:id="rId547"/>
          <w:headerReference w:type="default" r:id="rId548"/>
          <w:footerReference w:type="even" r:id="rId549"/>
          <w:footerReference w:type="default" r:id="rId550"/>
          <w:headerReference w:type="first" r:id="rId551"/>
          <w:footerReference w:type="first" r:id="rId552"/>
          <w:pgSz w:w="11905" w:h="16837"/>
          <w:pgMar w:top="3556" w:right="2663" w:bottom="3630" w:left="2598" w:header="0" w:footer="3" w:gutter="0"/>
          <w:cols w:space="720"/>
          <w:noEndnote/>
          <w:titlePg/>
          <w:docGrid w:linePitch="360"/>
        </w:sectPr>
      </w:pPr>
      <w:r>
        <w:rPr>
          <w:rStyle w:val="51fffffffff6"/>
        </w:rPr>
        <w:t>У багатьох приладах для захисту від струмів короткого за</w:t>
      </w:r>
      <w:r>
        <w:rPr>
          <w:rStyle w:val="51fffffffff6"/>
        </w:rPr>
        <w:softHyphen/>
        <w:t>микання застосовують скляні плавкі запобіжники (мал. 2.102).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Усі плавкі запобіжники </w:t>
      </w:r>
      <w:r>
        <w:rPr>
          <w:rStyle w:val="51fffffffff8"/>
        </w:rPr>
        <w:t xml:space="preserve">— </w:t>
      </w:r>
      <w:r>
        <w:rPr>
          <w:rStyle w:val="51fffffffff6"/>
        </w:rPr>
        <w:t>це запобіжники однораз</w:t>
      </w:r>
      <w:r>
        <w:rPr>
          <w:rStyle w:val="51fffffffff6"/>
        </w:rPr>
        <w:t>ового вико</w:t>
      </w:r>
      <w:r>
        <w:rPr>
          <w:rStyle w:val="51fffffffff6"/>
        </w:rPr>
        <w:softHyphen/>
        <w:t>ристання.</w:t>
      </w:r>
      <w:r>
        <w:br w:type="page"/>
      </w:r>
    </w:p>
    <w:p w:rsidR="00E17081" w:rsidRDefault="0023459F">
      <w:pPr>
        <w:pStyle w:val="512"/>
        <w:shd w:val="clear" w:color="auto" w:fill="auto"/>
        <w:spacing w:after="660" w:line="230" w:lineRule="exact"/>
        <w:ind w:left="20" w:right="20" w:firstLine="340"/>
      </w:pPr>
      <w:r>
        <w:rPr>
          <w:rStyle w:val="51fffffffff6"/>
        </w:rPr>
        <w:t>У автоматичних запобіжниках можна застосовувати бімета</w:t>
      </w:r>
      <w:r>
        <w:rPr>
          <w:rStyle w:val="51fffffffff6"/>
        </w:rPr>
        <w:softHyphen/>
        <w:t>леві пластини. Якщо сила струму, що протікає через запобіж</w:t>
      </w:r>
      <w:r>
        <w:rPr>
          <w:rStyle w:val="51fffffffff6"/>
        </w:rPr>
        <w:softHyphen/>
        <w:t>ник, перевищує допустиме значення, біметалева пластинка на</w:t>
      </w:r>
      <w:r>
        <w:rPr>
          <w:rStyle w:val="51fffffffff6"/>
        </w:rPr>
        <w:softHyphen/>
        <w:t>грівається і розмикає контакти. Є автоматичні запобіжники,</w:t>
      </w:r>
      <w:r>
        <w:rPr>
          <w:rStyle w:val="51fffffffff7"/>
        </w:rPr>
        <w:t xml:space="preserve"> </w:t>
      </w:r>
      <w:r>
        <w:rPr>
          <w:rStyle w:val="51fffffffff6"/>
        </w:rPr>
        <w:t>що</w:t>
      </w:r>
      <w:r>
        <w:rPr>
          <w:rStyle w:val="51fffffffff6"/>
        </w:rPr>
        <w:t xml:space="preserve"> ґрунтуються на застосуванні магнітної дії струму. Такі за</w:t>
      </w:r>
      <w:r>
        <w:rPr>
          <w:rStyle w:val="51fffffffff6"/>
        </w:rPr>
        <w:softHyphen/>
        <w:t>побіжники можна використовувати багато разів. Після усунен</w:t>
      </w:r>
      <w:r>
        <w:rPr>
          <w:rStyle w:val="51fffffffff6"/>
        </w:rPr>
        <w:softHyphen/>
        <w:t>ня причини, яка викликала спрацювання запобіжника, його</w:t>
      </w:r>
      <w:r>
        <w:rPr>
          <w:rStyle w:val="51fffffffff7"/>
        </w:rPr>
        <w:t xml:space="preserve"> </w:t>
      </w:r>
      <w:r>
        <w:rPr>
          <w:rStyle w:val="51fffffffff6"/>
        </w:rPr>
        <w:t>можна увімкнути знову.</w:t>
      </w:r>
    </w:p>
    <w:p w:rsidR="00E17081" w:rsidRDefault="0023459F">
      <w:pPr>
        <w:pStyle w:val="52ffa"/>
        <w:keepNext/>
        <w:keepLines/>
        <w:shd w:val="clear" w:color="auto" w:fill="auto"/>
        <w:spacing w:before="0" w:after="206" w:line="230" w:lineRule="exact"/>
        <w:ind w:left="20"/>
      </w:pPr>
      <w:bookmarkStart w:id="120" w:name="bookmark119"/>
      <w:r>
        <w:rPr>
          <w:rStyle w:val="52fff1"/>
        </w:rPr>
        <w:t>ЗАПИТАННЯ ТА ЗАВДАННЯ</w:t>
      </w:r>
      <w:bookmarkEnd w:id="120"/>
    </w:p>
    <w:p w:rsidR="00E17081" w:rsidRDefault="0023459F">
      <w:pPr>
        <w:pStyle w:val="942"/>
        <w:numPr>
          <w:ilvl w:val="0"/>
          <w:numId w:val="51"/>
        </w:numPr>
        <w:shd w:val="clear" w:color="auto" w:fill="auto"/>
        <w:tabs>
          <w:tab w:val="left" w:pos="601"/>
        </w:tabs>
        <w:ind w:left="20" w:right="180" w:firstLine="340"/>
      </w:pPr>
      <w:r>
        <w:t>Що мають на увазі, коли йдеться про коротке замикання в елек</w:t>
      </w:r>
      <w:r>
        <w:softHyphen/>
        <w:t>тричному колі?</w:t>
      </w:r>
    </w:p>
    <w:p w:rsidR="00E17081" w:rsidRDefault="0023459F">
      <w:pPr>
        <w:pStyle w:val="942"/>
        <w:numPr>
          <w:ilvl w:val="0"/>
          <w:numId w:val="51"/>
        </w:numPr>
        <w:shd w:val="clear" w:color="auto" w:fill="auto"/>
        <w:tabs>
          <w:tab w:val="left" w:pos="596"/>
        </w:tabs>
        <w:ind w:left="20" w:right="20" w:firstLine="340"/>
      </w:pPr>
      <w:r>
        <w:t>Що може спричинити значне збільшення сили струму в електрич</w:t>
      </w:r>
      <w:r>
        <w:softHyphen/>
        <w:t>ному колі?</w:t>
      </w:r>
    </w:p>
    <w:p w:rsidR="00E17081" w:rsidRDefault="0023459F">
      <w:pPr>
        <w:pStyle w:val="942"/>
        <w:numPr>
          <w:ilvl w:val="0"/>
          <w:numId w:val="51"/>
        </w:numPr>
        <w:shd w:val="clear" w:color="auto" w:fill="auto"/>
        <w:tabs>
          <w:tab w:val="left" w:pos="577"/>
        </w:tabs>
        <w:ind w:left="20" w:right="580" w:firstLine="340"/>
        <w:jc w:val="left"/>
      </w:pPr>
      <w:r>
        <w:t>У чому полягає небезпека значного збільшення сили струму</w:t>
      </w:r>
      <w:r>
        <w:rPr>
          <w:rStyle w:val="94d"/>
        </w:rPr>
        <w:t xml:space="preserve"> </w:t>
      </w:r>
      <w:r>
        <w:t>в електричному колі?</w:t>
      </w:r>
    </w:p>
    <w:p w:rsidR="00E17081" w:rsidRDefault="0023459F">
      <w:pPr>
        <w:pStyle w:val="942"/>
        <w:numPr>
          <w:ilvl w:val="0"/>
          <w:numId w:val="51"/>
        </w:numPr>
        <w:shd w:val="clear" w:color="auto" w:fill="auto"/>
        <w:tabs>
          <w:tab w:val="left" w:pos="605"/>
        </w:tabs>
        <w:ind w:left="20" w:firstLine="340"/>
      </w:pPr>
      <w:r>
        <w:t>Яке призначення запобіжника в е</w:t>
      </w:r>
      <w:r>
        <w:t>лектричному колі?</w:t>
      </w:r>
    </w:p>
    <w:p w:rsidR="00E17081" w:rsidRDefault="0023459F">
      <w:pPr>
        <w:pStyle w:val="942"/>
        <w:numPr>
          <w:ilvl w:val="0"/>
          <w:numId w:val="51"/>
        </w:numPr>
        <w:shd w:val="clear" w:color="auto" w:fill="auto"/>
        <w:tabs>
          <w:tab w:val="left" w:pos="595"/>
        </w:tabs>
        <w:ind w:left="20" w:firstLine="340"/>
      </w:pPr>
      <w:r>
        <w:t>Яка будова плавкого запобіжника?</w:t>
      </w:r>
    </w:p>
    <w:p w:rsidR="00E17081" w:rsidRDefault="0023459F">
      <w:pPr>
        <w:pStyle w:val="942"/>
        <w:numPr>
          <w:ilvl w:val="0"/>
          <w:numId w:val="51"/>
        </w:numPr>
        <w:shd w:val="clear" w:color="auto" w:fill="auto"/>
        <w:tabs>
          <w:tab w:val="left" w:pos="639"/>
        </w:tabs>
        <w:spacing w:after="322"/>
        <w:ind w:left="20" w:right="20" w:firstLine="340"/>
      </w:pPr>
      <w:r>
        <w:t>Плавкий квартирний запобіжник (пробка) розрахований на силу</w:t>
      </w:r>
      <w:r>
        <w:rPr>
          <w:rStyle w:val="94d"/>
        </w:rPr>
        <w:t xml:space="preserve"> </w:t>
      </w:r>
      <w:r>
        <w:t>струму до 10 А. Чи можна одночасно увімкнути в мережу фен потужністю</w:t>
      </w:r>
      <w:r>
        <w:rPr>
          <w:rStyle w:val="94d"/>
        </w:rPr>
        <w:t xml:space="preserve"> </w:t>
      </w:r>
      <w:r>
        <w:t>1000 Вт, електроплитку потужністю 2 кВт та телевізор потужністю 100 Вт?</w:t>
      </w:r>
      <w:r>
        <w:rPr>
          <w:rStyle w:val="94d"/>
        </w:rPr>
        <w:t xml:space="preserve"> </w:t>
      </w:r>
      <w:r>
        <w:t>Усі прилади розраховані на напругу в мережі 220 В.</w:t>
      </w:r>
    </w:p>
    <w:p w:rsidR="00E17081" w:rsidRDefault="0023459F">
      <w:pPr>
        <w:pStyle w:val="952"/>
        <w:shd w:val="clear" w:color="auto" w:fill="auto"/>
        <w:spacing w:before="0" w:after="143" w:line="264" w:lineRule="exact"/>
        <w:ind w:left="360"/>
        <w:jc w:val="center"/>
      </w:pPr>
      <w:r>
        <w:rPr>
          <w:lang w:val="ru"/>
        </w:rPr>
        <w:t xml:space="preserve">§ 28. </w:t>
      </w:r>
      <w:r>
        <w:t>ПРИРОДА ЕЛЕКТРИЧНОГО СТРУМУ</w:t>
      </w:r>
      <w:r>
        <w:rPr>
          <w:rStyle w:val="954"/>
        </w:rPr>
        <w:t xml:space="preserve"> </w:t>
      </w:r>
      <w:r>
        <w:t>В РОЗЧИНАХ І РОЗПЛАВАХ ЕЛЕКТРОЛІТІВ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Наллємо в одну посудину дистильовану воду, а в другу наси</w:t>
      </w:r>
      <w:r>
        <w:rPr>
          <w:rStyle w:val="51fffffffff6"/>
        </w:rPr>
        <w:softHyphen/>
        <w:t>племо кухонну сіль. Вставимо в посудину із сіллю два вугільні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електроди так, </w:t>
      </w:r>
      <w:r>
        <w:rPr>
          <w:rStyle w:val="51fffffffff6"/>
        </w:rPr>
        <w:t>щоб вони не доторкалися один до одного, але бу</w:t>
      </w:r>
      <w:r>
        <w:rPr>
          <w:rStyle w:val="51fffffffff6"/>
        </w:rPr>
        <w:softHyphen/>
        <w:t>ли зануреними в сіль. Приєднаємо до одного з них позитивний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полюс джерела струму, а до другого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послідовно вимикач лам</w:t>
      </w:r>
      <w:r>
        <w:rPr>
          <w:rStyle w:val="51fffffffff6"/>
        </w:rPr>
        <w:softHyphen/>
        <w:t>почки і негативний полюс джерела струму. Замкнемо коло вими</w:t>
      </w:r>
      <w:r>
        <w:rPr>
          <w:rStyle w:val="51fffffffff6"/>
        </w:rPr>
        <w:softHyphen/>
        <w:t>качем. Струму в колі не виник</w:t>
      </w:r>
      <w:r>
        <w:rPr>
          <w:rStyle w:val="51fffffffff6"/>
        </w:rPr>
        <w:t>ає, лампочка не світиться. Вийме</w:t>
      </w:r>
      <w:r>
        <w:rPr>
          <w:rStyle w:val="51fffffffff6"/>
        </w:rPr>
        <w:softHyphen/>
        <w:t>мо електроди зі склянки з сіллю, обтрусимо від залишків солі і</w:t>
      </w:r>
      <w:r>
        <w:rPr>
          <w:rStyle w:val="51fffffffff7"/>
        </w:rPr>
        <w:t xml:space="preserve"> </w:t>
      </w:r>
      <w:r>
        <w:rPr>
          <w:rStyle w:val="51fffffffff6"/>
        </w:rPr>
        <w:t>помістимо у посудину з водою. І в цьому випадку струму в колі</w:t>
      </w:r>
      <w:r>
        <w:rPr>
          <w:rStyle w:val="51fffffffff7"/>
        </w:rPr>
        <w:t xml:space="preserve"> </w:t>
      </w:r>
      <w:r>
        <w:rPr>
          <w:rStyle w:val="51fffffffff6"/>
        </w:rPr>
        <w:t>немає. Суха сіль і дистильована вода є діелектриками.</w:t>
      </w:r>
    </w:p>
    <w:p w:rsidR="00E17081" w:rsidRDefault="002005C6">
      <w:pPr>
        <w:framePr w:w="648" w:h="821" w:hSpace="102" w:vSpace="134" w:wrap="around" w:hAnchor="margin" w:x="2" w:y="209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244" name="Рисунок 244" descr="C:\Users\NDU\AppData\Local\Temp\FineReader10\media\image2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" descr="C:\Users\NDU\AppData\Local\Temp\FineReader10\media\image265.jpeg"/>
                    <pic:cNvPicPr>
                      <a:picLocks noChangeAspect="1" noChangeArrowheads="1"/>
                    </pic:cNvPicPr>
                  </pic:nvPicPr>
                  <pic:blipFill>
                    <a:blip r:embed="rId5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192"/>
        <w:ind w:left="20" w:right="20" w:firstLine="340"/>
      </w:pPr>
      <w:r>
        <w:rPr>
          <w:rStyle w:val="51fffffffff6"/>
        </w:rPr>
        <w:t>Залишивши електроди у посудині з водою, висиплемо у во</w:t>
      </w:r>
      <w:r>
        <w:rPr>
          <w:rStyle w:val="51fffffffff6"/>
        </w:rPr>
        <w:softHyphen/>
        <w:t>ду сіль. Помічаємо, що в міру розчинення солі лампочка світить</w:t>
      </w:r>
      <w:r>
        <w:rPr>
          <w:rStyle w:val="51fffffffff7"/>
        </w:rPr>
        <w:br w:type="page"/>
      </w:r>
      <w:r>
        <w:rPr>
          <w:rStyle w:val="51fffffffff6"/>
        </w:rPr>
        <w:t xml:space="preserve">дедалі яскравіше. У колі з'являється струм </w:t>
      </w:r>
      <w:r>
        <w:rPr>
          <w:rStyle w:val="51fffffffff6"/>
          <w:lang w:val="ru"/>
        </w:rPr>
        <w:t xml:space="preserve">(мал. 2.103). </w:t>
      </w:r>
      <w:r>
        <w:rPr>
          <w:rStyle w:val="51fffffffff6"/>
        </w:rPr>
        <w:t>Отже,</w:t>
      </w:r>
      <w:r>
        <w:rPr>
          <w:rStyle w:val="51fffffffff7"/>
        </w:rPr>
        <w:t xml:space="preserve"> </w:t>
      </w:r>
      <w:r>
        <w:rPr>
          <w:rStyle w:val="51fffffffff6"/>
        </w:rPr>
        <w:t>роз</w:t>
      </w:r>
      <w:r>
        <w:rPr>
          <w:rStyle w:val="51fffffffff6"/>
        </w:rPr>
        <w:t>чин солі у воді стає провідником. А от якщо замість солі у</w:t>
      </w:r>
      <w:r>
        <w:rPr>
          <w:rStyle w:val="51fffffffff7"/>
        </w:rPr>
        <w:t xml:space="preserve"> </w:t>
      </w:r>
      <w:r>
        <w:rPr>
          <w:rStyle w:val="51fffffffff6"/>
        </w:rPr>
        <w:t>воду добавити цукор, то такий розчин струм не проводитиме.</w:t>
      </w:r>
    </w:p>
    <w:p w:rsidR="00E17081" w:rsidRDefault="0023459F">
      <w:pPr>
        <w:pStyle w:val="812"/>
        <w:shd w:val="clear" w:color="auto" w:fill="auto"/>
        <w:spacing w:after="173" w:line="221" w:lineRule="exact"/>
        <w:ind w:left="160" w:right="220" w:firstLine="340"/>
      </w:pPr>
      <w:r>
        <w:t>Речовини, розчини яких є провідниками електричного</w:t>
      </w:r>
      <w:r>
        <w:rPr>
          <w:rStyle w:val="81f1"/>
        </w:rPr>
        <w:t xml:space="preserve"> </w:t>
      </w:r>
      <w:r>
        <w:t>струму, називають електролітами.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До електролітів належать солі, оксиди, гідроксиди, кис</w:t>
      </w:r>
      <w:r>
        <w:rPr>
          <w:rStyle w:val="51fffffffff6"/>
        </w:rPr>
        <w:t>ло</w:t>
      </w:r>
      <w:r>
        <w:rPr>
          <w:rStyle w:val="51fffffffff6"/>
        </w:rPr>
        <w:softHyphen/>
        <w:t>ти, луги, розчини й розплави яких проводять струм.</w:t>
      </w:r>
    </w:p>
    <w:p w:rsidR="00E17081" w:rsidRDefault="0023459F">
      <w:pPr>
        <w:pStyle w:val="512"/>
        <w:shd w:val="clear" w:color="auto" w:fill="auto"/>
        <w:spacing w:line="230" w:lineRule="exact"/>
        <w:ind w:left="20" w:right="20" w:firstLine="340"/>
      </w:pPr>
      <w:r>
        <w:rPr>
          <w:rStyle w:val="51fffffffff6"/>
        </w:rPr>
        <w:t>На відміну від металів, провідність яких зумовлена елек</w:t>
      </w:r>
      <w:r>
        <w:rPr>
          <w:rStyle w:val="51fffffffff6"/>
        </w:rPr>
        <w:softHyphen/>
        <w:t xml:space="preserve">тронами, струм в електролітах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це впорядкований рух іонів.</w:t>
      </w:r>
      <w:r>
        <w:rPr>
          <w:rStyle w:val="51fffffffff7"/>
        </w:rPr>
        <w:t xml:space="preserve"> </w:t>
      </w:r>
      <w:r>
        <w:rPr>
          <w:rStyle w:val="51fffffffff6"/>
        </w:rPr>
        <w:t>Дистильована вода і суха сіль не мають іонів, які могли б пе</w:t>
      </w:r>
      <w:r>
        <w:rPr>
          <w:rStyle w:val="51fffffffff6"/>
        </w:rPr>
        <w:softHyphen/>
        <w:t>реміщуватися під дією сил</w:t>
      </w:r>
      <w:r>
        <w:rPr>
          <w:rStyle w:val="51fffffffff6"/>
        </w:rPr>
        <w:t xml:space="preserve"> електричного поля. Іони провідно</w:t>
      </w:r>
      <w:r>
        <w:rPr>
          <w:rStyle w:val="51fffffffff6"/>
        </w:rPr>
        <w:softHyphen/>
        <w:t>сті з'являються за рахунок розчинення солі у воді. Це саме</w:t>
      </w:r>
      <w:r>
        <w:rPr>
          <w:rStyle w:val="51fffffffff7"/>
        </w:rPr>
        <w:t xml:space="preserve"> </w:t>
      </w:r>
      <w:r>
        <w:rPr>
          <w:rStyle w:val="51fffffffff6"/>
        </w:rPr>
        <w:t>стосується й набуття провідних властивостей розчинами й роз</w:t>
      </w:r>
      <w:r>
        <w:rPr>
          <w:rStyle w:val="51fffffffff6"/>
        </w:rPr>
        <w:softHyphen/>
        <w:t>плавами інших електролітів: лугів, кислот, оксидів та ін.</w:t>
      </w:r>
    </w:p>
    <w:p w:rsidR="00E17081" w:rsidRDefault="0023459F">
      <w:pPr>
        <w:pStyle w:val="512"/>
        <w:shd w:val="clear" w:color="auto" w:fill="auto"/>
        <w:spacing w:after="134" w:line="230" w:lineRule="exact"/>
        <w:ind w:left="20" w:right="20" w:firstLine="340"/>
      </w:pPr>
      <w:r>
        <w:rPr>
          <w:rStyle w:val="51fffffffff6"/>
        </w:rPr>
        <w:t>Молекули електроліту, які до розчинення були електрично</w:t>
      </w:r>
      <w:r>
        <w:rPr>
          <w:rStyle w:val="51fffffffff7"/>
        </w:rPr>
        <w:t xml:space="preserve"> </w:t>
      </w:r>
      <w:r>
        <w:rPr>
          <w:rStyle w:val="51fffffffff6"/>
        </w:rPr>
        <w:t>нейтральними, при взаємодії з молекулами розчинника розпа</w:t>
      </w:r>
      <w:r>
        <w:rPr>
          <w:rStyle w:val="51fffffffff6"/>
        </w:rPr>
        <w:softHyphen/>
        <w:t>даються на позитивні й негативні іони. Ці іони переміщують</w:t>
      </w:r>
      <w:r>
        <w:rPr>
          <w:rStyle w:val="51fffffffff6"/>
        </w:rPr>
        <w:softHyphen/>
        <w:t>ся під дією сил електричного поля, незалежно один від одного.</w:t>
      </w:r>
      <w:r>
        <w:rPr>
          <w:rStyle w:val="51fffffffff7"/>
        </w:rPr>
        <w:t xml:space="preserve"> </w:t>
      </w:r>
      <w:r>
        <w:rPr>
          <w:rStyle w:val="51fffffffff6"/>
        </w:rPr>
        <w:t>Розпад молекул розчин</w:t>
      </w:r>
      <w:r>
        <w:rPr>
          <w:rStyle w:val="51fffffffff6"/>
        </w:rPr>
        <w:t>еної речовини на іони під впливом мо</w:t>
      </w:r>
      <w:r>
        <w:rPr>
          <w:rStyle w:val="51fffffffff6"/>
        </w:rPr>
        <w:softHyphen/>
        <w:t>лекул розчинника називають</w:t>
      </w:r>
      <w:r>
        <w:rPr>
          <w:rStyle w:val="5195pt"/>
        </w:rPr>
        <w:t xml:space="preserve"> електролітичною дисоціацією.</w:t>
      </w:r>
      <w:r>
        <w:rPr>
          <w:rStyle w:val="5195pt0"/>
        </w:rPr>
        <w:t xml:space="preserve"> </w:t>
      </w:r>
      <w:r>
        <w:rPr>
          <w:rStyle w:val="51fffffffff6"/>
        </w:rPr>
        <w:t xml:space="preserve">Так, при розчиненні кухонної солі </w:t>
      </w:r>
      <w:r>
        <w:rPr>
          <w:rStyle w:val="51fffffffff6"/>
          <w:lang w:val="ru"/>
        </w:rPr>
        <w:t xml:space="preserve">ЫаС1 </w:t>
      </w:r>
      <w:r>
        <w:rPr>
          <w:rStyle w:val="51fffffffff6"/>
        </w:rPr>
        <w:t>молекули води оточу-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09695" cy="2383155"/>
            <wp:effectExtent l="0" t="0" r="0" b="0"/>
            <wp:docPr id="245" name="Рисунок 245" descr="C:\Users\NDU\AppData\Local\Temp\FineReader10\media\image2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" descr="C:\Users\NDU\AppData\Local\Temp\FineReader10\media\image266.jpeg"/>
                    <pic:cNvPicPr>
                      <a:picLocks noChangeAspect="1" noChangeArrowheads="1"/>
                    </pic:cNvPicPr>
                  </pic:nvPicPr>
                  <pic:blipFill>
                    <a:blip r:embed="rId5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9695" cy="238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512"/>
        <w:shd w:val="clear" w:color="auto" w:fill="auto"/>
        <w:ind w:right="20" w:firstLine="0"/>
      </w:pPr>
      <w:r>
        <w:rPr>
          <w:rStyle w:val="51fffffffff6"/>
        </w:rPr>
        <w:t xml:space="preserve">ють іони </w:t>
      </w:r>
      <w:r>
        <w:rPr>
          <w:rStyle w:val="51fffffffff6"/>
          <w:lang w:val="ru"/>
        </w:rPr>
        <w:t>Ыа</w:t>
      </w:r>
      <w:r>
        <w:rPr>
          <w:rStyle w:val="51fffffffff6"/>
          <w:vertAlign w:val="superscript"/>
          <w:lang w:val="ru"/>
        </w:rPr>
        <w:t>+</w:t>
      </w:r>
      <w:r>
        <w:rPr>
          <w:rStyle w:val="51fffffffff6"/>
          <w:lang w:val="ru"/>
        </w:rPr>
        <w:t xml:space="preserve"> </w:t>
      </w:r>
      <w:r>
        <w:rPr>
          <w:rStyle w:val="51fffffffff6"/>
        </w:rPr>
        <w:t>і СІ</w:t>
      </w:r>
      <w:r>
        <w:rPr>
          <w:rStyle w:val="51fffffffff6"/>
          <w:vertAlign w:val="superscript"/>
        </w:rPr>
        <w:t>-</w:t>
      </w:r>
      <w:r>
        <w:rPr>
          <w:rStyle w:val="51fffffffff6"/>
        </w:rPr>
        <w:t xml:space="preserve"> і послаблюють зв'язок між ними. Молекула</w:t>
      </w:r>
      <w:r>
        <w:rPr>
          <w:rStyle w:val="51fffffffff7"/>
        </w:rPr>
        <w:t xml:space="preserve"> </w:t>
      </w:r>
      <w:r>
        <w:rPr>
          <w:rStyle w:val="51fffffffff6"/>
          <w:lang w:val="ru"/>
        </w:rPr>
        <w:t xml:space="preserve">ЫаС1 </w:t>
      </w:r>
      <w:r>
        <w:rPr>
          <w:rStyle w:val="51fffffffff6"/>
        </w:rPr>
        <w:t>розпадається на два окремі іони, оточені нейтральними</w:t>
      </w:r>
      <w:r>
        <w:rPr>
          <w:rStyle w:val="51fffffffff7"/>
        </w:rPr>
        <w:t xml:space="preserve"> </w:t>
      </w:r>
      <w:r>
        <w:rPr>
          <w:rStyle w:val="51fffffffff6"/>
        </w:rPr>
        <w:t>молекулами води. Іон</w:t>
      </w:r>
      <w:r>
        <w:rPr>
          <w:rStyle w:val="51fffffffff6"/>
        </w:rPr>
        <w:t>и, молекули води й молекули електролі</w:t>
      </w:r>
      <w:r>
        <w:rPr>
          <w:rStyle w:val="51fffffffff6"/>
        </w:rPr>
        <w:softHyphen/>
        <w:t>ту, які не розпалися на іони, перебувають у постійному хао</w:t>
      </w:r>
      <w:r>
        <w:rPr>
          <w:rStyle w:val="51fffffffff6"/>
        </w:rPr>
        <w:softHyphen/>
        <w:t>тичному тепловому русі. Якщо в розчині електроліту створити</w:t>
      </w:r>
      <w:r>
        <w:rPr>
          <w:rStyle w:val="51fffffffff7"/>
        </w:rPr>
        <w:t xml:space="preserve"> </w:t>
      </w:r>
      <w:r>
        <w:rPr>
          <w:rStyle w:val="51fffffffff6"/>
        </w:rPr>
        <w:t>електричне поле, то на тепловий хаотичний рух іонів наклада</w:t>
      </w:r>
      <w:r>
        <w:rPr>
          <w:rStyle w:val="51fffffffff6"/>
        </w:rPr>
        <w:softHyphen/>
        <w:t xml:space="preserve">ється їх упорядкований рух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дрейф. Поз</w:t>
      </w:r>
      <w:r>
        <w:rPr>
          <w:rStyle w:val="51fffffffff6"/>
        </w:rPr>
        <w:t>итивні іони рухати</w:t>
      </w:r>
      <w:r>
        <w:rPr>
          <w:rStyle w:val="51fffffffff6"/>
        </w:rPr>
        <w:softHyphen/>
        <w:t>муться в бік електрода, з'єднаного з негативним полюсом дже</w:t>
      </w:r>
      <w:r>
        <w:rPr>
          <w:rStyle w:val="51fffffffff6"/>
        </w:rPr>
        <w:softHyphen/>
        <w:t xml:space="preserve">рела струму, а негативні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до електрода, приєднаного до</w:t>
      </w:r>
      <w:r>
        <w:rPr>
          <w:rStyle w:val="51fffffffff7"/>
        </w:rPr>
        <w:t xml:space="preserve"> </w:t>
      </w:r>
      <w:r>
        <w:rPr>
          <w:rStyle w:val="51fffffffff6"/>
        </w:rPr>
        <w:t>позитивного полюса джерела струму. Так виникає струм в роз</w:t>
      </w:r>
      <w:r>
        <w:rPr>
          <w:rStyle w:val="51fffffffff6"/>
        </w:rPr>
        <w:softHyphen/>
        <w:t>чинах електролітів.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Електрод, з'єднаний з позитивним полюсом д</w:t>
      </w:r>
      <w:r>
        <w:rPr>
          <w:rStyle w:val="51fffffffff6"/>
        </w:rPr>
        <w:t>жерела струму,</w:t>
      </w:r>
      <w:r>
        <w:rPr>
          <w:rStyle w:val="51fffffffff7"/>
        </w:rPr>
        <w:t xml:space="preserve"> </w:t>
      </w:r>
      <w:r>
        <w:rPr>
          <w:rStyle w:val="51fffffffff6"/>
        </w:rPr>
        <w:t>називають</w:t>
      </w:r>
      <w:r>
        <w:rPr>
          <w:rStyle w:val="5195pt"/>
        </w:rPr>
        <w:t xml:space="preserve"> анодом.</w:t>
      </w:r>
      <w:r>
        <w:rPr>
          <w:rStyle w:val="51fffffffff6"/>
        </w:rPr>
        <w:t xml:space="preserve"> Електрод, з'єднаний з негативним полюсом</w:t>
      </w:r>
      <w:r>
        <w:rPr>
          <w:rStyle w:val="51fffffffff7"/>
        </w:rPr>
        <w:t xml:space="preserve"> </w:t>
      </w:r>
      <w:r>
        <w:rPr>
          <w:rStyle w:val="51fffffffff6"/>
        </w:rPr>
        <w:t>джерела струму, називають</w:t>
      </w:r>
      <w:r>
        <w:rPr>
          <w:rStyle w:val="5195pt"/>
        </w:rPr>
        <w:t xml:space="preserve"> катодом.</w:t>
      </w:r>
      <w:r>
        <w:rPr>
          <w:rStyle w:val="51fffffffff6"/>
        </w:rPr>
        <w:t xml:space="preserve"> Позитивні іони, що руха</w:t>
      </w:r>
      <w:r>
        <w:rPr>
          <w:rStyle w:val="51fffffffff6"/>
        </w:rPr>
        <w:softHyphen/>
        <w:t>ються до катода, називають</w:t>
      </w:r>
      <w:r>
        <w:rPr>
          <w:rStyle w:val="5195pt"/>
        </w:rPr>
        <w:t xml:space="preserve"> катіонами,</w:t>
      </w:r>
      <w:r>
        <w:rPr>
          <w:rStyle w:val="51fffffffff6"/>
        </w:rPr>
        <w:t xml:space="preserve"> негативні іони, які ру</w:t>
      </w:r>
      <w:r>
        <w:rPr>
          <w:rStyle w:val="51fffffffff6"/>
        </w:rPr>
        <w:softHyphen/>
        <w:t xml:space="preserve">хаються до анода, </w:t>
      </w:r>
      <w:r>
        <w:rPr>
          <w:rStyle w:val="51fffffffff6"/>
          <w:lang w:val="ru"/>
        </w:rPr>
        <w:t>—</w:t>
      </w:r>
      <w:r>
        <w:rPr>
          <w:rStyle w:val="5195pt"/>
          <w:lang w:val="ru"/>
        </w:rPr>
        <w:t xml:space="preserve"> </w:t>
      </w:r>
      <w:r>
        <w:rPr>
          <w:rStyle w:val="5195pt"/>
        </w:rPr>
        <w:t>аніонами.</w:t>
      </w:r>
      <w:r>
        <w:rPr>
          <w:rStyle w:val="51fffffffff6"/>
        </w:rPr>
        <w:t xml:space="preserve"> Електричний струм у розчинах</w:t>
      </w:r>
      <w:r>
        <w:rPr>
          <w:rStyle w:val="51fffffffff7"/>
        </w:rPr>
        <w:t xml:space="preserve"> </w:t>
      </w:r>
      <w:r>
        <w:rPr>
          <w:rStyle w:val="51fffffffff6"/>
        </w:rPr>
        <w:t>еле</w:t>
      </w:r>
      <w:r>
        <w:rPr>
          <w:rStyle w:val="51fffffffff6"/>
        </w:rPr>
        <w:t xml:space="preserve">ктролітів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це упорядкований рух катіонів і аніонів.</w:t>
      </w:r>
    </w:p>
    <w:p w:rsidR="00E17081" w:rsidRDefault="002005C6">
      <w:pPr>
        <w:framePr w:w="662" w:h="821" w:hSpace="102" w:vSpace="230" w:wrap="around" w:vAnchor="text" w:hAnchor="margin" w:x="2" w:y="254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46" name="Рисунок 246" descr="C:\Users\NDU\AppData\Local\Temp\FineReader10\media\image2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" descr="C:\Users\NDU\AppData\Local\Temp\FineReader10\media\image267.jpeg"/>
                    <pic:cNvPicPr>
                      <a:picLocks noChangeAspect="1" noChangeArrowheads="1"/>
                    </pic:cNvPicPr>
                  </pic:nvPicPr>
                  <pic:blipFill>
                    <a:blip r:embed="rId5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4"/>
        <w:ind w:right="20" w:firstLine="340"/>
      </w:pPr>
      <w:r>
        <w:rPr>
          <w:rStyle w:val="51fffffffff6"/>
        </w:rPr>
        <w:t>У процесі руху позитивні і негативні іони іноді наближа</w:t>
      </w:r>
      <w:r>
        <w:rPr>
          <w:rStyle w:val="51fffffffff6"/>
        </w:rPr>
        <w:softHyphen/>
        <w:t>ються один до одного й об'єдную</w:t>
      </w:r>
      <w:r>
        <w:rPr>
          <w:rStyle w:val="51fffffffff6"/>
        </w:rPr>
        <w:t>ться в нейтральні молекули.</w:t>
      </w:r>
      <w:r>
        <w:rPr>
          <w:rStyle w:val="51fffffffff7"/>
        </w:rPr>
        <w:t xml:space="preserve"> </w:t>
      </w:r>
      <w:r>
        <w:rPr>
          <w:rStyle w:val="51fffffffff6"/>
        </w:rPr>
        <w:t>Процес утворення нейтральної молекули з позитивного і нега</w:t>
      </w:r>
      <w:r>
        <w:rPr>
          <w:rStyle w:val="51fffffffff6"/>
        </w:rPr>
        <w:softHyphen/>
        <w:t>тивного іонів називають</w:t>
      </w:r>
      <w:r>
        <w:rPr>
          <w:rStyle w:val="5195pt"/>
        </w:rPr>
        <w:t xml:space="preserve"> рекомбінацією.</w:t>
      </w:r>
      <w:r>
        <w:rPr>
          <w:rStyle w:val="51fffffffff6"/>
        </w:rPr>
        <w:t xml:space="preserve"> У розчині електролі</w:t>
      </w:r>
      <w:r>
        <w:rPr>
          <w:rStyle w:val="51fffffffff6"/>
        </w:rPr>
        <w:softHyphen/>
        <w:t>ту з часом досягається рівновага. Кількість молекул, які роз</w:t>
      </w:r>
      <w:r>
        <w:rPr>
          <w:rStyle w:val="51fffffffff6"/>
        </w:rPr>
        <w:softHyphen/>
        <w:t>падаються за одиницю часу на іони, стає рівною кі</w:t>
      </w:r>
      <w:r>
        <w:rPr>
          <w:rStyle w:val="51fffffffff6"/>
        </w:rPr>
        <w:t>лькості мо</w:t>
      </w:r>
      <w:r>
        <w:rPr>
          <w:rStyle w:val="51fffffffff6"/>
        </w:rPr>
        <w:softHyphen/>
        <w:t>лекул, які утворилися з іонів. З підвищенням температури</w:t>
      </w:r>
      <w:r>
        <w:rPr>
          <w:rStyle w:val="51fffffffff7"/>
        </w:rPr>
        <w:t xml:space="preserve"> </w:t>
      </w:r>
      <w:r>
        <w:rPr>
          <w:rStyle w:val="51fffffffff6"/>
        </w:rPr>
        <w:t>розчину електроліту процес дисоціації стає більш інтенсив</w:t>
      </w:r>
      <w:r>
        <w:rPr>
          <w:rStyle w:val="51fffffffff6"/>
        </w:rPr>
        <w:softHyphen/>
        <w:t>ним, зростає концентрація іонів. Тому опір розчинів електро</w:t>
      </w:r>
      <w:r>
        <w:rPr>
          <w:rStyle w:val="51fffffffff6"/>
        </w:rPr>
        <w:softHyphen/>
        <w:t>літів зі збільшенням температури зменшується.</w:t>
      </w:r>
    </w:p>
    <w:p w:rsidR="00E17081" w:rsidRDefault="0023459F">
      <w:pPr>
        <w:pStyle w:val="52ffa"/>
        <w:keepNext/>
        <w:keepLines/>
        <w:shd w:val="clear" w:color="auto" w:fill="auto"/>
        <w:spacing w:before="0" w:after="259" w:line="230" w:lineRule="exact"/>
        <w:jc w:val="both"/>
      </w:pPr>
      <w:bookmarkStart w:id="121" w:name="bookmark120"/>
      <w:r>
        <w:rPr>
          <w:rStyle w:val="52fff2"/>
        </w:rPr>
        <w:t>ЗАПИТАННЯ ТА ЗАВДАННЯ</w:t>
      </w:r>
      <w:bookmarkEnd w:id="121"/>
    </w:p>
    <w:p w:rsidR="00E17081" w:rsidRDefault="0023459F">
      <w:pPr>
        <w:pStyle w:val="942"/>
        <w:numPr>
          <w:ilvl w:val="1"/>
          <w:numId w:val="51"/>
        </w:numPr>
        <w:shd w:val="clear" w:color="auto" w:fill="auto"/>
        <w:tabs>
          <w:tab w:val="left" w:pos="561"/>
        </w:tabs>
        <w:spacing w:line="226" w:lineRule="exact"/>
        <w:ind w:firstLine="340"/>
      </w:pPr>
      <w:r>
        <w:t>Які речовини називають електролітами?</w:t>
      </w:r>
    </w:p>
    <w:p w:rsidR="00E17081" w:rsidRDefault="0023459F">
      <w:pPr>
        <w:pStyle w:val="942"/>
        <w:numPr>
          <w:ilvl w:val="1"/>
          <w:numId w:val="51"/>
        </w:numPr>
        <w:shd w:val="clear" w:color="auto" w:fill="auto"/>
        <w:tabs>
          <w:tab w:val="left" w:pos="576"/>
        </w:tabs>
        <w:spacing w:line="226" w:lineRule="exact"/>
        <w:ind w:right="400" w:firstLine="340"/>
        <w:jc w:val="left"/>
      </w:pPr>
      <w:r>
        <w:t>Які частинки є вільними носіями зарядів, що створюють струм</w:t>
      </w:r>
      <w:r>
        <w:rPr>
          <w:rStyle w:val="94e"/>
        </w:rPr>
        <w:t xml:space="preserve"> </w:t>
      </w:r>
      <w:r>
        <w:t>в розчинах і розплавах електролітів?</w:t>
      </w:r>
    </w:p>
    <w:p w:rsidR="00E17081" w:rsidRDefault="0023459F">
      <w:pPr>
        <w:pStyle w:val="942"/>
        <w:numPr>
          <w:ilvl w:val="1"/>
          <w:numId w:val="51"/>
        </w:numPr>
        <w:shd w:val="clear" w:color="auto" w:fill="auto"/>
        <w:tabs>
          <w:tab w:val="left" w:pos="576"/>
        </w:tabs>
        <w:spacing w:line="226" w:lineRule="exact"/>
        <w:ind w:right="580" w:firstLine="340"/>
        <w:jc w:val="left"/>
      </w:pPr>
      <w:r>
        <w:t>Як утворюються вільні носії зарядів у розчинах та розплавах</w:t>
      </w:r>
      <w:r>
        <w:rPr>
          <w:rStyle w:val="94e"/>
        </w:rPr>
        <w:t xml:space="preserve"> </w:t>
      </w:r>
      <w:r>
        <w:t>електролітів? Що таке електролітична дисоціація?</w:t>
      </w:r>
    </w:p>
    <w:p w:rsidR="00E17081" w:rsidRDefault="0023459F">
      <w:pPr>
        <w:pStyle w:val="942"/>
        <w:numPr>
          <w:ilvl w:val="1"/>
          <w:numId w:val="51"/>
        </w:numPr>
        <w:shd w:val="clear" w:color="auto" w:fill="auto"/>
        <w:tabs>
          <w:tab w:val="left" w:pos="585"/>
        </w:tabs>
        <w:spacing w:line="226" w:lineRule="exact"/>
        <w:ind w:firstLine="340"/>
      </w:pPr>
      <w:r>
        <w:t>Що називають аніонами? Катіонами?</w:t>
      </w:r>
    </w:p>
    <w:p w:rsidR="00E17081" w:rsidRDefault="0023459F">
      <w:pPr>
        <w:pStyle w:val="942"/>
        <w:numPr>
          <w:ilvl w:val="1"/>
          <w:numId w:val="51"/>
        </w:numPr>
        <w:shd w:val="clear" w:color="auto" w:fill="auto"/>
        <w:tabs>
          <w:tab w:val="left" w:pos="575"/>
        </w:tabs>
        <w:spacing w:line="226" w:lineRule="exact"/>
        <w:ind w:firstLine="340"/>
      </w:pPr>
      <w:r>
        <w:t>Від чого і як залежить провідність розчинів електролітів?</w:t>
      </w:r>
    </w:p>
    <w:p w:rsidR="00E17081" w:rsidRDefault="0023459F">
      <w:pPr>
        <w:pStyle w:val="942"/>
        <w:numPr>
          <w:ilvl w:val="1"/>
          <w:numId w:val="51"/>
        </w:numPr>
        <w:shd w:val="clear" w:color="auto" w:fill="auto"/>
        <w:tabs>
          <w:tab w:val="left" w:pos="571"/>
        </w:tabs>
        <w:spacing w:line="226" w:lineRule="exact"/>
        <w:ind w:right="580" w:firstLine="340"/>
        <w:jc w:val="left"/>
        <w:sectPr w:rsidR="00E17081">
          <w:headerReference w:type="even" r:id="rId556"/>
          <w:headerReference w:type="default" r:id="rId557"/>
          <w:footerReference w:type="even" r:id="rId558"/>
          <w:footerReference w:type="default" r:id="rId559"/>
          <w:headerReference w:type="first" r:id="rId560"/>
          <w:footerReference w:type="first" r:id="rId561"/>
          <w:pgSz w:w="11905" w:h="16837"/>
          <w:pgMar w:top="3556" w:right="2663" w:bottom="3630" w:left="2598" w:header="0" w:footer="3" w:gutter="0"/>
          <w:cols w:space="720"/>
          <w:noEndnote/>
          <w:docGrid w:linePitch="360"/>
        </w:sectPr>
      </w:pPr>
      <w:r>
        <w:t>Чому з підвищенням температури опір розчинів електролітів</w:t>
      </w:r>
      <w:r>
        <w:rPr>
          <w:rStyle w:val="94e"/>
        </w:rPr>
        <w:t xml:space="preserve"> </w:t>
      </w:r>
      <w:r>
        <w:t>зменшується?</w:t>
      </w:r>
      <w:r>
        <w:br w:type="page"/>
      </w:r>
    </w:p>
    <w:p w:rsidR="00E17081" w:rsidRDefault="0023459F">
      <w:pPr>
        <w:pStyle w:val="952"/>
        <w:shd w:val="clear" w:color="auto" w:fill="auto"/>
        <w:spacing w:before="0" w:after="154" w:line="210" w:lineRule="exact"/>
        <w:ind w:firstLine="340"/>
      </w:pPr>
      <w:r>
        <w:rPr>
          <w:lang w:val="ru"/>
        </w:rPr>
        <w:t xml:space="preserve">§ 29. </w:t>
      </w:r>
      <w:r>
        <w:t>ЗАКОН ФАРАДЕЯ ДЛЯ ЕЛЕКТРОЛІЗУ</w:t>
      </w:r>
    </w:p>
    <w:p w:rsidR="00E17081" w:rsidRDefault="0023459F">
      <w:pPr>
        <w:pStyle w:val="512"/>
        <w:shd w:val="clear" w:color="auto" w:fill="auto"/>
        <w:spacing w:after="37"/>
        <w:ind w:right="20" w:firstLine="340"/>
      </w:pPr>
      <w:r>
        <w:rPr>
          <w:rStyle w:val="51fffffffff6"/>
        </w:rPr>
        <w:t>Струм в розчинах електролітів супроводжується виділен</w:t>
      </w:r>
      <w:r>
        <w:rPr>
          <w:rStyle w:val="51fffffffff6"/>
        </w:rPr>
        <w:softHyphen/>
        <w:t>ням речовини на електродах. Коли негативний іон (аніон) до</w:t>
      </w:r>
      <w:r>
        <w:rPr>
          <w:rStyle w:val="51fffffffff6"/>
        </w:rPr>
        <w:softHyphen/>
        <w:t xml:space="preserve">сягає анода, </w:t>
      </w:r>
      <w:r>
        <w:rPr>
          <w:rStyle w:val="51fffffffff6"/>
        </w:rPr>
        <w:t>він втрачає надлишкові електрони і перетворю</w:t>
      </w:r>
      <w:r>
        <w:rPr>
          <w:rStyle w:val="51fffffffff6"/>
        </w:rPr>
        <w:softHyphen/>
        <w:t>ється на нейтральний атом або молекулу. Так само, дістав</w:t>
      </w:r>
      <w:r>
        <w:rPr>
          <w:rStyle w:val="51fffffffff6"/>
        </w:rPr>
        <w:softHyphen/>
        <w:t>шись катода, позитивний іон (катіон) одержує електрони від</w:t>
      </w:r>
      <w:r>
        <w:rPr>
          <w:rStyle w:val="51fffffffff7"/>
        </w:rPr>
        <w:t xml:space="preserve"> </w:t>
      </w:r>
      <w:r>
        <w:rPr>
          <w:rStyle w:val="51fffffffff6"/>
        </w:rPr>
        <w:t>катода і перетворюється на нейтральний атом. Струм у розчи</w:t>
      </w:r>
      <w:r>
        <w:rPr>
          <w:rStyle w:val="51fffffffff6"/>
        </w:rPr>
        <w:softHyphen/>
        <w:t xml:space="preserve">нах електролітів зумовлює виділення </w:t>
      </w:r>
      <w:r>
        <w:rPr>
          <w:rStyle w:val="51fffffffff6"/>
        </w:rPr>
        <w:t>на електродах речовин,</w:t>
      </w:r>
      <w:r>
        <w:rPr>
          <w:rStyle w:val="51fffffffff7"/>
        </w:rPr>
        <w:t xml:space="preserve"> </w:t>
      </w:r>
      <w:r>
        <w:rPr>
          <w:rStyle w:val="51fffffffff6"/>
        </w:rPr>
        <w:t>яких не було в розчині. Наприклад, процес розчинення мідного</w:t>
      </w:r>
      <w:r>
        <w:rPr>
          <w:rStyle w:val="51fffffffff7"/>
        </w:rPr>
        <w:t xml:space="preserve"> </w:t>
      </w:r>
      <w:r>
        <w:rPr>
          <w:rStyle w:val="51fffffffff6"/>
        </w:rPr>
        <w:t>купоросу у воді супроводжується дисоціацією молекул</w:t>
      </w:r>
      <w:r>
        <w:rPr>
          <w:rStyle w:val="51FranklinGothicHeavy"/>
        </w:rPr>
        <w:t xml:space="preserve"> Си80</w:t>
      </w:r>
      <w:r>
        <w:rPr>
          <w:rStyle w:val="51FranklinGothicHeavy"/>
          <w:vertAlign w:val="subscript"/>
        </w:rPr>
        <w:t>4</w:t>
      </w:r>
    </w:p>
    <w:p w:rsidR="00E17081" w:rsidRDefault="0023459F">
      <w:pPr>
        <w:pStyle w:val="512"/>
        <w:shd w:val="clear" w:color="auto" w:fill="auto"/>
        <w:spacing w:after="95" w:line="264" w:lineRule="exact"/>
        <w:ind w:right="20" w:firstLine="0"/>
      </w:pPr>
      <w:r>
        <w:rPr>
          <w:rStyle w:val="51fffffffff6"/>
        </w:rPr>
        <w:t>на позитивні іони</w:t>
      </w:r>
      <w:r>
        <w:rPr>
          <w:rStyle w:val="51FranklinGothicHeavy"/>
        </w:rPr>
        <w:t xml:space="preserve"> Си</w:t>
      </w:r>
      <w:r>
        <w:rPr>
          <w:rStyle w:val="51fffffffff6"/>
          <w:vertAlign w:val="superscript"/>
        </w:rPr>
        <w:t>2+</w:t>
      </w:r>
      <w:r>
        <w:rPr>
          <w:rStyle w:val="51fffffffff6"/>
        </w:rPr>
        <w:t xml:space="preserve"> і негативні іони 804</w:t>
      </w:r>
      <w:r>
        <w:rPr>
          <w:rStyle w:val="51fffffffff6"/>
          <w:vertAlign w:val="superscript"/>
        </w:rPr>
        <w:t>-</w:t>
      </w:r>
      <w:r>
        <w:rPr>
          <w:rStyle w:val="51fffffffff6"/>
        </w:rPr>
        <w:t>. Якщо в розчин за</w:t>
      </w:r>
      <w:r>
        <w:rPr>
          <w:rStyle w:val="51fffffffff6"/>
        </w:rPr>
        <w:softHyphen/>
        <w:t>нурити вугільні електроди, з'єднані з полюсами джер</w:t>
      </w:r>
      <w:r>
        <w:rPr>
          <w:rStyle w:val="51fffffffff6"/>
        </w:rPr>
        <w:t>ела струму,</w:t>
      </w:r>
      <w:r>
        <w:rPr>
          <w:rStyle w:val="51fffffffff7"/>
        </w:rPr>
        <w:t xml:space="preserve"> </w:t>
      </w:r>
      <w:r>
        <w:rPr>
          <w:rStyle w:val="51fffffffff6"/>
        </w:rPr>
        <w:t>то катіони</w:t>
      </w:r>
      <w:r>
        <w:rPr>
          <w:rStyle w:val="51FranklinGothicHeavy"/>
        </w:rPr>
        <w:t xml:space="preserve"> Си</w:t>
      </w:r>
      <w:r>
        <w:rPr>
          <w:rStyle w:val="51fffffffff6"/>
          <w:vertAlign w:val="superscript"/>
        </w:rPr>
        <w:t>2+</w:t>
      </w:r>
      <w:r>
        <w:rPr>
          <w:rStyle w:val="51fffffffff6"/>
        </w:rPr>
        <w:t xml:space="preserve"> будуть рухатися до катода </w:t>
      </w:r>
      <w:r>
        <w:rPr>
          <w:rStyle w:val="51fffffffff6"/>
          <w:lang w:val="ru"/>
        </w:rPr>
        <w:t xml:space="preserve">(—), </w:t>
      </w:r>
      <w:r>
        <w:rPr>
          <w:rStyle w:val="51fffffffff6"/>
        </w:rPr>
        <w:t>а аніони 804</w:t>
      </w:r>
      <w:r>
        <w:rPr>
          <w:rStyle w:val="51fffffffff6"/>
          <w:vertAlign w:val="superscript"/>
        </w:rPr>
        <w:t>-</w:t>
      </w:r>
      <w:r>
        <w:rPr>
          <w:rStyle w:val="51fffffffff6"/>
        </w:rPr>
        <w:t xml:space="preserve"> до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анода </w:t>
      </w:r>
      <w:r>
        <w:rPr>
          <w:rStyle w:val="51fffffffff6"/>
          <w:lang w:val="ru"/>
        </w:rPr>
        <w:t xml:space="preserve">(+). </w:t>
      </w:r>
      <w:r>
        <w:rPr>
          <w:rStyle w:val="51fffffffff6"/>
        </w:rPr>
        <w:t>Діставшись катода, іони</w:t>
      </w:r>
      <w:r>
        <w:rPr>
          <w:rStyle w:val="51FranklinGothicHeavy"/>
        </w:rPr>
        <w:t xml:space="preserve"> Си</w:t>
      </w:r>
      <w:r>
        <w:rPr>
          <w:rStyle w:val="51fffffffff6"/>
          <w:vertAlign w:val="superscript"/>
        </w:rPr>
        <w:t>2+</w:t>
      </w:r>
      <w:r>
        <w:rPr>
          <w:rStyle w:val="51fffffffff6"/>
        </w:rPr>
        <w:t xml:space="preserve"> одержують два елек</w:t>
      </w:r>
      <w:r>
        <w:rPr>
          <w:rStyle w:val="51fffffffff6"/>
        </w:rPr>
        <w:softHyphen/>
        <w:t>трони, перетворюються на нейтральні атоми міді і осідають на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катоді. У свою чергу, аніони </w:t>
      </w:r>
      <w:r>
        <w:rPr>
          <w:rStyle w:val="51fffffffff6"/>
          <w:lang w:val="ru"/>
        </w:rPr>
        <w:t xml:space="preserve">80^- </w:t>
      </w:r>
      <w:r>
        <w:rPr>
          <w:rStyle w:val="51fffffffff6"/>
        </w:rPr>
        <w:t>віддаючи аноду електрони,</w:t>
      </w:r>
      <w:r>
        <w:rPr>
          <w:rStyle w:val="51fffffffff7"/>
        </w:rPr>
        <w:t xml:space="preserve"> </w:t>
      </w:r>
      <w:r>
        <w:rPr>
          <w:rStyle w:val="51fffffffff6"/>
        </w:rPr>
        <w:t>перетворюються не нейтральну молекулу, що є нестійкою й</w:t>
      </w:r>
      <w:r>
        <w:rPr>
          <w:rStyle w:val="51fffffffff7"/>
        </w:rPr>
        <w:t xml:space="preserve"> </w:t>
      </w:r>
      <w:r>
        <w:rPr>
          <w:rStyle w:val="51fffffffff6"/>
        </w:rPr>
        <w:t>розпадається на молекулу 80</w:t>
      </w:r>
      <w:r>
        <w:rPr>
          <w:rStyle w:val="51fffffffff6"/>
          <w:vertAlign w:val="subscript"/>
        </w:rPr>
        <w:t>3</w:t>
      </w:r>
      <w:r>
        <w:rPr>
          <w:rStyle w:val="51fffffffff6"/>
        </w:rPr>
        <w:t xml:space="preserve"> і атом Оксигену О. Кисень виді</w:t>
      </w:r>
      <w:r>
        <w:rPr>
          <w:rStyle w:val="51fffffffff6"/>
        </w:rPr>
        <w:softHyphen/>
        <w:t>ляється на аноді, а 80</w:t>
      </w:r>
      <w:r>
        <w:rPr>
          <w:rStyle w:val="51fffffffff6"/>
          <w:vertAlign w:val="subscript"/>
        </w:rPr>
        <w:t>3</w:t>
      </w:r>
      <w:r>
        <w:rPr>
          <w:rStyle w:val="51fffffffff6"/>
        </w:rPr>
        <w:t xml:space="preserve"> вступає в реакцію з водою, утворюючи</w:t>
      </w:r>
      <w:r>
        <w:rPr>
          <w:rStyle w:val="51fffffffff7"/>
        </w:rPr>
        <w:t xml:space="preserve"> </w:t>
      </w:r>
      <w:r>
        <w:rPr>
          <w:rStyle w:val="51fffffffff6"/>
        </w:rPr>
        <w:t>сірчану кислоту. З часом катод вкривається шаром міді, а бі</w:t>
      </w:r>
      <w:r>
        <w:rPr>
          <w:rStyle w:val="51fffffffff6"/>
        </w:rPr>
        <w:softHyphen/>
        <w:t xml:space="preserve">ля анода виникають </w:t>
      </w:r>
      <w:r>
        <w:rPr>
          <w:rStyle w:val="51fffffffff6"/>
        </w:rPr>
        <w:t>пухирці кисню.</w:t>
      </w:r>
    </w:p>
    <w:p w:rsidR="00E17081" w:rsidRDefault="0023459F">
      <w:pPr>
        <w:pStyle w:val="812"/>
        <w:shd w:val="clear" w:color="auto" w:fill="auto"/>
        <w:spacing w:after="49" w:line="221" w:lineRule="exact"/>
        <w:ind w:left="160" w:right="180" w:firstLine="340"/>
      </w:pPr>
      <w:r>
        <w:t>Процес виділення речовини на електродах, унаслідок</w:t>
      </w:r>
      <w:r>
        <w:rPr>
          <w:rStyle w:val="81f2"/>
        </w:rPr>
        <w:t xml:space="preserve"> </w:t>
      </w:r>
      <w:r>
        <w:t>протікання струму в розчинах і розплавах електролітів</w:t>
      </w:r>
      <w:r>
        <w:rPr>
          <w:rStyle w:val="81f2"/>
        </w:rPr>
        <w:t xml:space="preserve"> </w:t>
      </w:r>
      <w:r>
        <w:t>називають електролізом.</w:t>
      </w:r>
    </w:p>
    <w:p w:rsidR="00E17081" w:rsidRDefault="0023459F">
      <w:pPr>
        <w:pStyle w:val="512"/>
        <w:shd w:val="clear" w:color="auto" w:fill="auto"/>
        <w:spacing w:after="56"/>
        <w:ind w:right="20" w:firstLine="340"/>
      </w:pPr>
      <w:r>
        <w:rPr>
          <w:rStyle w:val="51fffffffff6"/>
        </w:rPr>
        <w:t>Уперше дослідив процес електролізу англійський вчений</w:t>
      </w:r>
      <w:r>
        <w:rPr>
          <w:rStyle w:val="51fffffffff7"/>
        </w:rPr>
        <w:t xml:space="preserve"> </w:t>
      </w:r>
      <w:r>
        <w:rPr>
          <w:rStyle w:val="51fffffffff6"/>
        </w:rPr>
        <w:t>Майкл Фарадей (1833</w:t>
      </w:r>
      <w:r>
        <w:rPr>
          <w:rStyle w:val="51fffffffff8"/>
        </w:rPr>
        <w:t>—</w:t>
      </w:r>
      <w:r>
        <w:rPr>
          <w:rStyle w:val="51fffffffff6"/>
        </w:rPr>
        <w:t>1834 рр.). Зокрема він експеримен</w:t>
      </w:r>
      <w:r>
        <w:rPr>
          <w:rStyle w:val="51fffffffff6"/>
        </w:rPr>
        <w:softHyphen/>
      </w:r>
      <w:r>
        <w:rPr>
          <w:rStyle w:val="51fffffffff6"/>
        </w:rPr>
        <w:t>тально встановив, від чого і як залежить маса речовини, що</w:t>
      </w:r>
      <w:r>
        <w:rPr>
          <w:rStyle w:val="51fffffffff7"/>
        </w:rPr>
        <w:t xml:space="preserve"> </w:t>
      </w:r>
      <w:r>
        <w:rPr>
          <w:rStyle w:val="51fffffffff6"/>
        </w:rPr>
        <w:t>виділяється у процесі електролізу. Сформулюємо закон Фара</w:t>
      </w:r>
      <w:r>
        <w:rPr>
          <w:rStyle w:val="51fffffffff6"/>
        </w:rPr>
        <w:softHyphen/>
        <w:t>дея для електролізу.</w:t>
      </w:r>
    </w:p>
    <w:p w:rsidR="00E17081" w:rsidRDefault="0023459F">
      <w:pPr>
        <w:pStyle w:val="972"/>
        <w:shd w:val="clear" w:color="auto" w:fill="auto"/>
        <w:spacing w:line="240" w:lineRule="exact"/>
        <w:ind w:left="340" w:right="360"/>
        <w:jc w:val="left"/>
      </w:pPr>
      <w:r>
        <w:rPr>
          <w:rStyle w:val="979"/>
        </w:rPr>
        <w:t>Маса речовини, яка виділяється на електродах у процесі електролізу, прямо пропорційна силі струму і часу його протікан</w:t>
      </w:r>
      <w:r>
        <w:rPr>
          <w:rStyle w:val="979"/>
        </w:rPr>
        <w:t>ня.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>Увівши позначення:</w:t>
      </w:r>
      <w:r>
        <w:rPr>
          <w:rStyle w:val="51fffffffffff1"/>
        </w:rPr>
        <w:t xml:space="preserve"> т</w:t>
      </w:r>
      <w:r>
        <w:rPr>
          <w:rStyle w:val="51fffffffff6"/>
        </w:rPr>
        <w:t xml:space="preserve"> </w:t>
      </w:r>
      <w:r>
        <w:rPr>
          <w:rStyle w:val="51fffffffff8"/>
        </w:rPr>
        <w:t xml:space="preserve">— </w:t>
      </w:r>
      <w:r>
        <w:rPr>
          <w:rStyle w:val="51fffffffff6"/>
        </w:rPr>
        <w:t>маса виділеної речовини;</w:t>
      </w:r>
      <w:r>
        <w:rPr>
          <w:rStyle w:val="51fffffffffff1"/>
        </w:rPr>
        <w:t xml:space="preserve"> І</w:t>
      </w:r>
      <w:r>
        <w:rPr>
          <w:rStyle w:val="51fffffffff6"/>
        </w:rPr>
        <w:t xml:space="preserve"> </w:t>
      </w:r>
      <w:r>
        <w:rPr>
          <w:rStyle w:val="51fffffffff8"/>
        </w:rPr>
        <w:t xml:space="preserve">— </w:t>
      </w:r>
      <w:r>
        <w:rPr>
          <w:rStyle w:val="51fffffffff6"/>
        </w:rPr>
        <w:t>си</w:t>
      </w:r>
      <w:r>
        <w:rPr>
          <w:rStyle w:val="51fffffffff6"/>
        </w:rPr>
        <w:softHyphen/>
        <w:t xml:space="preserve">ла струму; £ </w:t>
      </w:r>
      <w:r>
        <w:rPr>
          <w:rStyle w:val="51fffffffff8"/>
        </w:rPr>
        <w:t xml:space="preserve">— </w:t>
      </w:r>
      <w:r>
        <w:rPr>
          <w:rStyle w:val="51fffffffff6"/>
        </w:rPr>
        <w:t>час протікання струму, закон Фарадея для елек</w:t>
      </w:r>
      <w:r>
        <w:rPr>
          <w:rStyle w:val="51fffffffff6"/>
        </w:rPr>
        <w:softHyphen/>
        <w:t>тролізу можна записати так:</w:t>
      </w:r>
    </w:p>
    <w:p w:rsidR="00E17081" w:rsidRDefault="0023459F">
      <w:pPr>
        <w:pStyle w:val="1211"/>
        <w:shd w:val="clear" w:color="auto" w:fill="auto"/>
        <w:spacing w:after="161" w:line="200" w:lineRule="exact"/>
        <w:ind w:right="2840"/>
        <w:jc w:val="right"/>
      </w:pPr>
      <w:r>
        <w:rPr>
          <w:lang w:val="en-US"/>
        </w:rPr>
        <w:t xml:space="preserve">m </w:t>
      </w:r>
      <w:r>
        <w:t xml:space="preserve">= </w:t>
      </w:r>
      <w:r>
        <w:rPr>
          <w:lang w:val="en-US"/>
        </w:rPr>
        <w:t>kit,</w:t>
      </w:r>
    </w:p>
    <w:p w:rsidR="00E17081" w:rsidRDefault="0023459F">
      <w:pPr>
        <w:pStyle w:val="512"/>
        <w:shd w:val="clear" w:color="auto" w:fill="auto"/>
        <w:spacing w:after="88"/>
        <w:ind w:left="20" w:right="20" w:firstLine="0"/>
      </w:pPr>
      <w:r>
        <w:rPr>
          <w:rStyle w:val="51fffffffff6"/>
        </w:rPr>
        <w:t>де</w:t>
      </w:r>
      <w:r>
        <w:rPr>
          <w:rStyle w:val="51fffffffffff1"/>
        </w:rPr>
        <w:t xml:space="preserve"> </w:t>
      </w:r>
      <w:r>
        <w:rPr>
          <w:rStyle w:val="51fffffffffff1"/>
          <w:lang w:val="en-US"/>
        </w:rPr>
        <w:t>k</w:t>
      </w:r>
      <w:r>
        <w:rPr>
          <w:rStyle w:val="51fffffffff6"/>
          <w:lang w:val="en-US"/>
        </w:rPr>
        <w:t xml:space="preserve"> </w:t>
      </w:r>
      <w:r>
        <w:rPr>
          <w:rStyle w:val="51fffffffff8"/>
        </w:rPr>
        <w:t xml:space="preserve">— </w:t>
      </w:r>
      <w:r>
        <w:rPr>
          <w:rStyle w:val="51fffffffff6"/>
        </w:rPr>
        <w:t>коефіцієнт пропорційності. Враховуючи, що добуток</w:t>
      </w:r>
      <w:r>
        <w:rPr>
          <w:rStyle w:val="51fffffffff7"/>
        </w:rPr>
        <w:t xml:space="preserve"> </w:t>
      </w:r>
      <w:r>
        <w:rPr>
          <w:rStyle w:val="51fffffffff6"/>
        </w:rPr>
        <w:t>сили струму на час його протікання дорівню</w:t>
      </w:r>
      <w:r>
        <w:rPr>
          <w:rStyle w:val="51fffffffff6"/>
        </w:rPr>
        <w:t xml:space="preserve">є заряду </w:t>
      </w:r>
      <w:r>
        <w:rPr>
          <w:rStyle w:val="51fffffffff6"/>
          <w:lang w:val="en-US"/>
        </w:rPr>
        <w:t xml:space="preserve">q, </w:t>
      </w:r>
      <w:r>
        <w:rPr>
          <w:rStyle w:val="51fffffffff6"/>
        </w:rPr>
        <w:t>який</w:t>
      </w:r>
      <w:r>
        <w:rPr>
          <w:rStyle w:val="51fffffffff7"/>
        </w:rPr>
        <w:t xml:space="preserve"> </w:t>
      </w:r>
      <w:r>
        <w:rPr>
          <w:rStyle w:val="51fffffffff6"/>
        </w:rPr>
        <w:t>пройшов через поперечний переріз провідника за час</w:t>
      </w:r>
      <w:r>
        <w:rPr>
          <w:rStyle w:val="51fffffffffff1"/>
        </w:rPr>
        <w:t xml:space="preserve"> </w:t>
      </w:r>
      <w:r>
        <w:rPr>
          <w:rStyle w:val="51fffffffffff1"/>
          <w:lang w:val="en-US"/>
        </w:rPr>
        <w:t xml:space="preserve">t (It </w:t>
      </w:r>
      <w:r>
        <w:rPr>
          <w:rStyle w:val="51fffffffffff1"/>
        </w:rPr>
        <w:t>=</w:t>
      </w:r>
      <w:r>
        <w:rPr>
          <w:rStyle w:val="51fffffffff6"/>
        </w:rPr>
        <w:t xml:space="preserve"> </w:t>
      </w:r>
      <w:r>
        <w:rPr>
          <w:rStyle w:val="51fffffffff6"/>
          <w:lang w:val="en-US"/>
        </w:rPr>
        <w:t>q),</w:t>
      </w:r>
      <w:r>
        <w:rPr>
          <w:rStyle w:val="51fffffffff7"/>
          <w:lang w:val="en-US"/>
        </w:rPr>
        <w:t xml:space="preserve"> </w:t>
      </w:r>
      <w:r>
        <w:rPr>
          <w:rStyle w:val="51fffffffff6"/>
        </w:rPr>
        <w:t>закон Фарадея набуде вигляду</w:t>
      </w:r>
    </w:p>
    <w:p w:rsidR="00E17081" w:rsidRDefault="0023459F">
      <w:pPr>
        <w:pStyle w:val="1211"/>
        <w:shd w:val="clear" w:color="auto" w:fill="auto"/>
        <w:spacing w:after="202" w:line="200" w:lineRule="exact"/>
        <w:ind w:right="2840"/>
        <w:jc w:val="right"/>
      </w:pPr>
      <w:r>
        <w:rPr>
          <w:lang w:val="en-US"/>
        </w:rPr>
        <w:t xml:space="preserve">m </w:t>
      </w:r>
      <w:r>
        <w:t xml:space="preserve">= </w:t>
      </w:r>
      <w:r>
        <w:rPr>
          <w:lang w:val="en-US"/>
        </w:rPr>
        <w:t>kq.</w:t>
      </w:r>
    </w:p>
    <w:p w:rsidR="00E17081" w:rsidRDefault="0023459F">
      <w:pPr>
        <w:pStyle w:val="972"/>
        <w:shd w:val="clear" w:color="auto" w:fill="auto"/>
        <w:spacing w:after="244" w:line="240" w:lineRule="exact"/>
        <w:ind w:left="360" w:right="320"/>
        <w:jc w:val="right"/>
      </w:pPr>
      <w:r>
        <w:rPr>
          <w:rStyle w:val="97a"/>
        </w:rPr>
        <w:t>Маса речовини, що виділилася на електроді, прямо про</w:t>
      </w:r>
      <w:r>
        <w:rPr>
          <w:rStyle w:val="97a"/>
        </w:rPr>
        <w:softHyphen/>
        <w:t>порційна заряду, який пройшов через розчин електроліту.</w:t>
      </w:r>
    </w:p>
    <w:p w:rsidR="00E17081" w:rsidRDefault="0023459F">
      <w:pPr>
        <w:pStyle w:val="512"/>
        <w:shd w:val="clear" w:color="auto" w:fill="auto"/>
        <w:spacing w:after="45"/>
        <w:ind w:left="20" w:right="20" w:firstLine="340"/>
      </w:pPr>
      <w:r>
        <w:rPr>
          <w:rStyle w:val="51fffffffff6"/>
        </w:rPr>
        <w:t>Якщо маса речовини, що відклалася в процесі електролізу</w:t>
      </w:r>
      <w:r>
        <w:rPr>
          <w:rStyle w:val="51fffffffff7"/>
        </w:rPr>
        <w:t xml:space="preserve"> </w:t>
      </w:r>
      <w:r>
        <w:rPr>
          <w:rStyle w:val="51fffffffff6"/>
        </w:rPr>
        <w:t>за час і сила струму в колі відомі, можна визначити коефі</w:t>
      </w:r>
      <w:r>
        <w:rPr>
          <w:rStyle w:val="51fffffffff6"/>
        </w:rPr>
        <w:softHyphen/>
        <w:t>цієнт пропорційності</w:t>
      </w:r>
      <w:r>
        <w:rPr>
          <w:rStyle w:val="51fffffffffff1"/>
        </w:rPr>
        <w:t xml:space="preserve"> к:</w:t>
      </w:r>
    </w:p>
    <w:p w:rsidR="00E17081" w:rsidRDefault="0023459F">
      <w:pPr>
        <w:pStyle w:val="1211"/>
        <w:shd w:val="clear" w:color="auto" w:fill="auto"/>
        <w:spacing w:after="252" w:line="254" w:lineRule="exact"/>
        <w:ind w:left="2640" w:right="2840"/>
        <w:jc w:val="right"/>
      </w:pPr>
      <w:r>
        <w:t>к т т</w:t>
      </w:r>
      <w:r>
        <w:rPr>
          <w:rStyle w:val="1215"/>
        </w:rPr>
        <w:t xml:space="preserve"> </w:t>
      </w:r>
      <w:r>
        <w:rPr>
          <w:rStyle w:val="12195pt"/>
        </w:rPr>
        <w:t>Н</w:t>
      </w:r>
      <w:r>
        <w:rPr>
          <w:rStyle w:val="1216"/>
        </w:rPr>
        <w:t xml:space="preserve"> </w:t>
      </w:r>
      <w:r>
        <w:rPr>
          <w:rStyle w:val="1217"/>
        </w:rPr>
        <w:t xml:space="preserve">д </w:t>
      </w:r>
      <w:r>
        <w:rPr>
          <w:rStyle w:val="1216"/>
        </w:rPr>
        <w:t>'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95pt"/>
        </w:rPr>
        <w:t>Коефіцієнт пропорційності &amp; називають електрохіміч</w:t>
      </w:r>
      <w:r>
        <w:rPr>
          <w:rStyle w:val="5195pt"/>
        </w:rPr>
        <w:softHyphen/>
        <w:t>ним еквівалентом даної речовини.</w:t>
      </w:r>
      <w:r>
        <w:rPr>
          <w:rStyle w:val="51fffffffff6"/>
        </w:rPr>
        <w:t xml:space="preserve"> З останньої формули ви</w:t>
      </w:r>
      <w:r>
        <w:rPr>
          <w:rStyle w:val="51fffffffff6"/>
        </w:rPr>
        <w:softHyphen/>
        <w:t>пливає, що коефіцієнт пропорційності чисельно дорівнює масі</w:t>
      </w:r>
      <w:r>
        <w:rPr>
          <w:rStyle w:val="51fffffffff7"/>
        </w:rPr>
        <w:t xml:space="preserve"> </w:t>
      </w:r>
      <w:r>
        <w:rPr>
          <w:rStyle w:val="51fffffffff6"/>
        </w:rPr>
        <w:t>речовини, що виділяється на електроді унаслідок перенесення</w:t>
      </w:r>
      <w:r>
        <w:rPr>
          <w:rStyle w:val="51fffffffff7"/>
        </w:rPr>
        <w:t xml:space="preserve"> </w:t>
      </w:r>
      <w:r>
        <w:rPr>
          <w:rStyle w:val="51fffffffff6"/>
        </w:rPr>
        <w:t>іонами заряду 1 Кл.</w:t>
      </w:r>
    </w:p>
    <w:p w:rsidR="00E17081" w:rsidRDefault="0023459F">
      <w:pPr>
        <w:pStyle w:val="512"/>
        <w:shd w:val="clear" w:color="auto" w:fill="auto"/>
        <w:spacing w:after="252" w:line="240" w:lineRule="exact"/>
        <w:ind w:left="20" w:right="20" w:firstLine="340"/>
      </w:pPr>
      <w:r>
        <w:rPr>
          <w:rStyle w:val="51fffffffff6"/>
        </w:rPr>
        <w:t>Електрохімічні еквіваленти деяких речовин наведено в</w:t>
      </w:r>
      <w:r>
        <w:rPr>
          <w:rStyle w:val="51fffffffff7"/>
        </w:rPr>
        <w:t xml:space="preserve"> </w:t>
      </w:r>
      <w:r>
        <w:rPr>
          <w:rStyle w:val="51fffffffff6"/>
        </w:rPr>
        <w:t>табл. 2.4.</w:t>
      </w:r>
    </w:p>
    <w:p w:rsidR="00E17081" w:rsidRDefault="0023459F">
      <w:pPr>
        <w:pStyle w:val="5f7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rPr>
          <w:rStyle w:val="54pt1"/>
        </w:rPr>
        <w:t>Таблиця</w:t>
      </w:r>
      <w:r>
        <w:rPr>
          <w:rStyle w:val="5fc"/>
        </w:rPr>
        <w:t xml:space="preserve"> 2.4.</w:t>
      </w:r>
      <w:r>
        <w:t xml:space="preserve"> Електрохімічні еквіваленти деяких речо</w:t>
      </w:r>
      <w:r>
        <w:t>вин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0"/>
        <w:gridCol w:w="1699"/>
        <w:gridCol w:w="1416"/>
        <w:gridCol w:w="1728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114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440"/>
            </w:pPr>
            <w:r>
              <w:t>Речовина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02" w:lineRule="exact"/>
              <w:jc w:val="both"/>
            </w:pPr>
            <w:r>
              <w:t>Електрохімічний</w:t>
            </w:r>
            <w:r>
              <w:rPr>
                <w:rStyle w:val="889"/>
              </w:rPr>
              <w:t xml:space="preserve"> </w:t>
            </w:r>
            <w:r>
              <w:t>еквівалент</w:t>
            </w:r>
            <w:r>
              <w:rPr>
                <w:rStyle w:val="8895pt0"/>
                <w:lang w:val="uk"/>
              </w:rPr>
              <w:t xml:space="preserve"> </w:t>
            </w:r>
            <w:r>
              <w:rPr>
                <w:rStyle w:val="8895pt0"/>
              </w:rPr>
              <w:t>k,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93" w:lineRule="exact"/>
              <w:ind w:right="640" w:firstLine="0"/>
              <w:jc w:val="right"/>
            </w:pPr>
            <w:r>
              <w:t>мг</w:t>
            </w:r>
            <w:r>
              <w:rPr>
                <w:rStyle w:val="85b"/>
              </w:rPr>
              <w:t xml:space="preserve"> </w:t>
            </w:r>
            <w:r>
              <w:t>Кл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300"/>
            </w:pPr>
            <w:r>
              <w:t>Речовина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02" w:lineRule="exact"/>
              <w:jc w:val="both"/>
            </w:pPr>
            <w:r>
              <w:t>Електрохімічний</w:t>
            </w:r>
            <w:r>
              <w:rPr>
                <w:rStyle w:val="889"/>
              </w:rPr>
              <w:t xml:space="preserve"> </w:t>
            </w:r>
            <w:r>
              <w:t>еквівалент</w:t>
            </w:r>
            <w:r>
              <w:rPr>
                <w:rStyle w:val="8895pt0"/>
                <w:lang w:val="uk"/>
              </w:rPr>
              <w:t xml:space="preserve"> </w:t>
            </w:r>
            <w:r>
              <w:rPr>
                <w:rStyle w:val="8895pt0"/>
              </w:rPr>
              <w:t>k,</w:t>
            </w:r>
          </w:p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93" w:lineRule="exact"/>
              <w:ind w:right="660" w:firstLine="0"/>
              <w:jc w:val="right"/>
            </w:pPr>
            <w:r>
              <w:t>мг</w:t>
            </w:r>
            <w:r>
              <w:rPr>
                <w:rStyle w:val="85b"/>
              </w:rPr>
              <w:t xml:space="preserve"> </w:t>
            </w:r>
            <w:r>
              <w:t>Кл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2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 xml:space="preserve">Алюміній </w:t>
            </w:r>
            <w:r>
              <w:rPr>
                <w:lang w:val="en-US"/>
              </w:rPr>
              <w:t>(Al</w:t>
            </w:r>
            <w:r>
              <w:rPr>
                <w:vertAlign w:val="superscript"/>
                <w:lang w:val="en-US"/>
              </w:rPr>
              <w:t>3+</w:t>
            </w:r>
            <w:r>
              <w:rPr>
                <w:lang w:val="en-US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40" w:firstLine="0"/>
              <w:jc w:val="right"/>
            </w:pPr>
            <w:r>
              <w:t>0,093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Натрій (</w:t>
            </w:r>
            <w:r>
              <w:rPr>
                <w:rStyle w:val="85c"/>
              </w:rPr>
              <w:t>^</w:t>
            </w:r>
            <w:r>
              <w:t>+)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60" w:firstLine="0"/>
              <w:jc w:val="right"/>
            </w:pPr>
            <w:r>
              <w:t>0,238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5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 xml:space="preserve">Гідроген </w:t>
            </w:r>
            <w:r>
              <w:rPr>
                <w:lang w:val="en-US"/>
              </w:rPr>
              <w:t>(H+)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40" w:firstLine="0"/>
              <w:jc w:val="right"/>
            </w:pPr>
            <w:r>
              <w:t>0,010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Нікель (Ш</w:t>
            </w:r>
            <w:r>
              <w:rPr>
                <w:vertAlign w:val="superscript"/>
              </w:rPr>
              <w:t>2</w:t>
            </w:r>
            <w:r>
              <w:t>+)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60" w:firstLine="0"/>
              <w:jc w:val="right"/>
            </w:pPr>
            <w:r>
              <w:t>0,304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4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 xml:space="preserve">Залізо </w:t>
            </w:r>
            <w:r>
              <w:rPr>
                <w:lang w:val="en-US"/>
              </w:rPr>
              <w:t>(Fe</w:t>
            </w:r>
            <w:r>
              <w:rPr>
                <w:vertAlign w:val="superscript"/>
                <w:lang w:val="en-US"/>
              </w:rPr>
              <w:t>3</w:t>
            </w:r>
            <w:r>
              <w:rPr>
                <w:lang w:val="en-US"/>
              </w:rPr>
              <w:t>+)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40" w:firstLine="0"/>
              <w:jc w:val="right"/>
            </w:pPr>
            <w:r>
              <w:t>0,193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Срібло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60" w:firstLine="0"/>
              <w:jc w:val="right"/>
            </w:pPr>
            <w:r>
              <w:t>1,118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 xml:space="preserve">Золото </w:t>
            </w:r>
            <w:r>
              <w:rPr>
                <w:lang w:val="en-US"/>
              </w:rPr>
              <w:t>(Au</w:t>
            </w:r>
            <w:r>
              <w:rPr>
                <w:vertAlign w:val="superscript"/>
                <w:lang w:val="en-US"/>
              </w:rPr>
              <w:t>3</w:t>
            </w:r>
            <w:r>
              <w:rPr>
                <w:lang w:val="en-US"/>
              </w:rPr>
              <w:t>+)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40" w:firstLine="0"/>
              <w:jc w:val="right"/>
            </w:pPr>
            <w:r>
              <w:t>0,681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Хлор (СІ</w:t>
            </w:r>
            <w:r>
              <w:rPr>
                <w:vertAlign w:val="superscript"/>
              </w:rPr>
              <w:t>1-</w:t>
            </w:r>
            <w:r>
              <w:t>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60" w:firstLine="0"/>
              <w:jc w:val="right"/>
            </w:pPr>
            <w:r>
              <w:t>0,367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45"/>
          <w:jc w:val="center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 xml:space="preserve">Оксиген </w:t>
            </w:r>
            <w:r>
              <w:rPr>
                <w:lang w:val="en-US"/>
              </w:rPr>
              <w:t>(O</w:t>
            </w:r>
            <w:r>
              <w:rPr>
                <w:vertAlign w:val="superscript"/>
                <w:lang w:val="en-US"/>
              </w:rPr>
              <w:t>2</w:t>
            </w:r>
            <w:r>
              <w:rPr>
                <w:lang w:val="en-US"/>
              </w:rPr>
              <w:t>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40" w:firstLine="0"/>
              <w:jc w:val="right"/>
            </w:pPr>
            <w:r>
              <w:t>0,083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Хром (Сг</w:t>
            </w:r>
            <w:r>
              <w:rPr>
                <w:vertAlign w:val="superscript"/>
              </w:rPr>
              <w:t>3</w:t>
            </w:r>
            <w:r>
              <w:t>+)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60" w:firstLine="0"/>
              <w:jc w:val="right"/>
            </w:pPr>
            <w:r>
              <w:t>0,180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514"/>
          <w:jc w:val="center"/>
        </w:trPr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 xml:space="preserve">Мідь </w:t>
            </w:r>
            <w:r>
              <w:rPr>
                <w:lang w:val="en-US"/>
              </w:rPr>
              <w:t>(Cu</w:t>
            </w:r>
            <w:r>
              <w:rPr>
                <w:vertAlign w:val="superscript"/>
                <w:lang w:val="en-US"/>
              </w:rPr>
              <w:t>2</w:t>
            </w:r>
            <w:r>
              <w:rPr>
                <w:lang w:val="en-US"/>
              </w:rPr>
              <w:t>+)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40" w:firstLine="0"/>
              <w:jc w:val="right"/>
            </w:pPr>
            <w:r>
              <w:t>0,330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Цинк (7п</w:t>
            </w:r>
            <w:r>
              <w:rPr>
                <w:vertAlign w:val="superscript"/>
              </w:rPr>
              <w:t>2</w:t>
            </w:r>
            <w:r>
              <w:t>+)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660" w:firstLine="0"/>
              <w:jc w:val="right"/>
            </w:pPr>
            <w:r>
              <w:t>0,339</w:t>
            </w:r>
          </w:p>
        </w:tc>
      </w:tr>
    </w:tbl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005C6">
      <w:pPr>
        <w:framePr w:w="653" w:h="821" w:hSpace="102" w:wrap="around" w:hAnchor="margin" w:x="2" w:y="9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47" name="Рисунок 247" descr="C:\Users\NDU\AppData\Local\Temp\FineReader10\media\image2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" descr="C:\Users\NDU\AppData\Local\Temp\FineReader10\media\image268.jpeg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4" w:h="854" w:wrap="around" w:hAnchor="margin" w:x="-13" w:y="268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248" name="Рисунок 248" descr="C:\Users\NDU\AppData\Local\Temp\FineReader10\media\image2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" descr="C:\Users\NDU\AppData\Local\Temp\FineReader10\media\image269.jpeg"/>
                    <pic:cNvPicPr>
                      <a:picLocks noChangeAspect="1" noChangeArrowheads="1"/>
                    </pic:cNvPicPr>
                  </pic:nvPicPr>
                  <pic:blipFill>
                    <a:blip r:embed="rId5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86" w:h="816" w:wrap="around" w:hAnchor="margin" w:x="126" w:y="624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49" name="Рисунок 249" descr="C:\Users\NDU\AppData\Local\Temp\FineReader10\media\image27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" descr="C:\Users\NDU\AppData\Local\Temp\FineReader10\media\image270.jpeg"/>
                    <pic:cNvPicPr>
                      <a:picLocks noChangeAspect="1" noChangeArrowheads="1"/>
                    </pic:cNvPicPr>
                  </pic:nvPicPr>
                  <pic:blipFill>
                    <a:blip r:embed="rId5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2ffa"/>
        <w:keepNext/>
        <w:keepLines/>
        <w:shd w:val="clear" w:color="auto" w:fill="auto"/>
        <w:spacing w:before="0" w:line="230" w:lineRule="exact"/>
        <w:ind w:left="40"/>
        <w:sectPr w:rsidR="00E17081">
          <w:headerReference w:type="even" r:id="rId564"/>
          <w:headerReference w:type="default" r:id="rId565"/>
          <w:footerReference w:type="even" r:id="rId566"/>
          <w:footerReference w:type="default" r:id="rId567"/>
          <w:pgSz w:w="11905" w:h="16837"/>
          <w:pgMar w:top="3556" w:right="2663" w:bottom="3630" w:left="2598" w:header="0" w:footer="3" w:gutter="0"/>
          <w:cols w:space="720"/>
          <w:noEndnote/>
          <w:docGrid w:linePitch="360"/>
        </w:sectPr>
      </w:pPr>
      <w:bookmarkStart w:id="122" w:name="bookmark121"/>
      <w:r>
        <w:rPr>
          <w:rStyle w:val="52fff3"/>
        </w:rPr>
        <w:t>ЗАПИТАННЯ ТА ЗАВДАННЯ</w:t>
      </w:r>
      <w:bookmarkEnd w:id="122"/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72740" cy="1908175"/>
            <wp:effectExtent l="0" t="0" r="0" b="0"/>
            <wp:docPr id="250" name="Рисунок 250" descr="C:\Users\NDU\AppData\Local\Temp\FineReader10\media\image27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" descr="C:\Users\NDU\AppData\Local\Temp\FineReader10\media\image271.jpeg"/>
                    <pic:cNvPicPr>
                      <a:picLocks noChangeAspect="1" noChangeArrowheads="1"/>
                    </pic:cNvPicPr>
                  </pic:nvPicPr>
                  <pic:blipFill>
                    <a:blip r:embed="rId5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740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>Мал. 2.105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01"/>
        <w:ind w:right="20" w:firstLine="0"/>
      </w:pPr>
      <w:r>
        <w:rPr>
          <w:rStyle w:val="51fffffffff6"/>
        </w:rPr>
        <w:t>тої міді. Добираючи певну напругу на електродах ванни, до</w:t>
      </w:r>
      <w:r>
        <w:rPr>
          <w:rStyle w:val="51fffffffff6"/>
        </w:rPr>
        <w:softHyphen/>
        <w:t>магаються, щоб на катоді виділялася тільки металева мідь.</w:t>
      </w:r>
      <w:r>
        <w:rPr>
          <w:rStyle w:val="51fffffffff7"/>
        </w:rPr>
        <w:t xml:space="preserve"> </w:t>
      </w:r>
      <w:r>
        <w:rPr>
          <w:rStyle w:val="51fffffffff6"/>
        </w:rPr>
        <w:t>При цьому анодні пластини з домішками розчиняються.</w:t>
      </w:r>
      <w:r>
        <w:rPr>
          <w:rStyle w:val="51fffffffff7"/>
        </w:rPr>
        <w:t xml:space="preserve"> </w:t>
      </w:r>
      <w:r>
        <w:rPr>
          <w:rStyle w:val="51fffffffff6"/>
        </w:rPr>
        <w:t>Сторонні домішки або переходять у розчин (не виділяючись</w:t>
      </w:r>
      <w:r>
        <w:rPr>
          <w:rStyle w:val="51fffffffff7"/>
        </w:rPr>
        <w:t xml:space="preserve"> </w:t>
      </w:r>
      <w:r>
        <w:rPr>
          <w:rStyle w:val="51fffffffff6"/>
        </w:rPr>
        <w:t>на катоді), або випадають на дно ванни у вигляді осаду. Та</w:t>
      </w:r>
      <w:r>
        <w:rPr>
          <w:rStyle w:val="51fffffffff6"/>
        </w:rPr>
        <w:softHyphen/>
        <w:t>кий спосіб одержання чистих металів називають</w:t>
      </w:r>
      <w:r>
        <w:rPr>
          <w:rStyle w:val="5195pt"/>
        </w:rPr>
        <w:t xml:space="preserve"> електролі</w:t>
      </w:r>
      <w:r>
        <w:rPr>
          <w:rStyle w:val="5195pt"/>
        </w:rPr>
        <w:softHyphen/>
        <w:t>тичним рафінуванням.</w:t>
      </w:r>
      <w:r>
        <w:rPr>
          <w:rStyle w:val="51fffffffff6"/>
        </w:rPr>
        <w:t xml:space="preserve"> Схематично </w:t>
      </w:r>
      <w:r>
        <w:rPr>
          <w:rStyle w:val="51fffffffff6"/>
        </w:rPr>
        <w:t>ванна для рафінуван</w:t>
      </w:r>
      <w:r>
        <w:rPr>
          <w:rStyle w:val="51fffffffff6"/>
        </w:rPr>
        <w:softHyphen/>
        <w:t>ня міді показана на мал. 2.104. На мал. 2.105 зображено ви</w:t>
      </w:r>
      <w:r>
        <w:rPr>
          <w:rStyle w:val="51fffffffff6"/>
        </w:rPr>
        <w:softHyphen/>
        <w:t>вантаження пластини чистої міді після рафінування.</w:t>
      </w:r>
    </w:p>
    <w:p w:rsidR="00E17081" w:rsidRDefault="002005C6">
      <w:pPr>
        <w:framePr w:w="6523" w:h="2458" w:vSpace="523" w:wrap="notBeside" w:hAnchor="margin" w:x="-56" w:y="2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461770"/>
            <wp:effectExtent l="0" t="0" r="0" b="0"/>
            <wp:docPr id="251" name="Рисунок 251" descr="C:\Users\NDU\AppData\Local\Temp\FineReader10\media\image27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" descr="C:\Users\NDU\AppData\Local\Temp\FineReader10\media\image272.jpeg"/>
                    <pic:cNvPicPr>
                      <a:picLocks noChangeAspect="1" noChangeArrowheads="1"/>
                    </pic:cNvPicPr>
                  </pic:nvPicPr>
                  <pic:blipFill>
                    <a:blip r:embed="rId5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47"/>
        <w:framePr w:w="6523" w:h="2458" w:vSpace="523" w:wrap="notBeside" w:hAnchor="margin" w:x="-56" w:y="21"/>
        <w:shd w:val="clear" w:color="auto" w:fill="auto"/>
        <w:spacing w:line="180" w:lineRule="exact"/>
        <w:jc w:val="center"/>
      </w:pPr>
      <w:r>
        <w:t>Домішки</w:t>
      </w:r>
    </w:p>
    <w:p w:rsidR="00E17081" w:rsidRDefault="0023459F">
      <w:pPr>
        <w:pStyle w:val="882"/>
        <w:framePr w:h="180" w:vSpace="238" w:wrap="notBeside" w:hAnchor="margin" w:x="2597" w:y="2584"/>
        <w:shd w:val="clear" w:color="auto" w:fill="auto"/>
        <w:spacing w:line="180" w:lineRule="exact"/>
        <w:ind w:left="100"/>
      </w:pPr>
      <w:r>
        <w:t>Ма</w:t>
      </w:r>
      <w:r>
        <w:t>л. 2.104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Одержання металів з розплавів за допомогою електролі</w:t>
      </w:r>
      <w:r>
        <w:rPr>
          <w:rStyle w:val="51fffffffff6"/>
        </w:rPr>
        <w:softHyphen/>
        <w:t>зу є винятково важливим для кольорової металургії. Добу</w:t>
      </w:r>
      <w:r>
        <w:rPr>
          <w:rStyle w:val="51fffffffff6"/>
        </w:rPr>
        <w:softHyphen/>
        <w:t>вати метали електролізом можна не тільки з водних розчи-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060065" cy="1843405"/>
            <wp:effectExtent l="0" t="0" r="0" b="0"/>
            <wp:docPr id="252" name="Рисунок 252" descr="C:\Users\NDU\AppData\Local\Temp\FineReader10\media\image2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" descr="C:\Users\NDU\AppData\Local\Temp\FineReader10\media\image273.jpeg"/>
                    <pic:cNvPicPr>
                      <a:picLocks noChangeAspect="1" noChangeArrowheads="1"/>
                    </pic:cNvPicPr>
                  </pic:nvPicPr>
                  <pic:blipFill>
                    <a:blip r:embed="rId5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0065" cy="184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>Мал. 2.106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52" w:line="240" w:lineRule="exact"/>
        <w:ind w:left="20" w:right="20" w:firstLine="0"/>
      </w:pPr>
      <w:r>
        <w:rPr>
          <w:rStyle w:val="51fffffffff6"/>
        </w:rPr>
        <w:t>нів, а й з розплавів речовин, які в твердому стані скла</w:t>
      </w:r>
      <w:r>
        <w:rPr>
          <w:rStyle w:val="51fffffffff6"/>
        </w:rPr>
        <w:softHyphen/>
        <w:t>даються з іонів (наприклад, МаСІ). При плавленні їх іони</w:t>
      </w:r>
      <w:r>
        <w:rPr>
          <w:rStyle w:val="51fffffffff7"/>
        </w:rPr>
        <w:t xml:space="preserve"> </w:t>
      </w:r>
      <w:r>
        <w:rPr>
          <w:rStyle w:val="51fffffffff6"/>
        </w:rPr>
        <w:t>набувають потрібної рухливості. Так, з розплаву бокситів</w:t>
      </w:r>
      <w:r>
        <w:rPr>
          <w:rStyle w:val="51fffffffff7"/>
        </w:rPr>
        <w:t xml:space="preserve"> </w:t>
      </w:r>
      <w:r>
        <w:rPr>
          <w:rStyle w:val="51fffffffff6"/>
        </w:rPr>
        <w:t>добувають увесь алюміній.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fff6"/>
        </w:rPr>
        <w:t>Електроліз проводять у сталевих електролітичних те-</w:t>
      </w:r>
      <w:r>
        <w:rPr>
          <w:rStyle w:val="51fffffffff7"/>
        </w:rPr>
        <w:t xml:space="preserve"> </w:t>
      </w:r>
      <w:r>
        <w:rPr>
          <w:rStyle w:val="51fffffffff6"/>
        </w:rPr>
        <w:t>плоізольованих і обкладених вогнетривкою цеглою ваннах.</w:t>
      </w:r>
      <w:r>
        <w:rPr>
          <w:rStyle w:val="51fffffffff7"/>
        </w:rPr>
        <w:t xml:space="preserve"> </w:t>
      </w:r>
      <w:r>
        <w:rPr>
          <w:rStyle w:val="51fffffffff6"/>
        </w:rPr>
        <w:t>Усередині електролітичну ванну викладено графітовими</w:t>
      </w:r>
      <w:r>
        <w:rPr>
          <w:rStyle w:val="51fffffffff7"/>
        </w:rPr>
        <w:t xml:space="preserve"> </w:t>
      </w:r>
      <w:r>
        <w:rPr>
          <w:rStyle w:val="51fffffffff6"/>
        </w:rPr>
        <w:t>блоками. Останні разом з розплавленим алюмінієм є като</w:t>
      </w:r>
      <w:r>
        <w:rPr>
          <w:rStyle w:val="51fffffffff6"/>
        </w:rPr>
        <w:softHyphen/>
        <w:t>дом. Аноди — це вугільні стрижні, змонто</w:t>
      </w:r>
      <w:r>
        <w:rPr>
          <w:rStyle w:val="51fffffffff6"/>
        </w:rPr>
        <w:t>вані так, щоб</w:t>
      </w:r>
      <w:r>
        <w:rPr>
          <w:rStyle w:val="51fffffffff7"/>
        </w:rPr>
        <w:t xml:space="preserve"> </w:t>
      </w:r>
      <w:r>
        <w:rPr>
          <w:rStyle w:val="51fffffffff6"/>
        </w:rPr>
        <w:t>вони могли опускатися в міру їхнього згоряння (мал. 2.106).</w:t>
      </w:r>
      <w:r>
        <w:rPr>
          <w:rStyle w:val="51fffffffff7"/>
        </w:rPr>
        <w:t xml:space="preserve"> </w:t>
      </w:r>
      <w:r>
        <w:rPr>
          <w:rStyle w:val="51fffffffff6"/>
        </w:rPr>
        <w:t>Алюміній одержують електролізом розчину АІ</w:t>
      </w:r>
      <w:r>
        <w:rPr>
          <w:rStyle w:val="51fffffffff6"/>
          <w:vertAlign w:val="subscript"/>
        </w:rPr>
        <w:t>2</w:t>
      </w:r>
      <w:r>
        <w:rPr>
          <w:rStyle w:val="51fffffffff6"/>
        </w:rPr>
        <w:t>О</w:t>
      </w:r>
      <w:r>
        <w:rPr>
          <w:rStyle w:val="51fffffffff6"/>
          <w:vertAlign w:val="subscript"/>
        </w:rPr>
        <w:t>3</w:t>
      </w:r>
      <w:r>
        <w:rPr>
          <w:rStyle w:val="51fffffffff6"/>
        </w:rPr>
        <w:t xml:space="preserve"> у розплав</w:t>
      </w:r>
      <w:r>
        <w:rPr>
          <w:rStyle w:val="51fffffffff6"/>
        </w:rPr>
        <w:softHyphen/>
        <w:t>леному кріоліті. Процес відбувається за температури близь</w:t>
      </w:r>
      <w:r>
        <w:rPr>
          <w:rStyle w:val="51fffffffff6"/>
        </w:rPr>
        <w:softHyphen/>
        <w:t>ко 1000 °С. На аноді виділяється кисень, а на катоді — алю</w:t>
      </w:r>
      <w:r>
        <w:rPr>
          <w:rStyle w:val="51fffffffff6"/>
        </w:rPr>
        <w:softHyphen/>
      </w:r>
      <w:r>
        <w:rPr>
          <w:rStyle w:val="51fffffffff6"/>
        </w:rPr>
        <w:t>міній. Алюміній збирається на дні печі, звідки періодично</w:t>
      </w:r>
      <w:r>
        <w:rPr>
          <w:rStyle w:val="51fffffffff7"/>
        </w:rPr>
        <w:t xml:space="preserve"> </w:t>
      </w:r>
      <w:r>
        <w:rPr>
          <w:rStyle w:val="51fffffffff6"/>
        </w:rPr>
        <w:t>випускається.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fffff8"/>
        </w:rPr>
        <w:t>Гальваностегія.</w:t>
      </w:r>
      <w:r>
        <w:rPr>
          <w:rStyle w:val="51fffffffff6"/>
        </w:rPr>
        <w:t xml:space="preserve"> За допомогою електролізу металеві ви</w:t>
      </w:r>
      <w:r>
        <w:rPr>
          <w:rStyle w:val="51fffffffff6"/>
        </w:rPr>
        <w:softHyphen/>
        <w:t>роби, виготовлені з одного металу, можна вкрити шаром</w:t>
      </w:r>
      <w:r>
        <w:rPr>
          <w:rStyle w:val="51fffffffff7"/>
        </w:rPr>
        <w:t xml:space="preserve"> </w:t>
      </w:r>
      <w:r>
        <w:rPr>
          <w:rStyle w:val="51fffffffff6"/>
        </w:rPr>
        <w:t>іншого. Такий процес називають</w:t>
      </w:r>
      <w:r>
        <w:rPr>
          <w:rStyle w:val="5195pt"/>
        </w:rPr>
        <w:t xml:space="preserve"> гальваностегія.</w:t>
      </w:r>
      <w:r>
        <w:rPr>
          <w:rStyle w:val="51fffffffff6"/>
        </w:rPr>
        <w:t xml:space="preserve"> Гальвано</w:t>
      </w:r>
      <w:r>
        <w:rPr>
          <w:rStyle w:val="51fffffffff6"/>
        </w:rPr>
        <w:softHyphen/>
        <w:t>стегію використовують</w:t>
      </w:r>
      <w:r>
        <w:rPr>
          <w:rStyle w:val="51fffffffff6"/>
        </w:rPr>
        <w:t>, щоб уберегти металеві вироби, які</w:t>
      </w:r>
      <w:r>
        <w:rPr>
          <w:rStyle w:val="51fffffffff7"/>
        </w:rPr>
        <w:t xml:space="preserve"> </w:t>
      </w:r>
      <w:r>
        <w:rPr>
          <w:rStyle w:val="51fffffffff6"/>
        </w:rPr>
        <w:t>швидко іржавіють в атмосферному повітрі (піддаються ко</w:t>
      </w:r>
      <w:r>
        <w:rPr>
          <w:rStyle w:val="51fffffffff6"/>
        </w:rPr>
        <w:softHyphen/>
        <w:t>розії), або для зміцнення поверхні виробу. У таких випадках</w:t>
      </w:r>
      <w:r>
        <w:rPr>
          <w:rStyle w:val="51fffffffff7"/>
        </w:rPr>
        <w:t xml:space="preserve"> </w:t>
      </w:r>
      <w:r>
        <w:rPr>
          <w:rStyle w:val="51fffffffff6"/>
        </w:rPr>
        <w:t>електролітичним способом покривають вироби металами,</w:t>
      </w:r>
      <w:r>
        <w:rPr>
          <w:rStyle w:val="51fffffffff7"/>
        </w:rPr>
        <w:t xml:space="preserve"> </w:t>
      </w:r>
      <w:r>
        <w:rPr>
          <w:rStyle w:val="51fffffffff6"/>
        </w:rPr>
        <w:t>які не окислюються: нікелем, хромом, цинком та ін. Д</w:t>
      </w:r>
      <w:r>
        <w:rPr>
          <w:rStyle w:val="51fffffffff6"/>
        </w:rPr>
        <w:t>ля</w:t>
      </w:r>
      <w:r>
        <w:rPr>
          <w:rStyle w:val="51fffffffff7"/>
        </w:rPr>
        <w:t xml:space="preserve"> </w:t>
      </w:r>
      <w:r>
        <w:rPr>
          <w:rStyle w:val="51fffffffff6"/>
        </w:rPr>
        <w:t>надання гарного вигляду виконують сріблення та золочення.</w:t>
      </w:r>
    </w:p>
    <w:p w:rsidR="00E17081" w:rsidRDefault="0023459F">
      <w:pPr>
        <w:pStyle w:val="512"/>
        <w:shd w:val="clear" w:color="auto" w:fill="auto"/>
        <w:ind w:left="40" w:right="20" w:firstLine="340"/>
      </w:pPr>
      <w:r>
        <w:rPr>
          <w:rStyle w:val="51fffffffff6"/>
        </w:rPr>
        <w:t>Перед покриттям іншим металом виріб старанно очища</w:t>
      </w:r>
      <w:r>
        <w:rPr>
          <w:rStyle w:val="51fffffffff6"/>
        </w:rPr>
        <w:softHyphen/>
        <w:t>ють, знежирюють і занурюють у електролітичну ванну з</w:t>
      </w:r>
      <w:r>
        <w:rPr>
          <w:rStyle w:val="51fffffffff7"/>
        </w:rPr>
        <w:t xml:space="preserve"> </w:t>
      </w:r>
      <w:r>
        <w:rPr>
          <w:rStyle w:val="51fffffffff6"/>
        </w:rPr>
        <w:t>розчином солі того металу, яким мають покрити виріб. Як</w:t>
      </w:r>
      <w:r>
        <w:rPr>
          <w:rStyle w:val="51fffffffff7"/>
        </w:rPr>
        <w:t xml:space="preserve"> </w:t>
      </w:r>
      <w:r>
        <w:rPr>
          <w:rStyle w:val="51fffffffff6"/>
        </w:rPr>
        <w:t>електроліт можна використовувати, н</w:t>
      </w:r>
      <w:r>
        <w:rPr>
          <w:rStyle w:val="51fffffffff6"/>
        </w:rPr>
        <w:t>априклад, сіль нікелю.</w:t>
      </w:r>
      <w:r>
        <w:rPr>
          <w:rStyle w:val="51fffffffff7"/>
        </w:rPr>
        <w:t xml:space="preserve"> </w:t>
      </w:r>
      <w:r>
        <w:rPr>
          <w:rStyle w:val="51fffffffff6"/>
        </w:rPr>
        <w:t>До виробу приєднують негативний полюс джерела струму,</w:t>
      </w:r>
      <w:r>
        <w:rPr>
          <w:rStyle w:val="51fffffffff7"/>
        </w:rPr>
        <w:t xml:space="preserve"> </w:t>
      </w:r>
      <w:r>
        <w:rPr>
          <w:rStyle w:val="51fffffffff6"/>
        </w:rPr>
        <w:t>тому виріб стає катодом. Як анод використовують пластину,</w:t>
      </w:r>
      <w:r>
        <w:rPr>
          <w:rStyle w:val="51fffffffff7"/>
        </w:rPr>
        <w:t xml:space="preserve"> </w:t>
      </w:r>
      <w:r>
        <w:rPr>
          <w:rStyle w:val="51fffffffff6"/>
        </w:rPr>
        <w:t>виготовлену з нікелю. У процесі електролізу на виріб осідає</w:t>
      </w:r>
      <w:r>
        <w:rPr>
          <w:rStyle w:val="51fffffffff7"/>
        </w:rPr>
        <w:t xml:space="preserve"> </w:t>
      </w:r>
      <w:r>
        <w:rPr>
          <w:rStyle w:val="51fffffffff6"/>
        </w:rPr>
        <w:t>тонкий шар нікелю (мал. 2.107).</w:t>
      </w:r>
    </w:p>
    <w:p w:rsidR="00E17081" w:rsidRDefault="0023459F">
      <w:pPr>
        <w:pStyle w:val="512"/>
        <w:shd w:val="clear" w:color="auto" w:fill="auto"/>
        <w:ind w:left="40" w:right="20" w:firstLine="340"/>
      </w:pPr>
      <w:r>
        <w:rPr>
          <w:rStyle w:val="51fffffffffff8"/>
        </w:rPr>
        <w:t>Гальванопластика.</w:t>
      </w:r>
      <w:r>
        <w:rPr>
          <w:rStyle w:val="51fffffffff6"/>
        </w:rPr>
        <w:t xml:space="preserve"> Понад 100 р</w:t>
      </w:r>
      <w:r>
        <w:rPr>
          <w:rStyle w:val="51fffffffff6"/>
        </w:rPr>
        <w:t>оків тому російський</w:t>
      </w:r>
      <w:r>
        <w:rPr>
          <w:rStyle w:val="51fffffffff7"/>
        </w:rPr>
        <w:t xml:space="preserve"> </w:t>
      </w:r>
      <w:r>
        <w:rPr>
          <w:rStyle w:val="51fffffffff6"/>
        </w:rPr>
        <w:t>вчений Б.С. Якобі (1801 —1874 рр.) винайшов спосіб елек</w:t>
      </w:r>
      <w:r>
        <w:rPr>
          <w:rStyle w:val="51fffffffff6"/>
        </w:rPr>
        <w:softHyphen/>
        <w:t>тролітичного одержання копій з металу. Цей спосіб назвали</w:t>
      </w:r>
      <w:r>
        <w:rPr>
          <w:rStyle w:val="51fffffffff7"/>
        </w:rPr>
        <w:t xml:space="preserve"> </w:t>
      </w:r>
      <w:r>
        <w:rPr>
          <w:rStyle w:val="51fffffffff6"/>
        </w:rPr>
        <w:t>гальванопластика. У процесі електролізу мідь або інший ме</w:t>
      </w:r>
      <w:r>
        <w:rPr>
          <w:rStyle w:val="51fffffffff6"/>
        </w:rPr>
        <w:softHyphen/>
        <w:t>тал точно відтворюють форму предмета, на яку їх осаджу</w:t>
      </w:r>
      <w:r>
        <w:rPr>
          <w:rStyle w:val="51fffffffff6"/>
        </w:rPr>
        <w:softHyphen/>
        <w:t>ють. Гал</w:t>
      </w:r>
      <w:r>
        <w:rPr>
          <w:rStyle w:val="51fffffffff6"/>
        </w:rPr>
        <w:t>ьванопластика широко використовується для виго</w:t>
      </w:r>
      <w:r>
        <w:rPr>
          <w:rStyle w:val="51fffffffff6"/>
        </w:rPr>
        <w:softHyphen/>
        <w:t>товлення різноманітних барельєфів та скульптур. У процесі</w:t>
      </w:r>
      <w:r>
        <w:rPr>
          <w:rStyle w:val="51fffffffff7"/>
        </w:rPr>
        <w:t xml:space="preserve"> </w:t>
      </w:r>
      <w:r>
        <w:rPr>
          <w:rStyle w:val="51fffffffff6"/>
        </w:rPr>
        <w:t>електролізу метал осаджують товстим шаром (до кількох</w:t>
      </w:r>
      <w:r>
        <w:rPr>
          <w:rStyle w:val="51fffffffff7"/>
        </w:rPr>
        <w:t xml:space="preserve"> </w:t>
      </w:r>
      <w:r>
        <w:rPr>
          <w:rStyle w:val="51fffffffff6"/>
        </w:rPr>
        <w:t>міліметрів) на форму. Коли товщина металевого шару досяг</w:t>
      </w:r>
      <w:r>
        <w:rPr>
          <w:rStyle w:val="51fffffffff6"/>
        </w:rPr>
        <w:softHyphen/>
        <w:t>не кількох міліметрів, його відокремлюют</w:t>
      </w:r>
      <w:r>
        <w:rPr>
          <w:rStyle w:val="51fffffffff6"/>
        </w:rPr>
        <w:t>ь від форми.</w:t>
      </w:r>
    </w:p>
    <w:p w:rsidR="00E17081" w:rsidRDefault="0023459F">
      <w:pPr>
        <w:pStyle w:val="512"/>
        <w:shd w:val="clear" w:color="auto" w:fill="auto"/>
        <w:ind w:left="40" w:right="20" w:firstLine="340"/>
      </w:pPr>
      <w:r>
        <w:rPr>
          <w:rStyle w:val="51fffffffff6"/>
        </w:rPr>
        <w:t>Форми для нанесення металу можна виготовляти з мета</w:t>
      </w:r>
      <w:r>
        <w:rPr>
          <w:rStyle w:val="51fffffffff6"/>
        </w:rPr>
        <w:softHyphen/>
        <w:t>лу або й з матеріалів, що не проводять електричний струм:</w:t>
      </w:r>
      <w:r>
        <w:rPr>
          <w:rStyle w:val="51fffffffff7"/>
        </w:rPr>
        <w:t xml:space="preserve"> </w:t>
      </w:r>
      <w:r>
        <w:rPr>
          <w:rStyle w:val="51fffffffff6"/>
        </w:rPr>
        <w:t>з гіпсу, воску, пластмаси, дерева і навіть пластиліну. Гото</w:t>
      </w:r>
      <w:r>
        <w:rPr>
          <w:rStyle w:val="51fffffffff6"/>
        </w:rPr>
        <w:softHyphen/>
        <w:t>ві форми обов'язково вкривають струмопровідним шаром.</w:t>
      </w:r>
      <w:r>
        <w:rPr>
          <w:rStyle w:val="51fffffffff7"/>
        </w:rPr>
        <w:t xml:space="preserve"> </w:t>
      </w:r>
      <w:r>
        <w:rPr>
          <w:rStyle w:val="51fffffffff6"/>
        </w:rPr>
        <w:t>Для цього на поверх</w:t>
      </w:r>
      <w:r>
        <w:rPr>
          <w:rStyle w:val="51fffffffff6"/>
        </w:rPr>
        <w:t>ню форми наносять тонким шаром по</w:t>
      </w:r>
      <w:r>
        <w:rPr>
          <w:rStyle w:val="51fffffffff6"/>
        </w:rPr>
        <w:softHyphen/>
        <w:t>рошок графіту або бронзи. Форму, вкриту струмопровідним</w:t>
      </w:r>
      <w:r>
        <w:rPr>
          <w:rStyle w:val="51fffffffff7"/>
        </w:rPr>
        <w:t xml:space="preserve"> </w:t>
      </w:r>
      <w:r>
        <w:rPr>
          <w:rStyle w:val="51fffffffff6"/>
        </w:rPr>
        <w:t>шаром, використовують як катод. Якщо виріб має бути з мі</w:t>
      </w:r>
      <w:r>
        <w:rPr>
          <w:rStyle w:val="51fffffffff6"/>
        </w:rPr>
        <w:softHyphen/>
        <w:t>ді, форму занурюють в розчин мідного купоросу. Як анод</w:t>
      </w:r>
      <w:r>
        <w:rPr>
          <w:rStyle w:val="51fffffffff7"/>
        </w:rPr>
        <w:t xml:space="preserve"> </w:t>
      </w:r>
      <w:r>
        <w:rPr>
          <w:rStyle w:val="51fffffffff6"/>
        </w:rPr>
        <w:t>застосовують мідну пласти-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38270" cy="1649095"/>
            <wp:effectExtent l="0" t="0" r="0" b="0"/>
            <wp:docPr id="253" name="Рисунок 253" descr="C:\Users\NDU\AppData\Local\Temp\FineReader10\media\image27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" descr="C:\Users\NDU\AppData\Local\Temp\FineReader10\media\image274.jpeg"/>
                    <pic:cNvPicPr>
                      <a:picLocks noChangeAspect="1" noChangeArrowheads="1"/>
                    </pic:cNvPicPr>
                  </pic:nvPicPr>
                  <pic:blipFill>
                    <a:blip r:embed="rId5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8270" cy="1649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tabs>
          <w:tab w:val="left" w:pos="3250"/>
        </w:tabs>
        <w:spacing w:line="180" w:lineRule="exact"/>
        <w:jc w:val="center"/>
      </w:pPr>
      <w:r>
        <w:t>Мал. 2.107</w:t>
      </w:r>
      <w:r>
        <w:tab/>
        <w:t>Мал. 2.108</w:t>
      </w:r>
    </w:p>
    <w:p w:rsidR="00E17081" w:rsidRDefault="0023459F">
      <w:pPr>
        <w:rPr>
          <w:sz w:val="2"/>
          <w:szCs w:val="2"/>
        </w:rPr>
        <w:sectPr w:rsidR="00E17081">
          <w:pgSz w:w="11905" w:h="16837"/>
          <w:pgMar w:top="3584" w:right="2692" w:bottom="3677" w:left="2688" w:header="0" w:footer="3" w:gutter="0"/>
          <w:cols w:space="720"/>
          <w:noEndnote/>
          <w:docGrid w:linePitch="360"/>
        </w:sectPr>
      </w:pPr>
      <w:r>
        <w:br w:type="page"/>
      </w:r>
    </w:p>
    <w:p w:rsidR="00E17081" w:rsidRDefault="0023459F">
      <w:pPr>
        <w:pStyle w:val="512"/>
        <w:shd w:val="clear" w:color="auto" w:fill="auto"/>
        <w:spacing w:after="784"/>
        <w:ind w:left="120" w:right="60" w:firstLine="360"/>
      </w:pPr>
      <w:r>
        <w:rPr>
          <w:rStyle w:val="51fffffffff6"/>
        </w:rPr>
        <w:t>Після того, як на поверхню форми осяде достатньої тов</w:t>
      </w:r>
      <w:r>
        <w:rPr>
          <w:rStyle w:val="51fffffffff6"/>
        </w:rPr>
        <w:softHyphen/>
        <w:t>щини шар міді, електроліз припиняють, і одержану метале</w:t>
      </w:r>
      <w:r>
        <w:rPr>
          <w:rStyle w:val="51fffffffff6"/>
        </w:rPr>
        <w:softHyphen/>
        <w:t>ву деталь ві</w:t>
      </w:r>
      <w:r>
        <w:rPr>
          <w:rStyle w:val="51fffffffff6"/>
        </w:rPr>
        <w:t>д'єднують від форми. Вона точно відображує всі</w:t>
      </w:r>
      <w:r>
        <w:rPr>
          <w:rStyle w:val="51fffffffff7"/>
        </w:rPr>
        <w:t xml:space="preserve"> </w:t>
      </w:r>
      <w:r>
        <w:rPr>
          <w:rStyle w:val="51fffffffff6"/>
        </w:rPr>
        <w:t>елементи форми. Гальванопластика дає змогу виготовляти</w:t>
      </w:r>
      <w:r>
        <w:rPr>
          <w:rStyle w:val="51fffffffff7"/>
        </w:rPr>
        <w:t xml:space="preserve"> </w:t>
      </w:r>
      <w:r>
        <w:rPr>
          <w:rStyle w:val="51fffffffff6"/>
        </w:rPr>
        <w:t>порожнисті фігури і статуї. Це робить їх легшими і сприяє</w:t>
      </w:r>
      <w:r>
        <w:rPr>
          <w:rStyle w:val="51fffffffff7"/>
        </w:rPr>
        <w:t xml:space="preserve"> </w:t>
      </w:r>
      <w:r>
        <w:rPr>
          <w:rStyle w:val="51fffffffff6"/>
        </w:rPr>
        <w:t>економії цінних металів.</w:t>
      </w:r>
    </w:p>
    <w:p w:rsidR="00E17081" w:rsidRDefault="0023459F">
      <w:pPr>
        <w:pStyle w:val="52ffa"/>
        <w:keepNext/>
        <w:keepLines/>
        <w:shd w:val="clear" w:color="auto" w:fill="auto"/>
        <w:spacing w:before="0" w:after="259" w:line="230" w:lineRule="exact"/>
        <w:ind w:left="120"/>
      </w:pPr>
      <w:bookmarkStart w:id="123" w:name="bookmark122"/>
      <w:r>
        <w:rPr>
          <w:rStyle w:val="52fff4"/>
        </w:rPr>
        <w:t>ЗАПИТАННЯ ТА ЗАВДАННЯ</w:t>
      </w:r>
      <w:bookmarkEnd w:id="123"/>
    </w:p>
    <w:p w:rsidR="00E17081" w:rsidRDefault="0023459F">
      <w:pPr>
        <w:pStyle w:val="942"/>
        <w:numPr>
          <w:ilvl w:val="0"/>
          <w:numId w:val="52"/>
        </w:numPr>
        <w:shd w:val="clear" w:color="auto" w:fill="auto"/>
        <w:tabs>
          <w:tab w:val="left" w:pos="561"/>
        </w:tabs>
        <w:spacing w:line="226" w:lineRule="exact"/>
        <w:ind w:left="120" w:firstLine="220"/>
      </w:pPr>
      <w:r>
        <w:t>Як застосовують електроліз для одержання чистих металів?</w:t>
      </w:r>
    </w:p>
    <w:p w:rsidR="00E17081" w:rsidRDefault="0023459F">
      <w:pPr>
        <w:pStyle w:val="942"/>
        <w:numPr>
          <w:ilvl w:val="0"/>
          <w:numId w:val="52"/>
        </w:numPr>
        <w:shd w:val="clear" w:color="auto" w:fill="auto"/>
        <w:tabs>
          <w:tab w:val="left" w:pos="561"/>
        </w:tabs>
        <w:spacing w:line="226" w:lineRule="exact"/>
        <w:ind w:left="120" w:firstLine="220"/>
      </w:pPr>
      <w:r>
        <w:t>Для чого використовують гальваностегію?</w:t>
      </w:r>
    </w:p>
    <w:p w:rsidR="00E17081" w:rsidRDefault="0023459F">
      <w:pPr>
        <w:pStyle w:val="942"/>
        <w:numPr>
          <w:ilvl w:val="0"/>
          <w:numId w:val="52"/>
        </w:numPr>
        <w:shd w:val="clear" w:color="auto" w:fill="auto"/>
        <w:tabs>
          <w:tab w:val="left" w:pos="691"/>
        </w:tabs>
        <w:spacing w:line="226" w:lineRule="exact"/>
        <w:ind w:left="120" w:right="400" w:firstLine="220"/>
        <w:jc w:val="left"/>
      </w:pPr>
      <w:r>
        <w:t>Опишіть в загальному технологію покриття металевих виробів,</w:t>
      </w:r>
      <w:r>
        <w:rPr>
          <w:rStyle w:val="94f"/>
        </w:rPr>
        <w:t xml:space="preserve"> </w:t>
      </w:r>
      <w:r>
        <w:t>виготовлених з одних металів, іншими металами.</w:t>
      </w:r>
    </w:p>
    <w:p w:rsidR="00E17081" w:rsidRDefault="0023459F">
      <w:pPr>
        <w:pStyle w:val="942"/>
        <w:numPr>
          <w:ilvl w:val="0"/>
          <w:numId w:val="52"/>
        </w:numPr>
        <w:shd w:val="clear" w:color="auto" w:fill="auto"/>
        <w:tabs>
          <w:tab w:val="left" w:pos="580"/>
        </w:tabs>
        <w:spacing w:line="226" w:lineRule="exact"/>
        <w:ind w:left="120" w:firstLine="220"/>
      </w:pPr>
      <w:r>
        <w:t>Що таке гальванопластика?</w:t>
      </w:r>
    </w:p>
    <w:p w:rsidR="00E17081" w:rsidRDefault="002005C6">
      <w:pPr>
        <w:framePr w:w="2837" w:h="2621" w:hSpace="142" w:vSpace="163" w:wrap="around" w:vAnchor="text" w:hAnchor="margin" w:x="-51" w:y="254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0225" cy="1663065"/>
            <wp:effectExtent l="0" t="0" r="0" b="0"/>
            <wp:docPr id="254" name="Рисунок 254" descr="C:\Users\NDU\AppData\Local\Temp\FineReader10\media\image2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" descr="C:\Users\NDU\AppData\Local\Temp\FineReader10\media\image275.jpeg"/>
                    <pic:cNvPicPr>
                      <a:picLocks noChangeAspect="1" noChangeArrowheads="1"/>
                    </pic:cNvPicPr>
                  </pic:nvPicPr>
                  <pic:blipFill>
                    <a:blip r:embed="rId5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42"/>
        <w:numPr>
          <w:ilvl w:val="0"/>
          <w:numId w:val="52"/>
        </w:numPr>
        <w:shd w:val="clear" w:color="auto" w:fill="auto"/>
        <w:tabs>
          <w:tab w:val="left" w:pos="686"/>
        </w:tabs>
        <w:spacing w:after="373" w:line="226" w:lineRule="exact"/>
        <w:ind w:left="120" w:right="20" w:firstLine="220"/>
      </w:pPr>
      <w:r>
        <w:t>Чому форми для одержання барельєфів, виготовлені з непровідних</w:t>
      </w:r>
      <w:r>
        <w:rPr>
          <w:rStyle w:val="94f"/>
        </w:rPr>
        <w:t xml:space="preserve"> </w:t>
      </w:r>
      <w:r>
        <w:t>матеріалів, вкривають шаром графіту або бронзового порошку?</w:t>
      </w:r>
    </w:p>
    <w:p w:rsidR="00E17081" w:rsidRDefault="0023459F">
      <w:pPr>
        <w:pStyle w:val="952"/>
        <w:shd w:val="clear" w:color="auto" w:fill="auto"/>
        <w:spacing w:before="0" w:after="218" w:line="210" w:lineRule="exact"/>
        <w:ind w:left="120" w:firstLine="220"/>
      </w:pPr>
      <w:r>
        <w:rPr>
          <w:lang w:val="ru"/>
        </w:rPr>
        <w:t xml:space="preserve">§ 30. </w:t>
      </w:r>
      <w:r>
        <w:t>ЕЛЕКТРИЧНИЙ СТРУМ У ГАЗАХ</w:t>
      </w:r>
    </w:p>
    <w:p w:rsidR="00E17081" w:rsidRDefault="0023459F">
      <w:pPr>
        <w:pStyle w:val="512"/>
        <w:shd w:val="clear" w:color="auto" w:fill="auto"/>
        <w:spacing w:line="230" w:lineRule="exact"/>
        <w:ind w:left="120" w:right="20" w:firstLine="220"/>
      </w:pPr>
      <w:r>
        <w:rPr>
          <w:rStyle w:val="51fffffffff6"/>
        </w:rPr>
        <w:t>Гази в природному стані не проводять електричного стру</w:t>
      </w:r>
      <w:r>
        <w:rPr>
          <w:rStyle w:val="51fffffffff6"/>
        </w:rPr>
        <w:softHyphen/>
        <w:t>му. У цьому ми переконуємося щоразу, коли, натиснувши кла</w:t>
      </w:r>
      <w:r>
        <w:rPr>
          <w:rStyle w:val="51fffffffff6"/>
        </w:rPr>
        <w:softHyphen/>
        <w:t>вішу вимикача, створюємо повітряний проміжок між його</w:t>
      </w:r>
      <w:r>
        <w:rPr>
          <w:rStyle w:val="51fffffffff7"/>
        </w:rPr>
        <w:t xml:space="preserve"> </w:t>
      </w:r>
      <w:r>
        <w:rPr>
          <w:rStyle w:val="51fffffffff6"/>
        </w:rPr>
        <w:t>контактами і тим самим припиняємо струм.</w:t>
      </w:r>
    </w:p>
    <w:p w:rsidR="00E17081" w:rsidRDefault="002005C6">
      <w:pPr>
        <w:framePr w:w="653" w:h="821" w:hSpace="102" w:vSpace="211" w:wrap="around" w:hAnchor="margin" w:x="-36" w:y="191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55" name="Рисунок 255" descr="C:\Users\NDU\AppData\Local\Temp\FineReader10\media\image2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" descr="C:\Users\NDU\AppData\Local\Temp\FineReader10\media\image276.jpeg"/>
                    <pic:cNvPicPr>
                      <a:picLocks noChangeAspect="1" noChangeArrowheads="1"/>
                    </pic:cNvPicPr>
                  </pic:nvPicPr>
                  <pic:blipFill>
                    <a:blip r:embed="rId5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tabs>
          <w:tab w:val="left" w:pos="2280"/>
        </w:tabs>
        <w:spacing w:line="230" w:lineRule="exact"/>
        <w:ind w:left="120" w:right="20" w:firstLine="3300"/>
      </w:pPr>
      <w:r>
        <w:rPr>
          <w:rStyle w:val="51fffffffff6"/>
        </w:rPr>
        <w:t>За невисоких температур і ти</w:t>
      </w:r>
      <w:r>
        <w:rPr>
          <w:rStyle w:val="51fffffffff6"/>
        </w:rPr>
        <w:softHyphen/>
        <w:t>сків, близьких до атмосферного,</w:t>
      </w:r>
      <w:r>
        <w:rPr>
          <w:rStyle w:val="51fffffffff7"/>
        </w:rPr>
        <w:t xml:space="preserve"> </w:t>
      </w:r>
      <w:r>
        <w:rPr>
          <w:rStyle w:val="51fffffffff6"/>
        </w:rPr>
        <w:t>гази є гарними ізоляторами. Лі</w:t>
      </w:r>
      <w:r>
        <w:rPr>
          <w:rStyle w:val="51fffffffff6"/>
        </w:rPr>
        <w:softHyphen/>
        <w:t>нії електропередач — це дроти,</w:t>
      </w:r>
      <w:r>
        <w:rPr>
          <w:rStyle w:val="51fffffffff7"/>
        </w:rPr>
        <w:t xml:space="preserve"> </w:t>
      </w:r>
      <w:r>
        <w:rPr>
          <w:rStyle w:val="51fffffffff6"/>
        </w:rPr>
        <w:t>які не мають ізоляції і відділені</w:t>
      </w:r>
      <w:r>
        <w:rPr>
          <w:rStyle w:val="51fffffffff7"/>
        </w:rPr>
        <w:t xml:space="preserve"> </w:t>
      </w:r>
      <w:r>
        <w:rPr>
          <w:rStyle w:val="51fffffffff6"/>
        </w:rPr>
        <w:t>один від одного лише повітряним</w:t>
      </w:r>
      <w:r>
        <w:rPr>
          <w:rStyle w:val="51fffffffff7"/>
        </w:rPr>
        <w:t xml:space="preserve"> </w:t>
      </w:r>
      <w:r>
        <w:rPr>
          <w:rStyle w:val="51fffffffff6"/>
        </w:rPr>
        <w:t>проміжком (мал. 2.109). Це по</w:t>
      </w:r>
      <w:r>
        <w:rPr>
          <w:rStyle w:val="51fffffffff6"/>
        </w:rPr>
        <w:softHyphen/>
        <w:t>яснюється тим, що за звичайних</w:t>
      </w:r>
      <w:r>
        <w:rPr>
          <w:rStyle w:val="51fffffffff7"/>
        </w:rPr>
        <w:t xml:space="preserve"> </w:t>
      </w:r>
      <w:r>
        <w:rPr>
          <w:rStyle w:val="51fffffffff6"/>
        </w:rPr>
        <w:t>умов гази — це нейтральні атоми</w:t>
      </w:r>
      <w:r>
        <w:rPr>
          <w:rStyle w:val="51fffffffff7"/>
        </w:rPr>
        <w:t xml:space="preserve"> </w:t>
      </w:r>
      <w:r>
        <w:rPr>
          <w:rStyle w:val="51fffffffff6"/>
        </w:rPr>
        <w:t>і молекули, вони майже не мі</w:t>
      </w:r>
      <w:r>
        <w:rPr>
          <w:rStyle w:val="51fffffffff6"/>
        </w:rPr>
        <w:softHyphen/>
        <w:t>стять вільних зарядів (електро</w:t>
      </w:r>
      <w:r>
        <w:rPr>
          <w:rStyle w:val="51fffffffff6"/>
        </w:rPr>
        <w:softHyphen/>
        <w:t>нів, іонів), які могли б створити</w:t>
      </w:r>
      <w:r>
        <w:rPr>
          <w:rStyle w:val="51fffffffff7"/>
        </w:rPr>
        <w:t xml:space="preserve"> </w:t>
      </w:r>
      <w:r>
        <w:rPr>
          <w:rStyle w:val="51fffffffff8"/>
        </w:rPr>
        <w:t xml:space="preserve">струм. Наприклад, якщо помі- </w:t>
      </w:r>
      <w:r>
        <w:rPr>
          <w:rStyle w:val="519pt"/>
        </w:rPr>
        <w:t>Мал. 2.109</w:t>
      </w:r>
      <w:r>
        <w:rPr>
          <w:rStyle w:val="51fffffffff6"/>
        </w:rPr>
        <w:tab/>
        <w:t>стити в сухе атмосферне пові</w:t>
      </w:r>
      <w:r>
        <w:rPr>
          <w:rStyle w:val="51fffffffff6"/>
        </w:rPr>
        <w:t>тря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23335" cy="1612900"/>
            <wp:effectExtent l="0" t="0" r="0" b="0"/>
            <wp:docPr id="256" name="Рисунок 256" descr="C:\Users\NDU\AppData\Local\Temp\FineReader10\media\image2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" descr="C:\Users\NDU\AppData\Local\Temp\FineReader10\media\image277.jpeg"/>
                    <pic:cNvPicPr>
                      <a:picLocks noChangeAspect="1" noChangeArrowheads="1"/>
                    </pic:cNvPicPr>
                  </pic:nvPicPr>
                  <pic:blipFill>
                    <a:blip r:embed="rId5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3335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196"/>
        <w:ind w:right="20" w:firstLine="0"/>
      </w:pPr>
      <w:r>
        <w:rPr>
          <w:rStyle w:val="51fffffffff6"/>
        </w:rPr>
        <w:t>заряджений електрометр, то його заряд довго залишатиметься</w:t>
      </w:r>
      <w:r>
        <w:rPr>
          <w:rStyle w:val="51fffffffff7"/>
        </w:rPr>
        <w:t xml:space="preserve"> </w:t>
      </w:r>
      <w:r>
        <w:rPr>
          <w:rStyle w:val="51fffffffff6"/>
        </w:rPr>
        <w:t>незмінним.</w:t>
      </w:r>
    </w:p>
    <w:p w:rsidR="00E17081" w:rsidRDefault="0023459F">
      <w:pPr>
        <w:pStyle w:val="512"/>
        <w:shd w:val="clear" w:color="auto" w:fill="auto"/>
        <w:ind w:right="20" w:firstLine="320"/>
      </w:pPr>
      <w:r>
        <w:rPr>
          <w:rStyle w:val="51fffffffff6"/>
        </w:rPr>
        <w:t>Але за певних умов гази стають провідниками. Розглянемо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дослід, </w:t>
      </w:r>
      <w:r>
        <w:rPr>
          <w:rStyle w:val="51fffffffff6"/>
        </w:rPr>
        <w:t>що дає змогу виявити ці умови. Дві металеві пластини,</w:t>
      </w:r>
      <w:r>
        <w:rPr>
          <w:rStyle w:val="51fffffffff7"/>
        </w:rPr>
        <w:t xml:space="preserve"> </w:t>
      </w:r>
      <w:r>
        <w:rPr>
          <w:rStyle w:val="51fffffffff6"/>
        </w:rPr>
        <w:t>розділені повітряним проміжком, приєднують до джерела висо</w:t>
      </w:r>
      <w:r>
        <w:rPr>
          <w:rStyle w:val="51fffffffff6"/>
        </w:rPr>
        <w:softHyphen/>
        <w:t>кої напруги. У це саме коло вмикають також чутливий дзер</w:t>
      </w:r>
      <w:r>
        <w:rPr>
          <w:rStyle w:val="51fffffffff6"/>
        </w:rPr>
        <w:softHyphen/>
        <w:t xml:space="preserve">кальний гальванометр </w:t>
      </w:r>
      <w:r>
        <w:rPr>
          <w:rStyle w:val="51fffffffff8"/>
        </w:rPr>
        <w:t xml:space="preserve">— </w:t>
      </w:r>
      <w:r>
        <w:rPr>
          <w:rStyle w:val="51fffffffff6"/>
        </w:rPr>
        <w:t>прилад, за допомогою якого можна</w:t>
      </w:r>
      <w:r>
        <w:rPr>
          <w:rStyle w:val="51fffffffff7"/>
        </w:rPr>
        <w:t xml:space="preserve"> </w:t>
      </w:r>
      <w:r>
        <w:rPr>
          <w:rStyle w:val="51fffffffff6"/>
        </w:rPr>
        <w:t>вимірювати малі сили струмів. Пластина, приєднана до пози</w:t>
      </w:r>
      <w:r>
        <w:rPr>
          <w:rStyle w:val="51fffffffff6"/>
        </w:rPr>
        <w:softHyphen/>
        <w:t>тивного полюсу джерела струму, набуває позитивного заряду, а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до негативного полюсу </w:t>
      </w:r>
      <w:r>
        <w:rPr>
          <w:rStyle w:val="51fffffffff8"/>
        </w:rPr>
        <w:t xml:space="preserve">— </w:t>
      </w:r>
      <w:r>
        <w:rPr>
          <w:rStyle w:val="51fffffffff6"/>
        </w:rPr>
        <w:t>негативного заряду. Між пластинами</w:t>
      </w:r>
      <w:r>
        <w:rPr>
          <w:rStyle w:val="51fffffffff7"/>
        </w:rPr>
        <w:t xml:space="preserve"> </w:t>
      </w:r>
      <w:r>
        <w:rPr>
          <w:rStyle w:val="51fffffffff6"/>
        </w:rPr>
        <w:t>виникає електричне поле, яке діє на заряджені частинки.</w:t>
      </w:r>
    </w:p>
    <w:p w:rsidR="00E17081" w:rsidRDefault="0023459F">
      <w:pPr>
        <w:pStyle w:val="512"/>
        <w:shd w:val="clear" w:color="auto" w:fill="auto"/>
        <w:ind w:right="20" w:firstLine="320"/>
      </w:pPr>
      <w:r>
        <w:rPr>
          <w:rStyle w:val="51fffffffff6"/>
        </w:rPr>
        <w:t xml:space="preserve">Світна цятка на шкалі </w:t>
      </w:r>
      <w:r>
        <w:rPr>
          <w:rStyle w:val="51fffffffff6"/>
        </w:rPr>
        <w:t>гальванометра знаходиться на поз</w:t>
      </w:r>
      <w:r>
        <w:rPr>
          <w:rStyle w:val="51fffffffff6"/>
        </w:rPr>
        <w:softHyphen/>
        <w:t>начці 0. Це свідчить про те, що струму в колі немає. Оскільки</w:t>
      </w:r>
      <w:r>
        <w:rPr>
          <w:rStyle w:val="51fffffffff7"/>
        </w:rPr>
        <w:t xml:space="preserve"> </w:t>
      </w:r>
      <w:r>
        <w:rPr>
          <w:rStyle w:val="51fffffffff6"/>
        </w:rPr>
        <w:t>відсутній струм, то в повітрі немає вільних носіїв електричних</w:t>
      </w:r>
      <w:r>
        <w:rPr>
          <w:rStyle w:val="51fffffffff7"/>
        </w:rPr>
        <w:t xml:space="preserve"> </w:t>
      </w:r>
      <w:r>
        <w:rPr>
          <w:rStyle w:val="51fffffffff6"/>
        </w:rPr>
        <w:t>зарядів або їх дуже мало. Якщо наблизити до пластин по</w:t>
      </w:r>
      <w:r>
        <w:rPr>
          <w:rStyle w:val="51fffffffff6"/>
        </w:rPr>
        <w:softHyphen/>
        <w:t>лум'я спиртівки, можна переконатися в тому,</w:t>
      </w:r>
      <w:r>
        <w:rPr>
          <w:rStyle w:val="51fffffffff6"/>
        </w:rPr>
        <w:t xml:space="preserve"> що в колі вини</w:t>
      </w:r>
      <w:r>
        <w:rPr>
          <w:rStyle w:val="51fffffffff6"/>
        </w:rPr>
        <w:softHyphen/>
        <w:t>кає струм: промінь гальванометра відхиляється (мал. 2.110).</w:t>
      </w:r>
      <w:r>
        <w:rPr>
          <w:rStyle w:val="51fffffffff7"/>
        </w:rPr>
        <w:t xml:space="preserve"> </w:t>
      </w:r>
      <w:r>
        <w:rPr>
          <w:rStyle w:val="51fffffffff6"/>
        </w:rPr>
        <w:t>У повітряному проміжку між пластинами унаслідок уведен</w:t>
      </w:r>
      <w:r>
        <w:rPr>
          <w:rStyle w:val="51fffffffff6"/>
        </w:rPr>
        <w:softHyphen/>
        <w:t>ня полум'я з'являються вільні заряджені частинки, які по</w:t>
      </w:r>
      <w:r>
        <w:rPr>
          <w:rStyle w:val="51fffffffff6"/>
        </w:rPr>
        <w:softHyphen/>
        <w:t>чинають рухатися в електричному полі від однієї пластини</w:t>
      </w:r>
      <w:r>
        <w:rPr>
          <w:rStyle w:val="51fffffffff7"/>
        </w:rPr>
        <w:t xml:space="preserve"> </w:t>
      </w:r>
      <w:r>
        <w:rPr>
          <w:rStyle w:val="51fffffffff6"/>
        </w:rPr>
        <w:t>до іншої.</w:t>
      </w:r>
    </w:p>
    <w:p w:rsidR="00E17081" w:rsidRDefault="0023459F">
      <w:pPr>
        <w:pStyle w:val="512"/>
        <w:shd w:val="clear" w:color="auto" w:fill="auto"/>
        <w:spacing w:after="252"/>
        <w:ind w:right="20" w:firstLine="320"/>
      </w:pPr>
      <w:r>
        <w:rPr>
          <w:rStyle w:val="51fffffffff6"/>
        </w:rPr>
        <w:t>Які саме частинки утворюють струм між електродами у</w:t>
      </w:r>
      <w:r>
        <w:rPr>
          <w:rStyle w:val="51fffffffff7"/>
        </w:rPr>
        <w:t xml:space="preserve"> </w:t>
      </w:r>
      <w:r>
        <w:rPr>
          <w:rStyle w:val="51fffffffff6"/>
        </w:rPr>
        <w:t>повітрі? У полум'ї протікають інтенсивні хімічні реакції, які</w:t>
      </w:r>
      <w:r>
        <w:rPr>
          <w:rStyle w:val="51fffffffff7"/>
        </w:rPr>
        <w:t xml:space="preserve"> </w:t>
      </w:r>
      <w:r>
        <w:rPr>
          <w:rStyle w:val="51fffffffff6"/>
        </w:rPr>
        <w:t>супроводжуються виділенням енергії та розпадом молекул і</w:t>
      </w:r>
      <w:r>
        <w:rPr>
          <w:rStyle w:val="51fffffffff7"/>
        </w:rPr>
        <w:t xml:space="preserve"> </w:t>
      </w:r>
      <w:r>
        <w:rPr>
          <w:rStyle w:val="51fffffffff6"/>
        </w:rPr>
        <w:t>атомів на іони й електрони.</w:t>
      </w:r>
    </w:p>
    <w:p w:rsidR="00E17081" w:rsidRDefault="0023459F">
      <w:pPr>
        <w:pStyle w:val="812"/>
        <w:shd w:val="clear" w:color="auto" w:fill="auto"/>
        <w:spacing w:line="221" w:lineRule="exact"/>
        <w:ind w:left="160" w:right="180" w:firstLine="340"/>
      </w:pPr>
      <w:r>
        <w:t>Процес розпаду молекул і атомів газу на іони і елек</w:t>
      </w:r>
      <w:r>
        <w:softHyphen/>
        <w:t>трони</w:t>
      </w:r>
      <w:r>
        <w:t xml:space="preserve"> називають іонізацією.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Унаслідок іонізації замість нейтральної молекули (атома)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утворюються позитивний іон і електрон. Полум'я </w:t>
      </w:r>
      <w:r>
        <w:rPr>
          <w:rStyle w:val="51fffffffff8"/>
        </w:rPr>
        <w:t xml:space="preserve">— </w:t>
      </w:r>
      <w:r>
        <w:rPr>
          <w:rStyle w:val="51fffffffff6"/>
        </w:rPr>
        <w:t>частково</w:t>
      </w:r>
      <w:r>
        <w:rPr>
          <w:rStyle w:val="51fffffffff7"/>
        </w:rPr>
        <w:t xml:space="preserve"> </w:t>
      </w:r>
      <w:r>
        <w:rPr>
          <w:rStyle w:val="51fffffffff6"/>
        </w:rPr>
        <w:t>іонізований газ, що містить іони і електрони. Під впливом сил</w:t>
      </w:r>
      <w:r>
        <w:rPr>
          <w:rStyle w:val="51fffffffff7"/>
        </w:rPr>
        <w:t xml:space="preserve"> </w:t>
      </w:r>
      <w:r>
        <w:rPr>
          <w:rStyle w:val="51fffffffff6"/>
        </w:rPr>
        <w:t>електричного поля вони переміщуються між пластинами.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Іон</w:t>
      </w:r>
      <w:r>
        <w:rPr>
          <w:rStyle w:val="51fffffffff6"/>
        </w:rPr>
        <w:t>ізація молекул газу відбувається також унаслідок дії</w:t>
      </w:r>
      <w:r>
        <w:rPr>
          <w:rStyle w:val="51fffffffff7"/>
        </w:rPr>
        <w:t xml:space="preserve"> </w:t>
      </w:r>
      <w:r>
        <w:rPr>
          <w:rStyle w:val="51fffffffff6"/>
        </w:rPr>
        <w:t>ультрафіолетового, рентгенівського, радіоактивного опромінен</w:t>
      </w:r>
      <w:r>
        <w:rPr>
          <w:rStyle w:val="51fffffffff6"/>
        </w:rPr>
        <w:softHyphen/>
        <w:t>ня. Чинники, які зумовлюють іонізацію газів, називаються</w:t>
      </w:r>
      <w:r>
        <w:rPr>
          <w:rStyle w:val="51fffffffff7"/>
        </w:rPr>
        <w:t xml:space="preserve"> </w:t>
      </w:r>
      <w:r>
        <w:rPr>
          <w:rStyle w:val="5195pt"/>
        </w:rPr>
        <w:t>іонізаторами.</w:t>
      </w:r>
    </w:p>
    <w:p w:rsidR="00E17081" w:rsidRDefault="0023459F">
      <w:pPr>
        <w:pStyle w:val="512"/>
        <w:shd w:val="clear" w:color="auto" w:fill="auto"/>
        <w:spacing w:after="132"/>
        <w:ind w:right="20" w:firstLine="340"/>
      </w:pPr>
      <w:r>
        <w:rPr>
          <w:rStyle w:val="51fffffffff6"/>
        </w:rPr>
        <w:t>Деяка частина електронів, що утворилася внаслідок розпа</w:t>
      </w:r>
      <w:r>
        <w:rPr>
          <w:rStyle w:val="51fffffffff6"/>
        </w:rPr>
        <w:softHyphen/>
        <w:t xml:space="preserve">ду нейтральних </w:t>
      </w:r>
      <w:r>
        <w:rPr>
          <w:rStyle w:val="51fffffffff6"/>
        </w:rPr>
        <w:t>атомів і молекул газу, може приєднуватися до</w:t>
      </w:r>
      <w:r>
        <w:rPr>
          <w:rStyle w:val="51fffffffff7"/>
        </w:rPr>
        <w:t xml:space="preserve"> </w:t>
      </w:r>
      <w:r>
        <w:rPr>
          <w:rStyle w:val="51fffffffff6"/>
        </w:rPr>
        <w:t>нейтральних атомів і молекул. Так виникає іонізований газ,</w:t>
      </w:r>
      <w:r>
        <w:rPr>
          <w:rStyle w:val="51fffffffff7"/>
        </w:rPr>
        <w:t xml:space="preserve"> </w:t>
      </w:r>
      <w:r>
        <w:rPr>
          <w:rStyle w:val="51fffffffff6"/>
        </w:rPr>
        <w:t>що складається з позитивних і негативних іонів та електронів.</w:t>
      </w:r>
    </w:p>
    <w:p w:rsidR="00E17081" w:rsidRDefault="0023459F">
      <w:pPr>
        <w:pStyle w:val="812"/>
        <w:shd w:val="clear" w:color="auto" w:fill="auto"/>
        <w:spacing w:after="109" w:line="221" w:lineRule="exact"/>
        <w:ind w:left="160" w:right="160" w:firstLine="340"/>
      </w:pPr>
      <w:r>
        <w:t>Упорядкований рух іонів і електронів під дією елек</w:t>
      </w:r>
      <w:r>
        <w:softHyphen/>
        <w:t xml:space="preserve">тричного поля </w:t>
      </w:r>
      <w:r>
        <w:rPr>
          <w:rStyle w:val="81f5"/>
        </w:rPr>
        <w:t xml:space="preserve">— </w:t>
      </w:r>
      <w:r>
        <w:t>це струм у газі, який н</w:t>
      </w:r>
      <w:r>
        <w:t>азивають газо</w:t>
      </w:r>
      <w:r>
        <w:softHyphen/>
        <w:t>вим розрядом.</w:t>
      </w:r>
    </w:p>
    <w:p w:rsidR="00E17081" w:rsidRDefault="0023459F">
      <w:pPr>
        <w:pStyle w:val="512"/>
        <w:shd w:val="clear" w:color="auto" w:fill="auto"/>
        <w:spacing w:after="132"/>
        <w:ind w:right="20" w:firstLine="340"/>
      </w:pPr>
      <w:r>
        <w:rPr>
          <w:rStyle w:val="51fffffffff6"/>
        </w:rPr>
        <w:t>Якщо з проміжку між пластинами прибрати полум'я спир</w:t>
      </w:r>
      <w:r>
        <w:rPr>
          <w:rStyle w:val="51fffffffff6"/>
        </w:rPr>
        <w:softHyphen/>
        <w:t>тівки або усунути будь-який інший чинник, що спричинює</w:t>
      </w:r>
      <w:r>
        <w:rPr>
          <w:rStyle w:val="51fffffffff7"/>
        </w:rPr>
        <w:t xml:space="preserve"> </w:t>
      </w:r>
      <w:r>
        <w:rPr>
          <w:rStyle w:val="51fffffffff6"/>
        </w:rPr>
        <w:t>іонізацію, то струм швидко зникне. Це пояснюється тим, що</w:t>
      </w:r>
      <w:r>
        <w:rPr>
          <w:rStyle w:val="51fffffffff7"/>
        </w:rPr>
        <w:t xml:space="preserve"> </w:t>
      </w:r>
      <w:r>
        <w:rPr>
          <w:rStyle w:val="51fffffffff6"/>
        </w:rPr>
        <w:t>після усунення дії іонізатора електрони й іони, наблизившись</w:t>
      </w:r>
      <w:r>
        <w:rPr>
          <w:rStyle w:val="51fffffffff7"/>
        </w:rPr>
        <w:t xml:space="preserve"> </w:t>
      </w:r>
      <w:r>
        <w:rPr>
          <w:rStyle w:val="51fffffffff6"/>
        </w:rPr>
        <w:t>о</w:t>
      </w:r>
      <w:r>
        <w:rPr>
          <w:rStyle w:val="51fffffffff6"/>
        </w:rPr>
        <w:t>дин до одного, перетворюються на нейтральні атоми чи мо</w:t>
      </w:r>
      <w:r>
        <w:rPr>
          <w:rStyle w:val="51fffffffff6"/>
        </w:rPr>
        <w:softHyphen/>
        <w:t>лекули. Зіткнення електронів й іонів та утворення при цьо</w:t>
      </w:r>
      <w:r>
        <w:rPr>
          <w:rStyle w:val="51fffffffff6"/>
        </w:rPr>
        <w:softHyphen/>
        <w:t>му нейтральних молекул і атомів називають</w:t>
      </w:r>
      <w:r>
        <w:rPr>
          <w:rStyle w:val="5195pt"/>
        </w:rPr>
        <w:t xml:space="preserve"> рекомбінацією.</w:t>
      </w:r>
      <w:r>
        <w:rPr>
          <w:rStyle w:val="5195pt0"/>
        </w:rPr>
        <w:t xml:space="preserve"> </w:t>
      </w:r>
      <w:r>
        <w:rPr>
          <w:rStyle w:val="51fffffffff6"/>
        </w:rPr>
        <w:t>Вільні заряди і струм зникають, а разом з ними зникає про</w:t>
      </w:r>
      <w:r>
        <w:rPr>
          <w:rStyle w:val="51fffffffff6"/>
        </w:rPr>
        <w:softHyphen/>
        <w:t>відність газу.</w:t>
      </w:r>
    </w:p>
    <w:p w:rsidR="00E17081" w:rsidRDefault="0023459F">
      <w:pPr>
        <w:pStyle w:val="812"/>
        <w:shd w:val="clear" w:color="auto" w:fill="auto"/>
        <w:spacing w:after="109" w:line="221" w:lineRule="exact"/>
        <w:ind w:left="160" w:right="160" w:firstLine="340"/>
      </w:pPr>
      <w:r>
        <w:t>Газовий розр</w:t>
      </w:r>
      <w:r>
        <w:t>яд, який може спостерігатися лише за</w:t>
      </w:r>
      <w:r>
        <w:rPr>
          <w:rStyle w:val="81f4"/>
        </w:rPr>
        <w:t xml:space="preserve"> </w:t>
      </w:r>
      <w:r>
        <w:t xml:space="preserve">умови </w:t>
      </w:r>
      <w:r>
        <w:rPr>
          <w:rStyle w:val="81-1pt"/>
        </w:rPr>
        <w:t>дії</w:t>
      </w:r>
      <w:r>
        <w:t xml:space="preserve"> зовнішнього іонізатора, називають несамо</w:t>
      </w:r>
      <w:r>
        <w:softHyphen/>
        <w:t>стійним газовим розрядом.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У навколишньому повітрі завжди є невелика кількість іонів</w:t>
      </w:r>
      <w:r>
        <w:rPr>
          <w:rStyle w:val="51fffffffff7"/>
        </w:rPr>
        <w:t xml:space="preserve"> </w:t>
      </w:r>
      <w:r>
        <w:rPr>
          <w:rStyle w:val="51fffffffff6"/>
        </w:rPr>
        <w:t>та електронів, які виникають під дією випромінювань, що</w:t>
      </w:r>
      <w:r>
        <w:rPr>
          <w:rStyle w:val="51fffffffff7"/>
        </w:rPr>
        <w:t xml:space="preserve"> </w:t>
      </w:r>
      <w:r>
        <w:rPr>
          <w:rStyle w:val="51fffffffff6"/>
        </w:rPr>
        <w:t>проникають у земну атмосферу</w:t>
      </w:r>
      <w:r>
        <w:rPr>
          <w:rStyle w:val="51fffffffff6"/>
        </w:rPr>
        <w:t xml:space="preserve"> з космічного простору, радіо</w:t>
      </w:r>
      <w:r>
        <w:rPr>
          <w:rStyle w:val="51fffffffff6"/>
        </w:rPr>
        <w:softHyphen/>
        <w:t>активних випромінювань земної кори, ультрафіолетового ви</w:t>
      </w:r>
      <w:r>
        <w:rPr>
          <w:rStyle w:val="51fffffffff6"/>
        </w:rPr>
        <w:softHyphen/>
        <w:t>промінювання Сонця та ін. Кілька таких заряджених часток є</w:t>
      </w:r>
      <w:r>
        <w:rPr>
          <w:rStyle w:val="51fffffffff7"/>
        </w:rPr>
        <w:t xml:space="preserve"> </w:t>
      </w:r>
      <w:r>
        <w:rPr>
          <w:rStyle w:val="51fffffffff6"/>
        </w:rPr>
        <w:t>мізерною, і вони істотно не впливають на електропровідність</w:t>
      </w:r>
      <w:r>
        <w:rPr>
          <w:rStyle w:val="51fffffffff7"/>
        </w:rPr>
        <w:t xml:space="preserve"> </w:t>
      </w:r>
      <w:r>
        <w:rPr>
          <w:rStyle w:val="51fffffffff6"/>
        </w:rPr>
        <w:t>повітря. Однак, якщо між електродами створити висо</w:t>
      </w:r>
      <w:r>
        <w:rPr>
          <w:rStyle w:val="51fffffffff6"/>
        </w:rPr>
        <w:t>ку на</w:t>
      </w:r>
      <w:r>
        <w:rPr>
          <w:rStyle w:val="51fffffffff6"/>
        </w:rPr>
        <w:softHyphen/>
        <w:t>пругу, сила струму в колі стрімко зростатиме. Це означає, що</w:t>
      </w:r>
      <w:r>
        <w:rPr>
          <w:rStyle w:val="51fffffffff7"/>
        </w:rPr>
        <w:t xml:space="preserve"> </w:t>
      </w:r>
      <w:r>
        <w:rPr>
          <w:rStyle w:val="51fffffffff6"/>
        </w:rPr>
        <w:t>за високої напруги між електродами в повітрі з'являється</w:t>
      </w:r>
      <w:r>
        <w:rPr>
          <w:rStyle w:val="51fffffffff7"/>
        </w:rPr>
        <w:t xml:space="preserve"> </w:t>
      </w:r>
      <w:r>
        <w:rPr>
          <w:rStyle w:val="51fffffffff6"/>
        </w:rPr>
        <w:t>значна кількість вільних заряджених часток. Чому це відбу</w:t>
      </w:r>
      <w:r>
        <w:rPr>
          <w:rStyle w:val="51fffffffff6"/>
        </w:rPr>
        <w:softHyphen/>
        <w:t>вається? Причина зростання кількості вільних заряджених</w:t>
      </w:r>
      <w:r>
        <w:rPr>
          <w:rStyle w:val="51fffffffff7"/>
        </w:rPr>
        <w:t xml:space="preserve"> </w:t>
      </w:r>
      <w:r>
        <w:rPr>
          <w:rStyle w:val="51fffffffff6"/>
        </w:rPr>
        <w:t>частинок — іонізац</w:t>
      </w:r>
      <w:r>
        <w:rPr>
          <w:rStyle w:val="51fffffffff6"/>
        </w:rPr>
        <w:t>ія унаслідок зіткнень. Іони й електрони,</w:t>
      </w:r>
      <w:r>
        <w:rPr>
          <w:rStyle w:val="51fffffffff7"/>
        </w:rPr>
        <w:t xml:space="preserve"> </w:t>
      </w:r>
      <w:r>
        <w:rPr>
          <w:rStyle w:val="51fffffffff6"/>
        </w:rPr>
        <w:t>яких хоч і небагато, але є в газах, прискорюються електрич</w:t>
      </w:r>
      <w:r>
        <w:rPr>
          <w:rStyle w:val="51fffffffff6"/>
        </w:rPr>
        <w:softHyphen/>
        <w:t>ним полем і досягають значних швидкостей. Під час свого руху</w:t>
      </w:r>
      <w:r>
        <w:rPr>
          <w:rStyle w:val="51fffffffff7"/>
        </w:rPr>
        <w:t xml:space="preserve"> </w:t>
      </w:r>
      <w:r>
        <w:rPr>
          <w:rStyle w:val="51fffffffff6"/>
        </w:rPr>
        <w:t>вони зіштовхуються з нейтральними атомами й молекулами</w:t>
      </w:r>
      <w:r>
        <w:rPr>
          <w:rStyle w:val="51fffffffff7"/>
        </w:rPr>
        <w:t xml:space="preserve"> </w:t>
      </w:r>
      <w:r>
        <w:rPr>
          <w:rStyle w:val="51fffffffff6"/>
        </w:rPr>
        <w:t>газу. Якщо напруженість електричного поля невелика, то кі</w:t>
      </w:r>
      <w:r>
        <w:rPr>
          <w:rStyle w:val="51fffffffff6"/>
        </w:rPr>
        <w:softHyphen/>
        <w:t>нетична енергія, якої набувають ці частинки між зіткнення</w:t>
      </w:r>
      <w:r>
        <w:rPr>
          <w:rStyle w:val="51fffffffff6"/>
        </w:rPr>
        <w:softHyphen/>
        <w:t>ми, теж порівняно невелика. Коли напруга між електродами і,</w:t>
      </w:r>
      <w:r>
        <w:rPr>
          <w:rStyle w:val="51fffffffff7"/>
        </w:rPr>
        <w:t xml:space="preserve"> </w:t>
      </w:r>
      <w:r>
        <w:rPr>
          <w:rStyle w:val="51fffffffff6"/>
        </w:rPr>
        <w:t>відповідно, напруженість електричного поля збільшуються,</w:t>
      </w:r>
      <w:r>
        <w:rPr>
          <w:rStyle w:val="51fffffffff7"/>
        </w:rPr>
        <w:t xml:space="preserve"> </w:t>
      </w:r>
      <w:r>
        <w:rPr>
          <w:rStyle w:val="51fffffffff6"/>
        </w:rPr>
        <w:t>електрони між зіткнення</w:t>
      </w:r>
      <w:r>
        <w:rPr>
          <w:rStyle w:val="51fffffffff6"/>
        </w:rPr>
        <w:t>ми з атомами й молекулами можуть</w:t>
      </w:r>
      <w:r>
        <w:rPr>
          <w:rStyle w:val="51fffffffff7"/>
        </w:rPr>
        <w:t xml:space="preserve"> </w:t>
      </w:r>
      <w:r>
        <w:rPr>
          <w:rStyle w:val="51fffffffff6"/>
        </w:rPr>
        <w:t>розганятися до великих швидкостей. їхня енергія досягає та</w:t>
      </w:r>
      <w:r>
        <w:rPr>
          <w:rStyle w:val="51fffffffff6"/>
        </w:rPr>
        <w:softHyphen/>
        <w:t>ких значень, щоб під час зіткнень з нейтральними атомами і</w:t>
      </w:r>
      <w:r>
        <w:rPr>
          <w:rStyle w:val="51fffffffff7"/>
        </w:rPr>
        <w:t xml:space="preserve"> </w:t>
      </w:r>
      <w:r>
        <w:rPr>
          <w:rStyle w:val="51fffffffff6"/>
        </w:rPr>
        <w:t>молекулами вибити з них електрони. Відбувається іонізація</w:t>
      </w:r>
      <w:r>
        <w:rPr>
          <w:rStyle w:val="51fffffffff7"/>
        </w:rPr>
        <w:t xml:space="preserve"> </w:t>
      </w:r>
      <w:r>
        <w:rPr>
          <w:rStyle w:val="51fffffffff6"/>
        </w:rPr>
        <w:t>атома ударом —</w:t>
      </w:r>
      <w:r>
        <w:rPr>
          <w:rStyle w:val="5195pt"/>
        </w:rPr>
        <w:t xml:space="preserve"> ударна іонізація.</w:t>
      </w:r>
      <w:r>
        <w:rPr>
          <w:rStyle w:val="51fffffffff6"/>
        </w:rPr>
        <w:t xml:space="preserve"> Одночасно відб</w:t>
      </w:r>
      <w:r>
        <w:rPr>
          <w:rStyle w:val="51fffffffff6"/>
        </w:rPr>
        <w:t>увається і</w:t>
      </w:r>
      <w:r>
        <w:rPr>
          <w:rStyle w:val="51fffffffff7"/>
        </w:rPr>
        <w:t xml:space="preserve"> </w:t>
      </w:r>
      <w:r>
        <w:rPr>
          <w:rStyle w:val="51fffffffff6"/>
        </w:rPr>
        <w:t>зворотний процес зіткнення іонів з електронами і перетворен</w:t>
      </w:r>
      <w:r>
        <w:rPr>
          <w:rStyle w:val="51fffffffff6"/>
        </w:rPr>
        <w:softHyphen/>
        <w:t xml:space="preserve">ня їх на нейтральні атоми </w:t>
      </w:r>
      <w:r>
        <w:rPr>
          <w:rStyle w:val="51fffffffff8"/>
        </w:rPr>
        <w:t>—</w:t>
      </w:r>
      <w:r>
        <w:rPr>
          <w:rStyle w:val="5195pt9"/>
        </w:rPr>
        <w:t xml:space="preserve"> </w:t>
      </w:r>
      <w:r>
        <w:rPr>
          <w:rStyle w:val="5195pt"/>
        </w:rPr>
        <w:t>рекомбінація.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>Унаслідок зіткнення швидкого електрона</w:t>
      </w:r>
      <w:r>
        <w:rPr>
          <w:rStyle w:val="5195pt3"/>
        </w:rPr>
        <w:t xml:space="preserve"> 1</w:t>
      </w:r>
      <w:r>
        <w:rPr>
          <w:rStyle w:val="51fffffffff6"/>
        </w:rPr>
        <w:t xml:space="preserve"> з атомом утво</w:t>
      </w:r>
      <w:r>
        <w:rPr>
          <w:rStyle w:val="51fffffffff6"/>
        </w:rPr>
        <w:softHyphen/>
        <w:t>рюється ще один вільний електрон</w:t>
      </w:r>
      <w:r>
        <w:rPr>
          <w:rStyle w:val="5195pt3"/>
        </w:rPr>
        <w:t xml:space="preserve"> 2</w:t>
      </w:r>
      <w:r>
        <w:rPr>
          <w:rStyle w:val="51fffffffff6"/>
        </w:rPr>
        <w:t xml:space="preserve"> і позитивний іон, тобто</w:t>
      </w:r>
      <w:r>
        <w:rPr>
          <w:rStyle w:val="51fffffffff7"/>
        </w:rPr>
        <w:t xml:space="preserve"> </w:t>
      </w:r>
      <w:r>
        <w:rPr>
          <w:rStyle w:val="51fffffffff6"/>
        </w:rPr>
        <w:t>замість однієї зарядженої час</w:t>
      </w:r>
      <w:r>
        <w:rPr>
          <w:rStyle w:val="51fffffffff6"/>
        </w:rPr>
        <w:t xml:space="preserve">тки з'являються три </w:t>
      </w:r>
      <w:r>
        <w:rPr>
          <w:rStyle w:val="51fffffffff8"/>
        </w:rPr>
        <w:t xml:space="preserve">— </w:t>
      </w:r>
      <w:r>
        <w:rPr>
          <w:rStyle w:val="51fffffffff6"/>
        </w:rPr>
        <w:t>позитив</w:t>
      </w:r>
      <w:r>
        <w:rPr>
          <w:rStyle w:val="51fffffffff6"/>
        </w:rPr>
        <w:softHyphen/>
        <w:t>ний іон і два електрони. Іон рухається до негативного електро</w:t>
      </w:r>
      <w:r>
        <w:rPr>
          <w:rStyle w:val="51fffffffff6"/>
        </w:rPr>
        <w:softHyphen/>
        <w:t xml:space="preserve">да </w:t>
      </w:r>
      <w:r>
        <w:rPr>
          <w:rStyle w:val="51fffffffff8"/>
        </w:rPr>
        <w:t xml:space="preserve">— </w:t>
      </w:r>
      <w:r>
        <w:rPr>
          <w:rStyle w:val="51fffffffff6"/>
        </w:rPr>
        <w:t xml:space="preserve">катода, а два електрони до позитивного електрода </w:t>
      </w:r>
      <w:r>
        <w:rPr>
          <w:rStyle w:val="51fffffffff8"/>
        </w:rPr>
        <w:t xml:space="preserve">— </w:t>
      </w:r>
      <w:r>
        <w:rPr>
          <w:rStyle w:val="51fffffffff6"/>
        </w:rPr>
        <w:t>ано</w:t>
      </w:r>
      <w:r>
        <w:rPr>
          <w:rStyle w:val="51fffffffff6"/>
        </w:rPr>
        <w:softHyphen/>
        <w:t>да. Два електрони, розігнані електричним полем, зіткнувшись</w:t>
      </w:r>
      <w:r>
        <w:rPr>
          <w:rStyle w:val="51fffffffff7"/>
        </w:rPr>
        <w:t xml:space="preserve"> </w:t>
      </w:r>
      <w:r>
        <w:rPr>
          <w:rStyle w:val="51fffffffff6"/>
        </w:rPr>
        <w:t>з двома атомами (молекулами) газу, іонізують</w:t>
      </w:r>
      <w:r>
        <w:rPr>
          <w:rStyle w:val="51fffffffff6"/>
        </w:rPr>
        <w:t xml:space="preserve"> їх. Утворюється</w:t>
      </w:r>
      <w:r>
        <w:rPr>
          <w:rStyle w:val="51fffffffff7"/>
        </w:rPr>
        <w:t xml:space="preserve"> </w:t>
      </w:r>
      <w:r>
        <w:rPr>
          <w:rStyle w:val="51fffffffff6"/>
        </w:rPr>
        <w:t>ще два іони й чотири електрони (1, 2,</w:t>
      </w:r>
      <w:r>
        <w:rPr>
          <w:rStyle w:val="5195pt3"/>
        </w:rPr>
        <w:t xml:space="preserve"> 3,</w:t>
      </w:r>
      <w:r>
        <w:rPr>
          <w:rStyle w:val="51fffffffff6"/>
        </w:rPr>
        <w:t xml:space="preserve"> 4). Усі вони, задіяні</w:t>
      </w:r>
      <w:r>
        <w:rPr>
          <w:rStyle w:val="51fffffffff7"/>
        </w:rPr>
        <w:t xml:space="preserve"> </w:t>
      </w:r>
      <w:r>
        <w:rPr>
          <w:rStyle w:val="51fffffffff6"/>
        </w:rPr>
        <w:t>в іонізації (мал. 2.111). Зіткнення чотирьох електронів з ато</w:t>
      </w:r>
      <w:r>
        <w:rPr>
          <w:rStyle w:val="51fffffffff6"/>
        </w:rPr>
        <w:softHyphen/>
        <w:t>мами приведе до появи восьми електронів. Кількість зарядже</w:t>
      </w:r>
      <w:r>
        <w:rPr>
          <w:rStyle w:val="51fffffffff6"/>
        </w:rPr>
        <w:softHyphen/>
        <w:t>них частинок зростає, подібно як утворюється снігова ла</w:t>
      </w:r>
      <w:r>
        <w:rPr>
          <w:rStyle w:val="51fffffffff6"/>
        </w:rPr>
        <w:t>вина.</w:t>
      </w:r>
      <w:r>
        <w:rPr>
          <w:rStyle w:val="51fffffffff7"/>
        </w:rPr>
        <w:t xml:space="preserve"> </w:t>
      </w:r>
      <w:r>
        <w:rPr>
          <w:rStyle w:val="51fffffffff6"/>
        </w:rPr>
        <w:t>Такий розряд називають</w:t>
      </w:r>
      <w:r>
        <w:rPr>
          <w:rStyle w:val="5195pt"/>
        </w:rPr>
        <w:t xml:space="preserve"> лавинним розрядом.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>Не всі електрони й іони, що утворилися в процесі ударної</w:t>
      </w:r>
      <w:r>
        <w:rPr>
          <w:rStyle w:val="51fffffffff7"/>
        </w:rPr>
        <w:t xml:space="preserve"> </w:t>
      </w:r>
      <w:r>
        <w:rPr>
          <w:rStyle w:val="51fffffffff6"/>
        </w:rPr>
        <w:t>іонізації, досягають електродів. Унаслідок зіткнення іонів і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електронів утворюються нейтральні атоми </w:t>
      </w:r>
      <w:r>
        <w:rPr>
          <w:rStyle w:val="51fffffffff8"/>
        </w:rPr>
        <w:t xml:space="preserve">— </w:t>
      </w:r>
      <w:r>
        <w:rPr>
          <w:rStyle w:val="51fffffffff6"/>
        </w:rPr>
        <w:t>відбувається</w:t>
      </w:r>
      <w:r>
        <w:rPr>
          <w:rStyle w:val="51fffffffff7"/>
        </w:rPr>
        <w:t xml:space="preserve"> </w:t>
      </w:r>
      <w:r>
        <w:rPr>
          <w:rStyle w:val="51fffffffff6"/>
        </w:rPr>
        <w:t>рекомбінація. Проте у процесі виник</w:t>
      </w:r>
      <w:r>
        <w:rPr>
          <w:rStyle w:val="51fffffffff6"/>
        </w:rPr>
        <w:t>нення лавини іонізація</w:t>
      </w:r>
      <w:r>
        <w:rPr>
          <w:rStyle w:val="51fffffffff7"/>
        </w:rPr>
        <w:t xml:space="preserve"> </w:t>
      </w:r>
      <w:r>
        <w:rPr>
          <w:rStyle w:val="51fffffffff6"/>
        </w:rPr>
        <w:t>значно переважає рекомбінацію. Концентрація іонів та елек</w:t>
      </w:r>
      <w:r>
        <w:rPr>
          <w:rStyle w:val="51fffffffff6"/>
        </w:rPr>
        <w:softHyphen/>
        <w:t>тронів у газі збільшується. Коли напруга між електродами</w:t>
      </w:r>
      <w:r>
        <w:rPr>
          <w:rStyle w:val="51fffffffff7"/>
        </w:rPr>
        <w:t xml:space="preserve"> </w:t>
      </w:r>
      <w:r>
        <w:rPr>
          <w:rStyle w:val="51fffffffff6"/>
        </w:rPr>
        <w:t>стає достатньою для утворення лавини, сила струму в колі</w:t>
      </w:r>
      <w:r>
        <w:rPr>
          <w:rStyle w:val="51fffffffff7"/>
        </w:rPr>
        <w:t xml:space="preserve"> </w:t>
      </w:r>
      <w:r>
        <w:rPr>
          <w:rStyle w:val="51fffffffff6"/>
        </w:rPr>
        <w:t>істотно зростає.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  <w:sectPr w:rsidR="00E17081">
          <w:headerReference w:type="even" r:id="rId575"/>
          <w:headerReference w:type="default" r:id="rId576"/>
          <w:footerReference w:type="even" r:id="rId577"/>
          <w:footerReference w:type="default" r:id="rId578"/>
          <w:pgSz w:w="11905" w:h="16837"/>
          <w:pgMar w:top="3584" w:right="2692" w:bottom="3677" w:left="2688" w:header="0" w:footer="3" w:gutter="0"/>
          <w:cols w:space="720"/>
          <w:noEndnote/>
          <w:docGrid w:linePitch="360"/>
        </w:sectPr>
      </w:pPr>
      <w:r>
        <w:rPr>
          <w:rStyle w:val="51fffffffff6"/>
        </w:rPr>
        <w:t>Для утворення лавин потрібні вільні електрони. Саме зав</w:t>
      </w:r>
      <w:r>
        <w:rPr>
          <w:rStyle w:val="51fffffffff6"/>
        </w:rPr>
        <w:softHyphen/>
        <w:t>дяки їм відбувається іонізація атомів і молекул, а також під</w:t>
      </w:r>
      <w:r>
        <w:rPr>
          <w:rStyle w:val="51fffffffff6"/>
        </w:rPr>
        <w:softHyphen/>
      </w:r>
      <w:r>
        <w:rPr>
          <w:rStyle w:val="51fffffffff6"/>
        </w:rPr>
        <w:t>тримується лавинний розряд. Вільні електрони в газі можуть</w:t>
      </w:r>
      <w:r>
        <w:rPr>
          <w:rStyle w:val="51fffffffff7"/>
        </w:rPr>
        <w:t xml:space="preserve"> </w:t>
      </w:r>
      <w:r>
        <w:rPr>
          <w:rStyle w:val="51fffffffff6"/>
        </w:rPr>
        <w:t>виникнути не лише завдяки зовнішньому іонізатору. В їх</w:t>
      </w:r>
      <w:r>
        <w:rPr>
          <w:rStyle w:val="51fffffffff7"/>
        </w:rPr>
        <w:t xml:space="preserve"> </w:t>
      </w:r>
      <w:r>
        <w:rPr>
          <w:rStyle w:val="51fffffffff6"/>
        </w:rPr>
        <w:t>утворенні беруть участь і позитивні іони, які рухаються до</w:t>
      </w:r>
    </w:p>
    <w:p w:rsidR="00E17081" w:rsidRDefault="002005C6">
      <w:pPr>
        <w:framePr w:w="4301" w:h="2837" w:wrap="around" w:hAnchor="margin" w:x="-6181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728595" cy="1598295"/>
            <wp:effectExtent l="0" t="0" r="0" b="0"/>
            <wp:docPr id="257" name="Рисунок 257" descr="C:\Users\NDU\AppData\Local\Temp\FineReader10\media\image27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" descr="C:\Users\NDU\AppData\Local\Temp\FineReader10\media\image278.jpeg"/>
                    <pic:cNvPicPr>
                      <a:picLocks noChangeAspect="1" noChangeArrowheads="1"/>
                    </pic:cNvPicPr>
                  </pic:nvPicPr>
                  <pic:blipFill>
                    <a:blip r:embed="rId5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8595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="4301" w:h="2837" w:wrap="around" w:hAnchor="margin" w:x="-6181" w:y="2"/>
        <w:shd w:val="clear" w:color="auto" w:fill="auto"/>
        <w:spacing w:line="180" w:lineRule="exact"/>
        <w:jc w:val="center"/>
      </w:pPr>
      <w:r>
        <w:rPr>
          <w:lang w:val="ru"/>
        </w:rPr>
        <w:t>Мал. 2.111</w:t>
      </w:r>
    </w:p>
    <w:p w:rsidR="00E17081" w:rsidRDefault="002005C6">
      <w:pPr>
        <w:framePr w:w="1138" w:h="1099" w:wrap="notBeside" w:hAnchor="margin" w:x="-848" w:y="639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727075" cy="698500"/>
            <wp:effectExtent l="0" t="0" r="0" b="0"/>
            <wp:docPr id="258" name="Рисунок 258" descr="C:\Users\NDU\AppData\Local\Temp\FineReader10\media\image2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" descr="C:\Users\NDU\AppData\Local\Temp\FineReader10\media\image279.jpeg"/>
                    <pic:cNvPicPr>
                      <a:picLocks noChangeAspect="1" noChangeArrowheads="1"/>
                    </pic:cNvPicPr>
                  </pic:nvPicPr>
                  <pic:blipFill>
                    <a:blip r:embed="rId5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07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47"/>
        <w:framePr w:w="859" w:h="336" w:wrap="notBeside" w:hAnchor="margin" w:x="-1880" w:y="1196"/>
        <w:shd w:val="clear" w:color="auto" w:fill="auto"/>
        <w:spacing w:line="168" w:lineRule="exact"/>
        <w:ind w:left="80" w:right="100"/>
      </w:pPr>
      <w:r>
        <w:rPr>
          <w:rStyle w:val="14e"/>
        </w:rPr>
        <w:t>Струм насичення</w:t>
      </w:r>
    </w:p>
    <w:p w:rsidR="00E17081" w:rsidRDefault="0023459F">
      <w:pPr>
        <w:pStyle w:val="882"/>
        <w:framePr w:h="180" w:wrap="notBeside" w:vAnchor="text" w:hAnchor="margin" w:x="-1847" w:y="308"/>
        <w:shd w:val="clear" w:color="auto" w:fill="auto"/>
        <w:spacing w:line="180" w:lineRule="exact"/>
      </w:pPr>
      <w:r>
        <w:rPr>
          <w:lang w:val="ru"/>
        </w:rPr>
        <w:t>Мал. 2.112</w:t>
      </w:r>
    </w:p>
    <w:p w:rsidR="00E17081" w:rsidRDefault="0023459F">
      <w:pPr>
        <w:pStyle w:val="1211"/>
        <w:shd w:val="clear" w:color="auto" w:fill="auto"/>
        <w:spacing w:after="0" w:line="200" w:lineRule="exact"/>
        <w:jc w:val="left"/>
        <w:sectPr w:rsidR="00E17081">
          <w:pgSz w:w="11905" w:h="16837"/>
          <w:pgMar w:top="3594" w:right="2722" w:bottom="3671" w:left="8875" w:header="0" w:footer="3" w:gutter="0"/>
          <w:cols w:space="720"/>
          <w:noEndnote/>
          <w:docGrid w:linePitch="360"/>
        </w:sectPr>
      </w:pPr>
      <w:bookmarkStart w:id="124" w:name="bookmark123"/>
      <w:r>
        <w:rPr>
          <w:lang w:val="ru"/>
        </w:rPr>
        <w:t>и</w:t>
      </w:r>
      <w:bookmarkEnd w:id="124"/>
    </w:p>
    <w:p w:rsidR="00E17081" w:rsidRDefault="00E17081">
      <w:pPr>
        <w:framePr w:w="6995" w:h="622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512"/>
        <w:shd w:val="clear" w:color="auto" w:fill="auto"/>
        <w:spacing w:after="192"/>
        <w:ind w:left="20" w:right="20" w:firstLine="0"/>
      </w:pPr>
      <w:r>
        <w:rPr>
          <w:rStyle w:val="51fffffffff6"/>
        </w:rPr>
        <w:t>катода під дією електричного поля. Бомбардуючи катод, вони</w:t>
      </w:r>
      <w:r>
        <w:rPr>
          <w:rStyle w:val="51fffffffff7"/>
        </w:rPr>
        <w:t xml:space="preserve"> </w:t>
      </w:r>
      <w:r>
        <w:rPr>
          <w:rStyle w:val="51fffffffff6"/>
        </w:rPr>
        <w:t>вибивають з нього електрони. Відбувається так звана вторин</w:t>
      </w:r>
      <w:r>
        <w:rPr>
          <w:rStyle w:val="51fffffffff6"/>
        </w:rPr>
        <w:softHyphen/>
        <w:t>на</w:t>
      </w:r>
      <w:r>
        <w:rPr>
          <w:rStyle w:val="5195pt"/>
        </w:rPr>
        <w:t xml:space="preserve"> електронна емісія.</w:t>
      </w:r>
      <w:r>
        <w:rPr>
          <w:rStyle w:val="51fffffffff6"/>
        </w:rPr>
        <w:t xml:space="preserve"> Якби іони не вибивали електрони з</w:t>
      </w:r>
      <w:r>
        <w:rPr>
          <w:rStyle w:val="51fffffffff7"/>
        </w:rPr>
        <w:t xml:space="preserve"> </w:t>
      </w:r>
      <w:r>
        <w:rPr>
          <w:rStyle w:val="51fffffffff6"/>
        </w:rPr>
        <w:t>катода, то утворена лавина електронів й іонів дійшла б до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катода і анода і розряд </w:t>
      </w:r>
      <w:r>
        <w:rPr>
          <w:rStyle w:val="51fffffffff6"/>
        </w:rPr>
        <w:t>у газі припинився б. Електрони, вибиті</w:t>
      </w:r>
      <w:r>
        <w:rPr>
          <w:rStyle w:val="51fffffffff7"/>
        </w:rPr>
        <w:t xml:space="preserve"> </w:t>
      </w:r>
      <w:r>
        <w:rPr>
          <w:rStyle w:val="51fffffffff6"/>
        </w:rPr>
        <w:t>іонами з катода, породжують нові лавини іонів і електронів.</w:t>
      </w:r>
      <w:r>
        <w:rPr>
          <w:rStyle w:val="51fffffffff7"/>
        </w:rPr>
        <w:t xml:space="preserve"> </w:t>
      </w:r>
      <w:r>
        <w:rPr>
          <w:rStyle w:val="51fffffffff6"/>
        </w:rPr>
        <w:t>Тому лавинний розряд може сам себе підтримувати, і розряд</w:t>
      </w:r>
      <w:r>
        <w:rPr>
          <w:rStyle w:val="51fffffffff7"/>
        </w:rPr>
        <w:t xml:space="preserve"> </w:t>
      </w:r>
      <w:r>
        <w:rPr>
          <w:rStyle w:val="51fffffffff6"/>
        </w:rPr>
        <w:t>у газі не припиняється, навіть якщо немає зовнішнього іоні</w:t>
      </w:r>
      <w:r>
        <w:rPr>
          <w:rStyle w:val="51fffffffff6"/>
        </w:rPr>
        <w:softHyphen/>
        <w:t>затора.</w:t>
      </w:r>
    </w:p>
    <w:p w:rsidR="00E17081" w:rsidRDefault="0023459F">
      <w:pPr>
        <w:pStyle w:val="812"/>
        <w:shd w:val="clear" w:color="auto" w:fill="auto"/>
        <w:spacing w:after="161" w:line="221" w:lineRule="exact"/>
        <w:ind w:left="180" w:right="180" w:firstLine="340"/>
      </w:pPr>
      <w:r>
        <w:t>Електричний розряд у газі, що пр</w:t>
      </w:r>
      <w:r>
        <w:t>одовжується після</w:t>
      </w:r>
      <w:r>
        <w:rPr>
          <w:rStyle w:val="81f6"/>
        </w:rPr>
        <w:t xml:space="preserve"> </w:t>
      </w:r>
      <w:r>
        <w:t xml:space="preserve">усунення </w:t>
      </w:r>
      <w:r>
        <w:rPr>
          <w:rStyle w:val="81-1pt0"/>
        </w:rPr>
        <w:t>дії</w:t>
      </w:r>
      <w:r>
        <w:t xml:space="preserve"> зовнішніх іонізаторів, називається само</w:t>
      </w:r>
      <w:r>
        <w:softHyphen/>
        <w:t>стійним розрядом.</w:t>
      </w:r>
    </w:p>
    <w:p w:rsidR="00E17081" w:rsidRDefault="0023459F">
      <w:pPr>
        <w:pStyle w:val="512"/>
        <w:shd w:val="clear" w:color="auto" w:fill="auto"/>
        <w:spacing w:line="245" w:lineRule="exact"/>
        <w:ind w:left="20" w:right="20" w:firstLine="340"/>
      </w:pPr>
      <w:r>
        <w:rPr>
          <w:rStyle w:val="51fffffffff6"/>
        </w:rPr>
        <w:t>Коли розряд самостійний, зазвичай спостерігається світін</w:t>
      </w:r>
      <w:r>
        <w:rPr>
          <w:rStyle w:val="51fffffffff6"/>
        </w:rPr>
        <w:softHyphen/>
        <w:t>ня газу.</w:t>
      </w:r>
    </w:p>
    <w:p w:rsidR="00E17081" w:rsidRDefault="0023459F">
      <w:pPr>
        <w:pStyle w:val="512"/>
        <w:shd w:val="clear" w:color="auto" w:fill="auto"/>
        <w:spacing w:line="245" w:lineRule="exact"/>
        <w:ind w:left="20" w:right="20" w:firstLine="340"/>
      </w:pPr>
      <w:r>
        <w:rPr>
          <w:rStyle w:val="51fffffffff6"/>
        </w:rPr>
        <w:t>Вимірюючи силу струму в газах за різних напруг, можна</w:t>
      </w:r>
      <w:r>
        <w:rPr>
          <w:rStyle w:val="51fffffffff7"/>
        </w:rPr>
        <w:t xml:space="preserve"> </w:t>
      </w:r>
      <w:r>
        <w:rPr>
          <w:rStyle w:val="51fffffffff6"/>
        </w:rPr>
        <w:t>помітити, що сила струму залежить від напруги так, як по</w:t>
      </w:r>
      <w:r>
        <w:rPr>
          <w:rStyle w:val="51fffffffff6"/>
        </w:rPr>
        <w:softHyphen/>
        <w:t xml:space="preserve">казано на </w:t>
      </w:r>
      <w:r>
        <w:rPr>
          <w:rStyle w:val="51fffffffff6"/>
          <w:lang w:val="ru"/>
        </w:rPr>
        <w:t xml:space="preserve">мал. 2.112. </w:t>
      </w:r>
      <w:r>
        <w:rPr>
          <w:rStyle w:val="51fffffffff6"/>
        </w:rPr>
        <w:t>Графік залежності сили струму від на</w:t>
      </w:r>
      <w:r>
        <w:rPr>
          <w:rStyle w:val="51fffffffff6"/>
        </w:rPr>
        <w:softHyphen/>
        <w:t>пруги називають</w:t>
      </w:r>
      <w:r>
        <w:rPr>
          <w:rStyle w:val="5195pt"/>
        </w:rPr>
        <w:t xml:space="preserve"> вольтамперною характеристикою газового</w:t>
      </w:r>
      <w:r>
        <w:rPr>
          <w:rStyle w:val="5195pt0"/>
        </w:rPr>
        <w:t xml:space="preserve"> </w:t>
      </w:r>
      <w:r>
        <w:rPr>
          <w:rStyle w:val="5195pt"/>
        </w:rPr>
        <w:t>розряду.</w:t>
      </w:r>
    </w:p>
    <w:p w:rsidR="00E17081" w:rsidRDefault="0023459F">
      <w:pPr>
        <w:pStyle w:val="512"/>
        <w:shd w:val="clear" w:color="auto" w:fill="auto"/>
        <w:spacing w:line="245" w:lineRule="exact"/>
        <w:ind w:left="20" w:right="20" w:firstLine="340"/>
      </w:pPr>
      <w:r>
        <w:rPr>
          <w:rStyle w:val="51fffffffff6"/>
        </w:rPr>
        <w:t>Нехай завдяки дії іонізатора щомиті в деякому об'ємі газу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утворюється певна </w:t>
      </w:r>
      <w:r>
        <w:rPr>
          <w:rStyle w:val="51fffffffff6"/>
        </w:rPr>
        <w:t>кількість електронів й іонів. Одночасно з</w:t>
      </w:r>
      <w:r>
        <w:rPr>
          <w:rStyle w:val="51fffffffff7"/>
        </w:rPr>
        <w:t xml:space="preserve"> </w:t>
      </w:r>
      <w:r>
        <w:rPr>
          <w:rStyle w:val="51fffffffff6"/>
        </w:rPr>
        <w:t>іонізацією відбувається рекомбінація іонів та електронів. Тому</w:t>
      </w:r>
      <w:r>
        <w:rPr>
          <w:rStyle w:val="51fffffffff7"/>
        </w:rPr>
        <w:t xml:space="preserve"> </w:t>
      </w:r>
      <w:r>
        <w:rPr>
          <w:rStyle w:val="51fffffffff6"/>
        </w:rPr>
        <w:t>в газі досить швидко встановлюється рівновага, і кількість</w:t>
      </w:r>
      <w:r>
        <w:rPr>
          <w:rStyle w:val="51fffffffff7"/>
        </w:rPr>
        <w:t xml:space="preserve"> </w:t>
      </w:r>
      <w:r>
        <w:rPr>
          <w:rStyle w:val="51fffffffff6"/>
        </w:rPr>
        <w:t>вільних носіїв зарядів, що утворилися в кожній одиниці об'є</w:t>
      </w:r>
      <w:r>
        <w:rPr>
          <w:rStyle w:val="51fffffffff6"/>
        </w:rPr>
        <w:softHyphen/>
      </w:r>
      <w:r>
        <w:rPr>
          <w:rStyle w:val="51fffffffff6"/>
        </w:rPr>
        <w:t>му газу за секунду, практично є сталою. Якщо між електрода</w:t>
      </w:r>
      <w:r>
        <w:rPr>
          <w:rStyle w:val="51fffffffff6"/>
        </w:rPr>
        <w:softHyphen/>
      </w:r>
      <w:r>
        <w:rPr>
          <w:rStyle w:val="51fffffffff7"/>
        </w:rPr>
        <w:br w:type="page"/>
      </w:r>
      <w:r>
        <w:rPr>
          <w:rStyle w:val="51fffffffff6"/>
        </w:rPr>
        <w:t>ми створити напругу, то під дією сил електричного поля певна</w:t>
      </w:r>
      <w:r>
        <w:rPr>
          <w:rStyle w:val="51fffffffff7"/>
        </w:rPr>
        <w:t xml:space="preserve"> </w:t>
      </w:r>
      <w:r>
        <w:rPr>
          <w:rStyle w:val="51fffffffff6"/>
        </w:rPr>
        <w:t>кількість іонів і електронів потрапить на електроди. Із під</w:t>
      </w:r>
      <w:r>
        <w:rPr>
          <w:rStyle w:val="51fffffffff6"/>
        </w:rPr>
        <w:softHyphen/>
        <w:t>вищенням напруги (і напруженості поля) іони й електрони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розганятимуться до </w:t>
      </w:r>
      <w:r>
        <w:rPr>
          <w:rStyle w:val="51fffffffff6"/>
        </w:rPr>
        <w:t>дедалі більших швидкостей, і дедалі мен</w:t>
      </w:r>
      <w:r>
        <w:rPr>
          <w:rStyle w:val="51fffffffff6"/>
        </w:rPr>
        <w:softHyphen/>
        <w:t>ший час їм буде потрібен, щоб досягти електродів. Тому зі</w:t>
      </w:r>
      <w:r>
        <w:rPr>
          <w:rStyle w:val="51fffffffff7"/>
        </w:rPr>
        <w:t xml:space="preserve"> </w:t>
      </w:r>
      <w:r>
        <w:rPr>
          <w:rStyle w:val="51fffffffff6"/>
        </w:rPr>
        <w:t>збільшенням напруги сила струму спочатку зростає — ділянка</w:t>
      </w:r>
      <w:r>
        <w:rPr>
          <w:rStyle w:val="51fffffffff7"/>
        </w:rPr>
        <w:t xml:space="preserve"> </w:t>
      </w:r>
      <w:r>
        <w:rPr>
          <w:rStyle w:val="51fffffffffff1"/>
        </w:rPr>
        <w:t>0</w:t>
      </w:r>
      <w:r>
        <w:rPr>
          <w:rStyle w:val="5195pt3"/>
        </w:rPr>
        <w:t>А</w:t>
      </w:r>
      <w:r>
        <w:rPr>
          <w:rStyle w:val="51fffffffff6"/>
        </w:rPr>
        <w:t xml:space="preserve"> вольтамперної характеристики.</w:t>
      </w:r>
    </w:p>
    <w:p w:rsidR="00E17081" w:rsidRDefault="002005C6">
      <w:pPr>
        <w:framePr w:w="648" w:h="821" w:hSpace="102" w:vSpace="370" w:wrap="around" w:vAnchor="text" w:hAnchor="margin" w:x="21" w:y="380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518160"/>
            <wp:effectExtent l="0" t="0" r="0" b="0"/>
            <wp:docPr id="259" name="Рисунок 259" descr="C:\Users\NDU\AppData\Local\Temp\FineReader10\media\image28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" descr="C:\Users\NDU\AppData\Local\Temp\FineReader10\media\image280.jpeg"/>
                    <pic:cNvPicPr>
                      <a:picLocks noChangeAspect="1" noChangeArrowheads="1"/>
                    </pic:cNvPicPr>
                  </pic:nvPicPr>
                  <pic:blipFill>
                    <a:blip r:embed="rId5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619" w:h="854" w:wrap="around" w:vAnchor="text" w:hAnchor="margin" w:x="2" w:y="655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6240" cy="547370"/>
            <wp:effectExtent l="0" t="0" r="0" b="0"/>
            <wp:docPr id="260" name="Рисунок 260" descr="C:\Users\NDU\AppData\Local\Temp\FineReader10\media\image2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" descr="C:\Users\NDU\AppData\Local\Temp\FineReader10\media\image281.jpeg"/>
                    <pic:cNvPicPr>
                      <a:picLocks noChangeAspect="1" noChangeArrowheads="1"/>
                    </pic:cNvPicPr>
                  </pic:nvPicPr>
                  <pic:blipFill>
                    <a:blip r:embed="rId2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54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736" w:line="250" w:lineRule="exact"/>
        <w:ind w:right="20" w:firstLine="340"/>
      </w:pPr>
      <w:r>
        <w:rPr>
          <w:rStyle w:val="51fffffffff6"/>
        </w:rPr>
        <w:t>Подальше підвищення напруги між електродами приведе</w:t>
      </w:r>
      <w:r>
        <w:rPr>
          <w:rStyle w:val="51fffffffff7"/>
        </w:rPr>
        <w:t xml:space="preserve"> </w:t>
      </w:r>
      <w:r>
        <w:rPr>
          <w:rStyle w:val="51fffffffff6"/>
        </w:rPr>
        <w:t>до зростання швидкостей іонів та елект</w:t>
      </w:r>
      <w:r>
        <w:rPr>
          <w:rStyle w:val="51fffffffff6"/>
        </w:rPr>
        <w:t>ронів. Настає момент,</w:t>
      </w:r>
      <w:r>
        <w:rPr>
          <w:rStyle w:val="51fffffffff7"/>
        </w:rPr>
        <w:t xml:space="preserve"> </w:t>
      </w:r>
      <w:r>
        <w:rPr>
          <w:rStyle w:val="51fffffffff6"/>
        </w:rPr>
        <w:t>коли усі іони й електрони, які утворилися в газі завдяки дії</w:t>
      </w:r>
      <w:r>
        <w:rPr>
          <w:rStyle w:val="51fffffffff7"/>
        </w:rPr>
        <w:t xml:space="preserve"> </w:t>
      </w:r>
      <w:r>
        <w:rPr>
          <w:rStyle w:val="51fffffffff6"/>
        </w:rPr>
        <w:t>іонізатора, за одну секунду досягають електродів. Це означає,</w:t>
      </w:r>
      <w:r>
        <w:rPr>
          <w:rStyle w:val="51fffffffff7"/>
        </w:rPr>
        <w:t xml:space="preserve"> </w:t>
      </w:r>
      <w:r>
        <w:rPr>
          <w:rStyle w:val="51fffffffff6"/>
        </w:rPr>
        <w:t>що у разі подальшого підвищення напруги сила струму не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зростає </w:t>
      </w:r>
      <w:r>
        <w:rPr>
          <w:rStyle w:val="51fffffffff8"/>
        </w:rPr>
        <w:t xml:space="preserve">— </w:t>
      </w:r>
      <w:r>
        <w:rPr>
          <w:rStyle w:val="51fffffffff6"/>
        </w:rPr>
        <w:t>ділянка АВ. Значення сили струму, що відповіда</w:t>
      </w:r>
      <w:r>
        <w:rPr>
          <w:rStyle w:val="51fffffffff6"/>
        </w:rPr>
        <w:t>є</w:t>
      </w:r>
      <w:r>
        <w:rPr>
          <w:rStyle w:val="51fffffffff7"/>
        </w:rPr>
        <w:t xml:space="preserve"> </w:t>
      </w:r>
      <w:r>
        <w:rPr>
          <w:rStyle w:val="51fffffffff6"/>
        </w:rPr>
        <w:t>ділянці вольтамперної характеристики розряду АВ, називають</w:t>
      </w:r>
      <w:r>
        <w:rPr>
          <w:rStyle w:val="51fffffffff7"/>
        </w:rPr>
        <w:t xml:space="preserve"> </w:t>
      </w:r>
      <w:r>
        <w:rPr>
          <w:rStyle w:val="5195pt"/>
        </w:rPr>
        <w:t>струмом насичення.</w:t>
      </w:r>
      <w:r>
        <w:rPr>
          <w:rStyle w:val="51fffffffff6"/>
        </w:rPr>
        <w:t xml:space="preserve"> Якщо і надалі підвищувати напругу між</w:t>
      </w:r>
      <w:r>
        <w:rPr>
          <w:rStyle w:val="51fffffffff7"/>
        </w:rPr>
        <w:t xml:space="preserve"> </w:t>
      </w:r>
      <w:r>
        <w:rPr>
          <w:rStyle w:val="51fffffffff6"/>
        </w:rPr>
        <w:t>електродами, швидкість електронів досягне такого значення,</w:t>
      </w:r>
      <w:r>
        <w:rPr>
          <w:rStyle w:val="51fffffffff7"/>
        </w:rPr>
        <w:t xml:space="preserve"> </w:t>
      </w:r>
      <w:r>
        <w:rPr>
          <w:rStyle w:val="51fffffffff6"/>
        </w:rPr>
        <w:t>коли їхня енергія стає достатньою для іонізації атомів і моле</w:t>
      </w:r>
      <w:r>
        <w:rPr>
          <w:rStyle w:val="51fffffffff6"/>
        </w:rPr>
        <w:softHyphen/>
        <w:t>кул унаслідок зіт</w:t>
      </w:r>
      <w:r>
        <w:rPr>
          <w:rStyle w:val="51fffffffff6"/>
        </w:rPr>
        <w:t>кнень. Починає проявлятися ударна іонізація</w:t>
      </w:r>
      <w:r>
        <w:rPr>
          <w:rStyle w:val="51fffffffff7"/>
        </w:rPr>
        <w:t xml:space="preserve"> </w:t>
      </w:r>
      <w:r>
        <w:rPr>
          <w:rStyle w:val="51fffffffff6"/>
        </w:rPr>
        <w:t>і виникає лавинний розряд. Сила струму знову стрімко зростає</w:t>
      </w:r>
      <w:r>
        <w:rPr>
          <w:rStyle w:val="51fffffffff7"/>
        </w:rPr>
        <w:t xml:space="preserve"> </w:t>
      </w:r>
      <w:r>
        <w:rPr>
          <w:rStyle w:val="51fffffffff6"/>
        </w:rPr>
        <w:t>(ділянка</w:t>
      </w:r>
      <w:r>
        <w:rPr>
          <w:rStyle w:val="5195pt7"/>
        </w:rPr>
        <w:t xml:space="preserve"> ВС)</w:t>
      </w:r>
      <w:r>
        <w:rPr>
          <w:rStyle w:val="51fffffffff6"/>
        </w:rPr>
        <w:t xml:space="preserve"> і розряд триває навіть, якщо припинити дію зов</w:t>
      </w:r>
      <w:r>
        <w:rPr>
          <w:rStyle w:val="51fffffffff6"/>
        </w:rPr>
        <w:softHyphen/>
        <w:t>нішнього іонізатора.</w:t>
      </w:r>
    </w:p>
    <w:p w:rsidR="00E17081" w:rsidRDefault="0023459F">
      <w:pPr>
        <w:pStyle w:val="52ffa"/>
        <w:keepNext/>
        <w:keepLines/>
        <w:shd w:val="clear" w:color="auto" w:fill="auto"/>
        <w:spacing w:before="0" w:line="230" w:lineRule="exact"/>
        <w:jc w:val="both"/>
        <w:sectPr w:rsidR="00E17081">
          <w:type w:val="continuous"/>
          <w:pgSz w:w="11905" w:h="16837"/>
          <w:pgMar w:top="3578" w:right="2678" w:bottom="3671" w:left="2679" w:header="0" w:footer="3" w:gutter="0"/>
          <w:cols w:space="720"/>
          <w:noEndnote/>
          <w:docGrid w:linePitch="360"/>
        </w:sectPr>
      </w:pPr>
      <w:bookmarkStart w:id="125" w:name="bookmark124"/>
      <w:r>
        <w:rPr>
          <w:rStyle w:val="52fff5"/>
        </w:rPr>
        <w:t>ЗАПИТАННЯ ТА ЗАВДАННЯ</w:t>
      </w:r>
      <w:bookmarkEnd w:id="125"/>
      <w:r>
        <w:br w:type="page"/>
      </w:r>
    </w:p>
    <w:p w:rsidR="00E17081" w:rsidRDefault="0023459F">
      <w:pPr>
        <w:pStyle w:val="952"/>
        <w:shd w:val="clear" w:color="auto" w:fill="auto"/>
        <w:spacing w:before="0" w:after="158" w:line="210" w:lineRule="exact"/>
        <w:ind w:left="20" w:firstLine="340"/>
      </w:pPr>
      <w:r>
        <w:t>§ 31. ТИПИ ГАЗОВОГО РОЗРЯ</w:t>
      </w:r>
      <w:r>
        <w:t>ДУ</w:t>
      </w:r>
    </w:p>
    <w:p w:rsidR="00E17081" w:rsidRDefault="0023459F">
      <w:pPr>
        <w:pStyle w:val="512"/>
        <w:shd w:val="clear" w:color="auto" w:fill="auto"/>
        <w:spacing w:line="232" w:lineRule="exact"/>
        <w:ind w:left="20" w:right="20" w:firstLine="340"/>
      </w:pPr>
      <w:r>
        <w:rPr>
          <w:rStyle w:val="51fffffffff6"/>
        </w:rPr>
        <w:t>Розряд у газах може відбуватися по-різному. Це залежить</w:t>
      </w:r>
      <w:r>
        <w:rPr>
          <w:rStyle w:val="51fffffffff7"/>
        </w:rPr>
        <w:t xml:space="preserve"> </w:t>
      </w:r>
      <w:r>
        <w:rPr>
          <w:rStyle w:val="51fffffffff6"/>
        </w:rPr>
        <w:t>від властивостей і стану газу, особливостей електродів та їх</w:t>
      </w:r>
      <w:r>
        <w:rPr>
          <w:rStyle w:val="51fffffffff7"/>
        </w:rPr>
        <w:t xml:space="preserve"> </w:t>
      </w:r>
      <w:r>
        <w:rPr>
          <w:rStyle w:val="51fffffffff6"/>
        </w:rPr>
        <w:t>розміщення, прикладеної до електродів напруги. Розрізняють</w:t>
      </w:r>
      <w:r>
        <w:rPr>
          <w:rStyle w:val="51fffffffff7"/>
        </w:rPr>
        <w:t xml:space="preserve"> </w:t>
      </w:r>
      <w:r>
        <w:rPr>
          <w:rStyle w:val="51fffffffff6"/>
        </w:rPr>
        <w:t>кілька головних розрядів у газах: іскровий, коронний, дуго</w:t>
      </w:r>
      <w:r>
        <w:rPr>
          <w:rStyle w:val="51fffffffff6"/>
        </w:rPr>
        <w:softHyphen/>
        <w:t>вий і тліючий.</w:t>
      </w:r>
    </w:p>
    <w:p w:rsidR="00E17081" w:rsidRDefault="0023459F">
      <w:pPr>
        <w:pStyle w:val="512"/>
        <w:shd w:val="clear" w:color="auto" w:fill="auto"/>
        <w:spacing w:after="14" w:line="232" w:lineRule="exact"/>
        <w:ind w:left="20" w:right="20" w:firstLine="340"/>
      </w:pPr>
      <w:r>
        <w:rPr>
          <w:rStyle w:val="51fffffffffff8"/>
        </w:rPr>
        <w:t>Іскровий розряд.</w:t>
      </w:r>
      <w:r>
        <w:rPr>
          <w:rStyle w:val="51fffffffff6"/>
        </w:rPr>
        <w:t xml:space="preserve"> Розглянемо джерело високої напруги, на</w:t>
      </w:r>
      <w:r>
        <w:rPr>
          <w:rStyle w:val="51fffffffff6"/>
        </w:rPr>
        <w:softHyphen/>
        <w:t>приклад електронний перетворювач напруги або електрофорну</w:t>
      </w:r>
      <w:r>
        <w:rPr>
          <w:rStyle w:val="51fffffffff7"/>
        </w:rPr>
        <w:t xml:space="preserve"> </w:t>
      </w:r>
      <w:r>
        <w:rPr>
          <w:rStyle w:val="51fffffffff6"/>
        </w:rPr>
        <w:t>машину. Напруга між їхніми електродами може досягати 25</w:t>
      </w:r>
      <w:r>
        <w:rPr>
          <w:rStyle w:val="51fffffffff8"/>
        </w:rPr>
        <w:t xml:space="preserve">— </w:t>
      </w:r>
      <w:r>
        <w:rPr>
          <w:rStyle w:val="51fffffffff6"/>
        </w:rPr>
        <w:t>30 кВ. Розсунемо електроди джерела високої напруги так, щоб</w:t>
      </w:r>
      <w:r>
        <w:rPr>
          <w:rStyle w:val="51fffffffff7"/>
        </w:rPr>
        <w:t xml:space="preserve"> </w:t>
      </w:r>
      <w:r>
        <w:rPr>
          <w:rStyle w:val="51fffffffff6"/>
        </w:rPr>
        <w:t>розряд не відбувався. Поки напруга невелика, газовий промі</w:t>
      </w:r>
      <w:r>
        <w:rPr>
          <w:rStyle w:val="51fffffffff6"/>
        </w:rPr>
        <w:softHyphen/>
        <w:t>жок між електродами є достатнім ізолятором. Однак за великої</w:t>
      </w:r>
      <w:r>
        <w:rPr>
          <w:rStyle w:val="51fffffffff7"/>
        </w:rPr>
        <w:t xml:space="preserve"> </w:t>
      </w:r>
      <w:r>
        <w:rPr>
          <w:rStyle w:val="51fffffffff6"/>
        </w:rPr>
        <w:t>напруги достатньо незначної кількості електронів, щоб вини</w:t>
      </w:r>
      <w:r>
        <w:rPr>
          <w:rStyle w:val="51fffffffff6"/>
        </w:rPr>
        <w:softHyphen/>
        <w:t>кла електронна й іонна лавини. Невелика кількість електронів</w:t>
      </w:r>
      <w:r>
        <w:rPr>
          <w:rStyle w:val="51fffffffff7"/>
        </w:rPr>
        <w:t xml:space="preserve"> </w:t>
      </w:r>
      <w:r>
        <w:rPr>
          <w:rStyle w:val="51fffffffff6"/>
        </w:rPr>
        <w:t>завжди є у атмос</w:t>
      </w:r>
      <w:r>
        <w:rPr>
          <w:rStyle w:val="51fffffffff6"/>
        </w:rPr>
        <w:t>ферному повітрі унаслідок різних випроміню</w:t>
      </w:r>
      <w:r>
        <w:rPr>
          <w:rStyle w:val="51fffffffff6"/>
        </w:rPr>
        <w:softHyphen/>
        <w:t>вань. Збільшуючи напругу на електродах, можна викликати</w:t>
      </w:r>
      <w:r>
        <w:rPr>
          <w:rStyle w:val="51fffffffff7"/>
        </w:rPr>
        <w:t xml:space="preserve"> </w:t>
      </w:r>
      <w:r>
        <w:rPr>
          <w:rStyle w:val="51fffffffff6"/>
        </w:rPr>
        <w:t>електронну й іонну лавини. У сухому повітрі розряд у вигля</w:t>
      </w:r>
      <w:r>
        <w:rPr>
          <w:rStyle w:val="51fffffffff6"/>
        </w:rPr>
        <w:softHyphen/>
        <w:t xml:space="preserve">ді іскри </w:t>
      </w:r>
      <w:r>
        <w:rPr>
          <w:rStyle w:val="51fffffffff8"/>
        </w:rPr>
        <w:t>—</w:t>
      </w:r>
      <w:r>
        <w:rPr>
          <w:rStyle w:val="5195pt9"/>
        </w:rPr>
        <w:t xml:space="preserve"> </w:t>
      </w:r>
      <w:r>
        <w:rPr>
          <w:rStyle w:val="5195pt"/>
        </w:rPr>
        <w:t>іскровий розряд</w:t>
      </w:r>
      <w:r>
        <w:rPr>
          <w:rStyle w:val="51fffffffff6"/>
        </w:rPr>
        <w:t xml:space="preserve"> </w:t>
      </w:r>
      <w:r>
        <w:rPr>
          <w:rStyle w:val="51fffffffff8"/>
        </w:rPr>
        <w:t xml:space="preserve">— </w:t>
      </w:r>
      <w:r>
        <w:rPr>
          <w:rStyle w:val="51fffffffff6"/>
        </w:rPr>
        <w:t>виникає між плоскими електро</w:t>
      </w:r>
      <w:r>
        <w:rPr>
          <w:rStyle w:val="51fffffffff6"/>
        </w:rPr>
        <w:softHyphen/>
        <w:t>дами, розташованими на відстані 1 см, за</w:t>
      </w:r>
      <w:r>
        <w:rPr>
          <w:rStyle w:val="51fffffffff6"/>
        </w:rPr>
        <w:t xml:space="preserve"> напруги близько 30 кВ.</w:t>
      </w:r>
      <w:r>
        <w:rPr>
          <w:rStyle w:val="51fffffffff7"/>
        </w:rPr>
        <w:t xml:space="preserve"> </w:t>
      </w:r>
      <w:r>
        <w:rPr>
          <w:rStyle w:val="51fffffffff6"/>
        </w:rPr>
        <w:t>Якщо форма електродів кругла чи загострена, у вологому по</w:t>
      </w:r>
      <w:r>
        <w:rPr>
          <w:rStyle w:val="51fffffffff6"/>
        </w:rPr>
        <w:softHyphen/>
        <w:t>вітрі іскровий розряд може відбуватися за менших напруг і</w:t>
      </w:r>
      <w:r>
        <w:rPr>
          <w:rStyle w:val="51fffffffff7"/>
        </w:rPr>
        <w:t xml:space="preserve"> </w:t>
      </w:r>
      <w:r>
        <w:rPr>
          <w:rStyle w:val="51fffffffff6"/>
        </w:rPr>
        <w:t>більших відстаней між електродами. У лабораторних умовах</w:t>
      </w:r>
      <w:r>
        <w:rPr>
          <w:rStyle w:val="51fffffffff7"/>
        </w:rPr>
        <w:t xml:space="preserve"> </w:t>
      </w:r>
      <w:r>
        <w:rPr>
          <w:rStyle w:val="51fffffffff6"/>
        </w:rPr>
        <w:t>іскровий розряд можна одержати, застосовуючи електрофорну</w:t>
      </w:r>
      <w:r>
        <w:rPr>
          <w:rStyle w:val="51fffffffff7"/>
        </w:rPr>
        <w:t xml:space="preserve"> </w:t>
      </w:r>
      <w:r>
        <w:rPr>
          <w:rStyle w:val="51fffffffff6"/>
        </w:rPr>
        <w:t>м</w:t>
      </w:r>
      <w:r>
        <w:rPr>
          <w:rStyle w:val="51fffffffff6"/>
        </w:rPr>
        <w:t>ашину або високовольтний перетворювач (мал. 2.113).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023110"/>
            <wp:effectExtent l="0" t="0" r="0" b="0"/>
            <wp:docPr id="261" name="Рисунок 261" descr="C:\Users\NDU\AppData\Local\Temp\FineReader10\media\image2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" descr="C:\Users\NDU\AppData\Local\Temp\FineReader10\media\image282.jpeg"/>
                    <pic:cNvPicPr>
                      <a:picLocks noChangeAspect="1" noChangeArrowheads="1"/>
                    </pic:cNvPicPr>
                  </pic:nvPicPr>
                  <pic:blipFill>
                    <a:blip r:embed="rId5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023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tabs>
          <w:tab w:val="left" w:pos="3439"/>
        </w:tabs>
        <w:spacing w:line="180" w:lineRule="exact"/>
        <w:jc w:val="center"/>
      </w:pPr>
      <w:r>
        <w:t>Мал. 2.113</w:t>
      </w:r>
      <w:r>
        <w:tab/>
        <w:t>Мал. 2.114</w:t>
      </w:r>
    </w:p>
    <w:p w:rsidR="00E17081" w:rsidRDefault="00E17081">
      <w:pPr>
        <w:rPr>
          <w:sz w:val="2"/>
          <w:szCs w:val="2"/>
        </w:rPr>
      </w:pP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290570" cy="2145665"/>
            <wp:effectExtent l="0" t="0" r="0" b="0"/>
            <wp:docPr id="262" name="Рисунок 262" descr="C:\Users\NDU\AppData\Local\Temp\FineReader10\media\image2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" descr="C:\Users\NDU\AppData\Local\Temp\FineReader10\media\image283.jpeg"/>
                    <pic:cNvPicPr>
                      <a:picLocks noChangeAspect="1" noChangeArrowheads="1"/>
                    </pic:cNvPicPr>
                  </pic:nvPicPr>
                  <pic:blipFill>
                    <a:blip r:embed="rId5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0570" cy="2145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tabs>
          <w:tab w:val="left" w:pos="2706"/>
        </w:tabs>
        <w:spacing w:line="180" w:lineRule="exact"/>
        <w:jc w:val="center"/>
      </w:pPr>
      <w:r>
        <w:t>Мал. 2.115</w:t>
      </w:r>
      <w:r>
        <w:tab/>
        <w:t>Мал. 2.116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01" w:line="231" w:lineRule="exact"/>
        <w:ind w:right="20" w:firstLine="0"/>
      </w:pPr>
      <w:r>
        <w:rPr>
          <w:rStyle w:val="51fffffffff6"/>
        </w:rPr>
        <w:t>ману електризуються. Негативно заряджені краплі найчастіше</w:t>
      </w:r>
      <w:r>
        <w:rPr>
          <w:rStyle w:val="51fffffffff7"/>
        </w:rPr>
        <w:t xml:space="preserve"> </w:t>
      </w:r>
      <w:r>
        <w:rPr>
          <w:rStyle w:val="51fffffffff6"/>
        </w:rPr>
        <w:t>скупчуються в нижній частині хмари, а позитивно зарядже</w:t>
      </w:r>
      <w:r>
        <w:rPr>
          <w:rStyle w:val="51fffffffff6"/>
        </w:rPr>
        <w:softHyphen/>
        <w:t xml:space="preserve">ні </w:t>
      </w:r>
      <w:r>
        <w:rPr>
          <w:rStyle w:val="51fffffffff8"/>
        </w:rPr>
        <w:t xml:space="preserve">— </w:t>
      </w:r>
      <w:r>
        <w:rPr>
          <w:rStyle w:val="51fffffffff6"/>
        </w:rPr>
        <w:t>у верхній. Як наслідок, різні хмари й частини хмар мо</w:t>
      </w:r>
      <w:r>
        <w:rPr>
          <w:rStyle w:val="51fffffffff6"/>
        </w:rPr>
        <w:softHyphen/>
        <w:t>жуть бут</w:t>
      </w:r>
      <w:r>
        <w:rPr>
          <w:rStyle w:val="51fffffffff6"/>
        </w:rPr>
        <w:t>и різнойменно зарядженими. Заряд хмари впливає на</w:t>
      </w:r>
      <w:r>
        <w:rPr>
          <w:rStyle w:val="51fffffffff7"/>
        </w:rPr>
        <w:t xml:space="preserve"> </w:t>
      </w:r>
      <w:r>
        <w:rPr>
          <w:rStyle w:val="51fffffffff6"/>
        </w:rPr>
        <w:t>вільні заряди, наявні в Землі, і під негативно зарядженою</w:t>
      </w:r>
      <w:r>
        <w:rPr>
          <w:rStyle w:val="51fffffffff7"/>
        </w:rPr>
        <w:t xml:space="preserve"> </w:t>
      </w:r>
      <w:r>
        <w:rPr>
          <w:rStyle w:val="51fffffffff6"/>
        </w:rPr>
        <w:t>хмарою поверхня Землі, наприклад, набуває позитивного заря</w:t>
      </w:r>
      <w:r>
        <w:rPr>
          <w:rStyle w:val="51fffffffff6"/>
        </w:rPr>
        <w:softHyphen/>
        <w:t>ду. Коли напруженість поля між хмарою і поверхнею Землі</w:t>
      </w:r>
      <w:r>
        <w:rPr>
          <w:rStyle w:val="51fffffffff7"/>
        </w:rPr>
        <w:t xml:space="preserve"> </w:t>
      </w:r>
      <w:r>
        <w:rPr>
          <w:rStyle w:val="51fffffffff6"/>
        </w:rPr>
        <w:t>або між двома хмарами і навіть мі</w:t>
      </w:r>
      <w:r>
        <w:rPr>
          <w:rStyle w:val="51fffffffff6"/>
        </w:rPr>
        <w:t>ж шарами однієї хмари стає</w:t>
      </w:r>
      <w:r>
        <w:rPr>
          <w:rStyle w:val="51fffffffff7"/>
        </w:rPr>
        <w:t xml:space="preserve"> </w:t>
      </w:r>
      <w:r>
        <w:rPr>
          <w:rStyle w:val="51fffffffff6"/>
        </w:rPr>
        <w:t>досить великою, відбувається потужний іскровий розряд</w:t>
      </w:r>
      <w:r>
        <w:rPr>
          <w:rStyle w:val="51fffffffff7"/>
        </w:rPr>
        <w:t xml:space="preserve"> </w:t>
      </w:r>
      <w:r>
        <w:rPr>
          <w:rStyle w:val="51fffffffff6"/>
        </w:rPr>
        <w:t>(мал. 2.115).</w:t>
      </w:r>
    </w:p>
    <w:p w:rsidR="00E17081" w:rsidRDefault="0023459F">
      <w:pPr>
        <w:pStyle w:val="512"/>
        <w:shd w:val="clear" w:color="auto" w:fill="auto"/>
        <w:spacing w:line="231" w:lineRule="exact"/>
        <w:ind w:right="20" w:firstLine="340"/>
      </w:pPr>
      <w:r>
        <w:rPr>
          <w:rStyle w:val="51fffffffff6"/>
        </w:rPr>
        <w:t>Сила струму в блискавці може становити сотні тисяч ампер</w:t>
      </w:r>
      <w:r>
        <w:rPr>
          <w:rStyle w:val="51fffffffff7"/>
        </w:rPr>
        <w:t xml:space="preserve"> </w:t>
      </w:r>
      <w:r>
        <w:rPr>
          <w:rStyle w:val="51fffffffff6"/>
        </w:rPr>
        <w:t>(зазвичай 100 000</w:t>
      </w:r>
      <w:r>
        <w:rPr>
          <w:rStyle w:val="51fffffffff8"/>
        </w:rPr>
        <w:t>—</w:t>
      </w:r>
      <w:r>
        <w:rPr>
          <w:rStyle w:val="51fffffffff6"/>
        </w:rPr>
        <w:t xml:space="preserve">200 000 А), а напруга </w:t>
      </w:r>
      <w:r>
        <w:rPr>
          <w:rStyle w:val="51fffffffff8"/>
        </w:rPr>
        <w:t xml:space="preserve">— </w:t>
      </w:r>
      <w:r>
        <w:rPr>
          <w:rStyle w:val="51fffffffff6"/>
        </w:rPr>
        <w:t>сотні мільйонів</w:t>
      </w:r>
      <w:r>
        <w:rPr>
          <w:rStyle w:val="51fffffffff7"/>
        </w:rPr>
        <w:t xml:space="preserve"> </w:t>
      </w:r>
      <w:r>
        <w:rPr>
          <w:rStyle w:val="51fffffffff6"/>
        </w:rPr>
        <w:t>вольт. Грім, що виникає після блискавки, це на</w:t>
      </w:r>
      <w:r>
        <w:rPr>
          <w:rStyle w:val="51fffffffff6"/>
        </w:rPr>
        <w:t>слідок швид</w:t>
      </w:r>
      <w:r>
        <w:rPr>
          <w:rStyle w:val="51fffffffff6"/>
        </w:rPr>
        <w:softHyphen/>
        <w:t>кого розширення повітря за рахунок його нагрівання. У кана</w:t>
      </w:r>
      <w:r>
        <w:rPr>
          <w:rStyle w:val="51fffffffff6"/>
        </w:rPr>
        <w:softHyphen/>
        <w:t>лі блискавки повітря за частки секунди нагрівається до висо</w:t>
      </w:r>
      <w:r>
        <w:rPr>
          <w:rStyle w:val="51fffffffff6"/>
        </w:rPr>
        <w:softHyphen/>
        <w:t>кої температури і швидко розширюється. Це і спричиняє по</w:t>
      </w:r>
      <w:r>
        <w:rPr>
          <w:rStyle w:val="51fffffffff6"/>
        </w:rPr>
        <w:softHyphen/>
        <w:t>тужні звукові хвилі.</w:t>
      </w:r>
    </w:p>
    <w:p w:rsidR="00E17081" w:rsidRDefault="0023459F">
      <w:pPr>
        <w:pStyle w:val="512"/>
        <w:shd w:val="clear" w:color="auto" w:fill="auto"/>
        <w:spacing w:line="231" w:lineRule="exact"/>
        <w:ind w:right="20" w:firstLine="340"/>
      </w:pPr>
      <w:r>
        <w:rPr>
          <w:rStyle w:val="51fffffffffff8"/>
        </w:rPr>
        <w:t>Коронний розряд.</w:t>
      </w:r>
      <w:r>
        <w:rPr>
          <w:rStyle w:val="51fffffffff6"/>
        </w:rPr>
        <w:t xml:space="preserve"> Унаслідок виникнення іонної й </w:t>
      </w:r>
      <w:r>
        <w:rPr>
          <w:rStyle w:val="51fffffffff6"/>
        </w:rPr>
        <w:t>елек</w:t>
      </w:r>
      <w:r>
        <w:rPr>
          <w:rStyle w:val="51fffffffff6"/>
        </w:rPr>
        <w:softHyphen/>
        <w:t>тронної лавин не завжди з'являється іскровий розряд, може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бути й розряд іншого типу </w:t>
      </w:r>
      <w:r>
        <w:rPr>
          <w:rStyle w:val="51fffffffff8"/>
        </w:rPr>
        <w:t>—</w:t>
      </w:r>
      <w:r>
        <w:rPr>
          <w:rStyle w:val="5195pt9"/>
        </w:rPr>
        <w:t xml:space="preserve"> </w:t>
      </w:r>
      <w:r>
        <w:rPr>
          <w:rStyle w:val="5195pt"/>
        </w:rPr>
        <w:t>коронний розряд.</w:t>
      </w:r>
    </w:p>
    <w:p w:rsidR="00E17081" w:rsidRDefault="0023459F">
      <w:pPr>
        <w:pStyle w:val="512"/>
        <w:shd w:val="clear" w:color="auto" w:fill="auto"/>
        <w:spacing w:line="231" w:lineRule="exact"/>
        <w:ind w:right="20" w:firstLine="340"/>
      </w:pPr>
      <w:r>
        <w:rPr>
          <w:rStyle w:val="5195pt"/>
        </w:rPr>
        <w:t>Коронний розряд</w:t>
      </w:r>
      <w:r>
        <w:rPr>
          <w:rStyle w:val="51fffffffff6"/>
        </w:rPr>
        <w:t xml:space="preserve"> </w:t>
      </w:r>
      <w:r>
        <w:rPr>
          <w:rStyle w:val="51fffffffff8"/>
        </w:rPr>
        <w:t xml:space="preserve">— </w:t>
      </w:r>
      <w:r>
        <w:rPr>
          <w:rStyle w:val="51fffffffff6"/>
        </w:rPr>
        <w:t>це самостійний газовий розряд, що ви</w:t>
      </w:r>
      <w:r>
        <w:rPr>
          <w:rStyle w:val="51fffffffff6"/>
        </w:rPr>
        <w:softHyphen/>
        <w:t>никає в дуже неоднорідних полях. Головною його особливістю</w:t>
      </w:r>
      <w:r>
        <w:rPr>
          <w:rStyle w:val="51fffffffff7"/>
        </w:rPr>
        <w:t xml:space="preserve"> </w:t>
      </w:r>
      <w:r>
        <w:rPr>
          <w:rStyle w:val="51fffffffff6"/>
        </w:rPr>
        <w:t>є те, що іонізаційні процеси відбуваються лише поблизу елек</w:t>
      </w:r>
      <w:r>
        <w:rPr>
          <w:rStyle w:val="51fffffffff6"/>
        </w:rPr>
        <w:softHyphen/>
        <w:t>трода з великою кривиною поверхні. Це може бути кінчик</w:t>
      </w:r>
      <w:r>
        <w:rPr>
          <w:rStyle w:val="51fffffffff7"/>
        </w:rPr>
        <w:br w:type="page"/>
      </w:r>
      <w:r>
        <w:rPr>
          <w:rStyle w:val="51fffffffff6"/>
        </w:rPr>
        <w:t>обірваної жили проводу лінії електропередачі, загострене ві</w:t>
      </w:r>
      <w:r>
        <w:rPr>
          <w:rStyle w:val="51fffffffff6"/>
        </w:rPr>
        <w:softHyphen/>
        <w:t>стря, з'єднане з полюсом джерела високої напруги та ін. Про</w:t>
      </w:r>
      <w:r>
        <w:rPr>
          <w:rStyle w:val="51fffffffff6"/>
        </w:rPr>
        <w:softHyphen/>
        <w:t>стір біля таких елект</w:t>
      </w:r>
      <w:r>
        <w:rPr>
          <w:rStyle w:val="51fffffffff6"/>
        </w:rPr>
        <w:t>родів характеризується неоднорідністю і</w:t>
      </w:r>
      <w:r>
        <w:rPr>
          <w:rStyle w:val="51fffffffff7"/>
        </w:rPr>
        <w:t xml:space="preserve"> </w:t>
      </w:r>
      <w:r>
        <w:rPr>
          <w:rStyle w:val="51fffffffff6"/>
        </w:rPr>
        <w:t>високою напруженістю електричного поля.</w:t>
      </w:r>
    </w:p>
    <w:p w:rsidR="00E17081" w:rsidRDefault="0023459F">
      <w:pPr>
        <w:pStyle w:val="512"/>
        <w:shd w:val="clear" w:color="auto" w:fill="auto"/>
        <w:spacing w:line="226" w:lineRule="exact"/>
        <w:ind w:right="40" w:firstLine="340"/>
      </w:pPr>
      <w:r>
        <w:rPr>
          <w:rStyle w:val="51fffffffff6"/>
        </w:rPr>
        <w:t>Коли напруженість електричного поля досягає граничного</w:t>
      </w:r>
      <w:r>
        <w:rPr>
          <w:rStyle w:val="51fffffffff7"/>
        </w:rPr>
        <w:t xml:space="preserve"> </w:t>
      </w:r>
      <w:r>
        <w:rPr>
          <w:rStyle w:val="51fffffffff6"/>
        </w:rPr>
        <w:t>для повітря значення (близько 30 кВ/см), навколо електрода</w:t>
      </w:r>
      <w:r>
        <w:rPr>
          <w:rStyle w:val="51fffffffff7"/>
        </w:rPr>
        <w:t xml:space="preserve"> </w:t>
      </w:r>
      <w:r>
        <w:rPr>
          <w:rStyle w:val="51fffffffff6"/>
        </w:rPr>
        <w:t>виникає слабке світіння у вигляді оболонки або корони (звід</w:t>
      </w:r>
      <w:r>
        <w:rPr>
          <w:rStyle w:val="51fffffffff6"/>
        </w:rPr>
        <w:softHyphen/>
      </w:r>
      <w:r>
        <w:rPr>
          <w:rStyle w:val="51fffffffff6"/>
        </w:rPr>
        <w:t>си й походить назва). Світіння супроводжується шиплячим</w:t>
      </w:r>
      <w:r>
        <w:rPr>
          <w:rStyle w:val="51fffffffff7"/>
        </w:rPr>
        <w:t xml:space="preserve"> </w:t>
      </w:r>
      <w:r>
        <w:rPr>
          <w:rStyle w:val="51fffffffff6"/>
        </w:rPr>
        <w:t>звуком та потріскуванням. Можна помітити невеликі іскрові</w:t>
      </w:r>
      <w:r>
        <w:rPr>
          <w:rStyle w:val="51fffffffff7"/>
        </w:rPr>
        <w:t xml:space="preserve"> </w:t>
      </w:r>
      <w:r>
        <w:rPr>
          <w:rStyle w:val="51fffffffff6"/>
        </w:rPr>
        <w:t>розряди, що поширюються від вістря або кульки електрода.</w:t>
      </w:r>
    </w:p>
    <w:p w:rsidR="00E17081" w:rsidRDefault="002005C6">
      <w:pPr>
        <w:framePr w:w="686" w:h="806" w:hSpace="102" w:vSpace="173" w:wrap="around" w:vAnchor="text" w:hAnchor="margin" w:x="146" w:y="70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1175"/>
            <wp:effectExtent l="0" t="0" r="0" b="0"/>
            <wp:docPr id="263" name="Рисунок 263" descr="C:\Users\NDU\AppData\Local\Temp\FineReader10\media\image2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" descr="C:\Users\NDU\AppData\Local\Temp\FineReader10\media\image284.jpeg"/>
                    <pic:cNvPicPr>
                      <a:picLocks noChangeAspect="1" noChangeArrowheads="1"/>
                    </pic:cNvPicPr>
                  </pic:nvPicPr>
                  <pic:blipFill>
                    <a:blip r:embed="rId5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005C6">
      <w:pPr>
        <w:framePr w:w="2554" w:h="3720" w:hSpace="138" w:vSpace="134" w:wrap="around" w:vAnchor="text" w:hAnchor="margin" w:x="3857" w:y="224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361565"/>
            <wp:effectExtent l="0" t="0" r="0" b="0"/>
            <wp:docPr id="264" name="Рисунок 264" descr="C:\Users\NDU\AppData\Local\Temp\FineReader10\media\image2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" descr="C:\Users\NDU\AppData\Local\Temp\FineReader10\media\image285.jpeg"/>
                    <pic:cNvPicPr>
                      <a:picLocks noChangeAspect="1" noChangeArrowheads="1"/>
                    </pic:cNvPicPr>
                  </pic:nvPicPr>
                  <pic:blipFill>
                    <a:blip r:embed="rId5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361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229" w:line="226" w:lineRule="exact"/>
        <w:ind w:right="40" w:firstLine="340"/>
      </w:pPr>
      <w:r>
        <w:rPr>
          <w:rStyle w:val="51fffffffff6"/>
        </w:rPr>
        <w:t>Коронний розряд можна бачити на дротах й інших части</w:t>
      </w:r>
      <w:r>
        <w:rPr>
          <w:rStyle w:val="51fffffffff6"/>
        </w:rPr>
        <w:softHyphen/>
        <w:t>нах високовольтних ліній електропередач (мал. 2.116).</w:t>
      </w:r>
    </w:p>
    <w:p w:rsidR="00E17081" w:rsidRDefault="0023459F">
      <w:pPr>
        <w:pStyle w:val="512"/>
        <w:shd w:val="clear" w:color="auto" w:fill="auto"/>
        <w:spacing w:line="240" w:lineRule="exact"/>
        <w:ind w:right="40" w:firstLine="0"/>
      </w:pPr>
      <w:r>
        <w:rPr>
          <w:rStyle w:val="51fffffffff6"/>
        </w:rPr>
        <w:t>Пе</w:t>
      </w:r>
      <w:r>
        <w:rPr>
          <w:rStyle w:val="51fffffffff6"/>
        </w:rPr>
        <w:t>ред сильними грозами інколи спостерігають "вог</w:t>
      </w:r>
      <w:r>
        <w:rPr>
          <w:rStyle w:val="51fffffffff6"/>
        </w:rPr>
        <w:softHyphen/>
        <w:t>ні святого Ельма". Найчастіше таке світіння по</w:t>
      </w:r>
      <w:r>
        <w:rPr>
          <w:rStyle w:val="51fffffffff6"/>
        </w:rPr>
        <w:softHyphen/>
        <w:t>мічали на щоглах кораблів під час штормів</w:t>
      </w:r>
      <w:r>
        <w:rPr>
          <w:rStyle w:val="51fffffffff7"/>
        </w:rPr>
        <w:t xml:space="preserve"> </w:t>
      </w:r>
      <w:r>
        <w:rPr>
          <w:rStyle w:val="51fffffffff8"/>
        </w:rPr>
        <w:t>(мал. 2.117). Святий Ельм вважається заступником</w:t>
      </w:r>
      <w:r>
        <w:rPr>
          <w:rStyle w:val="51fffffffffff7"/>
        </w:rPr>
        <w:t xml:space="preserve"> </w:t>
      </w:r>
      <w:r>
        <w:rPr>
          <w:rStyle w:val="51fffffffff6"/>
        </w:rPr>
        <w:t>моряків, а мерехтливі вогники під час бурі — щасливим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знаком, що давав </w:t>
      </w:r>
      <w:r>
        <w:rPr>
          <w:rStyle w:val="51fffffffff6"/>
        </w:rPr>
        <w:t>команді надію на порятунок. Звідси й по</w:t>
      </w:r>
      <w:r>
        <w:rPr>
          <w:rStyle w:val="51fffffffff6"/>
        </w:rPr>
        <w:softHyphen/>
      </w:r>
      <w:r>
        <w:rPr>
          <w:rStyle w:val="51fffffffff8"/>
        </w:rPr>
        <w:t>ходить їхня назва. Вогні святого</w:t>
      </w:r>
      <w:r>
        <w:rPr>
          <w:rStyle w:val="51fffffffffff7"/>
        </w:rPr>
        <w:t xml:space="preserve"> </w:t>
      </w:r>
      <w:r>
        <w:rPr>
          <w:rStyle w:val="51fffffffff6"/>
        </w:rPr>
        <w:t>Ельма — це коронні розряди, що</w:t>
      </w:r>
      <w:r>
        <w:rPr>
          <w:rStyle w:val="51fffffffff7"/>
        </w:rPr>
        <w:t xml:space="preserve"> </w:t>
      </w:r>
      <w:r>
        <w:rPr>
          <w:rStyle w:val="51fffffffff6"/>
        </w:rPr>
        <w:t>мають форму світних пучків, які</w:t>
      </w:r>
      <w:r>
        <w:rPr>
          <w:rStyle w:val="51fffffffff7"/>
        </w:rPr>
        <w:t xml:space="preserve"> </w:t>
      </w:r>
      <w:r>
        <w:rPr>
          <w:rStyle w:val="51fffffffff6"/>
        </w:rPr>
        <w:t>виникають на гострих кінцях ви</w:t>
      </w:r>
      <w:r>
        <w:rPr>
          <w:rStyle w:val="51fffffffff6"/>
        </w:rPr>
        <w:softHyphen/>
        <w:t>соких предметів (вежі, щогли,</w:t>
      </w:r>
      <w:r>
        <w:rPr>
          <w:rStyle w:val="51fffffffff7"/>
        </w:rPr>
        <w:t xml:space="preserve"> </w:t>
      </w:r>
      <w:r>
        <w:rPr>
          <w:rStyle w:val="51fffffffff6"/>
        </w:rPr>
        <w:t>гострі вершини скель, хрести</w:t>
      </w:r>
      <w:r>
        <w:rPr>
          <w:rStyle w:val="51fffffffff7"/>
        </w:rPr>
        <w:t xml:space="preserve"> </w:t>
      </w:r>
      <w:r>
        <w:rPr>
          <w:rStyle w:val="51fffffffff6"/>
        </w:rPr>
        <w:t>церков, верхівки дерев і навіт</w:t>
      </w:r>
      <w:r>
        <w:rPr>
          <w:rStyle w:val="51fffffffff6"/>
        </w:rPr>
        <w:t>ь</w:t>
      </w:r>
      <w:r>
        <w:rPr>
          <w:rStyle w:val="51fffffffff7"/>
        </w:rPr>
        <w:t xml:space="preserve"> </w:t>
      </w:r>
      <w:r>
        <w:rPr>
          <w:rStyle w:val="51fffffffff6"/>
        </w:rPr>
        <w:t>кінчики багнетів солдат). Коли</w:t>
      </w:r>
      <w:r>
        <w:rPr>
          <w:rStyle w:val="51fffffffff7"/>
        </w:rPr>
        <w:t xml:space="preserve"> </w:t>
      </w:r>
      <w:r>
        <w:rPr>
          <w:rStyle w:val="51fffffffff6"/>
        </w:rPr>
        <w:t>наближаються грозові хмари, що</w:t>
      </w:r>
      <w:r>
        <w:rPr>
          <w:rStyle w:val="51fffffffff7"/>
        </w:rPr>
        <w:t xml:space="preserve"> </w:t>
      </w:r>
      <w:r>
        <w:rPr>
          <w:rStyle w:val="51fffffffff6"/>
        </w:rPr>
        <w:t>несуть великі електричні заряди,</w:t>
      </w:r>
      <w:r>
        <w:rPr>
          <w:rStyle w:val="51fffffffff7"/>
        </w:rPr>
        <w:t xml:space="preserve"> </w:t>
      </w:r>
      <w:r>
        <w:rPr>
          <w:rStyle w:val="51fffffffff6"/>
        </w:rPr>
        <w:t>виникають сильні електричні по</w:t>
      </w:r>
      <w:r>
        <w:rPr>
          <w:rStyle w:val="51fffffffff6"/>
        </w:rPr>
        <w:softHyphen/>
        <w:t>ля. Особливо значною стає на</w:t>
      </w:r>
      <w:r>
        <w:rPr>
          <w:rStyle w:val="51fffffffff6"/>
        </w:rPr>
        <w:softHyphen/>
        <w:t>пруженість електричного поля</w:t>
      </w:r>
      <w:r>
        <w:rPr>
          <w:rStyle w:val="51fffffffff7"/>
        </w:rPr>
        <w:t xml:space="preserve"> </w:t>
      </w:r>
      <w:r>
        <w:rPr>
          <w:rStyle w:val="51fffffffff6"/>
        </w:rPr>
        <w:t>біля високих і загострених пред</w:t>
      </w:r>
      <w:r>
        <w:rPr>
          <w:rStyle w:val="51fffffffff6"/>
        </w:rPr>
        <w:softHyphen/>
        <w:t>метів із великою кривиною по</w:t>
      </w:r>
      <w:r>
        <w:rPr>
          <w:rStyle w:val="51fffffffff6"/>
        </w:rPr>
        <w:softHyphen/>
        <w:t xml:space="preserve">верхонь. </w:t>
      </w:r>
      <w:r>
        <w:rPr>
          <w:rStyle w:val="51fffffffff6"/>
        </w:rPr>
        <w:t>Це й спричинює появу</w:t>
      </w:r>
      <w:r>
        <w:rPr>
          <w:rStyle w:val="51fffffffff7"/>
        </w:rPr>
        <w:t xml:space="preserve"> </w:t>
      </w:r>
      <w:r>
        <w:rPr>
          <w:rStyle w:val="51fffffffff6"/>
        </w:rPr>
        <w:t>"вогнів святого Ельма".</w:t>
      </w:r>
    </w:p>
    <w:p w:rsidR="00E17081" w:rsidRDefault="0023459F">
      <w:pPr>
        <w:pStyle w:val="882"/>
        <w:shd w:val="clear" w:color="auto" w:fill="auto"/>
        <w:spacing w:after="165" w:line="180" w:lineRule="exact"/>
        <w:ind w:left="4620"/>
      </w:pPr>
      <w:r>
        <w:t>Мал. 2.117</w:t>
      </w:r>
    </w:p>
    <w:p w:rsidR="00E17081" w:rsidRDefault="0023459F">
      <w:pPr>
        <w:pStyle w:val="512"/>
        <w:shd w:val="clear" w:color="auto" w:fill="auto"/>
        <w:ind w:right="40" w:firstLine="340"/>
      </w:pPr>
      <w:r>
        <w:rPr>
          <w:rStyle w:val="51fffffffff6"/>
        </w:rPr>
        <w:t>У лабораторних умовах коронний розряд можна одержати</w:t>
      </w:r>
      <w:r>
        <w:rPr>
          <w:rStyle w:val="51fffffffff7"/>
        </w:rPr>
        <w:t xml:space="preserve"> </w:t>
      </w:r>
      <w:r>
        <w:rPr>
          <w:rStyle w:val="51fffffffff6"/>
        </w:rPr>
        <w:t>на розведених електродах електрофорної машини, загострено</w:t>
      </w:r>
      <w:r>
        <w:rPr>
          <w:rStyle w:val="51fffffffff6"/>
        </w:rPr>
        <w:softHyphen/>
        <w:t>му електроді високовольтного джерела напруги.</w:t>
      </w:r>
      <w:r>
        <w:br w:type="page"/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fff6"/>
        </w:rPr>
        <w:t>У лініях електропередачі унаслідок виникне</w:t>
      </w:r>
      <w:r>
        <w:rPr>
          <w:rStyle w:val="51fffffffff6"/>
        </w:rPr>
        <w:t>ння коронного</w:t>
      </w:r>
      <w:r>
        <w:rPr>
          <w:rStyle w:val="51fffffffff7"/>
        </w:rPr>
        <w:t xml:space="preserve"> </w:t>
      </w:r>
      <w:r>
        <w:rPr>
          <w:rStyle w:val="51fffffffff6"/>
        </w:rPr>
        <w:t>розряду відбуваються значні втрати електричної енергії. Тому</w:t>
      </w:r>
      <w:r>
        <w:rPr>
          <w:rStyle w:val="51fffffffff7"/>
        </w:rPr>
        <w:t xml:space="preserve"> </w:t>
      </w:r>
      <w:r>
        <w:rPr>
          <w:rStyle w:val="51fffffffff6"/>
        </w:rPr>
        <w:t>ведеться постійний нагляд за лініями електропередач з метою</w:t>
      </w:r>
      <w:r>
        <w:rPr>
          <w:rStyle w:val="51fffffffff7"/>
        </w:rPr>
        <w:t xml:space="preserve"> </w:t>
      </w:r>
      <w:r>
        <w:rPr>
          <w:rStyle w:val="51fffffffff6"/>
        </w:rPr>
        <w:t>недопущення утворення коронних розрядів.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fffff8"/>
        </w:rPr>
        <w:t>Електрична дуга.</w:t>
      </w:r>
      <w:r>
        <w:rPr>
          <w:rStyle w:val="51fffffffff6"/>
        </w:rPr>
        <w:t xml:space="preserve"> У 1802 р. вперше було описано дуговий</w:t>
      </w:r>
      <w:r>
        <w:rPr>
          <w:rStyle w:val="51fffffffff7"/>
        </w:rPr>
        <w:t xml:space="preserve"> </w:t>
      </w:r>
      <w:r>
        <w:rPr>
          <w:rStyle w:val="51fffffffff6"/>
        </w:rPr>
        <w:t>розряд або</w:t>
      </w:r>
      <w:r>
        <w:rPr>
          <w:rStyle w:val="5195pt"/>
        </w:rPr>
        <w:t xml:space="preserve"> електричну дугу</w:t>
      </w:r>
      <w:r>
        <w:rPr>
          <w:rStyle w:val="51fffffffff6"/>
        </w:rPr>
        <w:t xml:space="preserve"> російським вченим В.В. Петро</w:t>
      </w:r>
      <w:r>
        <w:rPr>
          <w:rStyle w:val="51fffffffff6"/>
        </w:rPr>
        <w:softHyphen/>
        <w:t xml:space="preserve">вим (1761 </w:t>
      </w:r>
      <w:r>
        <w:rPr>
          <w:rStyle w:val="51fffffffff8"/>
        </w:rPr>
        <w:t>—</w:t>
      </w:r>
      <w:r>
        <w:rPr>
          <w:rStyle w:val="51fffffffff6"/>
        </w:rPr>
        <w:t>1834 рр.). Він встановив наступне: якщо зіткнути</w:t>
      </w:r>
      <w:r>
        <w:rPr>
          <w:rStyle w:val="51fffffffff7"/>
        </w:rPr>
        <w:t xml:space="preserve"> </w:t>
      </w:r>
      <w:r>
        <w:rPr>
          <w:rStyle w:val="51fffffffff6"/>
        </w:rPr>
        <w:t>приєднані до полюсів великої електричної батареї два шматоч</w:t>
      </w:r>
      <w:r>
        <w:rPr>
          <w:rStyle w:val="51fffffffff6"/>
        </w:rPr>
        <w:softHyphen/>
        <w:t>ки деревного вугілля, а потім злегка розсунути, то між вугли</w:t>
      </w:r>
      <w:r>
        <w:rPr>
          <w:rStyle w:val="51fffffffff6"/>
        </w:rPr>
        <w:softHyphen/>
        <w:t>нами виникне яскраве полум'я,</w:t>
      </w:r>
      <w:r>
        <w:rPr>
          <w:rStyle w:val="51fffffffff6"/>
        </w:rPr>
        <w:t xml:space="preserve"> а кінці вуглин розжаряться</w:t>
      </w:r>
      <w:r>
        <w:rPr>
          <w:rStyle w:val="51fffffffff7"/>
        </w:rPr>
        <w:t xml:space="preserve"> </w:t>
      </w:r>
      <w:r>
        <w:rPr>
          <w:rStyle w:val="51fffffffff6"/>
        </w:rPr>
        <w:t>так, що випромінюватимуть сліпуче світло.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fff6"/>
        </w:rPr>
        <w:t>Найпростіший прилад для одержання електричної дуги</w:t>
      </w:r>
      <w:r>
        <w:rPr>
          <w:rStyle w:val="51fffffffff7"/>
        </w:rPr>
        <w:t xml:space="preserve"> </w:t>
      </w:r>
      <w:r>
        <w:rPr>
          <w:rStyle w:val="51fffffffff6"/>
        </w:rPr>
        <w:t>складається з двох електродів — спеціально виготовлених ву</w:t>
      </w:r>
      <w:r>
        <w:rPr>
          <w:rStyle w:val="51fffffffff6"/>
        </w:rPr>
        <w:softHyphen/>
        <w:t>гільних стрижнів. Електричну дугу між двома електродами в</w:t>
      </w:r>
      <w:r>
        <w:rPr>
          <w:rStyle w:val="51fffffffff7"/>
        </w:rPr>
        <w:t xml:space="preserve"> </w:t>
      </w:r>
      <w:r>
        <w:rPr>
          <w:rStyle w:val="51fffffffff6"/>
        </w:rPr>
        <w:t>повітрі за атмосфе</w:t>
      </w:r>
      <w:r>
        <w:rPr>
          <w:rStyle w:val="51fffffffff6"/>
        </w:rPr>
        <w:t>рного тиску утворюють таким чином. У разі</w:t>
      </w:r>
      <w:r>
        <w:rPr>
          <w:rStyle w:val="51fffffffff7"/>
        </w:rPr>
        <w:t xml:space="preserve"> </w:t>
      </w:r>
      <w:r>
        <w:rPr>
          <w:rStyle w:val="51fffffffff6"/>
        </w:rPr>
        <w:t>збільшення напруги між двома електродами до певного зна</w:t>
      </w:r>
      <w:r>
        <w:rPr>
          <w:rStyle w:val="51fffffffff6"/>
        </w:rPr>
        <w:softHyphen/>
        <w:t>чення в повітрі між ними виникає лавинний розряд —</w:t>
      </w:r>
      <w:r>
        <w:rPr>
          <w:rStyle w:val="5195pt"/>
        </w:rPr>
        <w:t xml:space="preserve"> пробій.</w:t>
      </w:r>
      <w:r>
        <w:rPr>
          <w:rStyle w:val="5195pt0"/>
        </w:rPr>
        <w:t xml:space="preserve"> </w:t>
      </w:r>
      <w:r>
        <w:rPr>
          <w:rStyle w:val="51fffffffff6"/>
        </w:rPr>
        <w:t>Напруга електричного пробою залежить від відстані між елек</w:t>
      </w:r>
      <w:r>
        <w:rPr>
          <w:rStyle w:val="51fffffffff6"/>
        </w:rPr>
        <w:softHyphen/>
        <w:t>тродами. Щоб стався пробій електроди наб</w:t>
      </w:r>
      <w:r>
        <w:rPr>
          <w:rStyle w:val="51fffffffff6"/>
        </w:rPr>
        <w:t>лижають один до</w:t>
      </w:r>
      <w:r>
        <w:rPr>
          <w:rStyle w:val="51fffffffff7"/>
        </w:rPr>
        <w:t xml:space="preserve"> </w:t>
      </w:r>
      <w:r>
        <w:rPr>
          <w:rStyle w:val="51fffffffff6"/>
        </w:rPr>
        <w:t>одного. Для початкової іонізації повітря між електродами і</w:t>
      </w:r>
      <w:r>
        <w:rPr>
          <w:rStyle w:val="51fffffffff7"/>
        </w:rPr>
        <w:t xml:space="preserve"> </w:t>
      </w:r>
      <w:r>
        <w:rPr>
          <w:rStyle w:val="51fffffffff6"/>
        </w:rPr>
        <w:t>"запалюванням" дуги застосовують місцеве нагрівання елек</w:t>
      </w:r>
      <w:r>
        <w:rPr>
          <w:rStyle w:val="51fffffffff6"/>
        </w:rPr>
        <w:softHyphen/>
        <w:t>трода (катода), а також підвищення напруженості поля.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fff6"/>
        </w:rPr>
        <w:t>Нагрівання електрода забезпечується зведенням на корот</w:t>
      </w:r>
      <w:r>
        <w:rPr>
          <w:rStyle w:val="51fffffffff6"/>
        </w:rPr>
        <w:softHyphen/>
      </w:r>
      <w:r>
        <w:rPr>
          <w:rStyle w:val="51fffffffff6"/>
        </w:rPr>
        <w:t>кий час кінців електродів. При цьому в місці дотику виді</w:t>
      </w:r>
      <w:r>
        <w:rPr>
          <w:rStyle w:val="51fffffffff6"/>
        </w:rPr>
        <w:softHyphen/>
        <w:t>ляється тепло, що зумовлюється значним опором. З розігріто</w:t>
      </w:r>
      <w:r>
        <w:rPr>
          <w:rStyle w:val="51fffffffff6"/>
        </w:rPr>
        <w:softHyphen/>
        <w:t>го катода вилітають електрони. Прискорюючись електричним</w:t>
      </w:r>
      <w:r>
        <w:rPr>
          <w:rStyle w:val="51fffffffff7"/>
        </w:rPr>
        <w:t xml:space="preserve"> </w:t>
      </w:r>
      <w:r>
        <w:rPr>
          <w:rStyle w:val="51fffffffff6"/>
        </w:rPr>
        <w:t>полем, вони іонізують атоми і молекули газу. Це спричиняє</w:t>
      </w:r>
      <w:r>
        <w:rPr>
          <w:rStyle w:val="51fffffffff7"/>
        </w:rPr>
        <w:t xml:space="preserve"> </w:t>
      </w:r>
      <w:r>
        <w:rPr>
          <w:rStyle w:val="51fffffffff6"/>
        </w:rPr>
        <w:t>іскровий розряд — пробій.</w:t>
      </w:r>
      <w:r>
        <w:rPr>
          <w:rStyle w:val="51fffffffff6"/>
        </w:rPr>
        <w:t xml:space="preserve"> Унаслідок іонізації у проміжку між</w:t>
      </w:r>
      <w:r>
        <w:rPr>
          <w:rStyle w:val="51fffffffff7"/>
        </w:rPr>
        <w:t xml:space="preserve"> </w:t>
      </w:r>
      <w:r>
        <w:rPr>
          <w:rStyle w:val="51fffffffff6"/>
        </w:rPr>
        <w:t>електродами повітря набуває властивостей провідника. Опір</w:t>
      </w:r>
      <w:r>
        <w:rPr>
          <w:rStyle w:val="51fffffffff7"/>
        </w:rPr>
        <w:t xml:space="preserve"> </w:t>
      </w:r>
      <w:r>
        <w:rPr>
          <w:rStyle w:val="51fffffffff6"/>
        </w:rPr>
        <w:t>повітряного проміжку між електродами зменшується, а сила</w:t>
      </w:r>
      <w:r>
        <w:rPr>
          <w:rStyle w:val="51fffffffff7"/>
        </w:rPr>
        <w:t xml:space="preserve"> </w:t>
      </w:r>
      <w:r>
        <w:rPr>
          <w:rStyle w:val="51fffffffff6"/>
        </w:rPr>
        <w:t>струму зростає. За достатньої потужності джерела напруги,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іскрові розряди між електродами перетворюються </w:t>
      </w:r>
      <w:r>
        <w:rPr>
          <w:rStyle w:val="51fffffffff6"/>
        </w:rPr>
        <w:t>на</w:t>
      </w:r>
      <w:r>
        <w:rPr>
          <w:rStyle w:val="5195pt"/>
        </w:rPr>
        <w:t xml:space="preserve"> дуговий</w:t>
      </w:r>
      <w:r>
        <w:rPr>
          <w:rStyle w:val="5195pt0"/>
        </w:rPr>
        <w:t xml:space="preserve"> </w:t>
      </w:r>
      <w:r>
        <w:rPr>
          <w:rStyle w:val="5195pt"/>
        </w:rPr>
        <w:t>розряд.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  <w:sectPr w:rsidR="00E17081">
          <w:headerReference w:type="even" r:id="rId586"/>
          <w:headerReference w:type="default" r:id="rId587"/>
          <w:footerReference w:type="even" r:id="rId588"/>
          <w:footerReference w:type="default" r:id="rId589"/>
          <w:pgSz w:w="11905" w:h="16837"/>
          <w:pgMar w:top="3578" w:right="2678" w:bottom="3671" w:left="2679" w:header="0" w:footer="3" w:gutter="0"/>
          <w:cols w:space="720"/>
          <w:noEndnote/>
          <w:docGrid w:linePitch="360"/>
        </w:sectPr>
      </w:pPr>
      <w:r>
        <w:rPr>
          <w:rStyle w:val="51fffffffff6"/>
        </w:rPr>
        <w:t>Сила струму дугового розряду збільшується до десятків</w:t>
      </w:r>
      <w:r>
        <w:rPr>
          <w:rStyle w:val="51fffffffff7"/>
        </w:rPr>
        <w:t xml:space="preserve"> </w:t>
      </w:r>
      <w:r>
        <w:rPr>
          <w:rStyle w:val="51fffffffff6"/>
        </w:rPr>
        <w:t>ампер. Температура в проміжку між електродами підви</w:t>
      </w:r>
      <w:r>
        <w:rPr>
          <w:rStyle w:val="51fffffffff6"/>
        </w:rPr>
        <w:t>щуєть</w:t>
      </w:r>
      <w:r>
        <w:rPr>
          <w:rStyle w:val="51fffffffff6"/>
        </w:rPr>
        <w:softHyphen/>
        <w:t>ся до 5000 °С і більше. Унаслідок взаємодії електродів із плаз</w:t>
      </w:r>
      <w:r>
        <w:rPr>
          <w:rStyle w:val="51fffffffff6"/>
        </w:rPr>
        <w:softHyphen/>
        <w:t>мою відбувається їхнє подальше нагрівання, плавлення і випа</w:t>
      </w:r>
      <w:r>
        <w:rPr>
          <w:rStyle w:val="51fffffffff6"/>
        </w:rPr>
        <w:softHyphen/>
        <w:t>ровування. Найгарячішим є заглиблення, яке утворюється на</w:t>
      </w:r>
      <w:r>
        <w:rPr>
          <w:rStyle w:val="51fffffffff7"/>
        </w:rPr>
        <w:t xml:space="preserve"> </w:t>
      </w:r>
      <w:r>
        <w:rPr>
          <w:rStyle w:val="51fffffffff6"/>
        </w:rPr>
        <w:t>аноді. Його називають</w:t>
      </w:r>
      <w:r>
        <w:rPr>
          <w:rStyle w:val="5195pt"/>
        </w:rPr>
        <w:t xml:space="preserve"> кратером.</w:t>
      </w:r>
      <w:r>
        <w:rPr>
          <w:rStyle w:val="51fffffffff6"/>
        </w:rPr>
        <w:t xml:space="preserve"> Для підтримання і запалю</w:t>
      </w:r>
      <w:r>
        <w:rPr>
          <w:rStyle w:val="51fffffffff6"/>
        </w:rPr>
        <w:softHyphen/>
        <w:t>вання дуги д</w:t>
      </w:r>
      <w:r>
        <w:rPr>
          <w:rStyle w:val="51fffffffff6"/>
        </w:rPr>
        <w:t>остатньо порівняно невеликої напруги 40</w:t>
      </w:r>
      <w:r>
        <w:rPr>
          <w:rStyle w:val="51fffffffff8"/>
        </w:rPr>
        <w:t>—</w:t>
      </w:r>
      <w:r>
        <w:rPr>
          <w:rStyle w:val="51fffffffff6"/>
        </w:rPr>
        <w:t>50 В.</w:t>
      </w:r>
      <w:r>
        <w:br w:type="page"/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Спостерігати дугу можна лише че</w:t>
      </w:r>
      <w:r>
        <w:rPr>
          <w:rStyle w:val="51fffffffff6"/>
        </w:rPr>
        <w:softHyphen/>
        <w:t>рез темне скло. Дуговий розряд являє</w:t>
      </w:r>
      <w:r>
        <w:rPr>
          <w:rStyle w:val="51fffffffff7"/>
        </w:rPr>
        <w:t xml:space="preserve"> </w:t>
      </w:r>
      <w:r>
        <w:rPr>
          <w:rStyle w:val="51fffffffff6"/>
        </w:rPr>
        <w:t>собою плазмове утворення, яке скла</w:t>
      </w:r>
      <w:r>
        <w:rPr>
          <w:rStyle w:val="51fffffffff6"/>
        </w:rPr>
        <w:softHyphen/>
        <w:t>дається з майже повністю іонізованого</w:t>
      </w:r>
      <w:r>
        <w:rPr>
          <w:rStyle w:val="51fffffffff7"/>
        </w:rPr>
        <w:t xml:space="preserve"> </w:t>
      </w:r>
      <w:r>
        <w:rPr>
          <w:rStyle w:val="51fffffffff6"/>
        </w:rPr>
        <w:t>газу, і має вигляд дуги (мал. 2.118).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Електрична дуга — джерело дуж</w:t>
      </w:r>
      <w:r>
        <w:rPr>
          <w:rStyle w:val="51fffffffff6"/>
        </w:rPr>
        <w:t>е</w:t>
      </w:r>
      <w:r>
        <w:rPr>
          <w:rStyle w:val="51fffffffff7"/>
        </w:rPr>
        <w:t xml:space="preserve"> </w:t>
      </w:r>
      <w:r>
        <w:rPr>
          <w:rStyle w:val="51fffffffff6"/>
        </w:rPr>
        <w:t>потужного теплового, світлового, ульт</w:t>
      </w:r>
      <w:r>
        <w:rPr>
          <w:rStyle w:val="51fffffffff6"/>
        </w:rPr>
        <w:softHyphen/>
        <w:t>рафіолетового випромінювання. Ви</w:t>
      </w:r>
      <w:r>
        <w:rPr>
          <w:rStyle w:val="51fffffffff6"/>
        </w:rPr>
        <w:softHyphen/>
        <w:t>промінювання, що виникають під час</w:t>
      </w:r>
      <w:r>
        <w:rPr>
          <w:rStyle w:val="51fffffffff7"/>
        </w:rPr>
        <w:t xml:space="preserve"> </w:t>
      </w:r>
      <w:r>
        <w:rPr>
          <w:rStyle w:val="51fffffffff6"/>
        </w:rPr>
        <w:t>дугового розряду, можуть викликати</w:t>
      </w:r>
      <w:r>
        <w:rPr>
          <w:rStyle w:val="51fffffffff7"/>
        </w:rPr>
        <w:t xml:space="preserve"> </w:t>
      </w:r>
      <w:r>
        <w:rPr>
          <w:rStyle w:val="51fffffffff6"/>
        </w:rPr>
        <w:t>опіки шкіри, руйнування сітківки ока. Тому не можна диви</w:t>
      </w:r>
      <w:r>
        <w:rPr>
          <w:rStyle w:val="51fffffffff6"/>
        </w:rPr>
        <w:softHyphen/>
        <w:t>тися незахищеними очима на електричну дугу, яка виникає</w:t>
      </w:r>
      <w:r>
        <w:rPr>
          <w:rStyle w:val="51fffffffff7"/>
        </w:rPr>
        <w:t xml:space="preserve"> </w:t>
      </w:r>
      <w:r>
        <w:rPr>
          <w:rStyle w:val="51fffffffff6"/>
        </w:rPr>
        <w:t>під час електрозварювання різних конструкцій.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Дуговий розряд використовують для зварювання металів. У</w:t>
      </w:r>
      <w:r>
        <w:rPr>
          <w:rStyle w:val="51fffffffff7"/>
        </w:rPr>
        <w:t xml:space="preserve"> </w:t>
      </w:r>
      <w:r>
        <w:rPr>
          <w:rStyle w:val="51fffffffff6"/>
        </w:rPr>
        <w:t>1953 р. у Києві було побудовано перший у світі суцільнозвар</w:t>
      </w:r>
      <w:r>
        <w:rPr>
          <w:rStyle w:val="51fffffffff6"/>
        </w:rPr>
        <w:softHyphen/>
        <w:t>ний міст через річку Дніпро довжиною більш як 1,5 км. Без</w:t>
      </w:r>
      <w:r>
        <w:rPr>
          <w:rStyle w:val="51fffffffff6"/>
        </w:rPr>
        <w:softHyphen/>
        <w:t>посередню участь у проектуванні та б</w:t>
      </w:r>
      <w:r>
        <w:rPr>
          <w:rStyle w:val="51fffffffff6"/>
        </w:rPr>
        <w:t>удівництві моста брав</w:t>
      </w:r>
      <w:r>
        <w:rPr>
          <w:rStyle w:val="51fffffffff7"/>
        </w:rPr>
        <w:t xml:space="preserve"> </w:t>
      </w:r>
      <w:r>
        <w:rPr>
          <w:rStyle w:val="51fffffffff6"/>
        </w:rPr>
        <w:t>академік, Герой України Є.О. Патон (1870—1953 рр.), іменем</w:t>
      </w:r>
      <w:r>
        <w:rPr>
          <w:rStyle w:val="51fffffffff7"/>
        </w:rPr>
        <w:t xml:space="preserve"> </w:t>
      </w:r>
      <w:r>
        <w:rPr>
          <w:rStyle w:val="51fffffffff6"/>
        </w:rPr>
        <w:t>якого і названо цю споруду. Українські вчені зробили значний</w:t>
      </w:r>
      <w:r>
        <w:rPr>
          <w:rStyle w:val="51fffffffff7"/>
        </w:rPr>
        <w:t xml:space="preserve"> </w:t>
      </w:r>
      <w:r>
        <w:rPr>
          <w:rStyle w:val="51fffffffff6"/>
        </w:rPr>
        <w:t>внесок у техніку і технологію електрозварювання. В Україні</w:t>
      </w:r>
      <w:r>
        <w:rPr>
          <w:rStyle w:val="51fffffffff7"/>
        </w:rPr>
        <w:t xml:space="preserve"> </w:t>
      </w:r>
      <w:r>
        <w:rPr>
          <w:rStyle w:val="51fffffffff6"/>
        </w:rPr>
        <w:t>діє найбільший в світі науково-технічний центр в галузі</w:t>
      </w:r>
      <w:r>
        <w:rPr>
          <w:rStyle w:val="51fffffffff6"/>
        </w:rPr>
        <w:t xml:space="preserve"> зва</w:t>
      </w:r>
      <w:r>
        <w:rPr>
          <w:rStyle w:val="51fffffffff6"/>
        </w:rPr>
        <w:softHyphen/>
        <w:t>рювання та електрометалургії. Його головною організацією є</w:t>
      </w:r>
      <w:r>
        <w:rPr>
          <w:rStyle w:val="51fffffffff7"/>
        </w:rPr>
        <w:t xml:space="preserve"> </w:t>
      </w:r>
      <w:r>
        <w:rPr>
          <w:rStyle w:val="51fffffffff6"/>
        </w:rPr>
        <w:t>Інститут електрозварювання ім. Є.О. Патона, який з 1953 р.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очолює Б.Є. Патон </w:t>
      </w:r>
      <w:r>
        <w:rPr>
          <w:rStyle w:val="51fffffffff8"/>
        </w:rPr>
        <w:t xml:space="preserve">— </w:t>
      </w:r>
      <w:r>
        <w:rPr>
          <w:rStyle w:val="51fffffffff6"/>
        </w:rPr>
        <w:t>відомий український вчений в галузі</w:t>
      </w:r>
      <w:r>
        <w:rPr>
          <w:rStyle w:val="51fffffffff7"/>
        </w:rPr>
        <w:t xml:space="preserve"> </w:t>
      </w:r>
      <w:r>
        <w:rPr>
          <w:rStyle w:val="51fffffffff6"/>
        </w:rPr>
        <w:t>електрозварювання (народився в 1918 р. у м. Києві).</w:t>
      </w:r>
    </w:p>
    <w:p w:rsidR="00E17081" w:rsidRDefault="002005C6">
      <w:pPr>
        <w:framePr w:w="2266" w:h="1963" w:hSpace="138" w:vSpace="389" w:wrap="around" w:hAnchor="margin" w:x="17" w:y="3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32560" cy="1050925"/>
            <wp:effectExtent l="0" t="0" r="0" b="0"/>
            <wp:docPr id="265" name="Рисунок 265" descr="C:\Users\NDU\AppData\Local\Temp\FineReader10\media\image28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" descr="C:\Users\NDU\AppData\Local\Temp\FineReader10\media\image286.jpeg"/>
                    <pic:cNvPicPr>
                      <a:picLocks noChangeAspect="1" noChangeArrowheads="1"/>
                    </pic:cNvPicPr>
                  </pic:nvPicPr>
                  <pic:blipFill>
                    <a:blip r:embed="rId5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="2266" w:h="1963" w:hSpace="138" w:vSpace="389" w:wrap="around" w:hAnchor="margin" w:x="17" w:y="37"/>
        <w:shd w:val="clear" w:color="auto" w:fill="auto"/>
        <w:spacing w:line="180" w:lineRule="exact"/>
        <w:jc w:val="center"/>
      </w:pPr>
      <w:r>
        <w:t>Мал. 2.118</w:t>
      </w:r>
    </w:p>
    <w:p w:rsidR="00E17081" w:rsidRDefault="0023459F">
      <w:pPr>
        <w:pStyle w:val="512"/>
        <w:shd w:val="clear" w:color="auto" w:fill="auto"/>
        <w:spacing w:after="193"/>
        <w:ind w:left="20" w:right="20" w:firstLine="340"/>
      </w:pPr>
      <w:r>
        <w:rPr>
          <w:rStyle w:val="51fffffffff6"/>
        </w:rPr>
        <w:t xml:space="preserve">Дуга </w:t>
      </w:r>
      <w:r>
        <w:rPr>
          <w:rStyle w:val="51fffffffff8"/>
        </w:rPr>
        <w:t xml:space="preserve">— </w:t>
      </w:r>
      <w:r>
        <w:rPr>
          <w:rStyle w:val="51fffffffff6"/>
        </w:rPr>
        <w:t>потужне джерело світла. Дуговий розряд використо</w:t>
      </w:r>
      <w:r>
        <w:rPr>
          <w:rStyle w:val="51fffffffff6"/>
        </w:rPr>
        <w:softHyphen/>
        <w:t>вують у прожекторах, проекційних апаратах. Оскільки дуговий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44165" cy="1713865"/>
            <wp:effectExtent l="0" t="0" r="0" b="0"/>
            <wp:docPr id="266" name="Рисунок 266" descr="C:\Users\NDU\AppData\Local\Temp\FineReader10\media\image2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" descr="C:\Users\NDU\AppData\Local\Temp\FineReader10\media\image287.jpeg"/>
                    <pic:cNvPicPr>
                      <a:picLocks noChangeAspect="1" noChangeArrowheads="1"/>
                    </pic:cNvPicPr>
                  </pic:nvPicPr>
                  <pic:blipFill>
                    <a:blip r:embed="rId5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4165" cy="171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rPr>
          <w:sz w:val="2"/>
          <w:szCs w:val="2"/>
        </w:rPr>
      </w:pPr>
      <w:r>
        <w:br w:type="page"/>
      </w:r>
    </w:p>
    <w:p w:rsidR="00E17081" w:rsidRDefault="0023459F">
      <w:pPr>
        <w:pStyle w:val="512"/>
        <w:shd w:val="clear" w:color="auto" w:fill="auto"/>
        <w:spacing w:line="233" w:lineRule="exact"/>
        <w:ind w:left="20" w:right="40" w:firstLine="0"/>
      </w:pPr>
      <w:r>
        <w:rPr>
          <w:rStyle w:val="51fffffffff6"/>
        </w:rPr>
        <w:t>розряд супроводжується виділенням</w:t>
      </w:r>
      <w:r>
        <w:rPr>
          <w:rStyle w:val="51fffffffff7"/>
        </w:rPr>
        <w:t xml:space="preserve"> </w:t>
      </w:r>
      <w:r>
        <w:rPr>
          <w:rStyle w:val="51fffffffff6"/>
        </w:rPr>
        <w:t>великої кількості теплоти і високою</w:t>
      </w:r>
      <w:r>
        <w:rPr>
          <w:rStyle w:val="51fffffffff7"/>
        </w:rPr>
        <w:t xml:space="preserve"> </w:t>
      </w:r>
      <w:r>
        <w:rPr>
          <w:rStyle w:val="51fffffffff6"/>
        </w:rPr>
        <w:t>температурою, його використовують</w:t>
      </w:r>
      <w:r>
        <w:rPr>
          <w:rStyle w:val="51fffffffff7"/>
        </w:rPr>
        <w:t xml:space="preserve"> </w:t>
      </w:r>
      <w:r>
        <w:rPr>
          <w:rStyle w:val="51fffffffff6"/>
        </w:rPr>
        <w:t>в електрометалургії для виплавлян</w:t>
      </w:r>
      <w:r>
        <w:rPr>
          <w:rStyle w:val="51fffffffff6"/>
        </w:rPr>
        <w:softHyphen/>
        <w:t>н</w:t>
      </w:r>
      <w:r>
        <w:rPr>
          <w:rStyle w:val="51fffffffff6"/>
        </w:rPr>
        <w:t>я сталі та інших металів.</w:t>
      </w:r>
    </w:p>
    <w:p w:rsidR="00E17081" w:rsidRDefault="0023459F">
      <w:pPr>
        <w:pStyle w:val="512"/>
        <w:shd w:val="clear" w:color="auto" w:fill="auto"/>
        <w:spacing w:line="233" w:lineRule="exact"/>
        <w:ind w:left="20" w:right="40" w:firstLine="0"/>
      </w:pPr>
      <w:r>
        <w:rPr>
          <w:rStyle w:val="51fffffffffff8"/>
        </w:rPr>
        <w:t>Тліючий розряд.</w:t>
      </w:r>
      <w:r>
        <w:rPr>
          <w:rStyle w:val="51fffffffff6"/>
        </w:rPr>
        <w:t xml:space="preserve"> Ще одним з ти</w:t>
      </w:r>
      <w:r>
        <w:rPr>
          <w:rStyle w:val="51fffffffff6"/>
        </w:rPr>
        <w:softHyphen/>
        <w:t>пів самостійного розряду є</w:t>
      </w:r>
      <w:r>
        <w:rPr>
          <w:rStyle w:val="5195pt"/>
        </w:rPr>
        <w:t xml:space="preserve"> тлію</w:t>
      </w:r>
      <w:r>
        <w:rPr>
          <w:rStyle w:val="5195pt"/>
        </w:rPr>
        <w:softHyphen/>
        <w:t>чий розряд.</w:t>
      </w:r>
      <w:r>
        <w:rPr>
          <w:rStyle w:val="51fffffffff6"/>
        </w:rPr>
        <w:t xml:space="preserve"> Тліючий розряд спосте</w:t>
      </w:r>
      <w:r>
        <w:rPr>
          <w:rStyle w:val="51fffffffff6"/>
        </w:rPr>
        <w:softHyphen/>
        <w:t>рігається в газах за низьких тисків</w:t>
      </w:r>
      <w:r>
        <w:rPr>
          <w:rStyle w:val="51fffffffff7"/>
        </w:rPr>
        <w:t xml:space="preserve"> </w:t>
      </w:r>
      <w:r>
        <w:rPr>
          <w:rStyle w:val="51fffffffff6"/>
        </w:rPr>
        <w:t>(десяті й соті частки міліметра</w:t>
      </w:r>
      <w:r>
        <w:rPr>
          <w:rStyle w:val="51fffffffff7"/>
        </w:rPr>
        <w:t xml:space="preserve"> </w:t>
      </w:r>
      <w:r>
        <w:rPr>
          <w:rStyle w:val="51fffffffff6"/>
        </w:rPr>
        <w:t>ртутного стовпчика) за напруг у сот</w:t>
      </w:r>
      <w:r>
        <w:rPr>
          <w:rStyle w:val="51fffffffff6"/>
        </w:rPr>
        <w:softHyphen/>
        <w:t>ні і тисячі вольт. Для дослідж</w:t>
      </w:r>
      <w:r>
        <w:rPr>
          <w:rStyle w:val="51fffffffff6"/>
        </w:rPr>
        <w:t>ення</w:t>
      </w:r>
      <w:r>
        <w:rPr>
          <w:rStyle w:val="51fffffffff7"/>
        </w:rPr>
        <w:t xml:space="preserve"> </w:t>
      </w:r>
      <w:r>
        <w:rPr>
          <w:rStyle w:val="51fffffffff6"/>
        </w:rPr>
        <w:t>тліючого розряду використовують</w:t>
      </w:r>
      <w:r>
        <w:rPr>
          <w:rStyle w:val="51fffffffff7"/>
        </w:rPr>
        <w:t xml:space="preserve"> </w:t>
      </w:r>
      <w:r>
        <w:rPr>
          <w:rStyle w:val="51fffffffff6"/>
        </w:rPr>
        <w:t>скляну трубку з двома металевими</w:t>
      </w:r>
      <w:r>
        <w:rPr>
          <w:rStyle w:val="51fffffffff7"/>
        </w:rPr>
        <w:t xml:space="preserve"> </w:t>
      </w:r>
      <w:r>
        <w:rPr>
          <w:rStyle w:val="51fffffffff6"/>
        </w:rPr>
        <w:t>електродами, з якої можна відкачу</w:t>
      </w:r>
      <w:r>
        <w:rPr>
          <w:rStyle w:val="51fffffffff6"/>
        </w:rPr>
        <w:softHyphen/>
        <w:t>вати повітря. Електроди приєдну</w:t>
      </w:r>
      <w:r>
        <w:rPr>
          <w:rStyle w:val="51fffffffff6"/>
        </w:rPr>
        <w:softHyphen/>
        <w:t>ють до джерела постійного струму</w:t>
      </w:r>
      <w:r>
        <w:rPr>
          <w:rStyle w:val="51fffffffff7"/>
        </w:rPr>
        <w:t xml:space="preserve"> </w:t>
      </w:r>
      <w:r>
        <w:rPr>
          <w:rStyle w:val="51fffffffff6"/>
        </w:rPr>
        <w:t>з напругою кілька тисяч вольт</w:t>
      </w:r>
    </w:p>
    <w:p w:rsidR="00E17081" w:rsidRDefault="0023459F">
      <w:pPr>
        <w:pStyle w:val="512"/>
        <w:shd w:val="clear" w:color="auto" w:fill="auto"/>
        <w:spacing w:line="233" w:lineRule="exact"/>
        <w:ind w:left="20" w:right="40" w:firstLine="0"/>
      </w:pPr>
      <w:r>
        <w:rPr>
          <w:rStyle w:val="51fffffffff6"/>
          <w:lang w:val="ru"/>
        </w:rPr>
        <w:t xml:space="preserve">(мал. 2.119). </w:t>
      </w:r>
      <w:r>
        <w:rPr>
          <w:rStyle w:val="51fffffffff6"/>
        </w:rPr>
        <w:t xml:space="preserve">Якщо відстань між електродами </w:t>
      </w:r>
      <w:r>
        <w:rPr>
          <w:rStyle w:val="51fffffffff6"/>
          <w:lang w:val="ru"/>
        </w:rPr>
        <w:t>20</w:t>
      </w:r>
      <w:r>
        <w:rPr>
          <w:rStyle w:val="51fffffffff8"/>
          <w:lang w:val="ru"/>
        </w:rPr>
        <w:t>—</w:t>
      </w:r>
      <w:r>
        <w:rPr>
          <w:rStyle w:val="51fffffffff6"/>
          <w:lang w:val="ru"/>
        </w:rPr>
        <w:t xml:space="preserve">40 </w:t>
      </w:r>
      <w:r>
        <w:rPr>
          <w:rStyle w:val="51fffffffff6"/>
        </w:rPr>
        <w:t>см, роз</w:t>
      </w:r>
      <w:r>
        <w:rPr>
          <w:rStyle w:val="51fffffffff6"/>
        </w:rPr>
        <w:softHyphen/>
        <w:t xml:space="preserve">ряд не спостерігають. Прикладена напруга, навіть </w:t>
      </w:r>
      <w:r>
        <w:rPr>
          <w:rStyle w:val="51fffffffff6"/>
          <w:lang w:val="ru"/>
        </w:rPr>
        <w:t>20</w:t>
      </w:r>
      <w:r>
        <w:rPr>
          <w:rStyle w:val="51fffffffff8"/>
          <w:lang w:val="ru"/>
        </w:rPr>
        <w:t>—</w:t>
      </w:r>
      <w:r>
        <w:rPr>
          <w:rStyle w:val="51fffffffff6"/>
          <w:lang w:val="ru"/>
        </w:rPr>
        <w:t xml:space="preserve">25 </w:t>
      </w:r>
      <w:r>
        <w:rPr>
          <w:rStyle w:val="51fffffffff6"/>
        </w:rPr>
        <w:t>кВ,</w:t>
      </w:r>
      <w:r>
        <w:rPr>
          <w:rStyle w:val="51fffffffff7"/>
        </w:rPr>
        <w:t xml:space="preserve"> </w:t>
      </w:r>
      <w:r>
        <w:rPr>
          <w:rStyle w:val="51fffffffff6"/>
        </w:rPr>
        <w:t>недостатня, щоб відбувся електричний пробій такого газового</w:t>
      </w:r>
      <w:r>
        <w:rPr>
          <w:rStyle w:val="51fffffffff7"/>
        </w:rPr>
        <w:t xml:space="preserve"> </w:t>
      </w:r>
      <w:r>
        <w:rPr>
          <w:rStyle w:val="51fffffffff6"/>
        </w:rPr>
        <w:t>проміжку. Трубку з'єднують з насосом і починають відкачува</w:t>
      </w:r>
      <w:r>
        <w:rPr>
          <w:rStyle w:val="51fffffffff6"/>
        </w:rPr>
        <w:softHyphen/>
        <w:t>ти повітря. Коли тиск газу достатньо знизиться, в проміжку</w:t>
      </w:r>
      <w:r>
        <w:rPr>
          <w:rStyle w:val="51fffffffff7"/>
        </w:rPr>
        <w:t xml:space="preserve"> </w:t>
      </w:r>
      <w:r>
        <w:rPr>
          <w:rStyle w:val="51fffffffff6"/>
        </w:rPr>
        <w:t>між електродами тр</w:t>
      </w:r>
      <w:r>
        <w:rPr>
          <w:rStyle w:val="51fffffffff6"/>
        </w:rPr>
        <w:t>убки виникає свічення. Спочатку це сві</w:t>
      </w:r>
      <w:r>
        <w:rPr>
          <w:rStyle w:val="51fffffffff6"/>
        </w:rPr>
        <w:softHyphen/>
        <w:t>чення має вигляд тонкого шнура бузкового кольору. В міру</w:t>
      </w:r>
      <w:r>
        <w:rPr>
          <w:rStyle w:val="51fffffffff7"/>
        </w:rPr>
        <w:t xml:space="preserve"> </w:t>
      </w:r>
      <w:r>
        <w:rPr>
          <w:rStyle w:val="51fffffffff6"/>
        </w:rPr>
        <w:t>відкачування повітря і зниження тиску в трубці свічення за</w:t>
      </w:r>
      <w:r>
        <w:rPr>
          <w:rStyle w:val="51fffffffff6"/>
        </w:rPr>
        <w:softHyphen/>
        <w:t>повнює майже увесь об'єм між анодом і катодом. Коли тиск</w:t>
      </w:r>
      <w:r>
        <w:rPr>
          <w:rStyle w:val="51fffffffff7"/>
        </w:rPr>
        <w:t xml:space="preserve"> </w:t>
      </w:r>
      <w:r>
        <w:rPr>
          <w:rStyle w:val="51fffffffff6"/>
        </w:rPr>
        <w:t>досягає кількох десятих міліметра ртутного с</w:t>
      </w:r>
      <w:r>
        <w:rPr>
          <w:rStyle w:val="51fffffffff6"/>
        </w:rPr>
        <w:t>товпчика розряд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виглядає приблизно так, як показано на </w:t>
      </w:r>
      <w:r>
        <w:rPr>
          <w:rStyle w:val="51fffffffff6"/>
          <w:lang w:val="ru"/>
        </w:rPr>
        <w:t>мал. 2.120.</w:t>
      </w:r>
    </w:p>
    <w:p w:rsidR="00E17081" w:rsidRDefault="0023459F">
      <w:pPr>
        <w:pStyle w:val="512"/>
        <w:shd w:val="clear" w:color="auto" w:fill="auto"/>
        <w:spacing w:line="233" w:lineRule="exact"/>
        <w:ind w:left="20" w:right="40" w:firstLine="360"/>
      </w:pPr>
      <w:r>
        <w:rPr>
          <w:rStyle w:val="51fffffffff6"/>
        </w:rPr>
        <w:t>У тліючому розряді можна виділити дві основні частини:</w:t>
      </w:r>
      <w:r>
        <w:rPr>
          <w:rStyle w:val="51fffffffff7"/>
        </w:rPr>
        <w:t xml:space="preserve"> </w:t>
      </w:r>
      <w:r>
        <w:rPr>
          <w:rStyle w:val="5195pt"/>
        </w:rPr>
        <w:t>темний катодний простір</w:t>
      </w:r>
      <w:r>
        <w:rPr>
          <w:rStyle w:val="51fffffffff6"/>
        </w:rPr>
        <w:t xml:space="preserve">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проміжок біля катода, в якому</w:t>
      </w:r>
      <w:r>
        <w:rPr>
          <w:rStyle w:val="51fffffffff7"/>
        </w:rPr>
        <w:t xml:space="preserve"> </w:t>
      </w:r>
      <w:r>
        <w:rPr>
          <w:rStyle w:val="51fffffffff6"/>
        </w:rPr>
        <w:t>немає свічення;</w:t>
      </w:r>
      <w:r>
        <w:rPr>
          <w:rStyle w:val="5195pt"/>
        </w:rPr>
        <w:t xml:space="preserve"> світний стовп,</w:t>
      </w:r>
      <w:r>
        <w:rPr>
          <w:rStyle w:val="51fffffffff6"/>
        </w:rPr>
        <w:t xml:space="preserve"> що займає майже увесь про</w:t>
      </w:r>
      <w:r>
        <w:rPr>
          <w:rStyle w:val="51fffffffff6"/>
        </w:rPr>
        <w:softHyphen/>
        <w:t>стір трубки аж до ано</w:t>
      </w:r>
      <w:r>
        <w:rPr>
          <w:rStyle w:val="51fffffffff6"/>
        </w:rPr>
        <w:t>да. Цю частину розряду називають</w:t>
      </w:r>
      <w:r>
        <w:rPr>
          <w:rStyle w:val="5195pt"/>
        </w:rPr>
        <w:t xml:space="preserve"> пози</w:t>
      </w:r>
      <w:r>
        <w:rPr>
          <w:rStyle w:val="5195pt"/>
        </w:rPr>
        <w:softHyphen/>
        <w:t>тивним</w:t>
      </w:r>
      <w:r>
        <w:rPr>
          <w:rStyle w:val="51fffffffff6"/>
        </w:rPr>
        <w:t xml:space="preserve"> або</w:t>
      </w:r>
      <w:r>
        <w:rPr>
          <w:rStyle w:val="5195pt"/>
        </w:rPr>
        <w:t xml:space="preserve"> анодним стов</w:t>
      </w:r>
      <w:r>
        <w:rPr>
          <w:rStyle w:val="5195pt"/>
        </w:rPr>
        <w:softHyphen/>
      </w:r>
      <w:r>
        <w:rPr>
          <w:rStyle w:val="5195pt9"/>
        </w:rPr>
        <w:t>пом.</w:t>
      </w:r>
      <w:r>
        <w:rPr>
          <w:rStyle w:val="51fffffffff8"/>
        </w:rPr>
        <w:t xml:space="preserve"> За ще менших тисків він </w:t>
      </w:r>
      <w:r>
        <w:rPr>
          <w:rStyle w:val="51fffffffff6"/>
        </w:rPr>
        <w:t>поділяється на окремі про</w:t>
      </w:r>
      <w:r>
        <w:rPr>
          <w:rStyle w:val="51fffffffff6"/>
        </w:rPr>
        <w:softHyphen/>
        <w:t xml:space="preserve">міжки </w:t>
      </w:r>
      <w:r>
        <w:rPr>
          <w:rStyle w:val="51fffffffff8"/>
          <w:lang w:val="ru"/>
        </w:rPr>
        <w:t>—</w:t>
      </w:r>
      <w:r>
        <w:rPr>
          <w:rStyle w:val="5195pt9"/>
          <w:lang w:val="ru"/>
        </w:rPr>
        <w:t xml:space="preserve"> </w:t>
      </w:r>
      <w:r>
        <w:rPr>
          <w:rStyle w:val="5195pt"/>
        </w:rPr>
        <w:t>страти.</w:t>
      </w:r>
    </w:p>
    <w:p w:rsidR="00E17081" w:rsidRDefault="002005C6">
      <w:pPr>
        <w:framePr w:w="2560" w:h="3931" w:hSpace="130" w:vSpace="295" w:wrap="around" w:hAnchor="margin" w:x="3966" w:y="1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275205"/>
            <wp:effectExtent l="0" t="0" r="0" b="0"/>
            <wp:docPr id="267" name="Рисунок 267" descr="C:\Users\NDU\AppData\Local\Temp\FineReader10\media\image28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" descr="C:\Users\NDU\AppData\Local\Temp\FineReader10\media\image288.jpeg"/>
                    <pic:cNvPicPr>
                      <a:picLocks noChangeAspect="1" noChangeArrowheads="1"/>
                    </pic:cNvPicPr>
                  </pic:nvPicPr>
                  <pic:blipFill>
                    <a:blip r:embed="rId5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27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="2560" w:h="3931" w:hSpace="130" w:vSpace="295" w:wrap="around" w:hAnchor="margin" w:x="3966" w:y="11"/>
        <w:shd w:val="clear" w:color="auto" w:fill="auto"/>
        <w:spacing w:line="180" w:lineRule="exact"/>
        <w:jc w:val="center"/>
      </w:pPr>
      <w:r>
        <w:t>Борис Євгенович Патон</w:t>
      </w:r>
    </w:p>
    <w:p w:rsidR="00E17081" w:rsidRDefault="002005C6">
      <w:pPr>
        <w:framePr w:w="3127" w:h="1236" w:hSpace="134" w:vSpace="160" w:wrap="around" w:hAnchor="margin" w:x="2" w:y="801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79930" cy="784860"/>
            <wp:effectExtent l="0" t="0" r="0" b="0"/>
            <wp:docPr id="268" name="Рисунок 268" descr="C:\Users\NDU\AppData\Local\Temp\FineReader10\media\image2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" descr="C:\Users\NDU\AppData\Local\Temp\FineReader10\media\image289.jpeg"/>
                    <pic:cNvPicPr>
                      <a:picLocks noChangeAspect="1" noChangeArrowheads="1"/>
                    </pic:cNvPicPr>
                  </pic:nvPicPr>
                  <pic:blipFill>
                    <a:blip r:embed="rId5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tabs>
          <w:tab w:val="left" w:pos="2322"/>
        </w:tabs>
        <w:spacing w:line="233" w:lineRule="exact"/>
        <w:ind w:left="20" w:right="40" w:firstLine="360"/>
        <w:jc w:val="left"/>
      </w:pPr>
      <w:r>
        <w:rPr>
          <w:rStyle w:val="51fffffffff6"/>
        </w:rPr>
        <w:t>Щоб зіткнення електрона</w:t>
      </w:r>
      <w:r>
        <w:rPr>
          <w:rStyle w:val="51fffffffff7"/>
        </w:rPr>
        <w:t xml:space="preserve"> </w:t>
      </w:r>
      <w:r>
        <w:rPr>
          <w:rStyle w:val="51fffffffff6"/>
        </w:rPr>
        <w:t>або іона з нейтральним ато</w:t>
      </w:r>
      <w:r>
        <w:rPr>
          <w:rStyle w:val="51fffffffff6"/>
        </w:rPr>
        <w:softHyphen/>
      </w:r>
      <w:r>
        <w:rPr>
          <w:rStyle w:val="51fffffffff8"/>
        </w:rPr>
        <w:t xml:space="preserve">мом або молекулою спричини- </w:t>
      </w:r>
      <w:r>
        <w:rPr>
          <w:rStyle w:val="519pt"/>
        </w:rPr>
        <w:t xml:space="preserve">Мал. </w:t>
      </w:r>
      <w:r>
        <w:rPr>
          <w:rStyle w:val="519pt"/>
          <w:lang w:val="ru"/>
        </w:rPr>
        <w:t>2.120</w:t>
      </w:r>
      <w:r>
        <w:rPr>
          <w:rStyle w:val="51fffffffff6"/>
          <w:lang w:val="ru"/>
        </w:rPr>
        <w:tab/>
      </w:r>
      <w:r>
        <w:rPr>
          <w:rStyle w:val="51fffffffff6"/>
        </w:rPr>
        <w:t xml:space="preserve">ло їх іонізацію, необхідно, </w:t>
      </w:r>
      <w:r>
        <w:rPr>
          <w:rStyle w:val="51fffffffff6"/>
        </w:rPr>
        <w:t>щоб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72740" cy="1483360"/>
            <wp:effectExtent l="0" t="0" r="0" b="0"/>
            <wp:docPr id="269" name="Рисунок 269" descr="C:\Users\NDU\AppData\Local\Temp\FineReader10\media\image2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" descr="C:\Users\NDU\AppData\Local\Temp\FineReader10\media\image290.jpeg"/>
                    <pic:cNvPicPr>
                      <a:picLocks noChangeAspect="1" noChangeArrowheads="1"/>
                    </pic:cNvPicPr>
                  </pic:nvPicPr>
                  <pic:blipFill>
                    <a:blip r:embed="rId5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740" cy="148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269"/>
        <w:framePr w:wrap="notBeside" w:vAnchor="text" w:hAnchor="text" w:xAlign="center" w:y="1"/>
        <w:shd w:val="clear" w:color="auto" w:fill="auto"/>
        <w:spacing w:line="200" w:lineRule="exact"/>
        <w:jc w:val="center"/>
      </w:pPr>
      <w:r>
        <w:rPr>
          <w:rStyle w:val="26a"/>
        </w:rPr>
        <w:t xml:space="preserve">ЙГїГ" </w:t>
      </w:r>
      <w:r>
        <w:rPr>
          <w:rStyle w:val="26b"/>
        </w:rPr>
        <w:t>с&lt;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82"/>
        <w:shd w:val="clear" w:color="auto" w:fill="auto"/>
        <w:spacing w:before="235" w:after="276" w:line="180" w:lineRule="exact"/>
        <w:ind w:left="2760"/>
      </w:pPr>
      <w:r>
        <w:t>Мал. 2.121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0"/>
      </w:pPr>
      <w:r>
        <w:rPr>
          <w:rStyle w:val="51fffffffff6"/>
        </w:rPr>
        <w:t>ці частинки мали достатню кінетичну енергію. Відстань між</w:t>
      </w:r>
      <w:r>
        <w:rPr>
          <w:rStyle w:val="51fffffffff7"/>
        </w:rPr>
        <w:t xml:space="preserve"> </w:t>
      </w:r>
      <w:r>
        <w:rPr>
          <w:rStyle w:val="51fffffffff6"/>
        </w:rPr>
        <w:t>електродами трубки досить велика. Тому навіть за напруги</w:t>
      </w:r>
      <w:r>
        <w:rPr>
          <w:rStyle w:val="51fffffffff7"/>
        </w:rPr>
        <w:t xml:space="preserve"> </w:t>
      </w:r>
      <w:r>
        <w:rPr>
          <w:rStyle w:val="51fffffffff6"/>
        </w:rPr>
        <w:t>між ними у кілька кіловольт напруженість поля порівняно</w:t>
      </w:r>
      <w:r>
        <w:rPr>
          <w:rStyle w:val="51fffffffff7"/>
        </w:rPr>
        <w:t xml:space="preserve"> </w:t>
      </w:r>
      <w:r>
        <w:rPr>
          <w:rStyle w:val="51fffffffff6"/>
        </w:rPr>
        <w:t>незначна. Сили електричного поля не встигають розігнати</w:t>
      </w:r>
      <w:r>
        <w:rPr>
          <w:rStyle w:val="51fffffffff7"/>
        </w:rPr>
        <w:t xml:space="preserve"> </w:t>
      </w:r>
      <w:r>
        <w:rPr>
          <w:rStyle w:val="51fffffffff6"/>
        </w:rPr>
        <w:t>електрони й іони до таких швидкостей, щоб під час зіткнен</w:t>
      </w:r>
      <w:r>
        <w:rPr>
          <w:rStyle w:val="51fffffffff6"/>
        </w:rPr>
        <w:softHyphen/>
        <w:t>ня з нейтральним атомом вони могли вибити з нього елек</w:t>
      </w:r>
      <w:r>
        <w:rPr>
          <w:rStyle w:val="51fffffffff6"/>
        </w:rPr>
        <w:softHyphen/>
        <w:t>трон. Тому струм у трубці відс</w:t>
      </w:r>
      <w:r>
        <w:rPr>
          <w:rStyle w:val="51fffffffff6"/>
        </w:rPr>
        <w:t>утній. У разі зниження тиску</w:t>
      </w:r>
      <w:r>
        <w:rPr>
          <w:rStyle w:val="51fffffffff7"/>
        </w:rPr>
        <w:t xml:space="preserve"> </w:t>
      </w:r>
      <w:r>
        <w:rPr>
          <w:rStyle w:val="51fffffffff6"/>
        </w:rPr>
        <w:t>(відкачуванні повітря) відстань між атомами і молекулами</w:t>
      </w:r>
      <w:r>
        <w:rPr>
          <w:rStyle w:val="51fffffffff7"/>
        </w:rPr>
        <w:t xml:space="preserve"> </w:t>
      </w:r>
      <w:r>
        <w:rPr>
          <w:rStyle w:val="51fffffffff6"/>
        </w:rPr>
        <w:t>газу зростає настільки, що вільні електрони й іони, які зав</w:t>
      </w:r>
      <w:r>
        <w:rPr>
          <w:rStyle w:val="51fffffffff6"/>
        </w:rPr>
        <w:softHyphen/>
        <w:t>жди є в газі, під дією сил електричного поля встигають до</w:t>
      </w:r>
      <w:r>
        <w:rPr>
          <w:rStyle w:val="51fffffffff7"/>
        </w:rPr>
        <w:t xml:space="preserve"> </w:t>
      </w:r>
      <w:r>
        <w:rPr>
          <w:rStyle w:val="51fffffffff6"/>
        </w:rPr>
        <w:t>зіткнення з атомом набути великих швидкостей. Кінети</w:t>
      </w:r>
      <w:r>
        <w:rPr>
          <w:rStyle w:val="51fffffffff6"/>
        </w:rPr>
        <w:t>чна</w:t>
      </w:r>
      <w:r>
        <w:rPr>
          <w:rStyle w:val="51fffffffff7"/>
        </w:rPr>
        <w:t xml:space="preserve"> </w:t>
      </w:r>
      <w:r>
        <w:rPr>
          <w:rStyle w:val="51fffffffff6"/>
        </w:rPr>
        <w:t>енергія цих частинок стає достатньою для іонізації нейтраль</w:t>
      </w:r>
      <w:r>
        <w:rPr>
          <w:rStyle w:val="51fffffffff6"/>
        </w:rPr>
        <w:softHyphen/>
        <w:t>них атомів. Зіткнення електронів з атомами спричиняє не</w:t>
      </w:r>
      <w:r>
        <w:rPr>
          <w:rStyle w:val="51fffffffff7"/>
        </w:rPr>
        <w:t xml:space="preserve"> </w:t>
      </w:r>
      <w:r>
        <w:rPr>
          <w:rStyle w:val="51fffffffff6"/>
        </w:rPr>
        <w:t>лише іонізацією, а й випромінювання. Так виникає тліючий</w:t>
      </w:r>
      <w:r>
        <w:rPr>
          <w:rStyle w:val="51fffffffff7"/>
        </w:rPr>
        <w:t xml:space="preserve"> </w:t>
      </w:r>
      <w:r>
        <w:rPr>
          <w:rStyle w:val="51fffffffff6"/>
        </w:rPr>
        <w:t>розряд.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>Майже усе свічення, що спостерігається під час розряду,</w:t>
      </w:r>
      <w:r>
        <w:rPr>
          <w:rStyle w:val="51fffffffff7"/>
        </w:rPr>
        <w:t xml:space="preserve"> </w:t>
      </w:r>
      <w:r>
        <w:rPr>
          <w:rStyle w:val="51fffffffff6"/>
        </w:rPr>
        <w:t>створює позитивний стовп. Колір свічення залежить від газу,</w:t>
      </w:r>
      <w:r>
        <w:rPr>
          <w:rStyle w:val="51fffffffff7"/>
        </w:rPr>
        <w:t xml:space="preserve"> </w:t>
      </w:r>
      <w:r>
        <w:rPr>
          <w:rStyle w:val="51fffffffff6"/>
        </w:rPr>
        <w:t>яким заповнена трубка. Трубки з тліючим розрядом широко</w:t>
      </w:r>
      <w:r>
        <w:rPr>
          <w:rStyle w:val="51fffffffff7"/>
        </w:rPr>
        <w:t xml:space="preserve"> </w:t>
      </w:r>
      <w:r>
        <w:rPr>
          <w:rStyle w:val="51fffffffff6"/>
        </w:rPr>
        <w:t>використовують як джерела світла. Для освітлення застосо</w:t>
      </w:r>
      <w:r>
        <w:rPr>
          <w:rStyle w:val="51fffffffff6"/>
        </w:rPr>
        <w:softHyphen/>
        <w:t>вують газосвітні лампи, в яких розряд відбувається в парах</w:t>
      </w:r>
      <w:r>
        <w:rPr>
          <w:rStyle w:val="51fffffffff7"/>
        </w:rPr>
        <w:t xml:space="preserve"> </w:t>
      </w:r>
      <w:r>
        <w:rPr>
          <w:rStyle w:val="51fffffffff6"/>
        </w:rPr>
        <w:t>ртуті. При цьому під час</w:t>
      </w:r>
      <w:r>
        <w:rPr>
          <w:rStyle w:val="51fffffffff6"/>
        </w:rPr>
        <w:t xml:space="preserve"> газового розряду утворюється уль</w:t>
      </w:r>
      <w:r>
        <w:rPr>
          <w:rStyle w:val="51fffffffff6"/>
        </w:rPr>
        <w:softHyphen/>
        <w:t>трафіолетове випромінювання. Скляні стінки трубки його не</w:t>
      </w:r>
      <w:r>
        <w:rPr>
          <w:rStyle w:val="51fffffffff7"/>
        </w:rPr>
        <w:t xml:space="preserve"> </w:t>
      </w:r>
      <w:r>
        <w:rPr>
          <w:rStyle w:val="51fffffffff6"/>
        </w:rPr>
        <w:t>пропускають. Зсередини вони вкриті люмінесцентною речо</w:t>
      </w:r>
      <w:r>
        <w:rPr>
          <w:rStyle w:val="51fffffffff6"/>
        </w:rPr>
        <w:softHyphen/>
        <w:t>виною, яка ультрафіолетове випромінювання перетворює на бі</w:t>
      </w:r>
      <w:r>
        <w:rPr>
          <w:rStyle w:val="51fffffffff6"/>
        </w:rPr>
        <w:softHyphen/>
        <w:t xml:space="preserve">ле світло. Такі лампи одержали назву ламп денного </w:t>
      </w:r>
      <w:r>
        <w:rPr>
          <w:rStyle w:val="51fffffffff6"/>
        </w:rPr>
        <w:t>світла</w:t>
      </w:r>
      <w:r>
        <w:rPr>
          <w:rStyle w:val="51fffffffff7"/>
        </w:rPr>
        <w:t xml:space="preserve"> </w:t>
      </w:r>
      <w:r>
        <w:rPr>
          <w:rStyle w:val="51fffffffff6"/>
        </w:rPr>
        <w:t>або енергозберігальні лампи. Вони у кілька разів економіч-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950595"/>
            <wp:effectExtent l="0" t="0" r="0" b="0"/>
            <wp:docPr id="270" name="Рисунок 270" descr="C:\Users\NDU\AppData\Local\Temp\FineReader10\media\image29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" descr="C:\Users\NDU\AppData\Local\Temp\FineReader10\media\image291.jpeg"/>
                    <pic:cNvPicPr>
                      <a:picLocks noChangeAspect="1" noChangeArrowheads="1"/>
                    </pic:cNvPicPr>
                  </pic:nvPicPr>
                  <pic:blipFill>
                    <a:blip r:embed="rId5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95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rPr>
          <w:lang w:val="ru"/>
        </w:rPr>
        <w:t>Мал. 2.122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254"/>
        <w:ind w:left="60" w:right="60" w:firstLine="0"/>
      </w:pPr>
      <w:r>
        <w:rPr>
          <w:rStyle w:val="51fffffffff6"/>
        </w:rPr>
        <w:t>ніші від ламп розжарення: можуть працювати значно довше,</w:t>
      </w:r>
      <w:r>
        <w:rPr>
          <w:rStyle w:val="51fffffffff7"/>
        </w:rPr>
        <w:t xml:space="preserve"> </w:t>
      </w:r>
      <w:r>
        <w:rPr>
          <w:rStyle w:val="51fffffffff6"/>
        </w:rPr>
        <w:t>спож</w:t>
      </w:r>
      <w:r>
        <w:rPr>
          <w:rStyle w:val="51fffffffff6"/>
        </w:rPr>
        <w:t>ивають менше електроенергії, забезпечуючи яскравіше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освітлення </w:t>
      </w:r>
      <w:r>
        <w:rPr>
          <w:rStyle w:val="51fffffffff6"/>
          <w:lang w:val="ru"/>
        </w:rPr>
        <w:t>(мал. 2.121).</w:t>
      </w:r>
    </w:p>
    <w:p w:rsidR="00E17081" w:rsidRDefault="002005C6">
      <w:pPr>
        <w:framePr w:w="651" w:h="824" w:hSpace="102" w:vSpace="211" w:wrap="around" w:vAnchor="text" w:hAnchor="margin" w:x="19" w:y="157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71" name="Рисунок 271" descr="C:\Users\NDU\AppData\Local\Temp\FineReader10\media\image29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" descr="C:\Users\NDU\AppData\Local\Temp\FineReader10\media\image292.jpeg"/>
                    <pic:cNvPicPr>
                      <a:picLocks noChangeAspect="1" noChangeArrowheads="1"/>
                    </pic:cNvPicPr>
                  </pic:nvPicPr>
                  <pic:blipFill>
                    <a:blip r:embed="rId5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after="604"/>
        <w:ind w:left="60" w:right="60" w:firstLine="300"/>
      </w:pPr>
      <w:r>
        <w:rPr>
          <w:rStyle w:val="51fffffffff6"/>
        </w:rPr>
        <w:t>Газосвітні лампи застосовують в декоративних цілях, зо</w:t>
      </w:r>
      <w:r>
        <w:rPr>
          <w:rStyle w:val="51fffffffff6"/>
        </w:rPr>
        <w:softHyphen/>
        <w:t xml:space="preserve">крема в </w:t>
      </w:r>
      <w:r>
        <w:rPr>
          <w:rStyle w:val="51fffffffff6"/>
        </w:rPr>
        <w:t>неонових рекламах, в електронних приладах та ін.</w:t>
      </w:r>
      <w:r>
        <w:rPr>
          <w:rStyle w:val="51fffffffff7"/>
        </w:rPr>
        <w:t xml:space="preserve"> </w:t>
      </w:r>
      <w:r>
        <w:rPr>
          <w:rStyle w:val="51fffffffff6"/>
        </w:rPr>
        <w:t>Трубкам можна надати обриси літер, узорів, різних фігур. На</w:t>
      </w:r>
      <w:r>
        <w:rPr>
          <w:rStyle w:val="51fffffffff6"/>
        </w:rPr>
        <w:softHyphen/>
        <w:t>повнені різними газами вони дають свічення різного кольору.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На </w:t>
      </w:r>
      <w:r>
        <w:rPr>
          <w:rStyle w:val="51fffffffff6"/>
          <w:lang w:val="ru"/>
        </w:rPr>
        <w:t xml:space="preserve">мал. 2.122 </w:t>
      </w:r>
      <w:r>
        <w:rPr>
          <w:rStyle w:val="51fffffffff6"/>
        </w:rPr>
        <w:t>показані відтворені за допомогою газосвітних</w:t>
      </w:r>
      <w:r>
        <w:rPr>
          <w:rStyle w:val="51fffffffff7"/>
        </w:rPr>
        <w:t xml:space="preserve"> </w:t>
      </w:r>
      <w:r>
        <w:rPr>
          <w:rStyle w:val="51fffffffff6"/>
        </w:rPr>
        <w:t>трубок позначення відповідни</w:t>
      </w:r>
      <w:r>
        <w:rPr>
          <w:rStyle w:val="51fffffffff6"/>
        </w:rPr>
        <w:t>х газів.</w:t>
      </w:r>
    </w:p>
    <w:p w:rsidR="00E17081" w:rsidRDefault="0023459F">
      <w:pPr>
        <w:pStyle w:val="644"/>
        <w:keepNext/>
        <w:keepLines/>
        <w:shd w:val="clear" w:color="auto" w:fill="auto"/>
        <w:spacing w:before="0" w:after="386" w:line="230" w:lineRule="exact"/>
        <w:ind w:left="60"/>
      </w:pPr>
      <w:bookmarkStart w:id="126" w:name="bookmark125"/>
      <w:r>
        <w:rPr>
          <w:rStyle w:val="645"/>
        </w:rPr>
        <w:t>ЗАПИТАННЯ ТА ЗАВДАННЯ</w:t>
      </w:r>
      <w:bookmarkEnd w:id="126"/>
    </w:p>
    <w:p w:rsidR="00E17081" w:rsidRDefault="0023459F">
      <w:pPr>
        <w:pStyle w:val="942"/>
        <w:numPr>
          <w:ilvl w:val="0"/>
          <w:numId w:val="53"/>
        </w:numPr>
        <w:shd w:val="clear" w:color="auto" w:fill="auto"/>
        <w:tabs>
          <w:tab w:val="left" w:pos="575"/>
        </w:tabs>
        <w:spacing w:line="225" w:lineRule="exact"/>
        <w:ind w:left="60" w:firstLine="300"/>
      </w:pPr>
      <w:r>
        <w:t>Опишіть як відбувається іскровий розряд.</w:t>
      </w:r>
    </w:p>
    <w:p w:rsidR="00E17081" w:rsidRDefault="0023459F">
      <w:pPr>
        <w:pStyle w:val="942"/>
        <w:numPr>
          <w:ilvl w:val="0"/>
          <w:numId w:val="53"/>
        </w:numPr>
        <w:shd w:val="clear" w:color="auto" w:fill="auto"/>
        <w:tabs>
          <w:tab w:val="left" w:pos="631"/>
        </w:tabs>
        <w:spacing w:line="225" w:lineRule="exact"/>
        <w:ind w:left="60" w:right="60" w:firstLine="300"/>
      </w:pPr>
      <w:r>
        <w:t>Що являє собою електрична дуга. Чому для запалення електрич</w:t>
      </w:r>
      <w:r>
        <w:softHyphen/>
        <w:t>ної дуги електроди мають контактувати?</w:t>
      </w:r>
    </w:p>
    <w:p w:rsidR="00E17081" w:rsidRDefault="0023459F">
      <w:pPr>
        <w:pStyle w:val="942"/>
        <w:numPr>
          <w:ilvl w:val="0"/>
          <w:numId w:val="53"/>
        </w:numPr>
        <w:shd w:val="clear" w:color="auto" w:fill="auto"/>
        <w:tabs>
          <w:tab w:val="left" w:pos="635"/>
        </w:tabs>
        <w:spacing w:line="225" w:lineRule="exact"/>
        <w:ind w:left="60" w:right="60" w:firstLine="300"/>
      </w:pPr>
      <w:r>
        <w:t>Який розряд називають тліючим? Опишіть умови, за яких він від</w:t>
      </w:r>
      <w:r>
        <w:softHyphen/>
      </w:r>
      <w:r>
        <w:t>бувається та процес його утворення.</w:t>
      </w:r>
    </w:p>
    <w:p w:rsidR="00E17081" w:rsidRDefault="002005C6">
      <w:pPr>
        <w:framePr w:w="685" w:h="831" w:hSpace="102" w:vSpace="308" w:wrap="around" w:vAnchor="text" w:hAnchor="margin" w:x="144" w:y="64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272" name="Рисунок 272" descr="C:\Users\NDU\AppData\Local\Temp\FineReader10\media\image29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" descr="C:\Users\NDU\AppData\Local\Temp\FineReader10\media\image293.jpeg"/>
                    <pic:cNvPicPr>
                      <a:picLocks noChangeAspect="1" noChangeArrowheads="1"/>
                    </pic:cNvPicPr>
                  </pic:nvPicPr>
                  <pic:blipFill>
                    <a:blip r:embed="rId5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942"/>
        <w:numPr>
          <w:ilvl w:val="0"/>
          <w:numId w:val="53"/>
        </w:numPr>
        <w:shd w:val="clear" w:color="auto" w:fill="auto"/>
        <w:tabs>
          <w:tab w:val="left" w:pos="599"/>
        </w:tabs>
        <w:spacing w:after="452" w:line="225" w:lineRule="exact"/>
        <w:ind w:left="60" w:firstLine="300"/>
      </w:pPr>
      <w:r>
        <w:t>Що являє собою коронний розряд? За яких умов він відбувається?</w:t>
      </w:r>
    </w:p>
    <w:p w:rsidR="00E17081" w:rsidRDefault="0023459F">
      <w:pPr>
        <w:pStyle w:val="95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80" w:line="260" w:lineRule="exact"/>
        <w:ind w:left="60" w:right="60"/>
      </w:pPr>
      <w:bookmarkStart w:id="127" w:name="bookmark126"/>
      <w:r>
        <w:t>ЗАСТОСУВАННЯ</w:t>
      </w:r>
      <w:r>
        <w:rPr>
          <w:rStyle w:val="955"/>
        </w:rPr>
        <w:t xml:space="preserve"> </w:t>
      </w:r>
      <w:r>
        <w:t>ГАЗОВОГО РОЗРЯДУ В ТЕХНІЦІ</w:t>
      </w:r>
      <w:bookmarkEnd w:id="127"/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ind w:left="60" w:right="60" w:firstLine="0"/>
        <w:sectPr w:rsidR="00E17081">
          <w:headerReference w:type="even" r:id="rId598"/>
          <w:headerReference w:type="default" r:id="rId599"/>
          <w:footerReference w:type="even" r:id="rId600"/>
          <w:footerReference w:type="default" r:id="rId601"/>
          <w:headerReference w:type="first" r:id="rId602"/>
          <w:footerReference w:type="first" r:id="rId603"/>
          <w:pgSz w:w="11905" w:h="16837"/>
          <w:pgMar w:top="3578" w:right="2678" w:bottom="3671" w:left="2679" w:header="0" w:footer="3" w:gutter="0"/>
          <w:cols w:space="720"/>
          <w:noEndnote/>
          <w:titlePg/>
          <w:docGrid w:linePitch="360"/>
        </w:sectPr>
      </w:pPr>
      <w:r>
        <w:rPr>
          <w:rStyle w:val="51fffffffff6"/>
        </w:rPr>
        <w:t>Різні типи газового розряду та їх наслідки широко</w:t>
      </w:r>
      <w:r>
        <w:rPr>
          <w:rStyle w:val="51fffffffff7"/>
        </w:rPr>
        <w:t xml:space="preserve"> </w:t>
      </w:r>
      <w:r>
        <w:rPr>
          <w:rStyle w:val="51fffffffff6"/>
        </w:rPr>
        <w:t>використовують і враховують у сучасній електро</w:t>
      </w:r>
      <w:r>
        <w:rPr>
          <w:rStyle w:val="51fffffffff6"/>
        </w:rPr>
        <w:softHyphen/>
        <w:t>техніці, радіотехніці та інших галузях техніки і промисло</w:t>
      </w:r>
      <w:r>
        <w:rPr>
          <w:rStyle w:val="51fffffffff6"/>
        </w:rPr>
        <w:softHyphen/>
        <w:t>вого виробництва. У § 31 ви ознайомилися з деякими за</w:t>
      </w:r>
      <w:r>
        <w:rPr>
          <w:rStyle w:val="51fffffffff6"/>
        </w:rPr>
        <w:softHyphen/>
        <w:t>стосуваннями розряду в газах. Розглянемо ще кілька при</w:t>
      </w:r>
      <w:r>
        <w:rPr>
          <w:rStyle w:val="51fffffffff6"/>
        </w:rPr>
        <w:softHyphen/>
        <w:t xml:space="preserve">кладів застосування різних типів газового </w:t>
      </w:r>
      <w:r>
        <w:rPr>
          <w:rStyle w:val="51fffffffff6"/>
        </w:rPr>
        <w:t>розряду.</w:t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239770" cy="1166495"/>
            <wp:effectExtent l="0" t="0" r="0" b="0"/>
            <wp:docPr id="273" name="Рисунок 273" descr="C:\Users\NDU\AppData\Local\Temp\FineReader10\media\image29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" descr="C:\Users\NDU\AppData\Local\Temp\FineReader10\media\image294.jpeg"/>
                    <pic:cNvPicPr>
                      <a:picLocks noChangeAspect="1" noChangeArrowheads="1"/>
                    </pic:cNvPicPr>
                  </pic:nvPicPr>
                  <pic:blipFill>
                    <a:blip r:embed="rId6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770" cy="116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>Мал. 2.123</w:t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196"/>
        <w:ind w:right="20" w:firstLine="340"/>
      </w:pPr>
      <w:r>
        <w:rPr>
          <w:rStyle w:val="51fffffffffff8"/>
        </w:rPr>
        <w:t>Іскрова обробка матеріалів.</w:t>
      </w:r>
      <w:r>
        <w:rPr>
          <w:rStyle w:val="51fffffffff6"/>
        </w:rPr>
        <w:t xml:space="preserve"> Іскровий розряд широко</w:t>
      </w:r>
      <w:r>
        <w:rPr>
          <w:rStyle w:val="51fffffffff7"/>
        </w:rPr>
        <w:t xml:space="preserve"> </w:t>
      </w:r>
      <w:r>
        <w:rPr>
          <w:rStyle w:val="51fffffffff6"/>
        </w:rPr>
        <w:t>застосовується у техніці. З його допомогою ініціюють вибу</w:t>
      </w:r>
      <w:r>
        <w:rPr>
          <w:rStyle w:val="51fffffffff6"/>
        </w:rPr>
        <w:softHyphen/>
      </w:r>
      <w:r>
        <w:rPr>
          <w:rStyle w:val="51fffffffff6"/>
        </w:rPr>
        <w:t>хи і процеси горіння, вимірюють високі напруги. Його ви</w:t>
      </w:r>
      <w:r>
        <w:rPr>
          <w:rStyle w:val="51fffffffff6"/>
        </w:rPr>
        <w:softHyphen/>
        <w:t>користовують для високоточної обробки металів.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Якщо відстань між електродами невелика, іскровий роз</w:t>
      </w:r>
      <w:r>
        <w:rPr>
          <w:rStyle w:val="51fffffffff6"/>
        </w:rPr>
        <w:softHyphen/>
        <w:t xml:space="preserve">ряд викликає специфічне руйнування електродів </w:t>
      </w:r>
      <w:r>
        <w:rPr>
          <w:rStyle w:val="51fffffffff8"/>
        </w:rPr>
        <w:t>—</w:t>
      </w:r>
      <w:r>
        <w:rPr>
          <w:rStyle w:val="5195pt9"/>
        </w:rPr>
        <w:t xml:space="preserve"> </w:t>
      </w:r>
      <w:r>
        <w:rPr>
          <w:rStyle w:val="5195pt"/>
        </w:rPr>
        <w:t>ерозію.</w:t>
      </w:r>
      <w:r>
        <w:rPr>
          <w:rStyle w:val="5195pt0"/>
        </w:rPr>
        <w:t xml:space="preserve"> </w:t>
      </w:r>
      <w:r>
        <w:rPr>
          <w:rStyle w:val="51fffffffff6"/>
        </w:rPr>
        <w:t>Це явище використовується в електроіскровому</w:t>
      </w:r>
      <w:r>
        <w:rPr>
          <w:rStyle w:val="51fffffffff6"/>
        </w:rPr>
        <w:t xml:space="preserve"> методі рі</w:t>
      </w:r>
      <w:r>
        <w:rPr>
          <w:rStyle w:val="51fffffffff6"/>
        </w:rPr>
        <w:softHyphen/>
        <w:t>зання, свердління та інших видах точної обробки металів.</w:t>
      </w:r>
      <w:r>
        <w:rPr>
          <w:rStyle w:val="51fffffffff7"/>
        </w:rPr>
        <w:t xml:space="preserve"> </w:t>
      </w:r>
      <w:r>
        <w:rPr>
          <w:rStyle w:val="51fffffffff6"/>
        </w:rPr>
        <w:t>При зближенні електродів між ними виникає розряд, і елек</w:t>
      </w:r>
      <w:r>
        <w:rPr>
          <w:rStyle w:val="51fffffffff6"/>
        </w:rPr>
        <w:softHyphen/>
        <w:t xml:space="preserve">троди поступово руйнуються. Один з електродів </w:t>
      </w:r>
      <w:r>
        <w:rPr>
          <w:rStyle w:val="51fffffffff8"/>
        </w:rPr>
        <w:t xml:space="preserve">— </w:t>
      </w:r>
      <w:r>
        <w:rPr>
          <w:rStyle w:val="51fffffffff6"/>
        </w:rPr>
        <w:t>робочий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інструмент, а другий </w:t>
      </w:r>
      <w:r>
        <w:rPr>
          <w:rStyle w:val="51fffffffff8"/>
        </w:rPr>
        <w:t xml:space="preserve">— </w:t>
      </w:r>
      <w:r>
        <w:rPr>
          <w:rStyle w:val="51fffffffff6"/>
        </w:rPr>
        <w:t>оброблювана заготовка. Електроди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занурюють у рідкий </w:t>
      </w:r>
      <w:r>
        <w:rPr>
          <w:rStyle w:val="51fffffffff6"/>
        </w:rPr>
        <w:t>діелектрик (дистильована вода, гас). У</w:t>
      </w:r>
      <w:r>
        <w:rPr>
          <w:rStyle w:val="51fffffffff7"/>
        </w:rPr>
        <w:t xml:space="preserve"> </w:t>
      </w:r>
      <w:r>
        <w:rPr>
          <w:rStyle w:val="51fffffffff6"/>
        </w:rPr>
        <w:t>зоні дії розряду відбувається миттєве закипання рідини, і</w:t>
      </w:r>
      <w:r>
        <w:rPr>
          <w:rStyle w:val="51fffffffff7"/>
        </w:rPr>
        <w:t xml:space="preserve"> </w:t>
      </w:r>
      <w:r>
        <w:rPr>
          <w:rStyle w:val="51fffffffff6"/>
        </w:rPr>
        <w:t>частина матеріалу руйнується під дією мікровибухів пари</w:t>
      </w:r>
      <w:r>
        <w:rPr>
          <w:rStyle w:val="51fffffffff7"/>
        </w:rPr>
        <w:t xml:space="preserve"> </w:t>
      </w:r>
      <w:r>
        <w:rPr>
          <w:rStyle w:val="51fffffffff6"/>
        </w:rPr>
        <w:t>робочого середовища. Робочий інструмент, потрібної форми,</w:t>
      </w:r>
      <w:r>
        <w:rPr>
          <w:rStyle w:val="51fffffffff7"/>
        </w:rPr>
        <w:t xml:space="preserve"> </w:t>
      </w:r>
      <w:r>
        <w:rPr>
          <w:rStyle w:val="51fffffffff6"/>
        </w:rPr>
        <w:t>виготовляють з міді або латуні. Твердість заг</w:t>
      </w:r>
      <w:r>
        <w:rPr>
          <w:rStyle w:val="51fffffffff6"/>
        </w:rPr>
        <w:t>отовки не має</w:t>
      </w:r>
      <w:r>
        <w:rPr>
          <w:rStyle w:val="51fffffffff7"/>
        </w:rPr>
        <w:t xml:space="preserve"> </w:t>
      </w:r>
      <w:r>
        <w:rPr>
          <w:rStyle w:val="51fffffffff6"/>
        </w:rPr>
        <w:t>значення. Так, з великою точністю можна виготовляти де</w:t>
      </w:r>
      <w:r>
        <w:rPr>
          <w:rStyle w:val="51fffffffff6"/>
        </w:rPr>
        <w:softHyphen/>
      </w:r>
      <w:r>
        <w:rPr>
          <w:rStyle w:val="51fffffffff8"/>
        </w:rPr>
        <w:t>талі складної форми, проробляти</w:t>
      </w:r>
      <w:r>
        <w:rPr>
          <w:rStyle w:val="51fffffffffff7"/>
        </w:rPr>
        <w:t xml:space="preserve"> </w:t>
      </w:r>
      <w:r>
        <w:rPr>
          <w:rStyle w:val="51fffffffff6"/>
        </w:rPr>
        <w:t>отвори у найтвердіших металах</w:t>
      </w:r>
      <w:r>
        <w:rPr>
          <w:rStyle w:val="51fffffffff7"/>
        </w:rPr>
        <w:t xml:space="preserve"> </w:t>
      </w:r>
      <w:r>
        <w:rPr>
          <w:rStyle w:val="51fffffffff6"/>
        </w:rPr>
        <w:t>та їхніх сплавах (мал. 2.123).</w:t>
      </w:r>
    </w:p>
    <w:p w:rsidR="00E17081" w:rsidRDefault="0023459F">
      <w:pPr>
        <w:pStyle w:val="512"/>
        <w:shd w:val="clear" w:color="auto" w:fill="auto"/>
        <w:ind w:right="20" w:firstLine="0"/>
      </w:pPr>
      <w:r>
        <w:rPr>
          <w:rStyle w:val="51fffffffff6"/>
        </w:rPr>
        <w:t>Іскровий проміжок викори</w:t>
      </w:r>
      <w:r>
        <w:rPr>
          <w:rStyle w:val="51fffffffff6"/>
        </w:rPr>
        <w:softHyphen/>
        <w:t>стовують як запобіжник від пе</w:t>
      </w:r>
      <w:r>
        <w:rPr>
          <w:rStyle w:val="51fffffffff6"/>
        </w:rPr>
        <w:softHyphen/>
        <w:t>ренапруги в лініях електричних</w:t>
      </w:r>
      <w:r>
        <w:rPr>
          <w:rStyle w:val="51fffffffff7"/>
        </w:rPr>
        <w:t xml:space="preserve"> </w:t>
      </w:r>
      <w:r>
        <w:rPr>
          <w:rStyle w:val="51fffffffff6"/>
        </w:rPr>
        <w:t>передач (мал. 2.124).</w:t>
      </w:r>
    </w:p>
    <w:p w:rsidR="00E17081" w:rsidRDefault="002005C6">
      <w:pPr>
        <w:framePr w:w="2554" w:h="2664" w:hSpace="142" w:vSpace="178" w:wrap="around" w:hAnchor="margin" w:x="3765" w:y="678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1497330"/>
            <wp:effectExtent l="0" t="0" r="0" b="0"/>
            <wp:docPr id="274" name="Рисунок 274" descr="C:\Users\NDU\AppData\Local\Temp\FineReader10\media\image29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" descr="C:\Users\NDU\AppData\Local\Temp\FineReader10\media\image295.jpeg"/>
                    <pic:cNvPicPr>
                      <a:picLocks noChangeAspect="1" noChangeArrowheads="1"/>
                    </pic:cNvPicPr>
                  </pic:nvPicPr>
                  <pic:blipFill>
                    <a:blip r:embed="rId6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149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="2554" w:h="2664" w:hSpace="142" w:vSpace="178" w:wrap="around" w:hAnchor="margin" w:x="3765" w:y="6787"/>
        <w:shd w:val="clear" w:color="auto" w:fill="auto"/>
        <w:spacing w:line="180" w:lineRule="exact"/>
        <w:jc w:val="center"/>
      </w:pPr>
      <w:r>
        <w:t>Мал. 2.124</w:t>
      </w:r>
    </w:p>
    <w:p w:rsidR="00E17081" w:rsidRDefault="0023459F">
      <w:pPr>
        <w:pStyle w:val="512"/>
        <w:shd w:val="clear" w:color="auto" w:fill="auto"/>
        <w:ind w:right="20" w:firstLine="0"/>
        <w:sectPr w:rsidR="00E17081">
          <w:pgSz w:w="11905" w:h="16837"/>
          <w:pgMar w:top="3514" w:right="2673" w:bottom="3679" w:left="2679" w:header="0" w:footer="3" w:gutter="0"/>
          <w:cols w:space="720"/>
          <w:noEndnote/>
          <w:docGrid w:linePitch="360"/>
        </w:sectPr>
      </w:pPr>
      <w:r>
        <w:rPr>
          <w:rStyle w:val="51fffffffffff8"/>
        </w:rPr>
        <w:t>Електричне очищення газів</w:t>
      </w:r>
      <w:r>
        <w:rPr>
          <w:rStyle w:val="51fffffffffff9"/>
        </w:rPr>
        <w:t xml:space="preserve"> </w:t>
      </w:r>
      <w:r>
        <w:rPr>
          <w:rStyle w:val="51fffffffffff8"/>
        </w:rPr>
        <w:t>(електрофільтри).</w:t>
      </w:r>
      <w:r>
        <w:rPr>
          <w:rStyle w:val="51fffffffff6"/>
        </w:rPr>
        <w:t xml:space="preserve"> Існує безліч</w:t>
      </w:r>
      <w:r>
        <w:rPr>
          <w:rStyle w:val="51fffffffff7"/>
        </w:rPr>
        <w:t xml:space="preserve"> </w:t>
      </w:r>
      <w:r>
        <w:rPr>
          <w:rStyle w:val="51fffffffff6"/>
        </w:rPr>
        <w:t>виробництв, відходи яких заб</w:t>
      </w:r>
      <w:r>
        <w:rPr>
          <w:rStyle w:val="51fffffffff6"/>
        </w:rPr>
        <w:softHyphen/>
      </w:r>
      <w:r>
        <w:rPr>
          <w:rStyle w:val="51fffffffff6"/>
        </w:rPr>
        <w:t>руднюють атмосферу, зокрема —</w:t>
      </w:r>
      <w:r>
        <w:rPr>
          <w:rStyle w:val="51fffffffff7"/>
        </w:rPr>
        <w:t xml:space="preserve"> </w:t>
      </w:r>
      <w:r>
        <w:rPr>
          <w:rStyle w:val="51fffffffff6"/>
        </w:rPr>
        <w:t>викиди спалювання палива.</w:t>
      </w:r>
      <w:r>
        <w:br w:type="page"/>
      </w:r>
    </w:p>
    <w:p w:rsidR="00E17081" w:rsidRDefault="002005C6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311400" cy="2592070"/>
            <wp:effectExtent l="0" t="0" r="0" b="0"/>
            <wp:docPr id="275" name="Рисунок 275" descr="C:\Users\NDU\AppData\Local\Temp\FineReader10\media\image2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" descr="C:\Users\NDU\AppData\Local\Temp\FineReader10\media\image296.jpeg"/>
                    <pic:cNvPicPr>
                      <a:picLocks noChangeAspect="1" noChangeArrowheads="1"/>
                    </pic:cNvPicPr>
                  </pic:nvPicPr>
                  <pic:blipFill>
                    <a:blip r:embed="rId6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1400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12"/>
        <w:shd w:val="clear" w:color="auto" w:fill="auto"/>
        <w:spacing w:before="372" w:line="240" w:lineRule="exact"/>
        <w:ind w:right="20" w:firstLine="340"/>
      </w:pPr>
      <w:r>
        <w:rPr>
          <w:rStyle w:val="51fffffffff6"/>
        </w:rPr>
        <w:t>Повітря в скляній посудині, наповненій димом, раптом</w:t>
      </w:r>
      <w:r>
        <w:rPr>
          <w:rStyle w:val="51fffffffff7"/>
        </w:rPr>
        <w:t xml:space="preserve"> </w:t>
      </w:r>
      <w:r>
        <w:rPr>
          <w:rStyle w:val="51fffffffff6"/>
        </w:rPr>
        <w:t>робиться зовсім прозорим, очи</w:t>
      </w:r>
      <w:r>
        <w:rPr>
          <w:rStyle w:val="51fffffffff6"/>
        </w:rPr>
        <w:t>щується від часточок диму,</w:t>
      </w:r>
      <w:r>
        <w:rPr>
          <w:rStyle w:val="51fffffffff7"/>
        </w:rPr>
        <w:t xml:space="preserve"> </w:t>
      </w:r>
      <w:r>
        <w:rPr>
          <w:rStyle w:val="51fffffffff6"/>
        </w:rPr>
        <w:t>якщо внести в неї гострі металеві електроди, з'єднані з елек-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трофорною машиною. Причина цього </w:t>
      </w:r>
      <w:r>
        <w:rPr>
          <w:rStyle w:val="51fffffffff8"/>
          <w:lang w:val="ru"/>
        </w:rPr>
        <w:t xml:space="preserve">— </w:t>
      </w:r>
      <w:r>
        <w:rPr>
          <w:rStyle w:val="51fffffffff6"/>
        </w:rPr>
        <w:t>коронний розряд у</w:t>
      </w:r>
      <w:r>
        <w:rPr>
          <w:rStyle w:val="51fffffffff7"/>
        </w:rPr>
        <w:t xml:space="preserve"> </w:t>
      </w:r>
      <w:r>
        <w:rPr>
          <w:rStyle w:val="51fffffffff6"/>
        </w:rPr>
        <w:t>газі. На очищенні повітря від речовин, що його забрудню</w:t>
      </w:r>
      <w:r>
        <w:rPr>
          <w:rStyle w:val="51fffffffff6"/>
        </w:rPr>
        <w:softHyphen/>
        <w:t>ють, за допомогою коронного розряду ґрунтується робота</w:t>
      </w:r>
      <w:r>
        <w:rPr>
          <w:rStyle w:val="51fffffffff7"/>
        </w:rPr>
        <w:t xml:space="preserve"> </w:t>
      </w:r>
      <w:r>
        <w:rPr>
          <w:rStyle w:val="51fffffffff6"/>
        </w:rPr>
        <w:t>електростатичних фільтрів. Такі фільтри здатні ефективно</w:t>
      </w:r>
      <w:r>
        <w:rPr>
          <w:rStyle w:val="51fffffffff7"/>
        </w:rPr>
        <w:t xml:space="preserve"> </w:t>
      </w:r>
      <w:r>
        <w:rPr>
          <w:rStyle w:val="51fffffffff6"/>
        </w:rPr>
        <w:t>очищати повітря від самого дрібного пилу, кіптяви, аерозо</w:t>
      </w:r>
      <w:r>
        <w:rPr>
          <w:rStyle w:val="51fffffffff6"/>
        </w:rPr>
        <w:softHyphen/>
        <w:t>лів. Тому електрофільтри широко використовують у проми</w:t>
      </w:r>
      <w:r>
        <w:rPr>
          <w:rStyle w:val="51fffffffff6"/>
        </w:rPr>
        <w:softHyphen/>
        <w:t>словості.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>Найчастіше фільтри являють собою набір металевих пла</w:t>
      </w:r>
      <w:r>
        <w:rPr>
          <w:rStyle w:val="51fffffffff6"/>
        </w:rPr>
        <w:softHyphen/>
        <w:t>стин, між якими натягну</w:t>
      </w:r>
      <w:r>
        <w:rPr>
          <w:rStyle w:val="51fffffffff6"/>
        </w:rPr>
        <w:t>ті металеві дротини. Між дротами</w:t>
      </w:r>
      <w:r>
        <w:rPr>
          <w:rStyle w:val="51fffffffff7"/>
        </w:rPr>
        <w:t xml:space="preserve"> </w:t>
      </w:r>
      <w:r>
        <w:rPr>
          <w:rStyle w:val="51fffffffff6"/>
        </w:rPr>
        <w:t>і пластинами створюється велика напруга (у промислових</w:t>
      </w:r>
      <w:r>
        <w:rPr>
          <w:rStyle w:val="51fffffffff7"/>
        </w:rPr>
        <w:t xml:space="preserve"> </w:t>
      </w:r>
      <w:r>
        <w:rPr>
          <w:rStyle w:val="51fffffffff6"/>
        </w:rPr>
        <w:t>установках до декількох десятків кіловольтів). На дротинах</w:t>
      </w:r>
      <w:r>
        <w:rPr>
          <w:rStyle w:val="51fffffffff7"/>
        </w:rPr>
        <w:t xml:space="preserve"> </w:t>
      </w:r>
      <w:r>
        <w:rPr>
          <w:rStyle w:val="51fffffffff6"/>
        </w:rPr>
        <w:t>виникає коронний розряд. Забруднене повітря вентилято</w:t>
      </w:r>
      <w:r>
        <w:rPr>
          <w:rStyle w:val="51fffffffff6"/>
        </w:rPr>
        <w:softHyphen/>
        <w:t>рами продувається між пластинами. Частинки пилу іонізу</w:t>
      </w:r>
      <w:r>
        <w:rPr>
          <w:rStyle w:val="51fffffffff6"/>
        </w:rPr>
        <w:softHyphen/>
      </w:r>
      <w:r>
        <w:rPr>
          <w:rStyle w:val="51fffffffff6"/>
        </w:rPr>
        <w:t>ються, притягуються до пластин, перетворюючись на ней</w:t>
      </w:r>
      <w:r>
        <w:rPr>
          <w:rStyle w:val="51fffffffff6"/>
        </w:rPr>
        <w:softHyphen/>
        <w:t xml:space="preserve">тральні атоми осідають на них </w:t>
      </w:r>
      <w:r>
        <w:rPr>
          <w:rStyle w:val="51fffffffff6"/>
          <w:lang w:val="ru"/>
        </w:rPr>
        <w:t xml:space="preserve">(мал. 2.125). </w:t>
      </w:r>
      <w:r>
        <w:rPr>
          <w:rStyle w:val="51fffffffff6"/>
        </w:rPr>
        <w:t>Час від часу</w:t>
      </w:r>
      <w:r>
        <w:rPr>
          <w:rStyle w:val="51fffffffff7"/>
        </w:rPr>
        <w:t xml:space="preserve"> </w:t>
      </w:r>
      <w:r>
        <w:rPr>
          <w:rStyle w:val="51fffffffff6"/>
        </w:rPr>
        <w:t>електроди потрібно струшувати.</w:t>
      </w:r>
      <w:r>
        <w:br w:type="page"/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4" w:lineRule="exact"/>
        <w:ind w:left="20" w:right="20" w:firstLine="0"/>
      </w:pPr>
      <w:r>
        <w:rPr>
          <w:rStyle w:val="51fffffffff6"/>
        </w:rPr>
        <w:t>Можливість виникнення ко</w:t>
      </w:r>
      <w:r>
        <w:rPr>
          <w:rStyle w:val="51fffffffff6"/>
        </w:rPr>
        <w:softHyphen/>
        <w:t>ронного розряду доводиться</w:t>
      </w:r>
      <w:r>
        <w:rPr>
          <w:rStyle w:val="51fffffffff7"/>
        </w:rPr>
        <w:t xml:space="preserve"> </w:t>
      </w:r>
      <w:r>
        <w:rPr>
          <w:rStyle w:val="51fffffffff6"/>
        </w:rPr>
        <w:t>враховувати під час проекту</w:t>
      </w:r>
      <w:r>
        <w:rPr>
          <w:rStyle w:val="51fffffffff6"/>
        </w:rPr>
        <w:softHyphen/>
        <w:t>вання та прокладання висо</w:t>
      </w:r>
      <w:r>
        <w:rPr>
          <w:rStyle w:val="51fffffffff6"/>
        </w:rPr>
        <w:softHyphen/>
      </w:r>
      <w:r>
        <w:rPr>
          <w:rStyle w:val="51fffffffff6"/>
        </w:rPr>
        <w:t>ковольтних ліній електропе</w:t>
      </w:r>
      <w:r>
        <w:rPr>
          <w:rStyle w:val="51fffffffff6"/>
        </w:rPr>
        <w:softHyphen/>
        <w:t>редач. Унаслідок утворення</w:t>
      </w:r>
      <w:r>
        <w:rPr>
          <w:rStyle w:val="51fffffffff7"/>
        </w:rPr>
        <w:t xml:space="preserve"> </w:t>
      </w:r>
      <w:r>
        <w:rPr>
          <w:rStyle w:val="51fffffffff6"/>
        </w:rPr>
        <w:t>коронного розряду спостері</w:t>
      </w:r>
      <w:r>
        <w:rPr>
          <w:rStyle w:val="51fffffffff6"/>
        </w:rPr>
        <w:softHyphen/>
        <w:t>гаються втрати в передачі</w:t>
      </w:r>
      <w:r>
        <w:rPr>
          <w:rStyle w:val="51fffffffff7"/>
        </w:rPr>
        <w:t xml:space="preserve"> </w:t>
      </w:r>
      <w:r>
        <w:rPr>
          <w:rStyle w:val="51fffffffff6"/>
        </w:rPr>
        <w:t>електричної енергії. Щоб</w:t>
      </w:r>
      <w:r>
        <w:rPr>
          <w:rStyle w:val="51fffffffff7"/>
        </w:rPr>
        <w:t xml:space="preserve"> </w:t>
      </w:r>
      <w:r>
        <w:rPr>
          <w:rStyle w:val="51fffffffff6"/>
        </w:rPr>
        <w:t>коронні розряди не виника</w:t>
      </w:r>
      <w:r>
        <w:rPr>
          <w:rStyle w:val="51fffffffff6"/>
        </w:rPr>
        <w:softHyphen/>
        <w:t>ли, дроти й інші струмопро-</w:t>
      </w:r>
      <w:r>
        <w:rPr>
          <w:rStyle w:val="51fffffffff7"/>
        </w:rPr>
        <w:t xml:space="preserve"> </w:t>
      </w:r>
      <w:r>
        <w:rPr>
          <w:rStyle w:val="51fffffffff6"/>
        </w:rPr>
        <w:t>відні частини ліній електро</w:t>
      </w:r>
      <w:r>
        <w:rPr>
          <w:rStyle w:val="51fffffffff6"/>
        </w:rPr>
        <w:softHyphen/>
        <w:t>передач мають бути певного</w:t>
      </w:r>
      <w:r>
        <w:rPr>
          <w:rStyle w:val="51fffffffff7"/>
        </w:rPr>
        <w:t xml:space="preserve"> </w:t>
      </w:r>
      <w:r>
        <w:rPr>
          <w:rStyle w:val="51fffffffff6"/>
        </w:rPr>
        <w:t>діаметра.</w:t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4" w:lineRule="exact"/>
        <w:ind w:left="20" w:right="20" w:firstLine="320"/>
      </w:pPr>
      <w:r>
        <w:rPr>
          <w:rStyle w:val="51fffffffff6"/>
        </w:rPr>
        <w:t>Важли</w:t>
      </w:r>
      <w:r>
        <w:rPr>
          <w:rStyle w:val="51fffffffff6"/>
        </w:rPr>
        <w:t>вою галуззю застосування тліючого розряду є газо</w:t>
      </w:r>
      <w:r>
        <w:rPr>
          <w:rStyle w:val="51fffffffff6"/>
        </w:rPr>
        <w:softHyphen/>
        <w:t>ві лазери (мал. 2.126).</w:t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4" w:lineRule="exact"/>
        <w:ind w:left="20" w:right="20" w:firstLine="320"/>
      </w:pPr>
      <w:r>
        <w:rPr>
          <w:rStyle w:val="51fffffffffff8"/>
        </w:rPr>
        <w:t>Застосування дугового розряду.</w:t>
      </w:r>
      <w:r>
        <w:rPr>
          <w:rStyle w:val="51fffffffff6"/>
        </w:rPr>
        <w:t xml:space="preserve"> Унаслідок високої тем</w:t>
      </w:r>
      <w:r>
        <w:rPr>
          <w:rStyle w:val="51fffffffff6"/>
        </w:rPr>
        <w:softHyphen/>
        <w:t>ператури електроди дуги випускають сліпуче світло. За цим</w:t>
      </w:r>
      <w:r>
        <w:rPr>
          <w:rStyle w:val="51fffffffff7"/>
        </w:rPr>
        <w:t xml:space="preserve"> </w:t>
      </w:r>
      <w:r>
        <w:rPr>
          <w:rStyle w:val="51fffffffff6"/>
        </w:rPr>
        <w:t>показником електрична дуга є одним із кращих джерел світ</w:t>
      </w:r>
      <w:r>
        <w:rPr>
          <w:rStyle w:val="51fffffffff6"/>
        </w:rPr>
        <w:softHyphen/>
        <w:t>ла і більш екон</w:t>
      </w:r>
      <w:r>
        <w:rPr>
          <w:rStyle w:val="51fffffffff6"/>
        </w:rPr>
        <w:t>омічна, ніж найкращі лампи розжарення.</w:t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4" w:lineRule="exact"/>
        <w:ind w:left="20" w:right="20" w:firstLine="320"/>
      </w:pPr>
      <w:r>
        <w:rPr>
          <w:rStyle w:val="51fffffffff6"/>
        </w:rPr>
        <w:t>Електрична дуга також застосовується для зварювання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металевих деталей (дугове електрозварювання). Нині її </w:t>
      </w:r>
      <w:r>
        <w:rPr>
          <w:rStyle w:val="51fffffffff6"/>
          <w:lang w:val="ru"/>
        </w:rPr>
        <w:t>ши</w:t>
      </w:r>
      <w:r>
        <w:rPr>
          <w:rStyle w:val="51fffffffff6"/>
          <w:lang w:val="ru"/>
        </w:rPr>
        <w:softHyphen/>
        <w:t>роко</w:t>
      </w:r>
      <w:r>
        <w:rPr>
          <w:rStyle w:val="51fffffffff6"/>
        </w:rPr>
        <w:t xml:space="preserve"> застосовують у промислових електропечах. У світовій</w:t>
      </w:r>
      <w:r>
        <w:rPr>
          <w:rStyle w:val="51fffffffff7"/>
        </w:rPr>
        <w:t xml:space="preserve"> </w:t>
      </w:r>
      <w:r>
        <w:rPr>
          <w:rStyle w:val="51fffffffff6"/>
        </w:rPr>
        <w:t>промисловості близько 90 % інструментальної сталі і</w:t>
      </w:r>
      <w:r>
        <w:rPr>
          <w:rStyle w:val="51fffffffff6"/>
        </w:rPr>
        <w:t xml:space="preserve"> май</w:t>
      </w:r>
      <w:r>
        <w:rPr>
          <w:rStyle w:val="51fffffffff6"/>
        </w:rPr>
        <w:softHyphen/>
        <w:t>же всі спеціальні сталі виплавляють в електричних печах.</w:t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after="180" w:line="234" w:lineRule="exact"/>
        <w:ind w:left="20" w:right="20" w:firstLine="320"/>
      </w:pPr>
      <w:r>
        <w:rPr>
          <w:rStyle w:val="51fffffffff6"/>
        </w:rPr>
        <w:t>Цікавим випадком дуги є ртутна дуга, що горить у квар</w:t>
      </w:r>
      <w:r>
        <w:rPr>
          <w:rStyle w:val="51fffffffff6"/>
        </w:rPr>
        <w:softHyphen/>
        <w:t>цовій трубці, — так звана кварцова лампа. У цій лампі ду</w:t>
      </w:r>
      <w:r>
        <w:rPr>
          <w:rStyle w:val="51fffffffff6"/>
        </w:rPr>
        <w:softHyphen/>
        <w:t>говий розряд відбувається не в повітрі, а в атмосфері ртут</w:t>
      </w:r>
      <w:r>
        <w:rPr>
          <w:rStyle w:val="51fffffffff6"/>
        </w:rPr>
        <w:softHyphen/>
        <w:t>ної пари, для цього в ла</w:t>
      </w:r>
      <w:r>
        <w:rPr>
          <w:rStyle w:val="51fffffffff6"/>
        </w:rPr>
        <w:t>мпу вводять невелику кількість рту</w:t>
      </w:r>
      <w:r>
        <w:rPr>
          <w:rStyle w:val="51fffffffff6"/>
        </w:rPr>
        <w:softHyphen/>
        <w:t>ті, а повітря викачують. Ртутна дуга випромінює надзви</w:t>
      </w:r>
      <w:r>
        <w:rPr>
          <w:rStyle w:val="51fffffffff6"/>
        </w:rPr>
        <w:softHyphen/>
        <w:t>чайно багато невидимого ультрафіолетового проміння, що</w:t>
      </w:r>
      <w:r>
        <w:rPr>
          <w:rStyle w:val="51fffffffff7"/>
        </w:rPr>
        <w:t xml:space="preserve"> </w:t>
      </w:r>
      <w:r>
        <w:rPr>
          <w:rStyle w:val="51fffffffff6"/>
        </w:rPr>
        <w:t>чинить сильний хімічний і фізіологічний вплив. Ртутні лам</w:t>
      </w:r>
      <w:r>
        <w:rPr>
          <w:rStyle w:val="51fffffffff6"/>
        </w:rPr>
        <w:softHyphen/>
        <w:t>пи широко застосовують під час лікування різних хворо</w:t>
      </w:r>
      <w:r>
        <w:rPr>
          <w:rStyle w:val="51fffffffff6"/>
        </w:rPr>
        <w:t>б, а</w:t>
      </w:r>
      <w:r>
        <w:rPr>
          <w:rStyle w:val="51fffffffff7"/>
        </w:rPr>
        <w:t xml:space="preserve"> </w:t>
      </w:r>
      <w:r>
        <w:rPr>
          <w:rStyle w:val="51fffffffff6"/>
        </w:rPr>
        <w:t>також як потужне джерело ультрафіолетових променів.</w:t>
      </w:r>
    </w:p>
    <w:p w:rsidR="00E17081" w:rsidRDefault="002005C6">
      <w:pPr>
        <w:framePr w:w="3124" w:h="3129" w:hSpace="142" w:vSpace="230" w:wrap="around" w:hAnchor="margin" w:x="48" w:y="16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79930" cy="1792605"/>
            <wp:effectExtent l="0" t="0" r="0" b="0"/>
            <wp:docPr id="276" name="Рисунок 276" descr="C:\Users\NDU\AppData\Local\Temp\FineReader10\media\image29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" descr="C:\Users\NDU\AppData\Local\Temp\FineReader10\media\image297.jpeg"/>
                    <pic:cNvPicPr>
                      <a:picLocks noChangeAspect="1" noChangeArrowheads="1"/>
                    </pic:cNvPicPr>
                  </pic:nvPicPr>
                  <pic:blipFill>
                    <a:blip r:embed="rId6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179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13a"/>
        <w:framePr w:w="3124" w:h="3129" w:hSpace="142" w:vSpace="230" w:wrap="around" w:hAnchor="margin" w:x="48" w:y="169"/>
        <w:shd w:val="clear" w:color="auto" w:fill="auto"/>
        <w:spacing w:line="180" w:lineRule="exact"/>
        <w:jc w:val="center"/>
      </w:pPr>
      <w:r>
        <w:t>Мал. 2.126</w:t>
      </w:r>
    </w:p>
    <w:p w:rsidR="00E17081" w:rsidRDefault="0023459F">
      <w:pPr>
        <w:pStyle w:val="51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4" w:lineRule="exact"/>
        <w:ind w:left="20" w:right="20" w:firstLine="320"/>
      </w:pPr>
      <w:r>
        <w:rPr>
          <w:rStyle w:val="51fffffffff6"/>
        </w:rPr>
        <w:t>Микола Миколайович Бенардос (1842</w:t>
      </w:r>
      <w:r>
        <w:rPr>
          <w:rStyle w:val="51fffffffff8"/>
        </w:rPr>
        <w:t>—</w:t>
      </w:r>
      <w:r>
        <w:rPr>
          <w:rStyle w:val="51fffffffff6"/>
        </w:rPr>
        <w:t xml:space="preserve">1905 рр.) </w:t>
      </w:r>
      <w:r>
        <w:rPr>
          <w:rStyle w:val="51fffffffff8"/>
        </w:rPr>
        <w:t xml:space="preserve">— </w:t>
      </w:r>
      <w:r>
        <w:rPr>
          <w:rStyle w:val="51fffffffff6"/>
        </w:rPr>
        <w:t>все</w:t>
      </w:r>
      <w:r>
        <w:rPr>
          <w:rStyle w:val="51fffffffff6"/>
        </w:rPr>
        <w:softHyphen/>
      </w:r>
      <w:r>
        <w:rPr>
          <w:rStyle w:val="51fffffffff6"/>
        </w:rPr>
        <w:t>світньо відомий винахідник, творець електричного дугового</w:t>
      </w:r>
      <w:r>
        <w:rPr>
          <w:rStyle w:val="51fffffffff7"/>
        </w:rPr>
        <w:t xml:space="preserve"> </w:t>
      </w:r>
      <w:r>
        <w:rPr>
          <w:rStyle w:val="51fffffffff6"/>
        </w:rPr>
        <w:t>зварювання. Народився на півдні України (село Бенардо-</w:t>
      </w:r>
      <w:r>
        <w:rPr>
          <w:rStyle w:val="51fffffffff7"/>
        </w:rPr>
        <w:t xml:space="preserve"> </w:t>
      </w:r>
      <w:r>
        <w:rPr>
          <w:rStyle w:val="51fffffffff6"/>
        </w:rPr>
        <w:t>совка). Навчався в Київському університеті. Починаючи з</w:t>
      </w:r>
      <w:r>
        <w:rPr>
          <w:rStyle w:val="51fffffffff7"/>
        </w:rPr>
        <w:br w:type="page"/>
      </w:r>
      <w:r>
        <w:rPr>
          <w:rStyle w:val="51fffffffff6"/>
        </w:rPr>
        <w:t>1865 р. запатентував понад дві сот</w:t>
      </w:r>
      <w:r>
        <w:rPr>
          <w:rStyle w:val="51fffffffff6"/>
        </w:rPr>
        <w:softHyphen/>
        <w:t>ні винаходів і проектів. У 1882 р.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він запропонував </w:t>
      </w:r>
      <w:r>
        <w:rPr>
          <w:rStyle w:val="51fffffffff6"/>
        </w:rPr>
        <w:t>винайдений ним</w:t>
      </w:r>
      <w:r>
        <w:rPr>
          <w:rStyle w:val="51fffffffff7"/>
        </w:rPr>
        <w:t xml:space="preserve"> </w:t>
      </w:r>
      <w:r>
        <w:rPr>
          <w:rStyle w:val="51fffffffff6"/>
        </w:rPr>
        <w:t>"спосіб з'єднання і роз'єднання ме</w:t>
      </w:r>
      <w:r>
        <w:rPr>
          <w:rStyle w:val="51fffffffff6"/>
        </w:rPr>
        <w:softHyphen/>
        <w:t>талів безпосередньою дією елек</w:t>
      </w:r>
      <w:r>
        <w:rPr>
          <w:rStyle w:val="51fffffffff6"/>
        </w:rPr>
        <w:softHyphen/>
        <w:t>тричного струму". Йому належить</w:t>
      </w:r>
      <w:r>
        <w:rPr>
          <w:rStyle w:val="51fffffffff7"/>
        </w:rPr>
        <w:t xml:space="preserve"> </w:t>
      </w:r>
      <w:r>
        <w:rPr>
          <w:rStyle w:val="51fffffffff6"/>
        </w:rPr>
        <w:t>пріоритет у винаході зварювання</w:t>
      </w:r>
      <w:r>
        <w:rPr>
          <w:rStyle w:val="51fffffffff7"/>
        </w:rPr>
        <w:t xml:space="preserve"> </w:t>
      </w:r>
      <w:r>
        <w:rPr>
          <w:rStyle w:val="51fffffffff6"/>
        </w:rPr>
        <w:t>дугою, зварювання в струмені га</w:t>
      </w:r>
      <w:r>
        <w:rPr>
          <w:rStyle w:val="51fffffffff6"/>
        </w:rPr>
        <w:softHyphen/>
        <w:t>зу, дугового різання як у звичай</w:t>
      </w:r>
      <w:r>
        <w:rPr>
          <w:rStyle w:val="51fffffffff6"/>
        </w:rPr>
        <w:softHyphen/>
        <w:t>них умовах, так і під водою.</w:t>
      </w:r>
    </w:p>
    <w:p w:rsidR="00E17081" w:rsidRDefault="0023459F">
      <w:pPr>
        <w:pStyle w:val="512"/>
        <w:shd w:val="clear" w:color="auto" w:fill="auto"/>
        <w:spacing w:after="521"/>
        <w:ind w:left="40" w:right="60" w:firstLine="0"/>
      </w:pPr>
      <w:r>
        <w:rPr>
          <w:rStyle w:val="51fffffffff6"/>
        </w:rPr>
        <w:t>Значення для прогресу винахо</w:t>
      </w:r>
      <w:r>
        <w:rPr>
          <w:rStyle w:val="51fffffffff6"/>
        </w:rPr>
        <w:softHyphen/>
        <w:t>ду М.М. Бенардоса, удосконалено</w:t>
      </w:r>
      <w:r>
        <w:rPr>
          <w:rStyle w:val="51fffffffff6"/>
        </w:rPr>
        <w:softHyphen/>
        <w:t>го інженером М. Славяновим, на</w:t>
      </w:r>
      <w:r>
        <w:rPr>
          <w:rStyle w:val="51fffffffff6"/>
        </w:rPr>
        <w:softHyphen/>
        <w:t>стільки велике, що у 1981 р. за рі</w:t>
      </w:r>
      <w:r>
        <w:rPr>
          <w:rStyle w:val="51fffffffff6"/>
        </w:rPr>
        <w:softHyphen/>
        <w:t>шенням ЮНЕСКО світовим співто</w:t>
      </w:r>
      <w:r>
        <w:rPr>
          <w:rStyle w:val="51fffffffff6"/>
        </w:rPr>
        <w:softHyphen/>
        <w:t>вариством відзначався 100-літній ювілей винайдення зварю</w:t>
      </w:r>
      <w:r>
        <w:rPr>
          <w:rStyle w:val="51fffffffff6"/>
        </w:rPr>
        <w:softHyphen/>
        <w:t>вання. До цього ювілею у м. Фастові (Київс</w:t>
      </w:r>
      <w:r>
        <w:rPr>
          <w:rStyle w:val="51fffffffff6"/>
        </w:rPr>
        <w:t>ької обл.), де він</w:t>
      </w:r>
      <w:r>
        <w:rPr>
          <w:rStyle w:val="51fffffffff7"/>
        </w:rPr>
        <w:t xml:space="preserve"> </w:t>
      </w:r>
      <w:r>
        <w:rPr>
          <w:rStyle w:val="51fffffffff6"/>
        </w:rPr>
        <w:t>помер, йому встановлено пам'ятник.</w:t>
      </w:r>
    </w:p>
    <w:p w:rsidR="00E17081" w:rsidRDefault="0023459F">
      <w:pPr>
        <w:pStyle w:val="952"/>
        <w:shd w:val="clear" w:color="auto" w:fill="auto"/>
        <w:spacing w:before="0" w:after="135" w:line="259" w:lineRule="exact"/>
        <w:ind w:left="360" w:right="460"/>
        <w:jc w:val="left"/>
      </w:pPr>
      <w:r>
        <w:t>§ 32. БЕЗПЕКА ЛЮДИНИ ПІД ЧАС РОБОТИ</w:t>
      </w:r>
      <w:r>
        <w:rPr>
          <w:rStyle w:val="956"/>
        </w:rPr>
        <w:t xml:space="preserve"> </w:t>
      </w:r>
      <w:r>
        <w:t>З ЕЛЕКТРИЧНИМИ ПРИЛАДАМИ Й ПРИСТРОЯМИ</w:t>
      </w:r>
    </w:p>
    <w:p w:rsidR="00E17081" w:rsidRDefault="0023459F">
      <w:pPr>
        <w:pStyle w:val="512"/>
        <w:shd w:val="clear" w:color="auto" w:fill="auto"/>
        <w:spacing w:line="240" w:lineRule="exact"/>
        <w:ind w:left="40" w:right="60" w:firstLine="320"/>
      </w:pPr>
      <w:r>
        <w:rPr>
          <w:rStyle w:val="51fffffffff6"/>
        </w:rPr>
        <w:t>Кожного дня ми використовуємо різні електричні прилади.</w:t>
      </w:r>
      <w:r>
        <w:rPr>
          <w:rStyle w:val="51fffffffff7"/>
        </w:rPr>
        <w:t xml:space="preserve"> </w:t>
      </w:r>
      <w:r>
        <w:rPr>
          <w:rStyle w:val="51fffffffff6"/>
        </w:rPr>
        <w:t>Але допомагаючи нам у повсякденному житті, вони є джере</w:t>
      </w:r>
      <w:r>
        <w:rPr>
          <w:rStyle w:val="51fffffffff6"/>
        </w:rPr>
        <w:softHyphen/>
        <w:t xml:space="preserve">лами підвищеної </w:t>
      </w:r>
      <w:r>
        <w:rPr>
          <w:rStyle w:val="51fffffffff6"/>
        </w:rPr>
        <w:t>небезпеки. Небезпека використання струму</w:t>
      </w:r>
      <w:r>
        <w:rPr>
          <w:rStyle w:val="51fffffffff7"/>
        </w:rPr>
        <w:t xml:space="preserve"> </w:t>
      </w:r>
      <w:r>
        <w:rPr>
          <w:rStyle w:val="51fffffffff6"/>
        </w:rPr>
        <w:t>посилюється тим, що органи чуттів людини не можуть вияви</w:t>
      </w:r>
      <w:r>
        <w:rPr>
          <w:rStyle w:val="51fffffffff6"/>
        </w:rPr>
        <w:softHyphen/>
        <w:t>ти його на відстані, як, наприклад, тепло, світло чи механічні</w:t>
      </w:r>
      <w:r>
        <w:rPr>
          <w:rStyle w:val="51fffffffff7"/>
        </w:rPr>
        <w:t xml:space="preserve"> </w:t>
      </w:r>
      <w:r>
        <w:rPr>
          <w:rStyle w:val="51fffffffff6"/>
        </w:rPr>
        <w:t>впливи. Органи чуттів людини реагують на струм тільки у ра</w:t>
      </w:r>
      <w:r>
        <w:rPr>
          <w:rStyle w:val="51fffffffff6"/>
        </w:rPr>
        <w:softHyphen/>
        <w:t>зі безпосередній його дії на них, ко</w:t>
      </w:r>
      <w:r>
        <w:rPr>
          <w:rStyle w:val="51fffffffff6"/>
        </w:rPr>
        <w:t>ли запобігти впливу стру</w:t>
      </w:r>
      <w:r>
        <w:rPr>
          <w:rStyle w:val="51fffffffff6"/>
        </w:rPr>
        <w:softHyphen/>
        <w:t>му на організм людини все може бути пізно.</w:t>
      </w:r>
    </w:p>
    <w:p w:rsidR="00E17081" w:rsidRDefault="0023459F">
      <w:pPr>
        <w:pStyle w:val="512"/>
        <w:shd w:val="clear" w:color="auto" w:fill="auto"/>
        <w:spacing w:line="240" w:lineRule="exact"/>
        <w:ind w:left="40" w:right="60" w:firstLine="320"/>
      </w:pPr>
      <w:r>
        <w:rPr>
          <w:rStyle w:val="51fffffffff6"/>
        </w:rPr>
        <w:t>Суттєвою особливістю впливу електричного струму на орга</w:t>
      </w:r>
      <w:r>
        <w:rPr>
          <w:rStyle w:val="51fffffffff6"/>
        </w:rPr>
        <w:softHyphen/>
        <w:t>нізм людини є те, що він діє не тільки в місцях контактів і на</w:t>
      </w:r>
      <w:r>
        <w:rPr>
          <w:rStyle w:val="51fffffffff7"/>
        </w:rPr>
        <w:t xml:space="preserve"> </w:t>
      </w:r>
      <w:r>
        <w:rPr>
          <w:rStyle w:val="51fffffffff6"/>
        </w:rPr>
        <w:t>шляху протікання через організм, а й викликає порушення</w:t>
      </w:r>
      <w:r>
        <w:rPr>
          <w:rStyle w:val="51fffffffff7"/>
        </w:rPr>
        <w:t xml:space="preserve"> </w:t>
      </w:r>
      <w:r>
        <w:rPr>
          <w:rStyle w:val="51fffffffff6"/>
        </w:rPr>
        <w:t>нормальної ді</w:t>
      </w:r>
      <w:r>
        <w:rPr>
          <w:rStyle w:val="51fffffffff6"/>
        </w:rPr>
        <w:t>яльності різних органів (серцево-судинної систе</w:t>
      </w:r>
      <w:r>
        <w:rPr>
          <w:rStyle w:val="51fffffffff6"/>
        </w:rPr>
        <w:softHyphen/>
        <w:t>ми, системи дихання).</w:t>
      </w:r>
    </w:p>
    <w:p w:rsidR="00E17081" w:rsidRDefault="002005C6">
      <w:pPr>
        <w:framePr w:w="2347" w:h="3312" w:hSpace="142" w:vSpace="216" w:wrap="around" w:hAnchor="margin" w:x="3981" w:y="24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83360" cy="2109470"/>
            <wp:effectExtent l="0" t="0" r="0" b="0"/>
            <wp:docPr id="277" name="Рисунок 277" descr="C:\Users\NDU\AppData\Local\Temp\FineReader10\media\image29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" descr="C:\Users\NDU\AppData\Local\Temp\FineReader10\media\image298.jpeg"/>
                    <pic:cNvPicPr>
                      <a:picLocks noChangeAspect="1" noChangeArrowheads="1"/>
                    </pic:cNvPicPr>
                  </pic:nvPicPr>
                  <pic:blipFill>
                    <a:blip r:embed="rId6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3360" cy="210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081" w:rsidRDefault="0023459F">
      <w:pPr>
        <w:pStyle w:val="512"/>
        <w:shd w:val="clear" w:color="auto" w:fill="auto"/>
        <w:spacing w:line="240" w:lineRule="exact"/>
        <w:ind w:left="40" w:right="60" w:firstLine="320"/>
      </w:pPr>
      <w:r>
        <w:rPr>
          <w:rStyle w:val="51fffffffff6"/>
        </w:rPr>
        <w:t>Одержати електротравми можна навіть без прямого контак</w:t>
      </w:r>
      <w:r>
        <w:rPr>
          <w:rStyle w:val="51fffffffff6"/>
        </w:rPr>
        <w:softHyphen/>
      </w:r>
      <w:r>
        <w:rPr>
          <w:rStyle w:val="51fffffffff6"/>
        </w:rPr>
        <w:t>ту зі струмопровідними частинами приладів, установок чи лі</w:t>
      </w:r>
      <w:r>
        <w:rPr>
          <w:rStyle w:val="51fffffffff6"/>
        </w:rPr>
        <w:softHyphen/>
        <w:t>ній електропередач. Ураження електричним струмом можна</w:t>
      </w:r>
      <w:r>
        <w:rPr>
          <w:rStyle w:val="51fffffffff7"/>
        </w:rPr>
        <w:br w:type="page"/>
      </w:r>
      <w:r>
        <w:rPr>
          <w:rStyle w:val="51fffffffff6"/>
        </w:rPr>
        <w:t>зазнати, переміщуючись по вологій землі біля оголеного дро</w:t>
      </w:r>
      <w:r>
        <w:rPr>
          <w:rStyle w:val="51fffffffff6"/>
        </w:rPr>
        <w:softHyphen/>
        <w:t>ту, що лежить на ній. Дія електричної дуги спричиняє вра</w:t>
      </w:r>
      <w:r>
        <w:rPr>
          <w:rStyle w:val="51fffffffff6"/>
        </w:rPr>
        <w:softHyphen/>
        <w:t>ження органів зору і опіки</w:t>
      </w:r>
      <w:r>
        <w:rPr>
          <w:rStyle w:val="51fffffffff6"/>
        </w:rPr>
        <w:t>, можна спостерігаючи дію елек</w:t>
      </w:r>
      <w:r>
        <w:rPr>
          <w:rStyle w:val="51fffffffff6"/>
        </w:rPr>
        <w:softHyphen/>
        <w:t>тричної дуги навіть на віддалі від неї.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>Електричний струм, проходячи через тіло людини, зумо</w:t>
      </w:r>
      <w:r>
        <w:rPr>
          <w:rStyle w:val="51fffffffff6"/>
        </w:rPr>
        <w:softHyphen/>
        <w:t>влює перетворення поглинутої організмом електричної енергії</w:t>
      </w:r>
      <w:r>
        <w:rPr>
          <w:rStyle w:val="51fffffffff7"/>
        </w:rPr>
        <w:t xml:space="preserve"> </w:t>
      </w:r>
      <w:r>
        <w:rPr>
          <w:rStyle w:val="51fffffffff6"/>
        </w:rPr>
        <w:t>в інші види і спричиняє термічну, електролітичну, механічну</w:t>
      </w:r>
      <w:r>
        <w:rPr>
          <w:rStyle w:val="51fffffffff7"/>
        </w:rPr>
        <w:t xml:space="preserve"> </w:t>
      </w:r>
      <w:r>
        <w:rPr>
          <w:rStyle w:val="51fffffffff6"/>
        </w:rPr>
        <w:t>і біологічну</w:t>
      </w:r>
      <w:r>
        <w:rPr>
          <w:rStyle w:val="51fffffffff6"/>
        </w:rPr>
        <w:t xml:space="preserve"> дії. Дія струму на організм людини визначається</w:t>
      </w:r>
      <w:r>
        <w:rPr>
          <w:rStyle w:val="51fffffffff7"/>
        </w:rPr>
        <w:t xml:space="preserve"> </w:t>
      </w:r>
      <w:r>
        <w:rPr>
          <w:rStyle w:val="51fffffffff6"/>
        </w:rPr>
        <w:t>силою струму, що протікає через нього, часом впливу та інши</w:t>
      </w:r>
      <w:r>
        <w:rPr>
          <w:rStyle w:val="51fffffffff6"/>
        </w:rPr>
        <w:softHyphen/>
        <w:t>ми чинниками.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>Значення сили струму визначається напругою і опором про</w:t>
      </w:r>
      <w:r>
        <w:rPr>
          <w:rStyle w:val="51fffffffff6"/>
        </w:rPr>
        <w:softHyphen/>
        <w:t>відника, по якому він протікає. Тіло людини є провідником,</w:t>
      </w:r>
      <w:r>
        <w:rPr>
          <w:rStyle w:val="51fffffffff7"/>
        </w:rPr>
        <w:t xml:space="preserve"> </w:t>
      </w:r>
      <w:r>
        <w:rPr>
          <w:rStyle w:val="51fffffffff6"/>
        </w:rPr>
        <w:t>опір якого може зм</w:t>
      </w:r>
      <w:r>
        <w:rPr>
          <w:rStyle w:val="51fffffffff6"/>
        </w:rPr>
        <w:t>інюватися залежно від стану людини і</w:t>
      </w:r>
      <w:r>
        <w:rPr>
          <w:rStyle w:val="51fffffffff7"/>
        </w:rPr>
        <w:t xml:space="preserve"> </w:t>
      </w:r>
      <w:r>
        <w:rPr>
          <w:rStyle w:val="51fffffffff6"/>
        </w:rPr>
        <w:t>умов, у яких вона перебуває.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>У техніці, промисловості, побуті використовують два види</w:t>
      </w:r>
      <w:r>
        <w:rPr>
          <w:rStyle w:val="51fffffffff7"/>
        </w:rPr>
        <w:t xml:space="preserve"> </w:t>
      </w:r>
      <w:r>
        <w:rPr>
          <w:rStyle w:val="51fffffffff6"/>
        </w:rPr>
        <w:t>струму: змінний і постійний. За вражаючою дією на людський</w:t>
      </w:r>
      <w:r>
        <w:rPr>
          <w:rStyle w:val="51fffffffff7"/>
        </w:rPr>
        <w:t xml:space="preserve"> </w:t>
      </w:r>
      <w:r>
        <w:rPr>
          <w:rStyle w:val="51fffffffff6"/>
        </w:rPr>
        <w:t>організм змінний струм більш небезпечний. За ступенем впливу</w:t>
      </w:r>
      <w:r>
        <w:rPr>
          <w:rStyle w:val="51fffffffff7"/>
        </w:rPr>
        <w:t xml:space="preserve"> </w:t>
      </w:r>
      <w:r>
        <w:rPr>
          <w:rStyle w:val="51fffffffff6"/>
        </w:rPr>
        <w:t>на організм л</w:t>
      </w:r>
      <w:r>
        <w:rPr>
          <w:rStyle w:val="51fffffffff6"/>
        </w:rPr>
        <w:t>юдини розрізняють три граничні значення струму:</w:t>
      </w:r>
      <w:r>
        <w:rPr>
          <w:rStyle w:val="51fffffffff7"/>
        </w:rPr>
        <w:t xml:space="preserve"> </w:t>
      </w:r>
      <w:r>
        <w:rPr>
          <w:rStyle w:val="5195pt"/>
        </w:rPr>
        <w:t>відчутний, невідпускаючий, вражаючий</w:t>
      </w:r>
      <w:r>
        <w:rPr>
          <w:rStyle w:val="51fffffffff6"/>
        </w:rPr>
        <w:t xml:space="preserve"> (або</w:t>
      </w:r>
      <w:r>
        <w:rPr>
          <w:rStyle w:val="5195pt"/>
        </w:rPr>
        <w:t xml:space="preserve"> фібріляційний).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95pt"/>
        </w:rPr>
        <w:t>Відчутний</w:t>
      </w:r>
      <w:r>
        <w:rPr>
          <w:rStyle w:val="51fffffffff6"/>
        </w:rPr>
        <w:t xml:space="preserve"> струм — електричний струм, який, проходячи</w:t>
      </w:r>
      <w:r>
        <w:rPr>
          <w:rStyle w:val="51fffffffff7"/>
        </w:rPr>
        <w:t xml:space="preserve"> </w:t>
      </w:r>
      <w:r>
        <w:rPr>
          <w:rStyle w:val="51fffffffff6"/>
        </w:rPr>
        <w:t>через організм, викликає відчутне подразнення. Мінімальна</w:t>
      </w:r>
      <w:r>
        <w:rPr>
          <w:rStyle w:val="51fffffffff7"/>
        </w:rPr>
        <w:t xml:space="preserve"> </w:t>
      </w:r>
      <w:r>
        <w:rPr>
          <w:rStyle w:val="51fffffffff6"/>
        </w:rPr>
        <w:t>сила змінного струму, яку починає відчу</w:t>
      </w:r>
      <w:r>
        <w:rPr>
          <w:rStyle w:val="51fffffffff6"/>
        </w:rPr>
        <w:t>вати людина стано</w:t>
      </w:r>
      <w:r>
        <w:rPr>
          <w:rStyle w:val="51fffffffff6"/>
        </w:rPr>
        <w:softHyphen/>
        <w:t>вить 0,5</w:t>
      </w:r>
      <w:r>
        <w:rPr>
          <w:rStyle w:val="51fffffffff8"/>
        </w:rPr>
        <w:t>—</w:t>
      </w:r>
      <w:r>
        <w:rPr>
          <w:rStyle w:val="51fffffffff6"/>
        </w:rPr>
        <w:t>1,5 мА.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95pt"/>
        </w:rPr>
        <w:t>Невідпускаючий</w:t>
      </w:r>
      <w:r>
        <w:rPr>
          <w:rStyle w:val="51fffffffff6"/>
        </w:rPr>
        <w:t xml:space="preserve"> струм </w:t>
      </w:r>
      <w:r>
        <w:rPr>
          <w:rStyle w:val="51fffffffff8"/>
        </w:rPr>
        <w:t xml:space="preserve">— </w:t>
      </w:r>
      <w:r>
        <w:rPr>
          <w:rStyle w:val="51fffffffff6"/>
        </w:rPr>
        <w:t>струм, при якому відбувається</w:t>
      </w:r>
      <w:r>
        <w:rPr>
          <w:rStyle w:val="51fffffffff7"/>
        </w:rPr>
        <w:t xml:space="preserve"> </w:t>
      </w:r>
      <w:r>
        <w:rPr>
          <w:rStyle w:val="51fffffffff6"/>
        </w:rPr>
        <w:t>судомне скорочення м'язів (рук, ніг) і постраждалий не може</w:t>
      </w:r>
      <w:r>
        <w:rPr>
          <w:rStyle w:val="51fffffffff7"/>
        </w:rPr>
        <w:t xml:space="preserve"> </w:t>
      </w:r>
      <w:r>
        <w:rPr>
          <w:rStyle w:val="51fffffffff6"/>
        </w:rPr>
        <w:t>самостійно відірватися від провідників із струмом. Сила невід-</w:t>
      </w:r>
      <w:r>
        <w:rPr>
          <w:rStyle w:val="51fffffffff7"/>
        </w:rPr>
        <w:t xml:space="preserve"> </w:t>
      </w:r>
      <w:r>
        <w:rPr>
          <w:rStyle w:val="51fffffffff6"/>
        </w:rPr>
        <w:t>пускаючого струму становить 10—20 мА.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  <w:sectPr w:rsidR="00E17081">
          <w:headerReference w:type="even" r:id="rId609"/>
          <w:headerReference w:type="default" r:id="rId610"/>
          <w:footerReference w:type="even" r:id="rId611"/>
          <w:footerReference w:type="default" r:id="rId612"/>
          <w:headerReference w:type="first" r:id="rId613"/>
          <w:footerReference w:type="first" r:id="rId614"/>
          <w:pgSz w:w="11905" w:h="16837"/>
          <w:pgMar w:top="3514" w:right="2673" w:bottom="3679" w:left="2679" w:header="0" w:footer="3" w:gutter="0"/>
          <w:cols w:space="720"/>
          <w:noEndnote/>
          <w:titlePg/>
          <w:docGrid w:linePitch="360"/>
        </w:sectPr>
      </w:pPr>
      <w:r>
        <w:rPr>
          <w:rStyle w:val="5195pt"/>
        </w:rPr>
        <w:t>Фібріляційний</w:t>
      </w:r>
      <w:r>
        <w:rPr>
          <w:rStyle w:val="51fffffffff6"/>
        </w:rPr>
        <w:t xml:space="preserve"> (вражаючий) струм спричинює при прохо</w:t>
      </w:r>
      <w:r>
        <w:rPr>
          <w:rStyle w:val="51fffffffff6"/>
        </w:rPr>
        <w:softHyphen/>
        <w:t>дженні через організм людини фібриляцію серця — безладні</w:t>
      </w:r>
      <w:r>
        <w:rPr>
          <w:rStyle w:val="51fffffffff7"/>
        </w:rPr>
        <w:t xml:space="preserve"> </w:t>
      </w:r>
      <w:r>
        <w:rPr>
          <w:rStyle w:val="51fffffffff6"/>
        </w:rPr>
        <w:t>скорочення серцевого м'яза, що може призвести до його зу</w:t>
      </w:r>
      <w:r>
        <w:rPr>
          <w:rStyle w:val="51fffffffff6"/>
        </w:rPr>
        <w:softHyphen/>
        <w:t>пинки. Через кілька секунд припиняється дихання. Це струм</w:t>
      </w:r>
      <w:r>
        <w:rPr>
          <w:rStyle w:val="51fffffffff7"/>
        </w:rPr>
        <w:t xml:space="preserve"> </w:t>
      </w:r>
      <w:r>
        <w:rPr>
          <w:rStyle w:val="51fffffffff6"/>
        </w:rPr>
        <w:t>силою 90</w:t>
      </w:r>
      <w:r>
        <w:rPr>
          <w:rStyle w:val="51fffffffff8"/>
        </w:rPr>
        <w:t>—</w:t>
      </w:r>
      <w:r>
        <w:rPr>
          <w:rStyle w:val="51fffffffff6"/>
        </w:rPr>
        <w:t>100 мА.</w:t>
      </w:r>
    </w:p>
    <w:p w:rsidR="00E17081" w:rsidRDefault="0023459F">
      <w:pPr>
        <w:pStyle w:val="512"/>
        <w:shd w:val="clear" w:color="auto" w:fill="auto"/>
        <w:spacing w:line="240" w:lineRule="exact"/>
        <w:ind w:right="20" w:firstLine="340"/>
      </w:pPr>
      <w:r>
        <w:rPr>
          <w:rStyle w:val="51fffffffff6"/>
        </w:rPr>
        <w:t xml:space="preserve">Сила струму, який проходить </w:t>
      </w:r>
      <w:r>
        <w:rPr>
          <w:rStyle w:val="51fffffffff6"/>
        </w:rPr>
        <w:t>через органи людини у разі</w:t>
      </w:r>
      <w:r>
        <w:rPr>
          <w:rStyle w:val="51fffffffff7"/>
        </w:rPr>
        <w:t xml:space="preserve"> </w:t>
      </w:r>
      <w:r>
        <w:rPr>
          <w:rStyle w:val="51fffffffff6"/>
        </w:rPr>
        <w:t>враження, визначається напругою та опором, який чинить ор</w:t>
      </w:r>
      <w:r>
        <w:rPr>
          <w:rStyle w:val="51fffffffff6"/>
        </w:rPr>
        <w:softHyphen/>
        <w:t>ганізм людини на шляху струму. Опір людського тіла, який</w:t>
      </w:r>
      <w:r>
        <w:rPr>
          <w:rStyle w:val="51fffffffff7"/>
        </w:rPr>
        <w:t xml:space="preserve"> </w:t>
      </w:r>
      <w:r>
        <w:rPr>
          <w:rStyle w:val="51fffffffff6"/>
        </w:rPr>
        <w:t>воно чинить проходженню струму, різний для різних ділянок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і напрямків протікання струму. Умовно приймають, що він </w:t>
      </w:r>
      <w:r>
        <w:rPr>
          <w:rStyle w:val="51fffffffff6"/>
        </w:rPr>
        <w:t>до</w:t>
      </w:r>
      <w:r>
        <w:rPr>
          <w:rStyle w:val="51fffffffff6"/>
        </w:rPr>
        <w:softHyphen/>
        <w:t>рівнює 1 кОм. Найчастіше смертельні наслідки враження</w:t>
      </w:r>
      <w:r>
        <w:rPr>
          <w:rStyle w:val="51fffffffff7"/>
        </w:rPr>
        <w:t xml:space="preserve"> </w:t>
      </w:r>
      <w:r>
        <w:rPr>
          <w:rStyle w:val="51fffffffff6"/>
        </w:rPr>
        <w:t>спричиняє змінний струм напругою 220 В. Це зрозуміло, адже</w:t>
      </w:r>
      <w:r>
        <w:rPr>
          <w:rStyle w:val="51fffffffff7"/>
        </w:rPr>
        <w:t xml:space="preserve"> </w:t>
      </w:r>
      <w:r>
        <w:rPr>
          <w:rStyle w:val="51fffffffff6"/>
        </w:rPr>
        <w:t>згідно з законом Ома при опорі 1 кОм сила струму за напруги</w:t>
      </w:r>
      <w:r>
        <w:rPr>
          <w:rStyle w:val="51fffffffff7"/>
        </w:rPr>
        <w:t xml:space="preserve"> </w:t>
      </w:r>
      <w:r>
        <w:rPr>
          <w:rStyle w:val="51fffffffff6"/>
        </w:rPr>
        <w:t>220 В становитиме 0,2 А. Безпечною вважається напруга 36 В,</w:t>
      </w:r>
      <w:r>
        <w:rPr>
          <w:rStyle w:val="51fffffffff7"/>
        </w:rPr>
        <w:t xml:space="preserve"> </w:t>
      </w:r>
      <w:r>
        <w:rPr>
          <w:rStyle w:val="51fffffffff6"/>
        </w:rPr>
        <w:t>а за великої вологос</w:t>
      </w:r>
      <w:r>
        <w:rPr>
          <w:rStyle w:val="51fffffffff6"/>
        </w:rPr>
        <w:t>ті — 12 В.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Зауважимо, що при розробці техніки конструктори намага</w:t>
      </w:r>
      <w:r>
        <w:rPr>
          <w:rStyle w:val="51fffffffff6"/>
        </w:rPr>
        <w:softHyphen/>
        <w:t>ються створити її якомога безпечнішою. Застосовують відпо</w:t>
      </w:r>
      <w:r>
        <w:rPr>
          <w:rStyle w:val="51fffffffff6"/>
        </w:rPr>
        <w:softHyphen/>
        <w:t>відні засоби захисту, розробляють правила дій у небезпечних</w:t>
      </w:r>
      <w:r>
        <w:rPr>
          <w:rStyle w:val="51fffffffff7"/>
        </w:rPr>
        <w:t xml:space="preserve"> </w:t>
      </w:r>
      <w:r>
        <w:rPr>
          <w:rStyle w:val="51fffffffff6"/>
        </w:rPr>
        <w:t>ситуаціях.</w:t>
      </w:r>
      <w:r>
        <w:rPr>
          <w:rStyle w:val="5195pt"/>
        </w:rPr>
        <w:t xml:space="preserve"> Щоб уникнути багатьох неприємностей, необхід</w:t>
      </w:r>
      <w:r>
        <w:rPr>
          <w:rStyle w:val="5195pt"/>
        </w:rPr>
        <w:softHyphen/>
        <w:t>но завжди дотрим</w:t>
      </w:r>
      <w:r>
        <w:rPr>
          <w:rStyle w:val="5195pt"/>
        </w:rPr>
        <w:t>уватись правил поводження з електрич</w:t>
      </w:r>
      <w:r>
        <w:rPr>
          <w:rStyle w:val="5195pt"/>
        </w:rPr>
        <w:softHyphen/>
        <w:t>ними приладами.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Електронагрівальні прилади, такі як електрочайник, елек</w:t>
      </w:r>
      <w:r>
        <w:rPr>
          <w:rStyle w:val="51fffffffff6"/>
        </w:rPr>
        <w:softHyphen/>
        <w:t>тросамовар, електропраска, електрокамін та ін., потрібно вмика</w:t>
      </w:r>
      <w:r>
        <w:rPr>
          <w:rStyle w:val="51fffffffff6"/>
        </w:rPr>
        <w:softHyphen/>
        <w:t>ти в електромережу, тільки переконавшись, що вони не мають</w:t>
      </w:r>
      <w:r>
        <w:rPr>
          <w:rStyle w:val="51fffffffff7"/>
        </w:rPr>
        <w:t xml:space="preserve"> </w:t>
      </w:r>
      <w:r>
        <w:rPr>
          <w:rStyle w:val="51fffffffff6"/>
        </w:rPr>
        <w:t>пошкоджень корпусів, вило</w:t>
      </w:r>
      <w:r>
        <w:rPr>
          <w:rStyle w:val="51fffffffff6"/>
        </w:rPr>
        <w:t>к, ізоляції шнурів. Переважна кіль</w:t>
      </w:r>
      <w:r>
        <w:rPr>
          <w:rStyle w:val="51fffffffff6"/>
        </w:rPr>
        <w:softHyphen/>
        <w:t>кість побутових електроприладів є переносними, і при цьому їх</w:t>
      </w:r>
      <w:r>
        <w:rPr>
          <w:rStyle w:val="51fffffffff6"/>
        </w:rPr>
        <w:softHyphen/>
        <w:t>ня ізоляція може зазнавати пошкоджень. Підвідний електрич</w:t>
      </w:r>
      <w:r>
        <w:rPr>
          <w:rStyle w:val="51fffffffff6"/>
        </w:rPr>
        <w:softHyphen/>
        <w:t>ний дріт може обірватися чи оголитися. У таких випадках ні в</w:t>
      </w:r>
      <w:r>
        <w:rPr>
          <w:rStyle w:val="51fffffffff7"/>
        </w:rPr>
        <w:t xml:space="preserve"> </w:t>
      </w:r>
      <w:r>
        <w:rPr>
          <w:rStyle w:val="51fffffffff6"/>
        </w:rPr>
        <w:t xml:space="preserve">якому разі не вмикайте прилад у мережу. </w:t>
      </w:r>
      <w:r>
        <w:rPr>
          <w:rStyle w:val="51fffffffff6"/>
        </w:rPr>
        <w:t>Не торкайтеся оголе</w:t>
      </w:r>
      <w:r>
        <w:rPr>
          <w:rStyle w:val="51fffffffff6"/>
        </w:rPr>
        <w:softHyphen/>
        <w:t>них місць на дротах, бо це може призвести до травм.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Вимикайте телевізор у випадку, коли екран гасне або почи</w:t>
      </w:r>
      <w:r>
        <w:rPr>
          <w:rStyle w:val="51fffffffff6"/>
        </w:rPr>
        <w:softHyphen/>
        <w:t>нає миготіти.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Не залишайте без нагляду увімкнені в розетку електропри</w:t>
      </w:r>
      <w:r>
        <w:rPr>
          <w:rStyle w:val="51fffffffff6"/>
        </w:rPr>
        <w:softHyphen/>
        <w:t>лади. Вимикати прилад з розетки, можна тільки тримаючись</w:t>
      </w:r>
      <w:r>
        <w:rPr>
          <w:rStyle w:val="51fffffffff7"/>
        </w:rPr>
        <w:t xml:space="preserve"> </w:t>
      </w:r>
      <w:r>
        <w:rPr>
          <w:rStyle w:val="51fffffffff6"/>
        </w:rPr>
        <w:t>за вилку. Забороняється тягнути за електричний шнур рука</w:t>
      </w:r>
      <w:r>
        <w:rPr>
          <w:rStyle w:val="51fffffffff6"/>
        </w:rPr>
        <w:softHyphen/>
        <w:t>ми. Шнур може обірватися, спричинити коротке замикання, а</w:t>
      </w:r>
      <w:r>
        <w:rPr>
          <w:rStyle w:val="51fffffffff7"/>
        </w:rPr>
        <w:t xml:space="preserve"> </w:t>
      </w:r>
      <w:r>
        <w:rPr>
          <w:rStyle w:val="51fffffffff6"/>
        </w:rPr>
        <w:t>ви можете зазнати враження електричним струмом.</w:t>
      </w:r>
    </w:p>
    <w:p w:rsidR="00E17081" w:rsidRDefault="0023459F">
      <w:pPr>
        <w:pStyle w:val="512"/>
        <w:shd w:val="clear" w:color="auto" w:fill="auto"/>
        <w:ind w:right="20" w:firstLine="340"/>
      </w:pPr>
      <w:r>
        <w:rPr>
          <w:rStyle w:val="51fffffffff6"/>
        </w:rPr>
        <w:t>Не можна наливати воду в увімкнені в електромережу чай</w:t>
      </w:r>
      <w:r>
        <w:rPr>
          <w:rStyle w:val="51fffffffff6"/>
        </w:rPr>
        <w:softHyphen/>
        <w:t>ники, кавоварки, каструлі.</w:t>
      </w:r>
    </w:p>
    <w:p w:rsidR="00E17081" w:rsidRDefault="0023459F">
      <w:pPr>
        <w:pStyle w:val="512"/>
        <w:shd w:val="clear" w:color="auto" w:fill="auto"/>
        <w:spacing w:after="124"/>
        <w:ind w:right="20" w:firstLine="340"/>
      </w:pPr>
      <w:r>
        <w:rPr>
          <w:rStyle w:val="51fffffffff6"/>
        </w:rPr>
        <w:t>Не торкайте</w:t>
      </w:r>
      <w:r>
        <w:rPr>
          <w:rStyle w:val="51fffffffff6"/>
        </w:rPr>
        <w:t>ся мокрими руками та не витирайте вологою</w:t>
      </w:r>
      <w:r>
        <w:rPr>
          <w:rStyle w:val="51fffffffff7"/>
        </w:rPr>
        <w:t xml:space="preserve"> </w:t>
      </w:r>
      <w:r>
        <w:rPr>
          <w:rStyle w:val="51fffffffff6"/>
        </w:rPr>
        <w:t>ганчіркою електричні дроти, штепсельні розетки, вимикачі,</w:t>
      </w:r>
      <w:r>
        <w:rPr>
          <w:rStyle w:val="51fffffffff7"/>
        </w:rPr>
        <w:t xml:space="preserve"> </w:t>
      </w:r>
      <w:r>
        <w:rPr>
          <w:rStyle w:val="51fffffffff6"/>
        </w:rPr>
        <w:t>інші електроприлади, увімкнені в електромережу.</w:t>
      </w:r>
    </w:p>
    <w:p w:rsidR="00E17081" w:rsidRDefault="0023459F">
      <w:pPr>
        <w:pStyle w:val="1521"/>
        <w:shd w:val="clear" w:color="auto" w:fill="auto"/>
        <w:tabs>
          <w:tab w:val="left" w:leader="underscore" w:pos="6494"/>
        </w:tabs>
        <w:spacing w:before="0"/>
      </w:pPr>
      <w:r>
        <w:rPr>
          <w:rStyle w:val="1522"/>
        </w:rPr>
        <w:t>Зверніть увагу!</w:t>
      </w:r>
      <w:r>
        <w:rPr>
          <w:rStyle w:val="1522"/>
        </w:rPr>
        <w:tab/>
      </w:r>
    </w:p>
    <w:p w:rsidR="00E17081" w:rsidRDefault="0023459F">
      <w:pPr>
        <w:pStyle w:val="1531"/>
        <w:shd w:val="clear" w:color="auto" w:fill="auto"/>
        <w:ind w:right="20"/>
      </w:pPr>
      <w:r>
        <w:t>Приєднуючи електричні прилади та зібрані електричні кола до</w:t>
      </w:r>
      <w:r>
        <w:rPr>
          <w:rStyle w:val="1532"/>
        </w:rPr>
        <w:t xml:space="preserve"> </w:t>
      </w:r>
      <w:r>
        <w:t>джерел живлення, дотримуйтесь такої послідовності дій:</w:t>
      </w:r>
    </w:p>
    <w:p w:rsidR="00E17081" w:rsidRDefault="0023459F">
      <w:pPr>
        <w:pStyle w:val="1531"/>
        <w:numPr>
          <w:ilvl w:val="0"/>
          <w:numId w:val="54"/>
        </w:numPr>
        <w:shd w:val="clear" w:color="auto" w:fill="auto"/>
        <w:tabs>
          <w:tab w:val="left" w:pos="600"/>
        </w:tabs>
        <w:ind w:right="20"/>
      </w:pPr>
      <w:r>
        <w:t>Огляньте прилад, підвідні шнури, вилку та переконайтеся, що</w:t>
      </w:r>
      <w:r>
        <w:rPr>
          <w:rStyle w:val="1532"/>
        </w:rPr>
        <w:t xml:space="preserve"> </w:t>
      </w:r>
      <w:r>
        <w:t>пошкоджень немає.</w:t>
      </w:r>
    </w:p>
    <w:p w:rsidR="00E17081" w:rsidRDefault="0023459F">
      <w:pPr>
        <w:pStyle w:val="1531"/>
        <w:numPr>
          <w:ilvl w:val="0"/>
          <w:numId w:val="54"/>
        </w:numPr>
        <w:shd w:val="clear" w:color="auto" w:fill="auto"/>
        <w:tabs>
          <w:tab w:val="left" w:pos="590"/>
        </w:tabs>
        <w:ind w:right="20"/>
      </w:pPr>
      <w:r>
        <w:t>Переконайтеся, що вимикач на приладі (якщо він є) або в колі</w:t>
      </w:r>
      <w:r>
        <w:rPr>
          <w:rStyle w:val="1532"/>
        </w:rPr>
        <w:t xml:space="preserve"> </w:t>
      </w:r>
      <w:r>
        <w:t>знаходиться в положенні "вимкнуто".</w:t>
      </w:r>
    </w:p>
    <w:p w:rsidR="00E17081" w:rsidRDefault="0023459F">
      <w:pPr>
        <w:pStyle w:val="1531"/>
        <w:numPr>
          <w:ilvl w:val="0"/>
          <w:numId w:val="54"/>
        </w:numPr>
        <w:shd w:val="clear" w:color="auto" w:fill="auto"/>
        <w:tabs>
          <w:tab w:val="left" w:pos="570"/>
        </w:tabs>
      </w:pPr>
      <w:r>
        <w:t>Приєднайте коло до джерела живлення або увімкніть у мережу.</w:t>
      </w:r>
    </w:p>
    <w:p w:rsidR="00E17081" w:rsidRDefault="0023459F">
      <w:pPr>
        <w:pStyle w:val="1531"/>
        <w:numPr>
          <w:ilvl w:val="0"/>
          <w:numId w:val="54"/>
        </w:numPr>
        <w:shd w:val="clear" w:color="auto" w:fill="auto"/>
        <w:tabs>
          <w:tab w:val="left" w:pos="605"/>
        </w:tabs>
        <w:ind w:right="20"/>
      </w:pPr>
      <w:r>
        <w:t>Після цього увімкніть вимикач на приладі (переведіть його в</w:t>
      </w:r>
      <w:r>
        <w:rPr>
          <w:rStyle w:val="1532"/>
        </w:rPr>
        <w:t xml:space="preserve"> </w:t>
      </w:r>
      <w:r>
        <w:t>положення "увімкнуто".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Після закінчення роботи з електричними приладами їх</w:t>
      </w:r>
      <w:r>
        <w:rPr>
          <w:rStyle w:val="51fffffffff7"/>
        </w:rPr>
        <w:t xml:space="preserve"> </w:t>
      </w:r>
      <w:r>
        <w:rPr>
          <w:rStyle w:val="51fffffffff6"/>
        </w:rPr>
        <w:t>необхідно одразу вимкнути. Спочатку вимкніть прилад, скори</w:t>
      </w:r>
      <w:r>
        <w:rPr>
          <w:rStyle w:val="51fffffffff6"/>
        </w:rPr>
        <w:softHyphen/>
        <w:t>ст</w:t>
      </w:r>
      <w:r>
        <w:rPr>
          <w:rStyle w:val="51fffffffff6"/>
        </w:rPr>
        <w:t>авшись вимикачем на ньому, а потім від'єднайте від мережі.</w:t>
      </w:r>
    </w:p>
    <w:p w:rsidR="00E17081" w:rsidRDefault="0023459F">
      <w:pPr>
        <w:pStyle w:val="512"/>
        <w:shd w:val="clear" w:color="auto" w:fill="auto"/>
        <w:spacing w:after="116"/>
        <w:ind w:left="20" w:right="20" w:firstLine="340"/>
      </w:pPr>
      <w:r>
        <w:rPr>
          <w:rStyle w:val="51fffffffff6"/>
        </w:rPr>
        <w:t>Не залишайте електричні прилади увімкнуті в мережу без</w:t>
      </w:r>
      <w:r>
        <w:rPr>
          <w:rStyle w:val="51fffffffff7"/>
        </w:rPr>
        <w:t xml:space="preserve"> </w:t>
      </w:r>
      <w:r>
        <w:rPr>
          <w:rStyle w:val="51fffffffff6"/>
        </w:rPr>
        <w:t>нагляду. Використовуйте електричні прилади лише за призна</w:t>
      </w:r>
      <w:r>
        <w:rPr>
          <w:rStyle w:val="51fffffffff6"/>
        </w:rPr>
        <w:softHyphen/>
        <w:t>ченням.</w:t>
      </w:r>
    </w:p>
    <w:p w:rsidR="00E17081" w:rsidRDefault="0023459F">
      <w:pPr>
        <w:pStyle w:val="1521"/>
        <w:shd w:val="clear" w:color="auto" w:fill="auto"/>
        <w:tabs>
          <w:tab w:val="left" w:leader="underscore" w:pos="6518"/>
        </w:tabs>
        <w:spacing w:before="0" w:line="240" w:lineRule="exact"/>
        <w:ind w:left="20"/>
      </w:pPr>
      <w:r>
        <w:rPr>
          <w:rStyle w:val="1523"/>
        </w:rPr>
        <w:t>Зверніть увагу!</w:t>
      </w:r>
      <w:r>
        <w:rPr>
          <w:rStyle w:val="1523"/>
        </w:rPr>
        <w:tab/>
      </w:r>
    </w:p>
    <w:p w:rsidR="00E17081" w:rsidRDefault="0023459F">
      <w:pPr>
        <w:pStyle w:val="1531"/>
        <w:shd w:val="clear" w:color="auto" w:fill="auto"/>
        <w:spacing w:line="240" w:lineRule="exact"/>
        <w:ind w:left="20" w:right="20"/>
      </w:pPr>
      <w:r>
        <w:t>Використання приладів не за призначенням або невміле корист</w:t>
      </w:r>
      <w:r>
        <w:t>у</w:t>
      </w:r>
      <w:r>
        <w:softHyphen/>
        <w:t>вання ними, може призвести до пожежі!</w:t>
      </w:r>
      <w:r>
        <w:br w:type="page"/>
      </w:r>
    </w:p>
    <w:p w:rsidR="00E17081" w:rsidRDefault="0023459F">
      <w:pPr>
        <w:pStyle w:val="942"/>
        <w:numPr>
          <w:ilvl w:val="1"/>
          <w:numId w:val="54"/>
        </w:numPr>
        <w:shd w:val="clear" w:color="auto" w:fill="auto"/>
        <w:tabs>
          <w:tab w:val="left" w:pos="561"/>
        </w:tabs>
        <w:spacing w:line="226" w:lineRule="exact"/>
        <w:ind w:firstLine="340"/>
        <w:jc w:val="left"/>
      </w:pPr>
      <w:r>
        <w:t>Які особливості впливу струму на організм людини?</w:t>
      </w:r>
    </w:p>
    <w:p w:rsidR="00E17081" w:rsidRDefault="0023459F">
      <w:pPr>
        <w:pStyle w:val="942"/>
        <w:numPr>
          <w:ilvl w:val="1"/>
          <w:numId w:val="54"/>
        </w:numPr>
        <w:shd w:val="clear" w:color="auto" w:fill="auto"/>
        <w:tabs>
          <w:tab w:val="left" w:pos="570"/>
        </w:tabs>
        <w:spacing w:line="226" w:lineRule="exact"/>
        <w:ind w:firstLine="340"/>
        <w:jc w:val="left"/>
      </w:pPr>
      <w:r>
        <w:t>Яка характеристика струму визначає його дію на організм людини?</w:t>
      </w:r>
    </w:p>
    <w:p w:rsidR="00E17081" w:rsidRDefault="0023459F">
      <w:pPr>
        <w:pStyle w:val="942"/>
        <w:numPr>
          <w:ilvl w:val="1"/>
          <w:numId w:val="54"/>
        </w:numPr>
        <w:shd w:val="clear" w:color="auto" w:fill="auto"/>
        <w:tabs>
          <w:tab w:val="left" w:pos="575"/>
        </w:tabs>
        <w:spacing w:line="226" w:lineRule="exact"/>
        <w:ind w:firstLine="340"/>
        <w:jc w:val="left"/>
      </w:pPr>
      <w:r>
        <w:t>Який струм вважається невідпускаючим?</w:t>
      </w:r>
    </w:p>
    <w:p w:rsidR="00E17081" w:rsidRDefault="0023459F">
      <w:pPr>
        <w:pStyle w:val="942"/>
        <w:numPr>
          <w:ilvl w:val="1"/>
          <w:numId w:val="54"/>
        </w:numPr>
        <w:shd w:val="clear" w:color="auto" w:fill="auto"/>
        <w:tabs>
          <w:tab w:val="left" w:pos="585"/>
        </w:tabs>
        <w:spacing w:line="226" w:lineRule="exact"/>
        <w:ind w:firstLine="340"/>
        <w:jc w:val="left"/>
      </w:pPr>
      <w:r>
        <w:t>Який струм вважається вражаючим?</w:t>
      </w:r>
    </w:p>
    <w:p w:rsidR="00E17081" w:rsidRDefault="0023459F">
      <w:pPr>
        <w:pStyle w:val="942"/>
        <w:numPr>
          <w:ilvl w:val="1"/>
          <w:numId w:val="54"/>
        </w:numPr>
        <w:shd w:val="clear" w:color="auto" w:fill="auto"/>
        <w:tabs>
          <w:tab w:val="left" w:pos="576"/>
        </w:tabs>
        <w:spacing w:line="226" w:lineRule="exact"/>
        <w:ind w:right="80" w:firstLine="340"/>
        <w:jc w:val="left"/>
      </w:pPr>
      <w:r>
        <w:t>Яких заходів безпеки потрібно дотримуватися, використовуючи</w:t>
      </w:r>
      <w:r>
        <w:rPr>
          <w:rStyle w:val="94f1"/>
        </w:rPr>
        <w:t xml:space="preserve"> </w:t>
      </w:r>
      <w:r>
        <w:t>електричні прилади?</w:t>
      </w:r>
    </w:p>
    <w:p w:rsidR="00E17081" w:rsidRDefault="0023459F">
      <w:pPr>
        <w:pStyle w:val="942"/>
        <w:numPr>
          <w:ilvl w:val="1"/>
          <w:numId w:val="54"/>
        </w:numPr>
        <w:shd w:val="clear" w:color="auto" w:fill="auto"/>
        <w:tabs>
          <w:tab w:val="left" w:pos="575"/>
        </w:tabs>
        <w:spacing w:after="373" w:line="226" w:lineRule="exact"/>
        <w:ind w:firstLine="340"/>
        <w:jc w:val="left"/>
      </w:pPr>
      <w:r>
        <w:t>Як слід поводитися під час грози?</w:t>
      </w:r>
    </w:p>
    <w:p w:rsidR="00E17081" w:rsidRDefault="0023459F">
      <w:pPr>
        <w:pStyle w:val="65a"/>
        <w:keepNext/>
        <w:keepLines/>
        <w:shd w:val="clear" w:color="auto" w:fill="auto"/>
        <w:spacing w:before="0" w:after="32" w:line="210" w:lineRule="exact"/>
        <w:ind w:firstLine="340"/>
      </w:pPr>
      <w:bookmarkStart w:id="128" w:name="bookmark127"/>
      <w:r>
        <w:rPr>
          <w:rStyle w:val="65b"/>
        </w:rPr>
        <w:t>Головне в темі</w:t>
      </w:r>
      <w:bookmarkEnd w:id="128"/>
    </w:p>
    <w:p w:rsidR="00E17081" w:rsidRDefault="0023459F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posOffset>-27305</wp:posOffset>
            </wp:positionH>
            <wp:positionV relativeFrom="margin">
              <wp:posOffset>106045</wp:posOffset>
            </wp:positionV>
            <wp:extent cx="426720" cy="530225"/>
            <wp:effectExtent l="0" t="0" r="0" b="0"/>
            <wp:wrapTight wrapText="bothSides">
              <wp:wrapPolygon edited="1">
                <wp:start x="0" y="0"/>
                <wp:lineTo x="14496" y="0"/>
                <wp:lineTo x="14496" y="7450"/>
                <wp:lineTo x="21600" y="7450"/>
                <wp:lineTo x="21600" y="21600"/>
                <wp:lineTo x="0" y="21600"/>
                <wp:lineTo x="0" y="0"/>
              </wp:wrapPolygon>
            </wp:wrapTight>
            <wp:docPr id="4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"/>
                    <pic:cNvPicPr/>
                  </pic:nvPicPr>
                  <pic:blipFill>
                    <a:blip r:embed="rId6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720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17081" w:rsidRDefault="0023459F">
      <w:pPr>
        <w:pStyle w:val="1541"/>
        <w:framePr w:w="3533" w:h="685" w:wrap="notBeside" w:hAnchor="margin" w:x="424" w:y="173"/>
        <w:shd w:val="clear" w:color="auto" w:fill="auto"/>
        <w:spacing w:after="103" w:line="330" w:lineRule="exact"/>
      </w:pPr>
      <w:r>
        <w:rPr>
          <w:rStyle w:val="1542"/>
        </w:rPr>
        <w:t>?</w:t>
      </w:r>
    </w:p>
    <w:p w:rsidR="00E17081" w:rsidRDefault="0023459F">
      <w:pPr>
        <w:pStyle w:val="1371"/>
        <w:framePr w:w="3533" w:h="685" w:wrap="notBeside" w:hAnchor="margin" w:x="424" w:y="173"/>
        <w:shd w:val="clear" w:color="auto" w:fill="auto"/>
        <w:spacing w:before="0" w:line="230" w:lineRule="exact"/>
        <w:ind w:left="340"/>
      </w:pPr>
      <w:r>
        <w:rPr>
          <w:rStyle w:val="1373"/>
        </w:rPr>
        <w:t>ЗАПИТАННЯ ТА ЗАВДАННЯ</w:t>
      </w:r>
    </w:p>
    <w:p w:rsidR="00E17081" w:rsidRDefault="0023459F">
      <w:pPr>
        <w:pStyle w:val="65a"/>
        <w:keepNext/>
        <w:keepLines/>
        <w:shd w:val="clear" w:color="auto" w:fill="auto"/>
        <w:spacing w:before="0" w:after="0" w:line="210" w:lineRule="exact"/>
        <w:ind w:firstLine="340"/>
      </w:pPr>
      <w:bookmarkStart w:id="129" w:name="bookmark128"/>
      <w:r>
        <w:rPr>
          <w:rStyle w:val="65b"/>
        </w:rPr>
        <w:t>"Робота і потужність електричного стуму"</w:t>
      </w:r>
      <w:bookmarkEnd w:id="129"/>
      <w:r>
        <w:br w:type="page"/>
      </w:r>
    </w:p>
    <w:p w:rsidR="00E17081" w:rsidRDefault="0023459F">
      <w:pPr>
        <w:pStyle w:val="512"/>
        <w:shd w:val="clear" w:color="auto" w:fill="auto"/>
        <w:spacing w:after="179" w:line="200" w:lineRule="exact"/>
        <w:ind w:left="20" w:firstLine="340"/>
      </w:pPr>
      <w:r>
        <w:rPr>
          <w:rStyle w:val="51fffffffff6"/>
        </w:rPr>
        <w:t xml:space="preserve">У </w:t>
      </w:r>
      <w:r>
        <w:rPr>
          <w:rStyle w:val="51fffffffff6"/>
          <w:lang w:val="en-US"/>
        </w:rPr>
        <w:t xml:space="preserve">CI </w:t>
      </w:r>
      <w:r>
        <w:rPr>
          <w:rStyle w:val="51fffffffff6"/>
        </w:rPr>
        <w:t>одиницею потужності є</w:t>
      </w:r>
      <w:r>
        <w:rPr>
          <w:rStyle w:val="5195pt"/>
        </w:rPr>
        <w:t xml:space="preserve"> ват</w:t>
      </w:r>
      <w:r>
        <w:rPr>
          <w:rStyle w:val="51fffffffff6"/>
        </w:rPr>
        <w:t xml:space="preserve"> (1 Вт):</w:t>
      </w:r>
    </w:p>
    <w:p w:rsidR="00E17081" w:rsidRDefault="0023459F">
      <w:pPr>
        <w:pStyle w:val="512"/>
        <w:shd w:val="clear" w:color="auto" w:fill="auto"/>
        <w:spacing w:line="200" w:lineRule="exact"/>
        <w:ind w:left="1780" w:firstLine="0"/>
        <w:jc w:val="left"/>
      </w:pPr>
      <w:r>
        <w:rPr>
          <w:rStyle w:val="51fffffffff6"/>
        </w:rPr>
        <w:t>1 Вт = = 1 в • 1 А = 1 В • А.</w:t>
      </w:r>
    </w:p>
    <w:p w:rsidR="00E17081" w:rsidRDefault="0023459F">
      <w:pPr>
        <w:pStyle w:val="512"/>
        <w:shd w:val="clear" w:color="auto" w:fill="auto"/>
        <w:spacing w:after="96" w:line="200" w:lineRule="exact"/>
        <w:ind w:left="2580" w:firstLine="0"/>
        <w:jc w:val="left"/>
      </w:pPr>
      <w:r>
        <w:rPr>
          <w:rStyle w:val="51fffffffff6"/>
        </w:rPr>
        <w:t>1 с</w:t>
      </w:r>
    </w:p>
    <w:p w:rsidR="00E17081" w:rsidRDefault="0023459F">
      <w:pPr>
        <w:pStyle w:val="812"/>
        <w:shd w:val="clear" w:color="auto" w:fill="auto"/>
        <w:ind w:left="20" w:right="20" w:firstLine="340"/>
      </w:pPr>
      <w:r>
        <w:t>Речовини, розчини яких є провідниками електричного</w:t>
      </w:r>
      <w:r>
        <w:rPr>
          <w:rStyle w:val="81f7"/>
        </w:rPr>
        <w:t xml:space="preserve"> </w:t>
      </w:r>
      <w:r>
        <w:t>струму, називають електролітами.</w:t>
      </w:r>
    </w:p>
    <w:p w:rsidR="00E17081" w:rsidRDefault="0023459F">
      <w:pPr>
        <w:pStyle w:val="512"/>
        <w:shd w:val="clear" w:color="auto" w:fill="auto"/>
        <w:ind w:left="20" w:right="20" w:firstLine="340"/>
      </w:pPr>
      <w:r>
        <w:rPr>
          <w:rStyle w:val="51fffffffff6"/>
        </w:rPr>
        <w:t>До них належать солі, оксиди, гідроксиди, кислоти, луги,</w:t>
      </w:r>
      <w:r>
        <w:rPr>
          <w:rStyle w:val="51fffffffff7"/>
        </w:rPr>
        <w:t xml:space="preserve"> </w:t>
      </w:r>
      <w:r>
        <w:rPr>
          <w:rStyle w:val="51fffffffff6"/>
        </w:rPr>
        <w:t>розчини й розплави яких проводять струм.</w:t>
      </w:r>
    </w:p>
    <w:p w:rsidR="00E17081" w:rsidRDefault="0023459F">
      <w:pPr>
        <w:pStyle w:val="812"/>
        <w:shd w:val="clear" w:color="auto" w:fill="auto"/>
        <w:ind w:left="20" w:right="20" w:firstLine="340"/>
      </w:pPr>
      <w:r>
        <w:t>Процес виділення речовини на електродах унаслідок про</w:t>
      </w:r>
      <w:r>
        <w:softHyphen/>
        <w:t>тікання струму в розчинах і розплавах електролітів нази</w:t>
      </w:r>
      <w:r>
        <w:softHyphen/>
        <w:t>вають електролізом.</w:t>
      </w:r>
    </w:p>
    <w:p w:rsidR="00E17081" w:rsidRDefault="0023459F">
      <w:pPr>
        <w:pStyle w:val="1551"/>
        <w:shd w:val="clear" w:color="auto" w:fill="auto"/>
        <w:spacing w:after="88"/>
        <w:ind w:left="20" w:right="20" w:firstLine="340"/>
      </w:pPr>
      <w:r>
        <w:rPr>
          <w:rStyle w:val="1552"/>
        </w:rPr>
        <w:t>Закон Фарадея для електролізу.</w:t>
      </w:r>
      <w:r>
        <w:t xml:space="preserve"> Маса речовини, яка виді</w:t>
      </w:r>
      <w:r>
        <w:softHyphen/>
        <w:t>ляється на електродах у процесі електролізу, прямо пропор</w:t>
      </w:r>
      <w:r>
        <w:softHyphen/>
        <w:t>ційна силі ст</w:t>
      </w:r>
      <w:r>
        <w:t>руму і часу його протікання:</w:t>
      </w:r>
    </w:p>
    <w:p w:rsidR="00E17081" w:rsidRDefault="0023459F">
      <w:pPr>
        <w:pStyle w:val="1211"/>
        <w:shd w:val="clear" w:color="auto" w:fill="auto"/>
        <w:spacing w:after="97" w:line="200" w:lineRule="exact"/>
        <w:ind w:left="2860"/>
        <w:jc w:val="left"/>
      </w:pPr>
      <w:bookmarkStart w:id="130" w:name="bookmark129"/>
      <w:r>
        <w:rPr>
          <w:lang w:val="en-US"/>
        </w:rPr>
        <w:t xml:space="preserve">m </w:t>
      </w:r>
      <w:r>
        <w:t xml:space="preserve">= </w:t>
      </w:r>
      <w:r>
        <w:rPr>
          <w:lang w:val="en-US"/>
        </w:rPr>
        <w:t>kit.</w:t>
      </w:r>
      <w:bookmarkEnd w:id="130"/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95pt"/>
        </w:rPr>
        <w:t xml:space="preserve">Коефіцієнт </w:t>
      </w:r>
      <w:r>
        <w:rPr>
          <w:rStyle w:val="5195pt"/>
          <w:lang w:val="en-US"/>
        </w:rPr>
        <w:t xml:space="preserve">k </w:t>
      </w:r>
      <w:r>
        <w:rPr>
          <w:rStyle w:val="5195pt"/>
        </w:rPr>
        <w:t>називають електрохімічним еквівалентом</w:t>
      </w:r>
      <w:r>
        <w:rPr>
          <w:rStyle w:val="5195pt0"/>
        </w:rPr>
        <w:t xml:space="preserve"> </w:t>
      </w:r>
      <w:r>
        <w:rPr>
          <w:rStyle w:val="5195pt"/>
        </w:rPr>
        <w:t>даної речовини.</w:t>
      </w:r>
      <w:r>
        <w:rPr>
          <w:rStyle w:val="51fffffffff6"/>
        </w:rPr>
        <w:t xml:space="preserve"> Він чисельно дорівнює масі речовини, що виді</w:t>
      </w:r>
      <w:r>
        <w:rPr>
          <w:rStyle w:val="51fffffffff6"/>
        </w:rPr>
        <w:softHyphen/>
        <w:t>ляється на електроді унаслідок перенесення іонами заряду в 1 Кл.</w:t>
      </w:r>
    </w:p>
    <w:p w:rsidR="00E17081" w:rsidRDefault="0023459F">
      <w:pPr>
        <w:pStyle w:val="812"/>
        <w:shd w:val="clear" w:color="auto" w:fill="auto"/>
        <w:spacing w:line="240" w:lineRule="exact"/>
        <w:ind w:left="20" w:right="20" w:firstLine="340"/>
      </w:pPr>
      <w:r>
        <w:t xml:space="preserve">Процес розпаду молекул і атомів газу на </w:t>
      </w:r>
      <w:r>
        <w:t>іони і електро</w:t>
      </w:r>
      <w:r>
        <w:softHyphen/>
        <w:t>ни називається іонізацією.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fff6"/>
        </w:rPr>
        <w:t>Упорядкований рух іонів і електронів під дією електрично</w:t>
      </w:r>
      <w:r>
        <w:rPr>
          <w:rStyle w:val="51fffffffff6"/>
        </w:rPr>
        <w:softHyphen/>
        <w:t>го поля — струм у газі, називають газовим розрядом.</w:t>
      </w:r>
    </w:p>
    <w:p w:rsidR="00E17081" w:rsidRDefault="0023459F">
      <w:pPr>
        <w:pStyle w:val="512"/>
        <w:shd w:val="clear" w:color="auto" w:fill="auto"/>
        <w:spacing w:line="240" w:lineRule="exact"/>
        <w:ind w:left="20" w:right="20" w:firstLine="340"/>
      </w:pPr>
      <w:r>
        <w:rPr>
          <w:rStyle w:val="51fffffffff6"/>
        </w:rPr>
        <w:t>Газовий розряд, який може відбуватися лише за умови дії</w:t>
      </w:r>
      <w:r>
        <w:rPr>
          <w:rStyle w:val="51fffffffff7"/>
        </w:rPr>
        <w:t xml:space="preserve"> </w:t>
      </w:r>
      <w:r>
        <w:rPr>
          <w:rStyle w:val="51fffffffff6"/>
        </w:rPr>
        <w:t>зовнішнього іонізатора,</w:t>
      </w:r>
      <w:r>
        <w:rPr>
          <w:rStyle w:val="5195pt"/>
        </w:rPr>
        <w:t xml:space="preserve"> називають несамостійним г</w:t>
      </w:r>
      <w:r>
        <w:rPr>
          <w:rStyle w:val="5195pt"/>
        </w:rPr>
        <w:t>азовим</w:t>
      </w:r>
      <w:r>
        <w:rPr>
          <w:rStyle w:val="5195pt0"/>
        </w:rPr>
        <w:t xml:space="preserve"> </w:t>
      </w:r>
      <w:r>
        <w:rPr>
          <w:rStyle w:val="5195pt"/>
        </w:rPr>
        <w:t>розрядом.</w:t>
      </w:r>
    </w:p>
    <w:p w:rsidR="00E17081" w:rsidRDefault="0023459F">
      <w:pPr>
        <w:pStyle w:val="512"/>
        <w:shd w:val="clear" w:color="auto" w:fill="auto"/>
        <w:spacing w:after="384" w:line="240" w:lineRule="exact"/>
        <w:ind w:left="20" w:right="20" w:firstLine="340"/>
      </w:pPr>
      <w:r>
        <w:rPr>
          <w:rStyle w:val="51fffffffff6"/>
        </w:rPr>
        <w:t>Електричний розряд у газі, що продовжується після усу</w:t>
      </w:r>
      <w:r>
        <w:rPr>
          <w:rStyle w:val="51fffffffff6"/>
        </w:rPr>
        <w:softHyphen/>
        <w:t>нення дії зовнішніх іонізаторів,</w:t>
      </w:r>
      <w:r>
        <w:rPr>
          <w:rStyle w:val="5195pt"/>
        </w:rPr>
        <w:t xml:space="preserve"> називається самостійним</w:t>
      </w:r>
      <w:r>
        <w:rPr>
          <w:rStyle w:val="5195pt0"/>
        </w:rPr>
        <w:t xml:space="preserve"> </w:t>
      </w:r>
      <w:r>
        <w:rPr>
          <w:rStyle w:val="5195pt"/>
        </w:rPr>
        <w:t>розрядом.</w:t>
      </w:r>
    </w:p>
    <w:p w:rsidR="00E17081" w:rsidRDefault="0023459F">
      <w:pPr>
        <w:pStyle w:val="65a"/>
        <w:keepNext/>
        <w:keepLines/>
        <w:shd w:val="clear" w:color="auto" w:fill="auto"/>
        <w:spacing w:before="0" w:after="138" w:line="210" w:lineRule="exact"/>
        <w:ind w:left="20" w:firstLine="340"/>
        <w:jc w:val="both"/>
      </w:pPr>
      <w:bookmarkStart w:id="131" w:name="bookmark130"/>
      <w:r>
        <w:rPr>
          <w:rStyle w:val="65c"/>
        </w:rPr>
        <w:t>ПЕРЕВІР СЕБЕ</w:t>
      </w:r>
      <w:bookmarkEnd w:id="131"/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59"/>
        <w:gridCol w:w="3274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45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40"/>
            </w:pPr>
            <w:r>
              <w:t>1. Роботу електричного струму</w:t>
            </w:r>
          </w:p>
        </w:tc>
        <w:tc>
          <w:tcPr>
            <w:tcW w:w="0" w:type="auto"/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</w:pPr>
            <w:r>
              <w:t>2. Робота, виконана струмом у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40"/>
            </w:pPr>
            <w:r>
              <w:t>на ділянці кола можна визна</w:t>
            </w:r>
            <w:r>
              <w:softHyphen/>
            </w:r>
          </w:p>
        </w:tc>
        <w:tc>
          <w:tcPr>
            <w:tcW w:w="0" w:type="auto"/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</w:pPr>
            <w:r>
              <w:t>провіднику, становить 288 Дж.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5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jc w:val="center"/>
            </w:pPr>
            <w:r>
              <w:t>чити за формулою...</w:t>
            </w:r>
          </w:p>
        </w:tc>
        <w:tc>
          <w:tcPr>
            <w:tcW w:w="0" w:type="auto"/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</w:pPr>
            <w:r>
              <w:t>Який заряд пройшов по провід</w:t>
            </w:r>
            <w:r>
              <w:softHyphen/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0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1211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rPr>
                <w:rStyle w:val="1219pt"/>
              </w:rPr>
              <w:t>А)</w:t>
            </w:r>
            <w:r>
              <w:t xml:space="preserve"> А = и</w:t>
            </w:r>
            <w:r>
              <w:rPr>
                <w:vertAlign w:val="superscript"/>
              </w:rPr>
              <w:t>2</w:t>
            </w:r>
            <w:r>
              <w:t>Ш;</w:t>
            </w:r>
          </w:p>
        </w:tc>
        <w:tc>
          <w:tcPr>
            <w:tcW w:w="0" w:type="auto"/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</w:pPr>
            <w:r>
              <w:t>нику, якщо прикладена до його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5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1211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rPr>
                <w:rStyle w:val="1219pt"/>
              </w:rPr>
              <w:t>Б)</w:t>
            </w:r>
            <w:r>
              <w:t xml:space="preserve"> А = иЯ</w:t>
            </w:r>
            <w:r>
              <w:rPr>
                <w:rStyle w:val="1218"/>
              </w:rPr>
              <w:t>Р,</w:t>
            </w:r>
          </w:p>
        </w:tc>
        <w:tc>
          <w:tcPr>
            <w:tcW w:w="0" w:type="auto"/>
            <w:shd w:val="clear" w:color="auto" w:fill="FFFFFF"/>
          </w:tcPr>
          <w:p w:rsidR="00E17081" w:rsidRDefault="0023459F">
            <w:pPr>
              <w:pStyle w:val="882"/>
              <w:framePr w:wrap="notBeside" w:vAnchor="text" w:hAnchor="text" w:xAlign="center" w:y="1"/>
              <w:shd w:val="clear" w:color="auto" w:fill="auto"/>
              <w:spacing w:line="240" w:lineRule="auto"/>
              <w:ind w:left="160"/>
            </w:pPr>
            <w:r>
              <w:t>кінців напруга и = 12 В?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30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1211"/>
              <w:framePr w:wrap="notBeside" w:vAnchor="text" w:hAnchor="text" w:xAlign="center" w:y="1"/>
              <w:shd w:val="clear" w:color="auto" w:fill="auto"/>
              <w:spacing w:after="0" w:line="240" w:lineRule="auto"/>
              <w:jc w:val="center"/>
            </w:pPr>
            <w:r>
              <w:t>в) А = и</w:t>
            </w:r>
            <w:r>
              <w:rPr>
                <w:rStyle w:val="1218"/>
              </w:rPr>
              <w:t>И</w:t>
            </w:r>
            <w:r>
              <w:t>;</w:t>
            </w:r>
          </w:p>
        </w:tc>
        <w:tc>
          <w:tcPr>
            <w:tcW w:w="0" w:type="auto"/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right="1940" w:firstLine="0"/>
              <w:jc w:val="right"/>
            </w:pPr>
            <w:r>
              <w:t>А) 24 Кл;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494"/>
          <w:jc w:val="center"/>
        </w:trPr>
        <w:tc>
          <w:tcPr>
            <w:tcW w:w="0" w:type="auto"/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173" w:lineRule="exact"/>
              <w:ind w:firstLine="0"/>
              <w:jc w:val="center"/>
            </w:pPr>
            <w:r>
              <w:t>Г) А =</w:t>
            </w:r>
            <w:r>
              <w:rPr>
                <w:rStyle w:val="8510pt1"/>
              </w:rPr>
              <w:t xml:space="preserve"> и</w:t>
            </w:r>
            <w:r>
              <w:rPr>
                <w:rStyle w:val="8510pt1"/>
                <w:vertAlign w:val="subscript"/>
              </w:rPr>
              <w:t>і</w:t>
            </w:r>
            <w:r>
              <w:t xml:space="preserve"> .</w:t>
            </w:r>
            <w:r>
              <w:rPr>
                <w:rStyle w:val="85d"/>
              </w:rPr>
              <w:t xml:space="preserve"> </w:t>
            </w:r>
            <w:r>
              <w:rPr>
                <w:rStyle w:val="8510pt1"/>
              </w:rPr>
              <w:t>Я</w:t>
            </w:r>
          </w:p>
        </w:tc>
        <w:tc>
          <w:tcPr>
            <w:tcW w:w="0" w:type="auto"/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5" w:lineRule="exact"/>
              <w:ind w:right="1940" w:firstLine="0"/>
              <w:jc w:val="right"/>
            </w:pPr>
            <w:r>
              <w:t>Б) 12 Кл;</w:t>
            </w:r>
            <w:r>
              <w:rPr>
                <w:rStyle w:val="85d"/>
              </w:rPr>
              <w:t xml:space="preserve"> </w:t>
            </w:r>
            <w:r>
              <w:t>В) 6 Кл;</w:t>
            </w:r>
          </w:p>
        </w:tc>
      </w:tr>
    </w:tbl>
    <w:p w:rsidR="00E17081" w:rsidRDefault="00E17081">
      <w:pPr>
        <w:rPr>
          <w:sz w:val="2"/>
          <w:szCs w:val="2"/>
        </w:rPr>
        <w:sectPr w:rsidR="00E17081">
          <w:headerReference w:type="even" r:id="rId616"/>
          <w:headerReference w:type="default" r:id="rId617"/>
          <w:footerReference w:type="even" r:id="rId618"/>
          <w:footerReference w:type="default" r:id="rId619"/>
          <w:headerReference w:type="first" r:id="rId620"/>
          <w:footerReference w:type="first" r:id="rId621"/>
          <w:pgSz w:w="11905" w:h="16837"/>
          <w:pgMar w:top="3514" w:right="2673" w:bottom="3679" w:left="2679" w:header="0" w:footer="3" w:gutter="0"/>
          <w:cols w:space="720"/>
          <w:noEndnote/>
          <w:titlePg/>
          <w:docGrid w:linePitch="360"/>
        </w:sectPr>
      </w:pPr>
    </w:p>
    <w:p w:rsidR="00E17081" w:rsidRDefault="0023459F">
      <w:pPr>
        <w:pStyle w:val="852"/>
        <w:shd w:val="clear" w:color="auto" w:fill="auto"/>
        <w:spacing w:line="240" w:lineRule="exact"/>
        <w:ind w:left="340" w:firstLine="0"/>
      </w:pPr>
      <w:r>
        <w:t>Г) 2 Кл.</w:t>
      </w:r>
    </w:p>
    <w:p w:rsidR="00E17081" w:rsidRDefault="0023459F">
      <w:pPr>
        <w:pStyle w:val="882"/>
        <w:numPr>
          <w:ilvl w:val="2"/>
          <w:numId w:val="54"/>
        </w:numPr>
        <w:shd w:val="clear" w:color="auto" w:fill="auto"/>
        <w:tabs>
          <w:tab w:val="left" w:pos="240"/>
        </w:tabs>
        <w:spacing w:line="240" w:lineRule="exact"/>
        <w:ind w:right="20"/>
        <w:jc w:val="both"/>
      </w:pPr>
      <w:r>
        <w:t>Електричний паяльник розра</w:t>
      </w:r>
      <w:r>
        <w:softHyphen/>
        <w:t>хований на напругу 12 В і силу</w:t>
      </w:r>
      <w:r>
        <w:rPr>
          <w:rStyle w:val="88a"/>
        </w:rPr>
        <w:t xml:space="preserve"> </w:t>
      </w:r>
      <w:r>
        <w:t>струму 2 А. Яку потужність спо</w:t>
      </w:r>
      <w:r>
        <w:softHyphen/>
        <w:t>живає паяльник?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52"/>
        </w:tabs>
        <w:spacing w:line="240" w:lineRule="exact"/>
        <w:ind w:left="340" w:right="1960" w:firstLine="0"/>
      </w:pPr>
      <w:r>
        <w:t>12 Вт;</w:t>
      </w:r>
      <w:r>
        <w:rPr>
          <w:rStyle w:val="85e"/>
        </w:rPr>
        <w:t xml:space="preserve"> </w:t>
      </w:r>
      <w:r>
        <w:t>Б) 24 Вт;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18"/>
        </w:tabs>
        <w:spacing w:line="240" w:lineRule="exact"/>
        <w:ind w:left="340" w:right="1960" w:firstLine="0"/>
      </w:pPr>
      <w:r>
        <w:t>36 Вт;</w:t>
      </w:r>
      <w:r>
        <w:rPr>
          <w:rStyle w:val="85e"/>
        </w:rPr>
        <w:t xml:space="preserve"> </w:t>
      </w:r>
      <w:r>
        <w:t>Г) 44 Вт.</w:t>
      </w:r>
    </w:p>
    <w:p w:rsidR="00E17081" w:rsidRDefault="0023459F">
      <w:pPr>
        <w:pStyle w:val="882"/>
        <w:numPr>
          <w:ilvl w:val="2"/>
          <w:numId w:val="54"/>
        </w:numPr>
        <w:shd w:val="clear" w:color="auto" w:fill="auto"/>
        <w:tabs>
          <w:tab w:val="left" w:pos="230"/>
        </w:tabs>
        <w:spacing w:line="240" w:lineRule="exact"/>
        <w:ind w:right="20"/>
        <w:jc w:val="both"/>
      </w:pPr>
      <w:r>
        <w:t>Скільки електроенергії спожи</w:t>
      </w:r>
      <w:r>
        <w:softHyphen/>
        <w:t>ває пральна машина потужністю</w:t>
      </w:r>
      <w:r>
        <w:rPr>
          <w:rStyle w:val="88a"/>
        </w:rPr>
        <w:t xml:space="preserve"> </w:t>
      </w:r>
      <w:r>
        <w:t>400 Вт за 2 год роботи?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42"/>
        </w:tabs>
        <w:spacing w:line="240" w:lineRule="exact"/>
        <w:ind w:left="340" w:right="1240" w:firstLine="0"/>
      </w:pPr>
      <w:r>
        <w:t>800 кВт • год;</w:t>
      </w:r>
      <w:r>
        <w:rPr>
          <w:rStyle w:val="85e"/>
        </w:rPr>
        <w:t xml:space="preserve"> </w:t>
      </w:r>
      <w:r>
        <w:t>Б) 80 кВт • год;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18"/>
        </w:tabs>
        <w:spacing w:line="240" w:lineRule="exact"/>
        <w:ind w:left="340" w:right="1240" w:firstLine="0"/>
      </w:pPr>
      <w:r>
        <w:t>8 кВт • год;</w:t>
      </w:r>
      <w:r>
        <w:rPr>
          <w:rStyle w:val="85e"/>
        </w:rPr>
        <w:t xml:space="preserve"> </w:t>
      </w:r>
      <w:r>
        <w:t>Г) 0,8 кВт • год.</w:t>
      </w:r>
    </w:p>
    <w:p w:rsidR="00E17081" w:rsidRDefault="0023459F">
      <w:pPr>
        <w:pStyle w:val="882"/>
        <w:numPr>
          <w:ilvl w:val="2"/>
          <w:numId w:val="54"/>
        </w:numPr>
        <w:shd w:val="clear" w:color="auto" w:fill="auto"/>
        <w:tabs>
          <w:tab w:val="left" w:pos="226"/>
        </w:tabs>
        <w:spacing w:line="240" w:lineRule="exact"/>
        <w:ind w:right="20"/>
        <w:jc w:val="both"/>
      </w:pPr>
      <w:r>
        <w:t>На баллоні освітлювальної ла</w:t>
      </w:r>
      <w:r>
        <w:softHyphen/>
        <w:t>мпи розжарення написано 220 В,</w:t>
      </w:r>
      <w:r>
        <w:rPr>
          <w:rStyle w:val="88a"/>
        </w:rPr>
        <w:t xml:space="preserve"> </w:t>
      </w:r>
      <w:r>
        <w:t>60 Вт. Яка сила струму в лампі?</w:t>
      </w:r>
      <w:r>
        <w:rPr>
          <w:rStyle w:val="88a"/>
        </w:rPr>
        <w:t xml:space="preserve"> </w:t>
      </w:r>
      <w:r>
        <w:t>Який опір лампи в робочому ре</w:t>
      </w:r>
      <w:r>
        <w:softHyphen/>
        <w:t>жимі?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42"/>
        </w:tabs>
        <w:spacing w:line="240" w:lineRule="exact"/>
        <w:ind w:left="340" w:right="1120" w:firstLine="0"/>
      </w:pPr>
      <w:r>
        <w:t>0,3 А, 800 Ом;</w:t>
      </w:r>
      <w:r>
        <w:rPr>
          <w:rStyle w:val="85e"/>
        </w:rPr>
        <w:t xml:space="preserve"> </w:t>
      </w:r>
      <w:r>
        <w:t>Б) 3 А, 80 Ом;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18"/>
        </w:tabs>
        <w:spacing w:line="240" w:lineRule="exact"/>
        <w:ind w:left="340" w:right="1120" w:firstLine="0"/>
      </w:pPr>
      <w:r>
        <w:t>0,3 А, 200 Ом;</w:t>
      </w:r>
      <w:r>
        <w:rPr>
          <w:rStyle w:val="85e"/>
        </w:rPr>
        <w:t xml:space="preserve"> </w:t>
      </w:r>
      <w:r>
        <w:t>Г) 3 А, 21 Ом.</w:t>
      </w:r>
    </w:p>
    <w:p w:rsidR="00E17081" w:rsidRDefault="0023459F">
      <w:pPr>
        <w:pStyle w:val="882"/>
        <w:numPr>
          <w:ilvl w:val="2"/>
          <w:numId w:val="54"/>
        </w:numPr>
        <w:shd w:val="clear" w:color="auto" w:fill="auto"/>
        <w:tabs>
          <w:tab w:val="left" w:pos="240"/>
        </w:tabs>
        <w:spacing w:line="240" w:lineRule="exact"/>
        <w:ind w:right="20"/>
        <w:jc w:val="both"/>
      </w:pPr>
      <w:r>
        <w:t>Наскільки зміниться темпера</w:t>
      </w:r>
      <w:r>
        <w:softHyphen/>
        <w:t>тура води</w:t>
      </w:r>
      <w:r>
        <w:t xml:space="preserve"> в посудині, маса якої</w:t>
      </w:r>
      <w:r>
        <w:rPr>
          <w:rStyle w:val="88a"/>
        </w:rPr>
        <w:t xml:space="preserve"> </w:t>
      </w:r>
      <w:r>
        <w:rPr>
          <w:rStyle w:val="8895pt1"/>
          <w:lang w:val="en-US"/>
        </w:rPr>
        <w:t>m</w:t>
      </w:r>
      <w:r>
        <w:rPr>
          <w:lang w:val="en-US"/>
        </w:rPr>
        <w:t xml:space="preserve"> </w:t>
      </w:r>
      <w:r>
        <w:t>= 0,2 кг, якщо через провід</w:t>
      </w:r>
      <w:r>
        <w:softHyphen/>
        <w:t>ник, уміщений в неї, пройшов</w:t>
      </w:r>
      <w:r>
        <w:rPr>
          <w:rStyle w:val="88a"/>
        </w:rPr>
        <w:t xml:space="preserve"> </w:t>
      </w:r>
      <w:r>
        <w:t>заряд</w:t>
      </w:r>
      <w:r>
        <w:rPr>
          <w:rStyle w:val="8895pt1"/>
        </w:rPr>
        <w:t xml:space="preserve"> </w:t>
      </w:r>
      <w:r>
        <w:rPr>
          <w:rStyle w:val="8895pt1"/>
          <w:lang w:val="en-US"/>
        </w:rPr>
        <w:t>q</w:t>
      </w:r>
      <w:r>
        <w:rPr>
          <w:lang w:val="en-US"/>
        </w:rPr>
        <w:t xml:space="preserve"> </w:t>
      </w:r>
      <w:r>
        <w:t>= 100 Кл, а напруга на</w:t>
      </w:r>
      <w:r>
        <w:rPr>
          <w:rStyle w:val="88a"/>
        </w:rPr>
        <w:t xml:space="preserve"> </w:t>
      </w:r>
      <w:r>
        <w:t>кінцях провідника</w:t>
      </w:r>
      <w:r>
        <w:rPr>
          <w:rStyle w:val="8895pt1"/>
        </w:rPr>
        <w:t xml:space="preserve"> V</w:t>
      </w:r>
      <w:r>
        <w:t xml:space="preserve"> = 20 В?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42"/>
        </w:tabs>
        <w:spacing w:line="240" w:lineRule="exact"/>
        <w:ind w:left="340" w:right="1120" w:firstLine="0"/>
      </w:pPr>
      <w:r>
        <w:t>на 24 °С;</w:t>
      </w:r>
      <w:r>
        <w:rPr>
          <w:rStyle w:val="85e"/>
        </w:rPr>
        <w:t xml:space="preserve"> </w:t>
      </w:r>
      <w:r>
        <w:t>Б) на 12 °С;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18"/>
        </w:tabs>
        <w:spacing w:line="240" w:lineRule="exact"/>
        <w:ind w:left="340" w:right="1120" w:firstLine="0"/>
      </w:pPr>
      <w:r>
        <w:t>на 2,4 °С;</w:t>
      </w:r>
      <w:r>
        <w:rPr>
          <w:rStyle w:val="85e"/>
        </w:rPr>
        <w:t xml:space="preserve"> </w:t>
      </w:r>
      <w:r>
        <w:t>Г) на 1,2 °С.</w:t>
      </w:r>
    </w:p>
    <w:p w:rsidR="00E17081" w:rsidRDefault="0023459F">
      <w:pPr>
        <w:pStyle w:val="882"/>
        <w:numPr>
          <w:ilvl w:val="2"/>
          <w:numId w:val="54"/>
        </w:numPr>
        <w:shd w:val="clear" w:color="auto" w:fill="auto"/>
        <w:tabs>
          <w:tab w:val="left" w:pos="264"/>
        </w:tabs>
        <w:spacing w:line="240" w:lineRule="exact"/>
        <w:ind w:right="20"/>
        <w:jc w:val="both"/>
      </w:pPr>
      <w:r>
        <w:t>Електричні лампи з опорами</w:t>
      </w:r>
      <w:r>
        <w:rPr>
          <w:rStyle w:val="88a"/>
        </w:rPr>
        <w:t xml:space="preserve"> </w:t>
      </w:r>
      <w:r>
        <w:t>200 і 400 Ом з'єднані паралель</w:t>
      </w:r>
      <w:r>
        <w:softHyphen/>
      </w:r>
      <w:r>
        <w:t>но і приєднані до джерела стру</w:t>
      </w:r>
      <w:r>
        <w:softHyphen/>
        <w:t>му. Що можна сказати щодо</w:t>
      </w:r>
      <w:r>
        <w:rPr>
          <w:rStyle w:val="88a"/>
        </w:rPr>
        <w:t xml:space="preserve"> </w:t>
      </w:r>
      <w:r>
        <w:t>кількості теплоти, яка виділя</w:t>
      </w:r>
      <w:r>
        <w:softHyphen/>
        <w:t>ється в лампах за один і той са</w:t>
      </w:r>
      <w:r>
        <w:softHyphen/>
        <w:t>мий час?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54"/>
        </w:tabs>
        <w:spacing w:line="240" w:lineRule="exact"/>
        <w:ind w:left="20" w:right="260" w:firstLine="340"/>
        <w:jc w:val="both"/>
      </w:pPr>
      <w:r>
        <w:t>кількість теплоти, яку ви</w:t>
      </w:r>
      <w:r>
        <w:softHyphen/>
        <w:t xml:space="preserve">діляє перша лампа, буде у </w:t>
      </w:r>
      <w:r>
        <w:rPr>
          <w:lang w:val="ru"/>
        </w:rPr>
        <w:t xml:space="preserve">4 </w:t>
      </w:r>
      <w:r>
        <w:t>рази</w:t>
      </w:r>
      <w:r>
        <w:rPr>
          <w:rStyle w:val="85e"/>
        </w:rPr>
        <w:t xml:space="preserve"> </w:t>
      </w:r>
      <w:r>
        <w:t>меншою;</w:t>
      </w:r>
    </w:p>
    <w:p w:rsidR="00E17081" w:rsidRDefault="0023459F">
      <w:pPr>
        <w:pStyle w:val="852"/>
        <w:shd w:val="clear" w:color="auto" w:fill="auto"/>
        <w:spacing w:line="240" w:lineRule="exact"/>
        <w:ind w:left="20" w:right="260" w:firstLine="340"/>
        <w:jc w:val="both"/>
      </w:pPr>
      <w:r>
        <w:t>Б) кількість теплоти, яку ви</w:t>
      </w:r>
      <w:r>
        <w:softHyphen/>
        <w:t xml:space="preserve">діляє перша лампа, буде у </w:t>
      </w:r>
      <w:r>
        <w:rPr>
          <w:lang w:val="ru"/>
        </w:rPr>
        <w:t xml:space="preserve">4 </w:t>
      </w:r>
      <w:r>
        <w:t>рази</w:t>
      </w:r>
      <w:r>
        <w:rPr>
          <w:rStyle w:val="85e"/>
        </w:rPr>
        <w:t xml:space="preserve"> </w:t>
      </w:r>
      <w:r>
        <w:t>більшою;</w:t>
      </w:r>
    </w:p>
    <w:p w:rsidR="00E17081" w:rsidRDefault="0023459F">
      <w:pPr>
        <w:pStyle w:val="852"/>
        <w:numPr>
          <w:ilvl w:val="3"/>
          <w:numId w:val="54"/>
        </w:numPr>
        <w:shd w:val="clear" w:color="auto" w:fill="auto"/>
        <w:tabs>
          <w:tab w:val="left" w:pos="639"/>
        </w:tabs>
        <w:spacing w:line="240" w:lineRule="exact"/>
        <w:ind w:left="20" w:right="260" w:firstLine="340"/>
        <w:jc w:val="both"/>
      </w:pPr>
      <w:r>
        <w:t>кількість теплоти, яку ви</w:t>
      </w:r>
      <w:r>
        <w:softHyphen/>
        <w:t xml:space="preserve">діляє перша лампа, буде у </w:t>
      </w:r>
      <w:r>
        <w:rPr>
          <w:lang w:val="ru"/>
        </w:rPr>
        <w:t xml:space="preserve">2 </w:t>
      </w:r>
      <w:r>
        <w:t>рази</w:t>
      </w:r>
      <w:r>
        <w:rPr>
          <w:rStyle w:val="85e"/>
        </w:rPr>
        <w:t xml:space="preserve"> </w:t>
      </w:r>
      <w:r>
        <w:t>більшою;</w:t>
      </w:r>
    </w:p>
    <w:p w:rsidR="00E17081" w:rsidRDefault="0023459F">
      <w:pPr>
        <w:pStyle w:val="852"/>
        <w:shd w:val="clear" w:color="auto" w:fill="auto"/>
        <w:spacing w:line="240" w:lineRule="exact"/>
        <w:ind w:left="20" w:right="260" w:firstLine="340"/>
        <w:jc w:val="both"/>
      </w:pPr>
      <w:r>
        <w:t>Г) кількість теплоти, яку ви</w:t>
      </w:r>
      <w:r>
        <w:softHyphen/>
        <w:t xml:space="preserve">діляє перша лампа, буде у </w:t>
      </w:r>
      <w:r>
        <w:rPr>
          <w:lang w:val="ru"/>
        </w:rPr>
        <w:t xml:space="preserve">2 </w:t>
      </w:r>
      <w:r>
        <w:t>рази</w:t>
      </w:r>
      <w:r>
        <w:rPr>
          <w:rStyle w:val="85e"/>
        </w:rPr>
        <w:t xml:space="preserve"> </w:t>
      </w:r>
      <w:r>
        <w:t>меншою.</w:t>
      </w:r>
    </w:p>
    <w:p w:rsidR="00E17081" w:rsidRDefault="0023459F">
      <w:pPr>
        <w:pStyle w:val="882"/>
        <w:shd w:val="clear" w:color="auto" w:fill="auto"/>
        <w:spacing w:after="12" w:line="240" w:lineRule="exact"/>
        <w:ind w:left="20" w:right="260"/>
        <w:jc w:val="both"/>
      </w:pPr>
      <w:r>
        <w:rPr>
          <w:lang w:val="ru"/>
        </w:rPr>
        <w:t xml:space="preserve">8. </w:t>
      </w:r>
      <w:r>
        <w:t>У якому з резисторів виді</w:t>
      </w:r>
      <w:r>
        <w:softHyphen/>
        <w:t>литься більша кількість теплоти</w:t>
      </w:r>
      <w:r>
        <w:rPr>
          <w:rStyle w:val="88a"/>
        </w:rPr>
        <w:t xml:space="preserve"> </w:t>
      </w:r>
      <w:r>
        <w:t>за один і той самий час, якщо ді</w:t>
      </w:r>
      <w:r>
        <w:softHyphen/>
        <w:t>лянку зображен</w:t>
      </w:r>
      <w:r>
        <w:t>у на малюнку,</w:t>
      </w:r>
      <w:r>
        <w:rPr>
          <w:rStyle w:val="88a"/>
        </w:rPr>
        <w:t xml:space="preserve"> </w:t>
      </w:r>
      <w:r>
        <w:t>увімкнути в електричне коло?</w:t>
      </w:r>
      <w:r>
        <w:rPr>
          <w:rStyle w:val="88a"/>
        </w:rPr>
        <w:t xml:space="preserve"> </w:t>
      </w:r>
      <w:r>
        <w:rPr>
          <w:rStyle w:val="8895pt1"/>
        </w:rPr>
        <w:t>Я</w:t>
      </w:r>
      <w:r>
        <w:rPr>
          <w:rStyle w:val="8895pt1"/>
          <w:vertAlign w:val="subscript"/>
        </w:rPr>
        <w:t>1</w:t>
      </w:r>
      <w:r>
        <w:t xml:space="preserve"> </w:t>
      </w:r>
      <w:r>
        <w:rPr>
          <w:lang w:val="ru"/>
        </w:rPr>
        <w:t xml:space="preserve">= 1 </w:t>
      </w:r>
      <w:r>
        <w:t>Ом;</w:t>
      </w:r>
      <w:r>
        <w:rPr>
          <w:rStyle w:val="8895pt1"/>
        </w:rPr>
        <w:t xml:space="preserve"> Я</w:t>
      </w:r>
      <w:r>
        <w:rPr>
          <w:rStyle w:val="8895pt1"/>
          <w:vertAlign w:val="subscript"/>
        </w:rPr>
        <w:t>2</w:t>
      </w:r>
      <w:r>
        <w:t xml:space="preserve"> </w:t>
      </w:r>
      <w:r>
        <w:rPr>
          <w:lang w:val="ru"/>
        </w:rPr>
        <w:t xml:space="preserve">= 2 </w:t>
      </w:r>
      <w:r>
        <w:t>Ом;</w:t>
      </w:r>
      <w:r>
        <w:rPr>
          <w:rStyle w:val="8895pt1"/>
        </w:rPr>
        <w:t xml:space="preserve"> Я</w:t>
      </w:r>
      <w:r>
        <w:rPr>
          <w:rStyle w:val="8895pt1"/>
          <w:vertAlign w:val="subscript"/>
        </w:rPr>
        <w:t>3</w:t>
      </w:r>
      <w:r>
        <w:t xml:space="preserve"> </w:t>
      </w:r>
      <w:r>
        <w:rPr>
          <w:lang w:val="ru"/>
        </w:rPr>
        <w:t xml:space="preserve">= 3 </w:t>
      </w:r>
      <w:r>
        <w:t>Ом;</w:t>
      </w:r>
      <w:r>
        <w:rPr>
          <w:rStyle w:val="88a"/>
        </w:rPr>
        <w:t xml:space="preserve"> </w:t>
      </w:r>
      <w:r>
        <w:rPr>
          <w:rStyle w:val="8895pt1"/>
        </w:rPr>
        <w:t>Я</w:t>
      </w:r>
      <w:r>
        <w:rPr>
          <w:rStyle w:val="8895pt1"/>
          <w:vertAlign w:val="subscript"/>
        </w:rPr>
        <w:t>4</w:t>
      </w:r>
      <w:r>
        <w:rPr>
          <w:rStyle w:val="88b"/>
        </w:rPr>
        <w:t xml:space="preserve"> </w:t>
      </w:r>
      <w:r>
        <w:rPr>
          <w:lang w:val="ru"/>
        </w:rPr>
        <w:t xml:space="preserve">= 4 </w:t>
      </w:r>
      <w:r>
        <w:t>Ом.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0"/>
        <w:gridCol w:w="178"/>
        <w:gridCol w:w="528"/>
        <w:gridCol w:w="518"/>
        <w:gridCol w:w="178"/>
        <w:gridCol w:w="1483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254"/>
          <w:jc w:val="center"/>
        </w:trPr>
        <w:tc>
          <w:tcPr>
            <w:tcW w:w="0" w:type="auto"/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rPr>
                <w:lang w:val="en-US"/>
              </w:rPr>
              <w:t>R1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rPr>
                <w:lang w:val="en-US"/>
              </w:rPr>
              <w:t>R2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64"/>
          <w:jc w:val="center"/>
        </w:trPr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left"/>
            </w:pPr>
            <w:r>
              <w:rPr>
                <w:rStyle w:val="51fffffffff8"/>
              </w:rPr>
              <w:t>ГІ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  <w:jc w:val="left"/>
            </w:pPr>
            <w:r>
              <w:rPr>
                <w:rStyle w:val="51fffffffff8"/>
              </w:rPr>
              <w:t>ь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left"/>
            </w:pPr>
            <w:r>
              <w:rPr>
                <w:rStyle w:val="51fffffffff8"/>
              </w:rPr>
              <w:t>ч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  <w:jc w:val="left"/>
            </w:pPr>
            <w:r>
              <w:rPr>
                <w:rStyle w:val="51fffffffff8"/>
                <w:lang w:val="en-US"/>
              </w:rPr>
              <w:t>h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216"/>
          <w:jc w:val="center"/>
        </w:trPr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rPr>
                <w:lang w:val="en-US"/>
              </w:rPr>
              <w:t>R3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rPr>
                <w:lang w:val="en-US"/>
              </w:rPr>
              <w:t>R4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302"/>
          <w:jc w:val="center"/>
        </w:trPr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left"/>
            </w:pPr>
            <w:r>
              <w:rPr>
                <w:rStyle w:val="51fffffffff8"/>
              </w:rPr>
              <w:t>ч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  <w:jc w:val="left"/>
            </w:pPr>
            <w:r>
              <w:rPr>
                <w:rStyle w:val="51fffffffff8"/>
              </w:rPr>
              <w:t>ь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left"/>
            </w:pPr>
            <w:r>
              <w:rPr>
                <w:rStyle w:val="51fffffffff8"/>
              </w:rPr>
              <w:t>ч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51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  <w:jc w:val="left"/>
            </w:pPr>
            <w:r>
              <w:rPr>
                <w:rStyle w:val="51fffffffff8"/>
              </w:rPr>
              <w:t>н</w:t>
            </w:r>
          </w:p>
        </w:tc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E17081" w:rsidRDefault="00E1708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852"/>
        <w:numPr>
          <w:ilvl w:val="4"/>
          <w:numId w:val="54"/>
        </w:numPr>
        <w:shd w:val="clear" w:color="auto" w:fill="auto"/>
        <w:tabs>
          <w:tab w:val="left" w:pos="653"/>
        </w:tabs>
        <w:spacing w:before="2" w:line="240" w:lineRule="exact"/>
        <w:ind w:left="20" w:firstLine="340"/>
        <w:jc w:val="both"/>
      </w:pPr>
      <w:r>
        <w:t>у резисторі И1;</w:t>
      </w:r>
    </w:p>
    <w:p w:rsidR="00E17081" w:rsidRDefault="0023459F">
      <w:pPr>
        <w:pStyle w:val="852"/>
        <w:shd w:val="clear" w:color="auto" w:fill="auto"/>
        <w:spacing w:line="240" w:lineRule="exact"/>
        <w:ind w:left="20" w:firstLine="340"/>
        <w:jc w:val="both"/>
      </w:pPr>
      <w:r>
        <w:t>Б) у резисторі И2;</w:t>
      </w:r>
    </w:p>
    <w:p w:rsidR="00E17081" w:rsidRDefault="0023459F">
      <w:pPr>
        <w:pStyle w:val="852"/>
        <w:numPr>
          <w:ilvl w:val="4"/>
          <w:numId w:val="54"/>
        </w:numPr>
        <w:shd w:val="clear" w:color="auto" w:fill="auto"/>
        <w:tabs>
          <w:tab w:val="left" w:pos="634"/>
        </w:tabs>
        <w:spacing w:line="240" w:lineRule="exact"/>
        <w:ind w:left="20" w:firstLine="340"/>
        <w:jc w:val="both"/>
      </w:pPr>
      <w:r>
        <w:t>у резисторі И3;</w:t>
      </w:r>
    </w:p>
    <w:p w:rsidR="00E17081" w:rsidRDefault="0023459F">
      <w:pPr>
        <w:pStyle w:val="852"/>
        <w:shd w:val="clear" w:color="auto" w:fill="auto"/>
        <w:spacing w:line="240" w:lineRule="exact"/>
        <w:ind w:left="20" w:firstLine="340"/>
        <w:jc w:val="both"/>
      </w:pPr>
      <w:r>
        <w:t>Г) у резисторі И4.</w:t>
      </w:r>
    </w:p>
    <w:p w:rsidR="00E17081" w:rsidRDefault="0023459F">
      <w:pPr>
        <w:pStyle w:val="882"/>
        <w:shd w:val="clear" w:color="auto" w:fill="auto"/>
        <w:spacing w:line="240" w:lineRule="exact"/>
        <w:ind w:left="20" w:right="260"/>
        <w:jc w:val="both"/>
      </w:pPr>
      <w:r>
        <w:t>9. Залізна і мідна дротини од</w:t>
      </w:r>
      <w:r>
        <w:softHyphen/>
      </w:r>
      <w:r>
        <w:t>накових розмірів з'єднані пара</w:t>
      </w:r>
      <w:r>
        <w:softHyphen/>
        <w:t>лельно і приєднані до джерела</w:t>
      </w:r>
      <w:r>
        <w:rPr>
          <w:rStyle w:val="88a"/>
        </w:rPr>
        <w:t xml:space="preserve"> </w:t>
      </w:r>
      <w:r>
        <w:t>струму. Яка з дротин виділить</w:t>
      </w:r>
      <w:r>
        <w:rPr>
          <w:rStyle w:val="88a"/>
        </w:rPr>
        <w:t xml:space="preserve"> </w:t>
      </w:r>
      <w:r>
        <w:t>більшу кількість теплоти й у</w:t>
      </w:r>
      <w:r>
        <w:rPr>
          <w:rStyle w:val="88a"/>
        </w:rPr>
        <w:t xml:space="preserve"> </w:t>
      </w:r>
      <w:r>
        <w:t>скільки разів?</w:t>
      </w:r>
    </w:p>
    <w:p w:rsidR="00E17081" w:rsidRDefault="0023459F">
      <w:pPr>
        <w:pStyle w:val="852"/>
        <w:shd w:val="clear" w:color="auto" w:fill="auto"/>
        <w:spacing w:line="240" w:lineRule="exact"/>
        <w:ind w:left="20" w:right="260" w:firstLine="340"/>
        <w:jc w:val="both"/>
      </w:pPr>
      <w:r>
        <w:t>А) дротини виділять однако</w:t>
      </w:r>
      <w:r>
        <w:softHyphen/>
        <w:t>ву кількість теплоти;</w:t>
      </w:r>
    </w:p>
    <w:p w:rsidR="00E17081" w:rsidRDefault="0023459F">
      <w:pPr>
        <w:pStyle w:val="852"/>
        <w:shd w:val="clear" w:color="auto" w:fill="auto"/>
        <w:spacing w:line="240" w:lineRule="exact"/>
        <w:ind w:left="20" w:right="260" w:firstLine="340"/>
        <w:jc w:val="both"/>
        <w:sectPr w:rsidR="00E17081">
          <w:headerReference w:type="even" r:id="rId622"/>
          <w:headerReference w:type="default" r:id="rId623"/>
          <w:footerReference w:type="even" r:id="rId624"/>
          <w:footerReference w:type="default" r:id="rId625"/>
          <w:headerReference w:type="first" r:id="rId626"/>
          <w:footerReference w:type="first" r:id="rId627"/>
          <w:type w:val="continuous"/>
          <w:pgSz w:w="11905" w:h="16837"/>
          <w:pgMar w:top="3599" w:right="2558" w:bottom="3661" w:left="2582" w:header="0" w:footer="3" w:gutter="0"/>
          <w:cols w:num="2" w:space="720" w:equalWidth="0">
            <w:col w:w="3125" w:space="254"/>
            <w:col w:w="3384"/>
          </w:cols>
          <w:noEndnote/>
          <w:titlePg/>
          <w:docGrid w:linePitch="360"/>
        </w:sectPr>
      </w:pPr>
      <w:r>
        <w:t>Б) мідна дротина виділить</w:t>
      </w:r>
      <w:r>
        <w:rPr>
          <w:rStyle w:val="85e"/>
        </w:rPr>
        <w:t xml:space="preserve"> </w:t>
      </w:r>
      <w:r>
        <w:t>меншу кількість теплоти у 3 рази;</w:t>
      </w:r>
    </w:p>
    <w:p w:rsidR="00E17081" w:rsidRDefault="0023459F">
      <w:pPr>
        <w:pStyle w:val="852"/>
        <w:shd w:val="clear" w:color="auto" w:fill="auto"/>
        <w:spacing w:line="235" w:lineRule="exact"/>
        <w:ind w:right="20" w:firstLine="340"/>
        <w:jc w:val="both"/>
      </w:pPr>
      <w:r>
        <w:t>В) мідна дротина виділить</w:t>
      </w:r>
      <w:r>
        <w:rPr>
          <w:rStyle w:val="85f"/>
        </w:rPr>
        <w:t xml:space="preserve"> </w:t>
      </w:r>
      <w:r>
        <w:t>більшу кількість теплоти у 3 рази;</w:t>
      </w:r>
    </w:p>
    <w:p w:rsidR="00E17081" w:rsidRDefault="0023459F">
      <w:pPr>
        <w:pStyle w:val="852"/>
        <w:shd w:val="clear" w:color="auto" w:fill="auto"/>
        <w:spacing w:line="235" w:lineRule="exact"/>
        <w:ind w:right="20" w:firstLine="340"/>
        <w:jc w:val="both"/>
      </w:pPr>
      <w:r>
        <w:t>Г) мідна дротина виділить</w:t>
      </w:r>
      <w:r>
        <w:rPr>
          <w:rStyle w:val="85f"/>
        </w:rPr>
        <w:t xml:space="preserve"> </w:t>
      </w:r>
      <w:r>
        <w:t>більшу кількість теплоти у 6 ра</w:t>
      </w:r>
      <w:r>
        <w:softHyphen/>
        <w:t>зів.</w:t>
      </w:r>
    </w:p>
    <w:p w:rsidR="00E17081" w:rsidRDefault="0023459F">
      <w:pPr>
        <w:pStyle w:val="882"/>
        <w:shd w:val="clear" w:color="auto" w:fill="auto"/>
        <w:spacing w:line="235" w:lineRule="exact"/>
        <w:ind w:right="20"/>
        <w:jc w:val="both"/>
      </w:pPr>
      <w:r>
        <w:t>10. Електрокип'ятильник зі спі</w:t>
      </w:r>
      <w:r>
        <w:softHyphen/>
        <w:t>раллю опором 160 Ом помістили</w:t>
      </w:r>
      <w:r>
        <w:rPr>
          <w:rStyle w:val="88c"/>
        </w:rPr>
        <w:t xml:space="preserve"> </w:t>
      </w:r>
      <w:r>
        <w:t>в посудину, де е 0,5 л води за</w:t>
      </w:r>
      <w:r>
        <w:rPr>
          <w:rStyle w:val="88c"/>
        </w:rPr>
        <w:t xml:space="preserve"> </w:t>
      </w:r>
      <w:r>
        <w:t>температури 20 °С і ввімкнули в</w:t>
      </w:r>
      <w:r>
        <w:rPr>
          <w:rStyle w:val="88c"/>
        </w:rPr>
        <w:t xml:space="preserve"> </w:t>
      </w:r>
      <w:r>
        <w:t>мережу напругою 220 В. Через</w:t>
      </w:r>
      <w:r>
        <w:rPr>
          <w:rStyle w:val="88c"/>
        </w:rPr>
        <w:t xml:space="preserve"> </w:t>
      </w:r>
      <w:r>
        <w:t>20 хв кип'ятильник вимкнули.</w:t>
      </w:r>
      <w:r>
        <w:rPr>
          <w:rStyle w:val="88c"/>
        </w:rPr>
        <w:t xml:space="preserve"> </w:t>
      </w:r>
      <w:r>
        <w:t>Скільки води википіло, якщо</w:t>
      </w:r>
      <w:r>
        <w:rPr>
          <w:rStyle w:val="88c"/>
        </w:rPr>
        <w:t xml:space="preserve"> </w:t>
      </w:r>
      <w:r>
        <w:t>вважається, що вся енергія стру</w:t>
      </w:r>
      <w:r>
        <w:softHyphen/>
        <w:t>му витратилася на нагрівання</w:t>
      </w:r>
      <w:r>
        <w:rPr>
          <w:rStyle w:val="88c"/>
        </w:rPr>
        <w:t xml:space="preserve"> </w:t>
      </w:r>
      <w:r>
        <w:t>води?</w:t>
      </w:r>
    </w:p>
    <w:p w:rsidR="00E17081" w:rsidRDefault="0023459F">
      <w:pPr>
        <w:pStyle w:val="852"/>
        <w:numPr>
          <w:ilvl w:val="5"/>
          <w:numId w:val="54"/>
        </w:numPr>
        <w:shd w:val="clear" w:color="auto" w:fill="auto"/>
        <w:tabs>
          <w:tab w:val="left" w:pos="638"/>
        </w:tabs>
        <w:spacing w:line="235" w:lineRule="exact"/>
        <w:ind w:firstLine="340"/>
        <w:jc w:val="both"/>
      </w:pPr>
      <w:r>
        <w:t>0,5 кг;</w:t>
      </w:r>
    </w:p>
    <w:p w:rsidR="00E17081" w:rsidRDefault="0023459F">
      <w:pPr>
        <w:pStyle w:val="852"/>
        <w:shd w:val="clear" w:color="auto" w:fill="auto"/>
        <w:spacing w:line="235" w:lineRule="exact"/>
        <w:ind w:firstLine="340"/>
        <w:jc w:val="both"/>
      </w:pPr>
      <w:r>
        <w:t>Б) 145 г;</w:t>
      </w:r>
    </w:p>
    <w:p w:rsidR="00E17081" w:rsidRDefault="0023459F">
      <w:pPr>
        <w:pStyle w:val="852"/>
        <w:numPr>
          <w:ilvl w:val="5"/>
          <w:numId w:val="54"/>
        </w:numPr>
        <w:shd w:val="clear" w:color="auto" w:fill="auto"/>
        <w:tabs>
          <w:tab w:val="left" w:pos="618"/>
        </w:tabs>
        <w:spacing w:line="235" w:lineRule="exact"/>
        <w:ind w:firstLine="340"/>
        <w:jc w:val="both"/>
      </w:pPr>
      <w:r>
        <w:t>85 г;</w:t>
      </w:r>
    </w:p>
    <w:p w:rsidR="00E17081" w:rsidRDefault="0023459F">
      <w:pPr>
        <w:pStyle w:val="852"/>
        <w:shd w:val="clear" w:color="auto" w:fill="auto"/>
        <w:spacing w:line="250" w:lineRule="exact"/>
        <w:ind w:left="340" w:firstLine="0"/>
      </w:pPr>
      <w:r>
        <w:t>Г) 40 г.</w:t>
      </w:r>
    </w:p>
    <w:p w:rsidR="00E17081" w:rsidRDefault="0023459F">
      <w:pPr>
        <w:pStyle w:val="882"/>
        <w:numPr>
          <w:ilvl w:val="6"/>
          <w:numId w:val="54"/>
        </w:numPr>
        <w:shd w:val="clear" w:color="auto" w:fill="auto"/>
        <w:tabs>
          <w:tab w:val="left" w:pos="346"/>
        </w:tabs>
        <w:spacing w:line="250" w:lineRule="exact"/>
        <w:ind w:right="20"/>
        <w:jc w:val="both"/>
      </w:pPr>
      <w:r>
        <w:t>Скільком джоулям відповіда</w:t>
      </w:r>
      <w:r>
        <w:softHyphen/>
        <w:t>ють 4 кВт • год?</w:t>
      </w:r>
    </w:p>
    <w:p w:rsidR="00E17081" w:rsidRDefault="0023459F">
      <w:pPr>
        <w:pStyle w:val="852"/>
        <w:numPr>
          <w:ilvl w:val="7"/>
          <w:numId w:val="54"/>
        </w:numPr>
        <w:shd w:val="clear" w:color="auto" w:fill="auto"/>
        <w:tabs>
          <w:tab w:val="left" w:pos="638"/>
        </w:tabs>
        <w:spacing w:line="250" w:lineRule="exact"/>
        <w:ind w:left="340" w:right="1600" w:firstLine="0"/>
      </w:pPr>
      <w:r>
        <w:t>4 кДж;</w:t>
      </w:r>
      <w:r>
        <w:rPr>
          <w:rStyle w:val="85f"/>
        </w:rPr>
        <w:t xml:space="preserve"> </w:t>
      </w:r>
      <w:r>
        <w:t>Б) 14,4 кДж;</w:t>
      </w:r>
    </w:p>
    <w:p w:rsidR="00E17081" w:rsidRDefault="0023459F">
      <w:pPr>
        <w:pStyle w:val="852"/>
        <w:numPr>
          <w:ilvl w:val="7"/>
          <w:numId w:val="54"/>
        </w:numPr>
        <w:shd w:val="clear" w:color="auto" w:fill="auto"/>
        <w:tabs>
          <w:tab w:val="left" w:pos="628"/>
        </w:tabs>
        <w:spacing w:line="250" w:lineRule="exact"/>
        <w:ind w:left="340" w:right="1600" w:firstLine="0"/>
      </w:pPr>
      <w:r>
        <w:t>14,4 МДж;</w:t>
      </w:r>
      <w:r>
        <w:rPr>
          <w:rStyle w:val="85f"/>
        </w:rPr>
        <w:t xml:space="preserve"> </w:t>
      </w:r>
      <w:r>
        <w:t>Г) 40 МДж.</w:t>
      </w:r>
    </w:p>
    <w:p w:rsidR="00E17081" w:rsidRDefault="0023459F">
      <w:pPr>
        <w:pStyle w:val="882"/>
        <w:numPr>
          <w:ilvl w:val="6"/>
          <w:numId w:val="54"/>
        </w:numPr>
        <w:shd w:val="clear" w:color="auto" w:fill="auto"/>
        <w:tabs>
          <w:tab w:val="left" w:pos="322"/>
        </w:tabs>
        <w:spacing w:line="250" w:lineRule="exact"/>
        <w:ind w:right="20"/>
        <w:jc w:val="both"/>
      </w:pPr>
      <w:r>
        <w:t>Електрична пічка має спіраль</w:t>
      </w:r>
      <w:r>
        <w:rPr>
          <w:rStyle w:val="88c"/>
        </w:rPr>
        <w:t xml:space="preserve"> </w:t>
      </w:r>
      <w:r>
        <w:t>з нікелінового дроту, площа пе</w:t>
      </w:r>
      <w:r>
        <w:softHyphen/>
        <w:t>рерізу якого 1,5 мм</w:t>
      </w:r>
      <w:r>
        <w:rPr>
          <w:vertAlign w:val="superscript"/>
        </w:rPr>
        <w:t>2</w:t>
      </w:r>
      <w:r>
        <w:t>, а довжина</w:t>
      </w:r>
      <w:r>
        <w:rPr>
          <w:rStyle w:val="88c"/>
        </w:rPr>
        <w:t xml:space="preserve"> </w:t>
      </w:r>
      <w:r>
        <w:t>51м. Яку кількість теплоти виді</w:t>
      </w:r>
      <w:r>
        <w:softHyphen/>
        <w:t>лить така пічка за годину, якщо</w:t>
      </w:r>
      <w:r>
        <w:rPr>
          <w:rStyle w:val="88c"/>
        </w:rPr>
        <w:t xml:space="preserve"> </w:t>
      </w:r>
      <w:r>
        <w:t>напруга живлення пічки 110 В?</w:t>
      </w:r>
    </w:p>
    <w:p w:rsidR="00E17081" w:rsidRDefault="0023459F">
      <w:pPr>
        <w:pStyle w:val="852"/>
        <w:numPr>
          <w:ilvl w:val="7"/>
          <w:numId w:val="54"/>
        </w:numPr>
        <w:shd w:val="clear" w:color="auto" w:fill="auto"/>
        <w:tabs>
          <w:tab w:val="left" w:pos="638"/>
        </w:tabs>
        <w:spacing w:line="250" w:lineRule="exact"/>
        <w:ind w:left="340" w:right="1600" w:firstLine="0"/>
      </w:pPr>
      <w:r>
        <w:t>3,2 МДж;</w:t>
      </w:r>
      <w:r>
        <w:rPr>
          <w:rStyle w:val="85f"/>
        </w:rPr>
        <w:t xml:space="preserve"> </w:t>
      </w:r>
      <w:r>
        <w:t>Б) 320 кДж;</w:t>
      </w:r>
    </w:p>
    <w:p w:rsidR="00E17081" w:rsidRDefault="0023459F">
      <w:pPr>
        <w:pStyle w:val="852"/>
        <w:numPr>
          <w:ilvl w:val="7"/>
          <w:numId w:val="54"/>
        </w:numPr>
        <w:shd w:val="clear" w:color="auto" w:fill="auto"/>
        <w:tabs>
          <w:tab w:val="left" w:pos="618"/>
        </w:tabs>
        <w:spacing w:line="250" w:lineRule="exact"/>
        <w:ind w:left="340" w:right="1600" w:firstLine="0"/>
        <w:sectPr w:rsidR="00E17081">
          <w:type w:val="continuous"/>
          <w:pgSz w:w="11905" w:h="16837"/>
          <w:pgMar w:top="3599" w:right="2688" w:bottom="9009" w:left="2693" w:header="0" w:footer="3" w:gutter="0"/>
          <w:cols w:num="2" w:space="278"/>
          <w:noEndnote/>
          <w:docGrid w:linePitch="360"/>
        </w:sectPr>
      </w:pPr>
      <w:r>
        <w:t>32 МДж;</w:t>
      </w:r>
      <w:r>
        <w:rPr>
          <w:rStyle w:val="85f"/>
        </w:rPr>
        <w:t xml:space="preserve"> </w:t>
      </w:r>
      <w:r>
        <w:t>Г) 320 МДж.</w:t>
      </w:r>
    </w:p>
    <w:p w:rsidR="00E17081" w:rsidRDefault="0023459F">
      <w:pPr>
        <w:pStyle w:val="65a"/>
        <w:keepNext/>
        <w:keepLines/>
        <w:shd w:val="clear" w:color="auto" w:fill="auto"/>
        <w:spacing w:before="0" w:after="2767" w:line="210" w:lineRule="exact"/>
        <w:ind w:left="340"/>
      </w:pPr>
      <w:bookmarkStart w:id="132" w:name="bookmark131"/>
      <w:r>
        <w:rPr>
          <w:rStyle w:val="65d"/>
        </w:rPr>
        <w:t>СПИСОК ТАБЛИЦЬ</w:t>
      </w:r>
      <w:bookmarkEnd w:id="132"/>
    </w:p>
    <w:p w:rsidR="00E17081" w:rsidRDefault="0023459F">
      <w:pPr>
        <w:pStyle w:val="512"/>
        <w:shd w:val="clear" w:color="auto" w:fill="auto"/>
        <w:spacing w:after="37" w:line="200" w:lineRule="exact"/>
        <w:ind w:firstLine="0"/>
        <w:jc w:val="left"/>
      </w:pPr>
      <w:r>
        <w:rPr>
          <w:rStyle w:val="51fffffffff6"/>
          <w:lang w:val="ru"/>
        </w:rPr>
        <w:t xml:space="preserve">Т а б л и ц я 1.1. </w:t>
      </w:r>
      <w:r>
        <w:rPr>
          <w:rStyle w:val="51fffffffff6"/>
        </w:rPr>
        <w:t xml:space="preserve">Питомі теплоємності деяких речовин </w:t>
      </w:r>
      <w:r>
        <w:rPr>
          <w:rStyle w:val="51fffffffff6"/>
          <w:lang w:val="ru"/>
        </w:rPr>
        <w:t>47</w:t>
      </w:r>
    </w:p>
    <w:p w:rsidR="00E17081" w:rsidRDefault="0023459F">
      <w:pPr>
        <w:pStyle w:val="7f0"/>
        <w:shd w:val="clear" w:color="auto" w:fill="auto"/>
        <w:tabs>
          <w:tab w:val="right" w:leader="dot" w:pos="6493"/>
        </w:tabs>
        <w:spacing w:before="0"/>
        <w:ind w:right="20"/>
      </w:pPr>
      <w:r>
        <w:fldChar w:fldCharType="begin"/>
      </w:r>
      <w:r>
        <w:instrText xml:space="preserve"> TOC \o "1-3" \h \z </w:instrText>
      </w:r>
      <w:r>
        <w:fldChar w:fldCharType="separate"/>
      </w: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1.2. </w:t>
      </w:r>
      <w:r>
        <w:rPr>
          <w:rStyle w:val="7f1"/>
        </w:rPr>
        <w:t>Температури плавлення (кристалізації)</w:t>
      </w:r>
      <w:r>
        <w:rPr>
          <w:rStyle w:val="7f2"/>
        </w:rPr>
        <w:t xml:space="preserve"> </w:t>
      </w:r>
      <w:r>
        <w:rPr>
          <w:rStyle w:val="7f1"/>
        </w:rPr>
        <w:t xml:space="preserve">деяких речовин </w:t>
      </w:r>
      <w:r>
        <w:rPr>
          <w:rStyle w:val="7f3"/>
          <w:lang w:val="ru"/>
        </w:rPr>
        <w:tab/>
        <w:t xml:space="preserve"> </w:t>
      </w:r>
      <w:r>
        <w:rPr>
          <w:rStyle w:val="7f1"/>
          <w:lang w:val="ru"/>
        </w:rPr>
        <w:t>59</w:t>
      </w:r>
    </w:p>
    <w:p w:rsidR="00E17081" w:rsidRDefault="0023459F">
      <w:pPr>
        <w:pStyle w:val="7f0"/>
        <w:shd w:val="clear" w:color="auto" w:fill="auto"/>
        <w:tabs>
          <w:tab w:val="right" w:leader="dot" w:pos="6493"/>
        </w:tabs>
        <w:spacing w:before="0"/>
        <w:ind w:right="20"/>
      </w:pP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1.3. </w:t>
      </w:r>
      <w:r>
        <w:rPr>
          <w:rStyle w:val="7f1"/>
        </w:rPr>
        <w:t>Питома теплота плавлення (кристаліза</w:t>
      </w:r>
      <w:r>
        <w:rPr>
          <w:rStyle w:val="7f1"/>
        </w:rPr>
        <w:softHyphen/>
        <w:t xml:space="preserve">ції) деяких речовин </w:t>
      </w:r>
      <w:r>
        <w:rPr>
          <w:rStyle w:val="7f3"/>
          <w:lang w:val="ru"/>
        </w:rPr>
        <w:tab/>
        <w:t xml:space="preserve"> </w:t>
      </w:r>
      <w:r>
        <w:rPr>
          <w:rStyle w:val="7f1"/>
          <w:lang w:val="ru"/>
        </w:rPr>
        <w:t>62</w:t>
      </w:r>
    </w:p>
    <w:p w:rsidR="00E17081" w:rsidRDefault="0023459F">
      <w:pPr>
        <w:pStyle w:val="7f0"/>
        <w:shd w:val="clear" w:color="auto" w:fill="auto"/>
        <w:tabs>
          <w:tab w:val="right" w:leader="dot" w:pos="6493"/>
        </w:tabs>
        <w:spacing w:before="0"/>
        <w:ind w:right="20"/>
      </w:pP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1.4. </w:t>
      </w:r>
      <w:r>
        <w:rPr>
          <w:rStyle w:val="7f1"/>
        </w:rPr>
        <w:t>Те</w:t>
      </w:r>
      <w:r>
        <w:rPr>
          <w:rStyle w:val="7f1"/>
        </w:rPr>
        <w:t>мператури кипіння деяких рідин за</w:t>
      </w:r>
      <w:r>
        <w:rPr>
          <w:rStyle w:val="7f2"/>
        </w:rPr>
        <w:t xml:space="preserve"> </w:t>
      </w:r>
      <w:r>
        <w:rPr>
          <w:rStyle w:val="7f1"/>
        </w:rPr>
        <w:t xml:space="preserve">нормального атмосферного тиску </w:t>
      </w:r>
      <w:r>
        <w:rPr>
          <w:rStyle w:val="7f3"/>
          <w:lang w:val="ru"/>
        </w:rPr>
        <w:tab/>
        <w:t xml:space="preserve"> </w:t>
      </w:r>
      <w:r>
        <w:rPr>
          <w:rStyle w:val="7f1"/>
          <w:lang w:val="ru"/>
        </w:rPr>
        <w:t>75</w:t>
      </w:r>
    </w:p>
    <w:p w:rsidR="00E17081" w:rsidRDefault="0023459F">
      <w:pPr>
        <w:pStyle w:val="7f0"/>
        <w:shd w:val="clear" w:color="auto" w:fill="auto"/>
        <w:tabs>
          <w:tab w:val="right" w:leader="dot" w:pos="6493"/>
        </w:tabs>
        <w:spacing w:before="0"/>
        <w:ind w:right="20"/>
      </w:pP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1.5. </w:t>
      </w:r>
      <w:r>
        <w:rPr>
          <w:rStyle w:val="7f1"/>
        </w:rPr>
        <w:t>Питома теплота пароутворення деяких</w:t>
      </w:r>
      <w:r>
        <w:rPr>
          <w:rStyle w:val="7f2"/>
        </w:rPr>
        <w:t xml:space="preserve"> </w:t>
      </w:r>
      <w:r>
        <w:rPr>
          <w:rStyle w:val="7f1"/>
        </w:rPr>
        <w:t xml:space="preserve">рідин за температури кипіння </w:t>
      </w:r>
      <w:r>
        <w:rPr>
          <w:rStyle w:val="7f3"/>
          <w:lang w:val="ru"/>
        </w:rPr>
        <w:tab/>
        <w:t xml:space="preserve"> </w:t>
      </w:r>
      <w:r>
        <w:rPr>
          <w:rStyle w:val="7f1"/>
          <w:lang w:val="ru"/>
        </w:rPr>
        <w:t>77</w:t>
      </w:r>
    </w:p>
    <w:p w:rsidR="00E17081" w:rsidRDefault="0023459F">
      <w:pPr>
        <w:pStyle w:val="7f0"/>
        <w:shd w:val="clear" w:color="auto" w:fill="auto"/>
        <w:tabs>
          <w:tab w:val="right" w:leader="dot" w:pos="6493"/>
        </w:tabs>
        <w:spacing w:before="0"/>
        <w:ind w:right="20"/>
      </w:pP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1.6. </w:t>
      </w:r>
      <w:r>
        <w:rPr>
          <w:rStyle w:val="7f1"/>
        </w:rPr>
        <w:t>Питома теплота згоряння деяких типів</w:t>
      </w:r>
      <w:r>
        <w:rPr>
          <w:rStyle w:val="7f2"/>
        </w:rPr>
        <w:t xml:space="preserve"> </w:t>
      </w:r>
      <w:r>
        <w:rPr>
          <w:rStyle w:val="7f1"/>
        </w:rPr>
        <w:t xml:space="preserve">палива </w:t>
      </w:r>
      <w:r>
        <w:rPr>
          <w:rStyle w:val="7f1"/>
        </w:rPr>
        <w:tab/>
        <w:t xml:space="preserve"> 92</w:t>
      </w:r>
    </w:p>
    <w:p w:rsidR="00E17081" w:rsidRDefault="0023459F">
      <w:pPr>
        <w:pStyle w:val="7f0"/>
        <w:shd w:val="clear" w:color="auto" w:fill="auto"/>
        <w:tabs>
          <w:tab w:val="right" w:leader="dot" w:pos="6493"/>
        </w:tabs>
        <w:spacing w:before="0"/>
        <w:ind w:right="20"/>
      </w:pP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2.1. </w:t>
      </w:r>
      <w:r>
        <w:rPr>
          <w:rStyle w:val="7f1"/>
        </w:rPr>
        <w:t>Умовні позначення деяких елементів</w:t>
      </w:r>
      <w:r>
        <w:rPr>
          <w:rStyle w:val="7f2"/>
        </w:rPr>
        <w:t xml:space="preserve"> </w:t>
      </w:r>
      <w:r>
        <w:rPr>
          <w:rStyle w:val="7f1"/>
        </w:rPr>
        <w:t xml:space="preserve">електричних кіл </w:t>
      </w:r>
      <w:r>
        <w:rPr>
          <w:rStyle w:val="7f3"/>
          <w:lang w:val="ru"/>
        </w:rPr>
        <w:tab/>
      </w:r>
      <w:r>
        <w:rPr>
          <w:rStyle w:val="7f1"/>
          <w:lang w:val="ru"/>
        </w:rPr>
        <w:t>155</w:t>
      </w:r>
    </w:p>
    <w:p w:rsidR="00E17081" w:rsidRDefault="0023459F">
      <w:pPr>
        <w:pStyle w:val="7f0"/>
        <w:shd w:val="clear" w:color="auto" w:fill="auto"/>
        <w:tabs>
          <w:tab w:val="right" w:leader="dot" w:pos="6493"/>
        </w:tabs>
        <w:spacing w:before="0"/>
        <w:ind w:right="20"/>
      </w:pP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2.2. </w:t>
      </w:r>
      <w:r>
        <w:rPr>
          <w:rStyle w:val="7f1"/>
        </w:rPr>
        <w:t>Питомий електричний опір деяких ре</w:t>
      </w:r>
      <w:r>
        <w:rPr>
          <w:rStyle w:val="7f1"/>
        </w:rPr>
        <w:softHyphen/>
        <w:t xml:space="preserve">човин при </w:t>
      </w:r>
      <w:r>
        <w:rPr>
          <w:rStyle w:val="7f1"/>
          <w:lang w:val="ru"/>
        </w:rPr>
        <w:t xml:space="preserve">20 °С </w:t>
      </w:r>
      <w:r>
        <w:rPr>
          <w:rStyle w:val="7f3"/>
          <w:lang w:val="ru"/>
        </w:rPr>
        <w:tab/>
      </w:r>
      <w:r>
        <w:rPr>
          <w:rStyle w:val="7f1"/>
          <w:lang w:val="ru"/>
        </w:rPr>
        <w:t>189</w:t>
      </w:r>
    </w:p>
    <w:p w:rsidR="00E17081" w:rsidRDefault="0023459F">
      <w:pPr>
        <w:pStyle w:val="7f0"/>
        <w:shd w:val="clear" w:color="auto" w:fill="auto"/>
        <w:spacing w:before="0" w:after="37" w:line="200" w:lineRule="exact"/>
      </w:pP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2.3. </w:t>
      </w:r>
      <w:r>
        <w:rPr>
          <w:rStyle w:val="7f1"/>
        </w:rPr>
        <w:t xml:space="preserve">Потужність деяких побутових приладів </w:t>
      </w:r>
      <w:r>
        <w:rPr>
          <w:rStyle w:val="7f1"/>
          <w:lang w:val="ru"/>
        </w:rPr>
        <w:t>222</w:t>
      </w:r>
    </w:p>
    <w:p w:rsidR="00E17081" w:rsidRDefault="0023459F">
      <w:pPr>
        <w:pStyle w:val="7f0"/>
        <w:shd w:val="clear" w:color="auto" w:fill="auto"/>
        <w:tabs>
          <w:tab w:val="right" w:leader="dot" w:pos="6493"/>
        </w:tabs>
        <w:spacing w:before="0"/>
        <w:ind w:right="20"/>
        <w:sectPr w:rsidR="00E17081">
          <w:headerReference w:type="even" r:id="rId628"/>
          <w:headerReference w:type="default" r:id="rId629"/>
          <w:footerReference w:type="even" r:id="rId630"/>
          <w:footerReference w:type="default" r:id="rId631"/>
          <w:headerReference w:type="first" r:id="rId632"/>
          <w:footerReference w:type="first" r:id="rId633"/>
          <w:type w:val="continuous"/>
          <w:pgSz w:w="11905" w:h="16837"/>
          <w:pgMar w:top="2975" w:right="2698" w:bottom="6047" w:left="2693" w:header="0" w:footer="3" w:gutter="0"/>
          <w:cols w:space="720"/>
          <w:noEndnote/>
          <w:titlePg/>
          <w:docGrid w:linePitch="360"/>
        </w:sectPr>
      </w:pPr>
      <w:r>
        <w:rPr>
          <w:rStyle w:val="7f1"/>
        </w:rPr>
        <w:t xml:space="preserve">Т а б </w:t>
      </w:r>
      <w:r>
        <w:rPr>
          <w:rStyle w:val="7f1"/>
          <w:lang w:val="ru"/>
        </w:rPr>
        <w:t xml:space="preserve">л и </w:t>
      </w:r>
      <w:r>
        <w:rPr>
          <w:rStyle w:val="7f1"/>
        </w:rPr>
        <w:t xml:space="preserve">ц я </w:t>
      </w:r>
      <w:r>
        <w:rPr>
          <w:rStyle w:val="7f1"/>
          <w:lang w:val="ru"/>
        </w:rPr>
        <w:t xml:space="preserve">2.4. </w:t>
      </w:r>
      <w:r>
        <w:rPr>
          <w:rStyle w:val="7f1"/>
        </w:rPr>
        <w:t>Електрохімічні еквіваленти деяких ре</w:t>
      </w:r>
      <w:r>
        <w:rPr>
          <w:rStyle w:val="7f1"/>
        </w:rPr>
        <w:softHyphen/>
        <w:t xml:space="preserve">човин </w:t>
      </w:r>
      <w:r>
        <w:rPr>
          <w:rStyle w:val="7f3"/>
          <w:lang w:val="ru"/>
        </w:rPr>
        <w:tab/>
      </w:r>
      <w:r>
        <w:rPr>
          <w:rStyle w:val="7f1"/>
          <w:lang w:val="ru"/>
        </w:rPr>
        <w:t>237</w:t>
      </w:r>
      <w:r>
        <w:fldChar w:fldCharType="end"/>
      </w:r>
    </w:p>
    <w:p w:rsidR="00E17081" w:rsidRDefault="0023459F">
      <w:pPr>
        <w:pStyle w:val="65a"/>
        <w:keepNext/>
        <w:keepLines/>
        <w:shd w:val="clear" w:color="auto" w:fill="auto"/>
        <w:spacing w:before="0" w:after="0" w:line="210" w:lineRule="exact"/>
        <w:sectPr w:rsidR="00E17081">
          <w:type w:val="continuous"/>
          <w:pgSz w:w="11905" w:h="16837"/>
          <w:pgMar w:top="2994" w:right="4671" w:bottom="3690" w:left="3068" w:header="0" w:footer="3" w:gutter="0"/>
          <w:cols w:space="720"/>
          <w:noEndnote/>
          <w:docGrid w:linePitch="360"/>
        </w:sectPr>
      </w:pPr>
      <w:bookmarkStart w:id="133" w:name="bookmark132"/>
      <w:r>
        <w:rPr>
          <w:rStyle w:val="65e"/>
        </w:rPr>
        <w:t>ВІДПОВІДІ ДО ЗАДАЧ І ВПРАВ</w:t>
      </w:r>
      <w:bookmarkEnd w:id="133"/>
    </w:p>
    <w:p w:rsidR="00E17081" w:rsidRDefault="00E17081">
      <w:pPr>
        <w:framePr w:w="6979" w:h="3143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972"/>
        <w:shd w:val="clear" w:color="auto" w:fill="auto"/>
        <w:spacing w:line="170" w:lineRule="exact"/>
        <w:ind w:firstLine="340"/>
      </w:pPr>
      <w:r>
        <w:rPr>
          <w:rStyle w:val="97b"/>
        </w:rPr>
        <w:t>Розділ 1. Теплові явища</w:t>
      </w:r>
    </w:p>
    <w:p w:rsidR="00E17081" w:rsidRDefault="0023459F">
      <w:pPr>
        <w:pStyle w:val="882"/>
        <w:shd w:val="clear" w:color="auto" w:fill="auto"/>
        <w:spacing w:line="226" w:lineRule="exact"/>
        <w:ind w:firstLine="340"/>
        <w:jc w:val="both"/>
      </w:pPr>
      <w:r>
        <w:t>§ 2</w:t>
      </w:r>
    </w:p>
    <w:p w:rsidR="00E17081" w:rsidRDefault="0023459F">
      <w:pPr>
        <w:pStyle w:val="852"/>
        <w:shd w:val="clear" w:color="auto" w:fill="auto"/>
        <w:spacing w:line="226" w:lineRule="exact"/>
        <w:ind w:firstLine="340"/>
        <w:jc w:val="both"/>
      </w:pPr>
      <w:r>
        <w:t>3. Ні.</w:t>
      </w:r>
    </w:p>
    <w:p w:rsidR="00E17081" w:rsidRDefault="0023459F">
      <w:pPr>
        <w:pStyle w:val="882"/>
        <w:shd w:val="clear" w:color="auto" w:fill="auto"/>
        <w:spacing w:line="226" w:lineRule="exact"/>
        <w:ind w:firstLine="340"/>
        <w:jc w:val="both"/>
      </w:pPr>
      <w:r>
        <w:t>§ 4</w:t>
      </w:r>
    </w:p>
    <w:p w:rsidR="00E17081" w:rsidRDefault="0023459F">
      <w:pPr>
        <w:pStyle w:val="852"/>
        <w:numPr>
          <w:ilvl w:val="8"/>
          <w:numId w:val="54"/>
        </w:numPr>
        <w:shd w:val="clear" w:color="auto" w:fill="auto"/>
        <w:tabs>
          <w:tab w:val="left" w:pos="619"/>
        </w:tabs>
        <w:spacing w:line="226" w:lineRule="exact"/>
        <w:ind w:right="40" w:firstLine="340"/>
        <w:jc w:val="both"/>
      </w:pPr>
      <w:r>
        <w:t>Зимою за низьких темпе</w:t>
      </w:r>
      <w:r>
        <w:softHyphen/>
        <w:t>ратур вони можуть порватися.</w:t>
      </w:r>
    </w:p>
    <w:p w:rsidR="00E17081" w:rsidRDefault="0023459F">
      <w:pPr>
        <w:pStyle w:val="852"/>
        <w:numPr>
          <w:ilvl w:val="8"/>
          <w:numId w:val="54"/>
        </w:numPr>
        <w:shd w:val="clear" w:color="auto" w:fill="auto"/>
        <w:tabs>
          <w:tab w:val="left" w:pos="576"/>
        </w:tabs>
        <w:spacing w:line="226" w:lineRule="exact"/>
        <w:ind w:right="40" w:firstLine="340"/>
        <w:jc w:val="both"/>
      </w:pPr>
      <w:r>
        <w:t>Щоб запобігти руйнуванню</w:t>
      </w:r>
      <w:r>
        <w:rPr>
          <w:rStyle w:val="85f0"/>
        </w:rPr>
        <w:t xml:space="preserve"> </w:t>
      </w:r>
      <w:r>
        <w:t>унаслідок нагрівання і збільшен</w:t>
      </w:r>
      <w:r>
        <w:softHyphen/>
        <w:t>ня розмірів.</w:t>
      </w:r>
    </w:p>
    <w:p w:rsidR="00E17081" w:rsidRDefault="0023459F">
      <w:pPr>
        <w:pStyle w:val="852"/>
        <w:numPr>
          <w:ilvl w:val="8"/>
          <w:numId w:val="54"/>
        </w:numPr>
        <w:shd w:val="clear" w:color="auto" w:fill="auto"/>
        <w:tabs>
          <w:tab w:val="left" w:pos="581"/>
        </w:tabs>
        <w:spacing w:line="226" w:lineRule="exact"/>
        <w:ind w:right="40" w:firstLine="340"/>
        <w:jc w:val="both"/>
      </w:pPr>
      <w:r>
        <w:t>За інших температур вимі</w:t>
      </w:r>
      <w:r>
        <w:softHyphen/>
        <w:t>рювальні прилади і міри додат</w:t>
      </w:r>
      <w:r>
        <w:softHyphen/>
        <w:t>кові похибки, які важко враху</w:t>
      </w:r>
      <w:r>
        <w:softHyphen/>
        <w:t>вати.</w:t>
      </w:r>
    </w:p>
    <w:p w:rsidR="00E17081" w:rsidRDefault="0023459F">
      <w:pPr>
        <w:pStyle w:val="852"/>
        <w:numPr>
          <w:ilvl w:val="9"/>
          <w:numId w:val="54"/>
        </w:numPr>
        <w:shd w:val="clear" w:color="auto" w:fill="auto"/>
        <w:tabs>
          <w:tab w:val="left" w:pos="581"/>
        </w:tabs>
        <w:spacing w:line="226" w:lineRule="exact"/>
        <w:ind w:right="40" w:firstLine="340"/>
        <w:jc w:val="both"/>
      </w:pPr>
      <w:r>
        <w:t>Глина і цегла (виготовлена</w:t>
      </w:r>
      <w:r>
        <w:rPr>
          <w:rStyle w:val="85f0"/>
        </w:rPr>
        <w:t xml:space="preserve"> </w:t>
      </w:r>
      <w:r>
        <w:t>з глини) розширюються однако</w:t>
      </w:r>
      <w:r>
        <w:softHyphen/>
        <w:t>во. Це запобігає появі тріщин.</w:t>
      </w:r>
    </w:p>
    <w:p w:rsidR="00E17081" w:rsidRDefault="0023459F">
      <w:pPr>
        <w:pStyle w:val="882"/>
        <w:shd w:val="clear" w:color="auto" w:fill="auto"/>
        <w:spacing w:line="226" w:lineRule="exact"/>
        <w:ind w:firstLine="340"/>
        <w:jc w:val="both"/>
      </w:pPr>
      <w:r>
        <w:t>§ 5.</w:t>
      </w:r>
    </w:p>
    <w:p w:rsidR="00E17081" w:rsidRDefault="0023459F">
      <w:pPr>
        <w:pStyle w:val="852"/>
        <w:shd w:val="clear" w:color="auto" w:fill="auto"/>
        <w:spacing w:line="226" w:lineRule="exact"/>
        <w:ind w:firstLine="340"/>
        <w:jc w:val="both"/>
      </w:pPr>
      <w:r>
        <w:t>6. У тіла масою 5 кг.</w:t>
      </w:r>
    </w:p>
    <w:p w:rsidR="00E17081" w:rsidRDefault="0023459F">
      <w:pPr>
        <w:pStyle w:val="882"/>
        <w:shd w:val="clear" w:color="auto" w:fill="auto"/>
        <w:spacing w:line="226" w:lineRule="exact"/>
        <w:ind w:firstLine="340"/>
        <w:jc w:val="both"/>
      </w:pPr>
      <w:r>
        <w:t>§ 6.</w:t>
      </w:r>
    </w:p>
    <w:p w:rsidR="00E17081" w:rsidRDefault="0023459F">
      <w:pPr>
        <w:pStyle w:val="852"/>
        <w:numPr>
          <w:ilvl w:val="9"/>
          <w:numId w:val="54"/>
        </w:numPr>
        <w:shd w:val="clear" w:color="auto" w:fill="auto"/>
        <w:tabs>
          <w:tab w:val="left" w:pos="648"/>
        </w:tabs>
        <w:spacing w:line="226" w:lineRule="exact"/>
        <w:ind w:right="40" w:firstLine="340"/>
        <w:jc w:val="both"/>
      </w:pPr>
      <w:r>
        <w:t>Метеорити згоряють, на</w:t>
      </w:r>
      <w:r>
        <w:softHyphen/>
        <w:t>гріваючись до високої температу</w:t>
      </w:r>
      <w:r>
        <w:softHyphen/>
        <w:t>ри унаслідок тертя повітря.</w:t>
      </w:r>
    </w:p>
    <w:p w:rsidR="00E17081" w:rsidRDefault="0023459F">
      <w:pPr>
        <w:pStyle w:val="882"/>
        <w:shd w:val="clear" w:color="auto" w:fill="auto"/>
        <w:spacing w:line="226" w:lineRule="exact"/>
        <w:ind w:firstLine="340"/>
        <w:jc w:val="both"/>
      </w:pPr>
      <w:r>
        <w:t>§ 8.</w:t>
      </w:r>
    </w:p>
    <w:p w:rsidR="00E17081" w:rsidRDefault="0023459F">
      <w:pPr>
        <w:pStyle w:val="852"/>
        <w:shd w:val="clear" w:color="auto" w:fill="auto"/>
        <w:spacing w:line="226" w:lineRule="exact"/>
        <w:ind w:right="40" w:firstLine="340"/>
        <w:jc w:val="both"/>
      </w:pPr>
      <w:r>
        <w:t>4. У невагомості закон Архі-</w:t>
      </w:r>
      <w:r>
        <w:rPr>
          <w:rStyle w:val="85f0"/>
        </w:rPr>
        <w:t xml:space="preserve"> </w:t>
      </w:r>
      <w:r>
        <w:t>меда не виконується і природна</w:t>
      </w:r>
      <w:r>
        <w:rPr>
          <w:rStyle w:val="85f0"/>
        </w:rPr>
        <w:t xml:space="preserve"> </w:t>
      </w:r>
      <w:r>
        <w:t>конвекція не відбувається.</w:t>
      </w:r>
    </w:p>
    <w:p w:rsidR="00E17081" w:rsidRDefault="0023459F">
      <w:pPr>
        <w:pStyle w:val="882"/>
        <w:shd w:val="clear" w:color="auto" w:fill="auto"/>
        <w:spacing w:line="226" w:lineRule="exact"/>
        <w:ind w:firstLine="340"/>
        <w:jc w:val="both"/>
      </w:pPr>
      <w:r>
        <w:t>§ 10</w:t>
      </w:r>
    </w:p>
    <w:p w:rsidR="00E17081" w:rsidRDefault="0023459F">
      <w:pPr>
        <w:pStyle w:val="852"/>
        <w:numPr>
          <w:ilvl w:val="0"/>
          <w:numId w:val="55"/>
        </w:numPr>
        <w:shd w:val="clear" w:color="auto" w:fill="auto"/>
        <w:tabs>
          <w:tab w:val="left" w:pos="575"/>
        </w:tabs>
        <w:spacing w:line="226" w:lineRule="exact"/>
        <w:ind w:firstLine="340"/>
        <w:jc w:val="both"/>
      </w:pPr>
      <w:r>
        <w:t>1000 Дж, 780 Дж, 1860 Дж.</w:t>
      </w:r>
    </w:p>
    <w:p w:rsidR="00E17081" w:rsidRDefault="0023459F">
      <w:pPr>
        <w:pStyle w:val="852"/>
        <w:numPr>
          <w:ilvl w:val="0"/>
          <w:numId w:val="55"/>
        </w:numPr>
        <w:shd w:val="clear" w:color="auto" w:fill="auto"/>
        <w:tabs>
          <w:tab w:val="left" w:pos="599"/>
        </w:tabs>
        <w:spacing w:line="226" w:lineRule="exact"/>
        <w:ind w:firstLine="340"/>
        <w:jc w:val="both"/>
      </w:pPr>
      <w:r>
        <w:t>126 000 Дж.</w:t>
      </w:r>
    </w:p>
    <w:p w:rsidR="00E17081" w:rsidRDefault="0023459F">
      <w:pPr>
        <w:pStyle w:val="852"/>
        <w:numPr>
          <w:ilvl w:val="0"/>
          <w:numId w:val="55"/>
        </w:numPr>
        <w:shd w:val="clear" w:color="auto" w:fill="auto"/>
        <w:tabs>
          <w:tab w:val="left" w:pos="585"/>
        </w:tabs>
        <w:spacing w:line="226" w:lineRule="exact"/>
        <w:ind w:firstLine="340"/>
        <w:jc w:val="both"/>
      </w:pPr>
      <w:r>
        <w:t>Менше ніж на 1 °С.</w:t>
      </w:r>
    </w:p>
    <w:p w:rsidR="00E17081" w:rsidRDefault="0023459F">
      <w:pPr>
        <w:pStyle w:val="852"/>
        <w:numPr>
          <w:ilvl w:val="0"/>
          <w:numId w:val="55"/>
        </w:numPr>
        <w:shd w:val="clear" w:color="auto" w:fill="auto"/>
        <w:tabs>
          <w:tab w:val="left" w:pos="580"/>
        </w:tabs>
        <w:spacing w:line="221" w:lineRule="exact"/>
        <w:ind w:firstLine="340"/>
        <w:jc w:val="both"/>
      </w:pPr>
      <w:r>
        <w:t xml:space="preserve">Майже на </w:t>
      </w:r>
      <w:r>
        <w:rPr>
          <w:lang w:val="ru"/>
        </w:rPr>
        <w:t>200 °С.</w:t>
      </w:r>
    </w:p>
    <w:p w:rsidR="00E17081" w:rsidRDefault="0023459F">
      <w:pPr>
        <w:pStyle w:val="852"/>
        <w:numPr>
          <w:ilvl w:val="0"/>
          <w:numId w:val="55"/>
        </w:numPr>
        <w:shd w:val="clear" w:color="auto" w:fill="auto"/>
        <w:tabs>
          <w:tab w:val="left" w:pos="590"/>
        </w:tabs>
        <w:spacing w:line="221" w:lineRule="exact"/>
        <w:ind w:left="340" w:right="860" w:firstLine="0"/>
      </w:pPr>
      <w:r>
        <w:rPr>
          <w:lang w:val="ru"/>
        </w:rPr>
        <w:t>25 °С.</w:t>
      </w:r>
      <w:r>
        <w:rPr>
          <w:rStyle w:val="85f0"/>
          <w:lang w:val="ru"/>
        </w:rPr>
        <w:t xml:space="preserve"> </w:t>
      </w:r>
      <w:r>
        <w:rPr>
          <w:rStyle w:val="85f1"/>
        </w:rPr>
        <w:t>§ 14</w:t>
      </w:r>
    </w:p>
    <w:p w:rsidR="00E17081" w:rsidRDefault="0023459F">
      <w:pPr>
        <w:pStyle w:val="852"/>
        <w:numPr>
          <w:ilvl w:val="1"/>
          <w:numId w:val="55"/>
        </w:numPr>
        <w:shd w:val="clear" w:color="auto" w:fill="auto"/>
        <w:tabs>
          <w:tab w:val="left" w:pos="594"/>
        </w:tabs>
        <w:spacing w:line="221" w:lineRule="exact"/>
        <w:ind w:firstLine="340"/>
        <w:jc w:val="both"/>
      </w:pPr>
      <w:r>
        <w:rPr>
          <w:lang w:val="ru"/>
        </w:rPr>
        <w:t xml:space="preserve">50 </w:t>
      </w:r>
      <w:r>
        <w:t>кДж.</w:t>
      </w:r>
    </w:p>
    <w:p w:rsidR="00E17081" w:rsidRDefault="0023459F">
      <w:pPr>
        <w:pStyle w:val="852"/>
        <w:numPr>
          <w:ilvl w:val="1"/>
          <w:numId w:val="55"/>
        </w:numPr>
        <w:shd w:val="clear" w:color="auto" w:fill="auto"/>
        <w:tabs>
          <w:tab w:val="left" w:pos="599"/>
        </w:tabs>
        <w:spacing w:line="221" w:lineRule="exact"/>
        <w:ind w:firstLine="340"/>
        <w:jc w:val="both"/>
      </w:pPr>
      <w:r>
        <w:rPr>
          <w:lang w:val="ru"/>
        </w:rPr>
        <w:t xml:space="preserve">10 </w:t>
      </w:r>
      <w:r>
        <w:t>кг.</w:t>
      </w:r>
    </w:p>
    <w:p w:rsidR="00E17081" w:rsidRDefault="0023459F">
      <w:pPr>
        <w:pStyle w:val="852"/>
        <w:numPr>
          <w:ilvl w:val="1"/>
          <w:numId w:val="55"/>
        </w:numPr>
        <w:shd w:val="clear" w:color="auto" w:fill="auto"/>
        <w:tabs>
          <w:tab w:val="left" w:pos="594"/>
        </w:tabs>
        <w:spacing w:line="221" w:lineRule="exact"/>
        <w:ind w:firstLine="340"/>
        <w:jc w:val="both"/>
      </w:pPr>
      <w:r>
        <w:rPr>
          <w:lang w:val="ru"/>
        </w:rPr>
        <w:t xml:space="preserve">15,3 • </w:t>
      </w:r>
      <w:r>
        <w:t>10</w:t>
      </w:r>
      <w:r>
        <w:rPr>
          <w:vertAlign w:val="superscript"/>
        </w:rPr>
        <w:t>12</w:t>
      </w:r>
      <w:r>
        <w:t xml:space="preserve"> Дж.</w:t>
      </w:r>
    </w:p>
    <w:p w:rsidR="00E17081" w:rsidRDefault="0023459F">
      <w:pPr>
        <w:pStyle w:val="852"/>
        <w:numPr>
          <w:ilvl w:val="1"/>
          <w:numId w:val="55"/>
        </w:numPr>
        <w:shd w:val="clear" w:color="auto" w:fill="auto"/>
        <w:tabs>
          <w:tab w:val="left" w:pos="594"/>
        </w:tabs>
        <w:spacing w:line="221" w:lineRule="exact"/>
        <w:ind w:left="340" w:right="860" w:firstLine="0"/>
      </w:pPr>
      <w:r>
        <w:rPr>
          <w:lang w:val="ru"/>
        </w:rPr>
        <w:t xml:space="preserve">5,5 </w:t>
      </w:r>
      <w:r>
        <w:t>МДж.</w:t>
      </w:r>
      <w:r>
        <w:rPr>
          <w:rStyle w:val="85f0"/>
        </w:rPr>
        <w:t xml:space="preserve"> </w:t>
      </w:r>
      <w:r>
        <w:rPr>
          <w:rStyle w:val="85f1"/>
        </w:rPr>
        <w:t>§ 18</w:t>
      </w:r>
    </w:p>
    <w:p w:rsidR="00E17081" w:rsidRDefault="0023459F">
      <w:pPr>
        <w:pStyle w:val="852"/>
        <w:numPr>
          <w:ilvl w:val="2"/>
          <w:numId w:val="55"/>
        </w:numPr>
        <w:shd w:val="clear" w:color="auto" w:fill="auto"/>
        <w:tabs>
          <w:tab w:val="left" w:pos="634"/>
        </w:tabs>
        <w:spacing w:line="221" w:lineRule="exact"/>
        <w:ind w:firstLine="340"/>
        <w:jc w:val="both"/>
      </w:pPr>
      <w:r>
        <w:t>Об'єм зменшився, маса і</w:t>
      </w:r>
      <w:r>
        <w:rPr>
          <w:rStyle w:val="85f0"/>
        </w:rPr>
        <w:t xml:space="preserve"> </w:t>
      </w:r>
      <w:r>
        <w:t>вага не змінилися, густина збіль</w:t>
      </w:r>
      <w:r>
        <w:softHyphen/>
        <w:t>шилася, внутрішня енергія змен</w:t>
      </w:r>
      <w:r>
        <w:softHyphen/>
      </w:r>
      <w:r>
        <w:t>шилася.</w:t>
      </w:r>
    </w:p>
    <w:p w:rsidR="00E17081" w:rsidRDefault="0023459F">
      <w:pPr>
        <w:pStyle w:val="852"/>
        <w:numPr>
          <w:ilvl w:val="2"/>
          <w:numId w:val="55"/>
        </w:numPr>
        <w:shd w:val="clear" w:color="auto" w:fill="auto"/>
        <w:tabs>
          <w:tab w:val="left" w:pos="599"/>
        </w:tabs>
        <w:spacing w:line="221" w:lineRule="exact"/>
        <w:ind w:firstLine="340"/>
        <w:jc w:val="both"/>
      </w:pPr>
      <w:r>
        <w:rPr>
          <w:lang w:val="ru"/>
        </w:rPr>
        <w:t xml:space="preserve">13,6 </w:t>
      </w:r>
      <w:r>
        <w:t>МДж.</w:t>
      </w:r>
    </w:p>
    <w:p w:rsidR="00E17081" w:rsidRDefault="0023459F">
      <w:pPr>
        <w:pStyle w:val="852"/>
        <w:numPr>
          <w:ilvl w:val="2"/>
          <w:numId w:val="55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t>365 г.</w:t>
      </w:r>
    </w:p>
    <w:p w:rsidR="00E17081" w:rsidRDefault="0023459F">
      <w:pPr>
        <w:pStyle w:val="852"/>
        <w:numPr>
          <w:ilvl w:val="2"/>
          <w:numId w:val="55"/>
        </w:numPr>
        <w:shd w:val="clear" w:color="auto" w:fill="auto"/>
        <w:tabs>
          <w:tab w:val="left" w:pos="594"/>
        </w:tabs>
        <w:spacing w:line="221" w:lineRule="exact"/>
        <w:ind w:left="340" w:right="1960" w:firstLine="0"/>
      </w:pPr>
      <w:r>
        <w:t>54 кг.</w:t>
      </w:r>
      <w:r>
        <w:rPr>
          <w:rStyle w:val="85f0"/>
        </w:rPr>
        <w:t xml:space="preserve"> </w:t>
      </w:r>
      <w:r>
        <w:rPr>
          <w:rStyle w:val="85f1"/>
        </w:rPr>
        <w:t>§ 19</w:t>
      </w:r>
    </w:p>
    <w:p w:rsidR="00E17081" w:rsidRDefault="0023459F">
      <w:pPr>
        <w:pStyle w:val="852"/>
        <w:numPr>
          <w:ilvl w:val="3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666 г.</w:t>
      </w:r>
    </w:p>
    <w:p w:rsidR="00E17081" w:rsidRDefault="0023459F">
      <w:pPr>
        <w:pStyle w:val="852"/>
        <w:numPr>
          <w:ilvl w:val="3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46 °С.</w:t>
      </w:r>
    </w:p>
    <w:p w:rsidR="00E17081" w:rsidRDefault="0023459F">
      <w:pPr>
        <w:pStyle w:val="852"/>
        <w:numPr>
          <w:ilvl w:val="3"/>
          <w:numId w:val="55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t>34 г.</w:t>
      </w:r>
    </w:p>
    <w:p w:rsidR="00E17081" w:rsidRDefault="0023459F">
      <w:pPr>
        <w:pStyle w:val="852"/>
        <w:numPr>
          <w:ilvl w:val="3"/>
          <w:numId w:val="55"/>
        </w:numPr>
        <w:shd w:val="clear" w:color="auto" w:fill="auto"/>
        <w:tabs>
          <w:tab w:val="left" w:pos="595"/>
        </w:tabs>
        <w:spacing w:line="221" w:lineRule="exact"/>
        <w:ind w:firstLine="340"/>
        <w:jc w:val="both"/>
      </w:pPr>
      <w:r>
        <w:t>У обох склянках практич</w:t>
      </w:r>
      <w:r>
        <w:softHyphen/>
        <w:t>но однаково.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rPr>
          <w:lang w:val="ru"/>
        </w:rPr>
        <w:t>§ 21</w:t>
      </w:r>
    </w:p>
    <w:p w:rsidR="00E17081" w:rsidRDefault="0023459F">
      <w:pPr>
        <w:pStyle w:val="852"/>
        <w:numPr>
          <w:ilvl w:val="4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 xml:space="preserve">68,3 </w:t>
      </w:r>
      <w:r>
        <w:t>МДж.</w:t>
      </w:r>
    </w:p>
    <w:p w:rsidR="00E17081" w:rsidRDefault="0023459F">
      <w:pPr>
        <w:pStyle w:val="6f6"/>
        <w:numPr>
          <w:ilvl w:val="4"/>
          <w:numId w:val="55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fldChar w:fldCharType="begin"/>
      </w:r>
      <w:r>
        <w:instrText xml:space="preserve"> TOC \o "1-3" \h \z </w:instrText>
      </w:r>
      <w:r>
        <w:fldChar w:fldCharType="separate"/>
      </w:r>
      <w:r>
        <w:t>2 кг.</w:t>
      </w:r>
    </w:p>
    <w:p w:rsidR="00E17081" w:rsidRDefault="0023459F">
      <w:pPr>
        <w:pStyle w:val="6f6"/>
        <w:numPr>
          <w:ilvl w:val="4"/>
          <w:numId w:val="55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rPr>
          <w:lang w:val="ru"/>
        </w:rPr>
        <w:t xml:space="preserve">«150 </w:t>
      </w:r>
      <w:r>
        <w:t>г.</w:t>
      </w:r>
    </w:p>
    <w:p w:rsidR="00E17081" w:rsidRDefault="0023459F">
      <w:pPr>
        <w:pStyle w:val="6f6"/>
        <w:numPr>
          <w:ilvl w:val="4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>71 °С</w:t>
      </w:r>
    </w:p>
    <w:p w:rsidR="00E17081" w:rsidRDefault="0023459F">
      <w:pPr>
        <w:pStyle w:val="6f6"/>
        <w:numPr>
          <w:ilvl w:val="4"/>
          <w:numId w:val="55"/>
        </w:numPr>
        <w:shd w:val="clear" w:color="auto" w:fill="auto"/>
        <w:tabs>
          <w:tab w:val="right" w:pos="1136"/>
        </w:tabs>
        <w:spacing w:line="221" w:lineRule="exact"/>
        <w:ind w:left="340" w:right="1960"/>
      </w:pPr>
      <w:r>
        <w:rPr>
          <w:lang w:val="ru"/>
        </w:rPr>
        <w:t xml:space="preserve">19 </w:t>
      </w:r>
      <w:r>
        <w:t>г.</w:t>
      </w:r>
      <w:r>
        <w:rPr>
          <w:rStyle w:val="6fc"/>
        </w:rPr>
        <w:t xml:space="preserve"> </w:t>
      </w:r>
      <w:r>
        <w:rPr>
          <w:rStyle w:val="6fd"/>
        </w:rPr>
        <w:t>§ 22</w:t>
      </w:r>
    </w:p>
    <w:p w:rsidR="00E17081" w:rsidRDefault="0023459F">
      <w:pPr>
        <w:pStyle w:val="6f6"/>
        <w:numPr>
          <w:ilvl w:val="5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0,14 °С.</w:t>
      </w:r>
    </w:p>
    <w:p w:rsidR="00E17081" w:rsidRDefault="0023459F">
      <w:pPr>
        <w:pStyle w:val="6f6"/>
        <w:numPr>
          <w:ilvl w:val="5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16 м.</w:t>
      </w:r>
    </w:p>
    <w:p w:rsidR="00E17081" w:rsidRDefault="0023459F">
      <w:pPr>
        <w:pStyle w:val="852"/>
        <w:numPr>
          <w:ilvl w:val="5"/>
          <w:numId w:val="55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rPr>
          <w:lang w:val="ru"/>
        </w:rPr>
        <w:t xml:space="preserve">«50 </w:t>
      </w:r>
      <w:r>
        <w:t>хв.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t>§ 23</w:t>
      </w:r>
    </w:p>
    <w:p w:rsidR="00E17081" w:rsidRDefault="0023459F">
      <w:pPr>
        <w:pStyle w:val="852"/>
        <w:numPr>
          <w:ilvl w:val="6"/>
          <w:numId w:val="55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t>25 %.</w:t>
      </w:r>
    </w:p>
    <w:p w:rsidR="00E17081" w:rsidRDefault="0023459F">
      <w:pPr>
        <w:pStyle w:val="852"/>
        <w:numPr>
          <w:ilvl w:val="6"/>
          <w:numId w:val="55"/>
        </w:numPr>
        <w:shd w:val="clear" w:color="auto" w:fill="auto"/>
        <w:tabs>
          <w:tab w:val="left" w:pos="594"/>
        </w:tabs>
        <w:spacing w:line="221" w:lineRule="exact"/>
        <w:ind w:firstLine="340"/>
        <w:jc w:val="both"/>
      </w:pPr>
      <w:r>
        <w:t>500 Дж.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t>§ 24</w:t>
      </w:r>
    </w:p>
    <w:p w:rsidR="00E17081" w:rsidRDefault="0023459F">
      <w:pPr>
        <w:pStyle w:val="852"/>
        <w:numPr>
          <w:ilvl w:val="6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14 %.</w:t>
      </w:r>
    </w:p>
    <w:p w:rsidR="00E17081" w:rsidRDefault="0023459F">
      <w:pPr>
        <w:pStyle w:val="852"/>
        <w:numPr>
          <w:ilvl w:val="6"/>
          <w:numId w:val="55"/>
        </w:numPr>
        <w:shd w:val="clear" w:color="auto" w:fill="auto"/>
        <w:tabs>
          <w:tab w:val="left" w:pos="585"/>
        </w:tabs>
        <w:spacing w:after="101" w:line="221" w:lineRule="exact"/>
        <w:ind w:firstLine="340"/>
        <w:jc w:val="both"/>
      </w:pPr>
      <w:r>
        <w:t>Біля 10 кВт.</w:t>
      </w:r>
    </w:p>
    <w:p w:rsidR="00E17081" w:rsidRDefault="0023459F">
      <w:pPr>
        <w:pStyle w:val="972"/>
        <w:shd w:val="clear" w:color="auto" w:fill="auto"/>
        <w:spacing w:after="0" w:line="170" w:lineRule="exact"/>
        <w:ind w:firstLine="340"/>
      </w:pPr>
      <w:r>
        <w:rPr>
          <w:rStyle w:val="973pt"/>
        </w:rPr>
        <w:t>Розділ</w:t>
      </w:r>
      <w:r>
        <w:rPr>
          <w:rStyle w:val="97c"/>
        </w:rPr>
        <w:t xml:space="preserve"> 2. Електричні</w:t>
      </w:r>
    </w:p>
    <w:p w:rsidR="00E17081" w:rsidRDefault="0023459F">
      <w:pPr>
        <w:pStyle w:val="972"/>
        <w:shd w:val="clear" w:color="auto" w:fill="auto"/>
        <w:spacing w:after="0" w:line="170" w:lineRule="exact"/>
        <w:ind w:firstLine="340"/>
      </w:pPr>
      <w:r>
        <w:rPr>
          <w:rStyle w:val="97c"/>
        </w:rPr>
        <w:t>явища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t>§ 4</w:t>
      </w:r>
    </w:p>
    <w:p w:rsidR="00E17081" w:rsidRDefault="0023459F">
      <w:pPr>
        <w:pStyle w:val="852"/>
        <w:numPr>
          <w:ilvl w:val="7"/>
          <w:numId w:val="55"/>
        </w:numPr>
        <w:shd w:val="clear" w:color="auto" w:fill="auto"/>
        <w:tabs>
          <w:tab w:val="left" w:pos="610"/>
        </w:tabs>
        <w:spacing w:line="221" w:lineRule="exact"/>
        <w:ind w:right="20" w:firstLine="340"/>
        <w:jc w:val="both"/>
      </w:pPr>
      <w:r>
        <w:t>Ні. Це залежить від роду</w:t>
      </w:r>
      <w:r>
        <w:rPr>
          <w:rStyle w:val="85f2"/>
        </w:rPr>
        <w:t xml:space="preserve"> </w:t>
      </w:r>
      <w:r>
        <w:t>речовин.</w:t>
      </w:r>
    </w:p>
    <w:p w:rsidR="00E17081" w:rsidRDefault="0023459F">
      <w:pPr>
        <w:pStyle w:val="852"/>
        <w:numPr>
          <w:ilvl w:val="7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-10 нКл.</w:t>
      </w:r>
    </w:p>
    <w:p w:rsidR="00E17081" w:rsidRDefault="0023459F">
      <w:pPr>
        <w:pStyle w:val="852"/>
        <w:numPr>
          <w:ilvl w:val="7"/>
          <w:numId w:val="55"/>
        </w:numPr>
        <w:shd w:val="clear" w:color="auto" w:fill="auto"/>
        <w:tabs>
          <w:tab w:val="left" w:pos="671"/>
        </w:tabs>
        <w:spacing w:line="221" w:lineRule="exact"/>
        <w:ind w:firstLine="340"/>
        <w:jc w:val="both"/>
      </w:pPr>
      <w:r>
        <w:t>5 нКл.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t>§ 5</w:t>
      </w:r>
    </w:p>
    <w:p w:rsidR="00E17081" w:rsidRDefault="0023459F">
      <w:pPr>
        <w:pStyle w:val="852"/>
        <w:numPr>
          <w:ilvl w:val="8"/>
          <w:numId w:val="55"/>
        </w:numPr>
        <w:shd w:val="clear" w:color="auto" w:fill="auto"/>
        <w:tabs>
          <w:tab w:val="left" w:pos="580"/>
        </w:tabs>
        <w:spacing w:line="221" w:lineRule="exact"/>
        <w:ind w:firstLine="340"/>
        <w:jc w:val="both"/>
      </w:pPr>
      <w:r>
        <w:t>Зменшилася в 4 рази.</w:t>
      </w:r>
    </w:p>
    <w:p w:rsidR="00E17081" w:rsidRDefault="0023459F">
      <w:pPr>
        <w:pStyle w:val="852"/>
        <w:numPr>
          <w:ilvl w:val="8"/>
          <w:numId w:val="55"/>
        </w:numPr>
        <w:shd w:val="clear" w:color="auto" w:fill="auto"/>
        <w:tabs>
          <w:tab w:val="left" w:pos="580"/>
        </w:tabs>
        <w:spacing w:line="221" w:lineRule="exact"/>
        <w:ind w:firstLine="340"/>
        <w:jc w:val="both"/>
      </w:pPr>
      <w:r>
        <w:t>Збільшилася в 4 рази.</w:t>
      </w:r>
    </w:p>
    <w:p w:rsidR="00E17081" w:rsidRDefault="0023459F">
      <w:pPr>
        <w:pStyle w:val="852"/>
        <w:numPr>
          <w:ilvl w:val="8"/>
          <w:numId w:val="55"/>
        </w:numPr>
        <w:shd w:val="clear" w:color="auto" w:fill="auto"/>
        <w:tabs>
          <w:tab w:val="left" w:pos="580"/>
        </w:tabs>
        <w:spacing w:line="221" w:lineRule="exact"/>
        <w:ind w:firstLine="340"/>
        <w:jc w:val="both"/>
      </w:pPr>
      <w:r>
        <w:t>2,3 • 10</w:t>
      </w:r>
      <w:r>
        <w:rPr>
          <w:vertAlign w:val="superscript"/>
        </w:rPr>
        <w:t>-28</w:t>
      </w:r>
      <w:r>
        <w:t xml:space="preserve"> Н.</w:t>
      </w:r>
    </w:p>
    <w:p w:rsidR="00E17081" w:rsidRDefault="0023459F">
      <w:pPr>
        <w:pStyle w:val="852"/>
        <w:numPr>
          <w:ilvl w:val="8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9 • 10</w:t>
      </w:r>
      <w:r>
        <w:rPr>
          <w:vertAlign w:val="superscript"/>
        </w:rPr>
        <w:t>-7</w:t>
      </w:r>
      <w:r>
        <w:t xml:space="preserve"> Н.</w:t>
      </w:r>
    </w:p>
    <w:p w:rsidR="00E17081" w:rsidRDefault="0023459F">
      <w:pPr>
        <w:pStyle w:val="852"/>
        <w:numPr>
          <w:ilvl w:val="8"/>
          <w:numId w:val="55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3,2 мН, 3,6 мН.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t>§ 9</w:t>
      </w:r>
    </w:p>
    <w:p w:rsidR="00E17081" w:rsidRDefault="0023459F">
      <w:pPr>
        <w:pStyle w:val="852"/>
        <w:numPr>
          <w:ilvl w:val="9"/>
          <w:numId w:val="55"/>
        </w:numPr>
        <w:shd w:val="clear" w:color="auto" w:fill="auto"/>
        <w:tabs>
          <w:tab w:val="left" w:pos="624"/>
        </w:tabs>
        <w:spacing w:line="221" w:lineRule="exact"/>
        <w:ind w:right="20" w:firstLine="340"/>
        <w:jc w:val="both"/>
      </w:pPr>
      <w:r>
        <w:t>а) Від тіла, що має нега</w:t>
      </w:r>
      <w:r>
        <w:softHyphen/>
        <w:t>тивний заряд до тіла, що має по</w:t>
      </w:r>
      <w:r>
        <w:softHyphen/>
        <w:t>зитивний заряд;</w:t>
      </w:r>
    </w:p>
    <w:p w:rsidR="00E17081" w:rsidRDefault="0023459F">
      <w:pPr>
        <w:pStyle w:val="852"/>
        <w:shd w:val="clear" w:color="auto" w:fill="auto"/>
        <w:spacing w:line="221" w:lineRule="exact"/>
        <w:ind w:right="20" w:firstLine="340"/>
        <w:jc w:val="both"/>
      </w:pPr>
      <w:r>
        <w:t>б) Так; в) Обидва тіла втрача</w:t>
      </w:r>
      <w:r>
        <w:softHyphen/>
      </w:r>
      <w:r>
        <w:t>ють заряди і електричне поле в</w:t>
      </w:r>
      <w:r>
        <w:rPr>
          <w:rStyle w:val="85f2"/>
        </w:rPr>
        <w:t xml:space="preserve"> </w:t>
      </w:r>
      <w:r>
        <w:t>провіднику зникає.</w:t>
      </w:r>
    </w:p>
    <w:p w:rsidR="00E17081" w:rsidRDefault="0023459F">
      <w:pPr>
        <w:pStyle w:val="852"/>
        <w:numPr>
          <w:ilvl w:val="9"/>
          <w:numId w:val="55"/>
        </w:numPr>
        <w:shd w:val="clear" w:color="auto" w:fill="auto"/>
        <w:tabs>
          <w:tab w:val="left" w:pos="754"/>
        </w:tabs>
        <w:spacing w:line="221" w:lineRule="exact"/>
        <w:ind w:right="20" w:firstLine="340"/>
        <w:jc w:val="both"/>
      </w:pPr>
      <w:r>
        <w:t>Швидкість поширення</w:t>
      </w:r>
      <w:r>
        <w:rPr>
          <w:rStyle w:val="85f2"/>
        </w:rPr>
        <w:t xml:space="preserve"> </w:t>
      </w:r>
      <w:r>
        <w:t>електричного поля, що дорівнює</w:t>
      </w:r>
      <w:r>
        <w:rPr>
          <w:rStyle w:val="85f2"/>
        </w:rPr>
        <w:t xml:space="preserve"> </w:t>
      </w:r>
      <w:r>
        <w:t>швидкості світла (с «300 000 км/с).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t>§ 13</w:t>
      </w:r>
    </w:p>
    <w:p w:rsidR="00E17081" w:rsidRDefault="0023459F">
      <w:pPr>
        <w:pStyle w:val="852"/>
        <w:numPr>
          <w:ilvl w:val="0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2 А.</w:t>
      </w:r>
    </w:p>
    <w:p w:rsidR="00E17081" w:rsidRDefault="0023459F">
      <w:pPr>
        <w:pStyle w:val="852"/>
        <w:numPr>
          <w:ilvl w:val="0"/>
          <w:numId w:val="56"/>
        </w:numPr>
        <w:shd w:val="clear" w:color="auto" w:fill="auto"/>
        <w:tabs>
          <w:tab w:val="left" w:pos="599"/>
        </w:tabs>
        <w:spacing w:line="221" w:lineRule="exact"/>
        <w:ind w:firstLine="340"/>
        <w:jc w:val="both"/>
      </w:pPr>
      <w:r>
        <w:t>18 Кл.</w:t>
      </w:r>
    </w:p>
    <w:p w:rsidR="00E17081" w:rsidRDefault="0023459F">
      <w:pPr>
        <w:pStyle w:val="852"/>
        <w:numPr>
          <w:ilvl w:val="0"/>
          <w:numId w:val="56"/>
        </w:numPr>
        <w:shd w:val="clear" w:color="auto" w:fill="auto"/>
        <w:tabs>
          <w:tab w:val="left" w:pos="700"/>
        </w:tabs>
        <w:spacing w:line="221" w:lineRule="exact"/>
        <w:ind w:firstLine="340"/>
        <w:jc w:val="both"/>
      </w:pPr>
      <w:r>
        <w:t>1 • 10</w:t>
      </w:r>
      <w:r>
        <w:rPr>
          <w:vertAlign w:val="superscript"/>
        </w:rPr>
        <w:t>-5</w:t>
      </w:r>
      <w:r>
        <w:t xml:space="preserve"> Н.</w:t>
      </w:r>
    </w:p>
    <w:p w:rsidR="00E17081" w:rsidRDefault="0023459F">
      <w:pPr>
        <w:pStyle w:val="852"/>
        <w:numPr>
          <w:ilvl w:val="0"/>
          <w:numId w:val="56"/>
        </w:numPr>
        <w:shd w:val="clear" w:color="auto" w:fill="auto"/>
        <w:tabs>
          <w:tab w:val="left" w:pos="749"/>
        </w:tabs>
        <w:spacing w:line="221" w:lineRule="exact"/>
        <w:ind w:right="20" w:firstLine="340"/>
        <w:jc w:val="both"/>
      </w:pPr>
      <w:r>
        <w:t>Сили струму однакові і</w:t>
      </w:r>
      <w:r>
        <w:rPr>
          <w:rStyle w:val="85f2"/>
        </w:rPr>
        <w:t xml:space="preserve"> </w:t>
      </w:r>
      <w:r>
        <w:t>становлять 1,5 А.</w:t>
      </w:r>
    </w:p>
    <w:p w:rsidR="00E17081" w:rsidRDefault="0023459F">
      <w:pPr>
        <w:pStyle w:val="852"/>
        <w:numPr>
          <w:ilvl w:val="0"/>
          <w:numId w:val="56"/>
        </w:numPr>
        <w:shd w:val="clear" w:color="auto" w:fill="auto"/>
        <w:tabs>
          <w:tab w:val="left" w:pos="690"/>
        </w:tabs>
        <w:spacing w:line="221" w:lineRule="exact"/>
        <w:ind w:firstLine="340"/>
        <w:jc w:val="both"/>
      </w:pPr>
      <w:r>
        <w:t>6,25 • 10</w:t>
      </w:r>
      <w:r>
        <w:rPr>
          <w:vertAlign w:val="superscript"/>
        </w:rPr>
        <w:t>18</w:t>
      </w:r>
      <w:r>
        <w:t>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t>§ 14</w:t>
      </w:r>
    </w:p>
    <w:p w:rsidR="00E17081" w:rsidRDefault="0023459F">
      <w:pPr>
        <w:pStyle w:val="852"/>
        <w:shd w:val="clear" w:color="auto" w:fill="auto"/>
        <w:spacing w:line="221" w:lineRule="exact"/>
        <w:ind w:right="20" w:firstLine="340"/>
        <w:jc w:val="both"/>
      </w:pPr>
      <w:r>
        <w:t>7. а) 10 А, 0,5 А, 3,5 А;</w:t>
      </w:r>
      <w:r>
        <w:rPr>
          <w:rStyle w:val="85f2"/>
        </w:rPr>
        <w:t xml:space="preserve"> </w:t>
      </w:r>
      <w:r>
        <w:t>б) 500 мА = 0,5 А, 20 мА,</w:t>
      </w:r>
      <w:r>
        <w:rPr>
          <w:rStyle w:val="85f2"/>
        </w:rPr>
        <w:t xml:space="preserve"> </w:t>
      </w:r>
      <w:r>
        <w:t>140 мА.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t>§ 15</w:t>
      </w:r>
    </w:p>
    <w:p w:rsidR="00E17081" w:rsidRDefault="0023459F">
      <w:pPr>
        <w:pStyle w:val="852"/>
        <w:shd w:val="clear" w:color="auto" w:fill="auto"/>
        <w:spacing w:line="221" w:lineRule="exact"/>
        <w:ind w:firstLine="340"/>
        <w:jc w:val="both"/>
      </w:pPr>
      <w:r>
        <w:t>5. 1,05 Дж, 0,3 А.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rPr>
          <w:lang w:val="ru"/>
        </w:rPr>
        <w:t>§ 16</w:t>
      </w:r>
    </w:p>
    <w:p w:rsidR="00E17081" w:rsidRDefault="0023459F">
      <w:pPr>
        <w:pStyle w:val="852"/>
        <w:shd w:val="clear" w:color="auto" w:fill="auto"/>
        <w:spacing w:line="221" w:lineRule="exact"/>
        <w:ind w:left="360" w:right="820" w:firstLine="0"/>
      </w:pPr>
      <w:r>
        <w:rPr>
          <w:lang w:val="ru"/>
        </w:rPr>
        <w:t xml:space="preserve">8. 30 </w:t>
      </w:r>
      <w:r>
        <w:t xml:space="preserve">В, </w:t>
      </w:r>
      <w:r>
        <w:rPr>
          <w:lang w:val="ru"/>
        </w:rPr>
        <w:t xml:space="preserve">1 </w:t>
      </w:r>
      <w:r>
        <w:t xml:space="preserve">В, </w:t>
      </w:r>
      <w:r>
        <w:rPr>
          <w:lang w:val="ru"/>
        </w:rPr>
        <w:t xml:space="preserve">18 </w:t>
      </w:r>
      <w:r>
        <w:t>В.</w:t>
      </w:r>
      <w:r>
        <w:rPr>
          <w:rStyle w:val="85f2"/>
        </w:rPr>
        <w:t xml:space="preserve"> </w:t>
      </w:r>
      <w:r>
        <w:rPr>
          <w:rStyle w:val="85f3"/>
        </w:rPr>
        <w:t>§ 17</w:t>
      </w:r>
    </w:p>
    <w:p w:rsidR="00E17081" w:rsidRDefault="0023459F">
      <w:pPr>
        <w:pStyle w:val="852"/>
        <w:numPr>
          <w:ilvl w:val="1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 xml:space="preserve">10 </w:t>
      </w:r>
      <w:r>
        <w:t>Ом.</w:t>
      </w:r>
    </w:p>
    <w:p w:rsidR="00E17081" w:rsidRDefault="0023459F">
      <w:pPr>
        <w:pStyle w:val="852"/>
        <w:numPr>
          <w:ilvl w:val="1"/>
          <w:numId w:val="56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t xml:space="preserve">Збільшився у </w:t>
      </w:r>
      <w:r>
        <w:rPr>
          <w:lang w:val="ru"/>
        </w:rPr>
        <w:t xml:space="preserve">2 </w:t>
      </w:r>
      <w:r>
        <w:t>рази.</w:t>
      </w:r>
    </w:p>
    <w:p w:rsidR="00E17081" w:rsidRDefault="0023459F">
      <w:pPr>
        <w:pStyle w:val="852"/>
        <w:numPr>
          <w:ilvl w:val="1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 xml:space="preserve">8 </w:t>
      </w:r>
      <w:r>
        <w:t xml:space="preserve">Ом, </w:t>
      </w:r>
      <w:r>
        <w:rPr>
          <w:lang w:val="ru"/>
        </w:rPr>
        <w:t xml:space="preserve">40 </w:t>
      </w:r>
      <w:r>
        <w:t>Ом.</w:t>
      </w:r>
    </w:p>
    <w:p w:rsidR="00E17081" w:rsidRDefault="0023459F">
      <w:pPr>
        <w:pStyle w:val="852"/>
        <w:numPr>
          <w:ilvl w:val="1"/>
          <w:numId w:val="56"/>
        </w:numPr>
        <w:shd w:val="clear" w:color="auto" w:fill="auto"/>
        <w:tabs>
          <w:tab w:val="left" w:pos="715"/>
        </w:tabs>
        <w:spacing w:line="221" w:lineRule="exact"/>
        <w:ind w:left="360" w:right="820" w:firstLine="0"/>
      </w:pPr>
      <w:r>
        <w:rPr>
          <w:lang w:val="ru"/>
        </w:rPr>
        <w:t xml:space="preserve">«12 </w:t>
      </w:r>
      <w:r>
        <w:t>Ом.</w:t>
      </w:r>
      <w:r>
        <w:rPr>
          <w:rStyle w:val="85f2"/>
        </w:rPr>
        <w:t xml:space="preserve"> </w:t>
      </w:r>
      <w:r>
        <w:rPr>
          <w:rStyle w:val="85f3"/>
        </w:rPr>
        <w:t>§ 18</w:t>
      </w:r>
    </w:p>
    <w:p w:rsidR="00E17081" w:rsidRDefault="0023459F">
      <w:pPr>
        <w:pStyle w:val="852"/>
        <w:numPr>
          <w:ilvl w:val="2"/>
          <w:numId w:val="56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t xml:space="preserve">Другий у </w:t>
      </w:r>
      <w:r>
        <w:rPr>
          <w:lang w:val="ru"/>
        </w:rPr>
        <w:t xml:space="preserve">10 </w:t>
      </w:r>
      <w:r>
        <w:t>разів.</w:t>
      </w:r>
    </w:p>
    <w:p w:rsidR="00E17081" w:rsidRDefault="0023459F">
      <w:pPr>
        <w:pStyle w:val="852"/>
        <w:numPr>
          <w:ilvl w:val="2"/>
          <w:numId w:val="56"/>
        </w:numPr>
        <w:shd w:val="clear" w:color="auto" w:fill="auto"/>
        <w:tabs>
          <w:tab w:val="left" w:pos="575"/>
        </w:tabs>
        <w:spacing w:line="221" w:lineRule="exact"/>
        <w:ind w:firstLine="340"/>
        <w:jc w:val="both"/>
      </w:pPr>
      <w:r>
        <w:t xml:space="preserve">Перший у </w:t>
      </w:r>
      <w:r>
        <w:rPr>
          <w:lang w:val="ru"/>
        </w:rPr>
        <w:t xml:space="preserve">32 </w:t>
      </w:r>
      <w:r>
        <w:t>рази.</w:t>
      </w:r>
    </w:p>
    <w:p w:rsidR="00E17081" w:rsidRDefault="0023459F">
      <w:pPr>
        <w:pStyle w:val="852"/>
        <w:numPr>
          <w:ilvl w:val="2"/>
          <w:numId w:val="56"/>
        </w:numPr>
        <w:shd w:val="clear" w:color="auto" w:fill="auto"/>
        <w:tabs>
          <w:tab w:val="left" w:pos="595"/>
        </w:tabs>
        <w:spacing w:line="221" w:lineRule="exact"/>
        <w:ind w:right="20" w:firstLine="340"/>
        <w:jc w:val="both"/>
      </w:pPr>
      <w:r>
        <w:t xml:space="preserve">Зменшився в </w:t>
      </w:r>
      <w:r>
        <w:rPr>
          <w:lang w:val="ru"/>
        </w:rPr>
        <w:t xml:space="preserve">4 </w:t>
      </w:r>
      <w:r>
        <w:t>рази. Сила</w:t>
      </w:r>
      <w:r>
        <w:rPr>
          <w:rStyle w:val="85f2"/>
        </w:rPr>
        <w:t xml:space="preserve"> </w:t>
      </w:r>
      <w:r>
        <w:t>струму збільшилася.</w:t>
      </w:r>
    </w:p>
    <w:p w:rsidR="00E17081" w:rsidRDefault="0023459F">
      <w:pPr>
        <w:pStyle w:val="852"/>
        <w:numPr>
          <w:ilvl w:val="2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 xml:space="preserve">0,56 </w:t>
      </w:r>
      <w:r>
        <w:t>Ом.</w:t>
      </w:r>
    </w:p>
    <w:p w:rsidR="00E17081" w:rsidRDefault="0023459F">
      <w:pPr>
        <w:pStyle w:val="852"/>
        <w:numPr>
          <w:ilvl w:val="2"/>
          <w:numId w:val="56"/>
        </w:numPr>
        <w:shd w:val="clear" w:color="auto" w:fill="auto"/>
        <w:tabs>
          <w:tab w:val="left" w:pos="686"/>
        </w:tabs>
        <w:spacing w:line="221" w:lineRule="exact"/>
        <w:ind w:firstLine="340"/>
        <w:jc w:val="both"/>
      </w:pPr>
      <w:r>
        <w:t xml:space="preserve">Перший у </w:t>
      </w:r>
      <w:r>
        <w:rPr>
          <w:lang w:val="ru"/>
        </w:rPr>
        <w:t xml:space="preserve">100 </w:t>
      </w:r>
      <w:r>
        <w:t>разів.</w:t>
      </w:r>
    </w:p>
    <w:p w:rsidR="00E17081" w:rsidRDefault="0023459F">
      <w:pPr>
        <w:pStyle w:val="852"/>
        <w:numPr>
          <w:ilvl w:val="2"/>
          <w:numId w:val="56"/>
        </w:numPr>
        <w:shd w:val="clear" w:color="auto" w:fill="auto"/>
        <w:tabs>
          <w:tab w:val="left" w:pos="730"/>
        </w:tabs>
        <w:spacing w:line="221" w:lineRule="exact"/>
        <w:ind w:left="360" w:right="20" w:firstLine="0"/>
      </w:pPr>
      <w:r>
        <w:t>100 м.</w:t>
      </w:r>
      <w:r>
        <w:rPr>
          <w:rStyle w:val="85f2"/>
        </w:rPr>
        <w:t xml:space="preserve"> </w:t>
      </w:r>
      <w:r>
        <w:rPr>
          <w:rStyle w:val="85f3"/>
        </w:rPr>
        <w:t>§19</w:t>
      </w:r>
    </w:p>
    <w:p w:rsidR="00E17081" w:rsidRDefault="0023459F">
      <w:pPr>
        <w:pStyle w:val="852"/>
        <w:numPr>
          <w:ilvl w:val="3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3 м.</w:t>
      </w:r>
    </w:p>
    <w:p w:rsidR="00E17081" w:rsidRDefault="0023459F">
      <w:pPr>
        <w:pStyle w:val="852"/>
        <w:numPr>
          <w:ilvl w:val="3"/>
          <w:numId w:val="56"/>
        </w:numPr>
        <w:shd w:val="clear" w:color="auto" w:fill="auto"/>
        <w:tabs>
          <w:tab w:val="left" w:pos="610"/>
        </w:tabs>
        <w:spacing w:line="221" w:lineRule="exact"/>
        <w:ind w:left="360" w:right="20" w:firstLine="0"/>
      </w:pPr>
      <w:r>
        <w:rPr>
          <w:lang w:val="ru"/>
        </w:rPr>
        <w:t xml:space="preserve">273. </w:t>
      </w:r>
      <w:r>
        <w:t xml:space="preserve">Не менше </w:t>
      </w:r>
      <w:r>
        <w:rPr>
          <w:lang w:val="ru"/>
        </w:rPr>
        <w:t xml:space="preserve">22 </w:t>
      </w:r>
      <w:r>
        <w:t>см.</w:t>
      </w:r>
      <w:r>
        <w:rPr>
          <w:rStyle w:val="85f2"/>
        </w:rPr>
        <w:t xml:space="preserve"> </w:t>
      </w:r>
      <w:r>
        <w:rPr>
          <w:rStyle w:val="85f3"/>
        </w:rPr>
        <w:t>§ 20</w:t>
      </w:r>
    </w:p>
    <w:p w:rsidR="00E17081" w:rsidRDefault="0023459F">
      <w:pPr>
        <w:pStyle w:val="852"/>
        <w:numPr>
          <w:ilvl w:val="4"/>
          <w:numId w:val="56"/>
        </w:numPr>
        <w:shd w:val="clear" w:color="auto" w:fill="auto"/>
        <w:tabs>
          <w:tab w:val="left" w:pos="599"/>
        </w:tabs>
        <w:spacing w:line="221" w:lineRule="exact"/>
        <w:ind w:firstLine="340"/>
        <w:jc w:val="both"/>
      </w:pPr>
      <w:r>
        <w:rPr>
          <w:lang w:val="ru"/>
        </w:rPr>
        <w:t xml:space="preserve">1,5 </w:t>
      </w:r>
      <w:r>
        <w:t>А.</w:t>
      </w:r>
    </w:p>
    <w:p w:rsidR="00E17081" w:rsidRDefault="0023459F">
      <w:pPr>
        <w:pStyle w:val="852"/>
        <w:numPr>
          <w:ilvl w:val="4"/>
          <w:numId w:val="56"/>
        </w:numPr>
        <w:shd w:val="clear" w:color="auto" w:fill="auto"/>
        <w:tabs>
          <w:tab w:val="left" w:pos="580"/>
        </w:tabs>
        <w:spacing w:line="221" w:lineRule="exact"/>
        <w:ind w:firstLine="340"/>
        <w:jc w:val="both"/>
      </w:pPr>
      <w:r>
        <w:rPr>
          <w:lang w:val="ru"/>
        </w:rPr>
        <w:t xml:space="preserve">21 </w:t>
      </w:r>
      <w:r>
        <w:t>Ом.</w:t>
      </w:r>
    </w:p>
    <w:p w:rsidR="00E17081" w:rsidRDefault="0023459F">
      <w:pPr>
        <w:pStyle w:val="852"/>
        <w:numPr>
          <w:ilvl w:val="4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t>30 В.</w:t>
      </w:r>
    </w:p>
    <w:p w:rsidR="00E17081" w:rsidRDefault="0023459F">
      <w:pPr>
        <w:pStyle w:val="852"/>
        <w:numPr>
          <w:ilvl w:val="4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 xml:space="preserve">3 </w:t>
      </w:r>
      <w:r>
        <w:t xml:space="preserve">Ом, </w:t>
      </w:r>
      <w:r>
        <w:rPr>
          <w:lang w:val="ru"/>
        </w:rPr>
        <w:t xml:space="preserve">8 </w:t>
      </w:r>
      <w:r>
        <w:t>Ом.</w:t>
      </w:r>
    </w:p>
    <w:p w:rsidR="00E17081" w:rsidRDefault="0023459F">
      <w:pPr>
        <w:pStyle w:val="852"/>
        <w:numPr>
          <w:ilvl w:val="4"/>
          <w:numId w:val="56"/>
        </w:numPr>
        <w:shd w:val="clear" w:color="auto" w:fill="auto"/>
        <w:tabs>
          <w:tab w:val="left" w:pos="690"/>
        </w:tabs>
        <w:spacing w:line="221" w:lineRule="exact"/>
        <w:ind w:firstLine="340"/>
        <w:jc w:val="both"/>
      </w:pPr>
      <w:r>
        <w:t>2,25 А.</w:t>
      </w:r>
    </w:p>
    <w:p w:rsidR="00E17081" w:rsidRDefault="0023459F">
      <w:pPr>
        <w:pStyle w:val="852"/>
        <w:numPr>
          <w:ilvl w:val="4"/>
          <w:numId w:val="56"/>
        </w:numPr>
        <w:shd w:val="clear" w:color="auto" w:fill="auto"/>
        <w:tabs>
          <w:tab w:val="left" w:pos="720"/>
        </w:tabs>
        <w:spacing w:line="221" w:lineRule="exact"/>
        <w:ind w:left="360" w:right="20" w:firstLine="0"/>
      </w:pPr>
      <w:r>
        <w:rPr>
          <w:lang w:val="ru"/>
        </w:rPr>
        <w:t xml:space="preserve">30 </w:t>
      </w:r>
      <w:r>
        <w:t xml:space="preserve">Ом, </w:t>
      </w:r>
      <w:r>
        <w:rPr>
          <w:lang w:val="ru"/>
        </w:rPr>
        <w:t xml:space="preserve">0,4 </w:t>
      </w:r>
      <w:r>
        <w:t xml:space="preserve">Ом </w:t>
      </w:r>
      <w:r>
        <w:rPr>
          <w:lang w:val="ru"/>
        </w:rPr>
        <w:t xml:space="preserve">• </w:t>
      </w:r>
      <w:r>
        <w:t>мм</w:t>
      </w:r>
      <w:r>
        <w:rPr>
          <w:vertAlign w:val="superscript"/>
        </w:rPr>
        <w:t>2</w:t>
      </w:r>
      <w:r>
        <w:t>/м.</w:t>
      </w:r>
      <w:r>
        <w:rPr>
          <w:rStyle w:val="85f2"/>
        </w:rPr>
        <w:t xml:space="preserve"> </w:t>
      </w:r>
      <w:r>
        <w:rPr>
          <w:rStyle w:val="85f3"/>
        </w:rPr>
        <w:t>§ 21</w:t>
      </w:r>
    </w:p>
    <w:p w:rsidR="00E17081" w:rsidRDefault="0023459F">
      <w:pPr>
        <w:pStyle w:val="852"/>
        <w:numPr>
          <w:ilvl w:val="5"/>
          <w:numId w:val="56"/>
        </w:numPr>
        <w:shd w:val="clear" w:color="auto" w:fill="auto"/>
        <w:tabs>
          <w:tab w:val="left" w:pos="599"/>
        </w:tabs>
        <w:spacing w:line="221" w:lineRule="exact"/>
        <w:ind w:firstLine="340"/>
        <w:jc w:val="both"/>
      </w:pPr>
      <w:r>
        <w:rPr>
          <w:lang w:val="ru"/>
        </w:rPr>
        <w:t xml:space="preserve">14 </w:t>
      </w:r>
      <w:r>
        <w:t>Ом.</w:t>
      </w:r>
    </w:p>
    <w:p w:rsidR="00E17081" w:rsidRDefault="0023459F">
      <w:pPr>
        <w:pStyle w:val="852"/>
        <w:numPr>
          <w:ilvl w:val="5"/>
          <w:numId w:val="56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t>0,5 А.</w:t>
      </w:r>
    </w:p>
    <w:p w:rsidR="00E17081" w:rsidRDefault="0023459F">
      <w:pPr>
        <w:pStyle w:val="852"/>
        <w:numPr>
          <w:ilvl w:val="5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 xml:space="preserve">37 шт., </w:t>
      </w:r>
      <w:r>
        <w:t>послідовно.</w:t>
      </w:r>
    </w:p>
    <w:p w:rsidR="00E17081" w:rsidRDefault="0023459F">
      <w:pPr>
        <w:pStyle w:val="852"/>
        <w:numPr>
          <w:ilvl w:val="5"/>
          <w:numId w:val="56"/>
        </w:numPr>
        <w:shd w:val="clear" w:color="auto" w:fill="auto"/>
        <w:tabs>
          <w:tab w:val="left" w:pos="585"/>
        </w:tabs>
        <w:spacing w:line="221" w:lineRule="exact"/>
        <w:ind w:firstLine="340"/>
        <w:jc w:val="both"/>
      </w:pPr>
      <w:r>
        <w:rPr>
          <w:lang w:val="ru"/>
        </w:rPr>
        <w:t xml:space="preserve">12 </w:t>
      </w:r>
      <w:r>
        <w:t xml:space="preserve">Ом, </w:t>
      </w:r>
      <w:r>
        <w:rPr>
          <w:lang w:val="ru"/>
        </w:rPr>
        <w:t xml:space="preserve">18 </w:t>
      </w:r>
      <w:r>
        <w:t xml:space="preserve">В, </w:t>
      </w:r>
      <w:r>
        <w:rPr>
          <w:lang w:val="ru"/>
        </w:rPr>
        <w:t xml:space="preserve">3 </w:t>
      </w:r>
      <w:r>
        <w:t xml:space="preserve">В, </w:t>
      </w:r>
      <w:r>
        <w:rPr>
          <w:lang w:val="ru"/>
        </w:rPr>
        <w:t xml:space="preserve">6 </w:t>
      </w:r>
      <w:r>
        <w:t xml:space="preserve">В, </w:t>
      </w:r>
      <w:r>
        <w:rPr>
          <w:lang w:val="ru"/>
        </w:rPr>
        <w:t xml:space="preserve">9 </w:t>
      </w:r>
      <w:r>
        <w:t>В.</w:t>
      </w:r>
    </w:p>
    <w:p w:rsidR="00E17081" w:rsidRDefault="0023459F">
      <w:pPr>
        <w:pStyle w:val="852"/>
        <w:numPr>
          <w:ilvl w:val="5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 xml:space="preserve">20 </w:t>
      </w:r>
      <w:r>
        <w:t>Ом.</w:t>
      </w:r>
    </w:p>
    <w:p w:rsidR="00E17081" w:rsidRDefault="0023459F">
      <w:pPr>
        <w:pStyle w:val="852"/>
        <w:numPr>
          <w:ilvl w:val="5"/>
          <w:numId w:val="56"/>
        </w:numPr>
        <w:shd w:val="clear" w:color="auto" w:fill="auto"/>
        <w:tabs>
          <w:tab w:val="left" w:pos="580"/>
        </w:tabs>
        <w:spacing w:line="221" w:lineRule="exact"/>
        <w:ind w:firstLine="340"/>
        <w:jc w:val="both"/>
      </w:pPr>
      <w:r>
        <w:t>Д</w:t>
      </w:r>
      <w:r>
        <w:rPr>
          <w:vertAlign w:val="subscript"/>
        </w:rPr>
        <w:t>1</w:t>
      </w:r>
      <w:r>
        <w:t xml:space="preserve"> </w:t>
      </w:r>
      <w:r>
        <w:rPr>
          <w:lang w:val="ru"/>
        </w:rPr>
        <w:t xml:space="preserve">= 6 </w:t>
      </w:r>
      <w:r>
        <w:t>Ом, Я</w:t>
      </w:r>
      <w:r>
        <w:rPr>
          <w:vertAlign w:val="subscript"/>
        </w:rPr>
        <w:t>2</w:t>
      </w:r>
      <w:r>
        <w:rPr>
          <w:rStyle w:val="85f4"/>
        </w:rPr>
        <w:t xml:space="preserve"> </w:t>
      </w:r>
      <w:r>
        <w:rPr>
          <w:lang w:val="ru"/>
        </w:rPr>
        <w:t xml:space="preserve">= 18 </w:t>
      </w:r>
      <w:r>
        <w:t>Ом.</w:t>
      </w:r>
    </w:p>
    <w:p w:rsidR="00E17081" w:rsidRDefault="0023459F">
      <w:pPr>
        <w:pStyle w:val="852"/>
        <w:numPr>
          <w:ilvl w:val="5"/>
          <w:numId w:val="56"/>
        </w:numPr>
        <w:shd w:val="clear" w:color="auto" w:fill="auto"/>
        <w:tabs>
          <w:tab w:val="left" w:pos="715"/>
        </w:tabs>
        <w:spacing w:line="221" w:lineRule="exact"/>
        <w:ind w:right="20" w:firstLine="340"/>
        <w:jc w:val="both"/>
      </w:pPr>
      <w:r>
        <w:t>Крайньому лівому. Посе</w:t>
      </w:r>
      <w:r>
        <w:softHyphen/>
        <w:t>редині.</w:t>
      </w:r>
    </w:p>
    <w:p w:rsidR="00E17081" w:rsidRDefault="0023459F">
      <w:pPr>
        <w:pStyle w:val="882"/>
        <w:shd w:val="clear" w:color="auto" w:fill="auto"/>
        <w:spacing w:line="221" w:lineRule="exact"/>
        <w:ind w:firstLine="340"/>
        <w:jc w:val="both"/>
      </w:pPr>
      <w:r>
        <w:rPr>
          <w:lang w:val="ru"/>
        </w:rPr>
        <w:t>§ 22</w:t>
      </w:r>
    </w:p>
    <w:p w:rsidR="00E17081" w:rsidRDefault="0023459F">
      <w:pPr>
        <w:pStyle w:val="852"/>
        <w:numPr>
          <w:ilvl w:val="6"/>
          <w:numId w:val="56"/>
        </w:numPr>
        <w:shd w:val="clear" w:color="auto" w:fill="auto"/>
        <w:tabs>
          <w:tab w:val="left" w:pos="576"/>
        </w:tabs>
        <w:spacing w:line="221" w:lineRule="exact"/>
        <w:ind w:right="20" w:firstLine="340"/>
        <w:jc w:val="both"/>
      </w:pPr>
      <w:r>
        <w:t>Світитиме тільки ліва лам</w:t>
      </w:r>
      <w:r>
        <w:softHyphen/>
        <w:t>почка, світитимуть обидві лам</w:t>
      </w:r>
      <w:r>
        <w:softHyphen/>
        <w:t>почки у "півсили".</w:t>
      </w:r>
    </w:p>
    <w:p w:rsidR="00E17081" w:rsidRDefault="0023459F">
      <w:pPr>
        <w:pStyle w:val="6f6"/>
        <w:numPr>
          <w:ilvl w:val="6"/>
          <w:numId w:val="56"/>
        </w:numPr>
        <w:shd w:val="clear" w:color="auto" w:fill="auto"/>
        <w:tabs>
          <w:tab w:val="left" w:pos="594"/>
        </w:tabs>
        <w:spacing w:line="221" w:lineRule="exact"/>
        <w:ind w:firstLine="340"/>
        <w:jc w:val="both"/>
      </w:pPr>
      <w:r>
        <w:rPr>
          <w:lang w:val="ru"/>
        </w:rPr>
        <w:t xml:space="preserve">5 </w:t>
      </w:r>
      <w:r>
        <w:t>Ом.</w:t>
      </w:r>
    </w:p>
    <w:p w:rsidR="00E17081" w:rsidRDefault="0023459F">
      <w:pPr>
        <w:pStyle w:val="6f6"/>
        <w:numPr>
          <w:ilvl w:val="6"/>
          <w:numId w:val="56"/>
        </w:numPr>
        <w:shd w:val="clear" w:color="auto" w:fill="auto"/>
        <w:tabs>
          <w:tab w:val="left" w:pos="652"/>
        </w:tabs>
        <w:spacing w:line="221" w:lineRule="exact"/>
        <w:ind w:firstLine="340"/>
        <w:jc w:val="both"/>
      </w:pPr>
      <w:r>
        <w:t>0,4 А.</w:t>
      </w:r>
    </w:p>
    <w:p w:rsidR="00E17081" w:rsidRDefault="0023459F">
      <w:pPr>
        <w:pStyle w:val="6f6"/>
        <w:numPr>
          <w:ilvl w:val="6"/>
          <w:numId w:val="56"/>
        </w:numPr>
        <w:shd w:val="clear" w:color="auto" w:fill="auto"/>
        <w:tabs>
          <w:tab w:val="left" w:pos="590"/>
        </w:tabs>
        <w:spacing w:line="221" w:lineRule="exact"/>
        <w:ind w:firstLine="340"/>
        <w:jc w:val="both"/>
      </w:pPr>
      <w:r>
        <w:rPr>
          <w:lang w:val="ru"/>
        </w:rPr>
        <w:t xml:space="preserve">3 </w:t>
      </w:r>
      <w:r>
        <w:t>Ом.</w:t>
      </w:r>
    </w:p>
    <w:p w:rsidR="00E17081" w:rsidRDefault="0023459F">
      <w:pPr>
        <w:pStyle w:val="6f6"/>
        <w:numPr>
          <w:ilvl w:val="6"/>
          <w:numId w:val="56"/>
        </w:numPr>
        <w:shd w:val="clear" w:color="auto" w:fill="auto"/>
        <w:tabs>
          <w:tab w:val="left" w:pos="594"/>
        </w:tabs>
        <w:spacing w:line="221" w:lineRule="exact"/>
        <w:ind w:firstLine="340"/>
        <w:jc w:val="both"/>
      </w:pPr>
      <w:r>
        <w:rPr>
          <w:lang w:val="ru"/>
        </w:rPr>
        <w:t xml:space="preserve">5 </w:t>
      </w:r>
      <w:r>
        <w:t>Ом.</w:t>
      </w:r>
      <w:r>
        <w:fldChar w:fldCharType="end"/>
      </w:r>
    </w:p>
    <w:p w:rsidR="00E17081" w:rsidRDefault="0023459F">
      <w:pPr>
        <w:pStyle w:val="852"/>
        <w:numPr>
          <w:ilvl w:val="6"/>
          <w:numId w:val="56"/>
        </w:numPr>
        <w:shd w:val="clear" w:color="auto" w:fill="auto"/>
        <w:tabs>
          <w:tab w:val="left" w:pos="690"/>
        </w:tabs>
        <w:spacing w:line="221" w:lineRule="exact"/>
        <w:ind w:firstLine="340"/>
        <w:jc w:val="both"/>
        <w:sectPr w:rsidR="00E17081">
          <w:type w:val="continuous"/>
          <w:pgSz w:w="11905" w:h="16837"/>
          <w:pgMar w:top="3599" w:right="2693" w:bottom="3690" w:left="2693" w:header="0" w:footer="3" w:gutter="0"/>
          <w:cols w:num="2" w:space="276"/>
          <w:noEndnote/>
          <w:docGrid w:linePitch="360"/>
        </w:sectPr>
      </w:pPr>
      <w:r>
        <w:t>0,5 А, 1 А.</w:t>
      </w:r>
    </w:p>
    <w:p w:rsidR="00E17081" w:rsidRDefault="0023459F">
      <w:pPr>
        <w:pStyle w:val="852"/>
        <w:shd w:val="clear" w:color="auto" w:fill="auto"/>
        <w:spacing w:line="230" w:lineRule="exact"/>
        <w:ind w:firstLine="0"/>
      </w:pPr>
      <w:r>
        <w:t>11. 300 Ом, 1,2 А, 0,4 А.</w:t>
      </w:r>
      <w:r>
        <w:rPr>
          <w:rStyle w:val="85f5"/>
        </w:rPr>
        <w:t xml:space="preserve"> </w:t>
      </w:r>
      <w:r>
        <w:rPr>
          <w:rStyle w:val="85f6"/>
        </w:rPr>
        <w:t>§ 23</w:t>
      </w:r>
    </w:p>
    <w:p w:rsidR="00E17081" w:rsidRDefault="0023459F">
      <w:pPr>
        <w:pStyle w:val="852"/>
        <w:numPr>
          <w:ilvl w:val="7"/>
          <w:numId w:val="56"/>
        </w:numPr>
        <w:shd w:val="clear" w:color="auto" w:fill="auto"/>
        <w:tabs>
          <w:tab w:val="left" w:pos="254"/>
        </w:tabs>
        <w:spacing w:line="230" w:lineRule="exact"/>
        <w:ind w:firstLine="0"/>
      </w:pPr>
      <w:r>
        <w:t>52,5 Дж.</w:t>
      </w:r>
    </w:p>
    <w:p w:rsidR="00E17081" w:rsidRDefault="0023459F">
      <w:pPr>
        <w:pStyle w:val="852"/>
        <w:numPr>
          <w:ilvl w:val="7"/>
          <w:numId w:val="56"/>
        </w:numPr>
        <w:shd w:val="clear" w:color="auto" w:fill="auto"/>
        <w:tabs>
          <w:tab w:val="left" w:pos="245"/>
        </w:tabs>
        <w:spacing w:line="230" w:lineRule="exact"/>
        <w:ind w:firstLine="0"/>
      </w:pPr>
      <w:r>
        <w:t>360 Дж.</w:t>
      </w:r>
    </w:p>
    <w:p w:rsidR="00E17081" w:rsidRDefault="0023459F">
      <w:pPr>
        <w:pStyle w:val="852"/>
        <w:numPr>
          <w:ilvl w:val="7"/>
          <w:numId w:val="56"/>
        </w:numPr>
        <w:shd w:val="clear" w:color="auto" w:fill="auto"/>
        <w:tabs>
          <w:tab w:val="left" w:pos="250"/>
        </w:tabs>
        <w:spacing w:line="230" w:lineRule="exact"/>
        <w:ind w:firstLine="0"/>
      </w:pPr>
      <w:r>
        <w:t>290,4 кДж.</w:t>
      </w:r>
      <w:r>
        <w:rPr>
          <w:rStyle w:val="85f5"/>
        </w:rPr>
        <w:t xml:space="preserve"> </w:t>
      </w:r>
      <w:r>
        <w:rPr>
          <w:rStyle w:val="85f6"/>
        </w:rPr>
        <w:t>§ 24</w:t>
      </w:r>
    </w:p>
    <w:p w:rsidR="00E17081" w:rsidRDefault="0023459F">
      <w:pPr>
        <w:pStyle w:val="852"/>
        <w:numPr>
          <w:ilvl w:val="8"/>
          <w:numId w:val="56"/>
        </w:numPr>
        <w:shd w:val="clear" w:color="auto" w:fill="auto"/>
        <w:tabs>
          <w:tab w:val="left" w:pos="245"/>
        </w:tabs>
        <w:spacing w:line="230" w:lineRule="exact"/>
        <w:ind w:firstLine="0"/>
      </w:pPr>
      <w:r>
        <w:t>Збільшилася.</w:t>
      </w:r>
    </w:p>
    <w:p w:rsidR="00E17081" w:rsidRDefault="0023459F">
      <w:pPr>
        <w:pStyle w:val="852"/>
        <w:numPr>
          <w:ilvl w:val="8"/>
          <w:numId w:val="56"/>
        </w:numPr>
        <w:shd w:val="clear" w:color="auto" w:fill="auto"/>
        <w:tabs>
          <w:tab w:val="left" w:pos="240"/>
        </w:tabs>
        <w:spacing w:line="230" w:lineRule="exact"/>
        <w:ind w:firstLine="0"/>
      </w:pPr>
      <w:r>
        <w:t>У сталевій.</w:t>
      </w:r>
    </w:p>
    <w:p w:rsidR="00E17081" w:rsidRDefault="0023459F">
      <w:pPr>
        <w:pStyle w:val="852"/>
        <w:numPr>
          <w:ilvl w:val="8"/>
          <w:numId w:val="56"/>
        </w:numPr>
        <w:shd w:val="clear" w:color="auto" w:fill="auto"/>
        <w:tabs>
          <w:tab w:val="left" w:pos="240"/>
        </w:tabs>
        <w:spacing w:line="230" w:lineRule="exact"/>
        <w:ind w:firstLine="0"/>
      </w:pPr>
      <w:r>
        <w:t>Алюмінієва.</w:t>
      </w:r>
    </w:p>
    <w:p w:rsidR="00E17081" w:rsidRDefault="0023459F">
      <w:pPr>
        <w:pStyle w:val="852"/>
        <w:numPr>
          <w:ilvl w:val="8"/>
          <w:numId w:val="56"/>
        </w:numPr>
        <w:shd w:val="clear" w:color="auto" w:fill="auto"/>
        <w:tabs>
          <w:tab w:val="left" w:pos="240"/>
        </w:tabs>
        <w:spacing w:line="230" w:lineRule="exact"/>
        <w:ind w:firstLine="0"/>
      </w:pPr>
      <w:r>
        <w:t>216 кДж.</w:t>
      </w:r>
    </w:p>
    <w:p w:rsidR="00E17081" w:rsidRDefault="0023459F">
      <w:pPr>
        <w:pStyle w:val="852"/>
        <w:numPr>
          <w:ilvl w:val="8"/>
          <w:numId w:val="56"/>
        </w:numPr>
        <w:shd w:val="clear" w:color="auto" w:fill="auto"/>
        <w:tabs>
          <w:tab w:val="left" w:pos="250"/>
        </w:tabs>
        <w:spacing w:line="230" w:lineRule="exact"/>
        <w:ind w:firstLine="0"/>
      </w:pPr>
      <w:r>
        <w:t>30 кДж.</w:t>
      </w:r>
    </w:p>
    <w:p w:rsidR="00E17081" w:rsidRDefault="0023459F">
      <w:pPr>
        <w:pStyle w:val="852"/>
        <w:numPr>
          <w:ilvl w:val="8"/>
          <w:numId w:val="56"/>
        </w:numPr>
        <w:shd w:val="clear" w:color="auto" w:fill="auto"/>
        <w:tabs>
          <w:tab w:val="left" w:pos="250"/>
        </w:tabs>
        <w:spacing w:line="230" w:lineRule="exact"/>
        <w:ind w:firstLine="0"/>
      </w:pPr>
      <w:r>
        <w:t>4,8 кДж.</w:t>
      </w:r>
      <w:r>
        <w:rPr>
          <w:rStyle w:val="85f5"/>
        </w:rPr>
        <w:t xml:space="preserve"> </w:t>
      </w:r>
      <w:r>
        <w:rPr>
          <w:rStyle w:val="85f6"/>
        </w:rPr>
        <w:t>§ 25</w:t>
      </w:r>
    </w:p>
    <w:p w:rsidR="00E17081" w:rsidRDefault="0023459F">
      <w:pPr>
        <w:pStyle w:val="852"/>
        <w:numPr>
          <w:ilvl w:val="9"/>
          <w:numId w:val="56"/>
        </w:numPr>
        <w:shd w:val="clear" w:color="auto" w:fill="auto"/>
        <w:tabs>
          <w:tab w:val="left" w:pos="254"/>
        </w:tabs>
        <w:spacing w:line="230" w:lineRule="exact"/>
        <w:ind w:firstLine="0"/>
      </w:pPr>
      <w:r>
        <w:t>1 Вт.</w:t>
      </w:r>
    </w:p>
    <w:p w:rsidR="00E17081" w:rsidRDefault="0023459F">
      <w:pPr>
        <w:pStyle w:val="852"/>
        <w:numPr>
          <w:ilvl w:val="9"/>
          <w:numId w:val="56"/>
        </w:numPr>
        <w:shd w:val="clear" w:color="auto" w:fill="auto"/>
        <w:tabs>
          <w:tab w:val="left" w:pos="250"/>
        </w:tabs>
        <w:spacing w:line="230" w:lineRule="exact"/>
        <w:ind w:firstLine="0"/>
      </w:pPr>
      <w:r>
        <w:t>809 Ом.</w:t>
      </w:r>
    </w:p>
    <w:p w:rsidR="00E17081" w:rsidRDefault="0023459F">
      <w:pPr>
        <w:pStyle w:val="852"/>
        <w:numPr>
          <w:ilvl w:val="9"/>
          <w:numId w:val="56"/>
        </w:numPr>
        <w:shd w:val="clear" w:color="auto" w:fill="auto"/>
        <w:tabs>
          <w:tab w:val="left" w:pos="662"/>
        </w:tabs>
        <w:spacing w:line="216" w:lineRule="exact"/>
        <w:ind w:firstLine="340"/>
        <w:jc w:val="both"/>
      </w:pPr>
      <w:r>
        <w:t>У лампочки потужністю</w:t>
      </w:r>
      <w:r>
        <w:rPr>
          <w:rStyle w:val="85f5"/>
        </w:rPr>
        <w:t xml:space="preserve"> </w:t>
      </w:r>
      <w:r>
        <w:t>40 Вт.</w:t>
      </w:r>
    </w:p>
    <w:p w:rsidR="00E17081" w:rsidRDefault="0023459F">
      <w:pPr>
        <w:pStyle w:val="852"/>
        <w:numPr>
          <w:ilvl w:val="9"/>
          <w:numId w:val="56"/>
        </w:numPr>
        <w:shd w:val="clear" w:color="auto" w:fill="auto"/>
        <w:tabs>
          <w:tab w:val="left" w:pos="590"/>
        </w:tabs>
        <w:spacing w:line="216" w:lineRule="exact"/>
        <w:ind w:left="340" w:firstLine="0"/>
      </w:pPr>
      <w:r>
        <w:t>858 Вт.</w:t>
      </w:r>
      <w:r>
        <w:rPr>
          <w:rStyle w:val="85f5"/>
        </w:rPr>
        <w:t xml:space="preserve"> </w:t>
      </w:r>
      <w:r>
        <w:rPr>
          <w:rStyle w:val="85f6"/>
        </w:rPr>
        <w:t>§ 26</w:t>
      </w:r>
    </w:p>
    <w:p w:rsidR="00E17081" w:rsidRDefault="0023459F">
      <w:pPr>
        <w:pStyle w:val="852"/>
        <w:shd w:val="clear" w:color="auto" w:fill="auto"/>
        <w:spacing w:line="216" w:lineRule="exact"/>
        <w:ind w:left="340" w:firstLine="0"/>
      </w:pPr>
      <w:r>
        <w:t>8. 4,5 А.</w:t>
      </w:r>
      <w:r>
        <w:rPr>
          <w:rStyle w:val="85f5"/>
        </w:rPr>
        <w:t xml:space="preserve"> </w:t>
      </w:r>
      <w:r>
        <w:rPr>
          <w:rStyle w:val="85f6"/>
        </w:rPr>
        <w:t>§ 27</w:t>
      </w:r>
    </w:p>
    <w:p w:rsidR="00E17081" w:rsidRDefault="0023459F">
      <w:pPr>
        <w:pStyle w:val="852"/>
        <w:shd w:val="clear" w:color="auto" w:fill="auto"/>
        <w:spacing w:line="216" w:lineRule="exact"/>
        <w:ind w:left="340" w:firstLine="0"/>
      </w:pPr>
      <w:r>
        <w:t>6. Не можна.</w:t>
      </w:r>
      <w:r>
        <w:rPr>
          <w:rStyle w:val="85f5"/>
        </w:rPr>
        <w:t xml:space="preserve"> </w:t>
      </w:r>
      <w:r>
        <w:rPr>
          <w:rStyle w:val="85f6"/>
        </w:rPr>
        <w:t>§ 29</w:t>
      </w:r>
    </w:p>
    <w:p w:rsidR="00E17081" w:rsidRDefault="0023459F">
      <w:pPr>
        <w:pStyle w:val="852"/>
        <w:shd w:val="clear" w:color="auto" w:fill="auto"/>
        <w:spacing w:line="216" w:lineRule="exact"/>
        <w:ind w:firstLine="340"/>
        <w:jc w:val="both"/>
      </w:pPr>
      <w:r>
        <w:t>4. Однаково. Там де більша</w:t>
      </w:r>
      <w:r>
        <w:rPr>
          <w:rStyle w:val="85f5"/>
        </w:rPr>
        <w:t xml:space="preserve"> </w:t>
      </w:r>
      <w:r>
        <w:t>концентрація розчину.</w:t>
      </w:r>
    </w:p>
    <w:p w:rsidR="00E17081" w:rsidRDefault="0023459F">
      <w:pPr>
        <w:pStyle w:val="852"/>
        <w:numPr>
          <w:ilvl w:val="9"/>
          <w:numId w:val="55"/>
        </w:numPr>
        <w:shd w:val="clear" w:color="auto" w:fill="auto"/>
        <w:tabs>
          <w:tab w:val="left" w:pos="599"/>
        </w:tabs>
        <w:spacing w:line="216" w:lineRule="exact"/>
        <w:ind w:left="340" w:firstLine="0"/>
      </w:pPr>
      <w:r>
        <w:t>100 хв.</w:t>
      </w:r>
    </w:p>
    <w:p w:rsidR="00E17081" w:rsidRDefault="0023459F">
      <w:pPr>
        <w:pStyle w:val="852"/>
        <w:numPr>
          <w:ilvl w:val="9"/>
          <w:numId w:val="55"/>
        </w:numPr>
        <w:shd w:val="clear" w:color="auto" w:fill="auto"/>
        <w:tabs>
          <w:tab w:val="left" w:pos="580"/>
        </w:tabs>
        <w:spacing w:line="216" w:lineRule="exact"/>
        <w:ind w:left="340" w:firstLine="0"/>
      </w:pPr>
      <w:r>
        <w:t>6 г.</w:t>
      </w:r>
    </w:p>
    <w:p w:rsidR="00E17081" w:rsidRDefault="0023459F">
      <w:pPr>
        <w:pStyle w:val="852"/>
        <w:numPr>
          <w:ilvl w:val="9"/>
          <w:numId w:val="55"/>
        </w:numPr>
        <w:shd w:val="clear" w:color="auto" w:fill="auto"/>
        <w:tabs>
          <w:tab w:val="left" w:pos="599"/>
        </w:tabs>
        <w:spacing w:line="216" w:lineRule="exact"/>
        <w:ind w:left="340" w:firstLine="0"/>
      </w:pPr>
      <w:r>
        <w:t>15 МВт год, 74,4 год.</w:t>
      </w:r>
    </w:p>
    <w:p w:rsidR="00E17081" w:rsidRDefault="0023459F">
      <w:pPr>
        <w:pStyle w:val="852"/>
        <w:numPr>
          <w:ilvl w:val="9"/>
          <w:numId w:val="55"/>
        </w:numPr>
        <w:shd w:val="clear" w:color="auto" w:fill="auto"/>
        <w:tabs>
          <w:tab w:val="left" w:pos="599"/>
        </w:tabs>
        <w:spacing w:line="216" w:lineRule="exact"/>
        <w:ind w:left="340" w:firstLine="0"/>
      </w:pPr>
      <w:r>
        <w:t>16,7 хв.</w:t>
      </w:r>
      <w:r>
        <w:rPr>
          <w:rStyle w:val="85f5"/>
        </w:rPr>
        <w:t xml:space="preserve"> </w:t>
      </w:r>
      <w:r>
        <w:rPr>
          <w:rStyle w:val="85f6"/>
        </w:rPr>
        <w:t>§ 30</w:t>
      </w:r>
    </w:p>
    <w:p w:rsidR="00E17081" w:rsidRDefault="0023459F">
      <w:pPr>
        <w:pStyle w:val="852"/>
        <w:shd w:val="clear" w:color="auto" w:fill="auto"/>
        <w:spacing w:line="216" w:lineRule="exact"/>
        <w:ind w:left="340" w:firstLine="0"/>
        <w:sectPr w:rsidR="00E17081">
          <w:headerReference w:type="even" r:id="rId634"/>
          <w:headerReference w:type="default" r:id="rId635"/>
          <w:footerReference w:type="even" r:id="rId636"/>
          <w:footerReference w:type="default" r:id="rId637"/>
          <w:headerReference w:type="first" r:id="rId638"/>
          <w:type w:val="continuous"/>
          <w:pgSz w:w="11905" w:h="16837"/>
          <w:pgMar w:top="3599" w:right="2684" w:bottom="9786" w:left="3039" w:header="0" w:footer="3" w:gutter="0"/>
          <w:cols w:num="2" w:space="720" w:equalWidth="0">
            <w:col w:w="2381" w:space="682"/>
            <w:col w:w="3120"/>
          </w:cols>
          <w:noEndnote/>
          <w:titlePg/>
          <w:docGrid w:linePitch="360"/>
        </w:sectPr>
      </w:pPr>
      <w:r>
        <w:t>7. 0,16 мкА.</w:t>
      </w:r>
    </w:p>
    <w:p w:rsidR="00E17081" w:rsidRDefault="0023459F">
      <w:pPr>
        <w:pStyle w:val="65a"/>
        <w:keepNext/>
        <w:keepLines/>
        <w:shd w:val="clear" w:color="auto" w:fill="auto"/>
        <w:spacing w:before="0" w:after="2827" w:line="210" w:lineRule="exact"/>
        <w:ind w:left="360"/>
      </w:pPr>
      <w:bookmarkStart w:id="134" w:name="bookmark133"/>
      <w:r>
        <w:rPr>
          <w:rStyle w:val="65f"/>
        </w:rPr>
        <w:t>ВІДПОВІДІ ДО ТЕСТІВ "ПЕРЕВІР СЕБЕ"</w:t>
      </w:r>
      <w:bookmarkEnd w:id="134"/>
    </w:p>
    <w:p w:rsidR="00E17081" w:rsidRDefault="0023459F">
      <w:pPr>
        <w:pStyle w:val="972"/>
        <w:shd w:val="clear" w:color="auto" w:fill="auto"/>
        <w:spacing w:after="81" w:line="170" w:lineRule="exact"/>
        <w:ind w:left="20"/>
        <w:jc w:val="left"/>
      </w:pPr>
      <w:r>
        <w:rPr>
          <w:rStyle w:val="97d"/>
        </w:rPr>
        <w:t xml:space="preserve">Р о з д і </w:t>
      </w:r>
      <w:r>
        <w:rPr>
          <w:rStyle w:val="97d"/>
          <w:lang w:val="ru"/>
        </w:rPr>
        <w:t xml:space="preserve">л 1. </w:t>
      </w:r>
      <w:r>
        <w:rPr>
          <w:rStyle w:val="97d"/>
        </w:rPr>
        <w:t>Теплові явища</w:t>
      </w:r>
    </w:p>
    <w:p w:rsidR="00E17081" w:rsidRDefault="0023459F">
      <w:pPr>
        <w:pStyle w:val="882"/>
        <w:shd w:val="clear" w:color="auto" w:fill="auto"/>
        <w:spacing w:after="84" w:line="180" w:lineRule="exact"/>
        <w:ind w:left="20"/>
      </w:pPr>
      <w:r>
        <w:t>Внутрішня енергія. Кількість теплоти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42"/>
        <w:gridCol w:w="398"/>
        <w:gridCol w:w="341"/>
        <w:gridCol w:w="341"/>
        <w:gridCol w:w="341"/>
        <w:gridCol w:w="394"/>
        <w:gridCol w:w="398"/>
        <w:gridCol w:w="398"/>
        <w:gridCol w:w="398"/>
        <w:gridCol w:w="394"/>
        <w:gridCol w:w="456"/>
        <w:gridCol w:w="451"/>
        <w:gridCol w:w="480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446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Номер завдання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rPr>
                <w:lang w:val="ru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rPr>
                <w:lang w:val="ru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12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4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11" w:lineRule="exact"/>
              <w:ind w:left="140" w:firstLine="0"/>
            </w:pPr>
            <w:r>
              <w:t>Правильна</w:t>
            </w:r>
            <w:r>
              <w:rPr>
                <w:rStyle w:val="85f7"/>
              </w:rPr>
              <w:t xml:space="preserve"> </w:t>
            </w:r>
            <w:r>
              <w:t>відповідь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А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E17081">
      <w:pPr>
        <w:spacing w:line="120" w:lineRule="exact"/>
      </w:pPr>
    </w:p>
    <w:p w:rsidR="00E17081" w:rsidRDefault="0023459F">
      <w:pPr>
        <w:pStyle w:val="5f7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>Зміна агрегатних станів речовини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38"/>
        <w:gridCol w:w="336"/>
        <w:gridCol w:w="341"/>
        <w:gridCol w:w="566"/>
        <w:gridCol w:w="341"/>
        <w:gridCol w:w="341"/>
        <w:gridCol w:w="341"/>
        <w:gridCol w:w="341"/>
        <w:gridCol w:w="394"/>
        <w:gridCol w:w="398"/>
        <w:gridCol w:w="456"/>
        <w:gridCol w:w="451"/>
        <w:gridCol w:w="466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42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Номер завдання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rPr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rPr>
                <w:lang w:val="ru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rPr>
                <w:lang w:val="ru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rPr>
                <w:lang w:val="ru"/>
              </w:rPr>
              <w:t>12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11" w:lineRule="exact"/>
              <w:ind w:left="120" w:firstLine="0"/>
            </w:pPr>
            <w:r>
              <w:t>Правильна</w:t>
            </w:r>
            <w:r>
              <w:rPr>
                <w:rStyle w:val="85f7"/>
              </w:rPr>
              <w:t xml:space="preserve"> </w:t>
            </w:r>
            <w:r>
              <w:t>відповідь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>А, 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t>А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E17081">
      <w:pPr>
        <w:spacing w:line="300" w:lineRule="exact"/>
      </w:pPr>
    </w:p>
    <w:p w:rsidR="00E17081" w:rsidRDefault="0023459F">
      <w:pPr>
        <w:pStyle w:val="5f7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>Згоряння палива. Теплові двигуни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22"/>
        <w:gridCol w:w="341"/>
        <w:gridCol w:w="566"/>
        <w:gridCol w:w="509"/>
        <w:gridCol w:w="398"/>
        <w:gridCol w:w="341"/>
        <w:gridCol w:w="341"/>
        <w:gridCol w:w="336"/>
        <w:gridCol w:w="341"/>
        <w:gridCol w:w="509"/>
        <w:gridCol w:w="398"/>
        <w:gridCol w:w="398"/>
        <w:gridCol w:w="408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4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Номер завдання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20" w:firstLine="0"/>
            </w:pPr>
            <w:r>
              <w:rPr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rPr>
                <w:lang w:val="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220" w:firstLine="0"/>
            </w:pPr>
            <w:r>
              <w:rPr>
                <w:lang w:val="ru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12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11" w:lineRule="exact"/>
              <w:ind w:left="60" w:firstLine="0"/>
            </w:pPr>
            <w:r>
              <w:t>Правильна</w:t>
            </w:r>
            <w:r>
              <w:rPr>
                <w:rStyle w:val="85f7"/>
              </w:rPr>
              <w:t xml:space="preserve"> </w:t>
            </w:r>
            <w:r>
              <w:t>відповідь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>А, 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40" w:firstLine="0"/>
            </w:pPr>
            <w:r>
              <w:t>А, 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А, 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972"/>
        <w:shd w:val="clear" w:color="auto" w:fill="auto"/>
        <w:spacing w:before="289" w:after="72" w:line="170" w:lineRule="exact"/>
        <w:ind w:left="20"/>
        <w:jc w:val="left"/>
      </w:pPr>
      <w:r>
        <w:rPr>
          <w:rStyle w:val="97e"/>
        </w:rPr>
        <w:t xml:space="preserve">Р о з д і </w:t>
      </w:r>
      <w:r>
        <w:rPr>
          <w:rStyle w:val="97e"/>
          <w:lang w:val="ru"/>
        </w:rPr>
        <w:t xml:space="preserve">л 2. </w:t>
      </w:r>
      <w:r>
        <w:rPr>
          <w:rStyle w:val="97e"/>
        </w:rPr>
        <w:t>Електричні явища</w:t>
      </w:r>
    </w:p>
    <w:p w:rsidR="00E17081" w:rsidRDefault="0023459F">
      <w:pPr>
        <w:pStyle w:val="882"/>
        <w:shd w:val="clear" w:color="auto" w:fill="auto"/>
        <w:spacing w:after="84" w:line="180" w:lineRule="exact"/>
        <w:ind w:left="20"/>
      </w:pPr>
      <w:r>
        <w:t>Електричні заряди. Електричне поле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33"/>
        <w:gridCol w:w="341"/>
        <w:gridCol w:w="341"/>
        <w:gridCol w:w="341"/>
        <w:gridCol w:w="398"/>
        <w:gridCol w:w="394"/>
        <w:gridCol w:w="398"/>
        <w:gridCol w:w="398"/>
        <w:gridCol w:w="398"/>
        <w:gridCol w:w="394"/>
        <w:gridCol w:w="456"/>
        <w:gridCol w:w="451"/>
        <w:gridCol w:w="466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42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Номер завдання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12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120" w:firstLine="0"/>
            </w:pPr>
            <w:r>
              <w:t>Правильна</w:t>
            </w:r>
            <w:r>
              <w:rPr>
                <w:rStyle w:val="85f7"/>
              </w:rPr>
              <w:t xml:space="preserve"> </w:t>
            </w:r>
            <w:r>
              <w:t>відповідь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23459F">
      <w:pPr>
        <w:pStyle w:val="5f7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>Електричний струм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47"/>
        <w:gridCol w:w="341"/>
        <w:gridCol w:w="341"/>
        <w:gridCol w:w="341"/>
        <w:gridCol w:w="398"/>
        <w:gridCol w:w="394"/>
        <w:gridCol w:w="398"/>
        <w:gridCol w:w="398"/>
        <w:gridCol w:w="398"/>
        <w:gridCol w:w="394"/>
        <w:gridCol w:w="456"/>
        <w:gridCol w:w="451"/>
        <w:gridCol w:w="480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45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Номер завдання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12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11" w:lineRule="exact"/>
              <w:ind w:left="140" w:firstLine="0"/>
            </w:pPr>
            <w:r>
              <w:t>Правильна</w:t>
            </w:r>
            <w:r>
              <w:rPr>
                <w:rStyle w:val="85f8"/>
              </w:rPr>
              <w:t xml:space="preserve"> </w:t>
            </w:r>
            <w:r>
              <w:t>відповідь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</w:tr>
    </w:tbl>
    <w:p w:rsidR="00E17081" w:rsidRDefault="00E17081">
      <w:pPr>
        <w:rPr>
          <w:sz w:val="2"/>
          <w:szCs w:val="2"/>
        </w:rPr>
      </w:pPr>
    </w:p>
    <w:p w:rsidR="00E17081" w:rsidRDefault="00E17081">
      <w:pPr>
        <w:spacing w:line="240" w:lineRule="exact"/>
      </w:pPr>
    </w:p>
    <w:p w:rsidR="00E17081" w:rsidRDefault="0023459F">
      <w:pPr>
        <w:pStyle w:val="5f7"/>
        <w:framePr w:wrap="notBeside" w:vAnchor="text" w:hAnchor="text" w:xAlign="center" w:y="1"/>
        <w:shd w:val="clear" w:color="auto" w:fill="auto"/>
        <w:spacing w:line="180" w:lineRule="exact"/>
        <w:jc w:val="center"/>
      </w:pPr>
      <w:r>
        <w:t>Робота і потужність електричного струму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52"/>
        <w:gridCol w:w="341"/>
        <w:gridCol w:w="336"/>
        <w:gridCol w:w="341"/>
        <w:gridCol w:w="398"/>
        <w:gridCol w:w="398"/>
        <w:gridCol w:w="394"/>
        <w:gridCol w:w="398"/>
        <w:gridCol w:w="398"/>
        <w:gridCol w:w="394"/>
        <w:gridCol w:w="456"/>
        <w:gridCol w:w="456"/>
        <w:gridCol w:w="475"/>
      </w:tblGrid>
      <w:tr w:rsidR="00E17081">
        <w:tblPrEx>
          <w:tblCellMar>
            <w:top w:w="0" w:type="dxa"/>
            <w:bottom w:w="0" w:type="dxa"/>
          </w:tblCellMar>
        </w:tblPrEx>
        <w:trPr>
          <w:trHeight w:val="45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</w:pPr>
            <w:r>
              <w:t>Номер завдання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12</w:t>
            </w:r>
          </w:p>
        </w:tc>
      </w:tr>
      <w:tr w:rsidR="00E17081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06" w:lineRule="exact"/>
              <w:ind w:left="140" w:firstLine="0"/>
            </w:pPr>
            <w:r>
              <w:t>Правильна</w:t>
            </w:r>
            <w:r>
              <w:rPr>
                <w:rStyle w:val="85f8"/>
              </w:rPr>
              <w:t xml:space="preserve"> </w:t>
            </w:r>
            <w:r>
              <w:t>відповідь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Б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rPr>
                <w:lang w:val="ru"/>
              </w:rPr>
              <w:t>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17081" w:rsidRDefault="0023459F">
            <w:pPr>
              <w:pStyle w:val="85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</w:pPr>
            <w:r>
              <w:t>А</w:t>
            </w:r>
          </w:p>
        </w:tc>
      </w:tr>
    </w:tbl>
    <w:p w:rsidR="00E17081" w:rsidRDefault="00E17081">
      <w:pPr>
        <w:rPr>
          <w:sz w:val="2"/>
          <w:szCs w:val="2"/>
        </w:rPr>
        <w:sectPr w:rsidR="00E17081">
          <w:type w:val="continuous"/>
          <w:pgSz w:w="11905" w:h="16837"/>
          <w:pgMar w:top="3623" w:right="2511" w:bottom="3657" w:left="2837" w:header="0" w:footer="3" w:gutter="0"/>
          <w:cols w:space="720"/>
          <w:noEndnote/>
          <w:docGrid w:linePitch="360"/>
        </w:sectPr>
      </w:pPr>
    </w:p>
    <w:p w:rsidR="00E17081" w:rsidRDefault="0023459F">
      <w:pPr>
        <w:pStyle w:val="65a"/>
        <w:keepNext/>
        <w:keepLines/>
        <w:shd w:val="clear" w:color="auto" w:fill="auto"/>
        <w:spacing w:before="0" w:after="0" w:line="210" w:lineRule="exact"/>
        <w:sectPr w:rsidR="00E17081">
          <w:type w:val="continuous"/>
          <w:pgSz w:w="11905" w:h="16837"/>
          <w:pgMar w:top="2968" w:right="4057" w:bottom="3659" w:left="3068" w:header="0" w:footer="3" w:gutter="0"/>
          <w:cols w:space="720"/>
          <w:noEndnote/>
          <w:docGrid w:linePitch="360"/>
        </w:sectPr>
      </w:pPr>
      <w:bookmarkStart w:id="135" w:name="bookmark134"/>
      <w:r>
        <w:rPr>
          <w:rStyle w:val="65f0"/>
        </w:rPr>
        <w:t>ПРЕДМЕТНО-ІМЕННИЙ ПОКАЖЧИК</w:t>
      </w:r>
      <w:bookmarkEnd w:id="135"/>
    </w:p>
    <w:p w:rsidR="00E17081" w:rsidRDefault="00E17081">
      <w:pPr>
        <w:framePr w:w="6989" w:h="2460" w:hRule="exact" w:wrap="notBeside" w:vAnchor="text" w:hAnchor="text" w:xAlign="center" w:y="1" w:anchorLock="1"/>
      </w:pPr>
    </w:p>
    <w:p w:rsidR="00E17081" w:rsidRDefault="0023459F">
      <w:pPr>
        <w:rPr>
          <w:sz w:val="2"/>
          <w:szCs w:val="2"/>
        </w:rPr>
        <w:sectPr w:rsidR="00E17081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E17081" w:rsidRDefault="0023459F">
      <w:pPr>
        <w:pStyle w:val="852"/>
        <w:shd w:val="clear" w:color="auto" w:fill="auto"/>
        <w:spacing w:after="213" w:line="221" w:lineRule="exact"/>
        <w:ind w:left="20" w:right="1820" w:firstLine="0"/>
        <w:jc w:val="both"/>
      </w:pPr>
      <w:r>
        <w:t xml:space="preserve">Акумулятор </w:t>
      </w:r>
      <w:r>
        <w:rPr>
          <w:lang w:val="ru"/>
        </w:rPr>
        <w:t>150</w:t>
      </w:r>
      <w:r>
        <w:rPr>
          <w:rStyle w:val="85f9"/>
          <w:lang w:val="ru"/>
        </w:rPr>
        <w:t xml:space="preserve"> </w:t>
      </w:r>
      <w:r>
        <w:t xml:space="preserve">Ампер Андре-Марі </w:t>
      </w:r>
      <w:r>
        <w:rPr>
          <w:lang w:val="ru"/>
        </w:rPr>
        <w:t>165</w:t>
      </w:r>
      <w:r>
        <w:rPr>
          <w:rStyle w:val="85f9"/>
          <w:lang w:val="ru"/>
        </w:rPr>
        <w:t xml:space="preserve"> </w:t>
      </w:r>
      <w:r>
        <w:t xml:space="preserve">Ампер </w:t>
      </w:r>
      <w:r>
        <w:rPr>
          <w:lang w:val="ru"/>
        </w:rPr>
        <w:t>166</w:t>
      </w:r>
      <w:r>
        <w:rPr>
          <w:rStyle w:val="85f9"/>
          <w:lang w:val="ru"/>
        </w:rPr>
        <w:t xml:space="preserve"> </w:t>
      </w:r>
      <w:r>
        <w:t xml:space="preserve">Амперметр </w:t>
      </w:r>
      <w:r>
        <w:rPr>
          <w:lang w:val="ru"/>
        </w:rPr>
        <w:t>168</w:t>
      </w:r>
      <w:r>
        <w:rPr>
          <w:rStyle w:val="85f9"/>
          <w:lang w:val="ru"/>
        </w:rPr>
        <w:t xml:space="preserve"> </w:t>
      </w:r>
      <w:r>
        <w:t xml:space="preserve">Аніон </w:t>
      </w:r>
      <w:r>
        <w:rPr>
          <w:lang w:val="ru"/>
        </w:rPr>
        <w:t>236, 235</w:t>
      </w:r>
      <w:r>
        <w:rPr>
          <w:rStyle w:val="85f9"/>
          <w:lang w:val="ru"/>
        </w:rPr>
        <w:t xml:space="preserve"> </w:t>
      </w:r>
      <w:r>
        <w:t xml:space="preserve">Анод </w:t>
      </w:r>
      <w:r>
        <w:rPr>
          <w:lang w:val="ru"/>
        </w:rPr>
        <w:t>236, 236</w:t>
      </w:r>
      <w:r>
        <w:rPr>
          <w:rStyle w:val="85f9"/>
          <w:lang w:val="ru"/>
        </w:rPr>
        <w:t xml:space="preserve"> </w:t>
      </w:r>
      <w:r>
        <w:t>Атом 130, 131</w:t>
      </w:r>
    </w:p>
    <w:p w:rsidR="00E17081" w:rsidRDefault="0023459F">
      <w:pPr>
        <w:pStyle w:val="852"/>
        <w:shd w:val="clear" w:color="auto" w:fill="auto"/>
        <w:spacing w:line="180" w:lineRule="exact"/>
        <w:ind w:left="20" w:firstLine="0"/>
        <w:jc w:val="both"/>
      </w:pPr>
      <w:r>
        <w:t xml:space="preserve">Бурштин </w:t>
      </w:r>
      <w:r>
        <w:rPr>
          <w:lang w:val="ru"/>
        </w:rPr>
        <w:t>121</w:t>
      </w:r>
    </w:p>
    <w:p w:rsidR="00E17081" w:rsidRDefault="0023459F">
      <w:pPr>
        <w:pStyle w:val="852"/>
        <w:shd w:val="clear" w:color="auto" w:fill="auto"/>
        <w:spacing w:after="180" w:line="221" w:lineRule="exact"/>
        <w:ind w:left="20" w:right="20" w:firstLine="0"/>
        <w:jc w:val="both"/>
      </w:pPr>
      <w:r>
        <w:t>Бенардос Микола Миколайович</w:t>
      </w:r>
      <w:r>
        <w:rPr>
          <w:rStyle w:val="85f9"/>
        </w:rPr>
        <w:t xml:space="preserve"> </w:t>
      </w:r>
      <w:r>
        <w:rPr>
          <w:lang w:val="ru"/>
        </w:rPr>
        <w:t>258, 259</w:t>
      </w:r>
    </w:p>
    <w:p w:rsidR="00E17081" w:rsidRDefault="0023459F">
      <w:pPr>
        <w:pStyle w:val="852"/>
        <w:shd w:val="clear" w:color="auto" w:fill="auto"/>
        <w:spacing w:line="221" w:lineRule="exact"/>
        <w:ind w:left="20" w:right="1820" w:firstLine="0"/>
      </w:pPr>
      <w:r>
        <w:t xml:space="preserve">Ват </w:t>
      </w:r>
      <w:r>
        <w:rPr>
          <w:lang w:val="ru"/>
        </w:rPr>
        <w:t>221</w:t>
      </w:r>
      <w:r>
        <w:rPr>
          <w:rStyle w:val="85f9"/>
          <w:lang w:val="ru"/>
        </w:rPr>
        <w:t xml:space="preserve"> </w:t>
      </w:r>
      <w:r>
        <w:t xml:space="preserve">Ватметр </w:t>
      </w:r>
      <w:r>
        <w:rPr>
          <w:lang w:val="ru"/>
        </w:rPr>
        <w:t>221</w:t>
      </w:r>
    </w:p>
    <w:p w:rsidR="00E17081" w:rsidRDefault="0023459F">
      <w:pPr>
        <w:pStyle w:val="852"/>
        <w:shd w:val="clear" w:color="auto" w:fill="auto"/>
        <w:spacing w:line="221" w:lineRule="exact"/>
        <w:ind w:left="20" w:right="20" w:firstLine="0"/>
        <w:jc w:val="both"/>
      </w:pPr>
      <w:r>
        <w:t>Взаємодія провідників із струмом</w:t>
      </w:r>
      <w:r>
        <w:rPr>
          <w:rStyle w:val="85f9"/>
        </w:rPr>
        <w:t xml:space="preserve"> </w:t>
      </w:r>
      <w:r>
        <w:rPr>
          <w:lang w:val="ru"/>
        </w:rPr>
        <w:t>166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line="221" w:lineRule="exact"/>
        <w:ind w:left="20" w:right="680" w:firstLine="0"/>
      </w:pPr>
      <w:r>
        <w:t xml:space="preserve">заряджених тіл </w:t>
      </w:r>
      <w:r>
        <w:rPr>
          <w:lang w:val="ru"/>
        </w:rPr>
        <w:t>122, 123</w:t>
      </w:r>
      <w:r>
        <w:rPr>
          <w:rStyle w:val="85f9"/>
          <w:lang w:val="ru"/>
        </w:rPr>
        <w:t xml:space="preserve"> </w:t>
      </w:r>
      <w:r>
        <w:t xml:space="preserve">Випаровування </w:t>
      </w:r>
      <w:r>
        <w:rPr>
          <w:lang w:val="ru"/>
        </w:rPr>
        <w:t>69, 70, 71</w:t>
      </w:r>
      <w:r>
        <w:rPr>
          <w:rStyle w:val="85f9"/>
          <w:lang w:val="ru"/>
        </w:rPr>
        <w:t xml:space="preserve"> </w:t>
      </w:r>
      <w:r>
        <w:t xml:space="preserve">Випромінювання </w:t>
      </w:r>
      <w:r>
        <w:rPr>
          <w:lang w:val="ru"/>
        </w:rPr>
        <w:t>39</w:t>
      </w:r>
      <w:r>
        <w:rPr>
          <w:rStyle w:val="85f9"/>
          <w:lang w:val="ru"/>
        </w:rPr>
        <w:t xml:space="preserve"> </w:t>
      </w:r>
      <w:r>
        <w:t xml:space="preserve">Вольта Алессандро </w:t>
      </w:r>
      <w:r>
        <w:rPr>
          <w:lang w:val="ru"/>
        </w:rPr>
        <w:t>149</w:t>
      </w:r>
      <w:r>
        <w:rPr>
          <w:rStyle w:val="85f9"/>
          <w:lang w:val="ru"/>
        </w:rPr>
        <w:t xml:space="preserve"> </w:t>
      </w:r>
      <w:r>
        <w:t xml:space="preserve">Вольт </w:t>
      </w:r>
      <w:r>
        <w:rPr>
          <w:lang w:val="ru"/>
        </w:rPr>
        <w:t>172</w:t>
      </w:r>
    </w:p>
    <w:p w:rsidR="00E17081" w:rsidRDefault="0023459F">
      <w:pPr>
        <w:pStyle w:val="852"/>
        <w:shd w:val="clear" w:color="auto" w:fill="auto"/>
        <w:spacing w:after="213" w:line="221" w:lineRule="exact"/>
        <w:ind w:left="20" w:firstLine="0"/>
        <w:jc w:val="both"/>
      </w:pPr>
      <w:r>
        <w:t xml:space="preserve">Вольтметр </w:t>
      </w:r>
      <w:r>
        <w:rPr>
          <w:lang w:val="ru"/>
        </w:rPr>
        <w:t>174</w:t>
      </w:r>
    </w:p>
    <w:p w:rsidR="00E17081" w:rsidRDefault="0023459F">
      <w:pPr>
        <w:pStyle w:val="852"/>
        <w:shd w:val="clear" w:color="auto" w:fill="auto"/>
        <w:spacing w:after="212" w:line="180" w:lineRule="exact"/>
        <w:ind w:left="20" w:firstLine="0"/>
        <w:jc w:val="both"/>
      </w:pPr>
      <w:r>
        <w:t xml:space="preserve">Гальванометр </w:t>
      </w:r>
      <w:r>
        <w:rPr>
          <w:lang w:val="ru"/>
        </w:rPr>
        <w:t>243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  <w:jc w:val="both"/>
      </w:pPr>
      <w:r>
        <w:t xml:space="preserve">Двигун внутрішнього згоряння </w:t>
      </w:r>
      <w:r>
        <w:rPr>
          <w:lang w:val="ru"/>
        </w:rPr>
        <w:t>104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4"/>
        </w:tabs>
        <w:spacing w:line="221" w:lineRule="exact"/>
        <w:ind w:left="20" w:firstLine="0"/>
        <w:jc w:val="both"/>
      </w:pPr>
      <w:r>
        <w:t xml:space="preserve">тепловий </w:t>
      </w:r>
      <w:r>
        <w:rPr>
          <w:lang w:val="ru"/>
        </w:rPr>
        <w:t>102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  <w:jc w:val="both"/>
      </w:pPr>
      <w:r>
        <w:t xml:space="preserve">Джерело електричного струму </w:t>
      </w:r>
      <w:r>
        <w:rPr>
          <w:lang w:val="ru"/>
        </w:rPr>
        <w:t>148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  <w:jc w:val="both"/>
      </w:pPr>
      <w:r>
        <w:t>Джоуль Джеймс 100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  <w:jc w:val="both"/>
      </w:pPr>
      <w:r>
        <w:t>Джоуль 218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  <w:jc w:val="both"/>
      </w:pPr>
      <w:r>
        <w:t xml:space="preserve">Діелектрик </w:t>
      </w:r>
      <w:r>
        <w:rPr>
          <w:lang w:val="ru"/>
        </w:rPr>
        <w:t>139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  <w:jc w:val="both"/>
      </w:pPr>
      <w:r>
        <w:t xml:space="preserve">Дії електричного струму </w:t>
      </w:r>
      <w:r>
        <w:rPr>
          <w:lang w:val="ru"/>
        </w:rPr>
        <w:t>158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line="221" w:lineRule="exact"/>
        <w:ind w:left="20" w:firstLine="0"/>
        <w:jc w:val="both"/>
      </w:pPr>
      <w:r>
        <w:t xml:space="preserve">магнітні </w:t>
      </w:r>
      <w:r>
        <w:rPr>
          <w:lang w:val="ru"/>
        </w:rPr>
        <w:t>160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4"/>
        </w:tabs>
        <w:spacing w:line="221" w:lineRule="exact"/>
        <w:ind w:left="20" w:firstLine="0"/>
        <w:jc w:val="both"/>
      </w:pPr>
      <w:r>
        <w:t xml:space="preserve">теплові </w:t>
      </w:r>
      <w:r>
        <w:rPr>
          <w:lang w:val="ru"/>
        </w:rPr>
        <w:t>158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4"/>
        </w:tabs>
        <w:spacing w:after="10" w:line="180" w:lineRule="exact"/>
        <w:ind w:left="20" w:firstLine="0"/>
      </w:pPr>
      <w:r>
        <w:t>хімічні 159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after="157" w:line="180" w:lineRule="exact"/>
        <w:ind w:left="20" w:firstLine="0"/>
      </w:pPr>
      <w:r>
        <w:t>напрям 147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</w:pPr>
      <w:r>
        <w:t>Ебоніт 123</w:t>
      </w:r>
      <w:r>
        <w:rPr>
          <w:rStyle w:val="85f9"/>
        </w:rPr>
        <w:t xml:space="preserve"> </w:t>
      </w:r>
      <w:r>
        <w:t>Едісон Томсон 228</w:t>
      </w:r>
      <w:r>
        <w:rPr>
          <w:rStyle w:val="85f9"/>
        </w:rPr>
        <w:t xml:space="preserve"> </w:t>
      </w:r>
      <w:r>
        <w:t>Електризація тіл 120, 121</w:t>
      </w:r>
      <w:r>
        <w:rPr>
          <w:rStyle w:val="85f9"/>
        </w:rPr>
        <w:t xml:space="preserve"> </w:t>
      </w:r>
      <w:r>
        <w:t>Електроліт 234</w:t>
      </w:r>
      <w:r>
        <w:rPr>
          <w:rStyle w:val="85f9"/>
        </w:rPr>
        <w:t xml:space="preserve"> </w:t>
      </w:r>
      <w:r>
        <w:t>Електрон 130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84"/>
        </w:tabs>
        <w:spacing w:line="221" w:lineRule="exact"/>
        <w:ind w:left="20" w:firstLine="0"/>
      </w:pPr>
      <w:r>
        <w:t>вільний 144, 146</w:t>
      </w:r>
      <w:r>
        <w:rPr>
          <w:rStyle w:val="85f9"/>
        </w:rPr>
        <w:t xml:space="preserve"> </w:t>
      </w:r>
      <w:r>
        <w:t>Електроскоп 124</w:t>
      </w:r>
    </w:p>
    <w:p w:rsidR="00E17081" w:rsidRDefault="0023459F">
      <w:pPr>
        <w:pStyle w:val="852"/>
        <w:shd w:val="clear" w:color="auto" w:fill="auto"/>
        <w:spacing w:after="180" w:line="221" w:lineRule="exact"/>
        <w:ind w:left="20" w:firstLine="0"/>
      </w:pPr>
      <w:r>
        <w:t>Елемент гальванічний 149, 150</w:t>
      </w:r>
      <w:r>
        <w:rPr>
          <w:rStyle w:val="85f9"/>
        </w:rPr>
        <w:t xml:space="preserve"> </w:t>
      </w:r>
      <w:r>
        <w:t>Енергія внутрішня 27, 28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</w:pPr>
      <w:r>
        <w:t>Заземлення 128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</w:pPr>
      <w:r>
        <w:t>Закон Джоуля</w:t>
      </w:r>
      <w:r>
        <w:rPr>
          <w:rStyle w:val="85fa"/>
        </w:rPr>
        <w:t>—</w:t>
      </w:r>
      <w:r>
        <w:t>Ленца 219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4"/>
        </w:tabs>
        <w:spacing w:line="221" w:lineRule="exact"/>
        <w:ind w:left="20" w:firstLine="0"/>
      </w:pPr>
      <w:r>
        <w:t>Кулона 134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4"/>
        </w:tabs>
        <w:spacing w:line="221" w:lineRule="exact"/>
        <w:ind w:left="20" w:firstLine="0"/>
      </w:pPr>
      <w:r>
        <w:t>Ома 198, 200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0"/>
        </w:tabs>
        <w:spacing w:line="221" w:lineRule="exact"/>
        <w:ind w:left="20" w:firstLine="0"/>
      </w:pPr>
      <w:r>
        <w:t>перетворення і збереження енер</w:t>
      </w:r>
      <w:r>
        <w:softHyphen/>
        <w:t>гії 99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</w:pPr>
      <w:r>
        <w:t>Замикання коротке 229</w:t>
      </w:r>
      <w:r>
        <w:rPr>
          <w:rStyle w:val="85f9"/>
        </w:rPr>
        <w:t xml:space="preserve"> </w:t>
      </w:r>
      <w:r>
        <w:t>Запобіжник плавкий 231, 232</w:t>
      </w:r>
      <w:r>
        <w:rPr>
          <w:rStyle w:val="85f9"/>
        </w:rPr>
        <w:t xml:space="preserve"> </w:t>
      </w:r>
      <w:r>
        <w:t>Заряд електричний 121, 122</w:t>
      </w:r>
      <w:r>
        <w:rPr>
          <w:rStyle w:val="85f9"/>
        </w:rPr>
        <w:t xml:space="preserve"> </w:t>
      </w:r>
      <w:r>
        <w:t>Заряд електричний негативний</w:t>
      </w:r>
      <w:r>
        <w:rPr>
          <w:rStyle w:val="85f9"/>
        </w:rPr>
        <w:t xml:space="preserve"> </w:t>
      </w:r>
      <w:r>
        <w:t>122, 123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line="221" w:lineRule="exact"/>
        <w:ind w:left="20" w:firstLine="0"/>
      </w:pPr>
      <w:r>
        <w:t>позитивний 122, 123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84"/>
        </w:tabs>
        <w:spacing w:line="221" w:lineRule="exact"/>
        <w:ind w:left="20" w:firstLine="0"/>
      </w:pPr>
      <w:r>
        <w:t>подільність 127, 128</w:t>
      </w:r>
      <w:r>
        <w:rPr>
          <w:rStyle w:val="85f9"/>
        </w:rPr>
        <w:t xml:space="preserve"> </w:t>
      </w:r>
      <w:r>
        <w:t>З'єднання провідників паралельне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</w:pPr>
      <w:r>
        <w:t>208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after="213" w:line="221" w:lineRule="exact"/>
        <w:ind w:left="20" w:firstLine="0"/>
      </w:pPr>
      <w:r>
        <w:t>послідовне 202</w:t>
      </w:r>
    </w:p>
    <w:p w:rsidR="00E17081" w:rsidRDefault="0023459F">
      <w:pPr>
        <w:pStyle w:val="852"/>
        <w:shd w:val="clear" w:color="auto" w:fill="auto"/>
        <w:spacing w:after="157" w:line="180" w:lineRule="exact"/>
        <w:ind w:left="20" w:firstLine="0"/>
      </w:pPr>
      <w:r>
        <w:t>Ізолятор 139</w:t>
      </w:r>
    </w:p>
    <w:p w:rsidR="00E17081" w:rsidRDefault="0023459F">
      <w:pPr>
        <w:pStyle w:val="852"/>
        <w:shd w:val="clear" w:color="auto" w:fill="auto"/>
        <w:spacing w:line="221" w:lineRule="exact"/>
        <w:ind w:left="20" w:firstLine="0"/>
        <w:sectPr w:rsidR="00E17081">
          <w:type w:val="continuous"/>
          <w:pgSz w:w="11905" w:h="16837"/>
          <w:pgMar w:top="3593" w:right="2694" w:bottom="3665" w:left="2684" w:header="0" w:footer="3" w:gutter="0"/>
          <w:cols w:num="2" w:space="283"/>
          <w:noEndnote/>
          <w:docGrid w:linePitch="360"/>
        </w:sectPr>
      </w:pPr>
      <w:r>
        <w:t>Катіон 236</w:t>
      </w:r>
      <w:r>
        <w:rPr>
          <w:rStyle w:val="85f9"/>
        </w:rPr>
        <w:t xml:space="preserve"> </w:t>
      </w:r>
      <w:r>
        <w:t>Катод 236</w:t>
      </w:r>
    </w:p>
    <w:p w:rsidR="00E17081" w:rsidRDefault="0023459F">
      <w:pPr>
        <w:pStyle w:val="852"/>
        <w:shd w:val="clear" w:color="auto" w:fill="auto"/>
        <w:spacing w:line="216" w:lineRule="exact"/>
        <w:ind w:right="40" w:firstLine="0"/>
      </w:pPr>
      <w:r>
        <w:t>Кількість теплоти 43, 44, 45</w:t>
      </w:r>
      <w:r>
        <w:rPr>
          <w:rStyle w:val="85fb"/>
        </w:rPr>
        <w:t xml:space="preserve"> </w:t>
      </w:r>
      <w:r>
        <w:t>електрики 166</w:t>
      </w:r>
      <w:r>
        <w:rPr>
          <w:rStyle w:val="85fb"/>
        </w:rPr>
        <w:t xml:space="preserve"> </w:t>
      </w:r>
      <w:r>
        <w:t>Кипіння 73, 74</w:t>
      </w:r>
      <w:r>
        <w:rPr>
          <w:rStyle w:val="85fb"/>
        </w:rPr>
        <w:t xml:space="preserve"> </w:t>
      </w:r>
      <w:r>
        <w:t>Коефіцієнт корисної дії 94, 95</w:t>
      </w:r>
      <w:r>
        <w:rPr>
          <w:rStyle w:val="85fb"/>
        </w:rPr>
        <w:t xml:space="preserve"> </w:t>
      </w:r>
      <w:r>
        <w:t>Коло електричне 154</w:t>
      </w:r>
      <w:r>
        <w:rPr>
          <w:rStyle w:val="85fb"/>
        </w:rPr>
        <w:t xml:space="preserve"> </w:t>
      </w:r>
      <w:r>
        <w:t>Конвекція 35, 36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59"/>
        </w:tabs>
        <w:spacing w:line="216" w:lineRule="exact"/>
        <w:ind w:firstLine="0"/>
      </w:pPr>
      <w:r>
        <w:t>вимушена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64"/>
        </w:tabs>
        <w:spacing w:after="180" w:line="216" w:lineRule="exact"/>
        <w:ind w:right="40" w:firstLine="0"/>
      </w:pPr>
      <w:r>
        <w:t>природна</w:t>
      </w:r>
      <w:r>
        <w:rPr>
          <w:rStyle w:val="85fb"/>
        </w:rPr>
        <w:t xml:space="preserve"> </w:t>
      </w:r>
      <w:r>
        <w:t>Конденсація 71</w:t>
      </w:r>
      <w:r>
        <w:rPr>
          <w:rStyle w:val="85fb"/>
        </w:rPr>
        <w:t xml:space="preserve"> </w:t>
      </w:r>
      <w:r>
        <w:t>Кристалізація 59</w:t>
      </w:r>
      <w:r>
        <w:rPr>
          <w:rStyle w:val="85fb"/>
        </w:rPr>
        <w:t xml:space="preserve"> </w:t>
      </w:r>
      <w:r>
        <w:t>Кулон 166</w:t>
      </w:r>
      <w:r>
        <w:rPr>
          <w:rStyle w:val="85fb"/>
        </w:rPr>
        <w:t xml:space="preserve"> </w:t>
      </w:r>
      <w:r>
        <w:t>Кулон Шарль 133</w:t>
      </w:r>
    </w:p>
    <w:p w:rsidR="00E17081" w:rsidRDefault="0023459F">
      <w:pPr>
        <w:pStyle w:val="852"/>
        <w:shd w:val="clear" w:color="auto" w:fill="auto"/>
        <w:spacing w:after="180" w:line="216" w:lineRule="exact"/>
        <w:ind w:right="440" w:firstLine="0"/>
        <w:jc w:val="both"/>
      </w:pPr>
      <w:r>
        <w:t>Лампочка розжарювання 226</w:t>
      </w:r>
      <w:r>
        <w:rPr>
          <w:rStyle w:val="85fb"/>
        </w:rPr>
        <w:t xml:space="preserve"> </w:t>
      </w:r>
      <w:r>
        <w:t>Ленц Емілій Християнович 219</w:t>
      </w:r>
      <w:r>
        <w:rPr>
          <w:rStyle w:val="85fb"/>
        </w:rPr>
        <w:t xml:space="preserve"> </w:t>
      </w:r>
      <w:r>
        <w:t>Люлька Архип Михайлович 112</w:t>
      </w:r>
    </w:p>
    <w:p w:rsidR="00E17081" w:rsidRDefault="0023459F">
      <w:pPr>
        <w:pStyle w:val="852"/>
        <w:shd w:val="clear" w:color="auto" w:fill="auto"/>
        <w:spacing w:after="180" w:line="216" w:lineRule="exact"/>
        <w:ind w:right="40" w:firstLine="0"/>
      </w:pPr>
      <w:r>
        <w:t>Напруга електрична 172</w:t>
      </w:r>
      <w:r>
        <w:rPr>
          <w:rStyle w:val="85fb"/>
        </w:rPr>
        <w:t xml:space="preserve"> </w:t>
      </w:r>
      <w:r>
        <w:t>Нейтрон 130</w:t>
      </w:r>
    </w:p>
    <w:p w:rsidR="00E17081" w:rsidRDefault="0023459F">
      <w:pPr>
        <w:pStyle w:val="852"/>
        <w:shd w:val="clear" w:color="auto" w:fill="auto"/>
        <w:spacing w:line="216" w:lineRule="exact"/>
        <w:ind w:left="240" w:right="40"/>
      </w:pPr>
      <w:r>
        <w:t>Одиниці вимірювання кількості те</w:t>
      </w:r>
      <w:r>
        <w:softHyphen/>
        <w:t>плоти 145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54"/>
        </w:tabs>
        <w:spacing w:line="216" w:lineRule="exact"/>
        <w:ind w:firstLine="0"/>
      </w:pPr>
      <w:r>
        <w:t>кількості електрики 166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93"/>
        </w:tabs>
        <w:spacing w:line="216" w:lineRule="exact"/>
        <w:ind w:left="240" w:right="40"/>
      </w:pPr>
      <w:r>
        <w:t xml:space="preserve">потужності електричного </w:t>
      </w:r>
      <w:r>
        <w:rPr>
          <w:lang w:val="ru"/>
        </w:rPr>
        <w:t>стру</w:t>
      </w:r>
      <w:r>
        <w:rPr>
          <w:lang w:val="ru"/>
        </w:rPr>
        <w:softHyphen/>
        <w:t>му</w:t>
      </w:r>
      <w:r>
        <w:t xml:space="preserve"> 221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331"/>
        </w:tabs>
        <w:spacing w:line="216" w:lineRule="exact"/>
        <w:ind w:left="240" w:right="40"/>
      </w:pPr>
      <w:r>
        <w:t>напруги електричного струму</w:t>
      </w:r>
      <w:r>
        <w:rPr>
          <w:rStyle w:val="85fb"/>
        </w:rPr>
        <w:t xml:space="preserve"> </w:t>
      </w:r>
      <w:r>
        <w:t>173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54"/>
        </w:tabs>
        <w:spacing w:line="216" w:lineRule="exact"/>
        <w:ind w:firstLine="0"/>
      </w:pPr>
      <w:r>
        <w:t>опору провідника 183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45"/>
        </w:tabs>
        <w:spacing w:line="216" w:lineRule="exact"/>
        <w:ind w:firstLine="0"/>
      </w:pPr>
      <w:r>
        <w:t>роботи електричного струму 218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59"/>
        </w:tabs>
        <w:spacing w:line="216" w:lineRule="exact"/>
        <w:ind w:right="40" w:firstLine="0"/>
      </w:pPr>
      <w:r>
        <w:t>сили струму 166</w:t>
      </w:r>
      <w:r>
        <w:rPr>
          <w:rStyle w:val="85fb"/>
        </w:rPr>
        <w:t xml:space="preserve"> </w:t>
      </w:r>
      <w:r>
        <w:t>Ом Георг 198</w:t>
      </w:r>
    </w:p>
    <w:p w:rsidR="00E17081" w:rsidRDefault="0023459F">
      <w:pPr>
        <w:pStyle w:val="852"/>
        <w:shd w:val="clear" w:color="auto" w:fill="auto"/>
        <w:spacing w:line="216" w:lineRule="exact"/>
        <w:ind w:right="40" w:firstLine="0"/>
      </w:pPr>
      <w:r>
        <w:t>Ом 183</w:t>
      </w:r>
      <w:r>
        <w:rPr>
          <w:rStyle w:val="85fb"/>
        </w:rPr>
        <w:t xml:space="preserve"> </w:t>
      </w:r>
      <w:r>
        <w:t>Омметр 183</w:t>
      </w:r>
    </w:p>
    <w:p w:rsidR="00E17081" w:rsidRDefault="0023459F">
      <w:pPr>
        <w:pStyle w:val="852"/>
        <w:shd w:val="clear" w:color="auto" w:fill="auto"/>
        <w:spacing w:line="216" w:lineRule="exact"/>
        <w:ind w:firstLine="0"/>
      </w:pPr>
      <w:r>
        <w:t>Опір провідника 180, 182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59"/>
        </w:tabs>
        <w:spacing w:after="180" w:line="216" w:lineRule="exact"/>
        <w:ind w:firstLine="0"/>
      </w:pPr>
      <w:r>
        <w:t>питомий 187</w:t>
      </w:r>
    </w:p>
    <w:p w:rsidR="00E17081" w:rsidRDefault="0023459F">
      <w:pPr>
        <w:pStyle w:val="852"/>
        <w:shd w:val="clear" w:color="auto" w:fill="auto"/>
        <w:spacing w:line="216" w:lineRule="exact"/>
        <w:ind w:right="40" w:firstLine="0"/>
      </w:pPr>
      <w:r>
        <w:t>Патон Борис Євгенович 253</w:t>
      </w:r>
      <w:r>
        <w:rPr>
          <w:rStyle w:val="85fb"/>
        </w:rPr>
        <w:t xml:space="preserve"> </w:t>
      </w:r>
      <w:r>
        <w:t>Плавлення аморфних тіл 60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64"/>
        </w:tabs>
        <w:spacing w:line="216" w:lineRule="exact"/>
        <w:ind w:right="40" w:firstLine="0"/>
      </w:pPr>
      <w:r>
        <w:t>кристалічних тіл 58, 59</w:t>
      </w:r>
      <w:r>
        <w:rPr>
          <w:rStyle w:val="85fb"/>
        </w:rPr>
        <w:t xml:space="preserve"> </w:t>
      </w:r>
      <w:r>
        <w:t>Поле електричне 137</w:t>
      </w:r>
      <w:r>
        <w:rPr>
          <w:rStyle w:val="85fb"/>
        </w:rPr>
        <w:t xml:space="preserve"> </w:t>
      </w:r>
      <w:r>
        <w:t>Полюс джерела струму 148</w:t>
      </w:r>
      <w:r>
        <w:rPr>
          <w:rStyle w:val="85fb"/>
        </w:rPr>
        <w:t xml:space="preserve"> </w:t>
      </w:r>
      <w:r>
        <w:t>Потужність електричного струму</w:t>
      </w:r>
    </w:p>
    <w:p w:rsidR="00E17081" w:rsidRDefault="0023459F">
      <w:pPr>
        <w:pStyle w:val="852"/>
        <w:shd w:val="clear" w:color="auto" w:fill="auto"/>
        <w:spacing w:line="216" w:lineRule="exact"/>
        <w:ind w:left="240" w:firstLine="0"/>
      </w:pPr>
      <w:r>
        <w:t>122, 221</w:t>
      </w:r>
    </w:p>
    <w:p w:rsidR="00E17081" w:rsidRDefault="0023459F">
      <w:pPr>
        <w:pStyle w:val="852"/>
        <w:shd w:val="clear" w:color="auto" w:fill="auto"/>
        <w:spacing w:line="216" w:lineRule="exact"/>
        <w:ind w:firstLine="0"/>
      </w:pPr>
      <w:r>
        <w:t>Прилад електронагрівальний 224</w:t>
      </w:r>
    </w:p>
    <w:p w:rsidR="00E17081" w:rsidRDefault="0023459F">
      <w:pPr>
        <w:pStyle w:val="852"/>
        <w:shd w:val="clear" w:color="auto" w:fill="auto"/>
        <w:spacing w:after="180" w:line="211" w:lineRule="exact"/>
        <w:ind w:left="20" w:right="820" w:firstLine="0"/>
      </w:pPr>
      <w:r>
        <w:t>Провідник 139</w:t>
      </w:r>
      <w:r>
        <w:rPr>
          <w:rStyle w:val="85fb"/>
        </w:rPr>
        <w:t xml:space="preserve"> </w:t>
      </w:r>
      <w:r>
        <w:t>Протон 130</w:t>
      </w:r>
    </w:p>
    <w:p w:rsidR="00E17081" w:rsidRDefault="0023459F">
      <w:pPr>
        <w:pStyle w:val="852"/>
        <w:shd w:val="clear" w:color="auto" w:fill="auto"/>
        <w:spacing w:line="211" w:lineRule="exact"/>
        <w:ind w:left="20" w:firstLine="0"/>
      </w:pPr>
      <w:r>
        <w:t>Реостат 191</w:t>
      </w:r>
    </w:p>
    <w:p w:rsidR="00E17081" w:rsidRDefault="0023459F">
      <w:pPr>
        <w:pStyle w:val="852"/>
        <w:shd w:val="clear" w:color="auto" w:fill="auto"/>
        <w:spacing w:line="211" w:lineRule="exact"/>
        <w:ind w:left="20" w:firstLine="0"/>
      </w:pPr>
      <w:r>
        <w:t>Робота електричного струму 217,</w:t>
      </w:r>
      <w:r>
        <w:rPr>
          <w:rStyle w:val="85fb"/>
        </w:rPr>
        <w:t xml:space="preserve"> </w:t>
      </w:r>
      <w:r>
        <w:t>218</w:t>
      </w:r>
    </w:p>
    <w:p w:rsidR="00E17081" w:rsidRDefault="0023459F">
      <w:pPr>
        <w:pStyle w:val="852"/>
        <w:shd w:val="clear" w:color="auto" w:fill="auto"/>
        <w:spacing w:line="211" w:lineRule="exact"/>
        <w:ind w:left="20" w:firstLine="0"/>
      </w:pPr>
      <w:r>
        <w:t>Розряд дуговий 254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line="211" w:lineRule="exact"/>
        <w:ind w:left="20" w:firstLine="0"/>
      </w:pPr>
      <w:r>
        <w:t>коронний 249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line="211" w:lineRule="exact"/>
        <w:ind w:left="20" w:firstLine="0"/>
      </w:pPr>
      <w:r>
        <w:t>не самостійний 244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4"/>
        </w:tabs>
        <w:spacing w:line="211" w:lineRule="exact"/>
        <w:ind w:left="20" w:firstLine="0"/>
      </w:pPr>
      <w:r>
        <w:t>самостійний 246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0"/>
        </w:tabs>
        <w:spacing w:line="211" w:lineRule="exact"/>
        <w:ind w:left="20" w:firstLine="0"/>
      </w:pPr>
      <w:r>
        <w:t>тліючий 253</w:t>
      </w:r>
      <w:r>
        <w:rPr>
          <w:rStyle w:val="85fb"/>
        </w:rPr>
        <w:t xml:space="preserve"> </w:t>
      </w:r>
      <w:r>
        <w:t>Ротор 109</w:t>
      </w:r>
    </w:p>
    <w:p w:rsidR="00E17081" w:rsidRDefault="0023459F">
      <w:pPr>
        <w:pStyle w:val="852"/>
        <w:shd w:val="clear" w:color="auto" w:fill="auto"/>
        <w:spacing w:after="180" w:line="211" w:lineRule="exact"/>
        <w:ind w:left="20" w:firstLine="0"/>
      </w:pPr>
      <w:r>
        <w:t>Рух тепловий 10</w:t>
      </w:r>
    </w:p>
    <w:p w:rsidR="00E17081" w:rsidRDefault="0023459F">
      <w:pPr>
        <w:pStyle w:val="852"/>
        <w:shd w:val="clear" w:color="auto" w:fill="auto"/>
        <w:spacing w:after="176" w:line="211" w:lineRule="exact"/>
        <w:ind w:left="20" w:firstLine="0"/>
      </w:pPr>
      <w:r>
        <w:t>Сила струму 165</w:t>
      </w:r>
      <w:r>
        <w:rPr>
          <w:rStyle w:val="85fb"/>
        </w:rPr>
        <w:t xml:space="preserve"> </w:t>
      </w:r>
      <w:r>
        <w:t>Сили електричні 137</w:t>
      </w:r>
      <w:r>
        <w:rPr>
          <w:rStyle w:val="85fb"/>
        </w:rPr>
        <w:t xml:space="preserve"> </w:t>
      </w:r>
      <w:r>
        <w:t>Сопло 109</w:t>
      </w:r>
      <w:r>
        <w:rPr>
          <w:rStyle w:val="85fb"/>
        </w:rPr>
        <w:t xml:space="preserve"> </w:t>
      </w:r>
      <w:r>
        <w:t>Стан агрегатний 20</w:t>
      </w:r>
      <w:r>
        <w:rPr>
          <w:rStyle w:val="85fb"/>
        </w:rPr>
        <w:t xml:space="preserve"> </w:t>
      </w:r>
      <w:r>
        <w:t>Струм електричний 143</w:t>
      </w:r>
    </w:p>
    <w:p w:rsidR="00E17081" w:rsidRDefault="0023459F">
      <w:pPr>
        <w:pStyle w:val="852"/>
        <w:shd w:val="clear" w:color="auto" w:fill="auto"/>
        <w:spacing w:line="216" w:lineRule="exact"/>
        <w:ind w:left="20" w:firstLine="0"/>
      </w:pPr>
      <w:r>
        <w:t>Тверднення 59</w:t>
      </w:r>
      <w:r>
        <w:rPr>
          <w:rStyle w:val="85fb"/>
        </w:rPr>
        <w:t xml:space="preserve"> </w:t>
      </w:r>
      <w:r>
        <w:t>Тіло аморфне 57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84"/>
        </w:tabs>
        <w:spacing w:line="211" w:lineRule="exact"/>
        <w:ind w:left="20" w:firstLine="0"/>
      </w:pPr>
      <w:r>
        <w:t>кристалічне 54, 55</w:t>
      </w:r>
      <w:r>
        <w:rPr>
          <w:rStyle w:val="85fb"/>
        </w:rPr>
        <w:t xml:space="preserve"> </w:t>
      </w:r>
      <w:r>
        <w:t>Температура кипіння 74, 75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line="211" w:lineRule="exact"/>
        <w:ind w:left="20" w:firstLine="0"/>
      </w:pPr>
      <w:r>
        <w:t>плавлення речовини 59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9"/>
        </w:tabs>
        <w:spacing w:line="211" w:lineRule="exact"/>
        <w:ind w:left="20" w:firstLine="0"/>
      </w:pPr>
      <w:r>
        <w:t>тверднення речовини 59</w:t>
      </w:r>
      <w:r>
        <w:rPr>
          <w:rStyle w:val="85fb"/>
        </w:rPr>
        <w:t xml:space="preserve"> </w:t>
      </w:r>
      <w:r>
        <w:t>Теплоємність питома 46, 47</w:t>
      </w:r>
      <w:r>
        <w:rPr>
          <w:rStyle w:val="85fb"/>
        </w:rPr>
        <w:t xml:space="preserve"> </w:t>
      </w:r>
      <w:r>
        <w:t>Теплопередача 29, 31</w:t>
      </w:r>
      <w:r>
        <w:rPr>
          <w:rStyle w:val="85fb"/>
        </w:rPr>
        <w:t xml:space="preserve"> </w:t>
      </w:r>
      <w:r>
        <w:t>Теплопровідність 32, 33</w:t>
      </w:r>
      <w:r>
        <w:rPr>
          <w:rStyle w:val="85fb"/>
        </w:rPr>
        <w:t xml:space="preserve"> </w:t>
      </w:r>
      <w:r>
        <w:t>Теплота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74"/>
        </w:tabs>
        <w:spacing w:line="211" w:lineRule="exact"/>
        <w:ind w:left="20" w:firstLine="0"/>
      </w:pPr>
      <w:r>
        <w:t>згоряння палива 92</w:t>
      </w:r>
    </w:p>
    <w:p w:rsidR="00E17081" w:rsidRDefault="0023459F">
      <w:pPr>
        <w:pStyle w:val="852"/>
        <w:numPr>
          <w:ilvl w:val="0"/>
          <w:numId w:val="57"/>
        </w:numPr>
        <w:shd w:val="clear" w:color="auto" w:fill="auto"/>
        <w:tabs>
          <w:tab w:val="left" w:pos="284"/>
        </w:tabs>
        <w:spacing w:line="211" w:lineRule="exact"/>
        <w:ind w:left="20" w:firstLine="0"/>
      </w:pPr>
      <w:r>
        <w:t>пароутворення 76, 77</w:t>
      </w:r>
      <w:r>
        <w:rPr>
          <w:rStyle w:val="85fb"/>
        </w:rPr>
        <w:t xml:space="preserve"> </w:t>
      </w:r>
      <w:r>
        <w:t>Термоелемент 151</w:t>
      </w:r>
      <w:r>
        <w:rPr>
          <w:rStyle w:val="85fb"/>
        </w:rPr>
        <w:t xml:space="preserve"> </w:t>
      </w:r>
      <w:r>
        <w:t>Термометр 13, 14, 15</w:t>
      </w:r>
      <w:r>
        <w:rPr>
          <w:rStyle w:val="85fb"/>
        </w:rPr>
        <w:t xml:space="preserve"> </w:t>
      </w:r>
      <w:r>
        <w:t>Термос 42</w:t>
      </w:r>
    </w:p>
    <w:p w:rsidR="00E17081" w:rsidRDefault="0023459F">
      <w:pPr>
        <w:pStyle w:val="852"/>
        <w:shd w:val="clear" w:color="auto" w:fill="auto"/>
        <w:spacing w:after="205" w:line="211" w:lineRule="exact"/>
        <w:ind w:left="20" w:firstLine="0"/>
      </w:pPr>
      <w:r>
        <w:t>Турбіна газова 111</w:t>
      </w:r>
      <w:r>
        <w:rPr>
          <w:rStyle w:val="85fb"/>
        </w:rPr>
        <w:t xml:space="preserve"> </w:t>
      </w:r>
      <w:r>
        <w:t>Турбіна парова 209</w:t>
      </w:r>
    </w:p>
    <w:p w:rsidR="00E17081" w:rsidRDefault="0023459F">
      <w:pPr>
        <w:pStyle w:val="852"/>
        <w:shd w:val="clear" w:color="auto" w:fill="auto"/>
        <w:spacing w:after="169" w:line="180" w:lineRule="exact"/>
        <w:ind w:left="20" w:firstLine="0"/>
      </w:pPr>
      <w:r>
        <w:t>Фарад</w:t>
      </w:r>
      <w:r>
        <w:t>ей Майкл 236</w:t>
      </w:r>
    </w:p>
    <w:p w:rsidR="00E17081" w:rsidRDefault="0023459F">
      <w:pPr>
        <w:pStyle w:val="852"/>
        <w:shd w:val="clear" w:color="auto" w:fill="auto"/>
        <w:spacing w:after="180" w:line="211" w:lineRule="exact"/>
        <w:ind w:left="20" w:firstLine="0"/>
      </w:pPr>
      <w:r>
        <w:t>Хід поршня 105</w:t>
      </w:r>
      <w:r>
        <w:rPr>
          <w:rStyle w:val="85fb"/>
        </w:rPr>
        <w:t xml:space="preserve"> </w:t>
      </w:r>
      <w:r>
        <w:t>Холодильник 102, 103</w:t>
      </w:r>
    </w:p>
    <w:p w:rsidR="00E17081" w:rsidRDefault="0023459F">
      <w:pPr>
        <w:pStyle w:val="852"/>
        <w:shd w:val="clear" w:color="auto" w:fill="auto"/>
        <w:spacing w:line="211" w:lineRule="exact"/>
        <w:ind w:left="20" w:firstLine="0"/>
        <w:sectPr w:rsidR="00E17081">
          <w:headerReference w:type="even" r:id="rId639"/>
          <w:footerReference w:type="default" r:id="rId640"/>
          <w:headerReference w:type="first" r:id="rId641"/>
          <w:pgSz w:w="11905" w:h="16837"/>
          <w:pgMar w:top="3593" w:right="2694" w:bottom="3665" w:left="2684" w:header="0" w:footer="3" w:gutter="0"/>
          <w:cols w:num="2" w:space="283"/>
          <w:noEndnote/>
          <w:docGrid w:linePitch="360"/>
        </w:sectPr>
      </w:pPr>
      <w:r>
        <w:t>Ядро атомне 130, 131</w:t>
      </w:r>
      <w:r>
        <w:rPr>
          <w:rStyle w:val="85fb"/>
        </w:rPr>
        <w:t xml:space="preserve"> </w:t>
      </w:r>
      <w:r>
        <w:t>Янтар 121</w:t>
      </w:r>
    </w:p>
    <w:p w:rsidR="00E17081" w:rsidRDefault="0023459F">
      <w:pPr>
        <w:pStyle w:val="512"/>
        <w:shd w:val="clear" w:color="auto" w:fill="auto"/>
        <w:spacing w:after="272" w:line="240" w:lineRule="exact"/>
        <w:ind w:firstLine="0"/>
        <w:jc w:val="center"/>
      </w:pPr>
      <w:r>
        <w:rPr>
          <w:rStyle w:val="51fffffffff6"/>
        </w:rPr>
        <w:t>БОЙКО Микола Павлович</w:t>
      </w:r>
      <w:r>
        <w:rPr>
          <w:rStyle w:val="51fffffffff7"/>
        </w:rPr>
        <w:t xml:space="preserve"> </w:t>
      </w:r>
      <w:r>
        <w:rPr>
          <w:rStyle w:val="51fffffffff6"/>
        </w:rPr>
        <w:t>ВЕНГЕР Євген Федорович</w:t>
      </w:r>
      <w:r>
        <w:rPr>
          <w:rStyle w:val="51fffffffff7"/>
        </w:rPr>
        <w:t xml:space="preserve"> </w:t>
      </w:r>
      <w:r>
        <w:rPr>
          <w:rStyle w:val="51fffffffff6"/>
        </w:rPr>
        <w:t>МЕЛЬНИЧУК Олександр Володимирович</w:t>
      </w:r>
    </w:p>
    <w:p w:rsidR="00E17081" w:rsidRDefault="0023459F">
      <w:pPr>
        <w:pStyle w:val="24a"/>
        <w:keepNext/>
        <w:keepLines/>
        <w:shd w:val="clear" w:color="auto" w:fill="auto"/>
        <w:spacing w:before="0" w:after="113" w:line="350" w:lineRule="exact"/>
      </w:pPr>
      <w:bookmarkStart w:id="136" w:name="bookmark135"/>
      <w:r>
        <w:rPr>
          <w:rStyle w:val="24b"/>
        </w:rPr>
        <w:t>ФІЗИКА</w:t>
      </w:r>
      <w:bookmarkEnd w:id="136"/>
    </w:p>
    <w:p w:rsidR="00E17081" w:rsidRDefault="0023459F">
      <w:pPr>
        <w:pStyle w:val="512"/>
        <w:shd w:val="clear" w:color="auto" w:fill="auto"/>
        <w:spacing w:after="97" w:line="200" w:lineRule="exact"/>
        <w:ind w:firstLine="0"/>
        <w:jc w:val="center"/>
      </w:pPr>
      <w:bookmarkStart w:id="137" w:name="bookmark136"/>
      <w:r>
        <w:rPr>
          <w:rStyle w:val="51fffffffff6"/>
        </w:rPr>
        <w:t>8 КЛАС</w:t>
      </w:r>
      <w:bookmarkEnd w:id="137"/>
    </w:p>
    <w:p w:rsidR="00E17081" w:rsidRDefault="0023459F">
      <w:pPr>
        <w:pStyle w:val="1551"/>
        <w:shd w:val="clear" w:color="auto" w:fill="auto"/>
        <w:spacing w:after="0" w:line="240" w:lineRule="exact"/>
        <w:jc w:val="center"/>
        <w:sectPr w:rsidR="00E17081">
          <w:type w:val="continuous"/>
          <w:pgSz w:w="11905" w:h="16837"/>
          <w:pgMar w:top="5332" w:right="3606" w:bottom="9119" w:left="3788" w:header="0" w:footer="3" w:gutter="0"/>
          <w:cols w:space="720"/>
          <w:noEndnote/>
          <w:docGrid w:linePitch="360"/>
        </w:sectPr>
      </w:pPr>
      <w:r>
        <w:rPr>
          <w:rStyle w:val="1554"/>
        </w:rPr>
        <w:t>Підручник для загальноосвітніх навчальних закладів</w:t>
      </w:r>
    </w:p>
    <w:p w:rsidR="00E17081" w:rsidRDefault="0023459F">
      <w:pPr>
        <w:pStyle w:val="20"/>
        <w:shd w:val="clear" w:color="auto" w:fill="auto"/>
        <w:spacing w:line="170" w:lineRule="exact"/>
        <w:ind w:left="4080"/>
      </w:pPr>
      <w:r>
        <w:rPr>
          <w:rStyle w:val="2-1pt"/>
        </w:rPr>
        <w:t>Д</w:t>
      </w:r>
      <w:r>
        <w:rPr>
          <w:rStyle w:val="2-1pt0"/>
        </w:rPr>
        <w:t>^к</w:t>
      </w:r>
    </w:p>
    <w:p w:rsidR="00E17081" w:rsidRDefault="0023459F">
      <w:pPr>
        <w:pStyle w:val="a5"/>
        <w:shd w:val="clear" w:color="auto" w:fill="auto"/>
        <w:spacing w:after="132"/>
        <w:ind w:left="20" w:right="40" w:firstLine="340"/>
      </w:pPr>
      <w:r>
        <w:t>Під час охолодження внутрішня енергія тіла зменшується,</w:t>
      </w:r>
      <w:r>
        <w:rPr>
          <w:rStyle w:val="a6"/>
        </w:rPr>
        <w:t xml:space="preserve"> </w:t>
      </w:r>
      <w:r>
        <w:t>воно передає теплоту навколишньому середовищу. Очевидно,</w:t>
      </w:r>
      <w:r>
        <w:rPr>
          <w:rStyle w:val="a6"/>
        </w:rPr>
        <w:t xml:space="preserve"> </w:t>
      </w:r>
      <w:r>
        <w:t>що скільки теплоти потрібно передати 1 кг певної речовини,</w:t>
      </w:r>
      <w:r>
        <w:rPr>
          <w:rStyle w:val="a6"/>
        </w:rPr>
        <w:t xml:space="preserve"> </w:t>
      </w:r>
      <w:r>
        <w:t>щоб нагріти її на 1 °С, стільки само теплоти кожен кілограм</w:t>
      </w:r>
      <w:r>
        <w:rPr>
          <w:rStyle w:val="a6"/>
        </w:rPr>
        <w:t xml:space="preserve"> </w:t>
      </w:r>
      <w:r>
        <w:t>цієї речовини віддасть під час охолодження на 1 °С.</w:t>
      </w:r>
    </w:p>
    <w:p w:rsidR="00E17081" w:rsidRDefault="0023459F">
      <w:pPr>
        <w:pStyle w:val="30"/>
        <w:shd w:val="clear" w:color="auto" w:fill="auto"/>
        <w:spacing w:before="0"/>
        <w:ind w:left="180" w:right="180" w:firstLine="340"/>
      </w:pPr>
      <w:r>
        <w:t>Питома теплоємність показує на скільки змінюєть</w:t>
      </w:r>
      <w:r>
        <w:softHyphen/>
        <w:t>ся (зростає унаслідок нагрівання або зменшується при</w:t>
      </w:r>
      <w:r>
        <w:rPr>
          <w:rStyle w:val="31"/>
        </w:rPr>
        <w:t xml:space="preserve"> </w:t>
      </w:r>
      <w:r>
        <w:t>охолодженні) внутрішня енергія речовини, маса якої</w:t>
      </w:r>
    </w:p>
    <w:p w:rsidR="00E17081" w:rsidRDefault="0023459F">
      <w:pPr>
        <w:pStyle w:val="30"/>
        <w:shd w:val="clear" w:color="auto" w:fill="auto"/>
        <w:spacing w:before="0" w:after="229"/>
        <w:ind w:left="160"/>
        <w:jc w:val="left"/>
      </w:pPr>
      <w:r>
        <w:rPr>
          <w:rStyle w:val="32"/>
        </w:rPr>
        <w:t>1 кг,</w:t>
      </w:r>
      <w:r>
        <w:t xml:space="preserve"> унаслідок її нагрівання або охолодження на</w:t>
      </w:r>
      <w:r>
        <w:rPr>
          <w:rStyle w:val="32"/>
        </w:rPr>
        <w:t xml:space="preserve"> 1 °С.</w:t>
      </w:r>
    </w:p>
    <w:p w:rsidR="00E17081" w:rsidRDefault="0023459F">
      <w:pPr>
        <w:pStyle w:val="a5"/>
        <w:shd w:val="clear" w:color="auto" w:fill="auto"/>
        <w:spacing w:after="0"/>
        <w:ind w:left="160" w:right="180"/>
        <w:jc w:val="right"/>
      </w:pPr>
      <w:r>
        <w:t>Те, що для нагрівання різних тіл на одне й те саме</w:t>
      </w:r>
      <w:r>
        <w:rPr>
          <w:rStyle w:val="a6"/>
        </w:rPr>
        <w:t xml:space="preserve"> </w:t>
      </w:r>
      <w:r>
        <w:t>число градусів (до однакової температури) їм потріб</w:t>
      </w:r>
      <w:r>
        <w:softHyphen/>
        <w:t>но передавати різну кількість теплоти, помітили</w:t>
      </w:r>
      <w:r>
        <w:t xml:space="preserve"> ще</w:t>
      </w:r>
      <w:r>
        <w:rPr>
          <w:rStyle w:val="a6"/>
        </w:rPr>
        <w:t xml:space="preserve"> </w:t>
      </w:r>
      <w:r>
        <w:rPr>
          <w:rStyle w:val="a7"/>
        </w:rPr>
        <w:t>давні вчені. Передачу теплоти вони пояснювали пе</w:t>
      </w:r>
      <w:r>
        <w:rPr>
          <w:rStyle w:val="a7"/>
        </w:rPr>
        <w:softHyphen/>
      </w:r>
      <w:r>
        <w:t>реливанням теплецю від більш нагрітого тіла до менш нагрі</w:t>
      </w:r>
      <w:r>
        <w:softHyphen/>
        <w:t>того доти, поки їхні температури не зрівняються, подібно до</w:t>
      </w:r>
      <w:r>
        <w:rPr>
          <w:rStyle w:val="a6"/>
        </w:rPr>
        <w:t xml:space="preserve"> </w:t>
      </w:r>
      <w:r>
        <w:t>рівнів рідини в сполучених посудинах. Здатність тіла прий</w:t>
      </w:r>
      <w:r>
        <w:softHyphen/>
        <w:t>няти більше теплецю при наг</w:t>
      </w:r>
      <w:r>
        <w:t>ріванні до однакової темпера-</w:t>
      </w:r>
    </w:p>
    <w:p w:rsidR="00E17081" w:rsidRDefault="0023459F">
      <w:pPr>
        <w:pStyle w:val="90"/>
        <w:numPr>
          <w:ilvl w:val="0"/>
          <w:numId w:val="1"/>
        </w:numPr>
        <w:shd w:val="clear" w:color="auto" w:fill="auto"/>
        <w:tabs>
          <w:tab w:val="left" w:pos="620"/>
        </w:tabs>
        <w:spacing w:before="0" w:line="226" w:lineRule="exact"/>
        <w:ind w:left="20" w:right="20" w:firstLine="360"/>
        <w:jc w:val="both"/>
      </w:pPr>
      <w:r>
        <w:t>1.</w:t>
      </w:r>
      <w:r>
        <w:tab/>
        <w:t>Як пояснити процес плавлення кристалічної речовини на підставі</w:t>
      </w:r>
      <w:r>
        <w:rPr>
          <w:rStyle w:val="91"/>
        </w:rPr>
        <w:t xml:space="preserve"> </w:t>
      </w:r>
      <w:r>
        <w:t>уявлень про молекулярну будову речовини?</w:t>
      </w:r>
    </w:p>
    <w:p w:rsidR="00E17081" w:rsidRDefault="0023459F">
      <w:pPr>
        <w:pStyle w:val="90"/>
        <w:numPr>
          <w:ilvl w:val="0"/>
          <w:numId w:val="1"/>
        </w:numPr>
        <w:shd w:val="clear" w:color="auto" w:fill="auto"/>
        <w:tabs>
          <w:tab w:val="left" w:pos="591"/>
        </w:tabs>
        <w:spacing w:before="0" w:line="226" w:lineRule="exact"/>
        <w:ind w:left="20" w:right="20" w:firstLine="340"/>
        <w:jc w:val="both"/>
      </w:pPr>
      <w:r>
        <w:t>2.</w:t>
      </w:r>
      <w:r>
        <w:tab/>
        <w:t>Чому в процесі плавлення кристалічної речовини її температура не</w:t>
      </w:r>
      <w:r>
        <w:rPr>
          <w:rStyle w:val="91"/>
        </w:rPr>
        <w:t xml:space="preserve"> </w:t>
      </w:r>
      <w:r>
        <w:t>змінюється, незважаючи на надходження теплоти?</w:t>
      </w:r>
    </w:p>
    <w:p w:rsidR="00E17081" w:rsidRDefault="0023459F">
      <w:pPr>
        <w:pStyle w:val="90"/>
        <w:numPr>
          <w:ilvl w:val="0"/>
          <w:numId w:val="1"/>
        </w:numPr>
        <w:shd w:val="clear" w:color="auto" w:fill="auto"/>
        <w:tabs>
          <w:tab w:val="left" w:pos="595"/>
        </w:tabs>
        <w:spacing w:before="0" w:line="226" w:lineRule="exact"/>
        <w:ind w:left="360"/>
      </w:pPr>
      <w:r>
        <w:t>3.</w:t>
      </w:r>
      <w:r>
        <w:tab/>
        <w:t>Я</w:t>
      </w:r>
      <w:r>
        <w:t>ку фізичну величину називають питомою теплотою плавлення?</w:t>
      </w:r>
    </w:p>
    <w:p w:rsidR="00E17081" w:rsidRDefault="0023459F">
      <w:pPr>
        <w:pStyle w:val="90"/>
        <w:numPr>
          <w:ilvl w:val="0"/>
          <w:numId w:val="1"/>
        </w:numPr>
        <w:shd w:val="clear" w:color="auto" w:fill="auto"/>
        <w:tabs>
          <w:tab w:val="left" w:pos="567"/>
        </w:tabs>
        <w:spacing w:before="0" w:line="226" w:lineRule="exact"/>
        <w:ind w:left="20" w:right="20" w:firstLine="340"/>
        <w:jc w:val="both"/>
      </w:pPr>
      <w:r>
        <w:t>4.</w:t>
      </w:r>
      <w:r>
        <w:tab/>
        <w:t>Алюміній нагріли до температури плавлення і розплавили. На скіль</w:t>
      </w:r>
      <w:r>
        <w:softHyphen/>
        <w:t>ки збільшилася внутрішня енергія кожного кілограма алюмінію під час</w:t>
      </w:r>
      <w:r>
        <w:rPr>
          <w:rStyle w:val="91"/>
        </w:rPr>
        <w:t xml:space="preserve"> </w:t>
      </w:r>
      <w:r>
        <w:t>процесу плавлення?</w:t>
      </w:r>
    </w:p>
    <w:p w:rsidR="00E17081" w:rsidRDefault="0023459F">
      <w:pPr>
        <w:pStyle w:val="90"/>
        <w:numPr>
          <w:ilvl w:val="0"/>
          <w:numId w:val="1"/>
        </w:numPr>
        <w:shd w:val="clear" w:color="auto" w:fill="auto"/>
        <w:tabs>
          <w:tab w:val="left" w:pos="1370"/>
        </w:tabs>
        <w:spacing w:before="0" w:line="226" w:lineRule="exact"/>
        <w:ind w:left="760" w:right="20" w:firstLine="320"/>
        <w:jc w:val="both"/>
      </w:pPr>
      <w:r>
        <w:rPr>
          <w:rStyle w:val="92"/>
        </w:rPr>
        <w:t>7.</w:t>
      </w:r>
      <w:r>
        <w:rPr>
          <w:rStyle w:val="92"/>
        </w:rPr>
        <w:tab/>
      </w:r>
      <w:r>
        <w:rPr>
          <w:rStyle w:val="92"/>
        </w:rPr>
        <w:t xml:space="preserve">На плавлення шматка льоду чи свинцю, кожного масою </w:t>
      </w:r>
      <w:r>
        <w:t>1 кг, температура яких дорівнює температурі їх плавлення, пот</w:t>
      </w:r>
      <w:r>
        <w:softHyphen/>
        <w:t>рібна більша кількість теплоти й у скільки разів?</w:t>
      </w:r>
    </w:p>
    <w:p w:rsidR="00E17081" w:rsidRDefault="0023459F">
      <w:pPr>
        <w:pStyle w:val="90"/>
        <w:numPr>
          <w:ilvl w:val="0"/>
          <w:numId w:val="1"/>
        </w:numPr>
        <w:shd w:val="clear" w:color="auto" w:fill="auto"/>
        <w:tabs>
          <w:tab w:val="left" w:pos="1346"/>
        </w:tabs>
        <w:spacing w:before="0" w:line="226" w:lineRule="exact"/>
        <w:ind w:left="40" w:right="20" w:firstLine="1060"/>
        <w:jc w:val="both"/>
      </w:pPr>
      <w:r>
        <w:rPr>
          <w:rStyle w:val="92"/>
        </w:rPr>
        <w:t>8.</w:t>
      </w:r>
      <w:r>
        <w:rPr>
          <w:rStyle w:val="92"/>
        </w:rPr>
        <w:tab/>
        <w:t xml:space="preserve">Шматок льоду масою 1 кг, який має температуру -20 °С, у </w:t>
      </w:r>
      <w:r>
        <w:t xml:space="preserve">процесі нагрівання перетворили на </w:t>
      </w:r>
      <w:r>
        <w:t>воду температурою +20 °С. З'ясуйте:</w:t>
      </w:r>
      <w:r>
        <w:rPr>
          <w:rStyle w:val="91"/>
        </w:rPr>
        <w:t xml:space="preserve"> </w:t>
      </w:r>
      <w:r>
        <w:t>1) які теплові процеси відбувалися під час такого перетворення; 2) яку</w:t>
      </w:r>
      <w:r>
        <w:rPr>
          <w:rStyle w:val="91"/>
        </w:rPr>
        <w:t xml:space="preserve"> </w:t>
      </w:r>
      <w:r>
        <w:t>кількість теплоти затратили на реалізацію кожного з цих процесів; 3) який</w:t>
      </w:r>
      <w:r>
        <w:rPr>
          <w:rStyle w:val="91"/>
        </w:rPr>
        <w:t xml:space="preserve"> </w:t>
      </w:r>
      <w:r>
        <w:t>з процесів перетворення льоду на воду температурою +20 °С потребував</w:t>
      </w:r>
      <w:r>
        <w:rPr>
          <w:rStyle w:val="91"/>
        </w:rPr>
        <w:t xml:space="preserve"> </w:t>
      </w:r>
      <w:r>
        <w:t>найбіл</w:t>
      </w:r>
      <w:r>
        <w:t xml:space="preserve">ьшої кількості теплоти, а який </w:t>
      </w:r>
      <w:r>
        <w:rPr>
          <w:rStyle w:val="92"/>
        </w:rPr>
        <w:t xml:space="preserve">— </w:t>
      </w:r>
      <w:r>
        <w:t>найменшої?</w:t>
      </w:r>
    </w:p>
    <w:p w:rsidR="00E17081" w:rsidRDefault="0023459F">
      <w:pPr>
        <w:pStyle w:val="40"/>
        <w:numPr>
          <w:ilvl w:val="0"/>
          <w:numId w:val="2"/>
        </w:numPr>
        <w:shd w:val="clear" w:color="auto" w:fill="auto"/>
        <w:tabs>
          <w:tab w:val="left" w:pos="546"/>
        </w:tabs>
        <w:ind w:left="-40" w:right="40" w:firstLine="340"/>
      </w:pPr>
      <w:r>
        <w:t>Запишіть формулу для визначення кількості теплоти, яка потрібна</w:t>
      </w:r>
      <w:r>
        <w:rPr>
          <w:rStyle w:val="41"/>
        </w:rPr>
        <w:t xml:space="preserve"> </w:t>
      </w:r>
      <w:r>
        <w:t>для перетворення певної маси рідини на пару за температури її кипіння.</w:t>
      </w:r>
    </w:p>
    <w:p w:rsidR="00E17081" w:rsidRDefault="0023459F">
      <w:pPr>
        <w:pStyle w:val="40"/>
        <w:numPr>
          <w:ilvl w:val="0"/>
          <w:numId w:val="2"/>
        </w:numPr>
        <w:shd w:val="clear" w:color="auto" w:fill="auto"/>
        <w:tabs>
          <w:tab w:val="left" w:pos="565"/>
        </w:tabs>
        <w:ind w:left="-40" w:right="40" w:firstLine="340"/>
      </w:pPr>
      <w:r>
        <w:t>Пальник нагрівника за однакові проміжки часу виділяє однакову</w:t>
      </w:r>
      <w:r>
        <w:rPr>
          <w:rStyle w:val="41"/>
        </w:rPr>
        <w:t xml:space="preserve"> </w:t>
      </w:r>
      <w:r>
        <w:t>кількість тепло</w:t>
      </w:r>
      <w:r>
        <w:t>ти. Який процес триватиме довше: плавлення 1 кг льоду чи</w:t>
      </w:r>
      <w:r>
        <w:rPr>
          <w:rStyle w:val="41"/>
        </w:rPr>
        <w:t xml:space="preserve"> </w:t>
      </w:r>
      <w:r>
        <w:t>випаровування 1 кг води?</w:t>
      </w:r>
    </w:p>
    <w:p w:rsidR="00E17081" w:rsidRDefault="0023459F">
      <w:pPr>
        <w:pStyle w:val="40"/>
        <w:numPr>
          <w:ilvl w:val="0"/>
          <w:numId w:val="2"/>
        </w:numPr>
        <w:shd w:val="clear" w:color="auto" w:fill="auto"/>
        <w:tabs>
          <w:tab w:val="left" w:pos="536"/>
        </w:tabs>
        <w:ind w:left="-40" w:right="40" w:firstLine="340"/>
      </w:pPr>
      <w:r>
        <w:t>Водяна пара сконденсувалася при 100 °С у воду тієї самої темпе</w:t>
      </w:r>
      <w:r>
        <w:softHyphen/>
        <w:t>ратури. Як змінилися при цьому об'єм, маса, вага, густина і внутрішня</w:t>
      </w:r>
      <w:r>
        <w:rPr>
          <w:rStyle w:val="41"/>
        </w:rPr>
        <w:t xml:space="preserve"> </w:t>
      </w:r>
      <w:r>
        <w:t>енергія речовини?</w:t>
      </w:r>
    </w:p>
    <w:p w:rsidR="00E17081" w:rsidRDefault="0023459F">
      <w:pPr>
        <w:pStyle w:val="40"/>
        <w:numPr>
          <w:ilvl w:val="0"/>
          <w:numId w:val="2"/>
        </w:numPr>
        <w:shd w:val="clear" w:color="auto" w:fill="auto"/>
        <w:tabs>
          <w:tab w:val="left" w:pos="1625"/>
        </w:tabs>
        <w:ind w:left="1020"/>
        <w:jc w:val="left"/>
      </w:pPr>
      <w:r>
        <w:rPr>
          <w:rStyle w:val="42"/>
        </w:rPr>
        <w:t>Яку кількість теплоти треба витратити, щоб воду масою</w:t>
      </w:r>
    </w:p>
    <w:p w:rsidR="00E17081" w:rsidRDefault="0023459F">
      <w:pPr>
        <w:pStyle w:val="40"/>
        <w:numPr>
          <w:ilvl w:val="0"/>
          <w:numId w:val="3"/>
        </w:numPr>
        <w:shd w:val="clear" w:color="auto" w:fill="auto"/>
        <w:tabs>
          <w:tab w:val="left" w:pos="1291"/>
        </w:tabs>
        <w:ind w:left="720" w:right="40" w:firstLine="360"/>
      </w:pPr>
      <w:r>
        <w:t>Яка кількість (маса) водяної пари температурою 100 °С ви</w:t>
      </w:r>
      <w:r>
        <w:softHyphen/>
        <w:t>ділить під час конденсації таку саму кількість енергії, як і 2 кг во</w:t>
      </w:r>
      <w:r>
        <w:softHyphen/>
        <w:t>ди при охолодженні від 100 до 0 °С?</w:t>
      </w:r>
    </w:p>
    <w:p w:rsidR="00E17081" w:rsidRDefault="0023459F">
      <w:pPr>
        <w:pStyle w:val="40"/>
        <w:shd w:val="clear" w:color="auto" w:fill="auto"/>
        <w:ind w:right="40" w:firstLine="340"/>
      </w:pPr>
      <w:r>
        <w:t xml:space="preserve">6*. Яка маса льоду, температура якого 0 </w:t>
      </w:r>
      <w:r>
        <w:t>°С, розплавиться, якщо йо</w:t>
      </w:r>
      <w:r>
        <w:softHyphen/>
        <w:t>му передати таку кількість теплоти, яка виділяється під час конденсації</w:t>
      </w:r>
    </w:p>
    <w:p w:rsidR="00E17081" w:rsidRDefault="0023459F">
      <w:pPr>
        <w:pStyle w:val="40"/>
        <w:shd w:val="clear" w:color="auto" w:fill="auto"/>
        <w:spacing w:after="213"/>
        <w:jc w:val="left"/>
      </w:pPr>
      <w:r>
        <w:t>8 кг водяної пари при 100 °С і нормальному атмосферному тиску?</w:t>
      </w:r>
    </w:p>
    <w:p w:rsidR="00E17081" w:rsidRDefault="0023459F">
      <w:pPr>
        <w:pStyle w:val="50"/>
        <w:shd w:val="clear" w:color="auto" w:fill="auto"/>
        <w:spacing w:before="0" w:after="139"/>
        <w:ind w:left="340" w:right="2340"/>
      </w:pPr>
      <w:r>
        <w:t>§ 19. ТЕПЛОВИЙ БАЛАНС.</w:t>
      </w:r>
      <w:r>
        <w:rPr>
          <w:rStyle w:val="51"/>
        </w:rPr>
        <w:t xml:space="preserve"> </w:t>
      </w:r>
      <w:r>
        <w:t>РІВНЯННЯ ТЕПЛОВОГО БАЛАНСУ</w:t>
      </w:r>
    </w:p>
    <w:p w:rsidR="00E17081" w:rsidRDefault="0023459F">
      <w:pPr>
        <w:pStyle w:val="a5"/>
        <w:shd w:val="clear" w:color="auto" w:fill="auto"/>
        <w:spacing w:after="0"/>
        <w:ind w:right="40" w:firstLine="340"/>
      </w:pPr>
      <w:r>
        <w:rPr>
          <w:rStyle w:val="ac"/>
        </w:rPr>
        <w:t xml:space="preserve">У процесі теплообміну одні тіла нагріваються </w:t>
      </w:r>
      <w:r>
        <w:rPr>
          <w:rStyle w:val="ac"/>
        </w:rPr>
        <w:t>і їхня вну</w:t>
      </w:r>
      <w:r>
        <w:rPr>
          <w:rStyle w:val="ac"/>
        </w:rPr>
        <w:softHyphen/>
        <w:t>трішня енергія збільшується, а інші охолоджуються й їхня</w:t>
      </w:r>
      <w:r>
        <w:rPr>
          <w:rStyle w:val="ad"/>
        </w:rPr>
        <w:t xml:space="preserve"> </w:t>
      </w:r>
      <w:r>
        <w:rPr>
          <w:rStyle w:val="ac"/>
        </w:rPr>
        <w:t>внутрішня енергія зменшується. Нагрівання одних і охоло</w:t>
      </w:r>
      <w:r>
        <w:rPr>
          <w:rStyle w:val="ac"/>
        </w:rPr>
        <w:softHyphen/>
        <w:t>дження інших тіл у процесі теплообміну між ними можна роз</w:t>
      </w:r>
      <w:r>
        <w:rPr>
          <w:rStyle w:val="ac"/>
        </w:rPr>
        <w:softHyphen/>
        <w:t>глядати як передачу теплоти від одного тіла до іншого. Внас</w:t>
      </w:r>
      <w:r>
        <w:rPr>
          <w:rStyle w:val="ac"/>
        </w:rPr>
        <w:softHyphen/>
        <w:t xml:space="preserve">лідок процесу </w:t>
      </w:r>
      <w:r>
        <w:rPr>
          <w:rStyle w:val="ac"/>
        </w:rPr>
        <w:t>теплообміну їхня температура врешті-решт ви-</w:t>
      </w:r>
    </w:p>
    <w:p w:rsidR="00E17081" w:rsidRDefault="0023459F">
      <w:pPr>
        <w:pStyle w:val="a5"/>
        <w:shd w:val="clear" w:color="auto" w:fill="auto"/>
        <w:spacing w:after="0"/>
        <w:ind w:left="20" w:right="60" w:firstLine="340"/>
      </w:pPr>
      <w:r>
        <w:rPr>
          <w:rStyle w:val="ae"/>
        </w:rPr>
        <w:t>Завдання.</w:t>
      </w:r>
      <w:r>
        <w:rPr>
          <w:rStyle w:val="ac"/>
        </w:rPr>
        <w:t xml:space="preserve"> Дослідити встановлення теплового балансу при</w:t>
      </w:r>
      <w:r>
        <w:rPr>
          <w:rStyle w:val="ad"/>
        </w:rPr>
        <w:t xml:space="preserve"> </w:t>
      </w:r>
      <w:r>
        <w:rPr>
          <w:rStyle w:val="ac"/>
        </w:rPr>
        <w:t>змішуванні води різної температури.</w:t>
      </w:r>
    </w:p>
    <w:p w:rsidR="00E17081" w:rsidRDefault="0023459F">
      <w:pPr>
        <w:pStyle w:val="a5"/>
        <w:shd w:val="clear" w:color="auto" w:fill="auto"/>
        <w:spacing w:after="156"/>
        <w:ind w:left="20" w:right="60" w:firstLine="340"/>
      </w:pPr>
      <w:r>
        <w:rPr>
          <w:rStyle w:val="ae"/>
        </w:rPr>
        <w:t>Обладнання:</w:t>
      </w:r>
      <w:r>
        <w:rPr>
          <w:rStyle w:val="ac"/>
        </w:rPr>
        <w:t xml:space="preserve"> калориметр; лабораторний термометр; вимі</w:t>
      </w:r>
      <w:r>
        <w:rPr>
          <w:rStyle w:val="ac"/>
        </w:rPr>
        <w:softHyphen/>
        <w:t>рювальний циліндр (мензурка); терези з набором різноваг або</w:t>
      </w:r>
      <w:r>
        <w:rPr>
          <w:rStyle w:val="ad"/>
        </w:rPr>
        <w:t xml:space="preserve"> </w:t>
      </w:r>
      <w:r>
        <w:rPr>
          <w:rStyle w:val="ac"/>
        </w:rPr>
        <w:t>динамометр; склянка; посудини з холодною і теплою водою.</w:t>
      </w:r>
    </w:p>
    <w:p w:rsidR="00E17081" w:rsidRDefault="0023459F">
      <w:pPr>
        <w:pStyle w:val="30"/>
        <w:shd w:val="clear" w:color="auto" w:fill="auto"/>
        <w:spacing w:before="0" w:line="190" w:lineRule="exact"/>
        <w:ind w:left="20" w:firstLine="340"/>
      </w:pPr>
      <w:r>
        <w:rPr>
          <w:rStyle w:val="33"/>
        </w:rPr>
        <w:t>Підготовка до проведення експерименту</w:t>
      </w:r>
    </w:p>
    <w:p w:rsidR="00E17081" w:rsidRDefault="0023459F">
      <w:pPr>
        <w:pStyle w:val="a5"/>
        <w:shd w:val="clear" w:color="auto" w:fill="auto"/>
        <w:tabs>
          <w:tab w:val="left" w:pos="615"/>
        </w:tabs>
        <w:spacing w:after="0"/>
        <w:ind w:left="20" w:firstLine="360"/>
      </w:pPr>
      <w:r>
        <w:rPr>
          <w:rStyle w:val="ac"/>
          <w:lang w:val="ru"/>
        </w:rPr>
        <w:t>1.</w:t>
      </w:r>
      <w:r>
        <w:rPr>
          <w:rStyle w:val="ac"/>
          <w:lang w:val="ru"/>
        </w:rPr>
        <w:tab/>
      </w:r>
      <w:r>
        <w:rPr>
          <w:rStyle w:val="ac"/>
        </w:rPr>
        <w:t>При короткочасному проведенні досліду можна знехтува</w:t>
      </w:r>
      <w:r>
        <w:rPr>
          <w:rStyle w:val="ac"/>
        </w:rPr>
        <w:softHyphen/>
        <w:t>ти теплообміном нагрітої води з повітрям. Проте теплообмін</w:t>
      </w:r>
      <w:r>
        <w:rPr>
          <w:rStyle w:val="ad"/>
        </w:rPr>
        <w:t xml:space="preserve"> </w:t>
      </w:r>
      <w:r>
        <w:rPr>
          <w:rStyle w:val="ac"/>
        </w:rPr>
        <w:t>між теплою і холодною водою неможливий без уча</w:t>
      </w:r>
      <w:r>
        <w:rPr>
          <w:rStyle w:val="ac"/>
        </w:rPr>
        <w:t>сті внутріш</w:t>
      </w:r>
      <w:r>
        <w:rPr>
          <w:rStyle w:val="ac"/>
        </w:rPr>
        <w:softHyphen/>
        <w:t>ньої посудини калориметра. Тому вважатимемо, що у процесі</w:t>
      </w:r>
      <w:r>
        <w:rPr>
          <w:rStyle w:val="ad"/>
        </w:rPr>
        <w:t xml:space="preserve"> </w:t>
      </w:r>
      <w:r>
        <w:rPr>
          <w:rStyle w:val="ac"/>
        </w:rPr>
        <w:t>встановлення теплового балансу беруть участь три тіла: вну</w:t>
      </w:r>
      <w:r>
        <w:rPr>
          <w:rStyle w:val="ac"/>
        </w:rPr>
        <w:softHyphen/>
        <w:t>трішня посудина калориметра, холодна вода (кімнатної темпе</w:t>
      </w:r>
      <w:r>
        <w:rPr>
          <w:rStyle w:val="ac"/>
        </w:rPr>
        <w:softHyphen/>
        <w:t>ратури) і тепла вода.</w:t>
      </w:r>
    </w:p>
    <w:p w:rsidR="00E17081" w:rsidRDefault="0023459F">
      <w:pPr>
        <w:pStyle w:val="20"/>
        <w:shd w:val="clear" w:color="auto" w:fill="auto"/>
        <w:spacing w:line="202" w:lineRule="exact"/>
        <w:ind w:right="20" w:firstLine="340"/>
        <w:jc w:val="both"/>
      </w:pPr>
      <w:r>
        <w:rPr>
          <w:rStyle w:val="22"/>
          <w:vertAlign w:val="superscript"/>
          <w:lang w:val="ru"/>
        </w:rPr>
        <w:t>1</w:t>
      </w:r>
      <w:r>
        <w:rPr>
          <w:rStyle w:val="22"/>
          <w:lang w:val="ru"/>
        </w:rPr>
        <w:t xml:space="preserve"> </w:t>
      </w:r>
      <w:r>
        <w:rPr>
          <w:rStyle w:val="22"/>
        </w:rPr>
        <w:t>Цей пункт можна не виконувати. Проте, урахов</w:t>
      </w:r>
      <w:r>
        <w:rPr>
          <w:rStyle w:val="22"/>
        </w:rPr>
        <w:t>уючи в теплооб</w:t>
      </w:r>
      <w:r>
        <w:rPr>
          <w:rStyle w:val="22"/>
        </w:rPr>
        <w:softHyphen/>
        <w:t>міні внутрішню посудину калориметра, можна точніше визначити</w:t>
      </w:r>
      <w:r>
        <w:rPr>
          <w:rStyle w:val="23"/>
        </w:rPr>
        <w:t xml:space="preserve"> </w:t>
      </w:r>
      <w:r>
        <w:rPr>
          <w:rStyle w:val="22"/>
        </w:rPr>
        <w:t>питому теплоємність твердого тіла.</w:t>
      </w:r>
    </w:p>
    <w:p w:rsidR="00E17081" w:rsidRDefault="0023459F">
      <w:pPr>
        <w:pStyle w:val="40"/>
        <w:shd w:val="clear" w:color="auto" w:fill="auto"/>
        <w:tabs>
          <w:tab w:val="left" w:pos="576"/>
        </w:tabs>
        <w:spacing w:line="206" w:lineRule="exact"/>
        <w:ind w:right="240" w:firstLine="340"/>
      </w:pPr>
      <w:r>
        <w:t>2.</w:t>
      </w:r>
      <w:r>
        <w:tab/>
        <w:t>Як визначити масу того чи іншого палива, яку потрібно спалити,</w:t>
      </w:r>
      <w:r>
        <w:rPr>
          <w:rStyle w:val="43"/>
        </w:rPr>
        <w:t xml:space="preserve"> </w:t>
      </w:r>
      <w:r>
        <w:t>щоб одержати певну кількість теплоти?</w:t>
      </w:r>
    </w:p>
    <w:p w:rsidR="00E17081" w:rsidRDefault="0023459F">
      <w:pPr>
        <w:pStyle w:val="40"/>
        <w:shd w:val="clear" w:color="auto" w:fill="auto"/>
        <w:tabs>
          <w:tab w:val="left" w:pos="1316"/>
        </w:tabs>
        <w:spacing w:line="206" w:lineRule="exact"/>
        <w:ind w:left="740" w:right="360" w:firstLine="340"/>
        <w:jc w:val="left"/>
      </w:pPr>
      <w:r>
        <w:rPr>
          <w:rStyle w:val="44"/>
        </w:rPr>
        <w:t>3.</w:t>
      </w:r>
      <w:r>
        <w:rPr>
          <w:rStyle w:val="44"/>
        </w:rPr>
        <w:tab/>
        <w:t xml:space="preserve">Яку кількість теплоти можна отримати, </w:t>
      </w:r>
      <w:r>
        <w:rPr>
          <w:rStyle w:val="44"/>
        </w:rPr>
        <w:t xml:space="preserve">спаливши 10 кг </w:t>
      </w:r>
      <w:r>
        <w:t>березових дров?</w:t>
      </w:r>
    </w:p>
    <w:p w:rsidR="00E17081" w:rsidRDefault="0023459F">
      <w:pPr>
        <w:pStyle w:val="40"/>
        <w:shd w:val="clear" w:color="auto" w:fill="auto"/>
        <w:tabs>
          <w:tab w:val="left" w:pos="1320"/>
        </w:tabs>
        <w:spacing w:after="89" w:line="206" w:lineRule="exact"/>
        <w:ind w:left="1080"/>
        <w:jc w:val="left"/>
      </w:pPr>
      <w:r>
        <w:t>4.</w:t>
      </w:r>
      <w:r>
        <w:tab/>
        <w:t>Яка кількість теплоти виділиться при спалюванні 2 л</w:t>
      </w:r>
    </w:p>
    <w:p w:rsidR="00E17081" w:rsidRDefault="0023459F">
      <w:pPr>
        <w:pStyle w:val="40"/>
        <w:shd w:val="clear" w:color="auto" w:fill="auto"/>
        <w:spacing w:line="170" w:lineRule="exact"/>
        <w:ind w:left="720"/>
        <w:jc w:val="left"/>
      </w:pPr>
      <w:r>
        <w:rPr>
          <w:rStyle w:val="44"/>
        </w:rPr>
        <w:t>дизельного палива, густина якого 800 ?</w:t>
      </w:r>
    </w:p>
    <w:p w:rsidR="00E17081" w:rsidRDefault="0023459F">
      <w:pPr>
        <w:pStyle w:val="40"/>
        <w:shd w:val="clear" w:color="auto" w:fill="auto"/>
        <w:spacing w:line="170" w:lineRule="exact"/>
        <w:ind w:left="4200"/>
        <w:jc w:val="left"/>
      </w:pPr>
      <w:r>
        <w:rPr>
          <w:rStyle w:val="44"/>
        </w:rPr>
        <w:t>м</w:t>
      </w:r>
    </w:p>
    <w:p w:rsidR="00E17081" w:rsidRDefault="0023459F">
      <w:pPr>
        <w:pStyle w:val="40"/>
        <w:shd w:val="clear" w:color="auto" w:fill="auto"/>
        <w:tabs>
          <w:tab w:val="left" w:pos="571"/>
        </w:tabs>
        <w:spacing w:line="211" w:lineRule="exact"/>
        <w:ind w:right="140" w:firstLine="360"/>
      </w:pPr>
      <w:r>
        <w:t>5.</w:t>
      </w:r>
      <w:r>
        <w:tab/>
        <w:t>Унаслідок спалювання кам'яного вугілля було отримано 600 МДж</w:t>
      </w:r>
      <w:r>
        <w:rPr>
          <w:rStyle w:val="43"/>
        </w:rPr>
        <w:t xml:space="preserve"> </w:t>
      </w:r>
      <w:r>
        <w:t>теплоти. Яку масу кам'яного вугілля спалили?</w:t>
      </w:r>
    </w:p>
    <w:p w:rsidR="00E17081" w:rsidRDefault="0023459F">
      <w:pPr>
        <w:pStyle w:val="40"/>
        <w:shd w:val="clear" w:color="auto" w:fill="auto"/>
        <w:tabs>
          <w:tab w:val="left" w:pos="661"/>
        </w:tabs>
        <w:spacing w:line="211" w:lineRule="exact"/>
        <w:ind w:left="80" w:right="120" w:firstLine="260"/>
      </w:pPr>
      <w:r>
        <w:t>6.</w:t>
      </w:r>
      <w:r>
        <w:tab/>
      </w:r>
      <w:r>
        <w:t>Яку масу води можна було б нагріти на спиртівці від 20 до 100 °С,</w:t>
      </w:r>
      <w:r>
        <w:rPr>
          <w:rStyle w:val="43"/>
        </w:rPr>
        <w:t xml:space="preserve"> </w:t>
      </w:r>
      <w:r>
        <w:t>спаливши 2 г спирту, якби всю кількість теплоти, що виділилася під час</w:t>
      </w:r>
      <w:r>
        <w:rPr>
          <w:rStyle w:val="43"/>
        </w:rPr>
        <w:t xml:space="preserve"> </w:t>
      </w:r>
      <w:r>
        <w:t>його згоряння, було б передано воді?</w:t>
      </w:r>
    </w:p>
    <w:p w:rsidR="00E17081" w:rsidRDefault="0023459F">
      <w:pPr>
        <w:pStyle w:val="40"/>
        <w:shd w:val="clear" w:color="auto" w:fill="auto"/>
        <w:spacing w:line="211" w:lineRule="exact"/>
        <w:ind w:left="80" w:right="120" w:firstLine="260"/>
      </w:pPr>
      <w:r>
        <w:t>7*. До якої температури нагріють 2,2 л води, початкова температура</w:t>
      </w:r>
      <w:r>
        <w:rPr>
          <w:rStyle w:val="43"/>
        </w:rPr>
        <w:t xml:space="preserve"> </w:t>
      </w:r>
      <w:r>
        <w:t>якої 20 °С, якщ</w:t>
      </w:r>
      <w:r>
        <w:t>о їй було передано всю енергію, яка виділилася при спа</w:t>
      </w:r>
      <w:r>
        <w:softHyphen/>
        <w:t>люванні 10 г гасу?</w:t>
      </w:r>
    </w:p>
    <w:p w:rsidR="00E17081" w:rsidRDefault="0023459F">
      <w:pPr>
        <w:pStyle w:val="40"/>
        <w:shd w:val="clear" w:color="auto" w:fill="auto"/>
        <w:spacing w:after="301" w:line="211" w:lineRule="exact"/>
        <w:ind w:left="80" w:right="120" w:firstLine="260"/>
      </w:pPr>
      <w:r>
        <w:t xml:space="preserve">8*. Скільки гасу потрібно спалити, щоб випарувати 300 г води, </w:t>
      </w:r>
      <w:r>
        <w:rPr>
          <w:lang w:val="ru"/>
        </w:rPr>
        <w:t>тем</w:t>
      </w:r>
      <w:r>
        <w:rPr>
          <w:lang w:val="ru"/>
        </w:rPr>
        <w:softHyphen/>
        <w:t>пература</w:t>
      </w:r>
      <w:r>
        <w:t xml:space="preserve"> якої 15 ° С?</w:t>
      </w:r>
    </w:p>
    <w:p w:rsidR="00E17081" w:rsidRDefault="0023459F">
      <w:pPr>
        <w:pStyle w:val="50"/>
        <w:shd w:val="clear" w:color="auto" w:fill="auto"/>
        <w:spacing w:before="0" w:after="103" w:line="210" w:lineRule="exact"/>
        <w:ind w:left="840"/>
      </w:pPr>
      <w:r>
        <w:t>КОЕФІЦІЄНТ КОРИСНОЇ ДІЇ НАГРІВНИКА</w:t>
      </w:r>
    </w:p>
    <w:p w:rsidR="00E17081" w:rsidRDefault="0023459F">
      <w:pPr>
        <w:pStyle w:val="70"/>
        <w:shd w:val="clear" w:color="auto" w:fill="auto"/>
        <w:spacing w:before="0"/>
        <w:ind w:left="80" w:right="120"/>
      </w:pPr>
      <w:r>
        <w:t>Щоб використовувати тепло, яке виділяється під</w:t>
      </w:r>
      <w:r>
        <w:rPr>
          <w:rStyle w:val="71"/>
        </w:rPr>
        <w:t xml:space="preserve"> </w:t>
      </w:r>
      <w:r>
        <w:t>час спалювання різних типів палива, застосовують</w:t>
      </w:r>
      <w:r>
        <w:rPr>
          <w:rStyle w:val="71"/>
        </w:rPr>
        <w:t xml:space="preserve"> </w:t>
      </w:r>
      <w:r>
        <w:t>різноманітні пристосування і пристрої. Найпрості</w:t>
      </w:r>
      <w:r>
        <w:softHyphen/>
      </w:r>
      <w:r>
        <w:rPr>
          <w:rStyle w:val="72"/>
        </w:rPr>
        <w:t>ше пристосування для спалювання дров — багаття.</w:t>
      </w:r>
      <w:r>
        <w:rPr>
          <w:rStyle w:val="73"/>
        </w:rPr>
        <w:t xml:space="preserve"> </w:t>
      </w:r>
      <w:r>
        <w:t>Приміщення обігрівають за допомогою печей, газових паль</w:t>
      </w:r>
      <w:r>
        <w:softHyphen/>
        <w:t>ників, конвекторів й інших нагрівників. У фізичному ка</w:t>
      </w:r>
      <w:r>
        <w:t>бі</w:t>
      </w:r>
      <w:r>
        <w:softHyphen/>
        <w:t>неті для проведення дослідів використовують спиртівки</w:t>
      </w:r>
      <w:r>
        <w:rPr>
          <w:rStyle w:val="71"/>
        </w:rPr>
        <w:t xml:space="preserve"> </w:t>
      </w:r>
      <w:r>
        <w:t>та розмішені на спеціальних підставках таблетки сухого</w:t>
      </w:r>
      <w:r>
        <w:rPr>
          <w:rStyle w:val="71"/>
        </w:rPr>
        <w:t xml:space="preserve"> </w:t>
      </w:r>
      <w:r>
        <w:t>палива. Спалюючи паливо, намагаються якомога ефектив</w:t>
      </w:r>
      <w:r>
        <w:softHyphen/>
        <w:t>ніше використати одержану теплоту. Проте, навіть коли</w:t>
      </w:r>
      <w:r>
        <w:rPr>
          <w:rStyle w:val="71"/>
        </w:rPr>
        <w:t xml:space="preserve"> </w:t>
      </w:r>
      <w:r>
        <w:t xml:space="preserve">ви користуєтесь газовою плитою, лише </w:t>
      </w:r>
      <w:r>
        <w:t>частина одержаної</w:t>
      </w:r>
      <w:r>
        <w:rPr>
          <w:rStyle w:val="71"/>
        </w:rPr>
        <w:t xml:space="preserve"> </w:t>
      </w:r>
      <w:r>
        <w:t>внаслідок спалювання газу кількості теплоти витрачаєть-</w:t>
      </w:r>
    </w:p>
    <w:p w:rsidR="00E17081" w:rsidRDefault="0023459F">
      <w:pPr>
        <w:pStyle w:val="40"/>
        <w:shd w:val="clear" w:color="auto" w:fill="auto"/>
        <w:tabs>
          <w:tab w:val="left" w:pos="491"/>
        </w:tabs>
        <w:ind w:left="-80" w:right="-100" w:firstLine="340"/>
        <w:jc w:val="left"/>
      </w:pPr>
      <w:r>
        <w:rPr>
          <w:lang w:val="ru"/>
        </w:rPr>
        <w:t>1.</w:t>
      </w:r>
      <w:r>
        <w:rPr>
          <w:lang w:val="ru"/>
        </w:rPr>
        <w:tab/>
      </w:r>
      <w:r>
        <w:t>Які факти свідчать про можливість перетворення енергії одного</w:t>
      </w:r>
      <w:r>
        <w:rPr>
          <w:rStyle w:val="45"/>
        </w:rPr>
        <w:t xml:space="preserve"> </w:t>
      </w:r>
      <w:r>
        <w:t>виду в інший?</w:t>
      </w:r>
    </w:p>
    <w:p w:rsidR="00E17081" w:rsidRDefault="0023459F">
      <w:pPr>
        <w:pStyle w:val="40"/>
        <w:numPr>
          <w:ilvl w:val="0"/>
          <w:numId w:val="4"/>
        </w:numPr>
        <w:shd w:val="clear" w:color="auto" w:fill="auto"/>
        <w:tabs>
          <w:tab w:val="left" w:pos="500"/>
        </w:tabs>
        <w:ind w:left="-80" w:firstLine="340"/>
        <w:jc w:val="left"/>
      </w:pPr>
      <w:r>
        <w:t>Наведіть приклади перетворення механічної енергії на теплову?</w:t>
      </w:r>
    </w:p>
    <w:p w:rsidR="00E17081" w:rsidRDefault="0023459F">
      <w:pPr>
        <w:pStyle w:val="40"/>
        <w:numPr>
          <w:ilvl w:val="0"/>
          <w:numId w:val="4"/>
        </w:numPr>
        <w:shd w:val="clear" w:color="auto" w:fill="auto"/>
        <w:tabs>
          <w:tab w:val="left" w:pos="495"/>
        </w:tabs>
        <w:ind w:left="-80" w:firstLine="340"/>
        <w:jc w:val="left"/>
      </w:pPr>
      <w:r>
        <w:t>Наведіть приклади перетворення теплової енергії на механічну?</w:t>
      </w:r>
    </w:p>
    <w:p w:rsidR="00E17081" w:rsidRDefault="0023459F">
      <w:pPr>
        <w:pStyle w:val="40"/>
        <w:numPr>
          <w:ilvl w:val="0"/>
          <w:numId w:val="4"/>
        </w:numPr>
        <w:shd w:val="clear" w:color="auto" w:fill="auto"/>
        <w:tabs>
          <w:tab w:val="left" w:pos="500"/>
        </w:tabs>
        <w:ind w:left="-80" w:firstLine="340"/>
        <w:jc w:val="left"/>
      </w:pPr>
      <w:r>
        <w:t>Сформулюйте закон збереження і перетворення енергії.</w:t>
      </w:r>
    </w:p>
    <w:p w:rsidR="00E17081" w:rsidRDefault="0023459F">
      <w:pPr>
        <w:pStyle w:val="40"/>
        <w:numPr>
          <w:ilvl w:val="0"/>
          <w:numId w:val="4"/>
        </w:numPr>
        <w:shd w:val="clear" w:color="auto" w:fill="auto"/>
        <w:tabs>
          <w:tab w:val="left" w:pos="491"/>
        </w:tabs>
        <w:ind w:left="-80" w:right="-100" w:firstLine="340"/>
        <w:jc w:val="left"/>
      </w:pPr>
      <w:r>
        <w:t>Яку загальну властивість матерії відображає закон збереження</w:t>
      </w:r>
      <w:r>
        <w:rPr>
          <w:rStyle w:val="45"/>
        </w:rPr>
        <w:t xml:space="preserve"> </w:t>
      </w:r>
      <w:r>
        <w:t>і перетворення енергії?</w:t>
      </w:r>
    </w:p>
    <w:p w:rsidR="00E17081" w:rsidRDefault="0023459F">
      <w:pPr>
        <w:pStyle w:val="40"/>
        <w:numPr>
          <w:ilvl w:val="0"/>
          <w:numId w:val="4"/>
        </w:numPr>
        <w:shd w:val="clear" w:color="auto" w:fill="auto"/>
        <w:tabs>
          <w:tab w:val="left" w:pos="1221"/>
        </w:tabs>
        <w:ind w:left="640" w:right="160" w:firstLine="340"/>
        <w:jc w:val="left"/>
      </w:pPr>
      <w:r>
        <w:rPr>
          <w:rStyle w:val="46"/>
        </w:rPr>
        <w:t xml:space="preserve">На скільки нагрівається кожен кілограм води, падаючи </w:t>
      </w:r>
      <w:r>
        <w:t>з 6</w:t>
      </w:r>
      <w:r>
        <w:t>0-метрової висоти греблі Дніпровської ГЕС?</w:t>
      </w:r>
    </w:p>
    <w:p w:rsidR="00E17081" w:rsidRDefault="0023459F">
      <w:pPr>
        <w:pStyle w:val="40"/>
        <w:numPr>
          <w:ilvl w:val="0"/>
          <w:numId w:val="4"/>
        </w:numPr>
        <w:shd w:val="clear" w:color="auto" w:fill="auto"/>
        <w:tabs>
          <w:tab w:val="left" w:pos="1221"/>
        </w:tabs>
        <w:ind w:left="640" w:right="160" w:firstLine="340"/>
        <w:jc w:val="left"/>
      </w:pPr>
      <w:r>
        <w:t>На яку висоту можна було б підняти вантаж масою</w:t>
      </w:r>
      <w:r>
        <w:rPr>
          <w:rStyle w:val="45"/>
        </w:rPr>
        <w:t xml:space="preserve"> </w:t>
      </w:r>
      <w:r>
        <w:rPr>
          <w:rStyle w:val="46"/>
          <w:lang w:val="ru"/>
        </w:rPr>
        <w:t xml:space="preserve">420 </w:t>
      </w:r>
      <w:r>
        <w:rPr>
          <w:rStyle w:val="46"/>
        </w:rPr>
        <w:t>кг, скориставшись усією енергією, що виділяється під час</w:t>
      </w:r>
    </w:p>
    <w:p w:rsidR="00E17081" w:rsidRDefault="0023459F">
      <w:pPr>
        <w:pStyle w:val="40"/>
        <w:shd w:val="clear" w:color="auto" w:fill="auto"/>
        <w:ind w:left="-80"/>
        <w:jc w:val="left"/>
      </w:pPr>
      <w:r>
        <w:t xml:space="preserve">охолодження склянки </w:t>
      </w:r>
      <w:r>
        <w:rPr>
          <w:lang w:val="ru"/>
        </w:rPr>
        <w:t xml:space="preserve">(200 </w:t>
      </w:r>
      <w:r>
        <w:t xml:space="preserve">г) води від </w:t>
      </w:r>
      <w:r>
        <w:rPr>
          <w:lang w:val="ru"/>
        </w:rPr>
        <w:t xml:space="preserve">100 </w:t>
      </w:r>
      <w:r>
        <w:t xml:space="preserve">до </w:t>
      </w:r>
      <w:r>
        <w:rPr>
          <w:lang w:val="ru"/>
        </w:rPr>
        <w:t>20 °С?</w:t>
      </w:r>
    </w:p>
    <w:p w:rsidR="00E17081" w:rsidRDefault="0023459F">
      <w:pPr>
        <w:pStyle w:val="40"/>
        <w:shd w:val="clear" w:color="auto" w:fill="auto"/>
        <w:spacing w:after="373"/>
        <w:ind w:left="-80" w:right="-100" w:firstLine="340"/>
        <w:jc w:val="left"/>
      </w:pPr>
      <w:r>
        <w:rPr>
          <w:lang w:val="ru"/>
        </w:rPr>
        <w:t xml:space="preserve">8*. </w:t>
      </w:r>
      <w:r>
        <w:t xml:space="preserve">Два шматочки льоду, кожний масою </w:t>
      </w:r>
      <w:r>
        <w:rPr>
          <w:lang w:val="ru"/>
        </w:rPr>
        <w:t xml:space="preserve">50 </w:t>
      </w:r>
      <w:r>
        <w:t>г, із початковою</w:t>
      </w:r>
      <w:r>
        <w:rPr>
          <w:rStyle w:val="45"/>
        </w:rPr>
        <w:t xml:space="preserve"> </w:t>
      </w:r>
      <w:r>
        <w:t xml:space="preserve">температурою </w:t>
      </w:r>
      <w:r>
        <w:rPr>
          <w:lang w:val="ru"/>
        </w:rPr>
        <w:t xml:space="preserve">-6 °С, </w:t>
      </w:r>
      <w:r>
        <w:t>труть один об одний у вакуумі за допомогою</w:t>
      </w:r>
      <w:r>
        <w:rPr>
          <w:rStyle w:val="45"/>
        </w:rPr>
        <w:t xml:space="preserve"> </w:t>
      </w:r>
      <w:r>
        <w:t xml:space="preserve">електромеханічного приводу. Двигун приводу розвиває потужність </w:t>
      </w:r>
      <w:r>
        <w:rPr>
          <w:lang w:val="ru"/>
        </w:rPr>
        <w:t>12 Вт.</w:t>
      </w:r>
      <w:r>
        <w:rPr>
          <w:rStyle w:val="45"/>
          <w:lang w:val="ru"/>
        </w:rPr>
        <w:t xml:space="preserve"> </w:t>
      </w:r>
      <w:r>
        <w:t>Через який час лід розтане? Втратами механічної енергії нехтували.</w:t>
      </w:r>
    </w:p>
    <w:p w:rsidR="00E17081" w:rsidRDefault="0023459F">
      <w:pPr>
        <w:pStyle w:val="50"/>
        <w:shd w:val="clear" w:color="auto" w:fill="auto"/>
        <w:spacing w:before="0" w:after="274" w:line="210" w:lineRule="exact"/>
        <w:ind w:left="-80" w:firstLine="340"/>
      </w:pPr>
      <w:r>
        <w:rPr>
          <w:lang w:val="ru"/>
        </w:rPr>
        <w:t xml:space="preserve">§ 23. </w:t>
      </w:r>
      <w:r>
        <w:t>ПРИНЦИП ДІЇ ТЕПЛОВИХ ДВИГУНІВ</w:t>
      </w:r>
    </w:p>
    <w:p w:rsidR="00E17081" w:rsidRDefault="0023459F">
      <w:pPr>
        <w:pStyle w:val="a5"/>
        <w:shd w:val="clear" w:color="auto" w:fill="auto"/>
        <w:spacing w:after="0"/>
        <w:ind w:left="-80" w:right="-100" w:firstLine="340"/>
      </w:pPr>
      <w:r>
        <w:rPr>
          <w:rStyle w:val="ac"/>
        </w:rPr>
        <w:t>Мех</w:t>
      </w:r>
      <w:r>
        <w:rPr>
          <w:rStyle w:val="ac"/>
        </w:rPr>
        <w:t xml:space="preserve">анічні машини, винайдені Архімедом, Героном, </w:t>
      </w:r>
      <w:r>
        <w:rPr>
          <w:rStyle w:val="ac"/>
          <w:lang w:val="ru"/>
        </w:rPr>
        <w:t>Лео</w:t>
      </w:r>
      <w:r>
        <w:rPr>
          <w:rStyle w:val="ac"/>
          <w:lang w:val="ru"/>
        </w:rPr>
        <w:softHyphen/>
        <w:t xml:space="preserve">нардо да </w:t>
      </w:r>
      <w:r>
        <w:rPr>
          <w:rStyle w:val="ac"/>
        </w:rPr>
        <w:t>Вінчі та багатьма іншими відомими й невідомими</w:t>
      </w:r>
      <w:r>
        <w:rPr>
          <w:rStyle w:val="ad"/>
        </w:rPr>
        <w:t xml:space="preserve"> </w:t>
      </w:r>
      <w:r>
        <w:rPr>
          <w:rStyle w:val="ac"/>
        </w:rPr>
        <w:t>вченими та винахідниками, полегшували працю людей, даючи</w:t>
      </w:r>
      <w:r>
        <w:rPr>
          <w:rStyle w:val="ad"/>
        </w:rPr>
        <w:t xml:space="preserve"> </w:t>
      </w:r>
      <w:r>
        <w:rPr>
          <w:rStyle w:val="ac"/>
        </w:rPr>
        <w:t>змогу переміщувати важкі вантажі. Спочатку для надання ру-</w:t>
      </w:r>
    </w:p>
    <w:p w:rsidR="00E17081" w:rsidRDefault="0023459F">
      <w:pPr>
        <w:pStyle w:val="40"/>
        <w:shd w:val="clear" w:color="auto" w:fill="auto"/>
        <w:tabs>
          <w:tab w:val="left" w:pos="561"/>
        </w:tabs>
        <w:ind w:firstLine="340"/>
      </w:pPr>
      <w:r>
        <w:t>1.</w:t>
      </w:r>
      <w:r>
        <w:tab/>
        <w:t xml:space="preserve">Які двигуни називають тепловими </w:t>
      </w:r>
      <w:r>
        <w:t>двигунами?</w:t>
      </w:r>
    </w:p>
    <w:p w:rsidR="00E17081" w:rsidRDefault="0023459F">
      <w:pPr>
        <w:pStyle w:val="40"/>
        <w:numPr>
          <w:ilvl w:val="0"/>
          <w:numId w:val="5"/>
        </w:numPr>
        <w:shd w:val="clear" w:color="auto" w:fill="auto"/>
        <w:tabs>
          <w:tab w:val="left" w:pos="561"/>
        </w:tabs>
        <w:ind w:firstLine="340"/>
      </w:pPr>
      <w:r>
        <w:t>У чому полягає принцип дії теплового двигуна?</w:t>
      </w:r>
    </w:p>
    <w:p w:rsidR="00E17081" w:rsidRDefault="0023459F">
      <w:pPr>
        <w:pStyle w:val="40"/>
        <w:numPr>
          <w:ilvl w:val="0"/>
          <w:numId w:val="5"/>
        </w:numPr>
        <w:shd w:val="clear" w:color="auto" w:fill="auto"/>
        <w:tabs>
          <w:tab w:val="left" w:pos="575"/>
        </w:tabs>
        <w:ind w:firstLine="340"/>
      </w:pPr>
      <w:r>
        <w:t>Які складові частини повинен мати будь-який тепловий двигун?</w:t>
      </w:r>
    </w:p>
    <w:p w:rsidR="00E17081" w:rsidRDefault="0023459F">
      <w:pPr>
        <w:pStyle w:val="40"/>
        <w:numPr>
          <w:ilvl w:val="0"/>
          <w:numId w:val="5"/>
        </w:numPr>
        <w:shd w:val="clear" w:color="auto" w:fill="auto"/>
        <w:tabs>
          <w:tab w:val="left" w:pos="580"/>
        </w:tabs>
        <w:ind w:firstLine="340"/>
      </w:pPr>
      <w:r>
        <w:t>Що таке ККД теплового двигуна?</w:t>
      </w:r>
    </w:p>
    <w:p w:rsidR="00E17081" w:rsidRDefault="0023459F">
      <w:pPr>
        <w:pStyle w:val="40"/>
        <w:numPr>
          <w:ilvl w:val="0"/>
          <w:numId w:val="5"/>
        </w:numPr>
        <w:shd w:val="clear" w:color="auto" w:fill="auto"/>
        <w:tabs>
          <w:tab w:val="left" w:pos="1302"/>
        </w:tabs>
        <w:ind w:left="740" w:firstLine="340"/>
      </w:pPr>
      <w:r>
        <w:rPr>
          <w:rStyle w:val="47"/>
        </w:rPr>
        <w:t>У тепловому двигуні для виконання корисної роботи вико</w:t>
      </w:r>
      <w:r>
        <w:rPr>
          <w:rStyle w:val="47"/>
        </w:rPr>
        <w:softHyphen/>
      </w:r>
      <w:r>
        <w:t>ристовується 1 /4 частина енергії, яка виділяється під час згорян</w:t>
      </w:r>
      <w:r>
        <w:softHyphen/>
        <w:t>ня пального. Який ККД цього двигуна?</w:t>
      </w:r>
    </w:p>
    <w:p w:rsidR="00E17081" w:rsidRDefault="0023459F">
      <w:pPr>
        <w:pStyle w:val="40"/>
        <w:numPr>
          <w:ilvl w:val="0"/>
          <w:numId w:val="5"/>
        </w:numPr>
        <w:shd w:val="clear" w:color="auto" w:fill="auto"/>
        <w:tabs>
          <w:tab w:val="left" w:pos="1301"/>
        </w:tabs>
        <w:ind w:left="740" w:firstLine="340"/>
      </w:pPr>
      <w:r>
        <w:t>Тепловий двигун виконує за цикл роботу 100 Дж.</w:t>
      </w:r>
    </w:p>
    <w:p w:rsidR="00E17081" w:rsidRDefault="0023459F">
      <w:pPr>
        <w:pStyle w:val="40"/>
        <w:shd w:val="clear" w:color="auto" w:fill="auto"/>
        <w:spacing w:after="433"/>
        <w:ind w:right="240"/>
      </w:pPr>
      <w:r>
        <w:t>Яка кількість теплоти отримується при цьому від нагрівника, якщо ККД</w:t>
      </w:r>
      <w:r>
        <w:rPr>
          <w:rStyle w:val="48"/>
        </w:rPr>
        <w:t xml:space="preserve"> </w:t>
      </w:r>
      <w:r>
        <w:t>двигуна 20 %?</w:t>
      </w:r>
    </w:p>
    <w:p w:rsidR="00E17081" w:rsidRDefault="0023459F">
      <w:pPr>
        <w:pStyle w:val="50"/>
        <w:shd w:val="clear" w:color="auto" w:fill="auto"/>
        <w:spacing w:before="0" w:after="219" w:line="210" w:lineRule="exact"/>
        <w:ind w:firstLine="340"/>
        <w:jc w:val="both"/>
      </w:pPr>
      <w:r>
        <w:t>§ 24. ДВИГУНИ ВНУТРІШНЬ</w:t>
      </w:r>
      <w:r>
        <w:t>ОГО ЗГОРЯННЯ</w:t>
      </w:r>
    </w:p>
    <w:p w:rsidR="00E17081" w:rsidRDefault="0023459F">
      <w:pPr>
        <w:pStyle w:val="a5"/>
        <w:shd w:val="clear" w:color="auto" w:fill="auto"/>
        <w:spacing w:after="0"/>
        <w:ind w:firstLine="340"/>
      </w:pPr>
      <w:r>
        <w:rPr>
          <w:rStyle w:val="ac"/>
        </w:rPr>
        <w:t>Паливо, за рахунок енергії якого змінюється внутрішня</w:t>
      </w:r>
      <w:r>
        <w:rPr>
          <w:rStyle w:val="ad"/>
        </w:rPr>
        <w:t xml:space="preserve"> </w:t>
      </w:r>
      <w:r>
        <w:rPr>
          <w:rStyle w:val="ac"/>
        </w:rPr>
        <w:t>енергія робочого тіла, може згоряти всередині самого двигуна.</w:t>
      </w:r>
      <w:r>
        <w:rPr>
          <w:rStyle w:val="ad"/>
        </w:rPr>
        <w:t xml:space="preserve"> </w:t>
      </w:r>
      <w:r>
        <w:rPr>
          <w:rStyle w:val="ac"/>
        </w:rPr>
        <w:t>Такі двигуни називають</w:t>
      </w:r>
      <w:r>
        <w:rPr>
          <w:rStyle w:val="ae"/>
        </w:rPr>
        <w:t xml:space="preserve"> двигунами внутрішнього згоряння.</w:t>
      </w:r>
      <w:r>
        <w:rPr>
          <w:rStyle w:val="af"/>
        </w:rPr>
        <w:t xml:space="preserve"> </w:t>
      </w:r>
      <w:r>
        <w:rPr>
          <w:rStyle w:val="ac"/>
        </w:rPr>
        <w:t>Найбільшого поширення, особливо серед двигунів для транс</w:t>
      </w:r>
      <w:r>
        <w:rPr>
          <w:rStyle w:val="ac"/>
        </w:rPr>
        <w:softHyphen/>
      </w:r>
      <w:r>
        <w:rPr>
          <w:rStyle w:val="ac"/>
        </w:rPr>
        <w:t>портної техніки, набули поршневі двигуни внутрішнього зго</w:t>
      </w:r>
      <w:r>
        <w:rPr>
          <w:rStyle w:val="ac"/>
        </w:rPr>
        <w:softHyphen/>
        <w:t>ряння. Ці двигуни можуть бути дуже компактними і водночас</w:t>
      </w:r>
      <w:r>
        <w:rPr>
          <w:rStyle w:val="ad"/>
        </w:rPr>
        <w:t xml:space="preserve"> </w:t>
      </w:r>
      <w:r>
        <w:rPr>
          <w:rStyle w:val="ac"/>
        </w:rPr>
        <w:t>мати досить велику потужність. їх встановлюють на автомобі</w:t>
      </w:r>
      <w:r>
        <w:rPr>
          <w:rStyle w:val="ac"/>
        </w:rPr>
        <w:softHyphen/>
        <w:t>лі, мотоцикли, літаки, тепловози, теплоходи, катери, підводні</w:t>
      </w:r>
      <w:r>
        <w:rPr>
          <w:rStyle w:val="ad"/>
        </w:rPr>
        <w:t xml:space="preserve"> </w:t>
      </w:r>
      <w:r>
        <w:rPr>
          <w:rStyle w:val="ac"/>
        </w:rPr>
        <w:t>човни.</w:t>
      </w:r>
    </w:p>
    <w:p w:rsidR="00E17081" w:rsidRDefault="0023459F">
      <w:pPr>
        <w:pStyle w:val="a5"/>
        <w:shd w:val="clear" w:color="auto" w:fill="auto"/>
        <w:spacing w:after="0"/>
        <w:ind w:firstLine="340"/>
      </w:pPr>
      <w:r>
        <w:rPr>
          <w:rStyle w:val="ac"/>
        </w:rPr>
        <w:t xml:space="preserve">Цикл роботи </w:t>
      </w:r>
      <w:r>
        <w:rPr>
          <w:rStyle w:val="ac"/>
        </w:rPr>
        <w:t>поршневого двигуна внутрішнього згоряння</w:t>
      </w:r>
      <w:r>
        <w:rPr>
          <w:rStyle w:val="ad"/>
        </w:rPr>
        <w:t xml:space="preserve"> </w:t>
      </w:r>
      <w:r>
        <w:rPr>
          <w:rStyle w:val="ac"/>
        </w:rPr>
        <w:t>може складатися з двох, чотирьох і навіть шести тактів. Схе</w:t>
      </w:r>
      <w:r>
        <w:rPr>
          <w:rStyle w:val="ac"/>
        </w:rPr>
        <w:softHyphen/>
        <w:t>матично будову одного з типів чотиритактних двигунів вну</w:t>
      </w:r>
      <w:r>
        <w:rPr>
          <w:rStyle w:val="ac"/>
        </w:rPr>
        <w:softHyphen/>
        <w:t>трішнього згоряння, який працює на бензині або скрапленому</w:t>
      </w:r>
      <w:r>
        <w:rPr>
          <w:rStyle w:val="ad"/>
        </w:rPr>
        <w:t xml:space="preserve"> </w:t>
      </w:r>
      <w:r>
        <w:rPr>
          <w:rStyle w:val="ac"/>
        </w:rPr>
        <w:t>газі, зображено на мал. 1.63.</w:t>
      </w:r>
    </w:p>
    <w:p w:rsidR="00E17081" w:rsidRDefault="0023459F">
      <w:pPr>
        <w:pStyle w:val="a5"/>
        <w:shd w:val="clear" w:color="auto" w:fill="auto"/>
        <w:spacing w:after="0"/>
        <w:ind w:firstLine="340"/>
      </w:pPr>
      <w:r>
        <w:rPr>
          <w:rStyle w:val="ac"/>
        </w:rPr>
        <w:t>Двигун ск</w:t>
      </w:r>
      <w:r>
        <w:rPr>
          <w:rStyle w:val="ac"/>
        </w:rPr>
        <w:t>ладається з циліндра 1, в якому переміщується</w:t>
      </w:r>
      <w:r>
        <w:rPr>
          <w:rStyle w:val="ad"/>
        </w:rPr>
        <w:t xml:space="preserve"> </w:t>
      </w:r>
      <w:r>
        <w:rPr>
          <w:rStyle w:val="ac"/>
        </w:rPr>
        <w:t>поршень 2. За допомогою шатуна</w:t>
      </w:r>
      <w:r>
        <w:rPr>
          <w:rStyle w:val="af0"/>
        </w:rPr>
        <w:t xml:space="preserve"> 3</w:t>
      </w:r>
      <w:r>
        <w:rPr>
          <w:rStyle w:val="ac"/>
        </w:rPr>
        <w:t xml:space="preserve"> і кривошипа</w:t>
      </w:r>
      <w:r>
        <w:rPr>
          <w:rStyle w:val="af0"/>
        </w:rPr>
        <w:t xml:space="preserve"> 4</w:t>
      </w:r>
      <w:r>
        <w:rPr>
          <w:rStyle w:val="ac"/>
        </w:rPr>
        <w:t xml:space="preserve"> (кривошип</w:t>
      </w:r>
      <w:r>
        <w:rPr>
          <w:rStyle w:val="ac"/>
        </w:rPr>
        <w:softHyphen/>
        <w:t>но-шатунного механізму) поступальний рух поршня перетво</w:t>
      </w:r>
      <w:r>
        <w:rPr>
          <w:rStyle w:val="ac"/>
        </w:rPr>
        <w:softHyphen/>
        <w:t>рюється на обертальний рух колінчатого вала двигуна</w:t>
      </w:r>
      <w:r>
        <w:rPr>
          <w:rStyle w:val="af0"/>
        </w:rPr>
        <w:t xml:space="preserve"> 5.</w:t>
      </w:r>
      <w:r>
        <w:rPr>
          <w:rStyle w:val="ac"/>
        </w:rPr>
        <w:t xml:space="preserve"> У</w:t>
      </w:r>
    </w:p>
    <w:p w:rsidR="00E17081" w:rsidRDefault="0023459F">
      <w:pPr>
        <w:pStyle w:val="40"/>
        <w:shd w:val="clear" w:color="auto" w:fill="auto"/>
        <w:tabs>
          <w:tab w:val="left" w:pos="561"/>
        </w:tabs>
        <w:ind w:firstLine="340"/>
        <w:jc w:val="left"/>
      </w:pPr>
      <w:r>
        <w:t>1.</w:t>
      </w:r>
      <w:r>
        <w:tab/>
        <w:t>Які двигуни називають двигунами внутр</w:t>
      </w:r>
      <w:r>
        <w:t>ішнього згоряння?</w:t>
      </w:r>
    </w:p>
    <w:p w:rsidR="00E17081" w:rsidRDefault="0023459F">
      <w:pPr>
        <w:pStyle w:val="40"/>
        <w:numPr>
          <w:ilvl w:val="0"/>
          <w:numId w:val="6"/>
        </w:numPr>
        <w:shd w:val="clear" w:color="auto" w:fill="auto"/>
        <w:tabs>
          <w:tab w:val="left" w:pos="575"/>
        </w:tabs>
        <w:ind w:firstLine="340"/>
        <w:jc w:val="left"/>
      </w:pPr>
      <w:r>
        <w:t>Яка будова двигуна внутрішнього згоряння?</w:t>
      </w:r>
    </w:p>
    <w:p w:rsidR="00E17081" w:rsidRDefault="0023459F">
      <w:pPr>
        <w:pStyle w:val="40"/>
        <w:numPr>
          <w:ilvl w:val="0"/>
          <w:numId w:val="6"/>
        </w:numPr>
        <w:shd w:val="clear" w:color="auto" w:fill="auto"/>
        <w:tabs>
          <w:tab w:val="left" w:pos="576"/>
        </w:tabs>
        <w:ind w:right="420" w:firstLine="340"/>
        <w:jc w:val="left"/>
      </w:pPr>
      <w:r>
        <w:t>Які перетворення енергії відбуваються під час роботи двигуна</w:t>
      </w:r>
      <w:r>
        <w:rPr>
          <w:rStyle w:val="49"/>
        </w:rPr>
        <w:t xml:space="preserve"> </w:t>
      </w:r>
      <w:r>
        <w:t>внутрішнього згоряння?</w:t>
      </w:r>
    </w:p>
    <w:p w:rsidR="00E17081" w:rsidRDefault="0023459F">
      <w:pPr>
        <w:pStyle w:val="40"/>
        <w:numPr>
          <w:ilvl w:val="0"/>
          <w:numId w:val="6"/>
        </w:numPr>
        <w:shd w:val="clear" w:color="auto" w:fill="auto"/>
        <w:tabs>
          <w:tab w:val="left" w:pos="576"/>
        </w:tabs>
        <w:ind w:right="420" w:firstLine="340"/>
        <w:jc w:val="left"/>
      </w:pPr>
      <w:r>
        <w:t>Опишіть цикл роботи чотиритактного двигуна внутрішнього</w:t>
      </w:r>
      <w:r>
        <w:rPr>
          <w:rStyle w:val="49"/>
        </w:rPr>
        <w:t xml:space="preserve"> </w:t>
      </w:r>
      <w:r>
        <w:t>згоряння? Як називаються такти циклу роботи двигуна внутрішнього</w:t>
      </w:r>
      <w:r>
        <w:rPr>
          <w:rStyle w:val="49"/>
        </w:rPr>
        <w:t xml:space="preserve"> </w:t>
      </w:r>
      <w:r>
        <w:t>згоряння?</w:t>
      </w:r>
    </w:p>
    <w:p w:rsidR="00E17081" w:rsidRDefault="0023459F">
      <w:pPr>
        <w:pStyle w:val="40"/>
        <w:numPr>
          <w:ilvl w:val="0"/>
          <w:numId w:val="6"/>
        </w:numPr>
        <w:shd w:val="clear" w:color="auto" w:fill="auto"/>
        <w:tabs>
          <w:tab w:val="left" w:pos="561"/>
        </w:tabs>
        <w:ind w:firstLine="340"/>
        <w:jc w:val="left"/>
      </w:pPr>
      <w:r>
        <w:t>Де застосовуються двигуни внутрішнього згоряння?</w:t>
      </w:r>
    </w:p>
    <w:p w:rsidR="00E17081" w:rsidRDefault="0023459F">
      <w:pPr>
        <w:pStyle w:val="40"/>
        <w:numPr>
          <w:ilvl w:val="0"/>
          <w:numId w:val="6"/>
        </w:numPr>
        <w:shd w:val="clear" w:color="auto" w:fill="auto"/>
        <w:tabs>
          <w:tab w:val="left" w:pos="590"/>
        </w:tabs>
        <w:ind w:right="420" w:firstLine="340"/>
        <w:jc w:val="left"/>
      </w:pPr>
      <w:r>
        <w:t>Що відіграє роль "холодильника" у двигуна внутрішнього</w:t>
      </w:r>
      <w:r>
        <w:rPr>
          <w:rStyle w:val="49"/>
        </w:rPr>
        <w:t xml:space="preserve"> </w:t>
      </w:r>
      <w:r>
        <w:t>згоряння?</w:t>
      </w:r>
    </w:p>
    <w:p w:rsidR="00E17081" w:rsidRDefault="0023459F">
      <w:pPr>
        <w:pStyle w:val="40"/>
        <w:shd w:val="clear" w:color="auto" w:fill="auto"/>
        <w:tabs>
          <w:tab w:val="left" w:pos="321"/>
        </w:tabs>
        <w:spacing w:line="235" w:lineRule="exact"/>
        <w:ind w:left="100"/>
      </w:pPr>
      <w:r>
        <w:t>1.</w:t>
      </w:r>
      <w:r>
        <w:tab/>
        <w:t>Яку будову має парова турбіна?</w:t>
      </w:r>
    </w:p>
    <w:p w:rsidR="00E17081" w:rsidRDefault="0023459F">
      <w:pPr>
        <w:pStyle w:val="40"/>
        <w:numPr>
          <w:ilvl w:val="0"/>
          <w:numId w:val="7"/>
        </w:numPr>
        <w:shd w:val="clear" w:color="auto" w:fill="auto"/>
        <w:tabs>
          <w:tab w:val="left" w:pos="446"/>
        </w:tabs>
        <w:spacing w:line="235" w:lineRule="exact"/>
        <w:ind w:left="-140" w:right="40" w:firstLine="240"/>
      </w:pPr>
      <w:r>
        <w:t>Які перетворення енергії відбуваю</w:t>
      </w:r>
      <w:r>
        <w:t>ться під час роботи парової</w:t>
      </w:r>
      <w:r>
        <w:rPr>
          <w:rStyle w:val="4a"/>
        </w:rPr>
        <w:t xml:space="preserve"> </w:t>
      </w:r>
      <w:r>
        <w:t>турбіни?</w:t>
      </w:r>
    </w:p>
    <w:p w:rsidR="00E17081" w:rsidRDefault="0023459F">
      <w:pPr>
        <w:pStyle w:val="40"/>
        <w:numPr>
          <w:ilvl w:val="0"/>
          <w:numId w:val="7"/>
        </w:numPr>
        <w:shd w:val="clear" w:color="auto" w:fill="auto"/>
        <w:tabs>
          <w:tab w:val="left" w:pos="330"/>
        </w:tabs>
        <w:spacing w:line="235" w:lineRule="exact"/>
        <w:ind w:left="100"/>
      </w:pPr>
      <w:r>
        <w:t>Чим відрізняється дія парової турбіни від поршневого двигуна?</w:t>
      </w:r>
    </w:p>
    <w:p w:rsidR="00E17081" w:rsidRDefault="0023459F">
      <w:pPr>
        <w:pStyle w:val="40"/>
        <w:numPr>
          <w:ilvl w:val="0"/>
          <w:numId w:val="7"/>
        </w:numPr>
        <w:shd w:val="clear" w:color="auto" w:fill="auto"/>
        <w:tabs>
          <w:tab w:val="left" w:pos="340"/>
        </w:tabs>
        <w:spacing w:line="235" w:lineRule="exact"/>
        <w:ind w:left="100"/>
      </w:pPr>
      <w:r>
        <w:t>Чому парові турбіни вважають двигунами зовнішнього згоряння?</w:t>
      </w:r>
    </w:p>
    <w:p w:rsidR="00E17081" w:rsidRDefault="0023459F">
      <w:pPr>
        <w:pStyle w:val="40"/>
        <w:numPr>
          <w:ilvl w:val="0"/>
          <w:numId w:val="7"/>
        </w:numPr>
        <w:shd w:val="clear" w:color="auto" w:fill="auto"/>
        <w:tabs>
          <w:tab w:val="left" w:pos="335"/>
        </w:tabs>
        <w:spacing w:line="235" w:lineRule="exact"/>
        <w:ind w:left="100"/>
      </w:pPr>
      <w:r>
        <w:t>Які турбіни називають газовими?</w:t>
      </w:r>
    </w:p>
    <w:p w:rsidR="00E17081" w:rsidRDefault="0023459F">
      <w:pPr>
        <w:pStyle w:val="40"/>
        <w:numPr>
          <w:ilvl w:val="0"/>
          <w:numId w:val="7"/>
        </w:numPr>
        <w:shd w:val="clear" w:color="auto" w:fill="auto"/>
        <w:tabs>
          <w:tab w:val="left" w:pos="335"/>
        </w:tabs>
        <w:spacing w:after="401" w:line="235" w:lineRule="exact"/>
        <w:ind w:left="100"/>
      </w:pPr>
      <w:r>
        <w:t>Як побудована і як працює газова турбіна?</w:t>
      </w:r>
    </w:p>
    <w:p w:rsidR="00E17081" w:rsidRDefault="0023459F">
      <w:pPr>
        <w:keepNext/>
        <w:framePr w:dropCap="drop" w:lines="2" w:hSpace="5" w:vSpace="5" w:wrap="auto" w:vAnchor="text" w:hAnchor="text"/>
        <w:spacing w:line="775" w:lineRule="exact"/>
        <w:ind w:left="100"/>
      </w:pPr>
      <w:r>
        <w:rPr>
          <w:rStyle w:val="5CenturySchoolbook405pt"/>
          <w:rFonts w:ascii="Times New Roman" w:eastAsia="Times New Roman" w:hAnsi="Times New Roman" w:cs="Times New Roman"/>
          <w:position w:val="-16"/>
          <w:sz w:val="91"/>
          <w:szCs w:val="91"/>
        </w:rPr>
        <w:t>Й</w:t>
      </w:r>
    </w:p>
    <w:p w:rsidR="00E17081" w:rsidRDefault="0023459F">
      <w:pPr>
        <w:pStyle w:val="5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75"/>
        <w:ind w:left="100" w:right="40"/>
      </w:pPr>
      <w:r>
        <w:rPr>
          <w:rStyle w:val="52"/>
        </w:rPr>
        <w:t xml:space="preserve"> </w:t>
      </w:r>
      <w:r>
        <w:rPr>
          <w:rStyle w:val="53"/>
        </w:rPr>
        <w:t>ХОЛОДИЛЬНІ МАШИНИ.</w:t>
      </w:r>
      <w:r>
        <w:rPr>
          <w:rStyle w:val="54"/>
        </w:rPr>
        <w:t xml:space="preserve"> </w:t>
      </w:r>
      <w:r>
        <w:rPr>
          <w:rStyle w:val="53"/>
        </w:rPr>
        <w:t>КОНДИЦІОНЕР. ТЕПЛОВІ НАСОСИ</w:t>
      </w:r>
    </w:p>
    <w:p w:rsidR="00E17081" w:rsidRDefault="0023459F">
      <w:pPr>
        <w:pStyle w:val="a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after="0" w:line="240" w:lineRule="exact"/>
        <w:ind w:left="100" w:right="40"/>
        <w:jc w:val="right"/>
      </w:pPr>
      <w:r>
        <w:rPr>
          <w:rStyle w:val="af1"/>
        </w:rPr>
        <w:t>Теплові машини, в яких унаслідок зміни агрегатно</w:t>
      </w:r>
      <w:r>
        <w:rPr>
          <w:rStyle w:val="af1"/>
        </w:rPr>
        <w:softHyphen/>
      </w:r>
      <w:r>
        <w:rPr>
          <w:rStyle w:val="ac"/>
        </w:rPr>
        <w:t>го стану речовини і завдяки виконанню роботи від</w:t>
      </w:r>
      <w:r>
        <w:rPr>
          <w:rStyle w:val="ac"/>
        </w:rPr>
        <w:softHyphen/>
        <w:t>бувається нагрівання й охолодження робочого тіла,</w:t>
      </w:r>
      <w:r>
        <w:rPr>
          <w:rStyle w:val="ad"/>
        </w:rPr>
        <w:t xml:space="preserve"> </w:t>
      </w:r>
      <w:r>
        <w:rPr>
          <w:rStyle w:val="ac"/>
        </w:rPr>
        <w:t>відомі нам як холодильники, кондиціонери, теплові насоси.</w:t>
      </w:r>
    </w:p>
    <w:p w:rsidR="00E17081" w:rsidRDefault="0023459F">
      <w:pPr>
        <w:pStyle w:val="a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after="0" w:line="240" w:lineRule="exact"/>
        <w:ind w:left="100" w:right="40"/>
      </w:pPr>
      <w:r>
        <w:rPr>
          <w:rStyle w:val="af3"/>
        </w:rPr>
        <w:t>Холодильник.</w:t>
      </w:r>
      <w:r>
        <w:rPr>
          <w:rStyle w:val="ac"/>
        </w:rPr>
        <w:t xml:space="preserve"> У компресійних холодильниках, які широ</w:t>
      </w:r>
      <w:r>
        <w:rPr>
          <w:rStyle w:val="ac"/>
        </w:rPr>
        <w:softHyphen/>
        <w:t>ко застосовують для зберігання продуктів, використовують</w:t>
      </w:r>
      <w:r>
        <w:rPr>
          <w:rStyle w:val="ad"/>
        </w:rPr>
        <w:t xml:space="preserve"> </w:t>
      </w:r>
      <w:r>
        <w:rPr>
          <w:rStyle w:val="ac"/>
        </w:rPr>
        <w:t>охолодження рідини внаслідок її випаровування і швидкого</w:t>
      </w:r>
      <w:r>
        <w:rPr>
          <w:rStyle w:val="ad"/>
        </w:rPr>
        <w:t xml:space="preserve"> </w:t>
      </w:r>
      <w:r>
        <w:rPr>
          <w:rStyle w:val="ac"/>
        </w:rPr>
        <w:t>розширення. Принцип дії такого холодильника та його</w:t>
      </w:r>
      <w:r>
        <w:rPr>
          <w:rStyle w:val="ad"/>
        </w:rPr>
        <w:t xml:space="preserve"> </w:t>
      </w:r>
      <w:r>
        <w:rPr>
          <w:rStyle w:val="ac"/>
        </w:rPr>
        <w:t xml:space="preserve">будова показані на </w:t>
      </w:r>
      <w:r>
        <w:rPr>
          <w:rStyle w:val="ac"/>
          <w:lang w:val="ru"/>
        </w:rPr>
        <w:t xml:space="preserve">мал. 1.72. </w:t>
      </w:r>
      <w:r>
        <w:rPr>
          <w:rStyle w:val="ac"/>
        </w:rPr>
        <w:t>Холодильник складається з</w:t>
      </w:r>
      <w:r>
        <w:rPr>
          <w:rStyle w:val="ad"/>
        </w:rPr>
        <w:t xml:space="preserve"> </w:t>
      </w:r>
      <w:r>
        <w:rPr>
          <w:rStyle w:val="ac"/>
        </w:rPr>
        <w:t>трьох основних частин: компресора А, конденсатора</w:t>
      </w:r>
      <w:r>
        <w:rPr>
          <w:rStyle w:val="af0"/>
        </w:rPr>
        <w:t xml:space="preserve"> В</w:t>
      </w:r>
      <w:r>
        <w:rPr>
          <w:rStyle w:val="ac"/>
        </w:rPr>
        <w:t xml:space="preserve"> і ви</w:t>
      </w:r>
      <w:r>
        <w:rPr>
          <w:rStyle w:val="ac"/>
        </w:rPr>
        <w:softHyphen/>
        <w:t>парника</w:t>
      </w:r>
      <w:r>
        <w:rPr>
          <w:rStyle w:val="af0"/>
        </w:rPr>
        <w:t xml:space="preserve"> </w:t>
      </w:r>
      <w:r>
        <w:rPr>
          <w:rStyle w:val="af0"/>
          <w:lang w:val="ru"/>
        </w:rPr>
        <w:t>С.</w:t>
      </w:r>
      <w:r>
        <w:rPr>
          <w:rStyle w:val="ac"/>
          <w:lang w:val="ru"/>
        </w:rPr>
        <w:t xml:space="preserve"> </w:t>
      </w:r>
      <w:r>
        <w:rPr>
          <w:rStyle w:val="ac"/>
        </w:rPr>
        <w:t>У змійовику-конденсаторі за допомогою компре-</w:t>
      </w:r>
    </w:p>
    <w:p w:rsidR="00E17081" w:rsidRDefault="0023459F">
      <w:pPr>
        <w:pStyle w:val="40"/>
        <w:shd w:val="clear" w:color="auto" w:fill="auto"/>
        <w:tabs>
          <w:tab w:val="left" w:pos="581"/>
        </w:tabs>
        <w:spacing w:line="235" w:lineRule="exact"/>
        <w:ind w:left="360"/>
        <w:jc w:val="left"/>
      </w:pPr>
      <w:r>
        <w:rPr>
          <w:lang w:val="ru"/>
        </w:rPr>
        <w:t>1.</w:t>
      </w:r>
      <w:r>
        <w:rPr>
          <w:lang w:val="ru"/>
        </w:rPr>
        <w:tab/>
      </w:r>
      <w:r>
        <w:t>Як проявляється електризація тіл?</w:t>
      </w:r>
    </w:p>
    <w:p w:rsidR="00E17081" w:rsidRDefault="0023459F">
      <w:pPr>
        <w:pStyle w:val="40"/>
        <w:shd w:val="clear" w:color="auto" w:fill="auto"/>
        <w:tabs>
          <w:tab w:val="left" w:pos="581"/>
        </w:tabs>
        <w:spacing w:line="235" w:lineRule="exact"/>
        <w:ind w:left="360"/>
        <w:jc w:val="left"/>
      </w:pPr>
      <w:r>
        <w:rPr>
          <w:lang w:val="ru"/>
        </w:rPr>
        <w:t>2.</w:t>
      </w:r>
      <w:r>
        <w:rPr>
          <w:lang w:val="ru"/>
        </w:rPr>
        <w:tab/>
      </w:r>
      <w:r>
        <w:t>Звідки походять терміни "електризація", "електрика", "електричний"?</w:t>
      </w:r>
    </w:p>
    <w:p w:rsidR="00E17081" w:rsidRDefault="0023459F">
      <w:pPr>
        <w:pStyle w:val="40"/>
        <w:shd w:val="clear" w:color="auto" w:fill="auto"/>
        <w:tabs>
          <w:tab w:val="left" w:pos="595"/>
        </w:tabs>
        <w:spacing w:line="235" w:lineRule="exact"/>
        <w:ind w:left="360"/>
        <w:jc w:val="left"/>
      </w:pPr>
      <w:r>
        <w:rPr>
          <w:lang w:val="ru"/>
        </w:rPr>
        <w:t>3.</w:t>
      </w:r>
      <w:r>
        <w:rPr>
          <w:lang w:val="ru"/>
        </w:rPr>
        <w:tab/>
      </w:r>
      <w:r>
        <w:t>Що ро</w:t>
      </w:r>
      <w:r>
        <w:t>зуміють під поняттям "електричний заряд"?</w:t>
      </w:r>
    </w:p>
    <w:p w:rsidR="00E17081" w:rsidRDefault="0023459F">
      <w:pPr>
        <w:pStyle w:val="40"/>
        <w:shd w:val="clear" w:color="auto" w:fill="auto"/>
        <w:tabs>
          <w:tab w:val="left" w:pos="575"/>
        </w:tabs>
        <w:spacing w:line="235" w:lineRule="exact"/>
        <w:ind w:left="340"/>
        <w:jc w:val="left"/>
      </w:pPr>
      <w:r>
        <w:rPr>
          <w:lang w:val="ru"/>
        </w:rPr>
        <w:t>4.</w:t>
      </w:r>
      <w:r>
        <w:rPr>
          <w:lang w:val="ru"/>
        </w:rPr>
        <w:tab/>
      </w:r>
      <w:r>
        <w:t>За яких умов тіла можуть набувати електричних зарядів?</w:t>
      </w:r>
    </w:p>
    <w:p w:rsidR="00E17081" w:rsidRDefault="0023459F">
      <w:pPr>
        <w:pStyle w:val="40"/>
        <w:shd w:val="clear" w:color="auto" w:fill="auto"/>
        <w:tabs>
          <w:tab w:val="left" w:pos="586"/>
        </w:tabs>
        <w:spacing w:line="235" w:lineRule="exact"/>
        <w:ind w:left="20" w:right="660" w:firstLine="340"/>
        <w:jc w:val="left"/>
      </w:pPr>
      <w:r>
        <w:rPr>
          <w:lang w:val="ru"/>
        </w:rPr>
        <w:t>5.</w:t>
      </w:r>
      <w:r>
        <w:rPr>
          <w:lang w:val="ru"/>
        </w:rPr>
        <w:tab/>
      </w:r>
      <w:r>
        <w:t>Чому, якщо чистити повстяний килим пилососом, ворсинки</w:t>
      </w:r>
      <w:r>
        <w:rPr>
          <w:rStyle w:val="4b"/>
        </w:rPr>
        <w:t xml:space="preserve"> </w:t>
      </w:r>
      <w:r>
        <w:t>"налипатимуть" на патрубок його шланга?</w:t>
      </w:r>
    </w:p>
    <w:p w:rsidR="00E17081" w:rsidRDefault="0023459F">
      <w:pPr>
        <w:pStyle w:val="40"/>
        <w:shd w:val="clear" w:color="auto" w:fill="auto"/>
        <w:tabs>
          <w:tab w:val="left" w:pos="586"/>
        </w:tabs>
        <w:spacing w:line="235" w:lineRule="exact"/>
        <w:ind w:right="60" w:firstLine="340"/>
      </w:pPr>
      <w:r>
        <w:rPr>
          <w:lang w:val="ru"/>
        </w:rPr>
        <w:t>6.</w:t>
      </w:r>
      <w:r>
        <w:rPr>
          <w:lang w:val="ru"/>
        </w:rPr>
        <w:tab/>
      </w:r>
      <w:r>
        <w:t>Якщо притиснути до стіни поліетиленову плівку (файл, поліетиле</w:t>
      </w:r>
      <w:r>
        <w:softHyphen/>
        <w:t>новий кульок) і потерти його папером або серветкою, то плівка прилипне</w:t>
      </w:r>
      <w:r>
        <w:rPr>
          <w:rStyle w:val="4b"/>
        </w:rPr>
        <w:t xml:space="preserve"> </w:t>
      </w:r>
      <w:r>
        <w:t>до неї. Чому?</w:t>
      </w:r>
    </w:p>
    <w:p w:rsidR="00E17081" w:rsidRDefault="0023459F">
      <w:pPr>
        <w:pStyle w:val="40"/>
        <w:shd w:val="clear" w:color="auto" w:fill="auto"/>
        <w:tabs>
          <w:tab w:val="left" w:pos="586"/>
        </w:tabs>
        <w:spacing w:after="500" w:line="235" w:lineRule="exact"/>
        <w:ind w:right="140" w:firstLine="340"/>
        <w:jc w:val="left"/>
      </w:pPr>
      <w:r>
        <w:rPr>
          <w:lang w:val="ru"/>
        </w:rPr>
        <w:t>7.</w:t>
      </w:r>
      <w:r>
        <w:rPr>
          <w:lang w:val="ru"/>
        </w:rPr>
        <w:tab/>
      </w:r>
      <w:r>
        <w:t>На тонких шовкових нитках підвішені дві однакові пінопластові</w:t>
      </w:r>
      <w:r>
        <w:rPr>
          <w:rStyle w:val="4b"/>
        </w:rPr>
        <w:t xml:space="preserve"> </w:t>
      </w:r>
      <w:r>
        <w:t xml:space="preserve">кульки: одна </w:t>
      </w:r>
      <w:r>
        <w:rPr>
          <w:lang w:val="ru"/>
        </w:rPr>
        <w:t xml:space="preserve">— </w:t>
      </w:r>
      <w:r>
        <w:t xml:space="preserve">заряджена, друга </w:t>
      </w:r>
      <w:r>
        <w:rPr>
          <w:lang w:val="ru"/>
        </w:rPr>
        <w:t xml:space="preserve">— </w:t>
      </w:r>
      <w:r>
        <w:t>ні. Щоб в</w:t>
      </w:r>
      <w:r>
        <w:t>изначити, яка з них</w:t>
      </w:r>
      <w:r>
        <w:rPr>
          <w:rStyle w:val="4b"/>
        </w:rPr>
        <w:t xml:space="preserve"> </w:t>
      </w:r>
      <w:r>
        <w:t>заряджена, дівчинка піднесла палець спочатку до однієї кульки, а потім</w:t>
      </w:r>
      <w:r>
        <w:rPr>
          <w:rStyle w:val="4b"/>
        </w:rPr>
        <w:t xml:space="preserve"> </w:t>
      </w:r>
      <w:r>
        <w:t>до іншої. Чи зможе вона таким способом визначити, яка з кульок</w:t>
      </w:r>
      <w:r>
        <w:rPr>
          <w:rStyle w:val="4b"/>
        </w:rPr>
        <w:t xml:space="preserve"> </w:t>
      </w:r>
      <w:r>
        <w:t>заряджена?</w:t>
      </w:r>
    </w:p>
    <w:p w:rsidR="00E17081" w:rsidRDefault="0023459F">
      <w:pPr>
        <w:pStyle w:val="50"/>
        <w:shd w:val="clear" w:color="auto" w:fill="auto"/>
        <w:spacing w:before="0" w:after="158" w:line="210" w:lineRule="exact"/>
        <w:ind w:firstLine="340"/>
      </w:pPr>
      <w:r>
        <w:t>§ 2. ДВА ТИПИ ЕЛЕКТРИЧНИХ ЗАРЯДІВ</w:t>
      </w:r>
    </w:p>
    <w:p w:rsidR="00E17081" w:rsidRDefault="0023459F">
      <w:pPr>
        <w:pStyle w:val="a5"/>
        <w:shd w:val="clear" w:color="auto" w:fill="auto"/>
        <w:spacing w:after="0" w:line="230" w:lineRule="exact"/>
        <w:ind w:right="20" w:firstLine="340"/>
      </w:pPr>
      <w:r>
        <w:rPr>
          <w:rStyle w:val="ac"/>
        </w:rPr>
        <w:t>Електризуючи різні тіла і спостерігаючи, як вони взаємоді</w:t>
      </w:r>
      <w:r>
        <w:rPr>
          <w:rStyle w:val="ac"/>
        </w:rPr>
        <w:softHyphen/>
        <w:t>ють, учені виявили, що дві палички з бурштину, потерті</w:t>
      </w:r>
      <w:r>
        <w:rPr>
          <w:rStyle w:val="ad"/>
        </w:rPr>
        <w:t xml:space="preserve"> </w:t>
      </w:r>
      <w:r>
        <w:rPr>
          <w:rStyle w:val="ac"/>
        </w:rPr>
        <w:t>хутром та підвішені на нитках, намагаються відштовхнутися</w:t>
      </w:r>
      <w:r>
        <w:rPr>
          <w:rStyle w:val="ad"/>
        </w:rPr>
        <w:t xml:space="preserve"> </w:t>
      </w:r>
      <w:r>
        <w:rPr>
          <w:rStyle w:val="ac"/>
        </w:rPr>
        <w:t>одна від одної. Так само поводяться скляні палички, потерті</w:t>
      </w:r>
      <w:r>
        <w:rPr>
          <w:rStyle w:val="ad"/>
        </w:rPr>
        <w:t xml:space="preserve"> </w:t>
      </w:r>
      <w:r>
        <w:rPr>
          <w:rStyle w:val="ac"/>
        </w:rPr>
        <w:t>шовком. Якщо ж наблизити потерту хутром бурштинову па</w:t>
      </w:r>
      <w:r>
        <w:rPr>
          <w:rStyle w:val="ac"/>
        </w:rPr>
        <w:softHyphen/>
        <w:t>личку до скляної, потертої о</w:t>
      </w:r>
      <w:r>
        <w:rPr>
          <w:rStyle w:val="ac"/>
        </w:rPr>
        <w:t>б шовк, вони притягуються. Так</w:t>
      </w:r>
      <w:r>
        <w:rPr>
          <w:rStyle w:val="ad"/>
        </w:rPr>
        <w:t xml:space="preserve"> </w:t>
      </w:r>
      <w:r>
        <w:rPr>
          <w:rStyle w:val="ac"/>
        </w:rPr>
        <w:t>було виявлено</w:t>
      </w:r>
      <w:r>
        <w:rPr>
          <w:rStyle w:val="ae"/>
        </w:rPr>
        <w:t xml:space="preserve"> два типи зарядів.</w:t>
      </w:r>
      <w:r>
        <w:rPr>
          <w:rStyle w:val="ac"/>
        </w:rPr>
        <w:t xml:space="preserve"> Заряд, який виникає на</w:t>
      </w:r>
      <w:r>
        <w:rPr>
          <w:rStyle w:val="ad"/>
        </w:rPr>
        <w:t xml:space="preserve"> </w:t>
      </w:r>
      <w:r>
        <w:rPr>
          <w:rStyle w:val="ac"/>
        </w:rPr>
        <w:t>бурштині, назвали</w:t>
      </w:r>
      <w:r>
        <w:rPr>
          <w:rStyle w:val="ae"/>
        </w:rPr>
        <w:t xml:space="preserve"> негативним</w:t>
      </w:r>
      <w:r>
        <w:rPr>
          <w:rStyle w:val="ac"/>
        </w:rPr>
        <w:t xml:space="preserve"> і позначили знаком "—" — мі</w:t>
      </w:r>
      <w:r>
        <w:rPr>
          <w:rStyle w:val="ac"/>
        </w:rPr>
        <w:softHyphen/>
        <w:t>нус, а заряд, що виникає на склі, назвали</w:t>
      </w:r>
      <w:r>
        <w:rPr>
          <w:rStyle w:val="ae"/>
        </w:rPr>
        <w:t xml:space="preserve"> позитивним</w:t>
      </w:r>
      <w:r>
        <w:rPr>
          <w:rStyle w:val="ac"/>
        </w:rPr>
        <w:t xml:space="preserve"> і поз-</w:t>
      </w:r>
    </w:p>
    <w:p w:rsidR="00E17081" w:rsidRDefault="0023459F">
      <w:pPr>
        <w:pStyle w:val="94"/>
        <w:shd w:val="clear" w:color="auto" w:fill="auto"/>
        <w:tabs>
          <w:tab w:val="left" w:pos="490"/>
        </w:tabs>
        <w:ind w:left="260" w:right="-3320"/>
      </w:pPr>
      <w:r>
        <w:t>1.</w:t>
      </w:r>
      <w:r>
        <w:tab/>
        <w:t>Частинка може володіти заря</w:t>
      </w:r>
      <w:r>
        <w:softHyphen/>
        <w:t>дом, що дорівнює...</w:t>
      </w:r>
    </w:p>
    <w:p w:rsidR="00E17081" w:rsidRDefault="0023459F">
      <w:pPr>
        <w:pStyle w:val="100"/>
        <w:numPr>
          <w:ilvl w:val="0"/>
          <w:numId w:val="8"/>
        </w:numPr>
        <w:shd w:val="clear" w:color="auto" w:fill="auto"/>
        <w:tabs>
          <w:tab w:val="left" w:pos="907"/>
        </w:tabs>
        <w:ind w:left="600"/>
      </w:pPr>
      <w:r>
        <w:t>1/</w:t>
      </w:r>
      <w:r>
        <w:t>2 заряду електрона;</w:t>
      </w:r>
    </w:p>
    <w:p w:rsidR="00E17081" w:rsidRDefault="0023459F">
      <w:pPr>
        <w:pStyle w:val="100"/>
        <w:shd w:val="clear" w:color="auto" w:fill="auto"/>
        <w:ind w:left="600"/>
      </w:pPr>
      <w:r>
        <w:t>Б) 1/3 заряду електрона;</w:t>
      </w:r>
    </w:p>
    <w:p w:rsidR="00E17081" w:rsidRDefault="0023459F">
      <w:pPr>
        <w:pStyle w:val="100"/>
        <w:numPr>
          <w:ilvl w:val="0"/>
          <w:numId w:val="8"/>
        </w:numPr>
        <w:shd w:val="clear" w:color="auto" w:fill="auto"/>
        <w:tabs>
          <w:tab w:val="left" w:pos="888"/>
        </w:tabs>
        <w:ind w:left="600"/>
      </w:pPr>
      <w:r>
        <w:t>1,5 заряду електрона;</w:t>
      </w:r>
    </w:p>
    <w:p w:rsidR="00E17081" w:rsidRDefault="0023459F">
      <w:pPr>
        <w:pStyle w:val="100"/>
        <w:shd w:val="clear" w:color="auto" w:fill="auto"/>
        <w:ind w:left="600"/>
      </w:pPr>
      <w:r>
        <w:t>Г) 2 зарядам електрона.</w:t>
      </w:r>
    </w:p>
    <w:p w:rsidR="00E17081" w:rsidRDefault="0023459F">
      <w:pPr>
        <w:pStyle w:val="80"/>
        <w:shd w:val="clear" w:color="auto" w:fill="auto"/>
        <w:tabs>
          <w:tab w:val="left" w:pos="581"/>
        </w:tabs>
        <w:spacing w:before="0" w:line="230" w:lineRule="exact"/>
        <w:ind w:left="360"/>
        <w:jc w:val="left"/>
      </w:pPr>
      <w:r>
        <w:rPr>
          <w:lang w:val="ru"/>
        </w:rPr>
        <w:t>1.</w:t>
      </w:r>
      <w:r>
        <w:rPr>
          <w:lang w:val="ru"/>
        </w:rPr>
        <w:tab/>
      </w:r>
      <w:r>
        <w:t>Які властивості струму характеризує сила струму?</w:t>
      </w:r>
    </w:p>
    <w:p w:rsidR="00E17081" w:rsidRDefault="0023459F">
      <w:pPr>
        <w:pStyle w:val="80"/>
        <w:shd w:val="clear" w:color="auto" w:fill="auto"/>
        <w:tabs>
          <w:tab w:val="left" w:pos="580"/>
        </w:tabs>
        <w:spacing w:before="0" w:line="230" w:lineRule="exact"/>
        <w:ind w:left="340"/>
        <w:jc w:val="left"/>
      </w:pPr>
      <w:r>
        <w:rPr>
          <w:lang w:val="ru"/>
        </w:rPr>
        <w:t>2.</w:t>
      </w:r>
      <w:r>
        <w:rPr>
          <w:lang w:val="ru"/>
        </w:rPr>
        <w:tab/>
      </w:r>
      <w:r>
        <w:t>Яку фізичну величину називають силою струму?</w:t>
      </w:r>
    </w:p>
    <w:p w:rsidR="00E17081" w:rsidRDefault="0023459F">
      <w:pPr>
        <w:pStyle w:val="80"/>
        <w:shd w:val="clear" w:color="auto" w:fill="auto"/>
        <w:tabs>
          <w:tab w:val="left" w:pos="580"/>
        </w:tabs>
        <w:spacing w:before="0" w:line="230" w:lineRule="exact"/>
        <w:ind w:left="340"/>
        <w:jc w:val="left"/>
      </w:pPr>
      <w:r>
        <w:rPr>
          <w:lang w:val="ru"/>
        </w:rPr>
        <w:t>4.</w:t>
      </w:r>
      <w:r>
        <w:rPr>
          <w:lang w:val="ru"/>
        </w:rPr>
        <w:tab/>
      </w:r>
      <w:r>
        <w:t>За яким явищем встановлюється одиниця сили струму ампер?</w:t>
      </w:r>
    </w:p>
    <w:p w:rsidR="00E17081" w:rsidRDefault="0023459F">
      <w:pPr>
        <w:pStyle w:val="80"/>
        <w:shd w:val="clear" w:color="auto" w:fill="auto"/>
        <w:tabs>
          <w:tab w:val="left" w:pos="566"/>
        </w:tabs>
        <w:spacing w:before="0" w:line="230" w:lineRule="exact"/>
        <w:ind w:firstLine="340"/>
      </w:pPr>
      <w:r>
        <w:rPr>
          <w:lang w:val="ru"/>
        </w:rPr>
        <w:t>5.</w:t>
      </w:r>
      <w:r>
        <w:rPr>
          <w:lang w:val="ru"/>
        </w:rPr>
        <w:tab/>
      </w:r>
      <w:r>
        <w:t>Як можна визначити силу струму, якщо відомий заряд, що пройшов</w:t>
      </w:r>
      <w:r>
        <w:rPr>
          <w:rStyle w:val="82"/>
        </w:rPr>
        <w:t xml:space="preserve"> </w:t>
      </w:r>
      <w:r>
        <w:t>через поперечний переріз провідника за певний час?</w:t>
      </w:r>
    </w:p>
    <w:p w:rsidR="00E17081" w:rsidRDefault="0023459F">
      <w:pPr>
        <w:pStyle w:val="80"/>
        <w:shd w:val="clear" w:color="auto" w:fill="auto"/>
        <w:tabs>
          <w:tab w:val="left" w:pos="586"/>
        </w:tabs>
        <w:spacing w:before="0" w:line="230" w:lineRule="exact"/>
        <w:ind w:right="20" w:firstLine="340"/>
      </w:pPr>
      <w:r>
        <w:rPr>
          <w:lang w:val="ru"/>
        </w:rPr>
        <w:t>6.</w:t>
      </w:r>
      <w:r>
        <w:rPr>
          <w:lang w:val="ru"/>
        </w:rPr>
        <w:tab/>
      </w:r>
      <w:r>
        <w:t>Як визначити заряд, що пройшов через поперечний переріз про</w:t>
      </w:r>
      <w:r>
        <w:softHyphen/>
        <w:t>відника за деякий час, якщо відома сила струму в провіднику?</w:t>
      </w:r>
    </w:p>
    <w:p w:rsidR="00E17081" w:rsidRDefault="0023459F">
      <w:pPr>
        <w:pStyle w:val="80"/>
        <w:shd w:val="clear" w:color="auto" w:fill="auto"/>
        <w:tabs>
          <w:tab w:val="left" w:pos="580"/>
        </w:tabs>
        <w:spacing w:before="0" w:line="230" w:lineRule="exact"/>
        <w:ind w:left="340"/>
        <w:jc w:val="left"/>
      </w:pPr>
      <w:r>
        <w:rPr>
          <w:lang w:val="ru"/>
        </w:rPr>
        <w:t>7.</w:t>
      </w:r>
      <w:r>
        <w:rPr>
          <w:lang w:val="ru"/>
        </w:rPr>
        <w:tab/>
      </w:r>
      <w:r>
        <w:t>Яка сила струму</w:t>
      </w:r>
      <w:r>
        <w:t xml:space="preserve"> є смертельно небезпечною для людини?</w:t>
      </w:r>
    </w:p>
    <w:p w:rsidR="00E17081" w:rsidRDefault="0023459F">
      <w:pPr>
        <w:pStyle w:val="80"/>
        <w:shd w:val="clear" w:color="auto" w:fill="auto"/>
        <w:tabs>
          <w:tab w:val="left" w:pos="1326"/>
        </w:tabs>
        <w:spacing w:before="0" w:line="230" w:lineRule="exact"/>
        <w:ind w:left="740" w:firstLine="340"/>
        <w:jc w:val="left"/>
      </w:pPr>
      <w:r>
        <w:rPr>
          <w:rStyle w:val="83"/>
          <w:lang w:val="ru"/>
        </w:rPr>
        <w:t>8.</w:t>
      </w:r>
      <w:r>
        <w:rPr>
          <w:rStyle w:val="83"/>
          <w:lang w:val="ru"/>
        </w:rPr>
        <w:tab/>
      </w:r>
      <w:r>
        <w:rPr>
          <w:rStyle w:val="83"/>
        </w:rPr>
        <w:t xml:space="preserve">Яка сила струму в електричному нагрівнику, якщо за </w:t>
      </w:r>
      <w:r>
        <w:rPr>
          <w:rStyle w:val="83"/>
          <w:lang w:val="ru"/>
        </w:rPr>
        <w:t xml:space="preserve">4 </w:t>
      </w:r>
      <w:r>
        <w:rPr>
          <w:rStyle w:val="83"/>
        </w:rPr>
        <w:t xml:space="preserve">хв </w:t>
      </w:r>
      <w:r>
        <w:t xml:space="preserve">через нього пройшов заряд </w:t>
      </w:r>
      <w:r>
        <w:rPr>
          <w:lang w:val="ru"/>
        </w:rPr>
        <w:t xml:space="preserve">480 </w:t>
      </w:r>
      <w:r>
        <w:t>Кл?</w:t>
      </w:r>
    </w:p>
    <w:p w:rsidR="00E17081" w:rsidRDefault="0023459F">
      <w:pPr>
        <w:pStyle w:val="80"/>
        <w:shd w:val="clear" w:color="auto" w:fill="auto"/>
        <w:tabs>
          <w:tab w:val="left" w:pos="1316"/>
        </w:tabs>
        <w:spacing w:before="0" w:line="230" w:lineRule="exact"/>
        <w:ind w:left="740" w:right="20" w:firstLine="340"/>
        <w:jc w:val="left"/>
      </w:pPr>
      <w:r>
        <w:rPr>
          <w:lang w:val="ru"/>
        </w:rPr>
        <w:t>9.</w:t>
      </w:r>
      <w:r>
        <w:rPr>
          <w:lang w:val="ru"/>
        </w:rPr>
        <w:tab/>
      </w:r>
      <w:r>
        <w:t xml:space="preserve">Сила струму в електричній лампочці становить </w:t>
      </w:r>
      <w:r>
        <w:rPr>
          <w:lang w:val="ru"/>
        </w:rPr>
        <w:t xml:space="preserve">0,3 </w:t>
      </w:r>
      <w:r>
        <w:t>А. Який</w:t>
      </w:r>
      <w:r>
        <w:rPr>
          <w:rStyle w:val="82"/>
        </w:rPr>
        <w:t xml:space="preserve"> </w:t>
      </w:r>
      <w:r>
        <w:t>заряд проходить через лампочку за 1 хв?</w:t>
      </w:r>
    </w:p>
    <w:p w:rsidR="00E17081" w:rsidRDefault="0023459F">
      <w:pPr>
        <w:pStyle w:val="80"/>
        <w:shd w:val="clear" w:color="auto" w:fill="auto"/>
        <w:tabs>
          <w:tab w:val="left" w:pos="667"/>
        </w:tabs>
        <w:spacing w:before="0" w:line="230" w:lineRule="exact"/>
        <w:ind w:right="20" w:firstLine="360"/>
      </w:pPr>
      <w:r>
        <w:rPr>
          <w:lang w:val="ru"/>
        </w:rPr>
        <w:t>10.</w:t>
      </w:r>
      <w:r>
        <w:rPr>
          <w:lang w:val="ru"/>
        </w:rPr>
        <w:tab/>
      </w:r>
      <w:r>
        <w:t>З якою силою взаємодіятимуть відрізки двох паралельних провід</w:t>
      </w:r>
      <w:r>
        <w:softHyphen/>
        <w:t xml:space="preserve">ників довжиною </w:t>
      </w:r>
      <w:r>
        <w:rPr>
          <w:lang w:val="ru"/>
        </w:rPr>
        <w:t xml:space="preserve">1 </w:t>
      </w:r>
      <w:r>
        <w:t xml:space="preserve">м, розташовані на відстані </w:t>
      </w:r>
      <w:r>
        <w:rPr>
          <w:lang w:val="ru"/>
        </w:rPr>
        <w:t xml:space="preserve">1 </w:t>
      </w:r>
      <w:r>
        <w:t>м, якщо сила струму в них</w:t>
      </w:r>
      <w:r>
        <w:rPr>
          <w:rStyle w:val="82"/>
        </w:rPr>
        <w:t xml:space="preserve"> </w:t>
      </w:r>
      <w:r>
        <w:t>50 А?</w:t>
      </w:r>
    </w:p>
    <w:p w:rsidR="00E17081" w:rsidRDefault="0023459F">
      <w:pPr>
        <w:pStyle w:val="80"/>
        <w:shd w:val="clear" w:color="auto" w:fill="auto"/>
        <w:tabs>
          <w:tab w:val="left" w:pos="677"/>
        </w:tabs>
        <w:spacing w:before="0" w:line="230" w:lineRule="exact"/>
        <w:ind w:right="20" w:firstLine="360"/>
      </w:pPr>
      <w:r>
        <w:rPr>
          <w:lang w:val="ru"/>
        </w:rPr>
        <w:t>11.</w:t>
      </w:r>
      <w:r>
        <w:rPr>
          <w:lang w:val="ru"/>
        </w:rPr>
        <w:tab/>
      </w:r>
      <w:r>
        <w:t xml:space="preserve">Через одну електролампу проходить </w:t>
      </w:r>
      <w:r>
        <w:rPr>
          <w:lang w:val="ru"/>
        </w:rPr>
        <w:t xml:space="preserve">450 </w:t>
      </w:r>
      <w:r>
        <w:t xml:space="preserve">Кл кожні </w:t>
      </w:r>
      <w:r>
        <w:rPr>
          <w:lang w:val="ru"/>
        </w:rPr>
        <w:t xml:space="preserve">5 </w:t>
      </w:r>
      <w:r>
        <w:t>хв, через ін</w:t>
      </w:r>
      <w:r>
        <w:softHyphen/>
        <w:t xml:space="preserve">шу </w:t>
      </w:r>
      <w:r>
        <w:rPr>
          <w:lang w:val="ru"/>
        </w:rPr>
        <w:t xml:space="preserve">— 15 </w:t>
      </w:r>
      <w:r>
        <w:t xml:space="preserve">Кл за </w:t>
      </w:r>
      <w:r>
        <w:rPr>
          <w:lang w:val="ru"/>
        </w:rPr>
        <w:t xml:space="preserve">10 с. </w:t>
      </w:r>
      <w:r>
        <w:t>У якій з ламп сила струму біль</w:t>
      </w:r>
      <w:r>
        <w:t>ша?</w:t>
      </w:r>
    </w:p>
    <w:p w:rsidR="00E17081" w:rsidRDefault="0023459F">
      <w:pPr>
        <w:pStyle w:val="80"/>
        <w:shd w:val="clear" w:color="auto" w:fill="auto"/>
        <w:tabs>
          <w:tab w:val="left" w:pos="662"/>
        </w:tabs>
        <w:spacing w:before="0" w:line="230" w:lineRule="exact"/>
        <w:ind w:right="20" w:firstLine="360"/>
      </w:pPr>
      <w:r>
        <w:rPr>
          <w:lang w:val="ru"/>
        </w:rPr>
        <w:t>12.</w:t>
      </w:r>
      <w:r>
        <w:rPr>
          <w:lang w:val="ru"/>
        </w:rPr>
        <w:tab/>
      </w:r>
      <w:r>
        <w:t>Скільки електронів проходить через поперечний переріз провідни</w:t>
      </w:r>
      <w:r>
        <w:softHyphen/>
        <w:t xml:space="preserve">ка за </w:t>
      </w:r>
      <w:r>
        <w:rPr>
          <w:lang w:val="ru"/>
        </w:rPr>
        <w:t xml:space="preserve">1 </w:t>
      </w:r>
      <w:r>
        <w:t xml:space="preserve">с, якщо сила струму в ньому </w:t>
      </w:r>
      <w:r>
        <w:rPr>
          <w:lang w:val="ru"/>
        </w:rPr>
        <w:t xml:space="preserve">1 </w:t>
      </w:r>
      <w:r>
        <w:t>А?</w:t>
      </w:r>
    </w:p>
    <w:p w:rsidR="00E17081" w:rsidRDefault="0023459F">
      <w:pPr>
        <w:pStyle w:val="100"/>
        <w:shd w:val="clear" w:color="auto" w:fill="auto"/>
        <w:spacing w:line="206" w:lineRule="exact"/>
        <w:ind w:right="20" w:firstLine="340"/>
        <w:jc w:val="both"/>
      </w:pPr>
      <w:r>
        <w:rPr>
          <w:vertAlign w:val="superscript"/>
        </w:rPr>
        <w:t>1</w:t>
      </w:r>
      <w:r>
        <w:t xml:space="preserve"> У освітлювальних мережах промисловості використовують змін</w:t>
      </w:r>
      <w:r>
        <w:softHyphen/>
        <w:t>ний струм, який являє собою електричні коливання. Сила струму і</w:t>
      </w:r>
      <w:r>
        <w:rPr>
          <w:rStyle w:val="104"/>
        </w:rPr>
        <w:t xml:space="preserve"> </w:t>
      </w:r>
      <w:r>
        <w:t xml:space="preserve">напруга в колах із </w:t>
      </w:r>
      <w:r>
        <w:t>змінним струмом змінюються з частотою 50 Гц.</w:t>
      </w:r>
      <w:r>
        <w:rPr>
          <w:rStyle w:val="104"/>
        </w:rPr>
        <w:t xml:space="preserve"> </w:t>
      </w:r>
      <w:r>
        <w:t>Під напругою і силою змінного струму, як правило, розуміють зна</w:t>
      </w:r>
      <w:r>
        <w:softHyphen/>
        <w:t>чення напруги і сили струму, які спричиняють такі самі дії в колах,</w:t>
      </w:r>
      <w:r>
        <w:rPr>
          <w:rStyle w:val="104"/>
        </w:rPr>
        <w:t xml:space="preserve"> </w:t>
      </w:r>
      <w:r>
        <w:t>як і постійний струм такої самої сили і напруги.</w:t>
      </w:r>
    </w:p>
    <w:p w:rsidR="00E17081" w:rsidRDefault="0023459F">
      <w:pPr>
        <w:pStyle w:val="110"/>
        <w:shd w:val="clear" w:color="auto" w:fill="auto"/>
        <w:ind w:left="340" w:right="300"/>
      </w:pPr>
      <w:r>
        <w:rPr>
          <w:rStyle w:val="111"/>
        </w:rPr>
        <w:t>Фізичну величину, яка чисельно</w:t>
      </w:r>
      <w:r>
        <w:rPr>
          <w:rStyle w:val="111"/>
        </w:rPr>
        <w:t xml:space="preserve"> характеризує властивість провідника впливати на силу струму в електричному колі</w:t>
      </w:r>
    </w:p>
    <w:p w:rsidR="00E17081" w:rsidRDefault="0023459F">
      <w:pPr>
        <w:pStyle w:val="120"/>
        <w:shd w:val="clear" w:color="auto" w:fill="auto"/>
        <w:spacing w:line="200" w:lineRule="exact"/>
        <w:ind w:left="100"/>
      </w:pPr>
      <w:r>
        <w:rPr>
          <w:rStyle w:val="121"/>
        </w:rPr>
        <w:t>рерізу і питомиИ опір. Скористаємося формулою</w:t>
      </w:r>
    </w:p>
    <w:p w:rsidR="00E17081" w:rsidRDefault="0023459F">
      <w:pPr>
        <w:pStyle w:val="160"/>
        <w:shd w:val="clear" w:color="auto" w:fill="auto"/>
        <w:tabs>
          <w:tab w:val="left" w:pos="526"/>
        </w:tabs>
        <w:ind w:left="-60" w:right="340" w:firstLine="360"/>
      </w:pPr>
      <w:r>
        <w:rPr>
          <w:lang w:val="ru"/>
        </w:rPr>
        <w:t>1.</w:t>
      </w:r>
      <w:r>
        <w:rPr>
          <w:lang w:val="ru"/>
        </w:rPr>
        <w:tab/>
      </w:r>
      <w:r>
        <w:t>Від яких властивостей провідника і як залежить його опір елек</w:t>
      </w:r>
      <w:r>
        <w:softHyphen/>
        <w:t>тричному струму?</w:t>
      </w:r>
    </w:p>
    <w:p w:rsidR="00E17081" w:rsidRDefault="0023459F">
      <w:pPr>
        <w:pStyle w:val="160"/>
        <w:shd w:val="clear" w:color="auto" w:fill="auto"/>
        <w:tabs>
          <w:tab w:val="left" w:pos="581"/>
        </w:tabs>
        <w:ind w:left="360" w:firstLine="0"/>
      </w:pPr>
      <w:r>
        <w:rPr>
          <w:lang w:val="ru"/>
        </w:rPr>
        <w:t>1.</w:t>
      </w:r>
      <w:r>
        <w:rPr>
          <w:lang w:val="ru"/>
        </w:rPr>
        <w:tab/>
      </w:r>
      <w:r>
        <w:t>Які пристрої називають реостатами?</w:t>
      </w:r>
    </w:p>
    <w:p w:rsidR="00E17081" w:rsidRDefault="0023459F">
      <w:pPr>
        <w:pStyle w:val="160"/>
        <w:shd w:val="clear" w:color="auto" w:fill="auto"/>
        <w:tabs>
          <w:tab w:val="left" w:pos="570"/>
        </w:tabs>
        <w:ind w:left="340" w:firstLine="0"/>
      </w:pPr>
      <w:r>
        <w:rPr>
          <w:lang w:val="ru"/>
        </w:rPr>
        <w:t>3.</w:t>
      </w:r>
      <w:r>
        <w:rPr>
          <w:lang w:val="ru"/>
        </w:rPr>
        <w:tab/>
      </w:r>
      <w:r>
        <w:t>Опишіть будову і дію повзункового реостата.</w:t>
      </w:r>
    </w:p>
    <w:p w:rsidR="00E17081" w:rsidRDefault="0023459F">
      <w:pPr>
        <w:pStyle w:val="160"/>
        <w:shd w:val="clear" w:color="auto" w:fill="auto"/>
        <w:tabs>
          <w:tab w:val="left" w:pos="585"/>
        </w:tabs>
        <w:ind w:left="340" w:firstLine="0"/>
      </w:pPr>
      <w:r>
        <w:rPr>
          <w:lang w:val="ru"/>
        </w:rPr>
        <w:t>4.</w:t>
      </w:r>
      <w:r>
        <w:rPr>
          <w:lang w:val="ru"/>
        </w:rPr>
        <w:tab/>
      </w:r>
      <w:r>
        <w:t>Як позначають реостати на електричних схемах?</w:t>
      </w:r>
    </w:p>
    <w:p w:rsidR="00E17081" w:rsidRDefault="0023459F">
      <w:pPr>
        <w:pStyle w:val="160"/>
        <w:shd w:val="clear" w:color="auto" w:fill="auto"/>
        <w:tabs>
          <w:tab w:val="left" w:pos="571"/>
        </w:tabs>
        <w:spacing w:line="216" w:lineRule="exact"/>
        <w:ind w:firstLine="360"/>
        <w:jc w:val="both"/>
      </w:pPr>
      <w:r>
        <w:rPr>
          <w:lang w:val="ru"/>
        </w:rPr>
        <w:t>1.</w:t>
      </w:r>
      <w:r>
        <w:rPr>
          <w:lang w:val="ru"/>
        </w:rPr>
        <w:tab/>
      </w:r>
      <w:r>
        <w:t>Зв'язок між якими величинами встановлює закон Ома для ділянки</w:t>
      </w:r>
      <w:r>
        <w:rPr>
          <w:rStyle w:val="162"/>
        </w:rPr>
        <w:t xml:space="preserve"> </w:t>
      </w:r>
      <w:r>
        <w:t>кола?</w:t>
      </w:r>
    </w:p>
    <w:p w:rsidR="00E17081" w:rsidRDefault="0023459F">
      <w:pPr>
        <w:pStyle w:val="160"/>
        <w:shd w:val="clear" w:color="auto" w:fill="auto"/>
        <w:tabs>
          <w:tab w:val="left" w:pos="585"/>
        </w:tabs>
        <w:spacing w:line="216" w:lineRule="exact"/>
        <w:ind w:left="340" w:firstLine="0"/>
      </w:pPr>
      <w:r>
        <w:rPr>
          <w:lang w:val="ru"/>
        </w:rPr>
        <w:t>3.</w:t>
      </w:r>
      <w:r>
        <w:rPr>
          <w:lang w:val="ru"/>
        </w:rPr>
        <w:tab/>
      </w:r>
      <w:r>
        <w:t>Із закону Ома випливає, що</w:t>
      </w:r>
      <w:r>
        <w:rPr>
          <w:rStyle w:val="16CenturySchoolbook7pt"/>
        </w:rPr>
        <w:t xml:space="preserve"> Я </w:t>
      </w:r>
      <w:r>
        <w:rPr>
          <w:rStyle w:val="16CenturySchoolbook7pt"/>
          <w:lang w:val="ru"/>
        </w:rPr>
        <w:t>=</w:t>
      </w:r>
      <w:r>
        <w:rPr>
          <w:lang w:val="ru"/>
        </w:rPr>
        <w:t xml:space="preserve"> — . </w:t>
      </w:r>
      <w:r>
        <w:t>Чи можна стверджувати, що</w:t>
      </w:r>
    </w:p>
    <w:p w:rsidR="00E17081" w:rsidRDefault="0023459F">
      <w:pPr>
        <w:pStyle w:val="170"/>
        <w:shd w:val="clear" w:color="auto" w:fill="auto"/>
        <w:spacing w:line="200" w:lineRule="exact"/>
        <w:ind w:left="3640"/>
      </w:pPr>
      <w:r>
        <w:rPr>
          <w:lang w:val="uk"/>
        </w:rPr>
        <w:t>і</w:t>
      </w:r>
    </w:p>
    <w:p w:rsidR="00E17081" w:rsidRDefault="0023459F">
      <w:pPr>
        <w:pStyle w:val="160"/>
        <w:shd w:val="clear" w:color="auto" w:fill="auto"/>
        <w:spacing w:line="216" w:lineRule="exact"/>
        <w:ind w:right="40" w:firstLine="0"/>
        <w:jc w:val="both"/>
      </w:pPr>
      <w:r>
        <w:t>опір провідника прямо пропорційний напрузі і обернено пропорційний си</w:t>
      </w:r>
      <w:r>
        <w:softHyphen/>
        <w:t>лі струму в ньому?</w:t>
      </w:r>
    </w:p>
    <w:p w:rsidR="00E17081" w:rsidRDefault="0023459F">
      <w:pPr>
        <w:pStyle w:val="160"/>
        <w:shd w:val="clear" w:color="auto" w:fill="auto"/>
        <w:tabs>
          <w:tab w:val="left" w:pos="571"/>
        </w:tabs>
        <w:spacing w:line="216" w:lineRule="exact"/>
        <w:ind w:firstLine="340"/>
        <w:jc w:val="both"/>
      </w:pPr>
      <w:r>
        <w:rPr>
          <w:lang w:val="ru"/>
        </w:rPr>
        <w:t>4.</w:t>
      </w:r>
      <w:r>
        <w:rPr>
          <w:lang w:val="ru"/>
        </w:rPr>
        <w:tab/>
      </w:r>
      <w:r>
        <w:t>Напруга на затискачах реостата, увімкнутого в ділянку кола, зросла</w:t>
      </w:r>
      <w:r>
        <w:rPr>
          <w:rStyle w:val="162"/>
        </w:rPr>
        <w:t xml:space="preserve"> </w:t>
      </w:r>
      <w:r>
        <w:t xml:space="preserve">в </w:t>
      </w:r>
      <w:r>
        <w:rPr>
          <w:lang w:val="ru"/>
        </w:rPr>
        <w:t xml:space="preserve">2 </w:t>
      </w:r>
      <w:r>
        <w:t>рази. Як змінилася сила струму в реостаті, якщо повзун реостата за</w:t>
      </w:r>
      <w:r>
        <w:softHyphen/>
        <w:t>лишився на місці?</w:t>
      </w:r>
    </w:p>
    <w:p w:rsidR="00E17081" w:rsidRDefault="0023459F">
      <w:pPr>
        <w:pStyle w:val="160"/>
        <w:shd w:val="clear" w:color="auto" w:fill="auto"/>
        <w:tabs>
          <w:tab w:val="left" w:pos="581"/>
        </w:tabs>
        <w:spacing w:line="216" w:lineRule="exact"/>
        <w:ind w:right="20" w:firstLine="340"/>
      </w:pPr>
      <w:r>
        <w:rPr>
          <w:lang w:val="ru"/>
        </w:rPr>
        <w:t>5.</w:t>
      </w:r>
      <w:r>
        <w:rPr>
          <w:lang w:val="ru"/>
        </w:rPr>
        <w:tab/>
      </w:r>
      <w:r>
        <w:t>Як змінюватимуться показання амперметра, увімкнутого послідов</w:t>
      </w:r>
      <w:r>
        <w:softHyphen/>
        <w:t>но з реостатом у коло, якщо його ковзний контакт, що був встановлений</w:t>
      </w:r>
      <w:r>
        <w:rPr>
          <w:rStyle w:val="162"/>
        </w:rPr>
        <w:t xml:space="preserve"> </w:t>
      </w:r>
      <w:r>
        <w:t>посередині обмотки, перемістити спочатку до одного кінця обмотки, а по</w:t>
      </w:r>
      <w:r>
        <w:softHyphen/>
      </w:r>
      <w:r>
        <w:rPr>
          <w:rStyle w:val="163"/>
        </w:rPr>
        <w:t>тім до іншого? Чому?</w:t>
      </w:r>
    </w:p>
    <w:p w:rsidR="00E17081" w:rsidRDefault="0023459F">
      <w:pPr>
        <w:pStyle w:val="160"/>
        <w:shd w:val="clear" w:color="auto" w:fill="auto"/>
        <w:tabs>
          <w:tab w:val="left" w:pos="1330"/>
        </w:tabs>
        <w:spacing w:line="216" w:lineRule="exact"/>
        <w:ind w:left="740" w:right="20" w:firstLine="340"/>
      </w:pPr>
      <w:r>
        <w:rPr>
          <w:lang w:val="ru"/>
        </w:rPr>
        <w:t>6.</w:t>
      </w:r>
      <w:r>
        <w:rPr>
          <w:lang w:val="ru"/>
        </w:rPr>
        <w:tab/>
      </w:r>
      <w:r>
        <w:t>Якої сили струм буде в реоста</w:t>
      </w:r>
      <w:r>
        <w:t>ті зі встановленим опором</w:t>
      </w:r>
      <w:r>
        <w:rPr>
          <w:rStyle w:val="162"/>
        </w:rPr>
        <w:t xml:space="preserve"> </w:t>
      </w:r>
      <w:r>
        <w:rPr>
          <w:lang w:val="ru"/>
        </w:rPr>
        <w:t xml:space="preserve">6 </w:t>
      </w:r>
      <w:r>
        <w:t xml:space="preserve">Ом, якщо до нього прикласти напругу </w:t>
      </w:r>
      <w:r>
        <w:rPr>
          <w:lang w:val="ru"/>
        </w:rPr>
        <w:t xml:space="preserve">9 </w:t>
      </w:r>
      <w:r>
        <w:t>В?</w:t>
      </w:r>
    </w:p>
    <w:p w:rsidR="00E17081" w:rsidRDefault="0023459F">
      <w:pPr>
        <w:pStyle w:val="160"/>
        <w:shd w:val="clear" w:color="auto" w:fill="auto"/>
        <w:tabs>
          <w:tab w:val="left" w:pos="1286"/>
        </w:tabs>
        <w:spacing w:line="216" w:lineRule="exact"/>
        <w:ind w:right="20" w:firstLine="1060"/>
      </w:pPr>
      <w:r>
        <w:rPr>
          <w:lang w:val="ru"/>
        </w:rPr>
        <w:t>7.</w:t>
      </w:r>
      <w:r>
        <w:rPr>
          <w:lang w:val="ru"/>
        </w:rPr>
        <w:tab/>
      </w:r>
      <w:r>
        <w:t xml:space="preserve">За напруги на електричній лампочці </w:t>
      </w:r>
      <w:r>
        <w:rPr>
          <w:lang w:val="ru"/>
        </w:rPr>
        <w:t xml:space="preserve">6,3 </w:t>
      </w:r>
      <w:r>
        <w:t>В сила струму в ній</w:t>
      </w:r>
      <w:r>
        <w:rPr>
          <w:rStyle w:val="162"/>
        </w:rPr>
        <w:t xml:space="preserve"> </w:t>
      </w:r>
      <w:r>
        <w:rPr>
          <w:rStyle w:val="163"/>
        </w:rPr>
        <w:t xml:space="preserve">становить </w:t>
      </w:r>
      <w:r>
        <w:rPr>
          <w:rStyle w:val="163"/>
          <w:lang w:val="ru"/>
        </w:rPr>
        <w:t xml:space="preserve">0,3 </w:t>
      </w:r>
      <w:r>
        <w:rPr>
          <w:rStyle w:val="163"/>
        </w:rPr>
        <w:t>А. Який опір має лампочка, коли до неї прикладе</w:t>
      </w:r>
      <w:r>
        <w:rPr>
          <w:rStyle w:val="163"/>
        </w:rPr>
        <w:softHyphen/>
      </w:r>
      <w:r>
        <w:t>на така напруга?</w:t>
      </w:r>
    </w:p>
    <w:p w:rsidR="00E17081" w:rsidRDefault="0023459F">
      <w:pPr>
        <w:pStyle w:val="160"/>
        <w:shd w:val="clear" w:color="auto" w:fill="auto"/>
        <w:tabs>
          <w:tab w:val="left" w:pos="566"/>
        </w:tabs>
        <w:spacing w:line="216" w:lineRule="exact"/>
        <w:ind w:right="3200" w:firstLine="340"/>
        <w:jc w:val="both"/>
      </w:pPr>
      <w:r>
        <w:rPr>
          <w:lang w:val="ru"/>
        </w:rPr>
        <w:t>8.</w:t>
      </w:r>
      <w:r>
        <w:rPr>
          <w:lang w:val="ru"/>
        </w:rPr>
        <w:tab/>
      </w:r>
      <w:r>
        <w:t xml:space="preserve">Якщо напруга на резисторі </w:t>
      </w:r>
      <w:r>
        <w:rPr>
          <w:lang w:val="ru"/>
        </w:rPr>
        <w:t xml:space="preserve">10 </w:t>
      </w:r>
      <w:r>
        <w:t>В,</w:t>
      </w:r>
      <w:r>
        <w:rPr>
          <w:rStyle w:val="162"/>
        </w:rPr>
        <w:t xml:space="preserve"> </w:t>
      </w:r>
      <w:r>
        <w:t>то сила стр</w:t>
      </w:r>
      <w:r>
        <w:t xml:space="preserve">уму в ньому </w:t>
      </w:r>
      <w:r>
        <w:rPr>
          <w:lang w:val="ru"/>
        </w:rPr>
        <w:t xml:space="preserve">0,2 </w:t>
      </w:r>
      <w:r>
        <w:t>А. Яку на</w:t>
      </w:r>
      <w:r>
        <w:softHyphen/>
        <w:t>пругу слід подати на резистор, щоб</w:t>
      </w:r>
      <w:r>
        <w:rPr>
          <w:rStyle w:val="162"/>
        </w:rPr>
        <w:t xml:space="preserve"> </w:t>
      </w:r>
      <w:r>
        <w:t xml:space="preserve">сила струму в ньому становила </w:t>
      </w:r>
      <w:r>
        <w:rPr>
          <w:lang w:val="ru"/>
        </w:rPr>
        <w:t xml:space="preserve">0,6 </w:t>
      </w:r>
      <w:r>
        <w:t>А?</w:t>
      </w:r>
      <w:r>
        <w:rPr>
          <w:rStyle w:val="162"/>
        </w:rPr>
        <w:t xml:space="preserve"> </w:t>
      </w:r>
      <w:r>
        <w:t>Який опір цього резистора?</w:t>
      </w:r>
    </w:p>
    <w:p w:rsidR="00E17081" w:rsidRDefault="0023459F">
      <w:pPr>
        <w:pStyle w:val="160"/>
        <w:shd w:val="clear" w:color="auto" w:fill="auto"/>
        <w:tabs>
          <w:tab w:val="left" w:pos="595"/>
        </w:tabs>
        <w:spacing w:line="216" w:lineRule="exact"/>
        <w:ind w:right="3180" w:firstLine="340"/>
        <w:jc w:val="both"/>
      </w:pPr>
      <w:r>
        <w:rPr>
          <w:lang w:val="ru"/>
        </w:rPr>
        <w:t>9.</w:t>
      </w:r>
      <w:r>
        <w:rPr>
          <w:lang w:val="ru"/>
        </w:rPr>
        <w:tab/>
      </w:r>
      <w:r>
        <w:t>За графіками залежності сили</w:t>
      </w:r>
      <w:r>
        <w:rPr>
          <w:rStyle w:val="162"/>
        </w:rPr>
        <w:t xml:space="preserve"> </w:t>
      </w:r>
      <w:r>
        <w:t>струму в резисторах від напруги</w:t>
      </w:r>
      <w:r>
        <w:rPr>
          <w:rStyle w:val="162"/>
        </w:rPr>
        <w:t xml:space="preserve"> </w:t>
      </w:r>
      <w:r>
        <w:rPr>
          <w:lang w:val="ru"/>
        </w:rPr>
        <w:t xml:space="preserve">(мал. 2.77) </w:t>
      </w:r>
      <w:r>
        <w:t>визначте опір кожного з</w:t>
      </w:r>
    </w:p>
    <w:p w:rsidR="00E17081" w:rsidRDefault="0023459F">
      <w:pPr>
        <w:pStyle w:val="160"/>
        <w:shd w:val="clear" w:color="auto" w:fill="auto"/>
        <w:tabs>
          <w:tab w:val="left" w:pos="4555"/>
        </w:tabs>
        <w:spacing w:line="216" w:lineRule="exact"/>
        <w:ind w:firstLine="0"/>
      </w:pPr>
      <w:r>
        <w:t>резисторів.</w:t>
      </w:r>
      <w:r>
        <w:rPr>
          <w:rStyle w:val="16CenturySchoolbook"/>
          <w:lang w:val="uk"/>
        </w:rPr>
        <w:tab/>
      </w:r>
      <w:r>
        <w:rPr>
          <w:rStyle w:val="16CenturySchoolbook"/>
        </w:rPr>
        <w:t>Мал. 2.77</w:t>
      </w:r>
    </w:p>
    <w:p w:rsidR="00E17081" w:rsidRDefault="0023459F">
      <w:pPr>
        <w:pStyle w:val="180"/>
        <w:shd w:val="clear" w:color="auto" w:fill="auto"/>
        <w:tabs>
          <w:tab w:val="left" w:pos="250"/>
        </w:tabs>
      </w:pPr>
      <w:r>
        <w:rPr>
          <w:lang w:val="ru"/>
        </w:rPr>
        <w:t>7.</w:t>
      </w:r>
      <w:r>
        <w:rPr>
          <w:lang w:val="ru"/>
        </w:rPr>
        <w:tab/>
      </w:r>
      <w:r>
        <w:t>Які зміни відбулися на ділян</w:t>
      </w:r>
      <w:r>
        <w:softHyphen/>
        <w:t>ці кола, якщо амперметр, увім</w:t>
      </w:r>
      <w:r>
        <w:softHyphen/>
        <w:t>кнутий послідовно з резистором,</w:t>
      </w:r>
      <w:r>
        <w:rPr>
          <w:rStyle w:val="181"/>
        </w:rPr>
        <w:t xml:space="preserve"> </w:t>
      </w:r>
      <w:r>
        <w:t>показує збільшення сили струму?</w:t>
      </w:r>
    </w:p>
    <w:p w:rsidR="00E17081" w:rsidRDefault="0023459F">
      <w:pPr>
        <w:pStyle w:val="190"/>
        <w:numPr>
          <w:ilvl w:val="0"/>
          <w:numId w:val="11"/>
        </w:numPr>
        <w:shd w:val="clear" w:color="auto" w:fill="auto"/>
        <w:tabs>
          <w:tab w:val="left" w:pos="638"/>
        </w:tabs>
      </w:pPr>
      <w:r>
        <w:t>збільшився опір;</w:t>
      </w:r>
    </w:p>
    <w:p w:rsidR="00E17081" w:rsidRDefault="0023459F">
      <w:pPr>
        <w:pStyle w:val="190"/>
        <w:shd w:val="clear" w:color="auto" w:fill="auto"/>
      </w:pPr>
      <w:r>
        <w:t>Б) зменшилася напруга;</w:t>
      </w:r>
    </w:p>
    <w:p w:rsidR="00E17081" w:rsidRDefault="0023459F">
      <w:pPr>
        <w:pStyle w:val="190"/>
        <w:numPr>
          <w:ilvl w:val="0"/>
          <w:numId w:val="11"/>
        </w:numPr>
        <w:shd w:val="clear" w:color="auto" w:fill="auto"/>
        <w:tabs>
          <w:tab w:val="left" w:pos="653"/>
        </w:tabs>
      </w:pPr>
      <w:r>
        <w:t>зросла напруга або змен</w:t>
      </w:r>
      <w:r>
        <w:softHyphen/>
        <w:t>шився опір;</w:t>
      </w:r>
    </w:p>
    <w:p w:rsidR="00E17081" w:rsidRDefault="0023459F">
      <w:pPr>
        <w:pStyle w:val="190"/>
        <w:shd w:val="clear" w:color="auto" w:fill="auto"/>
      </w:pPr>
      <w:r>
        <w:t>Г) збільшився опір або змен</w:t>
      </w:r>
      <w:r>
        <w:softHyphen/>
        <w:t>шилася напруга.</w:t>
      </w:r>
    </w:p>
    <w:p w:rsidR="00E17081" w:rsidRDefault="0023459F">
      <w:pPr>
        <w:pStyle w:val="180"/>
        <w:shd w:val="clear" w:color="auto" w:fill="auto"/>
        <w:tabs>
          <w:tab w:val="left" w:pos="278"/>
        </w:tabs>
      </w:pPr>
      <w:r>
        <w:rPr>
          <w:lang w:val="ru"/>
        </w:rPr>
        <w:t>8.</w:t>
      </w:r>
      <w:r>
        <w:rPr>
          <w:lang w:val="ru"/>
        </w:rPr>
        <w:tab/>
      </w:r>
      <w:r>
        <w:t>Два резист</w:t>
      </w:r>
      <w:r>
        <w:t>ори увімкнуто по</w:t>
      </w:r>
      <w:r>
        <w:softHyphen/>
        <w:t>слідовно. Опір першого резисто</w:t>
      </w:r>
      <w:r>
        <w:softHyphen/>
        <w:t xml:space="preserve">ра </w:t>
      </w:r>
      <w:r>
        <w:rPr>
          <w:lang w:val="ru"/>
        </w:rPr>
        <w:t xml:space="preserve">3 </w:t>
      </w:r>
      <w:r>
        <w:t xml:space="preserve">Ом, напруга на ньому </w:t>
      </w:r>
      <w:r>
        <w:rPr>
          <w:lang w:val="ru"/>
        </w:rPr>
        <w:t xml:space="preserve">3 </w:t>
      </w:r>
      <w:r>
        <w:t>В.</w:t>
      </w:r>
      <w:r>
        <w:rPr>
          <w:rStyle w:val="181"/>
        </w:rPr>
        <w:t xml:space="preserve"> </w:t>
      </w:r>
      <w:r>
        <w:t>Яка сила струму в другому рези</w:t>
      </w:r>
      <w:r>
        <w:softHyphen/>
        <w:t>сторі і який його опір, якщо на</w:t>
      </w:r>
      <w:r>
        <w:softHyphen/>
        <w:t xml:space="preserve">пруга на ньому </w:t>
      </w:r>
      <w:r>
        <w:rPr>
          <w:lang w:val="ru"/>
        </w:rPr>
        <w:t xml:space="preserve">6 </w:t>
      </w:r>
      <w:r>
        <w:t>В?</w:t>
      </w:r>
    </w:p>
    <w:p w:rsidR="00E17081" w:rsidRDefault="0023459F">
      <w:pPr>
        <w:pStyle w:val="160"/>
        <w:shd w:val="clear" w:color="auto" w:fill="auto"/>
        <w:tabs>
          <w:tab w:val="left" w:pos="601"/>
        </w:tabs>
        <w:spacing w:line="230" w:lineRule="exact"/>
        <w:ind w:left="380" w:firstLine="0"/>
      </w:pPr>
      <w:r>
        <w:t>1.</w:t>
      </w:r>
      <w:r>
        <w:tab/>
        <w:t>Як пов'язана робота струму з роботою електричного поля?</w:t>
      </w:r>
    </w:p>
    <w:p w:rsidR="00E17081" w:rsidRDefault="0023459F">
      <w:pPr>
        <w:pStyle w:val="160"/>
        <w:shd w:val="clear" w:color="auto" w:fill="auto"/>
        <w:tabs>
          <w:tab w:val="left" w:pos="615"/>
        </w:tabs>
        <w:spacing w:line="230" w:lineRule="exact"/>
        <w:ind w:left="760" w:right="380"/>
      </w:pPr>
      <w:r>
        <w:t>3.</w:t>
      </w:r>
      <w:r>
        <w:tab/>
      </w:r>
      <w:r>
        <w:t>Як визначити роботу струму в провіднику через напругу і силу</w:t>
      </w:r>
      <w:r>
        <w:rPr>
          <w:rStyle w:val="164"/>
        </w:rPr>
        <w:t xml:space="preserve"> </w:t>
      </w:r>
      <w:r>
        <w:rPr>
          <w:rStyle w:val="165"/>
        </w:rPr>
        <w:t>струму та час протікання струму?</w:t>
      </w:r>
    </w:p>
    <w:p w:rsidR="00E17081" w:rsidRDefault="0023459F">
      <w:pPr>
        <w:pStyle w:val="160"/>
        <w:shd w:val="clear" w:color="auto" w:fill="auto"/>
        <w:spacing w:line="230" w:lineRule="exact"/>
        <w:ind w:left="760" w:right="180" w:firstLine="340"/>
      </w:pPr>
      <w:r>
        <w:t>4. Визначте роботу струму в електричній лампочці кишень</w:t>
      </w:r>
      <w:r>
        <w:softHyphen/>
        <w:t>кового ліхтарика протягом 1 хв, якщо за напруги 3,5 В сила</w:t>
      </w:r>
      <w:r>
        <w:rPr>
          <w:rStyle w:val="164"/>
        </w:rPr>
        <w:t xml:space="preserve"> </w:t>
      </w:r>
      <w:r>
        <w:t>струму в лампочці становить 0,25 А.</w:t>
      </w:r>
    </w:p>
    <w:p w:rsidR="00E17081" w:rsidRDefault="0023459F">
      <w:pPr>
        <w:pStyle w:val="120"/>
        <w:shd w:val="clear" w:color="auto" w:fill="auto"/>
        <w:ind w:right="40" w:firstLine="340"/>
        <w:jc w:val="both"/>
      </w:pPr>
      <w:r>
        <w:rPr>
          <w:rStyle w:val="122"/>
        </w:rPr>
        <w:t>Формула ф = І</w:t>
      </w:r>
      <w:r>
        <w:rPr>
          <w:rStyle w:val="122"/>
          <w:vertAlign w:val="superscript"/>
        </w:rPr>
        <w:t>2</w:t>
      </w:r>
      <w:r>
        <w:rPr>
          <w:rStyle w:val="122"/>
        </w:rPr>
        <w:t>Ш виражає закон Джоуля—Ленца. Вона при</w:t>
      </w:r>
      <w:r>
        <w:rPr>
          <w:rStyle w:val="122"/>
        </w:rPr>
        <w:softHyphen/>
        <w:t>датна для визначення кількості теплоти, виділеної струмом у</w:t>
      </w:r>
      <w:r>
        <w:rPr>
          <w:rStyle w:val="123"/>
        </w:rPr>
        <w:t xml:space="preserve"> </w:t>
      </w:r>
      <w:r>
        <w:rPr>
          <w:rStyle w:val="122"/>
        </w:rPr>
        <w:t>всіх випадках, для будь-яких ділянок кола і провідників, з яких</w:t>
      </w:r>
      <w:r>
        <w:rPr>
          <w:rStyle w:val="123"/>
        </w:rPr>
        <w:t xml:space="preserve"> </w:t>
      </w:r>
      <w:r>
        <w:rPr>
          <w:rStyle w:val="122"/>
        </w:rPr>
        <w:t>воно складається (рухомих і нерухомих). А от скористатися</w:t>
      </w:r>
    </w:p>
    <w:p w:rsidR="00E17081" w:rsidRDefault="0023459F">
      <w:pPr>
        <w:pStyle w:val="201"/>
        <w:shd w:val="clear" w:color="auto" w:fill="auto"/>
        <w:spacing w:line="100" w:lineRule="exact"/>
        <w:ind w:left="2960"/>
      </w:pPr>
      <w:r>
        <w:rPr>
          <w:lang w:val="ru"/>
        </w:rPr>
        <w:t>2</w:t>
      </w:r>
    </w:p>
    <w:p w:rsidR="00E17081" w:rsidRDefault="0023459F">
      <w:pPr>
        <w:pStyle w:val="120"/>
        <w:shd w:val="clear" w:color="auto" w:fill="auto"/>
        <w:spacing w:line="200" w:lineRule="exact"/>
      </w:pPr>
      <w:r>
        <w:rPr>
          <w:rStyle w:val="122"/>
        </w:rPr>
        <w:t>формулами</w:t>
      </w:r>
      <w:r>
        <w:rPr>
          <w:rStyle w:val="12FranklinGothicHeavy"/>
        </w:rPr>
        <w:t xml:space="preserve"> ф</w:t>
      </w:r>
      <w:r>
        <w:rPr>
          <w:rStyle w:val="122"/>
        </w:rPr>
        <w:t xml:space="preserve"> =</w:t>
      </w:r>
      <w:r>
        <w:rPr>
          <w:rStyle w:val="12FranklinGothicHeavy"/>
        </w:rPr>
        <w:t xml:space="preserve"> а</w:t>
      </w:r>
      <w:r>
        <w:rPr>
          <w:rStyle w:val="122"/>
        </w:rPr>
        <w:t xml:space="preserve"> =</w:t>
      </w:r>
      <w:r>
        <w:rPr>
          <w:rStyle w:val="12FranklinGothicHeavy"/>
        </w:rPr>
        <w:t xml:space="preserve"> и</w:t>
      </w:r>
      <w:r>
        <w:rPr>
          <w:rStyle w:val="12FranklinGothicHeavy0"/>
        </w:rPr>
        <w:t>Н</w:t>
      </w:r>
      <w:r>
        <w:rPr>
          <w:rStyle w:val="124"/>
        </w:rPr>
        <w:t xml:space="preserve"> </w:t>
      </w:r>
      <w:r>
        <w:rPr>
          <w:rStyle w:val="122"/>
        </w:rPr>
        <w:t>=</w:t>
      </w:r>
      <w:r>
        <w:rPr>
          <w:rStyle w:val="12FranklinGothicHeavy"/>
        </w:rPr>
        <w:t xml:space="preserve"> </w:t>
      </w:r>
      <w:r>
        <w:rPr>
          <w:rStyle w:val="12FranklinGothicHeavy1"/>
          <w:vertAlign w:val="superscript"/>
        </w:rPr>
        <w:t>и</w:t>
      </w:r>
      <w:r>
        <w:rPr>
          <w:rStyle w:val="122"/>
        </w:rPr>
        <w:t xml:space="preserve"> £ можна не завжди, а тільки то-</w:t>
      </w:r>
    </w:p>
    <w:p w:rsidR="00E17081" w:rsidRDefault="0023459F">
      <w:pPr>
        <w:pStyle w:val="211"/>
        <w:shd w:val="clear" w:color="auto" w:fill="auto"/>
        <w:spacing w:line="200" w:lineRule="exact"/>
        <w:ind w:left="2820"/>
      </w:pPr>
      <w:r>
        <w:t>Я</w:t>
      </w:r>
    </w:p>
    <w:p w:rsidR="00E17081" w:rsidRDefault="0023459F">
      <w:pPr>
        <w:pStyle w:val="221"/>
        <w:shd w:val="clear" w:color="auto" w:fill="auto"/>
        <w:tabs>
          <w:tab w:val="left" w:pos="576"/>
        </w:tabs>
        <w:ind w:left="360" w:firstLine="0"/>
      </w:pPr>
      <w:r>
        <w:t>1.</w:t>
      </w:r>
      <w:r>
        <w:tab/>
        <w:t>Сформулюйте закон Джоуля—Ленца.</w:t>
      </w:r>
    </w:p>
    <w:p w:rsidR="00E17081" w:rsidRDefault="0023459F">
      <w:pPr>
        <w:pStyle w:val="221"/>
        <w:shd w:val="clear" w:color="auto" w:fill="auto"/>
        <w:tabs>
          <w:tab w:val="left" w:pos="595"/>
        </w:tabs>
        <w:ind w:left="360" w:firstLine="0"/>
      </w:pPr>
      <w:r>
        <w:t>2.</w:t>
      </w:r>
      <w:r>
        <w:tab/>
        <w:t>Як можна пояснити нагрівання провідника електричним струмом?</w:t>
      </w:r>
    </w:p>
    <w:p w:rsidR="00E17081" w:rsidRDefault="0023459F">
      <w:pPr>
        <w:pStyle w:val="221"/>
        <w:shd w:val="clear" w:color="auto" w:fill="auto"/>
        <w:tabs>
          <w:tab w:val="left" w:pos="605"/>
        </w:tabs>
        <w:ind w:right="20" w:firstLine="360"/>
        <w:jc w:val="both"/>
      </w:pPr>
      <w:r>
        <w:t>3.</w:t>
      </w:r>
      <w:r>
        <w:tab/>
        <w:t>За якою формулою можна визначити кількість теплоти, що виді</w:t>
      </w:r>
      <w:r>
        <w:softHyphen/>
        <w:t>ляється провідником зі струмом?</w:t>
      </w:r>
    </w:p>
    <w:p w:rsidR="00E17081" w:rsidRDefault="0023459F">
      <w:pPr>
        <w:pStyle w:val="221"/>
        <w:shd w:val="clear" w:color="auto" w:fill="auto"/>
        <w:tabs>
          <w:tab w:val="left" w:pos="576"/>
        </w:tabs>
        <w:ind w:right="100" w:firstLine="340"/>
        <w:jc w:val="both"/>
      </w:pPr>
      <w:r>
        <w:t>4.</w:t>
      </w:r>
      <w:r>
        <w:tab/>
        <w:t>Спіраль електроплит</w:t>
      </w:r>
      <w:r>
        <w:t>ки перегоріла і її трохи зменшили. Як змінила</w:t>
      </w:r>
      <w:r>
        <w:softHyphen/>
        <w:t>ся кількість теплоти, що виділяється плиткою, після вкорочення спіралі?</w:t>
      </w:r>
    </w:p>
    <w:p w:rsidR="00E17081" w:rsidRDefault="0023459F">
      <w:pPr>
        <w:pStyle w:val="221"/>
        <w:shd w:val="clear" w:color="auto" w:fill="auto"/>
        <w:tabs>
          <w:tab w:val="left" w:pos="601"/>
        </w:tabs>
        <w:ind w:left="20" w:right="20" w:firstLine="340"/>
        <w:jc w:val="both"/>
      </w:pPr>
      <w:r>
        <w:t>5.</w:t>
      </w:r>
      <w:r>
        <w:tab/>
        <w:t>Дві дротини, мідна і сталева, мають однакові площі поперечного</w:t>
      </w:r>
      <w:r>
        <w:rPr>
          <w:rStyle w:val="222"/>
        </w:rPr>
        <w:t xml:space="preserve"> </w:t>
      </w:r>
      <w:r>
        <w:t>перерізу і довжини. Дротини увімкнули в електричне коло паралельно.</w:t>
      </w:r>
      <w:r>
        <w:rPr>
          <w:rStyle w:val="222"/>
        </w:rPr>
        <w:t xml:space="preserve"> </w:t>
      </w:r>
      <w:r>
        <w:t>Яка з дротин виділить більшу кількість теплоти? Відповідь обґрунтуйте.</w:t>
      </w:r>
    </w:p>
    <w:p w:rsidR="00E17081" w:rsidRDefault="0023459F">
      <w:pPr>
        <w:pStyle w:val="221"/>
        <w:shd w:val="clear" w:color="auto" w:fill="auto"/>
        <w:tabs>
          <w:tab w:val="left" w:pos="571"/>
        </w:tabs>
        <w:ind w:right="20" w:firstLine="340"/>
        <w:jc w:val="both"/>
      </w:pPr>
      <w:r>
        <w:t>6.</w:t>
      </w:r>
      <w:r>
        <w:tab/>
        <w:t>Дві дротини з ніхрому та алюмінію, що мають однакові довжини і</w:t>
      </w:r>
      <w:r>
        <w:rPr>
          <w:rStyle w:val="222"/>
        </w:rPr>
        <w:t xml:space="preserve"> </w:t>
      </w:r>
      <w:r>
        <w:t>площі перерізу, увімкнуто паралельно в електричне коло. Яка з дротин</w:t>
      </w:r>
      <w:r>
        <w:rPr>
          <w:rStyle w:val="222"/>
        </w:rPr>
        <w:t xml:space="preserve"> </w:t>
      </w:r>
      <w:r>
        <w:t>більше нагріється?</w:t>
      </w:r>
    </w:p>
    <w:p w:rsidR="00E17081" w:rsidRDefault="0023459F">
      <w:pPr>
        <w:pStyle w:val="221"/>
        <w:shd w:val="clear" w:color="auto" w:fill="auto"/>
        <w:ind w:left="740" w:right="20"/>
      </w:pPr>
      <w:r>
        <w:rPr>
          <w:rStyle w:val="22CenturySchoolbook10pt"/>
        </w:rPr>
        <w:t>f</w:t>
      </w:r>
      <w:r>
        <w:rPr>
          <w:rStyle w:val="223"/>
        </w:rPr>
        <w:t>7. Яка кількість теплоти виділ</w:t>
      </w:r>
      <w:r>
        <w:rPr>
          <w:rStyle w:val="223"/>
        </w:rPr>
        <w:t>иться за 20 хв спіраллю опором 20 Ом за сили струму З А?</w:t>
      </w:r>
    </w:p>
    <w:p w:rsidR="00E17081" w:rsidRDefault="0023459F">
      <w:pPr>
        <w:pStyle w:val="221"/>
        <w:shd w:val="clear" w:color="auto" w:fill="auto"/>
        <w:ind w:right="20" w:firstLine="1080"/>
      </w:pPr>
      <w:r>
        <w:rPr>
          <w:rStyle w:val="223"/>
        </w:rPr>
        <w:t>8. Опір спіралі електричного паяльника 484 Ом. Паяльник увімкнуто в мережу з напругою 220 В. Яка кількість теплоти виді</w:t>
      </w:r>
      <w:r>
        <w:rPr>
          <w:rStyle w:val="223"/>
        </w:rPr>
        <w:softHyphen/>
      </w:r>
      <w:r>
        <w:t>ляється цим паяльником протягом 5 хв його роботи?</w:t>
      </w:r>
    </w:p>
    <w:p w:rsidR="00E17081" w:rsidRDefault="0023459F">
      <w:pPr>
        <w:pStyle w:val="221"/>
        <w:shd w:val="clear" w:color="auto" w:fill="auto"/>
        <w:spacing w:after="365"/>
        <w:ind w:right="20" w:firstLine="340"/>
        <w:jc w:val="both"/>
      </w:pPr>
      <w:r>
        <w:t>9*. З ніхромового дроту довжи</w:t>
      </w:r>
      <w:r>
        <w:t>ною 2 м і діаметром 0,5 мм виготовле</w:t>
      </w:r>
      <w:r>
        <w:softHyphen/>
        <w:t>но спіраль, яку увімкнули в електричне коло. Яка кількість теплоти виді</w:t>
      </w:r>
      <w:r>
        <w:softHyphen/>
        <w:t>литься спіраллю за 5 хв за сили струму в ній 2 А?</w:t>
      </w:r>
    </w:p>
    <w:p w:rsidR="00E17081" w:rsidRDefault="0023459F">
      <w:pPr>
        <w:pStyle w:val="231"/>
        <w:shd w:val="clear" w:color="auto" w:fill="auto"/>
        <w:spacing w:before="0" w:after="262" w:line="210" w:lineRule="exact"/>
      </w:pPr>
      <w:r>
        <w:t>§ 25. ПОТУЖНІСТЬ ЕЛЕКТРИЧНОГО СТРУМУ</w:t>
      </w:r>
    </w:p>
    <w:p w:rsidR="00E17081" w:rsidRDefault="0023459F">
      <w:pPr>
        <w:pStyle w:val="120"/>
        <w:shd w:val="clear" w:color="auto" w:fill="auto"/>
        <w:spacing w:line="250" w:lineRule="exact"/>
        <w:ind w:right="20" w:firstLine="340"/>
        <w:jc w:val="both"/>
      </w:pPr>
      <w:r>
        <w:rPr>
          <w:rStyle w:val="125"/>
        </w:rPr>
        <w:t>У різних споживачах за один і той самий час електричний</w:t>
      </w:r>
      <w:r>
        <w:rPr>
          <w:rStyle w:val="126"/>
        </w:rPr>
        <w:t xml:space="preserve"> </w:t>
      </w:r>
      <w:r>
        <w:rPr>
          <w:rStyle w:val="125"/>
        </w:rPr>
        <w:t>струм може виконувати різну роботу. Як і в механіці, здатність</w:t>
      </w:r>
      <w:r>
        <w:rPr>
          <w:rStyle w:val="126"/>
        </w:rPr>
        <w:t xml:space="preserve"> </w:t>
      </w:r>
      <w:r>
        <w:rPr>
          <w:rStyle w:val="125"/>
        </w:rPr>
        <w:t>струму виконувати ту чи іншу роботу за одиницю часу харак</w:t>
      </w:r>
      <w:r>
        <w:rPr>
          <w:rStyle w:val="125"/>
        </w:rPr>
        <w:softHyphen/>
        <w:t>теризує фізична величина</w:t>
      </w:r>
      <w:r>
        <w:rPr>
          <w:rStyle w:val="1295pt"/>
        </w:rPr>
        <w:t xml:space="preserve"> потужність.</w:t>
      </w:r>
      <w:r>
        <w:rPr>
          <w:rStyle w:val="125"/>
        </w:rPr>
        <w:t xml:space="preserve"> Потужність струму</w:t>
      </w:r>
      <w:r>
        <w:rPr>
          <w:rStyle w:val="126"/>
        </w:rPr>
        <w:t xml:space="preserve"> </w:t>
      </w:r>
      <w:r>
        <w:rPr>
          <w:rStyle w:val="125"/>
        </w:rPr>
        <w:t>позначають латинською літерою Р. Якщо протягом деякого ча</w:t>
      </w:r>
      <w:r>
        <w:rPr>
          <w:rStyle w:val="125"/>
        </w:rPr>
        <w:softHyphen/>
        <w:t>су £ електричним струм</w:t>
      </w:r>
      <w:r>
        <w:rPr>
          <w:rStyle w:val="125"/>
        </w:rPr>
        <w:t>ом виконано роботу А, то потужність</w:t>
      </w:r>
      <w:r>
        <w:rPr>
          <w:rStyle w:val="126"/>
        </w:rPr>
        <w:t xml:space="preserve"> </w:t>
      </w:r>
      <w:r>
        <w:rPr>
          <w:rStyle w:val="125"/>
        </w:rPr>
        <w:t>струму дорівнюватиме роботі поділеній на час її виконання:</w:t>
      </w:r>
    </w:p>
    <w:p w:rsidR="00E17081" w:rsidRDefault="0023459F">
      <w:pPr>
        <w:pStyle w:val="160"/>
        <w:shd w:val="clear" w:color="auto" w:fill="auto"/>
        <w:tabs>
          <w:tab w:val="left" w:pos="-219"/>
        </w:tabs>
        <w:ind w:left="-440" w:firstLine="0"/>
      </w:pPr>
      <w:r>
        <w:rPr>
          <w:lang w:val="ru"/>
        </w:rPr>
        <w:t>1.</w:t>
      </w:r>
      <w:r>
        <w:rPr>
          <w:lang w:val="ru"/>
        </w:rPr>
        <w:tab/>
      </w:r>
      <w:r>
        <w:t>Яке явище називають електролізом?</w:t>
      </w:r>
    </w:p>
    <w:p w:rsidR="00E17081" w:rsidRDefault="0023459F">
      <w:pPr>
        <w:pStyle w:val="160"/>
        <w:shd w:val="clear" w:color="auto" w:fill="auto"/>
        <w:tabs>
          <w:tab w:val="left" w:pos="210"/>
        </w:tabs>
        <w:ind w:left="-20" w:firstLine="0"/>
      </w:pPr>
      <w:r>
        <w:rPr>
          <w:lang w:val="ru"/>
        </w:rPr>
        <w:t>2.</w:t>
      </w:r>
      <w:r>
        <w:rPr>
          <w:lang w:val="ru"/>
        </w:rPr>
        <w:tab/>
      </w:r>
      <w:r>
        <w:t>Сформулюйте закон Фарадея для електролізу?</w:t>
      </w:r>
    </w:p>
    <w:p w:rsidR="00E17081" w:rsidRDefault="0023459F">
      <w:pPr>
        <w:pStyle w:val="160"/>
        <w:shd w:val="clear" w:color="auto" w:fill="auto"/>
        <w:tabs>
          <w:tab w:val="left" w:pos="235"/>
        </w:tabs>
        <w:ind w:firstLine="0"/>
      </w:pPr>
      <w:r>
        <w:rPr>
          <w:lang w:val="ru"/>
        </w:rPr>
        <w:t>3.</w:t>
      </w:r>
      <w:r>
        <w:rPr>
          <w:lang w:val="ru"/>
        </w:rPr>
        <w:tab/>
      </w:r>
      <w:r>
        <w:t>Що таке електрохімічний еквівалент речовини?</w:t>
      </w:r>
    </w:p>
    <w:p w:rsidR="00E17081" w:rsidRDefault="0023459F">
      <w:pPr>
        <w:pStyle w:val="160"/>
        <w:shd w:val="clear" w:color="auto" w:fill="auto"/>
        <w:tabs>
          <w:tab w:val="left" w:pos="270"/>
        </w:tabs>
        <w:ind w:left="-340" w:right="-1740" w:firstLine="340"/>
        <w:jc w:val="both"/>
      </w:pPr>
      <w:r>
        <w:rPr>
          <w:lang w:val="ru"/>
        </w:rPr>
        <w:t>4.</w:t>
      </w:r>
      <w:r>
        <w:rPr>
          <w:lang w:val="ru"/>
        </w:rPr>
        <w:tab/>
      </w:r>
      <w:r>
        <w:t xml:space="preserve">Дві однакові електролітичні ванни </w:t>
      </w:r>
      <w:r>
        <w:rPr>
          <w:lang w:val="ru"/>
        </w:rPr>
        <w:t>(</w:t>
      </w:r>
      <w:r>
        <w:rPr>
          <w:rStyle w:val="160pt"/>
        </w:rPr>
        <w:t>А</w:t>
      </w:r>
      <w:r>
        <w:t xml:space="preserve"> і</w:t>
      </w:r>
      <w:r>
        <w:rPr>
          <w:rStyle w:val="16CenturySchoolbook9pt"/>
        </w:rPr>
        <w:t xml:space="preserve"> В)</w:t>
      </w:r>
      <w:r>
        <w:t xml:space="preserve"> наповнили розчинами</w:t>
      </w:r>
      <w:r>
        <w:rPr>
          <w:rStyle w:val="166"/>
        </w:rPr>
        <w:t xml:space="preserve"> </w:t>
      </w:r>
      <w:r>
        <w:t>мідного купоросу. Концентрація розчину у ванні</w:t>
      </w:r>
      <w:r>
        <w:rPr>
          <w:rStyle w:val="160pt"/>
        </w:rPr>
        <w:t xml:space="preserve"> А</w:t>
      </w:r>
      <w:r>
        <w:t xml:space="preserve"> більша, ніж у ванні</w:t>
      </w:r>
      <w:r>
        <w:rPr>
          <w:rStyle w:val="16CenturySchoolbook9pt"/>
        </w:rPr>
        <w:t xml:space="preserve"> В.</w:t>
      </w:r>
      <w:r>
        <w:rPr>
          <w:rStyle w:val="16CenturySchoolbook9pt0"/>
        </w:rPr>
        <w:t xml:space="preserve"> </w:t>
      </w:r>
      <w:r>
        <w:t>У якій з ванн виділиться більше міді, якщо їх з'єднати послідовно?</w:t>
      </w:r>
      <w:r>
        <w:rPr>
          <w:rStyle w:val="166"/>
        </w:rPr>
        <w:t xml:space="preserve"> </w:t>
      </w:r>
      <w:r>
        <w:t>Паралельно?</w:t>
      </w:r>
    </w:p>
    <w:p w:rsidR="00E17081" w:rsidRDefault="0023459F">
      <w:pPr>
        <w:pStyle w:val="160"/>
        <w:shd w:val="clear" w:color="auto" w:fill="auto"/>
        <w:tabs>
          <w:tab w:val="left" w:pos="1321"/>
        </w:tabs>
        <w:ind w:left="740" w:firstLine="340"/>
      </w:pPr>
      <w:r>
        <w:rPr>
          <w:rStyle w:val="167"/>
          <w:lang w:val="ru"/>
        </w:rPr>
        <w:t>5.</w:t>
      </w:r>
      <w:r>
        <w:rPr>
          <w:rStyle w:val="167"/>
          <w:lang w:val="ru"/>
        </w:rPr>
        <w:tab/>
      </w:r>
      <w:r>
        <w:rPr>
          <w:rStyle w:val="167"/>
        </w:rPr>
        <w:t>Яка маса міді виділиться на електроді пі</w:t>
      </w:r>
      <w:r>
        <w:rPr>
          <w:rStyle w:val="167"/>
        </w:rPr>
        <w:t xml:space="preserve">д час електролізу </w:t>
      </w:r>
      <w:r>
        <w:t xml:space="preserve">мідного купоросу за </w:t>
      </w:r>
      <w:r>
        <w:rPr>
          <w:lang w:val="ru"/>
        </w:rPr>
        <w:t xml:space="preserve">10 </w:t>
      </w:r>
      <w:r>
        <w:t xml:space="preserve">хв сили струму </w:t>
      </w:r>
      <w:r>
        <w:rPr>
          <w:lang w:val="ru"/>
        </w:rPr>
        <w:t xml:space="preserve">2 </w:t>
      </w:r>
      <w:r>
        <w:t>А?</w:t>
      </w:r>
    </w:p>
    <w:p w:rsidR="00E17081" w:rsidRDefault="0023459F">
      <w:pPr>
        <w:pStyle w:val="160"/>
        <w:shd w:val="clear" w:color="auto" w:fill="auto"/>
        <w:tabs>
          <w:tab w:val="left" w:pos="1316"/>
        </w:tabs>
        <w:ind w:left="740" w:right="120" w:firstLine="360"/>
      </w:pPr>
      <w:r>
        <w:rPr>
          <w:lang w:val="ru"/>
        </w:rPr>
        <w:t>6.</w:t>
      </w:r>
      <w:r>
        <w:rPr>
          <w:lang w:val="ru"/>
        </w:rPr>
        <w:tab/>
      </w:r>
      <w:r>
        <w:t>Скільки часу тривало нікелювання, якщо у процесі електро</w:t>
      </w:r>
      <w:r>
        <w:softHyphen/>
        <w:t xml:space="preserve">лізу на виробі осів шар нікелю масою </w:t>
      </w:r>
      <w:r>
        <w:rPr>
          <w:lang w:val="ru"/>
        </w:rPr>
        <w:t xml:space="preserve">3,6 г </w:t>
      </w:r>
      <w:r>
        <w:t xml:space="preserve">за сили струму </w:t>
      </w:r>
      <w:r>
        <w:rPr>
          <w:lang w:val="ru"/>
        </w:rPr>
        <w:t xml:space="preserve">2 </w:t>
      </w:r>
      <w:r>
        <w:t>А?</w:t>
      </w:r>
    </w:p>
    <w:p w:rsidR="00E17081" w:rsidRDefault="0023459F">
      <w:pPr>
        <w:pStyle w:val="160"/>
        <w:shd w:val="clear" w:color="auto" w:fill="auto"/>
        <w:tabs>
          <w:tab w:val="left" w:pos="595"/>
        </w:tabs>
        <w:ind w:firstLine="340"/>
        <w:jc w:val="both"/>
      </w:pPr>
      <w:r>
        <w:rPr>
          <w:lang w:val="ru"/>
        </w:rPr>
        <w:t>7.</w:t>
      </w:r>
      <w:r>
        <w:rPr>
          <w:lang w:val="ru"/>
        </w:rPr>
        <w:tab/>
      </w:r>
      <w:r>
        <w:t xml:space="preserve">Електролітичні ванни, в одній з яких була сіль нікелю, а в іншій </w:t>
      </w:r>
      <w:r>
        <w:rPr>
          <w:rStyle w:val="167"/>
          <w:lang w:val="ru"/>
        </w:rPr>
        <w:t xml:space="preserve">— </w:t>
      </w:r>
      <w:r>
        <w:t>хр</w:t>
      </w:r>
      <w:r>
        <w:t>ому, з'єднали послідовно і пропустили струм. Після розмикання кола</w:t>
      </w:r>
      <w:r>
        <w:rPr>
          <w:rStyle w:val="166"/>
        </w:rPr>
        <w:t xml:space="preserve"> </w:t>
      </w:r>
      <w:r>
        <w:t xml:space="preserve">виявилося, що в одній ванні виділилося </w:t>
      </w:r>
      <w:r>
        <w:rPr>
          <w:lang w:val="ru"/>
        </w:rPr>
        <w:t xml:space="preserve">10 г </w:t>
      </w:r>
      <w:r>
        <w:t>нікелю. Скільки грамів хрому</w:t>
      </w:r>
      <w:r>
        <w:rPr>
          <w:rStyle w:val="166"/>
        </w:rPr>
        <w:t xml:space="preserve"> </w:t>
      </w:r>
      <w:r>
        <w:t>виділилося у другій ванні за той самий час?</w:t>
      </w:r>
    </w:p>
    <w:p w:rsidR="00E17081" w:rsidRDefault="0023459F">
      <w:pPr>
        <w:pStyle w:val="160"/>
        <w:shd w:val="clear" w:color="auto" w:fill="auto"/>
        <w:tabs>
          <w:tab w:val="left" w:pos="614"/>
        </w:tabs>
        <w:ind w:right="20" w:firstLine="340"/>
        <w:jc w:val="both"/>
      </w:pPr>
      <w:r>
        <w:rPr>
          <w:lang w:val="ru"/>
        </w:rPr>
        <w:t>8.</w:t>
      </w:r>
      <w:r>
        <w:rPr>
          <w:lang w:val="ru"/>
        </w:rPr>
        <w:tab/>
      </w:r>
      <w:r>
        <w:t xml:space="preserve">Скільки електроенергії необхідно для одержання </w:t>
      </w:r>
      <w:r>
        <w:rPr>
          <w:lang w:val="ru"/>
        </w:rPr>
        <w:t xml:space="preserve">1 </w:t>
      </w:r>
      <w:r>
        <w:t>т алюмінію і</w:t>
      </w:r>
      <w:r>
        <w:rPr>
          <w:rStyle w:val="166"/>
        </w:rPr>
        <w:t xml:space="preserve"> </w:t>
      </w:r>
      <w:r>
        <w:t>скільки</w:t>
      </w:r>
      <w:r>
        <w:t xml:space="preserve"> часу триватиме цей процес, якщо електроліз відбувається за на</w:t>
      </w:r>
      <w:r>
        <w:softHyphen/>
        <w:t xml:space="preserve">пруги </w:t>
      </w:r>
      <w:r>
        <w:rPr>
          <w:lang w:val="ru"/>
        </w:rPr>
        <w:t xml:space="preserve">5 </w:t>
      </w:r>
      <w:r>
        <w:t xml:space="preserve">В і силі струму </w:t>
      </w:r>
      <w:r>
        <w:rPr>
          <w:lang w:val="ru"/>
        </w:rPr>
        <w:t xml:space="preserve">40 </w:t>
      </w:r>
      <w:r>
        <w:t>кА?</w:t>
      </w:r>
    </w:p>
    <w:p w:rsidR="00E17081" w:rsidRDefault="0023459F">
      <w:pPr>
        <w:pStyle w:val="160"/>
        <w:shd w:val="clear" w:color="auto" w:fill="auto"/>
        <w:spacing w:after="373"/>
        <w:ind w:right="20" w:firstLine="340"/>
        <w:jc w:val="both"/>
      </w:pPr>
      <w:r>
        <w:rPr>
          <w:lang w:val="ru"/>
        </w:rPr>
        <w:t xml:space="preserve">9*. </w:t>
      </w:r>
      <w:r>
        <w:t>Скільки часу має тривати електроліз для покриття виробу, площа</w:t>
      </w:r>
      <w:r>
        <w:rPr>
          <w:rStyle w:val="166"/>
        </w:rPr>
        <w:t xml:space="preserve"> </w:t>
      </w:r>
      <w:r>
        <w:t xml:space="preserve">якого </w:t>
      </w:r>
      <w:r>
        <w:rPr>
          <w:lang w:val="ru"/>
        </w:rPr>
        <w:t xml:space="preserve">500 </w:t>
      </w:r>
      <w:r>
        <w:t>см</w:t>
      </w:r>
      <w:r>
        <w:rPr>
          <w:vertAlign w:val="superscript"/>
        </w:rPr>
        <w:t>2</w:t>
      </w:r>
      <w:r>
        <w:t xml:space="preserve">, шаром хрому товщиною </w:t>
      </w:r>
      <w:r>
        <w:rPr>
          <w:lang w:val="ru"/>
        </w:rPr>
        <w:t xml:space="preserve">50 </w:t>
      </w:r>
      <w:r>
        <w:t xml:space="preserve">мкм за сили струму </w:t>
      </w:r>
      <w:r>
        <w:rPr>
          <w:lang w:val="ru"/>
        </w:rPr>
        <w:t xml:space="preserve">100 </w:t>
      </w:r>
      <w:r>
        <w:t>А? Гу</w:t>
      </w:r>
      <w:r>
        <w:softHyphen/>
        <w:t xml:space="preserve">стина хрому становить </w:t>
      </w:r>
      <w:r>
        <w:rPr>
          <w:lang w:val="ru"/>
        </w:rPr>
        <w:t xml:space="preserve">7200 </w:t>
      </w:r>
      <w:r>
        <w:t>кг/м</w:t>
      </w:r>
      <w:r>
        <w:rPr>
          <w:vertAlign w:val="superscript"/>
        </w:rPr>
        <w:t>3</w:t>
      </w:r>
      <w:r>
        <w:t>.</w:t>
      </w:r>
    </w:p>
    <w:p w:rsidR="00E17081" w:rsidRDefault="0023459F">
      <w:pPr>
        <w:pStyle w:val="241"/>
        <w:shd w:val="clear" w:color="auto" w:fill="auto"/>
        <w:spacing w:before="0" w:after="94" w:line="210" w:lineRule="exact"/>
        <w:ind w:left="140"/>
      </w:pPr>
      <w:r>
        <w:t>ЗАСТОСУВАННЯ ЕЛЕКТРОЛІЗУ</w:t>
      </w:r>
    </w:p>
    <w:p w:rsidR="00E17081" w:rsidRDefault="0023459F">
      <w:pPr>
        <w:pStyle w:val="120"/>
        <w:shd w:val="clear" w:color="auto" w:fill="auto"/>
        <w:ind w:left="140" w:right="160" w:firstLine="840"/>
      </w:pPr>
      <w:r>
        <w:rPr>
          <w:rStyle w:val="127"/>
        </w:rPr>
        <w:t>Явище електролізу широко застосовують у техніці</w:t>
      </w:r>
      <w:r>
        <w:rPr>
          <w:rStyle w:val="128"/>
        </w:rPr>
        <w:t xml:space="preserve"> </w:t>
      </w:r>
      <w:r>
        <w:rPr>
          <w:rStyle w:val="127"/>
        </w:rPr>
        <w:t>на виробництві для одержання чистих кольорових</w:t>
      </w:r>
      <w:r>
        <w:rPr>
          <w:rStyle w:val="128"/>
        </w:rPr>
        <w:t xml:space="preserve"> </w:t>
      </w:r>
      <w:r>
        <w:rPr>
          <w:rStyle w:val="129"/>
        </w:rPr>
        <w:t>металів, виготовлення скульптур і барельєфів, захи</w:t>
      </w:r>
      <w:r>
        <w:rPr>
          <w:rStyle w:val="129"/>
        </w:rPr>
        <w:softHyphen/>
      </w:r>
      <w:r>
        <w:rPr>
          <w:rStyle w:val="127"/>
        </w:rPr>
        <w:t>сту виробів від корозії та ін.</w:t>
      </w:r>
    </w:p>
    <w:p w:rsidR="00E17081" w:rsidRDefault="0023459F">
      <w:pPr>
        <w:pStyle w:val="120"/>
        <w:shd w:val="clear" w:color="auto" w:fill="auto"/>
        <w:ind w:left="140" w:right="160" w:firstLine="340"/>
        <w:jc w:val="both"/>
      </w:pPr>
      <w:r>
        <w:rPr>
          <w:rStyle w:val="12b"/>
        </w:rPr>
        <w:t>Одержання кольорових металів.</w:t>
      </w:r>
      <w:r>
        <w:rPr>
          <w:rStyle w:val="127"/>
        </w:rPr>
        <w:t xml:space="preserve"> Однією з галузей </w:t>
      </w:r>
      <w:r>
        <w:rPr>
          <w:rStyle w:val="127"/>
        </w:rPr>
        <w:t>за</w:t>
      </w:r>
      <w:r>
        <w:rPr>
          <w:rStyle w:val="127"/>
        </w:rPr>
        <w:softHyphen/>
        <w:t>стосування електролізу є одержання чистих металів. Мідні</w:t>
      </w:r>
      <w:r>
        <w:rPr>
          <w:rStyle w:val="128"/>
        </w:rPr>
        <w:t xml:space="preserve"> </w:t>
      </w:r>
      <w:r>
        <w:rPr>
          <w:rStyle w:val="127"/>
        </w:rPr>
        <w:t>руди містять сірчисті сполуки міді, її окисли, а також до</w:t>
      </w:r>
      <w:r>
        <w:rPr>
          <w:rStyle w:val="127"/>
        </w:rPr>
        <w:softHyphen/>
        <w:t>мішки сторонніх металів (Мі, РЬ, 8Ь,</w:t>
      </w:r>
      <w:r>
        <w:rPr>
          <w:rStyle w:val="12FranklinGothicHeavy2"/>
        </w:rPr>
        <w:t xml:space="preserve"> Лб</w:t>
      </w:r>
      <w:r>
        <w:rPr>
          <w:rStyle w:val="127"/>
        </w:rPr>
        <w:t xml:space="preserve"> тощо). Видобуту з</w:t>
      </w:r>
      <w:r>
        <w:rPr>
          <w:rStyle w:val="128"/>
        </w:rPr>
        <w:t xml:space="preserve"> </w:t>
      </w:r>
      <w:r>
        <w:rPr>
          <w:rStyle w:val="127"/>
        </w:rPr>
        <w:t>руди мідь, в якій є багато домішок, відливають у вигляді</w:t>
      </w:r>
      <w:r>
        <w:rPr>
          <w:rStyle w:val="128"/>
        </w:rPr>
        <w:t xml:space="preserve"> </w:t>
      </w:r>
      <w:r>
        <w:rPr>
          <w:rStyle w:val="127"/>
        </w:rPr>
        <w:t>пластин. Ці пластини за</w:t>
      </w:r>
      <w:r>
        <w:rPr>
          <w:rStyle w:val="127"/>
        </w:rPr>
        <w:t>вантажують у електролітичні ванни</w:t>
      </w:r>
      <w:r>
        <w:rPr>
          <w:rStyle w:val="128"/>
        </w:rPr>
        <w:t xml:space="preserve"> </w:t>
      </w:r>
      <w:r>
        <w:rPr>
          <w:rStyle w:val="127"/>
        </w:rPr>
        <w:t>з розчином мідного купоросу</w:t>
      </w:r>
      <w:r>
        <w:rPr>
          <w:rStyle w:val="12FranklinGothicHeavy2"/>
        </w:rPr>
        <w:t xml:space="preserve"> Си80</w:t>
      </w:r>
      <w:r>
        <w:rPr>
          <w:rStyle w:val="12FranklinGothicHeavy2"/>
          <w:vertAlign w:val="subscript"/>
        </w:rPr>
        <w:t>4</w:t>
      </w:r>
      <w:r>
        <w:rPr>
          <w:rStyle w:val="12FranklinGothicHeavy2"/>
        </w:rPr>
        <w:t>.</w:t>
      </w:r>
      <w:r>
        <w:rPr>
          <w:rStyle w:val="127"/>
        </w:rPr>
        <w:t xml:space="preserve"> Вони відіграють роль</w:t>
      </w:r>
      <w:r>
        <w:rPr>
          <w:rStyle w:val="128"/>
        </w:rPr>
        <w:t xml:space="preserve"> </w:t>
      </w:r>
      <w:r>
        <w:rPr>
          <w:rStyle w:val="127"/>
        </w:rPr>
        <w:t>анодів. Як катоди між ними розміщують тонкі пластини чис-</w:t>
      </w:r>
    </w:p>
    <w:p w:rsidR="00E17081" w:rsidRDefault="0023459F">
      <w:pPr>
        <w:pStyle w:val="160"/>
        <w:shd w:val="clear" w:color="auto" w:fill="auto"/>
        <w:tabs>
          <w:tab w:val="left" w:pos="581"/>
        </w:tabs>
        <w:spacing w:line="235" w:lineRule="exact"/>
        <w:ind w:left="360" w:firstLine="0"/>
      </w:pPr>
      <w:r>
        <w:t>1.</w:t>
      </w:r>
      <w:r>
        <w:tab/>
        <w:t>Які частинки можуть створювати струм у газах?</w:t>
      </w:r>
    </w:p>
    <w:p w:rsidR="00E17081" w:rsidRDefault="0023459F">
      <w:pPr>
        <w:pStyle w:val="160"/>
        <w:shd w:val="clear" w:color="auto" w:fill="auto"/>
        <w:tabs>
          <w:tab w:val="left" w:pos="580"/>
        </w:tabs>
        <w:spacing w:line="235" w:lineRule="exact"/>
        <w:ind w:left="340" w:firstLine="0"/>
      </w:pPr>
      <w:r>
        <w:t>2.</w:t>
      </w:r>
      <w:r>
        <w:tab/>
        <w:t>Що називають іонізацією? Рекомбінацією?</w:t>
      </w:r>
    </w:p>
    <w:p w:rsidR="00E17081" w:rsidRDefault="0023459F">
      <w:pPr>
        <w:pStyle w:val="160"/>
        <w:shd w:val="clear" w:color="auto" w:fill="auto"/>
        <w:tabs>
          <w:tab w:val="left" w:pos="575"/>
        </w:tabs>
        <w:spacing w:line="235" w:lineRule="exact"/>
        <w:ind w:left="340" w:firstLine="0"/>
      </w:pPr>
      <w:r>
        <w:t>3.</w:t>
      </w:r>
      <w:r>
        <w:tab/>
        <w:t>Який розряд у</w:t>
      </w:r>
      <w:r>
        <w:t xml:space="preserve"> газі називають несамостійним газовим розрядом?</w:t>
      </w:r>
    </w:p>
    <w:p w:rsidR="00E17081" w:rsidRDefault="0023459F">
      <w:pPr>
        <w:pStyle w:val="160"/>
        <w:shd w:val="clear" w:color="auto" w:fill="auto"/>
        <w:tabs>
          <w:tab w:val="left" w:pos="585"/>
        </w:tabs>
        <w:spacing w:line="235" w:lineRule="exact"/>
        <w:ind w:left="340" w:firstLine="0"/>
      </w:pPr>
      <w:r>
        <w:t>4.</w:t>
      </w:r>
      <w:r>
        <w:tab/>
        <w:t>Який розряд у газі називають самостійним газовим розрядом?</w:t>
      </w:r>
    </w:p>
    <w:p w:rsidR="00E17081" w:rsidRDefault="0023459F">
      <w:pPr>
        <w:pStyle w:val="160"/>
        <w:shd w:val="clear" w:color="auto" w:fill="auto"/>
        <w:tabs>
          <w:tab w:val="left" w:pos="575"/>
        </w:tabs>
        <w:spacing w:line="235" w:lineRule="exact"/>
        <w:ind w:left="340" w:firstLine="0"/>
      </w:pPr>
      <w:r>
        <w:t>5.</w:t>
      </w:r>
      <w:r>
        <w:tab/>
        <w:t>Як утворюються електронна й іонна лавини?</w:t>
      </w:r>
    </w:p>
    <w:p w:rsidR="00E17081" w:rsidRDefault="0023459F">
      <w:pPr>
        <w:pStyle w:val="160"/>
        <w:shd w:val="clear" w:color="auto" w:fill="auto"/>
        <w:tabs>
          <w:tab w:val="left" w:pos="571"/>
        </w:tabs>
        <w:spacing w:line="235" w:lineRule="exact"/>
        <w:ind w:right="280" w:firstLine="340"/>
      </w:pPr>
      <w:r>
        <w:t>6.</w:t>
      </w:r>
      <w:r>
        <w:tab/>
        <w:t>Як зміниться сила струму насичення, якщо під час незмінної дії</w:t>
      </w:r>
      <w:r>
        <w:rPr>
          <w:rStyle w:val="168"/>
        </w:rPr>
        <w:t xml:space="preserve"> </w:t>
      </w:r>
      <w:r>
        <w:t>іонізатора збільшити відстань між пластинами електродів?</w:t>
      </w:r>
    </w:p>
    <w:p w:rsidR="00E17081" w:rsidRDefault="0023459F">
      <w:pPr>
        <w:pStyle w:val="160"/>
        <w:shd w:val="clear" w:color="auto" w:fill="auto"/>
        <w:spacing w:line="235" w:lineRule="exact"/>
        <w:ind w:left="740" w:right="260" w:firstLine="340"/>
        <w:jc w:val="both"/>
      </w:pPr>
      <w:r>
        <w:t>7. Визначте силу струму насичення під час несамостійного</w:t>
      </w:r>
      <w:r>
        <w:rPr>
          <w:rStyle w:val="168"/>
        </w:rPr>
        <w:t xml:space="preserve"> </w:t>
      </w:r>
      <w:r>
        <w:t>газового розряду, якщо іонізатор щосекунди утворює 10</w:t>
      </w:r>
      <w:r>
        <w:rPr>
          <w:vertAlign w:val="superscript"/>
        </w:rPr>
        <w:t>9</w:t>
      </w:r>
      <w:r>
        <w:t xml:space="preserve"> пар</w:t>
      </w:r>
      <w:r>
        <w:rPr>
          <w:rStyle w:val="168"/>
        </w:rPr>
        <w:t xml:space="preserve"> </w:t>
      </w:r>
      <w:r>
        <w:t>іонів у кожному кубічному сантиметрі. Площа кожного з елек</w:t>
      </w:r>
      <w:r>
        <w:softHyphen/>
        <w:t>тродів 100 см</w:t>
      </w:r>
      <w:r>
        <w:rPr>
          <w:vertAlign w:val="superscript"/>
        </w:rPr>
        <w:t>2</w:t>
      </w:r>
      <w:r>
        <w:t>, а відста</w:t>
      </w:r>
      <w:r>
        <w:t>нь між ними 10 см.</w:t>
      </w:r>
    </w:p>
    <w:p w:rsidR="00E17081" w:rsidRDefault="0023459F">
      <w:pPr>
        <w:pStyle w:val="120"/>
        <w:shd w:val="clear" w:color="auto" w:fill="auto"/>
        <w:spacing w:line="240" w:lineRule="exact"/>
        <w:ind w:firstLine="340"/>
        <w:jc w:val="both"/>
      </w:pPr>
      <w:r>
        <w:rPr>
          <w:rStyle w:val="12c"/>
        </w:rPr>
        <w:t>Під час прогулянки забороняється:</w:t>
      </w:r>
    </w:p>
    <w:p w:rsidR="00E17081" w:rsidRDefault="0023459F">
      <w:pPr>
        <w:pStyle w:val="120"/>
        <w:numPr>
          <w:ilvl w:val="0"/>
          <w:numId w:val="12"/>
        </w:numPr>
        <w:shd w:val="clear" w:color="auto" w:fill="auto"/>
        <w:tabs>
          <w:tab w:val="left" w:pos="604"/>
        </w:tabs>
        <w:spacing w:line="240" w:lineRule="exact"/>
        <w:ind w:firstLine="340"/>
        <w:jc w:val="both"/>
      </w:pPr>
      <w:r>
        <w:rPr>
          <w:rStyle w:val="12c"/>
        </w:rPr>
        <w:t>підходити до оголених дротів і торкатися їх руками;</w:t>
      </w:r>
    </w:p>
    <w:p w:rsidR="00E17081" w:rsidRDefault="0023459F">
      <w:pPr>
        <w:pStyle w:val="120"/>
        <w:numPr>
          <w:ilvl w:val="0"/>
          <w:numId w:val="12"/>
        </w:numPr>
        <w:shd w:val="clear" w:color="auto" w:fill="auto"/>
        <w:tabs>
          <w:tab w:val="left" w:pos="629"/>
        </w:tabs>
        <w:spacing w:line="240" w:lineRule="exact"/>
        <w:ind w:right="20" w:firstLine="340"/>
        <w:jc w:val="both"/>
      </w:pPr>
      <w:r>
        <w:rPr>
          <w:rStyle w:val="12c"/>
        </w:rPr>
        <w:t>розводити багаття і запускати повітряного змія поблизу</w:t>
      </w:r>
      <w:r>
        <w:rPr>
          <w:rStyle w:val="12d"/>
        </w:rPr>
        <w:t xml:space="preserve"> </w:t>
      </w:r>
      <w:r>
        <w:rPr>
          <w:rStyle w:val="12c"/>
        </w:rPr>
        <w:t>ліній електропередач.</w:t>
      </w:r>
    </w:p>
    <w:p w:rsidR="00E17081" w:rsidRDefault="0023459F">
      <w:pPr>
        <w:pStyle w:val="120"/>
        <w:shd w:val="clear" w:color="auto" w:fill="auto"/>
        <w:spacing w:line="240" w:lineRule="exact"/>
        <w:ind w:right="20" w:firstLine="340"/>
        <w:jc w:val="both"/>
      </w:pPr>
      <w:r>
        <w:rPr>
          <w:rStyle w:val="12c"/>
        </w:rPr>
        <w:t>Пам'ятайте, що несправності в електромережі й електрич</w:t>
      </w:r>
      <w:r>
        <w:rPr>
          <w:rStyle w:val="12c"/>
        </w:rPr>
        <w:softHyphen/>
      </w:r>
      <w:r>
        <w:rPr>
          <w:rStyle w:val="12c"/>
        </w:rPr>
        <w:t>них приладах може усунути лише спеціаліст-електрик!</w:t>
      </w:r>
    </w:p>
    <w:p w:rsidR="00E17081" w:rsidRDefault="0023459F">
      <w:pPr>
        <w:pStyle w:val="120"/>
        <w:shd w:val="clear" w:color="auto" w:fill="auto"/>
        <w:spacing w:line="240" w:lineRule="exact"/>
        <w:ind w:right="20" w:firstLine="340"/>
        <w:jc w:val="both"/>
      </w:pPr>
      <w:r>
        <w:rPr>
          <w:rStyle w:val="12c"/>
        </w:rPr>
        <w:t>Грандіозним іскровим природним розрядом є блискавка.</w:t>
      </w:r>
      <w:r>
        <w:rPr>
          <w:rStyle w:val="12d"/>
        </w:rPr>
        <w:t xml:space="preserve"> </w:t>
      </w:r>
      <w:r>
        <w:rPr>
          <w:rStyle w:val="12c"/>
        </w:rPr>
        <w:t>Щосекунди на Землі утворюється близько 100 блискавок. Бе</w:t>
      </w:r>
      <w:r>
        <w:rPr>
          <w:rStyle w:val="12c"/>
        </w:rPr>
        <w:softHyphen/>
        <w:t>режіться від удару блискавки. Удари блискавок можуть спри</w:t>
      </w:r>
      <w:r>
        <w:rPr>
          <w:rStyle w:val="12c"/>
        </w:rPr>
        <w:softHyphen/>
        <w:t>чинити лісові пожежі, пожежі та руйн</w:t>
      </w:r>
      <w:r>
        <w:rPr>
          <w:rStyle w:val="12c"/>
        </w:rPr>
        <w:t>ування будинків, виво</w:t>
      </w:r>
      <w:r>
        <w:rPr>
          <w:rStyle w:val="12c"/>
        </w:rPr>
        <w:softHyphen/>
        <w:t>дять з ладу лінії електропередач, призводять до загибелі лю</w:t>
      </w:r>
      <w:r>
        <w:rPr>
          <w:rStyle w:val="12c"/>
        </w:rPr>
        <w:softHyphen/>
        <w:t>дей. Щоб запобігти удару блискавки необхідно пам'ятати, що</w:t>
      </w:r>
      <w:r>
        <w:rPr>
          <w:rStyle w:val="12d"/>
        </w:rPr>
        <w:t xml:space="preserve"> </w:t>
      </w:r>
      <w:r>
        <w:rPr>
          <w:rStyle w:val="12c"/>
        </w:rPr>
        <w:t>блискавка найчастіше вдаряє у предмети, які підносяться над</w:t>
      </w:r>
      <w:r>
        <w:rPr>
          <w:rStyle w:val="12d"/>
        </w:rPr>
        <w:t xml:space="preserve"> </w:t>
      </w:r>
      <w:r>
        <w:rPr>
          <w:rStyle w:val="12c"/>
        </w:rPr>
        <w:t xml:space="preserve">поверхнею Землі. Тому під час грози слід дотримуватися </w:t>
      </w:r>
      <w:r>
        <w:rPr>
          <w:rStyle w:val="12c"/>
        </w:rPr>
        <w:t>таких</w:t>
      </w:r>
      <w:r>
        <w:rPr>
          <w:rStyle w:val="12d"/>
        </w:rPr>
        <w:t xml:space="preserve"> </w:t>
      </w:r>
      <w:r>
        <w:rPr>
          <w:rStyle w:val="12c"/>
        </w:rPr>
        <w:t>правил:</w:t>
      </w:r>
    </w:p>
    <w:p w:rsidR="00E17081" w:rsidRDefault="0023459F">
      <w:pPr>
        <w:pStyle w:val="120"/>
        <w:shd w:val="clear" w:color="auto" w:fill="auto"/>
        <w:tabs>
          <w:tab w:val="left" w:pos="605"/>
        </w:tabs>
        <w:spacing w:line="240" w:lineRule="exact"/>
        <w:ind w:right="20" w:firstLine="360"/>
        <w:jc w:val="both"/>
      </w:pPr>
      <w:r>
        <w:rPr>
          <w:rStyle w:val="12c"/>
        </w:rPr>
        <w:t>1.</w:t>
      </w:r>
      <w:r>
        <w:rPr>
          <w:rStyle w:val="12c"/>
        </w:rPr>
        <w:tab/>
        <w:t>У лісі не можна ховатися під високими деревами, а в по</w:t>
      </w:r>
      <w:r>
        <w:rPr>
          <w:rStyle w:val="12c"/>
        </w:rPr>
        <w:softHyphen/>
        <w:t>лі — під поодиноким деревом, копицею сіна тощо.</w:t>
      </w:r>
    </w:p>
    <w:p w:rsidR="00E17081" w:rsidRDefault="0023459F">
      <w:pPr>
        <w:pStyle w:val="120"/>
        <w:shd w:val="clear" w:color="auto" w:fill="auto"/>
        <w:tabs>
          <w:tab w:val="left" w:pos="614"/>
        </w:tabs>
        <w:spacing w:line="240" w:lineRule="exact"/>
        <w:ind w:right="20" w:firstLine="360"/>
        <w:jc w:val="both"/>
      </w:pPr>
      <w:r>
        <w:rPr>
          <w:rStyle w:val="12c"/>
        </w:rPr>
        <w:t>2.</w:t>
      </w:r>
      <w:r>
        <w:rPr>
          <w:rStyle w:val="12c"/>
        </w:rPr>
        <w:tab/>
        <w:t>Не можна намагатися перебігти поле. Слід лягти на зем</w:t>
      </w:r>
      <w:r>
        <w:rPr>
          <w:rStyle w:val="12c"/>
        </w:rPr>
        <w:softHyphen/>
        <w:t>лю, щоб не підноситися над місцевістю.</w:t>
      </w:r>
    </w:p>
    <w:p w:rsidR="00E17081" w:rsidRDefault="0023459F">
      <w:pPr>
        <w:pStyle w:val="120"/>
        <w:shd w:val="clear" w:color="auto" w:fill="auto"/>
        <w:tabs>
          <w:tab w:val="left" w:pos="614"/>
        </w:tabs>
        <w:spacing w:line="240" w:lineRule="exact"/>
        <w:ind w:right="20" w:firstLine="340"/>
        <w:jc w:val="both"/>
      </w:pPr>
      <w:r>
        <w:rPr>
          <w:rStyle w:val="12c"/>
        </w:rPr>
        <w:t>3.</w:t>
      </w:r>
      <w:r>
        <w:rPr>
          <w:rStyle w:val="12c"/>
        </w:rPr>
        <w:tab/>
        <w:t>Не можна купатись у відкритих водойма</w:t>
      </w:r>
      <w:r>
        <w:rPr>
          <w:rStyle w:val="12c"/>
        </w:rPr>
        <w:t>х, а перебуваю</w:t>
      </w:r>
      <w:r>
        <w:rPr>
          <w:rStyle w:val="12c"/>
        </w:rPr>
        <w:softHyphen/>
        <w:t xml:space="preserve">чи в горах, краще сховатися в печері або під глибоким </w:t>
      </w:r>
      <w:r>
        <w:rPr>
          <w:rStyle w:val="12c"/>
          <w:lang w:val="ru"/>
        </w:rPr>
        <w:t>ус</w:t>
      </w:r>
      <w:r>
        <w:rPr>
          <w:rStyle w:val="12c"/>
          <w:lang w:val="ru"/>
        </w:rPr>
        <w:softHyphen/>
        <w:t>тупом.</w:t>
      </w:r>
    </w:p>
    <w:p w:rsidR="00E17081" w:rsidRDefault="0023459F">
      <w:pPr>
        <w:pStyle w:val="120"/>
        <w:shd w:val="clear" w:color="auto" w:fill="auto"/>
        <w:tabs>
          <w:tab w:val="left" w:pos="653"/>
        </w:tabs>
        <w:spacing w:line="240" w:lineRule="exact"/>
        <w:ind w:right="20" w:firstLine="340"/>
        <w:jc w:val="both"/>
      </w:pPr>
      <w:r>
        <w:rPr>
          <w:rStyle w:val="12c"/>
        </w:rPr>
        <w:t>4.</w:t>
      </w:r>
      <w:r>
        <w:rPr>
          <w:rStyle w:val="12c"/>
        </w:rPr>
        <w:tab/>
        <w:t>Не можна запускати повітряного змія: мокра мотузка</w:t>
      </w:r>
      <w:r>
        <w:rPr>
          <w:rStyle w:val="12d"/>
        </w:rPr>
        <w:t xml:space="preserve"> </w:t>
      </w:r>
      <w:r>
        <w:rPr>
          <w:rStyle w:val="12c"/>
        </w:rPr>
        <w:t>стає провідником електрики. При ударі блискавки заряди</w:t>
      </w:r>
      <w:r>
        <w:rPr>
          <w:rStyle w:val="12d"/>
        </w:rPr>
        <w:t xml:space="preserve"> </w:t>
      </w:r>
      <w:r>
        <w:rPr>
          <w:rStyle w:val="12c"/>
        </w:rPr>
        <w:t>пройдуть через руку й тіло людини в землю. Саме від уражен</w:t>
      </w:r>
      <w:r>
        <w:rPr>
          <w:rStyle w:val="12c"/>
        </w:rPr>
        <w:softHyphen/>
      </w:r>
      <w:r>
        <w:rPr>
          <w:rStyle w:val="12c"/>
        </w:rPr>
        <w:t>ня великим розрядом блискавки під час експерименту заги</w:t>
      </w:r>
      <w:r>
        <w:rPr>
          <w:rStyle w:val="12c"/>
        </w:rPr>
        <w:softHyphen/>
        <w:t>нув друг М.В. Ломоносова — учений Г. Ріхман.</w:t>
      </w:r>
    </w:p>
    <w:p w:rsidR="00E17081" w:rsidRDefault="0023459F">
      <w:pPr>
        <w:pStyle w:val="120"/>
        <w:shd w:val="clear" w:color="auto" w:fill="auto"/>
        <w:spacing w:line="240" w:lineRule="exact"/>
        <w:ind w:right="20" w:firstLine="340"/>
        <w:jc w:val="both"/>
      </w:pPr>
      <w:r>
        <w:rPr>
          <w:rStyle w:val="12c"/>
        </w:rPr>
        <w:t>У разі ураження електричним струмом насамперед необхід</w:t>
      </w:r>
      <w:r>
        <w:rPr>
          <w:rStyle w:val="12c"/>
        </w:rPr>
        <w:softHyphen/>
        <w:t>но надати потерпілому першу долікарську допомогу.</w:t>
      </w:r>
    </w:p>
    <w:p w:rsidR="00E17081" w:rsidRDefault="0023459F">
      <w:pPr>
        <w:pStyle w:val="271"/>
        <w:shd w:val="clear" w:color="auto" w:fill="auto"/>
        <w:spacing w:before="0" w:after="88"/>
        <w:ind w:right="20"/>
      </w:pPr>
      <w:r>
        <w:t>Робота електричного струму на ділянці кола дорівню</w:t>
      </w:r>
      <w:r>
        <w:t>є</w:t>
      </w:r>
      <w:r>
        <w:rPr>
          <w:rStyle w:val="272"/>
        </w:rPr>
        <w:t xml:space="preserve"> </w:t>
      </w:r>
      <w:r>
        <w:t>добутку сили струму на напругу і на час протягом якого</w:t>
      </w:r>
      <w:r>
        <w:rPr>
          <w:rStyle w:val="272"/>
        </w:rPr>
        <w:t xml:space="preserve"> </w:t>
      </w:r>
      <w:r>
        <w:t>ця робота виконувалася:</w:t>
      </w:r>
    </w:p>
    <w:p w:rsidR="00E17081" w:rsidRDefault="0023459F">
      <w:pPr>
        <w:pStyle w:val="170"/>
        <w:shd w:val="clear" w:color="auto" w:fill="auto"/>
        <w:spacing w:after="41" w:line="200" w:lineRule="exact"/>
        <w:ind w:left="2800"/>
      </w:pPr>
      <w:r>
        <w:rPr>
          <w:lang w:val="uk"/>
        </w:rPr>
        <w:t xml:space="preserve">А = </w:t>
      </w:r>
      <w:r>
        <w:t>Ult.</w:t>
      </w:r>
    </w:p>
    <w:p w:rsidR="00E17081" w:rsidRDefault="0023459F">
      <w:pPr>
        <w:pStyle w:val="120"/>
        <w:shd w:val="clear" w:color="auto" w:fill="auto"/>
        <w:ind w:right="20" w:firstLine="320"/>
        <w:jc w:val="both"/>
      </w:pPr>
      <w:r>
        <w:rPr>
          <w:rStyle w:val="12e"/>
        </w:rPr>
        <w:t xml:space="preserve">Одиницею роботи й енергії електричного струму в </w:t>
      </w:r>
      <w:r>
        <w:rPr>
          <w:rStyle w:val="12e"/>
          <w:lang w:val="de"/>
        </w:rPr>
        <w:t xml:space="preserve">CI </w:t>
      </w:r>
      <w:r>
        <w:rPr>
          <w:rStyle w:val="12e"/>
        </w:rPr>
        <w:t>є</w:t>
      </w:r>
      <w:r>
        <w:rPr>
          <w:rStyle w:val="12f"/>
        </w:rPr>
        <w:t xml:space="preserve"> </w:t>
      </w:r>
      <w:r>
        <w:rPr>
          <w:rStyle w:val="1295pt0"/>
        </w:rPr>
        <w:t>джоуль:</w:t>
      </w:r>
    </w:p>
    <w:p w:rsidR="00E17081" w:rsidRDefault="0023459F">
      <w:pPr>
        <w:pStyle w:val="120"/>
        <w:shd w:val="clear" w:color="auto" w:fill="auto"/>
        <w:spacing w:after="101" w:line="200" w:lineRule="exact"/>
        <w:ind w:left="1420"/>
      </w:pPr>
      <w:r>
        <w:rPr>
          <w:rStyle w:val="12e"/>
        </w:rPr>
        <w:t>1 Дж = 1 В • 1 А • 1 с = 1 В • А • с.</w:t>
      </w:r>
    </w:p>
    <w:p w:rsidR="00E17081" w:rsidRDefault="0023459F">
      <w:pPr>
        <w:pStyle w:val="120"/>
        <w:shd w:val="clear" w:color="auto" w:fill="auto"/>
        <w:ind w:right="40" w:firstLine="340"/>
        <w:jc w:val="both"/>
      </w:pPr>
      <w:r>
        <w:rPr>
          <w:rStyle w:val="12e"/>
        </w:rPr>
        <w:t>Роботу електричного струму на ділянці кола залежно від</w:t>
      </w:r>
      <w:r>
        <w:rPr>
          <w:rStyle w:val="12f"/>
        </w:rPr>
        <w:t xml:space="preserve"> </w:t>
      </w:r>
      <w:r>
        <w:rPr>
          <w:rStyle w:val="12e"/>
        </w:rPr>
        <w:t>того, які величини відомі можна визначати за чотирма форму</w:t>
      </w:r>
      <w:r>
        <w:rPr>
          <w:rStyle w:val="12e"/>
        </w:rPr>
        <w:softHyphen/>
        <w:t>лами:</w:t>
      </w:r>
    </w:p>
    <w:p w:rsidR="00E17081" w:rsidRDefault="0023459F">
      <w:pPr>
        <w:pStyle w:val="251"/>
        <w:shd w:val="clear" w:color="auto" w:fill="auto"/>
        <w:spacing w:line="130" w:lineRule="exact"/>
        <w:ind w:left="4200"/>
      </w:pPr>
      <w:r>
        <w:rPr>
          <w:vertAlign w:val="subscript"/>
        </w:rPr>
        <w:t>U</w:t>
      </w:r>
      <w:r>
        <w:t>2</w:t>
      </w:r>
    </w:p>
    <w:p w:rsidR="00E17081" w:rsidRDefault="0023459F">
      <w:pPr>
        <w:pStyle w:val="170"/>
        <w:shd w:val="clear" w:color="auto" w:fill="auto"/>
        <w:tabs>
          <w:tab w:val="left" w:leader="hyphen" w:pos="4483"/>
        </w:tabs>
        <w:spacing w:line="200" w:lineRule="exact"/>
        <w:ind w:left="1920"/>
      </w:pPr>
      <w:r>
        <w:t xml:space="preserve">A </w:t>
      </w:r>
      <w:r>
        <w:rPr>
          <w:lang w:val="uk"/>
        </w:rPr>
        <w:t xml:space="preserve">= </w:t>
      </w:r>
      <w:r>
        <w:t xml:space="preserve">qU </w:t>
      </w:r>
      <w:r>
        <w:rPr>
          <w:lang w:val="uk"/>
        </w:rPr>
        <w:t xml:space="preserve">= </w:t>
      </w:r>
      <w:r>
        <w:t xml:space="preserve">UIt </w:t>
      </w:r>
      <w:r>
        <w:rPr>
          <w:lang w:val="uk"/>
        </w:rPr>
        <w:t>= 1</w:t>
      </w:r>
      <w:r>
        <w:rPr>
          <w:vertAlign w:val="superscript"/>
        </w:rPr>
        <w:t>2</w:t>
      </w:r>
      <w:r>
        <w:t xml:space="preserve">Rt </w:t>
      </w:r>
      <w:r>
        <w:rPr>
          <w:lang w:val="uk"/>
        </w:rPr>
        <w:t>=</w:t>
      </w:r>
      <w:r>
        <w:rPr>
          <w:rStyle w:val="171"/>
          <w:lang w:val="uk"/>
        </w:rPr>
        <w:tab/>
      </w:r>
      <w:r>
        <w:t>1</w:t>
      </w:r>
      <w:r>
        <w:rPr>
          <w:rStyle w:val="172"/>
        </w:rPr>
        <w:t xml:space="preserve"> </w:t>
      </w:r>
      <w:r>
        <w:rPr>
          <w:rStyle w:val="172"/>
          <w:lang w:val="uk"/>
        </w:rPr>
        <w:t>.</w:t>
      </w:r>
    </w:p>
    <w:p w:rsidR="00E17081" w:rsidRDefault="0023459F">
      <w:pPr>
        <w:pStyle w:val="170"/>
        <w:shd w:val="clear" w:color="auto" w:fill="auto"/>
        <w:spacing w:after="101" w:line="200" w:lineRule="exact"/>
        <w:ind w:left="4260"/>
      </w:pPr>
      <w:r>
        <w:t>R</w:t>
      </w:r>
    </w:p>
    <w:p w:rsidR="00E17081" w:rsidRDefault="0023459F">
      <w:pPr>
        <w:pStyle w:val="261"/>
        <w:shd w:val="clear" w:color="auto" w:fill="auto"/>
        <w:spacing w:before="0" w:after="88"/>
        <w:ind w:right="60"/>
      </w:pPr>
      <w:r>
        <w:rPr>
          <w:rStyle w:val="262"/>
        </w:rPr>
        <w:t>Закон Джоуля—Ленца.</w:t>
      </w:r>
      <w:r>
        <w:t xml:space="preserve"> Кількість теплоти, що її виділяє</w:t>
      </w:r>
      <w:r>
        <w:rPr>
          <w:rStyle w:val="263"/>
        </w:rPr>
        <w:t xml:space="preserve"> </w:t>
      </w:r>
      <w:r>
        <w:t>провідник із струмом, прямо пропорційна квадрату сили стру</w:t>
      </w:r>
      <w:r>
        <w:softHyphen/>
        <w:t>му, опору провідника і часу протікання стуму в п</w:t>
      </w:r>
      <w:r>
        <w:t>ровіднику:</w:t>
      </w:r>
    </w:p>
    <w:p w:rsidR="00E17081" w:rsidRDefault="0023459F">
      <w:pPr>
        <w:pStyle w:val="170"/>
        <w:shd w:val="clear" w:color="auto" w:fill="auto"/>
        <w:spacing w:after="96" w:line="200" w:lineRule="exact"/>
        <w:ind w:left="2760"/>
      </w:pPr>
      <w:r>
        <w:t xml:space="preserve">Q </w:t>
      </w:r>
      <w:r>
        <w:rPr>
          <w:lang w:val="uk"/>
        </w:rPr>
        <w:t>= 1</w:t>
      </w:r>
      <w:r>
        <w:rPr>
          <w:rStyle w:val="173"/>
          <w:vertAlign w:val="superscript"/>
        </w:rPr>
        <w:t>2</w:t>
      </w:r>
      <w:r>
        <w:rPr>
          <w:rStyle w:val="173"/>
        </w:rPr>
        <w:t>Rt.</w:t>
      </w:r>
    </w:p>
    <w:p w:rsidR="00E17081" w:rsidRDefault="0023459F">
      <w:pPr>
        <w:pStyle w:val="271"/>
        <w:shd w:val="clear" w:color="auto" w:fill="auto"/>
        <w:spacing w:before="0"/>
        <w:ind w:right="60" w:firstLine="340"/>
      </w:pPr>
      <w:r>
        <w:t>Потужність струму на ділянці кола чисельно дорівнює</w:t>
      </w:r>
      <w:r>
        <w:rPr>
          <w:rStyle w:val="272"/>
        </w:rPr>
        <w:t xml:space="preserve"> </w:t>
      </w:r>
      <w:r>
        <w:t>добутку напруги між кінцями цієі ділянки на силу струму</w:t>
      </w:r>
      <w:r>
        <w:rPr>
          <w:rStyle w:val="272"/>
        </w:rPr>
        <w:t xml:space="preserve"> </w:t>
      </w:r>
      <w:r>
        <w:t>в ній:</w:t>
      </w:r>
    </w:p>
    <w:sectPr w:rsidR="00E17081">
      <w:type w:val="continuous"/>
      <w:pgSz w:w="11905" w:h="16837"/>
      <w:pgMar w:top="5332" w:right="3606" w:bottom="9119" w:left="378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459F" w:rsidRDefault="0023459F">
      <w:r>
        <w:separator/>
      </w:r>
    </w:p>
  </w:endnote>
  <w:endnote w:type="continuationSeparator" w:id="0">
    <w:p w:rsidR="0023459F" w:rsidRDefault="00234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82" w:wrap="none" w:vAnchor="text" w:hAnchor="page" w:x="2010" w:y="-3380"/>
      <w:shd w:val="clear" w:color="auto" w:fill="auto"/>
      <w:ind w:left="25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4</w:t>
    </w:r>
    <w:r>
      <w:rPr>
        <w:rStyle w:val="CenturySchoolbook13pt0pt"/>
      </w:rPr>
      <w:fldChar w:fldCharType="end"/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20</w:t>
    </w:r>
    <w:r>
      <w:rPr>
        <w:rStyle w:val="CenturySchoolbook13pt0pt"/>
      </w:rPr>
      <w:fldChar w:fldCharType="end"/>
    </w:r>
  </w:p>
</w:ftr>
</file>

<file path=word/footer10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0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10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87" w:wrap="none" w:vAnchor="text" w:hAnchor="page" w:x="2397" w:y="-3558"/>
      <w:shd w:val="clear" w:color="auto" w:fill="auto"/>
      <w:ind w:left="629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171</w:t>
    </w:r>
    <w:r>
      <w:rPr>
        <w:rStyle w:val="CenturySchoolbook13pt0pt1"/>
      </w:rPr>
      <w:fldChar w:fldCharType="end"/>
    </w:r>
  </w:p>
</w:ftr>
</file>

<file path=word/footer10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197" w:wrap="none" w:vAnchor="text" w:hAnchor="page" w:x="5411" w:y="-3832"/>
      <w:shd w:val="clear" w:color="auto" w:fill="auto"/>
      <w:jc w:val="both"/>
    </w:pPr>
    <w:r>
      <w:rPr>
        <w:rStyle w:val="CenturySchoolbook85pt"/>
      </w:rPr>
      <w:t>Мал. 2.49</w:t>
    </w:r>
  </w:p>
  <w:p w:rsidR="00E17081" w:rsidRDefault="0023459F">
    <w:pPr>
      <w:pStyle w:val="af5"/>
      <w:framePr w:h="245" w:wrap="none" w:vAnchor="text" w:hAnchor="page" w:x="8666" w:y="-3832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169</w:t>
    </w:r>
    <w:r>
      <w:rPr>
        <w:rStyle w:val="CenturySchoolbook13pt0pt1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0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148</w:t>
    </w:r>
    <w:r>
      <w:rPr>
        <w:rStyle w:val="CenturySchoolbook13pt0pt1"/>
        <w:lang w:val="uk"/>
      </w:rPr>
      <w:fldChar w:fldCharType="end"/>
    </w:r>
  </w:p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rPr>
        <w:rStyle w:val="CenturySchoolbook85pt"/>
      </w:rPr>
      <w:t>Мал. 2.58</w:t>
    </w:r>
  </w:p>
</w:ftr>
</file>

<file path=word/footer10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148</w:t>
    </w:r>
    <w:r>
      <w:rPr>
        <w:rStyle w:val="CenturySchoolbook13pt0pt1"/>
        <w:lang w:val="uk"/>
      </w:rPr>
      <w:fldChar w:fldCharType="end"/>
    </w:r>
  </w:p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rPr>
        <w:rStyle w:val="CenturySchoolbook85pt"/>
      </w:rPr>
      <w:t>Мал. 2.58</w:t>
    </w:r>
  </w:p>
</w:ftr>
</file>

<file path=word/footer10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87" w:wrap="none" w:vAnchor="text" w:hAnchor="page" w:x="2397" w:y="-3428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173</w:t>
    </w:r>
    <w:r>
      <w:rPr>
        <w:rStyle w:val="CenturySchoolbook13pt0pt1"/>
        <w:lang w:val="uk"/>
      </w:rPr>
      <w:fldChar w:fldCharType="end"/>
    </w:r>
  </w:p>
</w:ftr>
</file>

<file path=word/footer10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10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4" w:h="187" w:wrap="none" w:vAnchor="text" w:hAnchor="page" w:x="2400" w:y="-3440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25pt0pt"/>
      </w:rPr>
      <w:t>177</w:t>
    </w:r>
    <w:r>
      <w:rPr>
        <w:rStyle w:val="CenturySchoolbook125pt0pt"/>
      </w:rPr>
      <w:fldChar w:fldCharType="end"/>
    </w:r>
  </w:p>
</w:ftr>
</file>

<file path=word/footer10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919" w:wrap="none" w:vAnchor="text" w:hAnchor="page" w:x="2397" w:y="-4194"/>
      <w:shd w:val="clear" w:color="auto" w:fill="auto"/>
      <w:ind w:left="105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175</w:t>
    </w:r>
    <w:r>
      <w:rPr>
        <w:rStyle w:val="CenturySchoolbook13pt0pt1"/>
      </w:rPr>
      <w:fldChar w:fldCharType="end"/>
    </w:r>
  </w:p>
  <w:p w:rsidR="00E17081" w:rsidRDefault="0023459F">
    <w:pPr>
      <w:pStyle w:val="af5"/>
      <w:framePr w:w="7057" w:h="919" w:wrap="none" w:vAnchor="text" w:hAnchor="page" w:x="2397" w:y="-4194"/>
      <w:shd w:val="clear" w:color="auto" w:fill="auto"/>
      <w:ind w:left="1057"/>
    </w:pPr>
    <w:r>
      <w:rPr>
        <w:rStyle w:val="CenturySchoolbook85pt"/>
      </w:rPr>
      <w:t>Мал. 2.55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7" w:h="187" w:wrap="none" w:vAnchor="text" w:hAnchor="page" w:x="2455" w:y="-3464"/>
      <w:shd w:val="clear" w:color="auto" w:fill="auto"/>
      <w:ind w:left="6451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  <w:lang w:val="ru"/>
      </w:rPr>
      <w:t>19</w:t>
    </w:r>
    <w:r>
      <w:rPr>
        <w:rStyle w:val="CenturySchoolbook13pt0pt"/>
        <w:lang w:val="ru"/>
      </w:rPr>
      <w:fldChar w:fldCharType="end"/>
    </w:r>
  </w:p>
</w:ftr>
</file>

<file path=word/footer1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1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669" w:y="-3440"/>
      <w:shd w:val="clear" w:color="auto" w:fill="auto"/>
      <w:jc w:val="both"/>
    </w:pPr>
    <w:r>
      <w:fldChar w:fldCharType="begin"/>
    </w:r>
    <w:r>
      <w:instrText xml:space="preserve"> PAGE \* MERGEFORMAT</w:instrText>
    </w:r>
    <w:r>
      <w:instrText xml:space="preserve"> </w:instrText>
    </w:r>
    <w:r>
      <w:fldChar w:fldCharType="separate"/>
    </w:r>
    <w:r>
      <w:rPr>
        <w:rStyle w:val="CenturySchoolbook13pt0pt1"/>
      </w:rPr>
      <w:t>181</w:t>
    </w:r>
    <w:r>
      <w:rPr>
        <w:rStyle w:val="CenturySchoolbook13pt0pt1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148</w:t>
    </w:r>
    <w:r>
      <w:rPr>
        <w:rStyle w:val="CenturySchoolbook13pt0pt1"/>
        <w:lang w:val="uk"/>
      </w:rPr>
      <w:fldChar w:fldCharType="end"/>
    </w:r>
  </w:p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rPr>
        <w:rStyle w:val="CenturySchoolbook85pt"/>
      </w:rPr>
      <w:t>Мал. 2.58</w:t>
    </w:r>
  </w:p>
</w:ftr>
</file>

<file path=word/footer1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1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4" w:h="552" w:wrap="none" w:vAnchor="text" w:hAnchor="page" w:x="2400" w:y="-3818"/>
      <w:shd w:val="clear" w:color="auto" w:fill="auto"/>
      <w:ind w:left="4742"/>
    </w:pPr>
    <w:r>
      <w:rPr>
        <w:rStyle w:val="CenturySchoolbook85pt"/>
      </w:rPr>
      <w:t>Мал. 2.62</w:t>
    </w:r>
  </w:p>
  <w:p w:rsidR="00E17081" w:rsidRDefault="0023459F">
    <w:pPr>
      <w:pStyle w:val="af5"/>
      <w:framePr w:w="7054" w:h="552" w:wrap="none" w:vAnchor="text" w:hAnchor="page" w:x="2400" w:y="-3818"/>
      <w:shd w:val="clear" w:color="auto" w:fill="auto"/>
      <w:ind w:left="4742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185</w:t>
    </w:r>
    <w:r>
      <w:rPr>
        <w:rStyle w:val="CenturySchoolbook13pt0pt1"/>
        <w:lang w:val="uk"/>
      </w:rPr>
      <w:fldChar w:fldCharType="end"/>
    </w:r>
  </w:p>
</w:ftr>
</file>

<file path=word/footer1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669" w:y="-3440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181</w:t>
    </w:r>
    <w:r>
      <w:rPr>
        <w:rStyle w:val="CenturySchoolbook13pt0pt1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1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1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87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187</w:t>
    </w:r>
    <w:r>
      <w:rPr>
        <w:rStyle w:val="CenturySchoolbook13pt0pt2"/>
        <w:lang w:val="uk"/>
      </w:rPr>
      <w:fldChar w:fldCharType="end"/>
    </w:r>
  </w:p>
</w:ftr>
</file>

<file path=word/footer11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552" w:wrap="none" w:vAnchor="text" w:hAnchor="page" w:x="2425" w:y="-3829"/>
      <w:shd w:val="clear" w:color="auto" w:fill="auto"/>
      <w:ind w:left="274"/>
    </w:pPr>
    <w:r>
      <w:rPr>
        <w:rStyle w:val="CenturySchoolbook85pt"/>
      </w:rPr>
      <w:t>Мал. 2.17</w:t>
    </w:r>
  </w:p>
  <w:p w:rsidR="00E17081" w:rsidRDefault="0023459F">
    <w:pPr>
      <w:pStyle w:val="af5"/>
      <w:framePr w:w="7057" w:h="552" w:wrap="none" w:vAnchor="text" w:hAnchor="page" w:x="2425" w:y="-3829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146</w:t>
    </w:r>
    <w:r>
      <w:rPr>
        <w:rStyle w:val="CenturySchoolbook13pt0pt1"/>
        <w:lang w:val="uk"/>
      </w:rPr>
      <w:fldChar w:fldCharType="end"/>
    </w:r>
  </w:p>
</w:ftr>
</file>

<file path=word/footer11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7" w:h="182" w:wrap="none" w:vAnchor="text" w:hAnchor="page" w:x="2460" w:y="-3464"/>
      <w:shd w:val="clear" w:color="auto" w:fill="auto"/>
      <w:ind w:left="6451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  <w:lang w:val="ru"/>
      </w:rPr>
      <w:t>11</w:t>
    </w:r>
    <w:r>
      <w:rPr>
        <w:rStyle w:val="CenturySchoolbook13pt0pt"/>
        <w:lang w:val="ru"/>
      </w:rPr>
      <w:fldChar w:fldCharType="end"/>
    </w:r>
  </w:p>
</w:ftr>
</file>

<file path=word/footer12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716" w:y="-3464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191</w:t>
    </w:r>
    <w:r>
      <w:rPr>
        <w:rStyle w:val="CenturySchoolbook13pt0pt2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2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2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2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1" w:h="190" w:wrap="none" w:vAnchor="text" w:hAnchor="page" w:x="2456" w:y="-3465"/>
      <w:shd w:val="clear" w:color="auto" w:fill="auto"/>
      <w:ind w:left="629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199</w:t>
    </w:r>
    <w:r>
      <w:rPr>
        <w:rStyle w:val="CenturySchoolbook13pt0pt2"/>
      </w:rPr>
      <w:fldChar w:fldCharType="end"/>
    </w:r>
  </w:p>
</w:ftr>
</file>

<file path=word/footer12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4" w:h="187" w:wrap="none" w:vAnchor="text" w:hAnchor="page" w:x="2458" w:y="-3462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197</w:t>
    </w:r>
    <w:r>
      <w:rPr>
        <w:rStyle w:val="CenturySchoolbook13pt0pt2"/>
      </w:rPr>
      <w:fldChar w:fldCharType="end"/>
    </w:r>
  </w:p>
</w:ftr>
</file>

<file path=word/footer12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4" w:h="187" w:wrap="none" w:vAnchor="text" w:hAnchor="page" w:x="2458" w:y="-3462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197</w:t>
    </w:r>
    <w:r>
      <w:rPr>
        <w:rStyle w:val="CenturySchoolbook13pt0pt2"/>
      </w:rPr>
      <w:fldChar w:fldCharType="end"/>
    </w:r>
  </w:p>
</w:ftr>
</file>

<file path=word/footer12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187" w:wrap="none" w:vAnchor="text" w:hAnchor="page" w:x="2458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203</w:t>
    </w:r>
    <w:r>
      <w:rPr>
        <w:rStyle w:val="CenturySchoolbook13pt0pt2"/>
        <w:lang w:val="uk"/>
      </w:rPr>
      <w:fldChar w:fldCharType="end"/>
    </w:r>
  </w:p>
</w:ftr>
</file>

<file path=word/footer12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574" w:wrap="none" w:vAnchor="text" w:hAnchor="page" w:x="2458" w:y="-3843"/>
      <w:shd w:val="clear" w:color="auto" w:fill="auto"/>
      <w:ind w:left="268"/>
    </w:pPr>
    <w:r>
      <w:rPr>
        <w:rStyle w:val="CenturySchoolbook85pt0"/>
      </w:rPr>
      <w:t>Мал. 2.</w:t>
    </w:r>
    <w:r>
      <w:rPr>
        <w:rStyle w:val="CenturySchoolbook85pt0"/>
        <w:lang w:val="ru"/>
      </w:rPr>
      <w:t>7</w:t>
    </w:r>
    <w:r>
      <w:rPr>
        <w:rStyle w:val="CenturySchoolbook85pt0"/>
      </w:rPr>
      <w:t>8</w:t>
    </w:r>
  </w:p>
  <w:p w:rsidR="00E17081" w:rsidRDefault="0023459F">
    <w:pPr>
      <w:pStyle w:val="af5"/>
      <w:framePr w:w="6991" w:h="574" w:wrap="none" w:vAnchor="text" w:hAnchor="page" w:x="2458" w:y="-3843"/>
      <w:shd w:val="clear" w:color="auto" w:fill="auto"/>
      <w:ind w:left="26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202</w:t>
    </w:r>
    <w:r>
      <w:rPr>
        <w:rStyle w:val="CenturySchoolbook13pt0pt2"/>
      </w:rPr>
      <w:fldChar w:fldCharType="end"/>
    </w:r>
  </w:p>
</w:ftr>
</file>

<file path=word/footer12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192" w:wrap="none" w:vAnchor="text" w:hAnchor="page" w:x="4244" w:y="-3843"/>
      <w:shd w:val="clear" w:color="auto" w:fill="auto"/>
      <w:jc w:val="both"/>
    </w:pPr>
    <w:r>
      <w:rPr>
        <w:rStyle w:val="CenturySchoolbook85pt0"/>
        <w:lang w:val="ru"/>
      </w:rPr>
      <w:t>Мал. 2.1</w:t>
    </w:r>
    <w:r>
      <w:rPr>
        <w:rStyle w:val="CenturySchoolbook85pt0"/>
      </w:rPr>
      <w:t>19</w:t>
    </w:r>
  </w:p>
  <w:p w:rsidR="00E17081" w:rsidRDefault="0023459F">
    <w:pPr>
      <w:pStyle w:val="af5"/>
      <w:framePr w:h="245" w:wrap="none" w:vAnchor="text" w:hAnchor="page" w:x="2693" w:y="-3843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206</w:t>
    </w:r>
    <w:r>
      <w:rPr>
        <w:rStyle w:val="CenturySchoolbook13pt0pt2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2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187" w:wrap="none" w:vAnchor="text" w:hAnchor="page" w:x="2458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203</w:t>
    </w:r>
    <w:r>
      <w:rPr>
        <w:rStyle w:val="CenturySchoolbook13pt0pt2"/>
        <w:lang w:val="uk"/>
      </w:rPr>
      <w:fldChar w:fldCharType="end"/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26</w:t>
    </w:r>
    <w:r>
      <w:rPr>
        <w:rStyle w:val="CenturySchoolbook13pt0pt"/>
      </w:rPr>
      <w:fldChar w:fldCharType="end"/>
    </w:r>
  </w:p>
</w:ftr>
</file>

<file path=word/footer13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4" w:h="187" w:wrap="none" w:vAnchor="text" w:hAnchor="page" w:x="2458" w:y="-3462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197</w:t>
    </w:r>
    <w:r>
      <w:rPr>
        <w:rStyle w:val="CenturySchoolbook13pt0pt2"/>
      </w:rPr>
      <w:fldChar w:fldCharType="end"/>
    </w:r>
  </w:p>
</w:ftr>
</file>

<file path=word/footer13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3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187" w:wrap="none" w:vAnchor="text" w:hAnchor="page" w:x="2458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203</w:t>
    </w:r>
    <w:r>
      <w:rPr>
        <w:rStyle w:val="CenturySchoolbook13pt0pt2"/>
        <w:lang w:val="uk"/>
      </w:rPr>
      <w:fldChar w:fldCharType="end"/>
    </w:r>
  </w:p>
</w:ftr>
</file>

<file path=word/footer13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3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3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5" w:h="187" w:wrap="none" w:vAnchor="text" w:hAnchor="page" w:x="2446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"/>
      </w:rPr>
      <w:t>217</w:t>
    </w:r>
    <w:r>
      <w:rPr>
        <w:rStyle w:val="CenturySchoolbook13pt"/>
      </w:rPr>
      <w:fldChar w:fldCharType="end"/>
    </w:r>
  </w:p>
</w:ftr>
</file>

<file path=word/footer13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187" w:wrap="none" w:vAnchor="text" w:hAnchor="page" w:x="2458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203</w:t>
    </w:r>
    <w:r>
      <w:rPr>
        <w:rStyle w:val="CenturySchoolbook13pt0pt2"/>
        <w:lang w:val="uk"/>
      </w:rPr>
      <w:fldChar w:fldCharType="end"/>
    </w:r>
  </w:p>
</w:ftr>
</file>

<file path=word/footer13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3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574" w:wrap="none" w:vAnchor="text" w:hAnchor="page" w:x="2458" w:y="-3843"/>
      <w:shd w:val="clear" w:color="auto" w:fill="auto"/>
      <w:ind w:left="268"/>
    </w:pPr>
    <w:r>
      <w:rPr>
        <w:rStyle w:val="CenturySchoolbook85pt0"/>
      </w:rPr>
      <w:t>Мал. 2.</w:t>
    </w:r>
    <w:r>
      <w:rPr>
        <w:rStyle w:val="CenturySchoolbook85pt0"/>
        <w:lang w:val="ru"/>
      </w:rPr>
      <w:t>7</w:t>
    </w:r>
    <w:r>
      <w:rPr>
        <w:rStyle w:val="CenturySchoolbook85pt0"/>
      </w:rPr>
      <w:t>8</w:t>
    </w:r>
  </w:p>
  <w:p w:rsidR="00E17081" w:rsidRDefault="0023459F">
    <w:pPr>
      <w:pStyle w:val="af5"/>
      <w:framePr w:w="6991" w:h="574" w:wrap="none" w:vAnchor="text" w:hAnchor="page" w:x="2458" w:y="-3843"/>
      <w:shd w:val="clear" w:color="auto" w:fill="auto"/>
      <w:ind w:left="26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202</w:t>
    </w:r>
    <w:r>
      <w:rPr>
        <w:rStyle w:val="CenturySchoolbook13pt0pt2"/>
      </w:rPr>
      <w:fldChar w:fldCharType="end"/>
    </w:r>
  </w:p>
</w:ftr>
</file>

<file path=word/footer13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5" w:h="187" w:wrap="none" w:vAnchor="text" w:hAnchor="page" w:x="2446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219</w:t>
    </w:r>
    <w:r>
      <w:rPr>
        <w:rStyle w:val="CenturySchoolbook13pt0pt2"/>
      </w:rPr>
      <w:fldChar w:fldCharType="end"/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9" w:h="187" w:wrap="none" w:vAnchor="text" w:hAnchor="page" w:x="2418" w:y="-3267"/>
      <w:shd w:val="clear" w:color="auto" w:fill="auto"/>
      <w:ind w:left="644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25</w:t>
    </w:r>
    <w:r>
      <w:rPr>
        <w:rStyle w:val="CenturySchoolbook13pt0pt"/>
      </w:rPr>
      <w:fldChar w:fldCharType="end"/>
    </w:r>
  </w:p>
</w:ftr>
</file>

<file path=word/footer14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4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705" w:y="-3461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"/>
      </w:rPr>
      <w:t>225</w:t>
    </w:r>
    <w:r>
      <w:rPr>
        <w:rStyle w:val="CenturySchoolbook13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4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5" w:h="187" w:wrap="none" w:vAnchor="text" w:hAnchor="page" w:x="2446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"/>
      </w:rPr>
      <w:t>217</w:t>
    </w:r>
    <w:r>
      <w:rPr>
        <w:rStyle w:val="CenturySchoolbook13pt"/>
      </w:rPr>
      <w:fldChar w:fldCharType="end"/>
    </w:r>
  </w:p>
</w:ftr>
</file>

<file path=word/footer14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4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97" w:h="187" w:wrap="none" w:vAnchor="text" w:hAnchor="page" w:x="2355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229</w:t>
    </w:r>
    <w:r>
      <w:rPr>
        <w:rStyle w:val="CenturySchoolbook13pt0pt2"/>
        <w:lang w:val="uk"/>
      </w:rPr>
      <w:fldChar w:fldCharType="end"/>
    </w:r>
  </w:p>
</w:ftr>
</file>

<file path=word/footer14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97" w:h="1534" w:wrap="none" w:vAnchor="text" w:hAnchor="page" w:x="2355" w:y="-4815"/>
      <w:shd w:val="clear" w:color="auto" w:fill="auto"/>
      <w:ind w:left="261"/>
    </w:pPr>
    <w:r>
      <w:rPr>
        <w:rStyle w:val="CenturySchoolbook85pt0"/>
      </w:rPr>
      <w:t>Мал. 2.97</w:t>
    </w:r>
  </w:p>
  <w:p w:rsidR="00E17081" w:rsidRDefault="0023459F">
    <w:pPr>
      <w:pStyle w:val="af5"/>
      <w:framePr w:w="7197" w:h="1534" w:wrap="none" w:vAnchor="text" w:hAnchor="page" w:x="2355" w:y="-4815"/>
      <w:shd w:val="clear" w:color="auto" w:fill="auto"/>
      <w:ind w:left="26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228</w:t>
    </w:r>
    <w:r>
      <w:rPr>
        <w:rStyle w:val="CenturySchoolbook13pt0pt2"/>
        <w:lang w:val="uk"/>
      </w:rPr>
      <w:fldChar w:fldCharType="end"/>
    </w:r>
  </w:p>
</w:ftr>
</file>

<file path=word/footer14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192" w:wrap="none" w:vAnchor="text" w:hAnchor="page" w:x="4244" w:y="-3843"/>
      <w:shd w:val="clear" w:color="auto" w:fill="auto"/>
      <w:jc w:val="both"/>
    </w:pPr>
    <w:r>
      <w:rPr>
        <w:rStyle w:val="CenturySchoolbook85pt0"/>
        <w:lang w:val="ru"/>
      </w:rPr>
      <w:t>Мал. 2.1</w:t>
    </w:r>
    <w:r>
      <w:rPr>
        <w:rStyle w:val="CenturySchoolbook85pt0"/>
      </w:rPr>
      <w:t>19</w:t>
    </w:r>
  </w:p>
  <w:p w:rsidR="00E17081" w:rsidRDefault="0023459F">
    <w:pPr>
      <w:pStyle w:val="af5"/>
      <w:framePr w:h="245" w:wrap="none" w:vAnchor="text" w:hAnchor="page" w:x="2693" w:y="-3843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206</w:t>
    </w:r>
    <w:r>
      <w:rPr>
        <w:rStyle w:val="CenturySchoolbook13pt0pt2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4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97" w:h="187" w:wrap="none" w:vAnchor="text" w:hAnchor="page" w:x="2355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233</w:t>
    </w:r>
    <w:r>
      <w:rPr>
        <w:rStyle w:val="CenturySchoolbook13pt0pt2"/>
      </w:rPr>
      <w:fldChar w:fldCharType="end"/>
    </w:r>
  </w:p>
</w:ftr>
</file>

<file path=word/footer14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4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9" w:h="183" w:wrap="none" w:vAnchor="text" w:hAnchor="page" w:x="2418" w:y="-3267"/>
      <w:shd w:val="clear" w:color="auto" w:fill="auto"/>
      <w:ind w:left="6441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21</w:t>
    </w:r>
    <w:r>
      <w:rPr>
        <w:rStyle w:val="CenturySchoolbook13pt0pt"/>
      </w:rPr>
      <w:fldChar w:fldCharType="end"/>
    </w:r>
  </w:p>
</w:ftr>
</file>

<file path=word/footer15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97" w:h="187" w:wrap="none" w:vAnchor="text" w:hAnchor="page" w:x="2355" w:y="-3464"/>
      <w:shd w:val="clear" w:color="auto" w:fill="auto"/>
      <w:ind w:left="641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237</w:t>
    </w:r>
    <w:r>
      <w:rPr>
        <w:rStyle w:val="CenturySchoolbook13pt0pt2"/>
      </w:rPr>
      <w:fldChar w:fldCharType="end"/>
    </w:r>
  </w:p>
</w:ftr>
</file>

<file path=word/footer15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5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666" w:y="-3464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2pt"/>
      </w:rPr>
      <w:t>243</w:t>
    </w:r>
    <w:r>
      <w:rPr>
        <w:rStyle w:val="CenturySchoolbook12pt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5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5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5" w:h="187" w:wrap="none" w:vAnchor="text" w:hAnchor="page" w:x="2456" w:y="-3463"/>
      <w:shd w:val="clear" w:color="auto" w:fill="auto"/>
      <w:ind w:left="629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249</w:t>
    </w:r>
    <w:r>
      <w:rPr>
        <w:rStyle w:val="CenturySchoolbook13pt0pt2"/>
      </w:rPr>
      <w:fldChar w:fldCharType="end"/>
    </w:r>
  </w:p>
</w:ftr>
</file>

<file path=word/footer15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5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5" w:h="187" w:wrap="none" w:vAnchor="text" w:hAnchor="page" w:x="2456" w:y="-3463"/>
      <w:shd w:val="clear" w:color="auto" w:fill="auto"/>
      <w:ind w:left="629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249</w:t>
    </w:r>
    <w:r>
      <w:rPr>
        <w:rStyle w:val="CenturySchoolbook13pt0pt2"/>
      </w:rPr>
      <w:fldChar w:fldCharType="end"/>
    </w:r>
  </w:p>
</w:ftr>
</file>

<file path=word/footer15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192" w:wrap="none" w:vAnchor="text" w:hAnchor="page" w:x="4244" w:y="-3843"/>
      <w:shd w:val="clear" w:color="auto" w:fill="auto"/>
      <w:jc w:val="both"/>
    </w:pPr>
    <w:r>
      <w:rPr>
        <w:rStyle w:val="CenturySchoolbook85pt0"/>
        <w:lang w:val="ru"/>
      </w:rPr>
      <w:t>Мал. 2.1</w:t>
    </w:r>
    <w:r>
      <w:rPr>
        <w:rStyle w:val="CenturySchoolbook85pt0"/>
      </w:rPr>
      <w:t>19</w:t>
    </w:r>
  </w:p>
  <w:p w:rsidR="00E17081" w:rsidRDefault="0023459F">
    <w:pPr>
      <w:pStyle w:val="af5"/>
      <w:framePr w:h="245" w:wrap="none" w:vAnchor="text" w:hAnchor="page" w:x="2693" w:y="-3843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206</w:t>
    </w:r>
    <w:r>
      <w:rPr>
        <w:rStyle w:val="CenturySchoolbook13pt0pt2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5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5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666" w:y="-3464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259</w:t>
    </w:r>
    <w:r>
      <w:rPr>
        <w:rStyle w:val="CenturySchoolbook13pt0pt2"/>
        <w:lang w:val="uk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32</w:t>
    </w:r>
    <w:r>
      <w:rPr>
        <w:rStyle w:val="CenturySchoolbook13pt0pt"/>
      </w:rPr>
      <w:fldChar w:fldCharType="end"/>
    </w:r>
  </w:p>
</w:ftr>
</file>

<file path=word/footer16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5" w:h="187" w:wrap="none" w:vAnchor="text" w:hAnchor="page" w:x="2456" w:y="-3463"/>
      <w:shd w:val="clear" w:color="auto" w:fill="auto"/>
      <w:ind w:left="629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249</w:t>
    </w:r>
    <w:r>
      <w:rPr>
        <w:rStyle w:val="CenturySchoolbook13pt0pt2"/>
      </w:rPr>
      <w:fldChar w:fldCharType="end"/>
    </w:r>
  </w:p>
</w:ftr>
</file>

<file path=word/footer16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87" w:wrap="none" w:vAnchor="text" w:hAnchor="page" w:x="2400" w:y="-3437"/>
      <w:shd w:val="clear" w:color="auto" w:fill="auto"/>
      <w:ind w:left="277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188</w:t>
    </w:r>
    <w:r>
      <w:rPr>
        <w:rStyle w:val="CenturySchoolbook13pt0pt2"/>
        <w:lang w:val="uk"/>
      </w:rPr>
      <w:fldChar w:fldCharType="end"/>
    </w:r>
  </w:p>
</w:ftr>
</file>

<file path=word/footer16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2" w:h="566" w:wrap="none" w:vAnchor="text" w:hAnchor="page" w:x="2407" w:y="-3843"/>
      <w:shd w:val="clear" w:color="auto" w:fill="auto"/>
      <w:ind w:left="3091"/>
    </w:pPr>
    <w:r>
      <w:rPr>
        <w:rStyle w:val="CenturySchoolbook95pt1pt"/>
      </w:rPr>
      <w:t xml:space="preserve">P </w:t>
    </w:r>
    <w:r>
      <w:rPr>
        <w:rStyle w:val="CenturySchoolbook95pt1pt"/>
        <w:lang w:val="uk"/>
      </w:rPr>
      <w:t xml:space="preserve">= </w:t>
    </w:r>
    <w:r>
      <w:rPr>
        <w:rStyle w:val="CenturySchoolbook95pt1pt"/>
      </w:rPr>
      <w:t>UI.</w:t>
    </w:r>
  </w:p>
  <w:p w:rsidR="00E17081" w:rsidRDefault="0023459F">
    <w:pPr>
      <w:pStyle w:val="af5"/>
      <w:framePr w:w="7092" w:h="566" w:wrap="none" w:vAnchor="text" w:hAnchor="page" w:x="2407" w:y="-3843"/>
      <w:shd w:val="clear" w:color="auto" w:fill="auto"/>
      <w:ind w:left="309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263</w:t>
    </w:r>
    <w:r>
      <w:rPr>
        <w:rStyle w:val="CenturySchoolbook13pt0pt2"/>
        <w:lang w:val="uk"/>
      </w:rPr>
      <w:fldChar w:fldCharType="end"/>
    </w:r>
  </w:p>
</w:ftr>
</file>

<file path=word/footer16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666" w:y="-3464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259</w:t>
    </w:r>
    <w:r>
      <w:rPr>
        <w:rStyle w:val="CenturySchoolbook13pt0pt2"/>
        <w:lang w:val="uk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6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6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6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666" w:y="-3464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uk"/>
      </w:rPr>
      <w:t>259</w:t>
    </w:r>
    <w:r>
      <w:rPr>
        <w:rStyle w:val="CenturySchoolbook13pt0pt2"/>
        <w:lang w:val="uk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6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4" w:h="187" w:wrap="none" w:vAnchor="text" w:hAnchor="page" w:x="2458" w:y="-3462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197</w:t>
    </w:r>
    <w:r>
      <w:rPr>
        <w:rStyle w:val="CenturySchoolbook13pt0pt2"/>
      </w:rPr>
      <w:fldChar w:fldCharType="end"/>
    </w:r>
  </w:p>
</w:ftr>
</file>

<file path=word/footer16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4"/>
      <w:shd w:val="clear" w:color="auto" w:fill="auto"/>
      <w:ind w:left="628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269</w:t>
    </w:r>
    <w:r>
      <w:rPr>
        <w:rStyle w:val="CenturySchoolbook13pt0pt2"/>
      </w:rPr>
      <w:fldChar w:fldCharType="end"/>
    </w:r>
  </w:p>
</w:ftr>
</file>

<file path=word/footer16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9" w:h="187" w:wrap="none" w:vAnchor="text" w:hAnchor="page" w:x="2418" w:y="-3264"/>
      <w:shd w:val="clear" w:color="auto" w:fill="auto"/>
      <w:ind w:left="644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31</w:t>
    </w:r>
    <w:r>
      <w:rPr>
        <w:rStyle w:val="CenturySchoolbook13pt0pt"/>
      </w:rPr>
      <w:fldChar w:fldCharType="end"/>
    </w:r>
  </w:p>
</w:ftr>
</file>

<file path=word/footer17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7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4" w:h="187" w:wrap="none" w:vAnchor="text" w:hAnchor="page" w:x="2458" w:y="-3462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197</w:t>
    </w:r>
    <w:r>
      <w:rPr>
        <w:rStyle w:val="CenturySchoolbook13pt0pt2"/>
      </w:rPr>
      <w:fldChar w:fldCharType="end"/>
    </w:r>
  </w:p>
</w:ftr>
</file>

<file path=word/footer17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831" w:y="-3267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  <w:lang w:val="ru"/>
      </w:rPr>
      <w:t>27</w:t>
    </w:r>
    <w:r>
      <w:rPr>
        <w:rStyle w:val="CenturySchoolbook13pt0pt"/>
        <w:lang w:val="ru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40</w:t>
    </w:r>
    <w:r>
      <w:rPr>
        <w:rStyle w:val="CenturySchoolbook13pt0pt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82" w:wrap="none" w:vAnchor="text" w:hAnchor="page" w:x="2010" w:y="-3380"/>
      <w:shd w:val="clear" w:color="auto" w:fill="auto"/>
      <w:ind w:left="25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"/>
      </w:rPr>
      <w:t>4</w:t>
    </w:r>
    <w:r>
      <w:rPr>
        <w:rStyle w:val="CenturySchoolbook13pt0pt"/>
      </w:rPr>
      <w:fldChar w:fldCharType="end"/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806" w:y="-3266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  <w:lang w:val="ru"/>
      </w:rPr>
      <w:t>41</w:t>
    </w:r>
    <w:r>
      <w:rPr>
        <w:rStyle w:val="CenturySchoolbook13pt0pt"/>
        <w:lang w:val="ru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48</w:t>
    </w:r>
    <w:r>
      <w:rPr>
        <w:rStyle w:val="CenturySchoolbook13pt0pt"/>
      </w:rPr>
      <w:fldChar w:fldCharType="end"/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28" w:h="187" w:wrap="none" w:vAnchor="text" w:hAnchor="page" w:x="2422" w:y="-3463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  <w:lang w:val="ru"/>
      </w:rPr>
      <w:t>47</w:t>
    </w:r>
    <w:r>
      <w:rPr>
        <w:rStyle w:val="CenturySchoolbook13pt0pt"/>
        <w:lang w:val="ru"/>
      </w:rPr>
      <w:fldChar w:fldCharType="end"/>
    </w: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0" w:wrap="none" w:vAnchor="text" w:hAnchor="page" w:x="8825" w:y="-3465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42</w:t>
    </w:r>
    <w:r>
      <w:rPr>
        <w:rStyle w:val="CenturySchoolbook13pt0pt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54</w:t>
    </w:r>
    <w:r>
      <w:rPr>
        <w:rStyle w:val="CenturySchoolbook13pt0pt"/>
      </w:rPr>
      <w:fldChar w:fldCharType="end"/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9" w:h="187" w:wrap="none" w:vAnchor="text" w:hAnchor="page" w:x="2454" w:y="-3464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  <w:lang w:val="ru"/>
      </w:rPr>
      <w:t>53</w:t>
    </w:r>
    <w:r>
      <w:rPr>
        <w:rStyle w:val="CenturySchoolbook13pt0pt"/>
        <w:lang w:val="ru"/>
      </w:rPr>
      <w:fldChar w:fldCharType="end"/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58</w:t>
    </w:r>
    <w:r>
      <w:rPr>
        <w:rStyle w:val="CenturySchoolbook13pt0pt"/>
      </w:rPr>
      <w:fldChar w:fldCharType="end"/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2" w:wrap="none" w:vAnchor="text" w:hAnchor="page" w:x="8875" w:y="-3463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59</w:t>
    </w:r>
    <w:r>
      <w:rPr>
        <w:rStyle w:val="CenturySchoolbook13pt0pt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87" w:wrap="none" w:vAnchor="text" w:hAnchor="page" w:x="2010" w:y="-3380"/>
      <w:shd w:val="clear" w:color="auto" w:fill="auto"/>
      <w:ind w:left="6586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3</w:t>
    </w:r>
    <w:r>
      <w:rPr>
        <w:rStyle w:val="CenturySchoolbook13pt0pt"/>
      </w:rPr>
      <w:fldChar w:fldCharType="end"/>
    </w:r>
  </w:p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62</w:t>
    </w:r>
    <w:r>
      <w:rPr>
        <w:rStyle w:val="CenturySchoolbook13pt0pt"/>
      </w:rPr>
      <w:fldChar w:fldCharType="end"/>
    </w:r>
  </w:p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46" w:h="187" w:wrap="none" w:vAnchor="text" w:hAnchor="page" w:x="2347" w:y="-3444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63</w:t>
    </w:r>
    <w:r>
      <w:rPr>
        <w:rStyle w:val="CenturySchoolbook13pt0pt"/>
      </w:rPr>
      <w:fldChar w:fldCharType="end"/>
    </w: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46" w:h="187" w:wrap="none" w:vAnchor="text" w:hAnchor="page" w:x="2347" w:y="-3470"/>
      <w:shd w:val="clear" w:color="auto" w:fill="auto"/>
      <w:ind w:left="6502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"/>
        <w:lang w:val="ru"/>
      </w:rPr>
      <w:t>59</w:t>
    </w:r>
    <w:r>
      <w:rPr>
        <w:rStyle w:val="CenturySchoolbook13pt0pt"/>
        <w:lang w:val="ru"/>
      </w:rPr>
      <w:fldChar w:fldCharType="end"/>
    </w:r>
  </w:p>
</w:ftr>
</file>

<file path=word/footer3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66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3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9" w:h="187" w:wrap="none" w:vAnchor="text" w:hAnchor="page" w:x="2347" w:y="-3444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67</w:t>
    </w:r>
    <w:r>
      <w:rPr>
        <w:rStyle w:val="CenturySchoolbook13pt0pt0"/>
        <w:lang w:val="uk"/>
      </w:rPr>
      <w:fldChar w:fldCharType="end"/>
    </w:r>
  </w:p>
</w:ftr>
</file>

<file path=word/footer3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750" w:y="-3444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64</w:t>
    </w:r>
    <w:r>
      <w:rPr>
        <w:rStyle w:val="CenturySchoolbook13pt0pt0"/>
        <w:lang w:val="uk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3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70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3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1" w:h="187" w:wrap="none" w:vAnchor="text" w:hAnchor="page" w:x="2367" w:y="-3290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71</w:t>
    </w:r>
    <w:r>
      <w:rPr>
        <w:rStyle w:val="CenturySchoolbook13pt0pt0"/>
        <w:lang w:val="uk"/>
      </w:rPr>
      <w:fldChar w:fldCharType="end"/>
    </w:r>
  </w:p>
</w:ftr>
</file>

<file path=word/footer3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9" w:h="187" w:wrap="none" w:vAnchor="text" w:hAnchor="page" w:x="2347" w:y="-3444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68</w:t>
    </w:r>
    <w:r>
      <w:rPr>
        <w:rStyle w:val="CenturySchoolbook13pt0pt0"/>
        <w:lang w:val="uk"/>
      </w:rPr>
      <w:fldChar w:fldCharType="end"/>
    </w:r>
  </w:p>
</w:ftr>
</file>

<file path=word/footer3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74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4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1" w:h="187" w:wrap="none" w:vAnchor="text" w:hAnchor="page" w:x="2367" w:y="-3290"/>
      <w:shd w:val="clear" w:color="auto" w:fill="auto"/>
      <w:ind w:left="644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75</w:t>
    </w:r>
    <w:r>
      <w:rPr>
        <w:rStyle w:val="CenturySchoolbook13pt0pt0"/>
        <w:lang w:val="uk"/>
      </w:rPr>
      <w:fldChar w:fldCharType="end"/>
    </w:r>
  </w:p>
</w:ftr>
</file>

<file path=word/footer4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1" w:h="187" w:wrap="none" w:vAnchor="text" w:hAnchor="page" w:x="2367" w:y="-3290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72</w:t>
    </w:r>
    <w:r>
      <w:rPr>
        <w:rStyle w:val="CenturySchoolbook13pt0pt0"/>
        <w:lang w:val="uk"/>
      </w:rPr>
      <w:fldChar w:fldCharType="end"/>
    </w:r>
  </w:p>
</w:ftr>
</file>

<file path=word/footer4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</w:instrText>
    </w:r>
    <w:r>
      <w:instrText xml:space="preserve">FORMAT </w:instrText>
    </w:r>
    <w:r>
      <w:fldChar w:fldCharType="separate"/>
    </w:r>
    <w:r w:rsidR="002005C6" w:rsidRPr="002005C6">
      <w:rPr>
        <w:rStyle w:val="CenturySchoolbook13pt0pt0"/>
        <w:noProof/>
      </w:rPr>
      <w:t>78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4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45" w:wrap="none" w:vAnchor="text" w:hAnchor="page" w:x="8750" w:y="-3444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79</w:t>
    </w:r>
    <w:r>
      <w:rPr>
        <w:rStyle w:val="CenturySchoolbook13pt0pt0"/>
        <w:lang w:val="uk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4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1" w:h="187" w:wrap="none" w:vAnchor="text" w:hAnchor="page" w:x="2367" w:y="-3290"/>
      <w:shd w:val="clear" w:color="auto" w:fill="auto"/>
      <w:ind w:left="644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76</w:t>
    </w:r>
    <w:r>
      <w:rPr>
        <w:rStyle w:val="CenturySchoolbook13pt0pt0"/>
        <w:lang w:val="uk"/>
      </w:rPr>
      <w:fldChar w:fldCharType="end"/>
    </w:r>
  </w:p>
</w:ftr>
</file>

<file path=word/footer4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84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4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6" w:h="187" w:wrap="none" w:vAnchor="text" w:hAnchor="page" w:x="2447" w:y="-3464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85</w:t>
    </w:r>
    <w:r>
      <w:rPr>
        <w:rStyle w:val="CenturySchoolbook13pt0pt0"/>
      </w:rPr>
      <w:fldChar w:fldCharType="end"/>
    </w:r>
  </w:p>
</w:ftr>
</file>

<file path=word/footer4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6" w:h="187" w:wrap="none" w:vAnchor="text" w:hAnchor="page" w:x="2367" w:y="-3290"/>
      <w:shd w:val="clear" w:color="auto" w:fill="auto"/>
      <w:ind w:left="644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80</w:t>
    </w:r>
    <w:r>
      <w:rPr>
        <w:rStyle w:val="CenturySchoolbook13pt0pt0"/>
      </w:rPr>
      <w:fldChar w:fldCharType="end"/>
    </w:r>
  </w:p>
</w:ftr>
</file>

<file path=word/footer4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94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4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6" w:h="187" w:wrap="none" w:vAnchor="text" w:hAnchor="page" w:x="2447" w:y="-3464"/>
      <w:shd w:val="clear" w:color="auto" w:fill="auto"/>
      <w:ind w:left="6432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93</w:t>
    </w:r>
    <w:r>
      <w:rPr>
        <w:rStyle w:val="CenturySchoolbook13pt0pt0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87" w:wrap="none" w:vAnchor="text" w:hAnchor="page" w:x="2010" w:y="-3380"/>
      <w:shd w:val="clear" w:color="auto" w:fill="auto"/>
      <w:ind w:left="6586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7</w:t>
    </w:r>
    <w:r>
      <w:rPr>
        <w:rStyle w:val="CenturySchoolbook13pt0pt"/>
      </w:rPr>
      <w:fldChar w:fldCharType="end"/>
    </w:r>
  </w:p>
</w:ftr>
</file>

<file path=word/footer5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5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98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5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01" w:y="-3464"/>
      <w:shd w:val="clear" w:color="auto" w:fill="auto"/>
      <w:ind w:left="6437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99</w:t>
    </w:r>
    <w:r>
      <w:rPr>
        <w:rStyle w:val="CenturySchoolbook13pt0pt0"/>
      </w:rPr>
      <w:fldChar w:fldCharType="end"/>
    </w:r>
  </w:p>
</w:ftr>
</file>

<file path=word/footer5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44" w:h="187" w:wrap="none" w:vAnchor="text" w:hAnchor="page" w:x="2403" w:y="-3464"/>
      <w:shd w:val="clear" w:color="auto" w:fill="auto"/>
      <w:ind w:left="6437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  <w:lang w:val="uk"/>
      </w:rPr>
      <w:t>95</w:t>
    </w:r>
    <w:r>
      <w:rPr>
        <w:rStyle w:val="CenturySchoolbook13pt0pt0"/>
        <w:lang w:val="uk"/>
      </w:rPr>
      <w:fldChar w:fldCharType="end"/>
    </w:r>
  </w:p>
</w:ftr>
</file>

<file path=word/footer5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</w:instrText>
    </w:r>
    <w:r>
      <w:instrText xml:space="preserve">T </w:instrText>
    </w:r>
    <w:r>
      <w:fldChar w:fldCharType="separate"/>
    </w:r>
    <w:r w:rsidR="002005C6" w:rsidRPr="002005C6">
      <w:rPr>
        <w:rStyle w:val="CenturySchoolbook13pt0pt0"/>
        <w:noProof/>
      </w:rPr>
      <w:t>104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5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3" w:h="187" w:wrap="none" w:vAnchor="text" w:hAnchor="page" w:x="2410" w:y="-3464"/>
      <w:shd w:val="clear" w:color="auto" w:fill="auto"/>
      <w:ind w:left="6437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103</w:t>
    </w:r>
    <w:r>
      <w:rPr>
        <w:rStyle w:val="CenturySchoolbook13pt0pt0"/>
      </w:rPr>
      <w:fldChar w:fldCharType="end"/>
    </w:r>
  </w:p>
</w:ftr>
</file>

<file path=word/footer5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5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108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5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3" w:h="187" w:wrap="none" w:vAnchor="text" w:hAnchor="page" w:x="2410" w:y="-3464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107</w:t>
    </w:r>
    <w:r>
      <w:rPr>
        <w:rStyle w:val="CenturySchoolbook13pt0pt0"/>
      </w:rPr>
      <w:fldChar w:fldCharType="end"/>
    </w:r>
  </w:p>
</w:ftr>
</file>

<file path=word/footer5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112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82" w:wrap="none" w:vAnchor="text" w:hAnchor="page" w:x="2010" w:y="-3380"/>
      <w:shd w:val="clear" w:color="auto" w:fill="auto"/>
      <w:ind w:left="25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5</w:t>
    </w:r>
    <w:r>
      <w:rPr>
        <w:rStyle w:val="CenturySchoolbook13pt0pt"/>
      </w:rPr>
      <w:fldChar w:fldCharType="end"/>
    </w:r>
  </w:p>
</w:ftr>
</file>

<file path=word/footer6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27" w:h="187" w:wrap="none" w:vAnchor="text" w:hAnchor="page" w:x="2416" w:y="-3420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113</w:t>
    </w:r>
    <w:r>
      <w:rPr>
        <w:rStyle w:val="CenturySchoolbook13pt0pt0"/>
      </w:rPr>
      <w:fldChar w:fldCharType="end"/>
    </w:r>
  </w:p>
</w:ftr>
</file>

<file path=word/footer6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06" w:wrap="none" w:vAnchor="text" w:hAnchor="page" w:x="2520" w:y="-3441"/>
      <w:shd w:val="clear" w:color="auto" w:fill="auto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122</w:t>
    </w:r>
    <w:r>
      <w:rPr>
        <w:rStyle w:val="CenturySchoolbook13pt0pt0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6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27" w:h="187" w:wrap="none" w:vAnchor="text" w:hAnchor="page" w:x="2416" w:y="-3423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123</w:t>
    </w:r>
    <w:r>
      <w:rPr>
        <w:rStyle w:val="CenturySchoolbook13pt0pt0"/>
      </w:rPr>
      <w:fldChar w:fldCharType="end"/>
    </w:r>
  </w:p>
</w:ftr>
</file>

<file path=word/footer6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9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126</w:t>
    </w:r>
    <w:r>
      <w:rPr>
        <w:rStyle w:val="CenturySchoolbook13pt0pt0"/>
      </w:rPr>
      <w:fldChar w:fldCharType="end"/>
    </w:r>
  </w:p>
</w:ftr>
</file>

<file path=word/footer6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6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9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132</w:t>
    </w:r>
    <w:r>
      <w:rPr>
        <w:rStyle w:val="CenturySchoolbook13pt0pt0"/>
      </w:rPr>
      <w:fldChar w:fldCharType="end"/>
    </w:r>
  </w:p>
</w:ftr>
</file>

<file path=word/footer6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9" w:h="187" w:wrap="none" w:vAnchor="text" w:hAnchor="page" w:x="2425" w:y="-1973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131</w:t>
    </w:r>
    <w:r>
      <w:rPr>
        <w:rStyle w:val="CenturySchoolbook13pt0pt0"/>
      </w:rPr>
      <w:fldChar w:fldCharType="end"/>
    </w:r>
  </w:p>
</w:ftr>
</file>

<file path=word/footer6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9" w:h="183" w:wrap="none" w:vAnchor="text" w:hAnchor="page" w:x="2425" w:y="-1976"/>
      <w:shd w:val="clear" w:color="auto" w:fill="auto"/>
      <w:ind w:left="6340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0"/>
        <w:noProof/>
      </w:rPr>
      <w:t>128</w:t>
    </w:r>
    <w:r>
      <w:rPr>
        <w:rStyle w:val="CenturySchoolbook13pt0pt0"/>
      </w:rPr>
      <w:fldChar w:fldCharType="end"/>
    </w:r>
  </w:p>
</w:ftr>
</file>

<file path=word/footer6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134</w:t>
    </w:r>
    <w:r>
      <w:rPr>
        <w:rStyle w:val="CenturySchoolbook13pt0pt1"/>
      </w:rPr>
      <w:fldChar w:fldCharType="end"/>
    </w:r>
  </w:p>
</w:ftr>
</file>

<file path=word/footer6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135</w:t>
    </w:r>
    <w:r>
      <w:rPr>
        <w:rStyle w:val="CenturySchoolbook13pt0pt1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87" w:wrap="none" w:vAnchor="text" w:hAnchor="page" w:x="2464" w:y="-3461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"/>
        <w:noProof/>
      </w:rPr>
      <w:t>10</w:t>
    </w:r>
    <w:r>
      <w:rPr>
        <w:rStyle w:val="CenturySchoolbook13pt0pt"/>
      </w:rPr>
      <w:fldChar w:fldCharType="end"/>
    </w:r>
  </w:p>
</w:ftr>
</file>

<file path=word/footer7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4387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  <w:lang w:val="uk"/>
      </w:rPr>
      <w:t>133</w:t>
    </w:r>
    <w:r>
      <w:rPr>
        <w:rStyle w:val="CenturySchoolbook13pt0pt1"/>
        <w:lang w:val="uk"/>
      </w:rPr>
      <w:fldChar w:fldCharType="end"/>
    </w:r>
  </w:p>
</w:ftr>
</file>

<file path=word/footer7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140</w:t>
    </w:r>
    <w:r>
      <w:rPr>
        <w:rStyle w:val="CenturySchoolbook13pt0pt1"/>
      </w:rPr>
      <w:fldChar w:fldCharType="end"/>
    </w:r>
  </w:p>
</w:ftr>
</file>

<file path=word/footer7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4387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139</w:t>
    </w:r>
    <w:r>
      <w:rPr>
        <w:rStyle w:val="CenturySchoolbook13pt0pt1"/>
      </w:rPr>
      <w:fldChar w:fldCharType="end"/>
    </w:r>
  </w:p>
</w:ftr>
</file>

<file path=word/footer7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4387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136</w:t>
    </w:r>
    <w:r>
      <w:rPr>
        <w:rStyle w:val="CenturySchoolbook13pt0pt1"/>
      </w:rPr>
      <w:fldChar w:fldCharType="end"/>
    </w:r>
  </w:p>
</w:ftr>
</file>

<file path=word/footer7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144</w:t>
    </w:r>
    <w:r>
      <w:rPr>
        <w:rStyle w:val="CenturySchoolbook13pt0pt1"/>
      </w:rPr>
      <w:fldChar w:fldCharType="end"/>
    </w:r>
  </w:p>
</w:ftr>
</file>

<file path=word/footer7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4382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145</w:t>
    </w:r>
    <w:r>
      <w:rPr>
        <w:rStyle w:val="CenturySchoolbook13pt0pt1"/>
      </w:rPr>
      <w:fldChar w:fldCharType="end"/>
    </w:r>
  </w:p>
</w:ftr>
</file>

<file path=word/footer7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7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148</w:t>
    </w:r>
    <w:r>
      <w:rPr>
        <w:rStyle w:val="CenturySchoolbook13pt0pt1"/>
      </w:rPr>
      <w:fldChar w:fldCharType="end"/>
    </w:r>
  </w:p>
</w:ftr>
</file>

<file path=word/footer7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  <w:lang w:val="uk"/>
      </w:rPr>
      <w:t>147</w:t>
    </w:r>
    <w:r>
      <w:rPr>
        <w:rStyle w:val="CenturySchoolbook13pt0pt1"/>
        <w:lang w:val="uk"/>
      </w:rPr>
      <w:fldChar w:fldCharType="end"/>
    </w:r>
  </w:p>
</w:ftr>
</file>

<file path=word/footer7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4430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 w:rsidR="002005C6" w:rsidRPr="002005C6">
      <w:rPr>
        <w:rStyle w:val="CenturySchoolbook13pt0pt1"/>
        <w:noProof/>
      </w:rPr>
      <w:t>146</w:t>
    </w:r>
    <w:r>
      <w:rPr>
        <w:rStyle w:val="CenturySchoolbook13pt0pt1"/>
      </w:rPr>
      <w:fldChar w:fldCharType="end"/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8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8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4" w:h="187" w:wrap="none" w:vAnchor="text" w:hAnchor="page" w:x="2459" w:y="-3464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143</w:t>
    </w:r>
    <w:r>
      <w:rPr>
        <w:rStyle w:val="CenturySchoolbook13pt0pt1"/>
        <w:lang w:val="uk"/>
      </w:rPr>
      <w:fldChar w:fldCharType="end"/>
    </w:r>
  </w:p>
</w:ftr>
</file>

<file path=word/footer8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139</w:t>
    </w:r>
    <w:r>
      <w:rPr>
        <w:rStyle w:val="CenturySchoolbook13pt0pt1"/>
        <w:lang w:val="uk"/>
      </w:rPr>
      <w:fldChar w:fldCharType="end"/>
    </w:r>
  </w:p>
</w:ftr>
</file>

<file path=word/footer8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552" w:wrap="none" w:vAnchor="text" w:hAnchor="page" w:x="2425" w:y="-3829"/>
      <w:shd w:val="clear" w:color="auto" w:fill="auto"/>
      <w:ind w:left="274"/>
    </w:pPr>
    <w:r>
      <w:rPr>
        <w:rStyle w:val="CenturySchoolbook85pt"/>
      </w:rPr>
      <w:t>Мал. 2.17</w:t>
    </w:r>
  </w:p>
  <w:p w:rsidR="00E17081" w:rsidRDefault="0023459F">
    <w:pPr>
      <w:pStyle w:val="af5"/>
      <w:framePr w:w="7057" w:h="552" w:wrap="none" w:vAnchor="text" w:hAnchor="page" w:x="2425" w:y="-3829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146</w:t>
    </w:r>
    <w:r>
      <w:rPr>
        <w:rStyle w:val="CenturySchoolbook13pt0pt1"/>
        <w:lang w:val="uk"/>
      </w:rPr>
      <w:fldChar w:fldCharType="end"/>
    </w:r>
  </w:p>
</w:ftr>
</file>

<file path=word/footer8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4" w:h="187" w:wrap="none" w:vAnchor="text" w:hAnchor="page" w:x="2459" w:y="-3464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145</w:t>
    </w:r>
    <w:r>
      <w:rPr>
        <w:rStyle w:val="CenturySchoolbook13pt0pt1"/>
        <w:lang w:val="uk"/>
      </w:rPr>
      <w:fldChar w:fldCharType="end"/>
    </w:r>
  </w:p>
</w:ftr>
</file>

<file path=word/footer8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8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8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87" w:wrap="none" w:vAnchor="text" w:hAnchor="page" w:x="2397" w:y="-3337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149</w:t>
    </w:r>
    <w:r>
      <w:rPr>
        <w:rStyle w:val="CenturySchoolbook13pt0pt1"/>
      </w:rPr>
      <w:fldChar w:fldCharType="end"/>
    </w:r>
  </w:p>
</w:ftr>
</file>

<file path=word/footer8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148</w:t>
    </w:r>
    <w:r>
      <w:rPr>
        <w:rStyle w:val="CenturySchoolbook13pt0pt1"/>
        <w:lang w:val="uk"/>
      </w:rPr>
      <w:fldChar w:fldCharType="end"/>
    </w:r>
  </w:p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rPr>
        <w:rStyle w:val="CenturySchoolbook85pt"/>
      </w:rPr>
      <w:t>Мал. 2.58</w:t>
    </w:r>
  </w:p>
</w:ftr>
</file>

<file path=word/footer8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ftr>
</file>

<file path=word/footer9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50" w:wrap="none" w:vAnchor="text" w:hAnchor="page" w:x="8648" w:y="-3371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153</w:t>
    </w:r>
    <w:r>
      <w:rPr>
        <w:rStyle w:val="CenturySchoolbook13pt0pt1"/>
        <w:lang w:val="uk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9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148</w:t>
    </w:r>
    <w:r>
      <w:rPr>
        <w:rStyle w:val="CenturySchoolbook13pt0pt1"/>
        <w:lang w:val="uk"/>
      </w:rPr>
      <w:fldChar w:fldCharType="end"/>
    </w:r>
  </w:p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rPr>
        <w:rStyle w:val="CenturySchoolbook85pt"/>
      </w:rPr>
      <w:t>Мал. 2.58</w:t>
    </w:r>
  </w:p>
</w:ftr>
</file>

<file path=word/footer9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9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87" w:wrap="none" w:vAnchor="text" w:hAnchor="page" w:x="2397" w:y="-3337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149</w:t>
    </w:r>
    <w:r>
      <w:rPr>
        <w:rStyle w:val="CenturySchoolbook13pt0pt1"/>
      </w:rPr>
      <w:fldChar w:fldCharType="end"/>
    </w:r>
  </w:p>
</w:ftr>
</file>

<file path=word/footer9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50" w:wrap="none" w:vAnchor="text" w:hAnchor="page" w:x="8648" w:y="-3371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153</w:t>
    </w:r>
    <w:r>
      <w:rPr>
        <w:rStyle w:val="CenturySchoolbook13pt0pt1"/>
        <w:lang w:val="uk"/>
      </w:rPr>
      <w:fldChar w:fldCharType="end"/>
    </w:r>
  </w:p>
  <w:p w:rsidR="00E17081" w:rsidRDefault="00E17081">
    <w:pPr>
      <w:rPr>
        <w:sz w:val="2"/>
        <w:szCs w:val="2"/>
      </w:rPr>
    </w:pPr>
  </w:p>
</w:ftr>
</file>

<file path=word/footer9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9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87" w:wrap="none" w:vAnchor="text" w:hAnchor="page" w:x="2397" w:y="-3337"/>
      <w:shd w:val="clear" w:color="auto" w:fill="auto"/>
      <w:ind w:left="629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149</w:t>
    </w:r>
    <w:r>
      <w:rPr>
        <w:rStyle w:val="CenturySchoolbook13pt0pt1"/>
      </w:rPr>
      <w:fldChar w:fldCharType="end"/>
    </w:r>
  </w:p>
</w:ftr>
</file>

<file path=word/footer9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  <w:lang w:val="uk"/>
      </w:rPr>
      <w:t>148</w:t>
    </w:r>
    <w:r>
      <w:rPr>
        <w:rStyle w:val="CenturySchoolbook13pt0pt1"/>
        <w:lang w:val="uk"/>
      </w:rPr>
      <w:fldChar w:fldCharType="end"/>
    </w:r>
  </w:p>
  <w:p w:rsidR="00E17081" w:rsidRDefault="0023459F">
    <w:pPr>
      <w:pStyle w:val="af5"/>
      <w:framePr w:w="7057" w:h="571" w:wrap="none" w:vAnchor="text" w:hAnchor="page" w:x="2397" w:y="-3717"/>
      <w:shd w:val="clear" w:color="auto" w:fill="auto"/>
      <w:ind w:left="274"/>
    </w:pPr>
    <w:r>
      <w:rPr>
        <w:rStyle w:val="CenturySchoolbook85pt"/>
      </w:rPr>
      <w:t>Мал. 2.58</w:t>
    </w:r>
  </w:p>
</w:ftr>
</file>

<file path=word/footer9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87" w:wrap="none" w:vAnchor="text" w:hAnchor="page" w:x="2425" w:y="-1973"/>
      <w:shd w:val="clear" w:color="auto" w:fill="auto"/>
      <w:ind w:left="274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126</w:t>
    </w:r>
    <w:r>
      <w:rPr>
        <w:rStyle w:val="CenturySchoolbook13pt0pt1"/>
      </w:rPr>
      <w:fldChar w:fldCharType="end"/>
    </w:r>
  </w:p>
</w:ftr>
</file>

<file path=word/footer9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86" w:wrap="none" w:vAnchor="text" w:hAnchor="page" w:x="2397" w:y="-3428"/>
      <w:shd w:val="clear" w:color="auto" w:fill="auto"/>
      <w:ind w:left="630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165</w:t>
    </w:r>
    <w:r>
      <w:rPr>
        <w:rStyle w:val="CenturySchoolbook13pt0pt1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459F" w:rsidRDefault="0023459F">
      <w:r>
        <w:separator/>
      </w:r>
    </w:p>
  </w:footnote>
  <w:footnote w:type="continuationSeparator" w:id="0">
    <w:p w:rsidR="0023459F" w:rsidRDefault="0023459F">
      <w:r>
        <w:continuationSeparator/>
      </w:r>
    </w:p>
  </w:footnote>
  <w:footnote w:id="1">
    <w:p w:rsidR="00E17081" w:rsidRDefault="0023459F">
      <w:pPr>
        <w:pStyle w:val="20"/>
        <w:shd w:val="clear" w:color="auto" w:fill="auto"/>
        <w:tabs>
          <w:tab w:val="left" w:leader="hyphen" w:pos="4493"/>
        </w:tabs>
        <w:spacing w:line="170" w:lineRule="exact"/>
        <w:ind w:left="360"/>
      </w:pPr>
      <w:r>
        <w:rPr>
          <w:vertAlign w:val="superscript"/>
        </w:rPr>
        <w:footnoteRef/>
      </w:r>
      <w:r>
        <w:t xml:space="preserve"> В СІ одиниця питомої теплоємності 1 —</w:t>
      </w:r>
      <w:r>
        <w:tab/>
        <w:t>. Оскільки зміна тем-</w:t>
      </w:r>
    </w:p>
    <w:p w:rsidR="00E17081" w:rsidRDefault="0023459F">
      <w:pPr>
        <w:pStyle w:val="20"/>
        <w:shd w:val="clear" w:color="auto" w:fill="auto"/>
        <w:spacing w:line="170" w:lineRule="exact"/>
        <w:ind w:left="4020"/>
      </w:pPr>
      <w:r>
        <w:t>кг • К</w:t>
      </w:r>
    </w:p>
    <w:p w:rsidR="00E17081" w:rsidRDefault="0023459F">
      <w:pPr>
        <w:pStyle w:val="20"/>
        <w:shd w:val="clear" w:color="auto" w:fill="auto"/>
        <w:spacing w:line="170" w:lineRule="exact"/>
      </w:pPr>
      <w:r>
        <w:t>ператури на 1 К відповідає зміні температури на 1 °С, числові зна-</w:t>
      </w:r>
    </w:p>
    <w:p w:rsidR="00E17081" w:rsidRDefault="0023459F">
      <w:pPr>
        <w:pStyle w:val="20"/>
        <w:shd w:val="clear" w:color="auto" w:fill="auto"/>
        <w:spacing w:line="170" w:lineRule="exact"/>
        <w:ind w:left="4140"/>
      </w:pPr>
      <w:r>
        <w:t xml:space="preserve">Дж </w:t>
      </w:r>
      <w:r>
        <w:rPr>
          <w:rStyle w:val="21"/>
        </w:rPr>
        <w:t xml:space="preserve">. </w:t>
      </w:r>
      <w:r>
        <w:t>Дж</w:t>
      </w:r>
    </w:p>
    <w:p w:rsidR="00E17081" w:rsidRDefault="0023459F">
      <w:pPr>
        <w:pStyle w:val="20"/>
        <w:shd w:val="clear" w:color="auto" w:fill="auto"/>
        <w:tabs>
          <w:tab w:val="left" w:leader="hyphen" w:pos="4541"/>
          <w:tab w:val="left" w:leader="hyphen" w:pos="5213"/>
          <w:tab w:val="left" w:leader="hyphen" w:pos="5256"/>
        </w:tabs>
        <w:spacing w:line="170" w:lineRule="exact"/>
      </w:pPr>
      <w:r>
        <w:t>чення питомих теплоємностей в одиницях</w:t>
      </w:r>
      <w:r>
        <w:rPr>
          <w:rStyle w:val="21"/>
        </w:rPr>
        <w:tab/>
        <w:t xml:space="preserve"> </w:t>
      </w:r>
      <w:r>
        <w:t xml:space="preserve">і </w:t>
      </w:r>
      <w:r>
        <w:rPr>
          <w:rStyle w:val="21"/>
        </w:rPr>
        <w:tab/>
      </w:r>
      <w:r>
        <w:rPr>
          <w:rStyle w:val="21"/>
        </w:rPr>
        <w:tab/>
        <w:t xml:space="preserve">— </w:t>
      </w:r>
      <w:r>
        <w:t>однакові.</w:t>
      </w:r>
    </w:p>
    <w:p w:rsidR="00E17081" w:rsidRDefault="0023459F">
      <w:pPr>
        <w:pStyle w:val="20"/>
        <w:shd w:val="clear" w:color="auto" w:fill="auto"/>
        <w:spacing w:line="170" w:lineRule="exact"/>
        <w:ind w:left="4020"/>
      </w:pPr>
      <w:r>
        <w:t xml:space="preserve">кг • К кг • </w:t>
      </w:r>
      <w:r>
        <w:rPr>
          <w:rStyle w:val="21"/>
        </w:rPr>
        <w:t>°</w:t>
      </w:r>
      <w:r>
        <w:t>С</w:t>
      </w:r>
    </w:p>
  </w:footnote>
  <w:footnote w:id="2">
    <w:p w:rsidR="00E17081" w:rsidRDefault="0023459F">
      <w:pPr>
        <w:pStyle w:val="a5"/>
        <w:shd w:val="clear" w:color="auto" w:fill="auto"/>
        <w:spacing w:after="0" w:line="221" w:lineRule="exact"/>
        <w:ind w:left="20" w:firstLine="340"/>
      </w:pPr>
      <w:r>
        <w:t>Енергію, що характеризує рух і взаємодію молекул, з яких</w:t>
      </w:r>
      <w:r>
        <w:rPr>
          <w:rStyle w:val="a9"/>
        </w:rPr>
        <w:t xml:space="preserve"> </w:t>
      </w:r>
      <w:r>
        <w:t>складається тіло, називають</w:t>
      </w:r>
      <w:r>
        <w:rPr>
          <w:rStyle w:val="aa"/>
        </w:rPr>
        <w:t xml:space="preserve"> внутрішньою енергією</w:t>
      </w:r>
      <w:r>
        <w:t xml:space="preserve"> тіла</w:t>
      </w:r>
      <w:r>
        <w:t>.</w:t>
      </w:r>
      <w:r>
        <w:rPr>
          <w:rStyle w:val="aa"/>
        </w:rPr>
        <w:t xml:space="preserve"> Вну</w:t>
      </w:r>
      <w:r>
        <w:rPr>
          <w:rStyle w:val="aa"/>
        </w:rPr>
        <w:softHyphen/>
        <w:t>трішня енергія</w:t>
      </w:r>
      <w:r>
        <w:t xml:space="preserve"> тіла дорівнює сумі кінетичних і потенціаль</w:t>
      </w:r>
      <w:r>
        <w:softHyphen/>
        <w:t>них енергій усіх його молекул.</w:t>
      </w:r>
    </w:p>
  </w:footnote>
  <w:footnote w:id="3">
    <w:p w:rsidR="00E17081" w:rsidRDefault="0023459F">
      <w:pPr>
        <w:pStyle w:val="90"/>
        <w:numPr>
          <w:ilvl w:val="0"/>
          <w:numId w:val="1"/>
        </w:numPr>
        <w:shd w:val="clear" w:color="auto" w:fill="auto"/>
        <w:tabs>
          <w:tab w:val="left" w:pos="663"/>
        </w:tabs>
        <w:spacing w:before="0" w:line="226" w:lineRule="exact"/>
        <w:ind w:left="20" w:right="2540" w:firstLine="340"/>
        <w:jc w:val="both"/>
      </w:pPr>
      <w:r>
        <w:footnoteRef/>
      </w:r>
      <w:r>
        <w:tab/>
        <w:t>Чому під час інтенсивного танення</w:t>
      </w:r>
      <w:r>
        <w:rPr>
          <w:rStyle w:val="91"/>
        </w:rPr>
        <w:t xml:space="preserve"> </w:t>
      </w:r>
      <w:r>
        <w:t>льоду на річках і озерах у прилеглих до них</w:t>
      </w:r>
      <w:r>
        <w:rPr>
          <w:rStyle w:val="91"/>
        </w:rPr>
        <w:t xml:space="preserve"> </w:t>
      </w:r>
      <w:r>
        <w:t>місцевостях спостерігається похолодання?</w:t>
      </w:r>
    </w:p>
  </w:footnote>
  <w:footnote w:id="4">
    <w:p w:rsidR="00E17081" w:rsidRDefault="0023459F">
      <w:pPr>
        <w:pStyle w:val="a5"/>
        <w:shd w:val="clear" w:color="auto" w:fill="auto"/>
        <w:tabs>
          <w:tab w:val="left" w:pos="649"/>
        </w:tabs>
        <w:spacing w:after="0"/>
        <w:ind w:left="20" w:firstLine="340"/>
      </w:pPr>
      <w:r>
        <w:rPr>
          <w:rStyle w:val="ac"/>
          <w:lang w:val="ru"/>
        </w:rPr>
        <w:footnoteRef/>
      </w:r>
      <w:r>
        <w:rPr>
          <w:rStyle w:val="ac"/>
          <w:lang w:val="ru"/>
        </w:rPr>
        <w:tab/>
      </w:r>
      <w:r>
        <w:rPr>
          <w:rStyle w:val="ac"/>
        </w:rPr>
        <w:t>Підготуйте таблицю для занесення результатів вимірю</w:t>
      </w:r>
      <w:r>
        <w:rPr>
          <w:rStyle w:val="ac"/>
        </w:rPr>
        <w:softHyphen/>
        <w:t>вань і обчислень фізичних величин. Її форма може бути такою:</w:t>
      </w:r>
    </w:p>
  </w:footnote>
  <w:footnote w:id="5">
    <w:p w:rsidR="00E17081" w:rsidRDefault="0023459F">
      <w:pPr>
        <w:pStyle w:val="a5"/>
        <w:shd w:val="clear" w:color="auto" w:fill="auto"/>
        <w:spacing w:after="0" w:line="250" w:lineRule="exact"/>
        <w:ind w:right="20" w:firstLine="340"/>
      </w:pPr>
      <w:r>
        <w:rPr>
          <w:rStyle w:val="ac"/>
        </w:rPr>
        <w:t>Перехід речовини з твердого стану в рідкий називають</w:t>
      </w:r>
      <w:r>
        <w:rPr>
          <w:rStyle w:val="ad"/>
        </w:rPr>
        <w:t xml:space="preserve"> </w:t>
      </w:r>
      <w:r>
        <w:rPr>
          <w:rStyle w:val="ae"/>
        </w:rPr>
        <w:t>плавленням.</w:t>
      </w:r>
    </w:p>
    <w:p w:rsidR="00E17081" w:rsidRDefault="0023459F">
      <w:pPr>
        <w:pStyle w:val="a5"/>
        <w:shd w:val="clear" w:color="auto" w:fill="auto"/>
        <w:spacing w:after="0" w:line="250" w:lineRule="exact"/>
        <w:ind w:right="20" w:firstLine="340"/>
      </w:pPr>
      <w:r>
        <w:rPr>
          <w:rStyle w:val="ac"/>
        </w:rPr>
        <w:t>Температуру, за якої дана речовина плавиться, називають</w:t>
      </w:r>
      <w:r>
        <w:rPr>
          <w:rStyle w:val="ad"/>
        </w:rPr>
        <w:t xml:space="preserve"> </w:t>
      </w:r>
      <w:r>
        <w:rPr>
          <w:rStyle w:val="ac"/>
        </w:rPr>
        <w:t>її</w:t>
      </w:r>
      <w:r>
        <w:rPr>
          <w:rStyle w:val="ae"/>
        </w:rPr>
        <w:t xml:space="preserve"> температурою плавле</w:t>
      </w:r>
      <w:r>
        <w:rPr>
          <w:rStyle w:val="ae"/>
        </w:rPr>
        <w:t>ння.</w:t>
      </w:r>
    </w:p>
    <w:p w:rsidR="00E17081" w:rsidRDefault="0023459F">
      <w:pPr>
        <w:pStyle w:val="a5"/>
        <w:shd w:val="clear" w:color="auto" w:fill="auto"/>
        <w:spacing w:after="0" w:line="250" w:lineRule="exact"/>
        <w:ind w:right="20" w:firstLine="340"/>
      </w:pPr>
      <w:r>
        <w:rPr>
          <w:rStyle w:val="ac"/>
        </w:rPr>
        <w:t>Перехід речовини з рідкого стану в твердий називають</w:t>
      </w:r>
      <w:r>
        <w:rPr>
          <w:rStyle w:val="ae"/>
        </w:rPr>
        <w:t xml:space="preserve"> кри</w:t>
      </w:r>
      <w:r>
        <w:rPr>
          <w:rStyle w:val="ae"/>
        </w:rPr>
        <w:softHyphen/>
        <w:t>сталізацією.</w:t>
      </w:r>
      <w:r>
        <w:rPr>
          <w:rStyle w:val="ac"/>
        </w:rPr>
        <w:t xml:space="preserve"> Кристалічні тверді тіла плавляться і тверднуть</w:t>
      </w:r>
      <w:r>
        <w:rPr>
          <w:rStyle w:val="ad"/>
        </w:rPr>
        <w:t xml:space="preserve"> </w:t>
      </w:r>
      <w:r>
        <w:rPr>
          <w:rStyle w:val="ac"/>
        </w:rPr>
        <w:t>за однієї і тієї самої температури, певної для даної речовини.</w:t>
      </w:r>
    </w:p>
    <w:p w:rsidR="00E17081" w:rsidRDefault="0023459F">
      <w:pPr>
        <w:pStyle w:val="a5"/>
        <w:shd w:val="clear" w:color="auto" w:fill="auto"/>
        <w:spacing w:after="0" w:line="250" w:lineRule="exact"/>
        <w:ind w:right="20" w:firstLine="340"/>
      </w:pPr>
      <w:r>
        <w:rPr>
          <w:rStyle w:val="ae"/>
        </w:rPr>
        <w:t>Аморфні тіла</w:t>
      </w:r>
      <w:r>
        <w:rPr>
          <w:rStyle w:val="ac"/>
        </w:rPr>
        <w:t xml:space="preserve"> не мають певної температури плавлення і</w:t>
      </w:r>
      <w:r>
        <w:rPr>
          <w:rStyle w:val="ad"/>
        </w:rPr>
        <w:t xml:space="preserve"> </w:t>
      </w:r>
      <w:r>
        <w:rPr>
          <w:rStyle w:val="ac"/>
        </w:rPr>
        <w:t>тверднення.</w:t>
      </w:r>
    </w:p>
    <w:p w:rsidR="00E17081" w:rsidRDefault="0023459F">
      <w:pPr>
        <w:pStyle w:val="60"/>
        <w:shd w:val="clear" w:color="auto" w:fill="auto"/>
        <w:ind w:right="20"/>
      </w:pPr>
      <w:r>
        <w:t>Кількі</w:t>
      </w:r>
      <w:r>
        <w:t>сть теплоти, яка потрібна для перетворення одиниці</w:t>
      </w:r>
      <w:r>
        <w:rPr>
          <w:rStyle w:val="61"/>
        </w:rPr>
        <w:t xml:space="preserve"> </w:t>
      </w:r>
      <w:r>
        <w:t xml:space="preserve">маси </w:t>
      </w:r>
      <w:r>
        <w:rPr>
          <w:lang w:val="ru"/>
        </w:rPr>
        <w:t xml:space="preserve">(1 </w:t>
      </w:r>
      <w:r>
        <w:t>кг) кристалічної речовини з твердого стану в рідкий,</w:t>
      </w:r>
      <w:r>
        <w:rPr>
          <w:rStyle w:val="61"/>
        </w:rPr>
        <w:t xml:space="preserve"> </w:t>
      </w:r>
      <w:r>
        <w:t>називається питомою теплотою плавлення.</w:t>
      </w:r>
    </w:p>
    <w:p w:rsidR="00E17081" w:rsidRDefault="0023459F">
      <w:pPr>
        <w:pStyle w:val="30"/>
        <w:shd w:val="clear" w:color="auto" w:fill="auto"/>
        <w:spacing w:before="0" w:line="250" w:lineRule="exact"/>
        <w:ind w:right="20" w:firstLine="340"/>
      </w:pPr>
      <w:r>
        <w:rPr>
          <w:rStyle w:val="34"/>
        </w:rPr>
        <w:t>Питома теплота кристалізації дорівнює питомій те</w:t>
      </w:r>
      <w:r>
        <w:rPr>
          <w:rStyle w:val="34"/>
        </w:rPr>
        <w:softHyphen/>
        <w:t>плоті плавлення.</w:t>
      </w:r>
    </w:p>
    <w:p w:rsidR="00E17081" w:rsidRDefault="0023459F">
      <w:pPr>
        <w:pStyle w:val="a5"/>
        <w:shd w:val="clear" w:color="auto" w:fill="auto"/>
        <w:spacing w:after="0" w:line="250" w:lineRule="exact"/>
        <w:ind w:right="20" w:firstLine="340"/>
      </w:pPr>
      <w:r>
        <w:rPr>
          <w:rStyle w:val="ac"/>
        </w:rPr>
        <w:t>Питома теплота плавлення (кристалізаці</w:t>
      </w:r>
      <w:r>
        <w:rPr>
          <w:rStyle w:val="ac"/>
        </w:rPr>
        <w:t>ї) показує, на</w:t>
      </w:r>
      <w:r>
        <w:rPr>
          <w:rStyle w:val="ad"/>
        </w:rPr>
        <w:t xml:space="preserve"> </w:t>
      </w:r>
      <w:r>
        <w:rPr>
          <w:rStyle w:val="ac"/>
        </w:rPr>
        <w:t xml:space="preserve">скільки внутрішня енергія </w:t>
      </w:r>
      <w:r>
        <w:rPr>
          <w:rStyle w:val="ac"/>
          <w:lang w:val="ru"/>
        </w:rPr>
        <w:t xml:space="preserve">1 </w:t>
      </w:r>
      <w:r>
        <w:rPr>
          <w:rStyle w:val="ac"/>
        </w:rPr>
        <w:t>кг речовини в твердому стані,</w:t>
      </w:r>
      <w:r>
        <w:rPr>
          <w:rStyle w:val="ad"/>
        </w:rPr>
        <w:t xml:space="preserve"> </w:t>
      </w:r>
      <w:r>
        <w:rPr>
          <w:rStyle w:val="ac"/>
        </w:rPr>
        <w:t>узятої за температури плавлення, менша, ніж внутрішня енер-</w:t>
      </w:r>
    </w:p>
    <w:p w:rsidR="00E17081" w:rsidRDefault="0023459F">
      <w:pPr>
        <w:pStyle w:val="20"/>
        <w:shd w:val="clear" w:color="auto" w:fill="auto"/>
        <w:spacing w:line="206" w:lineRule="exact"/>
        <w:ind w:left="20" w:right="20" w:firstLine="400"/>
        <w:jc w:val="both"/>
      </w:pPr>
      <w:r>
        <w:rPr>
          <w:rStyle w:val="24"/>
          <w:vertAlign w:val="superscript"/>
        </w:rPr>
        <w:footnoteRef/>
      </w:r>
      <w:r>
        <w:rPr>
          <w:rStyle w:val="24"/>
        </w:rPr>
        <w:t xml:space="preserve"> ККД газової плити залежить не лише від конструкції паль</w:t>
      </w:r>
      <w:r>
        <w:rPr>
          <w:rStyle w:val="24"/>
        </w:rPr>
        <w:softHyphen/>
        <w:t>ників, а й від посуду, яким користуються, та відповідності вибору</w:t>
      </w:r>
      <w:r>
        <w:rPr>
          <w:rStyle w:val="25"/>
        </w:rPr>
        <w:t xml:space="preserve"> </w:t>
      </w:r>
      <w:r>
        <w:rPr>
          <w:rStyle w:val="24"/>
        </w:rPr>
        <w:t>конфорок розмірам посуду.</w:t>
      </w:r>
    </w:p>
  </w:footnote>
  <w:footnote w:id="6">
    <w:p w:rsidR="00E17081" w:rsidRDefault="0023459F">
      <w:pPr>
        <w:pStyle w:val="40"/>
        <w:shd w:val="clear" w:color="auto" w:fill="auto"/>
        <w:tabs>
          <w:tab w:val="left" w:pos="536"/>
        </w:tabs>
        <w:ind w:left="-40" w:right="220" w:firstLine="360"/>
      </w:pPr>
      <w:r>
        <w:footnoteRef/>
      </w:r>
      <w:r>
        <w:tab/>
        <w:t>Як визначити кількість теплоти, яка виділяється під час згоряння</w:t>
      </w:r>
      <w:r>
        <w:rPr>
          <w:rStyle w:val="43"/>
        </w:rPr>
        <w:t xml:space="preserve"> </w:t>
      </w:r>
      <w:r>
        <w:t>певної маси палива?</w:t>
      </w:r>
    </w:p>
  </w:footnote>
  <w:footnote w:id="7">
    <w:p w:rsidR="00E17081" w:rsidRDefault="0023459F">
      <w:pPr>
        <w:pStyle w:val="20"/>
        <w:shd w:val="clear" w:color="auto" w:fill="auto"/>
        <w:spacing w:line="216" w:lineRule="exact"/>
        <w:ind w:right="20" w:firstLine="340"/>
        <w:jc w:val="both"/>
      </w:pPr>
      <w:r>
        <w:rPr>
          <w:rStyle w:val="26"/>
          <w:vertAlign w:val="superscript"/>
        </w:rPr>
        <w:footnoteRef/>
      </w:r>
      <w:r>
        <w:rPr>
          <w:rStyle w:val="26"/>
        </w:rPr>
        <w:t xml:space="preserve"> Бурштин (янтар) - це викопна скам'яніла смола давніх вимер</w:t>
      </w:r>
      <w:r>
        <w:rPr>
          <w:rStyle w:val="26"/>
        </w:rPr>
        <w:softHyphen/>
        <w:t>лих хвойних дерев, що росли на Землі багато тисяч років тому. Най</w:t>
      </w:r>
      <w:r>
        <w:rPr>
          <w:rStyle w:val="26"/>
        </w:rPr>
        <w:softHyphen/>
      </w:r>
      <w:r>
        <w:rPr>
          <w:rStyle w:val="26"/>
        </w:rPr>
        <w:t>більші поклади бурштину в Україні знаходяться в Клесові (Рівненсь</w:t>
      </w:r>
      <w:r>
        <w:rPr>
          <w:rStyle w:val="26"/>
        </w:rPr>
        <w:softHyphen/>
        <w:t>ка обл.).</w:t>
      </w:r>
    </w:p>
  </w:footnote>
  <w:footnote w:id="8">
    <w:p w:rsidR="00E17081" w:rsidRDefault="0023459F">
      <w:pPr>
        <w:pStyle w:val="20"/>
        <w:shd w:val="clear" w:color="auto" w:fill="auto"/>
        <w:spacing w:line="221" w:lineRule="exact"/>
        <w:ind w:right="20" w:firstLine="340"/>
        <w:jc w:val="both"/>
      </w:pPr>
      <w:r>
        <w:rPr>
          <w:rStyle w:val="28"/>
          <w:vertAlign w:val="superscript"/>
        </w:rPr>
        <w:footnoteRef/>
      </w:r>
      <w:r>
        <w:rPr>
          <w:rStyle w:val="28"/>
        </w:rPr>
        <w:t xml:space="preserve"> Ебоніт (з грец. </w:t>
      </w:r>
      <w:r>
        <w:rPr>
          <w:rStyle w:val="29"/>
        </w:rPr>
        <w:t xml:space="preserve">— </w:t>
      </w:r>
      <w:r>
        <w:rPr>
          <w:rStyle w:val="28"/>
        </w:rPr>
        <w:t xml:space="preserve">чорне дерево) </w:t>
      </w:r>
      <w:r>
        <w:rPr>
          <w:rStyle w:val="29"/>
        </w:rPr>
        <w:t xml:space="preserve">— </w:t>
      </w:r>
      <w:r>
        <w:rPr>
          <w:rStyle w:val="28"/>
        </w:rPr>
        <w:t>вулканізований каучук з ве</w:t>
      </w:r>
      <w:r>
        <w:rPr>
          <w:rStyle w:val="28"/>
        </w:rPr>
        <w:softHyphen/>
        <w:t>ликим вмістом сірки. Потертий об хутро ебоніт набуває негативного</w:t>
      </w:r>
      <w:r>
        <w:rPr>
          <w:rStyle w:val="2a"/>
        </w:rPr>
        <w:t xml:space="preserve"> </w:t>
      </w:r>
      <w:r>
        <w:rPr>
          <w:rStyle w:val="28"/>
        </w:rPr>
        <w:t>заряду.</w:t>
      </w:r>
    </w:p>
  </w:footnote>
  <w:footnote w:id="9">
    <w:p w:rsidR="00E17081" w:rsidRDefault="0023459F">
      <w:pPr>
        <w:pStyle w:val="94"/>
        <w:shd w:val="clear" w:color="auto" w:fill="auto"/>
        <w:tabs>
          <w:tab w:val="left" w:pos="307"/>
        </w:tabs>
        <w:jc w:val="both"/>
      </w:pPr>
      <w:r>
        <w:footnoteRef/>
      </w:r>
      <w:r>
        <w:tab/>
        <w:t>Яке з наведених тверджень</w:t>
      </w:r>
      <w:r>
        <w:rPr>
          <w:rStyle w:val="95"/>
        </w:rPr>
        <w:t xml:space="preserve"> </w:t>
      </w:r>
      <w:r>
        <w:t>пояснює явище е</w:t>
      </w:r>
      <w:r>
        <w:t>лектризації</w:t>
      </w:r>
      <w:r>
        <w:rPr>
          <w:rStyle w:val="95"/>
        </w:rPr>
        <w:t xml:space="preserve"> </w:t>
      </w:r>
      <w:r>
        <w:t>тертям?</w:t>
      </w:r>
    </w:p>
    <w:p w:rsidR="00E17081" w:rsidRDefault="0023459F">
      <w:pPr>
        <w:pStyle w:val="100"/>
        <w:numPr>
          <w:ilvl w:val="0"/>
          <w:numId w:val="9"/>
        </w:numPr>
        <w:shd w:val="clear" w:color="auto" w:fill="auto"/>
        <w:tabs>
          <w:tab w:val="left" w:pos="672"/>
        </w:tabs>
        <w:ind w:firstLine="340"/>
        <w:jc w:val="both"/>
      </w:pPr>
      <w:r>
        <w:t>під час тісного контакту</w:t>
      </w:r>
      <w:r>
        <w:rPr>
          <w:rStyle w:val="101"/>
        </w:rPr>
        <w:t xml:space="preserve"> </w:t>
      </w:r>
      <w:r>
        <w:t>різнорідних тіл частина електро</w:t>
      </w:r>
      <w:r>
        <w:softHyphen/>
        <w:t>нів з одного тіла переходить до</w:t>
      </w:r>
      <w:r>
        <w:rPr>
          <w:rStyle w:val="101"/>
        </w:rPr>
        <w:t xml:space="preserve"> </w:t>
      </w:r>
      <w:r>
        <w:t>іншого;</w:t>
      </w:r>
    </w:p>
    <w:p w:rsidR="00E17081" w:rsidRDefault="0023459F">
      <w:pPr>
        <w:pStyle w:val="100"/>
        <w:shd w:val="clear" w:color="auto" w:fill="auto"/>
        <w:ind w:firstLine="340"/>
        <w:jc w:val="both"/>
      </w:pPr>
      <w:r>
        <w:t>Б) у разі тертя одне об одне</w:t>
      </w:r>
      <w:r>
        <w:rPr>
          <w:rStyle w:val="101"/>
        </w:rPr>
        <w:t xml:space="preserve"> </w:t>
      </w:r>
      <w:r>
        <w:t>тіла втрачають електрони;</w:t>
      </w:r>
    </w:p>
    <w:p w:rsidR="00E17081" w:rsidRDefault="0023459F">
      <w:pPr>
        <w:pStyle w:val="100"/>
        <w:numPr>
          <w:ilvl w:val="0"/>
          <w:numId w:val="9"/>
        </w:numPr>
        <w:shd w:val="clear" w:color="auto" w:fill="auto"/>
        <w:tabs>
          <w:tab w:val="left" w:pos="586"/>
        </w:tabs>
        <w:ind w:firstLine="340"/>
        <w:jc w:val="both"/>
      </w:pPr>
      <w:r>
        <w:t>під час тертя одне об одне ті</w:t>
      </w:r>
      <w:r>
        <w:softHyphen/>
        <w:t>ла набувають позитивних зарядів;</w:t>
      </w:r>
    </w:p>
  </w:footnote>
  <w:footnote w:id="10">
    <w:p w:rsidR="00E17081" w:rsidRDefault="0023459F">
      <w:pPr>
        <w:pStyle w:val="80"/>
        <w:numPr>
          <w:ilvl w:val="0"/>
          <w:numId w:val="10"/>
        </w:numPr>
        <w:shd w:val="clear" w:color="auto" w:fill="auto"/>
        <w:tabs>
          <w:tab w:val="left" w:pos="561"/>
        </w:tabs>
        <w:spacing w:before="0"/>
        <w:ind w:firstLine="340"/>
        <w:jc w:val="left"/>
      </w:pPr>
      <w:r>
        <w:t>Яка природа електричн</w:t>
      </w:r>
      <w:r>
        <w:t>ого струму в металах?</w:t>
      </w:r>
    </w:p>
    <w:p w:rsidR="00E17081" w:rsidRDefault="0023459F">
      <w:pPr>
        <w:pStyle w:val="80"/>
        <w:numPr>
          <w:ilvl w:val="0"/>
          <w:numId w:val="10"/>
        </w:numPr>
        <w:shd w:val="clear" w:color="auto" w:fill="auto"/>
        <w:tabs>
          <w:tab w:val="left" w:pos="575"/>
        </w:tabs>
        <w:spacing w:before="0"/>
        <w:ind w:firstLine="340"/>
        <w:jc w:val="left"/>
      </w:pPr>
      <w:r>
        <w:t>Який напрямок приймають за напрямок струму в провіднику?</w:t>
      </w:r>
    </w:p>
    <w:p w:rsidR="00E17081" w:rsidRDefault="0023459F">
      <w:pPr>
        <w:pStyle w:val="80"/>
        <w:numPr>
          <w:ilvl w:val="0"/>
          <w:numId w:val="10"/>
        </w:numPr>
        <w:shd w:val="clear" w:color="auto" w:fill="auto"/>
        <w:tabs>
          <w:tab w:val="left" w:pos="571"/>
        </w:tabs>
        <w:spacing w:before="0"/>
        <w:ind w:right="460" w:firstLine="340"/>
        <w:jc w:val="left"/>
      </w:pPr>
      <w:r>
        <w:t>Чому тепловий рух електронів у провіднику не можна назвати</w:t>
      </w:r>
      <w:r>
        <w:rPr>
          <w:rStyle w:val="81"/>
        </w:rPr>
        <w:t xml:space="preserve"> </w:t>
      </w:r>
      <w:r>
        <w:t>електричним струмом?</w:t>
      </w:r>
    </w:p>
  </w:footnote>
  <w:footnote w:id="11">
    <w:p w:rsidR="00E17081" w:rsidRDefault="0023459F">
      <w:pPr>
        <w:pStyle w:val="80"/>
        <w:shd w:val="clear" w:color="auto" w:fill="auto"/>
        <w:tabs>
          <w:tab w:val="left" w:pos="575"/>
        </w:tabs>
        <w:spacing w:before="0" w:line="230" w:lineRule="exact"/>
        <w:ind w:left="340"/>
        <w:jc w:val="left"/>
      </w:pPr>
      <w:r>
        <w:rPr>
          <w:lang w:val="ru"/>
        </w:rPr>
        <w:footnoteRef/>
      </w:r>
      <w:r>
        <w:rPr>
          <w:lang w:val="ru"/>
        </w:rPr>
        <w:tab/>
      </w:r>
      <w:r>
        <w:t>На якій дії струму ґрунтується встановлення одиниці сили струму?</w:t>
      </w:r>
    </w:p>
  </w:footnote>
  <w:footnote w:id="12">
    <w:p w:rsidR="00E17081" w:rsidRDefault="0023459F">
      <w:pPr>
        <w:pStyle w:val="100"/>
        <w:shd w:val="clear" w:color="auto" w:fill="auto"/>
        <w:spacing w:line="221" w:lineRule="exact"/>
        <w:ind w:left="20" w:right="40" w:firstLine="340"/>
        <w:jc w:val="both"/>
      </w:pPr>
      <w:r>
        <w:rPr>
          <w:vertAlign w:val="superscript"/>
        </w:rPr>
        <w:footnoteRef/>
      </w:r>
      <w:r>
        <w:t xml:space="preserve"> Якщо інше не зазначене в документації на прилад. Напри</w:t>
      </w:r>
      <w:r>
        <w:softHyphen/>
        <w:t>клад, у барометрів-анероїдів інструментальна похибка може дорів</w:t>
      </w:r>
      <w:r>
        <w:softHyphen/>
        <w:t>нювати трьом поділкам шкали.</w:t>
      </w:r>
    </w:p>
  </w:footnote>
  <w:footnote w:id="13">
    <w:p w:rsidR="00E17081" w:rsidRDefault="0023459F">
      <w:pPr>
        <w:pStyle w:val="100"/>
        <w:shd w:val="clear" w:color="auto" w:fill="auto"/>
        <w:spacing w:line="216" w:lineRule="exact"/>
        <w:ind w:right="20" w:firstLine="340"/>
        <w:jc w:val="both"/>
      </w:pPr>
      <w:r>
        <w:rPr>
          <w:vertAlign w:val="superscript"/>
        </w:rPr>
        <w:footnoteRef/>
      </w:r>
      <w:r>
        <w:t xml:space="preserve"> Межа максимальної допустимої похибки приладу визначається</w:t>
      </w:r>
      <w:r>
        <w:rPr>
          <w:rStyle w:val="103"/>
        </w:rPr>
        <w:t xml:space="preserve"> </w:t>
      </w:r>
      <w:r>
        <w:t>класом точності приладу. Так, серед інших на шк</w:t>
      </w:r>
      <w:r>
        <w:t>алі приладу е поз</w:t>
      </w:r>
      <w:r>
        <w:softHyphen/>
        <w:t>начка "2,5". Це означає, що клас точності приладу 2,5, тобто макси</w:t>
      </w:r>
      <w:r>
        <w:softHyphen/>
        <w:t>мальна допустима похибка становить 2,5 % верхньої межі вимірю</w:t>
      </w:r>
      <w:r>
        <w:softHyphen/>
        <w:t>вання. Для амперметрів, зображених на мал. 2.50 і 2.56, верхня ме</w:t>
      </w:r>
      <w:r>
        <w:softHyphen/>
        <w:t>жа вимірювання становить 2 А. Межа допустим</w:t>
      </w:r>
      <w:r>
        <w:t>ої похибки приладу</w:t>
      </w:r>
      <w:r>
        <w:rPr>
          <w:rStyle w:val="103"/>
        </w:rPr>
        <w:t xml:space="preserve"> </w:t>
      </w:r>
      <w:r>
        <w:t>становить Д</w:t>
      </w:r>
      <w:r>
        <w:rPr>
          <w:vertAlign w:val="subscript"/>
        </w:rPr>
        <w:t>пр</w:t>
      </w:r>
      <w:r>
        <w:t xml:space="preserve"> = 2 А • 0,025 = 0,05 А. Зазвичай, прилади мають значно</w:t>
      </w:r>
      <w:r>
        <w:rPr>
          <w:rStyle w:val="103"/>
        </w:rPr>
        <w:t xml:space="preserve"> </w:t>
      </w:r>
      <w:r>
        <w:t>меншу похибку, ніж межа допустимої. Похибка відліку теж не пере</w:t>
      </w:r>
      <w:r>
        <w:softHyphen/>
        <w:t>вищує половини поділки. Тому для цього амперметра можна прийняти,</w:t>
      </w:r>
      <w:r>
        <w:rPr>
          <w:rStyle w:val="103"/>
        </w:rPr>
        <w:t xml:space="preserve"> </w:t>
      </w:r>
      <w:r>
        <w:t>що абсолютна похибка вимірювання дорів</w:t>
      </w:r>
      <w:r>
        <w:t>нює ціні поділки 0,05 А.</w:t>
      </w:r>
      <w:r>
        <w:rPr>
          <w:rStyle w:val="103"/>
        </w:rPr>
        <w:t xml:space="preserve"> </w:t>
      </w:r>
      <w:r>
        <w:t>Вона однакова для будь-яких показань. Зрозуміло, що відносна по</w:t>
      </w:r>
      <w:r>
        <w:softHyphen/>
        <w:t>хибка буде тим менша, чим більші показання приладу.</w:t>
      </w:r>
    </w:p>
  </w:footnote>
  <w:footnote w:id="14">
    <w:p w:rsidR="00E17081" w:rsidRDefault="0023459F">
      <w:pPr>
        <w:pStyle w:val="110"/>
        <w:shd w:val="clear" w:color="auto" w:fill="auto"/>
        <w:ind w:left="340" w:right="640"/>
        <w:jc w:val="left"/>
      </w:pPr>
      <w:r>
        <w:rPr>
          <w:rStyle w:val="111"/>
        </w:rPr>
        <w:footnoteRef/>
      </w:r>
      <w:r>
        <w:rPr>
          <w:rStyle w:val="111"/>
        </w:rPr>
        <w:t xml:space="preserve"> дорівнює відношенню напруги на провіднику до сили струму в ньому, називають опором провідника.</w:t>
      </w:r>
    </w:p>
  </w:footnote>
  <w:footnote w:id="15">
    <w:p w:rsidR="00E17081" w:rsidRDefault="0023459F">
      <w:pPr>
        <w:pStyle w:val="120"/>
        <w:shd w:val="clear" w:color="auto" w:fill="auto"/>
        <w:ind w:left="2080"/>
      </w:pPr>
      <w:r>
        <w:rPr>
          <w:rStyle w:val="121"/>
        </w:rPr>
        <w:t>необхідно знати Иого довжину, площу пе-</w:t>
      </w:r>
    </w:p>
  </w:footnote>
  <w:footnote w:id="16">
    <w:p w:rsidR="00E17081" w:rsidRDefault="0023459F">
      <w:pPr>
        <w:pStyle w:val="150"/>
        <w:shd w:val="clear" w:color="auto" w:fill="auto"/>
        <w:ind w:left="3480"/>
      </w:pPr>
      <w:r>
        <w:t>Я</w:t>
      </w:r>
    </w:p>
  </w:footnote>
  <w:footnote w:id="17">
    <w:p w:rsidR="00E17081" w:rsidRDefault="0023459F">
      <w:pPr>
        <w:pStyle w:val="130"/>
        <w:shd w:val="clear" w:color="auto" w:fill="auto"/>
        <w:spacing w:line="180" w:lineRule="exact"/>
        <w:ind w:left="100"/>
      </w:pPr>
      <w:r>
        <w:rPr>
          <w:rStyle w:val="131"/>
          <w:lang w:val="uk"/>
        </w:rPr>
        <w:t>Я</w:t>
      </w:r>
      <w:r>
        <w:rPr>
          <w:lang w:val="uk"/>
        </w:rPr>
        <w:t xml:space="preserve"> </w:t>
      </w:r>
      <w:r>
        <w:t>— ?</w:t>
      </w:r>
    </w:p>
  </w:footnote>
  <w:footnote w:id="18">
    <w:p w:rsidR="00E17081" w:rsidRDefault="0023459F">
      <w:pPr>
        <w:pStyle w:val="140"/>
        <w:shd w:val="clear" w:color="auto" w:fill="auto"/>
        <w:ind w:left="2900"/>
      </w:pPr>
      <w:r>
        <w:t xml:space="preserve">Я = р </w:t>
      </w:r>
      <w:r>
        <w:rPr>
          <w:rStyle w:val="141"/>
          <w:lang w:val="ru"/>
        </w:rPr>
        <w:t>-</w:t>
      </w:r>
      <w:r>
        <w:rPr>
          <w:rStyle w:val="1410pt"/>
          <w:lang w:val="ru"/>
        </w:rPr>
        <w:t>.</w:t>
      </w:r>
    </w:p>
  </w:footnote>
  <w:footnote w:id="19">
    <w:p w:rsidR="00E17081" w:rsidRDefault="0023459F">
      <w:pPr>
        <w:pStyle w:val="160"/>
        <w:shd w:val="clear" w:color="auto" w:fill="auto"/>
        <w:tabs>
          <w:tab w:val="left" w:pos="571"/>
        </w:tabs>
        <w:ind w:right="160" w:firstLine="340"/>
        <w:jc w:val="both"/>
      </w:pPr>
      <w:r>
        <w:rPr>
          <w:lang w:val="ru"/>
        </w:rPr>
        <w:footnoteRef/>
      </w:r>
      <w:r>
        <w:rPr>
          <w:lang w:val="ru"/>
        </w:rPr>
        <w:tab/>
      </w:r>
      <w:r>
        <w:t>Як можна експериментально довести, що опір провідника залежить</w:t>
      </w:r>
      <w:r>
        <w:rPr>
          <w:rStyle w:val="161"/>
        </w:rPr>
        <w:t xml:space="preserve"> </w:t>
      </w:r>
      <w:r>
        <w:t>від матеріалу провідника, його довжини і площі поперечного перерізу?</w:t>
      </w:r>
    </w:p>
  </w:footnote>
  <w:footnote w:id="20">
    <w:p w:rsidR="00E17081" w:rsidRDefault="0023459F">
      <w:pPr>
        <w:pStyle w:val="160"/>
        <w:shd w:val="clear" w:color="auto" w:fill="auto"/>
        <w:tabs>
          <w:tab w:val="left" w:pos="561"/>
        </w:tabs>
        <w:ind w:left="340" w:firstLine="0"/>
      </w:pPr>
      <w:r>
        <w:rPr>
          <w:lang w:val="ru"/>
        </w:rPr>
        <w:footnoteRef/>
      </w:r>
      <w:r>
        <w:rPr>
          <w:lang w:val="ru"/>
        </w:rPr>
        <w:tab/>
      </w:r>
      <w:r>
        <w:t>Для чого використовують реостати?</w:t>
      </w:r>
    </w:p>
  </w:footnote>
  <w:footnote w:id="21">
    <w:p w:rsidR="00E17081" w:rsidRDefault="0023459F">
      <w:pPr>
        <w:pStyle w:val="160"/>
        <w:shd w:val="clear" w:color="auto" w:fill="auto"/>
        <w:tabs>
          <w:tab w:val="left" w:pos="576"/>
          <w:tab w:val="left" w:pos="3586"/>
        </w:tabs>
        <w:spacing w:line="216" w:lineRule="exact"/>
        <w:ind w:right="20" w:firstLine="340"/>
        <w:jc w:val="both"/>
      </w:pPr>
      <w:r>
        <w:rPr>
          <w:lang w:val="ru"/>
        </w:rPr>
        <w:footnoteRef/>
      </w:r>
      <w:r>
        <w:rPr>
          <w:lang w:val="ru"/>
        </w:rPr>
        <w:tab/>
      </w:r>
      <w:r>
        <w:t>Сформулюйте закон Ома для ділянки кола. Запишіть формулу за</w:t>
      </w:r>
      <w:r>
        <w:softHyphen/>
        <w:t>кону Ома.</w:t>
      </w:r>
      <w:r>
        <w:rPr>
          <w:rStyle w:val="16CenturySchoolbook10pt"/>
        </w:rPr>
        <w:tab/>
        <w:t>у</w:t>
      </w:r>
    </w:p>
  </w:footnote>
  <w:footnote w:id="22">
    <w:p w:rsidR="00E17081" w:rsidRDefault="0023459F">
      <w:pPr>
        <w:pStyle w:val="160"/>
        <w:shd w:val="clear" w:color="auto" w:fill="auto"/>
        <w:tabs>
          <w:tab w:val="left" w:pos="606"/>
        </w:tabs>
        <w:spacing w:line="230" w:lineRule="exact"/>
        <w:ind w:left="20" w:right="40" w:firstLine="360"/>
        <w:jc w:val="both"/>
      </w:pPr>
      <w:r>
        <w:footnoteRef/>
      </w:r>
      <w:r>
        <w:tab/>
        <w:t>Як визначити роботу електричного струму через заряд, що прохо</w:t>
      </w:r>
      <w:r>
        <w:softHyphen/>
        <w:t>дить ділянкою кола, і напругу на її кінцях?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20" w:wrap="none" w:vAnchor="text" w:hAnchor="page" w:x="2010" w:y="2974"/>
      <w:shd w:val="clear" w:color="auto" w:fill="auto"/>
      <w:ind w:left="437"/>
    </w:pPr>
    <w:r>
      <w:rPr>
        <w:rStyle w:val="Arial85pt"/>
      </w:rPr>
      <w:t>Зміст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7" w:h="158" w:wrap="none" w:vAnchor="text" w:hAnchor="page" w:x="2460" w:y="3058"/>
      <w:shd w:val="clear" w:color="auto" w:fill="auto"/>
      <w:ind w:left="1195"/>
    </w:pPr>
    <w:r>
      <w:rPr>
        <w:rStyle w:val="Arial85pt"/>
        <w:lang w:val="ru"/>
      </w:rPr>
      <w:t xml:space="preserve">§ 1. </w:t>
    </w:r>
    <w:r>
      <w:rPr>
        <w:rStyle w:val="Arial85pt"/>
      </w:rPr>
      <w:t>Тепловий стан тіл. Температура. Теплова рівновага</w:t>
    </w:r>
  </w:p>
</w:hdr>
</file>

<file path=word/header10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0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58" w:wrap="none" w:vAnchor="text" w:hAnchor="page" w:x="2397" w:y="2934"/>
      <w:shd w:val="clear" w:color="auto" w:fill="auto"/>
      <w:ind w:left="2335"/>
    </w:pPr>
    <w:r>
      <w:rPr>
        <w:rStyle w:val="Arial85pt1pt0"/>
      </w:rPr>
      <w:t>§14.</w:t>
    </w:r>
    <w:r>
      <w:rPr>
        <w:rStyle w:val="Arial85pt0"/>
        <w:lang w:val="ru"/>
      </w:rPr>
      <w:t xml:space="preserve"> </w:t>
    </w:r>
    <w:r>
      <w:rPr>
        <w:rStyle w:val="Arial85pt0"/>
      </w:rPr>
      <w:t>Амперметр. Вимірювання сили струму</w:t>
    </w:r>
  </w:p>
</w:hdr>
</file>

<file path=word/header10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6" w:wrap="none" w:vAnchor="text" w:hAnchor="page" w:x="4701" w:y="2931"/>
      <w:shd w:val="clear" w:color="auto" w:fill="auto"/>
      <w:jc w:val="both"/>
    </w:pPr>
    <w:r>
      <w:rPr>
        <w:rStyle w:val="Arial85pt1pt0"/>
      </w:rPr>
      <w:t>§14.</w:t>
    </w:r>
    <w:r>
      <w:rPr>
        <w:rStyle w:val="Arial85pt0"/>
        <w:lang w:val="ru"/>
      </w:rPr>
      <w:t xml:space="preserve"> </w:t>
    </w:r>
    <w:r>
      <w:rPr>
        <w:rStyle w:val="Arial85pt0"/>
      </w:rPr>
      <w:t>Амперметр. Вимірювання сили стр</w:t>
    </w:r>
    <w:r>
      <w:rPr>
        <w:rStyle w:val="Arial85pt0"/>
      </w:rPr>
      <w:t>уму</w:t>
    </w:r>
  </w:p>
  <w:p w:rsidR="00E17081" w:rsidRDefault="00E17081">
    <w:pPr>
      <w:rPr>
        <w:sz w:val="2"/>
        <w:szCs w:val="2"/>
      </w:rPr>
    </w:pPr>
  </w:p>
</w:hdr>
</file>

<file path=word/header10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73" w:wrap="none" w:vAnchor="text" w:hAnchor="page" w:x="2397" w:y="2911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0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73" w:wrap="none" w:vAnchor="text" w:hAnchor="page" w:x="2397" w:y="2911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0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58" w:wrap="none" w:vAnchor="text" w:hAnchor="page" w:x="2397" w:y="2931"/>
      <w:shd w:val="clear" w:color="auto" w:fill="auto"/>
      <w:ind w:left="4123"/>
    </w:pPr>
    <w:r>
      <w:rPr>
        <w:rStyle w:val="Arial85pt1pt0"/>
        <w:lang w:val="uk"/>
      </w:rPr>
      <w:t>§15.</w:t>
    </w:r>
    <w:r>
      <w:rPr>
        <w:rStyle w:val="Arial85pt0"/>
      </w:rPr>
      <w:t xml:space="preserve"> Електрична напруга</w:t>
    </w:r>
  </w:p>
</w:hdr>
</file>

<file path=word/header10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0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4" w:h="158" w:wrap="none" w:vAnchor="text" w:hAnchor="page" w:x="2400" w:y="3034"/>
      <w:shd w:val="clear" w:color="auto" w:fill="auto"/>
      <w:ind w:left="2813"/>
    </w:pPr>
    <w:r>
      <w:rPr>
        <w:rStyle w:val="Arial85pt1pt0"/>
      </w:rPr>
      <w:t>§16.</w:t>
    </w:r>
    <w:r>
      <w:rPr>
        <w:rStyle w:val="Arial85pt0"/>
        <w:lang w:val="ru"/>
      </w:rPr>
      <w:t xml:space="preserve"> </w:t>
    </w:r>
    <w:r>
      <w:rPr>
        <w:rStyle w:val="Arial85pt0"/>
      </w:rPr>
      <w:t>Вимірювання напруги. Вольтметр</w:t>
    </w:r>
  </w:p>
</w:hdr>
</file>

<file path=word/header10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58" w:wrap="none" w:vAnchor="text" w:hAnchor="page" w:x="2397" w:y="2934"/>
      <w:shd w:val="clear" w:color="auto" w:fill="auto"/>
      <w:ind w:left="2813"/>
    </w:pPr>
    <w:r>
      <w:rPr>
        <w:rStyle w:val="Arial85pt1pt0"/>
      </w:rPr>
      <w:t>§16.</w:t>
    </w:r>
    <w:r>
      <w:rPr>
        <w:rStyle w:val="Arial85pt0"/>
        <w:lang w:val="ru"/>
      </w:rPr>
      <w:t xml:space="preserve"> </w:t>
    </w:r>
    <w:r>
      <w:rPr>
        <w:rStyle w:val="Arial85pt0"/>
      </w:rPr>
      <w:t>Вимірювання напруги. Вольтметр</w:t>
    </w:r>
  </w:p>
</w:hdr>
</file>

<file path=word/header10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1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6" w:wrap="none" w:vAnchor="text" w:hAnchor="page" w:x="6720" w:y="3034"/>
      <w:shd w:val="clear" w:color="auto" w:fill="auto"/>
      <w:jc w:val="both"/>
    </w:pPr>
    <w:r>
      <w:rPr>
        <w:rStyle w:val="Arial85pt1pt0"/>
      </w:rPr>
      <w:t>§17.</w:t>
    </w:r>
    <w:r>
      <w:rPr>
        <w:rStyle w:val="Arial85pt0"/>
        <w:lang w:val="ru"/>
      </w:rPr>
      <w:t xml:space="preserve"> </w:t>
    </w:r>
    <w:r>
      <w:rPr>
        <w:rStyle w:val="Arial85pt0"/>
      </w:rPr>
      <w:t>Електричний опір</w:t>
    </w:r>
  </w:p>
  <w:p w:rsidR="00E17081" w:rsidRDefault="00E17081">
    <w:pPr>
      <w:rPr>
        <w:sz w:val="2"/>
        <w:szCs w:val="2"/>
      </w:rPr>
    </w:pPr>
  </w:p>
</w:hdr>
</file>

<file path=word/header1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73" w:wrap="none" w:vAnchor="text" w:hAnchor="page" w:x="2397" w:y="2911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4" w:h="158" w:wrap="none" w:vAnchor="text" w:hAnchor="page" w:x="2400" w:y="3034"/>
      <w:shd w:val="clear" w:color="auto" w:fill="auto"/>
      <w:ind w:left="538"/>
    </w:pPr>
    <w:r>
      <w:rPr>
        <w:rStyle w:val="Arial85pt1pt0"/>
        <w:lang w:val="uk"/>
      </w:rPr>
      <w:t>§18.</w:t>
    </w:r>
    <w:r>
      <w:rPr>
        <w:rStyle w:val="Arial85pt0"/>
      </w:rPr>
      <w:t xml:space="preserve"> Залежність опору провідника від його довжини, площі ...</w:t>
    </w:r>
  </w:p>
</w:hdr>
</file>

<file path=word/header1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6" w:wrap="none" w:vAnchor="text" w:hAnchor="page" w:x="6720" w:y="3034"/>
      <w:shd w:val="clear" w:color="auto" w:fill="auto"/>
      <w:jc w:val="both"/>
    </w:pPr>
    <w:r>
      <w:rPr>
        <w:rStyle w:val="Arial85pt1pt0"/>
      </w:rPr>
      <w:t>§17.</w:t>
    </w:r>
    <w:r>
      <w:rPr>
        <w:rStyle w:val="Arial85pt0"/>
        <w:lang w:val="ru"/>
      </w:rPr>
      <w:t xml:space="preserve"> </w:t>
    </w:r>
    <w:r>
      <w:rPr>
        <w:rStyle w:val="Arial85pt0"/>
      </w:rPr>
      <w:t>Електричний опір</w:t>
    </w:r>
  </w:p>
  <w:p w:rsidR="00E17081" w:rsidRDefault="00E17081">
    <w:pPr>
      <w:rPr>
        <w:sz w:val="2"/>
        <w:szCs w:val="2"/>
      </w:rPr>
    </w:pPr>
  </w:p>
</w:hdr>
</file>

<file path=word/header11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1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58" w:wrap="none" w:vAnchor="text" w:hAnchor="page" w:x="2400" w:y="3002"/>
      <w:shd w:val="clear" w:color="auto" w:fill="auto"/>
      <w:ind w:left="538"/>
    </w:pPr>
    <w:r>
      <w:rPr>
        <w:rStyle w:val="Arial85pt1pt"/>
        <w:lang w:val="uk"/>
      </w:rPr>
      <w:t>§18.</w:t>
    </w:r>
    <w:r>
      <w:rPr>
        <w:rStyle w:val="Arial85pt1"/>
      </w:rPr>
      <w:t xml:space="preserve"> Залежність опору провідника від його довжини, площі ...</w:t>
    </w:r>
  </w:p>
</w:hdr>
</file>

<file path=word/header11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11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1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2" w:h="158" w:wrap="none" w:vAnchor="text" w:hAnchor="page" w:x="2447" w:y="3058"/>
      <w:shd w:val="clear" w:color="auto" w:fill="auto"/>
      <w:ind w:left="5150"/>
    </w:pPr>
    <w:r>
      <w:rPr>
        <w:rStyle w:val="Arial85pt1pt"/>
      </w:rPr>
      <w:t>§19.</w:t>
    </w:r>
    <w:r>
      <w:rPr>
        <w:rStyle w:val="Arial85pt0"/>
        <w:lang w:val="ru"/>
      </w:rPr>
      <w:t xml:space="preserve"> </w:t>
    </w:r>
    <w:r>
      <w:rPr>
        <w:rStyle w:val="Arial85pt0"/>
      </w:rPr>
      <w:t>Реостати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9" w:h="158" w:wrap="none" w:vAnchor="text" w:hAnchor="page" w:x="2418" w:y="2860"/>
      <w:shd w:val="clear" w:color="auto" w:fill="auto"/>
      <w:ind w:left="1013"/>
    </w:pPr>
    <w:r>
      <w:rPr>
        <w:rStyle w:val="Arial85pt"/>
        <w:lang w:val="ru"/>
      </w:rPr>
      <w:t xml:space="preserve">§ 4. </w:t>
    </w:r>
    <w:r>
      <w:rPr>
        <w:rStyle w:val="Arial85pt"/>
      </w:rPr>
      <w:t>З</w:t>
    </w:r>
    <w:r>
      <w:rPr>
        <w:rStyle w:val="Arial85pt"/>
      </w:rPr>
      <w:t>міна розмірів фізичних тіл залежно від температури</w:t>
    </w:r>
  </w:p>
</w:hdr>
</file>

<file path=word/header12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2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1" w:h="164" w:wrap="none" w:vAnchor="text" w:hAnchor="page" w:x="2456" w:y="3055"/>
      <w:shd w:val="clear" w:color="auto" w:fill="auto"/>
      <w:ind w:left="3309"/>
    </w:pPr>
    <w:r>
      <w:rPr>
        <w:rStyle w:val="Arial85pt0"/>
        <w:lang w:val="ru"/>
      </w:rPr>
      <w:t xml:space="preserve">§ 20. Закон Ома для </w:t>
    </w:r>
    <w:r>
      <w:rPr>
        <w:rStyle w:val="Arial85pt0"/>
      </w:rPr>
      <w:t xml:space="preserve">ділянки </w:t>
    </w:r>
    <w:r>
      <w:rPr>
        <w:rStyle w:val="Arial85pt0"/>
        <w:lang w:val="ru"/>
      </w:rPr>
      <w:t>кола</w:t>
    </w:r>
  </w:p>
</w:hdr>
</file>

<file path=word/header12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12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158" w:wrap="none" w:vAnchor="text" w:hAnchor="page" w:x="2458" w:y="3058"/>
      <w:shd w:val="clear" w:color="auto" w:fill="auto"/>
      <w:ind w:left="2765"/>
    </w:pPr>
    <w:r>
      <w:rPr>
        <w:rStyle w:val="Arial85pt0"/>
      </w:rPr>
      <w:t>§ 2</w:t>
    </w:r>
    <w:r>
      <w:rPr>
        <w:rStyle w:val="Arial85pt2"/>
        <w:lang w:val="ru"/>
      </w:rPr>
      <w:t>1</w:t>
    </w:r>
    <w:r>
      <w:rPr>
        <w:rStyle w:val="Arial85pt0"/>
      </w:rPr>
      <w:t>. П</w:t>
    </w:r>
    <w:r>
      <w:rPr>
        <w:rStyle w:val="Arial85pt2"/>
      </w:rPr>
      <w:t>ос</w:t>
    </w:r>
    <w:r>
      <w:rPr>
        <w:rStyle w:val="Arial85pt0"/>
      </w:rPr>
      <w:t>л</w:t>
    </w:r>
    <w:r>
      <w:rPr>
        <w:rStyle w:val="Arial85pt2"/>
      </w:rPr>
      <w:t>ідовн</w:t>
    </w:r>
    <w:r>
      <w:rPr>
        <w:rStyle w:val="Arial85pt0"/>
      </w:rPr>
      <w:t>е з'єднання провідників</w:t>
    </w:r>
  </w:p>
</w:hdr>
</file>

<file path=word/header12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794" w:y="3038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2. </w:t>
    </w:r>
    <w:r>
      <w:rPr>
        <w:rStyle w:val="Arial85pt0"/>
      </w:rPr>
      <w:t>ЕЛЕКТРИЧНІ ЯВИЩА</w:t>
    </w:r>
  </w:p>
  <w:p w:rsidR="00E17081" w:rsidRDefault="00E17081">
    <w:pPr>
      <w:rPr>
        <w:sz w:val="2"/>
        <w:szCs w:val="2"/>
      </w:rPr>
    </w:pPr>
  </w:p>
</w:hdr>
</file>

<file path=word/header12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158" w:wrap="none" w:vAnchor="text" w:hAnchor="page" w:x="2458" w:y="3058"/>
      <w:shd w:val="clear" w:color="auto" w:fill="auto"/>
      <w:ind w:left="2765"/>
    </w:pPr>
    <w:r>
      <w:rPr>
        <w:rStyle w:val="Arial85pt0"/>
      </w:rPr>
      <w:t>§ 2</w:t>
    </w:r>
    <w:r>
      <w:rPr>
        <w:rStyle w:val="Arial85pt2"/>
        <w:lang w:val="ru"/>
      </w:rPr>
      <w:t>1</w:t>
    </w:r>
    <w:r>
      <w:rPr>
        <w:rStyle w:val="Arial85pt0"/>
      </w:rPr>
      <w:t>. П</w:t>
    </w:r>
    <w:r>
      <w:rPr>
        <w:rStyle w:val="Arial85pt2"/>
      </w:rPr>
      <w:t>ос</w:t>
    </w:r>
    <w:r>
      <w:rPr>
        <w:rStyle w:val="Arial85pt0"/>
      </w:rPr>
      <w:t>л</w:t>
    </w:r>
    <w:r>
      <w:rPr>
        <w:rStyle w:val="Arial85pt2"/>
      </w:rPr>
      <w:t>ідовн</w:t>
    </w:r>
    <w:r>
      <w:rPr>
        <w:rStyle w:val="Arial85pt0"/>
      </w:rPr>
      <w:t>е з'єднання провідників</w:t>
    </w:r>
  </w:p>
</w:hdr>
</file>

<file path=word/header12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2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158" w:wrap="none" w:vAnchor="text" w:hAnchor="page" w:x="2458" w:y="3058"/>
      <w:shd w:val="clear" w:color="auto" w:fill="auto"/>
      <w:ind w:left="2765"/>
    </w:pPr>
    <w:r>
      <w:rPr>
        <w:rStyle w:val="Arial85pt0"/>
      </w:rPr>
      <w:t>§ 2</w:t>
    </w:r>
    <w:r>
      <w:rPr>
        <w:rStyle w:val="Arial85pt2"/>
        <w:lang w:val="ru"/>
      </w:rPr>
      <w:t>1</w:t>
    </w:r>
    <w:r>
      <w:rPr>
        <w:rStyle w:val="Arial85pt0"/>
      </w:rPr>
      <w:t>. П</w:t>
    </w:r>
    <w:r>
      <w:rPr>
        <w:rStyle w:val="Arial85pt2"/>
      </w:rPr>
      <w:t>ос</w:t>
    </w:r>
    <w:r>
      <w:rPr>
        <w:rStyle w:val="Arial85pt0"/>
      </w:rPr>
      <w:t>л</w:t>
    </w:r>
    <w:r>
      <w:rPr>
        <w:rStyle w:val="Arial85pt2"/>
      </w:rPr>
      <w:t>ідовн</w:t>
    </w:r>
    <w:r>
      <w:rPr>
        <w:rStyle w:val="Arial85pt0"/>
      </w:rPr>
      <w:t>е з'єднання провідникі</w:t>
    </w:r>
    <w:r>
      <w:rPr>
        <w:rStyle w:val="Arial85pt0"/>
      </w:rPr>
      <w:t>в</w:t>
    </w:r>
  </w:p>
</w:hdr>
</file>

<file path=word/header12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2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5" w:h="168" w:wrap="none" w:vAnchor="text" w:hAnchor="page" w:x="2446" w:y="3048"/>
      <w:shd w:val="clear" w:color="auto" w:fill="auto"/>
      <w:ind w:left="3278"/>
    </w:pPr>
    <w:r>
      <w:rPr>
        <w:rStyle w:val="Arial85pt0"/>
      </w:rPr>
      <w:t>§ 25. Потужність електричного струму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9" w:h="166" w:wrap="none" w:vAnchor="text" w:hAnchor="page" w:x="2418" w:y="2852"/>
      <w:shd w:val="clear" w:color="auto" w:fill="auto"/>
      <w:ind w:left="533"/>
    </w:pPr>
    <w:r>
      <w:rPr>
        <w:rStyle w:val="Arial85pt"/>
      </w:rPr>
      <w:t>§ 3. Агрегатні стани речовини. Фізичні властивості твердих тіл ...</w:t>
    </w:r>
  </w:p>
</w:hdr>
</file>

<file path=word/header13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1" w:h="158" w:wrap="none" w:vAnchor="text" w:hAnchor="page" w:x="2458" w:y="3058"/>
      <w:shd w:val="clear" w:color="auto" w:fill="auto"/>
      <w:ind w:left="2765"/>
    </w:pPr>
    <w:r>
      <w:rPr>
        <w:rStyle w:val="Arial85pt0"/>
      </w:rPr>
      <w:t>§ 2</w:t>
    </w:r>
    <w:r>
      <w:rPr>
        <w:rStyle w:val="Arial85pt2"/>
        <w:lang w:val="ru"/>
      </w:rPr>
      <w:t>1</w:t>
    </w:r>
    <w:r>
      <w:rPr>
        <w:rStyle w:val="Arial85pt0"/>
      </w:rPr>
      <w:t>. П</w:t>
    </w:r>
    <w:r>
      <w:rPr>
        <w:rStyle w:val="Arial85pt2"/>
      </w:rPr>
      <w:t>ос</w:t>
    </w:r>
    <w:r>
      <w:rPr>
        <w:rStyle w:val="Arial85pt0"/>
      </w:rPr>
      <w:t>л</w:t>
    </w:r>
    <w:r>
      <w:rPr>
        <w:rStyle w:val="Arial85pt2"/>
      </w:rPr>
      <w:t>ідовн</w:t>
    </w:r>
    <w:r>
      <w:rPr>
        <w:rStyle w:val="Arial85pt0"/>
      </w:rPr>
      <w:t>е з'єднання провідників</w:t>
    </w:r>
  </w:p>
</w:hdr>
</file>

<file path=word/header13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3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13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5" w:h="158" w:wrap="none" w:vAnchor="text" w:hAnchor="page" w:x="2446" w:y="3058"/>
      <w:shd w:val="clear" w:color="auto" w:fill="auto"/>
      <w:ind w:left="3926"/>
    </w:pPr>
    <w:r>
      <w:rPr>
        <w:rStyle w:val="Arial85pt0"/>
        <w:lang w:val="ru"/>
      </w:rPr>
      <w:t>§ 24. Закон Джоуля—Ленца</w:t>
    </w:r>
  </w:p>
</w:hdr>
</file>

<file path=word/header13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3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58" w:wrap="none" w:vAnchor="text" w:hAnchor="page" w:x="2446" w:y="3058"/>
      <w:shd w:val="clear" w:color="auto" w:fill="auto"/>
      <w:ind w:left="3331"/>
    </w:pPr>
    <w:r>
      <w:rPr>
        <w:rStyle w:val="Arial85pt0"/>
      </w:rPr>
      <w:t>§ 26. Електронагрівальні прилади</w:t>
    </w:r>
  </w:p>
</w:hdr>
</file>

<file path=word/header13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5" w:h="168" w:wrap="none" w:vAnchor="text" w:hAnchor="page" w:x="2446" w:y="3048"/>
      <w:shd w:val="clear" w:color="auto" w:fill="auto"/>
      <w:ind w:left="3278"/>
    </w:pPr>
    <w:r>
      <w:rPr>
        <w:rStyle w:val="Arial85pt0"/>
      </w:rPr>
      <w:t>§ 25. Потужність електричного струму</w:t>
    </w:r>
  </w:p>
</w:hdr>
</file>

<file path=word/header13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3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97" w:h="168" w:wrap="none" w:vAnchor="text" w:hAnchor="page" w:x="2355" w:y="3048"/>
      <w:shd w:val="clear" w:color="auto" w:fill="auto"/>
      <w:ind w:left="2837"/>
    </w:pPr>
    <w:r>
      <w:rPr>
        <w:rStyle w:val="Arial85pt0"/>
        <w:lang w:val="ru"/>
      </w:rPr>
      <w:t xml:space="preserve">§ 27. </w:t>
    </w:r>
    <w:r>
      <w:rPr>
        <w:rStyle w:val="Arial85pt0"/>
      </w:rPr>
      <w:t>Коротке замикання. Запобіжники</w:t>
    </w:r>
  </w:p>
</w:hdr>
</file>

<file path=word/header13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97" w:h="174" w:wrap="none" w:vAnchor="text" w:hAnchor="page" w:x="2355" w:y="3037"/>
      <w:shd w:val="clear" w:color="auto" w:fill="auto"/>
      <w:ind w:left="363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14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794" w:y="3038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2. </w:t>
    </w:r>
    <w:r>
      <w:rPr>
        <w:rStyle w:val="Arial85pt0"/>
      </w:rPr>
      <w:t>ЕЛЕКТРИЧНІ ЯВИЩА</w:t>
    </w:r>
  </w:p>
  <w:p w:rsidR="00E17081" w:rsidRDefault="00E17081">
    <w:pPr>
      <w:rPr>
        <w:sz w:val="2"/>
        <w:szCs w:val="2"/>
      </w:rPr>
    </w:pPr>
  </w:p>
</w:hdr>
</file>

<file path=word/header14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97" w:h="158" w:wrap="none" w:vAnchor="text" w:hAnchor="page" w:x="2355" w:y="3058"/>
      <w:shd w:val="clear" w:color="auto" w:fill="auto"/>
      <w:ind w:left="590"/>
    </w:pPr>
    <w:r>
      <w:rPr>
        <w:rStyle w:val="Arial85pt0"/>
        <w:lang w:val="ru"/>
      </w:rPr>
      <w:t xml:space="preserve">§ 28. </w:t>
    </w:r>
    <w:r>
      <w:rPr>
        <w:rStyle w:val="Arial85pt0"/>
      </w:rPr>
      <w:t xml:space="preserve">Природа електричного струму в розчинах і розплавах </w:t>
    </w:r>
    <w:r>
      <w:rPr>
        <w:rStyle w:val="Arial85pt0"/>
        <w:lang w:val="ru"/>
      </w:rPr>
      <w:t>...</w:t>
    </w:r>
  </w:p>
</w:hdr>
</file>

<file path=word/header14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14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4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97" w:h="168" w:wrap="none" w:vAnchor="text" w:hAnchor="page" w:x="2355" w:y="3048"/>
      <w:shd w:val="clear" w:color="auto" w:fill="auto"/>
      <w:ind w:left="3081"/>
    </w:pPr>
    <w:r>
      <w:rPr>
        <w:rStyle w:val="Arial85pt0"/>
        <w:lang w:val="ru"/>
      </w:rPr>
      <w:t xml:space="preserve">§ 29. </w:t>
    </w:r>
    <w:r>
      <w:rPr>
        <w:rStyle w:val="Arial85pt0"/>
      </w:rPr>
      <w:t xml:space="preserve">Закон Фарадея </w:t>
    </w:r>
    <w:r>
      <w:rPr>
        <w:rStyle w:val="Arial85pt0"/>
        <w:lang w:val="ru"/>
      </w:rPr>
      <w:t xml:space="preserve">для </w:t>
    </w:r>
    <w:r>
      <w:rPr>
        <w:rStyle w:val="Arial85pt0"/>
      </w:rPr>
      <w:t>електролізу</w:t>
    </w:r>
  </w:p>
</w:hdr>
</file>

<file path=word/header14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4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6" w:wrap="none" w:vAnchor="text" w:hAnchor="page" w:x="5825" w:y="3038"/>
      <w:shd w:val="clear" w:color="auto" w:fill="auto"/>
      <w:jc w:val="both"/>
    </w:pPr>
    <w:r>
      <w:rPr>
        <w:rStyle w:val="Arial85pt0"/>
        <w:lang w:val="ru"/>
      </w:rPr>
      <w:t xml:space="preserve">§ 30. </w:t>
    </w:r>
    <w:r>
      <w:rPr>
        <w:rStyle w:val="Arial85pt0"/>
      </w:rPr>
      <w:t>Електричний струм у газах</w:t>
    </w:r>
  </w:p>
  <w:p w:rsidR="00E17081" w:rsidRDefault="00E17081">
    <w:pPr>
      <w:rPr>
        <w:sz w:val="2"/>
        <w:szCs w:val="2"/>
      </w:rPr>
    </w:pPr>
  </w:p>
</w:hdr>
</file>

<file path=word/header14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4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5" w:h="160" w:wrap="none" w:vAnchor="text" w:hAnchor="page" w:x="2456" w:y="3044"/>
      <w:shd w:val="clear" w:color="auto" w:fill="auto"/>
      <w:ind w:left="3833"/>
    </w:pPr>
    <w:r>
      <w:rPr>
        <w:rStyle w:val="Arial85pt0"/>
        <w:lang w:val="ru"/>
      </w:rPr>
      <w:t xml:space="preserve">§ 31. </w:t>
    </w:r>
    <w:r>
      <w:rPr>
        <w:rStyle w:val="Arial85pt0"/>
      </w:rPr>
      <w:t>Типи газового розряду</w:t>
    </w:r>
  </w:p>
</w:hdr>
</file>

<file path=word/header14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9" w:h="168" w:wrap="none" w:vAnchor="text" w:hAnchor="page" w:x="2418" w:y="2851"/>
      <w:shd w:val="clear" w:color="auto" w:fill="auto"/>
      <w:ind w:left="2006"/>
    </w:pPr>
    <w:r>
      <w:rPr>
        <w:rStyle w:val="Arial85pt"/>
      </w:rPr>
      <w:t>§ 6. Два способи зміни внутрішньої енергії тіла</w:t>
    </w:r>
  </w:p>
</w:hdr>
</file>

<file path=word/header15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5" w:h="160" w:wrap="none" w:vAnchor="text" w:hAnchor="page" w:x="2456" w:y="3044"/>
      <w:shd w:val="clear" w:color="auto" w:fill="auto"/>
      <w:ind w:left="3833"/>
    </w:pPr>
    <w:r>
      <w:rPr>
        <w:rStyle w:val="Arial85pt0"/>
        <w:lang w:val="ru"/>
      </w:rPr>
      <w:t xml:space="preserve">§ 31. </w:t>
    </w:r>
    <w:r>
      <w:rPr>
        <w:rStyle w:val="Arial85pt0"/>
      </w:rPr>
      <w:t>Типи газового розряду</w:t>
    </w:r>
  </w:p>
</w:hdr>
</file>

<file path=word/header15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794" w:y="3038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2. </w:t>
    </w:r>
    <w:r>
      <w:rPr>
        <w:rStyle w:val="Arial85pt0"/>
      </w:rPr>
      <w:t>ЕЛЕКТРИЧНІ ЯВИЩА</w:t>
    </w:r>
  </w:p>
  <w:p w:rsidR="00E17081" w:rsidRDefault="00E17081">
    <w:pPr>
      <w:rPr>
        <w:sz w:val="2"/>
        <w:szCs w:val="2"/>
      </w:rPr>
    </w:pPr>
  </w:p>
</w:hdr>
</file>

<file path=word/header15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5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26" w:wrap="none" w:vAnchor="text" w:hAnchor="page" w:x="2681" w:y="3048"/>
      <w:shd w:val="clear" w:color="auto" w:fill="auto"/>
      <w:jc w:val="both"/>
    </w:pPr>
    <w:r>
      <w:rPr>
        <w:rStyle w:val="Arial85pt0"/>
      </w:rPr>
      <w:t>§ 32. Безпека людини під час роботи з електричними приладами ...</w:t>
    </w:r>
  </w:p>
  <w:p w:rsidR="00E17081" w:rsidRDefault="00E17081">
    <w:pPr>
      <w:rPr>
        <w:sz w:val="2"/>
        <w:szCs w:val="2"/>
      </w:rPr>
    </w:pPr>
  </w:p>
</w:hdr>
</file>

<file path=word/header15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5" w:h="160" w:wrap="none" w:vAnchor="text" w:hAnchor="page" w:x="2456" w:y="3044"/>
      <w:shd w:val="clear" w:color="auto" w:fill="auto"/>
      <w:ind w:left="3833"/>
    </w:pPr>
    <w:r>
      <w:rPr>
        <w:rStyle w:val="Arial85pt0"/>
        <w:lang w:val="ru"/>
      </w:rPr>
      <w:t xml:space="preserve">§ 31. </w:t>
    </w:r>
    <w:r>
      <w:rPr>
        <w:rStyle w:val="Arial85pt0"/>
      </w:rPr>
      <w:t>Типи газового розряду</w:t>
    </w:r>
  </w:p>
</w:hdr>
</file>

<file path=word/header15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107" w:h="172" w:wrap="none" w:vAnchor="text" w:hAnchor="page" w:x="2400" w:y="2987"/>
      <w:shd w:val="clear" w:color="auto" w:fill="auto"/>
      <w:ind w:left="368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5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2" w:h="168" w:wrap="none" w:vAnchor="text" w:hAnchor="page" w:x="2407" w:y="3048"/>
      <w:shd w:val="clear" w:color="auto" w:fill="auto"/>
      <w:ind w:left="302"/>
    </w:pPr>
    <w:r>
      <w:rPr>
        <w:rStyle w:val="Arial85pt0"/>
      </w:rPr>
      <w:t>§ 32. Безпека людини під час роботи з електричними приладами ...</w:t>
    </w:r>
  </w:p>
</w:hdr>
</file>

<file path=word/header15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26" w:wrap="none" w:vAnchor="text" w:hAnchor="page" w:x="2681" w:y="3048"/>
      <w:shd w:val="clear" w:color="auto" w:fill="auto"/>
      <w:jc w:val="both"/>
    </w:pPr>
    <w:r>
      <w:rPr>
        <w:rStyle w:val="Arial85pt0"/>
      </w:rPr>
      <w:t>§ 32. Безпека людини під час роботи з електричними приладами ...</w:t>
    </w:r>
  </w:p>
  <w:p w:rsidR="00E17081" w:rsidRDefault="00E17081">
    <w:pPr>
      <w:rPr>
        <w:sz w:val="2"/>
        <w:szCs w:val="2"/>
      </w:rPr>
    </w:pPr>
  </w:p>
</w:hdr>
</file>

<file path=word/header15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38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5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38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6" w:wrap="none" w:vAnchor="text" w:hAnchor="page" w:x="6791" w:y="2861"/>
      <w:shd w:val="clear" w:color="auto" w:fill="auto"/>
      <w:jc w:val="both"/>
    </w:pPr>
    <w:r>
      <w:rPr>
        <w:rStyle w:val="Arial85pt"/>
      </w:rPr>
      <w:t>§ 5. Внутрішня енергія</w:t>
    </w:r>
  </w:p>
  <w:p w:rsidR="00E17081" w:rsidRDefault="00E17081">
    <w:pPr>
      <w:rPr>
        <w:sz w:val="2"/>
        <w:szCs w:val="2"/>
      </w:rPr>
    </w:pPr>
  </w:p>
</w:hdr>
</file>

<file path=word/header16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26" w:wrap="none" w:vAnchor="text" w:hAnchor="page" w:x="2681" w:y="3048"/>
      <w:shd w:val="clear" w:color="auto" w:fill="auto"/>
      <w:jc w:val="both"/>
    </w:pPr>
    <w:r>
      <w:rPr>
        <w:rStyle w:val="Arial85pt0"/>
      </w:rPr>
      <w:t>§ 32. Безпека лю</w:t>
    </w:r>
    <w:r>
      <w:rPr>
        <w:rStyle w:val="Arial85pt0"/>
      </w:rPr>
      <w:t>дини під час роботи з електричними приладами ...</w:t>
    </w:r>
  </w:p>
  <w:p w:rsidR="00E17081" w:rsidRDefault="00E17081">
    <w:pPr>
      <w:rPr>
        <w:sz w:val="2"/>
        <w:szCs w:val="2"/>
      </w:rPr>
    </w:pPr>
  </w:p>
</w:hdr>
</file>

<file path=word/header16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16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58" w:wrap="none" w:vAnchor="text" w:hAnchor="page" w:x="2464" w:y="3058"/>
      <w:shd w:val="clear" w:color="auto" w:fill="auto"/>
      <w:ind w:left="4075"/>
    </w:pPr>
    <w:r>
      <w:rPr>
        <w:rStyle w:val="Arial85pt0"/>
      </w:rPr>
      <w:t>Відповіді до задач і вправ</w:t>
    </w:r>
  </w:p>
</w:hdr>
</file>

<file path=word/header16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16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306" w:h="192" w:wrap="none" w:vAnchor="text" w:hAnchor="page" w:x="2300" w:y="3024"/>
      <w:shd w:val="clear" w:color="auto" w:fill="auto"/>
      <w:ind w:left="686"/>
    </w:pPr>
    <w:r>
      <w:rPr>
        <w:rStyle w:val="Arial85pt0"/>
      </w:rPr>
      <w:t>Відповіді до тестів "Перевір себе"</w:t>
    </w:r>
  </w:p>
</w:hdr>
</file>

<file path=word/header16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16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6" w:wrap="none" w:vAnchor="text" w:hAnchor="page" w:x="2800" w:y="3058"/>
      <w:shd w:val="clear" w:color="auto" w:fill="auto"/>
      <w:jc w:val="both"/>
    </w:pPr>
    <w:r>
      <w:rPr>
        <w:rStyle w:val="Arial85pt0"/>
      </w:rPr>
      <w:t>Відповіді до задач і вправ</w:t>
    </w:r>
  </w:p>
  <w:p w:rsidR="00E17081" w:rsidRDefault="00E17081">
    <w:pPr>
      <w:rPr>
        <w:sz w:val="2"/>
        <w:szCs w:val="2"/>
      </w:rPr>
    </w:pPr>
  </w:p>
</w:hdr>
</file>

<file path=word/header16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9" w:h="154" w:wrap="none" w:vAnchor="text" w:hAnchor="page" w:x="2459" w:y="3061"/>
      <w:shd w:val="clear" w:color="auto" w:fill="auto"/>
      <w:ind w:left="446"/>
    </w:pPr>
    <w:r>
      <w:rPr>
        <w:rStyle w:val="Arial85pt0"/>
      </w:rPr>
      <w:t>Предметно-іменний покажчик</w:t>
    </w:r>
  </w:p>
</w:hdr>
</file>

<file path=word/header16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25" w:wrap="none" w:vAnchor="text" w:hAnchor="page" w:x="6788" w:y="2851"/>
      <w:shd w:val="clear" w:color="auto" w:fill="auto"/>
      <w:jc w:val="both"/>
    </w:pPr>
    <w:r>
      <w:rPr>
        <w:rStyle w:val="Arial85pt"/>
        <w:lang w:val="ru"/>
      </w:rPr>
      <w:t xml:space="preserve">§ 7. </w:t>
    </w:r>
    <w:r>
      <w:rPr>
        <w:rStyle w:val="Arial85pt"/>
      </w:rPr>
      <w:t>Види теплообміну</w:t>
    </w:r>
  </w:p>
  <w:p w:rsidR="00E17081" w:rsidRDefault="00E17081">
    <w:pPr>
      <w:rPr>
        <w:sz w:val="2"/>
        <w:szCs w:val="2"/>
      </w:rPr>
    </w:pP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20" w:wrap="none" w:vAnchor="text" w:hAnchor="page" w:x="2010" w:y="2974"/>
      <w:shd w:val="clear" w:color="auto" w:fill="auto"/>
      <w:ind w:left="437"/>
    </w:pPr>
    <w:r>
      <w:rPr>
        <w:rStyle w:val="Arial85pt"/>
      </w:rPr>
      <w:t>Зміст</w: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28" w:h="158" w:wrap="none" w:vAnchor="text" w:hAnchor="page" w:x="2422" w:y="3057"/>
      <w:shd w:val="clear" w:color="auto" w:fill="auto"/>
      <w:ind w:left="1373"/>
    </w:pPr>
    <w:r>
      <w:rPr>
        <w:rStyle w:val="Arial85pt"/>
        <w:lang w:val="ru"/>
      </w:rPr>
      <w:t xml:space="preserve">§ 9. </w:t>
    </w:r>
    <w:r>
      <w:rPr>
        <w:rStyle w:val="Arial85pt"/>
      </w:rPr>
      <w:t>Кількість теплоти. Питома теплоємність речовини</w:t>
    </w: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26" w:wrap="none" w:vAnchor="text" w:hAnchor="page" w:x="3516" w:y="3047"/>
      <w:shd w:val="clear" w:color="auto" w:fill="auto"/>
      <w:jc w:val="both"/>
    </w:pPr>
    <w:r>
      <w:rPr>
        <w:rStyle w:val="Arial85pt"/>
      </w:rPr>
      <w:t>§ 8. Застосування і врахування різних видів теплообміну</w:t>
    </w:r>
  </w:p>
  <w:p w:rsidR="00E17081" w:rsidRDefault="00E17081">
    <w:pPr>
      <w:rPr>
        <w:sz w:val="2"/>
        <w:szCs w:val="2"/>
      </w:rPr>
    </w:pP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9" w:h="158" w:wrap="none" w:vAnchor="text" w:hAnchor="page" w:x="2454" w:y="3048"/>
      <w:shd w:val="clear" w:color="auto" w:fill="auto"/>
      <w:ind w:left="302"/>
    </w:pPr>
    <w:r>
      <w:rPr>
        <w:rStyle w:val="Arial85pt"/>
        <w:lang w:val="ru"/>
      </w:rPr>
      <w:t xml:space="preserve">§ 10. </w:t>
    </w:r>
    <w:r>
      <w:rPr>
        <w:rStyle w:val="Arial85pt"/>
      </w:rPr>
      <w:t>Розрахунок кількості теплоти при нагріванні чи охолодженні ...</w:t>
    </w:r>
  </w:p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5" w:wrap="none" w:vAnchor="text" w:hAnchor="page" w:x="5807" w:y="3057"/>
      <w:shd w:val="clear" w:color="auto" w:fill="auto"/>
      <w:jc w:val="both"/>
    </w:pPr>
    <w:r>
      <w:rPr>
        <w:rStyle w:val="Arial85pt"/>
      </w:rPr>
      <w:t>§ 11. Кристалічні та аморфні тіла</w:t>
    </w:r>
  </w:p>
  <w:p w:rsidR="00E17081" w:rsidRDefault="00E17081">
    <w:pPr>
      <w:rPr>
        <w:sz w:val="2"/>
        <w:szCs w:val="2"/>
      </w:rPr>
    </w:pPr>
  </w:p>
</w:hdr>
</file>

<file path=word/header2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2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46" w:h="158" w:wrap="none" w:vAnchor="text" w:hAnchor="page" w:x="2347" w:y="3038"/>
      <w:shd w:val="clear" w:color="auto" w:fill="auto"/>
      <w:ind w:left="3446"/>
    </w:pPr>
    <w:r>
      <w:rPr>
        <w:rStyle w:val="Arial85pt"/>
      </w:rPr>
      <w:t>§ 13. Питома теплота плавлення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20" w:wrap="none" w:vAnchor="text" w:hAnchor="page" w:x="2010" w:y="2983"/>
      <w:shd w:val="clear" w:color="auto" w:fill="auto"/>
      <w:ind w:left="437"/>
    </w:pPr>
    <w:r>
      <w:rPr>
        <w:rStyle w:val="Arial85pt"/>
      </w:rPr>
      <w:t>Зміст</w:t>
    </w:r>
  </w:p>
</w:hdr>
</file>

<file path=word/header3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46" w:h="158" w:wrap="none" w:vAnchor="text" w:hAnchor="page" w:x="2347" w:y="3011"/>
      <w:shd w:val="clear" w:color="auto" w:fill="auto"/>
      <w:ind w:left="824"/>
    </w:pPr>
    <w:r>
      <w:rPr>
        <w:rStyle w:val="Arial85pt"/>
      </w:rPr>
      <w:t>§ 12. Плавлення і кристалізація твердих тіл. Температура</w:t>
    </w:r>
  </w:p>
</w:hdr>
</file>

<file path=word/header3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3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9" w:h="158" w:wrap="none" w:vAnchor="text" w:hAnchor="page" w:x="2347" w:y="3038"/>
      <w:shd w:val="clear" w:color="auto" w:fill="auto"/>
      <w:ind w:left="254"/>
    </w:pPr>
    <w:r>
      <w:rPr>
        <w:rStyle w:val="Arial85pt0"/>
      </w:rPr>
      <w:t>§ 14. Розрахунок кількості теплоти при плавленні (твердненні) тіл</w:t>
    </w:r>
  </w:p>
</w:hdr>
</file>

<file path=word/header3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6" w:wrap="none" w:vAnchor="text" w:hAnchor="page" w:x="5765" w:y="3038"/>
      <w:shd w:val="clear" w:color="auto" w:fill="auto"/>
      <w:jc w:val="both"/>
    </w:pPr>
    <w:r>
      <w:rPr>
        <w:rStyle w:val="Arial85pt0"/>
      </w:rPr>
      <w:t>§ 1</w:t>
    </w:r>
    <w:r>
      <w:rPr>
        <w:rStyle w:val="Arial85pt0"/>
        <w:lang w:val="ru"/>
      </w:rPr>
      <w:t>7</w:t>
    </w:r>
    <w:r>
      <w:rPr>
        <w:rStyle w:val="Arial85pt0"/>
      </w:rPr>
      <w:t>. Питома теплота пароутворення</w:t>
    </w:r>
  </w:p>
  <w:p w:rsidR="00E17081" w:rsidRDefault="00E17081">
    <w:pPr>
      <w:rPr>
        <w:sz w:val="2"/>
        <w:szCs w:val="2"/>
      </w:rPr>
    </w:pPr>
  </w:p>
</w:hdr>
</file>

<file path=word/header3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3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1" w:h="158" w:wrap="none" w:vAnchor="text" w:hAnchor="page" w:x="2367" w:y="2884"/>
      <w:shd w:val="clear" w:color="auto" w:fill="auto"/>
      <w:ind w:left="3250"/>
    </w:pPr>
    <w:r>
      <w:rPr>
        <w:rStyle w:val="Arial85pt0"/>
        <w:lang w:val="ru"/>
      </w:rPr>
      <w:t xml:space="preserve">§ 15. </w:t>
    </w:r>
    <w:r>
      <w:rPr>
        <w:rStyle w:val="Arial85pt0"/>
      </w:rPr>
      <w:t>Пароутворення і конденсація</w:t>
    </w:r>
  </w:p>
</w:hdr>
</file>

<file path=word/header3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9" w:h="158" w:wrap="none" w:vAnchor="text" w:hAnchor="page" w:x="2347" w:y="3038"/>
      <w:shd w:val="clear" w:color="auto" w:fill="auto"/>
      <w:ind w:left="254"/>
    </w:pPr>
    <w:r>
      <w:rPr>
        <w:rStyle w:val="Arial85pt0"/>
      </w:rPr>
      <w:t>§ 14. Розрахунок кількості т</w:t>
    </w:r>
    <w:r>
      <w:rPr>
        <w:rStyle w:val="Arial85pt0"/>
      </w:rPr>
      <w:t>еплоти при плавленні (твердненні) тіл</w:t>
    </w:r>
  </w:p>
</w:hdr>
</file>

<file path=word/header3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3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1" w:h="158" w:wrap="none" w:vAnchor="text" w:hAnchor="page" w:x="2367" w:y="2884"/>
      <w:shd w:val="clear" w:color="auto" w:fill="auto"/>
      <w:ind w:left="3163"/>
    </w:pPr>
    <w:r>
      <w:rPr>
        <w:rStyle w:val="Arial85pt0"/>
        <w:lang w:val="ru"/>
      </w:rPr>
      <w:t xml:space="preserve">§ 16. </w:t>
    </w:r>
    <w:r>
      <w:rPr>
        <w:rStyle w:val="Arial85pt0"/>
      </w:rPr>
      <w:t>Кипіння. Температура кипіння</w:t>
    </w:r>
  </w:p>
</w:hdr>
</file>

<file path=word/header3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1" w:h="158" w:wrap="none" w:vAnchor="text" w:hAnchor="page" w:x="2367" w:y="2884"/>
      <w:shd w:val="clear" w:color="auto" w:fill="auto"/>
      <w:ind w:left="3250"/>
    </w:pPr>
    <w:r>
      <w:rPr>
        <w:rStyle w:val="Arial85pt0"/>
        <w:lang w:val="ru"/>
      </w:rPr>
      <w:t xml:space="preserve">§ 15. </w:t>
    </w:r>
    <w:r>
      <w:rPr>
        <w:rStyle w:val="Arial85pt0"/>
      </w:rPr>
      <w:t>Пароутворення і конденсація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4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4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6" w:wrap="none" w:vAnchor="text" w:hAnchor="page" w:x="5765" w:y="3038"/>
      <w:shd w:val="clear" w:color="auto" w:fill="auto"/>
      <w:jc w:val="both"/>
    </w:pPr>
    <w:r>
      <w:rPr>
        <w:rStyle w:val="Arial85pt0"/>
      </w:rPr>
      <w:t>§ 1</w:t>
    </w:r>
    <w:r>
      <w:rPr>
        <w:rStyle w:val="Arial85pt0"/>
        <w:lang w:val="ru"/>
      </w:rPr>
      <w:t>7</w:t>
    </w:r>
    <w:r>
      <w:rPr>
        <w:rStyle w:val="Arial85pt0"/>
      </w:rPr>
      <w:t>. Питома теплота пароутворення</w:t>
    </w:r>
  </w:p>
  <w:p w:rsidR="00E17081" w:rsidRDefault="00E17081">
    <w:pPr>
      <w:rPr>
        <w:sz w:val="2"/>
        <w:szCs w:val="2"/>
      </w:rPr>
    </w:pPr>
  </w:p>
</w:hdr>
</file>

<file path=word/header4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91" w:h="158" w:wrap="none" w:vAnchor="text" w:hAnchor="page" w:x="2367" w:y="2884"/>
      <w:shd w:val="clear" w:color="auto" w:fill="auto"/>
      <w:ind w:left="3163"/>
    </w:pPr>
    <w:r>
      <w:rPr>
        <w:rStyle w:val="Arial85pt0"/>
        <w:lang w:val="ru"/>
      </w:rPr>
      <w:t xml:space="preserve">§ 16. </w:t>
    </w:r>
    <w:r>
      <w:rPr>
        <w:rStyle w:val="Arial85pt0"/>
      </w:rPr>
      <w:t>Кипіння. Температура кипіння</w:t>
    </w:r>
  </w:p>
</w:hdr>
</file>

<file path=word/header4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4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6" w:h="168" w:wrap="none" w:vAnchor="text" w:hAnchor="page" w:x="2447" w:y="3048"/>
      <w:shd w:val="clear" w:color="auto" w:fill="auto"/>
      <w:ind w:left="1584"/>
    </w:pPr>
    <w:r>
      <w:rPr>
        <w:rStyle w:val="Arial85pt0"/>
        <w:lang w:val="ru"/>
      </w:rPr>
      <w:t xml:space="preserve">§ 19. </w:t>
    </w:r>
    <w:r>
      <w:rPr>
        <w:rStyle w:val="Arial85pt0"/>
      </w:rPr>
      <w:t>Тепловий баланс. Рівняння теплового балансу</w:t>
    </w:r>
  </w:p>
</w:hdr>
</file>

<file path=word/header4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6" w:h="158" w:wrap="none" w:vAnchor="text" w:hAnchor="page" w:x="2367" w:y="2884"/>
      <w:shd w:val="clear" w:color="auto" w:fill="auto"/>
      <w:ind w:left="1128"/>
    </w:pPr>
    <w:r>
      <w:rPr>
        <w:rStyle w:val="Arial85pt1pt"/>
      </w:rPr>
      <w:t>§18.</w:t>
    </w:r>
    <w:r>
      <w:rPr>
        <w:rStyle w:val="Arial85pt0"/>
        <w:lang w:val="ru"/>
      </w:rPr>
      <w:t xml:space="preserve"> </w:t>
    </w:r>
    <w:r>
      <w:rPr>
        <w:rStyle w:val="Arial85pt0"/>
      </w:rPr>
      <w:t>Розрахунок кількості теплоти при пароутворенні</w:t>
    </w:r>
  </w:p>
</w:hdr>
</file>

<file path=word/header4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4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6" w:h="168" w:wrap="none" w:vAnchor="text" w:hAnchor="page" w:x="2447" w:y="3048"/>
      <w:shd w:val="clear" w:color="auto" w:fill="auto"/>
      <w:ind w:left="1584"/>
    </w:pPr>
    <w:r>
      <w:rPr>
        <w:rStyle w:val="Arial85pt0"/>
        <w:lang w:val="ru"/>
      </w:rPr>
      <w:t xml:space="preserve">§ 19. </w:t>
    </w:r>
    <w:r>
      <w:rPr>
        <w:rStyle w:val="Arial85pt0"/>
      </w:rPr>
      <w:t>Тепловий баланс. Рівняння теплового балансу</w:t>
    </w:r>
  </w:p>
</w:hdr>
</file>

<file path=word/header4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3" w:h="173" w:wrap="none" w:vAnchor="text" w:hAnchor="page" w:x="2450" w:y="3029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1. ТЕПЛОВІ ЯВИЩА</w:t>
    </w:r>
  </w:p>
</w:hdr>
</file>

<file path=word/header4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03" w:h="120" w:wrap="none" w:vAnchor="text" w:hAnchor="page" w:x="2010" w:y="2974"/>
      <w:shd w:val="clear" w:color="auto" w:fill="auto"/>
      <w:ind w:left="437"/>
    </w:pPr>
    <w:r>
      <w:rPr>
        <w:rStyle w:val="Arial85pt"/>
      </w:rPr>
      <w:t>Зміст</w:t>
    </w:r>
  </w:p>
</w:hdr>
</file>

<file path=word/header5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58" w:wrap="none" w:vAnchor="text" w:hAnchor="page" w:x="2401" w:y="3058"/>
      <w:shd w:val="clear" w:color="auto" w:fill="auto"/>
      <w:ind w:left="595"/>
    </w:pPr>
    <w:r>
      <w:rPr>
        <w:rStyle w:val="Arial85pt0"/>
      </w:rPr>
      <w:t>§ 21. Розрахунок кількості теплоти внаслідок згоряння палива</w:t>
    </w:r>
  </w:p>
</w:hdr>
</file>

<file path=word/header5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44" w:h="158" w:wrap="none" w:vAnchor="text" w:hAnchor="page" w:x="2403" w:y="3058"/>
      <w:shd w:val="clear" w:color="auto" w:fill="auto"/>
      <w:ind w:left="4411"/>
    </w:pPr>
    <w:r>
      <w:rPr>
        <w:rStyle w:val="Arial85pt0"/>
      </w:rPr>
      <w:t>§ 20. Згоряння палива</w:t>
    </w:r>
  </w:p>
</w:hdr>
</file>

<file path=word/header5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5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3" w:h="158" w:wrap="none" w:vAnchor="text" w:hAnchor="page" w:x="2410" w:y="3058"/>
      <w:shd w:val="clear" w:color="auto" w:fill="auto"/>
      <w:ind w:left="691"/>
    </w:pPr>
    <w:r>
      <w:rPr>
        <w:rStyle w:val="Arial85pt0"/>
      </w:rPr>
      <w:t>§ 22. Перетворення енергії в механічних і теплових процесах</w:t>
    </w:r>
  </w:p>
</w:hdr>
</file>

<file path=word/header5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5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5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3" w:h="158" w:wrap="none" w:vAnchor="text" w:hAnchor="page" w:x="2410" w:y="3058"/>
      <w:shd w:val="clear" w:color="auto" w:fill="auto"/>
      <w:ind w:left="3106"/>
    </w:pPr>
    <w:r>
      <w:rPr>
        <w:rStyle w:val="Arial85pt0"/>
        <w:lang w:val="ru"/>
      </w:rPr>
      <w:t xml:space="preserve">§ 23. </w:t>
    </w:r>
    <w:r>
      <w:rPr>
        <w:rStyle w:val="Arial85pt0"/>
      </w:rPr>
      <w:t>Принцип дії теплових двигу</w:t>
    </w:r>
    <w:r>
      <w:rPr>
        <w:rStyle w:val="Arial85pt0"/>
      </w:rPr>
      <w:t>нів</w:t>
    </w:r>
  </w:p>
</w:hdr>
</file>

<file path=word/header5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5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27" w:h="158" w:wrap="none" w:vAnchor="text" w:hAnchor="page" w:x="2416" w:y="3017"/>
      <w:shd w:val="clear" w:color="auto" w:fill="auto"/>
      <w:ind w:left="3010"/>
    </w:pPr>
    <w:r>
      <w:rPr>
        <w:rStyle w:val="Arial85pt0"/>
      </w:rPr>
      <w:t>§ 24. Двигуни внутрішнього згоряння</w:t>
    </w:r>
  </w:p>
</w:hdr>
</file>

<file path=word/header5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30" w:wrap="none" w:vAnchor="text" w:hAnchor="page" w:x="2683" w:y="3017"/>
      <w:shd w:val="clear" w:color="auto" w:fill="auto"/>
      <w:jc w:val="both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1. </w:t>
    </w:r>
    <w:r>
      <w:rPr>
        <w:rStyle w:val="Arial85pt0"/>
      </w:rPr>
      <w:t>ТЕПЛОВІ ЯВИЩА</w:t>
    </w:r>
  </w:p>
  <w:p w:rsidR="00E17081" w:rsidRDefault="00E17081">
    <w:pPr>
      <w:rPr>
        <w:sz w:val="2"/>
        <w:szCs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6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27" w:h="168" w:wrap="none" w:vAnchor="text" w:hAnchor="page" w:x="2416" w:y="3007"/>
      <w:shd w:val="clear" w:color="auto" w:fill="auto"/>
      <w:ind w:left="3730"/>
    </w:pPr>
    <w:r>
      <w:rPr>
        <w:rStyle w:val="Arial85pt0"/>
      </w:rPr>
      <w:t>§ 25. Парові та газові турбіни</w:t>
    </w:r>
  </w:p>
</w:hdr>
</file>

<file path=word/header6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9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2. </w:t>
    </w:r>
    <w:r>
      <w:rPr>
        <w:rStyle w:val="Arial85pt0"/>
      </w:rPr>
      <w:t>ЕЛЕКТРИЧНІ ЯВИЩА</w:t>
    </w:r>
  </w:p>
</w:hdr>
</file>

<file path=word/header6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6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93" w:h="173" w:wrap="none" w:vAnchor="text" w:hAnchor="page" w:x="2450" w:y="3029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1. ТЕПЛОВІ ЯВИЩА</w:t>
    </w:r>
  </w:p>
</w:hdr>
</file>

<file path=word/header6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9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</w:t>
    </w:r>
    <w:r>
      <w:rPr>
        <w:rStyle w:val="Arial85pt0"/>
        <w:lang w:val="ru"/>
      </w:rPr>
      <w:t xml:space="preserve">2. </w:t>
    </w:r>
    <w:r>
      <w:rPr>
        <w:rStyle w:val="Arial85pt0"/>
      </w:rPr>
      <w:t>ЕЛЕКТРИЧНІ ЯВИЩА</w:t>
    </w:r>
  </w:p>
</w:hdr>
</file>

<file path=word/header6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9" w:h="158" w:wrap="none" w:vAnchor="text" w:hAnchor="page" w:x="2425" w:y="1567"/>
      <w:shd w:val="clear" w:color="auto" w:fill="auto"/>
      <w:ind w:left="3245"/>
    </w:pPr>
    <w:r>
      <w:rPr>
        <w:rStyle w:val="Arial85pt0"/>
      </w:rPr>
      <w:t>§ 2. Два типи електричних зарядів</w:t>
    </w:r>
  </w:p>
</w:hdr>
</file>

<file path=word/header6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19" w:h="161" w:wrap="none" w:vAnchor="text" w:hAnchor="page" w:x="2425" w:y="1568"/>
      <w:shd w:val="clear" w:color="auto" w:fill="auto"/>
      <w:ind w:left="2642"/>
    </w:pPr>
    <w:r>
      <w:rPr>
        <w:rStyle w:val="Arial85pt0"/>
        <w:lang w:val="ru"/>
      </w:rPr>
      <w:t xml:space="preserve">§ 1. </w:t>
    </w:r>
    <w:r>
      <w:rPr>
        <w:rStyle w:val="Arial85pt0"/>
      </w:rPr>
      <w:t>Електризація тіл. Електричний заряд</w:t>
    </w:r>
  </w:p>
</w:hdr>
</file>

<file path=word/header6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6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</w:t>
    </w:r>
    <w:r>
      <w:rPr>
        <w:rStyle w:val="Arial85pt0"/>
      </w:rPr>
      <w:t>ЕЛЕКТРИЧНІ ЯВИЩА</w:t>
    </w:r>
  </w:p>
</w:hdr>
</file>

<file path=word/header6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58" w:wrap="none" w:vAnchor="text" w:hAnchor="page" w:x="2425" w:y="1567"/>
      <w:shd w:val="clear" w:color="auto" w:fill="auto"/>
      <w:ind w:left="3245"/>
    </w:pPr>
    <w:r>
      <w:rPr>
        <w:rStyle w:val="Arial85pt0"/>
      </w:rPr>
      <w:t>§ 2. Два типи електричних зарядів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58" w:wrap="none" w:vAnchor="text" w:hAnchor="page" w:x="2010" w:y="2974"/>
      <w:shd w:val="clear" w:color="auto" w:fill="auto"/>
      <w:ind w:left="446"/>
    </w:pPr>
    <w:r>
      <w:rPr>
        <w:rStyle w:val="Arial85pt"/>
      </w:rPr>
      <w:t>Вступ</w:t>
    </w:r>
  </w:p>
</w:hdr>
</file>

<file path=word/header7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7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68" w:wrap="none" w:vAnchor="text" w:hAnchor="page" w:x="2425" w:y="1557"/>
      <w:shd w:val="clear" w:color="auto" w:fill="auto"/>
      <w:ind w:left="2309"/>
    </w:pPr>
    <w:r>
      <w:rPr>
        <w:rStyle w:val="Arial85pt0"/>
        <w:lang w:val="ru"/>
      </w:rPr>
      <w:t xml:space="preserve">§ 4. </w:t>
    </w:r>
    <w:r>
      <w:rPr>
        <w:rStyle w:val="Arial85pt0"/>
      </w:rPr>
      <w:t xml:space="preserve">Закон збереження електричного </w:t>
    </w:r>
    <w:r>
      <w:rPr>
        <w:rStyle w:val="Arial85pt0"/>
        <w:lang w:val="ru"/>
      </w:rPr>
      <w:t>заряду</w:t>
    </w:r>
  </w:p>
</w:hdr>
</file>

<file path=word/header7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58" w:wrap="none" w:vAnchor="text" w:hAnchor="page" w:x="2425" w:y="1567"/>
      <w:shd w:val="clear" w:color="auto" w:fill="auto"/>
      <w:ind w:left="3014"/>
    </w:pPr>
    <w:r>
      <w:rPr>
        <w:rStyle w:val="Arial85pt0"/>
        <w:lang w:val="ru"/>
      </w:rPr>
      <w:t xml:space="preserve">§ 3. </w:t>
    </w:r>
    <w:r>
      <w:rPr>
        <w:rStyle w:val="Arial85pt0"/>
      </w:rPr>
      <w:t>Подільність електричних зарядів</w:t>
    </w:r>
  </w:p>
</w:hdr>
</file>

<file path=word/header7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7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58" w:wrap="none" w:vAnchor="text" w:hAnchor="page" w:x="2425" w:y="1567"/>
      <w:shd w:val="clear" w:color="auto" w:fill="auto"/>
      <w:ind w:left="2203"/>
    </w:pPr>
    <w:r>
      <w:rPr>
        <w:rStyle w:val="Arial85pt0"/>
        <w:lang w:val="ru"/>
      </w:rPr>
      <w:t xml:space="preserve">§ 5. </w:t>
    </w:r>
    <w:r>
      <w:rPr>
        <w:rStyle w:val="Arial85pt0"/>
      </w:rPr>
      <w:t>Взаємодія заряджених тіл. Закон Кулона</w:t>
    </w:r>
  </w:p>
</w:hdr>
</file>

<file path=word/header7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7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7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58" w:wrap="none" w:vAnchor="text" w:hAnchor="page" w:x="2425" w:y="1567"/>
      <w:shd w:val="clear" w:color="auto" w:fill="auto"/>
      <w:ind w:left="2098"/>
    </w:pPr>
    <w:r>
      <w:rPr>
        <w:rStyle w:val="Arial85pt0"/>
      </w:rPr>
      <w:t>§ 7. Провідники, напівпровідники, діелектрики</w:t>
    </w:r>
  </w:p>
</w:hdr>
</file>

<file path=word/header7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58" w:wrap="none" w:vAnchor="text" w:hAnchor="page" w:x="2425" w:y="1567"/>
      <w:shd w:val="clear" w:color="auto" w:fill="auto"/>
      <w:ind w:left="4526"/>
    </w:pPr>
    <w:r>
      <w:rPr>
        <w:rStyle w:val="Arial85pt0"/>
        <w:lang w:val="ru"/>
      </w:rPr>
      <w:t xml:space="preserve">§ 6. </w:t>
    </w:r>
    <w:r>
      <w:rPr>
        <w:rStyle w:val="Arial85pt0"/>
      </w:rPr>
      <w:t>Електричне поле</w:t>
    </w:r>
  </w:p>
</w:hdr>
</file>

<file path=word/header7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79" w:h="173" w:wrap="none" w:vAnchor="text" w:hAnchor="page" w:x="2464" w:y="3026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"/>
      </w:rPr>
      <w:t xml:space="preserve"> </w:t>
    </w:r>
    <w:r>
      <w:rPr>
        <w:rStyle w:val="Arial85pt"/>
        <w:lang w:val="ru"/>
      </w:rPr>
      <w:t xml:space="preserve">1. </w:t>
    </w:r>
    <w:r>
      <w:rPr>
        <w:rStyle w:val="Arial85pt"/>
      </w:rPr>
      <w:t>ТЕПЛОВІ ЯВИЩА</w:t>
    </w:r>
  </w:p>
</w:hdr>
</file>

<file path=word/header8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4" w:h="158" w:wrap="none" w:vAnchor="text" w:hAnchor="page" w:x="2459" w:y="3058"/>
      <w:shd w:val="clear" w:color="auto" w:fill="auto"/>
      <w:ind w:left="4301"/>
    </w:pPr>
    <w:r>
      <w:rPr>
        <w:rStyle w:val="Arial85pt0"/>
      </w:rPr>
      <w:t>§ 8. Електричний струм</w:t>
    </w:r>
  </w:p>
</w:hdr>
</file>

<file path=word/header8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58" w:wrap="none" w:vAnchor="text" w:hAnchor="page" w:x="2425" w:y="1567"/>
      <w:shd w:val="clear" w:color="auto" w:fill="auto"/>
      <w:ind w:left="2098"/>
    </w:pPr>
    <w:r>
      <w:rPr>
        <w:rStyle w:val="Arial85pt0"/>
      </w:rPr>
      <w:t>§ 7. Провідники, напівпровідники, діелектрики</w:t>
    </w:r>
  </w:p>
</w:hdr>
</file>

<file path=word/header8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8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4" w:h="158" w:wrap="none" w:vAnchor="text" w:hAnchor="page" w:x="2459" w:y="3058"/>
      <w:shd w:val="clear" w:color="auto" w:fill="auto"/>
      <w:ind w:left="4541"/>
    </w:pPr>
    <w:r>
      <w:rPr>
        <w:rStyle w:val="Arial85pt0"/>
      </w:rPr>
      <w:t>§ 9. Струм у металах</w:t>
    </w:r>
  </w:p>
</w:hdr>
</file>

<file path=word/header8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header8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8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58" w:wrap="none" w:vAnchor="text" w:hAnchor="page" w:x="2397" w:y="2931"/>
      <w:shd w:val="clear" w:color="auto" w:fill="auto"/>
      <w:ind w:left="3106"/>
    </w:pPr>
    <w:r>
      <w:rPr>
        <w:rStyle w:val="Arial85pt1pt0"/>
        <w:lang w:val="uk"/>
      </w:rPr>
      <w:t>§10.</w:t>
    </w:r>
    <w:r>
      <w:rPr>
        <w:rStyle w:val="Arial85pt0"/>
      </w:rPr>
      <w:t xml:space="preserve"> Джерела електричного струму</w:t>
    </w:r>
  </w:p>
</w:hdr>
</file>

<file path=word/header8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73" w:wrap="none" w:vAnchor="text" w:hAnchor="page" w:x="2397" w:y="2911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8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8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8" w:wrap="none" w:vAnchor="text" w:hAnchor="page" w:x="4282" w:y="2931"/>
      <w:shd w:val="clear" w:color="auto" w:fill="auto"/>
      <w:jc w:val="both"/>
    </w:pPr>
    <w:r>
      <w:rPr>
        <w:rStyle w:val="Arial85pt1pt0"/>
        <w:lang w:val="uk"/>
      </w:rPr>
      <w:t>§11.</w:t>
    </w:r>
    <w:r>
      <w:rPr>
        <w:rStyle w:val="Arial85pt0"/>
      </w:rPr>
      <w:t xml:space="preserve"> Електричне коло та його основні елементи</w:t>
    </w:r>
  </w:p>
  <w:p w:rsidR="00E17081" w:rsidRDefault="00E17081">
    <w:pPr>
      <w:rPr>
        <w:sz w:val="2"/>
        <w:szCs w:val="2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6987" w:h="158" w:wrap="none" w:vAnchor="text" w:hAnchor="page" w:x="2455" w:y="3058"/>
      <w:shd w:val="clear" w:color="auto" w:fill="auto"/>
      <w:ind w:left="3413"/>
    </w:pPr>
    <w:r>
      <w:rPr>
        <w:rStyle w:val="Arial85pt"/>
        <w:lang w:val="ru"/>
      </w:rPr>
      <w:t xml:space="preserve">§ 2. </w:t>
    </w:r>
    <w:r>
      <w:rPr>
        <w:rStyle w:val="Arial85pt"/>
      </w:rPr>
      <w:t>Термометри. Шк</w:t>
    </w:r>
    <w:r>
      <w:rPr>
        <w:rStyle w:val="Arial85pt"/>
      </w:rPr>
      <w:t>ала Цельсія</w:t>
    </w:r>
  </w:p>
</w:hdr>
</file>

<file path=word/header9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73" w:wrap="none" w:vAnchor="text" w:hAnchor="page" w:x="2397" w:y="2911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9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9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58" w:wrap="none" w:vAnchor="text" w:hAnchor="page" w:x="2397" w:y="2931"/>
      <w:shd w:val="clear" w:color="auto" w:fill="auto"/>
      <w:ind w:left="3106"/>
    </w:pPr>
    <w:r>
      <w:rPr>
        <w:rStyle w:val="Arial85pt1pt0"/>
        <w:lang w:val="uk"/>
      </w:rPr>
      <w:t>§10.</w:t>
    </w:r>
    <w:r>
      <w:rPr>
        <w:rStyle w:val="Arial85pt0"/>
      </w:rPr>
      <w:t xml:space="preserve"> Джерела електричного струму</w:t>
    </w:r>
  </w:p>
</w:hdr>
</file>

<file path=word/header9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h="218" w:wrap="none" w:vAnchor="text" w:hAnchor="page" w:x="4282" w:y="2931"/>
      <w:shd w:val="clear" w:color="auto" w:fill="auto"/>
      <w:jc w:val="both"/>
    </w:pPr>
    <w:r>
      <w:rPr>
        <w:rStyle w:val="Arial85pt1pt0"/>
        <w:lang w:val="uk"/>
      </w:rPr>
      <w:t>§11.</w:t>
    </w:r>
    <w:r>
      <w:rPr>
        <w:rStyle w:val="Arial85pt0"/>
      </w:rPr>
      <w:t xml:space="preserve"> Електричне коло та його основні елементи</w:t>
    </w:r>
  </w:p>
  <w:p w:rsidR="00E17081" w:rsidRDefault="00E17081">
    <w:pPr>
      <w:rPr>
        <w:sz w:val="2"/>
        <w:szCs w:val="2"/>
      </w:rPr>
    </w:pPr>
  </w:p>
</w:hdr>
</file>

<file path=word/header9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9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58" w:wrap="none" w:vAnchor="text" w:hAnchor="page" w:x="2397" w:y="2931"/>
      <w:shd w:val="clear" w:color="auto" w:fill="auto"/>
      <w:ind w:left="3106"/>
    </w:pPr>
    <w:r>
      <w:rPr>
        <w:rStyle w:val="Arial85pt1pt0"/>
        <w:lang w:val="uk"/>
      </w:rPr>
      <w:t>§10.</w:t>
    </w:r>
    <w:r>
      <w:rPr>
        <w:rStyle w:val="Arial85pt0"/>
      </w:rPr>
      <w:t xml:space="preserve"> Джерела електричного струму</w:t>
    </w:r>
  </w:p>
</w:hdr>
</file>

<file path=word/header9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73" w:wrap="none" w:vAnchor="text" w:hAnchor="page" w:x="2397" w:y="2911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9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36" w:h="173" w:wrap="none" w:vAnchor="text" w:hAnchor="page" w:x="2425" w:y="1547"/>
      <w:shd w:val="clear" w:color="auto" w:fill="auto"/>
      <w:ind w:left="365"/>
    </w:pPr>
    <w:r>
      <w:rPr>
        <w:rStyle w:val="Arial85pt3pt"/>
      </w:rPr>
      <w:t>Розділ</w:t>
    </w:r>
    <w:r>
      <w:rPr>
        <w:rStyle w:val="Arial85pt0"/>
      </w:rPr>
      <w:t xml:space="preserve"> 2. ЕЛЕКТРИЧНІ ЯВИЩА</w:t>
    </w:r>
  </w:p>
</w:hdr>
</file>

<file path=word/header9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23459F">
    <w:pPr>
      <w:pStyle w:val="af5"/>
      <w:framePr w:w="7057" w:h="157" w:wrap="none" w:vAnchor="text" w:hAnchor="page" w:x="2397" w:y="2931"/>
      <w:shd w:val="clear" w:color="auto" w:fill="auto"/>
      <w:ind w:left="4824"/>
    </w:pPr>
    <w:r>
      <w:rPr>
        <w:rStyle w:val="Arial85pt1pt0"/>
      </w:rPr>
      <w:t>§13.</w:t>
    </w:r>
    <w:r>
      <w:rPr>
        <w:rStyle w:val="Arial85pt0"/>
        <w:lang w:val="ru"/>
      </w:rPr>
      <w:t xml:space="preserve"> </w:t>
    </w:r>
    <w:r>
      <w:rPr>
        <w:rStyle w:val="Arial85pt0"/>
      </w:rPr>
      <w:t>Сила струму</w:t>
    </w:r>
  </w:p>
</w:hdr>
</file>

<file path=word/header9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081" w:rsidRDefault="00E1708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B7086"/>
    <w:multiLevelType w:val="multilevel"/>
    <w:tmpl w:val="425A08DA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2A603A"/>
    <w:multiLevelType w:val="multilevel"/>
    <w:tmpl w:val="AAAC3B4A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62742C6"/>
    <w:multiLevelType w:val="multilevel"/>
    <w:tmpl w:val="BBA8C65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6A87CFB"/>
    <w:multiLevelType w:val="multilevel"/>
    <w:tmpl w:val="1B2A734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7296CA4"/>
    <w:multiLevelType w:val="multilevel"/>
    <w:tmpl w:val="2A8C99FA"/>
    <w:lvl w:ilvl="0">
      <w:start w:val="1"/>
      <w:numFmt w:val="bullet"/>
      <w:lvlText w:val="•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start w:val="1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3">
      <w:start w:val="2"/>
      <w:numFmt w:val="decimal"/>
      <w:lvlText w:val="%4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4">
      <w:start w:val="1"/>
      <w:numFmt w:val="decimal"/>
      <w:lvlText w:val="%5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5">
      <w:start w:val="1"/>
      <w:numFmt w:val="upperLetter"/>
      <w:lvlText w:val="%6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6">
      <w:start w:val="3"/>
      <w:numFmt w:val="decimal"/>
      <w:lvlText w:val="%7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7">
      <w:start w:val="1"/>
      <w:numFmt w:val="upperLetter"/>
      <w:lvlText w:val="%8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8">
      <w:start w:val="1"/>
      <w:numFmt w:val="upperLetter"/>
      <w:lvlText w:val="%9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</w:abstractNum>
  <w:abstractNum w:abstractNumId="5" w15:restartNumberingAfterBreak="0">
    <w:nsid w:val="0C4028EF"/>
    <w:multiLevelType w:val="multilevel"/>
    <w:tmpl w:val="4BB6F6E8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3C51A0E"/>
    <w:multiLevelType w:val="multilevel"/>
    <w:tmpl w:val="6CAC806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5830864"/>
    <w:multiLevelType w:val="multilevel"/>
    <w:tmpl w:val="0D7E1CB8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6410111"/>
    <w:multiLevelType w:val="multilevel"/>
    <w:tmpl w:val="38D220E8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71B15DD"/>
    <w:multiLevelType w:val="multilevel"/>
    <w:tmpl w:val="D552451C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upperLetter"/>
      <w:lvlText w:val="%2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2">
      <w:start w:val="1"/>
      <w:numFmt w:val="upperLetter"/>
      <w:lvlText w:val="%3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3">
      <w:start w:val="9"/>
      <w:numFmt w:val="decimal"/>
      <w:lvlText w:val="%4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4">
      <w:start w:val="1"/>
      <w:numFmt w:val="upperLetter"/>
      <w:lvlText w:val="%5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5">
      <w:start w:val="1"/>
      <w:numFmt w:val="upperLetter"/>
      <w:lvlText w:val="%6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6">
      <w:start w:val="1"/>
      <w:numFmt w:val="upperLetter"/>
      <w:lvlText w:val="%7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7E00F46"/>
    <w:multiLevelType w:val="multilevel"/>
    <w:tmpl w:val="6894526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"/>
      </w:rPr>
    </w:lvl>
    <w:lvl w:ilvl="2">
      <w:start w:val="1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8B45BF5"/>
    <w:multiLevelType w:val="multilevel"/>
    <w:tmpl w:val="456E235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8CF79BC"/>
    <w:multiLevelType w:val="multilevel"/>
    <w:tmpl w:val="C5248544"/>
    <w:lvl w:ilvl="0">
      <w:start w:val="2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1">
      <w:start w:val="3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2">
      <w:start w:val="3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3">
      <w:start w:val="3"/>
      <w:numFmt w:val="decimal"/>
      <w:lvlText w:val="%4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4">
      <w:start w:val="4"/>
      <w:numFmt w:val="decimal"/>
      <w:lvlText w:val="%5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5">
      <w:start w:val="6"/>
      <w:numFmt w:val="decimal"/>
      <w:lvlText w:val="%6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6">
      <w:start w:val="5"/>
      <w:numFmt w:val="decimal"/>
      <w:lvlText w:val="%7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7">
      <w:start w:val="7"/>
      <w:numFmt w:val="decimal"/>
      <w:lvlText w:val="%8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8">
      <w:start w:val="5"/>
      <w:numFmt w:val="decimal"/>
      <w:lvlText w:val="%9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</w:abstractNum>
  <w:abstractNum w:abstractNumId="13" w15:restartNumberingAfterBreak="0">
    <w:nsid w:val="19451E70"/>
    <w:multiLevelType w:val="multilevel"/>
    <w:tmpl w:val="D22EC57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1AC116F8"/>
    <w:multiLevelType w:val="multilevel"/>
    <w:tmpl w:val="C5A2584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2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1BE72D7A"/>
    <w:multiLevelType w:val="multilevel"/>
    <w:tmpl w:val="D3A4D53E"/>
    <w:lvl w:ilvl="0">
      <w:start w:val="2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1E6B1A4F"/>
    <w:multiLevelType w:val="multilevel"/>
    <w:tmpl w:val="F08CB858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234370C0"/>
    <w:multiLevelType w:val="multilevel"/>
    <w:tmpl w:val="A29A6CCC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/>
        <w:iCs/>
        <w:smallCaps w:val="0"/>
        <w:strike w:val="0"/>
        <w:color w:val="000000"/>
        <w:spacing w:val="10"/>
        <w:w w:val="100"/>
        <w:position w:val="0"/>
        <w:sz w:val="16"/>
        <w:szCs w:val="16"/>
        <w:u w:val="none"/>
        <w:lang w:val="uk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start w:val="3"/>
      <w:numFmt w:val="decimal"/>
      <w:lvlText w:val="%3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3">
      <w:start w:val="1"/>
      <w:numFmt w:val="upperLetter"/>
      <w:lvlText w:val="%4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4">
      <w:start w:val="1"/>
      <w:numFmt w:val="upperLetter"/>
      <w:lvlText w:val="%5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5">
      <w:start w:val="1"/>
      <w:numFmt w:val="upperLetter"/>
      <w:lvlText w:val="%6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6">
      <w:start w:val="11"/>
      <w:numFmt w:val="decimal"/>
      <w:lvlText w:val="%7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7">
      <w:start w:val="1"/>
      <w:numFmt w:val="upperLetter"/>
      <w:lvlText w:val="%8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8">
      <w:start w:val="2"/>
      <w:numFmt w:val="decimal"/>
      <w:lvlText w:val="%9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</w:abstractNum>
  <w:abstractNum w:abstractNumId="18" w15:restartNumberingAfterBreak="0">
    <w:nsid w:val="288A7C7E"/>
    <w:multiLevelType w:val="multilevel"/>
    <w:tmpl w:val="70A02C4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/>
        <w:bCs/>
        <w:i/>
        <w:iCs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29892892"/>
    <w:multiLevelType w:val="multilevel"/>
    <w:tmpl w:val="2AD6A3CE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29DA56E4"/>
    <w:multiLevelType w:val="multilevel"/>
    <w:tmpl w:val="8110C2D0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upperLetter"/>
      <w:lvlText w:val="%2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29F558DF"/>
    <w:multiLevelType w:val="multilevel"/>
    <w:tmpl w:val="5896D5F6"/>
    <w:lvl w:ilvl="0">
      <w:start w:val="3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2A413760"/>
    <w:multiLevelType w:val="multilevel"/>
    <w:tmpl w:val="44500918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"/>
      </w:rPr>
    </w:lvl>
    <w:lvl w:ilvl="2">
      <w:start w:val="1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2AEA1FD8"/>
    <w:multiLevelType w:val="multilevel"/>
    <w:tmpl w:val="C010E22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2D6D7B3B"/>
    <w:multiLevelType w:val="multilevel"/>
    <w:tmpl w:val="C6BA4DBA"/>
    <w:lvl w:ilvl="0">
      <w:start w:val="2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34B546F1"/>
    <w:multiLevelType w:val="multilevel"/>
    <w:tmpl w:val="B92C42EC"/>
    <w:lvl w:ilvl="0">
      <w:start w:val="2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35F714FB"/>
    <w:multiLevelType w:val="multilevel"/>
    <w:tmpl w:val="1E12F02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3A23027C"/>
    <w:multiLevelType w:val="multilevel"/>
    <w:tmpl w:val="EA42A09E"/>
    <w:lvl w:ilvl="0">
      <w:start w:val="7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41477182"/>
    <w:multiLevelType w:val="multilevel"/>
    <w:tmpl w:val="D1A64F42"/>
    <w:lvl w:ilvl="0">
      <w:start w:val="10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44386952"/>
    <w:multiLevelType w:val="multilevel"/>
    <w:tmpl w:val="5EB26D42"/>
    <w:lvl w:ilvl="0">
      <w:start w:val="1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458132CD"/>
    <w:multiLevelType w:val="multilevel"/>
    <w:tmpl w:val="2BACEEA6"/>
    <w:lvl w:ilvl="0">
      <w:start w:val="1"/>
      <w:numFmt w:val="upperLetter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461B460A"/>
    <w:multiLevelType w:val="multilevel"/>
    <w:tmpl w:val="48EE220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481A4FF8"/>
    <w:multiLevelType w:val="multilevel"/>
    <w:tmpl w:val="235AB8EC"/>
    <w:lvl w:ilvl="0">
      <w:start w:val="5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4D4E7DBB"/>
    <w:multiLevelType w:val="multilevel"/>
    <w:tmpl w:val="6A246EB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3">
      <w:start w:val="3"/>
      <w:numFmt w:val="decimal"/>
      <w:lvlText w:val="%4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4">
      <w:start w:val="3"/>
      <w:numFmt w:val="decimal"/>
      <w:lvlText w:val="%5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5">
      <w:start w:val="1"/>
      <w:numFmt w:val="upperLetter"/>
      <w:lvlText w:val="%6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6">
      <w:start w:val="6"/>
      <w:numFmt w:val="decimal"/>
      <w:lvlText w:val="%7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7">
      <w:start w:val="1"/>
      <w:numFmt w:val="upperLetter"/>
      <w:lvlText w:val="%8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8">
      <w:start w:val="9"/>
      <w:numFmt w:val="decimal"/>
      <w:lvlText w:val="%9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</w:abstractNum>
  <w:abstractNum w:abstractNumId="34" w15:restartNumberingAfterBreak="0">
    <w:nsid w:val="51EB66FC"/>
    <w:multiLevelType w:val="multilevel"/>
    <w:tmpl w:val="3546140E"/>
    <w:lvl w:ilvl="0">
      <w:start w:val="1"/>
      <w:numFmt w:val="upperLetter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525B240E"/>
    <w:multiLevelType w:val="multilevel"/>
    <w:tmpl w:val="B6D8EA28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538C764A"/>
    <w:multiLevelType w:val="multilevel"/>
    <w:tmpl w:val="9D7C3EEC"/>
    <w:lvl w:ilvl="0">
      <w:start w:val="4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53E41BC5"/>
    <w:multiLevelType w:val="multilevel"/>
    <w:tmpl w:val="1F8CB2B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3">
      <w:start w:val="11"/>
      <w:numFmt w:val="decimal"/>
      <w:lvlText w:val="%4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"/>
      </w:rPr>
    </w:lvl>
    <w:lvl w:ilvl="4">
      <w:start w:val="3"/>
      <w:numFmt w:val="decimal"/>
      <w:lvlText w:val="%5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"/>
      </w:rPr>
    </w:lvl>
    <w:lvl w:ilvl="5">
      <w:start w:val="1"/>
      <w:numFmt w:val="decimal"/>
      <w:lvlText w:val="%6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"/>
      </w:rPr>
    </w:lvl>
    <w:lvl w:ilvl="6">
      <w:start w:val="2"/>
      <w:numFmt w:val="decimal"/>
      <w:lvlText w:val="%7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"/>
      </w:rPr>
    </w:lvl>
    <w:lvl w:ilvl="7">
      <w:start w:val="11"/>
      <w:numFmt w:val="decimal"/>
      <w:lvlText w:val="%8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-30"/>
        <w:w w:val="100"/>
        <w:position w:val="0"/>
        <w:sz w:val="26"/>
        <w:szCs w:val="26"/>
        <w:u w:val="none"/>
        <w:lang w:val="uk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</w:abstractNum>
  <w:abstractNum w:abstractNumId="38" w15:restartNumberingAfterBreak="0">
    <w:nsid w:val="542E1E33"/>
    <w:multiLevelType w:val="multilevel"/>
    <w:tmpl w:val="9F3C6E9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54CB33D9"/>
    <w:multiLevelType w:val="multilevel"/>
    <w:tmpl w:val="7B84015A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start w:val="1"/>
      <w:numFmt w:val="upperLetter"/>
      <w:lvlText w:val="%3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57AB7AAE"/>
    <w:multiLevelType w:val="multilevel"/>
    <w:tmpl w:val="7AB88B1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5B3B1DA4"/>
    <w:multiLevelType w:val="multilevel"/>
    <w:tmpl w:val="BDE0ECC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5BC737AD"/>
    <w:multiLevelType w:val="multilevel"/>
    <w:tmpl w:val="2AF08CC8"/>
    <w:lvl w:ilvl="0">
      <w:start w:val="1"/>
      <w:numFmt w:val="bullet"/>
      <w:lvlText w:val="—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5D3916C4"/>
    <w:multiLevelType w:val="multilevel"/>
    <w:tmpl w:val="0832B41E"/>
    <w:lvl w:ilvl="0">
      <w:start w:val="5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603478F2"/>
    <w:multiLevelType w:val="multilevel"/>
    <w:tmpl w:val="645C96DE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60892989"/>
    <w:multiLevelType w:val="multilevel"/>
    <w:tmpl w:val="56F6899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62FE058C"/>
    <w:multiLevelType w:val="multilevel"/>
    <w:tmpl w:val="D2AC8CC0"/>
    <w:lvl w:ilvl="0">
      <w:start w:val="5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643058E2"/>
    <w:multiLevelType w:val="multilevel"/>
    <w:tmpl w:val="3E96640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645C72AD"/>
    <w:multiLevelType w:val="multilevel"/>
    <w:tmpl w:val="5E7C2C6C"/>
    <w:lvl w:ilvl="0">
      <w:start w:val="1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65787302"/>
    <w:multiLevelType w:val="multilevel"/>
    <w:tmpl w:val="BF8E2486"/>
    <w:lvl w:ilvl="0">
      <w:start w:val="2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666218B8"/>
    <w:multiLevelType w:val="multilevel"/>
    <w:tmpl w:val="F544C820"/>
    <w:lvl w:ilvl="0">
      <w:start w:val="1"/>
      <w:numFmt w:val="bullet"/>
      <w:lvlText w:val="—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66A353B6"/>
    <w:multiLevelType w:val="multilevel"/>
    <w:tmpl w:val="61BE1C1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6BAD1AF0"/>
    <w:multiLevelType w:val="multilevel"/>
    <w:tmpl w:val="23FAA02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6D7F64F3"/>
    <w:multiLevelType w:val="multilevel"/>
    <w:tmpl w:val="2EC0DCD8"/>
    <w:lvl w:ilvl="0">
      <w:start w:val="1"/>
      <w:numFmt w:val="upperLetter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75297659"/>
    <w:multiLevelType w:val="multilevel"/>
    <w:tmpl w:val="2A903D3C"/>
    <w:lvl w:ilvl="0">
      <w:start w:val="1"/>
      <w:numFmt w:val="decimal"/>
      <w:lvlText w:val="%1"/>
      <w:lvlJc w:val="left"/>
      <w:rPr>
        <w:rFonts w:ascii="Century Schoolbook" w:eastAsia="Century Schoolbook" w:hAnsi="Century Schoolbook" w:cs="Century Schoolbook"/>
        <w:b/>
        <w:bCs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7D4764B3"/>
    <w:multiLevelType w:val="multilevel"/>
    <w:tmpl w:val="FE940FC2"/>
    <w:lvl w:ilvl="0">
      <w:start w:val="8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1">
      <w:start w:val="7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2">
      <w:start w:val="6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3">
      <w:start w:val="6"/>
      <w:numFmt w:val="decimal"/>
      <w:lvlText w:val="%4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4">
      <w:start w:val="6"/>
      <w:numFmt w:val="decimal"/>
      <w:lvlText w:val="%5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5">
      <w:start w:val="4"/>
      <w:numFmt w:val="decimal"/>
      <w:lvlText w:val="%6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6">
      <w:start w:val="5"/>
      <w:numFmt w:val="decimal"/>
      <w:lvlText w:val="%7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7">
      <w:start w:val="4"/>
      <w:numFmt w:val="decimal"/>
      <w:lvlText w:val="%8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8">
      <w:start w:val="4"/>
      <w:numFmt w:val="decimal"/>
      <w:lvlText w:val="%9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</w:abstractNum>
  <w:abstractNum w:abstractNumId="56" w15:restartNumberingAfterBreak="0">
    <w:nsid w:val="7ED91CFF"/>
    <w:multiLevelType w:val="multilevel"/>
    <w:tmpl w:val="4F24940E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2"/>
  </w:num>
  <w:num w:numId="2">
    <w:abstractNumId w:val="38"/>
  </w:num>
  <w:num w:numId="3">
    <w:abstractNumId w:val="43"/>
  </w:num>
  <w:num w:numId="4">
    <w:abstractNumId w:val="24"/>
  </w:num>
  <w:num w:numId="5">
    <w:abstractNumId w:val="15"/>
  </w:num>
  <w:num w:numId="6">
    <w:abstractNumId w:val="25"/>
  </w:num>
  <w:num w:numId="7">
    <w:abstractNumId w:val="49"/>
  </w:num>
  <w:num w:numId="8">
    <w:abstractNumId w:val="30"/>
  </w:num>
  <w:num w:numId="9">
    <w:abstractNumId w:val="53"/>
  </w:num>
  <w:num w:numId="10">
    <w:abstractNumId w:val="47"/>
  </w:num>
  <w:num w:numId="11">
    <w:abstractNumId w:val="34"/>
  </w:num>
  <w:num w:numId="12">
    <w:abstractNumId w:val="48"/>
  </w:num>
  <w:num w:numId="13">
    <w:abstractNumId w:val="42"/>
  </w:num>
  <w:num w:numId="14">
    <w:abstractNumId w:val="19"/>
  </w:num>
  <w:num w:numId="15">
    <w:abstractNumId w:val="41"/>
  </w:num>
  <w:num w:numId="16">
    <w:abstractNumId w:val="7"/>
  </w:num>
  <w:num w:numId="17">
    <w:abstractNumId w:val="2"/>
  </w:num>
  <w:num w:numId="18">
    <w:abstractNumId w:val="26"/>
  </w:num>
  <w:num w:numId="19">
    <w:abstractNumId w:val="8"/>
  </w:num>
  <w:num w:numId="20">
    <w:abstractNumId w:val="45"/>
  </w:num>
  <w:num w:numId="21">
    <w:abstractNumId w:val="35"/>
  </w:num>
  <w:num w:numId="22">
    <w:abstractNumId w:val="39"/>
  </w:num>
  <w:num w:numId="23">
    <w:abstractNumId w:val="23"/>
  </w:num>
  <w:num w:numId="24">
    <w:abstractNumId w:val="0"/>
  </w:num>
  <w:num w:numId="25">
    <w:abstractNumId w:val="3"/>
  </w:num>
  <w:num w:numId="26">
    <w:abstractNumId w:val="40"/>
  </w:num>
  <w:num w:numId="27">
    <w:abstractNumId w:val="4"/>
  </w:num>
  <w:num w:numId="28">
    <w:abstractNumId w:val="29"/>
  </w:num>
  <w:num w:numId="29">
    <w:abstractNumId w:val="54"/>
  </w:num>
  <w:num w:numId="30">
    <w:abstractNumId w:val="27"/>
  </w:num>
  <w:num w:numId="31">
    <w:abstractNumId w:val="20"/>
  </w:num>
  <w:num w:numId="32">
    <w:abstractNumId w:val="14"/>
  </w:num>
  <w:num w:numId="33">
    <w:abstractNumId w:val="18"/>
  </w:num>
  <w:num w:numId="34">
    <w:abstractNumId w:val="33"/>
  </w:num>
  <w:num w:numId="35">
    <w:abstractNumId w:val="31"/>
  </w:num>
  <w:num w:numId="36">
    <w:abstractNumId w:val="36"/>
  </w:num>
  <w:num w:numId="37">
    <w:abstractNumId w:val="11"/>
  </w:num>
  <w:num w:numId="38">
    <w:abstractNumId w:val="1"/>
  </w:num>
  <w:num w:numId="39">
    <w:abstractNumId w:val="5"/>
  </w:num>
  <w:num w:numId="40">
    <w:abstractNumId w:val="37"/>
  </w:num>
  <w:num w:numId="41">
    <w:abstractNumId w:val="21"/>
  </w:num>
  <w:num w:numId="42">
    <w:abstractNumId w:val="46"/>
  </w:num>
  <w:num w:numId="43">
    <w:abstractNumId w:val="16"/>
  </w:num>
  <w:num w:numId="44">
    <w:abstractNumId w:val="28"/>
  </w:num>
  <w:num w:numId="45">
    <w:abstractNumId w:val="10"/>
  </w:num>
  <w:num w:numId="46">
    <w:abstractNumId w:val="22"/>
  </w:num>
  <w:num w:numId="47">
    <w:abstractNumId w:val="9"/>
  </w:num>
  <w:num w:numId="48">
    <w:abstractNumId w:val="32"/>
  </w:num>
  <w:num w:numId="49">
    <w:abstractNumId w:val="44"/>
  </w:num>
  <w:num w:numId="50">
    <w:abstractNumId w:val="6"/>
  </w:num>
  <w:num w:numId="51">
    <w:abstractNumId w:val="13"/>
  </w:num>
  <w:num w:numId="52">
    <w:abstractNumId w:val="51"/>
  </w:num>
  <w:num w:numId="53">
    <w:abstractNumId w:val="56"/>
  </w:num>
  <w:num w:numId="54">
    <w:abstractNumId w:val="17"/>
  </w:num>
  <w:num w:numId="55">
    <w:abstractNumId w:val="12"/>
  </w:num>
  <w:num w:numId="56">
    <w:abstractNumId w:val="55"/>
  </w:num>
  <w:num w:numId="57">
    <w:abstractNumId w:val="50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08"/>
  <w:evenAndOddHeaders/>
  <w:drawingGridHorizontalSpacing w:val="181"/>
  <w:drawingGridVerticalSpacing w:val="181"/>
  <w:characterSpacingControl w:val="compressPunctuation"/>
  <w:footnotePr>
    <w:numRestart w:val="eachPage"/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081"/>
    <w:rsid w:val="002005C6"/>
    <w:rsid w:val="0023459F"/>
    <w:rsid w:val="00E1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6331E7-C2EA-4861-BCFC-03D00ED3E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uk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Сноска (2)_"/>
    <w:basedOn w:val="a0"/>
    <w:link w:val="2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-1pt">
    <w:name w:val="Сноска (2) + Интервал -1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2-1pt0">
    <w:name w:val="Сноска (2) + Интервал -1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21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4">
    <w:name w:val="Сноска_"/>
    <w:basedOn w:val="a0"/>
    <w:link w:val="a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6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">
    <w:name w:val="Сноска (3)_"/>
    <w:basedOn w:val="a0"/>
    <w:link w:val="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1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2">
    <w:name w:val="Сноска (3) + Не курсив"/>
    <w:basedOn w:val="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7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8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9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a">
    <w:name w:val="Сноска + Полужирный;Курсив"/>
    <w:basedOn w:val="a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b">
    <w:name w:val="Сноска + Полужирный;Курсив"/>
    <w:basedOn w:val="a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9">
    <w:name w:val="Основной текст (9)_"/>
    <w:basedOn w:val="a0"/>
    <w:link w:val="9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1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2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">
    <w:name w:val="Сноска (4)_"/>
    <w:basedOn w:val="a0"/>
    <w:link w:val="4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1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2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">
    <w:name w:val="Сноска (5)_"/>
    <w:basedOn w:val="a0"/>
    <w:link w:val="5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1">
    <w:name w:val="Сноска (5)"/>
    <w:basedOn w:val="5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ac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d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e">
    <w:name w:val="Сноска + Полужирный;Курсив"/>
    <w:basedOn w:val="a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33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2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3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">
    <w:name w:val="Сноска + Полужирный;Курсив"/>
    <w:basedOn w:val="a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6">
    <w:name w:val="Сноска (6)_"/>
    <w:basedOn w:val="a0"/>
    <w:link w:val="6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1">
    <w:name w:val="Сноска (6)"/>
    <w:basedOn w:val="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4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5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4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5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3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4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">
    <w:name w:val="Сноска (7)_"/>
    <w:basedOn w:val="a0"/>
    <w:link w:val="7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1">
    <w:name w:val="Сноска (7)"/>
    <w:basedOn w:val="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2">
    <w:name w:val="Сноска (7)"/>
    <w:basedOn w:val="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3">
    <w:name w:val="Сноска (7)"/>
    <w:basedOn w:val="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5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6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7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8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0">
    <w:name w:val="Сноска + Курсив"/>
    <w:basedOn w:val="a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49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a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CenturySchoolbook405pt">
    <w:name w:val="Сноска (5) + Century Schoolbook;40;5 pt;Не полужирный"/>
    <w:basedOn w:val="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z w:val="81"/>
      <w:szCs w:val="81"/>
    </w:rPr>
  </w:style>
  <w:style w:type="character" w:customStyle="1" w:styleId="52">
    <w:name w:val="Сноска (5)"/>
    <w:basedOn w:val="5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3">
    <w:name w:val="Сноска (5)"/>
    <w:basedOn w:val="5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4">
    <w:name w:val="Сноска (5)"/>
    <w:basedOn w:val="5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af1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2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3">
    <w:name w:val="Сноска + Полужирный"/>
    <w:basedOn w:val="a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26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7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b">
    <w:name w:val="Сноска (4)"/>
    <w:basedOn w:val="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8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9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a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3">
    <w:name w:val="Сноска (9)_"/>
    <w:basedOn w:val="a0"/>
    <w:link w:val="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5">
    <w:name w:val="Сноска (9)"/>
    <w:basedOn w:val="9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">
    <w:name w:val="Сноска (10)_"/>
    <w:basedOn w:val="a0"/>
    <w:link w:val="10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1">
    <w:name w:val="Сноска (10)"/>
    <w:basedOn w:val="1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">
    <w:name w:val="Сноска (8)_"/>
    <w:basedOn w:val="a0"/>
    <w:link w:val="8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1">
    <w:name w:val="Сноска (8)"/>
    <w:basedOn w:val="8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2">
    <w:name w:val="Сноска (8)"/>
    <w:basedOn w:val="8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3">
    <w:name w:val="Сноска (8)"/>
    <w:basedOn w:val="8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2">
    <w:name w:val="Сноска (10)"/>
    <w:basedOn w:val="1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3">
    <w:name w:val="Сноска (10)"/>
    <w:basedOn w:val="1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4">
    <w:name w:val="Сноска (10)"/>
    <w:basedOn w:val="1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">
    <w:name w:val="Сноска (11)_"/>
    <w:basedOn w:val="a0"/>
    <w:link w:val="11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11">
    <w:name w:val="Сноска (11)"/>
    <w:basedOn w:val="1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2">
    <w:name w:val="Сноска (12)_"/>
    <w:basedOn w:val="a0"/>
    <w:link w:val="12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1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3">
    <w:name w:val="Сноска (13)_"/>
    <w:basedOn w:val="a0"/>
    <w:link w:val="1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131">
    <w:name w:val="Сноска (13) + Курсив"/>
    <w:basedOn w:val="1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  <w:lang w:val="ru"/>
    </w:rPr>
  </w:style>
  <w:style w:type="character" w:customStyle="1" w:styleId="14">
    <w:name w:val="Сноска (14)_"/>
    <w:basedOn w:val="a0"/>
    <w:link w:val="1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9"/>
      <w:szCs w:val="19"/>
    </w:rPr>
  </w:style>
  <w:style w:type="character" w:customStyle="1" w:styleId="141">
    <w:name w:val="Сноска (14)"/>
    <w:basedOn w:val="1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9"/>
      <w:szCs w:val="19"/>
    </w:rPr>
  </w:style>
  <w:style w:type="character" w:customStyle="1" w:styleId="1410pt">
    <w:name w:val="Сноска (14) + 10 pt"/>
    <w:basedOn w:val="1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5">
    <w:name w:val="Сноска (15)_"/>
    <w:basedOn w:val="a0"/>
    <w:link w:val="15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9"/>
      <w:szCs w:val="19"/>
    </w:rPr>
  </w:style>
  <w:style w:type="character" w:customStyle="1" w:styleId="16">
    <w:name w:val="Сноска (16)_"/>
    <w:basedOn w:val="a0"/>
    <w:link w:val="16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61">
    <w:name w:val="Сноска (16)"/>
    <w:basedOn w:val="1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62">
    <w:name w:val="Сноска (16)"/>
    <w:basedOn w:val="1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6CenturySchoolbook10pt">
    <w:name w:val="Сноска (16) + Century Schoolbook;10 pt;Курсив"/>
    <w:basedOn w:val="1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6CenturySchoolbook7pt">
    <w:name w:val="Сноска (16) + Century Schoolbook;7 pt;Курсив"/>
    <w:basedOn w:val="1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17">
    <w:name w:val="Сноска (17)_"/>
    <w:basedOn w:val="a0"/>
    <w:link w:val="17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de"/>
    </w:rPr>
  </w:style>
  <w:style w:type="character" w:customStyle="1" w:styleId="163">
    <w:name w:val="Сноска (16)"/>
    <w:basedOn w:val="1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6CenturySchoolbook">
    <w:name w:val="Сноска (16) + Century Schoolbook;Полужирный"/>
    <w:basedOn w:val="1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8">
    <w:name w:val="Сноска (18)_"/>
    <w:basedOn w:val="a0"/>
    <w:link w:val="18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81">
    <w:name w:val="Сноска (18)"/>
    <w:basedOn w:val="1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9">
    <w:name w:val="Сноска (19)_"/>
    <w:basedOn w:val="a0"/>
    <w:link w:val="19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91">
    <w:name w:val="Сноска (19)"/>
    <w:basedOn w:val="1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64">
    <w:name w:val="Сноска (16)"/>
    <w:basedOn w:val="1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65">
    <w:name w:val="Сноска (16)"/>
    <w:basedOn w:val="1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2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3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00">
    <w:name w:val="Сноска (20)_"/>
    <w:basedOn w:val="a0"/>
    <w:link w:val="201"/>
    <w:rPr>
      <w:rFonts w:ascii="Impact" w:eastAsia="Impact" w:hAnsi="Impact" w:cs="Impact"/>
      <w:b w:val="0"/>
      <w:bCs w:val="0"/>
      <w:i w:val="0"/>
      <w:iCs w:val="0"/>
      <w:smallCaps w:val="0"/>
      <w:strike w:val="0"/>
      <w:w w:val="100"/>
      <w:sz w:val="10"/>
      <w:szCs w:val="10"/>
    </w:rPr>
  </w:style>
  <w:style w:type="character" w:customStyle="1" w:styleId="12FranklinGothicHeavy">
    <w:name w:val="Сноска (12) + Franklin Gothic Heavy;Курсив"/>
    <w:basedOn w:val="12"/>
    <w:rPr>
      <w:rFonts w:ascii="Franklin Gothic Heavy" w:eastAsia="Franklin Gothic Heavy" w:hAnsi="Franklin Gothic Heavy" w:cs="Franklin Gothic Heavy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2FranklinGothicHeavy0">
    <w:name w:val="Сноска (12) + Franklin Gothic Heavy;Курсив"/>
    <w:basedOn w:val="12"/>
    <w:rPr>
      <w:rFonts w:ascii="Franklin Gothic Heavy" w:eastAsia="Franklin Gothic Heavy" w:hAnsi="Franklin Gothic Heavy" w:cs="Franklin Gothic Heavy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24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FranklinGothicHeavy1">
    <w:name w:val="Сноска (12) + Franklin Gothic Heavy;Курсив"/>
    <w:basedOn w:val="12"/>
    <w:rPr>
      <w:rFonts w:ascii="Franklin Gothic Heavy" w:eastAsia="Franklin Gothic Heavy" w:hAnsi="Franklin Gothic Heavy" w:cs="Franklin Gothic Heavy"/>
      <w:b w:val="0"/>
      <w:bCs w:val="0"/>
      <w:i/>
      <w:iCs/>
      <w:smallCaps w:val="0"/>
      <w:strike w:val="0"/>
      <w:spacing w:val="0"/>
      <w:sz w:val="20"/>
      <w:szCs w:val="20"/>
      <w:u w:val="single"/>
    </w:rPr>
  </w:style>
  <w:style w:type="character" w:customStyle="1" w:styleId="210">
    <w:name w:val="Сноска (21)_"/>
    <w:basedOn w:val="a0"/>
    <w:link w:val="2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0">
    <w:name w:val="Сноска (22)_"/>
    <w:basedOn w:val="a0"/>
    <w:link w:val="2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2">
    <w:name w:val="Сноска (22)"/>
    <w:basedOn w:val="22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CenturySchoolbook10pt">
    <w:name w:val="Сноска (22) + Century Schoolbook;10 pt"/>
    <w:basedOn w:val="22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3">
    <w:name w:val="Сноска (22)"/>
    <w:basedOn w:val="22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30">
    <w:name w:val="Сноска (23)_"/>
    <w:basedOn w:val="a0"/>
    <w:link w:val="23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5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6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95pt">
    <w:name w:val="Сноска (12) + 9;5 pt;Полужирный;Курсив"/>
    <w:basedOn w:val="12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60pt">
    <w:name w:val="Сноска (16) + Курсив;Интервал 0 pt"/>
    <w:basedOn w:val="16"/>
    <w:rPr>
      <w:rFonts w:ascii="Arial" w:eastAsia="Arial" w:hAnsi="Arial" w:cs="Arial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16CenturySchoolbook9pt">
    <w:name w:val="Сноска (16) + Century Schoolbook;9 pt"/>
    <w:basedOn w:val="1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66">
    <w:name w:val="Сноска (16)"/>
    <w:basedOn w:val="1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6CenturySchoolbook9pt0">
    <w:name w:val="Сноска (16) + Century Schoolbook;9 pt"/>
    <w:basedOn w:val="1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67">
    <w:name w:val="Сноска (16)"/>
    <w:basedOn w:val="1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40">
    <w:name w:val="Сноска (24)_"/>
    <w:basedOn w:val="a0"/>
    <w:link w:val="2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7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8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9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a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b">
    <w:name w:val="Сноска (12) + Полужирный"/>
    <w:basedOn w:val="12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12FranklinGothicHeavy2">
    <w:name w:val="Сноска (12) + Franklin Gothic Heavy;Малые прописные"/>
    <w:basedOn w:val="12"/>
    <w:rPr>
      <w:rFonts w:ascii="Franklin Gothic Heavy" w:eastAsia="Franklin Gothic Heavy" w:hAnsi="Franklin Gothic Heavy" w:cs="Franklin Gothic Heavy"/>
      <w:b w:val="0"/>
      <w:bCs w:val="0"/>
      <w:i w:val="0"/>
      <w:iCs w:val="0"/>
      <w:smallCaps/>
      <w:strike w:val="0"/>
      <w:spacing w:val="0"/>
      <w:sz w:val="20"/>
      <w:szCs w:val="20"/>
    </w:rPr>
  </w:style>
  <w:style w:type="character" w:customStyle="1" w:styleId="168">
    <w:name w:val="Сноска (16)"/>
    <w:basedOn w:val="1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c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d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70">
    <w:name w:val="Сноска (27)_"/>
    <w:basedOn w:val="a0"/>
    <w:link w:val="2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72">
    <w:name w:val="Сноска (27)"/>
    <w:basedOn w:val="27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e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f">
    <w:name w:val="Сноска (12)"/>
    <w:basedOn w:val="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95pt0">
    <w:name w:val="Сноска (12) + 9;5 pt;Полужирный;Курсив"/>
    <w:basedOn w:val="12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50">
    <w:name w:val="Сноска (25)_"/>
    <w:basedOn w:val="a0"/>
    <w:link w:val="25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3"/>
      <w:szCs w:val="13"/>
      <w:lang w:val="de"/>
    </w:rPr>
  </w:style>
  <w:style w:type="character" w:customStyle="1" w:styleId="171">
    <w:name w:val="Сноска (17)"/>
    <w:basedOn w:val="1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de"/>
    </w:rPr>
  </w:style>
  <w:style w:type="character" w:customStyle="1" w:styleId="172">
    <w:name w:val="Сноска (17) + Не курсив"/>
    <w:basedOn w:val="17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  <w:lang w:val="de"/>
    </w:rPr>
  </w:style>
  <w:style w:type="character" w:customStyle="1" w:styleId="260">
    <w:name w:val="Сноска (26)_"/>
    <w:basedOn w:val="a0"/>
    <w:link w:val="2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62">
    <w:name w:val="Сноска (26) + Не полужирный"/>
    <w:basedOn w:val="260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263">
    <w:name w:val="Сноска (26)"/>
    <w:basedOn w:val="26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73">
    <w:name w:val="Сноска (17) + Не курсив"/>
    <w:basedOn w:val="17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  <w:lang w:val="de"/>
    </w:rPr>
  </w:style>
  <w:style w:type="character" w:customStyle="1" w:styleId="2b">
    <w:name w:val="Заголовок №2_"/>
    <w:basedOn w:val="a0"/>
    <w:link w:val="2c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2d">
    <w:name w:val="Основной текст (2)_"/>
    <w:basedOn w:val="a0"/>
    <w:link w:val="2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2f">
    <w:name w:val="Основной текст (2)"/>
    <w:basedOn w:val="2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36">
    <w:name w:val="Основной текст (3)_"/>
    <w:basedOn w:val="a0"/>
    <w:link w:val="3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8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c">
    <w:name w:val="Основной текст (4)_"/>
    <w:basedOn w:val="a0"/>
    <w:link w:val="4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30"/>
      <w:sz w:val="31"/>
      <w:szCs w:val="31"/>
    </w:rPr>
  </w:style>
  <w:style w:type="character" w:customStyle="1" w:styleId="4e">
    <w:name w:val="Основной текст (4)"/>
    <w:basedOn w:val="4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30"/>
      <w:sz w:val="31"/>
      <w:szCs w:val="31"/>
    </w:rPr>
  </w:style>
  <w:style w:type="character" w:customStyle="1" w:styleId="af4">
    <w:name w:val="Колонтитул_"/>
    <w:basedOn w:val="a0"/>
    <w:link w:val="af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CenturySchoolbook13pt0pt">
    <w:name w:val="Колонтитул + Century Schoolbook;13 pt;Полужирный;Интервал 0 pt"/>
    <w:basedOn w:val="a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26"/>
      <w:szCs w:val="26"/>
    </w:rPr>
  </w:style>
  <w:style w:type="character" w:customStyle="1" w:styleId="55">
    <w:name w:val="Оглавление 5 Знак"/>
    <w:basedOn w:val="a0"/>
    <w:link w:val="5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6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f0">
    <w:name w:val="Оглавление (2)_"/>
    <w:basedOn w:val="a0"/>
    <w:link w:val="2f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24pt">
    <w:name w:val="Оглавление (2) + Интервал 4 pt"/>
    <w:basedOn w:val="2f0"/>
    <w:rPr>
      <w:rFonts w:ascii="Arial" w:eastAsia="Arial" w:hAnsi="Arial" w:cs="Arial"/>
      <w:b w:val="0"/>
      <w:bCs w:val="0"/>
      <w:i w:val="0"/>
      <w:iCs w:val="0"/>
      <w:smallCaps w:val="0"/>
      <w:strike w:val="0"/>
      <w:spacing w:val="80"/>
      <w:sz w:val="21"/>
      <w:szCs w:val="21"/>
    </w:rPr>
  </w:style>
  <w:style w:type="character" w:customStyle="1" w:styleId="2f2">
    <w:name w:val="Оглавление (2)"/>
    <w:basedOn w:val="2f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CenturySchoolbook85pt">
    <w:name w:val="Оглавление (2) + Century Schoolbook;8;5 pt"/>
    <w:basedOn w:val="2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">
    <w:name w:val="Оглавление 1 Знак"/>
    <w:basedOn w:val="a0"/>
    <w:link w:val="1a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CenturySchoolbook85pt">
    <w:name w:val="Оглавление (3) + Century Schoolbook;8;5 pt;Не полужирный"/>
    <w:basedOn w:val="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CenturySchoolbook85pt0">
    <w:name w:val="Оглавление (3) + Century Schoolbook;8;5 pt;Не полужирный"/>
    <w:basedOn w:val="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af7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8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rial85pt">
    <w:name w:val="Колонтитул + Arial;8;5 pt;Полужирный"/>
    <w:basedOn w:val="af4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af9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">
    <w:name w:val="Оглавление (4)_"/>
    <w:basedOn w:val="a0"/>
    <w:link w:val="4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1">
    <w:name w:val="Оглавление (4)"/>
    <w:basedOn w:val="4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2">
    <w:name w:val="Оглавление (4)"/>
    <w:basedOn w:val="4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85pt">
    <w:name w:val="Оглавление (4) + 8;5 pt;Не курсив"/>
    <w:basedOn w:val="4f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afa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en-US"/>
    </w:rPr>
  </w:style>
  <w:style w:type="character" w:customStyle="1" w:styleId="95pt">
    <w:name w:val="Оглавление + 9;5 pt;Курсив"/>
    <w:basedOn w:val="5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CenturySchoolbook85pt1">
    <w:name w:val="Оглавление (3) + Century Schoolbook;8;5 pt;Не полужирный"/>
    <w:basedOn w:val="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CenturySchoolbook85pt2">
    <w:name w:val="Оглавление (3) + Century Schoolbook;8;5 pt;Не полужирный"/>
    <w:basedOn w:val="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24pt0">
    <w:name w:val="Оглавление (2) + Интервал 4 pt"/>
    <w:basedOn w:val="2f0"/>
    <w:rPr>
      <w:rFonts w:ascii="Arial" w:eastAsia="Arial" w:hAnsi="Arial" w:cs="Arial"/>
      <w:b w:val="0"/>
      <w:bCs w:val="0"/>
      <w:i w:val="0"/>
      <w:iCs w:val="0"/>
      <w:smallCaps w:val="0"/>
      <w:strike w:val="0"/>
      <w:spacing w:val="80"/>
      <w:sz w:val="21"/>
      <w:szCs w:val="21"/>
    </w:rPr>
  </w:style>
  <w:style w:type="character" w:customStyle="1" w:styleId="2f3">
    <w:name w:val="Оглавление (2)"/>
    <w:basedOn w:val="2f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CenturySchoolbook85pt0">
    <w:name w:val="Оглавление (2) + Century Schoolbook;8;5 pt"/>
    <w:basedOn w:val="2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b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CenturySchoolbook85pt3">
    <w:name w:val="Оглавление (3) + Century Schoolbook;8;5 pt;Не полужирный"/>
    <w:basedOn w:val="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CenturySchoolbook85pt4">
    <w:name w:val="Оглавление (3) + Century Schoolbook;8;5 pt;Не полужирный"/>
    <w:basedOn w:val="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95pt0">
    <w:name w:val="Оглавление + 9;5 pt;Курсив"/>
    <w:basedOn w:val="5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c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-1pt">
    <w:name w:val="Оглавление + Интервал -1 pt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afd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5pt-1pt">
    <w:name w:val="Оглавление + 9;5 pt;Курсив;Интервал -1 pt"/>
    <w:basedOn w:val="5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20"/>
      <w:sz w:val="19"/>
      <w:szCs w:val="19"/>
      <w:lang w:val="en-US"/>
    </w:rPr>
  </w:style>
  <w:style w:type="character" w:customStyle="1" w:styleId="95pt1">
    <w:name w:val="Оглавление + 9;5 pt;Курсив"/>
    <w:basedOn w:val="5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95pt">
    <w:name w:val="Основной текст (3) + 9;5 pt;Курсив"/>
    <w:basedOn w:val="3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a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-1pt0">
    <w:name w:val="Оглавление + Интервал -1 pt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afe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CenturySchoolbook85pt5">
    <w:name w:val="Оглавление (3) + Century Schoolbook;8;5 pt;Не полужирный"/>
    <w:basedOn w:val="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3CenturySchoolbook85pt6">
    <w:name w:val="Оглавление (3) + Century Schoolbook;8;5 pt;Не полужирный"/>
    <w:basedOn w:val="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aff0">
    <w:name w:val="Оглавление"/>
    <w:basedOn w:val="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17"/>
      <w:szCs w:val="17"/>
    </w:rPr>
  </w:style>
  <w:style w:type="character" w:customStyle="1" w:styleId="57">
    <w:name w:val="Основной текст (5)_"/>
    <w:basedOn w:val="a0"/>
    <w:link w:val="5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20"/>
      <w:sz w:val="31"/>
      <w:szCs w:val="31"/>
    </w:rPr>
  </w:style>
  <w:style w:type="character" w:customStyle="1" w:styleId="59">
    <w:name w:val="Основной текст (5)"/>
    <w:basedOn w:val="5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20"/>
      <w:sz w:val="31"/>
      <w:szCs w:val="31"/>
    </w:rPr>
  </w:style>
  <w:style w:type="character" w:customStyle="1" w:styleId="aff1">
    <w:name w:val="Основной текст_"/>
    <w:basedOn w:val="a0"/>
    <w:link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b">
    <w:name w:val="Основной текст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4">
    <w:name w:val="Основной текст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b">
    <w:name w:val="Основной текст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3">
    <w:name w:val="Основной текст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a">
    <w:name w:val="Основной текст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c">
    <w:name w:val="Заголовок №3_"/>
    <w:basedOn w:val="a0"/>
    <w:link w:val="3d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3e">
    <w:name w:val="Заголовок №3"/>
    <w:basedOn w:val="3c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Arial85pt3pt">
    <w:name w:val="Колонтитул + Arial;8;5 pt;Полужирный;Интервал 3 pt"/>
    <w:basedOn w:val="af4"/>
    <w:rPr>
      <w:rFonts w:ascii="Arial" w:eastAsia="Arial" w:hAnsi="Arial" w:cs="Arial"/>
      <w:b/>
      <w:bCs/>
      <w:i w:val="0"/>
      <w:iCs w:val="0"/>
      <w:smallCaps w:val="0"/>
      <w:strike w:val="0"/>
      <w:spacing w:val="60"/>
      <w:sz w:val="17"/>
      <w:szCs w:val="17"/>
    </w:rPr>
  </w:style>
  <w:style w:type="character" w:customStyle="1" w:styleId="62">
    <w:name w:val="Основной текст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4">
    <w:name w:val="Основной текст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2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3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63">
    <w:name w:val="Основной текст (6)_"/>
    <w:basedOn w:val="a0"/>
    <w:link w:val="64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65">
    <w:name w:val="Основной текст (6)"/>
    <w:basedOn w:val="63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75">
    <w:name w:val="Основной текст (7)_"/>
    <w:basedOn w:val="a0"/>
    <w:link w:val="76"/>
    <w:rPr>
      <w:rFonts w:ascii="Arial" w:eastAsia="Arial" w:hAnsi="Arial" w:cs="Arial"/>
      <w:b w:val="0"/>
      <w:bCs w:val="0"/>
      <w:i w:val="0"/>
      <w:iCs w:val="0"/>
      <w:smallCaps w:val="0"/>
      <w:strike w:val="0"/>
      <w:spacing w:val="-10"/>
      <w:w w:val="60"/>
      <w:sz w:val="13"/>
      <w:szCs w:val="13"/>
      <w:lang w:val="ru"/>
    </w:rPr>
  </w:style>
  <w:style w:type="character" w:customStyle="1" w:styleId="77">
    <w:name w:val="Основной текст (7)"/>
    <w:basedOn w:val="75"/>
    <w:rPr>
      <w:rFonts w:ascii="Arial" w:eastAsia="Arial" w:hAnsi="Arial" w:cs="Arial"/>
      <w:b w:val="0"/>
      <w:bCs w:val="0"/>
      <w:i w:val="0"/>
      <w:iCs w:val="0"/>
      <w:smallCaps w:val="0"/>
      <w:strike w:val="0"/>
      <w:spacing w:val="-10"/>
      <w:w w:val="60"/>
      <w:sz w:val="13"/>
      <w:szCs w:val="13"/>
      <w:lang w:val="ru"/>
    </w:rPr>
  </w:style>
  <w:style w:type="character" w:customStyle="1" w:styleId="2f5">
    <w:name w:val="Подпись к картинке (2)_"/>
    <w:basedOn w:val="a0"/>
    <w:link w:val="2f6"/>
    <w:rPr>
      <w:rFonts w:ascii="Arial" w:eastAsia="Arial" w:hAnsi="Arial" w:cs="Arial"/>
      <w:b w:val="0"/>
      <w:bCs w:val="0"/>
      <w:i w:val="0"/>
      <w:iCs w:val="0"/>
      <w:smallCaps w:val="0"/>
      <w:strike w:val="0"/>
      <w:spacing w:val="-10"/>
      <w:w w:val="60"/>
      <w:sz w:val="13"/>
      <w:szCs w:val="13"/>
    </w:rPr>
  </w:style>
  <w:style w:type="character" w:customStyle="1" w:styleId="2f7">
    <w:name w:val="Подпись к картинке (2)"/>
    <w:basedOn w:val="2f5"/>
    <w:rPr>
      <w:rFonts w:ascii="Arial" w:eastAsia="Arial" w:hAnsi="Arial" w:cs="Arial"/>
      <w:b w:val="0"/>
      <w:bCs w:val="0"/>
      <w:i w:val="0"/>
      <w:iCs w:val="0"/>
      <w:smallCaps w:val="0"/>
      <w:strike w:val="0"/>
      <w:spacing w:val="-10"/>
      <w:w w:val="60"/>
      <w:sz w:val="13"/>
      <w:szCs w:val="13"/>
    </w:rPr>
  </w:style>
  <w:style w:type="character" w:customStyle="1" w:styleId="78">
    <w:name w:val="Основной текст (7)"/>
    <w:basedOn w:val="75"/>
    <w:rPr>
      <w:rFonts w:ascii="Arial" w:eastAsia="Arial" w:hAnsi="Arial" w:cs="Arial"/>
      <w:b w:val="0"/>
      <w:bCs w:val="0"/>
      <w:i w:val="0"/>
      <w:iCs w:val="0"/>
      <w:smallCaps w:val="0"/>
      <w:strike w:val="0"/>
      <w:spacing w:val="-10"/>
      <w:w w:val="60"/>
      <w:sz w:val="13"/>
      <w:szCs w:val="13"/>
      <w:lang w:val="ru"/>
    </w:rPr>
  </w:style>
  <w:style w:type="character" w:customStyle="1" w:styleId="aff4">
    <w:name w:val="Подпись к картинке_"/>
    <w:basedOn w:val="a0"/>
    <w:link w:val="af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4">
    <w:name w:val="Основной текст (8)_"/>
    <w:basedOn w:val="a0"/>
    <w:link w:val="8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6">
    <w:name w:val="Основной текст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6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7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8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9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a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lang w:val="ru"/>
    </w:rPr>
  </w:style>
  <w:style w:type="character" w:customStyle="1" w:styleId="96">
    <w:name w:val="Основной текст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5">
    <w:name w:val="Основной текст1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b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c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d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2">
    <w:name w:val="Основной текст1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e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66">
    <w:name w:val="Заголовок №6_"/>
    <w:basedOn w:val="a0"/>
    <w:link w:val="67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8">
    <w:name w:val="Заголовок №6"/>
    <w:basedOn w:val="6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f4">
    <w:name w:val="Заголовок №4_"/>
    <w:basedOn w:val="a0"/>
    <w:link w:val="4f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4f6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b">
    <w:name w:val="Заголовок №5_"/>
    <w:basedOn w:val="a0"/>
    <w:link w:val="5c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12f0">
    <w:name w:val="Основной текст1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2">
    <w:name w:val="Основной текст1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42">
    <w:name w:val="Основной текст1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0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51">
    <w:name w:val="Основной текст1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69">
    <w:name w:val="Основной текст1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1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2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06">
    <w:name w:val="Основной текст (10)_"/>
    <w:basedOn w:val="a0"/>
    <w:link w:val="10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8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9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a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b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0c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d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lang w:val="ru"/>
    </w:rPr>
  </w:style>
  <w:style w:type="character" w:customStyle="1" w:styleId="3f">
    <w:name w:val="Подпись к картинке (3)_"/>
    <w:basedOn w:val="a0"/>
    <w:link w:val="3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1">
    <w:name w:val="Подпись к картинке (3)"/>
    <w:basedOn w:val="3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2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3f3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3f4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5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e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f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lang w:val="ru"/>
    </w:rPr>
  </w:style>
  <w:style w:type="character" w:customStyle="1" w:styleId="10f0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f1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f2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0f3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0f4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74">
    <w:name w:val="Основной текст1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82">
    <w:name w:val="Основной текст1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92">
    <w:name w:val="Основной текст1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02">
    <w:name w:val="Основной текст2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7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7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d">
    <w:name w:val="Заголовок №5"/>
    <w:basedOn w:val="5b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afff3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4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5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  <w:lang w:val="ru"/>
    </w:rPr>
  </w:style>
  <w:style w:type="character" w:customStyle="1" w:styleId="212">
    <w:name w:val="Основной текст2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6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7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24">
    <w:name w:val="Основной текст2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8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9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32">
    <w:name w:val="Основной текст2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a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b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42">
    <w:name w:val="Основной текст2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8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9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e">
    <w:name w:val="Заголовок №5"/>
    <w:basedOn w:val="5b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252">
    <w:name w:val="Основной текст2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64">
    <w:name w:val="Основной текст2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73">
    <w:name w:val="Основной текст2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80">
    <w:name w:val="Основной текст2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90">
    <w:name w:val="Основной текст2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afffc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300">
    <w:name w:val="Основной текст3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9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a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10">
    <w:name w:val="Основной текст3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20">
    <w:name w:val="Основной текст3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9">
    <w:name w:val="Заголовок №6"/>
    <w:basedOn w:val="6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fffd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e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3MicrosoftSansSerif0pt">
    <w:name w:val="Основной текст (3) + Microsoft Sans Serif;Курсив;Интервал 0 pt"/>
    <w:basedOn w:val="36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3f6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30">
    <w:name w:val="Основной текст3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40">
    <w:name w:val="Основной текст3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6a">
    <w:name w:val="Заголовок №6"/>
    <w:basedOn w:val="6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fa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b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50">
    <w:name w:val="Основной текст3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13">
    <w:name w:val="Основной текст (11)_"/>
    <w:basedOn w:val="a0"/>
    <w:link w:val="11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15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60">
    <w:name w:val="Основной текст3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70">
    <w:name w:val="Основной текст3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0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6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80">
    <w:name w:val="Основной текст3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90">
    <w:name w:val="Основной текст3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f1">
    <w:name w:val="Основной текст (12)_"/>
    <w:basedOn w:val="a0"/>
    <w:link w:val="12f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2f3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fb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c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00">
    <w:name w:val="Основной текст4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17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1">
    <w:name w:val="Основной текст + Полужирный"/>
    <w:basedOn w:val="aff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133">
    <w:name w:val="Основной текст (13)_"/>
    <w:basedOn w:val="a0"/>
    <w:link w:val="13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13CenturySchoolbook">
    <w:name w:val="Основной текст (13) + Century Schoolbook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3f7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8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9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5pt0">
    <w:name w:val="Основной текст (3) + 9;5 pt;Курсив"/>
    <w:basedOn w:val="3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410">
    <w:name w:val="Основной текст4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2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2f4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20">
    <w:name w:val="Основной текст4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30">
    <w:name w:val="Основной текст4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5pt">
    <w:name w:val="Основной текст + 8;5 pt;Полужирный"/>
    <w:basedOn w:val="aff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fa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40">
    <w:name w:val="Основной текст4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3">
    <w:name w:val="Основной текст + Полужирный"/>
    <w:basedOn w:val="aff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450">
    <w:name w:val="Основной текст4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4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8pt">
    <w:name w:val="Основной текст + 8 pt;Малые прописные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6"/>
      <w:szCs w:val="16"/>
    </w:rPr>
  </w:style>
  <w:style w:type="character" w:customStyle="1" w:styleId="118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60">
    <w:name w:val="Основной текст4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70">
    <w:name w:val="Основной текст4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480">
    <w:name w:val="Основной текст4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f5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ffff5">
    <w:name w:val="Основной текст + Полужирный"/>
    <w:basedOn w:val="aff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490">
    <w:name w:val="Основной текст4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6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7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00">
    <w:name w:val="Основной текст5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10">
    <w:name w:val="Основной текст5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c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d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">
    <w:name w:val="Заголовок №5"/>
    <w:basedOn w:val="5b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20">
    <w:name w:val="Основной текст5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30">
    <w:name w:val="Основной текст5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40">
    <w:name w:val="Основной текст5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50">
    <w:name w:val="Основной текст5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60">
    <w:name w:val="Основной текст5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d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e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0">
    <w:name w:val="Заголовок №5"/>
    <w:basedOn w:val="5b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70">
    <w:name w:val="Основной текст5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80">
    <w:name w:val="Основной текст5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90">
    <w:name w:val="Основной текст5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8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9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2f6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00">
    <w:name w:val="Основной текст6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a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9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10">
    <w:name w:val="Основной текст6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20">
    <w:name w:val="Основной текст6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b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c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630">
    <w:name w:val="Основной текст6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6b">
    <w:name w:val="Заголовок №6"/>
    <w:basedOn w:val="6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40">
    <w:name w:val="Основной текст6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affffd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fe">
    <w:name w:val="Подпись к таблице_"/>
    <w:basedOn w:val="a0"/>
    <w:link w:val="affff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pt">
    <w:name w:val="Подпись к таблице + Не полужирный;Интервал 4 pt"/>
    <w:basedOn w:val="af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80"/>
      <w:sz w:val="17"/>
      <w:szCs w:val="17"/>
    </w:rPr>
  </w:style>
  <w:style w:type="character" w:customStyle="1" w:styleId="afffff0">
    <w:name w:val="Подпись к таблице + Не полужирный"/>
    <w:basedOn w:val="af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621">
    <w:name w:val="Заголовок №6 (2)_"/>
    <w:basedOn w:val="a0"/>
    <w:link w:val="62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23">
    <w:name w:val="Заголовок №6 (2)"/>
    <w:basedOn w:val="62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143">
    <w:name w:val="Основной текст (14)_"/>
    <w:basedOn w:val="a0"/>
    <w:link w:val="14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14Arial0pt">
    <w:name w:val="Основной текст (14) + Arial;Не курсив;Интервал 0 pt"/>
    <w:basedOn w:val="143"/>
    <w:rPr>
      <w:rFonts w:ascii="Arial" w:eastAsia="Arial" w:hAnsi="Arial" w:cs="Arial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145">
    <w:name w:val="Основной текст (14)"/>
    <w:basedOn w:val="1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50">
    <w:name w:val="Основной текст6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60">
    <w:name w:val="Основной текст6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52">
    <w:name w:val="Основной текст (15)_"/>
    <w:basedOn w:val="a0"/>
    <w:link w:val="1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4"/>
      <w:szCs w:val="34"/>
    </w:rPr>
  </w:style>
  <w:style w:type="character" w:customStyle="1" w:styleId="154">
    <w:name w:val="Основной текст (15)"/>
    <w:basedOn w:val="15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4"/>
      <w:szCs w:val="34"/>
    </w:rPr>
  </w:style>
  <w:style w:type="character" w:customStyle="1" w:styleId="2f8">
    <w:name w:val="Основной текст (2)"/>
    <w:basedOn w:val="2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  <w:u w:val="single"/>
    </w:rPr>
  </w:style>
  <w:style w:type="character" w:customStyle="1" w:styleId="10f5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70">
    <w:name w:val="Основной текст6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9">
    <w:name w:val="Подпись к таблице (2)_"/>
    <w:basedOn w:val="a0"/>
    <w:link w:val="2f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f1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680">
    <w:name w:val="Основной текст6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93">
    <w:name w:val="Основной текст (19)_"/>
    <w:basedOn w:val="a0"/>
    <w:link w:val="1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1995pt">
    <w:name w:val="Основной текст (19) + 9;5 pt"/>
    <w:basedOn w:val="19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95">
    <w:name w:val="Основной текст (19)"/>
    <w:basedOn w:val="19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690">
    <w:name w:val="Основной текст6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700">
    <w:name w:val="Основной текст7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710">
    <w:name w:val="Основной текст7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183">
    <w:name w:val="Основной текст (18)_"/>
    <w:basedOn w:val="a0"/>
    <w:link w:val="1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1895pt">
    <w:name w:val="Основной текст (18) + 9;5 pt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0f6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1">
    <w:name w:val="Заголовок №5"/>
    <w:basedOn w:val="5b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10f7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0f8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f9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0fa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ff2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720">
    <w:name w:val="Основной текст7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19"/>
      <w:szCs w:val="19"/>
    </w:rPr>
  </w:style>
  <w:style w:type="character" w:customStyle="1" w:styleId="85pt0">
    <w:name w:val="Основной текст + 8;5 pt;Малые прописные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7"/>
      <w:szCs w:val="17"/>
    </w:rPr>
  </w:style>
  <w:style w:type="character" w:customStyle="1" w:styleId="730">
    <w:name w:val="Основной текст7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1a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6a">
    <w:name w:val="Основной текст (16)_"/>
    <w:basedOn w:val="a0"/>
    <w:link w:val="16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645pt">
    <w:name w:val="Основной текст (16) + 4;5 pt"/>
    <w:basedOn w:val="16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9"/>
      <w:szCs w:val="9"/>
      <w:lang w:val="ru"/>
    </w:rPr>
  </w:style>
  <w:style w:type="character" w:customStyle="1" w:styleId="1695pt">
    <w:name w:val="Основной текст (16) + 9;5 pt"/>
    <w:basedOn w:val="16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afffff3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06pt">
    <w:name w:val="Основной текст (10) + 6 pt;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2"/>
      <w:szCs w:val="12"/>
    </w:rPr>
  </w:style>
  <w:style w:type="character" w:customStyle="1" w:styleId="175">
    <w:name w:val="Основной текст (17)_"/>
    <w:basedOn w:val="a0"/>
    <w:link w:val="17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1795pt">
    <w:name w:val="Основной текст (17) + 9;5 pt;Курсив"/>
    <w:basedOn w:val="17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77">
    <w:name w:val="Основной текст (17)"/>
    <w:basedOn w:val="17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4pt0">
    <w:name w:val="Основной текст + Интервал 4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80"/>
      <w:sz w:val="19"/>
      <w:szCs w:val="19"/>
    </w:rPr>
  </w:style>
  <w:style w:type="character" w:customStyle="1" w:styleId="6pt">
    <w:name w:val="Основной текст + 6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1955pt">
    <w:name w:val="Основной текст (19) + 5;5 pt"/>
    <w:basedOn w:val="19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196">
    <w:name w:val="Основной текст (19)"/>
    <w:basedOn w:val="19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185">
    <w:name w:val="Основной текст (18)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186">
    <w:name w:val="Основной текст (18)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  <w:u w:val="single"/>
    </w:rPr>
  </w:style>
  <w:style w:type="character" w:customStyle="1" w:styleId="187">
    <w:name w:val="Основной текст (18)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  <w:u w:val="single"/>
    </w:rPr>
  </w:style>
  <w:style w:type="character" w:customStyle="1" w:styleId="1895pt0">
    <w:name w:val="Основной текст (18) + 9;5 pt;Курсив"/>
    <w:basedOn w:val="18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u w:val="single"/>
    </w:rPr>
  </w:style>
  <w:style w:type="character" w:customStyle="1" w:styleId="1895pt1">
    <w:name w:val="Основной текст (18) + 9;5 pt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203">
    <w:name w:val="Основной текст (20)_"/>
    <w:basedOn w:val="a0"/>
    <w:link w:val="20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205">
    <w:name w:val="Основной текст (20)"/>
    <w:basedOn w:val="20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2095pt">
    <w:name w:val="Основной текст (20) + 9;5 pt"/>
    <w:basedOn w:val="20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40">
    <w:name w:val="Основной текст7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88">
    <w:name w:val="Основной текст (18)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  <w:u w:val="single"/>
    </w:rPr>
  </w:style>
  <w:style w:type="character" w:customStyle="1" w:styleId="1895pt2">
    <w:name w:val="Основной текст (18) + 9;5 pt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895pt3">
    <w:name w:val="Основной текст (18) + 9;5 pt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885pt">
    <w:name w:val="Основной текст (18) + 8;5 pt;Курсив"/>
    <w:basedOn w:val="18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1885pt0">
    <w:name w:val="Основной текст (18) + 8;5 pt;Курсив"/>
    <w:basedOn w:val="18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750">
    <w:name w:val="Основной текст7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19"/>
      <w:szCs w:val="19"/>
    </w:rPr>
  </w:style>
  <w:style w:type="character" w:customStyle="1" w:styleId="760">
    <w:name w:val="Основной текст7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89">
    <w:name w:val="Основной текст (18)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1c">
    <w:name w:val="Заголовок №1_"/>
    <w:basedOn w:val="a0"/>
    <w:link w:val="1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6"/>
      <w:szCs w:val="36"/>
    </w:rPr>
  </w:style>
  <w:style w:type="character" w:customStyle="1" w:styleId="1e">
    <w:name w:val="Заголовок №1"/>
    <w:basedOn w:val="1c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6"/>
      <w:szCs w:val="36"/>
    </w:rPr>
  </w:style>
  <w:style w:type="character" w:customStyle="1" w:styleId="4fe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f0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f1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c">
    <w:name w:val="Основной текст (6)"/>
    <w:basedOn w:val="63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afffff4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f5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770">
    <w:name w:val="Основной текст7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15pt">
    <w:name w:val="Основной текст + 11;5 pt;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6d">
    <w:name w:val="Основной текст (6)"/>
    <w:basedOn w:val="63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87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b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8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9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a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3fc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d">
    <w:name w:val="Заголовок №3"/>
    <w:basedOn w:val="3c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780">
    <w:name w:val="Основной текст7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9">
    <w:name w:val="Основной текст7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f6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ff7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00">
    <w:name w:val="Основной текст8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0">
    <w:name w:val="Основной текст8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f8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f9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4ff">
    <w:name w:val="Подпись к картинке (4)_"/>
    <w:basedOn w:val="a0"/>
    <w:link w:val="4ff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16"/>
      <w:szCs w:val="16"/>
    </w:rPr>
  </w:style>
  <w:style w:type="character" w:customStyle="1" w:styleId="213">
    <w:name w:val="Основной текст (21)_"/>
    <w:basedOn w:val="a0"/>
    <w:link w:val="214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16"/>
      <w:szCs w:val="16"/>
    </w:rPr>
  </w:style>
  <w:style w:type="character" w:customStyle="1" w:styleId="3fe">
    <w:name w:val="Подпись к картинке (3)"/>
    <w:basedOn w:val="3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fa">
    <w:name w:val="Подпись к картинке"/>
    <w:basedOn w:val="af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33">
    <w:name w:val="Основной текст (23)_"/>
    <w:basedOn w:val="a0"/>
    <w:link w:val="2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en-US"/>
    </w:rPr>
  </w:style>
  <w:style w:type="character" w:customStyle="1" w:styleId="afffffb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20">
    <w:name w:val="Основной текст8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30">
    <w:name w:val="Основной текст8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40">
    <w:name w:val="Основной текст8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pt0">
    <w:name w:val="Основной текст + 6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850">
    <w:name w:val="Основной текст8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fc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60">
    <w:name w:val="Основной текст8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fd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fe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fff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-1pt1">
    <w:name w:val="Основной текст + Курсив;Интервал -1 pt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20"/>
      <w:sz w:val="19"/>
      <w:szCs w:val="19"/>
    </w:rPr>
  </w:style>
  <w:style w:type="character" w:customStyle="1" w:styleId="4ff1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f2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2">
    <w:name w:val="Заголовок №5"/>
    <w:basedOn w:val="5b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870">
    <w:name w:val="Основной текст8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e">
    <w:name w:val="Заголовок №6"/>
    <w:basedOn w:val="6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1b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80">
    <w:name w:val="Основной текст88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f">
    <w:name w:val="Заголовок №6"/>
    <w:basedOn w:val="6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1c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pt1">
    <w:name w:val="Подпись к таблице + Не полужирный;Интервал 4 pt"/>
    <w:basedOn w:val="af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80"/>
      <w:sz w:val="17"/>
      <w:szCs w:val="17"/>
    </w:rPr>
  </w:style>
  <w:style w:type="character" w:customStyle="1" w:styleId="affffff0">
    <w:name w:val="Подпись к таблице + Не полужирный"/>
    <w:basedOn w:val="af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ff1">
    <w:name w:val="Подпись к таблице"/>
    <w:basedOn w:val="aff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b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90">
    <w:name w:val="Основной текст89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ff2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ff3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4ff2">
    <w:name w:val="Заголовок №4"/>
    <w:basedOn w:val="4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f3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00">
    <w:name w:val="Основной текст90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f0">
    <w:name w:val="Заголовок №6"/>
    <w:basedOn w:val="6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10">
    <w:name w:val="Основной текст91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f1">
    <w:name w:val="Заголовок №6"/>
    <w:basedOn w:val="6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1d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e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pt2">
    <w:name w:val="Подпись к таблице + Не полужирный;Интервал 4 pt"/>
    <w:basedOn w:val="af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80"/>
      <w:sz w:val="17"/>
      <w:szCs w:val="17"/>
    </w:rPr>
  </w:style>
  <w:style w:type="character" w:customStyle="1" w:styleId="affffff4">
    <w:name w:val="Подпись к таблице + Не полужирный"/>
    <w:basedOn w:val="af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ff5">
    <w:name w:val="Подпись к таблице"/>
    <w:basedOn w:val="aff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95pt">
    <w:name w:val="Основной текст (8) + 9;5 pt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ff6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ff7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ff8">
    <w:name w:val="Основной текст + Полужирный"/>
    <w:basedOn w:val="aff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Arial85pt0">
    <w:name w:val="Колонтитул + Arial;8;5 pt;Полужирный"/>
    <w:basedOn w:val="af4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</w:rPr>
  </w:style>
  <w:style w:type="character" w:customStyle="1" w:styleId="CenturySchoolbook13pt0pt0">
    <w:name w:val="Колонтитул + Century Schoolbook;13 pt;Полужирный;Интервал 0 pt"/>
    <w:basedOn w:val="a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26"/>
      <w:szCs w:val="26"/>
      <w:lang w:val="ru"/>
    </w:rPr>
  </w:style>
  <w:style w:type="character" w:customStyle="1" w:styleId="225">
    <w:name w:val="Заголовок №2 (2)_"/>
    <w:basedOn w:val="a0"/>
    <w:link w:val="22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227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f3">
    <w:name w:val="Заголовок №5"/>
    <w:basedOn w:val="5b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11f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1f0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pt">
    <w:name w:val="Основной текст + Интервал 3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19"/>
      <w:szCs w:val="19"/>
    </w:rPr>
  </w:style>
  <w:style w:type="character" w:customStyle="1" w:styleId="affffff9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6pt1">
    <w:name w:val="Основной текст + 6 pt;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2"/>
      <w:szCs w:val="12"/>
    </w:rPr>
  </w:style>
  <w:style w:type="character" w:customStyle="1" w:styleId="228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20">
    <w:name w:val="Основной текст92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43">
    <w:name w:val="Основной текст (24)_"/>
    <w:basedOn w:val="a0"/>
    <w:link w:val="24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86"/>
      <w:szCs w:val="86"/>
    </w:rPr>
  </w:style>
  <w:style w:type="character" w:customStyle="1" w:styleId="245">
    <w:name w:val="Основной текст (24)"/>
    <w:basedOn w:val="24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86"/>
      <w:szCs w:val="86"/>
    </w:rPr>
  </w:style>
  <w:style w:type="character" w:customStyle="1" w:styleId="253">
    <w:name w:val="Основной текст (25)_"/>
    <w:basedOn w:val="a0"/>
    <w:link w:val="25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6"/>
      <w:szCs w:val="36"/>
    </w:rPr>
  </w:style>
  <w:style w:type="character" w:customStyle="1" w:styleId="255">
    <w:name w:val="Основной текст (25)"/>
    <w:basedOn w:val="25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6"/>
      <w:szCs w:val="36"/>
    </w:rPr>
  </w:style>
  <w:style w:type="character" w:customStyle="1" w:styleId="2fb">
    <w:name w:val="Основной текст (2)"/>
    <w:basedOn w:val="2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3ff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0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1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ffa">
    <w:name w:val="Основной текст + 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f1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f2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29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85pt1">
    <w:name w:val="Основной текст + 8;5 pt;Полужирный"/>
    <w:basedOn w:val="aff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8c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2f7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1f3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f4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affffffb">
    <w:name w:val="Подпись к таблице + Не полужирный"/>
    <w:basedOn w:val="af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affffffc">
    <w:name w:val="Подпись к таблице"/>
    <w:basedOn w:val="aff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ffd">
    <w:name w:val="Подпись к таблице"/>
    <w:basedOn w:val="aff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d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e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2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0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3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f5">
    <w:name w:val="Основной текст (11) + Не курсив"/>
    <w:basedOn w:val="11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1f6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2a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1f7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rial85pt1pt">
    <w:name w:val="Колонтитул + Arial;8;5 pt;Полужирный;Интервал 1 pt"/>
    <w:basedOn w:val="af4"/>
    <w:rPr>
      <w:rFonts w:ascii="Arial" w:eastAsia="Arial" w:hAnsi="Arial" w:cs="Arial"/>
      <w:b/>
      <w:bCs/>
      <w:i w:val="0"/>
      <w:iCs w:val="0"/>
      <w:smallCaps w:val="0"/>
      <w:strike w:val="0"/>
      <w:spacing w:val="30"/>
      <w:sz w:val="17"/>
      <w:szCs w:val="17"/>
      <w:lang w:val="ru"/>
    </w:rPr>
  </w:style>
  <w:style w:type="character" w:customStyle="1" w:styleId="256">
    <w:name w:val="Основной текст (25)"/>
    <w:basedOn w:val="25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6"/>
      <w:szCs w:val="36"/>
    </w:rPr>
  </w:style>
  <w:style w:type="character" w:customStyle="1" w:styleId="10fb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fc">
    <w:name w:val="Основной текст (10)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f1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89pt">
    <w:name w:val="Основной текст (8) + 9 pt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8Arial9pt">
    <w:name w:val="Основной текст (8) + Arial;9 pt;Не полужирный"/>
    <w:basedOn w:val="84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8Arial">
    <w:name w:val="Основной текст (8) + Arial"/>
    <w:basedOn w:val="84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89pt0">
    <w:name w:val="Основной текст (8) + 9 pt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274">
    <w:name w:val="Основной текст (27)_"/>
    <w:basedOn w:val="a0"/>
    <w:link w:val="275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0"/>
    </w:rPr>
  </w:style>
  <w:style w:type="character" w:customStyle="1" w:styleId="276">
    <w:name w:val="Основной текст (27)"/>
    <w:basedOn w:val="274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0"/>
    </w:rPr>
  </w:style>
  <w:style w:type="character" w:customStyle="1" w:styleId="281">
    <w:name w:val="Основной текст (28)_"/>
    <w:basedOn w:val="a0"/>
    <w:link w:val="2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83">
    <w:name w:val="Основной текст (28)"/>
    <w:basedOn w:val="2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91">
    <w:name w:val="Основной текст (29)_"/>
    <w:basedOn w:val="a0"/>
    <w:link w:val="2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47"/>
      <w:szCs w:val="47"/>
    </w:rPr>
  </w:style>
  <w:style w:type="character" w:customStyle="1" w:styleId="293">
    <w:name w:val="Основной текст (29)"/>
    <w:basedOn w:val="2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47"/>
      <w:szCs w:val="47"/>
    </w:rPr>
  </w:style>
  <w:style w:type="character" w:customStyle="1" w:styleId="257">
    <w:name w:val="Основной текст (25)"/>
    <w:basedOn w:val="25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6"/>
      <w:szCs w:val="36"/>
    </w:rPr>
  </w:style>
  <w:style w:type="character" w:customStyle="1" w:styleId="265">
    <w:name w:val="Основной текст (26)_"/>
    <w:basedOn w:val="a0"/>
    <w:link w:val="26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5"/>
      <w:szCs w:val="25"/>
    </w:rPr>
  </w:style>
  <w:style w:type="character" w:customStyle="1" w:styleId="267">
    <w:name w:val="Основной текст (26)"/>
    <w:basedOn w:val="26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5"/>
      <w:szCs w:val="25"/>
    </w:rPr>
  </w:style>
  <w:style w:type="character" w:customStyle="1" w:styleId="930">
    <w:name w:val="Основной текст93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affffffe">
    <w:name w:val="Подпись к таблице"/>
    <w:basedOn w:val="aff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77">
    <w:name w:val="Основной текст (27)"/>
    <w:basedOn w:val="274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0"/>
      <w:lang w:val="ru"/>
    </w:rPr>
  </w:style>
  <w:style w:type="character" w:customStyle="1" w:styleId="301">
    <w:name w:val="Основной текст (30)_"/>
    <w:basedOn w:val="a0"/>
    <w:link w:val="3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8"/>
      <w:szCs w:val="18"/>
      <w:lang w:val="ru"/>
    </w:rPr>
  </w:style>
  <w:style w:type="character" w:customStyle="1" w:styleId="303">
    <w:name w:val="Основной текст (30)"/>
    <w:basedOn w:val="3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8"/>
      <w:szCs w:val="18"/>
      <w:lang w:val="ru"/>
    </w:rPr>
  </w:style>
  <w:style w:type="character" w:customStyle="1" w:styleId="311">
    <w:name w:val="Основной текст (31)_"/>
    <w:basedOn w:val="a0"/>
    <w:link w:val="31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313">
    <w:name w:val="Основной текст (31)"/>
    <w:basedOn w:val="31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278">
    <w:name w:val="Основной текст (27)"/>
    <w:basedOn w:val="274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0"/>
    </w:rPr>
  </w:style>
  <w:style w:type="character" w:customStyle="1" w:styleId="8f2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8pt0">
    <w:name w:val="Основной текст + 8 pt;Полужирный;Курсив"/>
    <w:basedOn w:val="aff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6"/>
      <w:szCs w:val="16"/>
    </w:rPr>
  </w:style>
  <w:style w:type="character" w:customStyle="1" w:styleId="940">
    <w:name w:val="Основной текст94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950">
    <w:name w:val="Основной текст95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8MicrosoftSansSerif">
    <w:name w:val="Основной текст (8) + Microsoft Sans Serif;Не полужирный"/>
    <w:basedOn w:val="8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8MicrosoftSansSerif9pt">
    <w:name w:val="Основной текст (8) + Microsoft Sans Serif;9 pt"/>
    <w:basedOn w:val="8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8MicrosoftSansSerif0">
    <w:name w:val="Основной текст (8) + Microsoft Sans Serif"/>
    <w:basedOn w:val="8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895pt0">
    <w:name w:val="Основной текст (8) + 9;5 pt;Не полужирный"/>
    <w:basedOn w:val="8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8Arial65pt">
    <w:name w:val="Основной текст (8) + Arial;6;5 pt;Не полужирный"/>
    <w:basedOn w:val="84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13"/>
      <w:szCs w:val="13"/>
      <w:lang w:val="ru"/>
    </w:rPr>
  </w:style>
  <w:style w:type="character" w:customStyle="1" w:styleId="75pt">
    <w:name w:val="Основной текст + 7;5 pt;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5"/>
      <w:szCs w:val="15"/>
    </w:rPr>
  </w:style>
  <w:style w:type="character" w:customStyle="1" w:styleId="10pt">
    <w:name w:val="Основной текст + 10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321">
    <w:name w:val="Основной текст (32)_"/>
    <w:basedOn w:val="a0"/>
    <w:link w:val="3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1"/>
      <w:szCs w:val="11"/>
    </w:rPr>
  </w:style>
  <w:style w:type="character" w:customStyle="1" w:styleId="328pt0pt">
    <w:name w:val="Основной текст (32) + 8 pt;Полужирный;Интервал 0 pt"/>
    <w:basedOn w:val="32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6"/>
      <w:szCs w:val="16"/>
    </w:rPr>
  </w:style>
  <w:style w:type="character" w:customStyle="1" w:styleId="3295pt0pt">
    <w:name w:val="Основной текст (32) + 9;5 pt;Не курсив;Интервал 0 pt"/>
    <w:basedOn w:val="32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23">
    <w:name w:val="Основной текст (32)"/>
    <w:basedOn w:val="3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1"/>
      <w:szCs w:val="11"/>
    </w:rPr>
  </w:style>
  <w:style w:type="character" w:customStyle="1" w:styleId="55pt0pt">
    <w:name w:val="Основной текст + 5;5 pt;Курсив;Интервал 0 pt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1"/>
      <w:szCs w:val="11"/>
    </w:rPr>
  </w:style>
  <w:style w:type="character" w:customStyle="1" w:styleId="afffffff">
    <w:name w:val="Основной текст + Малые прописные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9"/>
      <w:szCs w:val="19"/>
    </w:rPr>
  </w:style>
  <w:style w:type="character" w:customStyle="1" w:styleId="afffffff0">
    <w:name w:val="Основной текст + Малые прописные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/>
      <w:spacing w:val="0"/>
      <w:sz w:val="19"/>
      <w:szCs w:val="19"/>
    </w:rPr>
  </w:style>
  <w:style w:type="character" w:customStyle="1" w:styleId="afffffff1">
    <w:name w:val="Основной текст + Малые прописные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9"/>
      <w:szCs w:val="19"/>
    </w:rPr>
  </w:style>
  <w:style w:type="character" w:customStyle="1" w:styleId="22b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1f8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4">
    <w:name w:val="Подпись к картинке (5)_"/>
    <w:basedOn w:val="a0"/>
    <w:link w:val="5f5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20"/>
      <w:sz w:val="28"/>
      <w:szCs w:val="28"/>
    </w:rPr>
  </w:style>
  <w:style w:type="character" w:customStyle="1" w:styleId="50pt">
    <w:name w:val="Подпись к картинке (5) + Интервал 0 pt"/>
    <w:basedOn w:val="5f4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character" w:customStyle="1" w:styleId="8f3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fc">
    <w:name w:val="Подпись к таблице (2)"/>
    <w:basedOn w:val="2f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31">
    <w:name w:val="Основной текст (33)_"/>
    <w:basedOn w:val="a0"/>
    <w:link w:val="3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  <w:lang w:val="ru"/>
    </w:rPr>
  </w:style>
  <w:style w:type="character" w:customStyle="1" w:styleId="55pt">
    <w:name w:val="Основной текст + 5;5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341">
    <w:name w:val="Основной текст (34)_"/>
    <w:basedOn w:val="a0"/>
    <w:link w:val="3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  <w:lang w:val="ru"/>
    </w:rPr>
  </w:style>
  <w:style w:type="character" w:customStyle="1" w:styleId="3495pt">
    <w:name w:val="Основной текст (34) + 9;5 pt"/>
    <w:basedOn w:val="3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pt">
    <w:name w:val="Основной текст + Курсив;Интервал 1 pt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9"/>
      <w:szCs w:val="19"/>
    </w:rPr>
  </w:style>
  <w:style w:type="character" w:customStyle="1" w:styleId="235">
    <w:name w:val="Основной текст (23)"/>
    <w:basedOn w:val="2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en-US"/>
    </w:rPr>
  </w:style>
  <w:style w:type="character" w:customStyle="1" w:styleId="afffffff2">
    <w:name w:val="Основной текст + Курсив"/>
    <w:basedOn w:val="a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60">
    <w:name w:val="Основной текст96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19"/>
      <w:szCs w:val="19"/>
    </w:rPr>
  </w:style>
  <w:style w:type="character" w:customStyle="1" w:styleId="970">
    <w:name w:val="Основной текст97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351">
    <w:name w:val="Основной текст (35)_"/>
    <w:basedOn w:val="a0"/>
    <w:link w:val="35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5"/>
      <w:szCs w:val="25"/>
      <w:lang w:val="ru"/>
    </w:rPr>
  </w:style>
  <w:style w:type="character" w:customStyle="1" w:styleId="3595pt">
    <w:name w:val="Основной текст (35) + 9;5 pt"/>
    <w:basedOn w:val="3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1f9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fa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1fb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22c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361">
    <w:name w:val="Основной текст (36)_"/>
    <w:basedOn w:val="a0"/>
    <w:link w:val="36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63">
    <w:name w:val="Основной текст (36)"/>
    <w:basedOn w:val="36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f8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2f9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f4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5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4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5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95pt1">
    <w:name w:val="Основной текст (12) + 9;5 pt;Не полужирный"/>
    <w:basedOn w:val="12f1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12fa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f6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7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6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7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71">
    <w:name w:val="Основной текст (37)_"/>
    <w:basedOn w:val="a0"/>
    <w:link w:val="37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73">
    <w:name w:val="Основной текст (37)"/>
    <w:basedOn w:val="3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f2">
    <w:name w:val="Основной текст (6)"/>
    <w:basedOn w:val="63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single"/>
    </w:rPr>
  </w:style>
  <w:style w:type="character" w:customStyle="1" w:styleId="8f8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9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8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9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a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a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b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b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c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d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85pt">
    <w:name w:val="Основной текст (10) + 8;5 pt;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8fe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0">
    <w:name w:val="Основной текст (8) + Не полужирный"/>
    <w:basedOn w:val="8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8ff1">
    <w:name w:val="Основной текст (8) + Не полужирный"/>
    <w:basedOn w:val="8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ffc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d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895pt4">
    <w:name w:val="Основной текст (18) + 9;5 pt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8a">
    <w:name w:val="Основной текст (18)"/>
    <w:basedOn w:val="1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381">
    <w:name w:val="Основной текст (38)_"/>
    <w:basedOn w:val="a0"/>
    <w:link w:val="3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6pt2">
    <w:name w:val="Основной текст + 6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3895pt">
    <w:name w:val="Основной текст (38) + 9;5 pt"/>
    <w:basedOn w:val="3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fb">
    <w:name w:val="Заголовок №1 (2)_"/>
    <w:basedOn w:val="a0"/>
    <w:link w:val="12fc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12fd">
    <w:name w:val="Заголовок №1 (2)"/>
    <w:basedOn w:val="12fb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11fc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fe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ff2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e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d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  <w:u w:val="single"/>
    </w:rPr>
  </w:style>
  <w:style w:type="character" w:customStyle="1" w:styleId="11fd">
    <w:name w:val="Основной текст (11) + Не полужирный;Не курсив"/>
    <w:basedOn w:val="11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2e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04pt">
    <w:name w:val="Основной текст (10) + 4 pt;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8"/>
      <w:szCs w:val="8"/>
    </w:rPr>
  </w:style>
  <w:style w:type="character" w:customStyle="1" w:styleId="104pt0">
    <w:name w:val="Основной текст (10) + 4 pt;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8"/>
      <w:szCs w:val="8"/>
    </w:rPr>
  </w:style>
  <w:style w:type="character" w:customStyle="1" w:styleId="10fd">
    <w:name w:val="Основной текст (10) + Полужирный"/>
    <w:basedOn w:val="10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10fe">
    <w:name w:val="Основной текст (10) + Полужирный"/>
    <w:basedOn w:val="10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10ff">
    <w:name w:val="Основной текст (10) + Малые прописные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9"/>
      <w:szCs w:val="19"/>
      <w:lang w:val="en-US"/>
    </w:rPr>
  </w:style>
  <w:style w:type="character" w:customStyle="1" w:styleId="10ff0">
    <w:name w:val="Основной текст (10) + Малые прописные"/>
    <w:basedOn w:val="106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9"/>
      <w:szCs w:val="19"/>
    </w:rPr>
  </w:style>
  <w:style w:type="character" w:customStyle="1" w:styleId="12ff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0ff1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0ff2">
    <w:name w:val="Основной текст (10) + 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4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1">
    <w:name w:val="Основной текст (39)_"/>
    <w:basedOn w:val="a0"/>
    <w:link w:val="3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3">
    <w:name w:val="Основной текст (39)"/>
    <w:basedOn w:val="3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4">
    <w:name w:val="Основной текст (39)"/>
    <w:basedOn w:val="3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f5">
    <w:name w:val="Основной текст (9)"/>
    <w:basedOn w:val="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ff0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2f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411">
    <w:name w:val="Основной текст (41)_"/>
    <w:basedOn w:val="a0"/>
    <w:link w:val="4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f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01">
    <w:name w:val="Основной текст (40)_"/>
    <w:basedOn w:val="a0"/>
    <w:link w:val="4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7"/>
      <w:szCs w:val="17"/>
      <w:lang w:val="en-US"/>
    </w:rPr>
  </w:style>
  <w:style w:type="character" w:customStyle="1" w:styleId="403">
    <w:name w:val="Основной текст (40)"/>
    <w:basedOn w:val="4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7"/>
      <w:szCs w:val="17"/>
      <w:lang w:val="en-US"/>
    </w:rPr>
  </w:style>
  <w:style w:type="character" w:customStyle="1" w:styleId="404">
    <w:name w:val="Основной текст (40)"/>
    <w:basedOn w:val="4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7"/>
      <w:szCs w:val="17"/>
      <w:lang w:val="en-US"/>
    </w:rPr>
  </w:style>
  <w:style w:type="character" w:customStyle="1" w:styleId="405">
    <w:name w:val="Основной текст (40)"/>
    <w:basedOn w:val="4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7"/>
      <w:szCs w:val="17"/>
      <w:lang w:val="en-US"/>
    </w:rPr>
  </w:style>
  <w:style w:type="character" w:customStyle="1" w:styleId="421">
    <w:name w:val="Основной текст (42)_"/>
    <w:basedOn w:val="a0"/>
    <w:link w:val="4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en-US"/>
    </w:rPr>
  </w:style>
  <w:style w:type="character" w:customStyle="1" w:styleId="423">
    <w:name w:val="Основной текст (42)"/>
    <w:basedOn w:val="4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en-US"/>
    </w:rPr>
  </w:style>
  <w:style w:type="character" w:customStyle="1" w:styleId="424">
    <w:name w:val="Основной текст (42)"/>
    <w:basedOn w:val="4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en-US"/>
    </w:rPr>
  </w:style>
  <w:style w:type="character" w:customStyle="1" w:styleId="425">
    <w:name w:val="Основной текст (42)"/>
    <w:basedOn w:val="4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en-US"/>
    </w:rPr>
  </w:style>
  <w:style w:type="character" w:customStyle="1" w:styleId="406">
    <w:name w:val="Основной текст (40)"/>
    <w:basedOn w:val="4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7"/>
      <w:szCs w:val="17"/>
      <w:lang w:val="en-US"/>
    </w:rPr>
  </w:style>
  <w:style w:type="character" w:customStyle="1" w:styleId="1010pt">
    <w:name w:val="Основной текст (10) + 10 pt;Не курсив"/>
    <w:basedOn w:val="10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3fff0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26">
    <w:name w:val="Основной текст (42)"/>
    <w:basedOn w:val="4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en-US"/>
    </w:rPr>
  </w:style>
  <w:style w:type="character" w:customStyle="1" w:styleId="395">
    <w:name w:val="Основной текст (39)"/>
    <w:basedOn w:val="3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6">
    <w:name w:val="Основной текст (39)"/>
    <w:basedOn w:val="3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7">
    <w:name w:val="Основной текст (39)"/>
    <w:basedOn w:val="3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95pt1">
    <w:name w:val="Основной текст (8) + 9;5 pt;Не полужирный;Курсив"/>
    <w:basedOn w:val="8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895pt2">
    <w:name w:val="Основной текст (8) + 9;5 pt;Не полужирный;Курсив"/>
    <w:basedOn w:val="8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8ff3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8">
    <w:name w:val="Основной текст (39)"/>
    <w:basedOn w:val="3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9">
    <w:name w:val="Основной текст (39)"/>
    <w:basedOn w:val="3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95pt">
    <w:name w:val="Основной текст (39) + 9;5 pt"/>
    <w:basedOn w:val="3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fff1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f2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10pt">
    <w:name w:val="Основной текст (3) + 10 pt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1105pt">
    <w:name w:val="Основной текст (11) + 10;5 pt;Не курсив"/>
    <w:basedOn w:val="11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w w:val="100"/>
      <w:sz w:val="21"/>
      <w:szCs w:val="21"/>
    </w:rPr>
  </w:style>
  <w:style w:type="character" w:customStyle="1" w:styleId="236">
    <w:name w:val="Заголовок №2 (3)_"/>
    <w:basedOn w:val="a0"/>
    <w:link w:val="23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2f0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3fff3">
    <w:name w:val="Подпись к картинке (3)"/>
    <w:basedOn w:val="3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f4">
    <w:name w:val="Подпись к картинке (3)"/>
    <w:basedOn w:val="3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f5">
    <w:name w:val="Подпись к картинке (3)"/>
    <w:basedOn w:val="3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f3">
    <w:name w:val="Подпись к картинке (6)_"/>
    <w:basedOn w:val="a0"/>
    <w:link w:val="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ff4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2f1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8ff5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rial">
    <w:name w:val="Основной текст + Arial"/>
    <w:basedOn w:val="af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15pt">
    <w:name w:val="Основной текст + 41;5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83"/>
      <w:szCs w:val="83"/>
    </w:rPr>
  </w:style>
  <w:style w:type="character" w:customStyle="1" w:styleId="22f2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8ff6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7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8ff8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431">
    <w:name w:val="Основной текст (43)_"/>
    <w:basedOn w:val="a0"/>
    <w:link w:val="432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3CenturySchoolbook95pt">
    <w:name w:val="Основной текст (43) + Century Schoolbook;9;5 pt;Не курсив"/>
    <w:basedOn w:val="43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lang w:val="ru"/>
    </w:rPr>
  </w:style>
  <w:style w:type="character" w:customStyle="1" w:styleId="374">
    <w:name w:val="Основной текст (37)"/>
    <w:basedOn w:val="3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41">
    <w:name w:val="Основной текст (44)_"/>
    <w:basedOn w:val="a0"/>
    <w:link w:val="4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3"/>
      <w:szCs w:val="23"/>
    </w:rPr>
  </w:style>
  <w:style w:type="character" w:customStyle="1" w:styleId="471">
    <w:name w:val="Основной текст (47)_"/>
    <w:basedOn w:val="a0"/>
    <w:link w:val="472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z w:val="26"/>
      <w:szCs w:val="26"/>
    </w:rPr>
  </w:style>
  <w:style w:type="character" w:customStyle="1" w:styleId="473">
    <w:name w:val="Основной текст (47)"/>
    <w:basedOn w:val="471"/>
    <w:rPr>
      <w:rFonts w:ascii="Trebuchet MS" w:eastAsia="Trebuchet MS" w:hAnsi="Trebuchet MS" w:cs="Trebuchet MS"/>
      <w:b w:val="0"/>
      <w:bCs w:val="0"/>
      <w:i w:val="0"/>
      <w:iCs w:val="0"/>
      <w:smallCaps w:val="0"/>
      <w:strike w:val="0"/>
      <w:sz w:val="26"/>
      <w:szCs w:val="26"/>
      <w:u w:val="single"/>
    </w:rPr>
  </w:style>
  <w:style w:type="character" w:customStyle="1" w:styleId="481">
    <w:name w:val="Основной текст (48)_"/>
    <w:basedOn w:val="a0"/>
    <w:link w:val="4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12"/>
      <w:szCs w:val="12"/>
    </w:rPr>
  </w:style>
  <w:style w:type="character" w:customStyle="1" w:styleId="48125pt">
    <w:name w:val="Основной текст (48) + 12;5 pt"/>
    <w:basedOn w:val="4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5"/>
      <w:szCs w:val="25"/>
    </w:rPr>
  </w:style>
  <w:style w:type="character" w:customStyle="1" w:styleId="483">
    <w:name w:val="Основной текст (48)"/>
    <w:basedOn w:val="4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12"/>
      <w:szCs w:val="12"/>
    </w:rPr>
  </w:style>
  <w:style w:type="character" w:customStyle="1" w:styleId="3fff6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9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a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f7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f8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5pt1">
    <w:name w:val="Основной текст (3) + 9;5 pt;Курсив"/>
    <w:basedOn w:val="3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fff9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b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c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fa">
    <w:name w:val="Основной текст (3)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d">
    <w:name w:val="Основной текст (8)"/>
    <w:basedOn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51">
    <w:name w:val="Основной текст (45)_"/>
    <w:basedOn w:val="a0"/>
    <w:link w:val="45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20"/>
      <w:szCs w:val="20"/>
    </w:rPr>
  </w:style>
  <w:style w:type="character" w:customStyle="1" w:styleId="4585pt0pt">
    <w:name w:val="Основной текст (45) + 8;5 pt;Интервал 0 pt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565pt0pt">
    <w:name w:val="Основной текст (45) + 6;5 pt;Интервал 0 pt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45165pt0pt">
    <w:name w:val="Основной текст (45) + 16;5 pt;Интервал 0 pt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33"/>
      <w:szCs w:val="33"/>
    </w:rPr>
  </w:style>
  <w:style w:type="character" w:customStyle="1" w:styleId="456pt0pt">
    <w:name w:val="Основной текст (45) + 6 pt;Интервал 0 pt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12"/>
      <w:szCs w:val="12"/>
    </w:rPr>
  </w:style>
  <w:style w:type="character" w:customStyle="1" w:styleId="456pt0pt0">
    <w:name w:val="Основной текст (45) + 6 pt;Интервал 0 pt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12"/>
      <w:szCs w:val="12"/>
    </w:rPr>
  </w:style>
  <w:style w:type="character" w:customStyle="1" w:styleId="453">
    <w:name w:val="Основной текст (45)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20"/>
      <w:szCs w:val="20"/>
    </w:rPr>
  </w:style>
  <w:style w:type="character" w:customStyle="1" w:styleId="461">
    <w:name w:val="Основной текст (46)_"/>
    <w:basedOn w:val="a0"/>
    <w:link w:val="46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463">
    <w:name w:val="Основной текст (46)"/>
    <w:basedOn w:val="4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46TrebuchetMS13pt">
    <w:name w:val="Основной текст (46) + Trebuchet MS;13 pt;Курсив"/>
    <w:basedOn w:val="461"/>
    <w:rPr>
      <w:rFonts w:ascii="Trebuchet MS" w:eastAsia="Trebuchet MS" w:hAnsi="Trebuchet MS" w:cs="Trebuchet MS"/>
      <w:b w:val="0"/>
      <w:bCs w:val="0"/>
      <w:i/>
      <w:iCs/>
      <w:smallCaps w:val="0"/>
      <w:strike w:val="0"/>
      <w:spacing w:val="0"/>
      <w:w w:val="100"/>
      <w:sz w:val="26"/>
      <w:szCs w:val="26"/>
    </w:rPr>
  </w:style>
  <w:style w:type="character" w:customStyle="1" w:styleId="454">
    <w:name w:val="Основной текст (45)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20"/>
      <w:szCs w:val="20"/>
    </w:rPr>
  </w:style>
  <w:style w:type="character" w:customStyle="1" w:styleId="313pt">
    <w:name w:val="Основной текст (3) + 13 pt"/>
    <w:basedOn w:val="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6"/>
      <w:szCs w:val="26"/>
    </w:rPr>
  </w:style>
  <w:style w:type="character" w:customStyle="1" w:styleId="251pt">
    <w:name w:val="Основной текст (25) + Интервал 1 pt"/>
    <w:basedOn w:val="25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30"/>
      <w:w w:val="100"/>
      <w:sz w:val="36"/>
      <w:szCs w:val="36"/>
    </w:rPr>
  </w:style>
  <w:style w:type="character" w:customStyle="1" w:styleId="491">
    <w:name w:val="Основной текст (49)_"/>
    <w:basedOn w:val="a0"/>
    <w:link w:val="492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20"/>
      <w:sz w:val="28"/>
      <w:szCs w:val="28"/>
    </w:rPr>
  </w:style>
  <w:style w:type="character" w:customStyle="1" w:styleId="501">
    <w:name w:val="Основной текст (50)_"/>
    <w:basedOn w:val="a0"/>
    <w:link w:val="5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82"/>
      <w:szCs w:val="82"/>
    </w:rPr>
  </w:style>
  <w:style w:type="character" w:customStyle="1" w:styleId="503">
    <w:name w:val="Основной текст (50)"/>
    <w:basedOn w:val="5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82"/>
      <w:szCs w:val="82"/>
    </w:rPr>
  </w:style>
  <w:style w:type="character" w:customStyle="1" w:styleId="504">
    <w:name w:val="Основной текст (50)"/>
    <w:basedOn w:val="5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82"/>
      <w:szCs w:val="82"/>
    </w:rPr>
  </w:style>
  <w:style w:type="character" w:customStyle="1" w:styleId="50-3pt">
    <w:name w:val="Основной текст (50) + Интервал -3 pt"/>
    <w:basedOn w:val="5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60"/>
      <w:sz w:val="82"/>
      <w:szCs w:val="82"/>
    </w:rPr>
  </w:style>
  <w:style w:type="character" w:customStyle="1" w:styleId="7a">
    <w:name w:val="Подпись к картинке (7)_"/>
    <w:basedOn w:val="a0"/>
    <w:link w:val="7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e">
    <w:name w:val="Подпись к картинке (8)_"/>
    <w:basedOn w:val="a0"/>
    <w:link w:val="8ff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f0">
    <w:name w:val="Подпись к картинке (8)"/>
    <w:basedOn w:val="8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ranklinGothicHeavy145pt">
    <w:name w:val="Подпись к картинке (8) + Franklin Gothic Heavy;14;5 pt"/>
    <w:basedOn w:val="8ffe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541">
    <w:name w:val="Основной текст (54)_"/>
    <w:basedOn w:val="a0"/>
    <w:link w:val="5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f1">
    <w:name w:val="Подпись к картинке (8)"/>
    <w:basedOn w:val="8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1">
    <w:name w:val="Основной текст (51)_"/>
    <w:basedOn w:val="a0"/>
    <w:link w:val="5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3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4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5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91">
    <w:name w:val="Основной текст (59)_"/>
    <w:basedOn w:val="a0"/>
    <w:link w:val="5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910pt">
    <w:name w:val="Основной текст (59) + 10 pt;Курсив"/>
    <w:basedOn w:val="59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601">
    <w:name w:val="Основной текст (60)_"/>
    <w:basedOn w:val="a0"/>
    <w:link w:val="6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6"/>
      <w:szCs w:val="36"/>
    </w:rPr>
  </w:style>
  <w:style w:type="character" w:customStyle="1" w:styleId="603">
    <w:name w:val="Основной текст (60)"/>
    <w:basedOn w:val="6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6"/>
      <w:szCs w:val="36"/>
    </w:rPr>
  </w:style>
  <w:style w:type="character" w:customStyle="1" w:styleId="611">
    <w:name w:val="Основной текст (61)_"/>
    <w:basedOn w:val="a0"/>
    <w:link w:val="61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613">
    <w:name w:val="Основной текст (61)"/>
    <w:basedOn w:val="61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2ff1">
    <w:name w:val="Заголовок №1 (2)"/>
    <w:basedOn w:val="12fb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22f3">
    <w:name w:val="Заголовок №2 (2)"/>
    <w:basedOn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2ff2">
    <w:name w:val="Основной текст (12)"/>
    <w:basedOn w:val="12f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05pt">
    <w:name w:val="Основной текст + 40;5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81"/>
      <w:szCs w:val="81"/>
    </w:rPr>
  </w:style>
  <w:style w:type="character" w:customStyle="1" w:styleId="516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CenturySchoolbook13pt0pt1">
    <w:name w:val="Колонтитул + Century Schoolbook;13 pt;Полужирный;Интервал 0 pt"/>
    <w:basedOn w:val="a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26"/>
      <w:szCs w:val="26"/>
      <w:lang w:val="ru"/>
    </w:rPr>
  </w:style>
  <w:style w:type="character" w:customStyle="1" w:styleId="517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8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9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a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427">
    <w:name w:val="Заголовок №4 (2)_"/>
    <w:basedOn w:val="a0"/>
    <w:link w:val="428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429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8fff2">
    <w:name w:val="Сноска (8)"/>
    <w:basedOn w:val="8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1">
    <w:name w:val="Основной текст (52)_"/>
    <w:basedOn w:val="a0"/>
    <w:link w:val="52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3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4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  <w:u w:val="single"/>
    </w:rPr>
  </w:style>
  <w:style w:type="character" w:customStyle="1" w:styleId="525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6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7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28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-1pt">
    <w:name w:val="Основной текст (5) + Интервал -1 pt"/>
    <w:basedOn w:val="5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30"/>
      <w:sz w:val="31"/>
      <w:szCs w:val="31"/>
    </w:rPr>
  </w:style>
  <w:style w:type="character" w:customStyle="1" w:styleId="531">
    <w:name w:val="Основной текст (53)_"/>
    <w:basedOn w:val="a0"/>
    <w:link w:val="5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3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9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1">
    <w:name w:val="Основной текст (55)_"/>
    <w:basedOn w:val="a0"/>
    <w:link w:val="552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1b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c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d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e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0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1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2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42a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a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b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3">
    <w:name w:val="Основной текст (55)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1f3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f4">
    <w:name w:val="Основной текст (22)_"/>
    <w:basedOn w:val="a0"/>
    <w:link w:val="22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w w:val="75"/>
      <w:sz w:val="20"/>
      <w:szCs w:val="20"/>
    </w:rPr>
  </w:style>
  <w:style w:type="character" w:customStyle="1" w:styleId="220pt100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0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f4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5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6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8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9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a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b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c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d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e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61">
    <w:name w:val="Основной текст (56)_"/>
    <w:basedOn w:val="a0"/>
    <w:link w:val="56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63">
    <w:name w:val="Основной текст (56)"/>
    <w:basedOn w:val="56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2b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c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d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e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CenturySchoolbook">
    <w:name w:val="Основной текст (52) + Century Schoolbook"/>
    <w:basedOn w:val="5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4">
    <w:name w:val="Основной текст (55)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1ff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0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1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2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85pt">
    <w:name w:val="Основной текст (51) + 8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185pt0">
    <w:name w:val="Основной текст (51) + 8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3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64">
    <w:name w:val="Основной текст (56)"/>
    <w:basedOn w:val="56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10pt">
    <w:name w:val="Основной текст (51) + Интервал 0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20"/>
      <w:szCs w:val="20"/>
    </w:rPr>
  </w:style>
  <w:style w:type="character" w:customStyle="1" w:styleId="51ff4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71">
    <w:name w:val="Основной текст (57)_"/>
    <w:basedOn w:val="a0"/>
    <w:link w:val="57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20"/>
      <w:szCs w:val="20"/>
    </w:rPr>
  </w:style>
  <w:style w:type="character" w:customStyle="1" w:styleId="51ff5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6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7-1pt">
    <w:name w:val="Основной текст (57) + Курсив;Интервал -1 pt"/>
    <w:basedOn w:val="57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20"/>
      <w:sz w:val="20"/>
      <w:szCs w:val="20"/>
    </w:rPr>
  </w:style>
  <w:style w:type="character" w:customStyle="1" w:styleId="57-1pt0">
    <w:name w:val="Основной текст (57) + Курсив;Интервал -1 pt"/>
    <w:basedOn w:val="57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20"/>
      <w:sz w:val="20"/>
      <w:szCs w:val="20"/>
    </w:rPr>
  </w:style>
  <w:style w:type="character" w:customStyle="1" w:styleId="570pt">
    <w:name w:val="Основной текст (57) + Интервал 0 pt"/>
    <w:basedOn w:val="5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70pt0">
    <w:name w:val="Основной текст (57) + Интервал 0 pt"/>
    <w:basedOn w:val="5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73">
    <w:name w:val="Основной текст (57)"/>
    <w:basedOn w:val="5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20"/>
      <w:szCs w:val="20"/>
    </w:rPr>
  </w:style>
  <w:style w:type="character" w:customStyle="1" w:styleId="51f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20"/>
      <w:szCs w:val="20"/>
    </w:rPr>
  </w:style>
  <w:style w:type="character" w:customStyle="1" w:styleId="51ff8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9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a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b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c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65pt">
    <w:name w:val="Основной текст (51) + 6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3"/>
      <w:szCs w:val="13"/>
    </w:rPr>
  </w:style>
  <w:style w:type="character" w:customStyle="1" w:styleId="581">
    <w:name w:val="Основной текст (58)_"/>
    <w:basedOn w:val="a0"/>
    <w:link w:val="5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  <w:lang w:val="ru"/>
    </w:rPr>
  </w:style>
  <w:style w:type="character" w:customStyle="1" w:styleId="583">
    <w:name w:val="Основной текст (58)"/>
    <w:basedOn w:val="5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  <w:lang w:val="ru"/>
    </w:rPr>
  </w:style>
  <w:style w:type="character" w:customStyle="1" w:styleId="5865pt">
    <w:name w:val="Основной текст (58) + 6;5 pt"/>
    <w:basedOn w:val="5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3"/>
      <w:szCs w:val="13"/>
      <w:lang w:val="ru"/>
    </w:rPr>
  </w:style>
  <w:style w:type="character" w:customStyle="1" w:styleId="5865pt0">
    <w:name w:val="Основной текст (58) + 6;5 pt"/>
    <w:basedOn w:val="5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3"/>
      <w:szCs w:val="13"/>
      <w:lang w:val="ru"/>
    </w:rPr>
  </w:style>
  <w:style w:type="character" w:customStyle="1" w:styleId="58MicrosoftSansSerif85pt0pt">
    <w:name w:val="Основной текст (58) + Microsoft Sans Serif;8;5 pt;Не полужирный;Курсив;Интервал 0 pt"/>
    <w:basedOn w:val="581"/>
    <w:rPr>
      <w:rFonts w:ascii="Microsoft Sans Serif" w:eastAsia="Microsoft Sans Serif" w:hAnsi="Microsoft Sans Serif" w:cs="Microsoft Sans Serif"/>
      <w:b/>
      <w:bCs/>
      <w:i/>
      <w:iCs/>
      <w:smallCaps w:val="0"/>
      <w:strike w:val="0"/>
      <w:spacing w:val="10"/>
      <w:sz w:val="17"/>
      <w:szCs w:val="17"/>
      <w:lang w:val="ru"/>
    </w:rPr>
  </w:style>
  <w:style w:type="character" w:customStyle="1" w:styleId="52f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0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d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e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1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2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3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  <w:lang w:val="ru"/>
    </w:rPr>
  </w:style>
  <w:style w:type="character" w:customStyle="1" w:styleId="220pt1004">
    <w:name w:val="Основной текст (22) + Не полужирный;Не курсив;Интервал 0 pt;Масштаб 100%"/>
    <w:basedOn w:val="22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220pt1005">
    <w:name w:val="Основной текст (22) + Не полужирный;Интервал 0 pt;Масштаб 100%"/>
    <w:basedOn w:val="22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6">
    <w:name w:val="Основной текст (22) + Не полужирный;Не курсив;Интервал 0 pt;Масштаб 100%"/>
    <w:basedOn w:val="22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51fff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24">
    <w:name w:val="Основной текст (62)_"/>
    <w:basedOn w:val="a0"/>
    <w:link w:val="62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26">
    <w:name w:val="Основной текст (62)"/>
    <w:basedOn w:val="6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27">
    <w:name w:val="Основной текст (62)"/>
    <w:basedOn w:val="6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628">
    <w:name w:val="Основной текст (62) + Не курсив"/>
    <w:basedOn w:val="6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629">
    <w:name w:val="Основной текст (62) + Не курсив"/>
    <w:basedOn w:val="6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0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1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42c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1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5">
    <w:name w:val="Основной текст (55)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1fff2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3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4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7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8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fff5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6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42d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2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6">
    <w:name w:val="Основной текст (55)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1fff8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9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a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b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631">
    <w:name w:val="Основной текст (63)_"/>
    <w:basedOn w:val="a0"/>
    <w:link w:val="6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33">
    <w:name w:val="Основной текст (63)"/>
    <w:basedOn w:val="6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c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d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634">
    <w:name w:val="Основной текст (63)"/>
    <w:basedOn w:val="6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3MicrosoftSansSerif85pt0pt">
    <w:name w:val="Основной текст (63) + Microsoft Sans Serif;8;5 pt;Не полужирный;Курсив;Интервал 0 pt"/>
    <w:basedOn w:val="631"/>
    <w:rPr>
      <w:rFonts w:ascii="Microsoft Sans Serif" w:eastAsia="Microsoft Sans Serif" w:hAnsi="Microsoft Sans Serif" w:cs="Microsoft Sans Serif"/>
      <w:b/>
      <w:bCs/>
      <w:i/>
      <w:iCs/>
      <w:smallCaps w:val="0"/>
      <w:strike w:val="0"/>
      <w:spacing w:val="10"/>
      <w:sz w:val="17"/>
      <w:szCs w:val="17"/>
    </w:rPr>
  </w:style>
  <w:style w:type="character" w:customStyle="1" w:styleId="63MicrosoftSansSerif85pt0pt0">
    <w:name w:val="Основной текст (63) + Microsoft Sans Serif;8;5 pt;Не полужирный;Курсив;Интервал 0 pt"/>
    <w:basedOn w:val="631"/>
    <w:rPr>
      <w:rFonts w:ascii="Microsoft Sans Serif" w:eastAsia="Microsoft Sans Serif" w:hAnsi="Microsoft Sans Serif" w:cs="Microsoft Sans Serif"/>
      <w:b/>
      <w:bCs/>
      <w:i/>
      <w:iCs/>
      <w:smallCaps w:val="0"/>
      <w:strike/>
      <w:spacing w:val="10"/>
      <w:sz w:val="17"/>
      <w:szCs w:val="17"/>
    </w:rPr>
  </w:style>
  <w:style w:type="character" w:customStyle="1" w:styleId="635">
    <w:name w:val="Основной текст (63)"/>
    <w:basedOn w:val="6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20"/>
      <w:szCs w:val="20"/>
    </w:rPr>
  </w:style>
  <w:style w:type="character" w:customStyle="1" w:styleId="51fffe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57">
    <w:name w:val="Основной текст (55)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641">
    <w:name w:val="Основной текст (64)_"/>
    <w:basedOn w:val="a0"/>
    <w:link w:val="6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534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43">
    <w:name w:val="Основной текст (54)"/>
    <w:basedOn w:val="5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44">
    <w:name w:val="Основной текст (54) + Не полужирный"/>
    <w:basedOn w:val="54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45">
    <w:name w:val="Основной текст (54) + Не полужирный"/>
    <w:basedOn w:val="54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35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46">
    <w:name w:val="Основной текст (54)"/>
    <w:basedOn w:val="5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24">
    <w:name w:val="Заголовок №3 (2)_"/>
    <w:basedOn w:val="a0"/>
    <w:link w:val="32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6"/>
      <w:szCs w:val="16"/>
    </w:rPr>
  </w:style>
  <w:style w:type="character" w:customStyle="1" w:styleId="3285pt">
    <w:name w:val="Заголовок №3 (2) + 8;5 pt;Не курсив"/>
    <w:basedOn w:val="3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53MicrosoftSansSerif0pt">
    <w:name w:val="Основной текст (53) + Microsoft Sans Serif;Курсив;Интервал 0 pt"/>
    <w:basedOn w:val="531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536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51">
    <w:name w:val="Основной текст (65)_"/>
    <w:basedOn w:val="a0"/>
    <w:link w:val="65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537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47">
    <w:name w:val="Основной текст (54)"/>
    <w:basedOn w:val="5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fd">
    <w:name w:val="Заголовок №2"/>
    <w:basedOn w:val="2b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51ffff0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65">
    <w:name w:val="Основной текст (56)"/>
    <w:basedOn w:val="56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20pt1009">
    <w:name w:val="Основной текст (22) + Не полужирный;Не курсив;Интервал 0 pt;Масштаб 100%"/>
    <w:basedOn w:val="22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220pt100a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b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c">
    <w:name w:val="Основной текст (22) + Не полужирный;Не курсив;Интервал 0 pt;Масштаб 100%"/>
    <w:basedOn w:val="22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51ffff1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f2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3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4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5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d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e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42e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3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4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6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61">
    <w:name w:val="Основной текст (66)_"/>
    <w:basedOn w:val="a0"/>
    <w:link w:val="66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663pt">
    <w:name w:val="Основной текст (66) + Интервал 3 pt"/>
    <w:basedOn w:val="66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60"/>
      <w:sz w:val="21"/>
      <w:szCs w:val="21"/>
    </w:rPr>
  </w:style>
  <w:style w:type="character" w:customStyle="1" w:styleId="CenturySchoolbook85pt">
    <w:name w:val="Колонтитул + Century Schoolbook;8;5 pt;Полужирный"/>
    <w:basedOn w:val="a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671">
    <w:name w:val="Основной текст (67)_"/>
    <w:basedOn w:val="a0"/>
    <w:link w:val="67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50"/>
      <w:sz w:val="66"/>
      <w:szCs w:val="66"/>
    </w:rPr>
  </w:style>
  <w:style w:type="character" w:customStyle="1" w:styleId="673">
    <w:name w:val="Основной текст (67)"/>
    <w:basedOn w:val="6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50"/>
      <w:sz w:val="66"/>
      <w:szCs w:val="66"/>
    </w:rPr>
  </w:style>
  <w:style w:type="character" w:customStyle="1" w:styleId="135">
    <w:name w:val="Заголовок №1 (3)_"/>
    <w:basedOn w:val="a0"/>
    <w:link w:val="1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50"/>
      <w:sz w:val="66"/>
      <w:szCs w:val="66"/>
    </w:rPr>
  </w:style>
  <w:style w:type="character" w:customStyle="1" w:styleId="137">
    <w:name w:val="Заголовок №1 (3)"/>
    <w:basedOn w:val="13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50"/>
      <w:sz w:val="66"/>
      <w:szCs w:val="66"/>
    </w:rPr>
  </w:style>
  <w:style w:type="character" w:customStyle="1" w:styleId="138">
    <w:name w:val="Заголовок №1 (3)"/>
    <w:basedOn w:val="13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50"/>
      <w:sz w:val="66"/>
      <w:szCs w:val="66"/>
    </w:rPr>
  </w:style>
  <w:style w:type="character" w:customStyle="1" w:styleId="681">
    <w:name w:val="Основной текст (68)"/>
    <w:basedOn w:val="6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90"/>
      <w:sz w:val="11"/>
      <w:szCs w:val="11"/>
    </w:rPr>
  </w:style>
  <w:style w:type="character" w:customStyle="1" w:styleId="538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9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8pt">
    <w:name w:val="Основной текст (53) + 8 pt;Курсив"/>
    <w:basedOn w:val="53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6"/>
      <w:szCs w:val="16"/>
    </w:rPr>
  </w:style>
  <w:style w:type="character" w:customStyle="1" w:styleId="9f6">
    <w:name w:val="Подпись к картинке (9)_"/>
    <w:basedOn w:val="a0"/>
    <w:link w:val="9f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9f8">
    <w:name w:val="Подпись к картинке (9)"/>
    <w:basedOn w:val="9f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4"/>
      <w:szCs w:val="14"/>
      <w:u w:val="single"/>
    </w:rPr>
  </w:style>
  <w:style w:type="character" w:customStyle="1" w:styleId="8fff3">
    <w:name w:val="Подпись к картинке (8)"/>
    <w:basedOn w:val="8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82">
    <w:name w:val="Основной текст (68)_"/>
    <w:basedOn w:val="a0"/>
    <w:link w:val="6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90"/>
      <w:sz w:val="11"/>
      <w:szCs w:val="11"/>
    </w:rPr>
  </w:style>
  <w:style w:type="character" w:customStyle="1" w:styleId="6829pt">
    <w:name w:val="Основной текст (68) + Интервал 29 pt"/>
    <w:basedOn w:val="6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590"/>
      <w:sz w:val="11"/>
      <w:szCs w:val="11"/>
    </w:rPr>
  </w:style>
  <w:style w:type="character" w:customStyle="1" w:styleId="53a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b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91">
    <w:name w:val="Основной текст (69)_"/>
    <w:basedOn w:val="a0"/>
    <w:link w:val="69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  <w:lang w:val="ru"/>
    </w:rPr>
  </w:style>
  <w:style w:type="character" w:customStyle="1" w:styleId="693">
    <w:name w:val="Основной текст (69)"/>
    <w:basedOn w:val="69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  <w:lang w:val="uk"/>
    </w:rPr>
  </w:style>
  <w:style w:type="character" w:customStyle="1" w:styleId="53c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d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FranklinGothicHeavy145pt">
    <w:name w:val="Основной текст (53) + Franklin Gothic Heavy;14;5 pt"/>
    <w:basedOn w:val="53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701">
    <w:name w:val="Основной текст (70)_"/>
    <w:basedOn w:val="a0"/>
    <w:link w:val="7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703">
    <w:name w:val="Основной текст (70)"/>
    <w:basedOn w:val="7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53e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u w:val="single"/>
    </w:rPr>
  </w:style>
  <w:style w:type="character" w:customStyle="1" w:styleId="53f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u w:val="single"/>
    </w:rPr>
  </w:style>
  <w:style w:type="character" w:customStyle="1" w:styleId="53f0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u w:val="single"/>
    </w:rPr>
  </w:style>
  <w:style w:type="character" w:customStyle="1" w:styleId="51fff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8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f9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fa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b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c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d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0pt100f">
    <w:name w:val="Основной текст (22) + Не полужирный;Не курсив;Интервал 0 pt;Масштаб 100%"/>
    <w:basedOn w:val="22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220pt100f0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1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ffffe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42f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5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0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1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rial85pt1pt0">
    <w:name w:val="Колонтитул + Arial;8;5 pt;Полужирный;Интервал 1 pt"/>
    <w:basedOn w:val="af4"/>
    <w:rPr>
      <w:rFonts w:ascii="Arial" w:eastAsia="Arial" w:hAnsi="Arial" w:cs="Arial"/>
      <w:b/>
      <w:bCs/>
      <w:i w:val="0"/>
      <w:iCs w:val="0"/>
      <w:smallCaps w:val="0"/>
      <w:strike w:val="0"/>
      <w:spacing w:val="30"/>
      <w:sz w:val="17"/>
      <w:szCs w:val="17"/>
      <w:lang w:val="ru"/>
    </w:rPr>
  </w:style>
  <w:style w:type="character" w:customStyle="1" w:styleId="51fffff2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3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4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5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8fff4">
    <w:name w:val="Подпись к картинке (8)"/>
    <w:basedOn w:val="8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6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8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9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a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b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42f0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6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7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8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2pt">
    <w:name w:val="Основной текст (55) + Интервал 2 pt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pacing w:val="40"/>
      <w:sz w:val="21"/>
      <w:szCs w:val="21"/>
    </w:rPr>
  </w:style>
  <w:style w:type="character" w:customStyle="1" w:styleId="558">
    <w:name w:val="Основной текст (55)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1fffffc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d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e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0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1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2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f2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3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4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ffffff3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3fffb">
    <w:name w:val="Подпись к таблице (3)_"/>
    <w:basedOn w:val="a0"/>
    <w:link w:val="3fff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4pt">
    <w:name w:val="Подпись к таблице (3) + Не полужирный;Интервал 4 pt"/>
    <w:basedOn w:val="3fffb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80"/>
      <w:sz w:val="17"/>
      <w:szCs w:val="17"/>
    </w:rPr>
  </w:style>
  <w:style w:type="character" w:customStyle="1" w:styleId="3fffd">
    <w:name w:val="Подпись к таблице (3) + Не полужирный"/>
    <w:basedOn w:val="3fffb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3fffe">
    <w:name w:val="Подпись к таблице (3)"/>
    <w:basedOn w:val="3fff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48">
    <w:name w:val="Основной текст (54)"/>
    <w:basedOn w:val="5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-1pt0">
    <w:name w:val="Основной текст (5) + Интервал -1 pt"/>
    <w:basedOn w:val="5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30"/>
      <w:sz w:val="31"/>
      <w:szCs w:val="31"/>
    </w:rPr>
  </w:style>
  <w:style w:type="character" w:customStyle="1" w:styleId="53f1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0pt0">
    <w:name w:val="Основной текст (5) + Интервал 0 pt"/>
    <w:basedOn w:val="5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4ff3">
    <w:name w:val="Подпись к таблице (4)_"/>
    <w:basedOn w:val="a0"/>
    <w:link w:val="4f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49">
    <w:name w:val="Основной текст (54)"/>
    <w:basedOn w:val="5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f2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31">
    <w:name w:val="Основной текст (73)_"/>
    <w:basedOn w:val="a0"/>
    <w:link w:val="7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4"/>
      <w:szCs w:val="24"/>
    </w:rPr>
  </w:style>
  <w:style w:type="character" w:customStyle="1" w:styleId="733">
    <w:name w:val="Основной текст (73)"/>
    <w:basedOn w:val="7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4"/>
      <w:szCs w:val="24"/>
    </w:rPr>
  </w:style>
  <w:style w:type="character" w:customStyle="1" w:styleId="721">
    <w:name w:val="Основной текст (72)_"/>
    <w:basedOn w:val="a0"/>
    <w:link w:val="7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723">
    <w:name w:val="Основной текст (72)"/>
    <w:basedOn w:val="7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711">
    <w:name w:val="Основной текст (71)_"/>
    <w:basedOn w:val="a0"/>
    <w:link w:val="7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4"/>
      <w:szCs w:val="34"/>
      <w:lang w:val="ru"/>
    </w:rPr>
  </w:style>
  <w:style w:type="character" w:customStyle="1" w:styleId="713">
    <w:name w:val="Основной текст (71)"/>
    <w:basedOn w:val="7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4"/>
      <w:szCs w:val="34"/>
      <w:lang w:val="ru"/>
    </w:rPr>
  </w:style>
  <w:style w:type="character" w:customStyle="1" w:styleId="54a">
    <w:name w:val="Основной текст (54)"/>
    <w:basedOn w:val="5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94">
    <w:name w:val="Основной текст (69)"/>
    <w:basedOn w:val="69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  <w:lang w:val="ru"/>
    </w:rPr>
  </w:style>
  <w:style w:type="character" w:customStyle="1" w:styleId="695">
    <w:name w:val="Основной текст (69)"/>
    <w:basedOn w:val="69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29"/>
      <w:szCs w:val="29"/>
      <w:lang w:val="ru"/>
    </w:rPr>
  </w:style>
  <w:style w:type="character" w:customStyle="1" w:styleId="42f1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  <w:u w:val="single"/>
    </w:rPr>
  </w:style>
  <w:style w:type="character" w:customStyle="1" w:styleId="42f2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9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-1pt">
    <w:name w:val="Основной текст (52) + Интервал -1 pt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52fa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b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c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2fd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2fe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3">
    <w:name w:val="Подпись к картинке (10)_"/>
    <w:basedOn w:val="a0"/>
    <w:link w:val="10f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fe">
    <w:name w:val="Подпись к картинке (11)_"/>
    <w:basedOn w:val="a0"/>
    <w:link w:val="11ff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ff0">
    <w:name w:val="Подпись к картинке (11)"/>
    <w:basedOn w:val="11fe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f4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5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6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7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8">
    <w:name w:val="Основной текст (51) + 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9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a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b">
    <w:name w:val="Основной текст (51) + 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c">
    <w:name w:val="Основной текст (51) + Малые прописные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20"/>
      <w:szCs w:val="20"/>
    </w:rPr>
  </w:style>
  <w:style w:type="character" w:customStyle="1" w:styleId="7c">
    <w:name w:val="Подпись к картинке (7)"/>
    <w:basedOn w:val="7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fd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e">
    <w:name w:val="Основной текст (51) + 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0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1">
    <w:name w:val="Основной текст (51) + 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2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41">
    <w:name w:val="Основной текст (74)_"/>
    <w:basedOn w:val="a0"/>
    <w:link w:val="74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743">
    <w:name w:val="Основной текст (7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53">
    <w:name w:val="Основной текст (65)"/>
    <w:basedOn w:val="65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51fffffff3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4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42f3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f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f0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f1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f3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f5">
    <w:name w:val="Подпись к картинке (8)"/>
    <w:basedOn w:val="8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fff6">
    <w:name w:val="Подпись к картинке (8)"/>
    <w:basedOn w:val="8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2ff2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2pt0">
    <w:name w:val="Основной текст (55) + Интервал 2 pt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pacing w:val="40"/>
      <w:sz w:val="21"/>
      <w:szCs w:val="21"/>
      <w:lang w:val="ru"/>
    </w:rPr>
  </w:style>
  <w:style w:type="character" w:customStyle="1" w:styleId="51fffffff5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6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66">
    <w:name w:val="Основной текст (56)"/>
    <w:basedOn w:val="56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112pt0pt">
    <w:name w:val="Основной текст (51) + 12 pt;Малые прописные;Интервал 0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10"/>
      <w:sz w:val="24"/>
      <w:szCs w:val="24"/>
    </w:rPr>
  </w:style>
  <w:style w:type="character" w:customStyle="1" w:styleId="51fffffff7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ffff8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751">
    <w:name w:val="Основной текст (75)_"/>
    <w:basedOn w:val="a0"/>
    <w:link w:val="75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24"/>
      <w:szCs w:val="24"/>
    </w:rPr>
  </w:style>
  <w:style w:type="character" w:customStyle="1" w:styleId="51fffffff9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fa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20pt100f5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6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  <w:lang w:val="ru"/>
    </w:rPr>
  </w:style>
  <w:style w:type="character" w:customStyle="1" w:styleId="220pt100f7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8">
    <w:name w:val="Основной текст (22) + Не курсив;Интервал 0 pt;Масштаб 100%"/>
    <w:basedOn w:val="22f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w w:val="100"/>
      <w:sz w:val="20"/>
      <w:szCs w:val="20"/>
      <w:lang w:val="ru"/>
    </w:rPr>
  </w:style>
  <w:style w:type="character" w:customStyle="1" w:styleId="220pt100f9">
    <w:name w:val="Основной текст (22) + Не полужирный;Не курсив;Интервал 0 pt;Масштаб 100%"/>
    <w:basedOn w:val="22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w w:val="100"/>
      <w:sz w:val="20"/>
      <w:szCs w:val="20"/>
      <w:lang w:val="ru"/>
    </w:rPr>
  </w:style>
  <w:style w:type="character" w:customStyle="1" w:styleId="761">
    <w:name w:val="Основной текст (76)_"/>
    <w:basedOn w:val="a0"/>
    <w:link w:val="76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9"/>
      <w:szCs w:val="19"/>
      <w:lang w:val="ru"/>
    </w:rPr>
  </w:style>
  <w:style w:type="character" w:customStyle="1" w:styleId="763">
    <w:name w:val="Основной текст (76)"/>
    <w:basedOn w:val="7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9"/>
      <w:szCs w:val="19"/>
      <w:lang w:val="ru"/>
    </w:rPr>
  </w:style>
  <w:style w:type="character" w:customStyle="1" w:styleId="51fffffffb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fc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51fffffffd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fe">
    <w:name w:val="Основной текст (51) + 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511pt">
    <w:name w:val="Основной текст (51) + Интервал 1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0"/>
      <w:szCs w:val="20"/>
    </w:rPr>
  </w:style>
  <w:style w:type="character" w:customStyle="1" w:styleId="51ffffffff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0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44">
    <w:name w:val="Основной текст (7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5CenturySchoolbook9pt0pt">
    <w:name w:val="Основной текст (65) + Century Schoolbook;9 pt;Не курсив;Интервал 0 pt"/>
    <w:basedOn w:val="65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654">
    <w:name w:val="Основной текст (65)"/>
    <w:basedOn w:val="65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42f4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1ffffffff1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2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ff3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ff4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51ffffffff5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  <w:lang w:val="ru"/>
    </w:rPr>
  </w:style>
  <w:style w:type="character" w:customStyle="1" w:styleId="5112pt0pt0">
    <w:name w:val="Основной текст (51) + 12 pt;Малые прописные;Интервал 0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10"/>
      <w:sz w:val="24"/>
      <w:szCs w:val="24"/>
    </w:rPr>
  </w:style>
  <w:style w:type="character" w:customStyle="1" w:styleId="51ffffffff6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ffff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8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ff9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85pt1">
    <w:name w:val="Основной текст (51) + 8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fffa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fa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ffffffffb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45">
    <w:name w:val="Основной текст (7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55">
    <w:name w:val="Основной текст (65)"/>
    <w:basedOn w:val="65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56">
    <w:name w:val="Основной текст (65)"/>
    <w:basedOn w:val="65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42f5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f3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f4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MicrosoftSansSerif0pt">
    <w:name w:val="Основной текст (52) + Microsoft Sans Serif;Курсив;Интервал 0 pt"/>
    <w:basedOn w:val="521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51ffffffffc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d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fb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c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d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e">
    <w:name w:val="Основной текст (22) + Не курсив;Интервал 0 pt;Масштаб 100%"/>
    <w:basedOn w:val="22f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433">
    <w:name w:val="Заголовок №4 (3)_"/>
    <w:basedOn w:val="a0"/>
    <w:link w:val="434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5"/>
      <w:szCs w:val="25"/>
    </w:rPr>
  </w:style>
  <w:style w:type="character" w:customStyle="1" w:styleId="43CenturySchoolbook10pt">
    <w:name w:val="Заголовок №4 (3) + Century Schoolbook;10 pt;Не курсив"/>
    <w:basedOn w:val="4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fffffe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ff">
    <w:name w:val="Основной текст (22) + Не курсив;Интервал 0 pt;Масштаб 100%"/>
    <w:basedOn w:val="22f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220pt100ff0">
    <w:name w:val="Основной текст (22) + Не курсив;Интервал 0 pt;Масштаб 100%"/>
    <w:basedOn w:val="22f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220pt100ff1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f2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f3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1pt0">
    <w:name w:val="Основной текст (51) + Интервал 1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0"/>
      <w:szCs w:val="20"/>
    </w:rPr>
  </w:style>
  <w:style w:type="character" w:customStyle="1" w:styleId="51fffffffff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0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1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42f6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f5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ffff2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3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ff4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f5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f6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fffffffff4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fff5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42f7">
    <w:name w:val="Заголовок №4 (2)"/>
    <w:basedOn w:val="42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f6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ff3">
    <w:name w:val="Подпись к картинке (12)_"/>
    <w:basedOn w:val="a0"/>
    <w:link w:val="1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51fffffffff6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39">
    <w:name w:val="Подпись к картинке (13)_"/>
    <w:basedOn w:val="a0"/>
    <w:link w:val="13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46">
    <w:name w:val="Подпись к картинке (14)_"/>
    <w:basedOn w:val="a0"/>
    <w:link w:val="14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48">
    <w:name w:val="Подпись к картинке (14)"/>
    <w:basedOn w:val="14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1">
    <w:name w:val="Основной текст (85)_"/>
    <w:basedOn w:val="a0"/>
    <w:link w:val="85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3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0pt">
    <w:name w:val="Основной текст + Интервал 0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9"/>
      <w:szCs w:val="19"/>
    </w:rPr>
  </w:style>
  <w:style w:type="character" w:customStyle="1" w:styleId="0pt0">
    <w:name w:val="Основной текст + Интервал 0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9"/>
      <w:szCs w:val="19"/>
    </w:rPr>
  </w:style>
  <w:style w:type="character" w:customStyle="1" w:styleId="854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5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6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0pt1">
    <w:name w:val="Основной текст + Интервал 0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9"/>
      <w:szCs w:val="19"/>
    </w:rPr>
  </w:style>
  <w:style w:type="character" w:customStyle="1" w:styleId="0pt2">
    <w:name w:val="Основной текст + Интервал 0 pt"/>
    <w:basedOn w:val="a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9"/>
      <w:szCs w:val="19"/>
    </w:rPr>
  </w:style>
  <w:style w:type="character" w:customStyle="1" w:styleId="861">
    <w:name w:val="Основной текст (86)_"/>
    <w:basedOn w:val="a0"/>
    <w:link w:val="862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863">
    <w:name w:val="Основной текст (86)"/>
    <w:basedOn w:val="861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871">
    <w:name w:val="Основной текст (87)_"/>
    <w:basedOn w:val="a0"/>
    <w:link w:val="872"/>
    <w:rPr>
      <w:rFonts w:ascii="Arial" w:eastAsia="Arial" w:hAnsi="Arial" w:cs="Arial"/>
      <w:b w:val="0"/>
      <w:bCs w:val="0"/>
      <w:i w:val="0"/>
      <w:iCs w:val="0"/>
      <w:smallCaps w:val="0"/>
      <w:strike w:val="0"/>
      <w:spacing w:val="-10"/>
      <w:sz w:val="20"/>
      <w:szCs w:val="20"/>
    </w:rPr>
  </w:style>
  <w:style w:type="character" w:customStyle="1" w:styleId="873">
    <w:name w:val="Основной текст (87)"/>
    <w:basedOn w:val="871"/>
    <w:rPr>
      <w:rFonts w:ascii="Arial" w:eastAsia="Arial" w:hAnsi="Arial" w:cs="Arial"/>
      <w:b w:val="0"/>
      <w:bCs w:val="0"/>
      <w:i w:val="0"/>
      <w:iCs w:val="0"/>
      <w:smallCaps w:val="0"/>
      <w:strike w:val="0"/>
      <w:spacing w:val="-10"/>
      <w:sz w:val="20"/>
      <w:szCs w:val="20"/>
    </w:rPr>
  </w:style>
  <w:style w:type="character" w:customStyle="1" w:styleId="51ffffffff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8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9">
    <w:name w:val="Основной текст (51) + Полужирный;Малые прописные"/>
    <w:basedOn w:val="511"/>
    <w:rPr>
      <w:rFonts w:ascii="Century Schoolbook" w:eastAsia="Century Schoolbook" w:hAnsi="Century Schoolbook" w:cs="Century Schoolbook"/>
      <w:b/>
      <w:bCs/>
      <w:i w:val="0"/>
      <w:iCs w:val="0"/>
      <w:smallCaps/>
      <w:strike w:val="0"/>
      <w:spacing w:val="0"/>
      <w:sz w:val="20"/>
      <w:szCs w:val="20"/>
    </w:rPr>
  </w:style>
  <w:style w:type="character" w:customStyle="1" w:styleId="911">
    <w:name w:val="Основной текст (91)_"/>
    <w:basedOn w:val="a0"/>
    <w:link w:val="9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6"/>
      <w:szCs w:val="16"/>
    </w:rPr>
  </w:style>
  <w:style w:type="character" w:customStyle="1" w:styleId="9110pt0pt">
    <w:name w:val="Основной текст (91) + 10 pt;Курсив;Интервал 0 pt"/>
    <w:basedOn w:val="9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913">
    <w:name w:val="Основной текст (91)"/>
    <w:basedOn w:val="9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6"/>
      <w:szCs w:val="16"/>
    </w:rPr>
  </w:style>
  <w:style w:type="character" w:customStyle="1" w:styleId="9195pt0pt">
    <w:name w:val="Основной текст (91) + 9;5 pt;Полужирный;Интервал 0 pt"/>
    <w:basedOn w:val="9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891">
    <w:name w:val="Основной текст (89)_"/>
    <w:basedOn w:val="a0"/>
    <w:link w:val="8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  <w:lang w:val="ru"/>
    </w:rPr>
  </w:style>
  <w:style w:type="character" w:customStyle="1" w:styleId="62a">
    <w:name w:val="Основной текст (62)"/>
    <w:basedOn w:val="6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2b">
    <w:name w:val="Основной текст (62)"/>
    <w:basedOn w:val="6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2c">
    <w:name w:val="Основной текст (62)"/>
    <w:basedOn w:val="6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2d">
    <w:name w:val="Основной текст (62) + Не курсив"/>
    <w:basedOn w:val="6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62e">
    <w:name w:val="Основной текст (62) + Не курсив"/>
    <w:basedOn w:val="6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62f">
    <w:name w:val="Основной текст (62) + Не курсив"/>
    <w:basedOn w:val="6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ffffffa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b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c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62f0">
    <w:name w:val="Основной текст (62) + Полужирный"/>
    <w:basedOn w:val="62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CenturySchoolbook125pt0pt">
    <w:name w:val="Колонтитул + Century Schoolbook;12;5 pt;Полужирный;Курсив;Интервал 0 pt"/>
    <w:basedOn w:val="a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-10"/>
      <w:sz w:val="25"/>
      <w:szCs w:val="25"/>
    </w:rPr>
  </w:style>
  <w:style w:type="character" w:customStyle="1" w:styleId="51fffffffffd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e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20"/>
      <w:szCs w:val="20"/>
    </w:rPr>
  </w:style>
  <w:style w:type="character" w:customStyle="1" w:styleId="511pt1">
    <w:name w:val="Основной текст (51) + Интервал 1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0"/>
      <w:szCs w:val="20"/>
    </w:rPr>
  </w:style>
  <w:style w:type="character" w:customStyle="1" w:styleId="511pt2">
    <w:name w:val="Основной текст (51) + Интервал 1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0"/>
      <w:szCs w:val="20"/>
    </w:rPr>
  </w:style>
  <w:style w:type="character" w:customStyle="1" w:styleId="51ffffffffff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1pt3">
    <w:name w:val="Основной текст (51) + Интервал 1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0"/>
      <w:szCs w:val="20"/>
    </w:rPr>
  </w:style>
  <w:style w:type="character" w:customStyle="1" w:styleId="62f1">
    <w:name w:val="Основной текст (62)"/>
    <w:basedOn w:val="6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2f2">
    <w:name w:val="Основной текст (62) + Не курсив"/>
    <w:basedOn w:val="6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3pt">
    <w:name w:val="Основной текст (51) + Интервал 3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20"/>
      <w:szCs w:val="20"/>
    </w:rPr>
  </w:style>
  <w:style w:type="character" w:customStyle="1" w:styleId="513pt0">
    <w:name w:val="Основной текст (51) + Интервал 3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20"/>
      <w:szCs w:val="20"/>
    </w:rPr>
  </w:style>
  <w:style w:type="character" w:customStyle="1" w:styleId="621pt">
    <w:name w:val="Основной текст (62) + Не курсив;Интервал 1 pt"/>
    <w:basedOn w:val="6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20"/>
      <w:szCs w:val="20"/>
    </w:rPr>
  </w:style>
  <w:style w:type="character" w:customStyle="1" w:styleId="621pt0">
    <w:name w:val="Основной текст (62) + Не курсив;Интервал 1 pt"/>
    <w:basedOn w:val="62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20"/>
      <w:szCs w:val="20"/>
    </w:rPr>
  </w:style>
  <w:style w:type="character" w:customStyle="1" w:styleId="62f3">
    <w:name w:val="Основной текст (62)"/>
    <w:basedOn w:val="6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71">
    <w:name w:val="Основной текст (77)_"/>
    <w:basedOn w:val="a0"/>
    <w:link w:val="77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73">
    <w:name w:val="Основной текст (77)"/>
    <w:basedOn w:val="7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f0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ffffffffff1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f2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4b">
    <w:name w:val="Основной текст (54)"/>
    <w:basedOn w:val="5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f4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9pt">
    <w:name w:val="Основной текст (53) + 9 pt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185pt2">
    <w:name w:val="Основной текст (51) + 8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fffff3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46">
    <w:name w:val="Основной текст (7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57">
    <w:name w:val="Основной текст (65)"/>
    <w:basedOn w:val="65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220pt100ff7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ffffffffff4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8fff7">
    <w:name w:val="Подпись к картинке (8)"/>
    <w:basedOn w:val="8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1ffffffffff5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f6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f8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u w:val="single"/>
      <w:lang w:val="ru"/>
    </w:rPr>
  </w:style>
  <w:style w:type="character" w:customStyle="1" w:styleId="51ffffffffff9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13pt-1pt">
    <w:name w:val="Основной текст (51) + 13 pt;Курсив;Интервал -1 pt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30"/>
      <w:sz w:val="26"/>
      <w:szCs w:val="26"/>
    </w:rPr>
  </w:style>
  <w:style w:type="character" w:customStyle="1" w:styleId="5112pt0pt1">
    <w:name w:val="Основной текст (51) + 12 pt;Малые прописные;Интервал 0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10"/>
      <w:sz w:val="24"/>
      <w:szCs w:val="24"/>
    </w:rPr>
  </w:style>
  <w:style w:type="character" w:customStyle="1" w:styleId="5112pt0pt2">
    <w:name w:val="Основной текст (51) + 12 pt;Малые прописные;Интервал 0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10"/>
      <w:sz w:val="24"/>
      <w:szCs w:val="24"/>
      <w:u w:val="single"/>
    </w:rPr>
  </w:style>
  <w:style w:type="character" w:customStyle="1" w:styleId="513pt1">
    <w:name w:val="Основной текст (51) + Интервал 3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20"/>
      <w:szCs w:val="20"/>
    </w:rPr>
  </w:style>
  <w:style w:type="character" w:customStyle="1" w:styleId="220pt100ff8">
    <w:name w:val="Основной текст (22) + Не полужирный;Не курсив;Интервал 0 pt;Масштаб 100%"/>
    <w:basedOn w:val="22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220pt100ff9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fa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fb">
    <w:name w:val="Основной текст (22) + Не полужирный;Не курсив;Интервал 0 pt;Масштаб 100%"/>
    <w:basedOn w:val="22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747">
    <w:name w:val="Основной текст (7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58">
    <w:name w:val="Основной текст (65)"/>
    <w:basedOn w:val="65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51ffffffffffa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ffc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220pt100ffd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125pt">
    <w:name w:val="Основной текст (51) + 12;5 pt;Курсив;Малые прописные"/>
    <w:basedOn w:val="511"/>
    <w:rPr>
      <w:rFonts w:ascii="Century Schoolbook" w:eastAsia="Century Schoolbook" w:hAnsi="Century Schoolbook" w:cs="Century Schoolbook"/>
      <w:b w:val="0"/>
      <w:bCs w:val="0"/>
      <w:i/>
      <w:iCs/>
      <w:smallCaps/>
      <w:strike w:val="0"/>
      <w:spacing w:val="0"/>
      <w:sz w:val="25"/>
      <w:szCs w:val="25"/>
    </w:rPr>
  </w:style>
  <w:style w:type="character" w:customStyle="1" w:styleId="51ffffffffffb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fc">
    <w:name w:val="Основной текст (51) + 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220pt100ffe">
    <w:name w:val="Основной текст (22) + Не курсив;Интервал 0 pt;Масштаб 100%"/>
    <w:basedOn w:val="22f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w w:val="100"/>
      <w:sz w:val="20"/>
      <w:szCs w:val="20"/>
      <w:lang w:val="ru"/>
    </w:rPr>
  </w:style>
  <w:style w:type="character" w:customStyle="1" w:styleId="220pt100fff">
    <w:name w:val="Основной текст (22) + Не курсив;Интервал 0 pt;Масштаб 100%"/>
    <w:basedOn w:val="22f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w w:val="100"/>
      <w:sz w:val="20"/>
      <w:szCs w:val="20"/>
    </w:rPr>
  </w:style>
  <w:style w:type="character" w:customStyle="1" w:styleId="220pt100fff0">
    <w:name w:val="Основной текст (22) + Интервал 0 pt;Масштаб 100%"/>
    <w:basedOn w:val="22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w w:val="100"/>
      <w:sz w:val="20"/>
      <w:szCs w:val="20"/>
    </w:rPr>
  </w:style>
  <w:style w:type="character" w:customStyle="1" w:styleId="511pt4">
    <w:name w:val="Основной текст (51) + Интервал 1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0"/>
      <w:szCs w:val="20"/>
    </w:rPr>
  </w:style>
  <w:style w:type="character" w:customStyle="1" w:styleId="511pt5">
    <w:name w:val="Основной текст (51) + Интервал 1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0"/>
      <w:szCs w:val="20"/>
    </w:rPr>
  </w:style>
  <w:style w:type="character" w:customStyle="1" w:styleId="51ffffffffffd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fe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2ff7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f8">
    <w:name w:val="Основной текст (52)"/>
    <w:basedOn w:val="5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9">
    <w:name w:val="Основной текст (55)"/>
    <w:basedOn w:val="55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51fffffffffff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fffffffffff0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63pt0">
    <w:name w:val="Основной текст (66) + Интервал 3 pt"/>
    <w:basedOn w:val="66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60"/>
      <w:sz w:val="21"/>
      <w:szCs w:val="21"/>
    </w:rPr>
  </w:style>
  <w:style w:type="character" w:customStyle="1" w:styleId="5111pt">
    <w:name w:val="Основной текст (51) + 11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Arial85pt1">
    <w:name w:val="Колонтитул + Arial;8;5 pt;Полужирный"/>
    <w:basedOn w:val="af4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CenturySchoolbook13pt0pt2">
    <w:name w:val="Колонтитул + Century Schoolbook;13 pt;Полужирный;Интервал 0 pt"/>
    <w:basedOn w:val="a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26"/>
      <w:szCs w:val="26"/>
      <w:lang w:val="ru"/>
    </w:rPr>
  </w:style>
  <w:style w:type="character" w:customStyle="1" w:styleId="811">
    <w:name w:val="Основной текст (81)_"/>
    <w:basedOn w:val="a0"/>
    <w:link w:val="8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10pt">
    <w:name w:val="Основной текст (81) + 10 pt;Не полужирный;Не курсив"/>
    <w:basedOn w:val="8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813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195pt">
    <w:name w:val="Основной текст (51) + 9;5 pt;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5195pt0">
    <w:name w:val="Основной текст (51) + 9;5 pt;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5195pt1">
    <w:name w:val="Основной текст (51) + 9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3pt">
    <w:name w:val="Основной текст (81) + Не курсив;Интервал 3 pt"/>
    <w:basedOn w:val="8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60"/>
      <w:sz w:val="19"/>
      <w:szCs w:val="19"/>
    </w:rPr>
  </w:style>
  <w:style w:type="character" w:customStyle="1" w:styleId="8110pt0">
    <w:name w:val="Основной текст (81) + 10 pt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814">
    <w:name w:val="Основной текст (81) + Не курсив"/>
    <w:basedOn w:val="8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15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10pt1">
    <w:name w:val="Основной текст (81) + 10 pt;Не полужирный;Не курсив"/>
    <w:basedOn w:val="8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8110pt2">
    <w:name w:val="Основной текст (81) + 10 pt;Не полужирный;Не курсив"/>
    <w:basedOn w:val="8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8110pt3">
    <w:name w:val="Основной текст (81) + 10 pt;Не полужирный;Не курсив"/>
    <w:basedOn w:val="8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821">
    <w:name w:val="Основной текст (82)_"/>
    <w:basedOn w:val="a0"/>
    <w:link w:val="8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5"/>
      <w:szCs w:val="15"/>
    </w:rPr>
  </w:style>
  <w:style w:type="character" w:customStyle="1" w:styleId="826pt">
    <w:name w:val="Основной текст (82) + 6 pt;Курсив"/>
    <w:basedOn w:val="82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z w:val="12"/>
      <w:szCs w:val="12"/>
    </w:rPr>
  </w:style>
  <w:style w:type="character" w:customStyle="1" w:styleId="823">
    <w:name w:val="Основной текст (82)"/>
    <w:basedOn w:val="8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5"/>
      <w:szCs w:val="15"/>
    </w:rPr>
  </w:style>
  <w:style w:type="character" w:customStyle="1" w:styleId="8210pt">
    <w:name w:val="Основной текст (82) + 10 pt"/>
    <w:basedOn w:val="8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831">
    <w:name w:val="Основной текст (83)_"/>
    <w:basedOn w:val="a0"/>
    <w:link w:val="8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20"/>
      <w:szCs w:val="20"/>
    </w:rPr>
  </w:style>
  <w:style w:type="character" w:customStyle="1" w:styleId="5175pt">
    <w:name w:val="Основной текст (51) + 7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841">
    <w:name w:val="Основной текст (84)_"/>
    <w:basedOn w:val="a0"/>
    <w:link w:val="8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2"/>
      <w:szCs w:val="12"/>
    </w:rPr>
  </w:style>
  <w:style w:type="character" w:customStyle="1" w:styleId="5f6">
    <w:name w:val="Подпись к таблице (5)_"/>
    <w:basedOn w:val="a0"/>
    <w:link w:val="5f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4pt">
    <w:name w:val="Подпись к таблице (5) + Не полужирный;Интервал 4 pt"/>
    <w:basedOn w:val="5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80"/>
      <w:sz w:val="18"/>
      <w:szCs w:val="18"/>
    </w:rPr>
  </w:style>
  <w:style w:type="character" w:customStyle="1" w:styleId="5f8">
    <w:name w:val="Подпись к таблице (5) + Не полужирный"/>
    <w:basedOn w:val="5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881">
    <w:name w:val="Основной текст (88)_"/>
    <w:basedOn w:val="a0"/>
    <w:link w:val="8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83">
    <w:name w:val="Основной текст (88)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7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185pt3">
    <w:name w:val="Основной текст (51) + 8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95pt2">
    <w:name w:val="Основной текст (51) + 9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513pt2">
    <w:name w:val="Основной текст (51) + Интервал 3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20"/>
      <w:szCs w:val="20"/>
    </w:rPr>
  </w:style>
  <w:style w:type="character" w:customStyle="1" w:styleId="901">
    <w:name w:val="Основной текст (90)_"/>
    <w:basedOn w:val="a0"/>
    <w:link w:val="9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8"/>
      <w:szCs w:val="18"/>
    </w:rPr>
  </w:style>
  <w:style w:type="character" w:customStyle="1" w:styleId="908pt1pt">
    <w:name w:val="Основной текст (90) + 8 pt;Не курсив;Интервал 1 pt"/>
    <w:basedOn w:val="90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16"/>
      <w:szCs w:val="16"/>
    </w:rPr>
  </w:style>
  <w:style w:type="character" w:customStyle="1" w:styleId="908pt1pt0">
    <w:name w:val="Основной текст (90) + 8 pt;Не курсив;Интервал 1 pt"/>
    <w:basedOn w:val="90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16"/>
      <w:szCs w:val="16"/>
    </w:rPr>
  </w:style>
  <w:style w:type="character" w:customStyle="1" w:styleId="903">
    <w:name w:val="Основной текст (90)"/>
    <w:basedOn w:val="9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18"/>
      <w:szCs w:val="18"/>
    </w:rPr>
  </w:style>
  <w:style w:type="character" w:customStyle="1" w:styleId="5195pt3">
    <w:name w:val="Основной текст (51) + 9;5 pt;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21">
    <w:name w:val="Основной текст (92)_"/>
    <w:basedOn w:val="a0"/>
    <w:link w:val="9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9295pt">
    <w:name w:val="Основной текст (92) + 9;5 pt;Не полужирный;Курсив;Не малые прописные"/>
    <w:basedOn w:val="921"/>
    <w:rPr>
      <w:rFonts w:ascii="Century Schoolbook" w:eastAsia="Century Schoolbook" w:hAnsi="Century Schoolbook" w:cs="Century Schoolbook"/>
      <w:b/>
      <w:bCs/>
      <w:i/>
      <w:iCs/>
      <w:smallCaps/>
      <w:strike w:val="0"/>
      <w:spacing w:val="0"/>
      <w:sz w:val="19"/>
      <w:szCs w:val="19"/>
    </w:rPr>
  </w:style>
  <w:style w:type="character" w:customStyle="1" w:styleId="923">
    <w:name w:val="Основной текст (92) + Не полужирный;Не малые прописные"/>
    <w:basedOn w:val="921"/>
    <w:rPr>
      <w:rFonts w:ascii="Century Schoolbook" w:eastAsia="Century Schoolbook" w:hAnsi="Century Schoolbook" w:cs="Century Schoolbook"/>
      <w:b/>
      <w:bCs/>
      <w:i w:val="0"/>
      <w:iCs w:val="0"/>
      <w:smallCaps/>
      <w:strike w:val="0"/>
      <w:spacing w:val="0"/>
      <w:sz w:val="20"/>
      <w:szCs w:val="20"/>
      <w:lang w:val="ru"/>
    </w:rPr>
  </w:style>
  <w:style w:type="character" w:customStyle="1" w:styleId="924">
    <w:name w:val="Основной текст (92)"/>
    <w:basedOn w:val="9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929pt">
    <w:name w:val="Основной текст (92) + 9 pt"/>
    <w:basedOn w:val="9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31">
    <w:name w:val="Основной текст (93)_"/>
    <w:basedOn w:val="a0"/>
    <w:link w:val="9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85pt4">
    <w:name w:val="Основной текст (51) + 8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95pt4">
    <w:name w:val="Основной текст (51) + 9;5 pt;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165pt0">
    <w:name w:val="Основной текст (51) + 6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5185pt5">
    <w:name w:val="Основной текст (51) + 8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95pt5">
    <w:name w:val="Основной текст (51) + 9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2ff9">
    <w:name w:val="Заголовок №5 (2)_"/>
    <w:basedOn w:val="a0"/>
    <w:link w:val="52ffa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fb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41">
    <w:name w:val="Основной текст (94)_"/>
    <w:basedOn w:val="a0"/>
    <w:link w:val="94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43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44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9">
    <w:name w:val="Оглавление (5)_"/>
    <w:basedOn w:val="a0"/>
    <w:link w:val="5fa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0pt1">
    <w:name w:val="Оглавление (5) + Курсив;Интервал 0 pt"/>
    <w:basedOn w:val="5f9"/>
    <w:rPr>
      <w:rFonts w:ascii="Arial" w:eastAsia="Arial" w:hAnsi="Arial" w:cs="Arial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50pt2">
    <w:name w:val="Оглавление (5) + Курсив;Интервал 0 pt"/>
    <w:basedOn w:val="5f9"/>
    <w:rPr>
      <w:rFonts w:ascii="Arial" w:eastAsia="Arial" w:hAnsi="Arial" w:cs="Arial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6f5">
    <w:name w:val="Оглавление (6)_"/>
    <w:basedOn w:val="a0"/>
    <w:link w:val="6f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f7">
    <w:name w:val="Оглавление (6)"/>
    <w:basedOn w:val="6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MicrosoftSansSerif7pt">
    <w:name w:val="Оглавление (6) + Microsoft Sans Serif;7 pt;Курсив;Малые прописные"/>
    <w:basedOn w:val="6f5"/>
    <w:rPr>
      <w:rFonts w:ascii="Microsoft Sans Serif" w:eastAsia="Microsoft Sans Serif" w:hAnsi="Microsoft Sans Serif" w:cs="Microsoft Sans Serif"/>
      <w:b w:val="0"/>
      <w:bCs w:val="0"/>
      <w:i/>
      <w:iCs/>
      <w:smallCaps/>
      <w:strike w:val="0"/>
      <w:spacing w:val="0"/>
      <w:sz w:val="14"/>
      <w:szCs w:val="14"/>
    </w:rPr>
  </w:style>
  <w:style w:type="character" w:customStyle="1" w:styleId="6MicrosoftSansSerif7pt0">
    <w:name w:val="Оглавление (6) + Microsoft Sans Serif;7 pt;Курсив;Малые прописные"/>
    <w:basedOn w:val="6f5"/>
    <w:rPr>
      <w:rFonts w:ascii="Microsoft Sans Serif" w:eastAsia="Microsoft Sans Serif" w:hAnsi="Microsoft Sans Serif" w:cs="Microsoft Sans Serif"/>
      <w:b w:val="0"/>
      <w:bCs w:val="0"/>
      <w:i/>
      <w:iCs/>
      <w:smallCaps/>
      <w:strike w:val="0"/>
      <w:spacing w:val="0"/>
      <w:sz w:val="14"/>
      <w:szCs w:val="14"/>
    </w:rPr>
  </w:style>
  <w:style w:type="character" w:customStyle="1" w:styleId="60pt">
    <w:name w:val="Оглавление (6) + Курсив;Интервал 0 pt"/>
    <w:basedOn w:val="6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8"/>
      <w:szCs w:val="18"/>
    </w:rPr>
  </w:style>
  <w:style w:type="character" w:customStyle="1" w:styleId="5CenturySchoolbook8pt">
    <w:name w:val="Оглавление (5) + Century Schoolbook;8 pt;Полужирный"/>
    <w:basedOn w:val="5f9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6"/>
      <w:szCs w:val="16"/>
    </w:rPr>
  </w:style>
  <w:style w:type="character" w:customStyle="1" w:styleId="5CenturySchoolbook9pt0pt">
    <w:name w:val="Оглавление (5) + Century Schoolbook;9 pt;Курсив;Интервал 0 pt"/>
    <w:basedOn w:val="5f9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8"/>
      <w:szCs w:val="18"/>
    </w:rPr>
  </w:style>
  <w:style w:type="character" w:customStyle="1" w:styleId="940pt">
    <w:name w:val="Основной текст (94) + Курсив;Интервал 0 pt"/>
    <w:basedOn w:val="941"/>
    <w:rPr>
      <w:rFonts w:ascii="Arial" w:eastAsia="Arial" w:hAnsi="Arial" w:cs="Arial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94CenturySchoolbook9pt">
    <w:name w:val="Основной текст (94) + Century Schoolbook;9 pt;Полужирный"/>
    <w:basedOn w:val="94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94CenturySchoolbook8pt">
    <w:name w:val="Основной текст (94) + Century Schoolbook;8 pt;Полужирный"/>
    <w:basedOn w:val="94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6"/>
      <w:szCs w:val="16"/>
    </w:rPr>
  </w:style>
  <w:style w:type="character" w:customStyle="1" w:styleId="951">
    <w:name w:val="Основной текст (95)_"/>
    <w:basedOn w:val="a0"/>
    <w:link w:val="95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52pt">
    <w:name w:val="Основной текст (95) + Интервал 2 pt"/>
    <w:basedOn w:val="951"/>
    <w:rPr>
      <w:rFonts w:ascii="Arial" w:eastAsia="Arial" w:hAnsi="Arial" w:cs="Arial"/>
      <w:b w:val="0"/>
      <w:bCs w:val="0"/>
      <w:i w:val="0"/>
      <w:iCs w:val="0"/>
      <w:smallCaps w:val="0"/>
      <w:strike w:val="0"/>
      <w:spacing w:val="40"/>
      <w:sz w:val="21"/>
      <w:szCs w:val="21"/>
      <w:lang w:val="ru"/>
    </w:rPr>
  </w:style>
  <w:style w:type="character" w:customStyle="1" w:styleId="816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7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2ffc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55">
    <w:name w:val="Подпись к картинке (15)_"/>
    <w:basedOn w:val="a0"/>
    <w:link w:val="15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5CenturySchoolbook10pt">
    <w:name w:val="Подпись к картинке (15) + Century Schoolbook;10 pt;Не полужирный;Курсив"/>
    <w:basedOn w:val="15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16c">
    <w:name w:val="Подпись к картинке (16)_"/>
    <w:basedOn w:val="a0"/>
    <w:link w:val="16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961">
    <w:name w:val="Основной текст (96)_"/>
    <w:basedOn w:val="a0"/>
    <w:link w:val="96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63">
    <w:name w:val="Основной текст (96)"/>
    <w:basedOn w:val="96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64">
    <w:name w:val="Основной текст (96)"/>
    <w:basedOn w:val="96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71">
    <w:name w:val="Основной текст (97)_"/>
    <w:basedOn w:val="a0"/>
    <w:link w:val="972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71pt">
    <w:name w:val="Основной текст (97) + Интервал 1 pt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30"/>
      <w:sz w:val="17"/>
      <w:szCs w:val="17"/>
      <w:lang w:val="ru"/>
    </w:rPr>
  </w:style>
  <w:style w:type="character" w:customStyle="1" w:styleId="96MicrosoftSansSerif0pt">
    <w:name w:val="Основной текст (96) + Microsoft Sans Serif;Полужирный;Курсив;Интервал 0 pt"/>
    <w:basedOn w:val="961"/>
    <w:rPr>
      <w:rFonts w:ascii="Microsoft Sans Serif" w:eastAsia="Microsoft Sans Serif" w:hAnsi="Microsoft Sans Serif" w:cs="Microsoft Sans Serif"/>
      <w:b/>
      <w:bCs/>
      <w:i/>
      <w:iCs/>
      <w:smallCaps w:val="0"/>
      <w:strike w:val="0"/>
      <w:spacing w:val="10"/>
      <w:sz w:val="17"/>
      <w:szCs w:val="17"/>
    </w:rPr>
  </w:style>
  <w:style w:type="character" w:customStyle="1" w:styleId="96MicrosoftSansSerif0pt0">
    <w:name w:val="Основной текст (96) + Microsoft Sans Serif;Полужирный;Курсив;Интервал 0 pt"/>
    <w:basedOn w:val="961"/>
    <w:rPr>
      <w:rFonts w:ascii="Microsoft Sans Serif" w:eastAsia="Microsoft Sans Serif" w:hAnsi="Microsoft Sans Serif" w:cs="Microsoft Sans Serif"/>
      <w:b/>
      <w:bCs/>
      <w:i/>
      <w:iCs/>
      <w:smallCaps w:val="0"/>
      <w:strike w:val="0"/>
      <w:spacing w:val="10"/>
      <w:sz w:val="17"/>
      <w:szCs w:val="17"/>
    </w:rPr>
  </w:style>
  <w:style w:type="character" w:customStyle="1" w:styleId="178">
    <w:name w:val="Подпись к картинке (17)_"/>
    <w:basedOn w:val="a0"/>
    <w:link w:val="17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7a">
    <w:name w:val="Подпись к картинке (17)"/>
    <w:basedOn w:val="178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8pt">
    <w:name w:val="Основной текст (51) + 8 pt;Малые прописные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6"/>
      <w:szCs w:val="16"/>
    </w:rPr>
  </w:style>
  <w:style w:type="character" w:customStyle="1" w:styleId="51fffffffffff1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fffffffffff2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9710pt">
    <w:name w:val="Основной текст (97) + 10 pt;Не полужирный"/>
    <w:basedOn w:val="971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973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58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10pt">
    <w:name w:val="Основной текст (85) + 10 pt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8510pt0">
    <w:name w:val="Основной текст (85) + 10 pt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884">
    <w:name w:val="Основной текст (88)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885pt">
    <w:name w:val="Основной текст (88) + 8;5 pt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ffffff3">
    <w:name w:val="Основной текст (51) + 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19pt">
    <w:name w:val="Основной текст (51) + 9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8110pt4">
    <w:name w:val="Основной текст (81) + 10 pt;Не полужирный;Не курсив"/>
    <w:basedOn w:val="8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8110pt5">
    <w:name w:val="Основной текст (81) + 10 pt;Не полужирный;Не курсив"/>
    <w:basedOn w:val="8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818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895pt">
    <w:name w:val="Основной текст (88) + 9;5 pt;Курсив"/>
    <w:basedOn w:val="88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59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020">
    <w:name w:val="Основной текст (102)_"/>
    <w:basedOn w:val="a0"/>
    <w:link w:val="10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1"/>
      <w:szCs w:val="11"/>
      <w:lang w:val="ru"/>
    </w:rPr>
  </w:style>
  <w:style w:type="character" w:customStyle="1" w:styleId="1010">
    <w:name w:val="Основной текст (101)_"/>
    <w:basedOn w:val="a0"/>
    <w:link w:val="1011"/>
    <w:rPr>
      <w:rFonts w:ascii="Arial" w:eastAsia="Arial" w:hAnsi="Arial" w:cs="Arial"/>
      <w:b w:val="0"/>
      <w:bCs w:val="0"/>
      <w:i w:val="0"/>
      <w:iCs w:val="0"/>
      <w:smallCaps w:val="0"/>
      <w:strike w:val="0"/>
      <w:sz w:val="45"/>
      <w:szCs w:val="45"/>
    </w:rPr>
  </w:style>
  <w:style w:type="character" w:customStyle="1" w:styleId="1012">
    <w:name w:val="Основной текст (101)"/>
    <w:basedOn w:val="1010"/>
    <w:rPr>
      <w:rFonts w:ascii="Arial" w:eastAsia="Arial" w:hAnsi="Arial" w:cs="Arial"/>
      <w:b w:val="0"/>
      <w:bCs w:val="0"/>
      <w:i w:val="0"/>
      <w:iCs w:val="0"/>
      <w:smallCaps w:val="0"/>
      <w:strike w:val="0"/>
      <w:sz w:val="45"/>
      <w:szCs w:val="45"/>
    </w:rPr>
  </w:style>
  <w:style w:type="character" w:customStyle="1" w:styleId="1000">
    <w:name w:val="Основной текст (100)_"/>
    <w:basedOn w:val="a0"/>
    <w:link w:val="1001"/>
    <w:rPr>
      <w:rFonts w:ascii="Arial" w:eastAsia="Arial" w:hAnsi="Arial" w:cs="Arial"/>
      <w:b w:val="0"/>
      <w:bCs w:val="0"/>
      <w:i w:val="0"/>
      <w:iCs w:val="0"/>
      <w:smallCaps w:val="0"/>
      <w:strike w:val="0"/>
      <w:sz w:val="45"/>
      <w:szCs w:val="45"/>
    </w:rPr>
  </w:style>
  <w:style w:type="character" w:customStyle="1" w:styleId="1002">
    <w:name w:val="Основной текст (100)"/>
    <w:basedOn w:val="1000"/>
    <w:rPr>
      <w:rFonts w:ascii="Arial" w:eastAsia="Arial" w:hAnsi="Arial" w:cs="Arial"/>
      <w:b w:val="0"/>
      <w:bCs w:val="0"/>
      <w:i w:val="0"/>
      <w:iCs w:val="0"/>
      <w:smallCaps w:val="0"/>
      <w:strike w:val="0"/>
      <w:sz w:val="45"/>
      <w:szCs w:val="45"/>
    </w:rPr>
  </w:style>
  <w:style w:type="character" w:customStyle="1" w:styleId="990">
    <w:name w:val="Основной текст (99)_"/>
    <w:basedOn w:val="a0"/>
    <w:link w:val="991"/>
    <w:rPr>
      <w:rFonts w:ascii="Arial" w:eastAsia="Arial" w:hAnsi="Arial" w:cs="Arial"/>
      <w:b w:val="0"/>
      <w:bCs w:val="0"/>
      <w:i w:val="0"/>
      <w:iCs w:val="0"/>
      <w:smallCaps w:val="0"/>
      <w:strike w:val="0"/>
      <w:sz w:val="47"/>
      <w:szCs w:val="47"/>
    </w:rPr>
  </w:style>
  <w:style w:type="character" w:customStyle="1" w:styleId="992">
    <w:name w:val="Основной текст (99)"/>
    <w:basedOn w:val="990"/>
    <w:rPr>
      <w:rFonts w:ascii="Arial" w:eastAsia="Arial" w:hAnsi="Arial" w:cs="Arial"/>
      <w:b w:val="0"/>
      <w:bCs w:val="0"/>
      <w:i w:val="0"/>
      <w:iCs w:val="0"/>
      <w:smallCaps w:val="0"/>
      <w:strike w:val="0"/>
      <w:sz w:val="47"/>
      <w:szCs w:val="47"/>
    </w:rPr>
  </w:style>
  <w:style w:type="character" w:customStyle="1" w:styleId="980">
    <w:name w:val="Основной текст (98)_"/>
    <w:basedOn w:val="a0"/>
    <w:link w:val="981"/>
    <w:rPr>
      <w:rFonts w:ascii="Arial" w:eastAsia="Arial" w:hAnsi="Arial" w:cs="Arial"/>
      <w:b w:val="0"/>
      <w:bCs w:val="0"/>
      <w:i w:val="0"/>
      <w:iCs w:val="0"/>
      <w:smallCaps w:val="0"/>
      <w:strike w:val="0"/>
      <w:sz w:val="49"/>
      <w:szCs w:val="49"/>
    </w:rPr>
  </w:style>
  <w:style w:type="character" w:customStyle="1" w:styleId="982">
    <w:name w:val="Основной текст (98)"/>
    <w:basedOn w:val="980"/>
    <w:rPr>
      <w:rFonts w:ascii="Arial" w:eastAsia="Arial" w:hAnsi="Arial" w:cs="Arial"/>
      <w:b w:val="0"/>
      <w:bCs w:val="0"/>
      <w:i w:val="0"/>
      <w:iCs w:val="0"/>
      <w:smallCaps w:val="0"/>
      <w:strike w:val="0"/>
      <w:sz w:val="49"/>
      <w:szCs w:val="49"/>
    </w:rPr>
  </w:style>
  <w:style w:type="character" w:customStyle="1" w:styleId="6f8">
    <w:name w:val="Подпись к таблице (6)_"/>
    <w:basedOn w:val="a0"/>
    <w:link w:val="6f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fa">
    <w:name w:val="Подпись к таблице (6)"/>
    <w:basedOn w:val="6f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0pt0">
    <w:name w:val="Подпись к таблице (6) + Курсив;Интервал 0 pt"/>
    <w:basedOn w:val="6f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10"/>
      <w:sz w:val="18"/>
      <w:szCs w:val="18"/>
    </w:rPr>
  </w:style>
  <w:style w:type="character" w:customStyle="1" w:styleId="6fb">
    <w:name w:val="Подпись к таблице (6)"/>
    <w:basedOn w:val="6f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885">
    <w:name w:val="Основной текст (88) + Не полужирный"/>
    <w:basedOn w:val="88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886">
    <w:name w:val="Основной текст (88) + Не полужирный"/>
    <w:basedOn w:val="88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1090">
    <w:name w:val="Основной текст (109)_"/>
    <w:basedOn w:val="a0"/>
    <w:link w:val="1091"/>
    <w:rPr>
      <w:rFonts w:ascii="Arial" w:eastAsia="Arial" w:hAnsi="Arial" w:cs="Arial"/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1092">
    <w:name w:val="Основной текст (109)"/>
    <w:basedOn w:val="1090"/>
    <w:rPr>
      <w:rFonts w:ascii="Arial" w:eastAsia="Arial" w:hAnsi="Arial" w:cs="Arial"/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1100">
    <w:name w:val="Основной текст (110)_"/>
    <w:basedOn w:val="a0"/>
    <w:link w:val="11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8"/>
      <w:szCs w:val="18"/>
    </w:rPr>
  </w:style>
  <w:style w:type="character" w:customStyle="1" w:styleId="1102">
    <w:name w:val="Основной текст (110)"/>
    <w:basedOn w:val="110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8"/>
      <w:szCs w:val="18"/>
    </w:rPr>
  </w:style>
  <w:style w:type="character" w:customStyle="1" w:styleId="1070">
    <w:name w:val="Основной текст (107)_"/>
    <w:basedOn w:val="a0"/>
    <w:link w:val="10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25"/>
      <w:szCs w:val="25"/>
    </w:rPr>
  </w:style>
  <w:style w:type="character" w:customStyle="1" w:styleId="1072">
    <w:name w:val="Основной текст (107)"/>
    <w:basedOn w:val="107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25"/>
      <w:szCs w:val="25"/>
    </w:rPr>
  </w:style>
  <w:style w:type="character" w:customStyle="1" w:styleId="1080">
    <w:name w:val="Основной текст (108)_"/>
    <w:basedOn w:val="a0"/>
    <w:link w:val="108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3"/>
      <w:szCs w:val="13"/>
      <w:lang w:val="ru"/>
    </w:rPr>
  </w:style>
  <w:style w:type="character" w:customStyle="1" w:styleId="1082">
    <w:name w:val="Основной текст (108)"/>
    <w:basedOn w:val="108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3"/>
      <w:szCs w:val="13"/>
      <w:lang w:val="ru"/>
    </w:rPr>
  </w:style>
  <w:style w:type="character" w:customStyle="1" w:styleId="1093">
    <w:name w:val="Основной текст (109)"/>
    <w:basedOn w:val="1090"/>
    <w:rPr>
      <w:rFonts w:ascii="Arial" w:eastAsia="Arial" w:hAnsi="Arial" w:cs="Arial"/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7d">
    <w:name w:val="Подпись к таблице (7)_"/>
    <w:basedOn w:val="a0"/>
    <w:link w:val="7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8"/>
      <w:szCs w:val="18"/>
      <w:lang w:val="ru"/>
    </w:rPr>
  </w:style>
  <w:style w:type="character" w:customStyle="1" w:styleId="785pt">
    <w:name w:val="Подпись к таблице (7) + 8;5 pt;Курсив"/>
    <w:basedOn w:val="7d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  <w:lang w:val="uk"/>
    </w:rPr>
  </w:style>
  <w:style w:type="character" w:customStyle="1" w:styleId="785pt0">
    <w:name w:val="Подпись к таблице (7) + 8;5 pt;Курсив"/>
    <w:basedOn w:val="7d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  <w:lang w:val="ru"/>
    </w:rPr>
  </w:style>
  <w:style w:type="character" w:customStyle="1" w:styleId="785pt1">
    <w:name w:val="Подпись к таблице (7) + 8;5 pt;Полужирный"/>
    <w:basedOn w:val="7d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8b">
    <w:name w:val="Подпись к картинке (18)_"/>
    <w:basedOn w:val="a0"/>
    <w:link w:val="18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8PalatinoLinotype125pt">
    <w:name w:val="Подпись к картинке (18) + Palatino Linotype;12;5 pt"/>
    <w:basedOn w:val="18b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1120">
    <w:name w:val="Основной текст (112)_"/>
    <w:basedOn w:val="a0"/>
    <w:link w:val="1121"/>
    <w:rPr>
      <w:rFonts w:ascii="Arial" w:eastAsia="Arial" w:hAnsi="Arial" w:cs="Arial"/>
      <w:b w:val="0"/>
      <w:bCs w:val="0"/>
      <w:i w:val="0"/>
      <w:iCs w:val="0"/>
      <w:smallCaps w:val="0"/>
      <w:strike w:val="0"/>
      <w:sz w:val="27"/>
      <w:szCs w:val="27"/>
    </w:rPr>
  </w:style>
  <w:style w:type="character" w:customStyle="1" w:styleId="1122">
    <w:name w:val="Основной текст (112)"/>
    <w:basedOn w:val="1120"/>
    <w:rPr>
      <w:rFonts w:ascii="Arial" w:eastAsia="Arial" w:hAnsi="Arial" w:cs="Arial"/>
      <w:b w:val="0"/>
      <w:bCs w:val="0"/>
      <w:i w:val="0"/>
      <w:iCs w:val="0"/>
      <w:smallCaps w:val="0"/>
      <w:strike w:val="0"/>
      <w:sz w:val="27"/>
      <w:szCs w:val="27"/>
    </w:rPr>
  </w:style>
  <w:style w:type="character" w:customStyle="1" w:styleId="1130">
    <w:name w:val="Основной текст (113)_"/>
    <w:basedOn w:val="a0"/>
    <w:link w:val="1131"/>
    <w:rPr>
      <w:rFonts w:ascii="Arial" w:eastAsia="Arial" w:hAnsi="Arial" w:cs="Arial"/>
      <w:b w:val="0"/>
      <w:bCs w:val="0"/>
      <w:i w:val="0"/>
      <w:iCs w:val="0"/>
      <w:smallCaps w:val="0"/>
      <w:strike w:val="0"/>
      <w:sz w:val="47"/>
      <w:szCs w:val="47"/>
    </w:rPr>
  </w:style>
  <w:style w:type="character" w:customStyle="1" w:styleId="1132">
    <w:name w:val="Основной текст (113)"/>
    <w:basedOn w:val="1130"/>
    <w:rPr>
      <w:rFonts w:ascii="Arial" w:eastAsia="Arial" w:hAnsi="Arial" w:cs="Arial"/>
      <w:b w:val="0"/>
      <w:bCs w:val="0"/>
      <w:i w:val="0"/>
      <w:iCs w:val="0"/>
      <w:smallCaps w:val="0"/>
      <w:strike w:val="0"/>
      <w:sz w:val="47"/>
      <w:szCs w:val="47"/>
    </w:rPr>
  </w:style>
  <w:style w:type="character" w:customStyle="1" w:styleId="51fffffffffff4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16pt">
    <w:name w:val="Основной текст (51) + 6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781">
    <w:name w:val="Основной текст (78)_"/>
    <w:basedOn w:val="a0"/>
    <w:link w:val="7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20"/>
      <w:szCs w:val="20"/>
      <w:lang w:val="ru"/>
    </w:rPr>
  </w:style>
  <w:style w:type="character" w:customStyle="1" w:styleId="780pt">
    <w:name w:val="Основной текст (78) + Интервал 0 pt"/>
    <w:basedOn w:val="7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786pt0pt">
    <w:name w:val="Основной текст (78) + 6 pt;Интервал 0 pt"/>
    <w:basedOn w:val="7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  <w:lang w:val="ru"/>
    </w:rPr>
  </w:style>
  <w:style w:type="character" w:customStyle="1" w:styleId="1150">
    <w:name w:val="Основной текст (115)_"/>
    <w:basedOn w:val="a0"/>
    <w:link w:val="11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16pt1pt">
    <w:name w:val="Основной текст (51) + 6 pt;Курсив;Интервал 1 pt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12"/>
      <w:szCs w:val="12"/>
      <w:lang w:val="ru"/>
    </w:rPr>
  </w:style>
  <w:style w:type="character" w:customStyle="1" w:styleId="1170">
    <w:name w:val="Основной текст (117)_"/>
    <w:basedOn w:val="a0"/>
    <w:link w:val="11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11710pt">
    <w:name w:val="Основной текст (117) + 10 pt"/>
    <w:basedOn w:val="117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160">
    <w:name w:val="Основной текст (116)_"/>
    <w:basedOn w:val="a0"/>
    <w:link w:val="11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2"/>
      <w:szCs w:val="12"/>
      <w:lang w:val="ru"/>
    </w:rPr>
  </w:style>
  <w:style w:type="character" w:customStyle="1" w:styleId="1160pt">
    <w:name w:val="Основной текст (116) + Не курсив;Интервал 0 pt"/>
    <w:basedOn w:val="116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2"/>
      <w:szCs w:val="12"/>
      <w:lang w:val="uk"/>
    </w:rPr>
  </w:style>
  <w:style w:type="character" w:customStyle="1" w:styleId="11695pt0pt">
    <w:name w:val="Основной текст (116) + 9;5 pt;Интервал 0 pt"/>
    <w:basedOn w:val="116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uk"/>
    </w:rPr>
  </w:style>
  <w:style w:type="character" w:customStyle="1" w:styleId="197">
    <w:name w:val="Подпись к картинке (19)_"/>
    <w:basedOn w:val="a0"/>
    <w:link w:val="1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99pt">
    <w:name w:val="Подпись к картинке (19) + 9 pt;Не полужирный"/>
    <w:basedOn w:val="197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uk"/>
    </w:rPr>
  </w:style>
  <w:style w:type="character" w:customStyle="1" w:styleId="199pt0">
    <w:name w:val="Подпись к картинке (19) + 9 pt;Не полужирный"/>
    <w:basedOn w:val="197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1040">
    <w:name w:val="Основной текст (104)_"/>
    <w:basedOn w:val="a0"/>
    <w:link w:val="10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42">
    <w:name w:val="Основной текст (104)"/>
    <w:basedOn w:val="10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30">
    <w:name w:val="Основной текст (103)_"/>
    <w:basedOn w:val="a0"/>
    <w:link w:val="10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1039pt">
    <w:name w:val="Основной текст (103) + 9 pt;Не курсив"/>
    <w:basedOn w:val="103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104PalatinoLinotype125pt">
    <w:name w:val="Основной текст (104) + Palatino Linotype;12;5 pt;Курсив"/>
    <w:basedOn w:val="10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5"/>
      <w:szCs w:val="25"/>
    </w:rPr>
  </w:style>
  <w:style w:type="character" w:customStyle="1" w:styleId="10485pt">
    <w:name w:val="Основной текст (104) + 8;5 pt;Курсив"/>
    <w:basedOn w:val="104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1043">
    <w:name w:val="Основной текст (104)"/>
    <w:basedOn w:val="10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44">
    <w:name w:val="Основной текст (104)"/>
    <w:basedOn w:val="10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45">
    <w:name w:val="Основной текст (104)"/>
    <w:basedOn w:val="10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74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50">
    <w:name w:val="Основной текст (105)_"/>
    <w:basedOn w:val="a0"/>
    <w:link w:val="10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9"/>
      <w:szCs w:val="19"/>
    </w:rPr>
  </w:style>
  <w:style w:type="character" w:customStyle="1" w:styleId="1059pt1pt">
    <w:name w:val="Основной текст (105) + 9 pt;Курсив;Интервал 1 pt"/>
    <w:basedOn w:val="105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8"/>
      <w:szCs w:val="18"/>
    </w:rPr>
  </w:style>
  <w:style w:type="character" w:customStyle="1" w:styleId="1052">
    <w:name w:val="Основной текст (105)"/>
    <w:basedOn w:val="105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60">
    <w:name w:val="Основной текст (106)_"/>
    <w:basedOn w:val="a0"/>
    <w:link w:val="10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8"/>
      <w:szCs w:val="18"/>
    </w:rPr>
  </w:style>
  <w:style w:type="character" w:customStyle="1" w:styleId="1049pt1pt">
    <w:name w:val="Основной текст (104) + 9 pt;Курсив;Интервал 1 pt"/>
    <w:basedOn w:val="104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8"/>
      <w:szCs w:val="18"/>
    </w:rPr>
  </w:style>
  <w:style w:type="character" w:customStyle="1" w:styleId="1046">
    <w:name w:val="Основной текст (104)"/>
    <w:basedOn w:val="10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49pt1pt0">
    <w:name w:val="Основной текст (104) + 9 pt;Курсив;Интервал 1 pt"/>
    <w:basedOn w:val="104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8"/>
      <w:szCs w:val="18"/>
    </w:rPr>
  </w:style>
  <w:style w:type="character" w:customStyle="1" w:styleId="52ffd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110">
    <w:name w:val="Основной текст (111)_"/>
    <w:basedOn w:val="a0"/>
    <w:link w:val="111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1113pt">
    <w:name w:val="Основной текст (111) + Интервал 3 pt"/>
    <w:basedOn w:val="1110"/>
    <w:rPr>
      <w:rFonts w:ascii="Arial" w:eastAsia="Arial" w:hAnsi="Arial" w:cs="Arial"/>
      <w:b w:val="0"/>
      <w:bCs w:val="0"/>
      <w:i w:val="0"/>
      <w:iCs w:val="0"/>
      <w:smallCaps w:val="0"/>
      <w:strike w:val="0"/>
      <w:spacing w:val="60"/>
      <w:sz w:val="16"/>
      <w:szCs w:val="16"/>
    </w:rPr>
  </w:style>
  <w:style w:type="character" w:customStyle="1" w:styleId="CenturySchoolbook85pt0">
    <w:name w:val="Колонтитул + Century Schoolbook;8;5 pt;Полужирный"/>
    <w:basedOn w:val="a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945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19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a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195pt1pt">
    <w:name w:val="Основной текст (51) + 9;5 pt;Курсив;Интервал 1 pt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19"/>
      <w:szCs w:val="19"/>
    </w:rPr>
  </w:style>
  <w:style w:type="character" w:customStyle="1" w:styleId="1140">
    <w:name w:val="Основной текст (114)_"/>
    <w:basedOn w:val="a0"/>
    <w:link w:val="11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42">
    <w:name w:val="Основной текст (114)"/>
    <w:basedOn w:val="114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rial85pt2">
    <w:name w:val="Колонтитул + Arial;8;5 pt;Полужирный"/>
    <w:basedOn w:val="af4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195pt6">
    <w:name w:val="Основной текст (51) + 9;5 pt;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195pt7">
    <w:name w:val="Основной текст (51) + 9;5 pt;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195pt8">
    <w:name w:val="Основной текст (51) + 9;5 pt;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1510pt">
    <w:name w:val="Основной текст (115) + 10 pt;Не курсив"/>
    <w:basedOn w:val="115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1510pt0">
    <w:name w:val="Основной текст (115) + 10 pt;Не курсив"/>
    <w:basedOn w:val="115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113pt0">
    <w:name w:val="Основной текст (111) + Интервал 3 pt"/>
    <w:basedOn w:val="1110"/>
    <w:rPr>
      <w:rFonts w:ascii="Arial" w:eastAsia="Arial" w:hAnsi="Arial" w:cs="Arial"/>
      <w:b w:val="0"/>
      <w:bCs w:val="0"/>
      <w:i w:val="0"/>
      <w:iCs w:val="0"/>
      <w:smallCaps w:val="0"/>
      <w:strike w:val="0"/>
      <w:spacing w:val="60"/>
      <w:sz w:val="16"/>
      <w:szCs w:val="16"/>
    </w:rPr>
  </w:style>
  <w:style w:type="character" w:customStyle="1" w:styleId="5185pt6">
    <w:name w:val="Основной текст (51) + 8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1fffffffffff5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u w:val="single"/>
      <w:lang w:val="ru"/>
    </w:rPr>
  </w:style>
  <w:style w:type="character" w:customStyle="1" w:styleId="51fffffffffff6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u w:val="single"/>
    </w:rPr>
  </w:style>
  <w:style w:type="character" w:customStyle="1" w:styleId="514pt">
    <w:name w:val="Основной текст (51) + Интервал 4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90"/>
      <w:sz w:val="20"/>
      <w:szCs w:val="20"/>
    </w:rPr>
  </w:style>
  <w:style w:type="character" w:customStyle="1" w:styleId="514pt0">
    <w:name w:val="Основной текст (51) + Интервал 4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90"/>
      <w:sz w:val="20"/>
      <w:szCs w:val="20"/>
    </w:rPr>
  </w:style>
  <w:style w:type="character" w:customStyle="1" w:styleId="52ffe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46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47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4CenturySchoolbook10pt">
    <w:name w:val="Основной текст (94) + Century Schoolbook;10 pt;Курсив"/>
    <w:basedOn w:val="94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180">
    <w:name w:val="Основной текст (118)_"/>
    <w:basedOn w:val="a0"/>
    <w:link w:val="1181"/>
    <w:rPr>
      <w:rFonts w:ascii="Arial" w:eastAsia="Arial" w:hAnsi="Arial" w:cs="Arial"/>
      <w:b w:val="0"/>
      <w:bCs w:val="0"/>
      <w:i w:val="0"/>
      <w:iCs w:val="0"/>
      <w:smallCaps w:val="0"/>
      <w:strike w:val="0"/>
      <w:sz w:val="27"/>
      <w:szCs w:val="27"/>
    </w:rPr>
  </w:style>
  <w:style w:type="character" w:customStyle="1" w:styleId="1182">
    <w:name w:val="Основной текст (118)"/>
    <w:basedOn w:val="1180"/>
    <w:rPr>
      <w:rFonts w:ascii="Arial" w:eastAsia="Arial" w:hAnsi="Arial" w:cs="Arial"/>
      <w:b w:val="0"/>
      <w:bCs w:val="0"/>
      <w:i w:val="0"/>
      <w:iCs w:val="0"/>
      <w:smallCaps w:val="0"/>
      <w:strike w:val="0"/>
      <w:sz w:val="27"/>
      <w:szCs w:val="27"/>
    </w:rPr>
  </w:style>
  <w:style w:type="character" w:customStyle="1" w:styleId="953">
    <w:name w:val="Основной текст (95)"/>
    <w:basedOn w:val="95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90">
    <w:name w:val="Основной текст (119)_"/>
    <w:basedOn w:val="a0"/>
    <w:link w:val="1191"/>
    <w:rPr>
      <w:rFonts w:ascii="Arial" w:eastAsia="Arial" w:hAnsi="Arial" w:cs="Arial"/>
      <w:b w:val="0"/>
      <w:bCs w:val="0"/>
      <w:i w:val="0"/>
      <w:iCs w:val="0"/>
      <w:smallCaps w:val="0"/>
      <w:strike w:val="0"/>
      <w:sz w:val="31"/>
      <w:szCs w:val="31"/>
    </w:rPr>
  </w:style>
  <w:style w:type="character" w:customStyle="1" w:styleId="1192">
    <w:name w:val="Основной текст (119)"/>
    <w:basedOn w:val="1190"/>
    <w:rPr>
      <w:rFonts w:ascii="Arial" w:eastAsia="Arial" w:hAnsi="Arial" w:cs="Arial"/>
      <w:b w:val="0"/>
      <w:bCs w:val="0"/>
      <w:i w:val="0"/>
      <w:iCs w:val="0"/>
      <w:smallCaps w:val="0"/>
      <w:strike w:val="0"/>
      <w:sz w:val="31"/>
      <w:szCs w:val="31"/>
    </w:rPr>
  </w:style>
  <w:style w:type="character" w:customStyle="1" w:styleId="1200">
    <w:name w:val="Основной текст (120)_"/>
    <w:basedOn w:val="a0"/>
    <w:link w:val="12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12010pt2pt">
    <w:name w:val="Основной текст (120) + 10 pt;Интервал 2 pt"/>
    <w:basedOn w:val="120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0"/>
      <w:szCs w:val="20"/>
    </w:rPr>
  </w:style>
  <w:style w:type="character" w:customStyle="1" w:styleId="1204pt0pt">
    <w:name w:val="Основной текст (120) + 4 pt;Курсив;Интервал 0 pt"/>
    <w:basedOn w:val="120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8"/>
      <w:szCs w:val="8"/>
    </w:rPr>
  </w:style>
  <w:style w:type="character" w:customStyle="1" w:styleId="12010pt2pt0">
    <w:name w:val="Основной текст (120) + 10 pt;Интервал 2 pt"/>
    <w:basedOn w:val="120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0"/>
      <w:szCs w:val="20"/>
    </w:rPr>
  </w:style>
  <w:style w:type="character" w:customStyle="1" w:styleId="12010pt2pt1">
    <w:name w:val="Основной текст (120) + 10 pt;Интервал 2 pt"/>
    <w:basedOn w:val="120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0"/>
      <w:szCs w:val="20"/>
    </w:rPr>
  </w:style>
  <w:style w:type="character" w:customStyle="1" w:styleId="1220">
    <w:name w:val="Основной текст (122)_"/>
    <w:basedOn w:val="a0"/>
    <w:link w:val="12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3"/>
      <w:szCs w:val="33"/>
    </w:rPr>
  </w:style>
  <w:style w:type="character" w:customStyle="1" w:styleId="12210pt">
    <w:name w:val="Основной текст (122) + 10 pt;Не курсив"/>
    <w:basedOn w:val="122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  <w:lang w:val="ru"/>
    </w:rPr>
  </w:style>
  <w:style w:type="character" w:customStyle="1" w:styleId="1222">
    <w:name w:val="Основной текст (122)"/>
    <w:basedOn w:val="122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3"/>
      <w:szCs w:val="33"/>
    </w:rPr>
  </w:style>
  <w:style w:type="character" w:customStyle="1" w:styleId="1223">
    <w:name w:val="Основной текст (122)"/>
    <w:basedOn w:val="122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3"/>
      <w:szCs w:val="33"/>
    </w:rPr>
  </w:style>
  <w:style w:type="character" w:customStyle="1" w:styleId="1226pt0pt">
    <w:name w:val="Основной текст (122) + 6 pt;Не курсив;Интервал 0 pt"/>
    <w:basedOn w:val="122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10"/>
      <w:sz w:val="12"/>
      <w:szCs w:val="12"/>
    </w:rPr>
  </w:style>
  <w:style w:type="character" w:customStyle="1" w:styleId="1210">
    <w:name w:val="Основной текст (121)_"/>
    <w:basedOn w:val="a0"/>
    <w:link w:val="1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12">
    <w:name w:val="Основной текст (121) + Не курсив"/>
    <w:basedOn w:val="121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1410pt">
    <w:name w:val="Основной текст (114) + 10 pt;Не полужирный"/>
    <w:basedOn w:val="1140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1143">
    <w:name w:val="Основной текст (114)"/>
    <w:basedOn w:val="114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87">
    <w:name w:val="Основной текст (88)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885pt0">
    <w:name w:val="Основной текст (88) + 8;5 pt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811pt0pt">
    <w:name w:val="Основной текст (88) + 11 pt;Интервал 0 pt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22"/>
      <w:szCs w:val="22"/>
    </w:rPr>
  </w:style>
  <w:style w:type="character" w:customStyle="1" w:styleId="81b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c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75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95pt9">
    <w:name w:val="Основной текст (51) + 9;5 pt;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5155pt">
    <w:name w:val="Основной текст (51) + 5;5 pt;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516pt0pt">
    <w:name w:val="Основной текст (51) + 6 pt;Интервал 0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81d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10pt6">
    <w:name w:val="Основной текст (81) + 10 pt;Не полужирный;Не курсив"/>
    <w:basedOn w:val="8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8110pt7">
    <w:name w:val="Основной текст (81) + 10 pt;Не полужирный;Не курсив"/>
    <w:basedOn w:val="8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0"/>
      <w:szCs w:val="20"/>
    </w:rPr>
  </w:style>
  <w:style w:type="character" w:customStyle="1" w:styleId="5119pt">
    <w:name w:val="Основной текст (51) + Интервал 19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80"/>
      <w:sz w:val="20"/>
      <w:szCs w:val="20"/>
      <w:lang w:val="ru"/>
    </w:rPr>
  </w:style>
  <w:style w:type="character" w:customStyle="1" w:styleId="5130pt">
    <w:name w:val="Основной текст (51) + Интервал 30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0"/>
      <w:sz w:val="20"/>
      <w:szCs w:val="20"/>
    </w:rPr>
  </w:style>
  <w:style w:type="character" w:customStyle="1" w:styleId="976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2fff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230">
    <w:name w:val="Основной текст (123)_"/>
    <w:basedOn w:val="a0"/>
    <w:link w:val="123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32">
    <w:name w:val="Основной текст (123)"/>
    <w:basedOn w:val="123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33">
    <w:name w:val="Основной текст (123)"/>
    <w:basedOn w:val="123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34">
    <w:name w:val="Основной текст (123)"/>
    <w:basedOn w:val="123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40">
    <w:name w:val="Основной текст (124)_"/>
    <w:basedOn w:val="a0"/>
    <w:link w:val="12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42">
    <w:name w:val="Основной текст (124)"/>
    <w:basedOn w:val="124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977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88">
    <w:name w:val="Основной текст (88)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88pt1pt">
    <w:name w:val="Основной текст (88) + 8 pt;Курсив;Интервал 1 pt"/>
    <w:basedOn w:val="88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16"/>
      <w:szCs w:val="16"/>
    </w:rPr>
  </w:style>
  <w:style w:type="character" w:customStyle="1" w:styleId="1250">
    <w:name w:val="Основной текст (125)_"/>
    <w:basedOn w:val="a0"/>
    <w:link w:val="12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6"/>
      <w:szCs w:val="16"/>
    </w:rPr>
  </w:style>
  <w:style w:type="character" w:customStyle="1" w:styleId="1259pt0pt">
    <w:name w:val="Основной текст (125) + 9 pt;Не курсив;Интервал 0 pt"/>
    <w:basedOn w:val="125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885pt1pt">
    <w:name w:val="Основной текст (88) + 5 pt;Курсив;Интервал 1 pt"/>
    <w:basedOn w:val="88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10"/>
      <w:szCs w:val="10"/>
    </w:rPr>
  </w:style>
  <w:style w:type="character" w:customStyle="1" w:styleId="8885pt1">
    <w:name w:val="Основной текст (88) + 8;5 pt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36">
    <w:name w:val="Заголовок №6 (3)_"/>
    <w:basedOn w:val="a0"/>
    <w:link w:val="637"/>
    <w:rPr>
      <w:rFonts w:ascii="Arial" w:eastAsia="Arial" w:hAnsi="Arial" w:cs="Arial"/>
      <w:b w:val="0"/>
      <w:bCs w:val="0"/>
      <w:i w:val="0"/>
      <w:iCs w:val="0"/>
      <w:smallCaps w:val="0"/>
      <w:strike w:val="0"/>
      <w:sz w:val="23"/>
      <w:szCs w:val="23"/>
    </w:rPr>
  </w:style>
  <w:style w:type="character" w:customStyle="1" w:styleId="638">
    <w:name w:val="Заголовок №6 (3)"/>
    <w:basedOn w:val="636"/>
    <w:rPr>
      <w:rFonts w:ascii="Arial" w:eastAsia="Arial" w:hAnsi="Arial" w:cs="Arial"/>
      <w:b w:val="0"/>
      <w:bCs w:val="0"/>
      <w:i w:val="0"/>
      <w:iCs w:val="0"/>
      <w:smallCaps w:val="0"/>
      <w:strike w:val="0"/>
      <w:sz w:val="23"/>
      <w:szCs w:val="23"/>
    </w:rPr>
  </w:style>
  <w:style w:type="character" w:customStyle="1" w:styleId="639">
    <w:name w:val="Заголовок №6 (3)"/>
    <w:basedOn w:val="636"/>
    <w:rPr>
      <w:rFonts w:ascii="Arial" w:eastAsia="Arial" w:hAnsi="Arial" w:cs="Arial"/>
      <w:b w:val="0"/>
      <w:bCs w:val="0"/>
      <w:i w:val="0"/>
      <w:iCs w:val="0"/>
      <w:smallCaps w:val="0"/>
      <w:strike w:val="0"/>
      <w:sz w:val="23"/>
      <w:szCs w:val="23"/>
    </w:rPr>
  </w:style>
  <w:style w:type="character" w:customStyle="1" w:styleId="1260">
    <w:name w:val="Основной текст (126)_"/>
    <w:basedOn w:val="a0"/>
    <w:link w:val="12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62">
    <w:name w:val="Основной текст (126)"/>
    <w:basedOn w:val="126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e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13">
    <w:name w:val="Основной текст (121) + Не курсив"/>
    <w:basedOn w:val="121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81f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f0">
    <w:name w:val="Основной текст (81) + Не курсив"/>
    <w:basedOn w:val="8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49">
    <w:name w:val="Заголовок №1 (4)_"/>
    <w:basedOn w:val="a0"/>
    <w:link w:val="14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4b">
    <w:name w:val="Заголовок №1 (4)"/>
    <w:basedOn w:val="14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45pt">
    <w:name w:val="Заголовок №1 (4) + 5 pt"/>
    <w:basedOn w:val="14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0"/>
      <w:szCs w:val="10"/>
    </w:rPr>
  </w:style>
  <w:style w:type="character" w:customStyle="1" w:styleId="14c">
    <w:name w:val="Заголовок №1 (4)"/>
    <w:basedOn w:val="14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4d">
    <w:name w:val="Заголовок №1 (4) + Курсив"/>
    <w:basedOn w:val="149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443">
    <w:name w:val="Заголовок №4 (4)_"/>
    <w:basedOn w:val="a0"/>
    <w:link w:val="44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445">
    <w:name w:val="Заголовок №4 (4)"/>
    <w:basedOn w:val="44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442pt">
    <w:name w:val="Заголовок №4 (4) + Курсив;Интервал 2 pt"/>
    <w:basedOn w:val="44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40"/>
      <w:sz w:val="20"/>
      <w:szCs w:val="20"/>
    </w:rPr>
  </w:style>
  <w:style w:type="character" w:customStyle="1" w:styleId="446">
    <w:name w:val="Заголовок №4 (4)"/>
    <w:basedOn w:val="44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63">
    <w:name w:val="Основной текст (126)"/>
    <w:basedOn w:val="126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12pt">
    <w:name w:val="Основной текст (51) + Курсив;Интервал 2 pt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40"/>
      <w:sz w:val="20"/>
      <w:szCs w:val="20"/>
    </w:rPr>
  </w:style>
  <w:style w:type="character" w:customStyle="1" w:styleId="1270">
    <w:name w:val="Основной текст (127)_"/>
    <w:basedOn w:val="a0"/>
    <w:link w:val="12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0"/>
      <w:szCs w:val="10"/>
    </w:rPr>
  </w:style>
  <w:style w:type="character" w:customStyle="1" w:styleId="12710pt2pt">
    <w:name w:val="Основной текст (127) + 10 pt;Курсив;Интервал 2 pt"/>
    <w:basedOn w:val="127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40"/>
      <w:sz w:val="20"/>
      <w:szCs w:val="20"/>
    </w:rPr>
  </w:style>
  <w:style w:type="character" w:customStyle="1" w:styleId="1272">
    <w:name w:val="Основной текст (127)"/>
    <w:basedOn w:val="127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0"/>
      <w:szCs w:val="10"/>
    </w:rPr>
  </w:style>
  <w:style w:type="character" w:customStyle="1" w:styleId="12710pt">
    <w:name w:val="Основной текст (127) + 10 pt"/>
    <w:basedOn w:val="127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14">
    <w:name w:val="Основной текст (121) + Не курсив"/>
    <w:basedOn w:val="121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215pt">
    <w:name w:val="Основной текст (121) + 5 pt;Не курсив"/>
    <w:basedOn w:val="121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0"/>
      <w:szCs w:val="10"/>
    </w:rPr>
  </w:style>
  <w:style w:type="character" w:customStyle="1" w:styleId="1212pt">
    <w:name w:val="Основной текст (121) + Интервал 2 pt"/>
    <w:basedOn w:val="121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0"/>
      <w:szCs w:val="20"/>
    </w:rPr>
  </w:style>
  <w:style w:type="character" w:customStyle="1" w:styleId="5185pt7">
    <w:name w:val="Основной текст (51) + 8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06">
    <w:name w:val="Подпись к картинке (20)_"/>
    <w:basedOn w:val="a0"/>
    <w:link w:val="20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3a">
    <w:name w:val="Заголовок №6 (3)"/>
    <w:basedOn w:val="636"/>
    <w:rPr>
      <w:rFonts w:ascii="Arial" w:eastAsia="Arial" w:hAnsi="Arial" w:cs="Arial"/>
      <w:b w:val="0"/>
      <w:bCs w:val="0"/>
      <w:i w:val="0"/>
      <w:iCs w:val="0"/>
      <w:smallCaps w:val="0"/>
      <w:strike w:val="0"/>
      <w:sz w:val="23"/>
      <w:szCs w:val="23"/>
      <w:u w:val="single"/>
    </w:rPr>
  </w:style>
  <w:style w:type="character" w:customStyle="1" w:styleId="63b">
    <w:name w:val="Заголовок №6 (3)"/>
    <w:basedOn w:val="636"/>
    <w:rPr>
      <w:rFonts w:ascii="Arial" w:eastAsia="Arial" w:hAnsi="Arial" w:cs="Arial"/>
      <w:b w:val="0"/>
      <w:bCs w:val="0"/>
      <w:i w:val="0"/>
      <w:iCs w:val="0"/>
      <w:smallCaps w:val="0"/>
      <w:strike w:val="0"/>
      <w:sz w:val="23"/>
      <w:szCs w:val="23"/>
    </w:rPr>
  </w:style>
  <w:style w:type="character" w:customStyle="1" w:styleId="1280">
    <w:name w:val="Основной текст (128)_"/>
    <w:basedOn w:val="a0"/>
    <w:link w:val="12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82">
    <w:name w:val="Основной текст (128)"/>
    <w:basedOn w:val="128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90">
    <w:name w:val="Основной текст (129)_"/>
    <w:basedOn w:val="a0"/>
    <w:link w:val="12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292">
    <w:name w:val="Основной текст (129)"/>
    <w:basedOn w:val="129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283">
    <w:name w:val="Основной текст (128)"/>
    <w:basedOn w:val="128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84">
    <w:name w:val="Основной текст (128)"/>
    <w:basedOn w:val="128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85">
    <w:name w:val="Основной текст (128)"/>
    <w:basedOn w:val="128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93">
    <w:name w:val="Основной текст (129)"/>
    <w:basedOn w:val="129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2911pt">
    <w:name w:val="Основной текст (129) + 11 pt;Малые прописные"/>
    <w:basedOn w:val="1290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22"/>
      <w:szCs w:val="22"/>
    </w:rPr>
  </w:style>
  <w:style w:type="character" w:customStyle="1" w:styleId="12910pt">
    <w:name w:val="Основной текст (129) + 10 pt;Полужирный;Малые прописные"/>
    <w:basedOn w:val="1290"/>
    <w:rPr>
      <w:rFonts w:ascii="Century Schoolbook" w:eastAsia="Century Schoolbook" w:hAnsi="Century Schoolbook" w:cs="Century Schoolbook"/>
      <w:b/>
      <w:bCs/>
      <w:i w:val="0"/>
      <w:iCs w:val="0"/>
      <w:smallCaps/>
      <w:strike w:val="0"/>
      <w:spacing w:val="0"/>
      <w:sz w:val="20"/>
      <w:szCs w:val="20"/>
    </w:rPr>
  </w:style>
  <w:style w:type="character" w:customStyle="1" w:styleId="1297pt">
    <w:name w:val="Основной текст (129) + 7 pt;Курсив"/>
    <w:basedOn w:val="129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1300">
    <w:name w:val="Основной текст (130)_"/>
    <w:basedOn w:val="a0"/>
    <w:link w:val="13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4"/>
      <w:szCs w:val="14"/>
    </w:rPr>
  </w:style>
  <w:style w:type="character" w:customStyle="1" w:styleId="1310">
    <w:name w:val="Основной текст (131)_"/>
    <w:basedOn w:val="a0"/>
    <w:link w:val="131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18"/>
      <w:szCs w:val="18"/>
    </w:rPr>
  </w:style>
  <w:style w:type="character" w:customStyle="1" w:styleId="131CenturySchoolbook">
    <w:name w:val="Основной текст (131) + Century Schoolbook;Не полужирный;Не курсив"/>
    <w:basedOn w:val="131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131CenturySchoolbook0">
    <w:name w:val="Основной текст (131) + Century Schoolbook;Не полужирный;Не курсив"/>
    <w:basedOn w:val="131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29pt0">
    <w:name w:val="Основной текст (92) + 9 pt;Не полужирный;Не малые прописные"/>
    <w:basedOn w:val="921"/>
    <w:rPr>
      <w:rFonts w:ascii="Century Schoolbook" w:eastAsia="Century Schoolbook" w:hAnsi="Century Schoolbook" w:cs="Century Schoolbook"/>
      <w:b/>
      <w:bCs/>
      <w:i w:val="0"/>
      <w:iCs w:val="0"/>
      <w:smallCaps/>
      <w:strike w:val="0"/>
      <w:spacing w:val="0"/>
      <w:sz w:val="18"/>
      <w:szCs w:val="18"/>
    </w:rPr>
  </w:style>
  <w:style w:type="character" w:customStyle="1" w:styleId="927pt">
    <w:name w:val="Основной текст (92) + 7 pt;Не полужирный;Курсив;Не малые прописные"/>
    <w:basedOn w:val="921"/>
    <w:rPr>
      <w:rFonts w:ascii="Century Schoolbook" w:eastAsia="Century Schoolbook" w:hAnsi="Century Schoolbook" w:cs="Century Schoolbook"/>
      <w:b/>
      <w:bCs/>
      <w:i/>
      <w:iCs/>
      <w:smallCaps/>
      <w:strike w:val="0"/>
      <w:spacing w:val="0"/>
      <w:sz w:val="14"/>
      <w:szCs w:val="14"/>
    </w:rPr>
  </w:style>
  <w:style w:type="character" w:customStyle="1" w:styleId="1289pt">
    <w:name w:val="Основной текст (128) + 9 pt;Не полужирный"/>
    <w:basedOn w:val="1280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1289pt0">
    <w:name w:val="Основной текст (128) + 9 pt;Не полужирный"/>
    <w:basedOn w:val="1280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1360">
    <w:name w:val="Основной текст (136)_"/>
    <w:basedOn w:val="a0"/>
    <w:link w:val="1361"/>
    <w:rPr>
      <w:rFonts w:ascii="Arial" w:eastAsia="Arial" w:hAnsi="Arial" w:cs="Arial"/>
      <w:b w:val="0"/>
      <w:bCs w:val="0"/>
      <w:i w:val="0"/>
      <w:iCs w:val="0"/>
      <w:smallCaps w:val="0"/>
      <w:strike w:val="0"/>
      <w:sz w:val="37"/>
      <w:szCs w:val="37"/>
    </w:rPr>
  </w:style>
  <w:style w:type="character" w:customStyle="1" w:styleId="1362">
    <w:name w:val="Основной текст (136)"/>
    <w:basedOn w:val="1360"/>
    <w:rPr>
      <w:rFonts w:ascii="Arial" w:eastAsia="Arial" w:hAnsi="Arial" w:cs="Arial"/>
      <w:b w:val="0"/>
      <w:bCs w:val="0"/>
      <w:i w:val="0"/>
      <w:iCs w:val="0"/>
      <w:smallCaps w:val="0"/>
      <w:strike w:val="0"/>
      <w:sz w:val="37"/>
      <w:szCs w:val="37"/>
    </w:rPr>
  </w:style>
  <w:style w:type="character" w:customStyle="1" w:styleId="1370">
    <w:name w:val="Основной текст (137)_"/>
    <w:basedOn w:val="a0"/>
    <w:link w:val="137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372">
    <w:name w:val="Основной текст (137)"/>
    <w:basedOn w:val="137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3b">
    <w:name w:val="Подпись к картинке (13)"/>
    <w:basedOn w:val="1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410">
    <w:name w:val="Основной текст (141)_"/>
    <w:basedOn w:val="a0"/>
    <w:link w:val="1411"/>
    <w:rPr>
      <w:rFonts w:ascii="Arial" w:eastAsia="Arial" w:hAnsi="Arial" w:cs="Arial"/>
      <w:b w:val="0"/>
      <w:bCs w:val="0"/>
      <w:i w:val="0"/>
      <w:iCs w:val="0"/>
      <w:smallCaps w:val="0"/>
      <w:strike w:val="0"/>
      <w:sz w:val="36"/>
      <w:szCs w:val="36"/>
    </w:rPr>
  </w:style>
  <w:style w:type="character" w:customStyle="1" w:styleId="1412">
    <w:name w:val="Основной текст (141)"/>
    <w:basedOn w:val="1410"/>
    <w:rPr>
      <w:rFonts w:ascii="Arial" w:eastAsia="Arial" w:hAnsi="Arial" w:cs="Arial"/>
      <w:b w:val="0"/>
      <w:bCs w:val="0"/>
      <w:i w:val="0"/>
      <w:iCs w:val="0"/>
      <w:smallCaps w:val="0"/>
      <w:strike w:val="0"/>
      <w:sz w:val="36"/>
      <w:szCs w:val="36"/>
    </w:rPr>
  </w:style>
  <w:style w:type="character" w:customStyle="1" w:styleId="1420">
    <w:name w:val="Основной текст (142)_"/>
    <w:basedOn w:val="a0"/>
    <w:link w:val="14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422">
    <w:name w:val="Основной текст (142)"/>
    <w:basedOn w:val="142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238">
    <w:name w:val="Подпись к картинке (23)_"/>
    <w:basedOn w:val="a0"/>
    <w:link w:val="2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440">
    <w:name w:val="Основной текст (144)_"/>
    <w:basedOn w:val="a0"/>
    <w:link w:val="1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9"/>
      <w:szCs w:val="19"/>
    </w:rPr>
  </w:style>
  <w:style w:type="character" w:customStyle="1" w:styleId="14410pt1pt">
    <w:name w:val="Основной текст (144) + 10 pt;Курсив;Интервал 1 pt"/>
    <w:basedOn w:val="144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</w:rPr>
  </w:style>
  <w:style w:type="character" w:customStyle="1" w:styleId="1442">
    <w:name w:val="Основной текст (144)"/>
    <w:basedOn w:val="14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450">
    <w:name w:val="Основной текст (145)_"/>
    <w:basedOn w:val="a0"/>
    <w:link w:val="1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20"/>
      <w:szCs w:val="20"/>
      <w:lang w:val="ru"/>
    </w:rPr>
  </w:style>
  <w:style w:type="character" w:customStyle="1" w:styleId="1430">
    <w:name w:val="Основной текст (143)_"/>
    <w:basedOn w:val="a0"/>
    <w:link w:val="14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432">
    <w:name w:val="Основной текст (143)"/>
    <w:basedOn w:val="14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20">
    <w:name w:val="Основной текст (132)_"/>
    <w:basedOn w:val="a0"/>
    <w:link w:val="132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1322">
    <w:name w:val="Основной текст (132)"/>
    <w:basedOn w:val="132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7"/>
      <w:szCs w:val="27"/>
    </w:rPr>
  </w:style>
  <w:style w:type="character" w:customStyle="1" w:styleId="CenturySchoolbook13pt">
    <w:name w:val="Колонтитул + Century Schoolbook;13 pt;Полужирный"/>
    <w:basedOn w:val="a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6"/>
      <w:szCs w:val="26"/>
      <w:lang w:val="ru"/>
    </w:rPr>
  </w:style>
  <w:style w:type="character" w:customStyle="1" w:styleId="1330">
    <w:name w:val="Основной текст (133)_"/>
    <w:basedOn w:val="a0"/>
    <w:link w:val="13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32">
    <w:name w:val="Основной текст (133)"/>
    <w:basedOn w:val="13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40">
    <w:name w:val="Основной текст (134)_"/>
    <w:basedOn w:val="a0"/>
    <w:link w:val="13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42">
    <w:name w:val="Основной текст (134)"/>
    <w:basedOn w:val="13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34pt">
    <w:name w:val="Основной текст (133) + Интервал 4 pt"/>
    <w:basedOn w:val="13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80"/>
      <w:sz w:val="18"/>
      <w:szCs w:val="18"/>
    </w:rPr>
  </w:style>
  <w:style w:type="character" w:customStyle="1" w:styleId="13310pt">
    <w:name w:val="Основной текст (133) + 10 pt;Не полужирный"/>
    <w:basedOn w:val="1330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13395pt1pt">
    <w:name w:val="Основной текст (133) + 9;5 pt;Не полужирный;Курсив;Интервал 1 pt"/>
    <w:basedOn w:val="133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20"/>
      <w:sz w:val="19"/>
      <w:szCs w:val="19"/>
    </w:rPr>
  </w:style>
  <w:style w:type="character" w:customStyle="1" w:styleId="13395pt">
    <w:name w:val="Основной текст (133) + 9;5 pt;Не полужирный;Курсив"/>
    <w:basedOn w:val="133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3395pt1pt0">
    <w:name w:val="Основной текст (133) + 9;5 pt;Не полужирный;Курсив;Интервал 1 pt"/>
    <w:basedOn w:val="133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20"/>
      <w:sz w:val="19"/>
      <w:szCs w:val="19"/>
    </w:rPr>
  </w:style>
  <w:style w:type="character" w:customStyle="1" w:styleId="1350">
    <w:name w:val="Основной текст (135)_"/>
    <w:basedOn w:val="a0"/>
    <w:link w:val="13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9"/>
      <w:szCs w:val="19"/>
    </w:rPr>
  </w:style>
  <w:style w:type="character" w:customStyle="1" w:styleId="1350pt">
    <w:name w:val="Основной текст (135) + Интервал 0 pt"/>
    <w:basedOn w:val="135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43">
    <w:name w:val="Основной текст (134)"/>
    <w:basedOn w:val="13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33">
    <w:name w:val="Основной текст (133)"/>
    <w:basedOn w:val="13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34">
    <w:name w:val="Основной текст (133) + Курсив"/>
    <w:basedOn w:val="133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1332pt">
    <w:name w:val="Основной текст (133) + Интервал 2 pt"/>
    <w:basedOn w:val="13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50"/>
      <w:sz w:val="18"/>
      <w:szCs w:val="18"/>
    </w:rPr>
  </w:style>
  <w:style w:type="character" w:customStyle="1" w:styleId="13395pt0">
    <w:name w:val="Основной текст (133) + 9;5 pt;Не полужирный;Курсив"/>
    <w:basedOn w:val="133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3395pt1">
    <w:name w:val="Основной текст (133) + 9;5 pt;Не полужирный;Курсив"/>
    <w:basedOn w:val="133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335">
    <w:name w:val="Основной текст (133)"/>
    <w:basedOn w:val="13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50pt0">
    <w:name w:val="Основной текст (135) + Интервал 0 pt"/>
    <w:basedOn w:val="135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395pt1pt1">
    <w:name w:val="Основной текст (133) + 9;5 pt;Не полужирный;Курсив;Интервал 1 pt"/>
    <w:basedOn w:val="133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20"/>
      <w:sz w:val="19"/>
      <w:szCs w:val="19"/>
    </w:rPr>
  </w:style>
  <w:style w:type="character" w:customStyle="1" w:styleId="13395pt1pt2">
    <w:name w:val="Основной текст (133) + 9;5 pt;Не полужирный;Курсив;Интервал 1 pt"/>
    <w:basedOn w:val="133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20"/>
      <w:sz w:val="19"/>
      <w:szCs w:val="19"/>
    </w:rPr>
  </w:style>
  <w:style w:type="character" w:customStyle="1" w:styleId="1352">
    <w:name w:val="Основной текст (135)"/>
    <w:basedOn w:val="135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9"/>
      <w:szCs w:val="19"/>
    </w:rPr>
  </w:style>
  <w:style w:type="character" w:customStyle="1" w:styleId="948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78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f5">
    <w:name w:val="Заголовок №5 (3)_"/>
    <w:basedOn w:val="a0"/>
    <w:link w:val="53f6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3f7">
    <w:name w:val="Заголовок №5 (3)"/>
    <w:basedOn w:val="53f5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380">
    <w:name w:val="Основной текст (138)_"/>
    <w:basedOn w:val="a0"/>
    <w:link w:val="13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82">
    <w:name w:val="Основной текст (138)"/>
    <w:basedOn w:val="138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195pta">
    <w:name w:val="Основной текст (51) + 9;5 pt;Полужирный;Курсив"/>
    <w:basedOn w:val="5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15">
    <w:name w:val="Подпись к картинке (21)_"/>
    <w:basedOn w:val="a0"/>
    <w:link w:val="21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1Arial8pt">
    <w:name w:val="Подпись к картинке (21) + Arial;8 pt;Полужирный"/>
    <w:basedOn w:val="215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16"/>
      <w:szCs w:val="16"/>
    </w:rPr>
  </w:style>
  <w:style w:type="character" w:customStyle="1" w:styleId="217">
    <w:name w:val="Подпись к картинке (21)"/>
    <w:basedOn w:val="21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6">
    <w:name w:val="Подпись к картинке (22)_"/>
    <w:basedOn w:val="a0"/>
    <w:link w:val="22f7"/>
    <w:rPr>
      <w:rFonts w:ascii="Arial" w:eastAsia="Arial" w:hAnsi="Arial" w:cs="Arial"/>
      <w:b w:val="0"/>
      <w:bCs w:val="0"/>
      <w:i w:val="0"/>
      <w:iCs w:val="0"/>
      <w:smallCaps w:val="0"/>
      <w:strike w:val="0"/>
      <w:spacing w:val="-110"/>
      <w:sz w:val="109"/>
      <w:szCs w:val="109"/>
    </w:rPr>
  </w:style>
  <w:style w:type="character" w:customStyle="1" w:styleId="22f8">
    <w:name w:val="Подпись к картинке (22)"/>
    <w:basedOn w:val="22f6"/>
    <w:rPr>
      <w:rFonts w:ascii="Arial" w:eastAsia="Arial" w:hAnsi="Arial" w:cs="Arial"/>
      <w:b w:val="0"/>
      <w:bCs w:val="0"/>
      <w:i w:val="0"/>
      <w:iCs w:val="0"/>
      <w:smallCaps w:val="0"/>
      <w:strike w:val="0"/>
      <w:spacing w:val="-110"/>
      <w:sz w:val="109"/>
      <w:szCs w:val="109"/>
      <w:u w:val="single"/>
    </w:rPr>
  </w:style>
  <w:style w:type="character" w:customStyle="1" w:styleId="54pt0">
    <w:name w:val="Подпись к таблице (5) + Не полужирный;Интервал 4 pt"/>
    <w:basedOn w:val="5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80"/>
      <w:sz w:val="18"/>
      <w:szCs w:val="18"/>
    </w:rPr>
  </w:style>
  <w:style w:type="character" w:customStyle="1" w:styleId="5fb">
    <w:name w:val="Подпись к таблице (5) + Не полужирный"/>
    <w:basedOn w:val="5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85a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90">
    <w:name w:val="Основной текст (139)_"/>
    <w:basedOn w:val="a0"/>
    <w:link w:val="139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392">
    <w:name w:val="Основной текст (139)"/>
    <w:basedOn w:val="139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393">
    <w:name w:val="Основной текст (139)"/>
    <w:basedOn w:val="139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400">
    <w:name w:val="Основной текст (140)_"/>
    <w:basedOn w:val="a0"/>
    <w:link w:val="140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1fffffffffff7">
    <w:name w:val="Основной текст (51)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433">
    <w:name w:val="Основной текст (143)"/>
    <w:basedOn w:val="14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434">
    <w:name w:val="Основной текст (143)"/>
    <w:basedOn w:val="14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49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4a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4345pt">
    <w:name w:val="Основной текст (94) + 34;5 pt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69"/>
      <w:szCs w:val="69"/>
    </w:rPr>
  </w:style>
  <w:style w:type="character" w:customStyle="1" w:styleId="94b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435">
    <w:name w:val="Основной текст (143) + Полужирный;Курсив"/>
    <w:basedOn w:val="1430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CenturySchoolbook13pt0">
    <w:name w:val="Колонтитул + Century Schoolbook;13 pt;Полужирный"/>
    <w:basedOn w:val="af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6"/>
      <w:szCs w:val="26"/>
    </w:rPr>
  </w:style>
  <w:style w:type="character" w:customStyle="1" w:styleId="1436">
    <w:name w:val="Основной текст (143)"/>
    <w:basedOn w:val="14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4310pt1pt">
    <w:name w:val="Основной текст (143) + 10 pt;Курсив;Интервал 1 pt"/>
    <w:basedOn w:val="143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</w:rPr>
  </w:style>
  <w:style w:type="character" w:customStyle="1" w:styleId="14310pt">
    <w:name w:val="Основной текст (143) + 10 pt;Курсив"/>
    <w:basedOn w:val="143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246">
    <w:name w:val="Подпись к картинке (24)_"/>
    <w:basedOn w:val="a0"/>
    <w:link w:val="24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48">
    <w:name w:val="Подпись к картинке (24)"/>
    <w:basedOn w:val="24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410pt1pt">
    <w:name w:val="Подпись к картинке (24) + 10 pt;Курсив;Интервал 1 pt"/>
    <w:basedOn w:val="24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</w:rPr>
  </w:style>
  <w:style w:type="character" w:customStyle="1" w:styleId="2410pt1pt0">
    <w:name w:val="Подпись к картинке (24) + 10 pt;Курсив;Интервал 1 pt"/>
    <w:basedOn w:val="246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0"/>
      <w:szCs w:val="20"/>
    </w:rPr>
  </w:style>
  <w:style w:type="character" w:customStyle="1" w:styleId="1460">
    <w:name w:val="Основной текст (146)_"/>
    <w:basedOn w:val="a0"/>
    <w:link w:val="14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1470">
    <w:name w:val="Основной текст (147)_"/>
    <w:basedOn w:val="a0"/>
    <w:link w:val="14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35"/>
      <w:szCs w:val="35"/>
    </w:rPr>
  </w:style>
  <w:style w:type="character" w:customStyle="1" w:styleId="1472">
    <w:name w:val="Основной текст (147)"/>
    <w:basedOn w:val="1470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35"/>
      <w:szCs w:val="35"/>
    </w:rPr>
  </w:style>
  <w:style w:type="character" w:customStyle="1" w:styleId="1480">
    <w:name w:val="Основной текст (148)_"/>
    <w:basedOn w:val="a0"/>
    <w:link w:val="14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95ptb">
    <w:name w:val="Основной текст (51) + 9;5 pt;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500">
    <w:name w:val="Основной текст (150)_"/>
    <w:basedOn w:val="a0"/>
    <w:link w:val="15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15095pt0pt">
    <w:name w:val="Основной текст (150) + 9;5 pt;Интервал 0 pt"/>
    <w:basedOn w:val="150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510">
    <w:name w:val="Основной текст (151)_"/>
    <w:basedOn w:val="a0"/>
    <w:link w:val="1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490">
    <w:name w:val="Основной текст (149)_"/>
    <w:basedOn w:val="a0"/>
    <w:link w:val="14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1492">
    <w:name w:val="Основной текст (149)"/>
    <w:basedOn w:val="149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  <w:lang w:val="ru"/>
    </w:rPr>
  </w:style>
  <w:style w:type="character" w:customStyle="1" w:styleId="1493">
    <w:name w:val="Основной текст (149)"/>
    <w:basedOn w:val="149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5155pt0">
    <w:name w:val="Основной текст (51) + 5;5 pt"/>
    <w:basedOn w:val="5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58">
    <w:name w:val="Подпись к картинке (25)_"/>
    <w:basedOn w:val="a0"/>
    <w:link w:val="25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ffffffffff8">
    <w:name w:val="Основной текст (51) + 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5185pt8">
    <w:name w:val="Основной текст (51) + 8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185pt9">
    <w:name w:val="Основной текст (51) + 8;5 pt;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2fff0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4c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33">
    <w:name w:val="Заголовок №3 (3)_"/>
    <w:basedOn w:val="a0"/>
    <w:link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35">
    <w:name w:val="Заголовок №3 (3)"/>
    <w:basedOn w:val="3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155pt1pt">
    <w:name w:val="Основной текст (51) + 5;5 pt;Курсив;Интервал 1 pt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11"/>
      <w:szCs w:val="11"/>
    </w:rPr>
  </w:style>
  <w:style w:type="character" w:customStyle="1" w:styleId="5195ptc">
    <w:name w:val="Основной текст (51) + 9;5 pt;Курсив"/>
    <w:basedOn w:val="5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2fff1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4d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54">
    <w:name w:val="Основной текст (95)"/>
    <w:basedOn w:val="95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1f1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2fff2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4e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FranklinGothicHeavy">
    <w:name w:val="Основной текст (51) + Franklin Gothic Heavy;Малые прописные"/>
    <w:basedOn w:val="511"/>
    <w:rPr>
      <w:rFonts w:ascii="Franklin Gothic Heavy" w:eastAsia="Franklin Gothic Heavy" w:hAnsi="Franklin Gothic Heavy" w:cs="Franklin Gothic Heavy"/>
      <w:b w:val="0"/>
      <w:bCs w:val="0"/>
      <w:i w:val="0"/>
      <w:iCs w:val="0"/>
      <w:smallCaps/>
      <w:strike w:val="0"/>
      <w:spacing w:val="0"/>
      <w:sz w:val="20"/>
      <w:szCs w:val="20"/>
    </w:rPr>
  </w:style>
  <w:style w:type="character" w:customStyle="1" w:styleId="81f2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79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7a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15">
    <w:name w:val="Основной текст (121)"/>
    <w:basedOn w:val="121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195pt">
    <w:name w:val="Основной текст (121) + 9;5 pt;Полужирный"/>
    <w:basedOn w:val="1210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1216">
    <w:name w:val="Основной текст (121) + Не курсив"/>
    <w:basedOn w:val="121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1217">
    <w:name w:val="Основной текст (121) + Не курсив"/>
    <w:basedOn w:val="121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54pt1">
    <w:name w:val="Подпись к таблице (5) + Не полужирный;Интервал 4 pt"/>
    <w:basedOn w:val="5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80"/>
      <w:sz w:val="18"/>
      <w:szCs w:val="18"/>
    </w:rPr>
  </w:style>
  <w:style w:type="character" w:customStyle="1" w:styleId="5fc">
    <w:name w:val="Подпись к таблице (5) + Не полужирный"/>
    <w:basedOn w:val="5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889">
    <w:name w:val="Основной текст (88)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895pt0">
    <w:name w:val="Основной текст (88) + 9;5 pt;Курсив"/>
    <w:basedOn w:val="88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lang w:val="en-US"/>
    </w:rPr>
  </w:style>
  <w:style w:type="character" w:customStyle="1" w:styleId="85b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c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2fff3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2fff4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4f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CenturySchoolbook12pt">
    <w:name w:val="Колонтитул + Century Schoolbook;12 pt;Полужирный;Курсив"/>
    <w:basedOn w:val="af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4"/>
      <w:szCs w:val="24"/>
      <w:lang w:val="ru"/>
    </w:rPr>
  </w:style>
  <w:style w:type="character" w:customStyle="1" w:styleId="81f3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f4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f5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-1pt">
    <w:name w:val="Основной текст (81) + Интервал -1 pt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14e">
    <w:name w:val="Подпись к картинке (14)"/>
    <w:basedOn w:val="14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1f6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1-1pt0">
    <w:name w:val="Основной текст (81) + Интервал -1 pt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52fff5">
    <w:name w:val="Заголовок №5 (2)"/>
    <w:basedOn w:val="52ff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268">
    <w:name w:val="Подпись к картинке (26)_"/>
    <w:basedOn w:val="a0"/>
    <w:link w:val="26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6a">
    <w:name w:val="Подпись к картинке (26)"/>
    <w:basedOn w:val="26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6b">
    <w:name w:val="Подпись к картинке (26)"/>
    <w:basedOn w:val="26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43">
    <w:name w:val="Заголовок №6 (4)_"/>
    <w:basedOn w:val="a0"/>
    <w:link w:val="64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645">
    <w:name w:val="Заголовок №6 (4)"/>
    <w:basedOn w:val="6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94f0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55">
    <w:name w:val="Основной текст (95)"/>
    <w:basedOn w:val="95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540">
    <w:name w:val="Основной текст (154)_"/>
    <w:basedOn w:val="a0"/>
    <w:link w:val="1541"/>
    <w:rPr>
      <w:rFonts w:ascii="Arial" w:eastAsia="Arial" w:hAnsi="Arial" w:cs="Arial"/>
      <w:b w:val="0"/>
      <w:bCs w:val="0"/>
      <w:i w:val="0"/>
      <w:iCs w:val="0"/>
      <w:smallCaps w:val="0"/>
      <w:strike w:val="0"/>
      <w:sz w:val="33"/>
      <w:szCs w:val="33"/>
    </w:rPr>
  </w:style>
  <w:style w:type="character" w:customStyle="1" w:styleId="1542">
    <w:name w:val="Основной текст (154)"/>
    <w:basedOn w:val="1540"/>
    <w:rPr>
      <w:rFonts w:ascii="Arial" w:eastAsia="Arial" w:hAnsi="Arial" w:cs="Arial"/>
      <w:b w:val="0"/>
      <w:bCs w:val="0"/>
      <w:i w:val="0"/>
      <w:iCs w:val="0"/>
      <w:smallCaps w:val="0"/>
      <w:strike w:val="0"/>
      <w:sz w:val="33"/>
      <w:szCs w:val="33"/>
    </w:rPr>
  </w:style>
  <w:style w:type="character" w:customStyle="1" w:styleId="1373">
    <w:name w:val="Основной текст (137)"/>
    <w:basedOn w:val="137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51fffffffffff9">
    <w:name w:val="Основной текст (51) + Полужирный"/>
    <w:basedOn w:val="5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956">
    <w:name w:val="Основной текст (95)"/>
    <w:basedOn w:val="95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520">
    <w:name w:val="Основной текст (152)_"/>
    <w:basedOn w:val="a0"/>
    <w:link w:val="152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1522">
    <w:name w:val="Основной текст (152)"/>
    <w:basedOn w:val="152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1530">
    <w:name w:val="Основной текст (153)_"/>
    <w:basedOn w:val="a0"/>
    <w:link w:val="153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6"/>
      <w:szCs w:val="16"/>
    </w:rPr>
  </w:style>
  <w:style w:type="character" w:customStyle="1" w:styleId="1532">
    <w:name w:val="Основной текст (153)"/>
    <w:basedOn w:val="153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6"/>
      <w:szCs w:val="16"/>
    </w:rPr>
  </w:style>
  <w:style w:type="character" w:customStyle="1" w:styleId="1523">
    <w:name w:val="Основной текст (152)"/>
    <w:basedOn w:val="152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1533">
    <w:name w:val="Основной текст (153)"/>
    <w:basedOn w:val="153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6"/>
      <w:szCs w:val="16"/>
    </w:rPr>
  </w:style>
  <w:style w:type="character" w:customStyle="1" w:styleId="CenturySchoolbook95pt1pt">
    <w:name w:val="Колонтитул + Century Schoolbook;9;5 pt;Курсив;Интервал 1 pt"/>
    <w:basedOn w:val="af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19"/>
      <w:szCs w:val="19"/>
      <w:lang w:val="de"/>
    </w:rPr>
  </w:style>
  <w:style w:type="character" w:customStyle="1" w:styleId="94f1">
    <w:name w:val="Основной текст (94)"/>
    <w:basedOn w:val="94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59">
    <w:name w:val="Заголовок №6 (5)_"/>
    <w:basedOn w:val="a0"/>
    <w:link w:val="65a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65b">
    <w:name w:val="Заголовок №6 (5)"/>
    <w:basedOn w:val="65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1f7">
    <w:name w:val="Основной текст (81)"/>
    <w:basedOn w:val="8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550">
    <w:name w:val="Основной текст (155)_"/>
    <w:basedOn w:val="a0"/>
    <w:link w:val="15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552">
    <w:name w:val="Основной текст (155) + Не полужирный"/>
    <w:basedOn w:val="1550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1553">
    <w:name w:val="Основной текст (155)"/>
    <w:basedOn w:val="155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5c">
    <w:name w:val="Заголовок №6 (5)"/>
    <w:basedOn w:val="65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19pt">
    <w:name w:val="Основной текст (121) + 9 pt;Не курсив"/>
    <w:basedOn w:val="1210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1218">
    <w:name w:val="Основной текст (121)"/>
    <w:basedOn w:val="121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8510pt1">
    <w:name w:val="Основной текст (85) + 10 pt;Курсив"/>
    <w:basedOn w:val="85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85d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8a">
    <w:name w:val="Основной текст (88)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e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895pt1">
    <w:name w:val="Основной текст (88) + 9;5 pt;Курсив"/>
    <w:basedOn w:val="88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8b">
    <w:name w:val="Основной текст (88)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f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8c">
    <w:name w:val="Основной текст (88)"/>
    <w:basedOn w:val="8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5d">
    <w:name w:val="Заголовок №6 (5)"/>
    <w:basedOn w:val="65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7f">
    <w:name w:val="Оглавление (7)_"/>
    <w:basedOn w:val="a0"/>
    <w:link w:val="7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f1">
    <w:name w:val="Оглавление (7)"/>
    <w:basedOn w:val="7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f2">
    <w:name w:val="Оглавление (7)"/>
    <w:basedOn w:val="7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7f3">
    <w:name w:val="Оглавление (7)"/>
    <w:basedOn w:val="7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65e">
    <w:name w:val="Заголовок №6 (5)"/>
    <w:basedOn w:val="65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7b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5f0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f1">
    <w:name w:val="Основной текст (85) + Полужирный"/>
    <w:basedOn w:val="85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6fc">
    <w:name w:val="Оглавление (6)"/>
    <w:basedOn w:val="6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fd">
    <w:name w:val="Оглавление (6) + Полужирный"/>
    <w:basedOn w:val="6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973pt">
    <w:name w:val="Основной текст (97) + Интервал 3 pt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70"/>
      <w:sz w:val="17"/>
      <w:szCs w:val="17"/>
    </w:rPr>
  </w:style>
  <w:style w:type="character" w:customStyle="1" w:styleId="97c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5f2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f3">
    <w:name w:val="Основной текст (85) + Полужирный"/>
    <w:basedOn w:val="85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85f4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f5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f6">
    <w:name w:val="Основной текст (85) + Полужирный"/>
    <w:basedOn w:val="85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65f">
    <w:name w:val="Заголовок №6 (5)"/>
    <w:basedOn w:val="65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7d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5f7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7e">
    <w:name w:val="Основной текст (97)"/>
    <w:basedOn w:val="971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5f8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5f0">
    <w:name w:val="Заголовок №6 (5)"/>
    <w:basedOn w:val="65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5f9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fa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fb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fc">
    <w:name w:val="Основной текст (85)"/>
    <w:basedOn w:val="8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49">
    <w:name w:val="Заголовок №2 (4)_"/>
    <w:basedOn w:val="a0"/>
    <w:link w:val="24a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35"/>
      <w:szCs w:val="35"/>
    </w:rPr>
  </w:style>
  <w:style w:type="character" w:customStyle="1" w:styleId="24b">
    <w:name w:val="Заголовок №2 (4)"/>
    <w:basedOn w:val="249"/>
    <w:rPr>
      <w:rFonts w:ascii="Arial" w:eastAsia="Arial" w:hAnsi="Arial" w:cs="Arial"/>
      <w:b w:val="0"/>
      <w:bCs w:val="0"/>
      <w:i w:val="0"/>
      <w:iCs w:val="0"/>
      <w:smallCaps w:val="0"/>
      <w:strike w:val="0"/>
      <w:spacing w:val="0"/>
      <w:sz w:val="35"/>
      <w:szCs w:val="35"/>
    </w:rPr>
  </w:style>
  <w:style w:type="character" w:customStyle="1" w:styleId="1554">
    <w:name w:val="Основной текст (155)"/>
    <w:basedOn w:val="155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paragraph" w:customStyle="1" w:styleId="20">
    <w:name w:val="Сноска (2)"/>
    <w:basedOn w:val="a"/>
    <w:link w:val="2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a5">
    <w:name w:val="Сноска"/>
    <w:basedOn w:val="a"/>
    <w:link w:val="a4"/>
    <w:pPr>
      <w:shd w:val="clear" w:color="auto" w:fill="FFFFFF"/>
      <w:spacing w:after="120" w:line="235" w:lineRule="exact"/>
      <w:jc w:val="both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30">
    <w:name w:val="Сноска (3)"/>
    <w:basedOn w:val="a"/>
    <w:link w:val="3"/>
    <w:pPr>
      <w:shd w:val="clear" w:color="auto" w:fill="FFFFFF"/>
      <w:spacing w:before="120" w:line="221" w:lineRule="exact"/>
      <w:jc w:val="both"/>
    </w:pPr>
    <w:rPr>
      <w:rFonts w:ascii="Century Schoolbook" w:eastAsia="Century Schoolbook" w:hAnsi="Century Schoolbook" w:cs="Century Schoolbook"/>
      <w:b/>
      <w:bCs/>
      <w:i/>
      <w:iCs/>
      <w:sz w:val="19"/>
      <w:szCs w:val="19"/>
    </w:rPr>
  </w:style>
  <w:style w:type="paragraph" w:customStyle="1" w:styleId="90">
    <w:name w:val="Основной текст (9)"/>
    <w:basedOn w:val="a"/>
    <w:link w:val="9"/>
    <w:pPr>
      <w:shd w:val="clear" w:color="auto" w:fill="FFFFFF"/>
      <w:spacing w:before="300" w:line="178" w:lineRule="exact"/>
    </w:pPr>
    <w:rPr>
      <w:rFonts w:ascii="Arial" w:eastAsia="Arial" w:hAnsi="Arial" w:cs="Arial"/>
      <w:sz w:val="17"/>
      <w:szCs w:val="17"/>
    </w:rPr>
  </w:style>
  <w:style w:type="paragraph" w:customStyle="1" w:styleId="40">
    <w:name w:val="Сноска (4)"/>
    <w:basedOn w:val="a"/>
    <w:link w:val="4"/>
    <w:pPr>
      <w:shd w:val="clear" w:color="auto" w:fill="FFFFFF"/>
      <w:spacing w:line="226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50">
    <w:name w:val="Сноска (5)"/>
    <w:basedOn w:val="a"/>
    <w:link w:val="5"/>
    <w:pPr>
      <w:shd w:val="clear" w:color="auto" w:fill="FFFFFF"/>
      <w:spacing w:before="240" w:after="120" w:line="259" w:lineRule="exact"/>
    </w:pPr>
    <w:rPr>
      <w:rFonts w:ascii="Arial" w:eastAsia="Arial" w:hAnsi="Arial" w:cs="Arial"/>
      <w:b/>
      <w:bCs/>
      <w:sz w:val="21"/>
      <w:szCs w:val="21"/>
    </w:rPr>
  </w:style>
  <w:style w:type="paragraph" w:customStyle="1" w:styleId="60">
    <w:name w:val="Сноска (6)"/>
    <w:basedOn w:val="a"/>
    <w:link w:val="6"/>
    <w:pPr>
      <w:shd w:val="clear" w:color="auto" w:fill="FFFFFF"/>
      <w:spacing w:line="250" w:lineRule="exact"/>
      <w:ind w:firstLine="340"/>
      <w:jc w:val="both"/>
    </w:pPr>
    <w:rPr>
      <w:rFonts w:ascii="Century Schoolbook" w:eastAsia="Century Schoolbook" w:hAnsi="Century Schoolbook" w:cs="Century Schoolbook"/>
      <w:b/>
      <w:bCs/>
      <w:sz w:val="19"/>
      <w:szCs w:val="19"/>
    </w:rPr>
  </w:style>
  <w:style w:type="paragraph" w:customStyle="1" w:styleId="70">
    <w:name w:val="Сноска (7)"/>
    <w:basedOn w:val="a"/>
    <w:link w:val="7"/>
    <w:pPr>
      <w:shd w:val="clear" w:color="auto" w:fill="FFFFFF"/>
      <w:spacing w:before="180" w:line="230" w:lineRule="exact"/>
      <w:jc w:val="right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94">
    <w:name w:val="Сноска (9)"/>
    <w:basedOn w:val="a"/>
    <w:link w:val="93"/>
    <w:pPr>
      <w:shd w:val="clear" w:color="auto" w:fill="FFFFFF"/>
      <w:spacing w:line="226" w:lineRule="exac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100">
    <w:name w:val="Сноска (10)"/>
    <w:basedOn w:val="a"/>
    <w:link w:val="10"/>
    <w:pPr>
      <w:shd w:val="clear" w:color="auto" w:fill="FFFFFF"/>
      <w:spacing w:line="226" w:lineRule="exac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80">
    <w:name w:val="Сноска (8)"/>
    <w:basedOn w:val="a"/>
    <w:link w:val="8"/>
    <w:pPr>
      <w:shd w:val="clear" w:color="auto" w:fill="FFFFFF"/>
      <w:spacing w:before="360" w:line="226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110">
    <w:name w:val="Сноска (11)"/>
    <w:basedOn w:val="a"/>
    <w:link w:val="11"/>
    <w:pPr>
      <w:shd w:val="clear" w:color="auto" w:fill="FFFFFF"/>
      <w:spacing w:line="240" w:lineRule="exact"/>
      <w:jc w:val="right"/>
    </w:pPr>
    <w:rPr>
      <w:rFonts w:ascii="Arial" w:eastAsia="Arial" w:hAnsi="Arial" w:cs="Arial"/>
      <w:b/>
      <w:bCs/>
      <w:sz w:val="18"/>
      <w:szCs w:val="18"/>
    </w:rPr>
  </w:style>
  <w:style w:type="paragraph" w:customStyle="1" w:styleId="120">
    <w:name w:val="Сноска (12)"/>
    <w:basedOn w:val="a"/>
    <w:link w:val="12"/>
    <w:pPr>
      <w:shd w:val="clear" w:color="auto" w:fill="FFFFFF"/>
      <w:spacing w:line="235" w:lineRule="exact"/>
    </w:pPr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130">
    <w:name w:val="Сноска (13)"/>
    <w:basedOn w:val="a"/>
    <w:link w:val="1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8"/>
      <w:szCs w:val="18"/>
      <w:lang w:val="ru"/>
    </w:rPr>
  </w:style>
  <w:style w:type="paragraph" w:customStyle="1" w:styleId="140">
    <w:name w:val="Сноска (14)"/>
    <w:basedOn w:val="a"/>
    <w:link w:val="14"/>
    <w:pPr>
      <w:shd w:val="clear" w:color="auto" w:fill="FFFFFF"/>
      <w:spacing w:line="158" w:lineRule="exact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50">
    <w:name w:val="Сноска (15)"/>
    <w:basedOn w:val="a"/>
    <w:link w:val="15"/>
    <w:pPr>
      <w:shd w:val="clear" w:color="auto" w:fill="FFFFFF"/>
      <w:spacing w:line="158" w:lineRule="exact"/>
    </w:pPr>
    <w:rPr>
      <w:rFonts w:ascii="Century Schoolbook" w:eastAsia="Century Schoolbook" w:hAnsi="Century Schoolbook" w:cs="Century Schoolbook"/>
      <w:b/>
      <w:bCs/>
      <w:sz w:val="19"/>
      <w:szCs w:val="19"/>
    </w:rPr>
  </w:style>
  <w:style w:type="paragraph" w:customStyle="1" w:styleId="160">
    <w:name w:val="Сноска (16)"/>
    <w:basedOn w:val="a"/>
    <w:link w:val="16"/>
    <w:pPr>
      <w:shd w:val="clear" w:color="auto" w:fill="FFFFFF"/>
      <w:spacing w:line="226" w:lineRule="exact"/>
      <w:ind w:hanging="380"/>
    </w:pPr>
    <w:rPr>
      <w:rFonts w:ascii="Arial" w:eastAsia="Arial" w:hAnsi="Arial" w:cs="Arial"/>
      <w:sz w:val="17"/>
      <w:szCs w:val="17"/>
    </w:rPr>
  </w:style>
  <w:style w:type="paragraph" w:customStyle="1" w:styleId="170">
    <w:name w:val="Сноска (17)"/>
    <w:basedOn w:val="a"/>
    <w:link w:val="17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20"/>
      <w:szCs w:val="20"/>
      <w:lang w:val="de"/>
    </w:rPr>
  </w:style>
  <w:style w:type="paragraph" w:customStyle="1" w:styleId="180">
    <w:name w:val="Сноска (18)"/>
    <w:basedOn w:val="a"/>
    <w:link w:val="18"/>
    <w:pPr>
      <w:shd w:val="clear" w:color="auto" w:fill="FFFFFF"/>
      <w:spacing w:line="240" w:lineRule="exact"/>
      <w:jc w:val="both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190">
    <w:name w:val="Сноска (19)"/>
    <w:basedOn w:val="a"/>
    <w:link w:val="19"/>
    <w:pPr>
      <w:shd w:val="clear" w:color="auto" w:fill="FFFFFF"/>
      <w:spacing w:line="240" w:lineRule="exact"/>
      <w:ind w:firstLine="340"/>
      <w:jc w:val="both"/>
    </w:pPr>
    <w:rPr>
      <w:rFonts w:ascii="Century Schoolbook" w:eastAsia="Century Schoolbook" w:hAnsi="Century Schoolbook" w:cs="Century Schoolbook"/>
      <w:sz w:val="18"/>
      <w:szCs w:val="18"/>
    </w:rPr>
  </w:style>
  <w:style w:type="paragraph" w:customStyle="1" w:styleId="201">
    <w:name w:val="Сноска (20)"/>
    <w:basedOn w:val="a"/>
    <w:link w:val="200"/>
    <w:pPr>
      <w:shd w:val="clear" w:color="auto" w:fill="FFFFFF"/>
      <w:spacing w:line="0" w:lineRule="atLeast"/>
    </w:pPr>
    <w:rPr>
      <w:rFonts w:ascii="Impact" w:eastAsia="Impact" w:hAnsi="Impact" w:cs="Impact"/>
      <w:sz w:val="10"/>
      <w:szCs w:val="10"/>
    </w:rPr>
  </w:style>
  <w:style w:type="paragraph" w:customStyle="1" w:styleId="211">
    <w:name w:val="Сноска (21)"/>
    <w:basedOn w:val="a"/>
    <w:link w:val="210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i/>
      <w:iCs/>
      <w:sz w:val="20"/>
      <w:szCs w:val="20"/>
    </w:rPr>
  </w:style>
  <w:style w:type="paragraph" w:customStyle="1" w:styleId="221">
    <w:name w:val="Сноска (22)"/>
    <w:basedOn w:val="a"/>
    <w:link w:val="220"/>
    <w:pPr>
      <w:shd w:val="clear" w:color="auto" w:fill="FFFFFF"/>
      <w:spacing w:line="216" w:lineRule="exact"/>
      <w:ind w:hanging="740"/>
    </w:pPr>
    <w:rPr>
      <w:rFonts w:ascii="Arial" w:eastAsia="Arial" w:hAnsi="Arial" w:cs="Arial"/>
      <w:sz w:val="17"/>
      <w:szCs w:val="17"/>
    </w:rPr>
  </w:style>
  <w:style w:type="paragraph" w:customStyle="1" w:styleId="231">
    <w:name w:val="Сноска (23)"/>
    <w:basedOn w:val="a"/>
    <w:link w:val="230"/>
    <w:pPr>
      <w:shd w:val="clear" w:color="auto" w:fill="FFFFFF"/>
      <w:spacing w:before="360" w:after="360" w:line="0" w:lineRule="atLeast"/>
      <w:ind w:firstLine="340"/>
      <w:jc w:val="both"/>
    </w:pPr>
    <w:rPr>
      <w:rFonts w:ascii="Arial" w:eastAsia="Arial" w:hAnsi="Arial" w:cs="Arial"/>
      <w:b/>
      <w:bCs/>
      <w:sz w:val="21"/>
      <w:szCs w:val="21"/>
    </w:rPr>
  </w:style>
  <w:style w:type="paragraph" w:customStyle="1" w:styleId="241">
    <w:name w:val="Сноска (24)"/>
    <w:basedOn w:val="a"/>
    <w:link w:val="240"/>
    <w:pPr>
      <w:shd w:val="clear" w:color="auto" w:fill="FFFFFF"/>
      <w:spacing w:before="360" w:after="180" w:line="0" w:lineRule="atLeast"/>
      <w:ind w:firstLine="840"/>
    </w:pPr>
    <w:rPr>
      <w:rFonts w:ascii="Arial" w:eastAsia="Arial" w:hAnsi="Arial" w:cs="Arial"/>
      <w:b/>
      <w:bCs/>
      <w:sz w:val="21"/>
      <w:szCs w:val="21"/>
    </w:rPr>
  </w:style>
  <w:style w:type="paragraph" w:customStyle="1" w:styleId="271">
    <w:name w:val="Сноска (27)"/>
    <w:basedOn w:val="a"/>
    <w:link w:val="270"/>
    <w:pPr>
      <w:shd w:val="clear" w:color="auto" w:fill="FFFFFF"/>
      <w:spacing w:before="180" w:line="235" w:lineRule="exact"/>
      <w:ind w:firstLine="320"/>
      <w:jc w:val="both"/>
    </w:pPr>
    <w:rPr>
      <w:rFonts w:ascii="Century Schoolbook" w:eastAsia="Century Schoolbook" w:hAnsi="Century Schoolbook" w:cs="Century Schoolbook"/>
      <w:b/>
      <w:bCs/>
      <w:i/>
      <w:iCs/>
      <w:sz w:val="19"/>
      <w:szCs w:val="19"/>
    </w:rPr>
  </w:style>
  <w:style w:type="paragraph" w:customStyle="1" w:styleId="251">
    <w:name w:val="Сноска (25)"/>
    <w:basedOn w:val="a"/>
    <w:link w:val="250"/>
    <w:pPr>
      <w:shd w:val="clear" w:color="auto" w:fill="FFFFFF"/>
      <w:spacing w:line="0" w:lineRule="atLeast"/>
    </w:pPr>
    <w:rPr>
      <w:rFonts w:ascii="Arial" w:eastAsia="Arial" w:hAnsi="Arial" w:cs="Arial"/>
      <w:sz w:val="13"/>
      <w:szCs w:val="13"/>
      <w:lang w:val="de"/>
    </w:rPr>
  </w:style>
  <w:style w:type="paragraph" w:customStyle="1" w:styleId="261">
    <w:name w:val="Сноска (26)"/>
    <w:basedOn w:val="a"/>
    <w:link w:val="260"/>
    <w:pPr>
      <w:shd w:val="clear" w:color="auto" w:fill="FFFFFF"/>
      <w:spacing w:before="180" w:after="60" w:line="235" w:lineRule="exact"/>
      <w:ind w:firstLine="340"/>
      <w:jc w:val="both"/>
    </w:pPr>
    <w:rPr>
      <w:rFonts w:ascii="Century Schoolbook" w:eastAsia="Century Schoolbook" w:hAnsi="Century Schoolbook" w:cs="Century Schoolbook"/>
      <w:b/>
      <w:bCs/>
      <w:sz w:val="20"/>
      <w:szCs w:val="20"/>
    </w:rPr>
  </w:style>
  <w:style w:type="paragraph" w:customStyle="1" w:styleId="2c">
    <w:name w:val="Заголовок №2"/>
    <w:basedOn w:val="a"/>
    <w:link w:val="2b"/>
    <w:pPr>
      <w:shd w:val="clear" w:color="auto" w:fill="FFFFFF"/>
      <w:spacing w:after="240" w:line="0" w:lineRule="atLeast"/>
      <w:jc w:val="center"/>
      <w:outlineLvl w:val="1"/>
    </w:pPr>
    <w:rPr>
      <w:rFonts w:ascii="Franklin Gothic Heavy" w:eastAsia="Franklin Gothic Heavy" w:hAnsi="Franklin Gothic Heavy" w:cs="Franklin Gothic Heavy"/>
      <w:sz w:val="29"/>
      <w:szCs w:val="29"/>
    </w:rPr>
  </w:style>
  <w:style w:type="paragraph" w:customStyle="1" w:styleId="2e">
    <w:name w:val="Основной текст (2)"/>
    <w:basedOn w:val="a"/>
    <w:link w:val="2d"/>
    <w:pPr>
      <w:shd w:val="clear" w:color="auto" w:fill="FFFFFF"/>
      <w:spacing w:before="240" w:after="240" w:line="235" w:lineRule="exact"/>
      <w:jc w:val="center"/>
    </w:pPr>
    <w:rPr>
      <w:rFonts w:ascii="Microsoft Sans Serif" w:eastAsia="Microsoft Sans Serif" w:hAnsi="Microsoft Sans Serif" w:cs="Microsoft Sans Serif"/>
      <w:sz w:val="23"/>
      <w:szCs w:val="23"/>
    </w:rPr>
  </w:style>
  <w:style w:type="paragraph" w:customStyle="1" w:styleId="37">
    <w:name w:val="Основной текст (3)"/>
    <w:basedOn w:val="a"/>
    <w:link w:val="36"/>
    <w:pPr>
      <w:shd w:val="clear" w:color="auto" w:fill="FFFFFF"/>
      <w:spacing w:after="1140"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4d">
    <w:name w:val="Основной текст (4)"/>
    <w:basedOn w:val="a"/>
    <w:link w:val="4c"/>
    <w:pPr>
      <w:shd w:val="clear" w:color="auto" w:fill="FFFFFF"/>
      <w:spacing w:after="2280" w:line="0" w:lineRule="atLeast"/>
    </w:pPr>
    <w:rPr>
      <w:rFonts w:ascii="Century Schoolbook" w:eastAsia="Century Schoolbook" w:hAnsi="Century Schoolbook" w:cs="Century Schoolbook"/>
      <w:spacing w:val="130"/>
      <w:sz w:val="31"/>
      <w:szCs w:val="31"/>
    </w:rPr>
  </w:style>
  <w:style w:type="paragraph" w:customStyle="1" w:styleId="af5">
    <w:name w:val="Колонтитул"/>
    <w:basedOn w:val="a"/>
    <w:link w:val="af4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styleId="56">
    <w:name w:val="toc 5"/>
    <w:basedOn w:val="a"/>
    <w:link w:val="55"/>
    <w:autoRedefine/>
    <w:pPr>
      <w:shd w:val="clear" w:color="auto" w:fill="FFFFFF"/>
      <w:spacing w:before="2280" w:after="240" w:line="0" w:lineRule="atLeast"/>
      <w:ind w:hanging="680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2f1">
    <w:name w:val="Оглавление (2)"/>
    <w:basedOn w:val="a"/>
    <w:link w:val="2f0"/>
    <w:pPr>
      <w:shd w:val="clear" w:color="auto" w:fill="FFFFFF"/>
      <w:spacing w:before="240" w:after="240" w:line="0" w:lineRule="atLeast"/>
      <w:ind w:hanging="680"/>
    </w:pPr>
    <w:rPr>
      <w:rFonts w:ascii="Arial" w:eastAsia="Arial" w:hAnsi="Arial" w:cs="Arial"/>
      <w:b/>
      <w:bCs/>
      <w:sz w:val="21"/>
      <w:szCs w:val="21"/>
    </w:rPr>
  </w:style>
  <w:style w:type="paragraph" w:styleId="1a">
    <w:name w:val="toc 1"/>
    <w:basedOn w:val="a"/>
    <w:link w:val="1"/>
    <w:autoRedefine/>
    <w:pPr>
      <w:shd w:val="clear" w:color="auto" w:fill="FFFFFF"/>
      <w:spacing w:before="240" w:line="240" w:lineRule="exact"/>
      <w:ind w:hanging="680"/>
    </w:pPr>
    <w:rPr>
      <w:rFonts w:ascii="Arial" w:eastAsia="Arial" w:hAnsi="Arial" w:cs="Arial"/>
      <w:b/>
      <w:bCs/>
      <w:sz w:val="18"/>
      <w:szCs w:val="18"/>
    </w:rPr>
  </w:style>
  <w:style w:type="paragraph" w:customStyle="1" w:styleId="4f0">
    <w:name w:val="Оглавление (4)"/>
    <w:basedOn w:val="a"/>
    <w:link w:val="4f"/>
    <w:pPr>
      <w:shd w:val="clear" w:color="auto" w:fill="FFFFFF"/>
      <w:spacing w:before="240" w:line="230" w:lineRule="exact"/>
      <w:ind w:hanging="680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58">
    <w:name w:val="Основной текст (5)"/>
    <w:basedOn w:val="a"/>
    <w:link w:val="57"/>
    <w:pPr>
      <w:shd w:val="clear" w:color="auto" w:fill="FFFFFF"/>
      <w:spacing w:after="1860" w:line="0" w:lineRule="atLeast"/>
    </w:pPr>
    <w:rPr>
      <w:rFonts w:ascii="Century Schoolbook" w:eastAsia="Century Schoolbook" w:hAnsi="Century Schoolbook" w:cs="Century Schoolbook"/>
      <w:spacing w:val="120"/>
      <w:sz w:val="31"/>
      <w:szCs w:val="31"/>
    </w:rPr>
  </w:style>
  <w:style w:type="paragraph" w:customStyle="1" w:styleId="98">
    <w:name w:val="Основной текст98"/>
    <w:basedOn w:val="a"/>
    <w:link w:val="aff1"/>
    <w:pPr>
      <w:shd w:val="clear" w:color="auto" w:fill="FFFFFF"/>
      <w:spacing w:before="1860" w:line="230" w:lineRule="exact"/>
      <w:jc w:val="both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3d">
    <w:name w:val="Заголовок №3"/>
    <w:basedOn w:val="a"/>
    <w:link w:val="3c"/>
    <w:pPr>
      <w:shd w:val="clear" w:color="auto" w:fill="FFFFFF"/>
      <w:spacing w:after="60" w:line="322" w:lineRule="exact"/>
      <w:outlineLvl w:val="2"/>
    </w:pPr>
    <w:rPr>
      <w:rFonts w:ascii="Franklin Gothic Heavy" w:eastAsia="Franklin Gothic Heavy" w:hAnsi="Franklin Gothic Heavy" w:cs="Franklin Gothic Heavy"/>
      <w:sz w:val="29"/>
      <w:szCs w:val="29"/>
    </w:rPr>
  </w:style>
  <w:style w:type="paragraph" w:customStyle="1" w:styleId="64">
    <w:name w:val="Основной текст (6)"/>
    <w:basedOn w:val="a"/>
    <w:link w:val="63"/>
    <w:pPr>
      <w:shd w:val="clear" w:color="auto" w:fill="FFFFFF"/>
      <w:spacing w:before="360" w:after="120" w:line="259" w:lineRule="exact"/>
    </w:pPr>
    <w:rPr>
      <w:rFonts w:ascii="Arial" w:eastAsia="Arial" w:hAnsi="Arial" w:cs="Arial"/>
      <w:b/>
      <w:bCs/>
      <w:sz w:val="21"/>
      <w:szCs w:val="21"/>
    </w:rPr>
  </w:style>
  <w:style w:type="paragraph" w:customStyle="1" w:styleId="76">
    <w:name w:val="Основной текст (7)"/>
    <w:basedOn w:val="a"/>
    <w:link w:val="75"/>
    <w:pPr>
      <w:shd w:val="clear" w:color="auto" w:fill="FFFFFF"/>
      <w:spacing w:line="0" w:lineRule="atLeast"/>
    </w:pPr>
    <w:rPr>
      <w:rFonts w:ascii="Arial" w:eastAsia="Arial" w:hAnsi="Arial" w:cs="Arial"/>
      <w:b/>
      <w:bCs/>
      <w:spacing w:val="-10"/>
      <w:w w:val="60"/>
      <w:sz w:val="13"/>
      <w:szCs w:val="13"/>
      <w:lang w:val="ru"/>
    </w:rPr>
  </w:style>
  <w:style w:type="paragraph" w:customStyle="1" w:styleId="2f6">
    <w:name w:val="Подпись к картинке (2)"/>
    <w:basedOn w:val="a"/>
    <w:link w:val="2f5"/>
    <w:pPr>
      <w:shd w:val="clear" w:color="auto" w:fill="FFFFFF"/>
      <w:spacing w:after="120" w:line="0" w:lineRule="atLeast"/>
      <w:jc w:val="both"/>
    </w:pPr>
    <w:rPr>
      <w:rFonts w:ascii="Arial" w:eastAsia="Arial" w:hAnsi="Arial" w:cs="Arial"/>
      <w:b/>
      <w:bCs/>
      <w:spacing w:val="-10"/>
      <w:w w:val="60"/>
      <w:sz w:val="13"/>
      <w:szCs w:val="13"/>
    </w:rPr>
  </w:style>
  <w:style w:type="paragraph" w:customStyle="1" w:styleId="aff5">
    <w:name w:val="Подпись к картинке"/>
    <w:basedOn w:val="a"/>
    <w:link w:val="aff4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85">
    <w:name w:val="Основной текст (8)"/>
    <w:basedOn w:val="a"/>
    <w:link w:val="84"/>
    <w:pPr>
      <w:shd w:val="clear" w:color="auto" w:fill="FFFFFF"/>
      <w:spacing w:after="300" w:line="0" w:lineRule="atLeas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67">
    <w:name w:val="Заголовок №6"/>
    <w:basedOn w:val="a"/>
    <w:link w:val="66"/>
    <w:pPr>
      <w:shd w:val="clear" w:color="auto" w:fill="FFFFFF"/>
      <w:spacing w:before="120" w:after="720" w:line="230" w:lineRule="exact"/>
      <w:jc w:val="both"/>
      <w:outlineLvl w:val="5"/>
    </w:pPr>
    <w:rPr>
      <w:rFonts w:ascii="Arial" w:eastAsia="Arial" w:hAnsi="Arial" w:cs="Arial"/>
      <w:b/>
      <w:bCs/>
      <w:sz w:val="18"/>
      <w:szCs w:val="18"/>
    </w:rPr>
  </w:style>
  <w:style w:type="paragraph" w:customStyle="1" w:styleId="4f5">
    <w:name w:val="Заголовок №4"/>
    <w:basedOn w:val="a"/>
    <w:link w:val="4f4"/>
    <w:pPr>
      <w:shd w:val="clear" w:color="auto" w:fill="FFFFFF"/>
      <w:spacing w:before="720" w:after="300" w:line="0" w:lineRule="atLeast"/>
      <w:outlineLvl w:val="3"/>
    </w:pPr>
    <w:rPr>
      <w:rFonts w:ascii="Microsoft Sans Serif" w:eastAsia="Microsoft Sans Serif" w:hAnsi="Microsoft Sans Serif" w:cs="Microsoft Sans Serif"/>
      <w:sz w:val="23"/>
      <w:szCs w:val="23"/>
    </w:rPr>
  </w:style>
  <w:style w:type="paragraph" w:customStyle="1" w:styleId="5c">
    <w:name w:val="Заголовок №5"/>
    <w:basedOn w:val="a"/>
    <w:link w:val="5b"/>
    <w:pPr>
      <w:shd w:val="clear" w:color="auto" w:fill="FFFFFF"/>
      <w:spacing w:before="300" w:after="300" w:line="0" w:lineRule="atLeast"/>
      <w:jc w:val="both"/>
      <w:outlineLvl w:val="4"/>
    </w:pPr>
    <w:rPr>
      <w:rFonts w:ascii="Arial" w:eastAsia="Arial" w:hAnsi="Arial" w:cs="Arial"/>
      <w:b/>
      <w:bCs/>
      <w:sz w:val="21"/>
      <w:szCs w:val="21"/>
    </w:rPr>
  </w:style>
  <w:style w:type="paragraph" w:customStyle="1" w:styleId="107">
    <w:name w:val="Основной текст (10)"/>
    <w:basedOn w:val="a"/>
    <w:link w:val="106"/>
    <w:pPr>
      <w:shd w:val="clear" w:color="auto" w:fill="FFFFFF"/>
      <w:spacing w:before="240" w:line="235" w:lineRule="exact"/>
      <w:jc w:val="right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3f0">
    <w:name w:val="Подпись к картинке (3)"/>
    <w:basedOn w:val="a"/>
    <w:link w:val="3f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114">
    <w:name w:val="Основной текст (11)"/>
    <w:basedOn w:val="a"/>
    <w:link w:val="113"/>
    <w:pPr>
      <w:shd w:val="clear" w:color="auto" w:fill="FFFFFF"/>
      <w:spacing w:before="180" w:after="180" w:line="221" w:lineRule="exact"/>
      <w:jc w:val="both"/>
    </w:pPr>
    <w:rPr>
      <w:rFonts w:ascii="Century Schoolbook" w:eastAsia="Century Schoolbook" w:hAnsi="Century Schoolbook" w:cs="Century Schoolbook"/>
      <w:b/>
      <w:bCs/>
      <w:i/>
      <w:iCs/>
      <w:sz w:val="19"/>
      <w:szCs w:val="19"/>
    </w:rPr>
  </w:style>
  <w:style w:type="paragraph" w:customStyle="1" w:styleId="12f2">
    <w:name w:val="Основной текст (12)"/>
    <w:basedOn w:val="a"/>
    <w:link w:val="12f1"/>
    <w:pPr>
      <w:shd w:val="clear" w:color="auto" w:fill="FFFFFF"/>
      <w:spacing w:before="180" w:after="180" w:line="239" w:lineRule="exact"/>
    </w:pPr>
    <w:rPr>
      <w:rFonts w:ascii="Arial" w:eastAsia="Arial" w:hAnsi="Arial" w:cs="Arial"/>
      <w:b/>
      <w:bCs/>
      <w:sz w:val="18"/>
      <w:szCs w:val="18"/>
    </w:rPr>
  </w:style>
  <w:style w:type="paragraph" w:customStyle="1" w:styleId="134">
    <w:name w:val="Основной текст (13)"/>
    <w:basedOn w:val="a"/>
    <w:link w:val="13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ffff">
    <w:name w:val="Подпись к таблице"/>
    <w:basedOn w:val="a"/>
    <w:link w:val="affffe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622">
    <w:name w:val="Заголовок №6 (2)"/>
    <w:basedOn w:val="a"/>
    <w:link w:val="621"/>
    <w:pPr>
      <w:shd w:val="clear" w:color="auto" w:fill="FFFFFF"/>
      <w:spacing w:before="120" w:line="216" w:lineRule="exact"/>
      <w:ind w:firstLine="340"/>
      <w:jc w:val="both"/>
      <w:outlineLvl w:val="5"/>
    </w:pPr>
    <w:rPr>
      <w:rFonts w:ascii="Microsoft Sans Serif" w:eastAsia="Microsoft Sans Serif" w:hAnsi="Microsoft Sans Serif" w:cs="Microsoft Sans Serif"/>
      <w:b/>
      <w:bCs/>
      <w:i/>
      <w:iCs/>
      <w:spacing w:val="10"/>
      <w:sz w:val="17"/>
      <w:szCs w:val="17"/>
    </w:rPr>
  </w:style>
  <w:style w:type="paragraph" w:customStyle="1" w:styleId="144">
    <w:name w:val="Основной текст (14)"/>
    <w:basedOn w:val="a"/>
    <w:link w:val="143"/>
    <w:pPr>
      <w:shd w:val="clear" w:color="auto" w:fill="FFFFFF"/>
      <w:spacing w:line="216" w:lineRule="exact"/>
      <w:ind w:firstLine="340"/>
      <w:jc w:val="both"/>
    </w:pPr>
    <w:rPr>
      <w:rFonts w:ascii="Microsoft Sans Serif" w:eastAsia="Microsoft Sans Serif" w:hAnsi="Microsoft Sans Serif" w:cs="Microsoft Sans Serif"/>
      <w:i/>
      <w:iCs/>
      <w:spacing w:val="10"/>
      <w:sz w:val="17"/>
      <w:szCs w:val="17"/>
    </w:rPr>
  </w:style>
  <w:style w:type="paragraph" w:customStyle="1" w:styleId="153">
    <w:name w:val="Основной текст (15)"/>
    <w:basedOn w:val="a"/>
    <w:link w:val="152"/>
    <w:pPr>
      <w:shd w:val="clear" w:color="auto" w:fill="FFFFFF"/>
      <w:spacing w:after="180" w:line="0" w:lineRule="atLeast"/>
    </w:pPr>
    <w:rPr>
      <w:rFonts w:ascii="Century Schoolbook" w:eastAsia="Century Schoolbook" w:hAnsi="Century Schoolbook" w:cs="Century Schoolbook"/>
      <w:sz w:val="34"/>
      <w:szCs w:val="34"/>
    </w:rPr>
  </w:style>
  <w:style w:type="paragraph" w:customStyle="1" w:styleId="2fa">
    <w:name w:val="Подпись к таблице (2)"/>
    <w:basedOn w:val="a"/>
    <w:link w:val="2f9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94">
    <w:name w:val="Основной текст (19)"/>
    <w:basedOn w:val="a"/>
    <w:link w:val="193"/>
    <w:pPr>
      <w:shd w:val="clear" w:color="auto" w:fill="FFFFFF"/>
      <w:spacing w:before="120" w:line="0" w:lineRule="atLeast"/>
    </w:pPr>
    <w:rPr>
      <w:rFonts w:ascii="Century Schoolbook" w:eastAsia="Century Schoolbook" w:hAnsi="Century Schoolbook" w:cs="Century Schoolbook"/>
      <w:sz w:val="12"/>
      <w:szCs w:val="12"/>
    </w:rPr>
  </w:style>
  <w:style w:type="paragraph" w:customStyle="1" w:styleId="184">
    <w:name w:val="Основной текст (18)"/>
    <w:basedOn w:val="a"/>
    <w:link w:val="183"/>
    <w:pPr>
      <w:shd w:val="clear" w:color="auto" w:fill="FFFFFF"/>
      <w:spacing w:before="120" w:after="120" w:line="0" w:lineRule="atLeast"/>
    </w:pPr>
    <w:rPr>
      <w:rFonts w:ascii="Century Schoolbook" w:eastAsia="Century Schoolbook" w:hAnsi="Century Schoolbook" w:cs="Century Schoolbook"/>
      <w:sz w:val="12"/>
      <w:szCs w:val="12"/>
    </w:rPr>
  </w:style>
  <w:style w:type="paragraph" w:customStyle="1" w:styleId="16b">
    <w:name w:val="Основной текст (16)"/>
    <w:basedOn w:val="a"/>
    <w:link w:val="16a"/>
    <w:pPr>
      <w:shd w:val="clear" w:color="auto" w:fill="FFFFFF"/>
      <w:spacing w:after="120" w:line="0" w:lineRule="atLeast"/>
      <w:jc w:val="both"/>
    </w:pPr>
    <w:rPr>
      <w:rFonts w:ascii="Century Schoolbook" w:eastAsia="Century Schoolbook" w:hAnsi="Century Schoolbook" w:cs="Century Schoolbook"/>
      <w:sz w:val="22"/>
      <w:szCs w:val="22"/>
    </w:rPr>
  </w:style>
  <w:style w:type="paragraph" w:customStyle="1" w:styleId="176">
    <w:name w:val="Основной текст (17)"/>
    <w:basedOn w:val="a"/>
    <w:link w:val="175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21"/>
      <w:szCs w:val="21"/>
    </w:rPr>
  </w:style>
  <w:style w:type="paragraph" w:customStyle="1" w:styleId="204">
    <w:name w:val="Основной текст (20)"/>
    <w:basedOn w:val="a"/>
    <w:link w:val="203"/>
    <w:pPr>
      <w:shd w:val="clear" w:color="auto" w:fill="FFFFFF"/>
      <w:spacing w:line="312" w:lineRule="exact"/>
    </w:pPr>
    <w:rPr>
      <w:rFonts w:ascii="Century Schoolbook" w:eastAsia="Century Schoolbook" w:hAnsi="Century Schoolbook" w:cs="Century Schoolbook"/>
      <w:sz w:val="12"/>
      <w:szCs w:val="12"/>
    </w:rPr>
  </w:style>
  <w:style w:type="paragraph" w:customStyle="1" w:styleId="1d">
    <w:name w:val="Заголовок №1"/>
    <w:basedOn w:val="a"/>
    <w:link w:val="1c"/>
    <w:pPr>
      <w:shd w:val="clear" w:color="auto" w:fill="FFFFFF"/>
      <w:spacing w:before="60" w:after="180" w:line="0" w:lineRule="atLeast"/>
      <w:outlineLvl w:val="0"/>
    </w:pPr>
    <w:rPr>
      <w:rFonts w:ascii="Microsoft Sans Serif" w:eastAsia="Microsoft Sans Serif" w:hAnsi="Microsoft Sans Serif" w:cs="Microsoft Sans Serif"/>
      <w:b/>
      <w:bCs/>
      <w:i/>
      <w:iCs/>
      <w:sz w:val="36"/>
      <w:szCs w:val="36"/>
    </w:rPr>
  </w:style>
  <w:style w:type="paragraph" w:customStyle="1" w:styleId="4ff0">
    <w:name w:val="Подпись к картинке (4)"/>
    <w:basedOn w:val="a"/>
    <w:link w:val="4ff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i/>
      <w:iCs/>
      <w:sz w:val="16"/>
      <w:szCs w:val="16"/>
    </w:rPr>
  </w:style>
  <w:style w:type="paragraph" w:customStyle="1" w:styleId="214">
    <w:name w:val="Основной текст (21)"/>
    <w:basedOn w:val="a"/>
    <w:link w:val="213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i/>
      <w:iCs/>
      <w:sz w:val="16"/>
      <w:szCs w:val="16"/>
    </w:rPr>
  </w:style>
  <w:style w:type="paragraph" w:customStyle="1" w:styleId="234">
    <w:name w:val="Основной текст (23)"/>
    <w:basedOn w:val="a"/>
    <w:link w:val="23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9"/>
      <w:szCs w:val="19"/>
      <w:lang w:val="en-US"/>
    </w:rPr>
  </w:style>
  <w:style w:type="paragraph" w:customStyle="1" w:styleId="226">
    <w:name w:val="Заголовок №2 (2)"/>
    <w:basedOn w:val="a"/>
    <w:link w:val="225"/>
    <w:pPr>
      <w:shd w:val="clear" w:color="auto" w:fill="FFFFFF"/>
      <w:spacing w:before="720" w:line="0" w:lineRule="atLeast"/>
      <w:outlineLvl w:val="1"/>
    </w:pPr>
    <w:rPr>
      <w:rFonts w:ascii="Microsoft Sans Serif" w:eastAsia="Microsoft Sans Serif" w:hAnsi="Microsoft Sans Serif" w:cs="Microsoft Sans Serif"/>
      <w:sz w:val="23"/>
      <w:szCs w:val="23"/>
    </w:rPr>
  </w:style>
  <w:style w:type="paragraph" w:customStyle="1" w:styleId="244">
    <w:name w:val="Основной текст (24)"/>
    <w:basedOn w:val="a"/>
    <w:link w:val="24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86"/>
      <w:szCs w:val="86"/>
    </w:rPr>
  </w:style>
  <w:style w:type="paragraph" w:customStyle="1" w:styleId="254">
    <w:name w:val="Основной текст (25)"/>
    <w:basedOn w:val="a"/>
    <w:link w:val="253"/>
    <w:pPr>
      <w:shd w:val="clear" w:color="auto" w:fill="FFFFFF"/>
      <w:spacing w:after="120" w:line="0" w:lineRule="atLeast"/>
    </w:pPr>
    <w:rPr>
      <w:rFonts w:ascii="Microsoft Sans Serif" w:eastAsia="Microsoft Sans Serif" w:hAnsi="Microsoft Sans Serif" w:cs="Microsoft Sans Serif"/>
      <w:b/>
      <w:bCs/>
      <w:i/>
      <w:iCs/>
      <w:sz w:val="36"/>
      <w:szCs w:val="36"/>
    </w:rPr>
  </w:style>
  <w:style w:type="paragraph" w:customStyle="1" w:styleId="275">
    <w:name w:val="Основной текст (27)"/>
    <w:basedOn w:val="a"/>
    <w:link w:val="274"/>
    <w:pPr>
      <w:shd w:val="clear" w:color="auto" w:fill="FFFFFF"/>
      <w:spacing w:line="0" w:lineRule="atLeast"/>
    </w:pPr>
    <w:rPr>
      <w:rFonts w:ascii="Consolas" w:eastAsia="Consolas" w:hAnsi="Consolas" w:cs="Consolas"/>
      <w:b/>
      <w:bCs/>
      <w:i/>
      <w:iCs/>
    </w:rPr>
  </w:style>
  <w:style w:type="paragraph" w:customStyle="1" w:styleId="282">
    <w:name w:val="Основной текст (28)"/>
    <w:basedOn w:val="a"/>
    <w:link w:val="28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1"/>
      <w:szCs w:val="11"/>
    </w:rPr>
  </w:style>
  <w:style w:type="paragraph" w:customStyle="1" w:styleId="292">
    <w:name w:val="Основной текст (29)"/>
    <w:basedOn w:val="a"/>
    <w:link w:val="29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47"/>
      <w:szCs w:val="47"/>
    </w:rPr>
  </w:style>
  <w:style w:type="paragraph" w:customStyle="1" w:styleId="266">
    <w:name w:val="Основной текст (26)"/>
    <w:basedOn w:val="a"/>
    <w:link w:val="265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25"/>
      <w:szCs w:val="25"/>
    </w:rPr>
  </w:style>
  <w:style w:type="paragraph" w:customStyle="1" w:styleId="302">
    <w:name w:val="Основной текст (30)"/>
    <w:basedOn w:val="a"/>
    <w:link w:val="30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pacing w:val="-10"/>
      <w:sz w:val="18"/>
      <w:szCs w:val="18"/>
      <w:lang w:val="ru"/>
    </w:rPr>
  </w:style>
  <w:style w:type="paragraph" w:customStyle="1" w:styleId="312">
    <w:name w:val="Основной текст (31)"/>
    <w:basedOn w:val="a"/>
    <w:link w:val="311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b/>
      <w:bCs/>
      <w:sz w:val="18"/>
      <w:szCs w:val="18"/>
      <w:lang w:val="ru"/>
    </w:rPr>
  </w:style>
  <w:style w:type="paragraph" w:customStyle="1" w:styleId="322">
    <w:name w:val="Основной текст (32)"/>
    <w:basedOn w:val="a"/>
    <w:link w:val="321"/>
    <w:pPr>
      <w:shd w:val="clear" w:color="auto" w:fill="FFFFFF"/>
      <w:spacing w:before="120" w:after="120" w:line="0" w:lineRule="atLeast"/>
      <w:jc w:val="right"/>
    </w:pPr>
    <w:rPr>
      <w:rFonts w:ascii="Century Schoolbook" w:eastAsia="Century Schoolbook" w:hAnsi="Century Schoolbook" w:cs="Century Schoolbook"/>
      <w:i/>
      <w:iCs/>
      <w:spacing w:val="10"/>
      <w:sz w:val="11"/>
      <w:szCs w:val="11"/>
    </w:rPr>
  </w:style>
  <w:style w:type="paragraph" w:customStyle="1" w:styleId="5f5">
    <w:name w:val="Подпись к картинке (5)"/>
    <w:basedOn w:val="a"/>
    <w:link w:val="5f4"/>
    <w:pPr>
      <w:shd w:val="clear" w:color="auto" w:fill="FFFFFF"/>
      <w:spacing w:line="0" w:lineRule="atLeast"/>
    </w:pPr>
    <w:rPr>
      <w:rFonts w:ascii="Consolas" w:eastAsia="Consolas" w:hAnsi="Consolas" w:cs="Consolas"/>
      <w:b/>
      <w:bCs/>
      <w:spacing w:val="-20"/>
      <w:sz w:val="28"/>
      <w:szCs w:val="28"/>
    </w:rPr>
  </w:style>
  <w:style w:type="paragraph" w:customStyle="1" w:styleId="332">
    <w:name w:val="Основной текст (33)"/>
    <w:basedOn w:val="a"/>
    <w:link w:val="33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1"/>
      <w:szCs w:val="11"/>
      <w:lang w:val="ru"/>
    </w:rPr>
  </w:style>
  <w:style w:type="paragraph" w:customStyle="1" w:styleId="342">
    <w:name w:val="Основной текст (34)"/>
    <w:basedOn w:val="a"/>
    <w:link w:val="34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1"/>
      <w:szCs w:val="11"/>
      <w:lang w:val="ru"/>
    </w:rPr>
  </w:style>
  <w:style w:type="paragraph" w:customStyle="1" w:styleId="352">
    <w:name w:val="Основной текст (35)"/>
    <w:basedOn w:val="a"/>
    <w:link w:val="351"/>
    <w:pPr>
      <w:shd w:val="clear" w:color="auto" w:fill="FFFFFF"/>
      <w:spacing w:before="120" w:after="120" w:line="0" w:lineRule="atLeast"/>
    </w:pPr>
    <w:rPr>
      <w:rFonts w:ascii="Century Schoolbook" w:eastAsia="Century Schoolbook" w:hAnsi="Century Schoolbook" w:cs="Century Schoolbook"/>
      <w:sz w:val="25"/>
      <w:szCs w:val="25"/>
      <w:lang w:val="ru"/>
    </w:rPr>
  </w:style>
  <w:style w:type="paragraph" w:customStyle="1" w:styleId="362">
    <w:name w:val="Основной текст (36)"/>
    <w:basedOn w:val="a"/>
    <w:link w:val="361"/>
    <w:pPr>
      <w:shd w:val="clear" w:color="auto" w:fill="FFFFFF"/>
      <w:spacing w:before="360" w:after="60" w:line="0" w:lineRule="atLeast"/>
      <w:jc w:val="both"/>
    </w:pPr>
    <w:rPr>
      <w:rFonts w:ascii="Arial" w:eastAsia="Arial" w:hAnsi="Arial" w:cs="Arial"/>
      <w:sz w:val="19"/>
      <w:szCs w:val="19"/>
    </w:rPr>
  </w:style>
  <w:style w:type="paragraph" w:customStyle="1" w:styleId="372">
    <w:name w:val="Основной текст (37)"/>
    <w:basedOn w:val="a"/>
    <w:link w:val="371"/>
    <w:pPr>
      <w:shd w:val="clear" w:color="auto" w:fill="FFFFFF"/>
      <w:spacing w:line="240" w:lineRule="exact"/>
      <w:ind w:firstLine="340"/>
      <w:jc w:val="both"/>
    </w:pPr>
    <w:rPr>
      <w:rFonts w:ascii="Century Schoolbook" w:eastAsia="Century Schoolbook" w:hAnsi="Century Schoolbook" w:cs="Century Schoolbook"/>
      <w:b/>
      <w:bCs/>
      <w:sz w:val="19"/>
      <w:szCs w:val="19"/>
    </w:rPr>
  </w:style>
  <w:style w:type="paragraph" w:customStyle="1" w:styleId="382">
    <w:name w:val="Основной текст (38)"/>
    <w:basedOn w:val="a"/>
    <w:link w:val="38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2"/>
      <w:szCs w:val="12"/>
    </w:rPr>
  </w:style>
  <w:style w:type="paragraph" w:customStyle="1" w:styleId="12fc">
    <w:name w:val="Заголовок №1 (2)"/>
    <w:basedOn w:val="a"/>
    <w:link w:val="12fb"/>
    <w:pPr>
      <w:shd w:val="clear" w:color="auto" w:fill="FFFFFF"/>
      <w:spacing w:after="300" w:line="0" w:lineRule="atLeast"/>
      <w:jc w:val="both"/>
      <w:outlineLvl w:val="0"/>
    </w:pPr>
    <w:rPr>
      <w:rFonts w:ascii="Franklin Gothic Heavy" w:eastAsia="Franklin Gothic Heavy" w:hAnsi="Franklin Gothic Heavy" w:cs="Franklin Gothic Heavy"/>
      <w:sz w:val="29"/>
      <w:szCs w:val="29"/>
    </w:rPr>
  </w:style>
  <w:style w:type="paragraph" w:customStyle="1" w:styleId="392">
    <w:name w:val="Основной текст (39)"/>
    <w:basedOn w:val="a"/>
    <w:link w:val="391"/>
    <w:pPr>
      <w:shd w:val="clear" w:color="auto" w:fill="FFFFFF"/>
      <w:spacing w:line="0" w:lineRule="atLeast"/>
      <w:jc w:val="both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412">
    <w:name w:val="Основной текст (41)"/>
    <w:basedOn w:val="a"/>
    <w:link w:val="41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402">
    <w:name w:val="Основной текст (40)"/>
    <w:basedOn w:val="a"/>
    <w:link w:val="40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pacing w:val="10"/>
      <w:sz w:val="17"/>
      <w:szCs w:val="17"/>
      <w:lang w:val="en-US"/>
    </w:rPr>
  </w:style>
  <w:style w:type="paragraph" w:customStyle="1" w:styleId="422">
    <w:name w:val="Основной текст (42)"/>
    <w:basedOn w:val="a"/>
    <w:link w:val="42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20"/>
      <w:szCs w:val="20"/>
      <w:lang w:val="en-US"/>
    </w:rPr>
  </w:style>
  <w:style w:type="paragraph" w:customStyle="1" w:styleId="237">
    <w:name w:val="Заголовок №2 (3)"/>
    <w:basedOn w:val="a"/>
    <w:link w:val="236"/>
    <w:pPr>
      <w:shd w:val="clear" w:color="auto" w:fill="FFFFFF"/>
      <w:spacing w:before="60" w:line="0" w:lineRule="atLeast"/>
      <w:outlineLvl w:val="1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6f4">
    <w:name w:val="Подпись к картинке (6)"/>
    <w:basedOn w:val="a"/>
    <w:link w:val="6f3"/>
    <w:pPr>
      <w:shd w:val="clear" w:color="auto" w:fill="FFFFFF"/>
      <w:spacing w:line="283" w:lineRule="exact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432">
    <w:name w:val="Основной текст (43)"/>
    <w:basedOn w:val="a"/>
    <w:link w:val="431"/>
    <w:pPr>
      <w:shd w:val="clear" w:color="auto" w:fill="FFFFFF"/>
      <w:spacing w:before="60" w:line="0" w:lineRule="atLeast"/>
    </w:pPr>
    <w:rPr>
      <w:rFonts w:ascii="Trebuchet MS" w:eastAsia="Trebuchet MS" w:hAnsi="Trebuchet MS" w:cs="Trebuchet MS"/>
      <w:i/>
      <w:iCs/>
      <w:sz w:val="16"/>
      <w:szCs w:val="16"/>
    </w:rPr>
  </w:style>
  <w:style w:type="paragraph" w:customStyle="1" w:styleId="442">
    <w:name w:val="Основной текст (44)"/>
    <w:basedOn w:val="a"/>
    <w:link w:val="441"/>
    <w:pPr>
      <w:shd w:val="clear" w:color="auto" w:fill="FFFFFF"/>
      <w:spacing w:before="60" w:after="240" w:line="0" w:lineRule="atLeast"/>
    </w:pPr>
    <w:rPr>
      <w:rFonts w:ascii="Century Schoolbook" w:eastAsia="Century Schoolbook" w:hAnsi="Century Schoolbook" w:cs="Century Schoolbook"/>
      <w:i/>
      <w:iCs/>
      <w:sz w:val="23"/>
      <w:szCs w:val="23"/>
    </w:rPr>
  </w:style>
  <w:style w:type="paragraph" w:customStyle="1" w:styleId="472">
    <w:name w:val="Основной текст (47)"/>
    <w:basedOn w:val="a"/>
    <w:link w:val="471"/>
    <w:pPr>
      <w:shd w:val="clear" w:color="auto" w:fill="FFFFFF"/>
      <w:spacing w:after="60" w:line="0" w:lineRule="atLeast"/>
    </w:pPr>
    <w:rPr>
      <w:rFonts w:ascii="Trebuchet MS" w:eastAsia="Trebuchet MS" w:hAnsi="Trebuchet MS" w:cs="Trebuchet MS"/>
      <w:i/>
      <w:iCs/>
      <w:sz w:val="26"/>
      <w:szCs w:val="26"/>
    </w:rPr>
  </w:style>
  <w:style w:type="paragraph" w:customStyle="1" w:styleId="482">
    <w:name w:val="Основной текст (48)"/>
    <w:basedOn w:val="a"/>
    <w:link w:val="481"/>
    <w:pPr>
      <w:shd w:val="clear" w:color="auto" w:fill="FFFFFF"/>
      <w:spacing w:before="60" w:line="0" w:lineRule="atLeast"/>
    </w:pPr>
    <w:rPr>
      <w:rFonts w:ascii="Century Schoolbook" w:eastAsia="Century Schoolbook" w:hAnsi="Century Schoolbook" w:cs="Century Schoolbook"/>
      <w:sz w:val="12"/>
      <w:szCs w:val="12"/>
    </w:rPr>
  </w:style>
  <w:style w:type="paragraph" w:customStyle="1" w:styleId="452">
    <w:name w:val="Основной текст (45)"/>
    <w:basedOn w:val="a"/>
    <w:link w:val="451"/>
    <w:pPr>
      <w:shd w:val="clear" w:color="auto" w:fill="FFFFFF"/>
      <w:spacing w:before="60" w:after="300" w:line="0" w:lineRule="atLeast"/>
      <w:jc w:val="both"/>
    </w:pPr>
    <w:rPr>
      <w:rFonts w:ascii="Century Schoolbook" w:eastAsia="Century Schoolbook" w:hAnsi="Century Schoolbook" w:cs="Century Schoolbook"/>
      <w:spacing w:val="10"/>
      <w:sz w:val="20"/>
      <w:szCs w:val="20"/>
    </w:rPr>
  </w:style>
  <w:style w:type="paragraph" w:customStyle="1" w:styleId="462">
    <w:name w:val="Основной текст (46)"/>
    <w:basedOn w:val="a"/>
    <w:link w:val="461"/>
    <w:pPr>
      <w:shd w:val="clear" w:color="auto" w:fill="FFFFFF"/>
      <w:spacing w:before="300" w:after="300" w:line="0" w:lineRule="atLeast"/>
      <w:jc w:val="both"/>
    </w:pPr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492">
    <w:name w:val="Основной текст (49)"/>
    <w:basedOn w:val="a"/>
    <w:link w:val="491"/>
    <w:pPr>
      <w:shd w:val="clear" w:color="auto" w:fill="FFFFFF"/>
      <w:spacing w:line="0" w:lineRule="atLeast"/>
    </w:pPr>
    <w:rPr>
      <w:rFonts w:ascii="Consolas" w:eastAsia="Consolas" w:hAnsi="Consolas" w:cs="Consolas"/>
      <w:b/>
      <w:bCs/>
      <w:spacing w:val="-20"/>
      <w:sz w:val="28"/>
      <w:szCs w:val="28"/>
    </w:rPr>
  </w:style>
  <w:style w:type="paragraph" w:customStyle="1" w:styleId="502">
    <w:name w:val="Основной текст (50)"/>
    <w:basedOn w:val="a"/>
    <w:link w:val="501"/>
    <w:pPr>
      <w:shd w:val="clear" w:color="auto" w:fill="FFFFFF"/>
      <w:spacing w:line="941" w:lineRule="exact"/>
    </w:pPr>
    <w:rPr>
      <w:rFonts w:ascii="Century Schoolbook" w:eastAsia="Century Schoolbook" w:hAnsi="Century Schoolbook" w:cs="Century Schoolbook"/>
      <w:b/>
      <w:bCs/>
      <w:spacing w:val="10"/>
      <w:sz w:val="82"/>
      <w:szCs w:val="82"/>
    </w:rPr>
  </w:style>
  <w:style w:type="paragraph" w:customStyle="1" w:styleId="7b">
    <w:name w:val="Подпись к картинке (7)"/>
    <w:basedOn w:val="a"/>
    <w:link w:val="7a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8fff">
    <w:name w:val="Подпись к картинке (8)"/>
    <w:basedOn w:val="a"/>
    <w:link w:val="8ffe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542">
    <w:name w:val="Основной текст (54)"/>
    <w:basedOn w:val="a"/>
    <w:link w:val="541"/>
    <w:pPr>
      <w:shd w:val="clear" w:color="auto" w:fill="FFFFFF"/>
      <w:spacing w:before="300" w:after="300" w:line="0" w:lineRule="atLeas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512">
    <w:name w:val="Основной текст (51)"/>
    <w:basedOn w:val="a"/>
    <w:link w:val="511"/>
    <w:pPr>
      <w:shd w:val="clear" w:color="auto" w:fill="FFFFFF"/>
      <w:spacing w:line="235" w:lineRule="exact"/>
      <w:ind w:hanging="2560"/>
      <w:jc w:val="both"/>
    </w:pPr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592">
    <w:name w:val="Основной текст (59)"/>
    <w:basedOn w:val="a"/>
    <w:link w:val="591"/>
    <w:pPr>
      <w:shd w:val="clear" w:color="auto" w:fill="FFFFFF"/>
      <w:spacing w:before="120" w:line="0" w:lineRule="atLeast"/>
    </w:pPr>
    <w:rPr>
      <w:rFonts w:ascii="Century Schoolbook" w:eastAsia="Century Schoolbook" w:hAnsi="Century Schoolbook" w:cs="Century Schoolbook"/>
      <w:sz w:val="18"/>
      <w:szCs w:val="18"/>
    </w:rPr>
  </w:style>
  <w:style w:type="paragraph" w:customStyle="1" w:styleId="602">
    <w:name w:val="Основной текст (60)"/>
    <w:basedOn w:val="a"/>
    <w:link w:val="601"/>
    <w:pPr>
      <w:shd w:val="clear" w:color="auto" w:fill="FFFFFF"/>
      <w:spacing w:after="60" w:line="0" w:lineRule="atLeast"/>
    </w:pPr>
    <w:rPr>
      <w:rFonts w:ascii="Century Schoolbook" w:eastAsia="Century Schoolbook" w:hAnsi="Century Schoolbook" w:cs="Century Schoolbook"/>
      <w:sz w:val="36"/>
      <w:szCs w:val="36"/>
    </w:rPr>
  </w:style>
  <w:style w:type="paragraph" w:customStyle="1" w:styleId="612">
    <w:name w:val="Основной текст (61)"/>
    <w:basedOn w:val="a"/>
    <w:link w:val="611"/>
    <w:pPr>
      <w:shd w:val="clear" w:color="auto" w:fill="FFFFFF"/>
      <w:spacing w:before="60" w:line="0" w:lineRule="atLeast"/>
    </w:pPr>
    <w:rPr>
      <w:rFonts w:ascii="Microsoft Sans Serif" w:eastAsia="Microsoft Sans Serif" w:hAnsi="Microsoft Sans Serif" w:cs="Microsoft Sans Serif"/>
      <w:sz w:val="23"/>
      <w:szCs w:val="23"/>
    </w:rPr>
  </w:style>
  <w:style w:type="paragraph" w:customStyle="1" w:styleId="428">
    <w:name w:val="Заголовок №4 (2)"/>
    <w:basedOn w:val="a"/>
    <w:link w:val="427"/>
    <w:pPr>
      <w:shd w:val="clear" w:color="auto" w:fill="FFFFFF"/>
      <w:spacing w:before="600" w:after="360" w:line="0" w:lineRule="atLeast"/>
      <w:ind w:hanging="140"/>
      <w:jc w:val="both"/>
      <w:outlineLvl w:val="3"/>
    </w:pPr>
    <w:rPr>
      <w:rFonts w:ascii="Microsoft Sans Serif" w:eastAsia="Microsoft Sans Serif" w:hAnsi="Microsoft Sans Serif" w:cs="Microsoft Sans Serif"/>
      <w:sz w:val="23"/>
      <w:szCs w:val="23"/>
    </w:rPr>
  </w:style>
  <w:style w:type="paragraph" w:customStyle="1" w:styleId="522">
    <w:name w:val="Основной текст (52)"/>
    <w:basedOn w:val="a"/>
    <w:link w:val="521"/>
    <w:pPr>
      <w:shd w:val="clear" w:color="auto" w:fill="FFFFFF"/>
      <w:spacing w:line="221" w:lineRule="exact"/>
    </w:pPr>
    <w:rPr>
      <w:rFonts w:ascii="Arial" w:eastAsia="Arial" w:hAnsi="Arial" w:cs="Arial"/>
      <w:sz w:val="17"/>
      <w:szCs w:val="17"/>
    </w:rPr>
  </w:style>
  <w:style w:type="paragraph" w:customStyle="1" w:styleId="532">
    <w:name w:val="Основной текст (53)"/>
    <w:basedOn w:val="a"/>
    <w:link w:val="531"/>
    <w:pPr>
      <w:shd w:val="clear" w:color="auto" w:fill="FFFFFF"/>
      <w:spacing w:before="780" w:after="300" w:line="0" w:lineRule="atLeast"/>
      <w:jc w:val="both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552">
    <w:name w:val="Основной текст (55)"/>
    <w:basedOn w:val="a"/>
    <w:link w:val="551"/>
    <w:pPr>
      <w:shd w:val="clear" w:color="auto" w:fill="FFFFFF"/>
      <w:spacing w:before="420" w:after="300" w:line="0" w:lineRule="atLeast"/>
      <w:jc w:val="both"/>
    </w:pPr>
    <w:rPr>
      <w:rFonts w:ascii="Arial" w:eastAsia="Arial" w:hAnsi="Arial" w:cs="Arial"/>
      <w:b/>
      <w:bCs/>
      <w:sz w:val="21"/>
      <w:szCs w:val="21"/>
    </w:rPr>
  </w:style>
  <w:style w:type="paragraph" w:customStyle="1" w:styleId="22f5">
    <w:name w:val="Основной текст (22)"/>
    <w:basedOn w:val="a"/>
    <w:link w:val="22f4"/>
    <w:pPr>
      <w:shd w:val="clear" w:color="auto" w:fill="FFFFFF"/>
      <w:spacing w:after="300" w:line="0" w:lineRule="atLeast"/>
      <w:jc w:val="center"/>
    </w:pPr>
    <w:rPr>
      <w:rFonts w:ascii="Century Schoolbook" w:eastAsia="Century Schoolbook" w:hAnsi="Century Schoolbook" w:cs="Century Schoolbook"/>
      <w:b/>
      <w:bCs/>
      <w:i/>
      <w:iCs/>
      <w:spacing w:val="20"/>
      <w:w w:val="75"/>
      <w:sz w:val="20"/>
      <w:szCs w:val="20"/>
    </w:rPr>
  </w:style>
  <w:style w:type="paragraph" w:customStyle="1" w:styleId="562">
    <w:name w:val="Основной текст (56)"/>
    <w:basedOn w:val="a"/>
    <w:link w:val="561"/>
    <w:pPr>
      <w:shd w:val="clear" w:color="auto" w:fill="FFFFFF"/>
      <w:spacing w:before="180" w:after="180" w:line="240" w:lineRule="exact"/>
    </w:pPr>
    <w:rPr>
      <w:rFonts w:ascii="Arial" w:eastAsia="Arial" w:hAnsi="Arial" w:cs="Arial"/>
      <w:b/>
      <w:bCs/>
      <w:sz w:val="18"/>
      <w:szCs w:val="18"/>
    </w:rPr>
  </w:style>
  <w:style w:type="paragraph" w:customStyle="1" w:styleId="572">
    <w:name w:val="Основной текст (57)"/>
    <w:basedOn w:val="a"/>
    <w:link w:val="571"/>
    <w:pPr>
      <w:shd w:val="clear" w:color="auto" w:fill="FFFFFF"/>
      <w:spacing w:before="120" w:line="0" w:lineRule="atLeast"/>
    </w:pPr>
    <w:rPr>
      <w:rFonts w:ascii="Century Schoolbook" w:eastAsia="Century Schoolbook" w:hAnsi="Century Schoolbook" w:cs="Century Schoolbook"/>
      <w:spacing w:val="10"/>
      <w:sz w:val="20"/>
      <w:szCs w:val="20"/>
    </w:rPr>
  </w:style>
  <w:style w:type="paragraph" w:customStyle="1" w:styleId="582">
    <w:name w:val="Основной текст (58)"/>
    <w:basedOn w:val="a"/>
    <w:link w:val="581"/>
    <w:pPr>
      <w:shd w:val="clear" w:color="auto" w:fill="FFFFFF"/>
      <w:spacing w:line="91" w:lineRule="exact"/>
    </w:pPr>
    <w:rPr>
      <w:rFonts w:ascii="Century Schoolbook" w:eastAsia="Century Schoolbook" w:hAnsi="Century Schoolbook" w:cs="Century Schoolbook"/>
      <w:b/>
      <w:bCs/>
      <w:sz w:val="12"/>
      <w:szCs w:val="12"/>
      <w:lang w:val="ru"/>
    </w:rPr>
  </w:style>
  <w:style w:type="paragraph" w:customStyle="1" w:styleId="625">
    <w:name w:val="Основной текст (62)"/>
    <w:basedOn w:val="a"/>
    <w:link w:val="624"/>
    <w:pPr>
      <w:shd w:val="clear" w:color="auto" w:fill="FFFFFF"/>
      <w:spacing w:line="240" w:lineRule="exact"/>
      <w:jc w:val="both"/>
    </w:pPr>
    <w:rPr>
      <w:rFonts w:ascii="Century Schoolbook" w:eastAsia="Century Schoolbook" w:hAnsi="Century Schoolbook" w:cs="Century Schoolbook"/>
      <w:i/>
      <w:iCs/>
      <w:sz w:val="20"/>
      <w:szCs w:val="20"/>
    </w:rPr>
  </w:style>
  <w:style w:type="paragraph" w:customStyle="1" w:styleId="632">
    <w:name w:val="Основной текст (63)"/>
    <w:basedOn w:val="a"/>
    <w:link w:val="631"/>
    <w:pPr>
      <w:shd w:val="clear" w:color="auto" w:fill="FFFFFF"/>
      <w:spacing w:line="226" w:lineRule="exact"/>
      <w:jc w:val="both"/>
    </w:pPr>
    <w:rPr>
      <w:rFonts w:ascii="Century Schoolbook" w:eastAsia="Century Schoolbook" w:hAnsi="Century Schoolbook" w:cs="Century Schoolbook"/>
      <w:b/>
      <w:bCs/>
      <w:sz w:val="20"/>
      <w:szCs w:val="20"/>
    </w:rPr>
  </w:style>
  <w:style w:type="paragraph" w:customStyle="1" w:styleId="642">
    <w:name w:val="Основной текст (64)"/>
    <w:basedOn w:val="a"/>
    <w:link w:val="641"/>
    <w:pPr>
      <w:shd w:val="clear" w:color="auto" w:fill="FFFFFF"/>
      <w:spacing w:after="420" w:line="0" w:lineRule="atLeast"/>
    </w:pPr>
    <w:rPr>
      <w:rFonts w:ascii="Century Schoolbook" w:eastAsia="Century Schoolbook" w:hAnsi="Century Schoolbook" w:cs="Century Schoolbook"/>
      <w:sz w:val="11"/>
      <w:szCs w:val="11"/>
    </w:rPr>
  </w:style>
  <w:style w:type="paragraph" w:customStyle="1" w:styleId="325">
    <w:name w:val="Заголовок №3 (2)"/>
    <w:basedOn w:val="a"/>
    <w:link w:val="324"/>
    <w:pPr>
      <w:shd w:val="clear" w:color="auto" w:fill="FFFFFF"/>
      <w:spacing w:before="60" w:line="0" w:lineRule="atLeast"/>
      <w:jc w:val="both"/>
      <w:outlineLvl w:val="2"/>
    </w:pPr>
    <w:rPr>
      <w:rFonts w:ascii="Century Schoolbook" w:eastAsia="Century Schoolbook" w:hAnsi="Century Schoolbook" w:cs="Century Schoolbook"/>
      <w:i/>
      <w:iCs/>
      <w:sz w:val="16"/>
      <w:szCs w:val="16"/>
    </w:rPr>
  </w:style>
  <w:style w:type="paragraph" w:customStyle="1" w:styleId="652">
    <w:name w:val="Основной текст (65)"/>
    <w:basedOn w:val="a"/>
    <w:link w:val="651"/>
    <w:pPr>
      <w:shd w:val="clear" w:color="auto" w:fill="FFFFFF"/>
      <w:spacing w:before="60" w:line="235" w:lineRule="exact"/>
    </w:pPr>
    <w:rPr>
      <w:rFonts w:ascii="Microsoft Sans Serif" w:eastAsia="Microsoft Sans Serif" w:hAnsi="Microsoft Sans Serif" w:cs="Microsoft Sans Serif"/>
      <w:i/>
      <w:iCs/>
      <w:spacing w:val="10"/>
      <w:sz w:val="17"/>
      <w:szCs w:val="17"/>
    </w:rPr>
  </w:style>
  <w:style w:type="paragraph" w:customStyle="1" w:styleId="662">
    <w:name w:val="Основной текст (66)"/>
    <w:basedOn w:val="a"/>
    <w:link w:val="661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mallCaps/>
      <w:sz w:val="21"/>
      <w:szCs w:val="21"/>
    </w:rPr>
  </w:style>
  <w:style w:type="paragraph" w:customStyle="1" w:styleId="672">
    <w:name w:val="Основной текст (67)"/>
    <w:basedOn w:val="a"/>
    <w:link w:val="67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-50"/>
      <w:sz w:val="66"/>
      <w:szCs w:val="66"/>
    </w:rPr>
  </w:style>
  <w:style w:type="paragraph" w:customStyle="1" w:styleId="136">
    <w:name w:val="Заголовок №1 (3)"/>
    <w:basedOn w:val="a"/>
    <w:link w:val="135"/>
    <w:pPr>
      <w:shd w:val="clear" w:color="auto" w:fill="FFFFFF"/>
      <w:spacing w:line="0" w:lineRule="atLeast"/>
      <w:outlineLvl w:val="0"/>
    </w:pPr>
    <w:rPr>
      <w:rFonts w:ascii="Century Schoolbook" w:eastAsia="Century Schoolbook" w:hAnsi="Century Schoolbook" w:cs="Century Schoolbook"/>
      <w:spacing w:val="-50"/>
      <w:sz w:val="66"/>
      <w:szCs w:val="66"/>
    </w:rPr>
  </w:style>
  <w:style w:type="paragraph" w:customStyle="1" w:styleId="9f7">
    <w:name w:val="Подпись к картинке (9)"/>
    <w:basedOn w:val="a"/>
    <w:link w:val="9f6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i/>
      <w:iCs/>
      <w:sz w:val="14"/>
      <w:szCs w:val="14"/>
    </w:rPr>
  </w:style>
  <w:style w:type="paragraph" w:customStyle="1" w:styleId="683">
    <w:name w:val="Основной текст (68)"/>
    <w:basedOn w:val="a"/>
    <w:link w:val="682"/>
    <w:pPr>
      <w:shd w:val="clear" w:color="auto" w:fill="FFFFFF"/>
      <w:spacing w:after="120" w:line="0" w:lineRule="atLeast"/>
    </w:pPr>
    <w:rPr>
      <w:rFonts w:ascii="Century Schoolbook" w:eastAsia="Century Schoolbook" w:hAnsi="Century Schoolbook" w:cs="Century Schoolbook"/>
      <w:spacing w:val="190"/>
      <w:sz w:val="11"/>
      <w:szCs w:val="11"/>
    </w:rPr>
  </w:style>
  <w:style w:type="paragraph" w:customStyle="1" w:styleId="692">
    <w:name w:val="Основной текст (69)"/>
    <w:basedOn w:val="a"/>
    <w:link w:val="691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29"/>
      <w:szCs w:val="29"/>
      <w:lang w:val="ru"/>
    </w:rPr>
  </w:style>
  <w:style w:type="paragraph" w:customStyle="1" w:styleId="702">
    <w:name w:val="Основной текст (70)"/>
    <w:basedOn w:val="a"/>
    <w:link w:val="70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i/>
      <w:iCs/>
      <w:sz w:val="14"/>
      <w:szCs w:val="14"/>
    </w:rPr>
  </w:style>
  <w:style w:type="paragraph" w:customStyle="1" w:styleId="3fffc">
    <w:name w:val="Подпись к таблице (3)"/>
    <w:basedOn w:val="a"/>
    <w:link w:val="3fffb"/>
    <w:pPr>
      <w:shd w:val="clear" w:color="auto" w:fill="FFFFFF"/>
      <w:spacing w:line="182" w:lineRule="exact"/>
      <w:jc w:val="both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4ff4">
    <w:name w:val="Подпись к таблице (4)"/>
    <w:basedOn w:val="a"/>
    <w:link w:val="4ff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20"/>
      <w:szCs w:val="20"/>
    </w:rPr>
  </w:style>
  <w:style w:type="paragraph" w:customStyle="1" w:styleId="732">
    <w:name w:val="Основной текст (73)"/>
    <w:basedOn w:val="a"/>
    <w:link w:val="73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</w:rPr>
  </w:style>
  <w:style w:type="paragraph" w:customStyle="1" w:styleId="722">
    <w:name w:val="Основной текст (72)"/>
    <w:basedOn w:val="a"/>
    <w:link w:val="72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712">
    <w:name w:val="Основной текст (71)"/>
    <w:basedOn w:val="a"/>
    <w:link w:val="71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34"/>
      <w:szCs w:val="34"/>
      <w:lang w:val="ru"/>
    </w:rPr>
  </w:style>
  <w:style w:type="paragraph" w:customStyle="1" w:styleId="10ff4">
    <w:name w:val="Подпись к картинке (10)"/>
    <w:basedOn w:val="a"/>
    <w:link w:val="10ff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11ff">
    <w:name w:val="Подпись к картинке (11)"/>
    <w:basedOn w:val="a"/>
    <w:link w:val="11fe"/>
    <w:pPr>
      <w:shd w:val="clear" w:color="auto" w:fill="FFFFFF"/>
      <w:spacing w:line="230" w:lineRule="exact"/>
      <w:ind w:firstLine="360"/>
      <w:jc w:val="both"/>
    </w:pPr>
    <w:rPr>
      <w:rFonts w:ascii="Arial" w:eastAsia="Arial" w:hAnsi="Arial" w:cs="Arial"/>
      <w:sz w:val="17"/>
      <w:szCs w:val="17"/>
    </w:rPr>
  </w:style>
  <w:style w:type="paragraph" w:customStyle="1" w:styleId="742">
    <w:name w:val="Основной текст (74)"/>
    <w:basedOn w:val="a"/>
    <w:link w:val="741"/>
    <w:pPr>
      <w:shd w:val="clear" w:color="auto" w:fill="FFFFFF"/>
      <w:spacing w:before="300" w:line="240" w:lineRule="exact"/>
      <w:ind w:firstLine="340"/>
      <w:jc w:val="both"/>
    </w:pPr>
    <w:rPr>
      <w:rFonts w:ascii="Microsoft Sans Serif" w:eastAsia="Microsoft Sans Serif" w:hAnsi="Microsoft Sans Serif" w:cs="Microsoft Sans Serif"/>
      <w:b/>
      <w:bCs/>
      <w:i/>
      <w:iCs/>
      <w:spacing w:val="10"/>
      <w:sz w:val="17"/>
      <w:szCs w:val="17"/>
    </w:rPr>
  </w:style>
  <w:style w:type="paragraph" w:customStyle="1" w:styleId="752">
    <w:name w:val="Основной текст (75)"/>
    <w:basedOn w:val="a"/>
    <w:link w:val="75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mallCaps/>
      <w:spacing w:val="10"/>
    </w:rPr>
  </w:style>
  <w:style w:type="paragraph" w:customStyle="1" w:styleId="762">
    <w:name w:val="Основной текст (76)"/>
    <w:basedOn w:val="a"/>
    <w:link w:val="761"/>
    <w:pPr>
      <w:shd w:val="clear" w:color="auto" w:fill="FFFFFF"/>
      <w:spacing w:after="240" w:line="0" w:lineRule="atLeast"/>
    </w:pPr>
    <w:rPr>
      <w:rFonts w:ascii="Century Schoolbook" w:eastAsia="Century Schoolbook" w:hAnsi="Century Schoolbook" w:cs="Century Schoolbook"/>
      <w:i/>
      <w:iCs/>
      <w:spacing w:val="20"/>
      <w:sz w:val="19"/>
      <w:szCs w:val="19"/>
      <w:lang w:val="ru"/>
    </w:rPr>
  </w:style>
  <w:style w:type="paragraph" w:customStyle="1" w:styleId="434">
    <w:name w:val="Заголовок №4 (3)"/>
    <w:basedOn w:val="a"/>
    <w:link w:val="433"/>
    <w:pPr>
      <w:shd w:val="clear" w:color="auto" w:fill="FFFFFF"/>
      <w:spacing w:before="180" w:line="0" w:lineRule="atLeast"/>
      <w:outlineLvl w:val="3"/>
    </w:pPr>
    <w:rPr>
      <w:rFonts w:ascii="Calibri" w:eastAsia="Calibri" w:hAnsi="Calibri" w:cs="Calibri"/>
      <w:i/>
      <w:iCs/>
      <w:sz w:val="25"/>
      <w:szCs w:val="25"/>
    </w:rPr>
  </w:style>
  <w:style w:type="paragraph" w:customStyle="1" w:styleId="12ff4">
    <w:name w:val="Подпись к картинке (12)"/>
    <w:basedOn w:val="a"/>
    <w:link w:val="12ff3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i/>
      <w:iCs/>
      <w:spacing w:val="10"/>
      <w:sz w:val="17"/>
      <w:szCs w:val="17"/>
    </w:rPr>
  </w:style>
  <w:style w:type="paragraph" w:customStyle="1" w:styleId="13a">
    <w:name w:val="Подпись к картинке (13)"/>
    <w:basedOn w:val="a"/>
    <w:link w:val="139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8"/>
      <w:szCs w:val="18"/>
    </w:rPr>
  </w:style>
  <w:style w:type="paragraph" w:customStyle="1" w:styleId="147">
    <w:name w:val="Подпись к картинке (14)"/>
    <w:basedOn w:val="a"/>
    <w:link w:val="146"/>
    <w:pPr>
      <w:shd w:val="clear" w:color="auto" w:fill="FFFFFF"/>
      <w:spacing w:line="397" w:lineRule="exact"/>
      <w:jc w:val="both"/>
    </w:pPr>
    <w:rPr>
      <w:rFonts w:ascii="Century Schoolbook" w:eastAsia="Century Schoolbook" w:hAnsi="Century Schoolbook" w:cs="Century Schoolbook"/>
      <w:sz w:val="18"/>
      <w:szCs w:val="18"/>
    </w:rPr>
  </w:style>
  <w:style w:type="paragraph" w:customStyle="1" w:styleId="852">
    <w:name w:val="Основной текст (85)"/>
    <w:basedOn w:val="a"/>
    <w:link w:val="851"/>
    <w:pPr>
      <w:shd w:val="clear" w:color="auto" w:fill="FFFFFF"/>
      <w:spacing w:line="0" w:lineRule="atLeast"/>
      <w:ind w:hanging="240"/>
    </w:pPr>
    <w:rPr>
      <w:rFonts w:ascii="Century Schoolbook" w:eastAsia="Century Schoolbook" w:hAnsi="Century Schoolbook" w:cs="Century Schoolbook"/>
      <w:sz w:val="18"/>
      <w:szCs w:val="18"/>
    </w:rPr>
  </w:style>
  <w:style w:type="paragraph" w:customStyle="1" w:styleId="862">
    <w:name w:val="Основной текст (86)"/>
    <w:basedOn w:val="a"/>
    <w:link w:val="861"/>
    <w:pPr>
      <w:shd w:val="clear" w:color="auto" w:fill="FFFFFF"/>
      <w:spacing w:line="0" w:lineRule="atLeast"/>
    </w:pPr>
    <w:rPr>
      <w:rFonts w:ascii="Arial" w:eastAsia="Arial" w:hAnsi="Arial" w:cs="Arial"/>
      <w:sz w:val="20"/>
      <w:szCs w:val="20"/>
    </w:rPr>
  </w:style>
  <w:style w:type="paragraph" w:customStyle="1" w:styleId="872">
    <w:name w:val="Основной текст (87)"/>
    <w:basedOn w:val="a"/>
    <w:link w:val="871"/>
    <w:pPr>
      <w:shd w:val="clear" w:color="auto" w:fill="FFFFFF"/>
      <w:spacing w:line="0" w:lineRule="atLeast"/>
    </w:pPr>
    <w:rPr>
      <w:rFonts w:ascii="Arial" w:eastAsia="Arial" w:hAnsi="Arial" w:cs="Arial"/>
      <w:spacing w:val="-10"/>
      <w:sz w:val="20"/>
      <w:szCs w:val="20"/>
    </w:rPr>
  </w:style>
  <w:style w:type="paragraph" w:customStyle="1" w:styleId="912">
    <w:name w:val="Основной текст (91)"/>
    <w:basedOn w:val="a"/>
    <w:link w:val="91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20"/>
      <w:sz w:val="16"/>
      <w:szCs w:val="16"/>
    </w:rPr>
  </w:style>
  <w:style w:type="paragraph" w:customStyle="1" w:styleId="892">
    <w:name w:val="Основной текст (89)"/>
    <w:basedOn w:val="a"/>
    <w:link w:val="89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6"/>
      <w:szCs w:val="16"/>
      <w:lang w:val="ru"/>
    </w:rPr>
  </w:style>
  <w:style w:type="paragraph" w:customStyle="1" w:styleId="772">
    <w:name w:val="Основной текст (77)"/>
    <w:basedOn w:val="a"/>
    <w:link w:val="771"/>
    <w:pPr>
      <w:shd w:val="clear" w:color="auto" w:fill="FFFFFF"/>
      <w:spacing w:after="12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812">
    <w:name w:val="Основной текст (81)"/>
    <w:basedOn w:val="a"/>
    <w:link w:val="811"/>
    <w:pPr>
      <w:shd w:val="clear" w:color="auto" w:fill="FFFFFF"/>
      <w:spacing w:line="235" w:lineRule="exact"/>
      <w:ind w:firstLine="200"/>
      <w:jc w:val="both"/>
    </w:pPr>
    <w:rPr>
      <w:rFonts w:ascii="Century Schoolbook" w:eastAsia="Century Schoolbook" w:hAnsi="Century Schoolbook" w:cs="Century Schoolbook"/>
      <w:b/>
      <w:bCs/>
      <w:i/>
      <w:iCs/>
      <w:sz w:val="19"/>
      <w:szCs w:val="19"/>
    </w:rPr>
  </w:style>
  <w:style w:type="paragraph" w:customStyle="1" w:styleId="822">
    <w:name w:val="Основной текст (82)"/>
    <w:basedOn w:val="a"/>
    <w:link w:val="821"/>
    <w:pPr>
      <w:shd w:val="clear" w:color="auto" w:fill="FFFFFF"/>
      <w:spacing w:before="180" w:after="240" w:line="0" w:lineRule="atLeast"/>
    </w:pPr>
    <w:rPr>
      <w:rFonts w:ascii="Century Schoolbook" w:eastAsia="Century Schoolbook" w:hAnsi="Century Schoolbook" w:cs="Century Schoolbook"/>
      <w:sz w:val="15"/>
      <w:szCs w:val="15"/>
    </w:rPr>
  </w:style>
  <w:style w:type="paragraph" w:customStyle="1" w:styleId="832">
    <w:name w:val="Основной текст (83)"/>
    <w:basedOn w:val="a"/>
    <w:link w:val="83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pacing w:val="-10"/>
      <w:sz w:val="20"/>
      <w:szCs w:val="20"/>
    </w:rPr>
  </w:style>
  <w:style w:type="paragraph" w:customStyle="1" w:styleId="842">
    <w:name w:val="Основной текст (84)"/>
    <w:basedOn w:val="a"/>
    <w:link w:val="841"/>
    <w:pPr>
      <w:shd w:val="clear" w:color="auto" w:fill="FFFFFF"/>
      <w:spacing w:before="180" w:line="0" w:lineRule="atLeast"/>
    </w:pPr>
    <w:rPr>
      <w:rFonts w:ascii="Century Schoolbook" w:eastAsia="Century Schoolbook" w:hAnsi="Century Schoolbook" w:cs="Century Schoolbook"/>
      <w:i/>
      <w:iCs/>
      <w:sz w:val="12"/>
      <w:szCs w:val="12"/>
    </w:rPr>
  </w:style>
  <w:style w:type="paragraph" w:customStyle="1" w:styleId="5f7">
    <w:name w:val="Подпись к таблице (5)"/>
    <w:basedOn w:val="a"/>
    <w:link w:val="5f6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8"/>
      <w:szCs w:val="18"/>
    </w:rPr>
  </w:style>
  <w:style w:type="paragraph" w:customStyle="1" w:styleId="882">
    <w:name w:val="Основной текст (88)"/>
    <w:basedOn w:val="a"/>
    <w:link w:val="88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8"/>
      <w:szCs w:val="18"/>
    </w:rPr>
  </w:style>
  <w:style w:type="paragraph" w:customStyle="1" w:styleId="902">
    <w:name w:val="Основной текст (90)"/>
    <w:basedOn w:val="a"/>
    <w:link w:val="901"/>
    <w:pPr>
      <w:shd w:val="clear" w:color="auto" w:fill="FFFFFF"/>
      <w:spacing w:line="0" w:lineRule="atLeast"/>
      <w:jc w:val="both"/>
    </w:pPr>
    <w:rPr>
      <w:rFonts w:ascii="Century Schoolbook" w:eastAsia="Century Schoolbook" w:hAnsi="Century Schoolbook" w:cs="Century Schoolbook"/>
      <w:i/>
      <w:iCs/>
      <w:spacing w:val="10"/>
      <w:sz w:val="18"/>
      <w:szCs w:val="18"/>
    </w:rPr>
  </w:style>
  <w:style w:type="paragraph" w:customStyle="1" w:styleId="922">
    <w:name w:val="Основной текст (92)"/>
    <w:basedOn w:val="a"/>
    <w:link w:val="92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mallCaps/>
      <w:sz w:val="20"/>
      <w:szCs w:val="20"/>
    </w:rPr>
  </w:style>
  <w:style w:type="paragraph" w:customStyle="1" w:styleId="932">
    <w:name w:val="Основной текст (93)"/>
    <w:basedOn w:val="a"/>
    <w:link w:val="93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52ffa">
    <w:name w:val="Заголовок №5 (2)"/>
    <w:basedOn w:val="a"/>
    <w:link w:val="52ff9"/>
    <w:pPr>
      <w:shd w:val="clear" w:color="auto" w:fill="FFFFFF"/>
      <w:spacing w:before="600" w:line="0" w:lineRule="atLeast"/>
      <w:outlineLvl w:val="4"/>
    </w:pPr>
    <w:rPr>
      <w:rFonts w:ascii="Microsoft Sans Serif" w:eastAsia="Microsoft Sans Serif" w:hAnsi="Microsoft Sans Serif" w:cs="Microsoft Sans Serif"/>
      <w:sz w:val="23"/>
      <w:szCs w:val="23"/>
    </w:rPr>
  </w:style>
  <w:style w:type="paragraph" w:customStyle="1" w:styleId="942">
    <w:name w:val="Основной текст (94)"/>
    <w:basedOn w:val="a"/>
    <w:link w:val="941"/>
    <w:pPr>
      <w:shd w:val="clear" w:color="auto" w:fill="FFFFFF"/>
      <w:spacing w:line="216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5fa">
    <w:name w:val="Оглавление (5)"/>
    <w:basedOn w:val="a"/>
    <w:link w:val="5f9"/>
    <w:pPr>
      <w:shd w:val="clear" w:color="auto" w:fill="FFFFFF"/>
      <w:spacing w:line="216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6f6">
    <w:name w:val="Оглавление (6)"/>
    <w:basedOn w:val="a"/>
    <w:link w:val="6f5"/>
    <w:pPr>
      <w:shd w:val="clear" w:color="auto" w:fill="FFFFFF"/>
      <w:spacing w:line="96" w:lineRule="exact"/>
    </w:pPr>
    <w:rPr>
      <w:rFonts w:ascii="Century Schoolbook" w:eastAsia="Century Schoolbook" w:hAnsi="Century Schoolbook" w:cs="Century Schoolbook"/>
      <w:sz w:val="18"/>
      <w:szCs w:val="18"/>
    </w:rPr>
  </w:style>
  <w:style w:type="paragraph" w:customStyle="1" w:styleId="952">
    <w:name w:val="Основной текст (95)"/>
    <w:basedOn w:val="a"/>
    <w:link w:val="951"/>
    <w:pPr>
      <w:shd w:val="clear" w:color="auto" w:fill="FFFFFF"/>
      <w:spacing w:before="300" w:after="300" w:line="0" w:lineRule="atLeast"/>
      <w:jc w:val="both"/>
    </w:pPr>
    <w:rPr>
      <w:rFonts w:ascii="Arial" w:eastAsia="Arial" w:hAnsi="Arial" w:cs="Arial"/>
      <w:b/>
      <w:bCs/>
      <w:sz w:val="21"/>
      <w:szCs w:val="21"/>
    </w:rPr>
  </w:style>
  <w:style w:type="paragraph" w:customStyle="1" w:styleId="156">
    <w:name w:val="Подпись к картинке (15)"/>
    <w:basedOn w:val="a"/>
    <w:link w:val="155"/>
    <w:pPr>
      <w:shd w:val="clear" w:color="auto" w:fill="FFFFFF"/>
      <w:spacing w:after="120" w:line="0" w:lineRule="atLeast"/>
    </w:pPr>
    <w:rPr>
      <w:rFonts w:ascii="Arial" w:eastAsia="Arial" w:hAnsi="Arial" w:cs="Arial"/>
      <w:b/>
      <w:bCs/>
      <w:sz w:val="21"/>
      <w:szCs w:val="21"/>
    </w:rPr>
  </w:style>
  <w:style w:type="paragraph" w:customStyle="1" w:styleId="16d">
    <w:name w:val="Подпись к картинке (16)"/>
    <w:basedOn w:val="a"/>
    <w:link w:val="16c"/>
    <w:pPr>
      <w:shd w:val="clear" w:color="auto" w:fill="FFFFFF"/>
      <w:spacing w:before="120" w:line="0" w:lineRule="atLeast"/>
    </w:pPr>
    <w:rPr>
      <w:rFonts w:ascii="Century Schoolbook" w:eastAsia="Century Schoolbook" w:hAnsi="Century Schoolbook" w:cs="Century Schoolbook"/>
      <w:b/>
      <w:bCs/>
      <w:sz w:val="17"/>
      <w:szCs w:val="17"/>
      <w:lang w:val="ru"/>
    </w:rPr>
  </w:style>
  <w:style w:type="paragraph" w:customStyle="1" w:styleId="962">
    <w:name w:val="Основной текст (96)"/>
    <w:basedOn w:val="a"/>
    <w:link w:val="961"/>
    <w:pPr>
      <w:shd w:val="clear" w:color="auto" w:fill="FFFFFF"/>
      <w:spacing w:line="216" w:lineRule="exact"/>
      <w:ind w:firstLine="340"/>
      <w:jc w:val="both"/>
    </w:pPr>
    <w:rPr>
      <w:rFonts w:ascii="Arial" w:eastAsia="Arial" w:hAnsi="Arial" w:cs="Arial"/>
      <w:sz w:val="17"/>
      <w:szCs w:val="17"/>
    </w:rPr>
  </w:style>
  <w:style w:type="paragraph" w:customStyle="1" w:styleId="972">
    <w:name w:val="Основной текст (97)"/>
    <w:basedOn w:val="a"/>
    <w:link w:val="971"/>
    <w:pPr>
      <w:shd w:val="clear" w:color="auto" w:fill="FFFFFF"/>
      <w:spacing w:after="60" w:line="211" w:lineRule="exact"/>
      <w:jc w:val="both"/>
    </w:pPr>
    <w:rPr>
      <w:rFonts w:ascii="Arial" w:eastAsia="Arial" w:hAnsi="Arial" w:cs="Arial"/>
      <w:b/>
      <w:bCs/>
      <w:sz w:val="17"/>
      <w:szCs w:val="17"/>
    </w:rPr>
  </w:style>
  <w:style w:type="paragraph" w:customStyle="1" w:styleId="179">
    <w:name w:val="Подпись к картинке (17)"/>
    <w:basedOn w:val="a"/>
    <w:link w:val="178"/>
    <w:pPr>
      <w:shd w:val="clear" w:color="auto" w:fill="FFFFFF"/>
      <w:spacing w:line="221" w:lineRule="exact"/>
      <w:jc w:val="both"/>
    </w:pPr>
    <w:rPr>
      <w:rFonts w:ascii="Arial" w:eastAsia="Arial" w:hAnsi="Arial" w:cs="Arial"/>
      <w:sz w:val="17"/>
      <w:szCs w:val="17"/>
    </w:rPr>
  </w:style>
  <w:style w:type="paragraph" w:customStyle="1" w:styleId="1021">
    <w:name w:val="Основной текст (102)"/>
    <w:basedOn w:val="a"/>
    <w:link w:val="102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i/>
      <w:iCs/>
      <w:spacing w:val="40"/>
      <w:sz w:val="11"/>
      <w:szCs w:val="11"/>
      <w:lang w:val="ru"/>
    </w:rPr>
  </w:style>
  <w:style w:type="paragraph" w:customStyle="1" w:styleId="1011">
    <w:name w:val="Основной текст (101)"/>
    <w:basedOn w:val="a"/>
    <w:link w:val="1010"/>
    <w:pPr>
      <w:shd w:val="clear" w:color="auto" w:fill="FFFFFF"/>
      <w:spacing w:line="0" w:lineRule="atLeast"/>
    </w:pPr>
    <w:rPr>
      <w:rFonts w:ascii="Arial" w:eastAsia="Arial" w:hAnsi="Arial" w:cs="Arial"/>
      <w:sz w:val="45"/>
      <w:szCs w:val="45"/>
    </w:rPr>
  </w:style>
  <w:style w:type="paragraph" w:customStyle="1" w:styleId="1001">
    <w:name w:val="Основной текст (100)"/>
    <w:basedOn w:val="a"/>
    <w:link w:val="1000"/>
    <w:pPr>
      <w:shd w:val="clear" w:color="auto" w:fill="FFFFFF"/>
      <w:spacing w:line="0" w:lineRule="atLeast"/>
    </w:pPr>
    <w:rPr>
      <w:rFonts w:ascii="Arial" w:eastAsia="Arial" w:hAnsi="Arial" w:cs="Arial"/>
      <w:sz w:val="45"/>
      <w:szCs w:val="45"/>
    </w:rPr>
  </w:style>
  <w:style w:type="paragraph" w:customStyle="1" w:styleId="991">
    <w:name w:val="Основной текст (99)"/>
    <w:basedOn w:val="a"/>
    <w:link w:val="990"/>
    <w:pPr>
      <w:shd w:val="clear" w:color="auto" w:fill="FFFFFF"/>
      <w:spacing w:line="0" w:lineRule="atLeast"/>
    </w:pPr>
    <w:rPr>
      <w:rFonts w:ascii="Arial" w:eastAsia="Arial" w:hAnsi="Arial" w:cs="Arial"/>
      <w:sz w:val="47"/>
      <w:szCs w:val="47"/>
    </w:rPr>
  </w:style>
  <w:style w:type="paragraph" w:customStyle="1" w:styleId="981">
    <w:name w:val="Основной текст (98)"/>
    <w:basedOn w:val="a"/>
    <w:link w:val="980"/>
    <w:pPr>
      <w:shd w:val="clear" w:color="auto" w:fill="FFFFFF"/>
      <w:spacing w:line="0" w:lineRule="atLeast"/>
    </w:pPr>
    <w:rPr>
      <w:rFonts w:ascii="Arial" w:eastAsia="Arial" w:hAnsi="Arial" w:cs="Arial"/>
      <w:i/>
      <w:iCs/>
      <w:sz w:val="49"/>
      <w:szCs w:val="49"/>
    </w:rPr>
  </w:style>
  <w:style w:type="paragraph" w:customStyle="1" w:styleId="6f9">
    <w:name w:val="Подпись к таблице (6)"/>
    <w:basedOn w:val="a"/>
    <w:link w:val="6f8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8"/>
      <w:szCs w:val="18"/>
    </w:rPr>
  </w:style>
  <w:style w:type="paragraph" w:customStyle="1" w:styleId="1091">
    <w:name w:val="Основной текст (109)"/>
    <w:basedOn w:val="a"/>
    <w:link w:val="1090"/>
    <w:pPr>
      <w:shd w:val="clear" w:color="auto" w:fill="FFFFFF"/>
      <w:spacing w:line="0" w:lineRule="atLeast"/>
    </w:pPr>
    <w:rPr>
      <w:rFonts w:ascii="Arial" w:eastAsia="Arial" w:hAnsi="Arial" w:cs="Arial"/>
      <w:spacing w:val="-20"/>
      <w:sz w:val="22"/>
      <w:szCs w:val="22"/>
    </w:rPr>
  </w:style>
  <w:style w:type="paragraph" w:customStyle="1" w:styleId="1101">
    <w:name w:val="Основной текст (110)"/>
    <w:basedOn w:val="a"/>
    <w:link w:val="110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8"/>
      <w:szCs w:val="18"/>
    </w:rPr>
  </w:style>
  <w:style w:type="paragraph" w:customStyle="1" w:styleId="1071">
    <w:name w:val="Основной текст (107)"/>
    <w:basedOn w:val="a"/>
    <w:link w:val="1070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i/>
      <w:iCs/>
      <w:sz w:val="25"/>
      <w:szCs w:val="25"/>
    </w:rPr>
  </w:style>
  <w:style w:type="paragraph" w:customStyle="1" w:styleId="1081">
    <w:name w:val="Основной текст (108)"/>
    <w:basedOn w:val="a"/>
    <w:link w:val="1080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b/>
      <w:bCs/>
      <w:sz w:val="13"/>
      <w:szCs w:val="13"/>
      <w:lang w:val="ru"/>
    </w:rPr>
  </w:style>
  <w:style w:type="paragraph" w:customStyle="1" w:styleId="7e">
    <w:name w:val="Подпись к таблице (7)"/>
    <w:basedOn w:val="a"/>
    <w:link w:val="7d"/>
    <w:pPr>
      <w:shd w:val="clear" w:color="auto" w:fill="FFFFFF"/>
      <w:spacing w:line="346" w:lineRule="exact"/>
      <w:ind w:hanging="400"/>
    </w:pPr>
    <w:rPr>
      <w:rFonts w:ascii="Century Schoolbook" w:eastAsia="Century Schoolbook" w:hAnsi="Century Schoolbook" w:cs="Century Schoolbook"/>
      <w:sz w:val="18"/>
      <w:szCs w:val="18"/>
      <w:lang w:val="ru"/>
    </w:rPr>
  </w:style>
  <w:style w:type="paragraph" w:customStyle="1" w:styleId="18c">
    <w:name w:val="Подпись к картинке (18)"/>
    <w:basedOn w:val="a"/>
    <w:link w:val="18b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7"/>
      <w:szCs w:val="17"/>
    </w:rPr>
  </w:style>
  <w:style w:type="paragraph" w:customStyle="1" w:styleId="1121">
    <w:name w:val="Основной текст (112)"/>
    <w:basedOn w:val="a"/>
    <w:link w:val="1120"/>
    <w:pPr>
      <w:shd w:val="clear" w:color="auto" w:fill="FFFFFF"/>
      <w:spacing w:line="0" w:lineRule="atLeast"/>
    </w:pPr>
    <w:rPr>
      <w:rFonts w:ascii="Arial" w:eastAsia="Arial" w:hAnsi="Arial" w:cs="Arial"/>
      <w:sz w:val="27"/>
      <w:szCs w:val="27"/>
    </w:rPr>
  </w:style>
  <w:style w:type="paragraph" w:customStyle="1" w:styleId="1131">
    <w:name w:val="Основной текст (113)"/>
    <w:basedOn w:val="a"/>
    <w:link w:val="1130"/>
    <w:pPr>
      <w:shd w:val="clear" w:color="auto" w:fill="FFFFFF"/>
      <w:spacing w:line="0" w:lineRule="atLeast"/>
    </w:pPr>
    <w:rPr>
      <w:rFonts w:ascii="Arial" w:eastAsia="Arial" w:hAnsi="Arial" w:cs="Arial"/>
      <w:sz w:val="47"/>
      <w:szCs w:val="47"/>
    </w:rPr>
  </w:style>
  <w:style w:type="paragraph" w:customStyle="1" w:styleId="782">
    <w:name w:val="Основной текст (78)"/>
    <w:basedOn w:val="a"/>
    <w:link w:val="78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-10"/>
      <w:sz w:val="20"/>
      <w:szCs w:val="20"/>
      <w:lang w:val="ru"/>
    </w:rPr>
  </w:style>
  <w:style w:type="paragraph" w:customStyle="1" w:styleId="1151">
    <w:name w:val="Основной текст (115)"/>
    <w:basedOn w:val="a"/>
    <w:link w:val="1150"/>
    <w:pPr>
      <w:shd w:val="clear" w:color="auto" w:fill="FFFFFF"/>
      <w:spacing w:after="360" w:line="0" w:lineRule="atLeast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1171">
    <w:name w:val="Основной текст (117)"/>
    <w:basedOn w:val="a"/>
    <w:link w:val="117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2"/>
      <w:szCs w:val="12"/>
    </w:rPr>
  </w:style>
  <w:style w:type="paragraph" w:customStyle="1" w:styleId="1161">
    <w:name w:val="Основной текст (116)"/>
    <w:basedOn w:val="a"/>
    <w:link w:val="116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pacing w:val="20"/>
      <w:sz w:val="12"/>
      <w:szCs w:val="12"/>
      <w:lang w:val="ru"/>
    </w:rPr>
  </w:style>
  <w:style w:type="paragraph" w:customStyle="1" w:styleId="198">
    <w:name w:val="Подпись к картинке (19)"/>
    <w:basedOn w:val="a"/>
    <w:link w:val="197"/>
    <w:pPr>
      <w:shd w:val="clear" w:color="auto" w:fill="FFFFFF"/>
      <w:spacing w:line="331" w:lineRule="exact"/>
      <w:ind w:firstLine="400"/>
      <w:jc w:val="both"/>
    </w:pPr>
    <w:rPr>
      <w:rFonts w:ascii="Century Schoolbook" w:eastAsia="Century Schoolbook" w:hAnsi="Century Schoolbook" w:cs="Century Schoolbook"/>
      <w:b/>
      <w:bCs/>
      <w:sz w:val="17"/>
      <w:szCs w:val="17"/>
      <w:lang w:val="ru"/>
    </w:rPr>
  </w:style>
  <w:style w:type="paragraph" w:customStyle="1" w:styleId="1041">
    <w:name w:val="Основной текст (104)"/>
    <w:basedOn w:val="a"/>
    <w:link w:val="1040"/>
    <w:pPr>
      <w:shd w:val="clear" w:color="auto" w:fill="FFFFFF"/>
      <w:spacing w:after="120" w:line="235" w:lineRule="exact"/>
      <w:jc w:val="both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031">
    <w:name w:val="Основной текст (103)"/>
    <w:basedOn w:val="a"/>
    <w:link w:val="103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i/>
      <w:iCs/>
      <w:sz w:val="16"/>
      <w:szCs w:val="16"/>
    </w:rPr>
  </w:style>
  <w:style w:type="paragraph" w:customStyle="1" w:styleId="1051">
    <w:name w:val="Основной текст (105)"/>
    <w:basedOn w:val="a"/>
    <w:link w:val="1050"/>
    <w:pPr>
      <w:shd w:val="clear" w:color="auto" w:fill="FFFFFF"/>
      <w:spacing w:before="120" w:line="0" w:lineRule="atLeast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061">
    <w:name w:val="Основной текст (106)"/>
    <w:basedOn w:val="a"/>
    <w:link w:val="1060"/>
    <w:pPr>
      <w:shd w:val="clear" w:color="auto" w:fill="FFFFFF"/>
      <w:spacing w:after="120" w:line="0" w:lineRule="atLeast"/>
    </w:pPr>
    <w:rPr>
      <w:rFonts w:ascii="Century Schoolbook" w:eastAsia="Century Schoolbook" w:hAnsi="Century Schoolbook" w:cs="Century Schoolbook"/>
      <w:i/>
      <w:iCs/>
      <w:spacing w:val="30"/>
      <w:sz w:val="18"/>
      <w:szCs w:val="18"/>
    </w:rPr>
  </w:style>
  <w:style w:type="paragraph" w:customStyle="1" w:styleId="1111">
    <w:name w:val="Основной текст (111)"/>
    <w:basedOn w:val="a"/>
    <w:link w:val="1110"/>
    <w:pPr>
      <w:shd w:val="clear" w:color="auto" w:fill="FFFFFF"/>
      <w:spacing w:after="360" w:line="0" w:lineRule="atLeast"/>
    </w:pPr>
    <w:rPr>
      <w:rFonts w:ascii="Arial" w:eastAsia="Arial" w:hAnsi="Arial" w:cs="Arial"/>
      <w:b/>
      <w:bCs/>
      <w:sz w:val="16"/>
      <w:szCs w:val="16"/>
    </w:rPr>
  </w:style>
  <w:style w:type="paragraph" w:customStyle="1" w:styleId="1141">
    <w:name w:val="Основной текст (114)"/>
    <w:basedOn w:val="a"/>
    <w:link w:val="1140"/>
    <w:pPr>
      <w:shd w:val="clear" w:color="auto" w:fill="FFFFFF"/>
      <w:spacing w:after="180" w:line="240" w:lineRule="exact"/>
    </w:pPr>
    <w:rPr>
      <w:rFonts w:ascii="Arial" w:eastAsia="Arial" w:hAnsi="Arial" w:cs="Arial"/>
      <w:b/>
      <w:bCs/>
      <w:sz w:val="17"/>
      <w:szCs w:val="17"/>
    </w:rPr>
  </w:style>
  <w:style w:type="paragraph" w:customStyle="1" w:styleId="1181">
    <w:name w:val="Основной текст (118)"/>
    <w:basedOn w:val="a"/>
    <w:link w:val="1180"/>
    <w:pPr>
      <w:shd w:val="clear" w:color="auto" w:fill="FFFFFF"/>
      <w:spacing w:line="0" w:lineRule="atLeast"/>
    </w:pPr>
    <w:rPr>
      <w:rFonts w:ascii="Arial" w:eastAsia="Arial" w:hAnsi="Arial" w:cs="Arial"/>
      <w:sz w:val="27"/>
      <w:szCs w:val="27"/>
    </w:rPr>
  </w:style>
  <w:style w:type="paragraph" w:customStyle="1" w:styleId="1191">
    <w:name w:val="Основной текст (119)"/>
    <w:basedOn w:val="a"/>
    <w:link w:val="1190"/>
    <w:pPr>
      <w:shd w:val="clear" w:color="auto" w:fill="FFFFFF"/>
      <w:spacing w:before="240" w:line="0" w:lineRule="atLeast"/>
    </w:pPr>
    <w:rPr>
      <w:rFonts w:ascii="Arial" w:eastAsia="Arial" w:hAnsi="Arial" w:cs="Arial"/>
      <w:sz w:val="31"/>
      <w:szCs w:val="31"/>
    </w:rPr>
  </w:style>
  <w:style w:type="paragraph" w:customStyle="1" w:styleId="1201">
    <w:name w:val="Основной текст (120)"/>
    <w:basedOn w:val="a"/>
    <w:link w:val="120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-10"/>
      <w:sz w:val="12"/>
      <w:szCs w:val="12"/>
    </w:rPr>
  </w:style>
  <w:style w:type="paragraph" w:customStyle="1" w:styleId="1221">
    <w:name w:val="Основной текст (122)"/>
    <w:basedOn w:val="a"/>
    <w:link w:val="1220"/>
    <w:pPr>
      <w:shd w:val="clear" w:color="auto" w:fill="FFFFFF"/>
      <w:spacing w:line="269" w:lineRule="exact"/>
      <w:jc w:val="both"/>
    </w:pPr>
    <w:rPr>
      <w:rFonts w:ascii="Century Schoolbook" w:eastAsia="Century Schoolbook" w:hAnsi="Century Schoolbook" w:cs="Century Schoolbook"/>
      <w:i/>
      <w:iCs/>
      <w:sz w:val="33"/>
      <w:szCs w:val="33"/>
    </w:rPr>
  </w:style>
  <w:style w:type="paragraph" w:customStyle="1" w:styleId="1211">
    <w:name w:val="Основной текст (121)"/>
    <w:basedOn w:val="a"/>
    <w:link w:val="1210"/>
    <w:pPr>
      <w:shd w:val="clear" w:color="auto" w:fill="FFFFFF"/>
      <w:spacing w:after="300" w:line="0" w:lineRule="atLeast"/>
      <w:jc w:val="both"/>
    </w:pPr>
    <w:rPr>
      <w:rFonts w:ascii="Century Schoolbook" w:eastAsia="Century Schoolbook" w:hAnsi="Century Schoolbook" w:cs="Century Schoolbook"/>
      <w:i/>
      <w:iCs/>
      <w:sz w:val="20"/>
      <w:szCs w:val="20"/>
    </w:rPr>
  </w:style>
  <w:style w:type="paragraph" w:customStyle="1" w:styleId="1231">
    <w:name w:val="Основной текст (123)"/>
    <w:basedOn w:val="a"/>
    <w:link w:val="1230"/>
    <w:pPr>
      <w:shd w:val="clear" w:color="auto" w:fill="FFFFFF"/>
      <w:spacing w:before="360" w:line="216" w:lineRule="exact"/>
      <w:ind w:hanging="400"/>
      <w:jc w:val="both"/>
    </w:pPr>
    <w:rPr>
      <w:rFonts w:ascii="Microsoft Sans Serif" w:eastAsia="Microsoft Sans Serif" w:hAnsi="Microsoft Sans Serif" w:cs="Microsoft Sans Serif"/>
      <w:sz w:val="17"/>
      <w:szCs w:val="17"/>
    </w:rPr>
  </w:style>
  <w:style w:type="paragraph" w:customStyle="1" w:styleId="1241">
    <w:name w:val="Основной текст (124)"/>
    <w:basedOn w:val="a"/>
    <w:link w:val="1240"/>
    <w:pPr>
      <w:shd w:val="clear" w:color="auto" w:fill="FFFFFF"/>
      <w:spacing w:before="300" w:after="60" w:line="0" w:lineRule="atLeast"/>
    </w:pPr>
    <w:rPr>
      <w:rFonts w:ascii="Arial" w:eastAsia="Arial" w:hAnsi="Arial" w:cs="Arial"/>
      <w:sz w:val="20"/>
      <w:szCs w:val="20"/>
    </w:rPr>
  </w:style>
  <w:style w:type="paragraph" w:customStyle="1" w:styleId="1251">
    <w:name w:val="Основной текст (125)"/>
    <w:basedOn w:val="a"/>
    <w:link w:val="125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i/>
      <w:iCs/>
      <w:spacing w:val="20"/>
      <w:sz w:val="16"/>
      <w:szCs w:val="16"/>
    </w:rPr>
  </w:style>
  <w:style w:type="paragraph" w:customStyle="1" w:styleId="637">
    <w:name w:val="Заголовок №6 (3)"/>
    <w:basedOn w:val="a"/>
    <w:link w:val="636"/>
    <w:pPr>
      <w:shd w:val="clear" w:color="auto" w:fill="FFFFFF"/>
      <w:spacing w:after="60" w:line="240" w:lineRule="exact"/>
      <w:outlineLvl w:val="5"/>
    </w:pPr>
    <w:rPr>
      <w:rFonts w:ascii="Arial" w:eastAsia="Arial" w:hAnsi="Arial" w:cs="Arial"/>
      <w:b/>
      <w:bCs/>
      <w:sz w:val="23"/>
      <w:szCs w:val="23"/>
    </w:rPr>
  </w:style>
  <w:style w:type="paragraph" w:customStyle="1" w:styleId="1261">
    <w:name w:val="Основной текст (126)"/>
    <w:basedOn w:val="a"/>
    <w:link w:val="1260"/>
    <w:pPr>
      <w:shd w:val="clear" w:color="auto" w:fill="FFFFFF"/>
      <w:spacing w:before="60" w:line="230" w:lineRule="exact"/>
      <w:ind w:firstLine="340"/>
      <w:jc w:val="both"/>
    </w:pPr>
    <w:rPr>
      <w:rFonts w:ascii="Century Schoolbook" w:eastAsia="Century Schoolbook" w:hAnsi="Century Schoolbook" w:cs="Century Schoolbook"/>
      <w:b/>
      <w:bCs/>
      <w:sz w:val="19"/>
      <w:szCs w:val="19"/>
    </w:rPr>
  </w:style>
  <w:style w:type="paragraph" w:customStyle="1" w:styleId="14a">
    <w:name w:val="Заголовок №1 (4)"/>
    <w:basedOn w:val="a"/>
    <w:link w:val="149"/>
    <w:pPr>
      <w:shd w:val="clear" w:color="auto" w:fill="FFFFFF"/>
      <w:spacing w:before="180" w:after="60" w:line="0" w:lineRule="atLeast"/>
      <w:jc w:val="right"/>
      <w:outlineLvl w:val="0"/>
    </w:pPr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444">
    <w:name w:val="Заголовок №4 (4)"/>
    <w:basedOn w:val="a"/>
    <w:link w:val="443"/>
    <w:pPr>
      <w:shd w:val="clear" w:color="auto" w:fill="FFFFFF"/>
      <w:spacing w:before="120" w:after="120" w:line="211" w:lineRule="exact"/>
      <w:jc w:val="right"/>
      <w:outlineLvl w:val="3"/>
    </w:pPr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1271">
    <w:name w:val="Основной текст (127)"/>
    <w:basedOn w:val="a"/>
    <w:link w:val="1270"/>
    <w:pPr>
      <w:shd w:val="clear" w:color="auto" w:fill="FFFFFF"/>
      <w:spacing w:before="120" w:line="0" w:lineRule="atLeast"/>
      <w:jc w:val="right"/>
    </w:pPr>
    <w:rPr>
      <w:rFonts w:ascii="Century Schoolbook" w:eastAsia="Century Schoolbook" w:hAnsi="Century Schoolbook" w:cs="Century Schoolbook"/>
      <w:sz w:val="10"/>
      <w:szCs w:val="10"/>
    </w:rPr>
  </w:style>
  <w:style w:type="paragraph" w:customStyle="1" w:styleId="207">
    <w:name w:val="Подпись к картинке (20)"/>
    <w:basedOn w:val="a"/>
    <w:link w:val="206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mallCaps/>
      <w:sz w:val="20"/>
      <w:szCs w:val="20"/>
    </w:rPr>
  </w:style>
  <w:style w:type="paragraph" w:customStyle="1" w:styleId="1281">
    <w:name w:val="Основной текст (128)"/>
    <w:basedOn w:val="a"/>
    <w:link w:val="1280"/>
    <w:pPr>
      <w:shd w:val="clear" w:color="auto" w:fill="FFFFFF"/>
      <w:spacing w:before="180" w:line="235" w:lineRule="exact"/>
      <w:jc w:val="both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1291">
    <w:name w:val="Основной текст (129)"/>
    <w:basedOn w:val="a"/>
    <w:link w:val="1290"/>
    <w:pPr>
      <w:shd w:val="clear" w:color="auto" w:fill="FFFFFF"/>
      <w:spacing w:line="235" w:lineRule="exact"/>
      <w:jc w:val="both"/>
    </w:pPr>
    <w:rPr>
      <w:rFonts w:ascii="Century Schoolbook" w:eastAsia="Century Schoolbook" w:hAnsi="Century Schoolbook" w:cs="Century Schoolbook"/>
      <w:sz w:val="18"/>
      <w:szCs w:val="18"/>
    </w:rPr>
  </w:style>
  <w:style w:type="paragraph" w:customStyle="1" w:styleId="1301">
    <w:name w:val="Основной текст (130)"/>
    <w:basedOn w:val="a"/>
    <w:link w:val="1300"/>
    <w:pPr>
      <w:shd w:val="clear" w:color="auto" w:fill="FFFFFF"/>
      <w:spacing w:after="60" w:line="0" w:lineRule="atLeast"/>
      <w:jc w:val="right"/>
    </w:pPr>
    <w:rPr>
      <w:rFonts w:ascii="Century Schoolbook" w:eastAsia="Century Schoolbook" w:hAnsi="Century Schoolbook" w:cs="Century Schoolbook"/>
      <w:i/>
      <w:iCs/>
      <w:sz w:val="14"/>
      <w:szCs w:val="14"/>
    </w:rPr>
  </w:style>
  <w:style w:type="paragraph" w:customStyle="1" w:styleId="1311">
    <w:name w:val="Основной текст (131)"/>
    <w:basedOn w:val="a"/>
    <w:link w:val="1310"/>
    <w:pPr>
      <w:shd w:val="clear" w:color="auto" w:fill="FFFFFF"/>
      <w:spacing w:before="60" w:after="60" w:line="158" w:lineRule="exact"/>
      <w:jc w:val="right"/>
    </w:pPr>
    <w:rPr>
      <w:rFonts w:ascii="Palatino Linotype" w:eastAsia="Palatino Linotype" w:hAnsi="Palatino Linotype" w:cs="Palatino Linotype"/>
      <w:b/>
      <w:bCs/>
      <w:i/>
      <w:iCs/>
      <w:sz w:val="18"/>
      <w:szCs w:val="18"/>
    </w:rPr>
  </w:style>
  <w:style w:type="paragraph" w:customStyle="1" w:styleId="1361">
    <w:name w:val="Основной текст (136)"/>
    <w:basedOn w:val="a"/>
    <w:link w:val="1360"/>
    <w:pPr>
      <w:shd w:val="clear" w:color="auto" w:fill="FFFFFF"/>
      <w:spacing w:after="120" w:line="0" w:lineRule="atLeast"/>
    </w:pPr>
    <w:rPr>
      <w:rFonts w:ascii="Arial" w:eastAsia="Arial" w:hAnsi="Arial" w:cs="Arial"/>
      <w:sz w:val="37"/>
      <w:szCs w:val="37"/>
    </w:rPr>
  </w:style>
  <w:style w:type="paragraph" w:customStyle="1" w:styleId="1371">
    <w:name w:val="Основной текст (137)"/>
    <w:basedOn w:val="a"/>
    <w:link w:val="1370"/>
    <w:pPr>
      <w:shd w:val="clear" w:color="auto" w:fill="FFFFFF"/>
      <w:spacing w:before="120" w:line="0" w:lineRule="atLeast"/>
    </w:pPr>
    <w:rPr>
      <w:rFonts w:ascii="Microsoft Sans Serif" w:eastAsia="Microsoft Sans Serif" w:hAnsi="Microsoft Sans Serif" w:cs="Microsoft Sans Serif"/>
      <w:sz w:val="23"/>
      <w:szCs w:val="23"/>
    </w:rPr>
  </w:style>
  <w:style w:type="paragraph" w:customStyle="1" w:styleId="1411">
    <w:name w:val="Основной текст (141)"/>
    <w:basedOn w:val="a"/>
    <w:link w:val="1410"/>
    <w:pPr>
      <w:shd w:val="clear" w:color="auto" w:fill="FFFFFF"/>
      <w:spacing w:after="180" w:line="0" w:lineRule="atLeast"/>
    </w:pPr>
    <w:rPr>
      <w:rFonts w:ascii="Arial" w:eastAsia="Arial" w:hAnsi="Arial" w:cs="Arial"/>
      <w:sz w:val="36"/>
      <w:szCs w:val="36"/>
    </w:rPr>
  </w:style>
  <w:style w:type="paragraph" w:customStyle="1" w:styleId="1421">
    <w:name w:val="Основной текст (142)"/>
    <w:basedOn w:val="a"/>
    <w:link w:val="1420"/>
    <w:pPr>
      <w:shd w:val="clear" w:color="auto" w:fill="FFFFFF"/>
      <w:spacing w:before="180" w:line="0" w:lineRule="atLeast"/>
    </w:pPr>
    <w:rPr>
      <w:rFonts w:ascii="Arial" w:eastAsia="Arial" w:hAnsi="Arial" w:cs="Arial"/>
      <w:sz w:val="23"/>
      <w:szCs w:val="23"/>
    </w:rPr>
  </w:style>
  <w:style w:type="paragraph" w:customStyle="1" w:styleId="239">
    <w:name w:val="Подпись к картинке (23)"/>
    <w:basedOn w:val="a"/>
    <w:link w:val="238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1441">
    <w:name w:val="Основной текст (144)"/>
    <w:basedOn w:val="a"/>
    <w:link w:val="144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451">
    <w:name w:val="Основной текст (145)"/>
    <w:basedOn w:val="a"/>
    <w:link w:val="145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pacing w:val="20"/>
      <w:sz w:val="20"/>
      <w:szCs w:val="20"/>
      <w:lang w:val="ru"/>
    </w:rPr>
  </w:style>
  <w:style w:type="paragraph" w:customStyle="1" w:styleId="1431">
    <w:name w:val="Основной текст (143)"/>
    <w:basedOn w:val="a"/>
    <w:link w:val="1430"/>
    <w:pPr>
      <w:shd w:val="clear" w:color="auto" w:fill="FFFFFF"/>
      <w:spacing w:line="240" w:lineRule="exact"/>
      <w:ind w:hanging="320"/>
      <w:jc w:val="both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321">
    <w:name w:val="Основной текст (132)"/>
    <w:basedOn w:val="a"/>
    <w:link w:val="1320"/>
    <w:pPr>
      <w:shd w:val="clear" w:color="auto" w:fill="FFFFFF"/>
      <w:spacing w:after="300" w:line="322" w:lineRule="exact"/>
    </w:pPr>
    <w:rPr>
      <w:rFonts w:ascii="Arial" w:eastAsia="Arial" w:hAnsi="Arial" w:cs="Arial"/>
      <w:b/>
      <w:bCs/>
      <w:sz w:val="27"/>
      <w:szCs w:val="27"/>
    </w:rPr>
  </w:style>
  <w:style w:type="paragraph" w:customStyle="1" w:styleId="1331">
    <w:name w:val="Основной текст (133)"/>
    <w:basedOn w:val="a"/>
    <w:link w:val="1330"/>
    <w:pPr>
      <w:shd w:val="clear" w:color="auto" w:fill="FFFFFF"/>
      <w:spacing w:before="300" w:after="120" w:line="235" w:lineRule="exact"/>
      <w:ind w:hanging="4720"/>
      <w:jc w:val="both"/>
    </w:pPr>
    <w:rPr>
      <w:rFonts w:ascii="Century Schoolbook" w:eastAsia="Century Schoolbook" w:hAnsi="Century Schoolbook" w:cs="Century Schoolbook"/>
      <w:b/>
      <w:bCs/>
      <w:sz w:val="18"/>
      <w:szCs w:val="18"/>
    </w:rPr>
  </w:style>
  <w:style w:type="paragraph" w:customStyle="1" w:styleId="1341">
    <w:name w:val="Основной текст (134)"/>
    <w:basedOn w:val="a"/>
    <w:link w:val="1340"/>
    <w:pPr>
      <w:shd w:val="clear" w:color="auto" w:fill="FFFFFF"/>
      <w:spacing w:before="120" w:after="120" w:line="221" w:lineRule="exact"/>
      <w:ind w:firstLine="340"/>
      <w:jc w:val="both"/>
    </w:pPr>
    <w:rPr>
      <w:rFonts w:ascii="Century Schoolbook" w:eastAsia="Century Schoolbook" w:hAnsi="Century Schoolbook" w:cs="Century Schoolbook"/>
      <w:b/>
      <w:bCs/>
      <w:i/>
      <w:iCs/>
      <w:sz w:val="18"/>
      <w:szCs w:val="18"/>
    </w:rPr>
  </w:style>
  <w:style w:type="paragraph" w:customStyle="1" w:styleId="1351">
    <w:name w:val="Основной текст (135)"/>
    <w:basedOn w:val="a"/>
    <w:link w:val="1350"/>
    <w:pPr>
      <w:shd w:val="clear" w:color="auto" w:fill="FFFFFF"/>
      <w:spacing w:before="120" w:line="0" w:lineRule="atLeast"/>
    </w:pPr>
    <w:rPr>
      <w:rFonts w:ascii="Century Schoolbook" w:eastAsia="Century Schoolbook" w:hAnsi="Century Schoolbook" w:cs="Century Schoolbook"/>
      <w:i/>
      <w:iCs/>
      <w:spacing w:val="20"/>
      <w:sz w:val="19"/>
      <w:szCs w:val="19"/>
    </w:rPr>
  </w:style>
  <w:style w:type="paragraph" w:customStyle="1" w:styleId="53f6">
    <w:name w:val="Заголовок №5 (3)"/>
    <w:basedOn w:val="a"/>
    <w:link w:val="53f5"/>
    <w:pPr>
      <w:shd w:val="clear" w:color="auto" w:fill="FFFFFF"/>
      <w:spacing w:before="600" w:line="0" w:lineRule="atLeast"/>
      <w:jc w:val="both"/>
      <w:outlineLvl w:val="4"/>
    </w:pPr>
    <w:rPr>
      <w:rFonts w:ascii="Arial" w:eastAsia="Arial" w:hAnsi="Arial" w:cs="Arial"/>
      <w:sz w:val="23"/>
      <w:szCs w:val="23"/>
    </w:rPr>
  </w:style>
  <w:style w:type="paragraph" w:customStyle="1" w:styleId="1381">
    <w:name w:val="Основной текст (138)"/>
    <w:basedOn w:val="a"/>
    <w:link w:val="1380"/>
    <w:pPr>
      <w:shd w:val="clear" w:color="auto" w:fill="FFFFFF"/>
      <w:spacing w:before="660" w:line="235" w:lineRule="exact"/>
      <w:ind w:firstLine="320"/>
      <w:jc w:val="both"/>
    </w:pPr>
    <w:rPr>
      <w:rFonts w:ascii="Century Schoolbook" w:eastAsia="Century Schoolbook" w:hAnsi="Century Schoolbook" w:cs="Century Schoolbook"/>
      <w:b/>
      <w:bCs/>
      <w:i/>
      <w:iCs/>
      <w:sz w:val="19"/>
      <w:szCs w:val="19"/>
    </w:rPr>
  </w:style>
  <w:style w:type="paragraph" w:customStyle="1" w:styleId="216">
    <w:name w:val="Подпись к картинке (21)"/>
    <w:basedOn w:val="a"/>
    <w:link w:val="215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22f7">
    <w:name w:val="Подпись к картинке (22)"/>
    <w:basedOn w:val="a"/>
    <w:link w:val="22f6"/>
    <w:pPr>
      <w:shd w:val="clear" w:color="auto" w:fill="FFFFFF"/>
      <w:spacing w:line="0" w:lineRule="atLeast"/>
    </w:pPr>
    <w:rPr>
      <w:rFonts w:ascii="Arial" w:eastAsia="Arial" w:hAnsi="Arial" w:cs="Arial"/>
      <w:spacing w:val="-110"/>
      <w:sz w:val="109"/>
      <w:szCs w:val="109"/>
    </w:rPr>
  </w:style>
  <w:style w:type="paragraph" w:customStyle="1" w:styleId="1391">
    <w:name w:val="Основной текст (139)"/>
    <w:basedOn w:val="a"/>
    <w:link w:val="1390"/>
    <w:pPr>
      <w:shd w:val="clear" w:color="auto" w:fill="FFFFFF"/>
      <w:spacing w:line="226" w:lineRule="exact"/>
      <w:ind w:firstLine="340"/>
      <w:jc w:val="both"/>
    </w:pPr>
    <w:rPr>
      <w:rFonts w:ascii="Arial" w:eastAsia="Arial" w:hAnsi="Arial" w:cs="Arial"/>
      <w:sz w:val="17"/>
      <w:szCs w:val="17"/>
    </w:rPr>
  </w:style>
  <w:style w:type="paragraph" w:customStyle="1" w:styleId="1401">
    <w:name w:val="Основной текст (140)"/>
    <w:basedOn w:val="a"/>
    <w:link w:val="1400"/>
    <w:pPr>
      <w:shd w:val="clear" w:color="auto" w:fill="FFFFFF"/>
      <w:spacing w:before="120" w:after="120" w:line="0" w:lineRule="atLeast"/>
    </w:pPr>
    <w:rPr>
      <w:rFonts w:ascii="Arial" w:eastAsia="Arial" w:hAnsi="Arial" w:cs="Arial"/>
      <w:b/>
      <w:bCs/>
      <w:sz w:val="21"/>
      <w:szCs w:val="21"/>
    </w:rPr>
  </w:style>
  <w:style w:type="paragraph" w:customStyle="1" w:styleId="247">
    <w:name w:val="Подпись к картинке (24)"/>
    <w:basedOn w:val="a"/>
    <w:link w:val="246"/>
    <w:pPr>
      <w:shd w:val="clear" w:color="auto" w:fill="FFFFFF"/>
      <w:spacing w:line="317" w:lineRule="exact"/>
      <w:ind w:firstLine="300"/>
      <w:jc w:val="both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461">
    <w:name w:val="Основной текст (146)"/>
    <w:basedOn w:val="a"/>
    <w:link w:val="146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3"/>
      <w:szCs w:val="13"/>
    </w:rPr>
  </w:style>
  <w:style w:type="paragraph" w:customStyle="1" w:styleId="1471">
    <w:name w:val="Основной текст (147)"/>
    <w:basedOn w:val="a"/>
    <w:link w:val="1470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35"/>
      <w:szCs w:val="35"/>
    </w:rPr>
  </w:style>
  <w:style w:type="paragraph" w:customStyle="1" w:styleId="1481">
    <w:name w:val="Основной текст (148)"/>
    <w:basedOn w:val="a"/>
    <w:link w:val="148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1501">
    <w:name w:val="Основной текст (150)"/>
    <w:basedOn w:val="a"/>
    <w:link w:val="1500"/>
    <w:pPr>
      <w:shd w:val="clear" w:color="auto" w:fill="FFFFFF"/>
      <w:spacing w:line="0" w:lineRule="atLeast"/>
      <w:jc w:val="both"/>
    </w:pPr>
    <w:rPr>
      <w:rFonts w:ascii="Century Schoolbook" w:eastAsia="Century Schoolbook" w:hAnsi="Century Schoolbook" w:cs="Century Schoolbook"/>
      <w:i/>
      <w:iCs/>
      <w:spacing w:val="20"/>
      <w:sz w:val="11"/>
      <w:szCs w:val="11"/>
    </w:rPr>
  </w:style>
  <w:style w:type="paragraph" w:customStyle="1" w:styleId="1511">
    <w:name w:val="Основной текст (151)"/>
    <w:basedOn w:val="a"/>
    <w:link w:val="1510"/>
    <w:pPr>
      <w:shd w:val="clear" w:color="auto" w:fill="FFFFFF"/>
      <w:spacing w:line="0" w:lineRule="atLeast"/>
      <w:jc w:val="both"/>
    </w:pPr>
    <w:rPr>
      <w:rFonts w:ascii="Century Schoolbook" w:eastAsia="Century Schoolbook" w:hAnsi="Century Schoolbook" w:cs="Century Schoolbook"/>
      <w:i/>
      <w:iCs/>
      <w:sz w:val="19"/>
      <w:szCs w:val="19"/>
      <w:lang w:val="ru"/>
    </w:rPr>
  </w:style>
  <w:style w:type="paragraph" w:customStyle="1" w:styleId="1491">
    <w:name w:val="Основной текст (149)"/>
    <w:basedOn w:val="a"/>
    <w:link w:val="1490"/>
    <w:pPr>
      <w:shd w:val="clear" w:color="auto" w:fill="FFFFFF"/>
      <w:spacing w:before="60" w:after="60" w:line="0" w:lineRule="atLeast"/>
      <w:jc w:val="both"/>
    </w:pPr>
    <w:rPr>
      <w:rFonts w:ascii="Century Schoolbook" w:eastAsia="Century Schoolbook" w:hAnsi="Century Schoolbook" w:cs="Century Schoolbook"/>
      <w:sz w:val="11"/>
      <w:szCs w:val="11"/>
    </w:rPr>
  </w:style>
  <w:style w:type="paragraph" w:customStyle="1" w:styleId="259">
    <w:name w:val="Подпись к картинке (25)"/>
    <w:basedOn w:val="a"/>
    <w:link w:val="258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334">
    <w:name w:val="Заголовок №3 (3)"/>
    <w:basedOn w:val="a"/>
    <w:link w:val="333"/>
    <w:pPr>
      <w:shd w:val="clear" w:color="auto" w:fill="FFFFFF"/>
      <w:spacing w:line="0" w:lineRule="atLeast"/>
      <w:outlineLvl w:val="2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269">
    <w:name w:val="Подпись к картинке (26)"/>
    <w:basedOn w:val="a"/>
    <w:link w:val="268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644">
    <w:name w:val="Заголовок №6 (4)"/>
    <w:basedOn w:val="a"/>
    <w:link w:val="643"/>
    <w:pPr>
      <w:shd w:val="clear" w:color="auto" w:fill="FFFFFF"/>
      <w:spacing w:before="600" w:after="480" w:line="0" w:lineRule="atLeast"/>
      <w:jc w:val="both"/>
      <w:outlineLvl w:val="5"/>
    </w:pPr>
    <w:rPr>
      <w:rFonts w:ascii="Microsoft Sans Serif" w:eastAsia="Microsoft Sans Serif" w:hAnsi="Microsoft Sans Serif" w:cs="Microsoft Sans Serif"/>
      <w:sz w:val="23"/>
      <w:szCs w:val="23"/>
    </w:rPr>
  </w:style>
  <w:style w:type="paragraph" w:customStyle="1" w:styleId="1541">
    <w:name w:val="Основной текст (154)"/>
    <w:basedOn w:val="a"/>
    <w:link w:val="1540"/>
    <w:pPr>
      <w:shd w:val="clear" w:color="auto" w:fill="FFFFFF"/>
      <w:spacing w:after="180" w:line="0" w:lineRule="atLeast"/>
    </w:pPr>
    <w:rPr>
      <w:rFonts w:ascii="Arial" w:eastAsia="Arial" w:hAnsi="Arial" w:cs="Arial"/>
      <w:sz w:val="33"/>
      <w:szCs w:val="33"/>
    </w:rPr>
  </w:style>
  <w:style w:type="paragraph" w:customStyle="1" w:styleId="1521">
    <w:name w:val="Основной текст (152)"/>
    <w:basedOn w:val="a"/>
    <w:link w:val="1520"/>
    <w:pPr>
      <w:shd w:val="clear" w:color="auto" w:fill="FFFFFF"/>
      <w:spacing w:before="120" w:line="230" w:lineRule="exact"/>
      <w:ind w:firstLine="340"/>
      <w:jc w:val="both"/>
    </w:pPr>
    <w:rPr>
      <w:rFonts w:ascii="Microsoft Sans Serif" w:eastAsia="Microsoft Sans Serif" w:hAnsi="Microsoft Sans Serif" w:cs="Microsoft Sans Serif"/>
      <w:b/>
      <w:bCs/>
      <w:i/>
      <w:iCs/>
      <w:spacing w:val="10"/>
      <w:sz w:val="17"/>
      <w:szCs w:val="17"/>
    </w:rPr>
  </w:style>
  <w:style w:type="paragraph" w:customStyle="1" w:styleId="1531">
    <w:name w:val="Основной текст (153)"/>
    <w:basedOn w:val="a"/>
    <w:link w:val="1530"/>
    <w:pPr>
      <w:shd w:val="clear" w:color="auto" w:fill="FFFFFF"/>
      <w:spacing w:line="230" w:lineRule="exact"/>
      <w:ind w:firstLine="340"/>
      <w:jc w:val="both"/>
    </w:pPr>
    <w:rPr>
      <w:rFonts w:ascii="Microsoft Sans Serif" w:eastAsia="Microsoft Sans Serif" w:hAnsi="Microsoft Sans Serif" w:cs="Microsoft Sans Serif"/>
      <w:i/>
      <w:iCs/>
      <w:spacing w:val="10"/>
      <w:sz w:val="16"/>
      <w:szCs w:val="16"/>
    </w:rPr>
  </w:style>
  <w:style w:type="paragraph" w:customStyle="1" w:styleId="65a">
    <w:name w:val="Заголовок №6 (5)"/>
    <w:basedOn w:val="a"/>
    <w:link w:val="659"/>
    <w:pPr>
      <w:shd w:val="clear" w:color="auto" w:fill="FFFFFF"/>
      <w:spacing w:before="360" w:after="60" w:line="0" w:lineRule="atLeast"/>
      <w:outlineLvl w:val="5"/>
    </w:pPr>
    <w:rPr>
      <w:rFonts w:ascii="Arial" w:eastAsia="Arial" w:hAnsi="Arial" w:cs="Arial"/>
      <w:b/>
      <w:bCs/>
      <w:sz w:val="21"/>
      <w:szCs w:val="21"/>
    </w:rPr>
  </w:style>
  <w:style w:type="paragraph" w:customStyle="1" w:styleId="1551">
    <w:name w:val="Основной текст (155)"/>
    <w:basedOn w:val="a"/>
    <w:link w:val="1550"/>
    <w:pPr>
      <w:shd w:val="clear" w:color="auto" w:fill="FFFFFF"/>
      <w:spacing w:after="60" w:line="235" w:lineRule="exact"/>
      <w:jc w:val="both"/>
    </w:pPr>
    <w:rPr>
      <w:rFonts w:ascii="Century Schoolbook" w:eastAsia="Century Schoolbook" w:hAnsi="Century Schoolbook" w:cs="Century Schoolbook"/>
      <w:b/>
      <w:bCs/>
      <w:sz w:val="20"/>
      <w:szCs w:val="20"/>
    </w:rPr>
  </w:style>
  <w:style w:type="paragraph" w:customStyle="1" w:styleId="7f0">
    <w:name w:val="Оглавление (7)"/>
    <w:basedOn w:val="a"/>
    <w:link w:val="7f"/>
    <w:pPr>
      <w:shd w:val="clear" w:color="auto" w:fill="FFFFFF"/>
      <w:spacing w:before="120" w:line="240" w:lineRule="exact"/>
    </w:pPr>
    <w:rPr>
      <w:rFonts w:ascii="Century Schoolbook" w:eastAsia="Century Schoolbook" w:hAnsi="Century Schoolbook" w:cs="Century Schoolbook"/>
      <w:sz w:val="20"/>
      <w:szCs w:val="20"/>
    </w:rPr>
  </w:style>
  <w:style w:type="paragraph" w:customStyle="1" w:styleId="24a">
    <w:name w:val="Заголовок №2 (4)"/>
    <w:basedOn w:val="a"/>
    <w:link w:val="249"/>
    <w:pPr>
      <w:shd w:val="clear" w:color="auto" w:fill="FFFFFF"/>
      <w:spacing w:before="360" w:after="180" w:line="0" w:lineRule="atLeast"/>
      <w:jc w:val="center"/>
      <w:outlineLvl w:val="1"/>
    </w:pPr>
    <w:rPr>
      <w:rFonts w:ascii="Arial" w:eastAsia="Arial" w:hAnsi="Arial" w:cs="Arial"/>
      <w:b/>
      <w:bCs/>
      <w:sz w:val="35"/>
      <w:szCs w:val="3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5.jpeg"/><Relationship Id="rId299" Type="http://schemas.openxmlformats.org/officeDocument/2006/relationships/footer" Target="footer76.xml"/><Relationship Id="rId21" Type="http://schemas.openxmlformats.org/officeDocument/2006/relationships/header" Target="header7.xml"/><Relationship Id="rId63" Type="http://schemas.openxmlformats.org/officeDocument/2006/relationships/image" Target="media/image29.jpeg"/><Relationship Id="rId159" Type="http://schemas.openxmlformats.org/officeDocument/2006/relationships/image" Target="media/image73.jpeg"/><Relationship Id="rId324" Type="http://schemas.openxmlformats.org/officeDocument/2006/relationships/header" Target="header84.xml"/><Relationship Id="rId366" Type="http://schemas.openxmlformats.org/officeDocument/2006/relationships/footer" Target="footer94.xml"/><Relationship Id="rId531" Type="http://schemas.openxmlformats.org/officeDocument/2006/relationships/image" Target="media/image253.jpeg"/><Relationship Id="rId573" Type="http://schemas.openxmlformats.org/officeDocument/2006/relationships/image" Target="media/image273.jpeg"/><Relationship Id="rId629" Type="http://schemas.openxmlformats.org/officeDocument/2006/relationships/header" Target="header162.xml"/><Relationship Id="rId170" Type="http://schemas.openxmlformats.org/officeDocument/2006/relationships/footer" Target="footer45.xml"/><Relationship Id="rId226" Type="http://schemas.openxmlformats.org/officeDocument/2006/relationships/image" Target="media/image102.jpeg"/><Relationship Id="rId433" Type="http://schemas.openxmlformats.org/officeDocument/2006/relationships/footer" Target="footer110.xml"/><Relationship Id="rId268" Type="http://schemas.openxmlformats.org/officeDocument/2006/relationships/header" Target="header69.xml"/><Relationship Id="rId475" Type="http://schemas.openxmlformats.org/officeDocument/2006/relationships/footer" Target="footer123.xml"/><Relationship Id="rId640" Type="http://schemas.openxmlformats.org/officeDocument/2006/relationships/footer" Target="footer172.xml"/><Relationship Id="rId32" Type="http://schemas.openxmlformats.org/officeDocument/2006/relationships/header" Target="header9.xml"/><Relationship Id="rId74" Type="http://schemas.openxmlformats.org/officeDocument/2006/relationships/image" Target="media/image34.jpeg"/><Relationship Id="rId128" Type="http://schemas.openxmlformats.org/officeDocument/2006/relationships/image" Target="media/image60.jpeg"/><Relationship Id="rId335" Type="http://schemas.openxmlformats.org/officeDocument/2006/relationships/image" Target="media/image160.jpeg"/><Relationship Id="rId377" Type="http://schemas.openxmlformats.org/officeDocument/2006/relationships/header" Target="header94.xml"/><Relationship Id="rId500" Type="http://schemas.openxmlformats.org/officeDocument/2006/relationships/image" Target="media/image239.jpeg"/><Relationship Id="rId542" Type="http://schemas.openxmlformats.org/officeDocument/2006/relationships/image" Target="media/image258.jpeg"/><Relationship Id="rId584" Type="http://schemas.openxmlformats.org/officeDocument/2006/relationships/image" Target="media/image280.jpeg"/><Relationship Id="rId5" Type="http://schemas.openxmlformats.org/officeDocument/2006/relationships/footnotes" Target="footnotes.xml"/><Relationship Id="rId181" Type="http://schemas.openxmlformats.org/officeDocument/2006/relationships/image" Target="media/image83.jpeg"/><Relationship Id="rId237" Type="http://schemas.openxmlformats.org/officeDocument/2006/relationships/image" Target="media/image113.jpeg"/><Relationship Id="rId402" Type="http://schemas.openxmlformats.org/officeDocument/2006/relationships/header" Target="header101.xml"/><Relationship Id="rId279" Type="http://schemas.openxmlformats.org/officeDocument/2006/relationships/image" Target="media/image134.jpeg"/><Relationship Id="rId444" Type="http://schemas.openxmlformats.org/officeDocument/2006/relationships/footer" Target="footer114.xml"/><Relationship Id="rId486" Type="http://schemas.openxmlformats.org/officeDocument/2006/relationships/footer" Target="footer126.xml"/><Relationship Id="rId43" Type="http://schemas.openxmlformats.org/officeDocument/2006/relationships/image" Target="media/image15.jpeg"/><Relationship Id="rId139" Type="http://schemas.openxmlformats.org/officeDocument/2006/relationships/image" Target="media/image65.jpeg"/><Relationship Id="rId290" Type="http://schemas.openxmlformats.org/officeDocument/2006/relationships/image" Target="media/image139.jpeg"/><Relationship Id="rId304" Type="http://schemas.openxmlformats.org/officeDocument/2006/relationships/header" Target="header77.xml"/><Relationship Id="rId346" Type="http://schemas.openxmlformats.org/officeDocument/2006/relationships/image" Target="media/image165.jpeg"/><Relationship Id="rId388" Type="http://schemas.openxmlformats.org/officeDocument/2006/relationships/header" Target="header97.xml"/><Relationship Id="rId511" Type="http://schemas.openxmlformats.org/officeDocument/2006/relationships/footer" Target="footer134.xml"/><Relationship Id="rId553" Type="http://schemas.openxmlformats.org/officeDocument/2006/relationships/image" Target="media/image263.jpeg"/><Relationship Id="rId609" Type="http://schemas.openxmlformats.org/officeDocument/2006/relationships/header" Target="header152.xml"/><Relationship Id="rId85" Type="http://schemas.openxmlformats.org/officeDocument/2006/relationships/image" Target="media/image39.jpeg"/><Relationship Id="rId150" Type="http://schemas.openxmlformats.org/officeDocument/2006/relationships/image" Target="media/image70.jpeg"/><Relationship Id="rId192" Type="http://schemas.openxmlformats.org/officeDocument/2006/relationships/footer" Target="footer52.xml"/><Relationship Id="rId206" Type="http://schemas.openxmlformats.org/officeDocument/2006/relationships/header" Target="header54.xml"/><Relationship Id="rId413" Type="http://schemas.openxmlformats.org/officeDocument/2006/relationships/footer" Target="footer105.xml"/><Relationship Id="rId595" Type="http://schemas.openxmlformats.org/officeDocument/2006/relationships/image" Target="media/image287.jpeg"/><Relationship Id="rId248" Type="http://schemas.openxmlformats.org/officeDocument/2006/relationships/image" Target="media/image115.jpeg"/><Relationship Id="rId455" Type="http://schemas.openxmlformats.org/officeDocument/2006/relationships/footer" Target="footer118.xml"/><Relationship Id="rId497" Type="http://schemas.openxmlformats.org/officeDocument/2006/relationships/image" Target="media/image236.jpeg"/><Relationship Id="rId620" Type="http://schemas.openxmlformats.org/officeDocument/2006/relationships/header" Target="header157.xml"/><Relationship Id="rId12" Type="http://schemas.openxmlformats.org/officeDocument/2006/relationships/header" Target="header3.xml"/><Relationship Id="rId108" Type="http://schemas.openxmlformats.org/officeDocument/2006/relationships/image" Target="media/image50.jpeg"/><Relationship Id="rId315" Type="http://schemas.openxmlformats.org/officeDocument/2006/relationships/image" Target="media/image146.jpeg"/><Relationship Id="rId357" Type="http://schemas.openxmlformats.org/officeDocument/2006/relationships/image" Target="media/image170.jpeg"/><Relationship Id="rId522" Type="http://schemas.openxmlformats.org/officeDocument/2006/relationships/header" Target="header132.xml"/><Relationship Id="rId54" Type="http://schemas.openxmlformats.org/officeDocument/2006/relationships/image" Target="media/image26.jpeg"/><Relationship Id="rId96" Type="http://schemas.openxmlformats.org/officeDocument/2006/relationships/footer" Target="footer22.xml"/><Relationship Id="rId161" Type="http://schemas.openxmlformats.org/officeDocument/2006/relationships/image" Target="media/image75.jpeg"/><Relationship Id="rId217" Type="http://schemas.openxmlformats.org/officeDocument/2006/relationships/image" Target="media/image97.jpeg"/><Relationship Id="rId399" Type="http://schemas.openxmlformats.org/officeDocument/2006/relationships/image" Target="media/image194.jpeg"/><Relationship Id="rId564" Type="http://schemas.openxmlformats.org/officeDocument/2006/relationships/header" Target="header143.xml"/><Relationship Id="rId259" Type="http://schemas.openxmlformats.org/officeDocument/2006/relationships/header" Target="header66.xml"/><Relationship Id="rId424" Type="http://schemas.openxmlformats.org/officeDocument/2006/relationships/footer" Target="footer109.xml"/><Relationship Id="rId466" Type="http://schemas.openxmlformats.org/officeDocument/2006/relationships/image" Target="media/image220.jpeg"/><Relationship Id="rId631" Type="http://schemas.openxmlformats.org/officeDocument/2006/relationships/footer" Target="footer168.xml"/><Relationship Id="rId23" Type="http://schemas.openxmlformats.org/officeDocument/2006/relationships/image" Target="media/image1.jpeg"/><Relationship Id="rId119" Type="http://schemas.openxmlformats.org/officeDocument/2006/relationships/image" Target="media/image57.jpeg"/><Relationship Id="rId270" Type="http://schemas.openxmlformats.org/officeDocument/2006/relationships/image" Target="media/image125.jpeg"/><Relationship Id="rId326" Type="http://schemas.openxmlformats.org/officeDocument/2006/relationships/image" Target="media/image151.jpeg"/><Relationship Id="rId533" Type="http://schemas.openxmlformats.org/officeDocument/2006/relationships/header" Target="header135.xml"/><Relationship Id="rId65" Type="http://schemas.openxmlformats.org/officeDocument/2006/relationships/image" Target="media/image31.jpeg"/><Relationship Id="rId130" Type="http://schemas.openxmlformats.org/officeDocument/2006/relationships/image" Target="media/image62.jpeg"/><Relationship Id="rId368" Type="http://schemas.openxmlformats.org/officeDocument/2006/relationships/image" Target="media/image175.jpeg"/><Relationship Id="rId575" Type="http://schemas.openxmlformats.org/officeDocument/2006/relationships/header" Target="header145.xml"/><Relationship Id="rId172" Type="http://schemas.openxmlformats.org/officeDocument/2006/relationships/header" Target="header45.xml"/><Relationship Id="rId228" Type="http://schemas.openxmlformats.org/officeDocument/2006/relationships/image" Target="media/image104.jpeg"/><Relationship Id="rId435" Type="http://schemas.openxmlformats.org/officeDocument/2006/relationships/header" Target="header111.xml"/><Relationship Id="rId477" Type="http://schemas.openxmlformats.org/officeDocument/2006/relationships/image" Target="media/image226.jpeg"/><Relationship Id="rId600" Type="http://schemas.openxmlformats.org/officeDocument/2006/relationships/footer" Target="footer155.xml"/><Relationship Id="rId642" Type="http://schemas.openxmlformats.org/officeDocument/2006/relationships/fontTable" Target="fontTable.xml"/><Relationship Id="rId281" Type="http://schemas.openxmlformats.org/officeDocument/2006/relationships/header" Target="header70.xml"/><Relationship Id="rId337" Type="http://schemas.openxmlformats.org/officeDocument/2006/relationships/image" Target="media/image162.jpeg"/><Relationship Id="rId502" Type="http://schemas.openxmlformats.org/officeDocument/2006/relationships/image" Target="media/image241.jpeg"/><Relationship Id="rId34" Type="http://schemas.openxmlformats.org/officeDocument/2006/relationships/footer" Target="footer11.xml"/><Relationship Id="rId76" Type="http://schemas.openxmlformats.org/officeDocument/2006/relationships/image" Target="media/image36.jpeg"/><Relationship Id="rId141" Type="http://schemas.openxmlformats.org/officeDocument/2006/relationships/header" Target="header34.xml"/><Relationship Id="rId379" Type="http://schemas.openxmlformats.org/officeDocument/2006/relationships/footer" Target="footer95.xml"/><Relationship Id="rId544" Type="http://schemas.openxmlformats.org/officeDocument/2006/relationships/image" Target="media/image260.jpeg"/><Relationship Id="rId586" Type="http://schemas.openxmlformats.org/officeDocument/2006/relationships/header" Target="header147.xml"/><Relationship Id="rId7" Type="http://schemas.openxmlformats.org/officeDocument/2006/relationships/header" Target="header1.xml"/><Relationship Id="rId183" Type="http://schemas.openxmlformats.org/officeDocument/2006/relationships/header" Target="header46.xml"/><Relationship Id="rId239" Type="http://schemas.openxmlformats.org/officeDocument/2006/relationships/header" Target="header59.xml"/><Relationship Id="rId390" Type="http://schemas.openxmlformats.org/officeDocument/2006/relationships/footer" Target="footer98.xml"/><Relationship Id="rId404" Type="http://schemas.openxmlformats.org/officeDocument/2006/relationships/footer" Target="footer102.xml"/><Relationship Id="rId446" Type="http://schemas.openxmlformats.org/officeDocument/2006/relationships/footer" Target="footer115.xml"/><Relationship Id="rId611" Type="http://schemas.openxmlformats.org/officeDocument/2006/relationships/footer" Target="footer158.xml"/><Relationship Id="rId250" Type="http://schemas.openxmlformats.org/officeDocument/2006/relationships/image" Target="media/image117.jpeg"/><Relationship Id="rId292" Type="http://schemas.openxmlformats.org/officeDocument/2006/relationships/image" Target="media/image141.jpeg"/><Relationship Id="rId306" Type="http://schemas.openxmlformats.org/officeDocument/2006/relationships/footer" Target="footer78.xml"/><Relationship Id="rId488" Type="http://schemas.openxmlformats.org/officeDocument/2006/relationships/image" Target="media/image232.jpeg"/><Relationship Id="rId45" Type="http://schemas.openxmlformats.org/officeDocument/2006/relationships/image" Target="media/image17.jpeg"/><Relationship Id="rId87" Type="http://schemas.openxmlformats.org/officeDocument/2006/relationships/image" Target="media/image41.jpeg"/><Relationship Id="rId110" Type="http://schemas.openxmlformats.org/officeDocument/2006/relationships/image" Target="media/image52.jpeg"/><Relationship Id="rId348" Type="http://schemas.openxmlformats.org/officeDocument/2006/relationships/image" Target="media/image167.jpeg"/><Relationship Id="rId513" Type="http://schemas.openxmlformats.org/officeDocument/2006/relationships/header" Target="header130.xml"/><Relationship Id="rId555" Type="http://schemas.openxmlformats.org/officeDocument/2006/relationships/image" Target="media/image265.jpeg"/><Relationship Id="rId597" Type="http://schemas.openxmlformats.org/officeDocument/2006/relationships/image" Target="media/image289.jpeg"/><Relationship Id="rId152" Type="http://schemas.openxmlformats.org/officeDocument/2006/relationships/image" Target="media/image72.jpeg"/><Relationship Id="rId194" Type="http://schemas.openxmlformats.org/officeDocument/2006/relationships/footer" Target="footer53.xml"/><Relationship Id="rId208" Type="http://schemas.openxmlformats.org/officeDocument/2006/relationships/image" Target="media/image92.jpeg"/><Relationship Id="rId415" Type="http://schemas.openxmlformats.org/officeDocument/2006/relationships/footer" Target="footer106.xml"/><Relationship Id="rId457" Type="http://schemas.openxmlformats.org/officeDocument/2006/relationships/header" Target="header119.xml"/><Relationship Id="rId622" Type="http://schemas.openxmlformats.org/officeDocument/2006/relationships/header" Target="header158.xml"/><Relationship Id="rId261" Type="http://schemas.openxmlformats.org/officeDocument/2006/relationships/image" Target="media/image122.jpeg"/><Relationship Id="rId499" Type="http://schemas.openxmlformats.org/officeDocument/2006/relationships/image" Target="media/image238.jpeg"/><Relationship Id="rId14" Type="http://schemas.openxmlformats.org/officeDocument/2006/relationships/footer" Target="footer4.xml"/><Relationship Id="rId56" Type="http://schemas.openxmlformats.org/officeDocument/2006/relationships/image" Target="media/image28.jpeg"/><Relationship Id="rId317" Type="http://schemas.openxmlformats.org/officeDocument/2006/relationships/image" Target="media/image148.jpeg"/><Relationship Id="rId359" Type="http://schemas.openxmlformats.org/officeDocument/2006/relationships/image" Target="media/image172.jpeg"/><Relationship Id="rId524" Type="http://schemas.openxmlformats.org/officeDocument/2006/relationships/footer" Target="footer138.xml"/><Relationship Id="rId566" Type="http://schemas.openxmlformats.org/officeDocument/2006/relationships/footer" Target="footer149.xml"/><Relationship Id="rId98" Type="http://schemas.openxmlformats.org/officeDocument/2006/relationships/header" Target="header22.xml"/><Relationship Id="rId121" Type="http://schemas.openxmlformats.org/officeDocument/2006/relationships/image" Target="media/image59.jpeg"/><Relationship Id="rId163" Type="http://schemas.openxmlformats.org/officeDocument/2006/relationships/header" Target="header41.xml"/><Relationship Id="rId219" Type="http://schemas.openxmlformats.org/officeDocument/2006/relationships/image" Target="media/image99.jpeg"/><Relationship Id="rId370" Type="http://schemas.openxmlformats.org/officeDocument/2006/relationships/image" Target="media/image177.jpeg"/><Relationship Id="rId426" Type="http://schemas.openxmlformats.org/officeDocument/2006/relationships/image" Target="media/image203.jpeg"/><Relationship Id="rId633" Type="http://schemas.openxmlformats.org/officeDocument/2006/relationships/footer" Target="footer169.xml"/><Relationship Id="rId230" Type="http://schemas.openxmlformats.org/officeDocument/2006/relationships/image" Target="media/image106.jpeg"/><Relationship Id="rId468" Type="http://schemas.openxmlformats.org/officeDocument/2006/relationships/image" Target="media/image222.jpeg"/><Relationship Id="rId25" Type="http://schemas.openxmlformats.org/officeDocument/2006/relationships/image" Target="media/image3.jpeg"/><Relationship Id="rId67" Type="http://schemas.openxmlformats.org/officeDocument/2006/relationships/header" Target="header15.xml"/><Relationship Id="rId272" Type="http://schemas.openxmlformats.org/officeDocument/2006/relationships/image" Target="media/image127.jpeg"/><Relationship Id="rId328" Type="http://schemas.openxmlformats.org/officeDocument/2006/relationships/image" Target="media/image153.jpeg"/><Relationship Id="rId535" Type="http://schemas.openxmlformats.org/officeDocument/2006/relationships/footer" Target="footer141.xml"/><Relationship Id="rId577" Type="http://schemas.openxmlformats.org/officeDocument/2006/relationships/footer" Target="footer151.xml"/><Relationship Id="rId132" Type="http://schemas.openxmlformats.org/officeDocument/2006/relationships/header" Target="header32.xml"/><Relationship Id="rId174" Type="http://schemas.openxmlformats.org/officeDocument/2006/relationships/image" Target="media/image76.jpeg"/><Relationship Id="rId381" Type="http://schemas.openxmlformats.org/officeDocument/2006/relationships/header" Target="header96.xml"/><Relationship Id="rId602" Type="http://schemas.openxmlformats.org/officeDocument/2006/relationships/header" Target="header151.xml"/><Relationship Id="rId241" Type="http://schemas.openxmlformats.org/officeDocument/2006/relationships/footer" Target="footer61.xml"/><Relationship Id="rId437" Type="http://schemas.openxmlformats.org/officeDocument/2006/relationships/image" Target="media/image208.jpeg"/><Relationship Id="rId479" Type="http://schemas.openxmlformats.org/officeDocument/2006/relationships/image" Target="media/image228.jpeg"/><Relationship Id="rId36" Type="http://schemas.openxmlformats.org/officeDocument/2006/relationships/footer" Target="footer12.xml"/><Relationship Id="rId283" Type="http://schemas.openxmlformats.org/officeDocument/2006/relationships/footer" Target="footer71.xml"/><Relationship Id="rId339" Type="http://schemas.openxmlformats.org/officeDocument/2006/relationships/header" Target="header86.xml"/><Relationship Id="rId490" Type="http://schemas.openxmlformats.org/officeDocument/2006/relationships/image" Target="media/image234.jpeg"/><Relationship Id="rId504" Type="http://schemas.openxmlformats.org/officeDocument/2006/relationships/header" Target="header126.xml"/><Relationship Id="rId546" Type="http://schemas.openxmlformats.org/officeDocument/2006/relationships/image" Target="media/image262.jpeg"/><Relationship Id="rId78" Type="http://schemas.openxmlformats.org/officeDocument/2006/relationships/image" Target="media/image38.jpeg"/><Relationship Id="rId101" Type="http://schemas.openxmlformats.org/officeDocument/2006/relationships/header" Target="header24.xml"/><Relationship Id="rId143" Type="http://schemas.openxmlformats.org/officeDocument/2006/relationships/footer" Target="footer36.xml"/><Relationship Id="rId185" Type="http://schemas.openxmlformats.org/officeDocument/2006/relationships/footer" Target="footer48.xml"/><Relationship Id="rId350" Type="http://schemas.openxmlformats.org/officeDocument/2006/relationships/header" Target="header88.xml"/><Relationship Id="rId406" Type="http://schemas.openxmlformats.org/officeDocument/2006/relationships/footer" Target="footer103.xml"/><Relationship Id="rId588" Type="http://schemas.openxmlformats.org/officeDocument/2006/relationships/footer" Target="footer153.xml"/><Relationship Id="rId9" Type="http://schemas.openxmlformats.org/officeDocument/2006/relationships/footer" Target="footer1.xml"/><Relationship Id="rId210" Type="http://schemas.openxmlformats.org/officeDocument/2006/relationships/image" Target="media/image94.jpeg"/><Relationship Id="rId392" Type="http://schemas.openxmlformats.org/officeDocument/2006/relationships/header" Target="header99.xml"/><Relationship Id="rId448" Type="http://schemas.openxmlformats.org/officeDocument/2006/relationships/image" Target="media/image213.jpeg"/><Relationship Id="rId613" Type="http://schemas.openxmlformats.org/officeDocument/2006/relationships/header" Target="header154.xml"/><Relationship Id="rId252" Type="http://schemas.openxmlformats.org/officeDocument/2006/relationships/image" Target="media/image119.jpeg"/><Relationship Id="rId294" Type="http://schemas.openxmlformats.org/officeDocument/2006/relationships/header" Target="header73.xml"/><Relationship Id="rId308" Type="http://schemas.openxmlformats.org/officeDocument/2006/relationships/footer" Target="footer79.xml"/><Relationship Id="rId515" Type="http://schemas.openxmlformats.org/officeDocument/2006/relationships/image" Target="media/image243.jpeg"/><Relationship Id="rId47" Type="http://schemas.openxmlformats.org/officeDocument/2006/relationships/image" Target="media/image19.jpeg"/><Relationship Id="rId89" Type="http://schemas.openxmlformats.org/officeDocument/2006/relationships/image" Target="media/image43.jpeg"/><Relationship Id="rId112" Type="http://schemas.openxmlformats.org/officeDocument/2006/relationships/header" Target="header27.xml"/><Relationship Id="rId154" Type="http://schemas.openxmlformats.org/officeDocument/2006/relationships/header" Target="header38.xml"/><Relationship Id="rId361" Type="http://schemas.openxmlformats.org/officeDocument/2006/relationships/header" Target="header91.xml"/><Relationship Id="rId557" Type="http://schemas.openxmlformats.org/officeDocument/2006/relationships/header" Target="header141.xml"/><Relationship Id="rId599" Type="http://schemas.openxmlformats.org/officeDocument/2006/relationships/header" Target="header150.xml"/><Relationship Id="rId196" Type="http://schemas.openxmlformats.org/officeDocument/2006/relationships/image" Target="media/image86.jpeg"/><Relationship Id="rId417" Type="http://schemas.openxmlformats.org/officeDocument/2006/relationships/image" Target="media/image200.jpeg"/><Relationship Id="rId459" Type="http://schemas.openxmlformats.org/officeDocument/2006/relationships/footer" Target="footer120.xml"/><Relationship Id="rId624" Type="http://schemas.openxmlformats.org/officeDocument/2006/relationships/footer" Target="footer164.xml"/><Relationship Id="rId16" Type="http://schemas.openxmlformats.org/officeDocument/2006/relationships/header" Target="header5.xml"/><Relationship Id="rId221" Type="http://schemas.openxmlformats.org/officeDocument/2006/relationships/image" Target="media/image101.jpeg"/><Relationship Id="rId263" Type="http://schemas.openxmlformats.org/officeDocument/2006/relationships/image" Target="media/image124.jpeg"/><Relationship Id="rId319" Type="http://schemas.openxmlformats.org/officeDocument/2006/relationships/image" Target="media/image150.jpeg"/><Relationship Id="rId470" Type="http://schemas.openxmlformats.org/officeDocument/2006/relationships/image" Target="media/image224.jpeg"/><Relationship Id="rId526" Type="http://schemas.openxmlformats.org/officeDocument/2006/relationships/footer" Target="footer139.xml"/><Relationship Id="rId58" Type="http://schemas.openxmlformats.org/officeDocument/2006/relationships/header" Target="header12.xml"/><Relationship Id="rId123" Type="http://schemas.openxmlformats.org/officeDocument/2006/relationships/header" Target="header29.xml"/><Relationship Id="rId330" Type="http://schemas.openxmlformats.org/officeDocument/2006/relationships/image" Target="media/image155.jpeg"/><Relationship Id="rId568" Type="http://schemas.openxmlformats.org/officeDocument/2006/relationships/image" Target="media/image268.jpeg"/><Relationship Id="rId165" Type="http://schemas.openxmlformats.org/officeDocument/2006/relationships/footer" Target="footer43.xml"/><Relationship Id="rId372" Type="http://schemas.openxmlformats.org/officeDocument/2006/relationships/image" Target="media/image179.jpeg"/><Relationship Id="rId428" Type="http://schemas.openxmlformats.org/officeDocument/2006/relationships/image" Target="media/image205.jpeg"/><Relationship Id="rId635" Type="http://schemas.openxmlformats.org/officeDocument/2006/relationships/header" Target="header165.xml"/><Relationship Id="rId232" Type="http://schemas.openxmlformats.org/officeDocument/2006/relationships/image" Target="media/image108.jpeg"/><Relationship Id="rId274" Type="http://schemas.openxmlformats.org/officeDocument/2006/relationships/image" Target="media/image129.jpeg"/><Relationship Id="rId481" Type="http://schemas.openxmlformats.org/officeDocument/2006/relationships/image" Target="media/image230.jpeg"/><Relationship Id="rId27" Type="http://schemas.openxmlformats.org/officeDocument/2006/relationships/image" Target="media/image5.jpeg"/><Relationship Id="rId69" Type="http://schemas.openxmlformats.org/officeDocument/2006/relationships/footer" Target="footer17.xml"/><Relationship Id="rId134" Type="http://schemas.openxmlformats.org/officeDocument/2006/relationships/footer" Target="footer34.xml"/><Relationship Id="rId537" Type="http://schemas.openxmlformats.org/officeDocument/2006/relationships/footer" Target="footer142.xml"/><Relationship Id="rId579" Type="http://schemas.openxmlformats.org/officeDocument/2006/relationships/image" Target="media/image275.jpeg"/><Relationship Id="rId80" Type="http://schemas.openxmlformats.org/officeDocument/2006/relationships/header" Target="header18.xml"/><Relationship Id="rId176" Type="http://schemas.openxmlformats.org/officeDocument/2006/relationships/image" Target="media/image78.jpeg"/><Relationship Id="rId341" Type="http://schemas.openxmlformats.org/officeDocument/2006/relationships/footer" Target="footer87.xml"/><Relationship Id="rId383" Type="http://schemas.openxmlformats.org/officeDocument/2006/relationships/image" Target="media/image184.jpeg"/><Relationship Id="rId439" Type="http://schemas.openxmlformats.org/officeDocument/2006/relationships/image" Target="media/image210.jpeg"/><Relationship Id="rId590" Type="http://schemas.openxmlformats.org/officeDocument/2006/relationships/image" Target="media/image282.jpeg"/><Relationship Id="rId604" Type="http://schemas.openxmlformats.org/officeDocument/2006/relationships/image" Target="media/image290.jpeg"/><Relationship Id="rId201" Type="http://schemas.openxmlformats.org/officeDocument/2006/relationships/image" Target="media/image91.jpeg"/><Relationship Id="rId243" Type="http://schemas.openxmlformats.org/officeDocument/2006/relationships/header" Target="header61.xml"/><Relationship Id="rId285" Type="http://schemas.openxmlformats.org/officeDocument/2006/relationships/header" Target="header72.xml"/><Relationship Id="rId450" Type="http://schemas.openxmlformats.org/officeDocument/2006/relationships/header" Target="header115.xml"/><Relationship Id="rId506" Type="http://schemas.openxmlformats.org/officeDocument/2006/relationships/footer" Target="footer131.xml"/><Relationship Id="rId38" Type="http://schemas.openxmlformats.org/officeDocument/2006/relationships/image" Target="media/image10.jpeg"/><Relationship Id="rId103" Type="http://schemas.openxmlformats.org/officeDocument/2006/relationships/footer" Target="footer26.xml"/><Relationship Id="rId310" Type="http://schemas.openxmlformats.org/officeDocument/2006/relationships/header" Target="header80.xml"/><Relationship Id="rId492" Type="http://schemas.openxmlformats.org/officeDocument/2006/relationships/header" Target="header125.xml"/><Relationship Id="rId548" Type="http://schemas.openxmlformats.org/officeDocument/2006/relationships/header" Target="header138.xml"/><Relationship Id="rId91" Type="http://schemas.openxmlformats.org/officeDocument/2006/relationships/image" Target="media/image45.jpeg"/><Relationship Id="rId145" Type="http://schemas.openxmlformats.org/officeDocument/2006/relationships/header" Target="header36.xml"/><Relationship Id="rId187" Type="http://schemas.openxmlformats.org/officeDocument/2006/relationships/header" Target="header48.xml"/><Relationship Id="rId352" Type="http://schemas.openxmlformats.org/officeDocument/2006/relationships/footer" Target="footer89.xml"/><Relationship Id="rId394" Type="http://schemas.openxmlformats.org/officeDocument/2006/relationships/image" Target="media/image189.jpeg"/><Relationship Id="rId408" Type="http://schemas.openxmlformats.org/officeDocument/2006/relationships/image" Target="media/image197.jpeg"/><Relationship Id="rId615" Type="http://schemas.openxmlformats.org/officeDocument/2006/relationships/image" Target="media/image295.jpeg"/><Relationship Id="rId1" Type="http://schemas.openxmlformats.org/officeDocument/2006/relationships/numbering" Target="numbering.xml"/><Relationship Id="rId212" Type="http://schemas.openxmlformats.org/officeDocument/2006/relationships/image" Target="media/image96.jpeg"/><Relationship Id="rId233" Type="http://schemas.openxmlformats.org/officeDocument/2006/relationships/image" Target="media/image109.jpeg"/><Relationship Id="rId254" Type="http://schemas.openxmlformats.org/officeDocument/2006/relationships/image" Target="media/image121.jpeg"/><Relationship Id="rId440" Type="http://schemas.openxmlformats.org/officeDocument/2006/relationships/image" Target="media/image211.jpeg"/><Relationship Id="rId28" Type="http://schemas.openxmlformats.org/officeDocument/2006/relationships/image" Target="media/image6.jpeg"/><Relationship Id="rId49" Type="http://schemas.openxmlformats.org/officeDocument/2006/relationships/image" Target="media/image21.jpeg"/><Relationship Id="rId114" Type="http://schemas.openxmlformats.org/officeDocument/2006/relationships/footer" Target="footer29.xml"/><Relationship Id="rId275" Type="http://schemas.openxmlformats.org/officeDocument/2006/relationships/image" Target="media/image130.jpeg"/><Relationship Id="rId296" Type="http://schemas.openxmlformats.org/officeDocument/2006/relationships/footer" Target="footer74.xml"/><Relationship Id="rId300" Type="http://schemas.openxmlformats.org/officeDocument/2006/relationships/image" Target="media/image143.jpeg"/><Relationship Id="rId461" Type="http://schemas.openxmlformats.org/officeDocument/2006/relationships/image" Target="media/image215.jpeg"/><Relationship Id="rId482" Type="http://schemas.openxmlformats.org/officeDocument/2006/relationships/image" Target="media/image231.jpeg"/><Relationship Id="rId517" Type="http://schemas.openxmlformats.org/officeDocument/2006/relationships/image" Target="media/image245.jpeg"/><Relationship Id="rId538" Type="http://schemas.openxmlformats.org/officeDocument/2006/relationships/image" Target="media/image254.jpeg"/><Relationship Id="rId559" Type="http://schemas.openxmlformats.org/officeDocument/2006/relationships/footer" Target="footer147.xml"/><Relationship Id="rId60" Type="http://schemas.openxmlformats.org/officeDocument/2006/relationships/footer" Target="footer14.xml"/><Relationship Id="rId81" Type="http://schemas.openxmlformats.org/officeDocument/2006/relationships/footer" Target="footer19.xml"/><Relationship Id="rId135" Type="http://schemas.openxmlformats.org/officeDocument/2006/relationships/header" Target="header33.xml"/><Relationship Id="rId156" Type="http://schemas.openxmlformats.org/officeDocument/2006/relationships/footer" Target="footer40.xml"/><Relationship Id="rId177" Type="http://schemas.openxmlformats.org/officeDocument/2006/relationships/image" Target="media/image79.jpeg"/><Relationship Id="rId198" Type="http://schemas.openxmlformats.org/officeDocument/2006/relationships/image" Target="media/image88.jpeg"/><Relationship Id="rId321" Type="http://schemas.openxmlformats.org/officeDocument/2006/relationships/header" Target="header83.xml"/><Relationship Id="rId342" Type="http://schemas.openxmlformats.org/officeDocument/2006/relationships/header" Target="header87.xml"/><Relationship Id="rId363" Type="http://schemas.openxmlformats.org/officeDocument/2006/relationships/footer" Target="footer92.xml"/><Relationship Id="rId384" Type="http://schemas.openxmlformats.org/officeDocument/2006/relationships/image" Target="media/image185.jpeg"/><Relationship Id="rId419" Type="http://schemas.openxmlformats.org/officeDocument/2006/relationships/header" Target="header106.xml"/><Relationship Id="rId570" Type="http://schemas.openxmlformats.org/officeDocument/2006/relationships/image" Target="media/image270.jpeg"/><Relationship Id="rId591" Type="http://schemas.openxmlformats.org/officeDocument/2006/relationships/image" Target="media/image283.jpeg"/><Relationship Id="rId605" Type="http://schemas.openxmlformats.org/officeDocument/2006/relationships/image" Target="media/image291.jpeg"/><Relationship Id="rId626" Type="http://schemas.openxmlformats.org/officeDocument/2006/relationships/header" Target="header160.xml"/><Relationship Id="rId202" Type="http://schemas.openxmlformats.org/officeDocument/2006/relationships/header" Target="header52.xml"/><Relationship Id="rId223" Type="http://schemas.openxmlformats.org/officeDocument/2006/relationships/header" Target="header58.xml"/><Relationship Id="rId244" Type="http://schemas.openxmlformats.org/officeDocument/2006/relationships/header" Target="header62.xml"/><Relationship Id="rId430" Type="http://schemas.openxmlformats.org/officeDocument/2006/relationships/image" Target="media/image207.jpeg"/><Relationship Id="rId18" Type="http://schemas.openxmlformats.org/officeDocument/2006/relationships/header" Target="header6.xml"/><Relationship Id="rId39" Type="http://schemas.openxmlformats.org/officeDocument/2006/relationships/image" Target="media/image11.jpeg"/><Relationship Id="rId265" Type="http://schemas.openxmlformats.org/officeDocument/2006/relationships/header" Target="header68.xml"/><Relationship Id="rId286" Type="http://schemas.openxmlformats.org/officeDocument/2006/relationships/footer" Target="footer73.xml"/><Relationship Id="rId451" Type="http://schemas.openxmlformats.org/officeDocument/2006/relationships/header" Target="header116.xml"/><Relationship Id="rId472" Type="http://schemas.openxmlformats.org/officeDocument/2006/relationships/header" Target="header120.xml"/><Relationship Id="rId493" Type="http://schemas.openxmlformats.org/officeDocument/2006/relationships/footer" Target="footer128.xml"/><Relationship Id="rId507" Type="http://schemas.openxmlformats.org/officeDocument/2006/relationships/footer" Target="footer132.xml"/><Relationship Id="rId528" Type="http://schemas.openxmlformats.org/officeDocument/2006/relationships/image" Target="media/image250.jpeg"/><Relationship Id="rId549" Type="http://schemas.openxmlformats.org/officeDocument/2006/relationships/footer" Target="footer143.xml"/><Relationship Id="rId50" Type="http://schemas.openxmlformats.org/officeDocument/2006/relationships/image" Target="media/image22.jpeg"/><Relationship Id="rId104" Type="http://schemas.openxmlformats.org/officeDocument/2006/relationships/header" Target="header25.xml"/><Relationship Id="rId125" Type="http://schemas.openxmlformats.org/officeDocument/2006/relationships/footer" Target="footer31.xml"/><Relationship Id="rId146" Type="http://schemas.openxmlformats.org/officeDocument/2006/relationships/footer" Target="footer38.xml"/><Relationship Id="rId167" Type="http://schemas.openxmlformats.org/officeDocument/2006/relationships/footer" Target="footer44.xml"/><Relationship Id="rId188" Type="http://schemas.openxmlformats.org/officeDocument/2006/relationships/footer" Target="footer50.xml"/><Relationship Id="rId311" Type="http://schemas.openxmlformats.org/officeDocument/2006/relationships/footer" Target="footer80.xml"/><Relationship Id="rId332" Type="http://schemas.openxmlformats.org/officeDocument/2006/relationships/image" Target="media/image157.jpeg"/><Relationship Id="rId353" Type="http://schemas.openxmlformats.org/officeDocument/2006/relationships/footer" Target="footer90.xml"/><Relationship Id="rId374" Type="http://schemas.openxmlformats.org/officeDocument/2006/relationships/image" Target="media/image181.jpeg"/><Relationship Id="rId395" Type="http://schemas.openxmlformats.org/officeDocument/2006/relationships/image" Target="media/image190.jpeg"/><Relationship Id="rId409" Type="http://schemas.openxmlformats.org/officeDocument/2006/relationships/image" Target="media/image198.jpeg"/><Relationship Id="rId560" Type="http://schemas.openxmlformats.org/officeDocument/2006/relationships/header" Target="header142.xml"/><Relationship Id="rId581" Type="http://schemas.openxmlformats.org/officeDocument/2006/relationships/image" Target="media/image277.jpeg"/><Relationship Id="rId71" Type="http://schemas.openxmlformats.org/officeDocument/2006/relationships/footer" Target="footer18.xml"/><Relationship Id="rId92" Type="http://schemas.openxmlformats.org/officeDocument/2006/relationships/image" Target="media/image46.jpeg"/><Relationship Id="rId213" Type="http://schemas.openxmlformats.org/officeDocument/2006/relationships/header" Target="header55.xml"/><Relationship Id="rId234" Type="http://schemas.openxmlformats.org/officeDocument/2006/relationships/image" Target="media/image110.jpeg"/><Relationship Id="rId420" Type="http://schemas.openxmlformats.org/officeDocument/2006/relationships/header" Target="header107.xml"/><Relationship Id="rId616" Type="http://schemas.openxmlformats.org/officeDocument/2006/relationships/header" Target="header155.xml"/><Relationship Id="rId637" Type="http://schemas.openxmlformats.org/officeDocument/2006/relationships/footer" Target="footer171.xml"/><Relationship Id="rId2" Type="http://schemas.openxmlformats.org/officeDocument/2006/relationships/styles" Target="styles.xml"/><Relationship Id="rId29" Type="http://schemas.openxmlformats.org/officeDocument/2006/relationships/image" Target="media/image7.jpeg"/><Relationship Id="rId255" Type="http://schemas.openxmlformats.org/officeDocument/2006/relationships/header" Target="header64.xml"/><Relationship Id="rId276" Type="http://schemas.openxmlformats.org/officeDocument/2006/relationships/image" Target="media/image131.jpeg"/><Relationship Id="rId297" Type="http://schemas.openxmlformats.org/officeDocument/2006/relationships/footer" Target="footer75.xml"/><Relationship Id="rId441" Type="http://schemas.openxmlformats.org/officeDocument/2006/relationships/header" Target="header112.xml"/><Relationship Id="rId462" Type="http://schemas.openxmlformats.org/officeDocument/2006/relationships/image" Target="media/image216.jpeg"/><Relationship Id="rId483" Type="http://schemas.openxmlformats.org/officeDocument/2006/relationships/header" Target="header122.xml"/><Relationship Id="rId518" Type="http://schemas.openxmlformats.org/officeDocument/2006/relationships/image" Target="media/image246.jpeg"/><Relationship Id="rId539" Type="http://schemas.openxmlformats.org/officeDocument/2006/relationships/image" Target="media/image255.jpeg"/><Relationship Id="rId40" Type="http://schemas.openxmlformats.org/officeDocument/2006/relationships/image" Target="media/image12.jpeg"/><Relationship Id="rId115" Type="http://schemas.openxmlformats.org/officeDocument/2006/relationships/image" Target="media/image53.jpeg"/><Relationship Id="rId136" Type="http://schemas.openxmlformats.org/officeDocument/2006/relationships/footer" Target="footer35.xml"/><Relationship Id="rId157" Type="http://schemas.openxmlformats.org/officeDocument/2006/relationships/header" Target="header39.xml"/><Relationship Id="rId178" Type="http://schemas.openxmlformats.org/officeDocument/2006/relationships/image" Target="media/image80.jpeg"/><Relationship Id="rId301" Type="http://schemas.openxmlformats.org/officeDocument/2006/relationships/image" Target="media/image144.jpeg"/><Relationship Id="rId322" Type="http://schemas.openxmlformats.org/officeDocument/2006/relationships/footer" Target="footer83.xml"/><Relationship Id="rId343" Type="http://schemas.openxmlformats.org/officeDocument/2006/relationships/footer" Target="footer88.xml"/><Relationship Id="rId364" Type="http://schemas.openxmlformats.org/officeDocument/2006/relationships/footer" Target="footer93.xml"/><Relationship Id="rId550" Type="http://schemas.openxmlformats.org/officeDocument/2006/relationships/footer" Target="footer144.xml"/><Relationship Id="rId61" Type="http://schemas.openxmlformats.org/officeDocument/2006/relationships/header" Target="header13.xml"/><Relationship Id="rId82" Type="http://schemas.openxmlformats.org/officeDocument/2006/relationships/footer" Target="footer20.xml"/><Relationship Id="rId199" Type="http://schemas.openxmlformats.org/officeDocument/2006/relationships/image" Target="media/image89.jpeg"/><Relationship Id="rId203" Type="http://schemas.openxmlformats.org/officeDocument/2006/relationships/header" Target="header53.xml"/><Relationship Id="rId385" Type="http://schemas.openxmlformats.org/officeDocument/2006/relationships/image" Target="media/image186.jpeg"/><Relationship Id="rId571" Type="http://schemas.openxmlformats.org/officeDocument/2006/relationships/image" Target="media/image271.jpeg"/><Relationship Id="rId592" Type="http://schemas.openxmlformats.org/officeDocument/2006/relationships/image" Target="media/image284.jpeg"/><Relationship Id="rId606" Type="http://schemas.openxmlformats.org/officeDocument/2006/relationships/image" Target="media/image292.jpeg"/><Relationship Id="rId627" Type="http://schemas.openxmlformats.org/officeDocument/2006/relationships/footer" Target="footer166.xml"/><Relationship Id="rId19" Type="http://schemas.openxmlformats.org/officeDocument/2006/relationships/footer" Target="footer7.xml"/><Relationship Id="rId224" Type="http://schemas.openxmlformats.org/officeDocument/2006/relationships/footer" Target="footer59.xml"/><Relationship Id="rId245" Type="http://schemas.openxmlformats.org/officeDocument/2006/relationships/footer" Target="footer63.xml"/><Relationship Id="rId266" Type="http://schemas.openxmlformats.org/officeDocument/2006/relationships/footer" Target="footer68.xml"/><Relationship Id="rId287" Type="http://schemas.openxmlformats.org/officeDocument/2006/relationships/image" Target="media/image136.jpeg"/><Relationship Id="rId410" Type="http://schemas.openxmlformats.org/officeDocument/2006/relationships/header" Target="header103.xml"/><Relationship Id="rId431" Type="http://schemas.openxmlformats.org/officeDocument/2006/relationships/header" Target="header109.xml"/><Relationship Id="rId452" Type="http://schemas.openxmlformats.org/officeDocument/2006/relationships/footer" Target="footer116.xml"/><Relationship Id="rId473" Type="http://schemas.openxmlformats.org/officeDocument/2006/relationships/header" Target="header121.xml"/><Relationship Id="rId494" Type="http://schemas.openxmlformats.org/officeDocument/2006/relationships/footer" Target="footer129.xml"/><Relationship Id="rId508" Type="http://schemas.openxmlformats.org/officeDocument/2006/relationships/footer" Target="footer133.xml"/><Relationship Id="rId529" Type="http://schemas.openxmlformats.org/officeDocument/2006/relationships/image" Target="media/image251.jpeg"/><Relationship Id="rId30" Type="http://schemas.openxmlformats.org/officeDocument/2006/relationships/image" Target="media/image8.jpeg"/><Relationship Id="rId105" Type="http://schemas.openxmlformats.org/officeDocument/2006/relationships/footer" Target="footer27.xml"/><Relationship Id="rId126" Type="http://schemas.openxmlformats.org/officeDocument/2006/relationships/header" Target="header30.xml"/><Relationship Id="rId147" Type="http://schemas.openxmlformats.org/officeDocument/2006/relationships/image" Target="media/image67.jpeg"/><Relationship Id="rId168" Type="http://schemas.openxmlformats.org/officeDocument/2006/relationships/header" Target="header43.xml"/><Relationship Id="rId312" Type="http://schemas.openxmlformats.org/officeDocument/2006/relationships/footer" Target="footer81.xml"/><Relationship Id="rId333" Type="http://schemas.openxmlformats.org/officeDocument/2006/relationships/image" Target="media/image158.jpeg"/><Relationship Id="rId354" Type="http://schemas.openxmlformats.org/officeDocument/2006/relationships/header" Target="header90.xml"/><Relationship Id="rId540" Type="http://schemas.openxmlformats.org/officeDocument/2006/relationships/image" Target="media/image256.jpeg"/><Relationship Id="rId51" Type="http://schemas.openxmlformats.org/officeDocument/2006/relationships/image" Target="media/image23.jpeg"/><Relationship Id="rId72" Type="http://schemas.openxmlformats.org/officeDocument/2006/relationships/image" Target="media/image32.jpeg"/><Relationship Id="rId93" Type="http://schemas.openxmlformats.org/officeDocument/2006/relationships/image" Target="media/image47.jpeg"/><Relationship Id="rId189" Type="http://schemas.openxmlformats.org/officeDocument/2006/relationships/header" Target="header49.xml"/><Relationship Id="rId375" Type="http://schemas.openxmlformats.org/officeDocument/2006/relationships/image" Target="media/image182.jpeg"/><Relationship Id="rId396" Type="http://schemas.openxmlformats.org/officeDocument/2006/relationships/image" Target="media/image191.jpeg"/><Relationship Id="rId561" Type="http://schemas.openxmlformats.org/officeDocument/2006/relationships/footer" Target="footer148.xml"/><Relationship Id="rId582" Type="http://schemas.openxmlformats.org/officeDocument/2006/relationships/image" Target="media/image278.jpeg"/><Relationship Id="rId617" Type="http://schemas.openxmlformats.org/officeDocument/2006/relationships/header" Target="header156.xml"/><Relationship Id="rId638" Type="http://schemas.openxmlformats.org/officeDocument/2006/relationships/header" Target="header166.xml"/><Relationship Id="rId3" Type="http://schemas.openxmlformats.org/officeDocument/2006/relationships/settings" Target="settings.xml"/><Relationship Id="rId214" Type="http://schemas.openxmlformats.org/officeDocument/2006/relationships/header" Target="header56.xml"/><Relationship Id="rId235" Type="http://schemas.openxmlformats.org/officeDocument/2006/relationships/image" Target="media/image111.jpeg"/><Relationship Id="rId256" Type="http://schemas.openxmlformats.org/officeDocument/2006/relationships/header" Target="header65.xml"/><Relationship Id="rId277" Type="http://schemas.openxmlformats.org/officeDocument/2006/relationships/image" Target="media/image132.jpeg"/><Relationship Id="rId298" Type="http://schemas.openxmlformats.org/officeDocument/2006/relationships/header" Target="header75.xml"/><Relationship Id="rId400" Type="http://schemas.openxmlformats.org/officeDocument/2006/relationships/image" Target="media/image195.jpeg"/><Relationship Id="rId421" Type="http://schemas.openxmlformats.org/officeDocument/2006/relationships/footer" Target="footer107.xml"/><Relationship Id="rId442" Type="http://schemas.openxmlformats.org/officeDocument/2006/relationships/header" Target="header113.xml"/><Relationship Id="rId463" Type="http://schemas.openxmlformats.org/officeDocument/2006/relationships/image" Target="media/image217.jpeg"/><Relationship Id="rId484" Type="http://schemas.openxmlformats.org/officeDocument/2006/relationships/header" Target="header123.xml"/><Relationship Id="rId519" Type="http://schemas.openxmlformats.org/officeDocument/2006/relationships/image" Target="media/image247.jpeg"/><Relationship Id="rId116" Type="http://schemas.openxmlformats.org/officeDocument/2006/relationships/image" Target="media/image54.jpeg"/><Relationship Id="rId137" Type="http://schemas.openxmlformats.org/officeDocument/2006/relationships/image" Target="media/image63.jpeg"/><Relationship Id="rId158" Type="http://schemas.openxmlformats.org/officeDocument/2006/relationships/footer" Target="footer41.xml"/><Relationship Id="rId302" Type="http://schemas.openxmlformats.org/officeDocument/2006/relationships/image" Target="media/image145.jpeg"/><Relationship Id="rId323" Type="http://schemas.openxmlformats.org/officeDocument/2006/relationships/footer" Target="footer84.xml"/><Relationship Id="rId344" Type="http://schemas.openxmlformats.org/officeDocument/2006/relationships/image" Target="media/image163.jpeg"/><Relationship Id="rId530" Type="http://schemas.openxmlformats.org/officeDocument/2006/relationships/image" Target="media/image252.jpeg"/><Relationship Id="rId20" Type="http://schemas.openxmlformats.org/officeDocument/2006/relationships/footer" Target="footer8.xml"/><Relationship Id="rId41" Type="http://schemas.openxmlformats.org/officeDocument/2006/relationships/image" Target="media/image13.jpeg"/><Relationship Id="rId62" Type="http://schemas.openxmlformats.org/officeDocument/2006/relationships/footer" Target="footer15.xml"/><Relationship Id="rId83" Type="http://schemas.openxmlformats.org/officeDocument/2006/relationships/header" Target="header19.xml"/><Relationship Id="rId179" Type="http://schemas.openxmlformats.org/officeDocument/2006/relationships/image" Target="media/image81.jpeg"/><Relationship Id="rId365" Type="http://schemas.openxmlformats.org/officeDocument/2006/relationships/header" Target="header93.xml"/><Relationship Id="rId386" Type="http://schemas.openxmlformats.org/officeDocument/2006/relationships/image" Target="media/image187.jpeg"/><Relationship Id="rId551" Type="http://schemas.openxmlformats.org/officeDocument/2006/relationships/header" Target="header139.xml"/><Relationship Id="rId572" Type="http://schemas.openxmlformats.org/officeDocument/2006/relationships/image" Target="media/image272.jpeg"/><Relationship Id="rId593" Type="http://schemas.openxmlformats.org/officeDocument/2006/relationships/image" Target="media/image285.jpeg"/><Relationship Id="rId607" Type="http://schemas.openxmlformats.org/officeDocument/2006/relationships/image" Target="media/image293.jpeg"/><Relationship Id="rId628" Type="http://schemas.openxmlformats.org/officeDocument/2006/relationships/header" Target="header161.xml"/><Relationship Id="rId190" Type="http://schemas.openxmlformats.org/officeDocument/2006/relationships/header" Target="header50.xml"/><Relationship Id="rId204" Type="http://schemas.openxmlformats.org/officeDocument/2006/relationships/footer" Target="footer54.xml"/><Relationship Id="rId225" Type="http://schemas.openxmlformats.org/officeDocument/2006/relationships/footer" Target="footer60.xml"/><Relationship Id="rId246" Type="http://schemas.openxmlformats.org/officeDocument/2006/relationships/footer" Target="footer64.xml"/><Relationship Id="rId267" Type="http://schemas.openxmlformats.org/officeDocument/2006/relationships/footer" Target="footer69.xml"/><Relationship Id="rId288" Type="http://schemas.openxmlformats.org/officeDocument/2006/relationships/image" Target="media/image137.jpeg"/><Relationship Id="rId411" Type="http://schemas.openxmlformats.org/officeDocument/2006/relationships/header" Target="header104.xml"/><Relationship Id="rId432" Type="http://schemas.openxmlformats.org/officeDocument/2006/relationships/header" Target="header110.xml"/><Relationship Id="rId453" Type="http://schemas.openxmlformats.org/officeDocument/2006/relationships/footer" Target="footer117.xml"/><Relationship Id="rId474" Type="http://schemas.openxmlformats.org/officeDocument/2006/relationships/footer" Target="footer122.xml"/><Relationship Id="rId509" Type="http://schemas.openxmlformats.org/officeDocument/2006/relationships/header" Target="header128.xml"/><Relationship Id="rId106" Type="http://schemas.openxmlformats.org/officeDocument/2006/relationships/image" Target="media/image48.jpeg"/><Relationship Id="rId127" Type="http://schemas.openxmlformats.org/officeDocument/2006/relationships/footer" Target="footer32.xml"/><Relationship Id="rId313" Type="http://schemas.openxmlformats.org/officeDocument/2006/relationships/header" Target="header81.xml"/><Relationship Id="rId495" Type="http://schemas.openxmlformats.org/officeDocument/2006/relationships/footer" Target="footer130.xml"/><Relationship Id="rId10" Type="http://schemas.openxmlformats.org/officeDocument/2006/relationships/footer" Target="footer2.xml"/><Relationship Id="rId31" Type="http://schemas.openxmlformats.org/officeDocument/2006/relationships/header" Target="header8.xml"/><Relationship Id="rId52" Type="http://schemas.openxmlformats.org/officeDocument/2006/relationships/image" Target="media/image24.jpeg"/><Relationship Id="rId73" Type="http://schemas.openxmlformats.org/officeDocument/2006/relationships/image" Target="media/image33.jpeg"/><Relationship Id="rId94" Type="http://schemas.openxmlformats.org/officeDocument/2006/relationships/header" Target="header20.xml"/><Relationship Id="rId148" Type="http://schemas.openxmlformats.org/officeDocument/2006/relationships/image" Target="media/image68.jpeg"/><Relationship Id="rId169" Type="http://schemas.openxmlformats.org/officeDocument/2006/relationships/header" Target="header44.xml"/><Relationship Id="rId334" Type="http://schemas.openxmlformats.org/officeDocument/2006/relationships/image" Target="media/image159.jpeg"/><Relationship Id="rId355" Type="http://schemas.openxmlformats.org/officeDocument/2006/relationships/footer" Target="footer91.xml"/><Relationship Id="rId376" Type="http://schemas.openxmlformats.org/officeDocument/2006/relationships/image" Target="media/image183.jpeg"/><Relationship Id="rId397" Type="http://schemas.openxmlformats.org/officeDocument/2006/relationships/image" Target="media/image192.jpeg"/><Relationship Id="rId520" Type="http://schemas.openxmlformats.org/officeDocument/2006/relationships/image" Target="media/image248.jpeg"/><Relationship Id="rId541" Type="http://schemas.openxmlformats.org/officeDocument/2006/relationships/image" Target="media/image257.jpeg"/><Relationship Id="rId562" Type="http://schemas.openxmlformats.org/officeDocument/2006/relationships/image" Target="media/image266.jpeg"/><Relationship Id="rId583" Type="http://schemas.openxmlformats.org/officeDocument/2006/relationships/image" Target="media/image279.jpeg"/><Relationship Id="rId618" Type="http://schemas.openxmlformats.org/officeDocument/2006/relationships/footer" Target="footer161.xml"/><Relationship Id="rId639" Type="http://schemas.openxmlformats.org/officeDocument/2006/relationships/header" Target="header167.xml"/><Relationship Id="rId4" Type="http://schemas.openxmlformats.org/officeDocument/2006/relationships/webSettings" Target="webSettings.xml"/><Relationship Id="rId180" Type="http://schemas.openxmlformats.org/officeDocument/2006/relationships/image" Target="media/image82.jpeg"/><Relationship Id="rId215" Type="http://schemas.openxmlformats.org/officeDocument/2006/relationships/footer" Target="footer57.xml"/><Relationship Id="rId236" Type="http://schemas.openxmlformats.org/officeDocument/2006/relationships/image" Target="media/image112.jpeg"/><Relationship Id="rId257" Type="http://schemas.openxmlformats.org/officeDocument/2006/relationships/footer" Target="footer65.xml"/><Relationship Id="rId278" Type="http://schemas.openxmlformats.org/officeDocument/2006/relationships/image" Target="media/image133.jpeg"/><Relationship Id="rId401" Type="http://schemas.openxmlformats.org/officeDocument/2006/relationships/header" Target="header100.xml"/><Relationship Id="rId422" Type="http://schemas.openxmlformats.org/officeDocument/2006/relationships/footer" Target="footer108.xml"/><Relationship Id="rId443" Type="http://schemas.openxmlformats.org/officeDocument/2006/relationships/footer" Target="footer113.xml"/><Relationship Id="rId464" Type="http://schemas.openxmlformats.org/officeDocument/2006/relationships/image" Target="media/image218.jpeg"/><Relationship Id="rId303" Type="http://schemas.openxmlformats.org/officeDocument/2006/relationships/header" Target="header76.xml"/><Relationship Id="rId485" Type="http://schemas.openxmlformats.org/officeDocument/2006/relationships/footer" Target="footer125.xml"/><Relationship Id="rId42" Type="http://schemas.openxmlformats.org/officeDocument/2006/relationships/image" Target="media/image14.jpeg"/><Relationship Id="rId84" Type="http://schemas.openxmlformats.org/officeDocument/2006/relationships/footer" Target="footer21.xml"/><Relationship Id="rId138" Type="http://schemas.openxmlformats.org/officeDocument/2006/relationships/image" Target="media/image64.jpeg"/><Relationship Id="rId345" Type="http://schemas.openxmlformats.org/officeDocument/2006/relationships/image" Target="media/image164.jpeg"/><Relationship Id="rId387" Type="http://schemas.openxmlformats.org/officeDocument/2006/relationships/image" Target="media/image188.jpeg"/><Relationship Id="rId510" Type="http://schemas.openxmlformats.org/officeDocument/2006/relationships/header" Target="header129.xml"/><Relationship Id="rId552" Type="http://schemas.openxmlformats.org/officeDocument/2006/relationships/footer" Target="footer145.xml"/><Relationship Id="rId594" Type="http://schemas.openxmlformats.org/officeDocument/2006/relationships/image" Target="media/image286.jpeg"/><Relationship Id="rId608" Type="http://schemas.openxmlformats.org/officeDocument/2006/relationships/image" Target="media/image294.jpeg"/><Relationship Id="rId191" Type="http://schemas.openxmlformats.org/officeDocument/2006/relationships/footer" Target="footer51.xml"/><Relationship Id="rId205" Type="http://schemas.openxmlformats.org/officeDocument/2006/relationships/footer" Target="footer55.xml"/><Relationship Id="rId247" Type="http://schemas.openxmlformats.org/officeDocument/2006/relationships/header" Target="header63.xml"/><Relationship Id="rId412" Type="http://schemas.openxmlformats.org/officeDocument/2006/relationships/footer" Target="footer104.xml"/><Relationship Id="rId107" Type="http://schemas.openxmlformats.org/officeDocument/2006/relationships/image" Target="media/image49.jpeg"/><Relationship Id="rId289" Type="http://schemas.openxmlformats.org/officeDocument/2006/relationships/image" Target="media/image138.jpeg"/><Relationship Id="rId454" Type="http://schemas.openxmlformats.org/officeDocument/2006/relationships/header" Target="header117.xml"/><Relationship Id="rId496" Type="http://schemas.openxmlformats.org/officeDocument/2006/relationships/image" Target="media/image235.jpeg"/><Relationship Id="rId11" Type="http://schemas.openxmlformats.org/officeDocument/2006/relationships/footer" Target="footer3.xml"/><Relationship Id="rId53" Type="http://schemas.openxmlformats.org/officeDocument/2006/relationships/image" Target="media/image25.jpeg"/><Relationship Id="rId149" Type="http://schemas.openxmlformats.org/officeDocument/2006/relationships/image" Target="media/image69.jpeg"/><Relationship Id="rId314" Type="http://schemas.openxmlformats.org/officeDocument/2006/relationships/footer" Target="footer82.xml"/><Relationship Id="rId356" Type="http://schemas.openxmlformats.org/officeDocument/2006/relationships/image" Target="media/image169.jpeg"/><Relationship Id="rId398" Type="http://schemas.openxmlformats.org/officeDocument/2006/relationships/image" Target="media/image193.jpeg"/><Relationship Id="rId521" Type="http://schemas.openxmlformats.org/officeDocument/2006/relationships/header" Target="header131.xml"/><Relationship Id="rId563" Type="http://schemas.openxmlformats.org/officeDocument/2006/relationships/image" Target="media/image267.jpeg"/><Relationship Id="rId619" Type="http://schemas.openxmlformats.org/officeDocument/2006/relationships/footer" Target="footer162.xml"/><Relationship Id="rId95" Type="http://schemas.openxmlformats.org/officeDocument/2006/relationships/header" Target="header21.xml"/><Relationship Id="rId160" Type="http://schemas.openxmlformats.org/officeDocument/2006/relationships/image" Target="media/image74.jpeg"/><Relationship Id="rId216" Type="http://schemas.openxmlformats.org/officeDocument/2006/relationships/footer" Target="footer58.xml"/><Relationship Id="rId423" Type="http://schemas.openxmlformats.org/officeDocument/2006/relationships/header" Target="header108.xml"/><Relationship Id="rId258" Type="http://schemas.openxmlformats.org/officeDocument/2006/relationships/footer" Target="footer66.xml"/><Relationship Id="rId465" Type="http://schemas.openxmlformats.org/officeDocument/2006/relationships/image" Target="media/image219.jpeg"/><Relationship Id="rId630" Type="http://schemas.openxmlformats.org/officeDocument/2006/relationships/footer" Target="footer167.xml"/><Relationship Id="rId22" Type="http://schemas.openxmlformats.org/officeDocument/2006/relationships/footer" Target="footer9.xml"/><Relationship Id="rId64" Type="http://schemas.openxmlformats.org/officeDocument/2006/relationships/image" Target="media/image30.jpeg"/><Relationship Id="rId118" Type="http://schemas.openxmlformats.org/officeDocument/2006/relationships/image" Target="media/image56.jpeg"/><Relationship Id="rId325" Type="http://schemas.openxmlformats.org/officeDocument/2006/relationships/footer" Target="footer85.xml"/><Relationship Id="rId367" Type="http://schemas.openxmlformats.org/officeDocument/2006/relationships/image" Target="media/image174.jpeg"/><Relationship Id="rId532" Type="http://schemas.openxmlformats.org/officeDocument/2006/relationships/header" Target="header134.xml"/><Relationship Id="rId574" Type="http://schemas.openxmlformats.org/officeDocument/2006/relationships/image" Target="media/image274.jpeg"/><Relationship Id="rId171" Type="http://schemas.openxmlformats.org/officeDocument/2006/relationships/footer" Target="footer46.xml"/><Relationship Id="rId227" Type="http://schemas.openxmlformats.org/officeDocument/2006/relationships/image" Target="media/image103.jpeg"/><Relationship Id="rId269" Type="http://schemas.openxmlformats.org/officeDocument/2006/relationships/footer" Target="footer70.xml"/><Relationship Id="rId434" Type="http://schemas.openxmlformats.org/officeDocument/2006/relationships/footer" Target="footer111.xml"/><Relationship Id="rId476" Type="http://schemas.openxmlformats.org/officeDocument/2006/relationships/footer" Target="footer124.xml"/><Relationship Id="rId641" Type="http://schemas.openxmlformats.org/officeDocument/2006/relationships/header" Target="header168.xml"/><Relationship Id="rId33" Type="http://schemas.openxmlformats.org/officeDocument/2006/relationships/footer" Target="footer10.xml"/><Relationship Id="rId129" Type="http://schemas.openxmlformats.org/officeDocument/2006/relationships/image" Target="media/image61.jpeg"/><Relationship Id="rId280" Type="http://schemas.openxmlformats.org/officeDocument/2006/relationships/image" Target="media/image135.jpeg"/><Relationship Id="rId336" Type="http://schemas.openxmlformats.org/officeDocument/2006/relationships/image" Target="media/image161.jpeg"/><Relationship Id="rId501" Type="http://schemas.openxmlformats.org/officeDocument/2006/relationships/image" Target="media/image240.jpeg"/><Relationship Id="rId543" Type="http://schemas.openxmlformats.org/officeDocument/2006/relationships/image" Target="media/image259.jpeg"/><Relationship Id="rId75" Type="http://schemas.openxmlformats.org/officeDocument/2006/relationships/image" Target="media/image35.jpeg"/><Relationship Id="rId140" Type="http://schemas.openxmlformats.org/officeDocument/2006/relationships/image" Target="media/image66.jpeg"/><Relationship Id="rId182" Type="http://schemas.openxmlformats.org/officeDocument/2006/relationships/image" Target="media/image84.jpeg"/><Relationship Id="rId378" Type="http://schemas.openxmlformats.org/officeDocument/2006/relationships/header" Target="header95.xml"/><Relationship Id="rId403" Type="http://schemas.openxmlformats.org/officeDocument/2006/relationships/footer" Target="footer101.xml"/><Relationship Id="rId585" Type="http://schemas.openxmlformats.org/officeDocument/2006/relationships/image" Target="media/image281.jpeg"/><Relationship Id="rId6" Type="http://schemas.openxmlformats.org/officeDocument/2006/relationships/endnotes" Target="endnotes.xml"/><Relationship Id="rId238" Type="http://schemas.openxmlformats.org/officeDocument/2006/relationships/image" Target="media/image114.jpeg"/><Relationship Id="rId445" Type="http://schemas.openxmlformats.org/officeDocument/2006/relationships/header" Target="header114.xml"/><Relationship Id="rId487" Type="http://schemas.openxmlformats.org/officeDocument/2006/relationships/footer" Target="footer127.xml"/><Relationship Id="rId610" Type="http://schemas.openxmlformats.org/officeDocument/2006/relationships/header" Target="header153.xml"/><Relationship Id="rId291" Type="http://schemas.openxmlformats.org/officeDocument/2006/relationships/image" Target="media/image140.jpeg"/><Relationship Id="rId305" Type="http://schemas.openxmlformats.org/officeDocument/2006/relationships/footer" Target="footer77.xml"/><Relationship Id="rId347" Type="http://schemas.openxmlformats.org/officeDocument/2006/relationships/image" Target="media/image166.jpeg"/><Relationship Id="rId512" Type="http://schemas.openxmlformats.org/officeDocument/2006/relationships/footer" Target="footer135.xml"/><Relationship Id="rId44" Type="http://schemas.openxmlformats.org/officeDocument/2006/relationships/image" Target="media/image16.jpeg"/><Relationship Id="rId86" Type="http://schemas.openxmlformats.org/officeDocument/2006/relationships/image" Target="media/image40.jpeg"/><Relationship Id="rId151" Type="http://schemas.openxmlformats.org/officeDocument/2006/relationships/image" Target="media/image71.jpeg"/><Relationship Id="rId389" Type="http://schemas.openxmlformats.org/officeDocument/2006/relationships/header" Target="header98.xml"/><Relationship Id="rId554" Type="http://schemas.openxmlformats.org/officeDocument/2006/relationships/image" Target="media/image264.jpeg"/><Relationship Id="rId596" Type="http://schemas.openxmlformats.org/officeDocument/2006/relationships/image" Target="media/image288.jpeg"/><Relationship Id="rId193" Type="http://schemas.openxmlformats.org/officeDocument/2006/relationships/header" Target="header51.xml"/><Relationship Id="rId207" Type="http://schemas.openxmlformats.org/officeDocument/2006/relationships/footer" Target="footer56.xml"/><Relationship Id="rId249" Type="http://schemas.openxmlformats.org/officeDocument/2006/relationships/image" Target="media/image116.jpeg"/><Relationship Id="rId414" Type="http://schemas.openxmlformats.org/officeDocument/2006/relationships/header" Target="header105.xml"/><Relationship Id="rId456" Type="http://schemas.openxmlformats.org/officeDocument/2006/relationships/header" Target="header118.xml"/><Relationship Id="rId498" Type="http://schemas.openxmlformats.org/officeDocument/2006/relationships/image" Target="media/image237.jpeg"/><Relationship Id="rId621" Type="http://schemas.openxmlformats.org/officeDocument/2006/relationships/footer" Target="footer163.xml"/><Relationship Id="rId13" Type="http://schemas.openxmlformats.org/officeDocument/2006/relationships/header" Target="header4.xml"/><Relationship Id="rId109" Type="http://schemas.openxmlformats.org/officeDocument/2006/relationships/image" Target="media/image51.jpeg"/><Relationship Id="rId260" Type="http://schemas.openxmlformats.org/officeDocument/2006/relationships/footer" Target="footer67.xml"/><Relationship Id="rId316" Type="http://schemas.openxmlformats.org/officeDocument/2006/relationships/image" Target="media/image147.jpeg"/><Relationship Id="rId523" Type="http://schemas.openxmlformats.org/officeDocument/2006/relationships/footer" Target="footer137.xml"/><Relationship Id="rId55" Type="http://schemas.openxmlformats.org/officeDocument/2006/relationships/image" Target="media/image27.jpeg"/><Relationship Id="rId97" Type="http://schemas.openxmlformats.org/officeDocument/2006/relationships/footer" Target="footer23.xml"/><Relationship Id="rId120" Type="http://schemas.openxmlformats.org/officeDocument/2006/relationships/image" Target="media/image58.jpeg"/><Relationship Id="rId358" Type="http://schemas.openxmlformats.org/officeDocument/2006/relationships/image" Target="media/image171.jpeg"/><Relationship Id="rId565" Type="http://schemas.openxmlformats.org/officeDocument/2006/relationships/header" Target="header144.xml"/><Relationship Id="rId162" Type="http://schemas.openxmlformats.org/officeDocument/2006/relationships/header" Target="header40.xml"/><Relationship Id="rId218" Type="http://schemas.openxmlformats.org/officeDocument/2006/relationships/image" Target="media/image98.jpeg"/><Relationship Id="rId425" Type="http://schemas.openxmlformats.org/officeDocument/2006/relationships/image" Target="media/image202.jpeg"/><Relationship Id="rId467" Type="http://schemas.openxmlformats.org/officeDocument/2006/relationships/image" Target="media/image221.jpeg"/><Relationship Id="rId632" Type="http://schemas.openxmlformats.org/officeDocument/2006/relationships/header" Target="header163.xml"/><Relationship Id="rId271" Type="http://schemas.openxmlformats.org/officeDocument/2006/relationships/image" Target="media/image126.jpeg"/><Relationship Id="rId24" Type="http://schemas.openxmlformats.org/officeDocument/2006/relationships/image" Target="media/image2.jpeg"/><Relationship Id="rId66" Type="http://schemas.openxmlformats.org/officeDocument/2006/relationships/header" Target="header14.xml"/><Relationship Id="rId131" Type="http://schemas.openxmlformats.org/officeDocument/2006/relationships/header" Target="header31.xml"/><Relationship Id="rId327" Type="http://schemas.openxmlformats.org/officeDocument/2006/relationships/image" Target="media/image152.jpeg"/><Relationship Id="rId369" Type="http://schemas.openxmlformats.org/officeDocument/2006/relationships/image" Target="media/image176.jpeg"/><Relationship Id="rId534" Type="http://schemas.openxmlformats.org/officeDocument/2006/relationships/footer" Target="footer140.xml"/><Relationship Id="rId576" Type="http://schemas.openxmlformats.org/officeDocument/2006/relationships/header" Target="header146.xml"/><Relationship Id="rId173" Type="http://schemas.openxmlformats.org/officeDocument/2006/relationships/footer" Target="footer47.xml"/><Relationship Id="rId229" Type="http://schemas.openxmlformats.org/officeDocument/2006/relationships/image" Target="media/image105.jpeg"/><Relationship Id="rId380" Type="http://schemas.openxmlformats.org/officeDocument/2006/relationships/footer" Target="footer96.xml"/><Relationship Id="rId436" Type="http://schemas.openxmlformats.org/officeDocument/2006/relationships/footer" Target="footer112.xml"/><Relationship Id="rId601" Type="http://schemas.openxmlformats.org/officeDocument/2006/relationships/footer" Target="footer156.xml"/><Relationship Id="rId643" Type="http://schemas.openxmlformats.org/officeDocument/2006/relationships/theme" Target="theme/theme1.xml"/><Relationship Id="rId240" Type="http://schemas.openxmlformats.org/officeDocument/2006/relationships/header" Target="header60.xml"/><Relationship Id="rId478" Type="http://schemas.openxmlformats.org/officeDocument/2006/relationships/image" Target="media/image227.jpeg"/><Relationship Id="rId35" Type="http://schemas.openxmlformats.org/officeDocument/2006/relationships/header" Target="header10.xml"/><Relationship Id="rId77" Type="http://schemas.openxmlformats.org/officeDocument/2006/relationships/image" Target="media/image37.jpeg"/><Relationship Id="rId100" Type="http://schemas.openxmlformats.org/officeDocument/2006/relationships/header" Target="header23.xml"/><Relationship Id="rId282" Type="http://schemas.openxmlformats.org/officeDocument/2006/relationships/header" Target="header71.xml"/><Relationship Id="rId338" Type="http://schemas.openxmlformats.org/officeDocument/2006/relationships/header" Target="header85.xml"/><Relationship Id="rId503" Type="http://schemas.openxmlformats.org/officeDocument/2006/relationships/image" Target="media/image242.jpeg"/><Relationship Id="rId545" Type="http://schemas.openxmlformats.org/officeDocument/2006/relationships/image" Target="media/image261.jpeg"/><Relationship Id="rId587" Type="http://schemas.openxmlformats.org/officeDocument/2006/relationships/header" Target="header148.xml"/><Relationship Id="rId8" Type="http://schemas.openxmlformats.org/officeDocument/2006/relationships/header" Target="header2.xml"/><Relationship Id="rId142" Type="http://schemas.openxmlformats.org/officeDocument/2006/relationships/header" Target="header35.xml"/><Relationship Id="rId184" Type="http://schemas.openxmlformats.org/officeDocument/2006/relationships/header" Target="header47.xml"/><Relationship Id="rId391" Type="http://schemas.openxmlformats.org/officeDocument/2006/relationships/footer" Target="footer99.xml"/><Relationship Id="rId405" Type="http://schemas.openxmlformats.org/officeDocument/2006/relationships/header" Target="header102.xml"/><Relationship Id="rId447" Type="http://schemas.openxmlformats.org/officeDocument/2006/relationships/image" Target="media/image212.jpeg"/><Relationship Id="rId612" Type="http://schemas.openxmlformats.org/officeDocument/2006/relationships/footer" Target="footer159.xml"/><Relationship Id="rId251" Type="http://schemas.openxmlformats.org/officeDocument/2006/relationships/image" Target="media/image118.jpeg"/><Relationship Id="rId489" Type="http://schemas.openxmlformats.org/officeDocument/2006/relationships/image" Target="media/image233.jpeg"/><Relationship Id="rId46" Type="http://schemas.openxmlformats.org/officeDocument/2006/relationships/image" Target="media/image18.jpeg"/><Relationship Id="rId293" Type="http://schemas.openxmlformats.org/officeDocument/2006/relationships/image" Target="media/image142.jpeg"/><Relationship Id="rId307" Type="http://schemas.openxmlformats.org/officeDocument/2006/relationships/header" Target="header78.xml"/><Relationship Id="rId349" Type="http://schemas.openxmlformats.org/officeDocument/2006/relationships/image" Target="media/image168.jpeg"/><Relationship Id="rId514" Type="http://schemas.openxmlformats.org/officeDocument/2006/relationships/footer" Target="footer136.xml"/><Relationship Id="rId556" Type="http://schemas.openxmlformats.org/officeDocument/2006/relationships/header" Target="header140.xml"/><Relationship Id="rId88" Type="http://schemas.openxmlformats.org/officeDocument/2006/relationships/image" Target="media/image42.jpeg"/><Relationship Id="rId111" Type="http://schemas.openxmlformats.org/officeDocument/2006/relationships/header" Target="header26.xml"/><Relationship Id="rId153" Type="http://schemas.openxmlformats.org/officeDocument/2006/relationships/header" Target="header37.xml"/><Relationship Id="rId195" Type="http://schemas.openxmlformats.org/officeDocument/2006/relationships/image" Target="media/image85.jpeg"/><Relationship Id="rId209" Type="http://schemas.openxmlformats.org/officeDocument/2006/relationships/image" Target="media/image93.jpeg"/><Relationship Id="rId360" Type="http://schemas.openxmlformats.org/officeDocument/2006/relationships/image" Target="media/image173.jpeg"/><Relationship Id="rId416" Type="http://schemas.openxmlformats.org/officeDocument/2006/relationships/image" Target="media/image199.jpeg"/><Relationship Id="rId598" Type="http://schemas.openxmlformats.org/officeDocument/2006/relationships/header" Target="header149.xml"/><Relationship Id="rId220" Type="http://schemas.openxmlformats.org/officeDocument/2006/relationships/image" Target="media/image100.jpeg"/><Relationship Id="rId458" Type="http://schemas.openxmlformats.org/officeDocument/2006/relationships/footer" Target="footer119.xml"/><Relationship Id="rId623" Type="http://schemas.openxmlformats.org/officeDocument/2006/relationships/header" Target="header159.xml"/><Relationship Id="rId15" Type="http://schemas.openxmlformats.org/officeDocument/2006/relationships/footer" Target="footer5.xml"/><Relationship Id="rId57" Type="http://schemas.openxmlformats.org/officeDocument/2006/relationships/header" Target="header11.xml"/><Relationship Id="rId262" Type="http://schemas.openxmlformats.org/officeDocument/2006/relationships/image" Target="media/image123.jpeg"/><Relationship Id="rId318" Type="http://schemas.openxmlformats.org/officeDocument/2006/relationships/image" Target="media/image149.jpeg"/><Relationship Id="rId525" Type="http://schemas.openxmlformats.org/officeDocument/2006/relationships/header" Target="header133.xml"/><Relationship Id="rId567" Type="http://schemas.openxmlformats.org/officeDocument/2006/relationships/footer" Target="footer150.xml"/><Relationship Id="rId99" Type="http://schemas.openxmlformats.org/officeDocument/2006/relationships/footer" Target="footer24.xml"/><Relationship Id="rId122" Type="http://schemas.openxmlformats.org/officeDocument/2006/relationships/header" Target="header28.xml"/><Relationship Id="rId164" Type="http://schemas.openxmlformats.org/officeDocument/2006/relationships/footer" Target="footer42.xml"/><Relationship Id="rId371" Type="http://schemas.openxmlformats.org/officeDocument/2006/relationships/image" Target="media/image178.jpeg"/><Relationship Id="rId427" Type="http://schemas.openxmlformats.org/officeDocument/2006/relationships/image" Target="media/image204.jpeg"/><Relationship Id="rId469" Type="http://schemas.openxmlformats.org/officeDocument/2006/relationships/image" Target="media/image223.jpeg"/><Relationship Id="rId634" Type="http://schemas.openxmlformats.org/officeDocument/2006/relationships/header" Target="header164.xml"/><Relationship Id="rId26" Type="http://schemas.openxmlformats.org/officeDocument/2006/relationships/image" Target="media/image4.jpeg"/><Relationship Id="rId231" Type="http://schemas.openxmlformats.org/officeDocument/2006/relationships/image" Target="media/image107.jpeg"/><Relationship Id="rId273" Type="http://schemas.openxmlformats.org/officeDocument/2006/relationships/image" Target="media/image128.jpeg"/><Relationship Id="rId329" Type="http://schemas.openxmlformats.org/officeDocument/2006/relationships/image" Target="media/image154.jpeg"/><Relationship Id="rId480" Type="http://schemas.openxmlformats.org/officeDocument/2006/relationships/image" Target="media/image229.jpeg"/><Relationship Id="rId536" Type="http://schemas.openxmlformats.org/officeDocument/2006/relationships/header" Target="header136.xml"/><Relationship Id="rId68" Type="http://schemas.openxmlformats.org/officeDocument/2006/relationships/footer" Target="footer16.xml"/><Relationship Id="rId133" Type="http://schemas.openxmlformats.org/officeDocument/2006/relationships/footer" Target="footer33.xml"/><Relationship Id="rId175" Type="http://schemas.openxmlformats.org/officeDocument/2006/relationships/image" Target="media/image77.jpeg"/><Relationship Id="rId340" Type="http://schemas.openxmlformats.org/officeDocument/2006/relationships/footer" Target="footer86.xml"/><Relationship Id="rId578" Type="http://schemas.openxmlformats.org/officeDocument/2006/relationships/footer" Target="footer152.xml"/><Relationship Id="rId200" Type="http://schemas.openxmlformats.org/officeDocument/2006/relationships/image" Target="media/image90.jpeg"/><Relationship Id="rId382" Type="http://schemas.openxmlformats.org/officeDocument/2006/relationships/footer" Target="footer97.xml"/><Relationship Id="rId438" Type="http://schemas.openxmlformats.org/officeDocument/2006/relationships/image" Target="media/image209.jpeg"/><Relationship Id="rId603" Type="http://schemas.openxmlformats.org/officeDocument/2006/relationships/footer" Target="footer157.xml"/><Relationship Id="rId242" Type="http://schemas.openxmlformats.org/officeDocument/2006/relationships/footer" Target="footer62.xml"/><Relationship Id="rId284" Type="http://schemas.openxmlformats.org/officeDocument/2006/relationships/footer" Target="footer72.xml"/><Relationship Id="rId491" Type="http://schemas.openxmlformats.org/officeDocument/2006/relationships/header" Target="header124.xml"/><Relationship Id="rId505" Type="http://schemas.openxmlformats.org/officeDocument/2006/relationships/header" Target="header127.xml"/><Relationship Id="rId37" Type="http://schemas.openxmlformats.org/officeDocument/2006/relationships/image" Target="media/image9.jpeg"/><Relationship Id="rId79" Type="http://schemas.openxmlformats.org/officeDocument/2006/relationships/header" Target="header17.xml"/><Relationship Id="rId102" Type="http://schemas.openxmlformats.org/officeDocument/2006/relationships/footer" Target="footer25.xml"/><Relationship Id="rId144" Type="http://schemas.openxmlformats.org/officeDocument/2006/relationships/footer" Target="footer37.xml"/><Relationship Id="rId547" Type="http://schemas.openxmlformats.org/officeDocument/2006/relationships/header" Target="header137.xml"/><Relationship Id="rId589" Type="http://schemas.openxmlformats.org/officeDocument/2006/relationships/footer" Target="footer154.xml"/><Relationship Id="rId90" Type="http://schemas.openxmlformats.org/officeDocument/2006/relationships/image" Target="media/image44.jpeg"/><Relationship Id="rId186" Type="http://schemas.openxmlformats.org/officeDocument/2006/relationships/footer" Target="footer49.xml"/><Relationship Id="rId351" Type="http://schemas.openxmlformats.org/officeDocument/2006/relationships/header" Target="header89.xml"/><Relationship Id="rId393" Type="http://schemas.openxmlformats.org/officeDocument/2006/relationships/footer" Target="footer100.xml"/><Relationship Id="rId407" Type="http://schemas.openxmlformats.org/officeDocument/2006/relationships/image" Target="media/image196.jpeg"/><Relationship Id="rId449" Type="http://schemas.openxmlformats.org/officeDocument/2006/relationships/image" Target="media/image214.jpeg"/><Relationship Id="rId614" Type="http://schemas.openxmlformats.org/officeDocument/2006/relationships/footer" Target="footer160.xml"/><Relationship Id="rId211" Type="http://schemas.openxmlformats.org/officeDocument/2006/relationships/image" Target="media/image95.jpeg"/><Relationship Id="rId253" Type="http://schemas.openxmlformats.org/officeDocument/2006/relationships/image" Target="media/image120.jpeg"/><Relationship Id="rId295" Type="http://schemas.openxmlformats.org/officeDocument/2006/relationships/header" Target="header74.xml"/><Relationship Id="rId309" Type="http://schemas.openxmlformats.org/officeDocument/2006/relationships/header" Target="header79.xml"/><Relationship Id="rId460" Type="http://schemas.openxmlformats.org/officeDocument/2006/relationships/footer" Target="footer121.xml"/><Relationship Id="rId516" Type="http://schemas.openxmlformats.org/officeDocument/2006/relationships/image" Target="media/image244.jpeg"/><Relationship Id="rId48" Type="http://schemas.openxmlformats.org/officeDocument/2006/relationships/image" Target="media/image20.jpeg"/><Relationship Id="rId113" Type="http://schemas.openxmlformats.org/officeDocument/2006/relationships/footer" Target="footer28.xml"/><Relationship Id="rId320" Type="http://schemas.openxmlformats.org/officeDocument/2006/relationships/header" Target="header82.xml"/><Relationship Id="rId558" Type="http://schemas.openxmlformats.org/officeDocument/2006/relationships/footer" Target="footer146.xml"/><Relationship Id="rId155" Type="http://schemas.openxmlformats.org/officeDocument/2006/relationships/footer" Target="footer39.xml"/><Relationship Id="rId197" Type="http://schemas.openxmlformats.org/officeDocument/2006/relationships/image" Target="media/image87.jpeg"/><Relationship Id="rId362" Type="http://schemas.openxmlformats.org/officeDocument/2006/relationships/header" Target="header92.xml"/><Relationship Id="rId418" Type="http://schemas.openxmlformats.org/officeDocument/2006/relationships/image" Target="media/image201.jpeg"/><Relationship Id="rId625" Type="http://schemas.openxmlformats.org/officeDocument/2006/relationships/footer" Target="footer165.xml"/><Relationship Id="rId222" Type="http://schemas.openxmlformats.org/officeDocument/2006/relationships/header" Target="header57.xml"/><Relationship Id="rId264" Type="http://schemas.openxmlformats.org/officeDocument/2006/relationships/header" Target="header67.xml"/><Relationship Id="rId471" Type="http://schemas.openxmlformats.org/officeDocument/2006/relationships/image" Target="media/image225.jpeg"/><Relationship Id="rId17" Type="http://schemas.openxmlformats.org/officeDocument/2006/relationships/footer" Target="footer6.xml"/><Relationship Id="rId59" Type="http://schemas.openxmlformats.org/officeDocument/2006/relationships/footer" Target="footer13.xml"/><Relationship Id="rId124" Type="http://schemas.openxmlformats.org/officeDocument/2006/relationships/footer" Target="footer30.xml"/><Relationship Id="rId527" Type="http://schemas.openxmlformats.org/officeDocument/2006/relationships/image" Target="media/image249.jpeg"/><Relationship Id="rId569" Type="http://schemas.openxmlformats.org/officeDocument/2006/relationships/image" Target="media/image269.jpeg"/><Relationship Id="rId70" Type="http://schemas.openxmlformats.org/officeDocument/2006/relationships/header" Target="header16.xml"/><Relationship Id="rId166" Type="http://schemas.openxmlformats.org/officeDocument/2006/relationships/header" Target="header42.xml"/><Relationship Id="rId331" Type="http://schemas.openxmlformats.org/officeDocument/2006/relationships/image" Target="media/image156.jpeg"/><Relationship Id="rId373" Type="http://schemas.openxmlformats.org/officeDocument/2006/relationships/image" Target="media/image180.jpeg"/><Relationship Id="rId429" Type="http://schemas.openxmlformats.org/officeDocument/2006/relationships/image" Target="media/image206.jpeg"/><Relationship Id="rId580" Type="http://schemas.openxmlformats.org/officeDocument/2006/relationships/image" Target="media/image276.jpeg"/><Relationship Id="rId636" Type="http://schemas.openxmlformats.org/officeDocument/2006/relationships/footer" Target="footer170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149</Pages>
  <Words>60534</Words>
  <Characters>345049</Characters>
  <Application>Microsoft Office Word</Application>
  <DocSecurity>0</DocSecurity>
  <Lines>2875</Lines>
  <Paragraphs>809</Paragraphs>
  <ScaleCrop>false</ScaleCrop>
  <Company>SPecialiST RePack</Company>
  <LinksUpToDate>false</LinksUpToDate>
  <CharactersWithSpaces>404774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Tit.qxd</dc:title>
  <dc:subject/>
  <dc:creator>RePack by Diakov</dc:creator>
  <cp:keywords/>
  <cp:lastModifiedBy>RePack by Diakov</cp:lastModifiedBy>
  <cp:revision>1</cp:revision>
  <dcterms:created xsi:type="dcterms:W3CDTF">2018-04-03T11:13:00Z</dcterms:created>
  <dcterms:modified xsi:type="dcterms:W3CDTF">2018-04-03T11:13:00Z</dcterms:modified>
</cp:coreProperties>
</file>