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746E" w:rsidRPr="00C901BF" w:rsidRDefault="00C1746E" w:rsidP="00C1746E">
      <w:pPr>
        <w:spacing w:after="0"/>
        <w:jc w:val="center"/>
        <w:rPr>
          <w:rFonts w:ascii="Times New Roman" w:hAnsi="Times New Roman" w:cs="Times New Roman"/>
          <w:b/>
          <w:color w:val="000000" w:themeColor="text1"/>
          <w:spacing w:val="-5"/>
          <w:sz w:val="28"/>
          <w:szCs w:val="28"/>
        </w:rPr>
      </w:pPr>
      <w:r w:rsidRPr="00C901BF">
        <w:rPr>
          <w:rFonts w:ascii="Times New Roman" w:hAnsi="Times New Roman" w:cs="Times New Roman"/>
          <w:b/>
          <w:color w:val="000000" w:themeColor="text1"/>
          <w:spacing w:val="-5"/>
          <w:sz w:val="28"/>
          <w:szCs w:val="28"/>
        </w:rPr>
        <w:t>Міністерство освіти і науки України</w:t>
      </w:r>
    </w:p>
    <w:p w:rsidR="00C1746E" w:rsidRPr="00C901BF" w:rsidRDefault="00C1746E" w:rsidP="00C1746E">
      <w:pPr>
        <w:spacing w:after="0"/>
        <w:jc w:val="center"/>
        <w:rPr>
          <w:rFonts w:ascii="Times New Roman" w:hAnsi="Times New Roman" w:cs="Times New Roman"/>
          <w:b/>
          <w:color w:val="000000" w:themeColor="text1"/>
          <w:spacing w:val="-5"/>
          <w:sz w:val="28"/>
          <w:szCs w:val="28"/>
        </w:rPr>
      </w:pPr>
      <w:r w:rsidRPr="00C901BF">
        <w:rPr>
          <w:rFonts w:ascii="Times New Roman" w:hAnsi="Times New Roman" w:cs="Times New Roman"/>
          <w:b/>
          <w:color w:val="000000" w:themeColor="text1"/>
          <w:spacing w:val="-5"/>
          <w:sz w:val="28"/>
          <w:szCs w:val="28"/>
        </w:rPr>
        <w:t>Ніжинський державний університет імені Миколи Гоголя</w:t>
      </w:r>
    </w:p>
    <w:p w:rsidR="00C1746E" w:rsidRPr="00C901BF" w:rsidRDefault="00C1746E" w:rsidP="00C1746E">
      <w:pPr>
        <w:spacing w:after="0"/>
        <w:jc w:val="center"/>
        <w:rPr>
          <w:rFonts w:ascii="Times New Roman" w:hAnsi="Times New Roman" w:cs="Times New Roman"/>
          <w:b/>
          <w:color w:val="000000" w:themeColor="text1"/>
          <w:spacing w:val="-5"/>
          <w:sz w:val="28"/>
          <w:szCs w:val="28"/>
        </w:rPr>
      </w:pPr>
      <w:r w:rsidRPr="00C901BF">
        <w:rPr>
          <w:rFonts w:ascii="Times New Roman" w:hAnsi="Times New Roman" w:cs="Times New Roman"/>
          <w:b/>
          <w:color w:val="000000" w:themeColor="text1"/>
          <w:spacing w:val="-5"/>
          <w:sz w:val="28"/>
          <w:szCs w:val="28"/>
        </w:rPr>
        <w:t xml:space="preserve">Навчально-науковий інститут мистецтв </w:t>
      </w:r>
      <w:r w:rsidRPr="00C901BF">
        <w:rPr>
          <w:rFonts w:ascii="Times New Roman" w:hAnsi="Times New Roman" w:cs="Times New Roman"/>
          <w:b/>
          <w:bCs/>
          <w:color w:val="000000" w:themeColor="text1"/>
          <w:spacing w:val="-5"/>
          <w:sz w:val="28"/>
          <w:szCs w:val="28"/>
        </w:rPr>
        <w:t>імені Олександра Ростовського</w:t>
      </w:r>
    </w:p>
    <w:p w:rsidR="00C1746E" w:rsidRPr="00C901BF" w:rsidRDefault="00C1746E" w:rsidP="00C1746E">
      <w:pPr>
        <w:shd w:val="clear" w:color="auto" w:fill="FFFFFF"/>
        <w:spacing w:after="0"/>
        <w:ind w:left="1184" w:hanging="918"/>
        <w:jc w:val="center"/>
        <w:rPr>
          <w:rFonts w:ascii="Times New Roman" w:hAnsi="Times New Roman" w:cs="Times New Roman"/>
          <w:b/>
          <w:bCs/>
          <w:color w:val="000000" w:themeColor="text1"/>
          <w:spacing w:val="-5"/>
          <w:sz w:val="28"/>
          <w:szCs w:val="28"/>
        </w:rPr>
      </w:pPr>
      <w:r w:rsidRPr="00C901BF">
        <w:rPr>
          <w:rFonts w:ascii="Times New Roman" w:hAnsi="Times New Roman" w:cs="Times New Roman"/>
          <w:b/>
          <w:bCs/>
          <w:color w:val="000000" w:themeColor="text1"/>
          <w:spacing w:val="-5"/>
          <w:sz w:val="28"/>
          <w:szCs w:val="28"/>
        </w:rPr>
        <w:t>Кафедра вокально-хорової майстерності</w:t>
      </w:r>
    </w:p>
    <w:p w:rsidR="00C1746E" w:rsidRDefault="00C1746E" w:rsidP="00C1746E">
      <w:pPr>
        <w:shd w:val="clear" w:color="auto" w:fill="FFFFFF"/>
        <w:spacing w:after="0" w:line="240" w:lineRule="auto"/>
        <w:ind w:left="1184" w:hanging="918"/>
        <w:jc w:val="center"/>
        <w:rPr>
          <w:rFonts w:ascii="Times New Roman" w:hAnsi="Times New Roman" w:cs="Times New Roman"/>
          <w:bCs/>
          <w:color w:val="000000" w:themeColor="text1"/>
          <w:spacing w:val="-5"/>
          <w:sz w:val="28"/>
          <w:szCs w:val="28"/>
        </w:rPr>
      </w:pPr>
    </w:p>
    <w:p w:rsidR="00C1746E" w:rsidRPr="00361BFE" w:rsidRDefault="00C1746E" w:rsidP="00C1746E">
      <w:pPr>
        <w:shd w:val="clear" w:color="auto" w:fill="FFFFFF"/>
        <w:spacing w:after="0" w:line="240" w:lineRule="auto"/>
        <w:ind w:left="1184" w:hanging="918"/>
        <w:jc w:val="center"/>
        <w:rPr>
          <w:rFonts w:ascii="Times New Roman" w:hAnsi="Times New Roman" w:cs="Times New Roman"/>
          <w:bCs/>
          <w:color w:val="000000" w:themeColor="text1"/>
          <w:spacing w:val="-5"/>
          <w:sz w:val="28"/>
          <w:szCs w:val="28"/>
        </w:rPr>
      </w:pPr>
    </w:p>
    <w:p w:rsidR="00C1746E" w:rsidRDefault="00C1746E" w:rsidP="00C1746E">
      <w:pPr>
        <w:spacing w:after="0"/>
        <w:jc w:val="right"/>
        <w:rPr>
          <w:rFonts w:ascii="Times New Roman" w:hAnsi="Times New Roman" w:cs="Times New Roman"/>
          <w:sz w:val="28"/>
        </w:rPr>
      </w:pPr>
      <w:r>
        <w:rPr>
          <w:rFonts w:ascii="Times New Roman" w:hAnsi="Times New Roman" w:cs="Times New Roman"/>
          <w:sz w:val="28"/>
        </w:rPr>
        <w:t>ОП</w:t>
      </w:r>
      <w:r w:rsidRPr="00361BFE">
        <w:rPr>
          <w:rFonts w:ascii="Times New Roman" w:hAnsi="Times New Roman" w:cs="Times New Roman"/>
          <w:sz w:val="28"/>
        </w:rPr>
        <w:t xml:space="preserve"> Музичне мистецтво</w:t>
      </w:r>
    </w:p>
    <w:p w:rsidR="00C1746E" w:rsidRDefault="00C1746E" w:rsidP="00C1746E">
      <w:pPr>
        <w:spacing w:after="0"/>
        <w:jc w:val="right"/>
        <w:rPr>
          <w:rFonts w:ascii="Times New Roman" w:hAnsi="Times New Roman" w:cs="Times New Roman"/>
          <w:sz w:val="28"/>
        </w:rPr>
      </w:pPr>
      <w:r>
        <w:rPr>
          <w:rFonts w:ascii="Times New Roman" w:hAnsi="Times New Roman" w:cs="Times New Roman"/>
          <w:sz w:val="28"/>
        </w:rPr>
        <w:t xml:space="preserve">зі спеціальності </w:t>
      </w:r>
      <w:r w:rsidRPr="00361BFE">
        <w:rPr>
          <w:rFonts w:ascii="Times New Roman" w:hAnsi="Times New Roman" w:cs="Times New Roman"/>
          <w:sz w:val="28"/>
        </w:rPr>
        <w:t>025 Музичне мистецтво</w:t>
      </w:r>
    </w:p>
    <w:p w:rsidR="00C1746E" w:rsidRPr="00361BFE" w:rsidRDefault="00C1746E" w:rsidP="00C1746E">
      <w:pPr>
        <w:spacing w:after="0"/>
        <w:jc w:val="right"/>
        <w:rPr>
          <w:rFonts w:ascii="Times New Roman" w:hAnsi="Times New Roman" w:cs="Times New Roman"/>
          <w:sz w:val="28"/>
        </w:rPr>
      </w:pPr>
    </w:p>
    <w:p w:rsidR="00C1746E" w:rsidRDefault="00C1746E" w:rsidP="00C1746E">
      <w:pPr>
        <w:shd w:val="clear" w:color="auto" w:fill="FFFFFF"/>
        <w:spacing w:line="240" w:lineRule="auto"/>
        <w:ind w:left="1184" w:hanging="918"/>
        <w:jc w:val="center"/>
        <w:rPr>
          <w:rFonts w:ascii="Times New Roman" w:hAnsi="Times New Roman" w:cs="Times New Roman"/>
          <w:b/>
          <w:bCs/>
          <w:color w:val="000000" w:themeColor="text1"/>
          <w:spacing w:val="-5"/>
          <w:sz w:val="28"/>
          <w:szCs w:val="28"/>
        </w:rPr>
      </w:pPr>
    </w:p>
    <w:p w:rsidR="00C1746E" w:rsidRDefault="00C1746E" w:rsidP="00C1746E">
      <w:pPr>
        <w:shd w:val="clear" w:color="auto" w:fill="FFFFFF"/>
        <w:spacing w:line="360" w:lineRule="auto"/>
        <w:ind w:left="1184" w:hanging="918"/>
        <w:jc w:val="center"/>
        <w:rPr>
          <w:rFonts w:ascii="Times New Roman" w:hAnsi="Times New Roman" w:cs="Times New Roman"/>
          <w:b/>
          <w:bCs/>
          <w:color w:val="000000" w:themeColor="text1"/>
          <w:spacing w:val="-5"/>
          <w:sz w:val="28"/>
          <w:szCs w:val="28"/>
        </w:rPr>
      </w:pPr>
    </w:p>
    <w:p w:rsidR="00C1746E" w:rsidRDefault="00C1746E" w:rsidP="00C1746E">
      <w:pPr>
        <w:shd w:val="clear" w:color="auto" w:fill="FFFFFF"/>
        <w:spacing w:after="0" w:line="360" w:lineRule="auto"/>
        <w:ind w:firstLine="567"/>
        <w:jc w:val="center"/>
        <w:rPr>
          <w:rFonts w:ascii="Times New Roman" w:hAnsi="Times New Roman" w:cs="Times New Roman"/>
          <w:b/>
          <w:bCs/>
          <w:color w:val="000000" w:themeColor="text1"/>
          <w:spacing w:val="-5"/>
          <w:sz w:val="28"/>
          <w:szCs w:val="28"/>
        </w:rPr>
      </w:pPr>
      <w:r>
        <w:rPr>
          <w:rFonts w:ascii="Times New Roman" w:hAnsi="Times New Roman" w:cs="Times New Roman"/>
          <w:b/>
          <w:bCs/>
          <w:color w:val="000000" w:themeColor="text1"/>
          <w:spacing w:val="-5"/>
          <w:sz w:val="28"/>
          <w:szCs w:val="28"/>
        </w:rPr>
        <w:t>КВАЛІФІКАЦІЙНА РОБОТА</w:t>
      </w:r>
    </w:p>
    <w:p w:rsidR="00C1746E" w:rsidRDefault="00C1746E" w:rsidP="00C1746E">
      <w:pPr>
        <w:shd w:val="clear" w:color="auto" w:fill="FFFFFF"/>
        <w:spacing w:after="0" w:line="360" w:lineRule="auto"/>
        <w:ind w:left="1184" w:hanging="1184"/>
        <w:jc w:val="center"/>
        <w:rPr>
          <w:rFonts w:ascii="Times New Roman" w:hAnsi="Times New Roman" w:cs="Times New Roman"/>
          <w:bCs/>
          <w:color w:val="000000" w:themeColor="text1"/>
          <w:spacing w:val="-5"/>
          <w:sz w:val="28"/>
          <w:szCs w:val="28"/>
        </w:rPr>
      </w:pPr>
      <w:r w:rsidRPr="00361BFE">
        <w:rPr>
          <w:rFonts w:ascii="Times New Roman" w:hAnsi="Times New Roman" w:cs="Times New Roman"/>
          <w:bCs/>
          <w:color w:val="000000" w:themeColor="text1"/>
          <w:spacing w:val="-5"/>
          <w:sz w:val="28"/>
          <w:szCs w:val="28"/>
        </w:rPr>
        <w:t>на здобуття освітнього ступеня магістр</w:t>
      </w:r>
    </w:p>
    <w:p w:rsidR="00C1746E" w:rsidRDefault="00C1746E" w:rsidP="00C1746E">
      <w:pPr>
        <w:shd w:val="clear" w:color="auto" w:fill="FFFFFF"/>
        <w:spacing w:after="0" w:line="240" w:lineRule="auto"/>
        <w:ind w:left="1184" w:hanging="918"/>
        <w:jc w:val="center"/>
        <w:rPr>
          <w:rFonts w:ascii="Times New Roman" w:hAnsi="Times New Roman" w:cs="Times New Roman"/>
          <w:bCs/>
          <w:color w:val="000000" w:themeColor="text1"/>
          <w:spacing w:val="-5"/>
          <w:sz w:val="28"/>
          <w:szCs w:val="28"/>
        </w:rPr>
      </w:pPr>
    </w:p>
    <w:p w:rsidR="00C1746E" w:rsidRPr="00D13187" w:rsidRDefault="00C1746E" w:rsidP="00C1746E">
      <w:pPr>
        <w:shd w:val="clear" w:color="auto" w:fill="FFFFFF"/>
        <w:ind w:left="1184" w:hanging="1184"/>
        <w:jc w:val="center"/>
        <w:rPr>
          <w:rFonts w:ascii="Times New Roman" w:hAnsi="Times New Roman" w:cs="Times New Roman"/>
          <w:b/>
          <w:bCs/>
          <w:color w:val="000000" w:themeColor="text1"/>
          <w:spacing w:val="-2"/>
          <w:sz w:val="28"/>
          <w:szCs w:val="28"/>
        </w:rPr>
      </w:pPr>
      <w:r w:rsidRPr="00361BFE">
        <w:rPr>
          <w:rFonts w:ascii="Times New Roman" w:hAnsi="Times New Roman" w:cs="Times New Roman"/>
          <w:b/>
          <w:bCs/>
          <w:color w:val="000000" w:themeColor="text1"/>
          <w:spacing w:val="-5"/>
          <w:sz w:val="28"/>
          <w:szCs w:val="28"/>
        </w:rPr>
        <w:t>ФОРМУВАННЯ ІНТЕРЕСУ Д</w:t>
      </w:r>
      <w:r>
        <w:rPr>
          <w:rFonts w:ascii="Times New Roman" w:hAnsi="Times New Roman" w:cs="Times New Roman"/>
          <w:b/>
          <w:bCs/>
          <w:color w:val="000000" w:themeColor="text1"/>
          <w:spacing w:val="-5"/>
          <w:sz w:val="28"/>
          <w:szCs w:val="28"/>
        </w:rPr>
        <w:t xml:space="preserve">О ВОКАЛЬНО-ХОРОВОЇ ДІЯЛЬНОСТІ </w:t>
      </w:r>
      <w:r w:rsidRPr="00361BFE">
        <w:rPr>
          <w:rFonts w:ascii="Times New Roman" w:hAnsi="Times New Roman" w:cs="Times New Roman"/>
          <w:b/>
          <w:bCs/>
          <w:color w:val="000000" w:themeColor="text1"/>
          <w:spacing w:val="-5"/>
          <w:sz w:val="28"/>
          <w:szCs w:val="28"/>
        </w:rPr>
        <w:t>УЧНІВ МИСТЕЦЬКИХ ШКІЛ</w:t>
      </w:r>
    </w:p>
    <w:p w:rsidR="00C1746E" w:rsidRPr="00361BFE" w:rsidRDefault="00C1746E" w:rsidP="00C1746E">
      <w:pPr>
        <w:shd w:val="clear" w:color="auto" w:fill="FFFFFF"/>
        <w:spacing w:after="0" w:line="360" w:lineRule="auto"/>
        <w:jc w:val="center"/>
        <w:rPr>
          <w:rFonts w:ascii="Times New Roman" w:hAnsi="Times New Roman" w:cs="Times New Roman"/>
          <w:b/>
          <w:bCs/>
          <w:color w:val="000000" w:themeColor="text1"/>
          <w:spacing w:val="-5"/>
          <w:sz w:val="28"/>
          <w:szCs w:val="28"/>
        </w:rPr>
      </w:pPr>
      <w:r>
        <w:rPr>
          <w:rFonts w:ascii="Times New Roman" w:hAnsi="Times New Roman" w:cs="Times New Roman"/>
          <w:b/>
          <w:bCs/>
          <w:color w:val="000000" w:themeColor="text1"/>
          <w:spacing w:val="-5"/>
          <w:sz w:val="28"/>
          <w:szCs w:val="28"/>
        </w:rPr>
        <w:t xml:space="preserve">          Дяченко</w:t>
      </w:r>
      <w:r w:rsidRPr="00361BFE">
        <w:rPr>
          <w:rFonts w:ascii="Times New Roman" w:hAnsi="Times New Roman" w:cs="Times New Roman"/>
          <w:b/>
          <w:bCs/>
          <w:color w:val="000000" w:themeColor="text1"/>
          <w:spacing w:val="-5"/>
          <w:sz w:val="28"/>
          <w:szCs w:val="28"/>
        </w:rPr>
        <w:t xml:space="preserve"> Т</w:t>
      </w:r>
      <w:r>
        <w:rPr>
          <w:rFonts w:ascii="Times New Roman" w:hAnsi="Times New Roman" w:cs="Times New Roman"/>
          <w:b/>
          <w:bCs/>
          <w:color w:val="000000" w:themeColor="text1"/>
          <w:spacing w:val="-5"/>
          <w:sz w:val="28"/>
          <w:szCs w:val="28"/>
        </w:rPr>
        <w:t>етяна Олександрівна</w:t>
      </w:r>
    </w:p>
    <w:p w:rsidR="00C1746E" w:rsidRDefault="00C1746E" w:rsidP="00C1746E">
      <w:pPr>
        <w:shd w:val="clear" w:color="auto" w:fill="FFFFFF"/>
        <w:spacing w:after="0" w:line="240" w:lineRule="auto"/>
        <w:ind w:right="3805"/>
        <w:rPr>
          <w:rFonts w:ascii="Times New Roman" w:hAnsi="Times New Roman" w:cs="Times New Roman"/>
          <w:b/>
          <w:bCs/>
          <w:color w:val="000000" w:themeColor="text1"/>
          <w:spacing w:val="35"/>
          <w:sz w:val="28"/>
          <w:szCs w:val="28"/>
        </w:rPr>
      </w:pPr>
    </w:p>
    <w:p w:rsidR="00C1746E" w:rsidRDefault="00C1746E" w:rsidP="00C1746E">
      <w:pPr>
        <w:shd w:val="clear" w:color="auto" w:fill="FFFFFF"/>
        <w:spacing w:after="0" w:line="240" w:lineRule="auto"/>
        <w:ind w:right="3805"/>
        <w:rPr>
          <w:rFonts w:ascii="Times New Roman" w:hAnsi="Times New Roman" w:cs="Times New Roman"/>
          <w:b/>
          <w:bCs/>
          <w:color w:val="000000" w:themeColor="text1"/>
          <w:spacing w:val="35"/>
          <w:sz w:val="28"/>
          <w:szCs w:val="28"/>
        </w:rPr>
      </w:pPr>
    </w:p>
    <w:p w:rsidR="00C1746E" w:rsidRPr="00361BFE" w:rsidRDefault="00C1746E" w:rsidP="00C1746E">
      <w:pPr>
        <w:shd w:val="clear" w:color="auto" w:fill="FFFFFF"/>
        <w:spacing w:after="0" w:line="240" w:lineRule="auto"/>
        <w:ind w:right="3805"/>
        <w:rPr>
          <w:rFonts w:ascii="Times New Roman" w:hAnsi="Times New Roman" w:cs="Times New Roman"/>
          <w:b/>
          <w:bCs/>
          <w:color w:val="000000" w:themeColor="text1"/>
          <w:spacing w:val="35"/>
          <w:sz w:val="28"/>
          <w:szCs w:val="28"/>
        </w:rPr>
      </w:pPr>
    </w:p>
    <w:p w:rsidR="00C1746E" w:rsidRPr="00775906" w:rsidRDefault="00C1746E" w:rsidP="00C1746E">
      <w:pPr>
        <w:spacing w:after="0"/>
        <w:ind w:firstLine="2835"/>
        <w:jc w:val="both"/>
        <w:rPr>
          <w:rFonts w:ascii="Times New Roman" w:hAnsi="Times New Roman" w:cs="Times New Roman"/>
          <w:sz w:val="28"/>
        </w:rPr>
      </w:pPr>
      <w:r>
        <w:rPr>
          <w:rFonts w:ascii="Times New Roman" w:hAnsi="Times New Roman" w:cs="Times New Roman"/>
          <w:sz w:val="28"/>
        </w:rPr>
        <w:t xml:space="preserve">Науковий керівник – </w:t>
      </w:r>
      <w:r w:rsidRPr="00775906">
        <w:rPr>
          <w:rFonts w:ascii="Times New Roman" w:hAnsi="Times New Roman" w:cs="Times New Roman"/>
          <w:sz w:val="28"/>
        </w:rPr>
        <w:t>Костенко</w:t>
      </w:r>
      <w:r>
        <w:rPr>
          <w:rFonts w:ascii="Times New Roman" w:hAnsi="Times New Roman" w:cs="Times New Roman"/>
          <w:sz w:val="28"/>
        </w:rPr>
        <w:t xml:space="preserve"> Людмила Василівна,</w:t>
      </w:r>
    </w:p>
    <w:p w:rsidR="00C1746E" w:rsidRPr="00775906" w:rsidRDefault="00C1746E" w:rsidP="00C1746E">
      <w:pPr>
        <w:spacing w:after="0"/>
        <w:ind w:firstLine="2835"/>
        <w:jc w:val="both"/>
        <w:rPr>
          <w:rFonts w:ascii="Times New Roman" w:hAnsi="Times New Roman" w:cs="Times New Roman"/>
          <w:sz w:val="28"/>
        </w:rPr>
      </w:pPr>
      <w:r w:rsidRPr="00775906">
        <w:rPr>
          <w:rFonts w:ascii="Times New Roman" w:hAnsi="Times New Roman" w:cs="Times New Roman"/>
          <w:sz w:val="28"/>
        </w:rPr>
        <w:t>кандидат педагогічних наук, професор,</w:t>
      </w:r>
    </w:p>
    <w:p w:rsidR="00C1746E" w:rsidRDefault="00C1746E" w:rsidP="00C1746E">
      <w:pPr>
        <w:spacing w:after="0"/>
        <w:ind w:firstLine="2835"/>
        <w:jc w:val="both"/>
        <w:rPr>
          <w:rFonts w:ascii="Times New Roman" w:hAnsi="Times New Roman" w:cs="Times New Roman"/>
          <w:sz w:val="28"/>
        </w:rPr>
      </w:pPr>
      <w:r w:rsidRPr="00775906">
        <w:rPr>
          <w:rFonts w:ascii="Times New Roman" w:hAnsi="Times New Roman" w:cs="Times New Roman"/>
          <w:sz w:val="28"/>
        </w:rPr>
        <w:t>професор кафедри вокально-хорової майстерності</w:t>
      </w:r>
    </w:p>
    <w:p w:rsidR="00C1746E" w:rsidRPr="00775906" w:rsidRDefault="00C1746E" w:rsidP="00C1746E">
      <w:pPr>
        <w:spacing w:after="0" w:line="240" w:lineRule="auto"/>
        <w:ind w:firstLine="2835"/>
        <w:jc w:val="both"/>
        <w:rPr>
          <w:rFonts w:ascii="Times New Roman" w:hAnsi="Times New Roman" w:cs="Times New Roman"/>
          <w:sz w:val="28"/>
        </w:rPr>
      </w:pPr>
    </w:p>
    <w:p w:rsidR="00C1746E" w:rsidRDefault="00C1746E" w:rsidP="00C1746E">
      <w:pPr>
        <w:spacing w:after="0"/>
        <w:ind w:firstLine="2835"/>
        <w:jc w:val="both"/>
        <w:rPr>
          <w:rFonts w:ascii="Times New Roman" w:hAnsi="Times New Roman" w:cs="Times New Roman"/>
          <w:sz w:val="28"/>
        </w:rPr>
      </w:pPr>
      <w:r w:rsidRPr="00775906">
        <w:rPr>
          <w:rFonts w:ascii="Times New Roman" w:hAnsi="Times New Roman" w:cs="Times New Roman"/>
          <w:sz w:val="28"/>
        </w:rPr>
        <w:t>Рецензент</w:t>
      </w:r>
      <w:r>
        <w:rPr>
          <w:rFonts w:ascii="Times New Roman" w:hAnsi="Times New Roman" w:cs="Times New Roman"/>
          <w:sz w:val="28"/>
        </w:rPr>
        <w:t>и:</w:t>
      </w:r>
    </w:p>
    <w:p w:rsidR="00C1746E" w:rsidRDefault="00C1746E" w:rsidP="00C1746E">
      <w:pPr>
        <w:spacing w:after="0"/>
        <w:ind w:firstLine="2835"/>
        <w:jc w:val="both"/>
        <w:rPr>
          <w:rFonts w:ascii="Times New Roman" w:hAnsi="Times New Roman" w:cs="Times New Roman"/>
          <w:sz w:val="28"/>
        </w:rPr>
      </w:pPr>
      <w:r>
        <w:rPr>
          <w:rFonts w:ascii="Times New Roman" w:hAnsi="Times New Roman" w:cs="Times New Roman"/>
          <w:sz w:val="28"/>
        </w:rPr>
        <w:t>Дорохіна Л. О. – кандидат мистецтвознавства, доцент</w:t>
      </w:r>
    </w:p>
    <w:p w:rsidR="00C1746E" w:rsidRPr="00775906" w:rsidRDefault="00C1746E" w:rsidP="00C1746E">
      <w:pPr>
        <w:spacing w:after="0"/>
        <w:ind w:firstLine="2835"/>
        <w:jc w:val="both"/>
        <w:rPr>
          <w:rFonts w:ascii="Times New Roman" w:hAnsi="Times New Roman" w:cs="Times New Roman"/>
          <w:sz w:val="28"/>
        </w:rPr>
      </w:pPr>
      <w:r>
        <w:rPr>
          <w:rFonts w:ascii="Times New Roman" w:hAnsi="Times New Roman" w:cs="Times New Roman"/>
          <w:sz w:val="28"/>
        </w:rPr>
        <w:t xml:space="preserve">Коваль О. В. – кандидат педагогічних наук, доцент </w:t>
      </w:r>
    </w:p>
    <w:p w:rsidR="00C1746E" w:rsidRPr="00775906" w:rsidRDefault="00C1746E" w:rsidP="00C1746E">
      <w:pPr>
        <w:spacing w:after="0"/>
        <w:ind w:firstLine="2835"/>
        <w:jc w:val="both"/>
        <w:rPr>
          <w:rFonts w:ascii="Times New Roman" w:hAnsi="Times New Roman" w:cs="Times New Roman"/>
          <w:sz w:val="28"/>
        </w:rPr>
      </w:pPr>
      <w:r w:rsidRPr="00775906">
        <w:rPr>
          <w:rFonts w:ascii="Times New Roman" w:hAnsi="Times New Roman" w:cs="Times New Roman"/>
          <w:sz w:val="28"/>
        </w:rPr>
        <w:softHyphen/>
      </w:r>
      <w:r w:rsidRPr="00775906">
        <w:rPr>
          <w:rFonts w:ascii="Times New Roman" w:hAnsi="Times New Roman" w:cs="Times New Roman"/>
          <w:sz w:val="28"/>
        </w:rPr>
        <w:softHyphen/>
      </w:r>
      <w:r w:rsidRPr="00775906">
        <w:rPr>
          <w:rFonts w:ascii="Times New Roman" w:hAnsi="Times New Roman" w:cs="Times New Roman"/>
          <w:sz w:val="28"/>
        </w:rPr>
        <w:softHyphen/>
      </w:r>
      <w:r w:rsidRPr="00775906">
        <w:rPr>
          <w:rFonts w:ascii="Times New Roman" w:hAnsi="Times New Roman" w:cs="Times New Roman"/>
          <w:sz w:val="28"/>
        </w:rPr>
        <w:softHyphen/>
      </w:r>
      <w:r w:rsidRPr="00775906">
        <w:rPr>
          <w:rFonts w:ascii="Times New Roman" w:hAnsi="Times New Roman" w:cs="Times New Roman"/>
          <w:sz w:val="28"/>
        </w:rPr>
        <w:softHyphen/>
      </w:r>
      <w:r w:rsidRPr="00775906">
        <w:rPr>
          <w:rFonts w:ascii="Times New Roman" w:hAnsi="Times New Roman" w:cs="Times New Roman"/>
          <w:sz w:val="28"/>
        </w:rPr>
        <w:softHyphen/>
      </w:r>
      <w:r w:rsidRPr="00775906">
        <w:rPr>
          <w:rFonts w:ascii="Times New Roman" w:hAnsi="Times New Roman" w:cs="Times New Roman"/>
          <w:sz w:val="28"/>
        </w:rPr>
        <w:softHyphen/>
      </w:r>
      <w:r w:rsidRPr="00775906">
        <w:rPr>
          <w:rFonts w:ascii="Times New Roman" w:hAnsi="Times New Roman" w:cs="Times New Roman"/>
          <w:sz w:val="28"/>
        </w:rPr>
        <w:softHyphen/>
      </w:r>
      <w:r w:rsidRPr="00775906">
        <w:rPr>
          <w:rFonts w:ascii="Times New Roman" w:hAnsi="Times New Roman" w:cs="Times New Roman"/>
          <w:sz w:val="28"/>
        </w:rPr>
        <w:softHyphen/>
      </w:r>
      <w:r w:rsidRPr="00775906">
        <w:rPr>
          <w:rFonts w:ascii="Times New Roman" w:hAnsi="Times New Roman" w:cs="Times New Roman"/>
          <w:sz w:val="28"/>
        </w:rPr>
        <w:softHyphen/>
      </w:r>
      <w:r w:rsidRPr="00775906">
        <w:rPr>
          <w:rFonts w:ascii="Times New Roman" w:hAnsi="Times New Roman" w:cs="Times New Roman"/>
          <w:sz w:val="28"/>
        </w:rPr>
        <w:softHyphen/>
      </w:r>
      <w:r w:rsidRPr="00775906">
        <w:rPr>
          <w:rFonts w:ascii="Times New Roman" w:hAnsi="Times New Roman" w:cs="Times New Roman"/>
          <w:sz w:val="28"/>
        </w:rPr>
        <w:softHyphen/>
      </w:r>
      <w:r w:rsidRPr="00775906">
        <w:rPr>
          <w:rFonts w:ascii="Times New Roman" w:hAnsi="Times New Roman" w:cs="Times New Roman"/>
          <w:sz w:val="28"/>
        </w:rPr>
        <w:softHyphen/>
      </w:r>
      <w:r w:rsidRPr="00775906">
        <w:rPr>
          <w:rFonts w:ascii="Times New Roman" w:hAnsi="Times New Roman" w:cs="Times New Roman"/>
          <w:sz w:val="28"/>
        </w:rPr>
        <w:softHyphen/>
      </w:r>
      <w:r w:rsidRPr="00775906">
        <w:rPr>
          <w:rFonts w:ascii="Times New Roman" w:hAnsi="Times New Roman" w:cs="Times New Roman"/>
          <w:sz w:val="28"/>
        </w:rPr>
        <w:softHyphen/>
      </w:r>
      <w:r w:rsidRPr="00775906">
        <w:rPr>
          <w:rFonts w:ascii="Times New Roman" w:hAnsi="Times New Roman" w:cs="Times New Roman"/>
          <w:sz w:val="28"/>
        </w:rPr>
        <w:softHyphen/>
      </w:r>
      <w:r w:rsidRPr="00775906">
        <w:rPr>
          <w:rFonts w:ascii="Times New Roman" w:hAnsi="Times New Roman" w:cs="Times New Roman"/>
          <w:sz w:val="28"/>
        </w:rPr>
        <w:softHyphen/>
      </w:r>
      <w:r w:rsidRPr="00775906">
        <w:rPr>
          <w:rFonts w:ascii="Times New Roman" w:hAnsi="Times New Roman" w:cs="Times New Roman"/>
          <w:sz w:val="28"/>
        </w:rPr>
        <w:softHyphen/>
        <w:t xml:space="preserve"> </w:t>
      </w:r>
    </w:p>
    <w:p w:rsidR="00C1746E" w:rsidRPr="00473F8F" w:rsidRDefault="00C1746E" w:rsidP="00C1746E">
      <w:pPr>
        <w:spacing w:after="0"/>
        <w:ind w:firstLine="2835"/>
        <w:jc w:val="both"/>
        <w:rPr>
          <w:rFonts w:ascii="Times New Roman" w:hAnsi="Times New Roman" w:cs="Times New Roman"/>
          <w:sz w:val="28"/>
          <w:u w:val="single"/>
        </w:rPr>
      </w:pPr>
      <w:r w:rsidRPr="00775906">
        <w:rPr>
          <w:rFonts w:ascii="Times New Roman" w:hAnsi="Times New Roman" w:cs="Times New Roman"/>
          <w:sz w:val="28"/>
        </w:rPr>
        <w:t>Допущено до захисту</w:t>
      </w:r>
      <w:r>
        <w:rPr>
          <w:rFonts w:ascii="Times New Roman" w:hAnsi="Times New Roman" w:cs="Times New Roman"/>
          <w:sz w:val="28"/>
        </w:rPr>
        <w:t>___________________________</w:t>
      </w:r>
    </w:p>
    <w:p w:rsidR="00C1746E" w:rsidRDefault="00C1746E" w:rsidP="00C1746E">
      <w:pPr>
        <w:spacing w:after="0"/>
        <w:ind w:firstLine="2835"/>
        <w:jc w:val="both"/>
        <w:rPr>
          <w:rFonts w:ascii="Times New Roman" w:hAnsi="Times New Roman" w:cs="Times New Roman"/>
          <w:sz w:val="28"/>
        </w:rPr>
      </w:pPr>
      <w:r w:rsidRPr="00775906">
        <w:rPr>
          <w:rFonts w:ascii="Times New Roman" w:hAnsi="Times New Roman" w:cs="Times New Roman"/>
          <w:sz w:val="28"/>
        </w:rPr>
        <w:t>Завідувач кафедри</w:t>
      </w:r>
      <w:r>
        <w:rPr>
          <w:rFonts w:ascii="Times New Roman" w:hAnsi="Times New Roman" w:cs="Times New Roman"/>
          <w:sz w:val="28"/>
        </w:rPr>
        <w:t xml:space="preserve"> вокально-хорової майстерності,</w:t>
      </w:r>
    </w:p>
    <w:p w:rsidR="00C1746E" w:rsidRPr="00775906" w:rsidRDefault="00C1746E" w:rsidP="00C1746E">
      <w:pPr>
        <w:spacing w:after="0"/>
        <w:ind w:firstLine="2835"/>
        <w:jc w:val="both"/>
        <w:rPr>
          <w:rFonts w:ascii="Times New Roman" w:hAnsi="Times New Roman" w:cs="Times New Roman"/>
          <w:sz w:val="28"/>
        </w:rPr>
      </w:pPr>
      <w:r w:rsidRPr="00775906">
        <w:rPr>
          <w:rFonts w:ascii="Times New Roman" w:hAnsi="Times New Roman" w:cs="Times New Roman"/>
          <w:sz w:val="28"/>
        </w:rPr>
        <w:t>кандидат педагогічних наук, професор</w:t>
      </w:r>
    </w:p>
    <w:p w:rsidR="00C1746E" w:rsidRPr="00A258AC" w:rsidRDefault="00C1746E" w:rsidP="00C1746E">
      <w:pPr>
        <w:spacing w:after="0"/>
        <w:ind w:firstLine="2835"/>
        <w:jc w:val="both"/>
        <w:rPr>
          <w:rFonts w:ascii="Times New Roman" w:hAnsi="Times New Roman" w:cs="Times New Roman"/>
          <w:sz w:val="28"/>
          <w:u w:val="single"/>
        </w:rPr>
      </w:pPr>
      <w:r w:rsidRPr="00775906">
        <w:rPr>
          <w:rFonts w:ascii="Times New Roman" w:hAnsi="Times New Roman" w:cs="Times New Roman"/>
          <w:sz w:val="28"/>
        </w:rPr>
        <w:t>Костенко</w:t>
      </w:r>
      <w:r w:rsidRPr="00473F8F">
        <w:rPr>
          <w:rFonts w:ascii="Times New Roman" w:hAnsi="Times New Roman" w:cs="Times New Roman"/>
          <w:sz w:val="28"/>
        </w:rPr>
        <w:t xml:space="preserve"> </w:t>
      </w:r>
      <w:r w:rsidRPr="00775906">
        <w:rPr>
          <w:rFonts w:ascii="Times New Roman" w:hAnsi="Times New Roman" w:cs="Times New Roman"/>
          <w:sz w:val="28"/>
        </w:rPr>
        <w:t>Л. В</w:t>
      </w:r>
      <w:r>
        <w:rPr>
          <w:rFonts w:ascii="Times New Roman" w:hAnsi="Times New Roman" w:cs="Times New Roman"/>
          <w:sz w:val="28"/>
        </w:rPr>
        <w:t>._________________________________</w:t>
      </w:r>
    </w:p>
    <w:p w:rsidR="00C1746E" w:rsidRDefault="00C1746E" w:rsidP="00C1746E">
      <w:pPr>
        <w:spacing w:after="0" w:line="360" w:lineRule="auto"/>
        <w:jc w:val="right"/>
        <w:rPr>
          <w:rFonts w:ascii="Times New Roman" w:hAnsi="Times New Roman" w:cs="Times New Roman"/>
          <w:sz w:val="28"/>
        </w:rPr>
      </w:pPr>
    </w:p>
    <w:p w:rsidR="00C1746E" w:rsidRDefault="00C1746E" w:rsidP="00C1746E">
      <w:pPr>
        <w:spacing w:after="0" w:line="360" w:lineRule="auto"/>
        <w:jc w:val="right"/>
        <w:rPr>
          <w:rFonts w:ascii="Times New Roman" w:hAnsi="Times New Roman" w:cs="Times New Roman"/>
          <w:sz w:val="28"/>
        </w:rPr>
      </w:pPr>
    </w:p>
    <w:p w:rsidR="00C1746E" w:rsidRPr="000F747A" w:rsidRDefault="00C1746E" w:rsidP="00C1746E">
      <w:pPr>
        <w:spacing w:after="0" w:line="360" w:lineRule="auto"/>
        <w:jc w:val="right"/>
        <w:rPr>
          <w:rFonts w:ascii="Times New Roman" w:hAnsi="Times New Roman" w:cs="Times New Roman"/>
          <w:sz w:val="28"/>
          <w:lang w:val="ru-RU"/>
        </w:rPr>
      </w:pPr>
      <w:r w:rsidRPr="00775906">
        <w:rPr>
          <w:rFonts w:ascii="Times New Roman" w:hAnsi="Times New Roman" w:cs="Times New Roman"/>
          <w:sz w:val="28"/>
        </w:rPr>
        <w:t xml:space="preserve"> </w:t>
      </w:r>
    </w:p>
    <w:p w:rsidR="00C1746E" w:rsidRPr="00775906" w:rsidRDefault="00C1746E" w:rsidP="00C1746E">
      <w:pPr>
        <w:jc w:val="center"/>
        <w:rPr>
          <w:rFonts w:ascii="Times New Roman" w:hAnsi="Times New Roman" w:cs="Times New Roman"/>
          <w:sz w:val="28"/>
        </w:rPr>
      </w:pPr>
      <w:r w:rsidRPr="00775906">
        <w:rPr>
          <w:rFonts w:ascii="Times New Roman" w:hAnsi="Times New Roman" w:cs="Times New Roman"/>
          <w:sz w:val="28"/>
        </w:rPr>
        <w:t>Ніжин – 2019</w:t>
      </w:r>
    </w:p>
    <w:p w:rsidR="00CC2533" w:rsidRPr="00F01ACB" w:rsidRDefault="00CC2533" w:rsidP="00CC2533">
      <w:pPr>
        <w:jc w:val="center"/>
        <w:rPr>
          <w:rFonts w:ascii="Times New Roman" w:hAnsi="Times New Roman" w:cs="Times New Roman"/>
          <w:b/>
          <w:sz w:val="28"/>
        </w:rPr>
      </w:pPr>
      <w:r w:rsidRPr="00F01ACB">
        <w:rPr>
          <w:rFonts w:ascii="Times New Roman" w:hAnsi="Times New Roman" w:cs="Times New Roman"/>
          <w:b/>
          <w:sz w:val="28"/>
        </w:rPr>
        <w:lastRenderedPageBreak/>
        <w:t>Анотація</w:t>
      </w:r>
    </w:p>
    <w:p w:rsidR="00CC2533" w:rsidRPr="00F01ACB" w:rsidRDefault="00CC2533" w:rsidP="00CC2533">
      <w:pPr>
        <w:pStyle w:val="Default"/>
        <w:spacing w:line="360" w:lineRule="auto"/>
        <w:ind w:firstLine="567"/>
        <w:jc w:val="both"/>
        <w:rPr>
          <w:color w:val="auto"/>
          <w:sz w:val="28"/>
          <w:szCs w:val="28"/>
        </w:rPr>
      </w:pPr>
      <w:r w:rsidRPr="00F01ACB">
        <w:rPr>
          <w:iCs/>
          <w:color w:val="auto"/>
          <w:sz w:val="28"/>
          <w:szCs w:val="28"/>
        </w:rPr>
        <w:t>У магістерському дослідженні  проаналізовано визначення поняття «інтерес», «пізнавальний інтерес» різними вченими; розкрита сутність</w:t>
      </w:r>
      <w:r w:rsidRPr="00F01ACB">
        <w:rPr>
          <w:iCs/>
          <w:color w:val="auto"/>
          <w:sz w:val="28"/>
          <w:szCs w:val="28"/>
          <w:highlight w:val="yellow"/>
        </w:rPr>
        <w:t xml:space="preserve"> </w:t>
      </w:r>
      <w:r w:rsidRPr="00F01ACB">
        <w:rPr>
          <w:iCs/>
          <w:color w:val="auto"/>
          <w:sz w:val="28"/>
          <w:szCs w:val="28"/>
        </w:rPr>
        <w:t xml:space="preserve"> пізнавального інтересу як одного з найбільш значущих мотивів навчання, формування якого створює надійну та міцну основу для розвитку особистості школяра;</w:t>
      </w:r>
      <w:r w:rsidRPr="00F01ACB">
        <w:rPr>
          <w:color w:val="auto"/>
          <w:sz w:val="28"/>
          <w:szCs w:val="28"/>
        </w:rPr>
        <w:t xml:space="preserve"> </w:t>
      </w:r>
      <w:r w:rsidRPr="00F01ACB">
        <w:rPr>
          <w:iCs/>
          <w:color w:val="auto"/>
          <w:sz w:val="28"/>
          <w:szCs w:val="28"/>
        </w:rPr>
        <w:t>наведено актуальні проблеми зниження зацікавленості учнів до навчального процесу та ефективні способи і шляхи їх вирішення; подано перелік мотивуючих засобів пізнавального інтересу на уроках та в позаурочний час; виділено форми та особливості прояву пізнавального інтересу школярів у процесі зацікавленості.</w:t>
      </w:r>
    </w:p>
    <w:p w:rsidR="00CC2533" w:rsidRPr="00F01ACB" w:rsidRDefault="00CC2533" w:rsidP="00CC2533">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iCs/>
          <w:sz w:val="28"/>
          <w:szCs w:val="28"/>
        </w:rPr>
        <w:t>Розглядаються особливості хорового навчання, як виду активної художньої діяльності школярів у дитячих школах мистецтв, у аспекті вікової періодизації учнів молодшого та старшого шкільного віку, відповідно – хору молодших класів та хору старших класів. Виділена важливість навчання хоровому співу, який є потужним засобом духовного, морально-естетичного виховання та всебічного розвитку особистості. Обґрунтовані погляди на проблему психологічних, фізіологічних відмінностей школярів представлених вікових категорій. Охарактеризована специфічність мутаційного періоду учнів старших класів.</w:t>
      </w:r>
    </w:p>
    <w:p w:rsidR="00CC2533" w:rsidRPr="00F01ACB" w:rsidRDefault="00CC2533" w:rsidP="00CC2533">
      <w:pPr>
        <w:spacing w:after="0" w:line="360" w:lineRule="auto"/>
        <w:ind w:firstLine="567"/>
        <w:jc w:val="both"/>
        <w:rPr>
          <w:rFonts w:ascii="Times New Roman" w:hAnsi="Times New Roman" w:cs="Times New Roman"/>
          <w:iCs/>
          <w:sz w:val="28"/>
          <w:szCs w:val="28"/>
        </w:rPr>
      </w:pPr>
      <w:r w:rsidRPr="00F01ACB">
        <w:rPr>
          <w:rFonts w:ascii="Times New Roman" w:hAnsi="Times New Roman" w:cs="Times New Roman"/>
          <w:sz w:val="28"/>
          <w:szCs w:val="28"/>
          <w:shd w:val="clear" w:color="auto" w:fill="FFFFFF"/>
        </w:rPr>
        <w:t>Розкрито сутність понять «діяльність», «пізнавальна діяльність», «навчальна  діяльність», їх взаємозв’язок.</w:t>
      </w:r>
      <w:r w:rsidRPr="00F01ACB">
        <w:rPr>
          <w:rFonts w:ascii="Times New Roman" w:hAnsi="Times New Roman" w:cs="Times New Roman"/>
          <w:iCs/>
          <w:sz w:val="28"/>
          <w:szCs w:val="28"/>
        </w:rPr>
        <w:t xml:space="preserve"> Зазначається, що структура вокально-хорової діяльності складається з трьох компонентів: мотиваційно-стимулюючого, змістовно-процесуального, творчо-результативного та виведено педагогічні умови організації  вокально-хорової діяльності.</w:t>
      </w:r>
    </w:p>
    <w:p w:rsidR="00CC2533" w:rsidRPr="00F01ACB" w:rsidRDefault="00CC2533" w:rsidP="00CC2533">
      <w:pPr>
        <w:spacing w:after="0" w:line="360" w:lineRule="auto"/>
        <w:ind w:firstLine="567"/>
        <w:jc w:val="both"/>
        <w:rPr>
          <w:rFonts w:ascii="Times New Roman" w:hAnsi="Times New Roman" w:cs="Times New Roman"/>
          <w:iCs/>
          <w:sz w:val="28"/>
          <w:szCs w:val="28"/>
        </w:rPr>
      </w:pPr>
      <w:r w:rsidRPr="00F01ACB">
        <w:rPr>
          <w:rFonts w:ascii="Times New Roman" w:hAnsi="Times New Roman" w:cs="Times New Roman"/>
          <w:iCs/>
          <w:sz w:val="28"/>
          <w:szCs w:val="28"/>
        </w:rPr>
        <w:t>У ході дослідження проведено констатуючий зріз рівня сформованості інтересу до вокально-хорової діяльності. На основі його результатів було виведено педагогічні умови формування інтересу до даної діяльності.</w:t>
      </w:r>
    </w:p>
    <w:p w:rsidR="00CC2533" w:rsidRPr="00F01ACB" w:rsidRDefault="00CC2533" w:rsidP="00CC2533">
      <w:pPr>
        <w:spacing w:line="360" w:lineRule="auto"/>
        <w:ind w:firstLine="567"/>
        <w:jc w:val="both"/>
        <w:rPr>
          <w:rFonts w:ascii="Times New Roman" w:hAnsi="Times New Roman" w:cs="Times New Roman"/>
          <w:iCs/>
          <w:sz w:val="28"/>
          <w:szCs w:val="28"/>
        </w:rPr>
      </w:pPr>
      <w:r w:rsidRPr="00F01ACB">
        <w:rPr>
          <w:rFonts w:ascii="Times New Roman" w:hAnsi="Times New Roman" w:cs="Times New Roman"/>
          <w:b/>
          <w:bCs/>
          <w:iCs/>
          <w:sz w:val="28"/>
          <w:szCs w:val="28"/>
        </w:rPr>
        <w:t xml:space="preserve">Ключові слова: </w:t>
      </w:r>
      <w:r w:rsidRPr="00F01ACB">
        <w:rPr>
          <w:rFonts w:ascii="Times New Roman" w:hAnsi="Times New Roman" w:cs="Times New Roman"/>
          <w:bCs/>
          <w:iCs/>
          <w:sz w:val="28"/>
          <w:szCs w:val="28"/>
        </w:rPr>
        <w:t xml:space="preserve">інтерес, пізнавальний інтерес, мотивація, вікова періодизація, молодший та старший шкільний вік, </w:t>
      </w:r>
      <w:r w:rsidRPr="00F01ACB">
        <w:rPr>
          <w:rFonts w:ascii="Times New Roman" w:hAnsi="Times New Roman" w:cs="Times New Roman"/>
          <w:iCs/>
          <w:sz w:val="28"/>
          <w:szCs w:val="28"/>
        </w:rPr>
        <w:t>вікові особливості, діяльність, вокально-хорова діяльність, хоровий колектив, педагогічні умови.</w:t>
      </w:r>
    </w:p>
    <w:p w:rsidR="00CC2533" w:rsidRPr="00F01ACB" w:rsidRDefault="00CC2533" w:rsidP="00CC2533">
      <w:pPr>
        <w:spacing w:after="0" w:line="360" w:lineRule="auto"/>
        <w:jc w:val="center"/>
        <w:rPr>
          <w:rFonts w:ascii="Times New Roman" w:hAnsi="Times New Roman" w:cs="Times New Roman"/>
          <w:b/>
          <w:iCs/>
          <w:sz w:val="28"/>
          <w:szCs w:val="28"/>
          <w:lang w:val="en-US"/>
        </w:rPr>
      </w:pPr>
      <w:r w:rsidRPr="00F01ACB">
        <w:rPr>
          <w:rFonts w:ascii="Times New Roman" w:hAnsi="Times New Roman" w:cs="Times New Roman"/>
          <w:b/>
          <w:iCs/>
          <w:sz w:val="28"/>
          <w:szCs w:val="28"/>
          <w:lang w:val="en-US"/>
        </w:rPr>
        <w:lastRenderedPageBreak/>
        <w:t>Summary</w:t>
      </w:r>
    </w:p>
    <w:p w:rsidR="00CC2533" w:rsidRPr="00F01ACB" w:rsidRDefault="00CC2533" w:rsidP="00CC2533">
      <w:pPr>
        <w:spacing w:after="0" w:line="360" w:lineRule="auto"/>
        <w:ind w:firstLine="567"/>
        <w:jc w:val="both"/>
        <w:rPr>
          <w:rFonts w:ascii="Times New Roman" w:hAnsi="Times New Roman" w:cs="Times New Roman"/>
          <w:iCs/>
          <w:sz w:val="28"/>
          <w:szCs w:val="28"/>
          <w:lang w:val="en-GB"/>
        </w:rPr>
      </w:pPr>
      <w:r w:rsidRPr="00F01ACB">
        <w:rPr>
          <w:rFonts w:ascii="Times New Roman" w:hAnsi="Times New Roman" w:cs="Times New Roman"/>
          <w:iCs/>
          <w:sz w:val="28"/>
          <w:szCs w:val="28"/>
          <w:lang w:val="en-GB"/>
        </w:rPr>
        <w:t>In the master’s study the definitions “interest”, “cognitive interest” by various scholars are analysed; the essence of cognitive interest as one of the most significant motives of studying, the formation of which creates a reliable and solid basis for a schoolchild’s personality development is disclosed; the current problems of reducing schoolchildren interest in the educational process and effective ways to solve them are presented; the motivating means of cognitive interest are listed at lessons and out-of-school time; the forms and peculiarities of cognitive interest of younger schoolchildren in the process of interest are presented.</w:t>
      </w:r>
    </w:p>
    <w:p w:rsidR="00CC2533" w:rsidRPr="00F01ACB" w:rsidRDefault="00CC2533" w:rsidP="00CC2533">
      <w:pPr>
        <w:spacing w:after="0" w:line="360" w:lineRule="auto"/>
        <w:ind w:firstLine="567"/>
        <w:jc w:val="both"/>
        <w:rPr>
          <w:rFonts w:ascii="Times New Roman" w:hAnsi="Times New Roman" w:cs="Times New Roman"/>
          <w:iCs/>
          <w:sz w:val="28"/>
          <w:szCs w:val="28"/>
          <w:lang w:val="en-GB"/>
        </w:rPr>
      </w:pPr>
      <w:r w:rsidRPr="00F01ACB">
        <w:rPr>
          <w:rFonts w:ascii="Times New Roman" w:hAnsi="Times New Roman" w:cs="Times New Roman"/>
          <w:iCs/>
          <w:sz w:val="28"/>
          <w:szCs w:val="28"/>
          <w:lang w:val="en-GB"/>
        </w:rPr>
        <w:t>The features of choir education as a type of active artistic activity of schoolchildren in children’s schools of arts, in terms of age periodization of schoolchildren</w:t>
      </w:r>
      <w:r w:rsidRPr="00F01ACB">
        <w:rPr>
          <w:rFonts w:ascii="Times New Roman" w:hAnsi="Times New Roman" w:cs="Times New Roman"/>
          <w:iCs/>
          <w:sz w:val="28"/>
          <w:szCs w:val="28"/>
        </w:rPr>
        <w:t xml:space="preserve"> </w:t>
      </w:r>
      <w:r w:rsidRPr="00F01ACB">
        <w:rPr>
          <w:rFonts w:ascii="Times New Roman" w:hAnsi="Times New Roman" w:cs="Times New Roman"/>
          <w:iCs/>
          <w:sz w:val="28"/>
          <w:szCs w:val="28"/>
          <w:lang w:val="en-GB"/>
        </w:rPr>
        <w:t>junior and senior school age, respectively − choir of junior classes and choir of senior classes are considered. The importance of teaching choir singing, which is a powerful mean of spiritual</w:t>
      </w:r>
      <w:r w:rsidRPr="00F01ACB">
        <w:rPr>
          <w:rFonts w:ascii="Times New Roman" w:hAnsi="Times New Roman" w:cs="Times New Roman"/>
          <w:iCs/>
          <w:sz w:val="28"/>
          <w:szCs w:val="28"/>
        </w:rPr>
        <w:t>,</w:t>
      </w:r>
      <w:r w:rsidRPr="00F01ACB">
        <w:rPr>
          <w:rFonts w:ascii="Times New Roman" w:hAnsi="Times New Roman" w:cs="Times New Roman"/>
          <w:iCs/>
          <w:sz w:val="28"/>
          <w:szCs w:val="28"/>
          <w:lang w:val="en-GB"/>
        </w:rPr>
        <w:t xml:space="preserve"> moral-aesthetic education and comprehensive development of an individual is presented. The views on the problem of psychological, physiological differences of schoolchildren of the presented age categories are given. The specifics of the mutation period of senior schoolchildren are described.</w:t>
      </w:r>
    </w:p>
    <w:p w:rsidR="00CC2533" w:rsidRPr="00F01ACB" w:rsidRDefault="00CC2533" w:rsidP="00CC2533">
      <w:pPr>
        <w:spacing w:after="0" w:line="360" w:lineRule="auto"/>
        <w:ind w:firstLine="567"/>
        <w:jc w:val="both"/>
        <w:rPr>
          <w:rFonts w:ascii="Times New Roman" w:hAnsi="Times New Roman" w:cs="Times New Roman"/>
          <w:iCs/>
          <w:sz w:val="28"/>
          <w:szCs w:val="28"/>
          <w:lang w:val="en-GB"/>
        </w:rPr>
      </w:pPr>
      <w:r w:rsidRPr="00F01ACB">
        <w:rPr>
          <w:rFonts w:ascii="Times New Roman" w:hAnsi="Times New Roman" w:cs="Times New Roman"/>
          <w:iCs/>
          <w:sz w:val="28"/>
          <w:szCs w:val="28"/>
          <w:lang w:val="en-GB"/>
        </w:rPr>
        <w:t>The essence of the definitions “activity”, “cognitive activity”, “educational activity”, their relationship are revealed. It is noted that the structure of vocal-choral activity consists of three components: motivational-stimulating, content-procedural, creatively effective and pedagogical conditions of organization of vocal-choral activity.</w:t>
      </w:r>
    </w:p>
    <w:p w:rsidR="00CC2533" w:rsidRPr="00F01ACB" w:rsidRDefault="00CC2533" w:rsidP="00CC2533">
      <w:pPr>
        <w:spacing w:after="0" w:line="360" w:lineRule="auto"/>
        <w:ind w:firstLine="567"/>
        <w:jc w:val="both"/>
        <w:rPr>
          <w:rFonts w:ascii="Times New Roman" w:hAnsi="Times New Roman" w:cs="Times New Roman"/>
          <w:iCs/>
          <w:sz w:val="28"/>
          <w:szCs w:val="28"/>
          <w:lang w:val="en-GB"/>
        </w:rPr>
      </w:pPr>
      <w:r w:rsidRPr="00F01ACB">
        <w:rPr>
          <w:rFonts w:ascii="Times New Roman" w:hAnsi="Times New Roman" w:cs="Times New Roman"/>
          <w:iCs/>
          <w:sz w:val="28"/>
          <w:szCs w:val="28"/>
          <w:lang w:val="en-GB"/>
        </w:rPr>
        <w:t>During the study, a statement section of the formation level of interest in vocal-choral activity was carried out. Based on its results, pedagogical conditions for the formation of interest in this activity are given.</w:t>
      </w:r>
    </w:p>
    <w:p w:rsidR="00CC2533" w:rsidRPr="00F01ACB" w:rsidRDefault="00CC2533" w:rsidP="008C5BB6">
      <w:pPr>
        <w:spacing w:line="360" w:lineRule="auto"/>
        <w:ind w:firstLine="567"/>
        <w:jc w:val="both"/>
        <w:rPr>
          <w:rFonts w:ascii="Times New Roman" w:hAnsi="Times New Roman" w:cs="Times New Roman"/>
          <w:iCs/>
          <w:sz w:val="28"/>
          <w:szCs w:val="28"/>
          <w:lang w:val="en-GB"/>
        </w:rPr>
      </w:pPr>
      <w:r w:rsidRPr="00F01ACB">
        <w:rPr>
          <w:rFonts w:ascii="Times New Roman" w:hAnsi="Times New Roman" w:cs="Times New Roman"/>
          <w:b/>
          <w:iCs/>
          <w:sz w:val="28"/>
          <w:szCs w:val="28"/>
          <w:lang w:val="en-GB"/>
        </w:rPr>
        <w:t>Keywords</w:t>
      </w:r>
      <w:r w:rsidRPr="00F01ACB">
        <w:rPr>
          <w:rFonts w:ascii="Times New Roman" w:hAnsi="Times New Roman" w:cs="Times New Roman"/>
          <w:iCs/>
          <w:sz w:val="28"/>
          <w:szCs w:val="28"/>
          <w:lang w:val="en-GB"/>
        </w:rPr>
        <w:t xml:space="preserve">: interest, cognitive interest, motivation, age periodization, junior and senior school age, age </w:t>
      </w:r>
      <w:proofErr w:type="gramStart"/>
      <w:r w:rsidRPr="00F01ACB">
        <w:rPr>
          <w:rFonts w:ascii="Times New Roman" w:hAnsi="Times New Roman" w:cs="Times New Roman"/>
          <w:iCs/>
          <w:sz w:val="28"/>
          <w:szCs w:val="28"/>
          <w:lang w:val="en-GB"/>
        </w:rPr>
        <w:t>features,</w:t>
      </w:r>
      <w:proofErr w:type="gramEnd"/>
      <w:r w:rsidRPr="00F01ACB">
        <w:rPr>
          <w:rFonts w:ascii="Times New Roman" w:hAnsi="Times New Roman" w:cs="Times New Roman"/>
          <w:iCs/>
          <w:sz w:val="28"/>
          <w:szCs w:val="28"/>
          <w:lang w:val="en-GB"/>
        </w:rPr>
        <w:t xml:space="preserve"> activity, vocal-choral activity, choir, pedagogical conditions.</w:t>
      </w:r>
    </w:p>
    <w:p w:rsidR="00EB5C76" w:rsidRPr="00F01ACB" w:rsidRDefault="00EB5C76" w:rsidP="006865A2">
      <w:pPr>
        <w:shd w:val="clear" w:color="auto" w:fill="FFFFFF"/>
        <w:spacing w:line="480" w:lineRule="auto"/>
        <w:jc w:val="center"/>
        <w:rPr>
          <w:rFonts w:ascii="Times New Roman" w:hAnsi="Times New Roman" w:cs="Times New Roman"/>
          <w:b/>
          <w:spacing w:val="35"/>
          <w:sz w:val="30"/>
          <w:szCs w:val="30"/>
        </w:rPr>
      </w:pPr>
      <w:r w:rsidRPr="00F01ACB">
        <w:rPr>
          <w:rFonts w:ascii="Times New Roman" w:hAnsi="Times New Roman" w:cs="Times New Roman"/>
          <w:b/>
          <w:sz w:val="28"/>
        </w:rPr>
        <w:lastRenderedPageBreak/>
        <w:t>ЗМІСТ</w:t>
      </w:r>
    </w:p>
    <w:p w:rsidR="00EB5C76" w:rsidRPr="00F01ACB" w:rsidRDefault="00EB5C76" w:rsidP="006865A2">
      <w:pPr>
        <w:spacing w:after="0" w:line="480" w:lineRule="auto"/>
        <w:jc w:val="both"/>
        <w:rPr>
          <w:rFonts w:ascii="Times New Roman" w:hAnsi="Times New Roman" w:cs="Times New Roman"/>
          <w:b/>
          <w:sz w:val="28"/>
        </w:rPr>
      </w:pPr>
      <w:r w:rsidRPr="00F01ACB">
        <w:rPr>
          <w:rFonts w:ascii="Times New Roman" w:hAnsi="Times New Roman" w:cs="Times New Roman"/>
          <w:b/>
          <w:sz w:val="28"/>
          <w:szCs w:val="28"/>
        </w:rPr>
        <w:t>В</w:t>
      </w:r>
      <w:r w:rsidR="009C2C8E" w:rsidRPr="00F01ACB">
        <w:rPr>
          <w:rFonts w:ascii="Times New Roman" w:hAnsi="Times New Roman" w:cs="Times New Roman"/>
          <w:b/>
          <w:sz w:val="28"/>
          <w:szCs w:val="28"/>
        </w:rPr>
        <w:t>СТУП ……………………………………………………………………</w:t>
      </w:r>
      <w:r w:rsidR="006865A2" w:rsidRPr="00F01ACB">
        <w:rPr>
          <w:rFonts w:ascii="Times New Roman" w:hAnsi="Times New Roman" w:cs="Times New Roman"/>
          <w:b/>
          <w:sz w:val="28"/>
          <w:szCs w:val="28"/>
        </w:rPr>
        <w:t>..</w:t>
      </w:r>
      <w:r w:rsidR="009C2C8E" w:rsidRPr="00F01ACB">
        <w:rPr>
          <w:rFonts w:ascii="Times New Roman" w:hAnsi="Times New Roman" w:cs="Times New Roman"/>
          <w:b/>
          <w:sz w:val="28"/>
          <w:szCs w:val="28"/>
        </w:rPr>
        <w:t xml:space="preserve">………. </w:t>
      </w:r>
      <w:r w:rsidR="00DB28F8" w:rsidRPr="00F01ACB">
        <w:rPr>
          <w:rFonts w:ascii="Times New Roman" w:hAnsi="Times New Roman" w:cs="Times New Roman"/>
          <w:b/>
          <w:sz w:val="28"/>
          <w:szCs w:val="28"/>
        </w:rPr>
        <w:t>5</w:t>
      </w:r>
    </w:p>
    <w:p w:rsidR="00EB5C76" w:rsidRPr="00F01ACB" w:rsidRDefault="00EB5C76" w:rsidP="006865A2">
      <w:pPr>
        <w:spacing w:after="0" w:line="480" w:lineRule="auto"/>
        <w:jc w:val="both"/>
        <w:rPr>
          <w:rFonts w:ascii="Times New Roman" w:hAnsi="Times New Roman" w:cs="Times New Roman"/>
          <w:sz w:val="28"/>
          <w:szCs w:val="28"/>
        </w:rPr>
      </w:pPr>
      <w:r w:rsidRPr="00F01ACB">
        <w:rPr>
          <w:rFonts w:ascii="Times New Roman" w:hAnsi="Times New Roman" w:cs="Times New Roman"/>
          <w:b/>
          <w:sz w:val="28"/>
          <w:szCs w:val="28"/>
        </w:rPr>
        <w:t>Р</w:t>
      </w:r>
      <w:r w:rsidR="003C114C" w:rsidRPr="00F01ACB">
        <w:rPr>
          <w:rFonts w:ascii="Times New Roman" w:hAnsi="Times New Roman" w:cs="Times New Roman"/>
          <w:b/>
          <w:sz w:val="28"/>
          <w:szCs w:val="28"/>
        </w:rPr>
        <w:t>ОЗДІЛ</w:t>
      </w:r>
      <w:r w:rsidRPr="00F01ACB">
        <w:rPr>
          <w:rFonts w:ascii="Times New Roman" w:hAnsi="Times New Roman" w:cs="Times New Roman"/>
          <w:b/>
          <w:sz w:val="28"/>
          <w:szCs w:val="28"/>
        </w:rPr>
        <w:t xml:space="preserve"> І</w:t>
      </w:r>
      <w:r w:rsidR="003C114C" w:rsidRPr="00F01ACB">
        <w:rPr>
          <w:rFonts w:ascii="Times New Roman" w:hAnsi="Times New Roman" w:cs="Times New Roman"/>
          <w:b/>
          <w:sz w:val="28"/>
          <w:szCs w:val="28"/>
        </w:rPr>
        <w:t>.</w:t>
      </w:r>
      <w:r w:rsidRPr="00F01ACB">
        <w:rPr>
          <w:rFonts w:ascii="Times New Roman" w:hAnsi="Times New Roman" w:cs="Times New Roman"/>
          <w:b/>
          <w:sz w:val="28"/>
          <w:szCs w:val="28"/>
        </w:rPr>
        <w:t xml:space="preserve"> Ф</w:t>
      </w:r>
      <w:r w:rsidR="003C114C" w:rsidRPr="00F01ACB">
        <w:rPr>
          <w:rFonts w:ascii="Times New Roman" w:hAnsi="Times New Roman" w:cs="Times New Roman"/>
          <w:b/>
          <w:sz w:val="28"/>
          <w:szCs w:val="28"/>
        </w:rPr>
        <w:t>ОРМУВАННЯ ІНТЕРЕСУ ДО ВОКАЛЬНО-ХОРОВОЇ ДІЯЛЬНОСТІ В ТЕОРІЇ</w:t>
      </w:r>
      <w:r w:rsidR="00111843" w:rsidRPr="00F01ACB">
        <w:rPr>
          <w:rFonts w:ascii="Times New Roman" w:hAnsi="Times New Roman" w:cs="Times New Roman"/>
          <w:b/>
          <w:sz w:val="28"/>
          <w:szCs w:val="28"/>
        </w:rPr>
        <w:t xml:space="preserve"> НАВЧАННЯ</w:t>
      </w:r>
      <w:r w:rsidR="003C114C" w:rsidRPr="00F01ACB">
        <w:rPr>
          <w:rFonts w:ascii="Times New Roman" w:hAnsi="Times New Roman" w:cs="Times New Roman"/>
          <w:sz w:val="28"/>
          <w:szCs w:val="28"/>
        </w:rPr>
        <w:t xml:space="preserve"> </w:t>
      </w:r>
      <w:r w:rsidR="00056E09" w:rsidRPr="00F01ACB">
        <w:rPr>
          <w:rFonts w:ascii="Times New Roman" w:hAnsi="Times New Roman" w:cs="Times New Roman"/>
          <w:b/>
          <w:sz w:val="28"/>
          <w:szCs w:val="28"/>
        </w:rPr>
        <w:t>………………………………………..</w:t>
      </w:r>
      <w:r w:rsidRPr="00F01ACB">
        <w:rPr>
          <w:rFonts w:ascii="Times New Roman" w:hAnsi="Times New Roman" w:cs="Times New Roman"/>
          <w:b/>
          <w:sz w:val="28"/>
          <w:szCs w:val="28"/>
        </w:rPr>
        <w:t> </w:t>
      </w:r>
      <w:r w:rsidR="00DB28F8" w:rsidRPr="00F01ACB">
        <w:rPr>
          <w:rFonts w:ascii="Times New Roman" w:hAnsi="Times New Roman" w:cs="Times New Roman"/>
          <w:b/>
          <w:sz w:val="28"/>
          <w:szCs w:val="28"/>
        </w:rPr>
        <w:t>10</w:t>
      </w:r>
    </w:p>
    <w:p w:rsidR="00EB5C76" w:rsidRPr="00F01ACB" w:rsidRDefault="00EB5C76" w:rsidP="006865A2">
      <w:pPr>
        <w:spacing w:after="0" w:line="480" w:lineRule="auto"/>
        <w:jc w:val="both"/>
        <w:rPr>
          <w:rFonts w:ascii="Times New Roman" w:hAnsi="Times New Roman" w:cs="Times New Roman"/>
        </w:rPr>
      </w:pPr>
      <w:r w:rsidRPr="00F01ACB">
        <w:rPr>
          <w:rFonts w:ascii="Times New Roman" w:hAnsi="Times New Roman" w:cs="Times New Roman"/>
          <w:sz w:val="28"/>
          <w:szCs w:val="28"/>
        </w:rPr>
        <w:t>1.1. Теоретичні аспекти дослідження</w:t>
      </w:r>
      <w:r w:rsidR="003C114C" w:rsidRPr="00F01ACB">
        <w:rPr>
          <w:rFonts w:ascii="Times New Roman" w:hAnsi="Times New Roman" w:cs="Times New Roman"/>
          <w:sz w:val="28"/>
          <w:szCs w:val="28"/>
        </w:rPr>
        <w:t xml:space="preserve"> проблеми формування інтересу </w:t>
      </w:r>
      <w:r w:rsidR="00056E09" w:rsidRPr="00F01ACB">
        <w:rPr>
          <w:rFonts w:ascii="Times New Roman" w:hAnsi="Times New Roman" w:cs="Times New Roman"/>
          <w:sz w:val="28"/>
          <w:szCs w:val="28"/>
        </w:rPr>
        <w:t>……….</w:t>
      </w:r>
      <w:r w:rsidRPr="00F01ACB">
        <w:rPr>
          <w:rFonts w:ascii="Times New Roman" w:hAnsi="Times New Roman" w:cs="Times New Roman"/>
          <w:sz w:val="28"/>
          <w:szCs w:val="28"/>
        </w:rPr>
        <w:t> </w:t>
      </w:r>
      <w:r w:rsidR="00DB28F8" w:rsidRPr="00F01ACB">
        <w:rPr>
          <w:rFonts w:ascii="Times New Roman" w:hAnsi="Times New Roman" w:cs="Times New Roman"/>
          <w:sz w:val="28"/>
          <w:szCs w:val="28"/>
        </w:rPr>
        <w:t>10</w:t>
      </w:r>
    </w:p>
    <w:p w:rsidR="00EB5C76" w:rsidRPr="00F01ACB" w:rsidRDefault="00EB5C76" w:rsidP="006865A2">
      <w:pPr>
        <w:spacing w:after="0" w:line="480" w:lineRule="auto"/>
        <w:jc w:val="both"/>
        <w:rPr>
          <w:rFonts w:ascii="Times New Roman" w:eastAsia="Times New Roman" w:hAnsi="Times New Roman" w:cs="Times New Roman"/>
          <w:sz w:val="28"/>
          <w:szCs w:val="28"/>
          <w:lang w:eastAsia="uk-UA"/>
        </w:rPr>
      </w:pPr>
      <w:r w:rsidRPr="00F01ACB">
        <w:rPr>
          <w:rFonts w:ascii="Times New Roman" w:hAnsi="Times New Roman" w:cs="Times New Roman"/>
          <w:sz w:val="28"/>
          <w:szCs w:val="28"/>
        </w:rPr>
        <w:t xml:space="preserve">1.2. </w:t>
      </w:r>
      <w:r w:rsidR="00725DE1" w:rsidRPr="00F01ACB">
        <w:rPr>
          <w:rFonts w:ascii="Times New Roman" w:hAnsi="Times New Roman" w:cs="Times New Roman"/>
          <w:sz w:val="28"/>
          <w:szCs w:val="28"/>
        </w:rPr>
        <w:t xml:space="preserve">Вікові особливості формування </w:t>
      </w:r>
      <w:bookmarkStart w:id="0" w:name="__DdeLink__837_3345707936"/>
      <w:bookmarkEnd w:id="0"/>
      <w:r w:rsidR="00725DE1" w:rsidRPr="00F01ACB">
        <w:rPr>
          <w:rFonts w:ascii="Times New Roman" w:hAnsi="Times New Roman" w:cs="Times New Roman"/>
          <w:sz w:val="28"/>
          <w:szCs w:val="28"/>
        </w:rPr>
        <w:t>інтересу</w:t>
      </w:r>
      <w:r w:rsidR="00C900B1" w:rsidRPr="00F01ACB">
        <w:rPr>
          <w:rFonts w:ascii="Times New Roman" w:hAnsi="Times New Roman" w:cs="Times New Roman"/>
          <w:sz w:val="28"/>
          <w:szCs w:val="28"/>
        </w:rPr>
        <w:t xml:space="preserve"> до вокально-хорової діяльності</w:t>
      </w:r>
      <w:r w:rsidR="006865A2" w:rsidRPr="00F01ACB">
        <w:rPr>
          <w:rFonts w:ascii="Times New Roman" w:hAnsi="Times New Roman" w:cs="Times New Roman"/>
          <w:sz w:val="28"/>
          <w:szCs w:val="28"/>
        </w:rPr>
        <w:t xml:space="preserve"> </w:t>
      </w:r>
      <w:r w:rsidR="00C900B1" w:rsidRPr="00F01ACB">
        <w:rPr>
          <w:rFonts w:ascii="Times New Roman" w:hAnsi="Times New Roman" w:cs="Times New Roman"/>
          <w:sz w:val="28"/>
          <w:szCs w:val="28"/>
        </w:rPr>
        <w:t xml:space="preserve"> 2</w:t>
      </w:r>
      <w:r w:rsidR="00DB28F8" w:rsidRPr="00F01ACB">
        <w:rPr>
          <w:rFonts w:ascii="Times New Roman" w:hAnsi="Times New Roman" w:cs="Times New Roman"/>
          <w:sz w:val="28"/>
          <w:szCs w:val="28"/>
        </w:rPr>
        <w:t>6</w:t>
      </w:r>
    </w:p>
    <w:p w:rsidR="000C7C0A" w:rsidRPr="00F01ACB" w:rsidRDefault="000C7C0A" w:rsidP="006865A2">
      <w:pPr>
        <w:spacing w:after="0" w:line="480" w:lineRule="auto"/>
        <w:jc w:val="both"/>
        <w:rPr>
          <w:rFonts w:ascii="Times New Roman" w:hAnsi="Times New Roman" w:cs="Times New Roman"/>
          <w:lang w:val="ru-RU"/>
        </w:rPr>
      </w:pPr>
      <w:r w:rsidRPr="00F01ACB">
        <w:rPr>
          <w:rFonts w:ascii="Times New Roman" w:eastAsia="Times New Roman" w:hAnsi="Times New Roman" w:cs="Times New Roman"/>
          <w:sz w:val="28"/>
          <w:szCs w:val="28"/>
          <w:lang w:eastAsia="uk-UA"/>
        </w:rPr>
        <w:t>Висновки до першого</w:t>
      </w:r>
      <w:r w:rsidR="00B35B34" w:rsidRPr="00F01ACB">
        <w:rPr>
          <w:rFonts w:ascii="Times New Roman" w:eastAsia="Times New Roman" w:hAnsi="Times New Roman" w:cs="Times New Roman"/>
          <w:sz w:val="28"/>
          <w:szCs w:val="28"/>
          <w:lang w:eastAsia="uk-UA"/>
        </w:rPr>
        <w:t xml:space="preserve"> розділу </w:t>
      </w:r>
      <w:r w:rsidR="00056E09" w:rsidRPr="00F01ACB">
        <w:rPr>
          <w:rFonts w:ascii="Times New Roman" w:eastAsia="Times New Roman" w:hAnsi="Times New Roman" w:cs="Times New Roman"/>
          <w:sz w:val="28"/>
          <w:szCs w:val="28"/>
          <w:lang w:eastAsia="uk-UA"/>
        </w:rPr>
        <w:t>……………………………………………………</w:t>
      </w:r>
      <w:r w:rsidR="00B35B34" w:rsidRPr="00F01ACB">
        <w:rPr>
          <w:rFonts w:ascii="Times New Roman" w:eastAsia="Times New Roman" w:hAnsi="Times New Roman" w:cs="Times New Roman"/>
          <w:sz w:val="28"/>
          <w:szCs w:val="28"/>
          <w:lang w:val="ru-RU" w:eastAsia="uk-UA"/>
        </w:rPr>
        <w:t xml:space="preserve"> </w:t>
      </w:r>
      <w:r w:rsidR="00DB28F8" w:rsidRPr="00F01ACB">
        <w:rPr>
          <w:rFonts w:ascii="Times New Roman" w:eastAsia="Times New Roman" w:hAnsi="Times New Roman" w:cs="Times New Roman"/>
          <w:sz w:val="28"/>
          <w:szCs w:val="28"/>
          <w:lang w:val="ru-RU" w:eastAsia="uk-UA"/>
        </w:rPr>
        <w:t>41</w:t>
      </w:r>
    </w:p>
    <w:p w:rsidR="00EB5C76" w:rsidRPr="00F01ACB" w:rsidRDefault="00EB5C76" w:rsidP="006865A2">
      <w:pPr>
        <w:spacing w:after="0" w:line="480" w:lineRule="auto"/>
        <w:jc w:val="both"/>
        <w:rPr>
          <w:rFonts w:ascii="Times New Roman" w:hAnsi="Times New Roman" w:cs="Times New Roman"/>
          <w:b/>
        </w:rPr>
      </w:pPr>
      <w:r w:rsidRPr="00F01ACB">
        <w:rPr>
          <w:rFonts w:ascii="Times New Roman" w:hAnsi="Times New Roman" w:cs="Times New Roman"/>
          <w:b/>
          <w:sz w:val="28"/>
          <w:szCs w:val="28"/>
        </w:rPr>
        <w:t>Р</w:t>
      </w:r>
      <w:r w:rsidR="003C114C" w:rsidRPr="00F01ACB">
        <w:rPr>
          <w:rFonts w:ascii="Times New Roman" w:hAnsi="Times New Roman" w:cs="Times New Roman"/>
          <w:b/>
          <w:sz w:val="28"/>
          <w:szCs w:val="28"/>
        </w:rPr>
        <w:t>ОЗДІЛ</w:t>
      </w:r>
      <w:r w:rsidRPr="00F01ACB">
        <w:rPr>
          <w:rFonts w:ascii="Times New Roman" w:hAnsi="Times New Roman" w:cs="Times New Roman"/>
          <w:b/>
          <w:sz w:val="28"/>
          <w:szCs w:val="28"/>
        </w:rPr>
        <w:t xml:space="preserve"> ІІ</w:t>
      </w:r>
      <w:r w:rsidR="003C114C" w:rsidRPr="00F01ACB">
        <w:rPr>
          <w:rFonts w:ascii="Times New Roman" w:hAnsi="Times New Roman" w:cs="Times New Roman"/>
          <w:b/>
          <w:sz w:val="28"/>
          <w:szCs w:val="28"/>
        </w:rPr>
        <w:t>.</w:t>
      </w:r>
      <w:r w:rsidRPr="00F01ACB">
        <w:rPr>
          <w:rFonts w:ascii="Times New Roman" w:hAnsi="Times New Roman" w:cs="Times New Roman"/>
          <w:b/>
          <w:sz w:val="28"/>
          <w:szCs w:val="28"/>
        </w:rPr>
        <w:t xml:space="preserve"> </w:t>
      </w:r>
      <w:r w:rsidR="00615E3C" w:rsidRPr="00F01ACB">
        <w:rPr>
          <w:rFonts w:ascii="Times New Roman" w:hAnsi="Times New Roman" w:cs="Times New Roman"/>
          <w:b/>
          <w:sz w:val="28"/>
          <w:szCs w:val="28"/>
        </w:rPr>
        <w:t xml:space="preserve">ТЕХНОЛОГІЧНІ ОСНОВИ ФОРМУВАННЯ ІНТЕРЕСУ ДО ВОКАЛЬНО-ХОРОВОЇ ДІЯЛЬНОСТІ УЧНІВ </w:t>
      </w:r>
      <w:r w:rsidR="005768CA" w:rsidRPr="00F01ACB">
        <w:rPr>
          <w:rFonts w:ascii="Times New Roman" w:hAnsi="Times New Roman" w:cs="Times New Roman"/>
          <w:b/>
          <w:sz w:val="28"/>
          <w:szCs w:val="28"/>
        </w:rPr>
        <w:t xml:space="preserve">У </w:t>
      </w:r>
      <w:r w:rsidR="00615E3C" w:rsidRPr="00F01ACB">
        <w:rPr>
          <w:rFonts w:ascii="Times New Roman" w:hAnsi="Times New Roman" w:cs="Times New Roman"/>
          <w:b/>
          <w:sz w:val="28"/>
          <w:szCs w:val="28"/>
        </w:rPr>
        <w:t xml:space="preserve">МИСТЕЦЬКИХ ШКОЛАХ </w:t>
      </w:r>
      <w:r w:rsidR="00056E09" w:rsidRPr="00F01ACB">
        <w:rPr>
          <w:rFonts w:ascii="Times New Roman" w:hAnsi="Times New Roman" w:cs="Times New Roman"/>
          <w:b/>
          <w:sz w:val="28"/>
          <w:szCs w:val="28"/>
        </w:rPr>
        <w:t>…………………………………………………………………………</w:t>
      </w:r>
      <w:r w:rsidR="00BD7946" w:rsidRPr="00F01ACB">
        <w:rPr>
          <w:rFonts w:ascii="Times New Roman" w:hAnsi="Times New Roman" w:cs="Times New Roman"/>
          <w:b/>
          <w:sz w:val="28"/>
          <w:szCs w:val="28"/>
        </w:rPr>
        <w:t xml:space="preserve"> 4</w:t>
      </w:r>
      <w:r w:rsidR="00DB28F8" w:rsidRPr="00F01ACB">
        <w:rPr>
          <w:rFonts w:ascii="Times New Roman" w:hAnsi="Times New Roman" w:cs="Times New Roman"/>
          <w:b/>
          <w:sz w:val="28"/>
          <w:szCs w:val="28"/>
        </w:rPr>
        <w:t>4</w:t>
      </w:r>
    </w:p>
    <w:p w:rsidR="00EB5C76" w:rsidRPr="00F01ACB" w:rsidRDefault="00EB5C76" w:rsidP="006865A2">
      <w:pPr>
        <w:spacing w:after="0" w:line="480" w:lineRule="auto"/>
        <w:jc w:val="both"/>
        <w:rPr>
          <w:rFonts w:ascii="Times New Roman" w:hAnsi="Times New Roman" w:cs="Times New Roman"/>
        </w:rPr>
      </w:pPr>
      <w:r w:rsidRPr="00F01ACB">
        <w:rPr>
          <w:rFonts w:ascii="Times New Roman" w:hAnsi="Times New Roman" w:cs="Times New Roman"/>
          <w:sz w:val="28"/>
          <w:szCs w:val="28"/>
        </w:rPr>
        <w:t xml:space="preserve">2.1. </w:t>
      </w:r>
      <w:r w:rsidR="00725DE1" w:rsidRPr="00F01ACB">
        <w:rPr>
          <w:rFonts w:ascii="Times New Roman" w:hAnsi="Times New Roman" w:cs="Times New Roman"/>
          <w:sz w:val="28"/>
          <w:szCs w:val="28"/>
        </w:rPr>
        <w:t>Зміст та структурні компоненти</w:t>
      </w:r>
      <w:r w:rsidR="00725DE1" w:rsidRPr="00F01ACB">
        <w:rPr>
          <w:rFonts w:ascii="Times New Roman" w:eastAsia="Times New Roman" w:hAnsi="Times New Roman" w:cs="Times New Roman"/>
          <w:sz w:val="28"/>
          <w:szCs w:val="28"/>
          <w:lang w:eastAsia="uk-UA"/>
        </w:rPr>
        <w:t xml:space="preserve"> вокально-хорової діяльності в теорії та практиці шкільного навчання</w:t>
      </w:r>
      <w:r w:rsidR="00BD7946" w:rsidRPr="00F01ACB">
        <w:rPr>
          <w:rFonts w:ascii="Times New Roman" w:eastAsia="Times New Roman" w:hAnsi="Times New Roman" w:cs="Times New Roman"/>
          <w:sz w:val="28"/>
          <w:szCs w:val="28"/>
          <w:lang w:eastAsia="uk-UA"/>
        </w:rPr>
        <w:t xml:space="preserve"> </w:t>
      </w:r>
      <w:r w:rsidR="00056E09" w:rsidRPr="00F01ACB">
        <w:rPr>
          <w:rFonts w:ascii="Times New Roman" w:eastAsia="Times New Roman" w:hAnsi="Times New Roman" w:cs="Times New Roman"/>
          <w:sz w:val="28"/>
          <w:szCs w:val="28"/>
          <w:lang w:eastAsia="uk-UA"/>
        </w:rPr>
        <w:t>…………………………………………………….</w:t>
      </w:r>
      <w:r w:rsidR="00BD7946" w:rsidRPr="00F01ACB">
        <w:rPr>
          <w:rFonts w:ascii="Times New Roman" w:eastAsia="Times New Roman" w:hAnsi="Times New Roman" w:cs="Times New Roman"/>
          <w:sz w:val="28"/>
          <w:szCs w:val="28"/>
          <w:lang w:eastAsia="uk-UA"/>
        </w:rPr>
        <w:t xml:space="preserve"> </w:t>
      </w:r>
      <w:r w:rsidR="00045553" w:rsidRPr="00F01ACB">
        <w:rPr>
          <w:rFonts w:ascii="Times New Roman" w:eastAsia="Times New Roman" w:hAnsi="Times New Roman" w:cs="Times New Roman"/>
          <w:sz w:val="28"/>
          <w:szCs w:val="28"/>
          <w:lang w:eastAsia="uk-UA"/>
        </w:rPr>
        <w:t>4</w:t>
      </w:r>
      <w:r w:rsidR="00DB28F8" w:rsidRPr="00F01ACB">
        <w:rPr>
          <w:rFonts w:ascii="Times New Roman" w:eastAsia="Times New Roman" w:hAnsi="Times New Roman" w:cs="Times New Roman"/>
          <w:sz w:val="28"/>
          <w:szCs w:val="28"/>
          <w:lang w:eastAsia="uk-UA"/>
        </w:rPr>
        <w:t>4</w:t>
      </w:r>
    </w:p>
    <w:p w:rsidR="00EB5C76" w:rsidRPr="00F01ACB" w:rsidRDefault="00EB5C76" w:rsidP="006865A2">
      <w:pPr>
        <w:spacing w:after="0" w:line="480" w:lineRule="auto"/>
        <w:jc w:val="both"/>
        <w:rPr>
          <w:rFonts w:ascii="Times New Roman" w:hAnsi="Times New Roman" w:cs="Times New Roman"/>
          <w:sz w:val="28"/>
          <w:szCs w:val="28"/>
        </w:rPr>
      </w:pPr>
      <w:r w:rsidRPr="00F01ACB">
        <w:rPr>
          <w:rFonts w:ascii="Times New Roman" w:hAnsi="Times New Roman" w:cs="Times New Roman"/>
          <w:sz w:val="28"/>
          <w:szCs w:val="28"/>
        </w:rPr>
        <w:t>2.2.</w:t>
      </w:r>
      <w:r w:rsidR="003C114C" w:rsidRPr="00F01ACB">
        <w:rPr>
          <w:rFonts w:ascii="Times New Roman" w:hAnsi="Times New Roman" w:cs="Times New Roman"/>
          <w:sz w:val="28"/>
          <w:szCs w:val="28"/>
        </w:rPr>
        <w:t> </w:t>
      </w:r>
      <w:r w:rsidRPr="00F01ACB">
        <w:rPr>
          <w:rFonts w:ascii="Times New Roman" w:eastAsia="Times New Roman" w:hAnsi="Times New Roman" w:cs="Times New Roman"/>
          <w:sz w:val="28"/>
          <w:szCs w:val="28"/>
          <w:lang w:eastAsia="uk-UA"/>
        </w:rPr>
        <w:t xml:space="preserve"> </w:t>
      </w:r>
      <w:r w:rsidR="00E758A2" w:rsidRPr="00F01ACB">
        <w:rPr>
          <w:rFonts w:ascii="Times New Roman" w:hAnsi="Times New Roman" w:cs="Times New Roman"/>
          <w:sz w:val="28"/>
          <w:szCs w:val="28"/>
        </w:rPr>
        <w:t>П</w:t>
      </w:r>
      <w:r w:rsidR="00E758A2" w:rsidRPr="00F01ACB">
        <w:rPr>
          <w:rFonts w:ascii="Times New Roman" w:eastAsia="Times New Roman" w:hAnsi="Times New Roman" w:cs="Times New Roman"/>
          <w:sz w:val="28"/>
          <w:szCs w:val="28"/>
          <w:lang w:eastAsia="uk-UA"/>
        </w:rPr>
        <w:t xml:space="preserve">едагогічне </w:t>
      </w:r>
      <w:r w:rsidRPr="00F01ACB">
        <w:rPr>
          <w:rFonts w:ascii="Times New Roman" w:eastAsia="Times New Roman" w:hAnsi="Times New Roman" w:cs="Times New Roman"/>
          <w:sz w:val="28"/>
          <w:szCs w:val="28"/>
          <w:lang w:eastAsia="uk-UA"/>
        </w:rPr>
        <w:t xml:space="preserve">обґрунтування умов </w:t>
      </w:r>
      <w:r w:rsidRPr="00F01ACB">
        <w:rPr>
          <w:rFonts w:ascii="Times New Roman" w:eastAsia="Times New Roman" w:hAnsi="Times New Roman" w:cs="Times New Roman"/>
          <w:sz w:val="28"/>
          <w:szCs w:val="24"/>
          <w:lang w:eastAsia="uk-UA"/>
        </w:rPr>
        <w:t xml:space="preserve">формування інтересу до </w:t>
      </w:r>
      <w:r w:rsidR="000F551B" w:rsidRPr="00F01ACB">
        <w:rPr>
          <w:rFonts w:ascii="Times New Roman" w:eastAsia="Times New Roman" w:hAnsi="Times New Roman" w:cs="Times New Roman"/>
          <w:sz w:val="28"/>
          <w:szCs w:val="28"/>
          <w:lang w:eastAsia="uk-UA"/>
        </w:rPr>
        <w:t>вокально-хорової діяльності</w:t>
      </w:r>
      <w:r w:rsidRPr="00F01ACB">
        <w:rPr>
          <w:rFonts w:ascii="Times New Roman" w:eastAsia="Times New Roman" w:hAnsi="Times New Roman" w:cs="Times New Roman"/>
          <w:sz w:val="28"/>
          <w:szCs w:val="28"/>
          <w:lang w:eastAsia="uk-UA"/>
        </w:rPr>
        <w:t xml:space="preserve"> учнів мистецьких шкіл</w:t>
      </w:r>
      <w:r w:rsidR="00045553" w:rsidRPr="00F01ACB">
        <w:rPr>
          <w:rFonts w:ascii="Times New Roman" w:eastAsia="Times New Roman" w:hAnsi="Times New Roman" w:cs="Times New Roman"/>
          <w:sz w:val="28"/>
          <w:szCs w:val="28"/>
          <w:lang w:eastAsia="uk-UA"/>
        </w:rPr>
        <w:t xml:space="preserve"> </w:t>
      </w:r>
      <w:r w:rsidR="00056E09" w:rsidRPr="00F01ACB">
        <w:rPr>
          <w:rFonts w:ascii="Times New Roman" w:eastAsia="Times New Roman" w:hAnsi="Times New Roman" w:cs="Times New Roman"/>
          <w:sz w:val="28"/>
          <w:szCs w:val="28"/>
          <w:lang w:eastAsia="uk-UA"/>
        </w:rPr>
        <w:t>……………………………………………….</w:t>
      </w:r>
      <w:r w:rsidR="00045553" w:rsidRPr="00F01ACB">
        <w:rPr>
          <w:rFonts w:ascii="Times New Roman" w:eastAsia="Times New Roman" w:hAnsi="Times New Roman" w:cs="Times New Roman"/>
          <w:sz w:val="28"/>
          <w:szCs w:val="28"/>
          <w:lang w:eastAsia="uk-UA"/>
        </w:rPr>
        <w:t xml:space="preserve"> 5</w:t>
      </w:r>
      <w:r w:rsidR="00DB28F8" w:rsidRPr="00F01ACB">
        <w:rPr>
          <w:rFonts w:ascii="Times New Roman" w:eastAsia="Times New Roman" w:hAnsi="Times New Roman" w:cs="Times New Roman"/>
          <w:sz w:val="28"/>
          <w:szCs w:val="28"/>
          <w:lang w:eastAsia="uk-UA"/>
        </w:rPr>
        <w:t>6</w:t>
      </w:r>
    </w:p>
    <w:p w:rsidR="00E82CA2" w:rsidRPr="00F01ACB" w:rsidRDefault="00E82CA2" w:rsidP="006865A2">
      <w:pPr>
        <w:spacing w:after="0" w:line="480" w:lineRule="auto"/>
        <w:jc w:val="both"/>
        <w:rPr>
          <w:rFonts w:ascii="Times New Roman" w:hAnsi="Times New Roman" w:cs="Times New Roman"/>
        </w:rPr>
      </w:pPr>
      <w:r w:rsidRPr="00F01ACB">
        <w:rPr>
          <w:rFonts w:ascii="Times New Roman" w:hAnsi="Times New Roman" w:cs="Times New Roman"/>
          <w:sz w:val="28"/>
          <w:szCs w:val="28"/>
        </w:rPr>
        <w:t xml:space="preserve">Висновки до другого розділу </w:t>
      </w:r>
      <w:r w:rsidR="00056E09" w:rsidRPr="00F01ACB">
        <w:rPr>
          <w:rFonts w:ascii="Times New Roman" w:hAnsi="Times New Roman" w:cs="Times New Roman"/>
          <w:sz w:val="28"/>
          <w:szCs w:val="28"/>
        </w:rPr>
        <w:t>…………………………………………………….</w:t>
      </w:r>
      <w:r w:rsidR="00045553" w:rsidRPr="00F01ACB">
        <w:rPr>
          <w:rFonts w:ascii="Times New Roman" w:hAnsi="Times New Roman" w:cs="Times New Roman"/>
          <w:sz w:val="28"/>
          <w:szCs w:val="28"/>
        </w:rPr>
        <w:t xml:space="preserve"> </w:t>
      </w:r>
      <w:r w:rsidR="00DB28F8" w:rsidRPr="00F01ACB">
        <w:rPr>
          <w:rFonts w:ascii="Times New Roman" w:hAnsi="Times New Roman" w:cs="Times New Roman"/>
          <w:sz w:val="28"/>
          <w:szCs w:val="28"/>
        </w:rPr>
        <w:t>71</w:t>
      </w:r>
    </w:p>
    <w:p w:rsidR="00EB5C76" w:rsidRPr="00F01ACB" w:rsidRDefault="00A00AF1" w:rsidP="006865A2">
      <w:pPr>
        <w:spacing w:after="0" w:line="480" w:lineRule="auto"/>
        <w:jc w:val="both"/>
        <w:rPr>
          <w:rFonts w:ascii="Times New Roman" w:hAnsi="Times New Roman" w:cs="Times New Roman"/>
          <w:b/>
          <w:sz w:val="28"/>
        </w:rPr>
      </w:pPr>
      <w:r w:rsidRPr="00F01ACB">
        <w:rPr>
          <w:rFonts w:ascii="Times New Roman" w:hAnsi="Times New Roman" w:cs="Times New Roman"/>
          <w:b/>
          <w:sz w:val="28"/>
          <w:szCs w:val="28"/>
        </w:rPr>
        <w:t>ЗАГАЛЬНІ ВИСНОВКИ</w:t>
      </w:r>
      <w:r w:rsidR="00BD3D3F" w:rsidRPr="00F01ACB">
        <w:rPr>
          <w:rFonts w:ascii="Times New Roman" w:hAnsi="Times New Roman" w:cs="Times New Roman"/>
          <w:b/>
          <w:sz w:val="28"/>
          <w:szCs w:val="28"/>
        </w:rPr>
        <w:t xml:space="preserve"> </w:t>
      </w:r>
      <w:r w:rsidR="00056E09" w:rsidRPr="00F01ACB">
        <w:rPr>
          <w:rFonts w:ascii="Times New Roman" w:hAnsi="Times New Roman" w:cs="Times New Roman"/>
          <w:b/>
          <w:sz w:val="28"/>
          <w:szCs w:val="28"/>
        </w:rPr>
        <w:t>………………………………………………………..</w:t>
      </w:r>
      <w:r w:rsidR="00BD3D3F" w:rsidRPr="00F01ACB">
        <w:rPr>
          <w:rFonts w:ascii="Times New Roman" w:hAnsi="Times New Roman" w:cs="Times New Roman"/>
          <w:b/>
          <w:sz w:val="28"/>
          <w:szCs w:val="28"/>
        </w:rPr>
        <w:t xml:space="preserve"> 7</w:t>
      </w:r>
      <w:r w:rsidR="00DB28F8" w:rsidRPr="00F01ACB">
        <w:rPr>
          <w:rFonts w:ascii="Times New Roman" w:hAnsi="Times New Roman" w:cs="Times New Roman"/>
          <w:b/>
          <w:sz w:val="28"/>
          <w:szCs w:val="28"/>
        </w:rPr>
        <w:t>3</w:t>
      </w:r>
    </w:p>
    <w:p w:rsidR="00EB5C76" w:rsidRPr="00F01ACB" w:rsidRDefault="00EB5C76" w:rsidP="006865A2">
      <w:pPr>
        <w:spacing w:after="0" w:line="480" w:lineRule="auto"/>
        <w:jc w:val="both"/>
        <w:rPr>
          <w:rFonts w:ascii="Times New Roman" w:hAnsi="Times New Roman" w:cs="Times New Roman"/>
          <w:b/>
          <w:sz w:val="28"/>
        </w:rPr>
      </w:pPr>
      <w:r w:rsidRPr="00F01ACB">
        <w:rPr>
          <w:rFonts w:ascii="Times New Roman" w:hAnsi="Times New Roman" w:cs="Times New Roman"/>
          <w:b/>
          <w:sz w:val="28"/>
          <w:szCs w:val="28"/>
        </w:rPr>
        <w:t>С</w:t>
      </w:r>
      <w:r w:rsidR="00A00AF1" w:rsidRPr="00F01ACB">
        <w:rPr>
          <w:rFonts w:ascii="Times New Roman" w:hAnsi="Times New Roman" w:cs="Times New Roman"/>
          <w:b/>
          <w:sz w:val="28"/>
          <w:szCs w:val="28"/>
        </w:rPr>
        <w:t>ПИСОК ВИКОРИСТАНИХ ДЖЕРЕЛ</w:t>
      </w:r>
      <w:r w:rsidR="00287646" w:rsidRPr="00F01ACB">
        <w:rPr>
          <w:rFonts w:ascii="Times New Roman" w:hAnsi="Times New Roman" w:cs="Times New Roman"/>
          <w:b/>
          <w:sz w:val="28"/>
          <w:szCs w:val="28"/>
        </w:rPr>
        <w:t xml:space="preserve"> </w:t>
      </w:r>
      <w:r w:rsidR="00056E09" w:rsidRPr="00F01ACB">
        <w:rPr>
          <w:rFonts w:ascii="Times New Roman" w:hAnsi="Times New Roman" w:cs="Times New Roman"/>
          <w:b/>
          <w:sz w:val="28"/>
          <w:szCs w:val="28"/>
        </w:rPr>
        <w:t>……………………………………...</w:t>
      </w:r>
      <w:r w:rsidR="00287646" w:rsidRPr="00F01ACB">
        <w:rPr>
          <w:rFonts w:ascii="Times New Roman" w:hAnsi="Times New Roman" w:cs="Times New Roman"/>
          <w:b/>
          <w:sz w:val="28"/>
          <w:szCs w:val="28"/>
        </w:rPr>
        <w:t xml:space="preserve"> 7</w:t>
      </w:r>
      <w:r w:rsidR="00DB28F8" w:rsidRPr="00F01ACB">
        <w:rPr>
          <w:rFonts w:ascii="Times New Roman" w:hAnsi="Times New Roman" w:cs="Times New Roman"/>
          <w:b/>
          <w:sz w:val="28"/>
          <w:szCs w:val="28"/>
        </w:rPr>
        <w:t>7</w:t>
      </w:r>
    </w:p>
    <w:p w:rsidR="00EB5C76" w:rsidRPr="00F01ACB" w:rsidRDefault="00A00AF1" w:rsidP="006865A2">
      <w:pPr>
        <w:spacing w:after="0" w:line="480" w:lineRule="auto"/>
        <w:jc w:val="both"/>
        <w:rPr>
          <w:rFonts w:ascii="Times New Roman" w:hAnsi="Times New Roman" w:cs="Times New Roman"/>
          <w:b/>
          <w:sz w:val="28"/>
          <w:szCs w:val="28"/>
        </w:rPr>
      </w:pPr>
      <w:r w:rsidRPr="00F01ACB">
        <w:rPr>
          <w:rFonts w:ascii="Times New Roman" w:hAnsi="Times New Roman" w:cs="Times New Roman"/>
          <w:b/>
          <w:sz w:val="28"/>
          <w:szCs w:val="28"/>
        </w:rPr>
        <w:t>ДОДАТКИ</w:t>
      </w:r>
      <w:r w:rsidR="00287646" w:rsidRPr="00F01ACB">
        <w:rPr>
          <w:rFonts w:ascii="Times New Roman" w:hAnsi="Times New Roman" w:cs="Times New Roman"/>
          <w:b/>
          <w:sz w:val="28"/>
          <w:szCs w:val="28"/>
        </w:rPr>
        <w:t xml:space="preserve"> </w:t>
      </w:r>
      <w:r w:rsidR="00056E09" w:rsidRPr="00F01ACB">
        <w:rPr>
          <w:rFonts w:ascii="Times New Roman" w:hAnsi="Times New Roman" w:cs="Times New Roman"/>
          <w:b/>
          <w:sz w:val="28"/>
          <w:szCs w:val="28"/>
        </w:rPr>
        <w:t>………………………………………………………………………...</w:t>
      </w:r>
      <w:r w:rsidR="00287646" w:rsidRPr="00F01ACB">
        <w:rPr>
          <w:rFonts w:ascii="Times New Roman" w:hAnsi="Times New Roman" w:cs="Times New Roman"/>
          <w:b/>
          <w:sz w:val="28"/>
          <w:szCs w:val="28"/>
        </w:rPr>
        <w:t xml:space="preserve"> 8</w:t>
      </w:r>
      <w:r w:rsidR="00DB28F8" w:rsidRPr="00F01ACB">
        <w:rPr>
          <w:rFonts w:ascii="Times New Roman" w:hAnsi="Times New Roman" w:cs="Times New Roman"/>
          <w:b/>
          <w:sz w:val="28"/>
          <w:szCs w:val="28"/>
        </w:rPr>
        <w:t>4</w:t>
      </w:r>
    </w:p>
    <w:p w:rsidR="00111843" w:rsidRPr="00F01ACB" w:rsidRDefault="00111843" w:rsidP="00111843">
      <w:pPr>
        <w:rPr>
          <w:rFonts w:ascii="Times New Roman" w:hAnsi="Times New Roman" w:cs="Times New Roman"/>
          <w:lang w:eastAsia="ru-RU"/>
        </w:rPr>
        <w:sectPr w:rsidR="00111843" w:rsidRPr="00F01ACB" w:rsidSect="00C1746E">
          <w:headerReference w:type="default" r:id="rId8"/>
          <w:headerReference w:type="first" r:id="rId9"/>
          <w:pgSz w:w="11906" w:h="16838"/>
          <w:pgMar w:top="1134" w:right="567" w:bottom="1134" w:left="1701" w:header="708" w:footer="708" w:gutter="0"/>
          <w:cols w:space="708"/>
          <w:titlePg/>
          <w:docGrid w:linePitch="360"/>
        </w:sectPr>
      </w:pPr>
    </w:p>
    <w:p w:rsidR="002E00A0" w:rsidRPr="00F01ACB" w:rsidRDefault="002E00A0" w:rsidP="002E00A0">
      <w:pPr>
        <w:pStyle w:val="110"/>
        <w:spacing w:before="0" w:line="360" w:lineRule="auto"/>
        <w:jc w:val="center"/>
        <w:rPr>
          <w:rFonts w:ascii="Times New Roman" w:hAnsi="Times New Roman" w:cs="Times New Roman"/>
          <w:color w:val="auto"/>
        </w:rPr>
      </w:pPr>
      <w:bookmarkStart w:id="1" w:name="_Toc20779549"/>
      <w:r w:rsidRPr="00F01ACB">
        <w:rPr>
          <w:rFonts w:ascii="Times New Roman" w:hAnsi="Times New Roman" w:cs="Times New Roman"/>
          <w:color w:val="auto"/>
        </w:rPr>
        <w:lastRenderedPageBreak/>
        <w:t>В</w:t>
      </w:r>
      <w:bookmarkEnd w:id="1"/>
      <w:r w:rsidR="00E843F7" w:rsidRPr="00F01ACB">
        <w:rPr>
          <w:rFonts w:ascii="Times New Roman" w:hAnsi="Times New Roman" w:cs="Times New Roman"/>
          <w:color w:val="auto"/>
        </w:rPr>
        <w:t>СТУП</w:t>
      </w:r>
    </w:p>
    <w:p w:rsidR="002E00A0" w:rsidRPr="00F01ACB" w:rsidRDefault="002223C9" w:rsidP="003A14B5">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b/>
          <w:sz w:val="28"/>
          <w:szCs w:val="28"/>
        </w:rPr>
        <w:t>Актуальність дослідження.</w:t>
      </w:r>
      <w:r w:rsidRPr="00F01ACB">
        <w:rPr>
          <w:rFonts w:ascii="Times New Roman" w:hAnsi="Times New Roman" w:cs="Times New Roman"/>
          <w:sz w:val="28"/>
          <w:szCs w:val="28"/>
        </w:rPr>
        <w:t xml:space="preserve"> </w:t>
      </w:r>
      <w:r w:rsidR="002E00A0" w:rsidRPr="00F01ACB">
        <w:rPr>
          <w:rFonts w:ascii="Times New Roman" w:hAnsi="Times New Roman" w:cs="Times New Roman"/>
          <w:sz w:val="28"/>
          <w:szCs w:val="28"/>
        </w:rPr>
        <w:t xml:space="preserve">На сучасному етапі розвитку суспільства в Україні дедалі більше зростає роль мистецтва як невід’ємної складової всебічно розвиненої особистості. Спрямованість на формування духовної культури, залучення до творчості, розвиток вроджених задатків є основними завданнями закладів позашкільної освіти художньо-естетичного напряму. Музично-естетична діяльність </w:t>
      </w:r>
      <w:r w:rsidR="009712F0" w:rsidRPr="00F01ACB">
        <w:rPr>
          <w:rFonts w:ascii="Times New Roman" w:hAnsi="Times New Roman" w:cs="Times New Roman"/>
          <w:sz w:val="28"/>
          <w:szCs w:val="28"/>
        </w:rPr>
        <w:t>у</w:t>
      </w:r>
      <w:r w:rsidR="002E00A0" w:rsidRPr="00F01ACB">
        <w:rPr>
          <w:rFonts w:ascii="Times New Roman" w:hAnsi="Times New Roman" w:cs="Times New Roman"/>
          <w:sz w:val="28"/>
          <w:szCs w:val="28"/>
        </w:rPr>
        <w:t xml:space="preserve"> рамках навчально-виховного процесу мистецьких шкіл є одним із провідних засобів формування художнього світогляду, музично-естетичного смаку, почуття прекрасного, розвитку духовної сфери особистості. Серед різноманітних форм і видів музичної діяльності найдоступнішим є вокально-хорове мистецтво.</w:t>
      </w:r>
    </w:p>
    <w:p w:rsidR="002E00A0" w:rsidRPr="00F01ACB" w:rsidRDefault="002E00A0" w:rsidP="003A14B5">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Хоровий спів – це колективний вид творчості, який реалізується внаслідок взаємодії диригента-хормейстера та учасників хорового колективу, з метою досягнення спільної кінцевої цілі, а саме: втілення ідейно-художнього образу твору, набуття нового досвіду, розвиток творчих сторін особистості.</w:t>
      </w:r>
    </w:p>
    <w:p w:rsidR="002E00A0" w:rsidRPr="00F01ACB" w:rsidRDefault="002E00A0" w:rsidP="003A14B5">
      <w:pPr>
        <w:spacing w:after="0" w:line="360" w:lineRule="auto"/>
        <w:ind w:firstLine="567"/>
        <w:jc w:val="both"/>
        <w:rPr>
          <w:rFonts w:ascii="Times New Roman" w:hAnsi="Times New Roman" w:cs="Times New Roman"/>
        </w:rPr>
      </w:pPr>
      <w:r w:rsidRPr="00F01ACB">
        <w:rPr>
          <w:rFonts w:ascii="Times New Roman" w:hAnsi="Times New Roman" w:cs="Times New Roman"/>
          <w:sz w:val="28"/>
          <w:szCs w:val="28"/>
        </w:rPr>
        <w:t xml:space="preserve">Участь у хорі здійснює колосальний вплив на духовний світ дитини, породжує глибокі особистісні переживання, дає можливість для самовираження і самоствердження, збагачує досвід естетичних та життєвих відносин, сприяє більш глибокому пізнанню музичного мистецтва. </w:t>
      </w:r>
      <w:r w:rsidRPr="00F01ACB">
        <w:rPr>
          <w:rFonts w:ascii="Times New Roman" w:hAnsi="Times New Roman" w:cs="Times New Roman"/>
          <w:sz w:val="28"/>
        </w:rPr>
        <w:t xml:space="preserve">На уроках сольного співу та хорового класу в учня формуються та удосконалюються вокально-технічні, художні навички, розвиваються виконавські можливості, </w:t>
      </w:r>
      <w:r w:rsidR="00E741DC" w:rsidRPr="00F01ACB">
        <w:rPr>
          <w:rFonts w:ascii="Times New Roman" w:hAnsi="Times New Roman" w:cs="Times New Roman"/>
          <w:sz w:val="28"/>
        </w:rPr>
        <w:t>вдосконалюються психічні процеси (мислення, свідомість, пам'ять, сприйняття, уявлення, уява</w:t>
      </w:r>
      <w:r w:rsidR="00AB4E58" w:rsidRPr="00F01ACB">
        <w:rPr>
          <w:rFonts w:ascii="Times New Roman" w:hAnsi="Times New Roman" w:cs="Times New Roman"/>
          <w:sz w:val="28"/>
        </w:rPr>
        <w:t>, увага</w:t>
      </w:r>
      <w:r w:rsidR="00E741DC" w:rsidRPr="00F01ACB">
        <w:rPr>
          <w:rFonts w:ascii="Times New Roman" w:hAnsi="Times New Roman" w:cs="Times New Roman"/>
          <w:sz w:val="28"/>
        </w:rPr>
        <w:t xml:space="preserve"> </w:t>
      </w:r>
      <w:r w:rsidRPr="00F01ACB">
        <w:rPr>
          <w:rFonts w:ascii="Times New Roman" w:hAnsi="Times New Roman" w:cs="Times New Roman"/>
          <w:sz w:val="28"/>
        </w:rPr>
        <w:t xml:space="preserve">та сила волі). </w:t>
      </w:r>
      <w:r w:rsidRPr="00F01ACB">
        <w:rPr>
          <w:rFonts w:ascii="Times New Roman" w:hAnsi="Times New Roman" w:cs="Times New Roman"/>
          <w:bCs/>
          <w:sz w:val="28"/>
        </w:rPr>
        <w:t>Отже,</w:t>
      </w:r>
      <w:r w:rsidRPr="00F01ACB">
        <w:rPr>
          <w:rFonts w:ascii="Times New Roman" w:hAnsi="Times New Roman" w:cs="Times New Roman"/>
          <w:sz w:val="28"/>
        </w:rPr>
        <w:t xml:space="preserve"> у процесі вокально-хорового навчання відбувається становлення особистості учня.</w:t>
      </w:r>
    </w:p>
    <w:p w:rsidR="002E00A0" w:rsidRPr="00F01ACB" w:rsidRDefault="002E00A0" w:rsidP="003A14B5">
      <w:pPr>
        <w:spacing w:after="0" w:line="360" w:lineRule="auto"/>
        <w:ind w:firstLine="567"/>
        <w:jc w:val="both"/>
        <w:rPr>
          <w:rFonts w:ascii="Times New Roman" w:hAnsi="Times New Roman" w:cs="Times New Roman"/>
        </w:rPr>
      </w:pPr>
      <w:r w:rsidRPr="00F01ACB">
        <w:rPr>
          <w:rFonts w:ascii="Times New Roman" w:hAnsi="Times New Roman" w:cs="Times New Roman"/>
          <w:sz w:val="28"/>
          <w:szCs w:val="28"/>
        </w:rPr>
        <w:t>Вагоме місце вокально-хоровому мистецтву у розвитку особистості відводили педагоги (Н.</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Ветлугіна, О.</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Єгоров, З.</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Кодай, Т.</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 xml:space="preserve">Овчиннікова, </w:t>
      </w:r>
      <w:r w:rsidR="007A0487" w:rsidRPr="00F01ACB">
        <w:rPr>
          <w:rFonts w:ascii="Times New Roman" w:hAnsi="Times New Roman" w:cs="Times New Roman"/>
          <w:sz w:val="28"/>
          <w:szCs w:val="28"/>
        </w:rPr>
        <w:t xml:space="preserve">О. Ростовський, </w:t>
      </w:r>
      <w:r w:rsidRPr="00F01ACB">
        <w:rPr>
          <w:rFonts w:ascii="Times New Roman" w:hAnsi="Times New Roman" w:cs="Times New Roman"/>
          <w:sz w:val="28"/>
          <w:szCs w:val="28"/>
        </w:rPr>
        <w:t>В.</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Шацька), композитори і хорові диригенти (</w:t>
      </w:r>
      <w:r w:rsidR="008B42C5" w:rsidRPr="00F01ACB">
        <w:rPr>
          <w:rFonts w:ascii="Times New Roman" w:hAnsi="Times New Roman" w:cs="Times New Roman"/>
          <w:sz w:val="28"/>
          <w:szCs w:val="28"/>
        </w:rPr>
        <w:t xml:space="preserve">А. Авдієвський, </w:t>
      </w:r>
      <w:r w:rsidRPr="00F01ACB">
        <w:rPr>
          <w:rFonts w:ascii="Times New Roman" w:hAnsi="Times New Roman" w:cs="Times New Roman"/>
          <w:sz w:val="28"/>
          <w:szCs w:val="28"/>
        </w:rPr>
        <w:t>М.</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Дилецький, М.</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Колесса, М.</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Лисенко, К.</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Стеценко, К.</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Пігров,</w:t>
      </w:r>
      <w:r w:rsidR="00A53A5E" w:rsidRPr="00F01ACB">
        <w:rPr>
          <w:rFonts w:ascii="Times New Roman" w:hAnsi="Times New Roman" w:cs="Times New Roman"/>
          <w:sz w:val="28"/>
          <w:szCs w:val="28"/>
        </w:rPr>
        <w:t xml:space="preserve"> </w:t>
      </w:r>
      <w:r w:rsidRPr="00F01ACB">
        <w:rPr>
          <w:rFonts w:ascii="Times New Roman" w:hAnsi="Times New Roman" w:cs="Times New Roman"/>
          <w:sz w:val="28"/>
          <w:szCs w:val="28"/>
        </w:rPr>
        <w:t>Г.</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Струве та інші). Вони наголошували на важливості поширення й удосконалення хорового мистецтва як одного з осно</w:t>
      </w:r>
      <w:r w:rsidR="00230742" w:rsidRPr="00F01ACB">
        <w:rPr>
          <w:rFonts w:ascii="Times New Roman" w:hAnsi="Times New Roman" w:cs="Times New Roman"/>
          <w:sz w:val="28"/>
          <w:szCs w:val="28"/>
        </w:rPr>
        <w:t>воположних факторів виховання,</w:t>
      </w:r>
      <w:r w:rsidRPr="00F01ACB">
        <w:rPr>
          <w:rFonts w:ascii="Times New Roman" w:hAnsi="Times New Roman" w:cs="Times New Roman"/>
          <w:sz w:val="28"/>
          <w:szCs w:val="28"/>
        </w:rPr>
        <w:t xml:space="preserve"> музичного </w:t>
      </w:r>
      <w:r w:rsidRPr="00F01ACB">
        <w:rPr>
          <w:rFonts w:ascii="Times New Roman" w:hAnsi="Times New Roman" w:cs="Times New Roman"/>
          <w:sz w:val="28"/>
          <w:szCs w:val="28"/>
        </w:rPr>
        <w:lastRenderedPageBreak/>
        <w:t xml:space="preserve">розвитку підростаючого покоління та потужного засобу збереження національно-культурних традицій. </w:t>
      </w:r>
    </w:p>
    <w:p w:rsidR="002E00A0" w:rsidRPr="00F01ACB" w:rsidRDefault="002E00A0" w:rsidP="003A14B5">
      <w:pPr>
        <w:spacing w:after="0" w:line="360" w:lineRule="auto"/>
        <w:ind w:firstLine="567"/>
        <w:jc w:val="both"/>
        <w:rPr>
          <w:rFonts w:ascii="Times New Roman" w:hAnsi="Times New Roman" w:cs="Times New Roman"/>
        </w:rPr>
      </w:pPr>
      <w:r w:rsidRPr="00F01ACB">
        <w:rPr>
          <w:rFonts w:ascii="Times New Roman" w:hAnsi="Times New Roman" w:cs="Times New Roman"/>
          <w:sz w:val="28"/>
          <w:szCs w:val="28"/>
        </w:rPr>
        <w:t>Розвиток комп'ютерних технологій та поширення засобів масової інформації зумовил</w:t>
      </w:r>
      <w:r w:rsidR="00C8405B" w:rsidRPr="00F01ACB">
        <w:rPr>
          <w:rFonts w:ascii="Times New Roman" w:hAnsi="Times New Roman" w:cs="Times New Roman"/>
          <w:sz w:val="28"/>
          <w:szCs w:val="28"/>
        </w:rPr>
        <w:t>и</w:t>
      </w:r>
      <w:r w:rsidRPr="00F01ACB">
        <w:rPr>
          <w:rFonts w:ascii="Times New Roman" w:hAnsi="Times New Roman" w:cs="Times New Roman"/>
          <w:sz w:val="28"/>
          <w:szCs w:val="28"/>
        </w:rPr>
        <w:t xml:space="preserve"> зменшення кількості учнів, які виявляють бажання навчатися в позашкільних закладах освіти. Згідно зі статистичними даними відсоток учнів, які стають випускниками мистецьких закладів є значно меншим порівняно із кількістю учнів, які вступають на навчання. Причиною цього є зниження зацікавленості школярів до творчої діяльності, зокрема вокально-хорової</w:t>
      </w:r>
      <w:r w:rsidR="00403A11" w:rsidRPr="00F01ACB">
        <w:rPr>
          <w:rFonts w:ascii="Times New Roman" w:hAnsi="Times New Roman" w:cs="Times New Roman"/>
          <w:sz w:val="28"/>
          <w:szCs w:val="28"/>
        </w:rPr>
        <w:t>,</w:t>
      </w:r>
      <w:r w:rsidRPr="00F01ACB">
        <w:rPr>
          <w:rFonts w:ascii="Times New Roman" w:hAnsi="Times New Roman" w:cs="Times New Roman"/>
          <w:sz w:val="28"/>
          <w:szCs w:val="28"/>
        </w:rPr>
        <w:t xml:space="preserve"> та пасивне ставлення до навчання в цілому.</w:t>
      </w:r>
      <w:r w:rsidRPr="00F01ACB">
        <w:rPr>
          <w:rFonts w:ascii="Times New Roman" w:hAnsi="Times New Roman" w:cs="Times New Roman"/>
          <w:sz w:val="28"/>
          <w:szCs w:val="28"/>
          <w:lang w:val="ru-RU"/>
        </w:rPr>
        <w:t xml:space="preserve"> </w:t>
      </w:r>
      <w:r w:rsidRPr="00F01ACB">
        <w:rPr>
          <w:rFonts w:ascii="Times New Roman" w:hAnsi="Times New Roman" w:cs="Times New Roman"/>
          <w:sz w:val="28"/>
        </w:rPr>
        <w:t>Тому, головним завданням музичної освіти сьогодення є формування та підтримання інтересу школярів до вокально-хорової діяльності.</w:t>
      </w:r>
    </w:p>
    <w:p w:rsidR="002E00A0" w:rsidRPr="00F01ACB" w:rsidRDefault="002E00A0" w:rsidP="003A14B5">
      <w:pPr>
        <w:spacing w:after="0" w:line="360" w:lineRule="auto"/>
        <w:ind w:firstLine="567"/>
        <w:jc w:val="both"/>
        <w:rPr>
          <w:rFonts w:ascii="Times New Roman" w:hAnsi="Times New Roman" w:cs="Times New Roman"/>
          <w:sz w:val="28"/>
        </w:rPr>
      </w:pPr>
      <w:r w:rsidRPr="00F01ACB">
        <w:rPr>
          <w:rFonts w:ascii="Times New Roman" w:hAnsi="Times New Roman" w:cs="Times New Roman"/>
          <w:sz w:val="28"/>
        </w:rPr>
        <w:t>Філософи й соціологи (А.</w:t>
      </w:r>
      <w:r w:rsidR="008E2905" w:rsidRPr="00F01ACB">
        <w:rPr>
          <w:rFonts w:ascii="Times New Roman" w:hAnsi="Times New Roman" w:cs="Times New Roman"/>
          <w:sz w:val="28"/>
        </w:rPr>
        <w:t> </w:t>
      </w:r>
      <w:r w:rsidRPr="00F01ACB">
        <w:rPr>
          <w:rFonts w:ascii="Times New Roman" w:hAnsi="Times New Roman" w:cs="Times New Roman"/>
          <w:sz w:val="28"/>
        </w:rPr>
        <w:t>Айзикович, Л.</w:t>
      </w:r>
      <w:r w:rsidR="008E2905" w:rsidRPr="00F01ACB">
        <w:rPr>
          <w:rFonts w:ascii="Times New Roman" w:hAnsi="Times New Roman" w:cs="Times New Roman"/>
          <w:sz w:val="28"/>
        </w:rPr>
        <w:t> </w:t>
      </w:r>
      <w:r w:rsidRPr="00F01ACB">
        <w:rPr>
          <w:rFonts w:ascii="Times New Roman" w:hAnsi="Times New Roman" w:cs="Times New Roman"/>
          <w:sz w:val="28"/>
        </w:rPr>
        <w:t>Архангельський, Г.</w:t>
      </w:r>
      <w:r w:rsidR="008E2905" w:rsidRPr="00F01ACB">
        <w:rPr>
          <w:rFonts w:ascii="Times New Roman" w:hAnsi="Times New Roman" w:cs="Times New Roman"/>
          <w:sz w:val="28"/>
        </w:rPr>
        <w:t> </w:t>
      </w:r>
      <w:r w:rsidRPr="00F01ACB">
        <w:rPr>
          <w:rFonts w:ascii="Times New Roman" w:hAnsi="Times New Roman" w:cs="Times New Roman"/>
          <w:sz w:val="28"/>
        </w:rPr>
        <w:t>Гак, Г.</w:t>
      </w:r>
      <w:r w:rsidR="008E2905" w:rsidRPr="00F01ACB">
        <w:rPr>
          <w:rFonts w:ascii="Times New Roman" w:hAnsi="Times New Roman" w:cs="Times New Roman"/>
          <w:sz w:val="28"/>
        </w:rPr>
        <w:t> </w:t>
      </w:r>
      <w:r w:rsidRPr="00F01ACB">
        <w:rPr>
          <w:rFonts w:ascii="Times New Roman" w:hAnsi="Times New Roman" w:cs="Times New Roman"/>
          <w:sz w:val="28"/>
        </w:rPr>
        <w:t>Гегель, А.</w:t>
      </w:r>
      <w:r w:rsidR="008E2905" w:rsidRPr="00F01ACB">
        <w:rPr>
          <w:rFonts w:ascii="Times New Roman" w:hAnsi="Times New Roman" w:cs="Times New Roman"/>
          <w:sz w:val="28"/>
        </w:rPr>
        <w:t> </w:t>
      </w:r>
      <w:r w:rsidRPr="00F01ACB">
        <w:rPr>
          <w:rFonts w:ascii="Times New Roman" w:hAnsi="Times New Roman" w:cs="Times New Roman"/>
          <w:sz w:val="28"/>
        </w:rPr>
        <w:t>Здравомислов, І.</w:t>
      </w:r>
      <w:r w:rsidR="008E2905" w:rsidRPr="00F01ACB">
        <w:rPr>
          <w:rFonts w:ascii="Times New Roman" w:hAnsi="Times New Roman" w:cs="Times New Roman"/>
          <w:sz w:val="28"/>
        </w:rPr>
        <w:t> </w:t>
      </w:r>
      <w:r w:rsidRPr="00F01ACB">
        <w:rPr>
          <w:rFonts w:ascii="Times New Roman" w:hAnsi="Times New Roman" w:cs="Times New Roman"/>
          <w:sz w:val="28"/>
        </w:rPr>
        <w:t>Кант, Ю.</w:t>
      </w:r>
      <w:r w:rsidR="008E2905" w:rsidRPr="00F01ACB">
        <w:rPr>
          <w:rFonts w:ascii="Times New Roman" w:hAnsi="Times New Roman" w:cs="Times New Roman"/>
          <w:sz w:val="28"/>
        </w:rPr>
        <w:t> </w:t>
      </w:r>
      <w:r w:rsidRPr="00F01ACB">
        <w:rPr>
          <w:rFonts w:ascii="Times New Roman" w:hAnsi="Times New Roman" w:cs="Times New Roman"/>
          <w:sz w:val="28"/>
        </w:rPr>
        <w:t>Фохт-Бабушкін, Ю.</w:t>
      </w:r>
      <w:r w:rsidR="008E2905" w:rsidRPr="00F01ACB">
        <w:rPr>
          <w:rFonts w:ascii="Times New Roman" w:hAnsi="Times New Roman" w:cs="Times New Roman"/>
          <w:sz w:val="28"/>
        </w:rPr>
        <w:t> </w:t>
      </w:r>
      <w:r w:rsidRPr="00F01ACB">
        <w:rPr>
          <w:rFonts w:ascii="Times New Roman" w:hAnsi="Times New Roman" w:cs="Times New Roman"/>
          <w:sz w:val="28"/>
        </w:rPr>
        <w:t>Шаров), аналізуючи природу інтересів, їхню сутність, обґрунтували необхідність розуміння ролі і значення інтересу у вихованні особистості. Це дало висновок про те, що категорія «інтерес» є своєрідним виявленням ставлення особистості до предмета, об’єкта або явища дійсності.</w:t>
      </w:r>
    </w:p>
    <w:p w:rsidR="002E00A0" w:rsidRPr="00F01ACB" w:rsidRDefault="002E00A0" w:rsidP="003A14B5">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Інтерес є рушійною силою, яка спонукає людину до здобуття нових знань і опанування новими вміннями та навичками. Поняття інтерес розглядали психологи: Б.</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Ананьєв, С.</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Ананьїн, В.</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Асєєв, М.</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Беляєв, Л.</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Виготський, П.</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Гальперін, М.</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Гамєзо, Л.</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Гордон, В.</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Давидов, Н.</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Добринін, Б.</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Додонов, Д.</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Ельконін, Д.</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Карнегі, Г.</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Костюк, Н.</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Левитов, О.</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Леонтьєв, А.</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Маслоу, В.</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Мясищев, К.</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Платонов, К.</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Роджерс, С.</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Рубінштейн, О.</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Скрипченко, А.</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Смірнов, Б.</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Теплов, Д.</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 xml:space="preserve">Узнадзе, </w:t>
      </w:r>
      <w:r w:rsidR="00A37156" w:rsidRPr="00F01ACB">
        <w:rPr>
          <w:rFonts w:ascii="Times New Roman" w:hAnsi="Times New Roman" w:cs="Times New Roman"/>
          <w:sz w:val="28"/>
        </w:rPr>
        <w:t xml:space="preserve">Х. Хекхаузен, </w:t>
      </w:r>
      <w:r w:rsidRPr="00F01ACB">
        <w:rPr>
          <w:rFonts w:ascii="Times New Roman" w:hAnsi="Times New Roman" w:cs="Times New Roman"/>
          <w:sz w:val="28"/>
          <w:szCs w:val="28"/>
        </w:rPr>
        <w:t>Г.</w:t>
      </w:r>
      <w:r w:rsidR="008E2905" w:rsidRPr="00F01ACB">
        <w:rPr>
          <w:rFonts w:ascii="Times New Roman" w:hAnsi="Times New Roman" w:cs="Times New Roman"/>
          <w:sz w:val="28"/>
          <w:szCs w:val="28"/>
        </w:rPr>
        <w:t> </w:t>
      </w:r>
      <w:r w:rsidRPr="00F01ACB">
        <w:rPr>
          <w:rFonts w:ascii="Times New Roman" w:hAnsi="Times New Roman" w:cs="Times New Roman"/>
          <w:sz w:val="28"/>
          <w:szCs w:val="28"/>
        </w:rPr>
        <w:t>Щукіна та інші.</w:t>
      </w:r>
    </w:p>
    <w:p w:rsidR="002E00A0" w:rsidRPr="00F01ACB" w:rsidRDefault="002E00A0" w:rsidP="003A14B5">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Педагогічні засади формування інтересу досліджували: </w:t>
      </w:r>
      <w:r w:rsidRPr="00F01ACB">
        <w:rPr>
          <w:rFonts w:ascii="Times New Roman" w:eastAsia="TimesNewRoman" w:hAnsi="Times New Roman" w:cs="Times New Roman"/>
          <w:sz w:val="28"/>
          <w:szCs w:val="28"/>
        </w:rPr>
        <w:t>Л.</w:t>
      </w:r>
      <w:r w:rsidR="002B2C60" w:rsidRPr="00F01ACB">
        <w:rPr>
          <w:rFonts w:ascii="Times New Roman" w:eastAsia="TimesNewRoman" w:hAnsi="Times New Roman" w:cs="Times New Roman"/>
          <w:sz w:val="28"/>
          <w:szCs w:val="28"/>
        </w:rPr>
        <w:t> </w:t>
      </w:r>
      <w:r w:rsidRPr="00F01ACB">
        <w:rPr>
          <w:rFonts w:ascii="Times New Roman" w:eastAsia="TimesNewRoman" w:hAnsi="Times New Roman" w:cs="Times New Roman"/>
          <w:sz w:val="28"/>
          <w:szCs w:val="28"/>
        </w:rPr>
        <w:t>Антипова, А.</w:t>
      </w:r>
      <w:r w:rsidR="002B2C60" w:rsidRPr="00F01ACB">
        <w:rPr>
          <w:rFonts w:ascii="Times New Roman" w:eastAsia="TimesNewRoman" w:hAnsi="Times New Roman" w:cs="Times New Roman"/>
          <w:sz w:val="28"/>
          <w:szCs w:val="28"/>
        </w:rPr>
        <w:t> </w:t>
      </w:r>
      <w:r w:rsidRPr="00F01ACB">
        <w:rPr>
          <w:rFonts w:ascii="Times New Roman" w:eastAsia="TimesNewRoman" w:hAnsi="Times New Roman" w:cs="Times New Roman"/>
          <w:sz w:val="28"/>
          <w:szCs w:val="28"/>
        </w:rPr>
        <w:t>Архипов, Г.</w:t>
      </w:r>
      <w:r w:rsidR="002B2C60" w:rsidRPr="00F01ACB">
        <w:rPr>
          <w:rFonts w:ascii="Times New Roman" w:eastAsia="TimesNewRoman" w:hAnsi="Times New Roman" w:cs="Times New Roman"/>
          <w:sz w:val="28"/>
          <w:szCs w:val="28"/>
        </w:rPr>
        <w:t> </w:t>
      </w:r>
      <w:r w:rsidRPr="00F01ACB">
        <w:rPr>
          <w:rFonts w:ascii="Times New Roman" w:eastAsia="TimesNewRoman" w:hAnsi="Times New Roman" w:cs="Times New Roman"/>
          <w:sz w:val="28"/>
          <w:szCs w:val="28"/>
        </w:rPr>
        <w:t>Байдельнова, Н.</w:t>
      </w:r>
      <w:r w:rsidR="002B2C60" w:rsidRPr="00F01ACB">
        <w:rPr>
          <w:rFonts w:ascii="Times New Roman" w:eastAsia="TimesNewRoman" w:hAnsi="Times New Roman" w:cs="Times New Roman"/>
          <w:sz w:val="28"/>
          <w:szCs w:val="28"/>
        </w:rPr>
        <w:t> </w:t>
      </w:r>
      <w:r w:rsidRPr="00F01ACB">
        <w:rPr>
          <w:rFonts w:ascii="Times New Roman" w:eastAsia="TimesNewRoman" w:hAnsi="Times New Roman" w:cs="Times New Roman"/>
          <w:sz w:val="28"/>
          <w:szCs w:val="28"/>
        </w:rPr>
        <w:t>Бібік, Л.</w:t>
      </w:r>
      <w:r w:rsidR="002B2C60" w:rsidRPr="00F01ACB">
        <w:rPr>
          <w:rFonts w:ascii="Times New Roman" w:eastAsia="TimesNewRoman" w:hAnsi="Times New Roman" w:cs="Times New Roman"/>
          <w:sz w:val="28"/>
          <w:szCs w:val="28"/>
        </w:rPr>
        <w:t> </w:t>
      </w:r>
      <w:r w:rsidRPr="00F01ACB">
        <w:rPr>
          <w:rFonts w:ascii="Times New Roman" w:eastAsia="TimesNewRoman" w:hAnsi="Times New Roman" w:cs="Times New Roman"/>
          <w:sz w:val="28"/>
          <w:szCs w:val="28"/>
        </w:rPr>
        <w:t>Божович,</w:t>
      </w:r>
      <w:r w:rsidRPr="00F01ACB">
        <w:rPr>
          <w:rFonts w:ascii="Times New Roman" w:hAnsi="Times New Roman" w:cs="Times New Roman"/>
          <w:sz w:val="28"/>
          <w:szCs w:val="28"/>
        </w:rPr>
        <w:t xml:space="preserve"> </w:t>
      </w:r>
      <w:r w:rsidRPr="00F01ACB">
        <w:rPr>
          <w:rFonts w:ascii="Times New Roman" w:eastAsia="TimesNewRoman" w:hAnsi="Times New Roman" w:cs="Times New Roman"/>
          <w:sz w:val="28"/>
          <w:szCs w:val="28"/>
        </w:rPr>
        <w:t>І.</w:t>
      </w:r>
      <w:r w:rsidR="002B2C60" w:rsidRPr="00F01ACB">
        <w:rPr>
          <w:rFonts w:ascii="Times New Roman" w:eastAsia="TimesNewRoman" w:hAnsi="Times New Roman" w:cs="Times New Roman"/>
          <w:sz w:val="28"/>
          <w:szCs w:val="28"/>
        </w:rPr>
        <w:t> </w:t>
      </w:r>
      <w:r w:rsidRPr="00F01ACB">
        <w:rPr>
          <w:rFonts w:ascii="Times New Roman" w:eastAsia="TimesNewRoman" w:hAnsi="Times New Roman" w:cs="Times New Roman"/>
          <w:sz w:val="28"/>
          <w:szCs w:val="28"/>
        </w:rPr>
        <w:t xml:space="preserve">Гербарт, </w:t>
      </w:r>
      <w:r w:rsidRPr="00F01ACB">
        <w:rPr>
          <w:rFonts w:ascii="Times New Roman" w:hAnsi="Times New Roman" w:cs="Times New Roman"/>
          <w:sz w:val="28"/>
          <w:szCs w:val="28"/>
        </w:rPr>
        <w:t>С.</w:t>
      </w:r>
      <w:r w:rsidR="002B2C60" w:rsidRPr="00F01ACB">
        <w:rPr>
          <w:rFonts w:ascii="Times New Roman" w:hAnsi="Times New Roman" w:cs="Times New Roman"/>
          <w:sz w:val="28"/>
          <w:szCs w:val="28"/>
        </w:rPr>
        <w:t> </w:t>
      </w:r>
      <w:r w:rsidRPr="00F01ACB">
        <w:rPr>
          <w:rFonts w:ascii="Times New Roman" w:hAnsi="Times New Roman" w:cs="Times New Roman"/>
          <w:sz w:val="28"/>
          <w:szCs w:val="28"/>
        </w:rPr>
        <w:t>Гончаренко, Н.</w:t>
      </w:r>
      <w:r w:rsidR="002B2C60" w:rsidRPr="00F01ACB">
        <w:rPr>
          <w:rFonts w:ascii="Times New Roman" w:hAnsi="Times New Roman" w:cs="Times New Roman"/>
          <w:sz w:val="28"/>
          <w:szCs w:val="28"/>
        </w:rPr>
        <w:t> </w:t>
      </w:r>
      <w:r w:rsidRPr="00F01ACB">
        <w:rPr>
          <w:rFonts w:ascii="Times New Roman" w:hAnsi="Times New Roman" w:cs="Times New Roman"/>
          <w:sz w:val="28"/>
          <w:szCs w:val="28"/>
        </w:rPr>
        <w:t xml:space="preserve">Добролюбов, </w:t>
      </w:r>
      <w:r w:rsidRPr="00F01ACB">
        <w:rPr>
          <w:rFonts w:ascii="Times New Roman" w:eastAsia="TimesNewRoman" w:hAnsi="Times New Roman" w:cs="Times New Roman"/>
          <w:sz w:val="28"/>
          <w:szCs w:val="28"/>
        </w:rPr>
        <w:t>Б.</w:t>
      </w:r>
      <w:r w:rsidR="002B2C60" w:rsidRPr="00F01ACB">
        <w:rPr>
          <w:rFonts w:ascii="Times New Roman" w:eastAsia="TimesNewRoman" w:hAnsi="Times New Roman" w:cs="Times New Roman"/>
          <w:sz w:val="28"/>
          <w:szCs w:val="28"/>
        </w:rPr>
        <w:t> </w:t>
      </w:r>
      <w:r w:rsidRPr="00F01ACB">
        <w:rPr>
          <w:rFonts w:ascii="Times New Roman" w:eastAsia="TimesNewRoman" w:hAnsi="Times New Roman" w:cs="Times New Roman"/>
          <w:sz w:val="28"/>
          <w:szCs w:val="28"/>
        </w:rPr>
        <w:t>Друзь,</w:t>
      </w:r>
      <w:r w:rsidR="00EF7380" w:rsidRPr="00F01ACB">
        <w:rPr>
          <w:rFonts w:ascii="Times New Roman" w:eastAsia="TimesNewRoman" w:hAnsi="Times New Roman" w:cs="Times New Roman"/>
          <w:sz w:val="28"/>
          <w:szCs w:val="28"/>
        </w:rPr>
        <w:t xml:space="preserve"> І. Зимня,</w:t>
      </w:r>
      <w:r w:rsidRPr="00F01ACB">
        <w:rPr>
          <w:rFonts w:ascii="Times New Roman" w:eastAsia="TimesNewRoman" w:hAnsi="Times New Roman" w:cs="Times New Roman"/>
          <w:sz w:val="28"/>
          <w:szCs w:val="28"/>
        </w:rPr>
        <w:t xml:space="preserve"> </w:t>
      </w:r>
      <w:r w:rsidRPr="00F01ACB">
        <w:rPr>
          <w:rFonts w:ascii="Times New Roman" w:hAnsi="Times New Roman" w:cs="Times New Roman"/>
          <w:sz w:val="28"/>
          <w:szCs w:val="28"/>
        </w:rPr>
        <w:t>В.</w:t>
      </w:r>
      <w:r w:rsidR="002B2C60" w:rsidRPr="00F01ACB">
        <w:rPr>
          <w:rFonts w:ascii="Times New Roman" w:hAnsi="Times New Roman" w:cs="Times New Roman"/>
          <w:sz w:val="28"/>
          <w:szCs w:val="28"/>
        </w:rPr>
        <w:t> </w:t>
      </w:r>
      <w:r w:rsidRPr="00F01ACB">
        <w:rPr>
          <w:rFonts w:ascii="Times New Roman" w:hAnsi="Times New Roman" w:cs="Times New Roman"/>
          <w:sz w:val="28"/>
          <w:szCs w:val="28"/>
        </w:rPr>
        <w:t>Іванов, Л.</w:t>
      </w:r>
      <w:r w:rsidR="002B2C60" w:rsidRPr="00F01ACB">
        <w:rPr>
          <w:rFonts w:ascii="Times New Roman" w:hAnsi="Times New Roman" w:cs="Times New Roman"/>
          <w:sz w:val="28"/>
          <w:szCs w:val="28"/>
        </w:rPr>
        <w:t> </w:t>
      </w:r>
      <w:r w:rsidRPr="00F01ACB">
        <w:rPr>
          <w:rFonts w:ascii="Times New Roman" w:hAnsi="Times New Roman" w:cs="Times New Roman"/>
          <w:sz w:val="28"/>
          <w:szCs w:val="28"/>
        </w:rPr>
        <w:t xml:space="preserve">Іванова, </w:t>
      </w:r>
      <w:r w:rsidRPr="00F01ACB">
        <w:rPr>
          <w:rFonts w:ascii="Times New Roman" w:eastAsia="TimesNewRoman" w:hAnsi="Times New Roman" w:cs="Times New Roman"/>
          <w:sz w:val="28"/>
          <w:szCs w:val="28"/>
        </w:rPr>
        <w:t>В.</w:t>
      </w:r>
      <w:r w:rsidR="002B2C60" w:rsidRPr="00F01ACB">
        <w:rPr>
          <w:rFonts w:ascii="Times New Roman" w:eastAsia="TimesNewRoman" w:hAnsi="Times New Roman" w:cs="Times New Roman"/>
          <w:sz w:val="28"/>
          <w:szCs w:val="28"/>
        </w:rPr>
        <w:t> </w:t>
      </w:r>
      <w:r w:rsidRPr="00F01ACB">
        <w:rPr>
          <w:rFonts w:ascii="Times New Roman" w:eastAsia="TimesNewRoman" w:hAnsi="Times New Roman" w:cs="Times New Roman"/>
          <w:sz w:val="28"/>
          <w:szCs w:val="28"/>
        </w:rPr>
        <w:t xml:space="preserve">Камишна, </w:t>
      </w:r>
      <w:r w:rsidRPr="00F01ACB">
        <w:rPr>
          <w:rFonts w:ascii="Times New Roman" w:hAnsi="Times New Roman" w:cs="Times New Roman"/>
          <w:spacing w:val="-2"/>
          <w:sz w:val="28"/>
          <w:szCs w:val="30"/>
        </w:rPr>
        <w:t>О.</w:t>
      </w:r>
      <w:r w:rsidR="002B2C60" w:rsidRPr="00F01ACB">
        <w:rPr>
          <w:rFonts w:ascii="Times New Roman" w:hAnsi="Times New Roman" w:cs="Times New Roman"/>
          <w:spacing w:val="-2"/>
          <w:sz w:val="28"/>
          <w:szCs w:val="30"/>
        </w:rPr>
        <w:t> </w:t>
      </w:r>
      <w:r w:rsidRPr="00F01ACB">
        <w:rPr>
          <w:rFonts w:ascii="Times New Roman" w:hAnsi="Times New Roman" w:cs="Times New Roman"/>
          <w:spacing w:val="-2"/>
          <w:sz w:val="28"/>
          <w:szCs w:val="30"/>
        </w:rPr>
        <w:t xml:space="preserve">Киричук, </w:t>
      </w:r>
      <w:r w:rsidRPr="00F01ACB">
        <w:rPr>
          <w:rFonts w:ascii="Times New Roman" w:hAnsi="Times New Roman" w:cs="Times New Roman"/>
          <w:sz w:val="28"/>
          <w:szCs w:val="28"/>
        </w:rPr>
        <w:t>А.</w:t>
      </w:r>
      <w:r w:rsidR="002B2C60" w:rsidRPr="00F01ACB">
        <w:rPr>
          <w:rFonts w:ascii="Times New Roman" w:hAnsi="Times New Roman" w:cs="Times New Roman"/>
          <w:sz w:val="28"/>
          <w:szCs w:val="28"/>
        </w:rPr>
        <w:t> </w:t>
      </w:r>
      <w:r w:rsidRPr="00F01ACB">
        <w:rPr>
          <w:rFonts w:ascii="Times New Roman" w:hAnsi="Times New Roman" w:cs="Times New Roman"/>
          <w:sz w:val="28"/>
          <w:szCs w:val="28"/>
        </w:rPr>
        <w:t>Ковальов, Я.</w:t>
      </w:r>
      <w:r w:rsidR="002B2C60" w:rsidRPr="00F01ACB">
        <w:rPr>
          <w:rFonts w:ascii="Times New Roman" w:hAnsi="Times New Roman" w:cs="Times New Roman"/>
          <w:sz w:val="28"/>
          <w:szCs w:val="28"/>
        </w:rPr>
        <w:t> </w:t>
      </w:r>
      <w:r w:rsidRPr="00F01ACB">
        <w:rPr>
          <w:rFonts w:ascii="Times New Roman" w:hAnsi="Times New Roman" w:cs="Times New Roman"/>
          <w:sz w:val="28"/>
          <w:szCs w:val="28"/>
        </w:rPr>
        <w:t xml:space="preserve">Коменський, </w:t>
      </w:r>
      <w:r w:rsidRPr="00F01ACB">
        <w:rPr>
          <w:rFonts w:ascii="Times New Roman" w:eastAsia="TimesNewRoman" w:hAnsi="Times New Roman" w:cs="Times New Roman"/>
          <w:sz w:val="28"/>
          <w:szCs w:val="28"/>
        </w:rPr>
        <w:t>Г.</w:t>
      </w:r>
      <w:r w:rsidR="002B2C60" w:rsidRPr="00F01ACB">
        <w:rPr>
          <w:rFonts w:ascii="Times New Roman" w:eastAsia="TimesNewRoman" w:hAnsi="Times New Roman" w:cs="Times New Roman"/>
          <w:sz w:val="28"/>
          <w:szCs w:val="28"/>
        </w:rPr>
        <w:t> </w:t>
      </w:r>
      <w:r w:rsidRPr="00F01ACB">
        <w:rPr>
          <w:rFonts w:ascii="Times New Roman" w:eastAsia="TimesNewRoman" w:hAnsi="Times New Roman" w:cs="Times New Roman"/>
          <w:sz w:val="28"/>
          <w:szCs w:val="28"/>
        </w:rPr>
        <w:t xml:space="preserve">Кульчицька, </w:t>
      </w:r>
      <w:r w:rsidRPr="00F01ACB">
        <w:rPr>
          <w:rFonts w:ascii="Times New Roman" w:hAnsi="Times New Roman" w:cs="Times New Roman"/>
          <w:sz w:val="28"/>
          <w:szCs w:val="28"/>
        </w:rPr>
        <w:t>А.</w:t>
      </w:r>
      <w:r w:rsidR="002B2C60" w:rsidRPr="00F01ACB">
        <w:rPr>
          <w:rFonts w:ascii="Times New Roman" w:hAnsi="Times New Roman" w:cs="Times New Roman"/>
          <w:sz w:val="28"/>
          <w:szCs w:val="28"/>
        </w:rPr>
        <w:t> </w:t>
      </w:r>
      <w:r w:rsidRPr="00F01ACB">
        <w:rPr>
          <w:rFonts w:ascii="Times New Roman" w:hAnsi="Times New Roman" w:cs="Times New Roman"/>
          <w:sz w:val="28"/>
          <w:szCs w:val="28"/>
        </w:rPr>
        <w:t xml:space="preserve">Леві, </w:t>
      </w:r>
      <w:r w:rsidRPr="00F01ACB">
        <w:rPr>
          <w:rFonts w:ascii="Times New Roman" w:eastAsia="TimesNewRoman" w:hAnsi="Times New Roman" w:cs="Times New Roman"/>
          <w:sz w:val="28"/>
          <w:szCs w:val="28"/>
        </w:rPr>
        <w:t>Л.</w:t>
      </w:r>
      <w:r w:rsidR="002B2C60" w:rsidRPr="00F01ACB">
        <w:rPr>
          <w:rFonts w:ascii="Times New Roman" w:eastAsia="TimesNewRoman" w:hAnsi="Times New Roman" w:cs="Times New Roman"/>
          <w:sz w:val="28"/>
          <w:szCs w:val="28"/>
        </w:rPr>
        <w:t> </w:t>
      </w:r>
      <w:r w:rsidRPr="00F01ACB">
        <w:rPr>
          <w:rFonts w:ascii="Times New Roman" w:eastAsia="TimesNewRoman" w:hAnsi="Times New Roman" w:cs="Times New Roman"/>
          <w:sz w:val="28"/>
          <w:szCs w:val="28"/>
        </w:rPr>
        <w:t xml:space="preserve">Лохвицька, </w:t>
      </w:r>
      <w:r w:rsidRPr="00F01ACB">
        <w:rPr>
          <w:rFonts w:ascii="Times New Roman" w:hAnsi="Times New Roman" w:cs="Times New Roman"/>
          <w:spacing w:val="-4"/>
          <w:sz w:val="28"/>
        </w:rPr>
        <w:t>А.</w:t>
      </w:r>
      <w:r w:rsidR="002B2C60" w:rsidRPr="00F01ACB">
        <w:rPr>
          <w:rFonts w:ascii="Times New Roman" w:hAnsi="Times New Roman" w:cs="Times New Roman"/>
          <w:spacing w:val="-4"/>
          <w:sz w:val="28"/>
        </w:rPr>
        <w:t> </w:t>
      </w:r>
      <w:r w:rsidRPr="00F01ACB">
        <w:rPr>
          <w:rFonts w:ascii="Times New Roman" w:hAnsi="Times New Roman" w:cs="Times New Roman"/>
          <w:spacing w:val="-4"/>
          <w:sz w:val="28"/>
        </w:rPr>
        <w:t xml:space="preserve">Маркова, </w:t>
      </w:r>
      <w:r w:rsidRPr="00F01ACB">
        <w:rPr>
          <w:rFonts w:ascii="Times New Roman" w:eastAsia="TimesNewRoman" w:hAnsi="Times New Roman" w:cs="Times New Roman"/>
          <w:sz w:val="28"/>
          <w:szCs w:val="28"/>
        </w:rPr>
        <w:t>Н.</w:t>
      </w:r>
      <w:r w:rsidR="002B2C60" w:rsidRPr="00F01ACB">
        <w:rPr>
          <w:rFonts w:ascii="Times New Roman" w:eastAsia="TimesNewRoman" w:hAnsi="Times New Roman" w:cs="Times New Roman"/>
          <w:sz w:val="28"/>
          <w:szCs w:val="28"/>
        </w:rPr>
        <w:t> </w:t>
      </w:r>
      <w:r w:rsidRPr="00F01ACB">
        <w:rPr>
          <w:rFonts w:ascii="Times New Roman" w:eastAsia="TimesNewRoman" w:hAnsi="Times New Roman" w:cs="Times New Roman"/>
          <w:sz w:val="28"/>
          <w:szCs w:val="28"/>
        </w:rPr>
        <w:t>Морозова, Т.</w:t>
      </w:r>
      <w:r w:rsidR="002B2C60" w:rsidRPr="00F01ACB">
        <w:rPr>
          <w:rFonts w:ascii="Times New Roman" w:eastAsia="TimesNewRoman" w:hAnsi="Times New Roman" w:cs="Times New Roman"/>
          <w:sz w:val="28"/>
          <w:szCs w:val="28"/>
        </w:rPr>
        <w:t> </w:t>
      </w:r>
      <w:r w:rsidRPr="00F01ACB">
        <w:rPr>
          <w:rFonts w:ascii="Times New Roman" w:eastAsia="TimesNewRoman" w:hAnsi="Times New Roman" w:cs="Times New Roman"/>
          <w:sz w:val="28"/>
          <w:szCs w:val="28"/>
        </w:rPr>
        <w:t xml:space="preserve">Панкратов, </w:t>
      </w:r>
      <w:r w:rsidRPr="00F01ACB">
        <w:rPr>
          <w:rFonts w:ascii="Times New Roman" w:hAnsi="Times New Roman" w:cs="Times New Roman"/>
          <w:sz w:val="28"/>
          <w:szCs w:val="28"/>
        </w:rPr>
        <w:t>І.</w:t>
      </w:r>
      <w:r w:rsidR="002B2C60" w:rsidRPr="00F01ACB">
        <w:rPr>
          <w:rFonts w:ascii="Times New Roman" w:hAnsi="Times New Roman" w:cs="Times New Roman"/>
          <w:sz w:val="28"/>
          <w:szCs w:val="28"/>
        </w:rPr>
        <w:t> </w:t>
      </w:r>
      <w:r w:rsidRPr="00F01ACB">
        <w:rPr>
          <w:rFonts w:ascii="Times New Roman" w:hAnsi="Times New Roman" w:cs="Times New Roman"/>
          <w:sz w:val="28"/>
          <w:szCs w:val="28"/>
        </w:rPr>
        <w:t>Підласий, О.</w:t>
      </w:r>
      <w:r w:rsidR="002B2C60" w:rsidRPr="00F01ACB">
        <w:rPr>
          <w:rFonts w:ascii="Times New Roman" w:hAnsi="Times New Roman" w:cs="Times New Roman"/>
          <w:sz w:val="28"/>
          <w:szCs w:val="28"/>
        </w:rPr>
        <w:t> </w:t>
      </w:r>
      <w:r w:rsidRPr="00F01ACB">
        <w:rPr>
          <w:rFonts w:ascii="Times New Roman" w:hAnsi="Times New Roman" w:cs="Times New Roman"/>
          <w:sz w:val="28"/>
          <w:szCs w:val="28"/>
        </w:rPr>
        <w:t>Савченко, М.</w:t>
      </w:r>
      <w:r w:rsidR="002B2C60" w:rsidRPr="00F01ACB">
        <w:rPr>
          <w:rFonts w:ascii="Times New Roman" w:hAnsi="Times New Roman" w:cs="Times New Roman"/>
          <w:sz w:val="28"/>
          <w:szCs w:val="28"/>
        </w:rPr>
        <w:t> </w:t>
      </w:r>
      <w:r w:rsidRPr="00F01ACB">
        <w:rPr>
          <w:rFonts w:ascii="Times New Roman" w:hAnsi="Times New Roman" w:cs="Times New Roman"/>
          <w:sz w:val="28"/>
          <w:szCs w:val="28"/>
        </w:rPr>
        <w:t>Скаткін, С.</w:t>
      </w:r>
      <w:r w:rsidR="002B2C60" w:rsidRPr="00F01ACB">
        <w:rPr>
          <w:rFonts w:ascii="Times New Roman" w:hAnsi="Times New Roman" w:cs="Times New Roman"/>
          <w:sz w:val="28"/>
          <w:szCs w:val="28"/>
        </w:rPr>
        <w:t> </w:t>
      </w:r>
      <w:r w:rsidRPr="00F01ACB">
        <w:rPr>
          <w:rFonts w:ascii="Times New Roman" w:hAnsi="Times New Roman" w:cs="Times New Roman"/>
          <w:sz w:val="28"/>
          <w:szCs w:val="28"/>
        </w:rPr>
        <w:t>Соловейчик, В.</w:t>
      </w:r>
      <w:r w:rsidR="002B2C60" w:rsidRPr="00F01ACB">
        <w:rPr>
          <w:rFonts w:ascii="Times New Roman" w:hAnsi="Times New Roman" w:cs="Times New Roman"/>
          <w:sz w:val="28"/>
          <w:szCs w:val="28"/>
        </w:rPr>
        <w:t> </w:t>
      </w:r>
      <w:r w:rsidRPr="00F01ACB">
        <w:rPr>
          <w:rFonts w:ascii="Times New Roman" w:hAnsi="Times New Roman" w:cs="Times New Roman"/>
          <w:sz w:val="28"/>
          <w:szCs w:val="28"/>
        </w:rPr>
        <w:t>Сухомлинський, Н.</w:t>
      </w:r>
      <w:r w:rsidR="002B2C60" w:rsidRPr="00F01ACB">
        <w:rPr>
          <w:rFonts w:ascii="Times New Roman" w:hAnsi="Times New Roman" w:cs="Times New Roman"/>
          <w:sz w:val="28"/>
          <w:szCs w:val="28"/>
        </w:rPr>
        <w:t> </w:t>
      </w:r>
      <w:r w:rsidRPr="00F01ACB">
        <w:rPr>
          <w:rFonts w:ascii="Times New Roman" w:hAnsi="Times New Roman" w:cs="Times New Roman"/>
          <w:sz w:val="28"/>
          <w:szCs w:val="28"/>
        </w:rPr>
        <w:t>Чернишевський та інші.</w:t>
      </w:r>
    </w:p>
    <w:p w:rsidR="002E00A0" w:rsidRPr="00F01ACB" w:rsidRDefault="002E00A0" w:rsidP="003A14B5">
      <w:pPr>
        <w:spacing w:after="0" w:line="360" w:lineRule="auto"/>
        <w:ind w:firstLine="567"/>
        <w:jc w:val="both"/>
        <w:rPr>
          <w:rFonts w:ascii="Times New Roman" w:hAnsi="Times New Roman" w:cs="Times New Roman"/>
          <w:sz w:val="28"/>
          <w:szCs w:val="28"/>
        </w:rPr>
      </w:pPr>
      <w:r w:rsidRPr="00F01ACB">
        <w:rPr>
          <w:rFonts w:ascii="Times New Roman" w:eastAsia="TimesNewRoman" w:hAnsi="Times New Roman" w:cs="Times New Roman"/>
          <w:sz w:val="28"/>
          <w:szCs w:val="28"/>
        </w:rPr>
        <w:lastRenderedPageBreak/>
        <w:t>Специфіка становлення пізнавального інтересу у дітей молодшого шкільного і підліткового віку досліджувалась у працях таких науковців</w:t>
      </w:r>
      <w:r w:rsidRPr="00F01ACB">
        <w:rPr>
          <w:rFonts w:ascii="Times New Roman" w:hAnsi="Times New Roman" w:cs="Times New Roman"/>
          <w:sz w:val="28"/>
          <w:szCs w:val="28"/>
        </w:rPr>
        <w:t>: Є.</w:t>
      </w:r>
      <w:r w:rsidR="00A2620B" w:rsidRPr="00F01ACB">
        <w:rPr>
          <w:rFonts w:ascii="Times New Roman" w:hAnsi="Times New Roman" w:cs="Times New Roman"/>
          <w:sz w:val="28"/>
          <w:szCs w:val="28"/>
        </w:rPr>
        <w:t> </w:t>
      </w:r>
      <w:r w:rsidRPr="00F01ACB">
        <w:rPr>
          <w:rFonts w:ascii="Times New Roman" w:hAnsi="Times New Roman" w:cs="Times New Roman"/>
          <w:sz w:val="28"/>
          <w:szCs w:val="28"/>
        </w:rPr>
        <w:t>Баранова, П.</w:t>
      </w:r>
      <w:r w:rsidR="00A2620B" w:rsidRPr="00F01ACB">
        <w:rPr>
          <w:rFonts w:ascii="Times New Roman" w:hAnsi="Times New Roman" w:cs="Times New Roman"/>
          <w:sz w:val="28"/>
          <w:szCs w:val="28"/>
        </w:rPr>
        <w:t> </w:t>
      </w:r>
      <w:r w:rsidRPr="00F01ACB">
        <w:rPr>
          <w:rFonts w:ascii="Times New Roman" w:hAnsi="Times New Roman" w:cs="Times New Roman"/>
          <w:sz w:val="28"/>
          <w:szCs w:val="28"/>
        </w:rPr>
        <w:t>Гальперін, C.</w:t>
      </w:r>
      <w:r w:rsidR="00A2620B" w:rsidRPr="00F01ACB">
        <w:rPr>
          <w:rFonts w:ascii="Times New Roman" w:hAnsi="Times New Roman" w:cs="Times New Roman"/>
          <w:sz w:val="28"/>
          <w:szCs w:val="28"/>
        </w:rPr>
        <w:t> </w:t>
      </w:r>
      <w:r w:rsidRPr="00F01ACB">
        <w:rPr>
          <w:rFonts w:ascii="Times New Roman" w:hAnsi="Times New Roman" w:cs="Times New Roman"/>
          <w:sz w:val="28"/>
          <w:szCs w:val="28"/>
        </w:rPr>
        <w:t>Гусєва, А.</w:t>
      </w:r>
      <w:r w:rsidR="00A2620B" w:rsidRPr="00F01ACB">
        <w:rPr>
          <w:rFonts w:ascii="Times New Roman" w:hAnsi="Times New Roman" w:cs="Times New Roman"/>
          <w:sz w:val="28"/>
          <w:szCs w:val="28"/>
        </w:rPr>
        <w:t> </w:t>
      </w:r>
      <w:r w:rsidRPr="00F01ACB">
        <w:rPr>
          <w:rFonts w:ascii="Times New Roman" w:hAnsi="Times New Roman" w:cs="Times New Roman"/>
          <w:sz w:val="28"/>
          <w:szCs w:val="28"/>
        </w:rPr>
        <w:t>Дусавицький, Г.</w:t>
      </w:r>
      <w:r w:rsidR="00A2620B" w:rsidRPr="00F01ACB">
        <w:rPr>
          <w:rFonts w:ascii="Times New Roman" w:hAnsi="Times New Roman" w:cs="Times New Roman"/>
          <w:sz w:val="28"/>
          <w:szCs w:val="28"/>
        </w:rPr>
        <w:t> </w:t>
      </w:r>
      <w:r w:rsidRPr="00F01ACB">
        <w:rPr>
          <w:rFonts w:ascii="Times New Roman" w:hAnsi="Times New Roman" w:cs="Times New Roman"/>
          <w:sz w:val="28"/>
          <w:szCs w:val="28"/>
        </w:rPr>
        <w:t>Ляміна, Т.</w:t>
      </w:r>
      <w:r w:rsidR="00A2620B" w:rsidRPr="00F01ACB">
        <w:rPr>
          <w:rFonts w:ascii="Times New Roman" w:hAnsi="Times New Roman" w:cs="Times New Roman"/>
          <w:sz w:val="28"/>
          <w:szCs w:val="28"/>
        </w:rPr>
        <w:t> </w:t>
      </w:r>
      <w:r w:rsidRPr="00F01ACB">
        <w:rPr>
          <w:rFonts w:ascii="Times New Roman" w:hAnsi="Times New Roman" w:cs="Times New Roman"/>
          <w:sz w:val="28"/>
          <w:szCs w:val="28"/>
        </w:rPr>
        <w:t>Лях, А.</w:t>
      </w:r>
      <w:r w:rsidR="00A2620B" w:rsidRPr="00F01ACB">
        <w:rPr>
          <w:rFonts w:ascii="Times New Roman" w:hAnsi="Times New Roman" w:cs="Times New Roman"/>
          <w:sz w:val="28"/>
          <w:szCs w:val="28"/>
        </w:rPr>
        <w:t> </w:t>
      </w:r>
      <w:r w:rsidRPr="00F01ACB">
        <w:rPr>
          <w:rFonts w:ascii="Times New Roman" w:hAnsi="Times New Roman" w:cs="Times New Roman"/>
          <w:sz w:val="28"/>
          <w:szCs w:val="28"/>
        </w:rPr>
        <w:t>Маркова, М.</w:t>
      </w:r>
      <w:r w:rsidR="00A2620B" w:rsidRPr="00F01ACB">
        <w:rPr>
          <w:rFonts w:ascii="Times New Roman" w:hAnsi="Times New Roman" w:cs="Times New Roman"/>
          <w:sz w:val="28"/>
          <w:szCs w:val="28"/>
        </w:rPr>
        <w:t> </w:t>
      </w:r>
      <w:r w:rsidRPr="00F01ACB">
        <w:rPr>
          <w:rFonts w:ascii="Times New Roman" w:hAnsi="Times New Roman" w:cs="Times New Roman"/>
          <w:sz w:val="28"/>
          <w:szCs w:val="28"/>
        </w:rPr>
        <w:t>Матюхіна, М.</w:t>
      </w:r>
      <w:r w:rsidR="00A2620B" w:rsidRPr="00F01ACB">
        <w:rPr>
          <w:rFonts w:ascii="Times New Roman" w:hAnsi="Times New Roman" w:cs="Times New Roman"/>
          <w:sz w:val="28"/>
          <w:szCs w:val="28"/>
        </w:rPr>
        <w:t> </w:t>
      </w:r>
      <w:r w:rsidRPr="00F01ACB">
        <w:rPr>
          <w:rFonts w:ascii="Times New Roman" w:hAnsi="Times New Roman" w:cs="Times New Roman"/>
          <w:sz w:val="28"/>
          <w:szCs w:val="28"/>
        </w:rPr>
        <w:t>Морозов, B.</w:t>
      </w:r>
      <w:r w:rsidR="00A2620B" w:rsidRPr="00F01ACB">
        <w:rPr>
          <w:rFonts w:ascii="Times New Roman" w:hAnsi="Times New Roman" w:cs="Times New Roman"/>
          <w:sz w:val="28"/>
          <w:szCs w:val="28"/>
        </w:rPr>
        <w:t> </w:t>
      </w:r>
      <w:r w:rsidRPr="00F01ACB">
        <w:rPr>
          <w:rFonts w:ascii="Times New Roman" w:hAnsi="Times New Roman" w:cs="Times New Roman"/>
          <w:sz w:val="28"/>
          <w:szCs w:val="28"/>
        </w:rPr>
        <w:t>Юркевич та інші.</w:t>
      </w:r>
    </w:p>
    <w:p w:rsidR="002E00A0" w:rsidRPr="00F01ACB" w:rsidRDefault="002E00A0" w:rsidP="003A14B5">
      <w:pPr>
        <w:spacing w:after="0" w:line="360" w:lineRule="auto"/>
        <w:ind w:firstLine="567"/>
        <w:jc w:val="both"/>
        <w:rPr>
          <w:rFonts w:ascii="Times New Roman" w:hAnsi="Times New Roman" w:cs="Times New Roman"/>
        </w:rPr>
      </w:pPr>
      <w:r w:rsidRPr="00F01ACB">
        <w:rPr>
          <w:rFonts w:ascii="Times New Roman" w:hAnsi="Times New Roman" w:cs="Times New Roman"/>
          <w:sz w:val="28"/>
          <w:szCs w:val="28"/>
        </w:rPr>
        <w:t>У сучасній музичній педагогіці проведені дослідження щодо проблеми формування інтересу в царині музичного мистецтва, у якій музичний інтерес розглядається як спрямування особистості на осягнення музичного мистецтва через активний порив до музичної діяльності (Ю.</w:t>
      </w:r>
      <w:r w:rsidR="00A2620B" w:rsidRPr="00F01ACB">
        <w:rPr>
          <w:rFonts w:ascii="Times New Roman" w:hAnsi="Times New Roman" w:cs="Times New Roman"/>
          <w:sz w:val="28"/>
          <w:szCs w:val="28"/>
        </w:rPr>
        <w:t> </w:t>
      </w:r>
      <w:r w:rsidRPr="00F01ACB">
        <w:rPr>
          <w:rFonts w:ascii="Times New Roman" w:hAnsi="Times New Roman" w:cs="Times New Roman"/>
          <w:sz w:val="28"/>
          <w:szCs w:val="28"/>
        </w:rPr>
        <w:t>Алієв, О.</w:t>
      </w:r>
      <w:r w:rsidR="00A2620B" w:rsidRPr="00F01ACB">
        <w:rPr>
          <w:rFonts w:ascii="Times New Roman" w:hAnsi="Times New Roman" w:cs="Times New Roman"/>
          <w:sz w:val="28"/>
          <w:szCs w:val="28"/>
        </w:rPr>
        <w:t> </w:t>
      </w:r>
      <w:r w:rsidRPr="00F01ACB">
        <w:rPr>
          <w:rFonts w:ascii="Times New Roman" w:hAnsi="Times New Roman" w:cs="Times New Roman"/>
          <w:sz w:val="28"/>
          <w:szCs w:val="28"/>
        </w:rPr>
        <w:t>Апраксіна, Л.</w:t>
      </w:r>
      <w:r w:rsidR="00A2620B" w:rsidRPr="00F01ACB">
        <w:rPr>
          <w:rFonts w:ascii="Times New Roman" w:hAnsi="Times New Roman" w:cs="Times New Roman"/>
          <w:sz w:val="28"/>
          <w:szCs w:val="28"/>
        </w:rPr>
        <w:t> </w:t>
      </w:r>
      <w:r w:rsidRPr="00F01ACB">
        <w:rPr>
          <w:rFonts w:ascii="Times New Roman" w:hAnsi="Times New Roman" w:cs="Times New Roman"/>
          <w:sz w:val="28"/>
          <w:szCs w:val="28"/>
        </w:rPr>
        <w:t>Арчажнікова, А.</w:t>
      </w:r>
      <w:r w:rsidR="00A2620B" w:rsidRPr="00F01ACB">
        <w:rPr>
          <w:rFonts w:ascii="Times New Roman" w:hAnsi="Times New Roman" w:cs="Times New Roman"/>
          <w:sz w:val="28"/>
          <w:szCs w:val="28"/>
        </w:rPr>
        <w:t> </w:t>
      </w:r>
      <w:r w:rsidRPr="00F01ACB">
        <w:rPr>
          <w:rFonts w:ascii="Times New Roman" w:hAnsi="Times New Roman" w:cs="Times New Roman"/>
          <w:sz w:val="28"/>
          <w:szCs w:val="28"/>
        </w:rPr>
        <w:t>Болгарський, О.</w:t>
      </w:r>
      <w:r w:rsidR="00A2620B" w:rsidRPr="00F01ACB">
        <w:rPr>
          <w:rFonts w:ascii="Times New Roman" w:hAnsi="Times New Roman" w:cs="Times New Roman"/>
          <w:sz w:val="28"/>
          <w:szCs w:val="28"/>
        </w:rPr>
        <w:t> </w:t>
      </w:r>
      <w:r w:rsidRPr="00F01ACB">
        <w:rPr>
          <w:rFonts w:ascii="Times New Roman" w:hAnsi="Times New Roman" w:cs="Times New Roman"/>
          <w:sz w:val="28"/>
          <w:szCs w:val="28"/>
        </w:rPr>
        <w:t>Бурліна, Н.</w:t>
      </w:r>
      <w:r w:rsidR="00A2620B" w:rsidRPr="00F01ACB">
        <w:rPr>
          <w:rFonts w:ascii="Times New Roman" w:hAnsi="Times New Roman" w:cs="Times New Roman"/>
          <w:sz w:val="28"/>
          <w:szCs w:val="28"/>
        </w:rPr>
        <w:t> </w:t>
      </w:r>
      <w:r w:rsidRPr="00F01ACB">
        <w:rPr>
          <w:rFonts w:ascii="Times New Roman" w:hAnsi="Times New Roman" w:cs="Times New Roman"/>
          <w:sz w:val="28"/>
          <w:szCs w:val="28"/>
        </w:rPr>
        <w:t>Гришанович, О.</w:t>
      </w:r>
      <w:r w:rsidR="00A2620B" w:rsidRPr="00F01ACB">
        <w:rPr>
          <w:rFonts w:ascii="Times New Roman" w:hAnsi="Times New Roman" w:cs="Times New Roman"/>
          <w:sz w:val="28"/>
          <w:szCs w:val="28"/>
        </w:rPr>
        <w:t> </w:t>
      </w:r>
      <w:r w:rsidR="00E13945" w:rsidRPr="00F01ACB">
        <w:rPr>
          <w:rFonts w:ascii="Times New Roman" w:hAnsi="Times New Roman" w:cs="Times New Roman"/>
          <w:sz w:val="28"/>
          <w:szCs w:val="28"/>
        </w:rPr>
        <w:t>Демʼянчук,</w:t>
      </w:r>
      <w:r w:rsidRPr="00F01ACB">
        <w:rPr>
          <w:rFonts w:ascii="Times New Roman" w:hAnsi="Times New Roman" w:cs="Times New Roman"/>
          <w:sz w:val="28"/>
          <w:szCs w:val="28"/>
        </w:rPr>
        <w:t xml:space="preserve"> С.</w:t>
      </w:r>
      <w:r w:rsidR="00A2620B" w:rsidRPr="00F01ACB">
        <w:rPr>
          <w:rFonts w:ascii="Times New Roman" w:hAnsi="Times New Roman" w:cs="Times New Roman"/>
          <w:sz w:val="28"/>
          <w:szCs w:val="28"/>
        </w:rPr>
        <w:t> </w:t>
      </w:r>
      <w:r w:rsidRPr="00F01ACB">
        <w:rPr>
          <w:rFonts w:ascii="Times New Roman" w:hAnsi="Times New Roman" w:cs="Times New Roman"/>
          <w:sz w:val="28"/>
          <w:szCs w:val="28"/>
        </w:rPr>
        <w:t>Жуков, З.</w:t>
      </w:r>
      <w:r w:rsidR="00A2620B" w:rsidRPr="00F01ACB">
        <w:rPr>
          <w:rFonts w:ascii="Times New Roman" w:hAnsi="Times New Roman" w:cs="Times New Roman"/>
          <w:sz w:val="28"/>
          <w:szCs w:val="28"/>
        </w:rPr>
        <w:t> </w:t>
      </w:r>
      <w:r w:rsidRPr="00F01ACB">
        <w:rPr>
          <w:rFonts w:ascii="Times New Roman" w:hAnsi="Times New Roman" w:cs="Times New Roman"/>
          <w:sz w:val="28"/>
          <w:szCs w:val="28"/>
        </w:rPr>
        <w:t>Морозова, А.</w:t>
      </w:r>
      <w:r w:rsidR="00A2620B" w:rsidRPr="00F01ACB">
        <w:rPr>
          <w:rFonts w:ascii="Times New Roman" w:hAnsi="Times New Roman" w:cs="Times New Roman"/>
          <w:sz w:val="28"/>
          <w:szCs w:val="28"/>
        </w:rPr>
        <w:t> </w:t>
      </w:r>
      <w:r w:rsidRPr="00F01ACB">
        <w:rPr>
          <w:rFonts w:ascii="Times New Roman" w:hAnsi="Times New Roman" w:cs="Times New Roman"/>
          <w:sz w:val="28"/>
          <w:szCs w:val="28"/>
        </w:rPr>
        <w:t>Паламарчук, Г.</w:t>
      </w:r>
      <w:r w:rsidR="00A2620B" w:rsidRPr="00F01ACB">
        <w:rPr>
          <w:rFonts w:ascii="Times New Roman" w:hAnsi="Times New Roman" w:cs="Times New Roman"/>
          <w:sz w:val="28"/>
          <w:szCs w:val="28"/>
        </w:rPr>
        <w:t> </w:t>
      </w:r>
      <w:r w:rsidRPr="00F01ACB">
        <w:rPr>
          <w:rFonts w:ascii="Times New Roman" w:hAnsi="Times New Roman" w:cs="Times New Roman"/>
          <w:sz w:val="28"/>
          <w:szCs w:val="28"/>
        </w:rPr>
        <w:t>Плесніна, Г.</w:t>
      </w:r>
      <w:r w:rsidR="00A2620B" w:rsidRPr="00F01ACB">
        <w:rPr>
          <w:rFonts w:ascii="Times New Roman" w:hAnsi="Times New Roman" w:cs="Times New Roman"/>
          <w:sz w:val="28"/>
          <w:szCs w:val="28"/>
        </w:rPr>
        <w:t> </w:t>
      </w:r>
      <w:r w:rsidRPr="00F01ACB">
        <w:rPr>
          <w:rFonts w:ascii="Times New Roman" w:hAnsi="Times New Roman" w:cs="Times New Roman"/>
          <w:sz w:val="28"/>
          <w:szCs w:val="28"/>
        </w:rPr>
        <w:t>Стулова, Е.</w:t>
      </w:r>
      <w:r w:rsidR="00A2620B" w:rsidRPr="00F01ACB">
        <w:rPr>
          <w:rFonts w:ascii="Times New Roman" w:hAnsi="Times New Roman" w:cs="Times New Roman"/>
          <w:sz w:val="28"/>
          <w:szCs w:val="28"/>
        </w:rPr>
        <w:t> </w:t>
      </w:r>
      <w:r w:rsidRPr="00F01ACB">
        <w:rPr>
          <w:rFonts w:ascii="Times New Roman" w:hAnsi="Times New Roman" w:cs="Times New Roman"/>
          <w:sz w:val="28"/>
          <w:szCs w:val="28"/>
        </w:rPr>
        <w:t>Цибуля).</w:t>
      </w:r>
    </w:p>
    <w:p w:rsidR="002E00A0" w:rsidRPr="00F01ACB" w:rsidRDefault="002E00A0" w:rsidP="003A14B5">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Актуальність та недостатній рівень розробки визначеної проблеми в теорії </w:t>
      </w:r>
      <w:r w:rsidR="00564D7C" w:rsidRPr="00F01ACB">
        <w:rPr>
          <w:rFonts w:ascii="Times New Roman" w:hAnsi="Times New Roman" w:cs="Times New Roman"/>
          <w:sz w:val="28"/>
          <w:szCs w:val="28"/>
        </w:rPr>
        <w:t>муз</w:t>
      </w:r>
      <w:r w:rsidR="00E13945" w:rsidRPr="00F01ACB">
        <w:rPr>
          <w:rFonts w:ascii="Times New Roman" w:hAnsi="Times New Roman" w:cs="Times New Roman"/>
          <w:sz w:val="28"/>
          <w:szCs w:val="28"/>
        </w:rPr>
        <w:t>.</w:t>
      </w:r>
      <w:r w:rsidR="00564D7C" w:rsidRPr="00F01ACB">
        <w:rPr>
          <w:rFonts w:ascii="Times New Roman" w:hAnsi="Times New Roman" w:cs="Times New Roman"/>
          <w:sz w:val="28"/>
          <w:szCs w:val="28"/>
        </w:rPr>
        <w:t xml:space="preserve"> педагогіки </w:t>
      </w:r>
      <w:r w:rsidRPr="00F01ACB">
        <w:rPr>
          <w:rFonts w:ascii="Times New Roman" w:hAnsi="Times New Roman" w:cs="Times New Roman"/>
          <w:sz w:val="28"/>
          <w:szCs w:val="28"/>
        </w:rPr>
        <w:t xml:space="preserve">та шкільній практиці зумовили вибір нами теми дослідження </w:t>
      </w:r>
      <w:r w:rsidR="002223C9" w:rsidRPr="00F01ACB">
        <w:rPr>
          <w:rFonts w:ascii="Times New Roman" w:eastAsia="TimesNewRoman" w:hAnsi="Times New Roman" w:cs="Times New Roman"/>
          <w:sz w:val="28"/>
          <w:szCs w:val="28"/>
        </w:rPr>
        <w:t>–</w:t>
      </w:r>
      <w:r w:rsidRPr="00F01ACB">
        <w:rPr>
          <w:rFonts w:ascii="Times New Roman" w:eastAsia="TimesNewRoman" w:hAnsi="Times New Roman" w:cs="Times New Roman"/>
          <w:sz w:val="28"/>
          <w:szCs w:val="28"/>
        </w:rPr>
        <w:t xml:space="preserve"> </w:t>
      </w:r>
      <w:r w:rsidR="002223C9" w:rsidRPr="00F01ACB">
        <w:rPr>
          <w:rFonts w:ascii="Times New Roman" w:hAnsi="Times New Roman" w:cs="Times New Roman"/>
          <w:b/>
          <w:sz w:val="28"/>
        </w:rPr>
        <w:t>«Ф</w:t>
      </w:r>
      <w:r w:rsidRPr="00F01ACB">
        <w:rPr>
          <w:rFonts w:ascii="Times New Roman" w:hAnsi="Times New Roman" w:cs="Times New Roman"/>
          <w:b/>
          <w:sz w:val="28"/>
        </w:rPr>
        <w:t>ормування інтересу д</w:t>
      </w:r>
      <w:r w:rsidR="00AB16C2" w:rsidRPr="00F01ACB">
        <w:rPr>
          <w:rFonts w:ascii="Times New Roman" w:hAnsi="Times New Roman" w:cs="Times New Roman"/>
          <w:b/>
          <w:sz w:val="28"/>
        </w:rPr>
        <w:t xml:space="preserve">о вокально-хорової діяльності </w:t>
      </w:r>
      <w:r w:rsidRPr="00F01ACB">
        <w:rPr>
          <w:rFonts w:ascii="Times New Roman" w:hAnsi="Times New Roman" w:cs="Times New Roman"/>
          <w:b/>
          <w:sz w:val="28"/>
        </w:rPr>
        <w:t>учнів мистецьких шкіл</w:t>
      </w:r>
      <w:r w:rsidR="002223C9" w:rsidRPr="00F01ACB">
        <w:rPr>
          <w:rFonts w:ascii="Times New Roman" w:hAnsi="Times New Roman" w:cs="Times New Roman"/>
          <w:b/>
          <w:sz w:val="28"/>
        </w:rPr>
        <w:t>»</w:t>
      </w:r>
      <w:r w:rsidRPr="00F01ACB">
        <w:rPr>
          <w:rFonts w:ascii="Times New Roman" w:hAnsi="Times New Roman" w:cs="Times New Roman"/>
          <w:b/>
          <w:sz w:val="28"/>
        </w:rPr>
        <w:t>.</w:t>
      </w:r>
    </w:p>
    <w:p w:rsidR="002E00A0" w:rsidRPr="00F01ACB" w:rsidRDefault="002E00A0" w:rsidP="003A14B5">
      <w:pPr>
        <w:spacing w:after="0" w:line="360" w:lineRule="auto"/>
        <w:ind w:firstLine="567"/>
        <w:jc w:val="both"/>
        <w:rPr>
          <w:rFonts w:ascii="Times New Roman" w:hAnsi="Times New Roman" w:cs="Times New Roman"/>
        </w:rPr>
      </w:pPr>
      <w:r w:rsidRPr="00F01ACB">
        <w:rPr>
          <w:rFonts w:ascii="Times New Roman" w:eastAsia="Times New Roman" w:hAnsi="Times New Roman" w:cs="Times New Roman"/>
          <w:b/>
          <w:sz w:val="28"/>
          <w:szCs w:val="27"/>
          <w:lang w:eastAsia="uk-UA"/>
        </w:rPr>
        <w:t>Об'єкт дослідження</w:t>
      </w:r>
      <w:r w:rsidRPr="00F01ACB">
        <w:rPr>
          <w:rFonts w:ascii="Times New Roman" w:eastAsia="Times New Roman" w:hAnsi="Times New Roman" w:cs="Times New Roman"/>
          <w:sz w:val="28"/>
          <w:szCs w:val="27"/>
          <w:lang w:eastAsia="uk-UA"/>
        </w:rPr>
        <w:t xml:space="preserve"> − процес </w:t>
      </w:r>
      <w:r w:rsidRPr="00F01ACB">
        <w:rPr>
          <w:rFonts w:ascii="Times New Roman" w:eastAsia="Times New Roman" w:hAnsi="Times New Roman" w:cs="Times New Roman"/>
          <w:sz w:val="28"/>
          <w:szCs w:val="28"/>
          <w:lang w:eastAsia="uk-UA"/>
        </w:rPr>
        <w:t>вокально-хорової підготовки учнів мистецьких шкіл.</w:t>
      </w:r>
    </w:p>
    <w:p w:rsidR="002E00A0" w:rsidRPr="00F01ACB" w:rsidRDefault="002E00A0" w:rsidP="003A14B5">
      <w:pPr>
        <w:spacing w:after="0" w:line="360" w:lineRule="auto"/>
        <w:ind w:firstLine="567"/>
        <w:jc w:val="both"/>
        <w:rPr>
          <w:rFonts w:ascii="Times New Roman" w:hAnsi="Times New Roman" w:cs="Times New Roman"/>
        </w:rPr>
      </w:pPr>
      <w:r w:rsidRPr="00F01ACB">
        <w:rPr>
          <w:rFonts w:ascii="Times New Roman" w:eastAsia="Times New Roman" w:hAnsi="Times New Roman" w:cs="Times New Roman"/>
          <w:b/>
          <w:sz w:val="28"/>
          <w:szCs w:val="27"/>
          <w:lang w:eastAsia="uk-UA"/>
        </w:rPr>
        <w:t>Предмет дослідження</w:t>
      </w:r>
      <w:r w:rsidRPr="00F01ACB">
        <w:rPr>
          <w:rFonts w:ascii="Times New Roman" w:eastAsia="Times New Roman" w:hAnsi="Times New Roman" w:cs="Times New Roman"/>
          <w:sz w:val="28"/>
          <w:szCs w:val="27"/>
          <w:lang w:eastAsia="uk-UA"/>
        </w:rPr>
        <w:t xml:space="preserve"> − </w:t>
      </w:r>
      <w:hyperlink r:id="rId10" w:tgtFrame="Процес">
        <w:r w:rsidRPr="00F01ACB">
          <w:rPr>
            <w:rStyle w:val="-"/>
            <w:rFonts w:ascii="Times New Roman" w:eastAsia="Times New Roman" w:hAnsi="Times New Roman" w:cs="Times New Roman"/>
            <w:vanish/>
            <w:webHidden/>
            <w:color w:val="auto"/>
            <w:sz w:val="28"/>
            <w:szCs w:val="28"/>
            <w:lang w:eastAsia="uk-UA"/>
          </w:rPr>
          <w:t>процес</w:t>
        </w:r>
      </w:hyperlink>
      <w:r w:rsidRPr="00F01ACB">
        <w:rPr>
          <w:rFonts w:ascii="Times New Roman" w:eastAsia="Times New Roman" w:hAnsi="Times New Roman" w:cs="Times New Roman"/>
          <w:sz w:val="27"/>
          <w:szCs w:val="27"/>
          <w:lang w:eastAsia="uk-UA"/>
        </w:rPr>
        <w:t xml:space="preserve"> </w:t>
      </w:r>
      <w:r w:rsidRPr="00F01ACB">
        <w:rPr>
          <w:rFonts w:ascii="Times New Roman" w:hAnsi="Times New Roman" w:cs="Times New Roman"/>
          <w:sz w:val="28"/>
          <w:szCs w:val="28"/>
        </w:rPr>
        <w:t>формування інтересу</w:t>
      </w:r>
      <w:r w:rsidR="00AB16C2" w:rsidRPr="00F01ACB">
        <w:rPr>
          <w:rFonts w:ascii="Times New Roman" w:hAnsi="Times New Roman" w:cs="Times New Roman"/>
          <w:sz w:val="28"/>
          <w:szCs w:val="28"/>
        </w:rPr>
        <w:t xml:space="preserve"> до вокально-хорової діяльності </w:t>
      </w:r>
      <w:r w:rsidRPr="00F01ACB">
        <w:rPr>
          <w:rFonts w:ascii="Times New Roman" w:hAnsi="Times New Roman" w:cs="Times New Roman"/>
          <w:sz w:val="28"/>
          <w:szCs w:val="28"/>
        </w:rPr>
        <w:t>учнів мистецьких шкіл</w:t>
      </w:r>
      <w:r w:rsidRPr="00F01ACB">
        <w:rPr>
          <w:rFonts w:ascii="Times New Roman" w:hAnsi="Times New Roman" w:cs="Times New Roman"/>
          <w:sz w:val="28"/>
          <w:szCs w:val="28"/>
          <w:lang w:val="ru-RU"/>
        </w:rPr>
        <w:t>.</w:t>
      </w:r>
    </w:p>
    <w:p w:rsidR="002E00A0" w:rsidRPr="00F01ACB" w:rsidRDefault="002E00A0" w:rsidP="003A14B5">
      <w:pPr>
        <w:spacing w:after="0" w:line="360" w:lineRule="auto"/>
        <w:ind w:firstLine="567"/>
        <w:jc w:val="both"/>
        <w:rPr>
          <w:rFonts w:ascii="Times New Roman" w:hAnsi="Times New Roman" w:cs="Times New Roman"/>
        </w:rPr>
      </w:pPr>
      <w:r w:rsidRPr="00F01ACB">
        <w:rPr>
          <w:rFonts w:ascii="Times New Roman" w:hAnsi="Times New Roman" w:cs="Times New Roman"/>
          <w:b/>
          <w:bCs/>
          <w:sz w:val="28"/>
          <w:szCs w:val="24"/>
        </w:rPr>
        <w:t>Мета дослідження</w:t>
      </w:r>
      <w:r w:rsidRPr="00F01ACB">
        <w:rPr>
          <w:rFonts w:ascii="Times New Roman" w:hAnsi="Times New Roman" w:cs="Times New Roman"/>
          <w:sz w:val="28"/>
          <w:szCs w:val="24"/>
        </w:rPr>
        <w:t xml:space="preserve"> – теоретичне обґрунтування та визначення педагогічних умов формування інтересу до </w:t>
      </w:r>
      <w:r w:rsidRPr="00F01ACB">
        <w:rPr>
          <w:rFonts w:ascii="Times New Roman" w:hAnsi="Times New Roman" w:cs="Times New Roman"/>
          <w:sz w:val="28"/>
          <w:szCs w:val="28"/>
        </w:rPr>
        <w:t xml:space="preserve">вокально-хорової діяльності учнів мистецьких шкіл. </w:t>
      </w:r>
    </w:p>
    <w:p w:rsidR="002E00A0" w:rsidRPr="00F01ACB" w:rsidRDefault="002E00A0" w:rsidP="003A14B5">
      <w:pPr>
        <w:widowControl w:val="0"/>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Відповідно до мети дослідження, були встановлені такі </w:t>
      </w:r>
      <w:r w:rsidRPr="00F01ACB">
        <w:rPr>
          <w:rFonts w:ascii="Times New Roman" w:hAnsi="Times New Roman" w:cs="Times New Roman"/>
          <w:b/>
          <w:sz w:val="28"/>
          <w:szCs w:val="28"/>
        </w:rPr>
        <w:t>завдання</w:t>
      </w:r>
      <w:r w:rsidRPr="00F01ACB">
        <w:rPr>
          <w:rFonts w:ascii="Times New Roman" w:hAnsi="Times New Roman" w:cs="Times New Roman"/>
          <w:sz w:val="28"/>
          <w:szCs w:val="28"/>
        </w:rPr>
        <w:t>:</w:t>
      </w:r>
    </w:p>
    <w:p w:rsidR="002E00A0" w:rsidRPr="00F01ACB" w:rsidRDefault="002E00A0" w:rsidP="003A14B5">
      <w:pPr>
        <w:pStyle w:val="a3"/>
        <w:widowControl w:val="0"/>
        <w:numPr>
          <w:ilvl w:val="0"/>
          <w:numId w:val="17"/>
        </w:numPr>
        <w:spacing w:after="0" w:line="360" w:lineRule="auto"/>
        <w:ind w:left="851" w:hanging="284"/>
        <w:jc w:val="both"/>
        <w:rPr>
          <w:rFonts w:ascii="Times New Roman" w:hAnsi="Times New Roman" w:cs="Times New Roman"/>
        </w:rPr>
      </w:pPr>
      <w:proofErr w:type="gramStart"/>
      <w:r w:rsidRPr="00F01ACB">
        <w:rPr>
          <w:rFonts w:ascii="Times New Roman" w:eastAsia="Times New Roman" w:hAnsi="Times New Roman" w:cs="Times New Roman"/>
          <w:sz w:val="28"/>
          <w:szCs w:val="28"/>
          <w:lang w:val="ru-RU" w:eastAsia="uk-UA"/>
        </w:rPr>
        <w:t>на</w:t>
      </w:r>
      <w:proofErr w:type="gramEnd"/>
      <w:r w:rsidRPr="00F01ACB">
        <w:rPr>
          <w:rFonts w:ascii="Times New Roman" w:eastAsia="Times New Roman" w:hAnsi="Times New Roman" w:cs="Times New Roman"/>
          <w:sz w:val="28"/>
          <w:szCs w:val="28"/>
          <w:lang w:val="ru-RU" w:eastAsia="uk-UA"/>
        </w:rPr>
        <w:t xml:space="preserve"> основі аналізу психолого-педагогічної літератури </w:t>
      </w:r>
      <w:r w:rsidR="00520D0A" w:rsidRPr="00F01ACB">
        <w:rPr>
          <w:rFonts w:ascii="Times New Roman" w:eastAsia="Times New Roman" w:hAnsi="Times New Roman" w:cs="Times New Roman"/>
          <w:sz w:val="28"/>
          <w:szCs w:val="28"/>
          <w:lang w:val="ru-RU" w:eastAsia="uk-UA"/>
        </w:rPr>
        <w:t>визначи</w:t>
      </w:r>
      <w:r w:rsidRPr="00F01ACB">
        <w:rPr>
          <w:rFonts w:ascii="Times New Roman" w:eastAsia="Times New Roman" w:hAnsi="Times New Roman" w:cs="Times New Roman"/>
          <w:sz w:val="28"/>
          <w:szCs w:val="28"/>
          <w:lang w:val="ru-RU" w:eastAsia="uk-UA"/>
        </w:rPr>
        <w:t>ти поняття «інтерес»;</w:t>
      </w:r>
    </w:p>
    <w:p w:rsidR="000D2544" w:rsidRPr="00F01ACB" w:rsidRDefault="002E00A0" w:rsidP="000D2544">
      <w:pPr>
        <w:pStyle w:val="a3"/>
        <w:widowControl w:val="0"/>
        <w:numPr>
          <w:ilvl w:val="0"/>
          <w:numId w:val="17"/>
        </w:numPr>
        <w:spacing w:after="0" w:line="360" w:lineRule="auto"/>
        <w:ind w:left="851" w:hanging="284"/>
        <w:jc w:val="both"/>
        <w:rPr>
          <w:rFonts w:ascii="Times New Roman" w:hAnsi="Times New Roman" w:cs="Times New Roman"/>
        </w:rPr>
      </w:pPr>
      <w:r w:rsidRPr="00F01ACB">
        <w:rPr>
          <w:rFonts w:ascii="Times New Roman" w:eastAsia="Times New Roman" w:hAnsi="Times New Roman" w:cs="Times New Roman"/>
          <w:sz w:val="28"/>
          <w:szCs w:val="28"/>
          <w:lang w:eastAsia="uk-UA"/>
        </w:rPr>
        <w:t>дослідити специфіку</w:t>
      </w:r>
      <w:r w:rsidR="00755DCF" w:rsidRPr="00F01ACB">
        <w:rPr>
          <w:rFonts w:ascii="Times New Roman" w:eastAsia="Times New Roman" w:hAnsi="Times New Roman" w:cs="Times New Roman"/>
          <w:sz w:val="28"/>
          <w:szCs w:val="28"/>
          <w:lang w:eastAsia="uk-UA"/>
        </w:rPr>
        <w:t xml:space="preserve"> розвитку</w:t>
      </w:r>
      <w:r w:rsidRPr="00F01ACB">
        <w:rPr>
          <w:rFonts w:ascii="Times New Roman" w:eastAsia="Times New Roman" w:hAnsi="Times New Roman" w:cs="Times New Roman"/>
          <w:sz w:val="28"/>
          <w:szCs w:val="28"/>
          <w:lang w:eastAsia="uk-UA"/>
        </w:rPr>
        <w:t xml:space="preserve"> інтересу з урахуванням вікових особливостей школярів молодшого і підліткового віку;</w:t>
      </w:r>
    </w:p>
    <w:p w:rsidR="002E00A0" w:rsidRPr="00F01ACB" w:rsidRDefault="000D2544" w:rsidP="000D2544">
      <w:pPr>
        <w:pStyle w:val="a3"/>
        <w:widowControl w:val="0"/>
        <w:numPr>
          <w:ilvl w:val="0"/>
          <w:numId w:val="17"/>
        </w:numPr>
        <w:spacing w:after="0" w:line="360" w:lineRule="auto"/>
        <w:ind w:left="851" w:hanging="284"/>
        <w:jc w:val="both"/>
        <w:rPr>
          <w:rFonts w:ascii="Times New Roman" w:hAnsi="Times New Roman" w:cs="Times New Roman"/>
        </w:rPr>
      </w:pPr>
      <w:r w:rsidRPr="00F01ACB">
        <w:rPr>
          <w:rFonts w:ascii="Times New Roman" w:eastAsia="Times New Roman" w:hAnsi="Times New Roman" w:cs="Times New Roman"/>
          <w:sz w:val="28"/>
          <w:szCs w:val="28"/>
          <w:lang w:eastAsia="uk-UA"/>
        </w:rPr>
        <w:t>визначити зміст та структурні компоненти (сутність поняття) «вокально-хорова діяльність»;</w:t>
      </w:r>
    </w:p>
    <w:p w:rsidR="002E00A0" w:rsidRPr="00F01ACB" w:rsidRDefault="00BC11E1" w:rsidP="003A14B5">
      <w:pPr>
        <w:pStyle w:val="a3"/>
        <w:widowControl w:val="0"/>
        <w:numPr>
          <w:ilvl w:val="0"/>
          <w:numId w:val="17"/>
        </w:numPr>
        <w:spacing w:after="0" w:line="360" w:lineRule="auto"/>
        <w:ind w:left="851" w:hanging="284"/>
        <w:jc w:val="both"/>
        <w:rPr>
          <w:rFonts w:ascii="Times New Roman" w:hAnsi="Times New Roman" w:cs="Times New Roman"/>
        </w:rPr>
      </w:pPr>
      <w:r w:rsidRPr="00F01ACB">
        <w:rPr>
          <w:rFonts w:ascii="Times New Roman" w:eastAsia="Times New Roman" w:hAnsi="Times New Roman" w:cs="Times New Roman"/>
          <w:sz w:val="28"/>
          <w:szCs w:val="28"/>
          <w:lang w:eastAsia="uk-UA"/>
        </w:rPr>
        <w:t xml:space="preserve">визначення педагогічних умов </w:t>
      </w:r>
      <w:r w:rsidR="002E00A0" w:rsidRPr="00F01ACB">
        <w:rPr>
          <w:rFonts w:ascii="Times New Roman" w:eastAsia="Times New Roman" w:hAnsi="Times New Roman" w:cs="Times New Roman"/>
          <w:sz w:val="28"/>
          <w:szCs w:val="24"/>
          <w:lang w:eastAsia="uk-UA"/>
        </w:rPr>
        <w:t xml:space="preserve">формування  інтересу до </w:t>
      </w:r>
      <w:r w:rsidR="002E00A0" w:rsidRPr="00F01ACB">
        <w:rPr>
          <w:rFonts w:ascii="Times New Roman" w:eastAsia="Times New Roman" w:hAnsi="Times New Roman" w:cs="Times New Roman"/>
          <w:sz w:val="28"/>
          <w:szCs w:val="28"/>
          <w:lang w:eastAsia="uk-UA"/>
        </w:rPr>
        <w:t>вокально-хорової діяльності учнів мистецьких шкіл.</w:t>
      </w:r>
    </w:p>
    <w:p w:rsidR="006C3E6C" w:rsidRPr="00F01ACB" w:rsidRDefault="002E00A0" w:rsidP="003A14B5">
      <w:pPr>
        <w:spacing w:after="0" w:line="360" w:lineRule="auto"/>
        <w:ind w:firstLine="567"/>
        <w:jc w:val="both"/>
        <w:rPr>
          <w:rFonts w:ascii="Times New Roman" w:eastAsia="Times New Roman" w:hAnsi="Times New Roman" w:cs="Times New Roman"/>
          <w:sz w:val="28"/>
          <w:szCs w:val="28"/>
          <w:lang w:eastAsia="uk-UA"/>
        </w:rPr>
      </w:pPr>
      <w:r w:rsidRPr="00F01ACB">
        <w:rPr>
          <w:rFonts w:ascii="Times New Roman" w:eastAsia="Times New Roman" w:hAnsi="Times New Roman" w:cs="Times New Roman"/>
          <w:b/>
          <w:sz w:val="28"/>
          <w:szCs w:val="28"/>
          <w:lang w:eastAsia="uk-UA"/>
        </w:rPr>
        <w:lastRenderedPageBreak/>
        <w:t>М</w:t>
      </w:r>
      <w:r w:rsidR="00200A5A" w:rsidRPr="00F01ACB">
        <w:rPr>
          <w:rFonts w:ascii="Times New Roman" w:eastAsia="Times New Roman" w:hAnsi="Times New Roman" w:cs="Times New Roman"/>
          <w:b/>
          <w:sz w:val="28"/>
          <w:szCs w:val="28"/>
          <w:lang w:eastAsia="uk-UA"/>
        </w:rPr>
        <w:t>етоди дослідження</w:t>
      </w:r>
      <w:r w:rsidR="00FD1CB4" w:rsidRPr="00F01ACB">
        <w:rPr>
          <w:rFonts w:ascii="Times New Roman" w:eastAsia="Times New Roman" w:hAnsi="Times New Roman" w:cs="Times New Roman"/>
          <w:b/>
          <w:sz w:val="28"/>
          <w:szCs w:val="28"/>
          <w:lang w:eastAsia="uk-UA"/>
        </w:rPr>
        <w:t>:</w:t>
      </w:r>
      <w:r w:rsidR="00FD1CB4" w:rsidRPr="00F01ACB">
        <w:rPr>
          <w:rFonts w:ascii="Times New Roman" w:eastAsia="Times New Roman" w:hAnsi="Times New Roman" w:cs="Times New Roman"/>
          <w:sz w:val="28"/>
          <w:szCs w:val="28"/>
          <w:lang w:eastAsia="uk-UA"/>
        </w:rPr>
        <w:t xml:space="preserve"> теоретичний аналіз </w:t>
      </w:r>
      <w:r w:rsidR="006C3E6C" w:rsidRPr="00F01ACB">
        <w:rPr>
          <w:rFonts w:ascii="Times New Roman" w:eastAsia="Times New Roman" w:hAnsi="Times New Roman" w:cs="Times New Roman"/>
          <w:sz w:val="28"/>
          <w:szCs w:val="28"/>
          <w:lang w:eastAsia="uk-UA"/>
        </w:rPr>
        <w:t xml:space="preserve">педагогічної, психологічної та філософської </w:t>
      </w:r>
      <w:r w:rsidR="00FD1CB4" w:rsidRPr="00F01ACB">
        <w:rPr>
          <w:rFonts w:ascii="Times New Roman" w:eastAsia="Times New Roman" w:hAnsi="Times New Roman" w:cs="Times New Roman"/>
          <w:sz w:val="28"/>
          <w:szCs w:val="28"/>
          <w:lang w:eastAsia="uk-UA"/>
        </w:rPr>
        <w:t xml:space="preserve">літератури з проблеми; </w:t>
      </w:r>
      <w:r w:rsidR="006C3E6C" w:rsidRPr="00F01ACB">
        <w:rPr>
          <w:rFonts w:ascii="Times New Roman" w:eastAsia="Times New Roman" w:hAnsi="Times New Roman" w:cs="Times New Roman"/>
          <w:sz w:val="28"/>
          <w:szCs w:val="28"/>
          <w:lang w:eastAsia="uk-UA"/>
        </w:rPr>
        <w:t xml:space="preserve">педагогічне спостереження; педагогічний експеримент; анкетне опитування; індивідуальні та групові бесіди; </w:t>
      </w:r>
      <w:r w:rsidR="000D29D3" w:rsidRPr="00F01ACB">
        <w:rPr>
          <w:rFonts w:ascii="Times New Roman" w:hAnsi="Times New Roman" w:cs="Times New Roman"/>
          <w:sz w:val="28"/>
          <w:szCs w:val="28"/>
        </w:rPr>
        <w:t xml:space="preserve">інтерв’ю; </w:t>
      </w:r>
      <w:r w:rsidR="00A63039" w:rsidRPr="00F01ACB">
        <w:rPr>
          <w:rFonts w:ascii="Times New Roman" w:hAnsi="Times New Roman" w:cs="Times New Roman"/>
          <w:sz w:val="28"/>
          <w:szCs w:val="28"/>
        </w:rPr>
        <w:t>спостереження;</w:t>
      </w:r>
      <w:r w:rsidR="000D29D3" w:rsidRPr="00F01ACB">
        <w:rPr>
          <w:rFonts w:ascii="Times New Roman" w:hAnsi="Times New Roman" w:cs="Times New Roman"/>
          <w:sz w:val="28"/>
          <w:szCs w:val="28"/>
        </w:rPr>
        <w:t xml:space="preserve"> </w:t>
      </w:r>
      <w:r w:rsidR="006C3E6C" w:rsidRPr="00F01ACB">
        <w:rPr>
          <w:rFonts w:ascii="Times New Roman" w:eastAsia="Times New Roman" w:hAnsi="Times New Roman" w:cs="Times New Roman"/>
          <w:sz w:val="28"/>
          <w:szCs w:val="28"/>
          <w:lang w:eastAsia="uk-UA"/>
        </w:rPr>
        <w:t>математичне опрацювання експериментальних даних.</w:t>
      </w:r>
    </w:p>
    <w:p w:rsidR="00D75890" w:rsidRPr="00F01ACB" w:rsidRDefault="002E00A0" w:rsidP="003A14B5">
      <w:pPr>
        <w:spacing w:after="0" w:line="360" w:lineRule="auto"/>
        <w:ind w:firstLine="567"/>
        <w:jc w:val="both"/>
        <w:rPr>
          <w:rFonts w:ascii="Times New Roman" w:eastAsia="Times New Roman" w:hAnsi="Times New Roman" w:cs="Times New Roman"/>
          <w:sz w:val="28"/>
          <w:szCs w:val="28"/>
          <w:lang w:eastAsia="uk-UA"/>
        </w:rPr>
      </w:pPr>
      <w:r w:rsidRPr="00F01ACB">
        <w:rPr>
          <w:rFonts w:ascii="Times New Roman" w:eastAsia="Times New Roman" w:hAnsi="Times New Roman" w:cs="Times New Roman"/>
          <w:b/>
          <w:sz w:val="28"/>
          <w:szCs w:val="28"/>
          <w:lang w:eastAsia="uk-UA"/>
        </w:rPr>
        <w:t>Е</w:t>
      </w:r>
      <w:r w:rsidR="00B43EC9" w:rsidRPr="00F01ACB">
        <w:rPr>
          <w:rFonts w:ascii="Times New Roman" w:eastAsia="Times New Roman" w:hAnsi="Times New Roman" w:cs="Times New Roman"/>
          <w:b/>
          <w:sz w:val="28"/>
          <w:szCs w:val="28"/>
          <w:lang w:eastAsia="uk-UA"/>
        </w:rPr>
        <w:t>кспериментальною базою дослідження були</w:t>
      </w:r>
      <w:r w:rsidRPr="00F01ACB">
        <w:rPr>
          <w:rFonts w:ascii="Times New Roman" w:eastAsia="Times New Roman" w:hAnsi="Times New Roman" w:cs="Times New Roman"/>
          <w:sz w:val="28"/>
          <w:szCs w:val="28"/>
          <w:lang w:eastAsia="uk-UA"/>
        </w:rPr>
        <w:t xml:space="preserve"> </w:t>
      </w:r>
      <w:r w:rsidR="006C3E6C" w:rsidRPr="00F01ACB">
        <w:rPr>
          <w:rFonts w:ascii="Times New Roman" w:eastAsia="Times New Roman" w:hAnsi="Times New Roman" w:cs="Times New Roman"/>
          <w:sz w:val="28"/>
          <w:szCs w:val="28"/>
          <w:lang w:eastAsia="uk-UA"/>
        </w:rPr>
        <w:t>хорові колективи</w:t>
      </w:r>
      <w:r w:rsidR="00B24E94" w:rsidRPr="00F01ACB">
        <w:rPr>
          <w:rFonts w:ascii="Times New Roman" w:eastAsia="Times New Roman" w:hAnsi="Times New Roman" w:cs="Times New Roman"/>
          <w:sz w:val="28"/>
          <w:szCs w:val="28"/>
          <w:lang w:eastAsia="uk-UA"/>
        </w:rPr>
        <w:t xml:space="preserve"> – молодший хор «Промінець», старший зразковий </w:t>
      </w:r>
      <w:r w:rsidR="00A42187" w:rsidRPr="00F01ACB">
        <w:rPr>
          <w:rFonts w:ascii="Times New Roman" w:eastAsia="Times New Roman" w:hAnsi="Times New Roman" w:cs="Times New Roman"/>
          <w:sz w:val="28"/>
          <w:szCs w:val="28"/>
          <w:lang w:eastAsia="uk-UA"/>
        </w:rPr>
        <w:t>хор «Сяйво»</w:t>
      </w:r>
      <w:r w:rsidR="00B24E94" w:rsidRPr="00F01ACB">
        <w:rPr>
          <w:rFonts w:ascii="Times New Roman" w:eastAsia="Times New Roman" w:hAnsi="Times New Roman" w:cs="Times New Roman"/>
          <w:sz w:val="28"/>
          <w:szCs w:val="28"/>
          <w:lang w:eastAsia="uk-UA"/>
        </w:rPr>
        <w:t xml:space="preserve"> </w:t>
      </w:r>
      <w:r w:rsidRPr="00F01ACB">
        <w:rPr>
          <w:rFonts w:ascii="Times New Roman" w:eastAsia="Times New Roman" w:hAnsi="Times New Roman" w:cs="Times New Roman"/>
          <w:sz w:val="28"/>
          <w:szCs w:val="28"/>
          <w:lang w:eastAsia="uk-UA"/>
        </w:rPr>
        <w:t>Ніжинськ</w:t>
      </w:r>
      <w:r w:rsidR="00B24E94" w:rsidRPr="00F01ACB">
        <w:rPr>
          <w:rFonts w:ascii="Times New Roman" w:eastAsia="Times New Roman" w:hAnsi="Times New Roman" w:cs="Times New Roman"/>
          <w:sz w:val="28"/>
          <w:szCs w:val="28"/>
          <w:lang w:eastAsia="uk-UA"/>
        </w:rPr>
        <w:t>ої</w:t>
      </w:r>
      <w:r w:rsidRPr="00F01ACB">
        <w:rPr>
          <w:rFonts w:ascii="Times New Roman" w:eastAsia="Times New Roman" w:hAnsi="Times New Roman" w:cs="Times New Roman"/>
          <w:sz w:val="28"/>
          <w:szCs w:val="28"/>
          <w:lang w:eastAsia="uk-UA"/>
        </w:rPr>
        <w:t xml:space="preserve"> дитяч</w:t>
      </w:r>
      <w:r w:rsidR="00B24E94" w:rsidRPr="00F01ACB">
        <w:rPr>
          <w:rFonts w:ascii="Times New Roman" w:eastAsia="Times New Roman" w:hAnsi="Times New Roman" w:cs="Times New Roman"/>
          <w:sz w:val="28"/>
          <w:szCs w:val="28"/>
          <w:lang w:eastAsia="uk-UA"/>
        </w:rPr>
        <w:t xml:space="preserve">ої </w:t>
      </w:r>
      <w:r w:rsidRPr="00F01ACB">
        <w:rPr>
          <w:rFonts w:ascii="Times New Roman" w:eastAsia="Times New Roman" w:hAnsi="Times New Roman" w:cs="Times New Roman"/>
          <w:sz w:val="28"/>
          <w:szCs w:val="28"/>
          <w:lang w:eastAsia="uk-UA"/>
        </w:rPr>
        <w:t>музичн</w:t>
      </w:r>
      <w:r w:rsidR="00B24E94" w:rsidRPr="00F01ACB">
        <w:rPr>
          <w:rFonts w:ascii="Times New Roman" w:eastAsia="Times New Roman" w:hAnsi="Times New Roman" w:cs="Times New Roman"/>
          <w:sz w:val="28"/>
          <w:szCs w:val="28"/>
          <w:lang w:eastAsia="uk-UA"/>
        </w:rPr>
        <w:t>ої</w:t>
      </w:r>
      <w:r w:rsidRPr="00F01ACB">
        <w:rPr>
          <w:rFonts w:ascii="Times New Roman" w:eastAsia="Times New Roman" w:hAnsi="Times New Roman" w:cs="Times New Roman"/>
          <w:sz w:val="28"/>
          <w:szCs w:val="28"/>
          <w:lang w:eastAsia="uk-UA"/>
        </w:rPr>
        <w:t xml:space="preserve"> школ</w:t>
      </w:r>
      <w:r w:rsidR="00B24E94" w:rsidRPr="00F01ACB">
        <w:rPr>
          <w:rFonts w:ascii="Times New Roman" w:eastAsia="Times New Roman" w:hAnsi="Times New Roman" w:cs="Times New Roman"/>
          <w:sz w:val="28"/>
          <w:szCs w:val="28"/>
          <w:lang w:eastAsia="uk-UA"/>
        </w:rPr>
        <w:t xml:space="preserve">и та молодший хор «Соняшник», старший хор «Лілея» </w:t>
      </w:r>
      <w:r w:rsidR="00A42187" w:rsidRPr="00F01ACB">
        <w:rPr>
          <w:rFonts w:ascii="Times New Roman" w:eastAsia="Times New Roman" w:hAnsi="Times New Roman" w:cs="Times New Roman"/>
          <w:sz w:val="28"/>
          <w:szCs w:val="28"/>
          <w:lang w:eastAsia="uk-UA"/>
        </w:rPr>
        <w:t xml:space="preserve">Ніжинської </w:t>
      </w:r>
      <w:r w:rsidR="00A42187" w:rsidRPr="00F01ACB">
        <w:rPr>
          <w:rFonts w:ascii="Times New Roman" w:hAnsi="Times New Roman" w:cs="Times New Roman"/>
          <w:sz w:val="28"/>
          <w:szCs w:val="28"/>
        </w:rPr>
        <w:t xml:space="preserve">мистецької школи при КВНЗ «Ніжинський коледж культури </w:t>
      </w:r>
      <w:r w:rsidR="00340F1D" w:rsidRPr="00F01ACB">
        <w:rPr>
          <w:rFonts w:ascii="Times New Roman" w:hAnsi="Times New Roman" w:cs="Times New Roman"/>
          <w:sz w:val="28"/>
          <w:szCs w:val="28"/>
        </w:rPr>
        <w:t xml:space="preserve">і мистецтв </w:t>
      </w:r>
      <w:r w:rsidR="00A42187" w:rsidRPr="00F01ACB">
        <w:rPr>
          <w:rFonts w:ascii="Times New Roman" w:hAnsi="Times New Roman" w:cs="Times New Roman"/>
          <w:sz w:val="28"/>
          <w:szCs w:val="28"/>
        </w:rPr>
        <w:t>імені Марії Заньковецької» Чернігівської обласної ради.</w:t>
      </w:r>
    </w:p>
    <w:p w:rsidR="00124810" w:rsidRPr="00F01ACB" w:rsidRDefault="002E00A0" w:rsidP="003A14B5">
      <w:pPr>
        <w:spacing w:after="0" w:line="360" w:lineRule="auto"/>
        <w:ind w:firstLine="567"/>
        <w:jc w:val="both"/>
        <w:rPr>
          <w:rFonts w:ascii="Times New Roman" w:eastAsia="Times New Roman" w:hAnsi="Times New Roman" w:cs="Times New Roman"/>
          <w:sz w:val="28"/>
          <w:szCs w:val="28"/>
          <w:lang w:eastAsia="uk-UA"/>
        </w:rPr>
      </w:pPr>
      <w:r w:rsidRPr="00F01ACB">
        <w:rPr>
          <w:rFonts w:ascii="Times New Roman" w:eastAsia="Times New Roman" w:hAnsi="Times New Roman" w:cs="Times New Roman"/>
          <w:b/>
          <w:sz w:val="28"/>
          <w:szCs w:val="28"/>
          <w:lang w:eastAsia="uk-UA"/>
        </w:rPr>
        <w:t>Н</w:t>
      </w:r>
      <w:r w:rsidR="00200A5A" w:rsidRPr="00F01ACB">
        <w:rPr>
          <w:rFonts w:ascii="Times New Roman" w:eastAsia="Times New Roman" w:hAnsi="Times New Roman" w:cs="Times New Roman"/>
          <w:b/>
          <w:sz w:val="28"/>
          <w:szCs w:val="28"/>
          <w:lang w:eastAsia="uk-UA"/>
        </w:rPr>
        <w:t>аукова новизна</w:t>
      </w:r>
      <w:r w:rsidR="00200A5A" w:rsidRPr="00F01ACB">
        <w:rPr>
          <w:rFonts w:ascii="Times New Roman" w:eastAsia="Times New Roman" w:hAnsi="Times New Roman" w:cs="Times New Roman"/>
          <w:sz w:val="28"/>
          <w:szCs w:val="28"/>
          <w:lang w:eastAsia="uk-UA"/>
        </w:rPr>
        <w:t xml:space="preserve"> </w:t>
      </w:r>
      <w:r w:rsidR="00755DCF" w:rsidRPr="00F01ACB">
        <w:rPr>
          <w:rFonts w:ascii="Times New Roman" w:eastAsia="Times New Roman" w:hAnsi="Times New Roman" w:cs="Times New Roman"/>
          <w:sz w:val="28"/>
          <w:szCs w:val="28"/>
          <w:lang w:eastAsia="uk-UA"/>
        </w:rPr>
        <w:t>полягає в теоретичному узагальненні поняття «інтерес»</w:t>
      </w:r>
      <w:r w:rsidRPr="00F01ACB">
        <w:rPr>
          <w:rFonts w:ascii="Times New Roman" w:eastAsia="Times New Roman" w:hAnsi="Times New Roman" w:cs="Times New Roman"/>
          <w:sz w:val="28"/>
          <w:szCs w:val="28"/>
          <w:lang w:eastAsia="uk-UA"/>
        </w:rPr>
        <w:t>,</w:t>
      </w:r>
      <w:r w:rsidR="00755DCF" w:rsidRPr="00F01ACB">
        <w:rPr>
          <w:rFonts w:ascii="Times New Roman" w:eastAsia="Times New Roman" w:hAnsi="Times New Roman" w:cs="Times New Roman"/>
          <w:sz w:val="28"/>
          <w:szCs w:val="28"/>
          <w:lang w:eastAsia="uk-UA"/>
        </w:rPr>
        <w:t xml:space="preserve"> визначенні структурних компонентів вокально-хорової діяльності, виявленні специфіки інтересу з урахуванням вікових особливостей школярів різних вікових груп</w:t>
      </w:r>
      <w:r w:rsidRPr="00F01ACB">
        <w:rPr>
          <w:rFonts w:ascii="Times New Roman" w:eastAsia="Times New Roman" w:hAnsi="Times New Roman" w:cs="Times New Roman"/>
          <w:sz w:val="28"/>
          <w:szCs w:val="28"/>
          <w:lang w:eastAsia="uk-UA"/>
        </w:rPr>
        <w:t>,</w:t>
      </w:r>
      <w:r w:rsidR="00091FF8" w:rsidRPr="00F01ACB">
        <w:rPr>
          <w:rFonts w:ascii="Times New Roman" w:eastAsia="Times New Roman" w:hAnsi="Times New Roman" w:cs="Times New Roman"/>
          <w:sz w:val="28"/>
          <w:szCs w:val="28"/>
          <w:lang w:eastAsia="uk-UA"/>
        </w:rPr>
        <w:t xml:space="preserve"> </w:t>
      </w:r>
      <w:r w:rsidR="00755DCF" w:rsidRPr="00F01ACB">
        <w:rPr>
          <w:rFonts w:ascii="Times New Roman" w:eastAsia="Times New Roman" w:hAnsi="Times New Roman" w:cs="Times New Roman"/>
          <w:sz w:val="28"/>
          <w:szCs w:val="28"/>
          <w:lang w:eastAsia="uk-UA"/>
        </w:rPr>
        <w:t>обґрунтування педагогічних умов формування даного феномену</w:t>
      </w:r>
      <w:r w:rsidR="00124810" w:rsidRPr="00F01ACB">
        <w:rPr>
          <w:rFonts w:ascii="Times New Roman" w:eastAsia="Times New Roman" w:hAnsi="Times New Roman" w:cs="Times New Roman"/>
          <w:sz w:val="28"/>
          <w:szCs w:val="28"/>
          <w:lang w:eastAsia="uk-UA"/>
        </w:rPr>
        <w:t>.</w:t>
      </w:r>
    </w:p>
    <w:p w:rsidR="001D27E8" w:rsidRPr="00F01ACB" w:rsidRDefault="002E00A0" w:rsidP="003A14B5">
      <w:pPr>
        <w:spacing w:after="0" w:line="360" w:lineRule="auto"/>
        <w:ind w:firstLine="567"/>
        <w:jc w:val="both"/>
        <w:rPr>
          <w:rFonts w:ascii="Times New Roman" w:eastAsia="Times New Roman" w:hAnsi="Times New Roman" w:cs="Times New Roman"/>
          <w:sz w:val="28"/>
          <w:szCs w:val="28"/>
          <w:lang w:eastAsia="uk-UA"/>
        </w:rPr>
      </w:pPr>
      <w:r w:rsidRPr="00F01ACB">
        <w:rPr>
          <w:rFonts w:ascii="Times New Roman" w:eastAsia="Times New Roman" w:hAnsi="Times New Roman" w:cs="Times New Roman"/>
          <w:b/>
          <w:sz w:val="28"/>
          <w:szCs w:val="28"/>
          <w:lang w:eastAsia="uk-UA"/>
        </w:rPr>
        <w:t>П</w:t>
      </w:r>
      <w:r w:rsidR="005216CB" w:rsidRPr="00F01ACB">
        <w:rPr>
          <w:rFonts w:ascii="Times New Roman" w:eastAsia="Times New Roman" w:hAnsi="Times New Roman" w:cs="Times New Roman"/>
          <w:b/>
          <w:sz w:val="28"/>
          <w:szCs w:val="28"/>
          <w:lang w:eastAsia="uk-UA"/>
        </w:rPr>
        <w:t>рактичне значення</w:t>
      </w:r>
      <w:r w:rsidR="005216CB" w:rsidRPr="00F01ACB">
        <w:rPr>
          <w:rFonts w:ascii="Times New Roman" w:eastAsia="Times New Roman" w:hAnsi="Times New Roman" w:cs="Times New Roman"/>
          <w:sz w:val="28"/>
          <w:szCs w:val="28"/>
          <w:lang w:eastAsia="uk-UA"/>
        </w:rPr>
        <w:t xml:space="preserve"> </w:t>
      </w:r>
      <w:r w:rsidR="00E94405" w:rsidRPr="00F01ACB">
        <w:rPr>
          <w:rFonts w:ascii="Times New Roman" w:eastAsia="Times New Roman" w:hAnsi="Times New Roman" w:cs="Times New Roman"/>
          <w:sz w:val="28"/>
          <w:szCs w:val="28"/>
          <w:lang w:eastAsia="uk-UA"/>
        </w:rPr>
        <w:t>полягає у тому,</w:t>
      </w:r>
      <w:r w:rsidR="00D75890" w:rsidRPr="00F01ACB">
        <w:rPr>
          <w:rFonts w:ascii="Times New Roman" w:eastAsia="Times New Roman" w:hAnsi="Times New Roman" w:cs="Times New Roman"/>
          <w:sz w:val="28"/>
          <w:szCs w:val="28"/>
          <w:lang w:eastAsia="uk-UA"/>
        </w:rPr>
        <w:t xml:space="preserve"> що</w:t>
      </w:r>
      <w:r w:rsidR="0097437F" w:rsidRPr="00F01ACB">
        <w:rPr>
          <w:rFonts w:ascii="Times New Roman" w:eastAsia="Times New Roman" w:hAnsi="Times New Roman" w:cs="Times New Roman"/>
          <w:sz w:val="28"/>
          <w:szCs w:val="28"/>
          <w:lang w:eastAsia="uk-UA"/>
        </w:rPr>
        <w:t xml:space="preserve"> висновки дослідження можуть бути використані для покращення системи мистецької освіти, </w:t>
      </w:r>
      <w:r w:rsidR="00ED3017" w:rsidRPr="00F01ACB">
        <w:rPr>
          <w:rFonts w:ascii="Times New Roman" w:eastAsia="Times New Roman" w:hAnsi="Times New Roman" w:cs="Times New Roman"/>
          <w:sz w:val="28"/>
          <w:szCs w:val="28"/>
          <w:lang w:eastAsia="uk-UA"/>
        </w:rPr>
        <w:t xml:space="preserve">можуть стати корисними для методистів і викладачів мистецьких шкіл у практичній роботі, у створенні публікацій та написанні наукових робіт; </w:t>
      </w:r>
      <w:r w:rsidR="0097437F" w:rsidRPr="00F01ACB">
        <w:rPr>
          <w:rFonts w:ascii="Times New Roman" w:eastAsia="Times New Roman" w:hAnsi="Times New Roman" w:cs="Times New Roman"/>
          <w:sz w:val="28"/>
          <w:szCs w:val="28"/>
          <w:lang w:eastAsia="uk-UA"/>
        </w:rPr>
        <w:t>використання поданої інформації можливе у підготовці до курсів хорового класу, хорознавства, хорової літератури, поста</w:t>
      </w:r>
      <w:r w:rsidR="00124810" w:rsidRPr="00F01ACB">
        <w:rPr>
          <w:rFonts w:ascii="Times New Roman" w:eastAsia="Times New Roman" w:hAnsi="Times New Roman" w:cs="Times New Roman"/>
          <w:sz w:val="28"/>
          <w:szCs w:val="28"/>
          <w:lang w:eastAsia="uk-UA"/>
        </w:rPr>
        <w:t>н</w:t>
      </w:r>
      <w:r w:rsidR="0097437F" w:rsidRPr="00F01ACB">
        <w:rPr>
          <w:rFonts w:ascii="Times New Roman" w:eastAsia="Times New Roman" w:hAnsi="Times New Roman" w:cs="Times New Roman"/>
          <w:sz w:val="28"/>
          <w:szCs w:val="28"/>
          <w:lang w:eastAsia="uk-UA"/>
        </w:rPr>
        <w:t>овки голосу, методики роботи з хором на мистецьки</w:t>
      </w:r>
      <w:r w:rsidR="00ED3017" w:rsidRPr="00F01ACB">
        <w:rPr>
          <w:rFonts w:ascii="Times New Roman" w:eastAsia="Times New Roman" w:hAnsi="Times New Roman" w:cs="Times New Roman"/>
          <w:sz w:val="28"/>
          <w:szCs w:val="28"/>
          <w:lang w:eastAsia="uk-UA"/>
        </w:rPr>
        <w:t>х факультетах та навчально-наукових інститутах.</w:t>
      </w:r>
    </w:p>
    <w:p w:rsidR="00094A3D" w:rsidRPr="00F01ACB" w:rsidRDefault="002E00A0" w:rsidP="003A14B5">
      <w:pPr>
        <w:spacing w:after="0" w:line="360" w:lineRule="auto"/>
        <w:ind w:firstLine="567"/>
        <w:jc w:val="both"/>
        <w:rPr>
          <w:rFonts w:ascii="Times New Roman" w:eastAsia="Times New Roman" w:hAnsi="Times New Roman" w:cs="Times New Roman"/>
          <w:sz w:val="28"/>
          <w:szCs w:val="28"/>
          <w:lang w:eastAsia="uk-UA"/>
        </w:rPr>
      </w:pPr>
      <w:r w:rsidRPr="00F01ACB">
        <w:rPr>
          <w:rFonts w:ascii="Times New Roman" w:eastAsia="Times New Roman" w:hAnsi="Times New Roman" w:cs="Times New Roman"/>
          <w:b/>
          <w:sz w:val="28"/>
          <w:szCs w:val="28"/>
          <w:lang w:eastAsia="uk-UA"/>
        </w:rPr>
        <w:t>А</w:t>
      </w:r>
      <w:r w:rsidR="005216CB" w:rsidRPr="00F01ACB">
        <w:rPr>
          <w:rFonts w:ascii="Times New Roman" w:eastAsia="Times New Roman" w:hAnsi="Times New Roman" w:cs="Times New Roman"/>
          <w:b/>
          <w:sz w:val="28"/>
          <w:szCs w:val="28"/>
          <w:lang w:eastAsia="uk-UA"/>
        </w:rPr>
        <w:t>пробація результатів</w:t>
      </w:r>
      <w:r w:rsidR="005216CB" w:rsidRPr="00F01ACB">
        <w:rPr>
          <w:rFonts w:ascii="Times New Roman" w:eastAsia="Times New Roman" w:hAnsi="Times New Roman" w:cs="Times New Roman"/>
          <w:sz w:val="28"/>
          <w:szCs w:val="28"/>
          <w:lang w:eastAsia="uk-UA"/>
        </w:rPr>
        <w:t xml:space="preserve"> </w:t>
      </w:r>
      <w:r w:rsidR="00E94405" w:rsidRPr="00F01ACB">
        <w:rPr>
          <w:rFonts w:ascii="Times New Roman" w:eastAsia="Times New Roman" w:hAnsi="Times New Roman" w:cs="Times New Roman"/>
          <w:sz w:val="28"/>
          <w:szCs w:val="28"/>
          <w:lang w:eastAsia="uk-UA"/>
        </w:rPr>
        <w:t>дослідження відбувалась за рахунок участі у наступних науково-практичних конференціях:</w:t>
      </w:r>
    </w:p>
    <w:p w:rsidR="00E94405" w:rsidRPr="00F01ACB" w:rsidRDefault="00FF2B51" w:rsidP="003A14B5">
      <w:pPr>
        <w:spacing w:after="0" w:line="360" w:lineRule="auto"/>
        <w:ind w:firstLine="567"/>
        <w:jc w:val="both"/>
        <w:rPr>
          <w:rFonts w:ascii="Times New Roman" w:eastAsia="Times New Roman" w:hAnsi="Times New Roman" w:cs="Times New Roman"/>
          <w:sz w:val="28"/>
          <w:szCs w:val="28"/>
          <w:lang w:eastAsia="uk-UA"/>
        </w:rPr>
      </w:pPr>
      <w:r w:rsidRPr="00F01ACB">
        <w:rPr>
          <w:rFonts w:ascii="Times New Roman" w:eastAsia="Times New Roman" w:hAnsi="Times New Roman" w:cs="Times New Roman"/>
          <w:sz w:val="28"/>
          <w:szCs w:val="28"/>
          <w:lang w:eastAsia="uk-UA"/>
        </w:rPr>
        <w:t>1.</w:t>
      </w:r>
      <w:r w:rsidR="000A6C6D" w:rsidRPr="00F01ACB">
        <w:rPr>
          <w:rFonts w:ascii="Times New Roman" w:hAnsi="Times New Roman" w:cs="Times New Roman"/>
          <w:sz w:val="28"/>
          <w:szCs w:val="28"/>
        </w:rPr>
        <w:t> </w:t>
      </w:r>
      <w:r w:rsidR="00A7721D" w:rsidRPr="00F01ACB">
        <w:rPr>
          <w:rFonts w:ascii="Times New Roman" w:hAnsi="Times New Roman" w:cs="Times New Roman"/>
          <w:sz w:val="28"/>
          <w:szCs w:val="28"/>
        </w:rPr>
        <w:t>Всеукраїнська студентська науково-практична конференція «Мистецька освіта очима молодого науковця» (м. Ніжин, НДУ імені М.</w:t>
      </w:r>
      <w:r w:rsidR="00A271EB" w:rsidRPr="00F01ACB">
        <w:rPr>
          <w:rFonts w:ascii="Times New Roman" w:hAnsi="Times New Roman" w:cs="Times New Roman"/>
          <w:sz w:val="28"/>
          <w:szCs w:val="28"/>
        </w:rPr>
        <w:t> </w:t>
      </w:r>
      <w:r w:rsidR="00A7721D" w:rsidRPr="00F01ACB">
        <w:rPr>
          <w:rFonts w:ascii="Times New Roman" w:hAnsi="Times New Roman" w:cs="Times New Roman"/>
          <w:sz w:val="28"/>
          <w:szCs w:val="28"/>
        </w:rPr>
        <w:t>Гоголя</w:t>
      </w:r>
      <w:r w:rsidR="002D5988" w:rsidRPr="00F01ACB">
        <w:rPr>
          <w:rFonts w:ascii="Times New Roman" w:hAnsi="Times New Roman" w:cs="Times New Roman"/>
          <w:sz w:val="28"/>
          <w:szCs w:val="28"/>
        </w:rPr>
        <w:t>, 27 </w:t>
      </w:r>
      <w:r w:rsidRPr="00F01ACB">
        <w:rPr>
          <w:rFonts w:ascii="Times New Roman" w:hAnsi="Times New Roman" w:cs="Times New Roman"/>
          <w:sz w:val="28"/>
          <w:szCs w:val="28"/>
        </w:rPr>
        <w:t>листопада 2018 року</w:t>
      </w:r>
      <w:r w:rsidR="00A7721D" w:rsidRPr="00F01ACB">
        <w:rPr>
          <w:rFonts w:ascii="Times New Roman" w:hAnsi="Times New Roman" w:cs="Times New Roman"/>
          <w:sz w:val="28"/>
          <w:szCs w:val="28"/>
        </w:rPr>
        <w:t>);</w:t>
      </w:r>
    </w:p>
    <w:p w:rsidR="00094A3D" w:rsidRPr="00F01ACB" w:rsidRDefault="00345924" w:rsidP="003A14B5">
      <w:pPr>
        <w:spacing w:after="0" w:line="360" w:lineRule="auto"/>
        <w:ind w:firstLine="567"/>
        <w:jc w:val="both"/>
        <w:rPr>
          <w:rFonts w:ascii="Times New Roman" w:hAnsi="Times New Roman" w:cs="Times New Roman"/>
          <w:sz w:val="28"/>
          <w:szCs w:val="28"/>
        </w:rPr>
      </w:pPr>
      <w:r w:rsidRPr="00F01ACB">
        <w:rPr>
          <w:rFonts w:ascii="Times New Roman" w:eastAsia="Times New Roman" w:hAnsi="Times New Roman" w:cs="Times New Roman"/>
          <w:sz w:val="28"/>
          <w:szCs w:val="28"/>
          <w:lang w:eastAsia="uk-UA"/>
        </w:rPr>
        <w:t>2.</w:t>
      </w:r>
      <w:r w:rsidRPr="00F01ACB">
        <w:rPr>
          <w:rFonts w:ascii="Times New Roman" w:eastAsia="Times New Roman" w:hAnsi="Times New Roman" w:cs="Times New Roman"/>
          <w:sz w:val="28"/>
          <w:szCs w:val="28"/>
          <w:lang w:val="en-US" w:eastAsia="uk-UA"/>
        </w:rPr>
        <w:t> </w:t>
      </w:r>
      <w:r w:rsidR="000A6C6D" w:rsidRPr="00F01ACB">
        <w:rPr>
          <w:rFonts w:ascii="Times New Roman" w:hAnsi="Times New Roman" w:cs="Times New Roman"/>
          <w:sz w:val="28"/>
          <w:szCs w:val="28"/>
        </w:rPr>
        <w:t>ІІІ</w:t>
      </w:r>
      <w:r w:rsidRPr="00F01ACB">
        <w:rPr>
          <w:rFonts w:ascii="Times New Roman" w:hAnsi="Times New Roman" w:cs="Times New Roman"/>
          <w:sz w:val="28"/>
          <w:szCs w:val="28"/>
          <w:lang w:val="en-US"/>
        </w:rPr>
        <w:t> </w:t>
      </w:r>
      <w:r w:rsidR="00FF2B51" w:rsidRPr="00F01ACB">
        <w:rPr>
          <w:rFonts w:ascii="Times New Roman" w:hAnsi="Times New Roman" w:cs="Times New Roman"/>
          <w:sz w:val="28"/>
          <w:szCs w:val="28"/>
        </w:rPr>
        <w:t>М</w:t>
      </w:r>
      <w:r w:rsidRPr="00F01ACB">
        <w:rPr>
          <w:rFonts w:ascii="Times New Roman" w:hAnsi="Times New Roman" w:cs="Times New Roman"/>
          <w:sz w:val="28"/>
          <w:szCs w:val="28"/>
        </w:rPr>
        <w:t xml:space="preserve">истецько-педагогічні читання пам’яті професора </w:t>
      </w:r>
      <w:r w:rsidR="00FF2B51" w:rsidRPr="00F01ACB">
        <w:rPr>
          <w:rFonts w:ascii="Times New Roman" w:hAnsi="Times New Roman" w:cs="Times New Roman"/>
          <w:sz w:val="28"/>
          <w:szCs w:val="28"/>
        </w:rPr>
        <w:t>О.</w:t>
      </w:r>
      <w:r w:rsidR="00A271EB" w:rsidRPr="00F01ACB">
        <w:rPr>
          <w:rFonts w:ascii="Times New Roman" w:hAnsi="Times New Roman" w:cs="Times New Roman"/>
          <w:sz w:val="28"/>
          <w:szCs w:val="28"/>
        </w:rPr>
        <w:t> Я. </w:t>
      </w:r>
      <w:r w:rsidR="00FF2B51" w:rsidRPr="00F01ACB">
        <w:rPr>
          <w:rFonts w:ascii="Times New Roman" w:hAnsi="Times New Roman" w:cs="Times New Roman"/>
          <w:sz w:val="28"/>
          <w:szCs w:val="28"/>
        </w:rPr>
        <w:t>Р</w:t>
      </w:r>
      <w:r w:rsidR="00A271EB" w:rsidRPr="00F01ACB">
        <w:rPr>
          <w:rFonts w:ascii="Times New Roman" w:hAnsi="Times New Roman" w:cs="Times New Roman"/>
          <w:sz w:val="28"/>
          <w:szCs w:val="28"/>
        </w:rPr>
        <w:t>остовського</w:t>
      </w:r>
      <w:r w:rsidRPr="00F01ACB">
        <w:rPr>
          <w:rFonts w:ascii="Times New Roman" w:hAnsi="Times New Roman" w:cs="Times New Roman"/>
          <w:sz w:val="28"/>
          <w:szCs w:val="28"/>
          <w:lang w:val="en-US"/>
        </w:rPr>
        <w:t> </w:t>
      </w:r>
      <w:r w:rsidRPr="00F01ACB">
        <w:rPr>
          <w:rFonts w:ascii="Times New Roman" w:hAnsi="Times New Roman" w:cs="Times New Roman"/>
          <w:sz w:val="28"/>
          <w:szCs w:val="28"/>
        </w:rPr>
        <w:t>на</w:t>
      </w:r>
      <w:r w:rsidRPr="00F01ACB">
        <w:rPr>
          <w:rFonts w:ascii="Times New Roman" w:hAnsi="Times New Roman" w:cs="Times New Roman"/>
          <w:sz w:val="28"/>
          <w:szCs w:val="28"/>
          <w:lang w:val="en-US"/>
        </w:rPr>
        <w:t> </w:t>
      </w:r>
      <w:r w:rsidR="000A6C6D" w:rsidRPr="00F01ACB">
        <w:rPr>
          <w:rFonts w:ascii="Times New Roman" w:hAnsi="Times New Roman" w:cs="Times New Roman"/>
          <w:sz w:val="28"/>
          <w:szCs w:val="28"/>
        </w:rPr>
        <w:t>тему:</w:t>
      </w:r>
      <w:r w:rsidRPr="00F01ACB">
        <w:rPr>
          <w:rFonts w:ascii="Times New Roman" w:hAnsi="Times New Roman" w:cs="Times New Roman"/>
          <w:sz w:val="28"/>
          <w:szCs w:val="28"/>
        </w:rPr>
        <w:t xml:space="preserve"> </w:t>
      </w:r>
      <w:r w:rsidR="00FF2B51" w:rsidRPr="00F01ACB">
        <w:rPr>
          <w:rFonts w:ascii="Times New Roman" w:hAnsi="Times New Roman" w:cs="Times New Roman"/>
          <w:sz w:val="28"/>
          <w:szCs w:val="28"/>
        </w:rPr>
        <w:t xml:space="preserve">«Мистецька освіта України: європейський вектор розвитку» </w:t>
      </w:r>
      <w:r w:rsidR="000A6C6D" w:rsidRPr="00F01ACB">
        <w:rPr>
          <w:rFonts w:ascii="Times New Roman" w:hAnsi="Times New Roman" w:cs="Times New Roman"/>
          <w:sz w:val="28"/>
          <w:szCs w:val="28"/>
        </w:rPr>
        <w:t>(</w:t>
      </w:r>
      <w:r w:rsidRPr="00F01ACB">
        <w:rPr>
          <w:rFonts w:ascii="Times New Roman" w:hAnsi="Times New Roman" w:cs="Times New Roman"/>
          <w:sz w:val="28"/>
          <w:szCs w:val="28"/>
        </w:rPr>
        <w:t>м.</w:t>
      </w:r>
      <w:r w:rsidRPr="00F01ACB">
        <w:rPr>
          <w:rFonts w:ascii="Times New Roman" w:hAnsi="Times New Roman" w:cs="Times New Roman"/>
          <w:sz w:val="28"/>
          <w:szCs w:val="28"/>
          <w:lang w:val="en-US"/>
        </w:rPr>
        <w:t> </w:t>
      </w:r>
      <w:r w:rsidR="00FF2B51" w:rsidRPr="00F01ACB">
        <w:rPr>
          <w:rFonts w:ascii="Times New Roman" w:hAnsi="Times New Roman" w:cs="Times New Roman"/>
          <w:sz w:val="28"/>
          <w:szCs w:val="28"/>
        </w:rPr>
        <w:t>Ніжин</w:t>
      </w:r>
      <w:r w:rsidR="000A6C6D" w:rsidRPr="00F01ACB">
        <w:rPr>
          <w:rFonts w:ascii="Times New Roman" w:hAnsi="Times New Roman" w:cs="Times New Roman"/>
          <w:sz w:val="28"/>
          <w:szCs w:val="28"/>
        </w:rPr>
        <w:t>, НДУ імені М.</w:t>
      </w:r>
      <w:r w:rsidRPr="00F01ACB">
        <w:rPr>
          <w:rFonts w:ascii="Times New Roman" w:hAnsi="Times New Roman" w:cs="Times New Roman"/>
          <w:sz w:val="28"/>
          <w:szCs w:val="28"/>
        </w:rPr>
        <w:t xml:space="preserve"> </w:t>
      </w:r>
      <w:r w:rsidR="000A6C6D" w:rsidRPr="00F01ACB">
        <w:rPr>
          <w:rFonts w:ascii="Times New Roman" w:hAnsi="Times New Roman" w:cs="Times New Roman"/>
          <w:sz w:val="28"/>
          <w:szCs w:val="28"/>
        </w:rPr>
        <w:t>Гоголя, 13 березня 2019 року)</w:t>
      </w:r>
      <w:r w:rsidR="00FF2B51" w:rsidRPr="00F01ACB">
        <w:rPr>
          <w:rFonts w:ascii="Times New Roman" w:hAnsi="Times New Roman" w:cs="Times New Roman"/>
          <w:sz w:val="28"/>
          <w:szCs w:val="28"/>
        </w:rPr>
        <w:t>;</w:t>
      </w:r>
    </w:p>
    <w:p w:rsidR="00094A3D" w:rsidRPr="00F01ACB" w:rsidRDefault="00FF2B51" w:rsidP="003A14B5">
      <w:pPr>
        <w:spacing w:after="0" w:line="360" w:lineRule="auto"/>
        <w:ind w:firstLine="567"/>
        <w:jc w:val="both"/>
        <w:rPr>
          <w:rFonts w:ascii="Times New Roman" w:hAnsi="Times New Roman" w:cs="Times New Roman"/>
          <w:sz w:val="28"/>
          <w:szCs w:val="28"/>
        </w:rPr>
      </w:pPr>
      <w:r w:rsidRPr="00F01ACB">
        <w:rPr>
          <w:rFonts w:ascii="Times New Roman" w:eastAsia="Times New Roman" w:hAnsi="Times New Roman" w:cs="Times New Roman"/>
          <w:sz w:val="28"/>
          <w:szCs w:val="28"/>
          <w:lang w:eastAsia="uk-UA"/>
        </w:rPr>
        <w:lastRenderedPageBreak/>
        <w:t>3.</w:t>
      </w:r>
      <w:r w:rsidR="000A6C6D" w:rsidRPr="00F01ACB">
        <w:rPr>
          <w:rFonts w:ascii="Times New Roman" w:eastAsia="Times New Roman" w:hAnsi="Times New Roman" w:cs="Times New Roman"/>
          <w:sz w:val="28"/>
          <w:szCs w:val="28"/>
          <w:lang w:eastAsia="uk-UA"/>
        </w:rPr>
        <w:t> </w:t>
      </w:r>
      <w:r w:rsidR="000A6C6D" w:rsidRPr="00F01ACB">
        <w:rPr>
          <w:rFonts w:ascii="Times New Roman" w:hAnsi="Times New Roman" w:cs="Times New Roman"/>
          <w:sz w:val="28"/>
          <w:szCs w:val="28"/>
        </w:rPr>
        <w:t>Всеукраїнська</w:t>
      </w:r>
      <w:r w:rsidRPr="00F01ACB">
        <w:rPr>
          <w:rFonts w:ascii="Times New Roman" w:hAnsi="Times New Roman" w:cs="Times New Roman"/>
          <w:sz w:val="28"/>
          <w:szCs w:val="28"/>
        </w:rPr>
        <w:t xml:space="preserve"> науково-практичн</w:t>
      </w:r>
      <w:r w:rsidR="000A6C6D" w:rsidRPr="00F01ACB">
        <w:rPr>
          <w:rFonts w:ascii="Times New Roman" w:hAnsi="Times New Roman" w:cs="Times New Roman"/>
          <w:sz w:val="28"/>
          <w:szCs w:val="28"/>
        </w:rPr>
        <w:t>а</w:t>
      </w:r>
      <w:r w:rsidRPr="00F01ACB">
        <w:rPr>
          <w:rFonts w:ascii="Times New Roman" w:hAnsi="Times New Roman" w:cs="Times New Roman"/>
          <w:sz w:val="28"/>
          <w:szCs w:val="28"/>
        </w:rPr>
        <w:t xml:space="preserve"> конференці</w:t>
      </w:r>
      <w:r w:rsidR="000A6C6D" w:rsidRPr="00F01ACB">
        <w:rPr>
          <w:rFonts w:ascii="Times New Roman" w:hAnsi="Times New Roman" w:cs="Times New Roman"/>
          <w:sz w:val="28"/>
          <w:szCs w:val="28"/>
        </w:rPr>
        <w:t>я</w:t>
      </w:r>
      <w:r w:rsidRPr="00F01ACB">
        <w:rPr>
          <w:rFonts w:ascii="Times New Roman" w:hAnsi="Times New Roman" w:cs="Times New Roman"/>
          <w:sz w:val="28"/>
          <w:szCs w:val="28"/>
        </w:rPr>
        <w:t xml:space="preserve"> «Мистецька освіта України в сучасних вимірах» </w:t>
      </w:r>
      <w:r w:rsidR="000A6C6D" w:rsidRPr="00F01ACB">
        <w:rPr>
          <w:rFonts w:ascii="Times New Roman" w:hAnsi="Times New Roman" w:cs="Times New Roman"/>
          <w:sz w:val="28"/>
          <w:szCs w:val="28"/>
        </w:rPr>
        <w:t>(</w:t>
      </w:r>
      <w:r w:rsidRPr="00F01ACB">
        <w:rPr>
          <w:rFonts w:ascii="Times New Roman" w:hAnsi="Times New Roman" w:cs="Times New Roman"/>
          <w:sz w:val="28"/>
          <w:szCs w:val="28"/>
        </w:rPr>
        <w:t>м. Ніжин</w:t>
      </w:r>
      <w:r w:rsidR="000A6C6D" w:rsidRPr="00F01ACB">
        <w:rPr>
          <w:rFonts w:ascii="Times New Roman" w:hAnsi="Times New Roman" w:cs="Times New Roman"/>
          <w:sz w:val="28"/>
          <w:szCs w:val="28"/>
        </w:rPr>
        <w:t>, НДУ імені М.</w:t>
      </w:r>
      <w:r w:rsidR="00A271EB" w:rsidRPr="00F01ACB">
        <w:rPr>
          <w:rFonts w:ascii="Times New Roman" w:hAnsi="Times New Roman" w:cs="Times New Roman"/>
          <w:sz w:val="28"/>
          <w:szCs w:val="28"/>
        </w:rPr>
        <w:t> </w:t>
      </w:r>
      <w:r w:rsidR="000A6C6D" w:rsidRPr="00F01ACB">
        <w:rPr>
          <w:rFonts w:ascii="Times New Roman" w:hAnsi="Times New Roman" w:cs="Times New Roman"/>
          <w:sz w:val="28"/>
          <w:szCs w:val="28"/>
        </w:rPr>
        <w:t>Гоголя, 19-20 квітня 2019 року)</w:t>
      </w:r>
      <w:r w:rsidRPr="00F01ACB">
        <w:rPr>
          <w:rFonts w:ascii="Times New Roman" w:hAnsi="Times New Roman" w:cs="Times New Roman"/>
          <w:sz w:val="28"/>
          <w:szCs w:val="28"/>
        </w:rPr>
        <w:t>;</w:t>
      </w:r>
    </w:p>
    <w:p w:rsidR="002E00A0" w:rsidRPr="00F01ACB" w:rsidRDefault="000A6C6D" w:rsidP="003A14B5">
      <w:pPr>
        <w:spacing w:after="0" w:line="360" w:lineRule="auto"/>
        <w:ind w:firstLine="567"/>
        <w:jc w:val="both"/>
        <w:rPr>
          <w:rFonts w:ascii="Times New Roman" w:hAnsi="Times New Roman" w:cs="Times New Roman"/>
          <w:sz w:val="28"/>
          <w:szCs w:val="28"/>
        </w:rPr>
      </w:pPr>
      <w:r w:rsidRPr="00F01ACB">
        <w:rPr>
          <w:rFonts w:ascii="Times New Roman" w:eastAsia="Times New Roman" w:hAnsi="Times New Roman" w:cs="Times New Roman"/>
          <w:sz w:val="28"/>
          <w:szCs w:val="28"/>
          <w:lang w:eastAsia="uk-UA"/>
        </w:rPr>
        <w:t>4. </w:t>
      </w:r>
      <w:r w:rsidR="00FF2B51" w:rsidRPr="00F01ACB">
        <w:rPr>
          <w:rFonts w:ascii="Times New Roman" w:hAnsi="Times New Roman" w:cs="Times New Roman"/>
          <w:sz w:val="28"/>
          <w:szCs w:val="28"/>
        </w:rPr>
        <w:t>Всеукраїнськ</w:t>
      </w:r>
      <w:r w:rsidRPr="00F01ACB">
        <w:rPr>
          <w:rFonts w:ascii="Times New Roman" w:hAnsi="Times New Roman" w:cs="Times New Roman"/>
          <w:sz w:val="28"/>
          <w:szCs w:val="28"/>
        </w:rPr>
        <w:t>а</w:t>
      </w:r>
      <w:r w:rsidR="00FF2B51" w:rsidRPr="00F01ACB">
        <w:rPr>
          <w:rFonts w:ascii="Times New Roman" w:hAnsi="Times New Roman" w:cs="Times New Roman"/>
          <w:sz w:val="28"/>
          <w:szCs w:val="28"/>
        </w:rPr>
        <w:t xml:space="preserve"> науково-практичн</w:t>
      </w:r>
      <w:r w:rsidRPr="00F01ACB">
        <w:rPr>
          <w:rFonts w:ascii="Times New Roman" w:hAnsi="Times New Roman" w:cs="Times New Roman"/>
          <w:sz w:val="28"/>
          <w:szCs w:val="28"/>
        </w:rPr>
        <w:t>а конференція</w:t>
      </w:r>
      <w:r w:rsidR="00FF2B51" w:rsidRPr="00F01ACB">
        <w:rPr>
          <w:rFonts w:ascii="Times New Roman" w:hAnsi="Times New Roman" w:cs="Times New Roman"/>
          <w:sz w:val="28"/>
          <w:szCs w:val="28"/>
        </w:rPr>
        <w:t xml:space="preserve"> «Стратегічні напрямки розвитку мистецької педагогіки та виконавства у контексті сучасних освітніх тенденцій» </w:t>
      </w:r>
      <w:r w:rsidRPr="00F01ACB">
        <w:rPr>
          <w:rFonts w:ascii="Times New Roman" w:hAnsi="Times New Roman" w:cs="Times New Roman"/>
          <w:sz w:val="28"/>
          <w:szCs w:val="28"/>
        </w:rPr>
        <w:t>(м. Ніжин, НДУ імені М.</w:t>
      </w:r>
      <w:r w:rsidR="00A271EB" w:rsidRPr="00F01ACB">
        <w:rPr>
          <w:rFonts w:ascii="Times New Roman" w:hAnsi="Times New Roman" w:cs="Times New Roman"/>
          <w:sz w:val="28"/>
          <w:szCs w:val="28"/>
        </w:rPr>
        <w:t> </w:t>
      </w:r>
      <w:r w:rsidRPr="00F01ACB">
        <w:rPr>
          <w:rFonts w:ascii="Times New Roman" w:hAnsi="Times New Roman" w:cs="Times New Roman"/>
          <w:sz w:val="28"/>
          <w:szCs w:val="28"/>
        </w:rPr>
        <w:t>Гоголя,</w:t>
      </w:r>
      <w:r w:rsidR="005900DA" w:rsidRPr="00F01ACB">
        <w:rPr>
          <w:rFonts w:ascii="Times New Roman" w:hAnsi="Times New Roman" w:cs="Times New Roman"/>
          <w:sz w:val="28"/>
          <w:szCs w:val="28"/>
        </w:rPr>
        <w:t xml:space="preserve"> 7-8 травня 2019 року);</w:t>
      </w:r>
    </w:p>
    <w:p w:rsidR="00386591" w:rsidRPr="00F01ACB" w:rsidRDefault="00386591" w:rsidP="003A14B5">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5. ІІ Всеукраїнська студентська науково-практична конференція «Мистецька освіта очима молодого науковця» (м. Ніжин, НДУ імені М. Гоголя, 20 листопада 2019</w:t>
      </w:r>
      <w:r w:rsidR="00CD4386" w:rsidRPr="00F01ACB">
        <w:rPr>
          <w:rFonts w:ascii="Times New Roman" w:hAnsi="Times New Roman" w:cs="Times New Roman"/>
          <w:sz w:val="28"/>
          <w:szCs w:val="28"/>
        </w:rPr>
        <w:t xml:space="preserve"> </w:t>
      </w:r>
      <w:r w:rsidR="00741BE5" w:rsidRPr="00F01ACB">
        <w:rPr>
          <w:rFonts w:ascii="Times New Roman" w:hAnsi="Times New Roman" w:cs="Times New Roman"/>
          <w:sz w:val="28"/>
          <w:szCs w:val="28"/>
        </w:rPr>
        <w:t>року).</w:t>
      </w:r>
    </w:p>
    <w:p w:rsidR="004A4E90" w:rsidRPr="00F01ACB" w:rsidRDefault="002E00A0" w:rsidP="003A14B5">
      <w:pPr>
        <w:pStyle w:val="a3"/>
        <w:spacing w:line="360" w:lineRule="auto"/>
        <w:ind w:firstLine="567"/>
        <w:rPr>
          <w:rFonts w:ascii="Times New Roman" w:eastAsia="Times New Roman" w:hAnsi="Times New Roman" w:cs="Times New Roman"/>
          <w:b/>
          <w:sz w:val="28"/>
          <w:szCs w:val="28"/>
          <w:lang w:eastAsia="uk-UA"/>
        </w:rPr>
      </w:pPr>
      <w:r w:rsidRPr="00F01ACB">
        <w:rPr>
          <w:rFonts w:ascii="Times New Roman" w:eastAsia="Times New Roman" w:hAnsi="Times New Roman" w:cs="Times New Roman"/>
          <w:b/>
          <w:sz w:val="28"/>
          <w:szCs w:val="28"/>
          <w:lang w:eastAsia="uk-UA"/>
        </w:rPr>
        <w:t>П</w:t>
      </w:r>
      <w:r w:rsidR="00A271EB" w:rsidRPr="00F01ACB">
        <w:rPr>
          <w:rFonts w:ascii="Times New Roman" w:eastAsia="Times New Roman" w:hAnsi="Times New Roman" w:cs="Times New Roman"/>
          <w:b/>
          <w:sz w:val="28"/>
          <w:szCs w:val="28"/>
          <w:lang w:eastAsia="uk-UA"/>
        </w:rPr>
        <w:t>ублікації</w:t>
      </w:r>
      <w:r w:rsidRPr="00F01ACB">
        <w:rPr>
          <w:rFonts w:ascii="Times New Roman" w:eastAsia="Times New Roman" w:hAnsi="Times New Roman" w:cs="Times New Roman"/>
          <w:b/>
          <w:sz w:val="28"/>
          <w:szCs w:val="28"/>
          <w:lang w:eastAsia="uk-UA"/>
        </w:rPr>
        <w:t xml:space="preserve"> </w:t>
      </w:r>
    </w:p>
    <w:p w:rsidR="002E00A0" w:rsidRPr="00F01ACB" w:rsidRDefault="00E339D1" w:rsidP="003A14B5">
      <w:pPr>
        <w:pStyle w:val="a3"/>
        <w:spacing w:after="0" w:line="360" w:lineRule="auto"/>
        <w:ind w:firstLine="567"/>
        <w:jc w:val="both"/>
        <w:rPr>
          <w:rFonts w:ascii="Times New Roman" w:eastAsia="Times New Roman" w:hAnsi="Times New Roman" w:cs="Times New Roman"/>
          <w:sz w:val="28"/>
          <w:szCs w:val="28"/>
          <w:lang w:eastAsia="uk-UA"/>
        </w:rPr>
      </w:pPr>
      <w:r w:rsidRPr="00F01ACB">
        <w:rPr>
          <w:rFonts w:ascii="Times New Roman" w:eastAsia="Times New Roman" w:hAnsi="Times New Roman" w:cs="Times New Roman"/>
          <w:sz w:val="28"/>
          <w:szCs w:val="28"/>
          <w:lang w:eastAsia="uk-UA"/>
        </w:rPr>
        <w:t>На</w:t>
      </w:r>
      <w:r w:rsidR="006E6039" w:rsidRPr="00F01ACB">
        <w:rPr>
          <w:rFonts w:ascii="Times New Roman" w:eastAsia="Times New Roman" w:hAnsi="Times New Roman" w:cs="Times New Roman"/>
          <w:sz w:val="28"/>
          <w:szCs w:val="28"/>
          <w:lang w:eastAsia="uk-UA"/>
        </w:rPr>
        <w:t xml:space="preserve">йголовніші положення нашого дослідження втілено у </w:t>
      </w:r>
      <w:r w:rsidR="007C68CB" w:rsidRPr="00F01ACB">
        <w:rPr>
          <w:rFonts w:ascii="Times New Roman" w:eastAsia="Times New Roman" w:hAnsi="Times New Roman" w:cs="Times New Roman"/>
          <w:sz w:val="28"/>
          <w:szCs w:val="28"/>
          <w:lang w:eastAsia="uk-UA"/>
        </w:rPr>
        <w:t>статтях</w:t>
      </w:r>
      <w:r w:rsidR="00744273" w:rsidRPr="00F01ACB">
        <w:rPr>
          <w:rFonts w:ascii="Times New Roman" w:eastAsia="Times New Roman" w:hAnsi="Times New Roman" w:cs="Times New Roman"/>
          <w:sz w:val="28"/>
          <w:szCs w:val="28"/>
          <w:lang w:eastAsia="uk-UA"/>
        </w:rPr>
        <w:t>:</w:t>
      </w:r>
    </w:p>
    <w:p w:rsidR="00C03E4E" w:rsidRPr="00F01ACB" w:rsidRDefault="00C03E4E" w:rsidP="00C03E4E">
      <w:pPr>
        <w:spacing w:after="0" w:line="360" w:lineRule="auto"/>
        <w:ind w:firstLine="567"/>
        <w:jc w:val="both"/>
        <w:rPr>
          <w:rFonts w:ascii="Times New Roman" w:eastAsia="Times New Roman" w:hAnsi="Times New Roman" w:cs="Times New Roman"/>
          <w:sz w:val="28"/>
          <w:szCs w:val="28"/>
          <w:lang w:eastAsia="uk-UA"/>
        </w:rPr>
      </w:pPr>
      <w:r w:rsidRPr="00F01ACB">
        <w:rPr>
          <w:rFonts w:ascii="Times New Roman" w:eastAsia="Times New Roman" w:hAnsi="Times New Roman" w:cs="Times New Roman"/>
          <w:sz w:val="28"/>
          <w:szCs w:val="28"/>
          <w:lang w:eastAsia="uk-UA"/>
        </w:rPr>
        <w:t xml:space="preserve">Дяченко Т. О. Вікові особливості формування інтересу до вокально-хорової діяльності. </w:t>
      </w:r>
      <w:r w:rsidRPr="00F01ACB">
        <w:rPr>
          <w:rFonts w:ascii="Times New Roman" w:hAnsi="Times New Roman" w:cs="Times New Roman"/>
          <w:i/>
          <w:sz w:val="28"/>
        </w:rPr>
        <w:t>Вісник студентського наукового товариства [Електронне видання]: збірник наукових праць студентів, магістрантів і аспірантів</w:t>
      </w:r>
      <w:r w:rsidRPr="00F01ACB">
        <w:rPr>
          <w:rFonts w:ascii="Times New Roman" w:hAnsi="Times New Roman" w:cs="Times New Roman"/>
          <w:sz w:val="28"/>
        </w:rPr>
        <w:t xml:space="preserve"> / за заг. ред. О. В. Мельничука. Вип. 22. Ніжин: НДУ ім. М. Гоголя, 2019. С. 312−315.</w:t>
      </w:r>
    </w:p>
    <w:p w:rsidR="00F9006B" w:rsidRPr="00F01ACB" w:rsidRDefault="00F9006B" w:rsidP="003A14B5">
      <w:pPr>
        <w:spacing w:after="0" w:line="360" w:lineRule="auto"/>
        <w:ind w:firstLine="567"/>
        <w:jc w:val="both"/>
        <w:rPr>
          <w:rFonts w:ascii="Times New Roman" w:eastAsia="Times New Roman" w:hAnsi="Times New Roman" w:cs="Times New Roman"/>
          <w:sz w:val="28"/>
          <w:szCs w:val="28"/>
          <w:lang w:eastAsia="uk-UA"/>
        </w:rPr>
      </w:pPr>
      <w:r w:rsidRPr="00F01ACB">
        <w:rPr>
          <w:rFonts w:ascii="Times New Roman" w:eastAsia="Times New Roman" w:hAnsi="Times New Roman" w:cs="Times New Roman"/>
          <w:sz w:val="28"/>
          <w:szCs w:val="28"/>
          <w:lang w:eastAsia="uk-UA"/>
        </w:rPr>
        <w:t xml:space="preserve">Дяченко Т. О. </w:t>
      </w:r>
      <w:r w:rsidR="00A271EB" w:rsidRPr="00F01ACB">
        <w:rPr>
          <w:rFonts w:ascii="Times New Roman" w:eastAsia="Times New Roman" w:hAnsi="Times New Roman" w:cs="Times New Roman"/>
          <w:sz w:val="28"/>
          <w:szCs w:val="28"/>
          <w:lang w:eastAsia="uk-UA"/>
        </w:rPr>
        <w:t>До сутності поняття «інтерес</w:t>
      </w:r>
      <w:r w:rsidR="001B7CFD" w:rsidRPr="00F01ACB">
        <w:rPr>
          <w:rFonts w:ascii="Times New Roman" w:eastAsia="Times New Roman" w:hAnsi="Times New Roman" w:cs="Times New Roman"/>
          <w:sz w:val="28"/>
          <w:szCs w:val="28"/>
          <w:lang w:eastAsia="uk-UA"/>
        </w:rPr>
        <w:t xml:space="preserve">». </w:t>
      </w:r>
      <w:r w:rsidR="001B7CFD" w:rsidRPr="00F01ACB">
        <w:rPr>
          <w:rFonts w:ascii="Times New Roman" w:eastAsia="Times New Roman" w:hAnsi="Times New Roman" w:cs="Times New Roman"/>
          <w:i/>
          <w:sz w:val="28"/>
          <w:szCs w:val="28"/>
          <w:lang w:eastAsia="uk-UA"/>
        </w:rPr>
        <w:t xml:space="preserve">Проблеми мистецької освіти: збірник науково-методичних статей </w:t>
      </w:r>
      <w:r w:rsidR="001B7CFD" w:rsidRPr="00F01ACB">
        <w:rPr>
          <w:rFonts w:ascii="Times New Roman" w:eastAsia="Times New Roman" w:hAnsi="Times New Roman" w:cs="Times New Roman"/>
          <w:sz w:val="28"/>
          <w:szCs w:val="28"/>
          <w:lang w:eastAsia="uk-UA"/>
        </w:rPr>
        <w:t>/ за ред. Ю. Ф. Дворника та О. В.</w:t>
      </w:r>
      <w:r w:rsidR="007B5AB6" w:rsidRPr="00F01ACB">
        <w:rPr>
          <w:rFonts w:ascii="Times New Roman" w:eastAsia="Times New Roman" w:hAnsi="Times New Roman" w:cs="Times New Roman"/>
          <w:sz w:val="28"/>
          <w:szCs w:val="28"/>
          <w:lang w:eastAsia="uk-UA"/>
        </w:rPr>
        <w:t> </w:t>
      </w:r>
      <w:r w:rsidR="001B7CFD" w:rsidRPr="00F01ACB">
        <w:rPr>
          <w:rFonts w:ascii="Times New Roman" w:eastAsia="Times New Roman" w:hAnsi="Times New Roman" w:cs="Times New Roman"/>
          <w:sz w:val="28"/>
          <w:szCs w:val="28"/>
          <w:lang w:eastAsia="uk-UA"/>
        </w:rPr>
        <w:t>Коваль. Ніжин: НДУ ім. М. Гоголя,</w:t>
      </w:r>
      <w:r w:rsidR="002D0BD1" w:rsidRPr="00F01ACB">
        <w:rPr>
          <w:rFonts w:ascii="Times New Roman" w:eastAsia="Times New Roman" w:hAnsi="Times New Roman" w:cs="Times New Roman"/>
          <w:sz w:val="28"/>
          <w:szCs w:val="28"/>
          <w:lang w:eastAsia="uk-UA"/>
        </w:rPr>
        <w:t xml:space="preserve"> 2019. Вип. 12. С. 15−18. </w:t>
      </w:r>
    </w:p>
    <w:p w:rsidR="00A271EB" w:rsidRPr="00F01ACB" w:rsidRDefault="00A271EB" w:rsidP="003A14B5">
      <w:pPr>
        <w:spacing w:after="0" w:line="360" w:lineRule="auto"/>
        <w:ind w:firstLine="567"/>
        <w:jc w:val="both"/>
        <w:rPr>
          <w:rFonts w:ascii="Times New Roman" w:eastAsia="Times New Roman" w:hAnsi="Times New Roman" w:cs="Times New Roman"/>
          <w:sz w:val="28"/>
          <w:szCs w:val="28"/>
          <w:lang w:eastAsia="uk-UA"/>
        </w:rPr>
      </w:pPr>
      <w:r w:rsidRPr="00F01ACB">
        <w:rPr>
          <w:rFonts w:ascii="Times New Roman" w:eastAsia="Times New Roman" w:hAnsi="Times New Roman" w:cs="Times New Roman"/>
          <w:sz w:val="28"/>
          <w:szCs w:val="28"/>
          <w:lang w:eastAsia="uk-UA"/>
        </w:rPr>
        <w:t xml:space="preserve"> </w:t>
      </w:r>
      <w:r w:rsidR="007B5AB6" w:rsidRPr="00F01ACB">
        <w:rPr>
          <w:rFonts w:ascii="Times New Roman" w:eastAsia="Times New Roman" w:hAnsi="Times New Roman" w:cs="Times New Roman"/>
          <w:sz w:val="28"/>
          <w:szCs w:val="28"/>
          <w:lang w:eastAsia="uk-UA"/>
        </w:rPr>
        <w:t xml:space="preserve">Дяченко Т. О., Шумська Л. Ю. </w:t>
      </w:r>
      <w:r w:rsidR="00744273" w:rsidRPr="00F01ACB">
        <w:rPr>
          <w:rFonts w:ascii="Times New Roman" w:eastAsia="Times New Roman" w:hAnsi="Times New Roman" w:cs="Times New Roman"/>
          <w:sz w:val="28"/>
          <w:szCs w:val="28"/>
          <w:lang w:eastAsia="uk-UA"/>
        </w:rPr>
        <w:t>Актуальні аспекти викладання хорового класу у початкових спеціалізованих</w:t>
      </w:r>
      <w:r w:rsidR="007B5AB6" w:rsidRPr="00F01ACB">
        <w:rPr>
          <w:rFonts w:ascii="Times New Roman" w:eastAsia="Times New Roman" w:hAnsi="Times New Roman" w:cs="Times New Roman"/>
          <w:sz w:val="28"/>
          <w:szCs w:val="28"/>
          <w:lang w:eastAsia="uk-UA"/>
        </w:rPr>
        <w:t xml:space="preserve"> мистецьких навчальних закладах.</w:t>
      </w:r>
      <w:r w:rsidR="00744273" w:rsidRPr="00F01ACB">
        <w:rPr>
          <w:rFonts w:ascii="Times New Roman" w:eastAsia="Times New Roman" w:hAnsi="Times New Roman" w:cs="Times New Roman"/>
          <w:sz w:val="28"/>
          <w:szCs w:val="28"/>
          <w:lang w:eastAsia="uk-UA"/>
        </w:rPr>
        <w:t xml:space="preserve"> </w:t>
      </w:r>
      <w:r w:rsidR="00F80DC5" w:rsidRPr="00F01ACB">
        <w:rPr>
          <w:rFonts w:ascii="Times New Roman" w:eastAsia="Times New Roman" w:hAnsi="Times New Roman" w:cs="Times New Roman"/>
          <w:i/>
          <w:sz w:val="28"/>
          <w:szCs w:val="28"/>
          <w:lang w:eastAsia="uk-UA"/>
        </w:rPr>
        <w:t xml:space="preserve">Теорія і методика мистецької освіти: збірник науково-методичних П78 статей </w:t>
      </w:r>
      <w:r w:rsidR="00F80DC5" w:rsidRPr="00F01ACB">
        <w:rPr>
          <w:rFonts w:ascii="Times New Roman" w:eastAsia="Times New Roman" w:hAnsi="Times New Roman" w:cs="Times New Roman"/>
          <w:sz w:val="28"/>
          <w:szCs w:val="28"/>
          <w:lang w:eastAsia="uk-UA"/>
        </w:rPr>
        <w:t>/ за ред. Ю. Ф. Дворника та О. В. Коваль. Ніжин: НДУ ім. М. Гоголя, 2019. Вип. 3. С. 153−156.</w:t>
      </w:r>
    </w:p>
    <w:p w:rsidR="002E00A0" w:rsidRPr="00F01ACB" w:rsidRDefault="002E00A0" w:rsidP="003A14B5">
      <w:pPr>
        <w:pStyle w:val="a3"/>
        <w:spacing w:line="360" w:lineRule="auto"/>
        <w:ind w:left="0" w:firstLine="567"/>
        <w:jc w:val="both"/>
        <w:rPr>
          <w:rFonts w:ascii="Times New Roman" w:eastAsia="Times New Roman" w:hAnsi="Times New Roman" w:cs="Times New Roman"/>
          <w:sz w:val="28"/>
          <w:szCs w:val="28"/>
          <w:lang w:eastAsia="uk-UA"/>
        </w:rPr>
      </w:pPr>
      <w:r w:rsidRPr="00F01ACB">
        <w:rPr>
          <w:rFonts w:ascii="Times New Roman" w:hAnsi="Times New Roman" w:cs="Times New Roman"/>
          <w:sz w:val="28"/>
          <w:szCs w:val="28"/>
          <w:lang w:val="ru-RU"/>
        </w:rPr>
        <w:t>Дана робота складається з</w:t>
      </w:r>
      <w:r w:rsidR="00D75890" w:rsidRPr="00F01ACB">
        <w:rPr>
          <w:rFonts w:ascii="Times New Roman" w:hAnsi="Times New Roman" w:cs="Times New Roman"/>
          <w:sz w:val="28"/>
          <w:szCs w:val="28"/>
          <w:lang w:val="ru-RU"/>
        </w:rPr>
        <w:t>і</w:t>
      </w:r>
      <w:r w:rsidRPr="00F01ACB">
        <w:rPr>
          <w:rFonts w:ascii="Times New Roman" w:hAnsi="Times New Roman" w:cs="Times New Roman"/>
          <w:sz w:val="28"/>
          <w:szCs w:val="28"/>
          <w:lang w:val="ru-RU"/>
        </w:rPr>
        <w:t xml:space="preserve"> вступу, двох розділів</w:t>
      </w:r>
      <w:bookmarkStart w:id="2" w:name="_GoBack"/>
      <w:bookmarkEnd w:id="2"/>
      <w:r w:rsidRPr="00F01ACB">
        <w:rPr>
          <w:rFonts w:ascii="Times New Roman" w:hAnsi="Times New Roman" w:cs="Times New Roman"/>
          <w:sz w:val="28"/>
          <w:szCs w:val="28"/>
          <w:lang w:val="ru-RU"/>
        </w:rPr>
        <w:t xml:space="preserve">, </w:t>
      </w:r>
      <w:r w:rsidR="00D75890" w:rsidRPr="00F01ACB">
        <w:rPr>
          <w:rFonts w:ascii="Times New Roman" w:hAnsi="Times New Roman" w:cs="Times New Roman"/>
          <w:sz w:val="28"/>
          <w:szCs w:val="28"/>
          <w:lang w:val="ru-RU"/>
        </w:rPr>
        <w:t>висновкі</w:t>
      </w:r>
      <w:proofErr w:type="gramStart"/>
      <w:r w:rsidR="00D75890" w:rsidRPr="00F01ACB">
        <w:rPr>
          <w:rFonts w:ascii="Times New Roman" w:hAnsi="Times New Roman" w:cs="Times New Roman"/>
          <w:sz w:val="28"/>
          <w:szCs w:val="28"/>
          <w:lang w:val="ru-RU"/>
        </w:rPr>
        <w:t>в</w:t>
      </w:r>
      <w:proofErr w:type="gramEnd"/>
      <w:r w:rsidR="00D75890" w:rsidRPr="00F01ACB">
        <w:rPr>
          <w:rFonts w:ascii="Times New Roman" w:hAnsi="Times New Roman" w:cs="Times New Roman"/>
          <w:sz w:val="28"/>
          <w:szCs w:val="28"/>
          <w:lang w:val="ru-RU"/>
        </w:rPr>
        <w:t xml:space="preserve"> до кожного розділу, </w:t>
      </w:r>
      <w:r w:rsidR="002223C9" w:rsidRPr="00F01ACB">
        <w:rPr>
          <w:rFonts w:ascii="Times New Roman" w:hAnsi="Times New Roman" w:cs="Times New Roman"/>
          <w:sz w:val="28"/>
          <w:szCs w:val="28"/>
          <w:lang w:val="ru-RU"/>
        </w:rPr>
        <w:t xml:space="preserve">загальних </w:t>
      </w:r>
      <w:r w:rsidRPr="00F01ACB">
        <w:rPr>
          <w:rFonts w:ascii="Times New Roman" w:hAnsi="Times New Roman" w:cs="Times New Roman"/>
          <w:sz w:val="28"/>
          <w:szCs w:val="28"/>
          <w:lang w:val="ru-RU"/>
        </w:rPr>
        <w:t xml:space="preserve">висновків, </w:t>
      </w:r>
      <w:r w:rsidR="00D75890" w:rsidRPr="00F01ACB">
        <w:rPr>
          <w:rFonts w:ascii="Times New Roman" w:hAnsi="Times New Roman" w:cs="Times New Roman"/>
          <w:sz w:val="28"/>
          <w:szCs w:val="28"/>
          <w:lang w:val="ru-RU"/>
        </w:rPr>
        <w:t xml:space="preserve">списку </w:t>
      </w:r>
      <w:r w:rsidRPr="00F01ACB">
        <w:rPr>
          <w:rFonts w:ascii="Times New Roman" w:hAnsi="Times New Roman" w:cs="Times New Roman"/>
          <w:sz w:val="28"/>
          <w:szCs w:val="28"/>
          <w:lang w:val="ru-RU"/>
        </w:rPr>
        <w:t>використаних джерел та додатків.</w:t>
      </w:r>
      <w:r w:rsidR="00D75890" w:rsidRPr="00F01ACB">
        <w:rPr>
          <w:rFonts w:ascii="Times New Roman" w:hAnsi="Times New Roman" w:cs="Times New Roman"/>
          <w:sz w:val="28"/>
          <w:szCs w:val="28"/>
          <w:lang w:val="ru-RU"/>
        </w:rPr>
        <w:t xml:space="preserve"> </w:t>
      </w:r>
      <w:r w:rsidR="007372CB" w:rsidRPr="00F01ACB">
        <w:rPr>
          <w:rFonts w:ascii="Times New Roman" w:hAnsi="Times New Roman" w:cs="Times New Roman"/>
          <w:sz w:val="28"/>
          <w:szCs w:val="28"/>
          <w:lang w:val="ru-RU"/>
        </w:rPr>
        <w:t xml:space="preserve">Всього </w:t>
      </w:r>
      <w:r w:rsidR="005E4A43" w:rsidRPr="00F01ACB">
        <w:rPr>
          <w:rFonts w:ascii="Times New Roman" w:hAnsi="Times New Roman" w:cs="Times New Roman"/>
          <w:sz w:val="28"/>
          <w:szCs w:val="28"/>
          <w:lang w:val="ru-RU"/>
        </w:rPr>
        <w:t>10</w:t>
      </w:r>
      <w:r w:rsidR="005F6F04" w:rsidRPr="00F01ACB">
        <w:rPr>
          <w:rFonts w:ascii="Times New Roman" w:hAnsi="Times New Roman" w:cs="Times New Roman"/>
          <w:sz w:val="28"/>
          <w:szCs w:val="28"/>
          <w:lang w:val="ru-RU"/>
        </w:rPr>
        <w:t>2</w:t>
      </w:r>
      <w:r w:rsidR="007372CB" w:rsidRPr="00F01ACB">
        <w:rPr>
          <w:rFonts w:ascii="Times New Roman" w:hAnsi="Times New Roman" w:cs="Times New Roman"/>
          <w:sz w:val="28"/>
          <w:szCs w:val="28"/>
          <w:lang w:val="ru-RU"/>
        </w:rPr>
        <w:t xml:space="preserve"> сторін</w:t>
      </w:r>
      <w:r w:rsidR="005E4A43" w:rsidRPr="00F01ACB">
        <w:rPr>
          <w:rFonts w:ascii="Times New Roman" w:hAnsi="Times New Roman" w:cs="Times New Roman"/>
          <w:sz w:val="28"/>
          <w:szCs w:val="28"/>
          <w:lang w:val="ru-RU"/>
        </w:rPr>
        <w:t>к</w:t>
      </w:r>
      <w:r w:rsidR="005F6F04" w:rsidRPr="00F01ACB">
        <w:rPr>
          <w:rFonts w:ascii="Times New Roman" w:hAnsi="Times New Roman" w:cs="Times New Roman"/>
          <w:sz w:val="28"/>
          <w:szCs w:val="28"/>
        </w:rPr>
        <w:t>и</w:t>
      </w:r>
      <w:r w:rsidR="007372CB" w:rsidRPr="00F01ACB">
        <w:rPr>
          <w:rFonts w:ascii="Times New Roman" w:hAnsi="Times New Roman" w:cs="Times New Roman"/>
          <w:sz w:val="28"/>
          <w:szCs w:val="28"/>
          <w:lang w:val="ru-RU"/>
        </w:rPr>
        <w:t>.</w:t>
      </w:r>
      <w:r w:rsidR="00D75890" w:rsidRPr="00F01ACB">
        <w:rPr>
          <w:rFonts w:ascii="Times New Roman" w:hAnsi="Times New Roman" w:cs="Times New Roman"/>
          <w:sz w:val="28"/>
          <w:szCs w:val="28"/>
          <w:lang w:val="ru-RU"/>
        </w:rPr>
        <w:t xml:space="preserve"> </w:t>
      </w:r>
    </w:p>
    <w:p w:rsidR="00B449E8" w:rsidRPr="00F01ACB" w:rsidRDefault="00B449E8">
      <w:pPr>
        <w:rPr>
          <w:rFonts w:ascii="Times New Roman" w:eastAsia="Times New Roman" w:hAnsi="Times New Roman" w:cs="Times New Roman"/>
          <w:b/>
          <w:bCs/>
          <w:sz w:val="28"/>
          <w:szCs w:val="28"/>
          <w:lang w:eastAsia="uk-UA"/>
        </w:rPr>
      </w:pPr>
      <w:r w:rsidRPr="00F01ACB">
        <w:rPr>
          <w:rFonts w:ascii="Times New Roman" w:eastAsia="Times New Roman" w:hAnsi="Times New Roman" w:cs="Times New Roman"/>
          <w:lang w:eastAsia="uk-UA"/>
        </w:rPr>
        <w:br w:type="page"/>
      </w:r>
    </w:p>
    <w:p w:rsidR="00510EB1" w:rsidRPr="00F01ACB" w:rsidRDefault="00510EB1" w:rsidP="0070308F">
      <w:pPr>
        <w:pStyle w:val="2"/>
        <w:spacing w:before="0" w:line="360" w:lineRule="auto"/>
        <w:jc w:val="both"/>
        <w:rPr>
          <w:rFonts w:ascii="Times New Roman" w:hAnsi="Times New Roman" w:cs="Times New Roman"/>
          <w:color w:val="auto"/>
          <w:sz w:val="28"/>
          <w:szCs w:val="28"/>
        </w:rPr>
      </w:pPr>
      <w:bookmarkStart w:id="3" w:name="_Toc20779551"/>
      <w:r w:rsidRPr="00F01ACB">
        <w:rPr>
          <w:rFonts w:ascii="Times New Roman" w:hAnsi="Times New Roman" w:cs="Times New Roman"/>
          <w:color w:val="auto"/>
          <w:sz w:val="28"/>
          <w:szCs w:val="28"/>
        </w:rPr>
        <w:lastRenderedPageBreak/>
        <w:t>РОЗДІЛ І. ФОРМУВАННЯ ІНТЕРЕСУ ДО ВОКАЛЬНО-ХОРОВОЇ ДІЯЛЬНОСТІ В ТЕОРІЇ</w:t>
      </w:r>
      <w:r w:rsidR="00BE4C39" w:rsidRPr="00F01ACB">
        <w:rPr>
          <w:rFonts w:ascii="Times New Roman" w:hAnsi="Times New Roman" w:cs="Times New Roman"/>
          <w:color w:val="auto"/>
          <w:sz w:val="28"/>
          <w:szCs w:val="28"/>
        </w:rPr>
        <w:t xml:space="preserve"> НАВЧАННЯ</w:t>
      </w:r>
    </w:p>
    <w:p w:rsidR="002E00A0" w:rsidRPr="00F01ACB" w:rsidRDefault="002E00A0" w:rsidP="0070308F">
      <w:pPr>
        <w:pStyle w:val="2"/>
        <w:spacing w:before="0" w:line="360" w:lineRule="auto"/>
        <w:ind w:firstLine="567"/>
        <w:jc w:val="both"/>
        <w:rPr>
          <w:rFonts w:ascii="Times New Roman" w:eastAsia="Calibri" w:hAnsi="Times New Roman" w:cs="Times New Roman"/>
          <w:color w:val="auto"/>
          <w:sz w:val="28"/>
          <w:szCs w:val="28"/>
          <w:lang w:eastAsia="uk-UA"/>
        </w:rPr>
      </w:pPr>
      <w:r w:rsidRPr="00F01ACB">
        <w:rPr>
          <w:rStyle w:val="ListLabel1"/>
          <w:b/>
          <w:color w:val="auto"/>
          <w:szCs w:val="28"/>
        </w:rPr>
        <w:t>1.1</w:t>
      </w:r>
      <w:r w:rsidR="004E67FD" w:rsidRPr="00F01ACB">
        <w:rPr>
          <w:rStyle w:val="ListLabel1"/>
          <w:b/>
          <w:color w:val="auto"/>
          <w:szCs w:val="28"/>
        </w:rPr>
        <w:t>.</w:t>
      </w:r>
      <w:r w:rsidRPr="00F01ACB">
        <w:rPr>
          <w:rStyle w:val="ListLabel1"/>
          <w:color w:val="auto"/>
          <w:szCs w:val="28"/>
        </w:rPr>
        <w:t xml:space="preserve"> </w:t>
      </w:r>
      <w:r w:rsidRPr="00F01ACB">
        <w:rPr>
          <w:rFonts w:ascii="Times New Roman" w:hAnsi="Times New Roman" w:cs="Times New Roman"/>
          <w:color w:val="auto"/>
          <w:sz w:val="28"/>
          <w:szCs w:val="28"/>
        </w:rPr>
        <w:t>Теоретичні аспекти дослідження проблеми формування інтересу</w:t>
      </w:r>
      <w:bookmarkEnd w:id="3"/>
    </w:p>
    <w:p w:rsidR="00696AA2" w:rsidRPr="00F01ACB" w:rsidRDefault="00536359" w:rsidP="0070308F">
      <w:pPr>
        <w:spacing w:after="0" w:line="360" w:lineRule="auto"/>
        <w:ind w:firstLine="567"/>
        <w:jc w:val="both"/>
        <w:rPr>
          <w:rFonts w:ascii="Times New Roman" w:eastAsia="Times New Roman" w:hAnsi="Times New Roman" w:cs="Times New Roman"/>
          <w:sz w:val="28"/>
          <w:szCs w:val="28"/>
          <w:lang w:eastAsia="uk-UA"/>
        </w:rPr>
      </w:pPr>
      <w:r w:rsidRPr="00F01ACB">
        <w:rPr>
          <w:rFonts w:ascii="Times New Roman" w:hAnsi="Times New Roman" w:cs="Times New Roman"/>
          <w:sz w:val="28"/>
          <w:szCs w:val="28"/>
          <w:shd w:val="clear" w:color="auto" w:fill="FFFFFF"/>
        </w:rPr>
        <w:t>У вітчизняній психології та педагогіці існують різні підходи що</w:t>
      </w:r>
      <w:r w:rsidR="00215D1C" w:rsidRPr="00F01ACB">
        <w:rPr>
          <w:rFonts w:ascii="Times New Roman" w:hAnsi="Times New Roman" w:cs="Times New Roman"/>
          <w:sz w:val="28"/>
          <w:szCs w:val="28"/>
          <w:shd w:val="clear" w:color="auto" w:fill="FFFFFF"/>
        </w:rPr>
        <w:t>д</w:t>
      </w:r>
      <w:r w:rsidRPr="00F01ACB">
        <w:rPr>
          <w:rFonts w:ascii="Times New Roman" w:hAnsi="Times New Roman" w:cs="Times New Roman"/>
          <w:sz w:val="28"/>
          <w:szCs w:val="28"/>
          <w:shd w:val="clear" w:color="auto" w:fill="FFFFFF"/>
        </w:rPr>
        <w:t xml:space="preserve">о </w:t>
      </w:r>
      <w:r w:rsidR="00306C22" w:rsidRPr="00F01ACB">
        <w:rPr>
          <w:rFonts w:ascii="Times New Roman" w:hAnsi="Times New Roman" w:cs="Times New Roman"/>
          <w:sz w:val="28"/>
          <w:szCs w:val="28"/>
          <w:shd w:val="clear" w:color="auto" w:fill="FFFFFF"/>
        </w:rPr>
        <w:t xml:space="preserve">визначення поняття </w:t>
      </w:r>
      <w:r w:rsidR="00C1697A" w:rsidRPr="00F01ACB">
        <w:rPr>
          <w:rFonts w:ascii="Times New Roman" w:hAnsi="Times New Roman" w:cs="Times New Roman"/>
          <w:sz w:val="28"/>
          <w:szCs w:val="28"/>
          <w:shd w:val="clear" w:color="auto" w:fill="FFFFFF"/>
        </w:rPr>
        <w:t>«</w:t>
      </w:r>
      <w:r w:rsidR="00306C22" w:rsidRPr="00F01ACB">
        <w:rPr>
          <w:rFonts w:ascii="Times New Roman" w:hAnsi="Times New Roman" w:cs="Times New Roman"/>
          <w:sz w:val="28"/>
          <w:szCs w:val="28"/>
          <w:shd w:val="clear" w:color="auto" w:fill="FFFFFF"/>
        </w:rPr>
        <w:t>інтерес</w:t>
      </w:r>
      <w:r w:rsidR="00C1697A" w:rsidRPr="00F01ACB">
        <w:rPr>
          <w:rFonts w:ascii="Times New Roman" w:hAnsi="Times New Roman" w:cs="Times New Roman"/>
          <w:sz w:val="28"/>
          <w:szCs w:val="28"/>
          <w:shd w:val="clear" w:color="auto" w:fill="FFFFFF"/>
        </w:rPr>
        <w:t>»</w:t>
      </w:r>
      <w:r w:rsidR="00306C22" w:rsidRPr="00F01ACB">
        <w:rPr>
          <w:rFonts w:ascii="Times New Roman" w:hAnsi="Times New Roman" w:cs="Times New Roman"/>
          <w:sz w:val="28"/>
          <w:szCs w:val="28"/>
          <w:shd w:val="clear" w:color="auto" w:fill="FFFFFF"/>
        </w:rPr>
        <w:t xml:space="preserve">. </w:t>
      </w:r>
      <w:r w:rsidR="00BE0E4C" w:rsidRPr="00F01ACB">
        <w:rPr>
          <w:rFonts w:ascii="Times New Roman" w:hAnsi="Times New Roman" w:cs="Times New Roman"/>
          <w:sz w:val="28"/>
          <w:szCs w:val="28"/>
          <w:shd w:val="clear" w:color="auto" w:fill="FFFFFF"/>
        </w:rPr>
        <w:t xml:space="preserve">В Українському педагогічному словникові </w:t>
      </w:r>
      <w:r w:rsidR="00BE0E4C" w:rsidRPr="00F01ACB">
        <w:rPr>
          <w:rFonts w:ascii="Times New Roman" w:hAnsi="Times New Roman" w:cs="Times New Roman"/>
          <w:b/>
          <w:sz w:val="28"/>
          <w:szCs w:val="28"/>
        </w:rPr>
        <w:t>і</w:t>
      </w:r>
      <w:r w:rsidR="00696AA2" w:rsidRPr="00F01ACB">
        <w:rPr>
          <w:rFonts w:ascii="Times New Roman" w:hAnsi="Times New Roman" w:cs="Times New Roman"/>
          <w:b/>
          <w:sz w:val="28"/>
          <w:szCs w:val="28"/>
        </w:rPr>
        <w:t>нтерес</w:t>
      </w:r>
      <w:r w:rsidR="00696AA2" w:rsidRPr="00F01ACB">
        <w:rPr>
          <w:rFonts w:ascii="Times New Roman" w:hAnsi="Times New Roman" w:cs="Times New Roman"/>
          <w:sz w:val="28"/>
          <w:szCs w:val="28"/>
        </w:rPr>
        <w:t xml:space="preserve"> (лат. </w:t>
      </w:r>
      <w:r w:rsidR="00696AA2" w:rsidRPr="00F01ACB">
        <w:rPr>
          <w:rFonts w:ascii="Times New Roman" w:hAnsi="Times New Roman" w:cs="Times New Roman"/>
          <w:i/>
          <w:sz w:val="28"/>
          <w:szCs w:val="28"/>
        </w:rPr>
        <w:t>interes</w:t>
      </w:r>
      <w:r w:rsidR="004B28A8" w:rsidRPr="00F01ACB">
        <w:rPr>
          <w:rFonts w:ascii="Times New Roman" w:hAnsi="Times New Roman" w:cs="Times New Roman"/>
          <w:i/>
          <w:sz w:val="28"/>
          <w:szCs w:val="28"/>
          <w:lang w:val="en-US"/>
        </w:rPr>
        <w:t>t</w:t>
      </w:r>
      <w:r w:rsidR="00696AA2" w:rsidRPr="00F01ACB">
        <w:rPr>
          <w:rFonts w:ascii="Times New Roman" w:hAnsi="Times New Roman" w:cs="Times New Roman"/>
          <w:i/>
          <w:sz w:val="28"/>
          <w:szCs w:val="28"/>
        </w:rPr>
        <w:t>s</w:t>
      </w:r>
      <w:r w:rsidR="00696AA2" w:rsidRPr="00F01ACB">
        <w:rPr>
          <w:rFonts w:ascii="Times New Roman" w:hAnsi="Times New Roman" w:cs="Times New Roman"/>
          <w:sz w:val="28"/>
          <w:szCs w:val="28"/>
        </w:rPr>
        <w:t xml:space="preserve"> − </w:t>
      </w:r>
      <w:r w:rsidR="004B28A8" w:rsidRPr="00F01ACB">
        <w:rPr>
          <w:rFonts w:ascii="Times New Roman" w:eastAsia="Times New Roman" w:hAnsi="Times New Roman" w:cs="Times New Roman"/>
          <w:sz w:val="28"/>
          <w:szCs w:val="28"/>
          <w:lang w:eastAsia="ru-RU"/>
        </w:rPr>
        <w:t>має значення, важливо</w:t>
      </w:r>
      <w:r w:rsidR="00696AA2" w:rsidRPr="00F01ACB">
        <w:rPr>
          <w:rFonts w:ascii="Times New Roman" w:hAnsi="Times New Roman" w:cs="Times New Roman"/>
          <w:sz w:val="28"/>
          <w:szCs w:val="28"/>
        </w:rPr>
        <w:t>) −</w:t>
      </w:r>
      <w:r w:rsidR="004B28A8" w:rsidRPr="00F01ACB">
        <w:rPr>
          <w:rFonts w:ascii="Times New Roman" w:hAnsi="Times New Roman" w:cs="Times New Roman"/>
          <w:sz w:val="28"/>
          <w:szCs w:val="28"/>
        </w:rPr>
        <w:t xml:space="preserve"> це</w:t>
      </w:r>
      <w:r w:rsidR="00696AA2" w:rsidRPr="00F01ACB">
        <w:rPr>
          <w:rFonts w:ascii="Times New Roman" w:hAnsi="Times New Roman" w:cs="Times New Roman"/>
          <w:sz w:val="28"/>
          <w:szCs w:val="28"/>
        </w:rPr>
        <w:t xml:space="preserve"> емоційний вияв пізнавальних потреб людини, що реалізується </w:t>
      </w:r>
      <w:r w:rsidR="004B28A8" w:rsidRPr="00F01ACB">
        <w:rPr>
          <w:rFonts w:ascii="Times New Roman" w:hAnsi="Times New Roman" w:cs="Times New Roman"/>
          <w:sz w:val="28"/>
          <w:szCs w:val="28"/>
        </w:rPr>
        <w:t>через</w:t>
      </w:r>
      <w:r w:rsidR="00696AA2" w:rsidRPr="00F01ACB">
        <w:rPr>
          <w:rFonts w:ascii="Times New Roman" w:hAnsi="Times New Roman" w:cs="Times New Roman"/>
          <w:sz w:val="28"/>
          <w:szCs w:val="28"/>
        </w:rPr>
        <w:t xml:space="preserve"> спрямован</w:t>
      </w:r>
      <w:r w:rsidR="004B28A8" w:rsidRPr="00F01ACB">
        <w:rPr>
          <w:rFonts w:ascii="Times New Roman" w:hAnsi="Times New Roman" w:cs="Times New Roman"/>
          <w:sz w:val="28"/>
          <w:szCs w:val="28"/>
        </w:rPr>
        <w:t>і</w:t>
      </w:r>
      <w:r w:rsidR="00696AA2" w:rsidRPr="00F01ACB">
        <w:rPr>
          <w:rFonts w:ascii="Times New Roman" w:hAnsi="Times New Roman" w:cs="Times New Roman"/>
          <w:sz w:val="28"/>
          <w:szCs w:val="28"/>
        </w:rPr>
        <w:t>ст</w:t>
      </w:r>
      <w:r w:rsidR="004B28A8" w:rsidRPr="00F01ACB">
        <w:rPr>
          <w:rFonts w:ascii="Times New Roman" w:hAnsi="Times New Roman" w:cs="Times New Roman"/>
          <w:sz w:val="28"/>
          <w:szCs w:val="28"/>
        </w:rPr>
        <w:t>ь</w:t>
      </w:r>
      <w:r w:rsidR="00696AA2" w:rsidRPr="00F01ACB">
        <w:rPr>
          <w:rFonts w:ascii="Times New Roman" w:hAnsi="Times New Roman" w:cs="Times New Roman"/>
          <w:sz w:val="28"/>
          <w:szCs w:val="28"/>
        </w:rPr>
        <w:t xml:space="preserve"> людини на певні об'єкти, прагненн</w:t>
      </w:r>
      <w:r w:rsidR="001C6D4A" w:rsidRPr="00F01ACB">
        <w:rPr>
          <w:rFonts w:ascii="Times New Roman" w:hAnsi="Times New Roman" w:cs="Times New Roman"/>
          <w:sz w:val="28"/>
          <w:szCs w:val="28"/>
        </w:rPr>
        <w:t>я</w:t>
      </w:r>
      <w:r w:rsidR="00696AA2" w:rsidRPr="00F01ACB">
        <w:rPr>
          <w:rFonts w:ascii="Times New Roman" w:hAnsi="Times New Roman" w:cs="Times New Roman"/>
          <w:sz w:val="28"/>
          <w:szCs w:val="28"/>
        </w:rPr>
        <w:t xml:space="preserve"> глибше і повніше їх пізнати</w:t>
      </w:r>
      <w:r w:rsidR="00BE0E4C" w:rsidRPr="00F01ACB">
        <w:rPr>
          <w:rFonts w:ascii="Times New Roman" w:hAnsi="Times New Roman" w:cs="Times New Roman"/>
          <w:sz w:val="28"/>
          <w:szCs w:val="28"/>
        </w:rPr>
        <w:t>.</w:t>
      </w:r>
      <w:r w:rsidR="004708E4" w:rsidRPr="00F01ACB">
        <w:rPr>
          <w:rFonts w:ascii="Times New Roman" w:hAnsi="Times New Roman" w:cs="Times New Roman"/>
          <w:sz w:val="28"/>
          <w:szCs w:val="28"/>
        </w:rPr>
        <w:t xml:space="preserve"> </w:t>
      </w:r>
      <w:r w:rsidR="009C25FD" w:rsidRPr="00F01ACB">
        <w:rPr>
          <w:rFonts w:ascii="Times New Roman" w:eastAsia="Times New Roman" w:hAnsi="Times New Roman" w:cs="Times New Roman"/>
          <w:sz w:val="28"/>
          <w:szCs w:val="28"/>
          <w:lang w:eastAsia="ru-RU"/>
        </w:rPr>
        <w:t>Зі свого боку,</w:t>
      </w:r>
      <w:r w:rsidR="00BE0E4C" w:rsidRPr="00F01ACB">
        <w:rPr>
          <w:rFonts w:ascii="Times New Roman" w:eastAsia="Times New Roman" w:hAnsi="Times New Roman" w:cs="Times New Roman"/>
          <w:sz w:val="28"/>
          <w:szCs w:val="28"/>
          <w:lang w:eastAsia="ru-RU"/>
        </w:rPr>
        <w:t xml:space="preserve"> це сприяє зосередженню, ознайомленню із новими фактами, більш глибокому та повному відображенню дійсності</w:t>
      </w:r>
      <w:r w:rsidR="00696AA2" w:rsidRPr="00F01ACB">
        <w:rPr>
          <w:rFonts w:ascii="Times New Roman" w:hAnsi="Times New Roman" w:cs="Times New Roman"/>
          <w:sz w:val="28"/>
          <w:szCs w:val="28"/>
          <w:shd w:val="clear" w:color="auto" w:fill="FFFFFF"/>
        </w:rPr>
        <w:t>.</w:t>
      </w:r>
      <w:r w:rsidR="00696AA2" w:rsidRPr="00F01ACB">
        <w:rPr>
          <w:rFonts w:ascii="Times New Roman" w:eastAsia="Times New Roman" w:hAnsi="Times New Roman" w:cs="Times New Roman"/>
          <w:sz w:val="28"/>
          <w:szCs w:val="28"/>
          <w:lang w:eastAsia="uk-UA"/>
        </w:rPr>
        <w:t xml:space="preserve"> Наявність інтересів виступає сприятливим підґрунтям діяльності, навчання</w:t>
      </w:r>
      <w:r w:rsidR="009C25FD" w:rsidRPr="00F01ACB">
        <w:rPr>
          <w:rFonts w:ascii="Times New Roman" w:eastAsia="Times New Roman" w:hAnsi="Times New Roman" w:cs="Times New Roman"/>
          <w:sz w:val="28"/>
          <w:szCs w:val="28"/>
          <w:lang w:eastAsia="uk-UA"/>
        </w:rPr>
        <w:t>.</w:t>
      </w:r>
      <w:r w:rsidR="00BE0E4C" w:rsidRPr="00F01ACB">
        <w:rPr>
          <w:rFonts w:ascii="Times New Roman" w:eastAsia="Times New Roman" w:hAnsi="Times New Roman" w:cs="Times New Roman"/>
          <w:sz w:val="28"/>
          <w:szCs w:val="28"/>
          <w:lang w:eastAsia="uk-UA"/>
        </w:rPr>
        <w:t xml:space="preserve"> </w:t>
      </w:r>
      <w:r w:rsidR="009C25FD" w:rsidRPr="00F01ACB">
        <w:rPr>
          <w:rFonts w:ascii="Times New Roman" w:eastAsia="Times New Roman" w:hAnsi="Times New Roman" w:cs="Times New Roman"/>
          <w:sz w:val="28"/>
          <w:szCs w:val="28"/>
          <w:lang w:eastAsia="ru-RU"/>
        </w:rPr>
        <w:t>З</w:t>
      </w:r>
      <w:r w:rsidR="00BE0E4C" w:rsidRPr="00F01ACB">
        <w:rPr>
          <w:rFonts w:ascii="Times New Roman" w:eastAsia="Times New Roman" w:hAnsi="Times New Roman" w:cs="Times New Roman"/>
          <w:sz w:val="28"/>
          <w:szCs w:val="28"/>
          <w:lang w:eastAsia="ru-RU"/>
        </w:rPr>
        <w:t>адоволення інтересу не призводить</w:t>
      </w:r>
      <w:r w:rsidR="009C25FD" w:rsidRPr="00F01ACB">
        <w:rPr>
          <w:rFonts w:ascii="Times New Roman" w:eastAsia="Times New Roman" w:hAnsi="Times New Roman" w:cs="Times New Roman"/>
          <w:sz w:val="28"/>
          <w:szCs w:val="28"/>
          <w:lang w:eastAsia="ru-RU"/>
        </w:rPr>
        <w:t xml:space="preserve"> до його з</w:t>
      </w:r>
      <w:r w:rsidR="00BE0E4C" w:rsidRPr="00F01ACB">
        <w:rPr>
          <w:rFonts w:ascii="Times New Roman" w:eastAsia="Times New Roman" w:hAnsi="Times New Roman" w:cs="Times New Roman"/>
          <w:sz w:val="28"/>
          <w:szCs w:val="28"/>
          <w:lang w:eastAsia="ru-RU"/>
        </w:rPr>
        <w:t xml:space="preserve">гасання, а викликає нові інтереси, </w:t>
      </w:r>
      <w:r w:rsidR="009C25FD" w:rsidRPr="00F01ACB">
        <w:rPr>
          <w:rFonts w:ascii="Times New Roman" w:eastAsia="Times New Roman" w:hAnsi="Times New Roman" w:cs="Times New Roman"/>
          <w:sz w:val="28"/>
          <w:szCs w:val="28"/>
          <w:lang w:eastAsia="ru-RU"/>
        </w:rPr>
        <w:t>що</w:t>
      </w:r>
      <w:r w:rsidR="00BE0E4C" w:rsidRPr="00F01ACB">
        <w:rPr>
          <w:rFonts w:ascii="Times New Roman" w:eastAsia="Times New Roman" w:hAnsi="Times New Roman" w:cs="Times New Roman"/>
          <w:sz w:val="28"/>
          <w:szCs w:val="28"/>
          <w:lang w:eastAsia="ru-RU"/>
        </w:rPr>
        <w:t xml:space="preserve"> тотожні більш висок</w:t>
      </w:r>
      <w:r w:rsidR="00597FF6" w:rsidRPr="00F01ACB">
        <w:rPr>
          <w:rFonts w:ascii="Times New Roman" w:eastAsia="Times New Roman" w:hAnsi="Times New Roman" w:cs="Times New Roman"/>
          <w:sz w:val="28"/>
          <w:szCs w:val="28"/>
          <w:lang w:eastAsia="ru-RU"/>
        </w:rPr>
        <w:t>ій</w:t>
      </w:r>
      <w:r w:rsidR="00BE0E4C" w:rsidRPr="00F01ACB">
        <w:rPr>
          <w:rFonts w:ascii="Times New Roman" w:eastAsia="Times New Roman" w:hAnsi="Times New Roman" w:cs="Times New Roman"/>
          <w:sz w:val="28"/>
          <w:szCs w:val="28"/>
          <w:lang w:eastAsia="ru-RU"/>
        </w:rPr>
        <w:t xml:space="preserve"> </w:t>
      </w:r>
      <w:r w:rsidR="00597FF6" w:rsidRPr="00F01ACB">
        <w:rPr>
          <w:rFonts w:ascii="Times New Roman" w:eastAsia="Times New Roman" w:hAnsi="Times New Roman" w:cs="Times New Roman"/>
          <w:sz w:val="28"/>
          <w:szCs w:val="28"/>
          <w:lang w:eastAsia="ru-RU"/>
        </w:rPr>
        <w:t>мірі</w:t>
      </w:r>
      <w:r w:rsidR="00BE0E4C" w:rsidRPr="00F01ACB">
        <w:rPr>
          <w:rFonts w:ascii="Times New Roman" w:eastAsia="Times New Roman" w:hAnsi="Times New Roman" w:cs="Times New Roman"/>
          <w:sz w:val="28"/>
          <w:szCs w:val="28"/>
          <w:lang w:eastAsia="ru-RU"/>
        </w:rPr>
        <w:t xml:space="preserve"> пізнавальної діяльності</w:t>
      </w:r>
      <w:r w:rsidR="00BE0E4C" w:rsidRPr="00F01ACB">
        <w:rPr>
          <w:rFonts w:ascii="Times New Roman" w:hAnsi="Times New Roman" w:cs="Times New Roman"/>
          <w:sz w:val="28"/>
          <w:szCs w:val="28"/>
        </w:rPr>
        <w:t xml:space="preserve"> [</w:t>
      </w:r>
      <w:r w:rsidR="002040A7" w:rsidRPr="00F01ACB">
        <w:rPr>
          <w:rFonts w:ascii="Times New Roman" w:hAnsi="Times New Roman" w:cs="Times New Roman"/>
          <w:sz w:val="28"/>
          <w:szCs w:val="28"/>
          <w:shd w:val="clear" w:color="auto" w:fill="FFFFFF"/>
        </w:rPr>
        <w:t>17</w:t>
      </w:r>
      <w:r w:rsidR="00510EB1" w:rsidRPr="00F01ACB">
        <w:rPr>
          <w:rFonts w:ascii="Times New Roman" w:hAnsi="Times New Roman" w:cs="Times New Roman"/>
          <w:sz w:val="28"/>
          <w:szCs w:val="28"/>
          <w:shd w:val="clear" w:color="auto" w:fill="FFFFFF"/>
        </w:rPr>
        <w:t>, </w:t>
      </w:r>
      <w:r w:rsidR="00BE0E4C" w:rsidRPr="00F01ACB">
        <w:rPr>
          <w:rFonts w:ascii="Times New Roman" w:hAnsi="Times New Roman" w:cs="Times New Roman"/>
          <w:sz w:val="28"/>
          <w:szCs w:val="28"/>
          <w:shd w:val="clear" w:color="auto" w:fill="FFFFFF"/>
        </w:rPr>
        <w:t>с.</w:t>
      </w:r>
      <w:r w:rsidR="00510EB1" w:rsidRPr="00F01ACB">
        <w:rPr>
          <w:rFonts w:ascii="Times New Roman" w:hAnsi="Times New Roman" w:cs="Times New Roman"/>
          <w:sz w:val="28"/>
          <w:szCs w:val="28"/>
          <w:shd w:val="clear" w:color="auto" w:fill="FFFFFF"/>
        </w:rPr>
        <w:t> </w:t>
      </w:r>
      <w:r w:rsidR="00BE0E4C" w:rsidRPr="00F01ACB">
        <w:rPr>
          <w:rFonts w:ascii="Times New Roman" w:hAnsi="Times New Roman" w:cs="Times New Roman"/>
          <w:sz w:val="28"/>
          <w:szCs w:val="28"/>
          <w:shd w:val="clear" w:color="auto" w:fill="FFFFFF"/>
        </w:rPr>
        <w:t>147</w:t>
      </w:r>
      <w:r w:rsidR="00BE0E4C" w:rsidRPr="00F01ACB">
        <w:rPr>
          <w:rFonts w:ascii="Times New Roman" w:hAnsi="Times New Roman" w:cs="Times New Roman"/>
          <w:sz w:val="28"/>
          <w:szCs w:val="28"/>
        </w:rPr>
        <w:t xml:space="preserve">]. </w:t>
      </w:r>
    </w:p>
    <w:p w:rsidR="008F2484" w:rsidRPr="00F01ACB" w:rsidRDefault="00696AA2"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У широкому значенні під поняттям «інтерес» розуміють зосередження уваги особистості на конкретному об’єкті та спрямування її в цілому, інтерес показує рівень активності </w:t>
      </w:r>
      <w:r w:rsidR="008F2484" w:rsidRPr="00F01ACB">
        <w:rPr>
          <w:rFonts w:ascii="Times New Roman" w:hAnsi="Times New Roman" w:cs="Times New Roman"/>
          <w:sz w:val="28"/>
          <w:szCs w:val="28"/>
        </w:rPr>
        <w:t>особистості</w:t>
      </w:r>
      <w:r w:rsidR="00700F74" w:rsidRPr="00F01ACB">
        <w:rPr>
          <w:rFonts w:ascii="Times New Roman" w:hAnsi="Times New Roman" w:cs="Times New Roman"/>
          <w:sz w:val="28"/>
          <w:szCs w:val="28"/>
        </w:rPr>
        <w:t xml:space="preserve">, </w:t>
      </w:r>
      <w:r w:rsidR="008F2484" w:rsidRPr="00F01ACB">
        <w:rPr>
          <w:rFonts w:ascii="Times New Roman" w:hAnsi="Times New Roman" w:cs="Times New Roman"/>
          <w:sz w:val="28"/>
          <w:szCs w:val="28"/>
        </w:rPr>
        <w:t xml:space="preserve">наприклад, </w:t>
      </w:r>
      <w:r w:rsidRPr="00F01ACB">
        <w:rPr>
          <w:rFonts w:ascii="Times New Roman" w:hAnsi="Times New Roman" w:cs="Times New Roman"/>
          <w:sz w:val="28"/>
          <w:szCs w:val="28"/>
        </w:rPr>
        <w:t xml:space="preserve">наявність запитань з боку школяра, утримання уваги під час навчальної діяльності, вияв позитивних </w:t>
      </w:r>
      <w:r w:rsidR="00700F74" w:rsidRPr="00F01ACB">
        <w:rPr>
          <w:rFonts w:ascii="Times New Roman" w:hAnsi="Times New Roman" w:cs="Times New Roman"/>
          <w:sz w:val="28"/>
          <w:szCs w:val="28"/>
        </w:rPr>
        <w:t>емоцій, високий темп роботи</w:t>
      </w:r>
      <w:r w:rsidR="00A9205D" w:rsidRPr="00F01ACB">
        <w:rPr>
          <w:rFonts w:ascii="Times New Roman" w:hAnsi="Times New Roman" w:cs="Times New Roman"/>
          <w:sz w:val="28"/>
          <w:szCs w:val="28"/>
        </w:rPr>
        <w:t>. [8</w:t>
      </w:r>
      <w:r w:rsidRPr="00F01ACB">
        <w:rPr>
          <w:rFonts w:ascii="Times New Roman" w:hAnsi="Times New Roman" w:cs="Times New Roman"/>
          <w:sz w:val="28"/>
          <w:szCs w:val="28"/>
        </w:rPr>
        <w:t>, с.</w:t>
      </w:r>
      <w:r w:rsidR="00510EB1" w:rsidRPr="00F01ACB">
        <w:rPr>
          <w:rFonts w:ascii="Times New Roman" w:hAnsi="Times New Roman" w:cs="Times New Roman"/>
          <w:sz w:val="28"/>
          <w:szCs w:val="28"/>
        </w:rPr>
        <w:t> </w:t>
      </w:r>
      <w:r w:rsidR="00A9205D" w:rsidRPr="00F01ACB">
        <w:rPr>
          <w:rFonts w:ascii="Times New Roman" w:hAnsi="Times New Roman" w:cs="Times New Roman"/>
          <w:sz w:val="28"/>
          <w:szCs w:val="28"/>
        </w:rPr>
        <w:t>4].</w:t>
      </w:r>
    </w:p>
    <w:p w:rsidR="00696AA2" w:rsidRPr="00F01ACB" w:rsidRDefault="008F2484"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Зазначимо, що термін «інтерес» був запозичений на початку </w:t>
      </w:r>
      <w:r w:rsidRPr="00F01ACB">
        <w:rPr>
          <w:rFonts w:ascii="Times New Roman" w:hAnsi="Times New Roman" w:cs="Times New Roman"/>
          <w:sz w:val="28"/>
          <w:szCs w:val="28"/>
          <w:lang w:val="en-US"/>
        </w:rPr>
        <w:t>XVIII</w:t>
      </w:r>
      <w:r w:rsidRPr="00F01ACB">
        <w:rPr>
          <w:rFonts w:ascii="Times New Roman" w:hAnsi="Times New Roman" w:cs="Times New Roman"/>
          <w:sz w:val="28"/>
          <w:szCs w:val="28"/>
        </w:rPr>
        <w:t xml:space="preserve"> століття з німецької мови </w:t>
      </w:r>
      <w:r w:rsidR="00834D11" w:rsidRPr="00F01ACB">
        <w:rPr>
          <w:rFonts w:ascii="Times New Roman" w:hAnsi="Times New Roman" w:cs="Times New Roman"/>
          <w:sz w:val="28"/>
          <w:szCs w:val="28"/>
        </w:rPr>
        <w:t xml:space="preserve">та використовувався у значенні </w:t>
      </w:r>
      <w:r w:rsidRPr="00F01ACB">
        <w:rPr>
          <w:rFonts w:ascii="Times New Roman" w:hAnsi="Times New Roman" w:cs="Times New Roman"/>
          <w:sz w:val="28"/>
          <w:szCs w:val="28"/>
        </w:rPr>
        <w:t>«вигода», «користь».</w:t>
      </w:r>
    </w:p>
    <w:p w:rsidR="00696AA2" w:rsidRPr="00F01ACB" w:rsidRDefault="00696AA2"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Категорія інтересу досліджувалась вченими різних наук: психології, педагогіки, філософії, економіки, юриспруденції, соціології. Як бачимо, інтерес – це загальнонаукова категорія.</w:t>
      </w:r>
    </w:p>
    <w:p w:rsidR="00834D11" w:rsidRPr="00F01ACB" w:rsidRDefault="006F5F16"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Відміт</w:t>
      </w:r>
      <w:r w:rsidR="008F2484" w:rsidRPr="00F01ACB">
        <w:rPr>
          <w:rFonts w:ascii="Times New Roman" w:hAnsi="Times New Roman" w:cs="Times New Roman"/>
          <w:sz w:val="28"/>
          <w:szCs w:val="28"/>
        </w:rPr>
        <w:t xml:space="preserve">имо, що поняття інтерес спершу вивчалось у рамках філософії. Арістотель, Лукрецій, Демокріт і Спіноза вважали «потребу» як основну причину людського способу життя, вчинків окремого індивіда чи суспільства в цілому. У філософській науці інтерес розглядається як форма вияву потреб людини і є важливою категорією для встановлення реальних причин та основних стимулів її діяльності й соціальної активності. «Інтерес у різних його </w:t>
      </w:r>
      <w:r w:rsidR="008F2484" w:rsidRPr="00F01ACB">
        <w:rPr>
          <w:rFonts w:ascii="Times New Roman" w:hAnsi="Times New Roman" w:cs="Times New Roman"/>
          <w:sz w:val="28"/>
          <w:szCs w:val="28"/>
        </w:rPr>
        <w:lastRenderedPageBreak/>
        <w:t>формах змушує нас з головою поринати в діяльність, проявляти сумлінність і точність, прагнути до успіху не зважаючи на перешкоди» [</w:t>
      </w:r>
      <w:r w:rsidR="00E1380F" w:rsidRPr="00F01ACB">
        <w:rPr>
          <w:rFonts w:ascii="Times New Roman" w:hAnsi="Times New Roman" w:cs="Times New Roman"/>
          <w:sz w:val="28"/>
          <w:szCs w:val="28"/>
        </w:rPr>
        <w:t>3</w:t>
      </w:r>
      <w:r w:rsidR="00A06AF4" w:rsidRPr="00F01ACB">
        <w:rPr>
          <w:rFonts w:ascii="Times New Roman" w:hAnsi="Times New Roman" w:cs="Times New Roman"/>
          <w:sz w:val="28"/>
          <w:szCs w:val="28"/>
        </w:rPr>
        <w:t>1</w:t>
      </w:r>
      <w:r w:rsidR="008F2484" w:rsidRPr="00F01ACB">
        <w:rPr>
          <w:rFonts w:ascii="Times New Roman" w:hAnsi="Times New Roman" w:cs="Times New Roman"/>
          <w:sz w:val="28"/>
          <w:szCs w:val="28"/>
        </w:rPr>
        <w:t>, с.</w:t>
      </w:r>
      <w:r w:rsidR="00510EB1" w:rsidRPr="00F01ACB">
        <w:rPr>
          <w:rFonts w:ascii="Times New Roman" w:hAnsi="Times New Roman" w:cs="Times New Roman"/>
          <w:sz w:val="28"/>
          <w:szCs w:val="28"/>
        </w:rPr>
        <w:t> </w:t>
      </w:r>
      <w:r w:rsidR="008F2484" w:rsidRPr="00F01ACB">
        <w:rPr>
          <w:rFonts w:ascii="Times New Roman" w:hAnsi="Times New Roman" w:cs="Times New Roman"/>
          <w:sz w:val="28"/>
          <w:szCs w:val="28"/>
        </w:rPr>
        <w:t>564</w:t>
      </w:r>
      <w:r w:rsidR="00470661" w:rsidRPr="00F01ACB">
        <w:rPr>
          <w:rFonts w:ascii="Times New Roman" w:hAnsi="Times New Roman" w:cs="Times New Roman"/>
          <w:sz w:val="28"/>
          <w:szCs w:val="28"/>
        </w:rPr>
        <w:t>].</w:t>
      </w:r>
    </w:p>
    <w:p w:rsidR="008F2484" w:rsidRPr="00F01ACB" w:rsidRDefault="008F2484"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Виникнення у педагогічній науці категорії інтерес пов’язане з </w:t>
      </w:r>
      <w:r w:rsidR="00BA436A" w:rsidRPr="00F01ACB">
        <w:rPr>
          <w:rFonts w:ascii="Times New Roman" w:hAnsi="Times New Roman" w:cs="Times New Roman"/>
          <w:sz w:val="28"/>
          <w:szCs w:val="28"/>
        </w:rPr>
        <w:t>ім’ям</w:t>
      </w:r>
      <w:r w:rsidRPr="00F01ACB">
        <w:rPr>
          <w:rFonts w:ascii="Times New Roman" w:hAnsi="Times New Roman" w:cs="Times New Roman"/>
          <w:sz w:val="28"/>
          <w:szCs w:val="28"/>
        </w:rPr>
        <w:t xml:space="preserve"> педагога-гуманіста Яна Амоса Коменського. На його думку, інтерес </w:t>
      </w:r>
      <w:r w:rsidR="00745241" w:rsidRPr="00F01ACB">
        <w:rPr>
          <w:rFonts w:ascii="Times New Roman" w:hAnsi="Times New Roman" w:cs="Times New Roman"/>
          <w:sz w:val="28"/>
          <w:szCs w:val="28"/>
        </w:rPr>
        <w:t>займає особливо важливе місце в навчальному процесі. З</w:t>
      </w:r>
      <w:r w:rsidRPr="00F01ACB">
        <w:rPr>
          <w:rFonts w:ascii="Times New Roman" w:hAnsi="Times New Roman" w:cs="Times New Roman"/>
          <w:sz w:val="28"/>
          <w:szCs w:val="28"/>
        </w:rPr>
        <w:t xml:space="preserve">авдяки </w:t>
      </w:r>
      <w:r w:rsidR="00745241" w:rsidRPr="00F01ACB">
        <w:rPr>
          <w:rFonts w:ascii="Times New Roman" w:hAnsi="Times New Roman" w:cs="Times New Roman"/>
          <w:sz w:val="28"/>
          <w:szCs w:val="28"/>
        </w:rPr>
        <w:t>інтересу</w:t>
      </w:r>
      <w:r w:rsidRPr="00F01ACB">
        <w:rPr>
          <w:rFonts w:ascii="Times New Roman" w:hAnsi="Times New Roman" w:cs="Times New Roman"/>
          <w:sz w:val="28"/>
          <w:szCs w:val="28"/>
        </w:rPr>
        <w:t>,</w:t>
      </w:r>
      <w:r w:rsidR="00745241" w:rsidRPr="00F01ACB">
        <w:rPr>
          <w:rFonts w:ascii="Times New Roman" w:hAnsi="Times New Roman" w:cs="Times New Roman"/>
          <w:sz w:val="28"/>
          <w:szCs w:val="28"/>
        </w:rPr>
        <w:t xml:space="preserve"> за словами вченого,</w:t>
      </w:r>
      <w:r w:rsidRPr="00F01ACB">
        <w:rPr>
          <w:rFonts w:ascii="Times New Roman" w:hAnsi="Times New Roman" w:cs="Times New Roman"/>
          <w:sz w:val="28"/>
          <w:szCs w:val="28"/>
        </w:rPr>
        <w:t xml:space="preserve"> учень </w:t>
      </w:r>
      <w:r w:rsidR="00745241" w:rsidRPr="00F01ACB">
        <w:rPr>
          <w:rFonts w:ascii="Times New Roman" w:eastAsia="Calibri" w:hAnsi="Times New Roman" w:cs="Times New Roman"/>
          <w:sz w:val="28"/>
          <w:szCs w:val="28"/>
          <w:lang w:eastAsia="uk-UA"/>
        </w:rPr>
        <w:t>«горітиме бажанням навчатися, не лякаючись ніяких труднощів, аби опанувати науку... Мало того, що він не уникатиме праці, він навіть шукатиме її і не лякатиметься напруження і зусиль. Він поставить собі за мету не щось посереднє, а найвище, постійно намагатиметься чогось навчитися, коли відчуватиме, що йому чогось бракує, та постійно шукатиме, у кого йому навчатися, в усьому змагаючись із своїми товаришами»</w:t>
      </w:r>
      <w:r w:rsidR="00745241" w:rsidRPr="00F01ACB">
        <w:rPr>
          <w:rFonts w:ascii="Times New Roman" w:eastAsia="Times New Roman" w:hAnsi="Times New Roman" w:cs="Times New Roman"/>
          <w:sz w:val="28"/>
          <w:szCs w:val="28"/>
          <w:lang w:eastAsia="ru-RU"/>
        </w:rPr>
        <w:t xml:space="preserve"> </w:t>
      </w:r>
      <w:r w:rsidR="00EF6513" w:rsidRPr="00F01ACB">
        <w:rPr>
          <w:rFonts w:ascii="Times New Roman" w:hAnsi="Times New Roman" w:cs="Times New Roman"/>
          <w:sz w:val="28"/>
          <w:szCs w:val="28"/>
        </w:rPr>
        <w:t>[3</w:t>
      </w:r>
      <w:r w:rsidR="00A06AF4" w:rsidRPr="00F01ACB">
        <w:rPr>
          <w:rFonts w:ascii="Times New Roman" w:hAnsi="Times New Roman" w:cs="Times New Roman"/>
          <w:sz w:val="28"/>
          <w:szCs w:val="28"/>
        </w:rPr>
        <w:t>4</w:t>
      </w:r>
      <w:r w:rsidR="00510EB1" w:rsidRPr="00F01ACB">
        <w:rPr>
          <w:rFonts w:ascii="Times New Roman" w:hAnsi="Times New Roman" w:cs="Times New Roman"/>
          <w:sz w:val="28"/>
          <w:szCs w:val="28"/>
        </w:rPr>
        <w:t>, </w:t>
      </w:r>
      <w:r w:rsidRPr="00F01ACB">
        <w:rPr>
          <w:rFonts w:ascii="Times New Roman" w:hAnsi="Times New Roman" w:cs="Times New Roman"/>
          <w:sz w:val="28"/>
          <w:szCs w:val="28"/>
        </w:rPr>
        <w:t>с.</w:t>
      </w:r>
      <w:r w:rsidR="00510EB1" w:rsidRPr="00F01ACB">
        <w:rPr>
          <w:rFonts w:ascii="Times New Roman" w:hAnsi="Times New Roman" w:cs="Times New Roman"/>
          <w:sz w:val="28"/>
          <w:szCs w:val="28"/>
        </w:rPr>
        <w:t> </w:t>
      </w:r>
      <w:r w:rsidRPr="00F01ACB">
        <w:rPr>
          <w:rFonts w:ascii="Times New Roman" w:hAnsi="Times New Roman" w:cs="Times New Roman"/>
          <w:sz w:val="28"/>
          <w:szCs w:val="28"/>
        </w:rPr>
        <w:t>187].</w:t>
      </w:r>
    </w:p>
    <w:p w:rsidR="00D0441A" w:rsidRPr="00F01ACB" w:rsidRDefault="00696AA2" w:rsidP="0070308F">
      <w:pPr>
        <w:spacing w:after="0" w:line="360" w:lineRule="auto"/>
        <w:ind w:firstLine="567"/>
        <w:jc w:val="both"/>
        <w:rPr>
          <w:rFonts w:ascii="Times New Roman" w:hAnsi="Times New Roman" w:cs="Times New Roman"/>
          <w:sz w:val="28"/>
          <w:szCs w:val="18"/>
        </w:rPr>
      </w:pPr>
      <w:r w:rsidRPr="00F01ACB">
        <w:rPr>
          <w:rFonts w:ascii="Times New Roman" w:hAnsi="Times New Roman" w:cs="Times New Roman"/>
          <w:sz w:val="28"/>
          <w:szCs w:val="28"/>
        </w:rPr>
        <w:t xml:space="preserve">У психології інтерес </w:t>
      </w:r>
      <w:r w:rsidRPr="00F01ACB">
        <w:rPr>
          <w:rFonts w:ascii="Times New Roman" w:hAnsi="Times New Roman" w:cs="Times New Roman"/>
          <w:sz w:val="28"/>
          <w:szCs w:val="18"/>
        </w:rPr>
        <w:t xml:space="preserve">розглядається як складова частина мотиваційної сфери особистості поряд із </w:t>
      </w:r>
      <w:r w:rsidRPr="00F01ACB">
        <w:rPr>
          <w:rFonts w:ascii="Times New Roman" w:hAnsi="Times New Roman" w:cs="Times New Roman"/>
          <w:i/>
          <w:sz w:val="28"/>
          <w:szCs w:val="18"/>
        </w:rPr>
        <w:t xml:space="preserve">мотивами, потребами, </w:t>
      </w:r>
      <w:r w:rsidR="00D0441A" w:rsidRPr="00F01ACB">
        <w:rPr>
          <w:rFonts w:ascii="Times New Roman" w:hAnsi="Times New Roman" w:cs="Times New Roman"/>
          <w:i/>
          <w:sz w:val="28"/>
          <w:szCs w:val="18"/>
        </w:rPr>
        <w:t>цілями, прагненнями</w:t>
      </w:r>
      <w:r w:rsidR="00D0441A" w:rsidRPr="00F01ACB">
        <w:rPr>
          <w:rFonts w:ascii="Times New Roman" w:hAnsi="Times New Roman" w:cs="Times New Roman"/>
          <w:sz w:val="28"/>
          <w:szCs w:val="18"/>
        </w:rPr>
        <w:t>.</w:t>
      </w:r>
    </w:p>
    <w:p w:rsidR="00D0441A" w:rsidRPr="00F01ACB" w:rsidRDefault="00696AA2" w:rsidP="0070308F">
      <w:pPr>
        <w:spacing w:after="0" w:line="360" w:lineRule="auto"/>
        <w:ind w:firstLine="567"/>
        <w:jc w:val="both"/>
        <w:rPr>
          <w:rFonts w:ascii="Times New Roman" w:hAnsi="Times New Roman" w:cs="Times New Roman"/>
          <w:sz w:val="28"/>
          <w:szCs w:val="18"/>
        </w:rPr>
      </w:pPr>
      <w:r w:rsidRPr="00F01ACB">
        <w:rPr>
          <w:rFonts w:ascii="Times New Roman" w:hAnsi="Times New Roman" w:cs="Times New Roman"/>
          <w:sz w:val="28"/>
          <w:szCs w:val="18"/>
        </w:rPr>
        <w:t xml:space="preserve">На першому місці виступає </w:t>
      </w:r>
      <w:r w:rsidRPr="00F01ACB">
        <w:rPr>
          <w:rFonts w:ascii="Times New Roman" w:hAnsi="Times New Roman" w:cs="Times New Roman"/>
          <w:b/>
          <w:i/>
          <w:sz w:val="28"/>
          <w:szCs w:val="18"/>
        </w:rPr>
        <w:t>потреба</w:t>
      </w:r>
      <w:r w:rsidR="00D0441A" w:rsidRPr="00F01ACB">
        <w:rPr>
          <w:rFonts w:ascii="Times New Roman" w:hAnsi="Times New Roman" w:cs="Times New Roman"/>
          <w:sz w:val="28"/>
          <w:szCs w:val="18"/>
        </w:rPr>
        <w:t xml:space="preserve"> – стан </w:t>
      </w:r>
      <w:r w:rsidRPr="00F01ACB">
        <w:rPr>
          <w:rFonts w:ascii="Times New Roman" w:hAnsi="Times New Roman" w:cs="Times New Roman"/>
          <w:sz w:val="28"/>
          <w:szCs w:val="18"/>
        </w:rPr>
        <w:t>людини або тварини, який передає необхідність у певних умовах, яких не вистачає для нормального існування, розвитку.</w:t>
      </w:r>
    </w:p>
    <w:p w:rsidR="00A379DF" w:rsidRPr="00F01ACB" w:rsidRDefault="00696AA2" w:rsidP="0070308F">
      <w:pPr>
        <w:spacing w:after="0" w:line="360" w:lineRule="auto"/>
        <w:ind w:firstLine="567"/>
        <w:jc w:val="both"/>
        <w:rPr>
          <w:rFonts w:ascii="Times New Roman" w:hAnsi="Times New Roman" w:cs="Times New Roman"/>
          <w:sz w:val="28"/>
          <w:szCs w:val="18"/>
          <w:lang w:val="ru-RU"/>
        </w:rPr>
      </w:pPr>
      <w:r w:rsidRPr="00F01ACB">
        <w:rPr>
          <w:rFonts w:ascii="Times New Roman" w:hAnsi="Times New Roman" w:cs="Times New Roman"/>
          <w:b/>
          <w:i/>
          <w:sz w:val="28"/>
          <w:szCs w:val="18"/>
          <w:lang w:val="ru-RU"/>
        </w:rPr>
        <w:t>Мотив</w:t>
      </w:r>
      <w:r w:rsidRPr="00F01ACB">
        <w:rPr>
          <w:rFonts w:ascii="Times New Roman" w:hAnsi="Times New Roman" w:cs="Times New Roman"/>
          <w:sz w:val="28"/>
          <w:szCs w:val="18"/>
          <w:lang w:val="ru-RU"/>
        </w:rPr>
        <w:t xml:space="preserve"> займає другу позиці</w:t>
      </w:r>
      <w:r w:rsidR="00A379DF" w:rsidRPr="00F01ACB">
        <w:rPr>
          <w:rFonts w:ascii="Times New Roman" w:hAnsi="Times New Roman" w:cs="Times New Roman"/>
          <w:sz w:val="28"/>
          <w:szCs w:val="18"/>
          <w:lang w:val="ru-RU"/>
        </w:rPr>
        <w:t>ю.</w:t>
      </w:r>
      <w:r w:rsidR="00D0441A" w:rsidRPr="00F01ACB">
        <w:rPr>
          <w:rFonts w:ascii="Times New Roman" w:hAnsi="Times New Roman" w:cs="Times New Roman"/>
          <w:sz w:val="28"/>
          <w:szCs w:val="18"/>
          <w:lang w:val="ru-RU"/>
        </w:rPr>
        <w:t xml:space="preserve"> </w:t>
      </w:r>
      <w:r w:rsidR="00A379DF" w:rsidRPr="00F01ACB">
        <w:rPr>
          <w:rFonts w:ascii="Times New Roman" w:hAnsi="Times New Roman" w:cs="Times New Roman"/>
          <w:sz w:val="28"/>
          <w:szCs w:val="18"/>
          <w:lang w:val="ru-RU"/>
        </w:rPr>
        <w:t xml:space="preserve">Мотив властивий лише людині </w:t>
      </w:r>
      <w:r w:rsidRPr="00F01ACB">
        <w:rPr>
          <w:rFonts w:ascii="Times New Roman" w:hAnsi="Times New Roman" w:cs="Times New Roman"/>
          <w:sz w:val="28"/>
          <w:szCs w:val="18"/>
          <w:lang w:val="ru-RU"/>
        </w:rPr>
        <w:t xml:space="preserve">і виступає як засіб задоволення потреби, організовує та певним чином </w:t>
      </w:r>
      <w:r w:rsidR="00A379DF" w:rsidRPr="00F01ACB">
        <w:rPr>
          <w:rFonts w:ascii="Times New Roman" w:hAnsi="Times New Roman" w:cs="Times New Roman"/>
          <w:sz w:val="28"/>
          <w:szCs w:val="18"/>
          <w:lang w:val="ru-RU"/>
        </w:rPr>
        <w:t>скеровує поведінку особистості.</w:t>
      </w:r>
    </w:p>
    <w:p w:rsidR="00696AA2" w:rsidRPr="00F01ACB" w:rsidRDefault="00696AA2" w:rsidP="0070308F">
      <w:pPr>
        <w:spacing w:after="0" w:line="360" w:lineRule="auto"/>
        <w:ind w:firstLine="567"/>
        <w:jc w:val="both"/>
        <w:rPr>
          <w:rFonts w:ascii="Times New Roman" w:hAnsi="Times New Roman" w:cs="Times New Roman"/>
          <w:sz w:val="28"/>
          <w:szCs w:val="28"/>
          <w:lang w:val="ru-RU"/>
        </w:rPr>
      </w:pPr>
      <w:proofErr w:type="gramStart"/>
      <w:r w:rsidRPr="00F01ACB">
        <w:rPr>
          <w:rFonts w:ascii="Times New Roman" w:hAnsi="Times New Roman" w:cs="Times New Roman"/>
          <w:b/>
          <w:i/>
          <w:sz w:val="28"/>
          <w:szCs w:val="18"/>
          <w:lang w:val="ru-RU"/>
        </w:rPr>
        <w:t>Ц</w:t>
      </w:r>
      <w:proofErr w:type="gramEnd"/>
      <w:r w:rsidRPr="00F01ACB">
        <w:rPr>
          <w:rFonts w:ascii="Times New Roman" w:hAnsi="Times New Roman" w:cs="Times New Roman"/>
          <w:b/>
          <w:i/>
          <w:sz w:val="28"/>
          <w:szCs w:val="18"/>
          <w:lang w:val="ru-RU"/>
        </w:rPr>
        <w:t>іль</w:t>
      </w:r>
      <w:r w:rsidRPr="00F01ACB">
        <w:rPr>
          <w:rFonts w:ascii="Times New Roman" w:hAnsi="Times New Roman" w:cs="Times New Roman"/>
          <w:sz w:val="28"/>
          <w:szCs w:val="18"/>
          <w:lang w:val="ru-RU"/>
        </w:rPr>
        <w:t xml:space="preserve"> являє собою усвідомлений безпосередній результат, на який спрямована поведінка. На відміну від мотивів та потреб</w:t>
      </w:r>
      <w:r w:rsidR="008575F3" w:rsidRPr="00F01ACB">
        <w:rPr>
          <w:rFonts w:ascii="Times New Roman" w:hAnsi="Times New Roman" w:cs="Times New Roman"/>
          <w:sz w:val="28"/>
          <w:szCs w:val="18"/>
          <w:lang w:val="ru-RU"/>
        </w:rPr>
        <w:t>,</w:t>
      </w:r>
      <w:r w:rsidRPr="00F01ACB">
        <w:rPr>
          <w:rFonts w:ascii="Times New Roman" w:hAnsi="Times New Roman" w:cs="Times New Roman"/>
          <w:sz w:val="28"/>
          <w:szCs w:val="18"/>
          <w:lang w:val="ru-RU"/>
        </w:rPr>
        <w:t xml:space="preserve"> цілі є короткочасними,</w:t>
      </w:r>
      <w:r w:rsidRPr="00F01ACB">
        <w:rPr>
          <w:rFonts w:ascii="Times New Roman" w:hAnsi="Times New Roman" w:cs="Times New Roman"/>
          <w:sz w:val="28"/>
          <w:szCs w:val="28"/>
        </w:rPr>
        <w:t xml:space="preserve"> </w:t>
      </w:r>
      <w:r w:rsidRPr="00F01ACB">
        <w:rPr>
          <w:rFonts w:ascii="Times New Roman" w:hAnsi="Times New Roman" w:cs="Times New Roman"/>
          <w:sz w:val="28"/>
          <w:szCs w:val="18"/>
          <w:lang w:val="ru-RU"/>
        </w:rPr>
        <w:t xml:space="preserve">бо сприймаються </w:t>
      </w:r>
      <w:proofErr w:type="gramStart"/>
      <w:r w:rsidRPr="00F01ACB">
        <w:rPr>
          <w:rFonts w:ascii="Times New Roman" w:hAnsi="Times New Roman" w:cs="Times New Roman"/>
          <w:sz w:val="28"/>
          <w:szCs w:val="18"/>
          <w:lang w:val="ru-RU"/>
        </w:rPr>
        <w:t>св</w:t>
      </w:r>
      <w:proofErr w:type="gramEnd"/>
      <w:r w:rsidRPr="00F01ACB">
        <w:rPr>
          <w:rFonts w:ascii="Times New Roman" w:hAnsi="Times New Roman" w:cs="Times New Roman"/>
          <w:sz w:val="28"/>
          <w:szCs w:val="18"/>
          <w:lang w:val="ru-RU"/>
        </w:rPr>
        <w:t>ідомістю як безпосередній і найближчий очікуваний результат діяльності</w:t>
      </w:r>
      <w:r w:rsidR="001846AD" w:rsidRPr="00F01ACB">
        <w:rPr>
          <w:rFonts w:ascii="Times New Roman" w:hAnsi="Times New Roman" w:cs="Times New Roman"/>
          <w:sz w:val="28"/>
          <w:szCs w:val="18"/>
          <w:lang w:val="ru-RU"/>
        </w:rPr>
        <w:t>.</w:t>
      </w:r>
    </w:p>
    <w:p w:rsidR="00696AA2" w:rsidRPr="00F01ACB" w:rsidRDefault="00696AA2" w:rsidP="0070308F">
      <w:pPr>
        <w:spacing w:after="0" w:line="360" w:lineRule="auto"/>
        <w:ind w:firstLine="567"/>
        <w:jc w:val="both"/>
        <w:rPr>
          <w:rFonts w:ascii="Times New Roman" w:hAnsi="Times New Roman" w:cs="Times New Roman"/>
          <w:sz w:val="28"/>
          <w:szCs w:val="28"/>
          <w:lang w:val="ru-RU"/>
        </w:rPr>
      </w:pPr>
      <w:r w:rsidRPr="00F01ACB">
        <w:rPr>
          <w:rFonts w:ascii="Times New Roman" w:hAnsi="Times New Roman" w:cs="Times New Roman"/>
          <w:sz w:val="28"/>
          <w:szCs w:val="28"/>
          <w:lang w:val="ru-RU"/>
        </w:rPr>
        <w:t>Мотиваційними чинниками другого порядку, що виступають збудниками людської поведінки, Р.</w:t>
      </w:r>
      <w:r w:rsidR="003C034C" w:rsidRPr="00F01ACB">
        <w:rPr>
          <w:rFonts w:ascii="Times New Roman" w:hAnsi="Times New Roman" w:cs="Times New Roman"/>
          <w:sz w:val="28"/>
          <w:szCs w:val="28"/>
          <w:lang w:val="ru-RU"/>
        </w:rPr>
        <w:t> </w:t>
      </w:r>
      <w:r w:rsidR="00F46996" w:rsidRPr="00F01ACB">
        <w:rPr>
          <w:rFonts w:ascii="Times New Roman" w:hAnsi="Times New Roman" w:cs="Times New Roman"/>
          <w:sz w:val="28"/>
          <w:szCs w:val="28"/>
          <w:lang w:val="ru-RU"/>
        </w:rPr>
        <w:t xml:space="preserve">Нємов називає </w:t>
      </w:r>
      <w:r w:rsidR="00F46996" w:rsidRPr="00F01ACB">
        <w:rPr>
          <w:rFonts w:ascii="Times New Roman" w:hAnsi="Times New Roman" w:cs="Times New Roman"/>
          <w:i/>
          <w:sz w:val="28"/>
          <w:szCs w:val="28"/>
          <w:lang w:val="ru-RU"/>
        </w:rPr>
        <w:t>інтереси, бажання</w:t>
      </w:r>
      <w:r w:rsidRPr="00F01ACB">
        <w:rPr>
          <w:rFonts w:ascii="Times New Roman" w:hAnsi="Times New Roman" w:cs="Times New Roman"/>
          <w:i/>
          <w:sz w:val="28"/>
          <w:szCs w:val="28"/>
          <w:lang w:val="ru-RU"/>
        </w:rPr>
        <w:t xml:space="preserve"> </w:t>
      </w:r>
      <w:r w:rsidRPr="00F01ACB">
        <w:rPr>
          <w:rFonts w:ascii="Times New Roman" w:hAnsi="Times New Roman" w:cs="Times New Roman"/>
          <w:sz w:val="28"/>
          <w:szCs w:val="28"/>
          <w:lang w:val="ru-RU"/>
        </w:rPr>
        <w:t>та</w:t>
      </w:r>
      <w:r w:rsidRPr="00F01ACB">
        <w:rPr>
          <w:rFonts w:ascii="Times New Roman" w:hAnsi="Times New Roman" w:cs="Times New Roman"/>
          <w:i/>
          <w:sz w:val="28"/>
          <w:szCs w:val="28"/>
          <w:lang w:val="ru-RU"/>
        </w:rPr>
        <w:t xml:space="preserve"> наміри</w:t>
      </w:r>
      <w:r w:rsidRPr="00F01ACB">
        <w:rPr>
          <w:rFonts w:ascii="Times New Roman" w:hAnsi="Times New Roman" w:cs="Times New Roman"/>
          <w:sz w:val="28"/>
          <w:szCs w:val="28"/>
          <w:lang w:val="ru-RU"/>
        </w:rPr>
        <w:t xml:space="preserve">. Науковець трактує </w:t>
      </w:r>
      <w:r w:rsidRPr="00F01ACB">
        <w:rPr>
          <w:rFonts w:ascii="Times New Roman" w:hAnsi="Times New Roman" w:cs="Times New Roman"/>
          <w:b/>
          <w:i/>
          <w:sz w:val="28"/>
          <w:szCs w:val="28"/>
          <w:lang w:val="ru-RU"/>
        </w:rPr>
        <w:t>інтерес</w:t>
      </w:r>
      <w:r w:rsidRPr="00F01ACB">
        <w:rPr>
          <w:rFonts w:ascii="Times New Roman" w:hAnsi="Times New Roman" w:cs="Times New Roman"/>
          <w:sz w:val="28"/>
          <w:szCs w:val="28"/>
          <w:lang w:val="ru-RU"/>
        </w:rPr>
        <w:t xml:space="preserve"> як особливий когнітивний мотиваційний стан </w:t>
      </w:r>
      <w:proofErr w:type="gramStart"/>
      <w:r w:rsidRPr="00F01ACB">
        <w:rPr>
          <w:rFonts w:ascii="Times New Roman" w:hAnsi="Times New Roman" w:cs="Times New Roman"/>
          <w:sz w:val="28"/>
          <w:szCs w:val="28"/>
          <w:lang w:val="ru-RU"/>
        </w:rPr>
        <w:t>п</w:t>
      </w:r>
      <w:proofErr w:type="gramEnd"/>
      <w:r w:rsidRPr="00F01ACB">
        <w:rPr>
          <w:rFonts w:ascii="Times New Roman" w:hAnsi="Times New Roman" w:cs="Times New Roman"/>
          <w:sz w:val="28"/>
          <w:szCs w:val="28"/>
          <w:lang w:val="ru-RU"/>
        </w:rPr>
        <w:t xml:space="preserve">ізнавального характеру, що, як правило, не пов'язаний із будь-якою центральною потребою на даний момент. Для інтересу характерний особливий вид діяльності − орієнтувально-дослідницький. Його вищим </w:t>
      </w:r>
      <w:proofErr w:type="gramStart"/>
      <w:r w:rsidRPr="00F01ACB">
        <w:rPr>
          <w:rFonts w:ascii="Times New Roman" w:hAnsi="Times New Roman" w:cs="Times New Roman"/>
          <w:sz w:val="28"/>
          <w:szCs w:val="28"/>
          <w:lang w:val="ru-RU"/>
        </w:rPr>
        <w:t>р</w:t>
      </w:r>
      <w:proofErr w:type="gramEnd"/>
      <w:r w:rsidRPr="00F01ACB">
        <w:rPr>
          <w:rFonts w:ascii="Times New Roman" w:hAnsi="Times New Roman" w:cs="Times New Roman"/>
          <w:sz w:val="28"/>
          <w:szCs w:val="28"/>
          <w:lang w:val="ru-RU"/>
        </w:rPr>
        <w:t xml:space="preserve">івнем є наукові та художньо-творчі </w:t>
      </w:r>
      <w:r w:rsidR="00117666" w:rsidRPr="00F01ACB">
        <w:rPr>
          <w:rFonts w:ascii="Times New Roman" w:hAnsi="Times New Roman" w:cs="Times New Roman"/>
          <w:sz w:val="28"/>
          <w:szCs w:val="28"/>
          <w:lang w:val="ru-RU"/>
        </w:rPr>
        <w:t>пошуки</w:t>
      </w:r>
      <w:r w:rsidRPr="00F01ACB">
        <w:rPr>
          <w:rFonts w:ascii="Times New Roman" w:hAnsi="Times New Roman" w:cs="Times New Roman"/>
          <w:sz w:val="28"/>
          <w:szCs w:val="28"/>
          <w:lang w:val="ru-RU"/>
        </w:rPr>
        <w:t>, які властиві лише люди</w:t>
      </w:r>
      <w:r w:rsidR="00117666" w:rsidRPr="00F01ACB">
        <w:rPr>
          <w:rFonts w:ascii="Times New Roman" w:hAnsi="Times New Roman" w:cs="Times New Roman"/>
          <w:sz w:val="28"/>
          <w:szCs w:val="28"/>
          <w:lang w:val="ru-RU"/>
        </w:rPr>
        <w:t xml:space="preserve">ні </w:t>
      </w:r>
      <w:r w:rsidRPr="00F01ACB">
        <w:rPr>
          <w:rFonts w:ascii="Times New Roman" w:hAnsi="Times New Roman" w:cs="Times New Roman"/>
          <w:sz w:val="28"/>
          <w:szCs w:val="28"/>
          <w:lang w:val="ru-RU"/>
        </w:rPr>
        <w:t>[</w:t>
      </w:r>
      <w:r w:rsidR="00E1380F" w:rsidRPr="00F01ACB">
        <w:rPr>
          <w:rFonts w:ascii="Times New Roman" w:hAnsi="Times New Roman" w:cs="Times New Roman"/>
          <w:sz w:val="28"/>
          <w:szCs w:val="28"/>
          <w:lang w:val="ru-RU"/>
        </w:rPr>
        <w:t>4</w:t>
      </w:r>
      <w:r w:rsidR="00A06AF4" w:rsidRPr="00F01ACB">
        <w:rPr>
          <w:rFonts w:ascii="Times New Roman" w:hAnsi="Times New Roman" w:cs="Times New Roman"/>
          <w:sz w:val="28"/>
          <w:szCs w:val="28"/>
          <w:lang w:val="ru-RU"/>
        </w:rPr>
        <w:t>2</w:t>
      </w:r>
      <w:r w:rsidRPr="00F01ACB">
        <w:rPr>
          <w:rFonts w:ascii="Times New Roman" w:hAnsi="Times New Roman" w:cs="Times New Roman"/>
          <w:sz w:val="28"/>
          <w:szCs w:val="28"/>
          <w:lang w:val="ru-RU"/>
        </w:rPr>
        <w:t>, с.</w:t>
      </w:r>
      <w:r w:rsidR="00510EB1" w:rsidRPr="00F01ACB">
        <w:rPr>
          <w:rFonts w:ascii="Times New Roman" w:hAnsi="Times New Roman" w:cs="Times New Roman"/>
          <w:sz w:val="28"/>
          <w:szCs w:val="28"/>
          <w:lang w:val="ru-RU"/>
        </w:rPr>
        <w:t> </w:t>
      </w:r>
      <w:r w:rsidR="009706C1" w:rsidRPr="00F01ACB">
        <w:rPr>
          <w:rFonts w:ascii="Times New Roman" w:hAnsi="Times New Roman" w:cs="Times New Roman"/>
          <w:sz w:val="28"/>
          <w:szCs w:val="28"/>
          <w:lang w:val="ru-RU"/>
        </w:rPr>
        <w:t>224].</w:t>
      </w:r>
    </w:p>
    <w:p w:rsidR="00696AA2" w:rsidRPr="00F01ACB" w:rsidRDefault="00696AA2" w:rsidP="0070308F">
      <w:pPr>
        <w:pStyle w:val="Default"/>
        <w:spacing w:line="360" w:lineRule="auto"/>
        <w:ind w:firstLine="567"/>
        <w:jc w:val="both"/>
        <w:rPr>
          <w:color w:val="auto"/>
          <w:sz w:val="28"/>
          <w:szCs w:val="28"/>
        </w:rPr>
      </w:pPr>
      <w:r w:rsidRPr="00F01ACB">
        <w:rPr>
          <w:color w:val="auto"/>
          <w:sz w:val="28"/>
          <w:szCs w:val="28"/>
        </w:rPr>
        <w:lastRenderedPageBreak/>
        <w:t>Детальніший аналіз психолого-педагогічних аспектів категорії інтересу здійснив Йоганн Фрідріх Гербарт. Німецький вчений розглядав поняття інтерес як вид розумової діяльності, спричинений навчанням.</w:t>
      </w:r>
    </w:p>
    <w:p w:rsidR="00696AA2" w:rsidRPr="00F01ACB" w:rsidRDefault="00696AA2"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Аналізуючи психологічну, педаг</w:t>
      </w:r>
      <w:r w:rsidR="00377491" w:rsidRPr="00F01ACB">
        <w:rPr>
          <w:rFonts w:ascii="Times New Roman" w:hAnsi="Times New Roman" w:cs="Times New Roman"/>
          <w:sz w:val="28"/>
          <w:szCs w:val="28"/>
        </w:rPr>
        <w:t xml:space="preserve">огічну, філософську літературу </w:t>
      </w:r>
      <w:r w:rsidRPr="00F01ACB">
        <w:rPr>
          <w:rFonts w:ascii="Times New Roman" w:hAnsi="Times New Roman" w:cs="Times New Roman"/>
          <w:sz w:val="28"/>
          <w:szCs w:val="28"/>
        </w:rPr>
        <w:t>вітчизняних та зарубіжних вчених знаходимо різні погляди щодо тлумачення поняття «інтерес»:</w:t>
      </w:r>
    </w:p>
    <w:p w:rsidR="00696AA2" w:rsidRPr="00F01ACB" w:rsidRDefault="00696AA2" w:rsidP="00950D96">
      <w:pPr>
        <w:pStyle w:val="a3"/>
        <w:numPr>
          <w:ilvl w:val="0"/>
          <w:numId w:val="3"/>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вияв емоційної та розумової активності (С.</w:t>
      </w:r>
      <w:r w:rsidR="00510EB1" w:rsidRPr="00F01ACB">
        <w:rPr>
          <w:rFonts w:ascii="Times New Roman" w:hAnsi="Times New Roman" w:cs="Times New Roman"/>
          <w:sz w:val="28"/>
          <w:szCs w:val="28"/>
        </w:rPr>
        <w:t> </w:t>
      </w:r>
      <w:r w:rsidRPr="00F01ACB">
        <w:rPr>
          <w:rFonts w:ascii="Times New Roman" w:hAnsi="Times New Roman" w:cs="Times New Roman"/>
          <w:sz w:val="28"/>
          <w:szCs w:val="28"/>
        </w:rPr>
        <w:t>Рубінштейн, Е.</w:t>
      </w:r>
      <w:r w:rsidR="00510EB1" w:rsidRPr="00F01ACB">
        <w:rPr>
          <w:rFonts w:ascii="Times New Roman" w:hAnsi="Times New Roman" w:cs="Times New Roman"/>
          <w:sz w:val="28"/>
          <w:szCs w:val="28"/>
        </w:rPr>
        <w:t> </w:t>
      </w:r>
      <w:r w:rsidRPr="00F01ACB">
        <w:rPr>
          <w:rFonts w:ascii="Times New Roman" w:hAnsi="Times New Roman" w:cs="Times New Roman"/>
          <w:sz w:val="28"/>
          <w:szCs w:val="28"/>
        </w:rPr>
        <w:t>Строні);</w:t>
      </w:r>
    </w:p>
    <w:p w:rsidR="00696AA2" w:rsidRPr="00F01ACB" w:rsidRDefault="00696AA2" w:rsidP="00950D96">
      <w:pPr>
        <w:pStyle w:val="a3"/>
        <w:numPr>
          <w:ilvl w:val="0"/>
          <w:numId w:val="3"/>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вибіркове спрямування людини, її уваги (Н.</w:t>
      </w:r>
      <w:r w:rsidR="00510EB1" w:rsidRPr="00F01ACB">
        <w:rPr>
          <w:rFonts w:ascii="Times New Roman" w:hAnsi="Times New Roman" w:cs="Times New Roman"/>
          <w:sz w:val="28"/>
          <w:szCs w:val="28"/>
        </w:rPr>
        <w:t> </w:t>
      </w:r>
      <w:r w:rsidRPr="00F01ACB">
        <w:rPr>
          <w:rFonts w:ascii="Times New Roman" w:hAnsi="Times New Roman" w:cs="Times New Roman"/>
          <w:sz w:val="28"/>
          <w:szCs w:val="28"/>
        </w:rPr>
        <w:t>Добринін, Т.</w:t>
      </w:r>
      <w:r w:rsidR="00510EB1" w:rsidRPr="00F01ACB">
        <w:rPr>
          <w:rFonts w:ascii="Times New Roman" w:hAnsi="Times New Roman" w:cs="Times New Roman"/>
          <w:sz w:val="28"/>
          <w:szCs w:val="28"/>
        </w:rPr>
        <w:t> </w:t>
      </w:r>
      <w:r w:rsidRPr="00F01ACB">
        <w:rPr>
          <w:rFonts w:ascii="Times New Roman" w:hAnsi="Times New Roman" w:cs="Times New Roman"/>
          <w:sz w:val="28"/>
          <w:szCs w:val="28"/>
        </w:rPr>
        <w:t>Рибо), її помислів, думок (С.</w:t>
      </w:r>
      <w:r w:rsidR="00510EB1" w:rsidRPr="00F01ACB">
        <w:rPr>
          <w:rFonts w:ascii="Times New Roman" w:hAnsi="Times New Roman" w:cs="Times New Roman"/>
          <w:sz w:val="28"/>
          <w:szCs w:val="28"/>
        </w:rPr>
        <w:t> </w:t>
      </w:r>
      <w:r w:rsidRPr="00F01ACB">
        <w:rPr>
          <w:rFonts w:ascii="Times New Roman" w:hAnsi="Times New Roman" w:cs="Times New Roman"/>
          <w:sz w:val="28"/>
          <w:szCs w:val="28"/>
        </w:rPr>
        <w:t>Рубінштейн);</w:t>
      </w:r>
    </w:p>
    <w:p w:rsidR="00696AA2" w:rsidRPr="00F01ACB" w:rsidRDefault="00696AA2" w:rsidP="00950D96">
      <w:pPr>
        <w:pStyle w:val="a3"/>
        <w:numPr>
          <w:ilvl w:val="0"/>
          <w:numId w:val="3"/>
        </w:numPr>
        <w:spacing w:after="0" w:line="360" w:lineRule="auto"/>
        <w:ind w:left="851" w:hanging="284"/>
        <w:jc w:val="both"/>
        <w:rPr>
          <w:rStyle w:val="a5"/>
          <w:rFonts w:ascii="Times New Roman" w:hAnsi="Times New Roman" w:cs="Times New Roman"/>
          <w:bCs w:val="0"/>
          <w:sz w:val="28"/>
          <w:szCs w:val="28"/>
        </w:rPr>
      </w:pPr>
      <w:r w:rsidRPr="00F01ACB">
        <w:rPr>
          <w:rFonts w:ascii="Times New Roman" w:hAnsi="Times New Roman" w:cs="Times New Roman"/>
          <w:sz w:val="28"/>
          <w:szCs w:val="28"/>
          <w:shd w:val="clear" w:color="auto" w:fill="FFFFFF"/>
        </w:rPr>
        <w:t>природна рушійна сил</w:t>
      </w:r>
      <w:r w:rsidR="00D55055" w:rsidRPr="00F01ACB">
        <w:rPr>
          <w:rFonts w:ascii="Times New Roman" w:hAnsi="Times New Roman" w:cs="Times New Roman"/>
          <w:sz w:val="28"/>
          <w:szCs w:val="28"/>
          <w:shd w:val="clear" w:color="auto" w:fill="FFFFFF"/>
        </w:rPr>
        <w:t>а</w:t>
      </w:r>
      <w:r w:rsidRPr="00F01ACB">
        <w:rPr>
          <w:rFonts w:ascii="Times New Roman" w:hAnsi="Times New Roman" w:cs="Times New Roman"/>
          <w:sz w:val="28"/>
          <w:szCs w:val="28"/>
          <w:shd w:val="clear" w:color="auto" w:fill="FFFFFF"/>
        </w:rPr>
        <w:t xml:space="preserve"> поведінки людини, являє собою вірний вираз інстинктивного прагнення, </w:t>
      </w:r>
      <w:r w:rsidR="0031122B" w:rsidRPr="00F01ACB">
        <w:rPr>
          <w:rFonts w:ascii="Times New Roman" w:hAnsi="Times New Roman" w:cs="Times New Roman"/>
          <w:sz w:val="28"/>
          <w:szCs w:val="28"/>
          <w:shd w:val="clear" w:color="auto" w:fill="FFFFFF"/>
        </w:rPr>
        <w:t xml:space="preserve">є </w:t>
      </w:r>
      <w:r w:rsidRPr="00F01ACB">
        <w:rPr>
          <w:rFonts w:ascii="Times New Roman" w:hAnsi="Times New Roman" w:cs="Times New Roman"/>
          <w:sz w:val="28"/>
          <w:szCs w:val="28"/>
          <w:shd w:val="clear" w:color="auto" w:fill="FFFFFF"/>
        </w:rPr>
        <w:t xml:space="preserve">вказівкою на те, що діяльність особистості збігається з її органічними потребами </w:t>
      </w:r>
      <w:r w:rsidRPr="00F01ACB">
        <w:rPr>
          <w:rFonts w:ascii="Times New Roman" w:hAnsi="Times New Roman" w:cs="Times New Roman"/>
          <w:sz w:val="28"/>
          <w:szCs w:val="28"/>
        </w:rPr>
        <w:t>(Л.</w:t>
      </w:r>
      <w:r w:rsidR="00510EB1" w:rsidRPr="00F01ACB">
        <w:rPr>
          <w:rFonts w:ascii="Times New Roman" w:hAnsi="Times New Roman" w:cs="Times New Roman"/>
          <w:sz w:val="28"/>
          <w:szCs w:val="28"/>
        </w:rPr>
        <w:t> </w:t>
      </w:r>
      <w:r w:rsidRPr="00F01ACB">
        <w:rPr>
          <w:rStyle w:val="a5"/>
          <w:rFonts w:ascii="Times New Roman" w:hAnsi="Times New Roman" w:cs="Times New Roman"/>
          <w:b w:val="0"/>
          <w:iCs/>
          <w:sz w:val="28"/>
          <w:szCs w:val="28"/>
          <w:shd w:val="clear" w:color="auto" w:fill="FFFFFF"/>
        </w:rPr>
        <w:t>Виготський);</w:t>
      </w:r>
    </w:p>
    <w:p w:rsidR="006542D3" w:rsidRPr="00F01ACB" w:rsidRDefault="006542D3" w:rsidP="00950D96">
      <w:pPr>
        <w:pStyle w:val="a3"/>
        <w:numPr>
          <w:ilvl w:val="0"/>
          <w:numId w:val="3"/>
        </w:numPr>
        <w:spacing w:after="0" w:line="360" w:lineRule="auto"/>
        <w:ind w:left="851" w:hanging="284"/>
        <w:jc w:val="both"/>
        <w:rPr>
          <w:rFonts w:ascii="Times New Roman" w:hAnsi="Times New Roman" w:cs="Times New Roman"/>
          <w:b/>
          <w:sz w:val="28"/>
          <w:szCs w:val="28"/>
        </w:rPr>
      </w:pPr>
      <w:r w:rsidRPr="00F01ACB">
        <w:rPr>
          <w:rFonts w:ascii="Times New Roman" w:hAnsi="Times New Roman" w:cs="Times New Roman"/>
          <w:sz w:val="28"/>
        </w:rPr>
        <w:t xml:space="preserve">жага до знань, яка проявляється в активному ставленні школяра до пізнання </w:t>
      </w:r>
      <w:r w:rsidRPr="00F01ACB">
        <w:rPr>
          <w:rFonts w:ascii="Times New Roman" w:hAnsi="Times New Roman" w:cs="Times New Roman"/>
          <w:sz w:val="28"/>
          <w:szCs w:val="28"/>
        </w:rPr>
        <w:t>властивостей та суті предметів та явищ дійсності</w:t>
      </w:r>
      <w:r w:rsidRPr="00F01ACB">
        <w:rPr>
          <w:rFonts w:ascii="Times New Roman" w:hAnsi="Times New Roman" w:cs="Times New Roman"/>
          <w:b/>
          <w:sz w:val="28"/>
          <w:szCs w:val="28"/>
        </w:rPr>
        <w:t xml:space="preserve"> </w:t>
      </w:r>
      <w:r w:rsidRPr="00F01ACB">
        <w:rPr>
          <w:rFonts w:ascii="Times New Roman" w:hAnsi="Times New Roman" w:cs="Times New Roman"/>
          <w:sz w:val="28"/>
          <w:szCs w:val="28"/>
        </w:rPr>
        <w:t>(</w:t>
      </w:r>
      <w:r w:rsidRPr="00F01ACB">
        <w:rPr>
          <w:rFonts w:ascii="Times New Roman" w:hAnsi="Times New Roman" w:cs="Times New Roman"/>
          <w:sz w:val="28"/>
        </w:rPr>
        <w:t>О.</w:t>
      </w:r>
      <w:r w:rsidR="00510EB1" w:rsidRPr="00F01ACB">
        <w:rPr>
          <w:rFonts w:ascii="Times New Roman" w:hAnsi="Times New Roman" w:cs="Times New Roman"/>
          <w:sz w:val="28"/>
        </w:rPr>
        <w:t> </w:t>
      </w:r>
      <w:r w:rsidRPr="00F01ACB">
        <w:rPr>
          <w:rFonts w:ascii="Times New Roman" w:hAnsi="Times New Roman" w:cs="Times New Roman"/>
          <w:sz w:val="28"/>
        </w:rPr>
        <w:t>Савченко</w:t>
      </w:r>
      <w:r w:rsidRPr="00F01ACB">
        <w:rPr>
          <w:rFonts w:ascii="Times New Roman" w:hAnsi="Times New Roman" w:cs="Times New Roman"/>
          <w:sz w:val="28"/>
          <w:szCs w:val="28"/>
        </w:rPr>
        <w:t>)</w:t>
      </w:r>
      <w:r w:rsidR="006755FB" w:rsidRPr="00F01ACB">
        <w:rPr>
          <w:rFonts w:ascii="Times New Roman" w:hAnsi="Times New Roman" w:cs="Times New Roman"/>
          <w:sz w:val="28"/>
          <w:szCs w:val="28"/>
        </w:rPr>
        <w:t>;</w:t>
      </w:r>
    </w:p>
    <w:p w:rsidR="00696AA2" w:rsidRPr="00F01ACB" w:rsidRDefault="00696AA2" w:rsidP="00950D96">
      <w:pPr>
        <w:pStyle w:val="a3"/>
        <w:numPr>
          <w:ilvl w:val="0"/>
          <w:numId w:val="3"/>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сильний збудник активності особистості, під дією якого психічні процеси проходять особливо швидко та інтенсивно, діяльність перетворюється на продуктивну та захоплюючу (Л.</w:t>
      </w:r>
      <w:r w:rsidR="00510EB1" w:rsidRPr="00F01ACB">
        <w:rPr>
          <w:rFonts w:ascii="Times New Roman" w:hAnsi="Times New Roman" w:cs="Times New Roman"/>
          <w:sz w:val="28"/>
          <w:szCs w:val="28"/>
        </w:rPr>
        <w:t> </w:t>
      </w:r>
      <w:r w:rsidRPr="00F01ACB">
        <w:rPr>
          <w:rFonts w:ascii="Times New Roman" w:hAnsi="Times New Roman" w:cs="Times New Roman"/>
          <w:sz w:val="28"/>
          <w:szCs w:val="28"/>
        </w:rPr>
        <w:t>Іванова);</w:t>
      </w:r>
    </w:p>
    <w:p w:rsidR="00696AA2" w:rsidRPr="00F01ACB" w:rsidRDefault="00696AA2" w:rsidP="00950D96">
      <w:pPr>
        <w:pStyle w:val="a3"/>
        <w:numPr>
          <w:ilvl w:val="0"/>
          <w:numId w:val="3"/>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потужний збудник, який спрямовує особистість до пізнавальної діяльності, ціль і мета якої співпадають і відіграють провідну роль (Р.</w:t>
      </w:r>
      <w:r w:rsidR="00510EB1" w:rsidRPr="00F01ACB">
        <w:rPr>
          <w:rFonts w:ascii="Times New Roman" w:hAnsi="Times New Roman" w:cs="Times New Roman"/>
          <w:sz w:val="28"/>
          <w:szCs w:val="28"/>
        </w:rPr>
        <w:t> </w:t>
      </w:r>
      <w:r w:rsidRPr="00F01ACB">
        <w:rPr>
          <w:rFonts w:ascii="Times New Roman" w:hAnsi="Times New Roman" w:cs="Times New Roman"/>
          <w:sz w:val="28"/>
          <w:szCs w:val="28"/>
        </w:rPr>
        <w:t>Балабанова);</w:t>
      </w:r>
    </w:p>
    <w:p w:rsidR="00696AA2" w:rsidRPr="00F01ACB" w:rsidRDefault="00696AA2" w:rsidP="00950D96">
      <w:pPr>
        <w:pStyle w:val="a3"/>
        <w:numPr>
          <w:ilvl w:val="0"/>
          <w:numId w:val="3"/>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своєрідне поєднання емоційно-вольових та інтелектуальних процесів, котрі підвищують активність та продуктивність людської діяльності (Л.</w:t>
      </w:r>
      <w:r w:rsidR="00510EB1" w:rsidRPr="00F01ACB">
        <w:rPr>
          <w:rFonts w:ascii="Times New Roman" w:hAnsi="Times New Roman" w:cs="Times New Roman"/>
          <w:sz w:val="28"/>
          <w:szCs w:val="28"/>
        </w:rPr>
        <w:t> </w:t>
      </w:r>
      <w:r w:rsidRPr="00F01ACB">
        <w:rPr>
          <w:rFonts w:ascii="Times New Roman" w:hAnsi="Times New Roman" w:cs="Times New Roman"/>
          <w:sz w:val="28"/>
          <w:szCs w:val="28"/>
        </w:rPr>
        <w:t>Гордон);</w:t>
      </w:r>
    </w:p>
    <w:p w:rsidR="00696AA2" w:rsidRPr="00F01ACB" w:rsidRDefault="00696AA2" w:rsidP="00950D96">
      <w:pPr>
        <w:pStyle w:val="a3"/>
        <w:numPr>
          <w:ilvl w:val="0"/>
          <w:numId w:val="3"/>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засіб активації різних почуттів (Д.</w:t>
      </w:r>
      <w:r w:rsidR="00510EB1" w:rsidRPr="00F01ACB">
        <w:rPr>
          <w:rFonts w:ascii="Times New Roman" w:hAnsi="Times New Roman" w:cs="Times New Roman"/>
          <w:sz w:val="28"/>
          <w:szCs w:val="28"/>
        </w:rPr>
        <w:t> </w:t>
      </w:r>
      <w:r w:rsidRPr="00F01ACB">
        <w:rPr>
          <w:rFonts w:ascii="Times New Roman" w:hAnsi="Times New Roman" w:cs="Times New Roman"/>
          <w:sz w:val="28"/>
          <w:szCs w:val="28"/>
        </w:rPr>
        <w:t>Фрейн) та своєрідний прояв чуттєвості дитини (Ш.</w:t>
      </w:r>
      <w:r w:rsidR="00510EB1" w:rsidRPr="00F01ACB">
        <w:rPr>
          <w:rFonts w:ascii="Times New Roman" w:hAnsi="Times New Roman" w:cs="Times New Roman"/>
          <w:sz w:val="28"/>
          <w:szCs w:val="28"/>
        </w:rPr>
        <w:t> </w:t>
      </w:r>
      <w:r w:rsidRPr="00F01ACB">
        <w:rPr>
          <w:rFonts w:ascii="Times New Roman" w:hAnsi="Times New Roman" w:cs="Times New Roman"/>
          <w:sz w:val="28"/>
          <w:szCs w:val="28"/>
        </w:rPr>
        <w:t>Бюлер);</w:t>
      </w:r>
    </w:p>
    <w:p w:rsidR="00696AA2" w:rsidRPr="00F01ACB" w:rsidRDefault="00696AA2" w:rsidP="00950D96">
      <w:pPr>
        <w:pStyle w:val="a3"/>
        <w:numPr>
          <w:ilvl w:val="0"/>
          <w:numId w:val="3"/>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емоційно-пізнавальне (Н.</w:t>
      </w:r>
      <w:r w:rsidR="00510EB1" w:rsidRPr="00F01ACB">
        <w:rPr>
          <w:rFonts w:ascii="Times New Roman" w:hAnsi="Times New Roman" w:cs="Times New Roman"/>
          <w:sz w:val="28"/>
          <w:szCs w:val="28"/>
        </w:rPr>
        <w:t> </w:t>
      </w:r>
      <w:r w:rsidRPr="00F01ACB">
        <w:rPr>
          <w:rFonts w:ascii="Times New Roman" w:hAnsi="Times New Roman" w:cs="Times New Roman"/>
          <w:sz w:val="28"/>
          <w:szCs w:val="28"/>
        </w:rPr>
        <w:t>Морозова), активно-пізнавальне (В.</w:t>
      </w:r>
      <w:r w:rsidR="00510EB1" w:rsidRPr="00F01ACB">
        <w:rPr>
          <w:rFonts w:ascii="Times New Roman" w:hAnsi="Times New Roman" w:cs="Times New Roman"/>
          <w:sz w:val="28"/>
          <w:szCs w:val="28"/>
        </w:rPr>
        <w:t> </w:t>
      </w:r>
      <w:r w:rsidRPr="00F01ACB">
        <w:rPr>
          <w:rFonts w:ascii="Times New Roman" w:hAnsi="Times New Roman" w:cs="Times New Roman"/>
          <w:sz w:val="28"/>
          <w:szCs w:val="28"/>
        </w:rPr>
        <w:t>Мясіщев, В.</w:t>
      </w:r>
      <w:r w:rsidR="00510EB1" w:rsidRPr="00F01ACB">
        <w:rPr>
          <w:rFonts w:ascii="Times New Roman" w:hAnsi="Times New Roman" w:cs="Times New Roman"/>
          <w:sz w:val="28"/>
          <w:szCs w:val="28"/>
        </w:rPr>
        <w:t> </w:t>
      </w:r>
      <w:r w:rsidRPr="00F01ACB">
        <w:rPr>
          <w:rFonts w:ascii="Times New Roman" w:hAnsi="Times New Roman" w:cs="Times New Roman"/>
          <w:sz w:val="28"/>
          <w:szCs w:val="28"/>
        </w:rPr>
        <w:t>Іванов) відношення особистості до навколишнього світу;</w:t>
      </w:r>
    </w:p>
    <w:p w:rsidR="00696AA2" w:rsidRPr="00F01ACB" w:rsidRDefault="00696AA2" w:rsidP="00950D96">
      <w:pPr>
        <w:pStyle w:val="a3"/>
        <w:numPr>
          <w:ilvl w:val="0"/>
          <w:numId w:val="3"/>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специфічне ставлення людини до об’єкта, яке спричинене емоційною привабливістю й усвідомленням його значення (О.</w:t>
      </w:r>
      <w:r w:rsidR="00510EB1" w:rsidRPr="00F01ACB">
        <w:rPr>
          <w:rFonts w:ascii="Times New Roman" w:hAnsi="Times New Roman" w:cs="Times New Roman"/>
          <w:sz w:val="28"/>
          <w:szCs w:val="28"/>
        </w:rPr>
        <w:t> </w:t>
      </w:r>
      <w:r w:rsidRPr="00F01ACB">
        <w:rPr>
          <w:rFonts w:ascii="Times New Roman" w:hAnsi="Times New Roman" w:cs="Times New Roman"/>
          <w:sz w:val="28"/>
          <w:szCs w:val="28"/>
        </w:rPr>
        <w:t>Ковальов).</w:t>
      </w:r>
    </w:p>
    <w:p w:rsidR="00696AA2" w:rsidRPr="00F01ACB" w:rsidRDefault="00696AA2" w:rsidP="0070308F">
      <w:pPr>
        <w:pStyle w:val="a3"/>
        <w:spacing w:line="360" w:lineRule="auto"/>
        <w:ind w:left="0" w:firstLine="567"/>
        <w:jc w:val="both"/>
        <w:rPr>
          <w:rFonts w:ascii="Times New Roman" w:hAnsi="Times New Roman" w:cs="Times New Roman"/>
          <w:sz w:val="28"/>
          <w:szCs w:val="28"/>
        </w:rPr>
      </w:pPr>
      <w:r w:rsidRPr="00F01ACB">
        <w:rPr>
          <w:rFonts w:ascii="Times New Roman" w:hAnsi="Times New Roman" w:cs="Times New Roman"/>
          <w:sz w:val="28"/>
          <w:szCs w:val="28"/>
        </w:rPr>
        <w:lastRenderedPageBreak/>
        <w:t>У межах нашого дослідження найбільш цікавою та вичерпною є концепція Г.</w:t>
      </w:r>
      <w:r w:rsidR="00510EB1" w:rsidRPr="00F01ACB">
        <w:rPr>
          <w:rFonts w:ascii="Times New Roman" w:hAnsi="Times New Roman" w:cs="Times New Roman"/>
          <w:sz w:val="28"/>
          <w:szCs w:val="28"/>
        </w:rPr>
        <w:t> </w:t>
      </w:r>
      <w:r w:rsidRPr="00F01ACB">
        <w:rPr>
          <w:rFonts w:ascii="Times New Roman" w:hAnsi="Times New Roman" w:cs="Times New Roman"/>
          <w:sz w:val="28"/>
          <w:szCs w:val="28"/>
        </w:rPr>
        <w:t>Щукіної, згідно з нею інтерес одночасно виступає як:</w:t>
      </w:r>
    </w:p>
    <w:p w:rsidR="00696AA2" w:rsidRPr="00F01ACB" w:rsidRDefault="00696AA2" w:rsidP="00AE50F8">
      <w:pPr>
        <w:pStyle w:val="a3"/>
        <w:numPr>
          <w:ilvl w:val="0"/>
          <w:numId w:val="3"/>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вибіркова направленість психічних процесів особистості на явища та об’єкти оточуючого світу;</w:t>
      </w:r>
    </w:p>
    <w:p w:rsidR="00696AA2" w:rsidRPr="00F01ACB" w:rsidRDefault="00696AA2" w:rsidP="00AE50F8">
      <w:pPr>
        <w:pStyle w:val="a3"/>
        <w:numPr>
          <w:ilvl w:val="0"/>
          <w:numId w:val="3"/>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потяг, тенденція, необхідність займатися конкретною діяльністю, потреба працювати у визначеній галузі, яка викликає задоволення;</w:t>
      </w:r>
    </w:p>
    <w:p w:rsidR="00696AA2" w:rsidRPr="00F01ACB" w:rsidRDefault="00696AA2" w:rsidP="00AE50F8">
      <w:pPr>
        <w:pStyle w:val="a3"/>
        <w:numPr>
          <w:ilvl w:val="0"/>
          <w:numId w:val="3"/>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небайдуже, сповнене позитивним  думками, яскравими емоціями ставлення до оточуючої дійсності, її об’єктів, явищ, процесів [</w:t>
      </w:r>
      <w:r w:rsidR="004945F0" w:rsidRPr="00F01ACB">
        <w:rPr>
          <w:rFonts w:ascii="Times New Roman" w:hAnsi="Times New Roman" w:cs="Times New Roman"/>
          <w:sz w:val="28"/>
          <w:szCs w:val="28"/>
          <w:lang w:val="ru-RU"/>
        </w:rPr>
        <w:t>70</w:t>
      </w:r>
      <w:r w:rsidRPr="00F01ACB">
        <w:rPr>
          <w:rFonts w:ascii="Times New Roman" w:hAnsi="Times New Roman" w:cs="Times New Roman"/>
          <w:sz w:val="28"/>
          <w:szCs w:val="28"/>
        </w:rPr>
        <w:t xml:space="preserve">]. </w:t>
      </w:r>
    </w:p>
    <w:p w:rsidR="00696AA2" w:rsidRPr="00F01ACB" w:rsidRDefault="00696AA2"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Ми будемо розглядати інтерес</w:t>
      </w:r>
      <w:r w:rsidR="009B4764" w:rsidRPr="00F01ACB">
        <w:rPr>
          <w:rFonts w:ascii="Times New Roman" w:hAnsi="Times New Roman" w:cs="Times New Roman"/>
          <w:sz w:val="28"/>
          <w:szCs w:val="28"/>
        </w:rPr>
        <w:t>,</w:t>
      </w:r>
      <w:r w:rsidRPr="00F01ACB">
        <w:rPr>
          <w:rFonts w:ascii="Times New Roman" w:hAnsi="Times New Roman" w:cs="Times New Roman"/>
          <w:sz w:val="28"/>
          <w:szCs w:val="28"/>
        </w:rPr>
        <w:t xml:space="preserve"> як вибіркове емоційно-пізнавальне відношення особистості до подій, явищ, предметів навколишньої дійсності, певних видів діяльності, які відіграють важливе значення у житті людини.</w:t>
      </w:r>
    </w:p>
    <w:p w:rsidR="00DB752D" w:rsidRPr="00F01ACB" w:rsidRDefault="00696AA2"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Інтерес особистості безпосередньо пов'язаний із тим, у чому вона вбачає потребу, що для неї становить найбільше значення. Тільки тоді, коли певний предмет, явище, вид діяльності є для людини чимось важливим, вона із захопленням займається цим.</w:t>
      </w:r>
    </w:p>
    <w:p w:rsidR="00696AA2" w:rsidRPr="00F01ACB" w:rsidRDefault="00F42350"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Підтвердженням цього є твердження Л.</w:t>
      </w:r>
      <w:r w:rsidR="0000324D" w:rsidRPr="00F01ACB">
        <w:rPr>
          <w:rFonts w:ascii="Times New Roman" w:hAnsi="Times New Roman" w:cs="Times New Roman"/>
          <w:sz w:val="28"/>
          <w:szCs w:val="28"/>
        </w:rPr>
        <w:t> </w:t>
      </w:r>
      <w:r w:rsidRPr="00F01ACB">
        <w:rPr>
          <w:rFonts w:ascii="Times New Roman" w:hAnsi="Times New Roman" w:cs="Times New Roman"/>
          <w:sz w:val="28"/>
          <w:szCs w:val="28"/>
        </w:rPr>
        <w:t xml:space="preserve">Виготського. Вчений наголошував, що </w:t>
      </w:r>
      <w:r w:rsidR="00D55055" w:rsidRPr="00F01ACB">
        <w:rPr>
          <w:rFonts w:ascii="Times New Roman" w:hAnsi="Times New Roman" w:cs="Times New Roman"/>
          <w:sz w:val="28"/>
          <w:szCs w:val="28"/>
        </w:rPr>
        <w:t>«</w:t>
      </w:r>
      <w:r w:rsidRPr="00F01ACB">
        <w:rPr>
          <w:rFonts w:ascii="Times New Roman" w:hAnsi="Times New Roman" w:cs="Times New Roman"/>
          <w:sz w:val="28"/>
          <w:szCs w:val="28"/>
        </w:rPr>
        <w:t>все питання в тому, наскільки інтерес спрямований на досліджуваний предмет, а не пов'язаний зі стороннім для нього впливом нагород, покарань, страху, бажання догодити тощо. Таким чином, завдання полягає в тому, щоб не тільки викликати інтерес, а й правильно його  спрямувати» [</w:t>
      </w:r>
      <w:r w:rsidR="0093280D" w:rsidRPr="00F01ACB">
        <w:rPr>
          <w:rFonts w:ascii="Times New Roman" w:hAnsi="Times New Roman" w:cs="Times New Roman"/>
          <w:sz w:val="28"/>
          <w:szCs w:val="28"/>
        </w:rPr>
        <w:t>11</w:t>
      </w:r>
      <w:r w:rsidRPr="00F01ACB">
        <w:rPr>
          <w:rFonts w:ascii="Times New Roman" w:hAnsi="Times New Roman" w:cs="Times New Roman"/>
          <w:sz w:val="28"/>
          <w:szCs w:val="28"/>
        </w:rPr>
        <w:t>].</w:t>
      </w:r>
    </w:p>
    <w:p w:rsidR="00F42350" w:rsidRPr="00F01ACB" w:rsidRDefault="00F42350"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Якщо неможливо реалізувати той чи інший інтерес, </w:t>
      </w:r>
      <w:r w:rsidR="00DB752D" w:rsidRPr="00F01ACB">
        <w:rPr>
          <w:rFonts w:ascii="Times New Roman" w:hAnsi="Times New Roman" w:cs="Times New Roman"/>
          <w:sz w:val="28"/>
          <w:szCs w:val="28"/>
        </w:rPr>
        <w:t>то</w:t>
      </w:r>
      <w:r w:rsidR="0000324D" w:rsidRPr="00F01ACB">
        <w:rPr>
          <w:rFonts w:ascii="Times New Roman" w:hAnsi="Times New Roman" w:cs="Times New Roman"/>
          <w:sz w:val="28"/>
          <w:szCs w:val="28"/>
        </w:rPr>
        <w:t>ді</w:t>
      </w:r>
      <w:r w:rsidR="00DB752D" w:rsidRPr="00F01ACB">
        <w:rPr>
          <w:rFonts w:ascii="Times New Roman" w:hAnsi="Times New Roman" w:cs="Times New Roman"/>
          <w:sz w:val="28"/>
          <w:szCs w:val="28"/>
        </w:rPr>
        <w:t xml:space="preserve"> </w:t>
      </w:r>
      <w:r w:rsidRPr="00F01ACB">
        <w:rPr>
          <w:rFonts w:ascii="Times New Roman" w:hAnsi="Times New Roman" w:cs="Times New Roman"/>
          <w:sz w:val="28"/>
          <w:szCs w:val="28"/>
        </w:rPr>
        <w:t>спрацьовує механізм адаптації, тобто пристосування особистості до певних життєвих обставин, чи виникає байдужість до певного предмету, діяльності.</w:t>
      </w:r>
    </w:p>
    <w:p w:rsidR="00696AA2" w:rsidRPr="00F01ACB" w:rsidRDefault="00696AA2"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Однією з особливостей інтересу є його взаємозв’язок </w:t>
      </w:r>
      <w:r w:rsidR="006B2E2F" w:rsidRPr="00F01ACB">
        <w:rPr>
          <w:rFonts w:ascii="Times New Roman" w:hAnsi="Times New Roman" w:cs="Times New Roman"/>
          <w:sz w:val="28"/>
          <w:szCs w:val="28"/>
        </w:rPr>
        <w:t>і</w:t>
      </w:r>
      <w:r w:rsidRPr="00F01ACB">
        <w:rPr>
          <w:rFonts w:ascii="Times New Roman" w:hAnsi="Times New Roman" w:cs="Times New Roman"/>
          <w:sz w:val="28"/>
          <w:szCs w:val="28"/>
        </w:rPr>
        <w:t>з емоційною сферою особистості. Почуття – це основа інтересу. Захоплення, здивування, задоволення, спричинені пізнанням нового, відчуття радості, які отримані в результаті подолання труднощів навчання – це різні за своєю значимістю і глибиною прояву почуття школярів, всі вони спричинені зацікавленістю пізнати природу особистості</w:t>
      </w:r>
      <w:r w:rsidR="00446107" w:rsidRPr="00F01ACB">
        <w:rPr>
          <w:rFonts w:ascii="Times New Roman" w:hAnsi="Times New Roman" w:cs="Times New Roman"/>
          <w:sz w:val="28"/>
          <w:szCs w:val="28"/>
        </w:rPr>
        <w:t xml:space="preserve"> [</w:t>
      </w:r>
      <w:r w:rsidR="00CC2582" w:rsidRPr="00F01ACB">
        <w:rPr>
          <w:rFonts w:ascii="Times New Roman" w:hAnsi="Times New Roman" w:cs="Times New Roman"/>
          <w:sz w:val="28"/>
          <w:szCs w:val="28"/>
        </w:rPr>
        <w:t>4</w:t>
      </w:r>
      <w:r w:rsidR="00A06AF4" w:rsidRPr="00F01ACB">
        <w:rPr>
          <w:rFonts w:ascii="Times New Roman" w:hAnsi="Times New Roman" w:cs="Times New Roman"/>
          <w:sz w:val="28"/>
          <w:szCs w:val="28"/>
        </w:rPr>
        <w:t>1</w:t>
      </w:r>
      <w:r w:rsidRPr="00F01ACB">
        <w:rPr>
          <w:rFonts w:ascii="Times New Roman" w:hAnsi="Times New Roman" w:cs="Times New Roman"/>
          <w:sz w:val="28"/>
          <w:szCs w:val="28"/>
        </w:rPr>
        <w:t>].</w:t>
      </w:r>
    </w:p>
    <w:p w:rsidR="00696AA2" w:rsidRPr="00F01ACB" w:rsidRDefault="00696AA2" w:rsidP="0070308F">
      <w:pPr>
        <w:spacing w:after="0" w:line="360" w:lineRule="auto"/>
        <w:ind w:firstLine="567"/>
        <w:jc w:val="both"/>
        <w:rPr>
          <w:rFonts w:ascii="Times New Roman" w:eastAsia="TimesNewRomanPSMT" w:hAnsi="Times New Roman" w:cs="Times New Roman"/>
          <w:sz w:val="28"/>
          <w:szCs w:val="21"/>
          <w:lang w:val="ru-RU"/>
        </w:rPr>
      </w:pPr>
      <w:r w:rsidRPr="00F01ACB">
        <w:rPr>
          <w:rFonts w:ascii="Times New Roman" w:eastAsia="TimesNewRomanPSMT" w:hAnsi="Times New Roman" w:cs="Times New Roman"/>
          <w:sz w:val="28"/>
          <w:szCs w:val="21"/>
          <w:lang w:val="ru-RU"/>
        </w:rPr>
        <w:lastRenderedPageBreak/>
        <w:t>Про емоційний фон інтересу в процесі діяльності писав</w:t>
      </w:r>
      <w:r w:rsidRPr="00F01ACB">
        <w:rPr>
          <w:rFonts w:ascii="Times New Roman" w:hAnsi="Times New Roman" w:cs="Times New Roman"/>
          <w:sz w:val="28"/>
          <w:szCs w:val="28"/>
        </w:rPr>
        <w:t xml:space="preserve"> </w:t>
      </w:r>
      <w:r w:rsidRPr="00F01ACB">
        <w:rPr>
          <w:rFonts w:ascii="Times New Roman" w:eastAsia="TimesNewRomanPSMT" w:hAnsi="Times New Roman" w:cs="Times New Roman"/>
          <w:sz w:val="28"/>
          <w:szCs w:val="21"/>
          <w:lang w:val="ru-RU"/>
        </w:rPr>
        <w:t>А.</w:t>
      </w:r>
      <w:r w:rsidR="0000324D" w:rsidRPr="00F01ACB">
        <w:rPr>
          <w:rFonts w:ascii="Times New Roman" w:eastAsia="TimesNewRomanPSMT" w:hAnsi="Times New Roman" w:cs="Times New Roman"/>
          <w:sz w:val="28"/>
          <w:szCs w:val="21"/>
          <w:lang w:val="ru-RU"/>
        </w:rPr>
        <w:t> </w:t>
      </w:r>
      <w:r w:rsidRPr="00F01ACB">
        <w:rPr>
          <w:rFonts w:ascii="Times New Roman" w:eastAsia="TimesNewRomanPSMT" w:hAnsi="Times New Roman" w:cs="Times New Roman"/>
          <w:sz w:val="28"/>
          <w:szCs w:val="21"/>
          <w:lang w:val="ru-RU"/>
        </w:rPr>
        <w:t xml:space="preserve">Пуні. Він наголошував, що інтерес </w:t>
      </w:r>
      <w:proofErr w:type="gramStart"/>
      <w:r w:rsidRPr="00F01ACB">
        <w:rPr>
          <w:rFonts w:ascii="Times New Roman" w:eastAsia="TimesNewRomanPSMT" w:hAnsi="Times New Roman" w:cs="Times New Roman"/>
          <w:sz w:val="28"/>
          <w:szCs w:val="21"/>
          <w:lang w:val="ru-RU"/>
        </w:rPr>
        <w:t>містить</w:t>
      </w:r>
      <w:proofErr w:type="gramEnd"/>
      <w:r w:rsidRPr="00F01ACB">
        <w:rPr>
          <w:rFonts w:ascii="Times New Roman" w:eastAsia="TimesNewRomanPSMT" w:hAnsi="Times New Roman" w:cs="Times New Roman"/>
          <w:sz w:val="28"/>
          <w:szCs w:val="21"/>
          <w:lang w:val="ru-RU"/>
        </w:rPr>
        <w:t xml:space="preserve"> у собі</w:t>
      </w:r>
      <w:r w:rsidRPr="00F01ACB">
        <w:rPr>
          <w:rFonts w:ascii="Times New Roman" w:hAnsi="Times New Roman" w:cs="Times New Roman"/>
          <w:sz w:val="28"/>
          <w:szCs w:val="28"/>
        </w:rPr>
        <w:t xml:space="preserve"> </w:t>
      </w:r>
      <w:r w:rsidRPr="00F01ACB">
        <w:rPr>
          <w:rFonts w:ascii="Times New Roman" w:eastAsia="TimesNewRomanPSMT" w:hAnsi="Times New Roman" w:cs="Times New Roman"/>
          <w:sz w:val="28"/>
          <w:szCs w:val="21"/>
          <w:lang w:val="ru-RU"/>
        </w:rPr>
        <w:t>три компоненти:</w:t>
      </w:r>
    </w:p>
    <w:p w:rsidR="00696AA2" w:rsidRPr="00F01ACB" w:rsidRDefault="005440C7" w:rsidP="006F7121">
      <w:pPr>
        <w:spacing w:after="0" w:line="360" w:lineRule="auto"/>
        <w:ind w:left="567"/>
        <w:jc w:val="both"/>
        <w:rPr>
          <w:rFonts w:ascii="Times New Roman" w:hAnsi="Times New Roman" w:cs="Times New Roman"/>
          <w:sz w:val="28"/>
          <w:szCs w:val="28"/>
        </w:rPr>
      </w:pPr>
      <w:r w:rsidRPr="00F01ACB">
        <w:rPr>
          <w:rFonts w:ascii="Times New Roman" w:eastAsia="TimesNewRomanPSMT" w:hAnsi="Times New Roman" w:cs="Times New Roman"/>
          <w:sz w:val="28"/>
          <w:szCs w:val="21"/>
          <w:lang w:val="ru-RU"/>
        </w:rPr>
        <w:t>-</w:t>
      </w:r>
      <w:r w:rsidR="00352D82" w:rsidRPr="00F01ACB">
        <w:rPr>
          <w:rFonts w:ascii="Times New Roman" w:eastAsia="TimesNewRomanPSMT" w:hAnsi="Times New Roman" w:cs="Times New Roman"/>
          <w:sz w:val="28"/>
          <w:szCs w:val="21"/>
          <w:lang w:val="ru-RU"/>
        </w:rPr>
        <w:t xml:space="preserve">  </w:t>
      </w:r>
      <w:r w:rsidR="006F7121" w:rsidRPr="00F01ACB">
        <w:rPr>
          <w:rFonts w:ascii="Times New Roman" w:eastAsia="TimesNewRomanPSMT" w:hAnsi="Times New Roman" w:cs="Times New Roman"/>
          <w:sz w:val="28"/>
          <w:szCs w:val="21"/>
          <w:lang w:val="ru-RU"/>
        </w:rPr>
        <w:t xml:space="preserve">  </w:t>
      </w:r>
      <w:r w:rsidR="00696AA2" w:rsidRPr="00F01ACB">
        <w:rPr>
          <w:rFonts w:ascii="Times New Roman" w:eastAsia="TimesNewRomanPSMT" w:hAnsi="Times New Roman" w:cs="Times New Roman"/>
          <w:sz w:val="28"/>
          <w:szCs w:val="21"/>
          <w:lang w:val="ru-RU"/>
        </w:rPr>
        <w:t>знання людини в конкретній галузі;</w:t>
      </w:r>
    </w:p>
    <w:p w:rsidR="00696AA2" w:rsidRPr="00F01ACB" w:rsidRDefault="005440C7" w:rsidP="006F7121">
      <w:pPr>
        <w:spacing w:after="0" w:line="360" w:lineRule="auto"/>
        <w:ind w:left="567"/>
        <w:jc w:val="both"/>
        <w:rPr>
          <w:rFonts w:ascii="Times New Roman" w:hAnsi="Times New Roman" w:cs="Times New Roman"/>
          <w:sz w:val="28"/>
          <w:szCs w:val="28"/>
        </w:rPr>
      </w:pPr>
      <w:r w:rsidRPr="00F01ACB">
        <w:rPr>
          <w:rFonts w:ascii="Times New Roman" w:eastAsia="TimesNewRomanPSMT" w:hAnsi="Times New Roman" w:cs="Times New Roman"/>
          <w:sz w:val="28"/>
          <w:szCs w:val="21"/>
          <w:lang w:val="ru-RU"/>
        </w:rPr>
        <w:t>-</w:t>
      </w:r>
      <w:r w:rsidR="00431C9B" w:rsidRPr="00F01ACB">
        <w:rPr>
          <w:rFonts w:ascii="Times New Roman" w:eastAsia="TimesNewRomanPSMT" w:hAnsi="Times New Roman" w:cs="Times New Roman"/>
          <w:sz w:val="28"/>
          <w:szCs w:val="21"/>
          <w:lang w:val="ru-RU"/>
        </w:rPr>
        <w:t> </w:t>
      </w:r>
      <w:r w:rsidR="00352D82" w:rsidRPr="00F01ACB">
        <w:rPr>
          <w:rFonts w:ascii="Times New Roman" w:eastAsia="TimesNewRomanPSMT" w:hAnsi="Times New Roman" w:cs="Times New Roman"/>
          <w:sz w:val="28"/>
          <w:szCs w:val="21"/>
          <w:lang w:val="ru-RU"/>
        </w:rPr>
        <w:t xml:space="preserve"> </w:t>
      </w:r>
      <w:r w:rsidR="006F7121" w:rsidRPr="00F01ACB">
        <w:rPr>
          <w:rFonts w:ascii="Times New Roman" w:eastAsia="TimesNewRomanPSMT" w:hAnsi="Times New Roman" w:cs="Times New Roman"/>
          <w:sz w:val="28"/>
          <w:szCs w:val="21"/>
          <w:lang w:val="ru-RU"/>
        </w:rPr>
        <w:t xml:space="preserve">  </w:t>
      </w:r>
      <w:r w:rsidR="00696AA2" w:rsidRPr="00F01ACB">
        <w:rPr>
          <w:rFonts w:ascii="Times New Roman" w:eastAsia="TimesNewRomanPSMT" w:hAnsi="Times New Roman" w:cs="Times New Roman"/>
          <w:sz w:val="28"/>
          <w:szCs w:val="21"/>
          <w:lang w:val="ru-RU"/>
        </w:rPr>
        <w:t xml:space="preserve">успішна </w:t>
      </w:r>
      <w:proofErr w:type="gramStart"/>
      <w:r w:rsidR="00696AA2" w:rsidRPr="00F01ACB">
        <w:rPr>
          <w:rFonts w:ascii="Times New Roman" w:eastAsia="TimesNewRomanPSMT" w:hAnsi="Times New Roman" w:cs="Times New Roman"/>
          <w:sz w:val="28"/>
          <w:szCs w:val="21"/>
          <w:lang w:val="ru-RU"/>
        </w:rPr>
        <w:t>практична діяльність у дан</w:t>
      </w:r>
      <w:proofErr w:type="gramEnd"/>
      <w:r w:rsidR="00696AA2" w:rsidRPr="00F01ACB">
        <w:rPr>
          <w:rFonts w:ascii="Times New Roman" w:eastAsia="TimesNewRomanPSMT" w:hAnsi="Times New Roman" w:cs="Times New Roman"/>
          <w:sz w:val="28"/>
          <w:szCs w:val="21"/>
          <w:lang w:val="ru-RU"/>
        </w:rPr>
        <w:t>ій галузі;</w:t>
      </w:r>
    </w:p>
    <w:p w:rsidR="00696AA2" w:rsidRPr="00F01ACB" w:rsidRDefault="005440C7" w:rsidP="006F7121">
      <w:pPr>
        <w:spacing w:after="0" w:line="360" w:lineRule="auto"/>
        <w:ind w:left="567"/>
        <w:jc w:val="both"/>
        <w:rPr>
          <w:rFonts w:ascii="Times New Roman" w:hAnsi="Times New Roman" w:cs="Times New Roman"/>
          <w:sz w:val="28"/>
          <w:szCs w:val="28"/>
        </w:rPr>
      </w:pPr>
      <w:r w:rsidRPr="00F01ACB">
        <w:rPr>
          <w:rFonts w:ascii="Times New Roman" w:eastAsia="TimesNewRomanPSMT" w:hAnsi="Times New Roman" w:cs="Times New Roman"/>
          <w:sz w:val="28"/>
          <w:szCs w:val="21"/>
        </w:rPr>
        <w:t>-</w:t>
      </w:r>
      <w:r w:rsidR="00431C9B" w:rsidRPr="00F01ACB">
        <w:rPr>
          <w:rFonts w:ascii="Times New Roman" w:eastAsia="TimesNewRomanPSMT" w:hAnsi="Times New Roman" w:cs="Times New Roman"/>
          <w:sz w:val="28"/>
          <w:szCs w:val="21"/>
          <w:lang w:val="ru-RU"/>
        </w:rPr>
        <w:t> </w:t>
      </w:r>
      <w:r w:rsidR="006F7121" w:rsidRPr="00F01ACB">
        <w:rPr>
          <w:rFonts w:ascii="Times New Roman" w:eastAsia="TimesNewRomanPSMT" w:hAnsi="Times New Roman" w:cs="Times New Roman"/>
          <w:sz w:val="28"/>
          <w:szCs w:val="21"/>
          <w:lang w:val="ru-RU"/>
        </w:rPr>
        <w:t xml:space="preserve">   </w:t>
      </w:r>
      <w:r w:rsidR="00696AA2" w:rsidRPr="00F01ACB">
        <w:rPr>
          <w:rFonts w:ascii="Times New Roman" w:eastAsia="TimesNewRomanPSMT" w:hAnsi="Times New Roman" w:cs="Times New Roman"/>
          <w:sz w:val="28"/>
          <w:szCs w:val="21"/>
          <w:lang w:val="ru-RU"/>
        </w:rPr>
        <w:t>емоційне задоволення, яке</w:t>
      </w:r>
      <w:r w:rsidR="00696AA2" w:rsidRPr="00F01ACB">
        <w:rPr>
          <w:rFonts w:ascii="Times New Roman" w:hAnsi="Times New Roman" w:cs="Times New Roman"/>
          <w:sz w:val="28"/>
          <w:szCs w:val="28"/>
        </w:rPr>
        <w:t xml:space="preserve"> </w:t>
      </w:r>
      <w:r w:rsidR="00696AA2" w:rsidRPr="00F01ACB">
        <w:rPr>
          <w:rFonts w:ascii="Times New Roman" w:eastAsia="TimesNewRomanPSMT" w:hAnsi="Times New Roman" w:cs="Times New Roman"/>
          <w:sz w:val="28"/>
          <w:szCs w:val="21"/>
          <w:lang w:val="ru-RU"/>
        </w:rPr>
        <w:t>одержує людина від з резу</w:t>
      </w:r>
      <w:r w:rsidR="00015759" w:rsidRPr="00F01ACB">
        <w:rPr>
          <w:rFonts w:ascii="Times New Roman" w:eastAsia="TimesNewRomanPSMT" w:hAnsi="Times New Roman" w:cs="Times New Roman"/>
          <w:sz w:val="28"/>
          <w:szCs w:val="21"/>
          <w:lang w:val="ru-RU"/>
        </w:rPr>
        <w:t>льтатів практичної діяльності [</w:t>
      </w:r>
      <w:r w:rsidR="00CC2582" w:rsidRPr="00F01ACB">
        <w:rPr>
          <w:rFonts w:ascii="Times New Roman" w:eastAsia="TimesNewRomanPSMT" w:hAnsi="Times New Roman" w:cs="Times New Roman"/>
          <w:sz w:val="28"/>
          <w:szCs w:val="21"/>
          <w:lang w:val="ru-RU"/>
        </w:rPr>
        <w:t>5</w:t>
      </w:r>
      <w:r w:rsidR="004945F0" w:rsidRPr="00F01ACB">
        <w:rPr>
          <w:rFonts w:ascii="Times New Roman" w:eastAsia="TimesNewRomanPSMT" w:hAnsi="Times New Roman" w:cs="Times New Roman"/>
          <w:sz w:val="28"/>
          <w:szCs w:val="21"/>
          <w:lang w:val="ru-RU"/>
        </w:rPr>
        <w:t>2</w:t>
      </w:r>
      <w:r w:rsidR="00015759" w:rsidRPr="00F01ACB">
        <w:rPr>
          <w:rFonts w:ascii="Times New Roman" w:eastAsia="TimesNewRomanPSMT" w:hAnsi="Times New Roman" w:cs="Times New Roman"/>
          <w:sz w:val="28"/>
          <w:szCs w:val="21"/>
          <w:lang w:val="ru-RU"/>
        </w:rPr>
        <w:t>].</w:t>
      </w:r>
    </w:p>
    <w:p w:rsidR="005C6787" w:rsidRPr="00F01ACB" w:rsidRDefault="0051176D" w:rsidP="0070308F">
      <w:pPr>
        <w:pStyle w:val="Default"/>
        <w:spacing w:line="360" w:lineRule="auto"/>
        <w:ind w:firstLine="567"/>
        <w:jc w:val="both"/>
        <w:rPr>
          <w:color w:val="auto"/>
          <w:sz w:val="28"/>
          <w:szCs w:val="28"/>
          <w:lang w:val="en-US"/>
        </w:rPr>
      </w:pPr>
      <w:r w:rsidRPr="00F01ACB">
        <w:rPr>
          <w:color w:val="auto"/>
          <w:sz w:val="28"/>
          <w:szCs w:val="28"/>
        </w:rPr>
        <w:t>Іншим є погляд психолога М.</w:t>
      </w:r>
      <w:r w:rsidR="0000324D" w:rsidRPr="00F01ACB">
        <w:rPr>
          <w:color w:val="auto"/>
          <w:sz w:val="28"/>
          <w:szCs w:val="28"/>
        </w:rPr>
        <w:t> </w:t>
      </w:r>
      <w:r w:rsidRPr="00F01ACB">
        <w:rPr>
          <w:color w:val="auto"/>
          <w:sz w:val="28"/>
          <w:szCs w:val="28"/>
        </w:rPr>
        <w:t xml:space="preserve">Гамєзо на дане питання. </w:t>
      </w:r>
      <w:r w:rsidR="00696AA2" w:rsidRPr="00F01ACB">
        <w:rPr>
          <w:color w:val="auto"/>
          <w:sz w:val="28"/>
          <w:szCs w:val="28"/>
        </w:rPr>
        <w:t xml:space="preserve">За словами </w:t>
      </w:r>
      <w:r w:rsidRPr="00F01ACB">
        <w:rPr>
          <w:color w:val="auto"/>
          <w:sz w:val="28"/>
          <w:szCs w:val="28"/>
        </w:rPr>
        <w:t>науковця</w:t>
      </w:r>
      <w:r w:rsidR="00696AA2" w:rsidRPr="00F01ACB">
        <w:rPr>
          <w:color w:val="auto"/>
          <w:sz w:val="28"/>
          <w:szCs w:val="28"/>
        </w:rPr>
        <w:t>, інтерес є специфічною формою прояву пізнавальної потреби, яка забезпечує спрямування особистості на усвідомлення цілей діяльності і тим самим сприяє орієнтуванню особистості у навколишній дійсності. Інтерес у цьому сенсі включає такі компоненти:</w:t>
      </w:r>
    </w:p>
    <w:p w:rsidR="00696AA2" w:rsidRPr="00F01ACB" w:rsidRDefault="00696AA2" w:rsidP="00352D82">
      <w:pPr>
        <w:pStyle w:val="Default"/>
        <w:numPr>
          <w:ilvl w:val="0"/>
          <w:numId w:val="2"/>
        </w:numPr>
        <w:spacing w:line="360" w:lineRule="auto"/>
        <w:ind w:left="993" w:hanging="426"/>
        <w:jc w:val="both"/>
        <w:rPr>
          <w:color w:val="auto"/>
          <w:sz w:val="28"/>
          <w:szCs w:val="28"/>
        </w:rPr>
      </w:pPr>
      <w:r w:rsidRPr="00F01ACB">
        <w:rPr>
          <w:rFonts w:eastAsia="Times New Roman"/>
          <w:b/>
          <w:color w:val="auto"/>
          <w:sz w:val="28"/>
          <w:szCs w:val="28"/>
          <w:lang w:eastAsia="ru-RU"/>
        </w:rPr>
        <w:t>емоційний</w:t>
      </w:r>
      <w:r w:rsidRPr="00F01ACB">
        <w:rPr>
          <w:rFonts w:eastAsia="Times New Roman"/>
          <w:color w:val="auto"/>
          <w:sz w:val="28"/>
          <w:szCs w:val="28"/>
          <w:lang w:eastAsia="ru-RU"/>
        </w:rPr>
        <w:t xml:space="preserve">, який полягає у сприйманні краси об’єкта, привабливості та його </w:t>
      </w:r>
      <w:r w:rsidRPr="00F01ACB">
        <w:rPr>
          <w:rFonts w:eastAsia="Times New Roman"/>
          <w:color w:val="auto"/>
          <w:spacing w:val="-1"/>
          <w:sz w:val="28"/>
          <w:szCs w:val="28"/>
          <w:lang w:eastAsia="ru-RU"/>
        </w:rPr>
        <w:t xml:space="preserve">новизни, відображений у переживаннях, задоволенні від діяльності, </w:t>
      </w:r>
      <w:r w:rsidRPr="00F01ACB">
        <w:rPr>
          <w:rFonts w:eastAsia="Times New Roman"/>
          <w:color w:val="auto"/>
          <w:sz w:val="28"/>
          <w:szCs w:val="28"/>
          <w:lang w:eastAsia="ru-RU"/>
        </w:rPr>
        <w:t>позитивних взаєминах тощо;</w:t>
      </w:r>
    </w:p>
    <w:p w:rsidR="00696AA2" w:rsidRPr="00F01ACB" w:rsidRDefault="00696AA2" w:rsidP="00352D82">
      <w:pPr>
        <w:pStyle w:val="Default"/>
        <w:numPr>
          <w:ilvl w:val="0"/>
          <w:numId w:val="2"/>
        </w:numPr>
        <w:spacing w:line="360" w:lineRule="auto"/>
        <w:ind w:left="993" w:hanging="426"/>
        <w:jc w:val="both"/>
        <w:rPr>
          <w:color w:val="auto"/>
          <w:sz w:val="28"/>
          <w:szCs w:val="28"/>
        </w:rPr>
      </w:pPr>
      <w:r w:rsidRPr="00F01ACB">
        <w:rPr>
          <w:rFonts w:eastAsia="Times New Roman"/>
          <w:b/>
          <w:color w:val="auto"/>
          <w:sz w:val="28"/>
          <w:szCs w:val="28"/>
          <w:lang w:eastAsia="ru-RU"/>
        </w:rPr>
        <w:t>інтелектуальний</w:t>
      </w:r>
      <w:r w:rsidRPr="00F01ACB">
        <w:rPr>
          <w:rFonts w:eastAsia="Times New Roman"/>
          <w:color w:val="auto"/>
          <w:sz w:val="28"/>
          <w:szCs w:val="28"/>
          <w:lang w:eastAsia="ru-RU"/>
        </w:rPr>
        <w:t xml:space="preserve"> – це сукупність розумових дій та операцій аналізу, синтезу, </w:t>
      </w:r>
      <w:r w:rsidRPr="00F01ACB">
        <w:rPr>
          <w:rFonts w:eastAsia="Times New Roman"/>
          <w:color w:val="auto"/>
          <w:spacing w:val="-2"/>
          <w:sz w:val="28"/>
          <w:szCs w:val="28"/>
          <w:lang w:eastAsia="ru-RU"/>
        </w:rPr>
        <w:t xml:space="preserve">узагальнення, порівняння, зіставлення, які спонукають міркувати, </w:t>
      </w:r>
      <w:r w:rsidRPr="00F01ACB">
        <w:rPr>
          <w:rFonts w:eastAsia="Times New Roman"/>
          <w:color w:val="auto"/>
          <w:sz w:val="28"/>
          <w:szCs w:val="28"/>
          <w:lang w:eastAsia="ru-RU"/>
        </w:rPr>
        <w:t>обґрунтовувати, доводити і відстоювати власну думку;</w:t>
      </w:r>
    </w:p>
    <w:p w:rsidR="00696AA2" w:rsidRPr="00F01ACB" w:rsidRDefault="00696AA2" w:rsidP="00352D82">
      <w:pPr>
        <w:pStyle w:val="Default"/>
        <w:numPr>
          <w:ilvl w:val="0"/>
          <w:numId w:val="2"/>
        </w:numPr>
        <w:spacing w:line="360" w:lineRule="auto"/>
        <w:ind w:left="993" w:hanging="426"/>
        <w:jc w:val="both"/>
        <w:rPr>
          <w:color w:val="auto"/>
          <w:sz w:val="28"/>
          <w:szCs w:val="28"/>
        </w:rPr>
      </w:pPr>
      <w:r w:rsidRPr="00F01ACB">
        <w:rPr>
          <w:rFonts w:eastAsia="Times New Roman"/>
          <w:b/>
          <w:color w:val="auto"/>
          <w:sz w:val="28"/>
          <w:szCs w:val="28"/>
          <w:lang w:eastAsia="ru-RU"/>
        </w:rPr>
        <w:t>вольовий або регулятивний</w:t>
      </w:r>
      <w:r w:rsidRPr="00F01ACB">
        <w:rPr>
          <w:rFonts w:eastAsia="Times New Roman"/>
          <w:color w:val="auto"/>
          <w:sz w:val="28"/>
          <w:szCs w:val="28"/>
          <w:lang w:eastAsia="ru-RU"/>
        </w:rPr>
        <w:t>, який складається із домагання, прагнення, прийнятих рішень, уваги до об’єкта, прояву зусилля;</w:t>
      </w:r>
    </w:p>
    <w:p w:rsidR="00AD20D5" w:rsidRPr="00F01ACB" w:rsidRDefault="00696AA2" w:rsidP="00352D82">
      <w:pPr>
        <w:pStyle w:val="Default"/>
        <w:numPr>
          <w:ilvl w:val="0"/>
          <w:numId w:val="2"/>
        </w:numPr>
        <w:spacing w:line="360" w:lineRule="auto"/>
        <w:ind w:left="993" w:hanging="426"/>
        <w:jc w:val="both"/>
        <w:rPr>
          <w:color w:val="auto"/>
          <w:sz w:val="28"/>
          <w:szCs w:val="28"/>
        </w:rPr>
      </w:pPr>
      <w:r w:rsidRPr="00F01ACB">
        <w:rPr>
          <w:rFonts w:eastAsia="Times New Roman"/>
          <w:b/>
          <w:color w:val="auto"/>
          <w:spacing w:val="-2"/>
          <w:sz w:val="28"/>
          <w:szCs w:val="28"/>
          <w:lang w:eastAsia="ru-RU"/>
        </w:rPr>
        <w:t>творчий</w:t>
      </w:r>
      <w:r w:rsidRPr="00F01ACB">
        <w:rPr>
          <w:rFonts w:eastAsia="Times New Roman"/>
          <w:color w:val="auto"/>
          <w:spacing w:val="-2"/>
          <w:sz w:val="28"/>
          <w:szCs w:val="28"/>
          <w:lang w:eastAsia="ru-RU"/>
        </w:rPr>
        <w:t>, що пробуджує уяву, фантазію, створення нових образів</w:t>
      </w:r>
      <w:r w:rsidRPr="00F01ACB">
        <w:rPr>
          <w:rFonts w:eastAsia="Times New Roman"/>
          <w:color w:val="auto"/>
          <w:sz w:val="28"/>
          <w:szCs w:val="28"/>
          <w:lang w:eastAsia="ru-RU"/>
        </w:rPr>
        <w:t xml:space="preserve"> </w:t>
      </w:r>
      <w:r w:rsidR="00E7237E" w:rsidRPr="00F01ACB">
        <w:rPr>
          <w:color w:val="auto"/>
          <w:sz w:val="28"/>
          <w:szCs w:val="28"/>
        </w:rPr>
        <w:t>[15</w:t>
      </w:r>
      <w:r w:rsidRPr="00F01ACB">
        <w:rPr>
          <w:color w:val="auto"/>
          <w:sz w:val="28"/>
          <w:szCs w:val="28"/>
        </w:rPr>
        <w:t xml:space="preserve">]. </w:t>
      </w:r>
    </w:p>
    <w:p w:rsidR="00696AA2" w:rsidRPr="00F01ACB" w:rsidRDefault="00AD20D5" w:rsidP="0070308F">
      <w:pPr>
        <w:pStyle w:val="Default"/>
        <w:spacing w:line="360" w:lineRule="auto"/>
        <w:ind w:firstLine="567"/>
        <w:jc w:val="both"/>
        <w:rPr>
          <w:color w:val="auto"/>
          <w:sz w:val="28"/>
          <w:szCs w:val="28"/>
        </w:rPr>
      </w:pPr>
      <w:r w:rsidRPr="00F01ACB">
        <w:rPr>
          <w:color w:val="auto"/>
          <w:sz w:val="28"/>
        </w:rPr>
        <w:t>У 80-х роках ХХ століття Г.</w:t>
      </w:r>
      <w:r w:rsidR="0000324D" w:rsidRPr="00F01ACB">
        <w:rPr>
          <w:color w:val="auto"/>
          <w:sz w:val="28"/>
        </w:rPr>
        <w:t> </w:t>
      </w:r>
      <w:r w:rsidRPr="00F01ACB">
        <w:rPr>
          <w:color w:val="auto"/>
          <w:sz w:val="28"/>
        </w:rPr>
        <w:t xml:space="preserve">Щукіна у своїх теоретико-експериментальних роботах відокремила пізнавальний інтерес від загального, а також систематизувала засоби педагогічного впливу на його розвиток на різних періодах навчання. </w:t>
      </w:r>
    </w:p>
    <w:p w:rsidR="00696AA2" w:rsidRPr="00F01ACB" w:rsidRDefault="00696AA2"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С.</w:t>
      </w:r>
      <w:r w:rsidR="0000324D" w:rsidRPr="00F01ACB">
        <w:rPr>
          <w:rFonts w:ascii="Times New Roman" w:hAnsi="Times New Roman" w:cs="Times New Roman"/>
          <w:sz w:val="28"/>
          <w:szCs w:val="28"/>
        </w:rPr>
        <w:t> </w:t>
      </w:r>
      <w:r w:rsidRPr="00F01ACB">
        <w:rPr>
          <w:rFonts w:ascii="Times New Roman" w:hAnsi="Times New Roman" w:cs="Times New Roman"/>
          <w:sz w:val="28"/>
          <w:szCs w:val="28"/>
        </w:rPr>
        <w:t>Рубінштейн і його колеги</w:t>
      </w:r>
      <w:r w:rsidR="00B47BDA" w:rsidRPr="00F01ACB">
        <w:rPr>
          <w:rFonts w:ascii="Times New Roman" w:hAnsi="Times New Roman" w:cs="Times New Roman"/>
          <w:sz w:val="28"/>
          <w:szCs w:val="28"/>
        </w:rPr>
        <w:t xml:space="preserve"> розглядали інтерес як </w:t>
      </w:r>
      <w:r w:rsidR="00CF1E5B" w:rsidRPr="00F01ACB">
        <w:rPr>
          <w:rFonts w:ascii="Times New Roman" w:hAnsi="Times New Roman" w:cs="Times New Roman"/>
          <w:sz w:val="28"/>
          <w:szCs w:val="28"/>
        </w:rPr>
        <w:t>наслідок</w:t>
      </w:r>
      <w:r w:rsidRPr="00F01ACB">
        <w:rPr>
          <w:rFonts w:ascii="Times New Roman" w:hAnsi="Times New Roman" w:cs="Times New Roman"/>
          <w:sz w:val="28"/>
          <w:szCs w:val="28"/>
        </w:rPr>
        <w:t xml:space="preserve"> інтегральних проявів складних процесів мотиваційної сфери − </w:t>
      </w:r>
      <w:r w:rsidRPr="00F01ACB">
        <w:rPr>
          <w:rFonts w:ascii="Times New Roman" w:eastAsia="Times New Roman" w:hAnsi="Times New Roman" w:cs="Times New Roman"/>
          <w:sz w:val="28"/>
          <w:szCs w:val="28"/>
          <w:lang w:eastAsia="uk-UA"/>
        </w:rPr>
        <w:t>сукупності мотивів поведінки і діяльності особистості</w:t>
      </w:r>
      <w:r w:rsidRPr="00F01ACB">
        <w:rPr>
          <w:rFonts w:ascii="Times New Roman" w:hAnsi="Times New Roman" w:cs="Times New Roman"/>
          <w:sz w:val="28"/>
          <w:szCs w:val="28"/>
        </w:rPr>
        <w:t xml:space="preserve">. Пізнавальний інтерес, який постійно функціонує в діяльності особистості, взаємодіє з  мотивами та стійкими способами поведінки, значно укріплюється і в результаті стає стійкою рисою характеру людини. </w:t>
      </w:r>
      <w:r w:rsidR="00CF1E5B" w:rsidRPr="00F01ACB">
        <w:rPr>
          <w:rFonts w:ascii="Times New Roman" w:hAnsi="Times New Roman" w:cs="Times New Roman"/>
          <w:sz w:val="28"/>
          <w:szCs w:val="28"/>
        </w:rPr>
        <w:t>Звідси</w:t>
      </w:r>
      <w:r w:rsidRPr="00F01ACB">
        <w:rPr>
          <w:rFonts w:ascii="Times New Roman" w:hAnsi="Times New Roman" w:cs="Times New Roman"/>
          <w:sz w:val="28"/>
          <w:szCs w:val="28"/>
        </w:rPr>
        <w:t xml:space="preserve">, пізнавальний інтерес визначає активність школяра у навчанні </w:t>
      </w:r>
      <w:r w:rsidRPr="00F01ACB">
        <w:rPr>
          <w:rFonts w:ascii="Times New Roman" w:hAnsi="Times New Roman" w:cs="Times New Roman"/>
          <w:sz w:val="28"/>
          <w:szCs w:val="28"/>
        </w:rPr>
        <w:lastRenderedPageBreak/>
        <w:t>та ініціативу при встановленні пізнавальних цілей. Діяльність стає продуктивною, успішною та творчою, якщо вона насичена радістю пізнання, досягнень, активною думкою і пошуком [</w:t>
      </w:r>
      <w:r w:rsidR="00B3693D" w:rsidRPr="00F01ACB">
        <w:rPr>
          <w:rFonts w:ascii="Times New Roman" w:hAnsi="Times New Roman" w:cs="Times New Roman"/>
          <w:sz w:val="28"/>
          <w:szCs w:val="28"/>
        </w:rPr>
        <w:t>5</w:t>
      </w:r>
      <w:r w:rsidR="004945F0" w:rsidRPr="00F01ACB">
        <w:rPr>
          <w:rFonts w:ascii="Times New Roman" w:hAnsi="Times New Roman" w:cs="Times New Roman"/>
          <w:sz w:val="28"/>
          <w:szCs w:val="28"/>
        </w:rPr>
        <w:t>7</w:t>
      </w:r>
      <w:r w:rsidRPr="00F01ACB">
        <w:rPr>
          <w:rFonts w:ascii="Times New Roman" w:hAnsi="Times New Roman" w:cs="Times New Roman"/>
          <w:sz w:val="28"/>
          <w:szCs w:val="28"/>
        </w:rPr>
        <w:t xml:space="preserve">]. </w:t>
      </w:r>
    </w:p>
    <w:p w:rsidR="00D0246D" w:rsidRPr="00F01ACB" w:rsidRDefault="0073594E"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Науковці в галузі психології </w:t>
      </w:r>
      <w:r w:rsidR="00D0246D" w:rsidRPr="00F01ACB">
        <w:rPr>
          <w:rFonts w:ascii="Times New Roman" w:hAnsi="Times New Roman" w:cs="Times New Roman"/>
          <w:sz w:val="28"/>
          <w:szCs w:val="28"/>
        </w:rPr>
        <w:t>(</w:t>
      </w:r>
      <w:r w:rsidRPr="00F01ACB">
        <w:rPr>
          <w:rFonts w:ascii="Times New Roman" w:hAnsi="Times New Roman" w:cs="Times New Roman"/>
          <w:sz w:val="28"/>
          <w:szCs w:val="28"/>
        </w:rPr>
        <w:t>Л. Божович, С. Рубінштейн та інші</w:t>
      </w:r>
      <w:r w:rsidR="00D0246D" w:rsidRPr="00F01ACB">
        <w:rPr>
          <w:rFonts w:ascii="Times New Roman" w:hAnsi="Times New Roman" w:cs="Times New Roman"/>
          <w:sz w:val="28"/>
          <w:szCs w:val="28"/>
        </w:rPr>
        <w:t xml:space="preserve">) </w:t>
      </w:r>
      <w:r w:rsidR="00FC1BE3" w:rsidRPr="00F01ACB">
        <w:rPr>
          <w:rFonts w:ascii="Times New Roman" w:hAnsi="Times New Roman" w:cs="Times New Roman"/>
          <w:sz w:val="28"/>
          <w:szCs w:val="28"/>
        </w:rPr>
        <w:t>підкреслюють важливість розмежовувати</w:t>
      </w:r>
      <w:r w:rsidR="00D0246D" w:rsidRPr="00F01ACB">
        <w:rPr>
          <w:rFonts w:ascii="Times New Roman" w:hAnsi="Times New Roman" w:cs="Times New Roman"/>
          <w:sz w:val="28"/>
          <w:szCs w:val="28"/>
        </w:rPr>
        <w:t xml:space="preserve"> інтерес до пізнавання (</w:t>
      </w:r>
      <w:r w:rsidR="00B53BF1" w:rsidRPr="00F01ACB">
        <w:rPr>
          <w:rFonts w:ascii="Times New Roman" w:hAnsi="Times New Roman" w:cs="Times New Roman"/>
          <w:sz w:val="28"/>
          <w:szCs w:val="28"/>
        </w:rPr>
        <w:t>власне</w:t>
      </w:r>
      <w:r w:rsidR="00D0246D" w:rsidRPr="00F01ACB">
        <w:rPr>
          <w:rFonts w:ascii="Times New Roman" w:hAnsi="Times New Roman" w:cs="Times New Roman"/>
          <w:sz w:val="28"/>
          <w:szCs w:val="28"/>
        </w:rPr>
        <w:t xml:space="preserve"> пізнавальний інтерес) </w:t>
      </w:r>
      <w:r w:rsidR="00B53BF1" w:rsidRPr="00F01ACB">
        <w:rPr>
          <w:rFonts w:ascii="Times New Roman" w:hAnsi="Times New Roman" w:cs="Times New Roman"/>
          <w:sz w:val="28"/>
          <w:szCs w:val="28"/>
        </w:rPr>
        <w:t>й</w:t>
      </w:r>
      <w:r w:rsidR="00D0246D" w:rsidRPr="00F01ACB">
        <w:rPr>
          <w:rFonts w:ascii="Times New Roman" w:hAnsi="Times New Roman" w:cs="Times New Roman"/>
          <w:sz w:val="28"/>
          <w:szCs w:val="28"/>
        </w:rPr>
        <w:t xml:space="preserve"> інтерес до </w:t>
      </w:r>
      <w:r w:rsidR="00B53BF1" w:rsidRPr="00F01ACB">
        <w:rPr>
          <w:rFonts w:ascii="Times New Roman" w:hAnsi="Times New Roman" w:cs="Times New Roman"/>
          <w:sz w:val="28"/>
          <w:szCs w:val="28"/>
        </w:rPr>
        <w:t>конкретн</w:t>
      </w:r>
      <w:r w:rsidR="00D0246D" w:rsidRPr="00F01ACB">
        <w:rPr>
          <w:rFonts w:ascii="Times New Roman" w:hAnsi="Times New Roman" w:cs="Times New Roman"/>
          <w:sz w:val="28"/>
          <w:szCs w:val="28"/>
        </w:rPr>
        <w:t>ої діяльності (</w:t>
      </w:r>
      <w:r w:rsidR="002453C5" w:rsidRPr="00F01ACB">
        <w:rPr>
          <w:rFonts w:ascii="Times New Roman" w:hAnsi="Times New Roman" w:cs="Times New Roman"/>
          <w:sz w:val="28"/>
          <w:szCs w:val="28"/>
        </w:rPr>
        <w:t>в</w:t>
      </w:r>
      <w:r w:rsidR="00D0246D" w:rsidRPr="00F01ACB">
        <w:rPr>
          <w:rFonts w:ascii="Times New Roman" w:hAnsi="Times New Roman" w:cs="Times New Roman"/>
          <w:sz w:val="28"/>
          <w:szCs w:val="28"/>
        </w:rPr>
        <w:t xml:space="preserve"> </w:t>
      </w:r>
      <w:r w:rsidR="002453C5" w:rsidRPr="00F01ACB">
        <w:rPr>
          <w:rFonts w:ascii="Times New Roman" w:hAnsi="Times New Roman" w:cs="Times New Roman"/>
          <w:sz w:val="28"/>
          <w:szCs w:val="28"/>
        </w:rPr>
        <w:t xml:space="preserve">межах </w:t>
      </w:r>
      <w:r w:rsidR="00D0246D" w:rsidRPr="00F01ACB">
        <w:rPr>
          <w:rFonts w:ascii="Times New Roman" w:hAnsi="Times New Roman" w:cs="Times New Roman"/>
          <w:sz w:val="28"/>
          <w:szCs w:val="28"/>
        </w:rPr>
        <w:t>нашо</w:t>
      </w:r>
      <w:r w:rsidR="002453C5" w:rsidRPr="00F01ACB">
        <w:rPr>
          <w:rFonts w:ascii="Times New Roman" w:hAnsi="Times New Roman" w:cs="Times New Roman"/>
          <w:sz w:val="28"/>
          <w:szCs w:val="28"/>
        </w:rPr>
        <w:t>го дослідження</w:t>
      </w:r>
      <w:r w:rsidR="00D0246D" w:rsidRPr="00F01ACB">
        <w:rPr>
          <w:rFonts w:ascii="Times New Roman" w:hAnsi="Times New Roman" w:cs="Times New Roman"/>
          <w:sz w:val="28"/>
          <w:szCs w:val="28"/>
        </w:rPr>
        <w:t xml:space="preserve"> </w:t>
      </w:r>
      <w:r w:rsidR="00255378" w:rsidRPr="00F01ACB">
        <w:rPr>
          <w:rFonts w:ascii="Times New Roman" w:hAnsi="Times New Roman" w:cs="Times New Roman"/>
          <w:sz w:val="28"/>
          <w:szCs w:val="28"/>
        </w:rPr>
        <w:t>характеризує</w:t>
      </w:r>
      <w:r w:rsidR="00D0246D" w:rsidRPr="00F01ACB">
        <w:rPr>
          <w:rFonts w:ascii="Times New Roman" w:hAnsi="Times New Roman" w:cs="Times New Roman"/>
          <w:sz w:val="28"/>
          <w:szCs w:val="28"/>
        </w:rPr>
        <w:t>мо вокально</w:t>
      </w:r>
      <w:r w:rsidR="00255378" w:rsidRPr="00F01ACB">
        <w:rPr>
          <w:rFonts w:ascii="Times New Roman" w:hAnsi="Times New Roman" w:cs="Times New Roman"/>
          <w:sz w:val="28"/>
          <w:szCs w:val="28"/>
        </w:rPr>
        <w:t>-хорову діяльність). Згідно з даними</w:t>
      </w:r>
      <w:r w:rsidR="00D0246D" w:rsidRPr="00F01ACB">
        <w:rPr>
          <w:rFonts w:ascii="Times New Roman" w:hAnsi="Times New Roman" w:cs="Times New Roman"/>
          <w:sz w:val="28"/>
          <w:szCs w:val="28"/>
        </w:rPr>
        <w:t xml:space="preserve"> </w:t>
      </w:r>
      <w:r w:rsidR="00255378" w:rsidRPr="00F01ACB">
        <w:rPr>
          <w:rFonts w:ascii="Times New Roman" w:hAnsi="Times New Roman" w:cs="Times New Roman"/>
          <w:sz w:val="28"/>
          <w:szCs w:val="28"/>
        </w:rPr>
        <w:t>психологічних досліджень в учнів молодшого шкільного віку відмічається позитивне емоційне відношення до діяльності учіння. Однак</w:t>
      </w:r>
      <w:r w:rsidR="003B4328" w:rsidRPr="00F01ACB">
        <w:rPr>
          <w:rFonts w:ascii="Times New Roman" w:hAnsi="Times New Roman" w:cs="Times New Roman"/>
          <w:sz w:val="28"/>
          <w:szCs w:val="28"/>
        </w:rPr>
        <w:t>,</w:t>
      </w:r>
      <w:r w:rsidR="00251E7D" w:rsidRPr="00F01ACB">
        <w:rPr>
          <w:rFonts w:ascii="Times New Roman" w:hAnsi="Times New Roman" w:cs="Times New Roman"/>
          <w:sz w:val="28"/>
          <w:szCs w:val="28"/>
        </w:rPr>
        <w:t xml:space="preserve"> </w:t>
      </w:r>
      <w:r w:rsidR="000873DD" w:rsidRPr="00F01ACB">
        <w:rPr>
          <w:rFonts w:ascii="Times New Roman" w:hAnsi="Times New Roman" w:cs="Times New Roman"/>
          <w:sz w:val="28"/>
          <w:szCs w:val="28"/>
        </w:rPr>
        <w:t xml:space="preserve">у даному випадку </w:t>
      </w:r>
      <w:r w:rsidR="00251E7D" w:rsidRPr="00F01ACB">
        <w:rPr>
          <w:rFonts w:ascii="Times New Roman" w:hAnsi="Times New Roman" w:cs="Times New Roman"/>
          <w:sz w:val="28"/>
          <w:szCs w:val="28"/>
        </w:rPr>
        <w:t>інтерес проявляється до процесуально</w:t>
      </w:r>
      <w:r w:rsidR="000873DD" w:rsidRPr="00F01ACB">
        <w:rPr>
          <w:rFonts w:ascii="Times New Roman" w:hAnsi="Times New Roman" w:cs="Times New Roman"/>
          <w:sz w:val="28"/>
          <w:szCs w:val="28"/>
        </w:rPr>
        <w:t>го, а не змістового боку навчальної діяльності.</w:t>
      </w:r>
      <w:r w:rsidR="00255378" w:rsidRPr="00F01ACB">
        <w:rPr>
          <w:rFonts w:ascii="Times New Roman" w:hAnsi="Times New Roman" w:cs="Times New Roman"/>
          <w:sz w:val="28"/>
          <w:szCs w:val="28"/>
        </w:rPr>
        <w:t xml:space="preserve"> </w:t>
      </w:r>
      <w:r w:rsidR="00D279A2" w:rsidRPr="00F01ACB">
        <w:rPr>
          <w:rFonts w:ascii="Times New Roman" w:hAnsi="Times New Roman" w:cs="Times New Roman"/>
          <w:sz w:val="28"/>
          <w:szCs w:val="28"/>
        </w:rPr>
        <w:t>Так,</w:t>
      </w:r>
      <w:r w:rsidR="00255378" w:rsidRPr="00F01ACB">
        <w:rPr>
          <w:rFonts w:ascii="Times New Roman" w:hAnsi="Times New Roman" w:cs="Times New Roman"/>
          <w:sz w:val="28"/>
          <w:szCs w:val="28"/>
        </w:rPr>
        <w:t xml:space="preserve"> інтерес у </w:t>
      </w:r>
      <w:r w:rsidR="00D279A2" w:rsidRPr="00F01ACB">
        <w:rPr>
          <w:rFonts w:ascii="Times New Roman" w:hAnsi="Times New Roman" w:cs="Times New Roman"/>
          <w:sz w:val="28"/>
          <w:szCs w:val="28"/>
        </w:rPr>
        <w:t>сполученні</w:t>
      </w:r>
      <w:r w:rsidR="00255378" w:rsidRPr="00F01ACB">
        <w:rPr>
          <w:rFonts w:ascii="Times New Roman" w:hAnsi="Times New Roman" w:cs="Times New Roman"/>
          <w:sz w:val="28"/>
          <w:szCs w:val="28"/>
        </w:rPr>
        <w:t xml:space="preserve"> з цікав</w:t>
      </w:r>
      <w:r w:rsidR="00D279A2" w:rsidRPr="00F01ACB">
        <w:rPr>
          <w:rFonts w:ascii="Times New Roman" w:hAnsi="Times New Roman" w:cs="Times New Roman"/>
          <w:sz w:val="28"/>
          <w:szCs w:val="28"/>
        </w:rPr>
        <w:t>ою</w:t>
      </w:r>
      <w:r w:rsidR="00255378" w:rsidRPr="00F01ACB">
        <w:rPr>
          <w:rFonts w:ascii="Times New Roman" w:hAnsi="Times New Roman" w:cs="Times New Roman"/>
          <w:sz w:val="28"/>
          <w:szCs w:val="28"/>
        </w:rPr>
        <w:t xml:space="preserve"> пода</w:t>
      </w:r>
      <w:r w:rsidR="00D279A2" w:rsidRPr="00F01ACB">
        <w:rPr>
          <w:rFonts w:ascii="Times New Roman" w:hAnsi="Times New Roman" w:cs="Times New Roman"/>
          <w:sz w:val="28"/>
          <w:szCs w:val="28"/>
        </w:rPr>
        <w:t>чею</w:t>
      </w:r>
      <w:r w:rsidR="00255378" w:rsidRPr="00F01ACB">
        <w:rPr>
          <w:rFonts w:ascii="Times New Roman" w:hAnsi="Times New Roman" w:cs="Times New Roman"/>
          <w:sz w:val="28"/>
          <w:szCs w:val="28"/>
        </w:rPr>
        <w:t xml:space="preserve"> </w:t>
      </w:r>
      <w:r w:rsidR="00E601ED" w:rsidRPr="00F01ACB">
        <w:rPr>
          <w:rFonts w:ascii="Times New Roman" w:hAnsi="Times New Roman" w:cs="Times New Roman"/>
          <w:sz w:val="28"/>
          <w:szCs w:val="28"/>
        </w:rPr>
        <w:t>навчального</w:t>
      </w:r>
      <w:r w:rsidR="00255378" w:rsidRPr="00F01ACB">
        <w:rPr>
          <w:rFonts w:ascii="Times New Roman" w:hAnsi="Times New Roman" w:cs="Times New Roman"/>
          <w:sz w:val="28"/>
          <w:szCs w:val="28"/>
        </w:rPr>
        <w:t xml:space="preserve"> матеріалу </w:t>
      </w:r>
      <w:r w:rsidR="00E601ED" w:rsidRPr="00F01ACB">
        <w:rPr>
          <w:rFonts w:ascii="Times New Roman" w:hAnsi="Times New Roman" w:cs="Times New Roman"/>
          <w:sz w:val="28"/>
          <w:szCs w:val="28"/>
        </w:rPr>
        <w:t>стає</w:t>
      </w:r>
      <w:r w:rsidR="00255378" w:rsidRPr="00F01ACB">
        <w:rPr>
          <w:rFonts w:ascii="Times New Roman" w:hAnsi="Times New Roman" w:cs="Times New Roman"/>
          <w:sz w:val="28"/>
          <w:szCs w:val="28"/>
        </w:rPr>
        <w:t xml:space="preserve"> передумовою формування </w:t>
      </w:r>
      <w:r w:rsidR="0012211D" w:rsidRPr="00F01ACB">
        <w:rPr>
          <w:rFonts w:ascii="Times New Roman" w:hAnsi="Times New Roman" w:cs="Times New Roman"/>
          <w:sz w:val="28"/>
          <w:szCs w:val="28"/>
        </w:rPr>
        <w:t>справжнього</w:t>
      </w:r>
      <w:r w:rsidR="00D14A2D" w:rsidRPr="00F01ACB">
        <w:rPr>
          <w:rFonts w:ascii="Times New Roman" w:hAnsi="Times New Roman" w:cs="Times New Roman"/>
          <w:sz w:val="28"/>
          <w:szCs w:val="28"/>
        </w:rPr>
        <w:t xml:space="preserve"> пізнавального інтересу</w:t>
      </w:r>
      <w:r w:rsidR="00255378" w:rsidRPr="00F01ACB">
        <w:rPr>
          <w:rFonts w:ascii="Times New Roman" w:hAnsi="Times New Roman" w:cs="Times New Roman"/>
          <w:sz w:val="28"/>
          <w:szCs w:val="28"/>
        </w:rPr>
        <w:t xml:space="preserve"> [</w:t>
      </w:r>
      <w:r w:rsidR="00D14A2D" w:rsidRPr="00F01ACB">
        <w:rPr>
          <w:rFonts w:ascii="Times New Roman" w:hAnsi="Times New Roman" w:cs="Times New Roman"/>
          <w:sz w:val="28"/>
          <w:szCs w:val="28"/>
        </w:rPr>
        <w:t>7</w:t>
      </w:r>
      <w:r w:rsidR="004945F0" w:rsidRPr="00F01ACB">
        <w:rPr>
          <w:rFonts w:ascii="Times New Roman" w:hAnsi="Times New Roman" w:cs="Times New Roman"/>
          <w:sz w:val="28"/>
          <w:szCs w:val="28"/>
          <w:lang w:val="ru-RU"/>
        </w:rPr>
        <w:t>8</w:t>
      </w:r>
      <w:r w:rsidR="00255378" w:rsidRPr="00F01ACB">
        <w:rPr>
          <w:rFonts w:ascii="Times New Roman" w:hAnsi="Times New Roman" w:cs="Times New Roman"/>
          <w:sz w:val="28"/>
          <w:szCs w:val="28"/>
        </w:rPr>
        <w:t>]</w:t>
      </w:r>
      <w:r w:rsidR="00D14A2D" w:rsidRPr="00F01ACB">
        <w:rPr>
          <w:rFonts w:ascii="Times New Roman" w:hAnsi="Times New Roman" w:cs="Times New Roman"/>
          <w:sz w:val="28"/>
          <w:szCs w:val="28"/>
        </w:rPr>
        <w:t xml:space="preserve">. </w:t>
      </w:r>
    </w:p>
    <w:p w:rsidR="00EE1CB1" w:rsidRPr="00F01ACB" w:rsidRDefault="00EE1CB1" w:rsidP="0070308F">
      <w:pPr>
        <w:shd w:val="clear" w:color="auto" w:fill="FFFFFF"/>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На основі аналізу психолого-педагогічних досліджень (О.</w:t>
      </w:r>
      <w:r w:rsidR="0000324D" w:rsidRPr="00F01ACB">
        <w:rPr>
          <w:rFonts w:ascii="Times New Roman" w:hAnsi="Times New Roman" w:cs="Times New Roman"/>
          <w:sz w:val="28"/>
          <w:szCs w:val="28"/>
        </w:rPr>
        <w:t> </w:t>
      </w:r>
      <w:r w:rsidRPr="00F01ACB">
        <w:rPr>
          <w:rFonts w:ascii="Times New Roman" w:hAnsi="Times New Roman" w:cs="Times New Roman"/>
          <w:sz w:val="28"/>
          <w:szCs w:val="28"/>
        </w:rPr>
        <w:t xml:space="preserve">Киричук, </w:t>
      </w:r>
      <w:r w:rsidR="006B1E54" w:rsidRPr="00F01ACB">
        <w:rPr>
          <w:rFonts w:ascii="Times New Roman" w:hAnsi="Times New Roman" w:cs="Times New Roman"/>
          <w:sz w:val="28"/>
          <w:szCs w:val="28"/>
        </w:rPr>
        <w:t xml:space="preserve">С. Рубінштейна, </w:t>
      </w:r>
      <w:r w:rsidRPr="00F01ACB">
        <w:rPr>
          <w:rFonts w:ascii="Times New Roman" w:hAnsi="Times New Roman" w:cs="Times New Roman"/>
          <w:sz w:val="28"/>
          <w:szCs w:val="28"/>
        </w:rPr>
        <w:t>Ф.</w:t>
      </w:r>
      <w:r w:rsidR="0000324D" w:rsidRPr="00F01ACB">
        <w:rPr>
          <w:rFonts w:ascii="Times New Roman" w:hAnsi="Times New Roman" w:cs="Times New Roman"/>
          <w:sz w:val="28"/>
          <w:szCs w:val="28"/>
        </w:rPr>
        <w:t> </w:t>
      </w:r>
      <w:r w:rsidRPr="00F01ACB">
        <w:rPr>
          <w:rFonts w:ascii="Times New Roman" w:hAnsi="Times New Roman" w:cs="Times New Roman"/>
          <w:sz w:val="28"/>
          <w:szCs w:val="28"/>
        </w:rPr>
        <w:t>Савіної, І.</w:t>
      </w:r>
      <w:r w:rsidR="0000324D" w:rsidRPr="00F01ACB">
        <w:rPr>
          <w:rFonts w:ascii="Times New Roman" w:hAnsi="Times New Roman" w:cs="Times New Roman"/>
          <w:sz w:val="28"/>
          <w:szCs w:val="28"/>
        </w:rPr>
        <w:t> </w:t>
      </w:r>
      <w:r w:rsidRPr="00F01ACB">
        <w:rPr>
          <w:rFonts w:ascii="Times New Roman" w:hAnsi="Times New Roman" w:cs="Times New Roman"/>
          <w:sz w:val="28"/>
          <w:szCs w:val="28"/>
        </w:rPr>
        <w:t>Шапошнікової, Г.</w:t>
      </w:r>
      <w:r w:rsidR="0000324D" w:rsidRPr="00F01ACB">
        <w:rPr>
          <w:rFonts w:ascii="Times New Roman" w:hAnsi="Times New Roman" w:cs="Times New Roman"/>
          <w:sz w:val="28"/>
          <w:szCs w:val="28"/>
        </w:rPr>
        <w:t> </w:t>
      </w:r>
      <w:r w:rsidRPr="00F01ACB">
        <w:rPr>
          <w:rFonts w:ascii="Times New Roman" w:hAnsi="Times New Roman" w:cs="Times New Roman"/>
          <w:sz w:val="28"/>
          <w:szCs w:val="28"/>
        </w:rPr>
        <w:t xml:space="preserve">Щукіної), відношення учнів до навчання певною мірою залежить від стійкості їхніх пізнавальних інтересів, звідси провідним мотивом навчальної діяльності є </w:t>
      </w:r>
      <w:r w:rsidRPr="00F01ACB">
        <w:rPr>
          <w:rFonts w:ascii="Times New Roman" w:hAnsi="Times New Roman" w:cs="Times New Roman"/>
          <w:b/>
          <w:i/>
          <w:sz w:val="28"/>
          <w:szCs w:val="28"/>
        </w:rPr>
        <w:t>пізнавальні інтереси</w:t>
      </w:r>
      <w:r w:rsidRPr="00F01ACB">
        <w:rPr>
          <w:rFonts w:ascii="Times New Roman" w:hAnsi="Times New Roman" w:cs="Times New Roman"/>
          <w:sz w:val="28"/>
          <w:szCs w:val="28"/>
        </w:rPr>
        <w:t>. При цьому виділяють ситуативні, достатньо стійкі та відносно стійкі пізнавальні інтереси. Тому логічно, що педагогічні засоби, які пропонують дослідники здебільшого спрямовують учителів на формування стійких пізнавальних інтересів в учнів у процесі навчальної діяльності [</w:t>
      </w:r>
      <w:r w:rsidR="00C40D76" w:rsidRPr="00F01ACB">
        <w:rPr>
          <w:rFonts w:ascii="Times New Roman" w:hAnsi="Times New Roman" w:cs="Times New Roman"/>
          <w:sz w:val="28"/>
          <w:szCs w:val="28"/>
        </w:rPr>
        <w:t>16,  с. 153</w:t>
      </w:r>
      <w:r w:rsidRPr="00F01ACB">
        <w:rPr>
          <w:rFonts w:ascii="Times New Roman" w:hAnsi="Times New Roman" w:cs="Times New Roman"/>
          <w:sz w:val="28"/>
          <w:szCs w:val="28"/>
        </w:rPr>
        <w:t xml:space="preserve">]. </w:t>
      </w:r>
    </w:p>
    <w:p w:rsidR="00EE1CB1" w:rsidRPr="00F01ACB" w:rsidRDefault="00EE1CB1" w:rsidP="0070308F">
      <w:pPr>
        <w:shd w:val="clear" w:color="auto" w:fill="FFFFFF"/>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Так, І.</w:t>
      </w:r>
      <w:r w:rsidR="0000324D" w:rsidRPr="00F01ACB">
        <w:rPr>
          <w:rFonts w:ascii="Times New Roman" w:hAnsi="Times New Roman" w:cs="Times New Roman"/>
          <w:sz w:val="28"/>
          <w:szCs w:val="28"/>
        </w:rPr>
        <w:t> </w:t>
      </w:r>
      <w:r w:rsidRPr="00F01ACB">
        <w:rPr>
          <w:rFonts w:ascii="Times New Roman" w:hAnsi="Times New Roman" w:cs="Times New Roman"/>
          <w:sz w:val="28"/>
          <w:szCs w:val="28"/>
        </w:rPr>
        <w:t>Шапошнікова відмічає, що дієвим чинником пробудження в учнів інтересу до навчання є включення в урок цікавих матеріалів і способів організації пізнавальної діяльності: «Використовуючи пізнавальний інтерес як засіб педагогічної діяльності, вчитель знаходить і в змісті навчального матеріалу, і в методах його викладання, і в організації діяльності учнів можливості, які захоплюють учнів навчальною працею. Це актуалізація головних ідей, проблемна форма постановки навчального завдання, експресивні форми мови, захоплюючі досліди, творчі роботи учнів, технічні засоби навчання і т.п.» [</w:t>
      </w:r>
      <w:r w:rsidR="004879BC" w:rsidRPr="00F01ACB">
        <w:rPr>
          <w:rFonts w:ascii="Times New Roman" w:hAnsi="Times New Roman" w:cs="Times New Roman"/>
          <w:sz w:val="28"/>
          <w:szCs w:val="28"/>
        </w:rPr>
        <w:t>1, с.73-74</w:t>
      </w:r>
      <w:r w:rsidRPr="00F01ACB">
        <w:rPr>
          <w:rFonts w:ascii="Times New Roman" w:hAnsi="Times New Roman" w:cs="Times New Roman"/>
          <w:sz w:val="28"/>
          <w:szCs w:val="28"/>
        </w:rPr>
        <w:t xml:space="preserve">]. </w:t>
      </w:r>
    </w:p>
    <w:p w:rsidR="00EE1CB1" w:rsidRPr="00F01ACB" w:rsidRDefault="00EE1CB1" w:rsidP="0070308F">
      <w:pPr>
        <w:shd w:val="clear" w:color="auto" w:fill="FFFFFF"/>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lastRenderedPageBreak/>
        <w:t>Отже, навчання, як і будь-яка інша діяльність, базується не лише на цікавому, захоплюючому, а й на складному, малодоступному. Формування інтересу базується не на почуттях та емоціях, а на свідомості учня. Згідно з цим, вчені (Ю.</w:t>
      </w:r>
      <w:r w:rsidR="0000324D" w:rsidRPr="00F01ACB">
        <w:rPr>
          <w:rFonts w:ascii="Times New Roman" w:hAnsi="Times New Roman" w:cs="Times New Roman"/>
          <w:sz w:val="28"/>
          <w:szCs w:val="28"/>
        </w:rPr>
        <w:t> </w:t>
      </w:r>
      <w:r w:rsidRPr="00F01ACB">
        <w:rPr>
          <w:rFonts w:ascii="Times New Roman" w:hAnsi="Times New Roman" w:cs="Times New Roman"/>
          <w:sz w:val="28"/>
          <w:szCs w:val="28"/>
        </w:rPr>
        <w:t>Бабанський, В.</w:t>
      </w:r>
      <w:r w:rsidR="0000324D" w:rsidRPr="00F01ACB">
        <w:rPr>
          <w:rFonts w:ascii="Times New Roman" w:hAnsi="Times New Roman" w:cs="Times New Roman"/>
          <w:sz w:val="28"/>
          <w:szCs w:val="28"/>
        </w:rPr>
        <w:t> </w:t>
      </w:r>
      <w:r w:rsidRPr="00F01ACB">
        <w:rPr>
          <w:rFonts w:ascii="Times New Roman" w:hAnsi="Times New Roman" w:cs="Times New Roman"/>
          <w:sz w:val="28"/>
          <w:szCs w:val="28"/>
        </w:rPr>
        <w:t xml:space="preserve">Ільїн) пропонують для формування пізнавальних інтересів поряд </w:t>
      </w:r>
      <w:r w:rsidR="00C842DB" w:rsidRPr="00F01ACB">
        <w:rPr>
          <w:rFonts w:ascii="Times New Roman" w:hAnsi="Times New Roman" w:cs="Times New Roman"/>
          <w:sz w:val="28"/>
          <w:szCs w:val="28"/>
        </w:rPr>
        <w:t>і</w:t>
      </w:r>
      <w:r w:rsidRPr="00F01ACB">
        <w:rPr>
          <w:rFonts w:ascii="Times New Roman" w:hAnsi="Times New Roman" w:cs="Times New Roman"/>
          <w:sz w:val="28"/>
          <w:szCs w:val="28"/>
        </w:rPr>
        <w:t>з використанням розважальних елементів, створювати умови, які виховують в дітей усвідомлення потреби.</w:t>
      </w:r>
    </w:p>
    <w:p w:rsidR="00696AA2" w:rsidRPr="00F01ACB" w:rsidRDefault="00696AA2"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Формування інтересу – це замкнений автоматичний процес, який спричинений соціальним оточенням, характером і сферою діяльності індивіда, навчально-виховними процесами, які містять особливі прийоми пробудження інтересів, колективом, активністю самої людини, її роллю, позицією і місцем</w:t>
      </w:r>
      <w:r w:rsidR="006E7EA3" w:rsidRPr="00F01ACB">
        <w:rPr>
          <w:rFonts w:ascii="Times New Roman" w:hAnsi="Times New Roman" w:cs="Times New Roman"/>
          <w:sz w:val="28"/>
          <w:szCs w:val="28"/>
        </w:rPr>
        <w:t>, яке вона займає у колективі [</w:t>
      </w:r>
      <w:r w:rsidR="00E1380F" w:rsidRPr="00F01ACB">
        <w:rPr>
          <w:rFonts w:ascii="Times New Roman" w:hAnsi="Times New Roman" w:cs="Times New Roman"/>
          <w:sz w:val="28"/>
          <w:szCs w:val="28"/>
        </w:rPr>
        <w:t>7</w:t>
      </w:r>
      <w:r w:rsidR="004945F0" w:rsidRPr="00F01ACB">
        <w:rPr>
          <w:rFonts w:ascii="Times New Roman" w:hAnsi="Times New Roman" w:cs="Times New Roman"/>
          <w:sz w:val="28"/>
          <w:szCs w:val="28"/>
        </w:rPr>
        <w:t>4</w:t>
      </w:r>
      <w:r w:rsidRPr="00F01ACB">
        <w:rPr>
          <w:rFonts w:ascii="Times New Roman" w:hAnsi="Times New Roman" w:cs="Times New Roman"/>
          <w:sz w:val="28"/>
          <w:szCs w:val="28"/>
        </w:rPr>
        <w:t xml:space="preserve">]. </w:t>
      </w:r>
    </w:p>
    <w:p w:rsidR="00696AA2" w:rsidRPr="00F01ACB" w:rsidRDefault="00696AA2"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Індивід втілює свій інтерес під час основної діяльності, адже найсильнішим мотивом навчання виступає пізнавальний інтерес, що поєднується із системою ціннісних орієнтацій, метою діяльності та її результатами, передає всі складові особистості (волю, інтелект, почуття).</w:t>
      </w:r>
    </w:p>
    <w:p w:rsidR="00696AA2" w:rsidRPr="00F01ACB" w:rsidRDefault="00696AA2"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Пізнавальний інтерес проявляється в емоційно усвідомленому, вибірковому спрямуванні особистості, що націлений на предмет і діяльність, пов’язану із ним і супроводжується задоволенням від результатів цієї діяльності. Такий інтерес має пошуково-дослідницький характер, підвищує умови розумового розвитку учня (В.</w:t>
      </w:r>
      <w:r w:rsidR="0000324D" w:rsidRPr="00F01ACB">
        <w:rPr>
          <w:rFonts w:ascii="Times New Roman" w:hAnsi="Times New Roman" w:cs="Times New Roman"/>
          <w:sz w:val="28"/>
          <w:szCs w:val="28"/>
        </w:rPr>
        <w:t> </w:t>
      </w:r>
      <w:r w:rsidRPr="00F01ACB">
        <w:rPr>
          <w:rFonts w:ascii="Times New Roman" w:hAnsi="Times New Roman" w:cs="Times New Roman"/>
          <w:sz w:val="28"/>
          <w:szCs w:val="28"/>
        </w:rPr>
        <w:t>Паламарчук), викликає усвідомлену самостійність (О.</w:t>
      </w:r>
      <w:r w:rsidR="0000324D" w:rsidRPr="00F01ACB">
        <w:rPr>
          <w:rFonts w:ascii="Times New Roman" w:hAnsi="Times New Roman" w:cs="Times New Roman"/>
          <w:sz w:val="28"/>
          <w:szCs w:val="28"/>
        </w:rPr>
        <w:t> </w:t>
      </w:r>
      <w:r w:rsidRPr="00F01ACB">
        <w:rPr>
          <w:rFonts w:ascii="Times New Roman" w:hAnsi="Times New Roman" w:cs="Times New Roman"/>
          <w:sz w:val="28"/>
          <w:szCs w:val="28"/>
        </w:rPr>
        <w:t>Савченко), сприяє продуктивній роботі (В.</w:t>
      </w:r>
      <w:r w:rsidR="0000324D" w:rsidRPr="00F01ACB">
        <w:rPr>
          <w:rFonts w:ascii="Times New Roman" w:hAnsi="Times New Roman" w:cs="Times New Roman"/>
          <w:sz w:val="28"/>
          <w:szCs w:val="28"/>
        </w:rPr>
        <w:t> </w:t>
      </w:r>
      <w:r w:rsidRPr="00F01ACB">
        <w:rPr>
          <w:rFonts w:ascii="Times New Roman" w:hAnsi="Times New Roman" w:cs="Times New Roman"/>
          <w:sz w:val="28"/>
          <w:szCs w:val="28"/>
        </w:rPr>
        <w:t>Лозова), трансформує способи інтелектуальної діяльності (Г.</w:t>
      </w:r>
      <w:r w:rsidR="0000324D" w:rsidRPr="00F01ACB">
        <w:rPr>
          <w:rFonts w:ascii="Times New Roman" w:hAnsi="Times New Roman" w:cs="Times New Roman"/>
          <w:sz w:val="28"/>
          <w:szCs w:val="28"/>
        </w:rPr>
        <w:t> </w:t>
      </w:r>
      <w:r w:rsidRPr="00F01ACB">
        <w:rPr>
          <w:rFonts w:ascii="Times New Roman" w:hAnsi="Times New Roman" w:cs="Times New Roman"/>
          <w:sz w:val="28"/>
          <w:szCs w:val="28"/>
        </w:rPr>
        <w:t>Щукіна), є однією з умов розвитку творчої сфери особистості (М.</w:t>
      </w:r>
      <w:r w:rsidR="0000324D" w:rsidRPr="00F01ACB">
        <w:rPr>
          <w:rFonts w:ascii="Times New Roman" w:hAnsi="Times New Roman" w:cs="Times New Roman"/>
          <w:sz w:val="28"/>
          <w:szCs w:val="28"/>
        </w:rPr>
        <w:t> </w:t>
      </w:r>
      <w:r w:rsidRPr="00F01ACB">
        <w:rPr>
          <w:rFonts w:ascii="Times New Roman" w:hAnsi="Times New Roman" w:cs="Times New Roman"/>
          <w:sz w:val="28"/>
          <w:szCs w:val="28"/>
        </w:rPr>
        <w:t>Алєксєєва).</w:t>
      </w:r>
    </w:p>
    <w:p w:rsidR="00696AA2" w:rsidRPr="00F01ACB" w:rsidRDefault="00696AA2" w:rsidP="00BA672C">
      <w:pPr>
        <w:spacing w:after="0" w:line="360" w:lineRule="auto"/>
        <w:ind w:firstLine="567"/>
        <w:jc w:val="both"/>
        <w:rPr>
          <w:rFonts w:ascii="Times New Roman" w:hAnsi="Times New Roman" w:cs="Times New Roman"/>
          <w:sz w:val="28"/>
          <w:szCs w:val="28"/>
        </w:rPr>
      </w:pPr>
      <w:r w:rsidRPr="00F01ACB">
        <w:rPr>
          <w:rFonts w:ascii="Times New Roman" w:eastAsia="TimesNewRomanPSMT" w:hAnsi="Times New Roman" w:cs="Times New Roman"/>
          <w:sz w:val="28"/>
          <w:szCs w:val="28"/>
        </w:rPr>
        <w:t>Пізнавальний інтерес класифікують за такими критеріями:</w:t>
      </w:r>
      <w:r w:rsidRPr="00F01ACB">
        <w:rPr>
          <w:rFonts w:ascii="Times New Roman" w:hAnsi="Times New Roman" w:cs="Times New Roman"/>
          <w:sz w:val="28"/>
          <w:szCs w:val="28"/>
        </w:rPr>
        <w:t xml:space="preserve"> </w:t>
      </w:r>
      <w:r w:rsidRPr="00F01ACB">
        <w:rPr>
          <w:rFonts w:ascii="Times New Roman" w:eastAsia="TimesNewRomanPSMT" w:hAnsi="Times New Roman" w:cs="Times New Roman"/>
          <w:sz w:val="28"/>
          <w:szCs w:val="28"/>
        </w:rPr>
        <w:t>спрямованістю пізнавального інтересу; стійкістю пізнавального інтересу; за рівнем дієвості інтересів; характером пізнавальної діяльності (обсягом пізнавального інтересу)</w:t>
      </w:r>
      <w:r w:rsidR="00352D82" w:rsidRPr="00F01ACB">
        <w:rPr>
          <w:rFonts w:ascii="Times New Roman" w:eastAsia="TimesNewRomanPSMT" w:hAnsi="Times New Roman" w:cs="Times New Roman"/>
          <w:sz w:val="28"/>
          <w:szCs w:val="28"/>
        </w:rPr>
        <w:t> </w:t>
      </w:r>
      <w:r w:rsidRPr="00F01ACB">
        <w:rPr>
          <w:rFonts w:ascii="Times New Roman" w:hAnsi="Times New Roman" w:cs="Times New Roman"/>
          <w:sz w:val="28"/>
          <w:szCs w:val="28"/>
        </w:rPr>
        <w:t>[</w:t>
      </w:r>
      <w:r w:rsidR="00E1380F" w:rsidRPr="00F01ACB">
        <w:rPr>
          <w:rFonts w:ascii="Times New Roman" w:hAnsi="Times New Roman" w:cs="Times New Roman"/>
          <w:sz w:val="28"/>
          <w:szCs w:val="28"/>
        </w:rPr>
        <w:t>7</w:t>
      </w:r>
      <w:r w:rsidR="004945F0" w:rsidRPr="00F01ACB">
        <w:rPr>
          <w:rFonts w:ascii="Times New Roman" w:hAnsi="Times New Roman" w:cs="Times New Roman"/>
          <w:sz w:val="28"/>
          <w:szCs w:val="28"/>
        </w:rPr>
        <w:t>4</w:t>
      </w:r>
      <w:r w:rsidRPr="00F01ACB">
        <w:rPr>
          <w:rFonts w:ascii="Times New Roman" w:hAnsi="Times New Roman" w:cs="Times New Roman"/>
          <w:sz w:val="28"/>
          <w:szCs w:val="28"/>
        </w:rPr>
        <w:t>]</w:t>
      </w:r>
      <w:r w:rsidR="00E1380F" w:rsidRPr="00F01ACB">
        <w:rPr>
          <w:rFonts w:ascii="Times New Roman" w:hAnsi="Times New Roman" w:cs="Times New Roman"/>
          <w:sz w:val="28"/>
          <w:szCs w:val="28"/>
        </w:rPr>
        <w:t>.</w:t>
      </w:r>
    </w:p>
    <w:p w:rsidR="00087875" w:rsidRPr="00F01ACB" w:rsidRDefault="00696AA2" w:rsidP="00087875">
      <w:pPr>
        <w:autoSpaceDE w:val="0"/>
        <w:autoSpaceDN w:val="0"/>
        <w:adjustRightInd w:val="0"/>
        <w:spacing w:after="0" w:line="360" w:lineRule="auto"/>
        <w:ind w:firstLine="567"/>
        <w:jc w:val="both"/>
        <w:rPr>
          <w:rFonts w:ascii="Times New Roman" w:eastAsia="TimesNewRomanPSMT" w:hAnsi="Times New Roman" w:cs="Times New Roman"/>
          <w:b/>
          <w:sz w:val="28"/>
          <w:szCs w:val="28"/>
        </w:rPr>
      </w:pPr>
      <w:r w:rsidRPr="00F01ACB">
        <w:rPr>
          <w:rFonts w:ascii="Times New Roman" w:eastAsia="TimesNewRomanPSMT" w:hAnsi="Times New Roman" w:cs="Times New Roman"/>
          <w:b/>
          <w:sz w:val="28"/>
          <w:szCs w:val="28"/>
        </w:rPr>
        <w:t>За стійкістю пізнавальний інтерес поділяють на:</w:t>
      </w:r>
    </w:p>
    <w:p w:rsidR="00696AA2" w:rsidRPr="00F01ACB" w:rsidRDefault="00696AA2" w:rsidP="00087875">
      <w:pPr>
        <w:autoSpaceDE w:val="0"/>
        <w:autoSpaceDN w:val="0"/>
        <w:adjustRightInd w:val="0"/>
        <w:spacing w:after="0" w:line="360" w:lineRule="auto"/>
        <w:ind w:firstLine="567"/>
        <w:jc w:val="both"/>
        <w:rPr>
          <w:rFonts w:ascii="Times New Roman" w:eastAsia="TimesNewRomanPSMT" w:hAnsi="Times New Roman" w:cs="Times New Roman"/>
          <w:b/>
          <w:sz w:val="28"/>
          <w:szCs w:val="28"/>
        </w:rPr>
      </w:pPr>
      <w:r w:rsidRPr="00F01ACB">
        <w:rPr>
          <w:rFonts w:ascii="Times New Roman" w:eastAsia="TimesNewRomanPSMT" w:hAnsi="Times New Roman" w:cs="Times New Roman"/>
          <w:i/>
          <w:sz w:val="28"/>
          <w:szCs w:val="28"/>
        </w:rPr>
        <w:lastRenderedPageBreak/>
        <w:t>Ситуативний інтерес</w:t>
      </w:r>
      <w:r w:rsidRPr="00F01ACB">
        <w:rPr>
          <w:rFonts w:ascii="Times New Roman" w:eastAsia="TimesNewRomanPSMT" w:hAnsi="Times New Roman" w:cs="Times New Roman"/>
          <w:sz w:val="28"/>
          <w:szCs w:val="28"/>
        </w:rPr>
        <w:t xml:space="preserve"> – це епізодичне переживання, повʼязане з відсутністю у школяра стійкого інтересу до предмета, виникає як тимчасова реакція на щось нове, емоційно привабливе у змісті.</w:t>
      </w:r>
    </w:p>
    <w:p w:rsidR="00696AA2" w:rsidRPr="00F01ACB" w:rsidRDefault="00696AA2" w:rsidP="0070308F">
      <w:pPr>
        <w:autoSpaceDE w:val="0"/>
        <w:autoSpaceDN w:val="0"/>
        <w:adjustRightInd w:val="0"/>
        <w:spacing w:after="0" w:line="360" w:lineRule="auto"/>
        <w:ind w:firstLine="567"/>
        <w:jc w:val="both"/>
        <w:rPr>
          <w:rFonts w:ascii="Times New Roman" w:eastAsia="TimesNewRomanPSMT" w:hAnsi="Times New Roman" w:cs="Times New Roman"/>
          <w:sz w:val="28"/>
          <w:szCs w:val="28"/>
          <w:lang w:val="ru-RU"/>
        </w:rPr>
      </w:pPr>
      <w:proofErr w:type="gramStart"/>
      <w:r w:rsidRPr="00F01ACB">
        <w:rPr>
          <w:rFonts w:ascii="Times New Roman" w:eastAsia="TimesNewRomanPSMT" w:hAnsi="Times New Roman" w:cs="Times New Roman"/>
          <w:i/>
          <w:sz w:val="28"/>
          <w:szCs w:val="28"/>
          <w:lang w:val="ru-RU"/>
        </w:rPr>
        <w:t>Ст</w:t>
      </w:r>
      <w:proofErr w:type="gramEnd"/>
      <w:r w:rsidRPr="00F01ACB">
        <w:rPr>
          <w:rFonts w:ascii="Times New Roman" w:eastAsia="TimesNewRomanPSMT" w:hAnsi="Times New Roman" w:cs="Times New Roman"/>
          <w:i/>
          <w:sz w:val="28"/>
          <w:szCs w:val="28"/>
          <w:lang w:val="ru-RU"/>
        </w:rPr>
        <w:t>ійкий інтерес</w:t>
      </w:r>
      <w:r w:rsidRPr="00F01ACB">
        <w:rPr>
          <w:rFonts w:ascii="Times New Roman" w:eastAsia="TimesNewRomanPSMT" w:hAnsi="Times New Roman" w:cs="Times New Roman"/>
          <w:sz w:val="28"/>
          <w:szCs w:val="28"/>
          <w:lang w:val="ru-RU"/>
        </w:rPr>
        <w:t xml:space="preserve"> – полягає у перетворенні епізодичного переживання на емоційне-пізнавальне ставлення до предмета, яке спонукає пізнавати нове, шукати вирішення пізнавальних завдань не лише на уроці, а й у позаурочний час.</w:t>
      </w:r>
    </w:p>
    <w:p w:rsidR="00696AA2" w:rsidRPr="00F01ACB" w:rsidRDefault="00696AA2" w:rsidP="00E63E5B">
      <w:pPr>
        <w:autoSpaceDE w:val="0"/>
        <w:autoSpaceDN w:val="0"/>
        <w:adjustRightInd w:val="0"/>
        <w:spacing w:after="0" w:line="360" w:lineRule="auto"/>
        <w:ind w:firstLine="567"/>
        <w:jc w:val="both"/>
        <w:rPr>
          <w:rFonts w:ascii="Times New Roman" w:eastAsia="TimesNewRomanPSMT" w:hAnsi="Times New Roman" w:cs="Times New Roman"/>
          <w:sz w:val="28"/>
          <w:szCs w:val="28"/>
          <w:lang w:val="ru-RU"/>
        </w:rPr>
      </w:pPr>
      <w:r w:rsidRPr="00F01ACB">
        <w:rPr>
          <w:rFonts w:ascii="Times New Roman" w:eastAsia="TimesNewRomanPSMT" w:hAnsi="Times New Roman" w:cs="Times New Roman"/>
          <w:i/>
          <w:sz w:val="28"/>
          <w:szCs w:val="28"/>
          <w:lang w:val="ru-RU"/>
        </w:rPr>
        <w:t>Інтерес-ставлення</w:t>
      </w:r>
      <w:r w:rsidRPr="00F01ACB">
        <w:rPr>
          <w:rFonts w:ascii="Times New Roman" w:eastAsia="TimesNewRomanPSMT" w:hAnsi="Times New Roman" w:cs="Times New Roman"/>
          <w:sz w:val="28"/>
          <w:szCs w:val="28"/>
          <w:lang w:val="ru-RU"/>
        </w:rPr>
        <w:t xml:space="preserve"> – емоційно-пізнавальна спрямованість індивіда,</w:t>
      </w:r>
      <w:r w:rsidR="00E63E5B" w:rsidRPr="00F01ACB">
        <w:rPr>
          <w:rFonts w:ascii="Times New Roman" w:eastAsia="TimesNewRomanPSMT" w:hAnsi="Times New Roman" w:cs="Times New Roman"/>
          <w:sz w:val="28"/>
          <w:szCs w:val="28"/>
          <w:lang w:val="ru-RU"/>
        </w:rPr>
        <w:t xml:space="preserve"> </w:t>
      </w:r>
      <w:r w:rsidRPr="00F01ACB">
        <w:rPr>
          <w:rFonts w:ascii="Times New Roman" w:eastAsia="TimesNewRomanPSMT" w:hAnsi="Times New Roman" w:cs="Times New Roman"/>
          <w:sz w:val="28"/>
          <w:szCs w:val="28"/>
          <w:lang w:val="ru-RU"/>
        </w:rPr>
        <w:t xml:space="preserve">яка у наслідку </w:t>
      </w:r>
      <w:proofErr w:type="gramStart"/>
      <w:r w:rsidRPr="00F01ACB">
        <w:rPr>
          <w:rFonts w:ascii="Times New Roman" w:eastAsia="TimesNewRomanPSMT" w:hAnsi="Times New Roman" w:cs="Times New Roman"/>
          <w:sz w:val="28"/>
          <w:szCs w:val="28"/>
          <w:lang w:val="ru-RU"/>
        </w:rPr>
        <w:t>п</w:t>
      </w:r>
      <w:proofErr w:type="gramEnd"/>
      <w:r w:rsidRPr="00F01ACB">
        <w:rPr>
          <w:rFonts w:ascii="Times New Roman" w:eastAsia="TimesNewRomanPSMT" w:hAnsi="Times New Roman" w:cs="Times New Roman"/>
          <w:sz w:val="28"/>
          <w:szCs w:val="28"/>
          <w:lang w:val="ru-RU"/>
        </w:rPr>
        <w:t>ізнавального інтересу поступово міняє сенс життя людини.</w:t>
      </w:r>
    </w:p>
    <w:p w:rsidR="00696AA2" w:rsidRPr="00F01ACB" w:rsidRDefault="00696AA2" w:rsidP="0070308F">
      <w:pPr>
        <w:autoSpaceDE w:val="0"/>
        <w:autoSpaceDN w:val="0"/>
        <w:adjustRightInd w:val="0"/>
        <w:spacing w:after="0" w:line="360" w:lineRule="auto"/>
        <w:ind w:firstLine="567"/>
        <w:jc w:val="both"/>
        <w:rPr>
          <w:rFonts w:ascii="Times New Roman" w:eastAsia="TimesNewRomanPSMT" w:hAnsi="Times New Roman" w:cs="Times New Roman"/>
          <w:b/>
          <w:sz w:val="28"/>
          <w:szCs w:val="28"/>
          <w:lang w:val="ru-RU"/>
        </w:rPr>
      </w:pPr>
      <w:r w:rsidRPr="00F01ACB">
        <w:rPr>
          <w:rFonts w:ascii="Times New Roman" w:eastAsia="TimesNewRomanPSMT" w:hAnsi="Times New Roman" w:cs="Times New Roman"/>
          <w:b/>
          <w:sz w:val="28"/>
          <w:szCs w:val="28"/>
          <w:lang w:val="ru-RU"/>
        </w:rPr>
        <w:t xml:space="preserve">За спрямованістю </w:t>
      </w:r>
      <w:proofErr w:type="gramStart"/>
      <w:r w:rsidRPr="00F01ACB">
        <w:rPr>
          <w:rFonts w:ascii="Times New Roman" w:eastAsia="TimesNewRomanPSMT" w:hAnsi="Times New Roman" w:cs="Times New Roman"/>
          <w:b/>
          <w:sz w:val="28"/>
          <w:szCs w:val="28"/>
          <w:lang w:val="ru-RU"/>
        </w:rPr>
        <w:t>п</w:t>
      </w:r>
      <w:proofErr w:type="gramEnd"/>
      <w:r w:rsidRPr="00F01ACB">
        <w:rPr>
          <w:rFonts w:ascii="Times New Roman" w:eastAsia="TimesNewRomanPSMT" w:hAnsi="Times New Roman" w:cs="Times New Roman"/>
          <w:b/>
          <w:sz w:val="28"/>
          <w:szCs w:val="28"/>
          <w:lang w:val="ru-RU"/>
        </w:rPr>
        <w:t>ізнавального інтересу виокремлюють:</w:t>
      </w:r>
    </w:p>
    <w:p w:rsidR="00696AA2" w:rsidRPr="00F01ACB" w:rsidRDefault="00696AA2" w:rsidP="0070308F">
      <w:pPr>
        <w:autoSpaceDE w:val="0"/>
        <w:autoSpaceDN w:val="0"/>
        <w:adjustRightInd w:val="0"/>
        <w:spacing w:after="0" w:line="360" w:lineRule="auto"/>
        <w:ind w:firstLine="567"/>
        <w:jc w:val="both"/>
        <w:rPr>
          <w:rFonts w:ascii="Times New Roman" w:eastAsia="TimesNewRomanPSMT" w:hAnsi="Times New Roman" w:cs="Times New Roman"/>
          <w:sz w:val="28"/>
          <w:szCs w:val="28"/>
          <w:lang w:val="ru-RU"/>
        </w:rPr>
      </w:pPr>
      <w:r w:rsidRPr="00F01ACB">
        <w:rPr>
          <w:rFonts w:ascii="Times New Roman" w:eastAsia="TimesNewRomanPSMT" w:hAnsi="Times New Roman" w:cs="Times New Roman"/>
          <w:i/>
          <w:sz w:val="28"/>
          <w:szCs w:val="28"/>
          <w:lang w:val="ru-RU"/>
        </w:rPr>
        <w:t>Безпосередній</w:t>
      </w:r>
      <w:r w:rsidRPr="00F01ACB">
        <w:rPr>
          <w:rFonts w:ascii="Times New Roman" w:eastAsia="TimesNewRomanPSMT" w:hAnsi="Times New Roman" w:cs="Times New Roman"/>
          <w:sz w:val="28"/>
          <w:szCs w:val="28"/>
          <w:lang w:val="ru-RU"/>
        </w:rPr>
        <w:t xml:space="preserve"> – це прояв інтересу до</w:t>
      </w:r>
      <w:r w:rsidR="00251715" w:rsidRPr="00F01ACB">
        <w:rPr>
          <w:rFonts w:ascii="Times New Roman" w:eastAsia="TimesNewRomanPSMT" w:hAnsi="Times New Roman" w:cs="Times New Roman"/>
          <w:sz w:val="28"/>
          <w:szCs w:val="28"/>
          <w:lang w:val="ru-RU"/>
        </w:rPr>
        <w:t>,</w:t>
      </w:r>
      <w:r w:rsidRPr="00F01ACB">
        <w:rPr>
          <w:rFonts w:ascii="Times New Roman" w:eastAsia="TimesNewRomanPSMT" w:hAnsi="Times New Roman" w:cs="Times New Roman"/>
          <w:sz w:val="28"/>
          <w:szCs w:val="28"/>
          <w:lang w:val="ru-RU"/>
        </w:rPr>
        <w:t xml:space="preserve"> власне</w:t>
      </w:r>
      <w:r w:rsidR="00251715" w:rsidRPr="00F01ACB">
        <w:rPr>
          <w:rFonts w:ascii="Times New Roman" w:eastAsia="TimesNewRomanPSMT" w:hAnsi="Times New Roman" w:cs="Times New Roman"/>
          <w:sz w:val="28"/>
          <w:szCs w:val="28"/>
          <w:lang w:val="ru-RU"/>
        </w:rPr>
        <w:t>,</w:t>
      </w:r>
      <w:r w:rsidRPr="00F01ACB">
        <w:rPr>
          <w:rFonts w:ascii="Times New Roman" w:eastAsia="TimesNewRomanPSMT" w:hAnsi="Times New Roman" w:cs="Times New Roman"/>
          <w:sz w:val="28"/>
          <w:szCs w:val="28"/>
          <w:lang w:val="ru-RU"/>
        </w:rPr>
        <w:t xml:space="preserve"> процесу діяльності, у якому дитину цікавить процес </w:t>
      </w:r>
      <w:proofErr w:type="gramStart"/>
      <w:r w:rsidRPr="00F01ACB">
        <w:rPr>
          <w:rFonts w:ascii="Times New Roman" w:eastAsia="TimesNewRomanPSMT" w:hAnsi="Times New Roman" w:cs="Times New Roman"/>
          <w:sz w:val="28"/>
          <w:szCs w:val="28"/>
          <w:lang w:val="ru-RU"/>
        </w:rPr>
        <w:t>п</w:t>
      </w:r>
      <w:proofErr w:type="gramEnd"/>
      <w:r w:rsidRPr="00F01ACB">
        <w:rPr>
          <w:rFonts w:ascii="Times New Roman" w:eastAsia="TimesNewRomanPSMT" w:hAnsi="Times New Roman" w:cs="Times New Roman"/>
          <w:sz w:val="28"/>
          <w:szCs w:val="28"/>
          <w:lang w:val="ru-RU"/>
        </w:rPr>
        <w:t>ізнання або зміст навчального матеріалу.</w:t>
      </w:r>
    </w:p>
    <w:p w:rsidR="00696AA2" w:rsidRPr="00F01ACB" w:rsidRDefault="00696AA2" w:rsidP="0070308F">
      <w:pPr>
        <w:autoSpaceDE w:val="0"/>
        <w:autoSpaceDN w:val="0"/>
        <w:adjustRightInd w:val="0"/>
        <w:spacing w:after="0" w:line="360" w:lineRule="auto"/>
        <w:ind w:firstLine="567"/>
        <w:jc w:val="both"/>
        <w:rPr>
          <w:rFonts w:ascii="Times New Roman" w:eastAsia="TimesNewRomanPSMT" w:hAnsi="Times New Roman" w:cs="Times New Roman"/>
          <w:sz w:val="28"/>
          <w:szCs w:val="28"/>
          <w:lang w:val="ru-RU"/>
        </w:rPr>
      </w:pPr>
      <w:r w:rsidRPr="00F01ACB">
        <w:rPr>
          <w:rFonts w:ascii="Times New Roman" w:eastAsia="TimesNewRomanPSMT" w:hAnsi="Times New Roman" w:cs="Times New Roman"/>
          <w:i/>
          <w:sz w:val="28"/>
          <w:szCs w:val="28"/>
          <w:lang w:val="ru-RU"/>
        </w:rPr>
        <w:t>Опосередкований</w:t>
      </w:r>
      <w:r w:rsidRPr="00F01ACB">
        <w:rPr>
          <w:rFonts w:ascii="Times New Roman" w:eastAsia="TimesNewRomanPSMT" w:hAnsi="Times New Roman" w:cs="Times New Roman"/>
          <w:sz w:val="28"/>
          <w:szCs w:val="28"/>
          <w:lang w:val="ru-RU"/>
        </w:rPr>
        <w:t xml:space="preserve"> – це інтерес </w:t>
      </w:r>
      <w:proofErr w:type="gramStart"/>
      <w:r w:rsidRPr="00F01ACB">
        <w:rPr>
          <w:rFonts w:ascii="Times New Roman" w:eastAsia="TimesNewRomanPSMT" w:hAnsi="Times New Roman" w:cs="Times New Roman"/>
          <w:sz w:val="28"/>
          <w:szCs w:val="28"/>
          <w:lang w:val="ru-RU"/>
        </w:rPr>
        <w:t>до</w:t>
      </w:r>
      <w:proofErr w:type="gramEnd"/>
      <w:r w:rsidRPr="00F01ACB">
        <w:rPr>
          <w:rFonts w:ascii="Times New Roman" w:eastAsia="TimesNewRomanPSMT" w:hAnsi="Times New Roman" w:cs="Times New Roman"/>
          <w:sz w:val="28"/>
          <w:szCs w:val="28"/>
          <w:lang w:val="ru-RU"/>
        </w:rPr>
        <w:t xml:space="preserve"> результату діяльності, що відбувається з метою оволодіння спеціальністю, певним методом роботи.</w:t>
      </w:r>
    </w:p>
    <w:p w:rsidR="00696AA2" w:rsidRPr="00F01ACB" w:rsidRDefault="00696AA2" w:rsidP="0070308F">
      <w:pPr>
        <w:autoSpaceDE w:val="0"/>
        <w:autoSpaceDN w:val="0"/>
        <w:adjustRightInd w:val="0"/>
        <w:spacing w:after="0" w:line="360" w:lineRule="auto"/>
        <w:ind w:firstLine="567"/>
        <w:jc w:val="both"/>
        <w:rPr>
          <w:rFonts w:ascii="Times New Roman" w:eastAsia="TimesNewRomanPSMT" w:hAnsi="Times New Roman" w:cs="Times New Roman"/>
          <w:b/>
          <w:sz w:val="28"/>
          <w:szCs w:val="28"/>
          <w:lang w:val="ru-RU"/>
        </w:rPr>
      </w:pPr>
      <w:r w:rsidRPr="00F01ACB">
        <w:rPr>
          <w:rFonts w:ascii="Times New Roman" w:hAnsi="Times New Roman" w:cs="Times New Roman"/>
          <w:b/>
          <w:sz w:val="28"/>
          <w:szCs w:val="28"/>
        </w:rPr>
        <w:t>За рівнем дієвості інтересів виділяють:</w:t>
      </w:r>
    </w:p>
    <w:p w:rsidR="00696AA2" w:rsidRPr="00F01ACB" w:rsidRDefault="00696AA2" w:rsidP="0070308F">
      <w:pPr>
        <w:autoSpaceDE w:val="0"/>
        <w:autoSpaceDN w:val="0"/>
        <w:adjustRightInd w:val="0"/>
        <w:spacing w:after="0" w:line="360" w:lineRule="auto"/>
        <w:ind w:firstLine="567"/>
        <w:jc w:val="both"/>
        <w:rPr>
          <w:rFonts w:ascii="Times New Roman" w:eastAsia="TimesNewRomanPSMT" w:hAnsi="Times New Roman" w:cs="Times New Roman"/>
          <w:sz w:val="28"/>
          <w:szCs w:val="28"/>
          <w:lang w:val="ru-RU"/>
        </w:rPr>
      </w:pPr>
      <w:r w:rsidRPr="00F01ACB">
        <w:rPr>
          <w:rFonts w:ascii="Times New Roman" w:hAnsi="Times New Roman" w:cs="Times New Roman"/>
          <w:i/>
          <w:sz w:val="28"/>
          <w:szCs w:val="28"/>
        </w:rPr>
        <w:t>Пасивний інтерес</w:t>
      </w:r>
      <w:r w:rsidRPr="00F01ACB">
        <w:rPr>
          <w:rFonts w:ascii="Times New Roman" w:hAnsi="Times New Roman" w:cs="Times New Roman"/>
          <w:sz w:val="28"/>
          <w:szCs w:val="28"/>
        </w:rPr>
        <w:t xml:space="preserve"> – має споглядальний характер та полягає у сприйманні об’єкта, що</w:t>
      </w:r>
      <w:r w:rsidRPr="00F01ACB">
        <w:rPr>
          <w:rFonts w:ascii="Times New Roman" w:eastAsia="TimesNewRomanPSMT" w:hAnsi="Times New Roman" w:cs="Times New Roman"/>
          <w:sz w:val="28"/>
          <w:szCs w:val="28"/>
          <w:lang w:val="ru-RU"/>
        </w:rPr>
        <w:t xml:space="preserve"> </w:t>
      </w:r>
      <w:r w:rsidRPr="00F01ACB">
        <w:rPr>
          <w:rFonts w:ascii="Times New Roman" w:hAnsi="Times New Roman" w:cs="Times New Roman"/>
          <w:sz w:val="28"/>
          <w:szCs w:val="28"/>
        </w:rPr>
        <w:t>цікавить.</w:t>
      </w:r>
    </w:p>
    <w:p w:rsidR="00696AA2" w:rsidRPr="00F01ACB" w:rsidRDefault="00696AA2" w:rsidP="0070308F">
      <w:pPr>
        <w:autoSpaceDE w:val="0"/>
        <w:autoSpaceDN w:val="0"/>
        <w:adjustRightInd w:val="0"/>
        <w:spacing w:after="0" w:line="360" w:lineRule="auto"/>
        <w:ind w:firstLine="567"/>
        <w:jc w:val="both"/>
        <w:rPr>
          <w:rFonts w:ascii="Times New Roman" w:eastAsia="TimesNewRomanPSMT" w:hAnsi="Times New Roman" w:cs="Times New Roman"/>
          <w:sz w:val="28"/>
          <w:szCs w:val="28"/>
          <w:lang w:val="ru-RU"/>
        </w:rPr>
      </w:pPr>
      <w:r w:rsidRPr="00F01ACB">
        <w:rPr>
          <w:rFonts w:ascii="Times New Roman" w:hAnsi="Times New Roman" w:cs="Times New Roman"/>
          <w:i/>
          <w:sz w:val="28"/>
          <w:szCs w:val="28"/>
        </w:rPr>
        <w:t>Активний інтерес</w:t>
      </w:r>
      <w:r w:rsidRPr="00F01ACB">
        <w:rPr>
          <w:rFonts w:ascii="Times New Roman" w:hAnsi="Times New Roman" w:cs="Times New Roman"/>
          <w:sz w:val="28"/>
          <w:szCs w:val="28"/>
        </w:rPr>
        <w:t xml:space="preserve"> – спрямовує особистість до діяльності, розвиває</w:t>
      </w:r>
      <w:r w:rsidRPr="00F01ACB">
        <w:rPr>
          <w:rFonts w:ascii="Times New Roman" w:eastAsia="TimesNewRomanPSMT" w:hAnsi="Times New Roman" w:cs="Times New Roman"/>
          <w:sz w:val="28"/>
          <w:szCs w:val="28"/>
          <w:lang w:val="ru-RU"/>
        </w:rPr>
        <w:t xml:space="preserve"> </w:t>
      </w:r>
      <w:r w:rsidRPr="00F01ACB">
        <w:rPr>
          <w:rFonts w:ascii="Times New Roman" w:hAnsi="Times New Roman" w:cs="Times New Roman"/>
          <w:sz w:val="28"/>
          <w:szCs w:val="28"/>
        </w:rPr>
        <w:t>її характер та здібності.</w:t>
      </w:r>
    </w:p>
    <w:p w:rsidR="00696AA2" w:rsidRPr="00F01ACB" w:rsidRDefault="00696AA2" w:rsidP="0070308F">
      <w:pPr>
        <w:autoSpaceDE w:val="0"/>
        <w:autoSpaceDN w:val="0"/>
        <w:adjustRightInd w:val="0"/>
        <w:spacing w:after="0" w:line="360" w:lineRule="auto"/>
        <w:ind w:firstLine="567"/>
        <w:jc w:val="both"/>
        <w:rPr>
          <w:rFonts w:ascii="Times New Roman" w:eastAsia="TimesNewRomanPSMT" w:hAnsi="Times New Roman" w:cs="Times New Roman"/>
          <w:b/>
          <w:sz w:val="28"/>
          <w:szCs w:val="28"/>
          <w:lang w:val="ru-RU"/>
        </w:rPr>
      </w:pPr>
      <w:r w:rsidRPr="00F01ACB">
        <w:rPr>
          <w:rFonts w:ascii="Times New Roman" w:hAnsi="Times New Roman" w:cs="Times New Roman"/>
          <w:b/>
          <w:sz w:val="28"/>
          <w:szCs w:val="28"/>
        </w:rPr>
        <w:t>За характером пізнавальної діяльності (обсягом пізнавального</w:t>
      </w:r>
      <w:r w:rsidRPr="00F01ACB">
        <w:rPr>
          <w:rFonts w:ascii="Times New Roman" w:eastAsia="TimesNewRomanPSMT" w:hAnsi="Times New Roman" w:cs="Times New Roman"/>
          <w:b/>
          <w:sz w:val="28"/>
          <w:szCs w:val="28"/>
          <w:lang w:val="ru-RU"/>
        </w:rPr>
        <w:t xml:space="preserve"> </w:t>
      </w:r>
      <w:r w:rsidRPr="00F01ACB">
        <w:rPr>
          <w:rFonts w:ascii="Times New Roman" w:hAnsi="Times New Roman" w:cs="Times New Roman"/>
          <w:b/>
          <w:sz w:val="28"/>
          <w:szCs w:val="28"/>
        </w:rPr>
        <w:t>інтересу) бувають:</w:t>
      </w:r>
    </w:p>
    <w:p w:rsidR="00696AA2" w:rsidRPr="00F01ACB" w:rsidRDefault="00696AA2" w:rsidP="0070308F">
      <w:pPr>
        <w:autoSpaceDE w:val="0"/>
        <w:autoSpaceDN w:val="0"/>
        <w:adjustRightInd w:val="0"/>
        <w:spacing w:after="0" w:line="360" w:lineRule="auto"/>
        <w:ind w:firstLine="567"/>
        <w:jc w:val="both"/>
        <w:rPr>
          <w:rFonts w:ascii="Times New Roman" w:eastAsia="TimesNewRomanPSMT" w:hAnsi="Times New Roman" w:cs="Times New Roman"/>
          <w:sz w:val="28"/>
          <w:szCs w:val="28"/>
          <w:lang w:val="ru-RU"/>
        </w:rPr>
      </w:pPr>
      <w:r w:rsidRPr="00F01ACB">
        <w:rPr>
          <w:rFonts w:ascii="Times New Roman" w:hAnsi="Times New Roman" w:cs="Times New Roman"/>
          <w:i/>
          <w:sz w:val="28"/>
          <w:szCs w:val="28"/>
        </w:rPr>
        <w:t>Аморфні</w:t>
      </w:r>
      <w:r w:rsidRPr="00F01ACB">
        <w:rPr>
          <w:rFonts w:ascii="Times New Roman" w:hAnsi="Times New Roman" w:cs="Times New Roman"/>
          <w:sz w:val="28"/>
          <w:szCs w:val="28"/>
        </w:rPr>
        <w:t xml:space="preserve"> (нестійкі, неусвідомлені, незрозумілі). Учні з такими</w:t>
      </w:r>
      <w:r w:rsidRPr="00F01ACB">
        <w:rPr>
          <w:rFonts w:ascii="Times New Roman" w:eastAsia="TimesNewRomanPSMT" w:hAnsi="Times New Roman" w:cs="Times New Roman"/>
          <w:sz w:val="28"/>
          <w:szCs w:val="28"/>
          <w:lang w:val="ru-RU"/>
        </w:rPr>
        <w:t xml:space="preserve"> </w:t>
      </w:r>
      <w:r w:rsidRPr="00F01ACB">
        <w:rPr>
          <w:rFonts w:ascii="Times New Roman" w:hAnsi="Times New Roman" w:cs="Times New Roman"/>
          <w:sz w:val="28"/>
          <w:szCs w:val="28"/>
        </w:rPr>
        <w:t xml:space="preserve">інтересами </w:t>
      </w:r>
      <w:r w:rsidR="00E153EA" w:rsidRPr="00F01ACB">
        <w:rPr>
          <w:rFonts w:ascii="Times New Roman" w:hAnsi="Times New Roman" w:cs="Times New Roman"/>
          <w:sz w:val="28"/>
          <w:szCs w:val="28"/>
        </w:rPr>
        <w:t>інтелектуально пасивні, інертні,</w:t>
      </w:r>
      <w:r w:rsidRPr="00F01ACB">
        <w:rPr>
          <w:rFonts w:ascii="Times New Roman" w:hAnsi="Times New Roman" w:cs="Times New Roman"/>
          <w:sz w:val="28"/>
          <w:szCs w:val="28"/>
        </w:rPr>
        <w:t xml:space="preserve"> не виявляють пізнавальну активність, вольові зусилля для</w:t>
      </w:r>
      <w:r w:rsidRPr="00F01ACB">
        <w:rPr>
          <w:rFonts w:ascii="Times New Roman" w:eastAsia="TimesNewRomanPSMT" w:hAnsi="Times New Roman" w:cs="Times New Roman"/>
          <w:sz w:val="28"/>
          <w:szCs w:val="28"/>
          <w:lang w:val="ru-RU"/>
        </w:rPr>
        <w:t xml:space="preserve"> </w:t>
      </w:r>
      <w:r w:rsidRPr="00F01ACB">
        <w:rPr>
          <w:rFonts w:ascii="Times New Roman" w:hAnsi="Times New Roman" w:cs="Times New Roman"/>
          <w:sz w:val="28"/>
          <w:szCs w:val="28"/>
        </w:rPr>
        <w:t xml:space="preserve">подолання труднощів. </w:t>
      </w:r>
    </w:p>
    <w:p w:rsidR="00696AA2" w:rsidRPr="00F01ACB" w:rsidRDefault="00696AA2" w:rsidP="0070308F">
      <w:pPr>
        <w:autoSpaceDE w:val="0"/>
        <w:autoSpaceDN w:val="0"/>
        <w:adjustRightInd w:val="0"/>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i/>
          <w:sz w:val="28"/>
          <w:szCs w:val="28"/>
        </w:rPr>
        <w:t>Багатосторонн</w:t>
      </w:r>
      <w:r w:rsidRPr="00F01ACB">
        <w:rPr>
          <w:rFonts w:ascii="Times New Roman" w:hAnsi="Times New Roman" w:cs="Times New Roman"/>
          <w:sz w:val="28"/>
          <w:szCs w:val="28"/>
        </w:rPr>
        <w:t>і – мають широкий характер і сприяють пізнавальній</w:t>
      </w:r>
      <w:r w:rsidRPr="00F01ACB">
        <w:rPr>
          <w:rFonts w:ascii="Times New Roman" w:eastAsia="TimesNewRomanPSMT" w:hAnsi="Times New Roman" w:cs="Times New Roman"/>
          <w:sz w:val="28"/>
          <w:szCs w:val="28"/>
          <w:lang w:val="ru-RU"/>
        </w:rPr>
        <w:t xml:space="preserve"> </w:t>
      </w:r>
      <w:r w:rsidRPr="00F01ACB">
        <w:rPr>
          <w:rFonts w:ascii="Times New Roman" w:hAnsi="Times New Roman" w:cs="Times New Roman"/>
          <w:sz w:val="28"/>
          <w:szCs w:val="28"/>
        </w:rPr>
        <w:t>активності в тій чи іншій діяльності, спонукають до пошукової роботи. Учні з багатосторонніми інтересами проявляють чуйність, мобільність, беруть активну участь в обговоренні поставлених завдань, запитують, діляться</w:t>
      </w:r>
      <w:r w:rsidRPr="00F01ACB">
        <w:rPr>
          <w:rFonts w:ascii="Times New Roman" w:eastAsia="TimesNewRomanPSMT" w:hAnsi="Times New Roman" w:cs="Times New Roman"/>
          <w:sz w:val="28"/>
          <w:szCs w:val="28"/>
          <w:lang w:val="ru-RU"/>
        </w:rPr>
        <w:t xml:space="preserve"> </w:t>
      </w:r>
      <w:r w:rsidRPr="00F01ACB">
        <w:rPr>
          <w:rFonts w:ascii="Times New Roman" w:hAnsi="Times New Roman" w:cs="Times New Roman"/>
          <w:sz w:val="28"/>
          <w:szCs w:val="28"/>
        </w:rPr>
        <w:t xml:space="preserve">отриманими знаннями, їх пізнавальній діяльності притаманне особистісне значення. Такі </w:t>
      </w:r>
      <w:r w:rsidRPr="00F01ACB">
        <w:rPr>
          <w:rFonts w:ascii="Times New Roman" w:hAnsi="Times New Roman" w:cs="Times New Roman"/>
          <w:sz w:val="28"/>
          <w:szCs w:val="28"/>
        </w:rPr>
        <w:lastRenderedPageBreak/>
        <w:t>інтереси слабк</w:t>
      </w:r>
      <w:r w:rsidR="00A763B3" w:rsidRPr="00F01ACB">
        <w:rPr>
          <w:rFonts w:ascii="Times New Roman" w:hAnsi="Times New Roman" w:cs="Times New Roman"/>
          <w:sz w:val="28"/>
          <w:szCs w:val="28"/>
        </w:rPr>
        <w:t>і,</w:t>
      </w:r>
      <w:r w:rsidRPr="00F01ACB">
        <w:rPr>
          <w:rFonts w:ascii="Times New Roman" w:hAnsi="Times New Roman" w:cs="Times New Roman"/>
          <w:sz w:val="28"/>
          <w:szCs w:val="28"/>
        </w:rPr>
        <w:t xml:space="preserve"> недостатньо стійкі та диференційовані, їм необхідне поступове поглиблення і збагачення</w:t>
      </w:r>
      <w:r w:rsidRPr="00F01ACB">
        <w:rPr>
          <w:rFonts w:ascii="Times New Roman" w:eastAsia="TimesNewRomanPSMT" w:hAnsi="Times New Roman" w:cs="Times New Roman"/>
          <w:sz w:val="28"/>
          <w:szCs w:val="28"/>
        </w:rPr>
        <w:t xml:space="preserve"> </w:t>
      </w:r>
      <w:r w:rsidRPr="00F01ACB">
        <w:rPr>
          <w:rFonts w:ascii="Times New Roman" w:hAnsi="Times New Roman" w:cs="Times New Roman"/>
          <w:sz w:val="28"/>
          <w:szCs w:val="28"/>
        </w:rPr>
        <w:t>пізнавальної діяльності.</w:t>
      </w:r>
    </w:p>
    <w:p w:rsidR="00696AA2" w:rsidRPr="00F01ACB" w:rsidRDefault="00696AA2" w:rsidP="0070308F">
      <w:pPr>
        <w:autoSpaceDE w:val="0"/>
        <w:autoSpaceDN w:val="0"/>
        <w:adjustRightInd w:val="0"/>
        <w:spacing w:after="0" w:line="360" w:lineRule="auto"/>
        <w:ind w:firstLine="567"/>
        <w:jc w:val="both"/>
        <w:rPr>
          <w:rFonts w:ascii="Times New Roman" w:hAnsi="Times New Roman" w:cs="Times New Roman"/>
          <w:sz w:val="28"/>
          <w:szCs w:val="28"/>
          <w:lang w:val="ru-RU"/>
        </w:rPr>
      </w:pPr>
      <w:r w:rsidRPr="00F01ACB">
        <w:rPr>
          <w:rFonts w:ascii="Times New Roman" w:hAnsi="Times New Roman" w:cs="Times New Roman"/>
          <w:i/>
          <w:sz w:val="28"/>
          <w:szCs w:val="28"/>
        </w:rPr>
        <w:t>Локальні</w:t>
      </w:r>
      <w:r w:rsidRPr="00F01ACB">
        <w:rPr>
          <w:rFonts w:ascii="Times New Roman" w:hAnsi="Times New Roman" w:cs="Times New Roman"/>
          <w:sz w:val="28"/>
          <w:szCs w:val="28"/>
        </w:rPr>
        <w:t xml:space="preserve"> – це стрижневий характер інтересів, в основі яких високий рівень усвідомленості. Такі інтереси є стійкими і досить глибокими, вони закріплюються за межами навчального процесу під час практичної діяльності школяра. Учні, яким властиве таке утворення, відзначаються високим рівнем знань, їх  глибиною, гарною ерудицією в певній галузі. Дитина аргументує власну вибіркову спрямованість до навчального предмету як практичну необхідність, особисте захоплення [</w:t>
      </w:r>
      <w:r w:rsidR="00E11B0A" w:rsidRPr="00F01ACB">
        <w:rPr>
          <w:rFonts w:ascii="Times New Roman" w:hAnsi="Times New Roman" w:cs="Times New Roman"/>
          <w:sz w:val="28"/>
          <w:szCs w:val="28"/>
        </w:rPr>
        <w:t>7</w:t>
      </w:r>
      <w:r w:rsidR="004945F0" w:rsidRPr="00F01ACB">
        <w:rPr>
          <w:rFonts w:ascii="Times New Roman" w:hAnsi="Times New Roman" w:cs="Times New Roman"/>
          <w:sz w:val="28"/>
          <w:szCs w:val="28"/>
          <w:lang w:val="ru-RU"/>
        </w:rPr>
        <w:t>4</w:t>
      </w:r>
      <w:r w:rsidRPr="00F01ACB">
        <w:rPr>
          <w:rFonts w:ascii="Times New Roman" w:hAnsi="Times New Roman" w:cs="Times New Roman"/>
          <w:sz w:val="28"/>
          <w:szCs w:val="28"/>
        </w:rPr>
        <w:t>]</w:t>
      </w:r>
      <w:r w:rsidR="00087875" w:rsidRPr="00F01ACB">
        <w:rPr>
          <w:rFonts w:ascii="Times New Roman" w:hAnsi="Times New Roman" w:cs="Times New Roman"/>
          <w:sz w:val="28"/>
          <w:szCs w:val="28"/>
        </w:rPr>
        <w:t>.</w:t>
      </w:r>
      <w:r w:rsidR="00AB6CC6" w:rsidRPr="00F01ACB">
        <w:rPr>
          <w:rFonts w:ascii="Times New Roman" w:hAnsi="Times New Roman" w:cs="Times New Roman"/>
          <w:sz w:val="28"/>
          <w:szCs w:val="28"/>
        </w:rPr>
        <w:t xml:space="preserve"> </w:t>
      </w:r>
    </w:p>
    <w:p w:rsidR="00696AA2" w:rsidRPr="00F01ACB" w:rsidRDefault="00696AA2"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Характерними ознаками пізнавального інтересу є його </w:t>
      </w:r>
      <w:r w:rsidRPr="00F01ACB">
        <w:rPr>
          <w:rFonts w:ascii="Times New Roman" w:hAnsi="Times New Roman" w:cs="Times New Roman"/>
          <w:i/>
          <w:sz w:val="28"/>
          <w:szCs w:val="28"/>
        </w:rPr>
        <w:t>усвідомленість, емоційність та специфічна вольова спрямованість до пізнання.</w:t>
      </w:r>
    </w:p>
    <w:p w:rsidR="00696AA2" w:rsidRPr="00F01ACB" w:rsidRDefault="00696AA2"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Наявний взаємозв’язок між інтересом і різними психологічними властивостями підводить до висновку: якщо ми хочемо сформувати пізнавальний інтерес, через організацію пізнавальної активності особистості, варто сформувати в ній такі психологічні функції, які безпосередньо пов’язані з інтересом.</w:t>
      </w:r>
    </w:p>
    <w:p w:rsidR="00696AA2" w:rsidRPr="00F01ACB" w:rsidRDefault="00696AA2"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Навчальна діяльність опирається на інтереси школярів, вона ж і зумовлює їх, тому інтерес є причиною навчання і його результатом. Пізнавальний інтерес може бути як засобом навчання, так і метою педагогічної роботи відносно розвитку пізнавальної активності. Потрійний прояв інтересу як засіб, мета та результат виховання та навчання є основною особливістю педагогічного аспекту формування пізнавального інтересу школярів.</w:t>
      </w:r>
    </w:p>
    <w:p w:rsidR="00180250" w:rsidRPr="00F01ACB" w:rsidRDefault="00180250"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Так В.</w:t>
      </w:r>
      <w:r w:rsidR="0000324D" w:rsidRPr="00F01ACB">
        <w:rPr>
          <w:rFonts w:ascii="Times New Roman" w:hAnsi="Times New Roman" w:cs="Times New Roman"/>
          <w:sz w:val="28"/>
          <w:szCs w:val="28"/>
        </w:rPr>
        <w:t> </w:t>
      </w:r>
      <w:r w:rsidRPr="00F01ACB">
        <w:rPr>
          <w:rFonts w:ascii="Times New Roman" w:hAnsi="Times New Roman" w:cs="Times New Roman"/>
          <w:sz w:val="28"/>
          <w:szCs w:val="28"/>
        </w:rPr>
        <w:t>Давидов відзначав, що як тільки у дитини виробляється потреба в навчальній діяльності, у неї одразу ж зростає бажання вчитися. В свою чергу оволодіння навчальними діями формує вміння вчитися. Важливим моментом у теорії є організація діяльності учня, у результаті якої він сам відкриває знання</w:t>
      </w:r>
      <w:r w:rsidR="00381947" w:rsidRPr="00F01ACB">
        <w:rPr>
          <w:rFonts w:ascii="Times New Roman" w:hAnsi="Times New Roman" w:cs="Times New Roman"/>
          <w:sz w:val="28"/>
          <w:szCs w:val="28"/>
        </w:rPr>
        <w:t xml:space="preserve"> [</w:t>
      </w:r>
      <w:r w:rsidR="00CD21EB" w:rsidRPr="00F01ACB">
        <w:rPr>
          <w:rFonts w:ascii="Times New Roman" w:hAnsi="Times New Roman" w:cs="Times New Roman"/>
          <w:sz w:val="28"/>
          <w:szCs w:val="28"/>
        </w:rPr>
        <w:t>19</w:t>
      </w:r>
      <w:r w:rsidR="00381947" w:rsidRPr="00F01ACB">
        <w:rPr>
          <w:rFonts w:ascii="Times New Roman" w:hAnsi="Times New Roman" w:cs="Times New Roman"/>
          <w:sz w:val="28"/>
          <w:szCs w:val="28"/>
        </w:rPr>
        <w:t>].</w:t>
      </w:r>
      <w:r w:rsidRPr="00F01ACB">
        <w:rPr>
          <w:rFonts w:ascii="Times New Roman" w:hAnsi="Times New Roman" w:cs="Times New Roman"/>
          <w:sz w:val="28"/>
          <w:szCs w:val="28"/>
        </w:rPr>
        <w:t xml:space="preserve"> </w:t>
      </w:r>
    </w:p>
    <w:p w:rsidR="00696AA2" w:rsidRPr="00F01ACB" w:rsidRDefault="00696AA2"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shd w:val="clear" w:color="auto" w:fill="FFFFFF"/>
        </w:rPr>
        <w:t xml:space="preserve">У педагогіці виділяють чотири етапи розвитку інтересу: </w:t>
      </w:r>
      <w:r w:rsidRPr="00F01ACB">
        <w:rPr>
          <w:rFonts w:ascii="Times New Roman" w:hAnsi="Times New Roman" w:cs="Times New Roman"/>
          <w:i/>
          <w:sz w:val="28"/>
          <w:szCs w:val="28"/>
          <w:shd w:val="clear" w:color="auto" w:fill="FFFFFF"/>
        </w:rPr>
        <w:t xml:space="preserve">зацікавленість, допитливість, пізнавальний інтерес, теоретичний інтерес </w:t>
      </w:r>
      <w:r w:rsidR="006E7EA3" w:rsidRPr="00F01ACB">
        <w:rPr>
          <w:rFonts w:ascii="Times New Roman" w:hAnsi="Times New Roman" w:cs="Times New Roman"/>
          <w:sz w:val="28"/>
          <w:szCs w:val="28"/>
        </w:rPr>
        <w:t>[</w:t>
      </w:r>
      <w:r w:rsidR="00DA3A55" w:rsidRPr="00F01ACB">
        <w:rPr>
          <w:rFonts w:ascii="Times New Roman" w:hAnsi="Times New Roman" w:cs="Times New Roman"/>
          <w:sz w:val="28"/>
          <w:szCs w:val="28"/>
        </w:rPr>
        <w:t>4</w:t>
      </w:r>
      <w:r w:rsidR="00A06AF4" w:rsidRPr="00F01ACB">
        <w:rPr>
          <w:rFonts w:ascii="Times New Roman" w:hAnsi="Times New Roman" w:cs="Times New Roman"/>
          <w:sz w:val="28"/>
          <w:szCs w:val="28"/>
        </w:rPr>
        <w:t>5</w:t>
      </w:r>
      <w:r w:rsidRPr="00F01ACB">
        <w:rPr>
          <w:rFonts w:ascii="Times New Roman" w:hAnsi="Times New Roman" w:cs="Times New Roman"/>
          <w:sz w:val="28"/>
          <w:szCs w:val="28"/>
        </w:rPr>
        <w:t>].</w:t>
      </w:r>
    </w:p>
    <w:p w:rsidR="00696AA2" w:rsidRPr="00F01ACB" w:rsidRDefault="00696AA2"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lastRenderedPageBreak/>
        <w:t xml:space="preserve"> </w:t>
      </w:r>
      <w:r w:rsidRPr="00F01ACB">
        <w:rPr>
          <w:rFonts w:ascii="Times New Roman" w:hAnsi="Times New Roman" w:cs="Times New Roman"/>
          <w:i/>
          <w:sz w:val="28"/>
          <w:szCs w:val="28"/>
        </w:rPr>
        <w:t>Зацікавленість</w:t>
      </w:r>
      <w:r w:rsidRPr="00F01ACB">
        <w:rPr>
          <w:rFonts w:ascii="Times New Roman" w:hAnsi="Times New Roman" w:cs="Times New Roman"/>
          <w:sz w:val="28"/>
          <w:szCs w:val="28"/>
        </w:rPr>
        <w:t xml:space="preserve"> є найелементарнішою формою інтересу, що за певних умов захоплює учнів, але при зміні обставин швидко зникає. Даний етап розвитку інтересу зв’язаний із новизною предмету, яка може й не становити важливого значення для індивіда. У школярів ще не відмічається потяг до пізнання сутності предметів, явищ, процесів, що вивчаються.</w:t>
      </w:r>
    </w:p>
    <w:p w:rsidR="00696AA2" w:rsidRPr="00F01ACB" w:rsidRDefault="00696AA2"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i/>
          <w:sz w:val="28"/>
          <w:szCs w:val="28"/>
        </w:rPr>
        <w:t>Допитливість</w:t>
      </w:r>
      <w:r w:rsidRPr="00F01ACB">
        <w:rPr>
          <w:rFonts w:ascii="Times New Roman" w:hAnsi="Times New Roman" w:cs="Times New Roman"/>
          <w:sz w:val="28"/>
          <w:szCs w:val="28"/>
        </w:rPr>
        <w:t xml:space="preserve"> визначається прагненням примножити свої знання, вийти за рамки побаченого, отримати відповід</w:t>
      </w:r>
      <w:r w:rsidR="00C15F3B" w:rsidRPr="00F01ACB">
        <w:rPr>
          <w:rFonts w:ascii="Times New Roman" w:hAnsi="Times New Roman" w:cs="Times New Roman"/>
          <w:sz w:val="28"/>
          <w:szCs w:val="28"/>
        </w:rPr>
        <w:t>і</w:t>
      </w:r>
      <w:r w:rsidRPr="00F01ACB">
        <w:rPr>
          <w:rFonts w:ascii="Times New Roman" w:hAnsi="Times New Roman" w:cs="Times New Roman"/>
          <w:sz w:val="28"/>
          <w:szCs w:val="28"/>
        </w:rPr>
        <w:t xml:space="preserve"> на питання, що з’являються під час навчання. На цьому етапі учням властиві почуття радості, емоції здивування, відкриття. Із виникненням допитливості система пізнавальної діяльності набирає вираженої стійкості, і навіть низка тимчасових навчальних невдач не здатна спричинити порушення її функції. Це зумовлює більш глибоке усталення стійкості, коли нагромаджені кількісні зміни в системі призводять до створення інтелектуального почуття, що можна ви</w:t>
      </w:r>
      <w:r w:rsidR="009F04AD" w:rsidRPr="00F01ACB">
        <w:rPr>
          <w:rFonts w:ascii="Times New Roman" w:hAnsi="Times New Roman" w:cs="Times New Roman"/>
          <w:sz w:val="28"/>
          <w:szCs w:val="28"/>
        </w:rPr>
        <w:t>знати як пізнавальний інтерес [4</w:t>
      </w:r>
      <w:r w:rsidR="00A06AF4" w:rsidRPr="00F01ACB">
        <w:rPr>
          <w:rFonts w:ascii="Times New Roman" w:hAnsi="Times New Roman" w:cs="Times New Roman"/>
          <w:sz w:val="28"/>
          <w:szCs w:val="28"/>
        </w:rPr>
        <w:t>5</w:t>
      </w:r>
      <w:r w:rsidRPr="00F01ACB">
        <w:rPr>
          <w:rFonts w:ascii="Times New Roman" w:hAnsi="Times New Roman" w:cs="Times New Roman"/>
          <w:sz w:val="28"/>
          <w:szCs w:val="28"/>
        </w:rPr>
        <w:t>, с. 198]</w:t>
      </w:r>
      <w:r w:rsidR="009F04AD" w:rsidRPr="00F01ACB">
        <w:rPr>
          <w:rFonts w:ascii="Times New Roman" w:hAnsi="Times New Roman" w:cs="Times New Roman"/>
          <w:sz w:val="28"/>
          <w:szCs w:val="28"/>
        </w:rPr>
        <w:t>.</w:t>
      </w:r>
    </w:p>
    <w:p w:rsidR="00696AA2" w:rsidRPr="00F01ACB" w:rsidRDefault="00696AA2"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i/>
          <w:sz w:val="28"/>
          <w:szCs w:val="28"/>
          <w:shd w:val="clear" w:color="auto" w:fill="FFFFFF"/>
        </w:rPr>
        <w:t>Пізнавальний інтерес</w:t>
      </w:r>
      <w:r w:rsidRPr="00F01ACB">
        <w:rPr>
          <w:rFonts w:ascii="Times New Roman" w:hAnsi="Times New Roman" w:cs="Times New Roman"/>
          <w:sz w:val="28"/>
          <w:szCs w:val="28"/>
          <w:shd w:val="clear" w:color="auto" w:fill="FFFFFF"/>
        </w:rPr>
        <w:t xml:space="preserve"> є ще вищим етапом розвитку пізнавальної діяльності індивіда. Такий інтерес поєднується із його спробою самостійно вирішити проблемне питання.</w:t>
      </w:r>
      <w:r w:rsidRPr="00F01ACB">
        <w:rPr>
          <w:rFonts w:ascii="Times New Roman" w:hAnsi="Times New Roman" w:cs="Times New Roman"/>
          <w:sz w:val="28"/>
          <w:szCs w:val="28"/>
        </w:rPr>
        <w:t xml:space="preserve"> Відбувається зміщення уваги із готових знань на проблему. Цей процес супроводжується пошуком причини, намаганням зрозуміти сутність предмета, самостійно виявити закономірність, встановити причинно-наслідкові зв’язки. Концентрується думка, вольові зусилля, проявляються емоції.</w:t>
      </w:r>
    </w:p>
    <w:p w:rsidR="00696AA2" w:rsidRPr="00F01ACB" w:rsidRDefault="00696AA2"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i/>
          <w:sz w:val="28"/>
          <w:szCs w:val="28"/>
        </w:rPr>
        <w:t>Теоретичний інтерес</w:t>
      </w:r>
      <w:r w:rsidRPr="00F01ACB">
        <w:rPr>
          <w:rFonts w:ascii="Times New Roman" w:hAnsi="Times New Roman" w:cs="Times New Roman"/>
          <w:sz w:val="28"/>
          <w:szCs w:val="28"/>
        </w:rPr>
        <w:t xml:space="preserve"> визначається спрямуванням школяра не лише на міцне та глибоке засвоєння знань, опанування теоретичних основ і розуміння закономірностей, а й на використання їх на практиці. Теоретичний інтерес з’являється  в учнів тоді, коли у них формуються наукові погляди, переконання та стійкий світогляд [</w:t>
      </w:r>
      <w:r w:rsidR="009F04AD" w:rsidRPr="00F01ACB">
        <w:rPr>
          <w:rFonts w:ascii="Times New Roman" w:hAnsi="Times New Roman" w:cs="Times New Roman"/>
          <w:sz w:val="28"/>
          <w:szCs w:val="28"/>
        </w:rPr>
        <w:t>4</w:t>
      </w:r>
      <w:r w:rsidR="00A06AF4" w:rsidRPr="00F01ACB">
        <w:rPr>
          <w:rFonts w:ascii="Times New Roman" w:hAnsi="Times New Roman" w:cs="Times New Roman"/>
          <w:sz w:val="28"/>
          <w:szCs w:val="28"/>
        </w:rPr>
        <w:t>4</w:t>
      </w:r>
      <w:r w:rsidR="009F04AD" w:rsidRPr="00F01ACB">
        <w:rPr>
          <w:rFonts w:ascii="Times New Roman" w:hAnsi="Times New Roman" w:cs="Times New Roman"/>
          <w:sz w:val="28"/>
          <w:szCs w:val="28"/>
        </w:rPr>
        <w:t>].</w:t>
      </w:r>
    </w:p>
    <w:p w:rsidR="00696AA2" w:rsidRPr="00F01ACB" w:rsidRDefault="00696AA2" w:rsidP="0070308F">
      <w:pPr>
        <w:pStyle w:val="Default"/>
        <w:spacing w:line="360" w:lineRule="auto"/>
        <w:ind w:firstLine="567"/>
        <w:jc w:val="both"/>
        <w:rPr>
          <w:color w:val="auto"/>
          <w:sz w:val="28"/>
          <w:szCs w:val="28"/>
        </w:rPr>
      </w:pPr>
      <w:r w:rsidRPr="00F01ACB">
        <w:rPr>
          <w:color w:val="auto"/>
          <w:sz w:val="28"/>
          <w:szCs w:val="28"/>
        </w:rPr>
        <w:t>Предметом пізнавального інтересу є одна з важливих властивостей людини – пізнавати навколишній світ у безпосередньому відношенні людини до нього, у прагненні проникати в його розмаїття, відображати у свідомості найважливіші ознаки, причинно-наслідкові зв’я</w:t>
      </w:r>
      <w:r w:rsidR="0057715F" w:rsidRPr="00F01ACB">
        <w:rPr>
          <w:color w:val="auto"/>
          <w:sz w:val="28"/>
          <w:szCs w:val="28"/>
        </w:rPr>
        <w:t>зки, закономірності, протиріччя </w:t>
      </w:r>
      <w:r w:rsidR="00E947F1" w:rsidRPr="00F01ACB">
        <w:rPr>
          <w:color w:val="auto"/>
          <w:sz w:val="28"/>
          <w:szCs w:val="28"/>
        </w:rPr>
        <w:t>[</w:t>
      </w:r>
      <w:r w:rsidR="004945F0" w:rsidRPr="00F01ACB">
        <w:rPr>
          <w:color w:val="auto"/>
          <w:sz w:val="28"/>
          <w:szCs w:val="28"/>
        </w:rPr>
        <w:t>70</w:t>
      </w:r>
      <w:r w:rsidRPr="00F01ACB">
        <w:rPr>
          <w:color w:val="auto"/>
          <w:sz w:val="28"/>
          <w:szCs w:val="28"/>
        </w:rPr>
        <w:t xml:space="preserve">]. </w:t>
      </w:r>
    </w:p>
    <w:p w:rsidR="00696AA2" w:rsidRPr="00F01ACB" w:rsidRDefault="00AD20D5" w:rsidP="0070308F">
      <w:pPr>
        <w:pStyle w:val="Default"/>
        <w:spacing w:line="360" w:lineRule="auto"/>
        <w:ind w:firstLine="567"/>
        <w:jc w:val="both"/>
        <w:rPr>
          <w:color w:val="auto"/>
          <w:sz w:val="28"/>
          <w:szCs w:val="28"/>
        </w:rPr>
      </w:pPr>
      <w:r w:rsidRPr="00F01ACB">
        <w:rPr>
          <w:color w:val="auto"/>
          <w:sz w:val="28"/>
          <w:szCs w:val="28"/>
        </w:rPr>
        <w:lastRenderedPageBreak/>
        <w:t>О.</w:t>
      </w:r>
      <w:r w:rsidR="0000324D" w:rsidRPr="00F01ACB">
        <w:rPr>
          <w:color w:val="auto"/>
          <w:sz w:val="28"/>
          <w:szCs w:val="28"/>
        </w:rPr>
        <w:t> </w:t>
      </w:r>
      <w:r w:rsidRPr="00F01ACB">
        <w:rPr>
          <w:color w:val="auto"/>
          <w:sz w:val="28"/>
          <w:szCs w:val="28"/>
        </w:rPr>
        <w:t>Савченко</w:t>
      </w:r>
      <w:r w:rsidR="00696AA2" w:rsidRPr="00F01ACB">
        <w:rPr>
          <w:color w:val="auto"/>
          <w:sz w:val="28"/>
          <w:szCs w:val="28"/>
        </w:rPr>
        <w:t xml:space="preserve"> стверджує, що пізнавальний інтерес – це прагнення до знань, </w:t>
      </w:r>
      <w:r w:rsidRPr="00F01ACB">
        <w:rPr>
          <w:color w:val="auto"/>
          <w:sz w:val="28"/>
          <w:szCs w:val="28"/>
        </w:rPr>
        <w:t>які</w:t>
      </w:r>
      <w:r w:rsidR="00696AA2" w:rsidRPr="00F01ACB">
        <w:rPr>
          <w:color w:val="auto"/>
          <w:sz w:val="28"/>
          <w:szCs w:val="28"/>
        </w:rPr>
        <w:t xml:space="preserve"> виявляються в активному ставленні учня до пізнання сутнісних властивостей предметів і явищ дійсності</w:t>
      </w:r>
      <w:r w:rsidR="00696AA2" w:rsidRPr="00F01ACB">
        <w:rPr>
          <w:b/>
          <w:color w:val="auto"/>
          <w:sz w:val="28"/>
          <w:szCs w:val="28"/>
        </w:rPr>
        <w:t xml:space="preserve"> </w:t>
      </w:r>
      <w:r w:rsidR="000B682C" w:rsidRPr="00F01ACB">
        <w:rPr>
          <w:color w:val="auto"/>
          <w:sz w:val="28"/>
          <w:szCs w:val="28"/>
        </w:rPr>
        <w:t>[</w:t>
      </w:r>
      <w:r w:rsidR="00D85EC8" w:rsidRPr="00F01ACB">
        <w:rPr>
          <w:color w:val="auto"/>
          <w:sz w:val="28"/>
          <w:szCs w:val="28"/>
        </w:rPr>
        <w:t>5</w:t>
      </w:r>
      <w:r w:rsidR="004945F0" w:rsidRPr="00F01ACB">
        <w:rPr>
          <w:color w:val="auto"/>
          <w:sz w:val="28"/>
          <w:szCs w:val="28"/>
          <w:lang w:val="ru-RU"/>
        </w:rPr>
        <w:t>8</w:t>
      </w:r>
      <w:r w:rsidR="000B682C" w:rsidRPr="00F01ACB">
        <w:rPr>
          <w:color w:val="auto"/>
          <w:sz w:val="28"/>
          <w:szCs w:val="28"/>
        </w:rPr>
        <w:t>, с.</w:t>
      </w:r>
      <w:r w:rsidR="00E07FF3" w:rsidRPr="00F01ACB">
        <w:rPr>
          <w:color w:val="auto"/>
          <w:sz w:val="28"/>
          <w:szCs w:val="28"/>
        </w:rPr>
        <w:t xml:space="preserve"> </w:t>
      </w:r>
      <w:r w:rsidR="00696AA2" w:rsidRPr="00F01ACB">
        <w:rPr>
          <w:color w:val="auto"/>
          <w:sz w:val="28"/>
          <w:szCs w:val="28"/>
        </w:rPr>
        <w:t xml:space="preserve">361]. </w:t>
      </w:r>
    </w:p>
    <w:p w:rsidR="00696AA2" w:rsidRPr="00F01ACB" w:rsidRDefault="00696AA2" w:rsidP="0070308F">
      <w:pPr>
        <w:pStyle w:val="Default"/>
        <w:spacing w:line="360" w:lineRule="auto"/>
        <w:ind w:firstLine="567"/>
        <w:jc w:val="both"/>
        <w:rPr>
          <w:rFonts w:eastAsia="TimesNewRomanPSMT"/>
          <w:color w:val="auto"/>
          <w:sz w:val="28"/>
          <w:szCs w:val="28"/>
          <w:lang w:val="ru-RU"/>
        </w:rPr>
      </w:pPr>
      <w:r w:rsidRPr="00F01ACB">
        <w:rPr>
          <w:rFonts w:eastAsia="TimesNewRomanPSMT"/>
          <w:color w:val="auto"/>
          <w:sz w:val="28"/>
          <w:szCs w:val="28"/>
          <w:lang w:val="ru-RU"/>
        </w:rPr>
        <w:t xml:space="preserve">Притаманними властивостями </w:t>
      </w:r>
      <w:proofErr w:type="gramStart"/>
      <w:r w:rsidRPr="00F01ACB">
        <w:rPr>
          <w:rFonts w:eastAsia="TimesNewRomanPSMT"/>
          <w:color w:val="auto"/>
          <w:sz w:val="28"/>
          <w:szCs w:val="28"/>
          <w:lang w:val="ru-RU"/>
        </w:rPr>
        <w:t>п</w:t>
      </w:r>
      <w:proofErr w:type="gramEnd"/>
      <w:r w:rsidRPr="00F01ACB">
        <w:rPr>
          <w:rFonts w:eastAsia="TimesNewRomanPSMT"/>
          <w:color w:val="auto"/>
          <w:sz w:val="28"/>
          <w:szCs w:val="28"/>
          <w:lang w:val="ru-RU"/>
        </w:rPr>
        <w:t xml:space="preserve">ізнавального інтересу є динамічність, поступовий рух, встановлення глибоких зв’язків, перехід від явища до сутності, оволодіння закономірностями. Перелічені ознаки прояву </w:t>
      </w:r>
      <w:proofErr w:type="gramStart"/>
      <w:r w:rsidRPr="00F01ACB">
        <w:rPr>
          <w:rFonts w:eastAsia="TimesNewRomanPSMT"/>
          <w:color w:val="auto"/>
          <w:sz w:val="28"/>
          <w:szCs w:val="28"/>
          <w:lang w:val="ru-RU"/>
        </w:rPr>
        <w:t>п</w:t>
      </w:r>
      <w:proofErr w:type="gramEnd"/>
      <w:r w:rsidRPr="00F01ACB">
        <w:rPr>
          <w:rFonts w:eastAsia="TimesNewRomanPSMT"/>
          <w:color w:val="auto"/>
          <w:sz w:val="28"/>
          <w:szCs w:val="28"/>
          <w:lang w:val="ru-RU"/>
        </w:rPr>
        <w:t xml:space="preserve">ізнавального інтересу утворюються і проявляються поступово. Викликати інтерес може природа, вид діяльності, </w:t>
      </w:r>
      <w:proofErr w:type="gramStart"/>
      <w:r w:rsidRPr="00F01ACB">
        <w:rPr>
          <w:rFonts w:eastAsia="TimesNewRomanPSMT"/>
          <w:color w:val="auto"/>
          <w:sz w:val="28"/>
          <w:szCs w:val="28"/>
          <w:lang w:val="ru-RU"/>
        </w:rPr>
        <w:t>соц</w:t>
      </w:r>
      <w:proofErr w:type="gramEnd"/>
      <w:r w:rsidRPr="00F01ACB">
        <w:rPr>
          <w:rFonts w:eastAsia="TimesNewRomanPSMT"/>
          <w:color w:val="auto"/>
          <w:sz w:val="28"/>
          <w:szCs w:val="28"/>
          <w:lang w:val="ru-RU"/>
        </w:rPr>
        <w:t>іально-історичне явище, спілкування з людиною тощо.</w:t>
      </w:r>
    </w:p>
    <w:p w:rsidR="00696AA2" w:rsidRPr="00F01ACB" w:rsidRDefault="00696AA2" w:rsidP="0070308F">
      <w:pPr>
        <w:pStyle w:val="Default"/>
        <w:spacing w:line="360" w:lineRule="auto"/>
        <w:ind w:firstLine="567"/>
        <w:jc w:val="both"/>
        <w:rPr>
          <w:rFonts w:eastAsia="TimesNewRomanPSMT"/>
          <w:color w:val="auto"/>
          <w:sz w:val="28"/>
          <w:szCs w:val="28"/>
          <w:lang w:val="ru-RU"/>
        </w:rPr>
      </w:pPr>
      <w:r w:rsidRPr="00F01ACB">
        <w:rPr>
          <w:rFonts w:eastAsia="TimesNewRomanPSMT"/>
          <w:color w:val="auto"/>
          <w:sz w:val="28"/>
          <w:szCs w:val="28"/>
          <w:lang w:val="ru-RU"/>
        </w:rPr>
        <w:t xml:space="preserve">Власне </w:t>
      </w:r>
      <w:proofErr w:type="gramStart"/>
      <w:r w:rsidRPr="00F01ACB">
        <w:rPr>
          <w:rFonts w:eastAsia="TimesNewRomanPSMT"/>
          <w:color w:val="auto"/>
          <w:sz w:val="28"/>
          <w:szCs w:val="28"/>
          <w:lang w:val="ru-RU"/>
        </w:rPr>
        <w:t>п</w:t>
      </w:r>
      <w:proofErr w:type="gramEnd"/>
      <w:r w:rsidRPr="00F01ACB">
        <w:rPr>
          <w:rFonts w:eastAsia="TimesNewRomanPSMT"/>
          <w:color w:val="auto"/>
          <w:sz w:val="28"/>
          <w:szCs w:val="28"/>
          <w:lang w:val="ru-RU"/>
        </w:rPr>
        <w:t>ізнавальний інтерес є поєднанням необхідних для розвитку психічних процесів особистості. Для інтелектуальної діяльності, що відбувається під впливом пізнавального інтересу, властивий активний пошук, пошуковий підхід, здогад, готовні</w:t>
      </w:r>
      <w:r w:rsidR="003636AC" w:rsidRPr="00F01ACB">
        <w:rPr>
          <w:rFonts w:eastAsia="TimesNewRomanPSMT"/>
          <w:color w:val="auto"/>
          <w:sz w:val="28"/>
          <w:szCs w:val="28"/>
          <w:lang w:val="ru-RU"/>
        </w:rPr>
        <w:t>сть до розв’язання завдань, емо</w:t>
      </w:r>
      <w:r w:rsidRPr="00F01ACB">
        <w:rPr>
          <w:rFonts w:eastAsia="TimesNewRomanPSMT"/>
          <w:color w:val="auto"/>
          <w:sz w:val="28"/>
          <w:szCs w:val="28"/>
          <w:lang w:val="ru-RU"/>
        </w:rPr>
        <w:t>ційні прояви (здивування, очікування нового, радість, почуття успіху).</w:t>
      </w:r>
    </w:p>
    <w:p w:rsidR="00696AA2" w:rsidRPr="00F01ACB" w:rsidRDefault="00696AA2" w:rsidP="00106D9E">
      <w:pPr>
        <w:pStyle w:val="Default"/>
        <w:spacing w:line="360" w:lineRule="auto"/>
        <w:ind w:firstLine="567"/>
        <w:jc w:val="both"/>
        <w:rPr>
          <w:rFonts w:eastAsia="TimesNewRomanPSMT"/>
          <w:color w:val="auto"/>
          <w:sz w:val="28"/>
          <w:szCs w:val="28"/>
          <w:lang w:val="ru-RU"/>
        </w:rPr>
      </w:pPr>
      <w:proofErr w:type="gramStart"/>
      <w:r w:rsidRPr="00F01ACB">
        <w:rPr>
          <w:rFonts w:eastAsia="TimesNewRomanPSMT"/>
          <w:color w:val="auto"/>
          <w:sz w:val="28"/>
          <w:szCs w:val="28"/>
          <w:lang w:val="ru-RU"/>
        </w:rPr>
        <w:t>П</w:t>
      </w:r>
      <w:proofErr w:type="gramEnd"/>
      <w:r w:rsidRPr="00F01ACB">
        <w:rPr>
          <w:rFonts w:eastAsia="TimesNewRomanPSMT"/>
          <w:color w:val="auto"/>
          <w:sz w:val="28"/>
          <w:szCs w:val="28"/>
          <w:lang w:val="ru-RU"/>
        </w:rPr>
        <w:t>ідґрунтям пізнавального інтересу є процес мислення, так як людина прагне заглибитися в сутність того, що пізнає. З цієї точки зору пізнавальний</w:t>
      </w:r>
      <w:r w:rsidR="00106D9E" w:rsidRPr="00F01ACB">
        <w:rPr>
          <w:rFonts w:eastAsia="TimesNewRomanPSMT"/>
          <w:color w:val="auto"/>
          <w:sz w:val="28"/>
          <w:szCs w:val="28"/>
          <w:lang w:val="ru-RU"/>
        </w:rPr>
        <w:t xml:space="preserve"> </w:t>
      </w:r>
      <w:r w:rsidRPr="00F01ACB">
        <w:rPr>
          <w:rFonts w:eastAsia="TimesNewRomanPSMT"/>
          <w:color w:val="auto"/>
          <w:sz w:val="28"/>
          <w:szCs w:val="28"/>
          <w:lang w:val="ru-RU"/>
        </w:rPr>
        <w:t>інтерес виступає як можливий мотив навчання, який є основою позитивного відношення особистості до школи, до знань, який пов’язують із радісними переживаннями від інтелектуальної діяльності, із постійним бажанням поглибити вивчення одного або декількох навчальних предметі</w:t>
      </w:r>
      <w:proofErr w:type="gramStart"/>
      <w:r w:rsidRPr="00F01ACB">
        <w:rPr>
          <w:rFonts w:eastAsia="TimesNewRomanPSMT"/>
          <w:color w:val="auto"/>
          <w:sz w:val="28"/>
          <w:szCs w:val="28"/>
          <w:lang w:val="ru-RU"/>
        </w:rPr>
        <w:t>в</w:t>
      </w:r>
      <w:proofErr w:type="gramEnd"/>
      <w:r w:rsidRPr="00F01ACB">
        <w:rPr>
          <w:rFonts w:eastAsia="TimesNewRomanPSMT"/>
          <w:color w:val="auto"/>
          <w:sz w:val="28"/>
          <w:szCs w:val="28"/>
          <w:lang w:val="ru-RU"/>
        </w:rPr>
        <w:t>.</w:t>
      </w:r>
    </w:p>
    <w:p w:rsidR="003636AC" w:rsidRPr="00F01ACB" w:rsidRDefault="003636AC" w:rsidP="0070308F">
      <w:pPr>
        <w:tabs>
          <w:tab w:val="left" w:pos="1276"/>
        </w:tabs>
        <w:spacing w:after="0" w:line="360" w:lineRule="auto"/>
        <w:ind w:firstLine="567"/>
        <w:jc w:val="both"/>
        <w:rPr>
          <w:rFonts w:ascii="Times New Roman" w:eastAsia="TimesNewRomanPSMT" w:hAnsi="Times New Roman" w:cs="Times New Roman"/>
          <w:sz w:val="28"/>
          <w:szCs w:val="28"/>
          <w:lang w:val="ru-RU"/>
        </w:rPr>
      </w:pPr>
      <w:r w:rsidRPr="00F01ACB">
        <w:rPr>
          <w:rFonts w:ascii="Times New Roman" w:eastAsia="TimesNewRomanPSMT" w:hAnsi="Times New Roman" w:cs="Times New Roman"/>
          <w:sz w:val="28"/>
          <w:szCs w:val="28"/>
          <w:lang w:val="ru-RU"/>
        </w:rPr>
        <w:t xml:space="preserve">Виокремимо основні етапи розвитку </w:t>
      </w:r>
      <w:proofErr w:type="gramStart"/>
      <w:r w:rsidRPr="00F01ACB">
        <w:rPr>
          <w:rFonts w:ascii="Times New Roman" w:eastAsia="TimesNewRomanPSMT" w:hAnsi="Times New Roman" w:cs="Times New Roman"/>
          <w:sz w:val="28"/>
          <w:szCs w:val="28"/>
          <w:lang w:val="ru-RU"/>
        </w:rPr>
        <w:t>п</w:t>
      </w:r>
      <w:proofErr w:type="gramEnd"/>
      <w:r w:rsidRPr="00F01ACB">
        <w:rPr>
          <w:rFonts w:ascii="Times New Roman" w:eastAsia="TimesNewRomanPSMT" w:hAnsi="Times New Roman" w:cs="Times New Roman"/>
          <w:sz w:val="28"/>
          <w:szCs w:val="28"/>
          <w:lang w:val="ru-RU"/>
        </w:rPr>
        <w:t>ізнавального інтересу:</w:t>
      </w:r>
    </w:p>
    <w:p w:rsidR="003636AC" w:rsidRPr="00F01ACB" w:rsidRDefault="00987BD6" w:rsidP="0070308F">
      <w:pPr>
        <w:tabs>
          <w:tab w:val="left" w:pos="1276"/>
        </w:tabs>
        <w:spacing w:after="0" w:line="360" w:lineRule="auto"/>
        <w:ind w:firstLine="567"/>
        <w:jc w:val="both"/>
        <w:rPr>
          <w:rFonts w:ascii="Times New Roman" w:eastAsia="TimesNewRomanPSMT" w:hAnsi="Times New Roman" w:cs="Times New Roman"/>
          <w:sz w:val="28"/>
          <w:szCs w:val="28"/>
          <w:lang w:val="ru-RU"/>
        </w:rPr>
      </w:pPr>
      <w:r w:rsidRPr="00F01ACB">
        <w:rPr>
          <w:rFonts w:ascii="Times New Roman" w:eastAsia="TimesNewRomanPSMT" w:hAnsi="Times New Roman" w:cs="Times New Roman"/>
          <w:sz w:val="28"/>
          <w:szCs w:val="28"/>
          <w:lang w:val="ru-RU"/>
        </w:rPr>
        <w:t>1.</w:t>
      </w:r>
      <w:r w:rsidR="003636AC" w:rsidRPr="00F01ACB">
        <w:rPr>
          <w:rFonts w:ascii="Times New Roman" w:eastAsia="TimesNewRomanPSMT" w:hAnsi="Times New Roman" w:cs="Times New Roman"/>
          <w:sz w:val="28"/>
          <w:szCs w:val="28"/>
          <w:lang w:val="ru-RU"/>
        </w:rPr>
        <w:t xml:space="preserve"> створення ґрунту для появи </w:t>
      </w:r>
      <w:proofErr w:type="gramStart"/>
      <w:r w:rsidR="003636AC" w:rsidRPr="00F01ACB">
        <w:rPr>
          <w:rFonts w:ascii="Times New Roman" w:eastAsia="TimesNewRomanPSMT" w:hAnsi="Times New Roman" w:cs="Times New Roman"/>
          <w:sz w:val="28"/>
          <w:szCs w:val="28"/>
          <w:lang w:val="ru-RU"/>
        </w:rPr>
        <w:t>п</w:t>
      </w:r>
      <w:proofErr w:type="gramEnd"/>
      <w:r w:rsidR="003636AC" w:rsidRPr="00F01ACB">
        <w:rPr>
          <w:rFonts w:ascii="Times New Roman" w:eastAsia="TimesNewRomanPSMT" w:hAnsi="Times New Roman" w:cs="Times New Roman"/>
          <w:sz w:val="28"/>
          <w:szCs w:val="28"/>
          <w:lang w:val="ru-RU"/>
        </w:rPr>
        <w:t>ізнавального інтересу – тобто підготовка умов, які впливають на виникнення жаги до знань та відповідному виді діяльності;</w:t>
      </w:r>
    </w:p>
    <w:p w:rsidR="003636AC" w:rsidRPr="00F01ACB" w:rsidRDefault="00987BD6" w:rsidP="0070308F">
      <w:pPr>
        <w:tabs>
          <w:tab w:val="left" w:pos="1276"/>
        </w:tabs>
        <w:spacing w:after="0" w:line="360" w:lineRule="auto"/>
        <w:ind w:firstLine="567"/>
        <w:jc w:val="both"/>
        <w:rPr>
          <w:rFonts w:ascii="Times New Roman" w:eastAsia="TimesNewRomanPSMT" w:hAnsi="Times New Roman" w:cs="Times New Roman"/>
          <w:sz w:val="28"/>
          <w:szCs w:val="28"/>
          <w:lang w:val="ru-RU"/>
        </w:rPr>
      </w:pPr>
      <w:r w:rsidRPr="00F01ACB">
        <w:rPr>
          <w:rFonts w:ascii="Times New Roman" w:eastAsia="TimesNewRomanPSMT" w:hAnsi="Times New Roman" w:cs="Times New Roman"/>
          <w:sz w:val="28"/>
          <w:szCs w:val="28"/>
          <w:lang w:val="ru-RU"/>
        </w:rPr>
        <w:t>2.</w:t>
      </w:r>
      <w:r w:rsidR="003636AC" w:rsidRPr="00F01ACB">
        <w:rPr>
          <w:rFonts w:ascii="Times New Roman" w:eastAsia="TimesNewRomanPSMT" w:hAnsi="Times New Roman" w:cs="Times New Roman"/>
          <w:sz w:val="28"/>
          <w:szCs w:val="28"/>
          <w:lang w:val="ru-RU"/>
        </w:rPr>
        <w:t xml:space="preserve"> формування </w:t>
      </w:r>
      <w:proofErr w:type="gramStart"/>
      <w:r w:rsidR="003636AC" w:rsidRPr="00F01ACB">
        <w:rPr>
          <w:rFonts w:ascii="Times New Roman" w:eastAsia="TimesNewRomanPSMT" w:hAnsi="Times New Roman" w:cs="Times New Roman"/>
          <w:sz w:val="28"/>
          <w:szCs w:val="28"/>
          <w:lang w:val="ru-RU"/>
        </w:rPr>
        <w:t>позитивного</w:t>
      </w:r>
      <w:proofErr w:type="gramEnd"/>
      <w:r w:rsidR="003636AC" w:rsidRPr="00F01ACB">
        <w:rPr>
          <w:rFonts w:ascii="Times New Roman" w:eastAsia="TimesNewRomanPSMT" w:hAnsi="Times New Roman" w:cs="Times New Roman"/>
          <w:sz w:val="28"/>
          <w:szCs w:val="28"/>
          <w:lang w:val="ru-RU"/>
        </w:rPr>
        <w:t xml:space="preserve"> відношення до навчального предмету, діяльності;</w:t>
      </w:r>
    </w:p>
    <w:p w:rsidR="003636AC" w:rsidRPr="00F01ACB" w:rsidRDefault="00987BD6" w:rsidP="0070308F">
      <w:pPr>
        <w:tabs>
          <w:tab w:val="left" w:pos="1276"/>
        </w:tabs>
        <w:spacing w:after="0" w:line="360" w:lineRule="auto"/>
        <w:ind w:firstLine="567"/>
        <w:jc w:val="both"/>
        <w:rPr>
          <w:rFonts w:ascii="Times New Roman" w:eastAsia="TimesNewRomanPSMT" w:hAnsi="Times New Roman" w:cs="Times New Roman"/>
          <w:sz w:val="28"/>
          <w:szCs w:val="28"/>
          <w:lang w:val="ru-RU"/>
        </w:rPr>
      </w:pPr>
      <w:r w:rsidRPr="00F01ACB">
        <w:rPr>
          <w:rFonts w:ascii="Times New Roman" w:eastAsia="TimesNewRomanPSMT" w:hAnsi="Times New Roman" w:cs="Times New Roman"/>
          <w:sz w:val="28"/>
          <w:szCs w:val="28"/>
          <w:lang w:val="ru-RU"/>
        </w:rPr>
        <w:t>3.</w:t>
      </w:r>
      <w:r w:rsidR="003636AC" w:rsidRPr="00F01ACB">
        <w:rPr>
          <w:rFonts w:ascii="Times New Roman" w:eastAsia="TimesNewRomanPSMT" w:hAnsi="Times New Roman" w:cs="Times New Roman"/>
          <w:sz w:val="28"/>
          <w:szCs w:val="28"/>
          <w:lang w:val="ru-RU"/>
        </w:rPr>
        <w:t xml:space="preserve"> організація діяльності, яка впливає на формування справжнього </w:t>
      </w:r>
      <w:proofErr w:type="gramStart"/>
      <w:r w:rsidR="003636AC" w:rsidRPr="00F01ACB">
        <w:rPr>
          <w:rFonts w:ascii="Times New Roman" w:eastAsia="TimesNewRomanPSMT" w:hAnsi="Times New Roman" w:cs="Times New Roman"/>
          <w:sz w:val="28"/>
          <w:szCs w:val="28"/>
          <w:lang w:val="ru-RU"/>
        </w:rPr>
        <w:t>п</w:t>
      </w:r>
      <w:proofErr w:type="gramEnd"/>
      <w:r w:rsidR="003636AC" w:rsidRPr="00F01ACB">
        <w:rPr>
          <w:rFonts w:ascii="Times New Roman" w:eastAsia="TimesNewRomanPSMT" w:hAnsi="Times New Roman" w:cs="Times New Roman"/>
          <w:sz w:val="28"/>
          <w:szCs w:val="28"/>
          <w:lang w:val="ru-RU"/>
        </w:rPr>
        <w:t>ізнавального інтересу [</w:t>
      </w:r>
      <w:r w:rsidR="00106D9E" w:rsidRPr="00F01ACB">
        <w:rPr>
          <w:rFonts w:ascii="Times New Roman" w:eastAsia="TimesNewRomanPSMT" w:hAnsi="Times New Roman" w:cs="Times New Roman"/>
          <w:sz w:val="28"/>
          <w:szCs w:val="28"/>
          <w:lang w:val="ru-RU"/>
        </w:rPr>
        <w:t>6</w:t>
      </w:r>
      <w:r w:rsidR="004945F0" w:rsidRPr="00F01ACB">
        <w:rPr>
          <w:rFonts w:ascii="Times New Roman" w:eastAsia="TimesNewRomanPSMT" w:hAnsi="Times New Roman" w:cs="Times New Roman"/>
          <w:sz w:val="28"/>
          <w:szCs w:val="28"/>
          <w:lang w:val="ru-RU"/>
        </w:rPr>
        <w:t>9</w:t>
      </w:r>
      <w:r w:rsidR="003636AC" w:rsidRPr="00F01ACB">
        <w:rPr>
          <w:rFonts w:ascii="Times New Roman" w:eastAsia="TimesNewRomanPSMT" w:hAnsi="Times New Roman" w:cs="Times New Roman"/>
          <w:sz w:val="28"/>
          <w:szCs w:val="28"/>
          <w:lang w:val="ru-RU"/>
        </w:rPr>
        <w:t xml:space="preserve">]. </w:t>
      </w:r>
    </w:p>
    <w:p w:rsidR="00696AA2" w:rsidRPr="00F01ACB" w:rsidRDefault="00696AA2" w:rsidP="0070308F">
      <w:pPr>
        <w:pStyle w:val="Default"/>
        <w:shd w:val="clear" w:color="auto" w:fill="FFFFFF" w:themeFill="background1"/>
        <w:spacing w:line="360" w:lineRule="auto"/>
        <w:ind w:firstLine="567"/>
        <w:jc w:val="both"/>
        <w:rPr>
          <w:color w:val="auto"/>
          <w:sz w:val="28"/>
          <w:szCs w:val="28"/>
        </w:rPr>
      </w:pPr>
      <w:r w:rsidRPr="00F01ACB">
        <w:rPr>
          <w:color w:val="auto"/>
          <w:sz w:val="28"/>
          <w:szCs w:val="28"/>
        </w:rPr>
        <w:t>У пізнавальному інтересі можна простежити низку важливих для навчання і розвитку моментів:</w:t>
      </w:r>
    </w:p>
    <w:p w:rsidR="00696AA2" w:rsidRPr="00F01ACB" w:rsidRDefault="00987BD6" w:rsidP="0070308F">
      <w:pPr>
        <w:pStyle w:val="Default"/>
        <w:shd w:val="clear" w:color="auto" w:fill="FFFFFF" w:themeFill="background1"/>
        <w:spacing w:line="360" w:lineRule="auto"/>
        <w:ind w:firstLine="567"/>
        <w:jc w:val="both"/>
        <w:rPr>
          <w:rFonts w:eastAsia="TimesNewRomanPSMT"/>
          <w:color w:val="auto"/>
          <w:sz w:val="28"/>
          <w:szCs w:val="28"/>
        </w:rPr>
      </w:pPr>
      <w:r w:rsidRPr="00F01ACB">
        <w:rPr>
          <w:color w:val="auto"/>
          <w:sz w:val="28"/>
          <w:szCs w:val="28"/>
        </w:rPr>
        <w:lastRenderedPageBreak/>
        <w:t>-</w:t>
      </w:r>
      <w:r w:rsidR="00696AA2" w:rsidRPr="00F01ACB">
        <w:rPr>
          <w:color w:val="auto"/>
          <w:sz w:val="28"/>
          <w:szCs w:val="28"/>
        </w:rPr>
        <w:t xml:space="preserve"> </w:t>
      </w:r>
      <w:r w:rsidRPr="00F01ACB">
        <w:rPr>
          <w:color w:val="auto"/>
          <w:sz w:val="28"/>
          <w:szCs w:val="28"/>
        </w:rPr>
        <w:t>є</w:t>
      </w:r>
      <w:r w:rsidR="00696AA2" w:rsidRPr="00F01ACB">
        <w:rPr>
          <w:color w:val="auto"/>
          <w:sz w:val="28"/>
          <w:szCs w:val="28"/>
        </w:rPr>
        <w:t>дність суб’єктивної та об’єктивної сторін пізнавальної діяльності. Усі об’єктивно цікаві явища навколишнього світу, які містяться й узагальн</w:t>
      </w:r>
      <w:r w:rsidR="008D1DF3" w:rsidRPr="00F01ACB">
        <w:rPr>
          <w:color w:val="auto"/>
          <w:sz w:val="28"/>
          <w:szCs w:val="28"/>
        </w:rPr>
        <w:t>юються</w:t>
      </w:r>
      <w:r w:rsidR="00696AA2" w:rsidRPr="00F01ACB">
        <w:rPr>
          <w:color w:val="auto"/>
          <w:sz w:val="28"/>
          <w:szCs w:val="28"/>
        </w:rPr>
        <w:t xml:space="preserve"> в знаннях, знаходять своє вираження в пізнавальному процесі тільки тоді, коли набувають для учня об’єктивної значущ</w:t>
      </w:r>
      <w:r w:rsidR="006E7EA3" w:rsidRPr="00F01ACB">
        <w:rPr>
          <w:color w:val="auto"/>
          <w:sz w:val="28"/>
          <w:szCs w:val="28"/>
        </w:rPr>
        <w:t>ості (А.</w:t>
      </w:r>
      <w:r w:rsidR="0000324D" w:rsidRPr="00F01ACB">
        <w:rPr>
          <w:color w:val="auto"/>
          <w:sz w:val="28"/>
          <w:szCs w:val="28"/>
        </w:rPr>
        <w:t> </w:t>
      </w:r>
      <w:r w:rsidR="006E7EA3" w:rsidRPr="00F01ACB">
        <w:rPr>
          <w:color w:val="auto"/>
          <w:sz w:val="28"/>
          <w:szCs w:val="28"/>
        </w:rPr>
        <w:t>Леонтьєв, Н.</w:t>
      </w:r>
      <w:r w:rsidR="0000324D" w:rsidRPr="00F01ACB">
        <w:rPr>
          <w:color w:val="auto"/>
          <w:sz w:val="28"/>
          <w:szCs w:val="28"/>
        </w:rPr>
        <w:t> </w:t>
      </w:r>
      <w:r w:rsidR="006E7EA3" w:rsidRPr="00F01ACB">
        <w:rPr>
          <w:color w:val="auto"/>
          <w:sz w:val="28"/>
          <w:szCs w:val="28"/>
        </w:rPr>
        <w:t>Добринін) [</w:t>
      </w:r>
      <w:r w:rsidR="00E12A4E" w:rsidRPr="00F01ACB">
        <w:rPr>
          <w:color w:val="auto"/>
          <w:sz w:val="28"/>
          <w:szCs w:val="28"/>
        </w:rPr>
        <w:t>3</w:t>
      </w:r>
      <w:r w:rsidR="00A06AF4" w:rsidRPr="00F01ACB">
        <w:rPr>
          <w:color w:val="auto"/>
          <w:sz w:val="28"/>
          <w:szCs w:val="28"/>
        </w:rPr>
        <w:t>7</w:t>
      </w:r>
      <w:r w:rsidR="00696AA2" w:rsidRPr="00F01ACB">
        <w:rPr>
          <w:color w:val="auto"/>
          <w:sz w:val="28"/>
          <w:szCs w:val="28"/>
        </w:rPr>
        <w:t>]</w:t>
      </w:r>
      <w:r w:rsidR="00950E97" w:rsidRPr="00F01ACB">
        <w:rPr>
          <w:color w:val="auto"/>
          <w:sz w:val="28"/>
          <w:szCs w:val="28"/>
        </w:rPr>
        <w:t>;</w:t>
      </w:r>
    </w:p>
    <w:p w:rsidR="00696AA2" w:rsidRPr="00F01ACB" w:rsidRDefault="00987BD6" w:rsidP="0070308F">
      <w:pPr>
        <w:shd w:val="clear" w:color="auto" w:fill="FFFFFF" w:themeFill="background1"/>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з</w:t>
      </w:r>
      <w:r w:rsidR="00696AA2" w:rsidRPr="00F01ACB">
        <w:rPr>
          <w:rFonts w:ascii="Times New Roman" w:hAnsi="Times New Roman" w:cs="Times New Roman"/>
          <w:sz w:val="28"/>
          <w:szCs w:val="28"/>
        </w:rPr>
        <w:t>акономірність переходу зовнішнього у внутрішнє, що є змістом розвиваючого навчання. Пізнавальний інтерес є своєрідним індикатором, який дає можливість перевірити та відчути вплив усіх витр</w:t>
      </w:r>
      <w:r w:rsidR="00950E97" w:rsidRPr="00F01ACB">
        <w:rPr>
          <w:rFonts w:ascii="Times New Roman" w:hAnsi="Times New Roman" w:cs="Times New Roman"/>
          <w:sz w:val="28"/>
          <w:szCs w:val="28"/>
        </w:rPr>
        <w:t>ачених під час навчання засобів;</w:t>
      </w:r>
    </w:p>
    <w:p w:rsidR="00696AA2" w:rsidRPr="00F01ACB" w:rsidRDefault="00987BD6" w:rsidP="0070308F">
      <w:pPr>
        <w:shd w:val="clear" w:color="auto" w:fill="FFFFFF" w:themeFill="background1"/>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о</w:t>
      </w:r>
      <w:r w:rsidR="00696AA2" w:rsidRPr="00F01ACB">
        <w:rPr>
          <w:rFonts w:ascii="Times New Roman" w:hAnsi="Times New Roman" w:cs="Times New Roman"/>
          <w:sz w:val="28"/>
          <w:szCs w:val="28"/>
        </w:rPr>
        <w:t>рганічне поєднання всіх значимих для особистості процесів: емоційних, інтелектуальних, вольових. У пізнавальному інтересі втілюється «думка-участь», «думка-воля», «думка-переживання» (С.</w:t>
      </w:r>
      <w:r w:rsidR="0000324D" w:rsidRPr="00F01ACB">
        <w:rPr>
          <w:rFonts w:ascii="Times New Roman" w:hAnsi="Times New Roman" w:cs="Times New Roman"/>
          <w:sz w:val="28"/>
          <w:szCs w:val="28"/>
        </w:rPr>
        <w:t> </w:t>
      </w:r>
      <w:r w:rsidR="00696AA2" w:rsidRPr="00F01ACB">
        <w:rPr>
          <w:rFonts w:ascii="Times New Roman" w:hAnsi="Times New Roman" w:cs="Times New Roman"/>
          <w:sz w:val="28"/>
          <w:szCs w:val="28"/>
        </w:rPr>
        <w:t>Рубінштейн), це містить значну ц</w:t>
      </w:r>
      <w:r w:rsidR="00950E97" w:rsidRPr="00F01ACB">
        <w:rPr>
          <w:rFonts w:ascii="Times New Roman" w:hAnsi="Times New Roman" w:cs="Times New Roman"/>
          <w:sz w:val="28"/>
          <w:szCs w:val="28"/>
        </w:rPr>
        <w:t>інність для навчального процесу;</w:t>
      </w:r>
    </w:p>
    <w:p w:rsidR="00696AA2" w:rsidRPr="00F01ACB" w:rsidRDefault="00987BD6" w:rsidP="0070308F">
      <w:pPr>
        <w:shd w:val="clear" w:color="auto" w:fill="FFFFFF" w:themeFill="background1"/>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а</w:t>
      </w:r>
      <w:r w:rsidR="00696AA2" w:rsidRPr="00F01ACB">
        <w:rPr>
          <w:rFonts w:ascii="Times New Roman" w:hAnsi="Times New Roman" w:cs="Times New Roman"/>
          <w:sz w:val="28"/>
          <w:szCs w:val="28"/>
        </w:rPr>
        <w:t>ктивізується пізнавальна діяльність і психічні процеси, що знаходяться в її основі: сприймання, пам’ять, уява, увага.</w:t>
      </w:r>
    </w:p>
    <w:p w:rsidR="00696AA2" w:rsidRPr="00F01ACB" w:rsidRDefault="00696AA2"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У педагогічній практиці загальноосвітні</w:t>
      </w:r>
      <w:r w:rsidR="000B682C" w:rsidRPr="00F01ACB">
        <w:rPr>
          <w:rFonts w:ascii="Times New Roman" w:hAnsi="Times New Roman" w:cs="Times New Roman"/>
          <w:sz w:val="28"/>
          <w:szCs w:val="28"/>
        </w:rPr>
        <w:t xml:space="preserve">х та мистецьких шкіл необхідно </w:t>
      </w:r>
      <w:r w:rsidRPr="00F01ACB">
        <w:rPr>
          <w:rFonts w:ascii="Times New Roman" w:hAnsi="Times New Roman" w:cs="Times New Roman"/>
          <w:sz w:val="28"/>
          <w:szCs w:val="28"/>
        </w:rPr>
        <w:t>враховувати значення інтересів для розвитку особистості і формування знань, умінь та навичок. Значення інтересу висвітлене у педагогічних та психологічних дослідженнях Н.</w:t>
      </w:r>
      <w:r w:rsidR="0000324D" w:rsidRPr="00F01ACB">
        <w:rPr>
          <w:rFonts w:ascii="Times New Roman" w:hAnsi="Times New Roman" w:cs="Times New Roman"/>
          <w:sz w:val="28"/>
          <w:szCs w:val="28"/>
        </w:rPr>
        <w:t> </w:t>
      </w:r>
      <w:r w:rsidRPr="00F01ACB">
        <w:rPr>
          <w:rFonts w:ascii="Times New Roman" w:hAnsi="Times New Roman" w:cs="Times New Roman"/>
          <w:sz w:val="28"/>
          <w:szCs w:val="28"/>
        </w:rPr>
        <w:t>Морозової, Г.</w:t>
      </w:r>
      <w:r w:rsidR="0000324D" w:rsidRPr="00F01ACB">
        <w:rPr>
          <w:rFonts w:ascii="Times New Roman" w:hAnsi="Times New Roman" w:cs="Times New Roman"/>
          <w:sz w:val="28"/>
          <w:szCs w:val="28"/>
        </w:rPr>
        <w:t> </w:t>
      </w:r>
      <w:r w:rsidRPr="00F01ACB">
        <w:rPr>
          <w:rFonts w:ascii="Times New Roman" w:hAnsi="Times New Roman" w:cs="Times New Roman"/>
          <w:sz w:val="28"/>
          <w:szCs w:val="28"/>
        </w:rPr>
        <w:t>Щукіної, С.</w:t>
      </w:r>
      <w:r w:rsidR="0000324D" w:rsidRPr="00F01ACB">
        <w:rPr>
          <w:rFonts w:ascii="Times New Roman" w:hAnsi="Times New Roman" w:cs="Times New Roman"/>
          <w:sz w:val="28"/>
          <w:szCs w:val="28"/>
        </w:rPr>
        <w:t> </w:t>
      </w:r>
      <w:r w:rsidRPr="00F01ACB">
        <w:rPr>
          <w:rFonts w:ascii="Times New Roman" w:hAnsi="Times New Roman" w:cs="Times New Roman"/>
          <w:sz w:val="28"/>
          <w:szCs w:val="28"/>
        </w:rPr>
        <w:t>Рубінштейна та інших.</w:t>
      </w:r>
    </w:p>
    <w:p w:rsidR="00696AA2" w:rsidRPr="00F01ACB" w:rsidRDefault="00696AA2"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Найбільш суттєве значення у функціонуванні пізнавального інтересу має зв'язок з інтелектуальними запитами та інтелектуальними почуттями особистості, а також з її моральними настановами і матеріальними потребами [</w:t>
      </w:r>
      <w:r w:rsidR="00157CC4" w:rsidRPr="00F01ACB">
        <w:rPr>
          <w:rFonts w:ascii="Times New Roman" w:hAnsi="Times New Roman" w:cs="Times New Roman"/>
          <w:sz w:val="28"/>
          <w:szCs w:val="28"/>
        </w:rPr>
        <w:t>4</w:t>
      </w:r>
      <w:r w:rsidR="004945F0" w:rsidRPr="00F01ACB">
        <w:rPr>
          <w:rFonts w:ascii="Times New Roman" w:hAnsi="Times New Roman" w:cs="Times New Roman"/>
          <w:sz w:val="28"/>
          <w:szCs w:val="28"/>
          <w:lang w:val="ru-RU"/>
        </w:rPr>
        <w:t>8</w:t>
      </w:r>
      <w:r w:rsidRPr="00F01ACB">
        <w:rPr>
          <w:rFonts w:ascii="Times New Roman" w:hAnsi="Times New Roman" w:cs="Times New Roman"/>
          <w:sz w:val="28"/>
          <w:szCs w:val="28"/>
        </w:rPr>
        <w:t>]. Особливість пізнавального інтересу полягає в його можливості активізувати не лише пізнавальну діяльність особистості, а й усі інші види діяльності. Відбувається «ланцюгова реакція», яка полягає у тому, що нові знання зумовлюють нові інтереси.</w:t>
      </w:r>
    </w:p>
    <w:p w:rsidR="008D2CB6" w:rsidRPr="00F01ACB" w:rsidRDefault="00696AA2" w:rsidP="0070308F">
      <w:pPr>
        <w:tabs>
          <w:tab w:val="left" w:pos="1276"/>
        </w:tabs>
        <w:spacing w:after="0" w:line="360" w:lineRule="auto"/>
        <w:ind w:firstLine="567"/>
        <w:jc w:val="both"/>
        <w:rPr>
          <w:rFonts w:ascii="Times New Roman" w:eastAsia="Calibri" w:hAnsi="Times New Roman" w:cs="Times New Roman"/>
          <w:sz w:val="28"/>
          <w:szCs w:val="28"/>
        </w:rPr>
      </w:pPr>
      <w:r w:rsidRPr="00F01ACB">
        <w:rPr>
          <w:rFonts w:ascii="Times New Roman" w:eastAsia="Calibri" w:hAnsi="Times New Roman" w:cs="Times New Roman"/>
          <w:sz w:val="28"/>
          <w:szCs w:val="28"/>
        </w:rPr>
        <w:t>О.</w:t>
      </w:r>
      <w:r w:rsidR="0000324D" w:rsidRPr="00F01ACB">
        <w:rPr>
          <w:rFonts w:ascii="Times New Roman" w:eastAsia="Calibri" w:hAnsi="Times New Roman" w:cs="Times New Roman"/>
          <w:sz w:val="28"/>
          <w:szCs w:val="28"/>
        </w:rPr>
        <w:t> </w:t>
      </w:r>
      <w:r w:rsidRPr="00F01ACB">
        <w:rPr>
          <w:rFonts w:ascii="Times New Roman" w:eastAsia="Calibri" w:hAnsi="Times New Roman" w:cs="Times New Roman"/>
          <w:sz w:val="28"/>
          <w:szCs w:val="28"/>
        </w:rPr>
        <w:t xml:space="preserve">Ковальов простежує взаємний зв’язок між утворенням інтересу та конкретними потребами особистості. Вчений звертає увагу на те, що потреба може бути основою для формування інтересу, так і сам інтерес може перетворитися на потребу. </w:t>
      </w:r>
      <w:r w:rsidR="00956445" w:rsidRPr="00F01ACB">
        <w:rPr>
          <w:rFonts w:ascii="Times New Roman" w:eastAsia="Calibri" w:hAnsi="Times New Roman" w:cs="Times New Roman"/>
          <w:sz w:val="28"/>
          <w:szCs w:val="28"/>
        </w:rPr>
        <w:t>Потреби й інтереси взаємопов’язані між собою, але вони не тотожні. Потреби сприяють виникненню мотивів та інтересу. Пізнавальних потреби виявляються як певний сигнал про незадоволеність особистості наявним рівнем знань, є прагненням до глибшого, детальнішого в</w:t>
      </w:r>
      <w:r w:rsidR="00950048" w:rsidRPr="00F01ACB">
        <w:rPr>
          <w:rFonts w:ascii="Times New Roman" w:eastAsia="Calibri" w:hAnsi="Times New Roman" w:cs="Times New Roman"/>
          <w:sz w:val="28"/>
          <w:szCs w:val="28"/>
        </w:rPr>
        <w:t>ивчення навчального матеріалу [3</w:t>
      </w:r>
      <w:r w:rsidR="00A06AF4" w:rsidRPr="00F01ACB">
        <w:rPr>
          <w:rFonts w:ascii="Times New Roman" w:eastAsia="Calibri" w:hAnsi="Times New Roman" w:cs="Times New Roman"/>
          <w:sz w:val="28"/>
          <w:szCs w:val="28"/>
        </w:rPr>
        <w:t>3</w:t>
      </w:r>
      <w:r w:rsidR="00956445" w:rsidRPr="00F01ACB">
        <w:rPr>
          <w:rFonts w:ascii="Times New Roman" w:eastAsia="Calibri" w:hAnsi="Times New Roman" w:cs="Times New Roman"/>
          <w:sz w:val="28"/>
          <w:szCs w:val="28"/>
        </w:rPr>
        <w:t xml:space="preserve">, с. 141]. </w:t>
      </w:r>
      <w:r w:rsidRPr="00F01ACB">
        <w:rPr>
          <w:rFonts w:ascii="Times New Roman" w:eastAsia="Calibri" w:hAnsi="Times New Roman" w:cs="Times New Roman"/>
          <w:sz w:val="28"/>
          <w:szCs w:val="28"/>
        </w:rPr>
        <w:t>На його думку, потреби є специфічним психічним станом суб’єкта, які можна охарактеризувати як певну суперечність між внутрішнім станом і зовнішніми умовами існування людини. Вони спонукають особистість до різних видів діяльності</w:t>
      </w:r>
      <w:r w:rsidR="00950048" w:rsidRPr="00F01ACB">
        <w:rPr>
          <w:rFonts w:ascii="Times New Roman" w:eastAsia="Calibri" w:hAnsi="Times New Roman" w:cs="Times New Roman"/>
          <w:sz w:val="28"/>
          <w:szCs w:val="28"/>
        </w:rPr>
        <w:t>.</w:t>
      </w:r>
    </w:p>
    <w:p w:rsidR="00982C2D" w:rsidRPr="00F01ACB" w:rsidRDefault="00937557" w:rsidP="0070308F">
      <w:pPr>
        <w:tabs>
          <w:tab w:val="left" w:pos="1276"/>
        </w:tabs>
        <w:spacing w:after="0" w:line="360" w:lineRule="auto"/>
        <w:ind w:firstLine="567"/>
        <w:jc w:val="both"/>
        <w:rPr>
          <w:rFonts w:ascii="Times New Roman" w:eastAsia="TimesNewRomanPSMT" w:hAnsi="Times New Roman" w:cs="Times New Roman"/>
          <w:sz w:val="28"/>
          <w:szCs w:val="28"/>
          <w:lang w:val="ru-RU"/>
        </w:rPr>
      </w:pPr>
      <w:r w:rsidRPr="00F01ACB">
        <w:rPr>
          <w:rFonts w:ascii="Times New Roman" w:eastAsia="TimesNewRomanPSMT" w:hAnsi="Times New Roman" w:cs="Times New Roman"/>
          <w:sz w:val="28"/>
          <w:szCs w:val="28"/>
        </w:rPr>
        <w:t>Формування пізнавальних інтересів є</w:t>
      </w:r>
      <w:r w:rsidRPr="00F01ACB">
        <w:rPr>
          <w:rFonts w:ascii="Times New Roman" w:hAnsi="Times New Roman" w:cs="Times New Roman"/>
          <w:sz w:val="28"/>
          <w:szCs w:val="28"/>
          <w:shd w:val="clear" w:color="auto" w:fill="FFFFFF"/>
        </w:rPr>
        <w:t xml:space="preserve"> </w:t>
      </w:r>
      <w:r w:rsidRPr="00F01ACB">
        <w:rPr>
          <w:rFonts w:ascii="Times New Roman" w:eastAsia="TimesNewRomanPSMT" w:hAnsi="Times New Roman" w:cs="Times New Roman"/>
          <w:sz w:val="28"/>
          <w:szCs w:val="28"/>
        </w:rPr>
        <w:t>тривалим процесом, який вимагає певних умов і</w:t>
      </w:r>
      <w:r w:rsidRPr="00F01ACB">
        <w:rPr>
          <w:rFonts w:ascii="Times New Roman" w:hAnsi="Times New Roman" w:cs="Times New Roman"/>
          <w:sz w:val="28"/>
          <w:szCs w:val="28"/>
          <w:shd w:val="clear" w:color="auto" w:fill="FFFFFF"/>
        </w:rPr>
        <w:t xml:space="preserve"> </w:t>
      </w:r>
      <w:r w:rsidRPr="00F01ACB">
        <w:rPr>
          <w:rFonts w:ascii="Times New Roman" w:eastAsia="TimesNewRomanPSMT" w:hAnsi="Times New Roman" w:cs="Times New Roman"/>
          <w:sz w:val="28"/>
          <w:szCs w:val="28"/>
        </w:rPr>
        <w:t>залежить від</w:t>
      </w:r>
      <w:r w:rsidRPr="00F01ACB">
        <w:rPr>
          <w:rFonts w:ascii="Times New Roman" w:hAnsi="Times New Roman" w:cs="Times New Roman"/>
          <w:sz w:val="28"/>
          <w:szCs w:val="28"/>
          <w:shd w:val="clear" w:color="auto" w:fill="FFFFFF"/>
        </w:rPr>
        <w:t xml:space="preserve"> </w:t>
      </w:r>
      <w:r w:rsidRPr="00F01ACB">
        <w:rPr>
          <w:rFonts w:ascii="Times New Roman" w:eastAsia="TimesNewRomanPSMT" w:hAnsi="Times New Roman" w:cs="Times New Roman"/>
          <w:sz w:val="28"/>
          <w:szCs w:val="28"/>
        </w:rPr>
        <w:t>вірного встановлення єдності</w:t>
      </w:r>
      <w:r w:rsidRPr="00F01ACB">
        <w:rPr>
          <w:rFonts w:ascii="Times New Roman" w:hAnsi="Times New Roman" w:cs="Times New Roman"/>
          <w:sz w:val="28"/>
          <w:szCs w:val="28"/>
          <w:shd w:val="clear" w:color="auto" w:fill="FFFFFF"/>
        </w:rPr>
        <w:t xml:space="preserve"> </w:t>
      </w:r>
      <w:r w:rsidRPr="00F01ACB">
        <w:rPr>
          <w:rFonts w:ascii="Times New Roman" w:eastAsia="TimesNewRomanPSMT" w:hAnsi="Times New Roman" w:cs="Times New Roman"/>
          <w:sz w:val="28"/>
          <w:szCs w:val="28"/>
        </w:rPr>
        <w:t>системи науки, системи осмислення цієї науки та</w:t>
      </w:r>
      <w:r w:rsidRPr="00F01ACB">
        <w:rPr>
          <w:rFonts w:ascii="Times New Roman" w:hAnsi="Times New Roman" w:cs="Times New Roman"/>
          <w:sz w:val="28"/>
          <w:szCs w:val="28"/>
          <w:shd w:val="clear" w:color="auto" w:fill="FFFFFF"/>
        </w:rPr>
        <w:t xml:space="preserve"> </w:t>
      </w:r>
      <w:r w:rsidRPr="00F01ACB">
        <w:rPr>
          <w:rFonts w:ascii="Times New Roman" w:eastAsia="TimesNewRomanPSMT" w:hAnsi="Times New Roman" w:cs="Times New Roman"/>
          <w:sz w:val="28"/>
          <w:szCs w:val="28"/>
        </w:rPr>
        <w:t xml:space="preserve">системи її викладання. </w:t>
      </w:r>
      <w:r w:rsidRPr="00F01ACB">
        <w:rPr>
          <w:rFonts w:ascii="Times New Roman" w:eastAsia="TimesNewRomanPSMT" w:hAnsi="Times New Roman" w:cs="Times New Roman"/>
          <w:sz w:val="28"/>
          <w:szCs w:val="28"/>
          <w:lang w:val="ru-RU"/>
        </w:rPr>
        <w:t>Тому к</w:t>
      </w:r>
      <w:r w:rsidRPr="00F01ACB">
        <w:rPr>
          <w:rFonts w:ascii="Times New Roman" w:hAnsi="Times New Roman" w:cs="Times New Roman"/>
          <w:sz w:val="28"/>
          <w:szCs w:val="28"/>
        </w:rPr>
        <w:t xml:space="preserve">рім </w:t>
      </w:r>
      <w:proofErr w:type="gramStart"/>
      <w:r w:rsidRPr="00F01ACB">
        <w:rPr>
          <w:rFonts w:ascii="Times New Roman" w:hAnsi="Times New Roman" w:cs="Times New Roman"/>
          <w:sz w:val="28"/>
          <w:szCs w:val="28"/>
        </w:rPr>
        <w:t>п</w:t>
      </w:r>
      <w:proofErr w:type="gramEnd"/>
      <w:r w:rsidRPr="00F01ACB">
        <w:rPr>
          <w:rFonts w:ascii="Times New Roman" w:hAnsi="Times New Roman" w:cs="Times New Roman"/>
          <w:sz w:val="28"/>
          <w:szCs w:val="28"/>
        </w:rPr>
        <w:t xml:space="preserve">ізнавального інтересу у формуванні позитивного ставлення до предмету і мотивів навчання важливу роль відіграє педагог. </w:t>
      </w:r>
      <w:r w:rsidRPr="00F01ACB">
        <w:rPr>
          <w:rFonts w:ascii="Times New Roman" w:eastAsia="TimesNewRomanPSMT" w:hAnsi="Times New Roman" w:cs="Times New Roman"/>
          <w:sz w:val="28"/>
          <w:szCs w:val="28"/>
          <w:lang w:val="ru-RU"/>
        </w:rPr>
        <w:t>Школярі отримують</w:t>
      </w:r>
      <w:r w:rsidRPr="00F01ACB">
        <w:rPr>
          <w:rFonts w:ascii="Times New Roman" w:hAnsi="Times New Roman" w:cs="Times New Roman"/>
          <w:sz w:val="28"/>
          <w:szCs w:val="28"/>
          <w:shd w:val="clear" w:color="auto" w:fill="FFFFFF"/>
        </w:rPr>
        <w:t xml:space="preserve"> </w:t>
      </w:r>
      <w:r w:rsidRPr="00F01ACB">
        <w:rPr>
          <w:rFonts w:ascii="Times New Roman" w:eastAsia="TimesNewRomanPSMT" w:hAnsi="Times New Roman" w:cs="Times New Roman"/>
          <w:sz w:val="28"/>
          <w:szCs w:val="28"/>
          <w:lang w:val="ru-RU"/>
        </w:rPr>
        <w:t xml:space="preserve">міцні знання у тому випадку, коли </w:t>
      </w:r>
      <w:proofErr w:type="gramStart"/>
      <w:r w:rsidRPr="00F01ACB">
        <w:rPr>
          <w:rFonts w:ascii="Times New Roman" w:eastAsia="TimesNewRomanPSMT" w:hAnsi="Times New Roman" w:cs="Times New Roman"/>
          <w:sz w:val="28"/>
          <w:szCs w:val="28"/>
          <w:lang w:val="ru-RU"/>
        </w:rPr>
        <w:t>п</w:t>
      </w:r>
      <w:proofErr w:type="gramEnd"/>
      <w:r w:rsidRPr="00F01ACB">
        <w:rPr>
          <w:rFonts w:ascii="Times New Roman" w:eastAsia="TimesNewRomanPSMT" w:hAnsi="Times New Roman" w:cs="Times New Roman"/>
          <w:sz w:val="28"/>
          <w:szCs w:val="28"/>
          <w:lang w:val="ru-RU"/>
        </w:rPr>
        <w:t>ід керівництвом</w:t>
      </w:r>
      <w:r w:rsidRPr="00F01ACB">
        <w:rPr>
          <w:rFonts w:ascii="Times New Roman" w:hAnsi="Times New Roman" w:cs="Times New Roman"/>
          <w:sz w:val="28"/>
          <w:szCs w:val="28"/>
          <w:shd w:val="clear" w:color="auto" w:fill="FFFFFF"/>
        </w:rPr>
        <w:t xml:space="preserve"> </w:t>
      </w:r>
      <w:r w:rsidRPr="00F01ACB">
        <w:rPr>
          <w:rFonts w:ascii="Times New Roman" w:eastAsia="TimesNewRomanPSMT" w:hAnsi="Times New Roman" w:cs="Times New Roman"/>
          <w:sz w:val="28"/>
          <w:szCs w:val="28"/>
          <w:lang w:val="ru-RU"/>
        </w:rPr>
        <w:t>учителя активно та з інтересом працюють над</w:t>
      </w:r>
      <w:r w:rsidRPr="00F01ACB">
        <w:rPr>
          <w:rFonts w:ascii="Times New Roman" w:hAnsi="Times New Roman" w:cs="Times New Roman"/>
          <w:sz w:val="28"/>
          <w:szCs w:val="28"/>
          <w:shd w:val="clear" w:color="auto" w:fill="FFFFFF"/>
        </w:rPr>
        <w:t xml:space="preserve"> </w:t>
      </w:r>
      <w:r w:rsidRPr="00F01ACB">
        <w:rPr>
          <w:rFonts w:ascii="Times New Roman" w:eastAsia="TimesNewRomanPSMT" w:hAnsi="Times New Roman" w:cs="Times New Roman"/>
          <w:sz w:val="28"/>
          <w:szCs w:val="28"/>
          <w:lang w:val="ru-RU"/>
        </w:rPr>
        <w:t>джерелами знань.</w:t>
      </w:r>
    </w:p>
    <w:p w:rsidR="00937557" w:rsidRPr="00F01ACB" w:rsidRDefault="00937557" w:rsidP="0070308F">
      <w:pPr>
        <w:tabs>
          <w:tab w:val="left" w:pos="1276"/>
        </w:tabs>
        <w:spacing w:after="0" w:line="360" w:lineRule="auto"/>
        <w:ind w:firstLine="567"/>
        <w:jc w:val="both"/>
        <w:rPr>
          <w:rFonts w:ascii="Times New Roman" w:hAnsi="Times New Roman" w:cs="Times New Roman"/>
          <w:sz w:val="28"/>
          <w:szCs w:val="28"/>
          <w:shd w:val="clear" w:color="auto" w:fill="FFFFFF"/>
        </w:rPr>
      </w:pPr>
      <w:r w:rsidRPr="00F01ACB">
        <w:rPr>
          <w:rFonts w:ascii="Times New Roman" w:hAnsi="Times New Roman" w:cs="Times New Roman"/>
          <w:sz w:val="28"/>
          <w:szCs w:val="28"/>
          <w:lang w:val="ru-RU"/>
        </w:rPr>
        <w:t>Формування інтересу не завжди починаться з усвідомлення потреб чи покликання громадського обов'язку. Інтерес може з'явитися внаслідок емоційної привабливості об'єкта, лише поті</w:t>
      </w:r>
      <w:proofErr w:type="gramStart"/>
      <w:r w:rsidRPr="00F01ACB">
        <w:rPr>
          <w:rFonts w:ascii="Times New Roman" w:hAnsi="Times New Roman" w:cs="Times New Roman"/>
          <w:sz w:val="28"/>
          <w:szCs w:val="28"/>
          <w:lang w:val="ru-RU"/>
        </w:rPr>
        <w:t>м</w:t>
      </w:r>
      <w:proofErr w:type="gramEnd"/>
      <w:r w:rsidRPr="00F01ACB">
        <w:rPr>
          <w:rFonts w:ascii="Times New Roman" w:hAnsi="Times New Roman" w:cs="Times New Roman"/>
          <w:sz w:val="28"/>
          <w:szCs w:val="28"/>
          <w:lang w:val="ru-RU"/>
        </w:rPr>
        <w:t xml:space="preserve"> усвідомлюється його життєве значення, яке визначається потребами, вимогами суспільства, здібностями. Одні об'єкти відповідають загальнолюдській природі, інші − віковим особливостям, треті − </w:t>
      </w:r>
      <w:proofErr w:type="gramStart"/>
      <w:r w:rsidRPr="00F01ACB">
        <w:rPr>
          <w:rFonts w:ascii="Times New Roman" w:hAnsi="Times New Roman" w:cs="Times New Roman"/>
          <w:sz w:val="28"/>
          <w:szCs w:val="28"/>
          <w:lang w:val="ru-RU"/>
        </w:rPr>
        <w:t>соц</w:t>
      </w:r>
      <w:proofErr w:type="gramEnd"/>
      <w:r w:rsidRPr="00F01ACB">
        <w:rPr>
          <w:rFonts w:ascii="Times New Roman" w:hAnsi="Times New Roman" w:cs="Times New Roman"/>
          <w:sz w:val="28"/>
          <w:szCs w:val="28"/>
          <w:lang w:val="ru-RU"/>
        </w:rPr>
        <w:t>іально-груповим, четверті − індивідуальному складу, специфічним схильностям, поглядам і вподобанням особистості [</w:t>
      </w:r>
      <w:r w:rsidR="002214E3" w:rsidRPr="00F01ACB">
        <w:rPr>
          <w:rFonts w:ascii="Times New Roman" w:hAnsi="Times New Roman" w:cs="Times New Roman"/>
          <w:sz w:val="28"/>
          <w:szCs w:val="28"/>
          <w:shd w:val="clear" w:color="auto" w:fill="FFFFFF"/>
        </w:rPr>
        <w:t>18</w:t>
      </w:r>
      <w:r w:rsidRPr="00F01ACB">
        <w:rPr>
          <w:rFonts w:ascii="Times New Roman" w:hAnsi="Times New Roman" w:cs="Times New Roman"/>
          <w:sz w:val="28"/>
          <w:szCs w:val="28"/>
        </w:rPr>
        <w:t>].</w:t>
      </w:r>
    </w:p>
    <w:p w:rsidR="00937557" w:rsidRPr="00F01ACB" w:rsidRDefault="00243A79" w:rsidP="0070308F">
      <w:pPr>
        <w:tabs>
          <w:tab w:val="left" w:pos="1276"/>
        </w:tabs>
        <w:spacing w:after="0" w:line="360" w:lineRule="auto"/>
        <w:ind w:firstLine="567"/>
        <w:jc w:val="both"/>
        <w:rPr>
          <w:rFonts w:ascii="Times New Roman" w:eastAsia="Calibri" w:hAnsi="Times New Roman" w:cs="Times New Roman"/>
          <w:sz w:val="28"/>
          <w:szCs w:val="28"/>
        </w:rPr>
      </w:pPr>
      <w:r w:rsidRPr="00F01ACB">
        <w:rPr>
          <w:rFonts w:ascii="Times New Roman" w:hAnsi="Times New Roman" w:cs="Times New Roman"/>
          <w:sz w:val="28"/>
          <w:szCs w:val="28"/>
        </w:rPr>
        <w:t xml:space="preserve">Відмінність </w:t>
      </w:r>
      <w:r w:rsidRPr="00F01ACB">
        <w:rPr>
          <w:rFonts w:ascii="Times New Roman" w:hAnsi="Times New Roman" w:cs="Times New Roman"/>
          <w:i/>
          <w:sz w:val="28"/>
          <w:szCs w:val="28"/>
        </w:rPr>
        <w:t>і</w:t>
      </w:r>
      <w:r w:rsidR="004020B4" w:rsidRPr="00F01ACB">
        <w:rPr>
          <w:rFonts w:ascii="Times New Roman" w:hAnsi="Times New Roman" w:cs="Times New Roman"/>
          <w:i/>
          <w:sz w:val="28"/>
          <w:szCs w:val="28"/>
        </w:rPr>
        <w:t>нтерес</w:t>
      </w:r>
      <w:r w:rsidRPr="00F01ACB">
        <w:rPr>
          <w:rFonts w:ascii="Times New Roman" w:hAnsi="Times New Roman" w:cs="Times New Roman"/>
          <w:i/>
          <w:sz w:val="28"/>
          <w:szCs w:val="28"/>
        </w:rPr>
        <w:t>у</w:t>
      </w:r>
      <w:r w:rsidR="004020B4" w:rsidRPr="00F01ACB">
        <w:rPr>
          <w:rFonts w:ascii="Times New Roman" w:hAnsi="Times New Roman" w:cs="Times New Roman"/>
          <w:i/>
          <w:sz w:val="28"/>
          <w:szCs w:val="28"/>
        </w:rPr>
        <w:t xml:space="preserve"> до музичного мистецтва</w:t>
      </w:r>
      <w:r w:rsidR="004020B4" w:rsidRPr="00F01ACB">
        <w:rPr>
          <w:rFonts w:ascii="Times New Roman" w:hAnsi="Times New Roman" w:cs="Times New Roman"/>
          <w:sz w:val="28"/>
          <w:szCs w:val="28"/>
        </w:rPr>
        <w:t xml:space="preserve"> від загального інтересу </w:t>
      </w:r>
      <w:r w:rsidRPr="00F01ACB">
        <w:rPr>
          <w:rFonts w:ascii="Times New Roman" w:hAnsi="Times New Roman" w:cs="Times New Roman"/>
          <w:sz w:val="28"/>
          <w:szCs w:val="28"/>
        </w:rPr>
        <w:t>полягає у</w:t>
      </w:r>
      <w:r w:rsidR="00937557" w:rsidRPr="00F01ACB">
        <w:rPr>
          <w:rFonts w:ascii="Times New Roman" w:hAnsi="Times New Roman" w:cs="Times New Roman"/>
          <w:sz w:val="28"/>
          <w:szCs w:val="28"/>
        </w:rPr>
        <w:t xml:space="preserve"> вибірков</w:t>
      </w:r>
      <w:r w:rsidRPr="00F01ACB">
        <w:rPr>
          <w:rFonts w:ascii="Times New Roman" w:hAnsi="Times New Roman" w:cs="Times New Roman"/>
          <w:sz w:val="28"/>
          <w:szCs w:val="28"/>
        </w:rPr>
        <w:t>ій спрямовано</w:t>
      </w:r>
      <w:r w:rsidR="00937557" w:rsidRPr="00F01ACB">
        <w:rPr>
          <w:rFonts w:ascii="Times New Roman" w:hAnsi="Times New Roman" w:cs="Times New Roman"/>
          <w:sz w:val="28"/>
          <w:szCs w:val="28"/>
        </w:rPr>
        <w:t>ст</w:t>
      </w:r>
      <w:r w:rsidRPr="00F01ACB">
        <w:rPr>
          <w:rFonts w:ascii="Times New Roman" w:hAnsi="Times New Roman" w:cs="Times New Roman"/>
          <w:sz w:val="28"/>
          <w:szCs w:val="28"/>
        </w:rPr>
        <w:t>і</w:t>
      </w:r>
      <w:r w:rsidR="00937557" w:rsidRPr="00F01ACB">
        <w:rPr>
          <w:rFonts w:ascii="Times New Roman" w:hAnsi="Times New Roman" w:cs="Times New Roman"/>
          <w:sz w:val="28"/>
          <w:szCs w:val="28"/>
        </w:rPr>
        <w:t xml:space="preserve"> психофізіологічних процесів, </w:t>
      </w:r>
      <w:r w:rsidRPr="00F01ACB">
        <w:rPr>
          <w:rFonts w:ascii="Times New Roman" w:hAnsi="Times New Roman" w:cs="Times New Roman"/>
          <w:sz w:val="28"/>
          <w:szCs w:val="28"/>
        </w:rPr>
        <w:t xml:space="preserve">що </w:t>
      </w:r>
      <w:r w:rsidR="00937557" w:rsidRPr="00F01ACB">
        <w:rPr>
          <w:rFonts w:ascii="Times New Roman" w:hAnsi="Times New Roman" w:cs="Times New Roman"/>
          <w:sz w:val="28"/>
          <w:szCs w:val="28"/>
        </w:rPr>
        <w:t>зумовлюють потребу в</w:t>
      </w:r>
      <w:r w:rsidRPr="00F01ACB">
        <w:rPr>
          <w:rFonts w:ascii="Times New Roman" w:hAnsi="Times New Roman" w:cs="Times New Roman"/>
          <w:sz w:val="28"/>
          <w:szCs w:val="28"/>
        </w:rPr>
        <w:t xml:space="preserve"> отриманні</w:t>
      </w:r>
      <w:r w:rsidR="00937557" w:rsidRPr="00F01ACB">
        <w:rPr>
          <w:rFonts w:ascii="Times New Roman" w:hAnsi="Times New Roman" w:cs="Times New Roman"/>
          <w:sz w:val="28"/>
          <w:szCs w:val="28"/>
        </w:rPr>
        <w:t xml:space="preserve"> естетичних вражен</w:t>
      </w:r>
      <w:r w:rsidRPr="00F01ACB">
        <w:rPr>
          <w:rFonts w:ascii="Times New Roman" w:hAnsi="Times New Roman" w:cs="Times New Roman"/>
          <w:sz w:val="28"/>
          <w:szCs w:val="28"/>
        </w:rPr>
        <w:t>ь</w:t>
      </w:r>
      <w:r w:rsidR="00937557" w:rsidRPr="00F01ACB">
        <w:rPr>
          <w:rFonts w:ascii="Times New Roman" w:hAnsi="Times New Roman" w:cs="Times New Roman"/>
          <w:sz w:val="28"/>
          <w:szCs w:val="28"/>
        </w:rPr>
        <w:t xml:space="preserve">, викликають </w:t>
      </w:r>
      <w:r w:rsidRPr="00F01ACB">
        <w:rPr>
          <w:rFonts w:ascii="Times New Roman" w:hAnsi="Times New Roman" w:cs="Times New Roman"/>
          <w:sz w:val="28"/>
          <w:szCs w:val="28"/>
        </w:rPr>
        <w:t>емоції та почуття, образну уяву</w:t>
      </w:r>
      <w:r w:rsidR="00937557" w:rsidRPr="00F01ACB">
        <w:rPr>
          <w:rFonts w:ascii="Times New Roman" w:hAnsi="Times New Roman" w:cs="Times New Roman"/>
          <w:sz w:val="28"/>
          <w:szCs w:val="28"/>
        </w:rPr>
        <w:t xml:space="preserve"> та </w:t>
      </w:r>
      <w:r w:rsidRPr="00F01ACB">
        <w:rPr>
          <w:rFonts w:ascii="Times New Roman" w:hAnsi="Times New Roman" w:cs="Times New Roman"/>
          <w:sz w:val="28"/>
          <w:szCs w:val="28"/>
        </w:rPr>
        <w:t xml:space="preserve">впливають на виникнення </w:t>
      </w:r>
      <w:r w:rsidR="00937557" w:rsidRPr="00F01ACB">
        <w:rPr>
          <w:rFonts w:ascii="Times New Roman" w:hAnsi="Times New Roman" w:cs="Times New Roman"/>
          <w:sz w:val="28"/>
          <w:szCs w:val="28"/>
        </w:rPr>
        <w:t>сприя</w:t>
      </w:r>
      <w:r w:rsidRPr="00F01ACB">
        <w:rPr>
          <w:rFonts w:ascii="Times New Roman" w:hAnsi="Times New Roman" w:cs="Times New Roman"/>
          <w:sz w:val="28"/>
          <w:szCs w:val="28"/>
        </w:rPr>
        <w:t>тливих</w:t>
      </w:r>
      <w:r w:rsidR="00937557" w:rsidRPr="00F01ACB">
        <w:rPr>
          <w:rFonts w:ascii="Times New Roman" w:hAnsi="Times New Roman" w:cs="Times New Roman"/>
          <w:sz w:val="28"/>
          <w:szCs w:val="28"/>
        </w:rPr>
        <w:t xml:space="preserve"> </w:t>
      </w:r>
      <w:r w:rsidRPr="00F01ACB">
        <w:rPr>
          <w:rFonts w:ascii="Times New Roman" w:hAnsi="Times New Roman" w:cs="Times New Roman"/>
          <w:sz w:val="28"/>
          <w:szCs w:val="28"/>
        </w:rPr>
        <w:t xml:space="preserve">умов для </w:t>
      </w:r>
      <w:r w:rsidR="00937557" w:rsidRPr="00F01ACB">
        <w:rPr>
          <w:rFonts w:ascii="Times New Roman" w:hAnsi="Times New Roman" w:cs="Times New Roman"/>
          <w:sz w:val="28"/>
          <w:szCs w:val="28"/>
        </w:rPr>
        <w:t>творчо</w:t>
      </w:r>
      <w:r w:rsidRPr="00F01ACB">
        <w:rPr>
          <w:rFonts w:ascii="Times New Roman" w:hAnsi="Times New Roman" w:cs="Times New Roman"/>
          <w:sz w:val="28"/>
          <w:szCs w:val="28"/>
        </w:rPr>
        <w:t>го</w:t>
      </w:r>
      <w:r w:rsidR="00937557" w:rsidRPr="00F01ACB">
        <w:rPr>
          <w:rFonts w:ascii="Times New Roman" w:hAnsi="Times New Roman" w:cs="Times New Roman"/>
          <w:sz w:val="28"/>
          <w:szCs w:val="28"/>
        </w:rPr>
        <w:t xml:space="preserve"> мисленн</w:t>
      </w:r>
      <w:r w:rsidRPr="00F01ACB">
        <w:rPr>
          <w:rFonts w:ascii="Times New Roman" w:hAnsi="Times New Roman" w:cs="Times New Roman"/>
          <w:sz w:val="28"/>
          <w:szCs w:val="28"/>
        </w:rPr>
        <w:t>я</w:t>
      </w:r>
      <w:r w:rsidR="00937557" w:rsidRPr="00F01ACB">
        <w:rPr>
          <w:rFonts w:ascii="Times New Roman" w:hAnsi="Times New Roman" w:cs="Times New Roman"/>
          <w:sz w:val="28"/>
          <w:szCs w:val="28"/>
        </w:rPr>
        <w:t xml:space="preserve">. Розвиток змістового </w:t>
      </w:r>
      <w:r w:rsidR="00EA23B3" w:rsidRPr="00F01ACB">
        <w:rPr>
          <w:rFonts w:ascii="Times New Roman" w:hAnsi="Times New Roman" w:cs="Times New Roman"/>
          <w:sz w:val="28"/>
          <w:szCs w:val="28"/>
        </w:rPr>
        <w:t>аспекту</w:t>
      </w:r>
      <w:r w:rsidR="00937557" w:rsidRPr="00F01ACB">
        <w:rPr>
          <w:rFonts w:ascii="Times New Roman" w:hAnsi="Times New Roman" w:cs="Times New Roman"/>
          <w:sz w:val="28"/>
          <w:szCs w:val="28"/>
        </w:rPr>
        <w:t xml:space="preserve"> інтересів </w:t>
      </w:r>
      <w:r w:rsidR="00EA23B3" w:rsidRPr="00F01ACB">
        <w:rPr>
          <w:rFonts w:ascii="Times New Roman" w:hAnsi="Times New Roman" w:cs="Times New Roman"/>
          <w:sz w:val="28"/>
          <w:szCs w:val="28"/>
        </w:rPr>
        <w:t>дитячої особистості</w:t>
      </w:r>
      <w:r w:rsidR="00937557" w:rsidRPr="00F01ACB">
        <w:rPr>
          <w:rFonts w:ascii="Times New Roman" w:hAnsi="Times New Roman" w:cs="Times New Roman"/>
          <w:sz w:val="28"/>
          <w:szCs w:val="28"/>
        </w:rPr>
        <w:t xml:space="preserve"> </w:t>
      </w:r>
      <w:r w:rsidR="00BE1A20" w:rsidRPr="00F01ACB">
        <w:rPr>
          <w:rFonts w:ascii="Times New Roman" w:hAnsi="Times New Roman" w:cs="Times New Roman"/>
          <w:sz w:val="28"/>
          <w:szCs w:val="28"/>
        </w:rPr>
        <w:t>визначається</w:t>
      </w:r>
      <w:r w:rsidR="00937557" w:rsidRPr="00F01ACB">
        <w:rPr>
          <w:rFonts w:ascii="Times New Roman" w:hAnsi="Times New Roman" w:cs="Times New Roman"/>
          <w:sz w:val="28"/>
          <w:szCs w:val="28"/>
        </w:rPr>
        <w:t xml:space="preserve"> взаємо</w:t>
      </w:r>
      <w:r w:rsidR="00BE1A20" w:rsidRPr="00F01ACB">
        <w:rPr>
          <w:rFonts w:ascii="Times New Roman" w:hAnsi="Times New Roman" w:cs="Times New Roman"/>
          <w:sz w:val="28"/>
          <w:szCs w:val="28"/>
        </w:rPr>
        <w:t>зумовленими</w:t>
      </w:r>
      <w:r w:rsidR="00937557" w:rsidRPr="00F01ACB">
        <w:rPr>
          <w:rFonts w:ascii="Times New Roman" w:hAnsi="Times New Roman" w:cs="Times New Roman"/>
          <w:sz w:val="28"/>
          <w:szCs w:val="28"/>
        </w:rPr>
        <w:t xml:space="preserve"> психо</w:t>
      </w:r>
      <w:r w:rsidR="00BE1A20" w:rsidRPr="00F01ACB">
        <w:rPr>
          <w:rFonts w:ascii="Times New Roman" w:hAnsi="Times New Roman" w:cs="Times New Roman"/>
          <w:sz w:val="28"/>
          <w:szCs w:val="28"/>
        </w:rPr>
        <w:t>логічно-</w:t>
      </w:r>
      <w:r w:rsidR="00937557" w:rsidRPr="00F01ACB">
        <w:rPr>
          <w:rFonts w:ascii="Times New Roman" w:hAnsi="Times New Roman" w:cs="Times New Roman"/>
          <w:sz w:val="28"/>
          <w:szCs w:val="28"/>
        </w:rPr>
        <w:t xml:space="preserve">фізіологічними </w:t>
      </w:r>
      <w:r w:rsidR="00BE1A20" w:rsidRPr="00F01ACB">
        <w:rPr>
          <w:rFonts w:ascii="Times New Roman" w:hAnsi="Times New Roman" w:cs="Times New Roman"/>
          <w:sz w:val="28"/>
          <w:szCs w:val="28"/>
        </w:rPr>
        <w:t>чинниками</w:t>
      </w:r>
      <w:r w:rsidR="00937557" w:rsidRPr="00F01ACB">
        <w:rPr>
          <w:rFonts w:ascii="Times New Roman" w:hAnsi="Times New Roman" w:cs="Times New Roman"/>
          <w:sz w:val="28"/>
          <w:szCs w:val="28"/>
        </w:rPr>
        <w:t xml:space="preserve"> </w:t>
      </w:r>
      <w:r w:rsidR="00BE1A20" w:rsidRPr="00F01ACB">
        <w:rPr>
          <w:rFonts w:ascii="Times New Roman" w:hAnsi="Times New Roman" w:cs="Times New Roman"/>
          <w:sz w:val="28"/>
          <w:szCs w:val="28"/>
        </w:rPr>
        <w:t xml:space="preserve">та </w:t>
      </w:r>
      <w:r w:rsidR="00937557" w:rsidRPr="00F01ACB">
        <w:rPr>
          <w:rFonts w:ascii="Times New Roman" w:hAnsi="Times New Roman" w:cs="Times New Roman"/>
          <w:sz w:val="28"/>
          <w:szCs w:val="28"/>
        </w:rPr>
        <w:t xml:space="preserve">залежить: від </w:t>
      </w:r>
      <w:r w:rsidR="00BE1A20" w:rsidRPr="00F01ACB">
        <w:rPr>
          <w:rFonts w:ascii="Times New Roman" w:hAnsi="Times New Roman" w:cs="Times New Roman"/>
          <w:sz w:val="28"/>
          <w:szCs w:val="28"/>
        </w:rPr>
        <w:t xml:space="preserve">рівня розвитку особистості; свідомого відношення до музичного мистецтва (музичного світогляду); </w:t>
      </w:r>
      <w:r w:rsidR="00341915" w:rsidRPr="00F01ACB">
        <w:rPr>
          <w:rFonts w:ascii="Times New Roman" w:hAnsi="Times New Roman" w:cs="Times New Roman"/>
          <w:sz w:val="28"/>
          <w:szCs w:val="28"/>
        </w:rPr>
        <w:t>музич</w:t>
      </w:r>
      <w:r w:rsidR="00BA208C" w:rsidRPr="00F01ACB">
        <w:rPr>
          <w:rFonts w:ascii="Times New Roman" w:hAnsi="Times New Roman" w:cs="Times New Roman"/>
          <w:sz w:val="28"/>
          <w:szCs w:val="28"/>
        </w:rPr>
        <w:t>ного слуху, що</w:t>
      </w:r>
      <w:r w:rsidR="00341915" w:rsidRPr="00F01ACB">
        <w:rPr>
          <w:rFonts w:ascii="Times New Roman" w:hAnsi="Times New Roman" w:cs="Times New Roman"/>
          <w:sz w:val="28"/>
          <w:szCs w:val="28"/>
        </w:rPr>
        <w:t xml:space="preserve"> скеровує увагу та уяву; вміння сприймати музику, що викликає почуття, розвиває пам’ять, спонукає до мислення та активності </w:t>
      </w:r>
      <w:r w:rsidR="00982E2C" w:rsidRPr="00F01ACB">
        <w:rPr>
          <w:rFonts w:ascii="Times New Roman" w:hAnsi="Times New Roman" w:cs="Times New Roman"/>
          <w:sz w:val="28"/>
          <w:szCs w:val="28"/>
        </w:rPr>
        <w:t>[2</w:t>
      </w:r>
      <w:r w:rsidR="00A06AF4" w:rsidRPr="00F01ACB">
        <w:rPr>
          <w:rFonts w:ascii="Times New Roman" w:hAnsi="Times New Roman" w:cs="Times New Roman"/>
          <w:sz w:val="28"/>
          <w:szCs w:val="28"/>
        </w:rPr>
        <w:t>9</w:t>
      </w:r>
      <w:r w:rsidR="00937557" w:rsidRPr="00F01ACB">
        <w:rPr>
          <w:rFonts w:ascii="Times New Roman" w:hAnsi="Times New Roman" w:cs="Times New Roman"/>
          <w:sz w:val="28"/>
          <w:szCs w:val="28"/>
        </w:rPr>
        <w:t>]</w:t>
      </w:r>
      <w:r w:rsidR="00341915" w:rsidRPr="00F01ACB">
        <w:rPr>
          <w:rFonts w:ascii="Times New Roman" w:hAnsi="Times New Roman" w:cs="Times New Roman"/>
          <w:sz w:val="28"/>
          <w:szCs w:val="28"/>
        </w:rPr>
        <w:t>.</w:t>
      </w:r>
    </w:p>
    <w:p w:rsidR="00956445" w:rsidRPr="00F01ACB" w:rsidRDefault="00956445"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b/>
          <w:sz w:val="28"/>
          <w:szCs w:val="28"/>
        </w:rPr>
        <w:t>Музичний інтерес</w:t>
      </w:r>
      <w:r w:rsidRPr="00F01ACB">
        <w:rPr>
          <w:rFonts w:ascii="Times New Roman" w:hAnsi="Times New Roman" w:cs="Times New Roman"/>
          <w:sz w:val="28"/>
          <w:szCs w:val="28"/>
        </w:rPr>
        <w:t xml:space="preserve">, як предмет дослідження, являє собою складну і багатогранну </w:t>
      </w:r>
      <w:r w:rsidR="001F6938" w:rsidRPr="00F01ACB">
        <w:rPr>
          <w:rFonts w:ascii="Times New Roman" w:hAnsi="Times New Roman" w:cs="Times New Roman"/>
          <w:sz w:val="28"/>
          <w:szCs w:val="28"/>
        </w:rPr>
        <w:t>проблему</w:t>
      </w:r>
      <w:r w:rsidRPr="00F01ACB">
        <w:rPr>
          <w:rFonts w:ascii="Times New Roman" w:hAnsi="Times New Roman" w:cs="Times New Roman"/>
          <w:sz w:val="28"/>
          <w:szCs w:val="28"/>
        </w:rPr>
        <w:t>. Проблема музичного інтересу, потрапляючи у коло інтересів різних наук, розглядається відповідно у різних аспектах.</w:t>
      </w:r>
    </w:p>
    <w:p w:rsidR="008D2CB6" w:rsidRPr="00F01ACB" w:rsidRDefault="008D2CB6"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shd w:val="clear" w:color="auto" w:fill="FFFFFF"/>
        </w:rPr>
        <w:t>Відмітимо, що проблема формування інтересу до музики привертала увагу музикантів ще на ранніх етапах становлення клавірного мистецтва</w:t>
      </w:r>
      <w:r w:rsidR="009C7D47" w:rsidRPr="00F01ACB">
        <w:rPr>
          <w:rFonts w:ascii="Times New Roman" w:hAnsi="Times New Roman" w:cs="Times New Roman"/>
          <w:sz w:val="28"/>
          <w:szCs w:val="28"/>
          <w:shd w:val="clear" w:color="auto" w:fill="FFFFFF"/>
        </w:rPr>
        <w:t>.</w:t>
      </w:r>
    </w:p>
    <w:p w:rsidR="008D2CB6" w:rsidRPr="00F01ACB" w:rsidRDefault="008D2CB6"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У ХХ столітті в працях відомих вчених (О. Апракс</w:t>
      </w:r>
      <w:r w:rsidR="00C3374E" w:rsidRPr="00F01ACB">
        <w:rPr>
          <w:rFonts w:ascii="Times New Roman" w:hAnsi="Times New Roman" w:cs="Times New Roman"/>
          <w:sz w:val="28"/>
          <w:szCs w:val="28"/>
        </w:rPr>
        <w:t>і</w:t>
      </w:r>
      <w:r w:rsidRPr="00F01ACB">
        <w:rPr>
          <w:rFonts w:ascii="Times New Roman" w:hAnsi="Times New Roman" w:cs="Times New Roman"/>
          <w:sz w:val="28"/>
          <w:szCs w:val="28"/>
        </w:rPr>
        <w:t>на, Б. Асаф</w:t>
      </w:r>
      <w:r w:rsidR="00C3374E" w:rsidRPr="00F01ACB">
        <w:rPr>
          <w:rFonts w:ascii="Times New Roman" w:hAnsi="Times New Roman" w:cs="Times New Roman"/>
          <w:sz w:val="28"/>
          <w:szCs w:val="28"/>
        </w:rPr>
        <w:t>ьє</w:t>
      </w:r>
      <w:r w:rsidRPr="00F01ACB">
        <w:rPr>
          <w:rFonts w:ascii="Times New Roman" w:hAnsi="Times New Roman" w:cs="Times New Roman"/>
          <w:sz w:val="28"/>
          <w:szCs w:val="28"/>
        </w:rPr>
        <w:t>в, Л. Баренбойм, Д. Кабалевс</w:t>
      </w:r>
      <w:r w:rsidR="00C3374E" w:rsidRPr="00F01ACB">
        <w:rPr>
          <w:rFonts w:ascii="Times New Roman" w:hAnsi="Times New Roman" w:cs="Times New Roman"/>
          <w:sz w:val="28"/>
          <w:szCs w:val="28"/>
        </w:rPr>
        <w:t>ь</w:t>
      </w:r>
      <w:r w:rsidRPr="00F01ACB">
        <w:rPr>
          <w:rFonts w:ascii="Times New Roman" w:hAnsi="Times New Roman" w:cs="Times New Roman"/>
          <w:sz w:val="28"/>
          <w:szCs w:val="28"/>
        </w:rPr>
        <w:t>кий, Б. Теплов, В. Цукерман та інші) підкреслювалось, що засвоєння знань, формування вмінь і навичок повинно бути спрямован</w:t>
      </w:r>
      <w:r w:rsidR="00C51219" w:rsidRPr="00F01ACB">
        <w:rPr>
          <w:rFonts w:ascii="Times New Roman" w:hAnsi="Times New Roman" w:cs="Times New Roman"/>
          <w:sz w:val="28"/>
          <w:szCs w:val="28"/>
        </w:rPr>
        <w:t>е</w:t>
      </w:r>
      <w:r w:rsidRPr="00F01ACB">
        <w:rPr>
          <w:rFonts w:ascii="Times New Roman" w:hAnsi="Times New Roman" w:cs="Times New Roman"/>
          <w:sz w:val="28"/>
          <w:szCs w:val="28"/>
        </w:rPr>
        <w:t xml:space="preserve"> передусім на розвиток інтересу до самої музики, а не перетворюватись на самоціль. «Знання і вміння мають лежати в основі розвитку художніх інтересів, прищеплення любові до мистецтва і розкривати можливості для різностороннього розвитку підростаючого покоління», – підкреслює </w:t>
      </w:r>
      <w:r w:rsidR="00956445" w:rsidRPr="00F01ACB">
        <w:rPr>
          <w:rFonts w:ascii="Times New Roman" w:hAnsi="Times New Roman" w:cs="Times New Roman"/>
          <w:sz w:val="28"/>
          <w:szCs w:val="28"/>
        </w:rPr>
        <w:t>О</w:t>
      </w:r>
      <w:r w:rsidRPr="00F01ACB">
        <w:rPr>
          <w:rFonts w:ascii="Times New Roman" w:hAnsi="Times New Roman" w:cs="Times New Roman"/>
          <w:sz w:val="28"/>
          <w:szCs w:val="28"/>
        </w:rPr>
        <w:t>. Боякова [</w:t>
      </w:r>
      <w:r w:rsidR="00CC2582" w:rsidRPr="00F01ACB">
        <w:rPr>
          <w:rFonts w:ascii="Times New Roman" w:hAnsi="Times New Roman" w:cs="Times New Roman"/>
          <w:sz w:val="28"/>
          <w:szCs w:val="28"/>
        </w:rPr>
        <w:t>7</w:t>
      </w:r>
      <w:r w:rsidR="004945F0" w:rsidRPr="00F01ACB">
        <w:rPr>
          <w:rFonts w:ascii="Times New Roman" w:hAnsi="Times New Roman" w:cs="Times New Roman"/>
          <w:sz w:val="28"/>
          <w:szCs w:val="28"/>
        </w:rPr>
        <w:t>2</w:t>
      </w:r>
      <w:r w:rsidRPr="00F01ACB">
        <w:rPr>
          <w:rFonts w:ascii="Times New Roman" w:hAnsi="Times New Roman" w:cs="Times New Roman"/>
          <w:sz w:val="28"/>
          <w:szCs w:val="28"/>
        </w:rPr>
        <w:t>].</w:t>
      </w:r>
    </w:p>
    <w:p w:rsidR="00FF1210" w:rsidRPr="00F01ACB" w:rsidRDefault="00FF1210"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Інтерес як першооснова музичного виховання</w:t>
      </w:r>
      <w:r w:rsidR="00DF4434" w:rsidRPr="00F01ACB">
        <w:rPr>
          <w:rFonts w:ascii="Times New Roman" w:hAnsi="Times New Roman" w:cs="Times New Roman"/>
          <w:sz w:val="28"/>
          <w:szCs w:val="28"/>
        </w:rPr>
        <w:t xml:space="preserve"> й</w:t>
      </w:r>
      <w:r w:rsidRPr="00F01ACB">
        <w:rPr>
          <w:rFonts w:ascii="Times New Roman" w:hAnsi="Times New Roman" w:cs="Times New Roman"/>
          <w:sz w:val="28"/>
          <w:szCs w:val="28"/>
        </w:rPr>
        <w:t xml:space="preserve"> як обов’язкова умова занять музикою розглядається багатьма музикантами. На думку польського піаніста І. Гофмана, інтерес являється невід’ємною частиною процесу діяльності. Він радить молодим музикантам займатись серйозно та з інтересом, «шукаючи насолоду в праці», а не в тому, що буде досягнуто за допомогою неї [</w:t>
      </w:r>
      <w:r w:rsidR="0025040E" w:rsidRPr="00F01ACB">
        <w:rPr>
          <w:rFonts w:ascii="Times New Roman" w:hAnsi="Times New Roman" w:cs="Times New Roman"/>
          <w:sz w:val="28"/>
          <w:szCs w:val="28"/>
        </w:rPr>
        <w:t>2</w:t>
      </w:r>
      <w:r w:rsidRPr="00F01ACB">
        <w:rPr>
          <w:rFonts w:ascii="Times New Roman" w:hAnsi="Times New Roman" w:cs="Times New Roman"/>
          <w:sz w:val="28"/>
          <w:szCs w:val="28"/>
        </w:rPr>
        <w:t>].</w:t>
      </w:r>
    </w:p>
    <w:p w:rsidR="00FF1210" w:rsidRPr="00F01ACB" w:rsidRDefault="00FF1210"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Видатний композитор і педагог Д. Кабалевський розвиток інтересу до музики вважає головною задачею музичної освіти, без розв’язання якої неможливо досягти успіху у цій сфері. Його педагогічна концепція спрямована на розкриття і збагачення духовного світу людини. «Інтерес до музики, захопленість музикою, любов до неї, – пише Д. Кабалевський, – обов’язкова умова для того, щоб вона широко розкрила і подарувала дітям свою красу, для того, щоб вона могла здійснити свою виховну і пізнавальну роль… Будь-які ж спроби виховувати і навчати того, хто музикою не зацікавився, не полюбив її, приречені на невдачу» [</w:t>
      </w:r>
      <w:r w:rsidR="00C0786A" w:rsidRPr="00F01ACB">
        <w:rPr>
          <w:rFonts w:ascii="Times New Roman" w:hAnsi="Times New Roman" w:cs="Times New Roman"/>
          <w:sz w:val="28"/>
          <w:szCs w:val="28"/>
        </w:rPr>
        <w:t>2</w:t>
      </w:r>
      <w:r w:rsidRPr="00F01ACB">
        <w:rPr>
          <w:rFonts w:ascii="Times New Roman" w:hAnsi="Times New Roman" w:cs="Times New Roman"/>
          <w:sz w:val="28"/>
          <w:szCs w:val="28"/>
        </w:rPr>
        <w:t>].</w:t>
      </w:r>
    </w:p>
    <w:p w:rsidR="00956445" w:rsidRPr="00F01ACB" w:rsidRDefault="00956445"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Так, З. Морозова вважає, що критерієм виховної ефективності уроку може слугувати рівень розвитку інтересу. Власне</w:t>
      </w:r>
      <w:r w:rsidR="00341915" w:rsidRPr="00F01ACB">
        <w:rPr>
          <w:rFonts w:ascii="Times New Roman" w:hAnsi="Times New Roman" w:cs="Times New Roman"/>
          <w:sz w:val="28"/>
          <w:szCs w:val="28"/>
        </w:rPr>
        <w:t>,</w:t>
      </w:r>
      <w:r w:rsidRPr="00F01ACB">
        <w:rPr>
          <w:rFonts w:ascii="Times New Roman" w:hAnsi="Times New Roman" w:cs="Times New Roman"/>
          <w:sz w:val="28"/>
          <w:szCs w:val="28"/>
        </w:rPr>
        <w:t xml:space="preserve"> музичний інтерес сприяє різносторонньому розвитку особистості дитини, пробуджує та ініціює творчу уяву, здатність до співпереживання</w:t>
      </w:r>
      <w:r w:rsidR="009C3D10" w:rsidRPr="00F01ACB">
        <w:rPr>
          <w:rFonts w:ascii="Times New Roman" w:hAnsi="Times New Roman" w:cs="Times New Roman"/>
          <w:sz w:val="28"/>
          <w:szCs w:val="28"/>
        </w:rPr>
        <w:t xml:space="preserve"> [</w:t>
      </w:r>
      <w:r w:rsidR="00A06AF4" w:rsidRPr="00F01ACB">
        <w:rPr>
          <w:rFonts w:ascii="Times New Roman" w:hAnsi="Times New Roman" w:cs="Times New Roman"/>
          <w:sz w:val="28"/>
          <w:szCs w:val="28"/>
        </w:rPr>
        <w:t>40</w:t>
      </w:r>
      <w:r w:rsidR="009C3D10" w:rsidRPr="00F01ACB">
        <w:rPr>
          <w:rFonts w:ascii="Times New Roman" w:hAnsi="Times New Roman" w:cs="Times New Roman"/>
          <w:sz w:val="28"/>
          <w:szCs w:val="28"/>
        </w:rPr>
        <w:t>]</w:t>
      </w:r>
      <w:r w:rsidRPr="00F01ACB">
        <w:rPr>
          <w:rFonts w:ascii="Times New Roman" w:hAnsi="Times New Roman" w:cs="Times New Roman"/>
          <w:sz w:val="28"/>
          <w:szCs w:val="28"/>
        </w:rPr>
        <w:t>.</w:t>
      </w:r>
    </w:p>
    <w:p w:rsidR="001D5BB2" w:rsidRPr="00F01ACB" w:rsidRDefault="00341915"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Специфічна о</w:t>
      </w:r>
      <w:r w:rsidR="00937557" w:rsidRPr="00F01ACB">
        <w:rPr>
          <w:rFonts w:ascii="Times New Roman" w:hAnsi="Times New Roman" w:cs="Times New Roman"/>
          <w:sz w:val="28"/>
          <w:szCs w:val="28"/>
        </w:rPr>
        <w:t>собливіст</w:t>
      </w:r>
      <w:r w:rsidRPr="00F01ACB">
        <w:rPr>
          <w:rFonts w:ascii="Times New Roman" w:hAnsi="Times New Roman" w:cs="Times New Roman"/>
          <w:sz w:val="28"/>
          <w:szCs w:val="28"/>
        </w:rPr>
        <w:t>ь</w:t>
      </w:r>
      <w:r w:rsidR="00937557" w:rsidRPr="00F01ACB">
        <w:rPr>
          <w:rFonts w:ascii="Times New Roman" w:hAnsi="Times New Roman" w:cs="Times New Roman"/>
          <w:sz w:val="28"/>
          <w:szCs w:val="28"/>
        </w:rPr>
        <w:t xml:space="preserve"> </w:t>
      </w:r>
      <w:r w:rsidRPr="00F01ACB">
        <w:rPr>
          <w:rFonts w:ascii="Times New Roman" w:hAnsi="Times New Roman" w:cs="Times New Roman"/>
          <w:sz w:val="28"/>
          <w:szCs w:val="28"/>
        </w:rPr>
        <w:t>музичного інтересу</w:t>
      </w:r>
      <w:r w:rsidR="00937557" w:rsidRPr="00F01ACB">
        <w:rPr>
          <w:rFonts w:ascii="Times New Roman" w:hAnsi="Times New Roman" w:cs="Times New Roman"/>
          <w:sz w:val="28"/>
          <w:szCs w:val="28"/>
        </w:rPr>
        <w:t xml:space="preserve"> учнів </w:t>
      </w:r>
      <w:r w:rsidRPr="00F01ACB">
        <w:rPr>
          <w:rFonts w:ascii="Times New Roman" w:hAnsi="Times New Roman" w:cs="Times New Roman"/>
          <w:sz w:val="28"/>
          <w:szCs w:val="28"/>
        </w:rPr>
        <w:t>виявляється</w:t>
      </w:r>
      <w:r w:rsidR="00937557" w:rsidRPr="00F01ACB">
        <w:rPr>
          <w:rFonts w:ascii="Times New Roman" w:hAnsi="Times New Roman" w:cs="Times New Roman"/>
          <w:sz w:val="28"/>
          <w:szCs w:val="28"/>
        </w:rPr>
        <w:t xml:space="preserve"> саме </w:t>
      </w:r>
      <w:r w:rsidRPr="00F01ACB">
        <w:rPr>
          <w:rFonts w:ascii="Times New Roman" w:hAnsi="Times New Roman" w:cs="Times New Roman"/>
          <w:sz w:val="28"/>
          <w:szCs w:val="28"/>
        </w:rPr>
        <w:t>в</w:t>
      </w:r>
      <w:r w:rsidR="001D5BB2" w:rsidRPr="00F01ACB">
        <w:rPr>
          <w:rFonts w:ascii="Times New Roman" w:hAnsi="Times New Roman" w:cs="Times New Roman"/>
          <w:sz w:val="28"/>
          <w:szCs w:val="28"/>
        </w:rPr>
        <w:t xml:space="preserve"> почуттєвому сприйнятті музики, що </w:t>
      </w:r>
      <w:r w:rsidR="00937557" w:rsidRPr="00F01ACB">
        <w:rPr>
          <w:rFonts w:ascii="Times New Roman" w:hAnsi="Times New Roman" w:cs="Times New Roman"/>
          <w:sz w:val="28"/>
          <w:szCs w:val="28"/>
        </w:rPr>
        <w:t xml:space="preserve">пов’язане </w:t>
      </w:r>
      <w:r w:rsidR="001D5BB2" w:rsidRPr="00F01ACB">
        <w:rPr>
          <w:rFonts w:ascii="Times New Roman" w:hAnsi="Times New Roman" w:cs="Times New Roman"/>
          <w:sz w:val="28"/>
          <w:szCs w:val="28"/>
        </w:rPr>
        <w:t>і</w:t>
      </w:r>
      <w:r w:rsidR="00937557" w:rsidRPr="00F01ACB">
        <w:rPr>
          <w:rFonts w:ascii="Times New Roman" w:hAnsi="Times New Roman" w:cs="Times New Roman"/>
          <w:sz w:val="28"/>
          <w:szCs w:val="28"/>
        </w:rPr>
        <w:t xml:space="preserve">з відповідними емоціями, а не </w:t>
      </w:r>
      <w:r w:rsidR="001D5BB2" w:rsidRPr="00F01ACB">
        <w:rPr>
          <w:rFonts w:ascii="Times New Roman" w:hAnsi="Times New Roman" w:cs="Times New Roman"/>
          <w:sz w:val="28"/>
          <w:szCs w:val="28"/>
        </w:rPr>
        <w:t>і</w:t>
      </w:r>
      <w:r w:rsidR="00937557" w:rsidRPr="00F01ACB">
        <w:rPr>
          <w:rFonts w:ascii="Times New Roman" w:hAnsi="Times New Roman" w:cs="Times New Roman"/>
          <w:sz w:val="28"/>
          <w:szCs w:val="28"/>
        </w:rPr>
        <w:t xml:space="preserve">з поняттєвою інформацією. </w:t>
      </w:r>
      <w:r w:rsidR="001D5BB2" w:rsidRPr="00F01ACB">
        <w:rPr>
          <w:rFonts w:ascii="Times New Roman" w:hAnsi="Times New Roman" w:cs="Times New Roman"/>
          <w:sz w:val="28"/>
          <w:szCs w:val="28"/>
        </w:rPr>
        <w:t>Цілеспрямованість на розвиток</w:t>
      </w:r>
      <w:r w:rsidR="00937557" w:rsidRPr="00F01ACB">
        <w:rPr>
          <w:rFonts w:ascii="Times New Roman" w:hAnsi="Times New Roman" w:cs="Times New Roman"/>
          <w:sz w:val="28"/>
          <w:szCs w:val="28"/>
        </w:rPr>
        <w:t xml:space="preserve"> емоцій</w:t>
      </w:r>
      <w:r w:rsidR="001D5BB2" w:rsidRPr="00F01ACB">
        <w:rPr>
          <w:rFonts w:ascii="Times New Roman" w:hAnsi="Times New Roman" w:cs="Times New Roman"/>
          <w:sz w:val="28"/>
          <w:szCs w:val="28"/>
        </w:rPr>
        <w:t>ної сфери</w:t>
      </w:r>
      <w:r w:rsidR="00937557" w:rsidRPr="00F01ACB">
        <w:rPr>
          <w:rFonts w:ascii="Times New Roman" w:hAnsi="Times New Roman" w:cs="Times New Roman"/>
          <w:sz w:val="28"/>
          <w:szCs w:val="28"/>
        </w:rPr>
        <w:t xml:space="preserve"> </w:t>
      </w:r>
      <w:r w:rsidR="001D5BB2" w:rsidRPr="00F01ACB">
        <w:rPr>
          <w:rFonts w:ascii="Times New Roman" w:hAnsi="Times New Roman" w:cs="Times New Roman"/>
          <w:sz w:val="28"/>
          <w:szCs w:val="28"/>
        </w:rPr>
        <w:t>особистості</w:t>
      </w:r>
      <w:r w:rsidR="00937557" w:rsidRPr="00F01ACB">
        <w:rPr>
          <w:rFonts w:ascii="Times New Roman" w:hAnsi="Times New Roman" w:cs="Times New Roman"/>
          <w:sz w:val="28"/>
          <w:szCs w:val="28"/>
        </w:rPr>
        <w:t xml:space="preserve"> може сприяти </w:t>
      </w:r>
      <w:r w:rsidR="001D5BB2" w:rsidRPr="00F01ACB">
        <w:rPr>
          <w:rFonts w:ascii="Times New Roman" w:hAnsi="Times New Roman" w:cs="Times New Roman"/>
          <w:sz w:val="28"/>
          <w:szCs w:val="28"/>
        </w:rPr>
        <w:t xml:space="preserve">утворенню </w:t>
      </w:r>
      <w:r w:rsidR="00937557" w:rsidRPr="00F01ACB">
        <w:rPr>
          <w:rFonts w:ascii="Times New Roman" w:hAnsi="Times New Roman" w:cs="Times New Roman"/>
          <w:sz w:val="28"/>
          <w:szCs w:val="28"/>
        </w:rPr>
        <w:t xml:space="preserve">неусвідомленої музичної потреби, </w:t>
      </w:r>
      <w:r w:rsidR="001D5BB2" w:rsidRPr="00F01ACB">
        <w:rPr>
          <w:rFonts w:ascii="Times New Roman" w:hAnsi="Times New Roman" w:cs="Times New Roman"/>
          <w:sz w:val="28"/>
          <w:szCs w:val="28"/>
        </w:rPr>
        <w:t>що</w:t>
      </w:r>
      <w:r w:rsidR="00937557" w:rsidRPr="00F01ACB">
        <w:rPr>
          <w:rFonts w:ascii="Times New Roman" w:hAnsi="Times New Roman" w:cs="Times New Roman"/>
          <w:sz w:val="28"/>
          <w:szCs w:val="28"/>
        </w:rPr>
        <w:t xml:space="preserve"> </w:t>
      </w:r>
      <w:r w:rsidR="001D5BB2" w:rsidRPr="00F01ACB">
        <w:rPr>
          <w:rFonts w:ascii="Times New Roman" w:hAnsi="Times New Roman" w:cs="Times New Roman"/>
          <w:sz w:val="28"/>
          <w:szCs w:val="28"/>
        </w:rPr>
        <w:t>про</w:t>
      </w:r>
      <w:r w:rsidR="00937557" w:rsidRPr="00F01ACB">
        <w:rPr>
          <w:rFonts w:ascii="Times New Roman" w:hAnsi="Times New Roman" w:cs="Times New Roman"/>
          <w:sz w:val="28"/>
          <w:szCs w:val="28"/>
        </w:rPr>
        <w:t>являється як реакція на емоційн</w:t>
      </w:r>
      <w:r w:rsidR="001D5BB2" w:rsidRPr="00F01ACB">
        <w:rPr>
          <w:rFonts w:ascii="Times New Roman" w:hAnsi="Times New Roman" w:cs="Times New Roman"/>
          <w:sz w:val="28"/>
          <w:szCs w:val="28"/>
        </w:rPr>
        <w:t xml:space="preserve">у </w:t>
      </w:r>
      <w:r w:rsidR="00937557" w:rsidRPr="00F01ACB">
        <w:rPr>
          <w:rFonts w:ascii="Times New Roman" w:hAnsi="Times New Roman" w:cs="Times New Roman"/>
          <w:sz w:val="28"/>
          <w:szCs w:val="28"/>
        </w:rPr>
        <w:t>приваблив</w:t>
      </w:r>
      <w:r w:rsidR="001D5BB2" w:rsidRPr="00F01ACB">
        <w:rPr>
          <w:rFonts w:ascii="Times New Roman" w:hAnsi="Times New Roman" w:cs="Times New Roman"/>
          <w:sz w:val="28"/>
          <w:szCs w:val="28"/>
        </w:rPr>
        <w:t>ість музики</w:t>
      </w:r>
      <w:r w:rsidR="00355D77" w:rsidRPr="00F01ACB">
        <w:rPr>
          <w:rFonts w:ascii="Times New Roman" w:hAnsi="Times New Roman" w:cs="Times New Roman"/>
          <w:sz w:val="28"/>
          <w:szCs w:val="28"/>
        </w:rPr>
        <w:t xml:space="preserve"> [</w:t>
      </w:r>
      <w:r w:rsidR="00B2419E" w:rsidRPr="00F01ACB">
        <w:rPr>
          <w:rFonts w:ascii="Times New Roman" w:hAnsi="Times New Roman" w:cs="Times New Roman"/>
          <w:sz w:val="28"/>
          <w:szCs w:val="28"/>
        </w:rPr>
        <w:t>10].</w:t>
      </w:r>
    </w:p>
    <w:p w:rsidR="00C669B0" w:rsidRPr="00F01ACB" w:rsidRDefault="001D5BB2"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У контексті</w:t>
      </w:r>
      <w:r w:rsidR="00937557" w:rsidRPr="00F01ACB">
        <w:rPr>
          <w:rFonts w:ascii="Times New Roman" w:hAnsi="Times New Roman" w:cs="Times New Roman"/>
          <w:sz w:val="28"/>
          <w:szCs w:val="28"/>
        </w:rPr>
        <w:t xml:space="preserve"> чуттєвого пізнання </w:t>
      </w:r>
      <w:r w:rsidRPr="00F01ACB">
        <w:rPr>
          <w:rFonts w:ascii="Times New Roman" w:hAnsi="Times New Roman" w:cs="Times New Roman"/>
          <w:sz w:val="28"/>
          <w:szCs w:val="28"/>
        </w:rPr>
        <w:t xml:space="preserve">інтерес до музики </w:t>
      </w:r>
      <w:r w:rsidR="00937557" w:rsidRPr="00F01ACB">
        <w:rPr>
          <w:rFonts w:ascii="Times New Roman" w:hAnsi="Times New Roman" w:cs="Times New Roman"/>
          <w:sz w:val="28"/>
          <w:szCs w:val="28"/>
        </w:rPr>
        <w:t xml:space="preserve">нерозривно </w:t>
      </w:r>
      <w:r w:rsidRPr="00F01ACB">
        <w:rPr>
          <w:rFonts w:ascii="Times New Roman" w:hAnsi="Times New Roman" w:cs="Times New Roman"/>
          <w:sz w:val="28"/>
          <w:szCs w:val="28"/>
        </w:rPr>
        <w:t>з</w:t>
      </w:r>
      <w:r w:rsidR="00937557" w:rsidRPr="00F01ACB">
        <w:rPr>
          <w:rFonts w:ascii="Times New Roman" w:hAnsi="Times New Roman" w:cs="Times New Roman"/>
          <w:sz w:val="28"/>
          <w:szCs w:val="28"/>
        </w:rPr>
        <w:t xml:space="preserve">в’язаний </w:t>
      </w:r>
      <w:r w:rsidRPr="00F01ACB">
        <w:rPr>
          <w:rFonts w:ascii="Times New Roman" w:hAnsi="Times New Roman" w:cs="Times New Roman"/>
          <w:sz w:val="28"/>
          <w:szCs w:val="28"/>
        </w:rPr>
        <w:t>і</w:t>
      </w:r>
      <w:r w:rsidR="00937557" w:rsidRPr="00F01ACB">
        <w:rPr>
          <w:rFonts w:ascii="Times New Roman" w:hAnsi="Times New Roman" w:cs="Times New Roman"/>
          <w:sz w:val="28"/>
          <w:szCs w:val="28"/>
        </w:rPr>
        <w:t>з мисле</w:t>
      </w:r>
      <w:r w:rsidRPr="00F01ACB">
        <w:rPr>
          <w:rFonts w:ascii="Times New Roman" w:hAnsi="Times New Roman" w:cs="Times New Roman"/>
          <w:sz w:val="28"/>
          <w:szCs w:val="28"/>
        </w:rPr>
        <w:t>нням, супроводжується емоційним відгуком та має мотиваційну спрямованість.</w:t>
      </w:r>
      <w:r w:rsidR="00937557" w:rsidRPr="00F01ACB">
        <w:rPr>
          <w:rFonts w:ascii="Times New Roman" w:hAnsi="Times New Roman" w:cs="Times New Roman"/>
          <w:sz w:val="28"/>
          <w:szCs w:val="28"/>
        </w:rPr>
        <w:t xml:space="preserve"> Він </w:t>
      </w:r>
      <w:r w:rsidR="00A52CA1" w:rsidRPr="00F01ACB">
        <w:rPr>
          <w:rFonts w:ascii="Times New Roman" w:hAnsi="Times New Roman" w:cs="Times New Roman"/>
          <w:sz w:val="28"/>
          <w:szCs w:val="28"/>
        </w:rPr>
        <w:t>містить у собі процеси порівняння та</w:t>
      </w:r>
      <w:r w:rsidR="00937557" w:rsidRPr="00F01ACB">
        <w:rPr>
          <w:rFonts w:ascii="Times New Roman" w:hAnsi="Times New Roman" w:cs="Times New Roman"/>
          <w:sz w:val="28"/>
          <w:szCs w:val="28"/>
        </w:rPr>
        <w:t xml:space="preserve"> співвідн</w:t>
      </w:r>
      <w:r w:rsidR="00A52CA1" w:rsidRPr="00F01ACB">
        <w:rPr>
          <w:rFonts w:ascii="Times New Roman" w:hAnsi="Times New Roman" w:cs="Times New Roman"/>
          <w:sz w:val="28"/>
          <w:szCs w:val="28"/>
        </w:rPr>
        <w:t>ошення</w:t>
      </w:r>
      <w:r w:rsidR="00937557" w:rsidRPr="00F01ACB">
        <w:rPr>
          <w:rFonts w:ascii="Times New Roman" w:hAnsi="Times New Roman" w:cs="Times New Roman"/>
          <w:sz w:val="28"/>
          <w:szCs w:val="28"/>
        </w:rPr>
        <w:t xml:space="preserve"> певного музичного твору </w:t>
      </w:r>
      <w:r w:rsidR="00A52CA1" w:rsidRPr="00F01ACB">
        <w:rPr>
          <w:rFonts w:ascii="Times New Roman" w:hAnsi="Times New Roman" w:cs="Times New Roman"/>
          <w:sz w:val="28"/>
          <w:szCs w:val="28"/>
        </w:rPr>
        <w:t>і</w:t>
      </w:r>
      <w:r w:rsidR="00937557" w:rsidRPr="00F01ACB">
        <w:rPr>
          <w:rFonts w:ascii="Times New Roman" w:hAnsi="Times New Roman" w:cs="Times New Roman"/>
          <w:sz w:val="28"/>
          <w:szCs w:val="28"/>
        </w:rPr>
        <w:t xml:space="preserve">з типовими еталонами, </w:t>
      </w:r>
      <w:r w:rsidR="00A52CA1" w:rsidRPr="00F01ACB">
        <w:rPr>
          <w:rFonts w:ascii="Times New Roman" w:hAnsi="Times New Roman" w:cs="Times New Roman"/>
          <w:sz w:val="28"/>
          <w:szCs w:val="28"/>
        </w:rPr>
        <w:t>що</w:t>
      </w:r>
      <w:r w:rsidR="00937557" w:rsidRPr="00F01ACB">
        <w:rPr>
          <w:rFonts w:ascii="Times New Roman" w:hAnsi="Times New Roman" w:cs="Times New Roman"/>
          <w:sz w:val="28"/>
          <w:szCs w:val="28"/>
        </w:rPr>
        <w:t xml:space="preserve"> зберігаються в пам’яті. </w:t>
      </w:r>
      <w:r w:rsidR="00A52CA1" w:rsidRPr="00F01ACB">
        <w:rPr>
          <w:rFonts w:ascii="Times New Roman" w:hAnsi="Times New Roman" w:cs="Times New Roman"/>
          <w:sz w:val="28"/>
          <w:szCs w:val="28"/>
        </w:rPr>
        <w:t>Так, д</w:t>
      </w:r>
      <w:r w:rsidR="00937557" w:rsidRPr="00F01ACB">
        <w:rPr>
          <w:rFonts w:ascii="Times New Roman" w:hAnsi="Times New Roman" w:cs="Times New Roman"/>
          <w:sz w:val="28"/>
          <w:szCs w:val="28"/>
        </w:rPr>
        <w:t xml:space="preserve">обре знайомі твори </w:t>
      </w:r>
      <w:r w:rsidR="00A52CA1" w:rsidRPr="00F01ACB">
        <w:rPr>
          <w:rFonts w:ascii="Times New Roman" w:hAnsi="Times New Roman" w:cs="Times New Roman"/>
          <w:sz w:val="28"/>
          <w:szCs w:val="28"/>
        </w:rPr>
        <w:t xml:space="preserve">музичного мистецтва </w:t>
      </w:r>
      <w:r w:rsidR="00937557" w:rsidRPr="00F01ACB">
        <w:rPr>
          <w:rFonts w:ascii="Times New Roman" w:hAnsi="Times New Roman" w:cs="Times New Roman"/>
          <w:sz w:val="28"/>
          <w:szCs w:val="28"/>
        </w:rPr>
        <w:t xml:space="preserve">сприймаються на </w:t>
      </w:r>
      <w:r w:rsidR="00A52CA1" w:rsidRPr="00F01ACB">
        <w:rPr>
          <w:rFonts w:ascii="Times New Roman" w:hAnsi="Times New Roman" w:cs="Times New Roman"/>
          <w:sz w:val="28"/>
          <w:szCs w:val="28"/>
        </w:rPr>
        <w:t>основі стереотипів</w:t>
      </w:r>
      <w:r w:rsidR="00937557" w:rsidRPr="00F01ACB">
        <w:rPr>
          <w:rFonts w:ascii="Times New Roman" w:hAnsi="Times New Roman" w:cs="Times New Roman"/>
          <w:sz w:val="28"/>
          <w:szCs w:val="28"/>
        </w:rPr>
        <w:t>,</w:t>
      </w:r>
      <w:r w:rsidR="00A52CA1" w:rsidRPr="00F01ACB">
        <w:rPr>
          <w:rFonts w:ascii="Times New Roman" w:hAnsi="Times New Roman" w:cs="Times New Roman"/>
          <w:sz w:val="28"/>
          <w:szCs w:val="28"/>
        </w:rPr>
        <w:t xml:space="preserve"> при цьому відмічається</w:t>
      </w:r>
      <w:r w:rsidR="00937557" w:rsidRPr="00F01ACB">
        <w:rPr>
          <w:rFonts w:ascii="Times New Roman" w:hAnsi="Times New Roman" w:cs="Times New Roman"/>
          <w:sz w:val="28"/>
          <w:szCs w:val="28"/>
        </w:rPr>
        <w:t xml:space="preserve"> швидк</w:t>
      </w:r>
      <w:r w:rsidR="00A52CA1" w:rsidRPr="00F01ACB">
        <w:rPr>
          <w:rFonts w:ascii="Times New Roman" w:hAnsi="Times New Roman" w:cs="Times New Roman"/>
          <w:sz w:val="28"/>
          <w:szCs w:val="28"/>
        </w:rPr>
        <w:t>ість</w:t>
      </w:r>
      <w:r w:rsidR="00937557" w:rsidRPr="00F01ACB">
        <w:rPr>
          <w:rFonts w:ascii="Times New Roman" w:hAnsi="Times New Roman" w:cs="Times New Roman"/>
          <w:sz w:val="28"/>
          <w:szCs w:val="28"/>
        </w:rPr>
        <w:t xml:space="preserve"> й упевнен</w:t>
      </w:r>
      <w:r w:rsidR="00A52CA1" w:rsidRPr="00F01ACB">
        <w:rPr>
          <w:rFonts w:ascii="Times New Roman" w:hAnsi="Times New Roman" w:cs="Times New Roman"/>
          <w:sz w:val="28"/>
          <w:szCs w:val="28"/>
        </w:rPr>
        <w:t>ість</w:t>
      </w:r>
      <w:r w:rsidR="00937557" w:rsidRPr="00F01ACB">
        <w:rPr>
          <w:rFonts w:ascii="Times New Roman" w:hAnsi="Times New Roman" w:cs="Times New Roman"/>
          <w:sz w:val="28"/>
          <w:szCs w:val="28"/>
        </w:rPr>
        <w:t xml:space="preserve"> </w:t>
      </w:r>
      <w:r w:rsidR="00A52CA1" w:rsidRPr="00F01ACB">
        <w:rPr>
          <w:rFonts w:ascii="Times New Roman" w:hAnsi="Times New Roman" w:cs="Times New Roman"/>
          <w:sz w:val="28"/>
          <w:szCs w:val="28"/>
        </w:rPr>
        <w:t xml:space="preserve">така ж, </w:t>
      </w:r>
      <w:r w:rsidR="00937557" w:rsidRPr="00F01ACB">
        <w:rPr>
          <w:rFonts w:ascii="Times New Roman" w:hAnsi="Times New Roman" w:cs="Times New Roman"/>
          <w:sz w:val="28"/>
          <w:szCs w:val="28"/>
        </w:rPr>
        <w:t>як легк</w:t>
      </w:r>
      <w:r w:rsidR="00A52CA1" w:rsidRPr="00F01ACB">
        <w:rPr>
          <w:rFonts w:ascii="Times New Roman" w:hAnsi="Times New Roman" w:cs="Times New Roman"/>
          <w:sz w:val="28"/>
          <w:szCs w:val="28"/>
        </w:rPr>
        <w:t>ість при</w:t>
      </w:r>
      <w:r w:rsidR="00937557" w:rsidRPr="00F01ACB">
        <w:rPr>
          <w:rFonts w:ascii="Times New Roman" w:hAnsi="Times New Roman" w:cs="Times New Roman"/>
          <w:sz w:val="28"/>
          <w:szCs w:val="28"/>
        </w:rPr>
        <w:t xml:space="preserve"> впізна</w:t>
      </w:r>
      <w:r w:rsidR="00A52CA1" w:rsidRPr="00F01ACB">
        <w:rPr>
          <w:rFonts w:ascii="Times New Roman" w:hAnsi="Times New Roman" w:cs="Times New Roman"/>
          <w:sz w:val="28"/>
          <w:szCs w:val="28"/>
        </w:rPr>
        <w:t>ванні</w:t>
      </w:r>
      <w:r w:rsidR="00937557" w:rsidRPr="00F01ACB">
        <w:rPr>
          <w:rFonts w:ascii="Times New Roman" w:hAnsi="Times New Roman" w:cs="Times New Roman"/>
          <w:sz w:val="28"/>
          <w:szCs w:val="28"/>
        </w:rPr>
        <w:t xml:space="preserve"> букв</w:t>
      </w:r>
      <w:r w:rsidR="00A52CA1" w:rsidRPr="00F01ACB">
        <w:rPr>
          <w:rFonts w:ascii="Times New Roman" w:hAnsi="Times New Roman" w:cs="Times New Roman"/>
          <w:sz w:val="28"/>
          <w:szCs w:val="28"/>
        </w:rPr>
        <w:t>.</w:t>
      </w:r>
      <w:r w:rsidR="00937557" w:rsidRPr="00F01ACB">
        <w:rPr>
          <w:rFonts w:ascii="Times New Roman" w:hAnsi="Times New Roman" w:cs="Times New Roman"/>
          <w:sz w:val="28"/>
          <w:szCs w:val="28"/>
        </w:rPr>
        <w:t xml:space="preserve"> </w:t>
      </w:r>
      <w:r w:rsidR="00A52CA1" w:rsidRPr="00F01ACB">
        <w:rPr>
          <w:rFonts w:ascii="Times New Roman" w:hAnsi="Times New Roman" w:cs="Times New Roman"/>
          <w:sz w:val="28"/>
          <w:szCs w:val="28"/>
        </w:rPr>
        <w:t>Звідси, з</w:t>
      </w:r>
      <w:r w:rsidR="00937557" w:rsidRPr="00F01ACB">
        <w:rPr>
          <w:rFonts w:ascii="Times New Roman" w:hAnsi="Times New Roman" w:cs="Times New Roman"/>
          <w:sz w:val="28"/>
          <w:szCs w:val="28"/>
        </w:rPr>
        <w:t>найомі</w:t>
      </w:r>
      <w:r w:rsidR="00A52CA1" w:rsidRPr="00F01ACB">
        <w:rPr>
          <w:rFonts w:ascii="Times New Roman" w:hAnsi="Times New Roman" w:cs="Times New Roman"/>
          <w:sz w:val="28"/>
          <w:szCs w:val="28"/>
        </w:rPr>
        <w:t xml:space="preserve"> для особистості</w:t>
      </w:r>
      <w:r w:rsidR="00937557" w:rsidRPr="00F01ACB">
        <w:rPr>
          <w:rFonts w:ascii="Times New Roman" w:hAnsi="Times New Roman" w:cs="Times New Roman"/>
          <w:sz w:val="28"/>
          <w:szCs w:val="28"/>
        </w:rPr>
        <w:t xml:space="preserve"> музичні твори сприймаються </w:t>
      </w:r>
      <w:r w:rsidR="00A52CA1" w:rsidRPr="00F01ACB">
        <w:rPr>
          <w:rFonts w:ascii="Times New Roman" w:hAnsi="Times New Roman" w:cs="Times New Roman"/>
          <w:sz w:val="28"/>
          <w:szCs w:val="28"/>
        </w:rPr>
        <w:t>о</w:t>
      </w:r>
      <w:r w:rsidR="00C669B0" w:rsidRPr="00F01ACB">
        <w:rPr>
          <w:rFonts w:ascii="Times New Roman" w:hAnsi="Times New Roman" w:cs="Times New Roman"/>
          <w:sz w:val="28"/>
          <w:szCs w:val="28"/>
        </w:rPr>
        <w:t xml:space="preserve">дразу, а </w:t>
      </w:r>
      <w:r w:rsidR="00937557" w:rsidRPr="00F01ACB">
        <w:rPr>
          <w:rFonts w:ascii="Times New Roman" w:hAnsi="Times New Roman" w:cs="Times New Roman"/>
          <w:sz w:val="28"/>
          <w:szCs w:val="28"/>
        </w:rPr>
        <w:t xml:space="preserve">малознайомі – </w:t>
      </w:r>
      <w:r w:rsidR="00C669B0" w:rsidRPr="00F01ACB">
        <w:rPr>
          <w:rFonts w:ascii="Times New Roman" w:hAnsi="Times New Roman" w:cs="Times New Roman"/>
          <w:sz w:val="28"/>
          <w:szCs w:val="28"/>
        </w:rPr>
        <w:t>поетапно, структурно розгорнуто</w:t>
      </w:r>
      <w:r w:rsidR="009C3D10" w:rsidRPr="00F01ACB">
        <w:rPr>
          <w:rFonts w:ascii="Times New Roman" w:hAnsi="Times New Roman" w:cs="Times New Roman"/>
          <w:sz w:val="28"/>
          <w:szCs w:val="28"/>
        </w:rPr>
        <w:t xml:space="preserve"> [</w:t>
      </w:r>
      <w:r w:rsidR="00A06AF4" w:rsidRPr="00F01ACB">
        <w:rPr>
          <w:rFonts w:ascii="Times New Roman" w:hAnsi="Times New Roman" w:cs="Times New Roman"/>
          <w:sz w:val="28"/>
          <w:szCs w:val="28"/>
        </w:rPr>
        <w:t>40</w:t>
      </w:r>
      <w:r w:rsidR="009C3D10" w:rsidRPr="00F01ACB">
        <w:rPr>
          <w:rFonts w:ascii="Times New Roman" w:hAnsi="Times New Roman" w:cs="Times New Roman"/>
          <w:sz w:val="28"/>
          <w:szCs w:val="28"/>
        </w:rPr>
        <w:t>]</w:t>
      </w:r>
      <w:r w:rsidR="00C669B0" w:rsidRPr="00F01ACB">
        <w:rPr>
          <w:rFonts w:ascii="Times New Roman" w:hAnsi="Times New Roman" w:cs="Times New Roman"/>
          <w:sz w:val="28"/>
          <w:szCs w:val="28"/>
        </w:rPr>
        <w:t>.</w:t>
      </w:r>
    </w:p>
    <w:p w:rsidR="009C3D10" w:rsidRPr="00F01ACB" w:rsidRDefault="00C669B0"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Із самого початку м</w:t>
      </w:r>
      <w:r w:rsidR="00937557" w:rsidRPr="00F01ACB">
        <w:rPr>
          <w:rFonts w:ascii="Times New Roman" w:hAnsi="Times New Roman" w:cs="Times New Roman"/>
          <w:sz w:val="28"/>
          <w:szCs w:val="28"/>
        </w:rPr>
        <w:t xml:space="preserve">узика </w:t>
      </w:r>
      <w:r w:rsidR="0089368D" w:rsidRPr="00F01ACB">
        <w:rPr>
          <w:rFonts w:ascii="Times New Roman" w:hAnsi="Times New Roman" w:cs="Times New Roman"/>
          <w:sz w:val="28"/>
          <w:szCs w:val="28"/>
        </w:rPr>
        <w:t>займа</w:t>
      </w:r>
      <w:r w:rsidR="00937557" w:rsidRPr="00F01ACB">
        <w:rPr>
          <w:rFonts w:ascii="Times New Roman" w:hAnsi="Times New Roman" w:cs="Times New Roman"/>
          <w:sz w:val="28"/>
          <w:szCs w:val="28"/>
        </w:rPr>
        <w:t xml:space="preserve">є значну сферу психіки </w:t>
      </w:r>
      <w:r w:rsidR="0089368D" w:rsidRPr="00F01ACB">
        <w:rPr>
          <w:rFonts w:ascii="Times New Roman" w:hAnsi="Times New Roman" w:cs="Times New Roman"/>
          <w:sz w:val="28"/>
          <w:szCs w:val="28"/>
        </w:rPr>
        <w:t>особистості учня</w:t>
      </w:r>
      <w:r w:rsidR="00937557" w:rsidRPr="00F01ACB">
        <w:rPr>
          <w:rFonts w:ascii="Times New Roman" w:hAnsi="Times New Roman" w:cs="Times New Roman"/>
          <w:sz w:val="28"/>
          <w:szCs w:val="28"/>
        </w:rPr>
        <w:t xml:space="preserve"> та </w:t>
      </w:r>
      <w:r w:rsidR="0089368D" w:rsidRPr="00F01ACB">
        <w:rPr>
          <w:rFonts w:ascii="Times New Roman" w:hAnsi="Times New Roman" w:cs="Times New Roman"/>
          <w:sz w:val="28"/>
          <w:szCs w:val="28"/>
        </w:rPr>
        <w:t>спричиняє</w:t>
      </w:r>
      <w:r w:rsidR="00937557" w:rsidRPr="00F01ACB">
        <w:rPr>
          <w:rFonts w:ascii="Times New Roman" w:hAnsi="Times New Roman" w:cs="Times New Roman"/>
          <w:sz w:val="28"/>
          <w:szCs w:val="28"/>
        </w:rPr>
        <w:t xml:space="preserve"> суб’єктивну оцінку </w:t>
      </w:r>
      <w:r w:rsidR="0089368D" w:rsidRPr="00F01ACB">
        <w:rPr>
          <w:rFonts w:ascii="Times New Roman" w:hAnsi="Times New Roman" w:cs="Times New Roman"/>
          <w:sz w:val="28"/>
          <w:szCs w:val="28"/>
        </w:rPr>
        <w:t>конкретної</w:t>
      </w:r>
      <w:r w:rsidR="00937557" w:rsidRPr="00F01ACB">
        <w:rPr>
          <w:rFonts w:ascii="Times New Roman" w:hAnsi="Times New Roman" w:cs="Times New Roman"/>
          <w:sz w:val="28"/>
          <w:szCs w:val="28"/>
        </w:rPr>
        <w:t xml:space="preserve"> якості музики і </w:t>
      </w:r>
      <w:r w:rsidR="0089368D" w:rsidRPr="00F01ACB">
        <w:rPr>
          <w:rFonts w:ascii="Times New Roman" w:hAnsi="Times New Roman" w:cs="Times New Roman"/>
          <w:sz w:val="28"/>
          <w:szCs w:val="28"/>
        </w:rPr>
        <w:t>лише</w:t>
      </w:r>
      <w:r w:rsidR="00937557" w:rsidRPr="00F01ACB">
        <w:rPr>
          <w:rFonts w:ascii="Times New Roman" w:hAnsi="Times New Roman" w:cs="Times New Roman"/>
          <w:sz w:val="28"/>
          <w:szCs w:val="28"/>
        </w:rPr>
        <w:t xml:space="preserve"> потім с</w:t>
      </w:r>
      <w:r w:rsidR="0089368D" w:rsidRPr="00F01ACB">
        <w:rPr>
          <w:rFonts w:ascii="Times New Roman" w:hAnsi="Times New Roman" w:cs="Times New Roman"/>
          <w:sz w:val="28"/>
          <w:szCs w:val="28"/>
        </w:rPr>
        <w:t xml:space="preserve">керовується в аналітичну та </w:t>
      </w:r>
      <w:r w:rsidR="00937557" w:rsidRPr="00F01ACB">
        <w:rPr>
          <w:rFonts w:ascii="Times New Roman" w:hAnsi="Times New Roman" w:cs="Times New Roman"/>
          <w:sz w:val="28"/>
          <w:szCs w:val="28"/>
        </w:rPr>
        <w:t xml:space="preserve">інтерпретуючу культурну сферу </w:t>
      </w:r>
      <w:r w:rsidR="0089368D" w:rsidRPr="00F01ACB">
        <w:rPr>
          <w:rFonts w:ascii="Times New Roman" w:hAnsi="Times New Roman" w:cs="Times New Roman"/>
          <w:sz w:val="28"/>
          <w:szCs w:val="28"/>
        </w:rPr>
        <w:t>смаків, здібностей</w:t>
      </w:r>
      <w:r w:rsidR="00937557" w:rsidRPr="00F01ACB">
        <w:rPr>
          <w:rFonts w:ascii="Times New Roman" w:hAnsi="Times New Roman" w:cs="Times New Roman"/>
          <w:sz w:val="28"/>
          <w:szCs w:val="28"/>
        </w:rPr>
        <w:t xml:space="preserve">. </w:t>
      </w:r>
      <w:r w:rsidR="0089368D" w:rsidRPr="00F01ACB">
        <w:rPr>
          <w:rFonts w:ascii="Times New Roman" w:hAnsi="Times New Roman" w:cs="Times New Roman"/>
          <w:sz w:val="28"/>
          <w:szCs w:val="28"/>
        </w:rPr>
        <w:t>У</w:t>
      </w:r>
      <w:r w:rsidR="00937557" w:rsidRPr="00F01ACB">
        <w:rPr>
          <w:rFonts w:ascii="Times New Roman" w:hAnsi="Times New Roman" w:cs="Times New Roman"/>
          <w:sz w:val="28"/>
          <w:szCs w:val="28"/>
        </w:rPr>
        <w:t xml:space="preserve">свідомлення музичної потреби </w:t>
      </w:r>
      <w:r w:rsidR="009C3D10" w:rsidRPr="00F01ACB">
        <w:rPr>
          <w:rFonts w:ascii="Times New Roman" w:hAnsi="Times New Roman" w:cs="Times New Roman"/>
          <w:sz w:val="28"/>
          <w:szCs w:val="28"/>
        </w:rPr>
        <w:t>проявляється</w:t>
      </w:r>
      <w:r w:rsidR="00937557" w:rsidRPr="00F01ACB">
        <w:rPr>
          <w:rFonts w:ascii="Times New Roman" w:hAnsi="Times New Roman" w:cs="Times New Roman"/>
          <w:sz w:val="28"/>
          <w:szCs w:val="28"/>
        </w:rPr>
        <w:t xml:space="preserve"> у </w:t>
      </w:r>
      <w:r w:rsidR="009C3D10" w:rsidRPr="00F01ACB">
        <w:rPr>
          <w:rFonts w:ascii="Times New Roman" w:hAnsi="Times New Roman" w:cs="Times New Roman"/>
          <w:sz w:val="28"/>
          <w:szCs w:val="28"/>
        </w:rPr>
        <w:t xml:space="preserve">якості </w:t>
      </w:r>
      <w:r w:rsidR="00937557" w:rsidRPr="00F01ACB">
        <w:rPr>
          <w:rFonts w:ascii="Times New Roman" w:hAnsi="Times New Roman" w:cs="Times New Roman"/>
          <w:sz w:val="28"/>
          <w:szCs w:val="28"/>
        </w:rPr>
        <w:t xml:space="preserve">музичного інтересу, </w:t>
      </w:r>
      <w:r w:rsidR="009C3D10" w:rsidRPr="00F01ACB">
        <w:rPr>
          <w:rFonts w:ascii="Times New Roman" w:hAnsi="Times New Roman" w:cs="Times New Roman"/>
          <w:sz w:val="28"/>
          <w:szCs w:val="28"/>
        </w:rPr>
        <w:t>що</w:t>
      </w:r>
      <w:r w:rsidR="00937557" w:rsidRPr="00F01ACB">
        <w:rPr>
          <w:rFonts w:ascii="Times New Roman" w:hAnsi="Times New Roman" w:cs="Times New Roman"/>
          <w:sz w:val="28"/>
          <w:szCs w:val="28"/>
        </w:rPr>
        <w:t xml:space="preserve"> стає спонукальним </w:t>
      </w:r>
      <w:r w:rsidR="009C3D10" w:rsidRPr="00F01ACB">
        <w:rPr>
          <w:rFonts w:ascii="Times New Roman" w:hAnsi="Times New Roman" w:cs="Times New Roman"/>
          <w:sz w:val="28"/>
          <w:szCs w:val="28"/>
        </w:rPr>
        <w:t>чинником до подальшої музично-естетичної</w:t>
      </w:r>
      <w:r w:rsidR="00937557" w:rsidRPr="00F01ACB">
        <w:rPr>
          <w:rFonts w:ascii="Times New Roman" w:hAnsi="Times New Roman" w:cs="Times New Roman"/>
          <w:sz w:val="28"/>
          <w:szCs w:val="28"/>
        </w:rPr>
        <w:t xml:space="preserve"> діяльності. Т</w:t>
      </w:r>
      <w:r w:rsidR="009C3D10" w:rsidRPr="00F01ACB">
        <w:rPr>
          <w:rFonts w:ascii="Times New Roman" w:hAnsi="Times New Roman" w:cs="Times New Roman"/>
          <w:sz w:val="28"/>
          <w:szCs w:val="28"/>
        </w:rPr>
        <w:t>аким чином,</w:t>
      </w:r>
      <w:r w:rsidR="00937557" w:rsidRPr="00F01ACB">
        <w:rPr>
          <w:rFonts w:ascii="Times New Roman" w:hAnsi="Times New Roman" w:cs="Times New Roman"/>
          <w:sz w:val="28"/>
          <w:szCs w:val="28"/>
        </w:rPr>
        <w:t xml:space="preserve"> збагачення музичного досвіду, на</w:t>
      </w:r>
      <w:r w:rsidR="007A435D" w:rsidRPr="00F01ACB">
        <w:rPr>
          <w:rFonts w:ascii="Times New Roman" w:hAnsi="Times New Roman" w:cs="Times New Roman"/>
          <w:sz w:val="28"/>
          <w:szCs w:val="28"/>
        </w:rPr>
        <w:t>громадження</w:t>
      </w:r>
      <w:r w:rsidR="00937557" w:rsidRPr="00F01ACB">
        <w:rPr>
          <w:rFonts w:ascii="Times New Roman" w:hAnsi="Times New Roman" w:cs="Times New Roman"/>
          <w:sz w:val="28"/>
          <w:szCs w:val="28"/>
        </w:rPr>
        <w:t xml:space="preserve"> музичних вражень від </w:t>
      </w:r>
      <w:r w:rsidR="007A435D" w:rsidRPr="00F01ACB">
        <w:rPr>
          <w:rFonts w:ascii="Times New Roman" w:hAnsi="Times New Roman" w:cs="Times New Roman"/>
          <w:sz w:val="28"/>
          <w:szCs w:val="28"/>
        </w:rPr>
        <w:t xml:space="preserve">ознайомлення з </w:t>
      </w:r>
      <w:r w:rsidR="00937557" w:rsidRPr="00F01ACB">
        <w:rPr>
          <w:rFonts w:ascii="Times New Roman" w:hAnsi="Times New Roman" w:cs="Times New Roman"/>
          <w:sz w:val="28"/>
          <w:szCs w:val="28"/>
        </w:rPr>
        <w:t>твор</w:t>
      </w:r>
      <w:r w:rsidR="007A435D" w:rsidRPr="00F01ACB">
        <w:rPr>
          <w:rFonts w:ascii="Times New Roman" w:hAnsi="Times New Roman" w:cs="Times New Roman"/>
          <w:sz w:val="28"/>
          <w:szCs w:val="28"/>
        </w:rPr>
        <w:t>ами, близькими</w:t>
      </w:r>
      <w:r w:rsidR="00937557" w:rsidRPr="00F01ACB">
        <w:rPr>
          <w:rFonts w:ascii="Times New Roman" w:hAnsi="Times New Roman" w:cs="Times New Roman"/>
          <w:sz w:val="28"/>
          <w:szCs w:val="28"/>
        </w:rPr>
        <w:t xml:space="preserve"> </w:t>
      </w:r>
      <w:r w:rsidR="007A435D" w:rsidRPr="00F01ACB">
        <w:rPr>
          <w:rFonts w:ascii="Times New Roman" w:hAnsi="Times New Roman" w:cs="Times New Roman"/>
          <w:sz w:val="28"/>
          <w:szCs w:val="28"/>
        </w:rPr>
        <w:t>школярам</w:t>
      </w:r>
      <w:r w:rsidR="00937557" w:rsidRPr="00F01ACB">
        <w:rPr>
          <w:rFonts w:ascii="Times New Roman" w:hAnsi="Times New Roman" w:cs="Times New Roman"/>
          <w:sz w:val="28"/>
          <w:szCs w:val="28"/>
        </w:rPr>
        <w:t xml:space="preserve"> за змістом</w:t>
      </w:r>
      <w:r w:rsidR="007A435D" w:rsidRPr="00F01ACB">
        <w:rPr>
          <w:rFonts w:ascii="Times New Roman" w:hAnsi="Times New Roman" w:cs="Times New Roman"/>
          <w:sz w:val="28"/>
          <w:szCs w:val="28"/>
        </w:rPr>
        <w:t xml:space="preserve"> та образною сферою</w:t>
      </w:r>
      <w:r w:rsidR="00937557" w:rsidRPr="00F01ACB">
        <w:rPr>
          <w:rFonts w:ascii="Times New Roman" w:hAnsi="Times New Roman" w:cs="Times New Roman"/>
          <w:sz w:val="28"/>
          <w:szCs w:val="28"/>
        </w:rPr>
        <w:t>, має бути різном</w:t>
      </w:r>
      <w:r w:rsidR="009C3D10" w:rsidRPr="00F01ACB">
        <w:rPr>
          <w:rFonts w:ascii="Times New Roman" w:hAnsi="Times New Roman" w:cs="Times New Roman"/>
          <w:sz w:val="28"/>
          <w:szCs w:val="28"/>
        </w:rPr>
        <w:t xml:space="preserve">анітним за </w:t>
      </w:r>
      <w:r w:rsidR="007A435D" w:rsidRPr="00F01ACB">
        <w:rPr>
          <w:rFonts w:ascii="Times New Roman" w:hAnsi="Times New Roman" w:cs="Times New Roman"/>
          <w:sz w:val="28"/>
          <w:szCs w:val="28"/>
        </w:rPr>
        <w:t>жанрами і тематикою</w:t>
      </w:r>
      <w:r w:rsidR="00AE45D8" w:rsidRPr="00F01ACB">
        <w:rPr>
          <w:rFonts w:ascii="Times New Roman" w:hAnsi="Times New Roman" w:cs="Times New Roman"/>
          <w:sz w:val="28"/>
          <w:szCs w:val="28"/>
        </w:rPr>
        <w:t xml:space="preserve"> [</w:t>
      </w:r>
      <w:r w:rsidR="00BA6548" w:rsidRPr="00F01ACB">
        <w:rPr>
          <w:rFonts w:ascii="Times New Roman" w:hAnsi="Times New Roman" w:cs="Times New Roman"/>
          <w:sz w:val="28"/>
          <w:szCs w:val="28"/>
        </w:rPr>
        <w:t>6</w:t>
      </w:r>
      <w:r w:rsidR="004945F0" w:rsidRPr="00F01ACB">
        <w:rPr>
          <w:rFonts w:ascii="Times New Roman" w:hAnsi="Times New Roman" w:cs="Times New Roman"/>
          <w:sz w:val="28"/>
          <w:szCs w:val="28"/>
        </w:rPr>
        <w:t>8</w:t>
      </w:r>
      <w:r w:rsidR="00AE45D8" w:rsidRPr="00F01ACB">
        <w:rPr>
          <w:rFonts w:ascii="Times New Roman" w:hAnsi="Times New Roman" w:cs="Times New Roman"/>
          <w:sz w:val="28"/>
          <w:szCs w:val="28"/>
        </w:rPr>
        <w:t>]</w:t>
      </w:r>
      <w:r w:rsidR="009C3D10" w:rsidRPr="00F01ACB">
        <w:rPr>
          <w:rFonts w:ascii="Times New Roman" w:hAnsi="Times New Roman" w:cs="Times New Roman"/>
          <w:sz w:val="28"/>
          <w:szCs w:val="28"/>
        </w:rPr>
        <w:t>.</w:t>
      </w:r>
    </w:p>
    <w:p w:rsidR="00721814" w:rsidRPr="00F01ACB" w:rsidRDefault="00937557"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i/>
          <w:sz w:val="28"/>
          <w:szCs w:val="28"/>
        </w:rPr>
        <w:t>Методика формування інтересу до музики</w:t>
      </w:r>
      <w:r w:rsidRPr="00F01ACB">
        <w:rPr>
          <w:rFonts w:ascii="Times New Roman" w:hAnsi="Times New Roman" w:cs="Times New Roman"/>
          <w:sz w:val="28"/>
          <w:szCs w:val="28"/>
        </w:rPr>
        <w:t xml:space="preserve"> </w:t>
      </w:r>
      <w:r w:rsidR="00721814" w:rsidRPr="00F01ACB">
        <w:rPr>
          <w:rFonts w:ascii="Times New Roman" w:hAnsi="Times New Roman" w:cs="Times New Roman"/>
          <w:sz w:val="28"/>
          <w:szCs w:val="28"/>
        </w:rPr>
        <w:t>повинна</w:t>
      </w:r>
      <w:r w:rsidR="001246EA" w:rsidRPr="00F01ACB">
        <w:rPr>
          <w:rFonts w:ascii="Times New Roman" w:hAnsi="Times New Roman" w:cs="Times New Roman"/>
          <w:sz w:val="28"/>
          <w:szCs w:val="28"/>
        </w:rPr>
        <w:t xml:space="preserve"> передбачати </w:t>
      </w:r>
      <w:r w:rsidRPr="00F01ACB">
        <w:rPr>
          <w:rFonts w:ascii="Times New Roman" w:hAnsi="Times New Roman" w:cs="Times New Roman"/>
          <w:sz w:val="28"/>
          <w:szCs w:val="28"/>
        </w:rPr>
        <w:t xml:space="preserve"> </w:t>
      </w:r>
      <w:r w:rsidR="00721814" w:rsidRPr="00F01ACB">
        <w:rPr>
          <w:rFonts w:ascii="Times New Roman" w:hAnsi="Times New Roman" w:cs="Times New Roman"/>
          <w:sz w:val="28"/>
          <w:szCs w:val="28"/>
        </w:rPr>
        <w:t>залучення</w:t>
      </w:r>
      <w:r w:rsidRPr="00F01ACB">
        <w:rPr>
          <w:rFonts w:ascii="Times New Roman" w:hAnsi="Times New Roman" w:cs="Times New Roman"/>
          <w:sz w:val="28"/>
          <w:szCs w:val="28"/>
        </w:rPr>
        <w:t xml:space="preserve"> учнів </w:t>
      </w:r>
      <w:r w:rsidR="00721814" w:rsidRPr="00F01ACB">
        <w:rPr>
          <w:rFonts w:ascii="Times New Roman" w:hAnsi="Times New Roman" w:cs="Times New Roman"/>
          <w:sz w:val="28"/>
          <w:szCs w:val="28"/>
        </w:rPr>
        <w:t>до</w:t>
      </w:r>
      <w:r w:rsidRPr="00F01ACB">
        <w:rPr>
          <w:rFonts w:ascii="Times New Roman" w:hAnsi="Times New Roman" w:cs="Times New Roman"/>
          <w:sz w:val="28"/>
          <w:szCs w:val="28"/>
        </w:rPr>
        <w:t xml:space="preserve"> індивідуальн</w:t>
      </w:r>
      <w:r w:rsidR="00721814" w:rsidRPr="00F01ACB">
        <w:rPr>
          <w:rFonts w:ascii="Times New Roman" w:hAnsi="Times New Roman" w:cs="Times New Roman"/>
          <w:sz w:val="28"/>
          <w:szCs w:val="28"/>
        </w:rPr>
        <w:t>их, групових</w:t>
      </w:r>
      <w:r w:rsidRPr="00F01ACB">
        <w:rPr>
          <w:rFonts w:ascii="Times New Roman" w:hAnsi="Times New Roman" w:cs="Times New Roman"/>
          <w:sz w:val="28"/>
          <w:szCs w:val="28"/>
        </w:rPr>
        <w:t xml:space="preserve"> </w:t>
      </w:r>
      <w:r w:rsidR="00721814" w:rsidRPr="00F01ACB">
        <w:rPr>
          <w:rFonts w:ascii="Times New Roman" w:hAnsi="Times New Roman" w:cs="Times New Roman"/>
          <w:sz w:val="28"/>
          <w:szCs w:val="28"/>
        </w:rPr>
        <w:t>та</w:t>
      </w:r>
      <w:r w:rsidRPr="00F01ACB">
        <w:rPr>
          <w:rFonts w:ascii="Times New Roman" w:hAnsi="Times New Roman" w:cs="Times New Roman"/>
          <w:sz w:val="28"/>
          <w:szCs w:val="28"/>
        </w:rPr>
        <w:t xml:space="preserve"> колективн</w:t>
      </w:r>
      <w:r w:rsidR="00721814" w:rsidRPr="00F01ACB">
        <w:rPr>
          <w:rFonts w:ascii="Times New Roman" w:hAnsi="Times New Roman" w:cs="Times New Roman"/>
          <w:sz w:val="28"/>
          <w:szCs w:val="28"/>
        </w:rPr>
        <w:t>их форм</w:t>
      </w:r>
      <w:r w:rsidRPr="00F01ACB">
        <w:rPr>
          <w:rFonts w:ascii="Times New Roman" w:hAnsi="Times New Roman" w:cs="Times New Roman"/>
          <w:sz w:val="28"/>
          <w:szCs w:val="28"/>
        </w:rPr>
        <w:t xml:space="preserve"> роботи</w:t>
      </w:r>
      <w:r w:rsidR="001246EA" w:rsidRPr="00F01ACB">
        <w:rPr>
          <w:rFonts w:ascii="Times New Roman" w:hAnsi="Times New Roman" w:cs="Times New Roman"/>
          <w:sz w:val="28"/>
          <w:szCs w:val="28"/>
        </w:rPr>
        <w:t>;</w:t>
      </w:r>
      <w:r w:rsidRPr="00F01ACB">
        <w:rPr>
          <w:rFonts w:ascii="Times New Roman" w:hAnsi="Times New Roman" w:cs="Times New Roman"/>
          <w:sz w:val="28"/>
          <w:szCs w:val="28"/>
        </w:rPr>
        <w:t xml:space="preserve"> </w:t>
      </w:r>
      <w:r w:rsidR="001246EA" w:rsidRPr="00F01ACB">
        <w:rPr>
          <w:rFonts w:ascii="Times New Roman" w:hAnsi="Times New Roman" w:cs="Times New Roman"/>
          <w:sz w:val="28"/>
          <w:szCs w:val="28"/>
        </w:rPr>
        <w:t>е</w:t>
      </w:r>
      <w:r w:rsidRPr="00F01ACB">
        <w:rPr>
          <w:rFonts w:ascii="Times New Roman" w:hAnsi="Times New Roman" w:cs="Times New Roman"/>
          <w:sz w:val="28"/>
          <w:szCs w:val="28"/>
        </w:rPr>
        <w:t>лементи музи</w:t>
      </w:r>
      <w:r w:rsidR="00721814" w:rsidRPr="00F01ACB">
        <w:rPr>
          <w:rFonts w:ascii="Times New Roman" w:hAnsi="Times New Roman" w:cs="Times New Roman"/>
          <w:sz w:val="28"/>
          <w:szCs w:val="28"/>
        </w:rPr>
        <w:t xml:space="preserve">кування (гри) </w:t>
      </w:r>
      <w:r w:rsidR="00310034" w:rsidRPr="00F01ACB">
        <w:rPr>
          <w:rFonts w:ascii="Times New Roman" w:hAnsi="Times New Roman" w:cs="Times New Roman"/>
          <w:sz w:val="28"/>
          <w:szCs w:val="28"/>
        </w:rPr>
        <w:t xml:space="preserve">на </w:t>
      </w:r>
      <w:r w:rsidR="00721814" w:rsidRPr="00F01ACB">
        <w:rPr>
          <w:rFonts w:ascii="Times New Roman" w:hAnsi="Times New Roman" w:cs="Times New Roman"/>
          <w:sz w:val="28"/>
          <w:szCs w:val="28"/>
        </w:rPr>
        <w:t xml:space="preserve">нескладних </w:t>
      </w:r>
      <w:r w:rsidR="00310034" w:rsidRPr="00F01ACB">
        <w:rPr>
          <w:rFonts w:ascii="Times New Roman" w:hAnsi="Times New Roman" w:cs="Times New Roman"/>
          <w:sz w:val="28"/>
          <w:szCs w:val="28"/>
        </w:rPr>
        <w:t xml:space="preserve">музичних інструментах </w:t>
      </w:r>
      <w:r w:rsidR="00721814" w:rsidRPr="00F01ACB">
        <w:rPr>
          <w:rFonts w:ascii="Times New Roman" w:hAnsi="Times New Roman" w:cs="Times New Roman"/>
          <w:sz w:val="28"/>
          <w:szCs w:val="28"/>
        </w:rPr>
        <w:t>відо</w:t>
      </w:r>
      <w:r w:rsidR="00310034" w:rsidRPr="00F01ACB">
        <w:rPr>
          <w:rFonts w:ascii="Times New Roman" w:hAnsi="Times New Roman" w:cs="Times New Roman"/>
          <w:sz w:val="28"/>
          <w:szCs w:val="28"/>
        </w:rPr>
        <w:t>мої мелодії допомагають формува</w:t>
      </w:r>
      <w:r w:rsidR="00721814" w:rsidRPr="00F01ACB">
        <w:rPr>
          <w:rFonts w:ascii="Times New Roman" w:hAnsi="Times New Roman" w:cs="Times New Roman"/>
          <w:sz w:val="28"/>
          <w:szCs w:val="28"/>
        </w:rPr>
        <w:t>ти інтерес</w:t>
      </w:r>
      <w:r w:rsidR="00310034" w:rsidRPr="00F01ACB">
        <w:rPr>
          <w:rFonts w:ascii="Times New Roman" w:hAnsi="Times New Roman" w:cs="Times New Roman"/>
          <w:sz w:val="28"/>
          <w:szCs w:val="28"/>
        </w:rPr>
        <w:t xml:space="preserve"> до музики. </w:t>
      </w:r>
      <w:r w:rsidR="00721814" w:rsidRPr="00F01ACB">
        <w:rPr>
          <w:rFonts w:ascii="Times New Roman" w:hAnsi="Times New Roman" w:cs="Times New Roman"/>
          <w:sz w:val="28"/>
          <w:szCs w:val="28"/>
        </w:rPr>
        <w:t>Поширеним методом зацікавлення</w:t>
      </w:r>
      <w:r w:rsidR="00DD0D82" w:rsidRPr="00F01ACB">
        <w:rPr>
          <w:rFonts w:ascii="Times New Roman" w:hAnsi="Times New Roman" w:cs="Times New Roman"/>
          <w:sz w:val="28"/>
          <w:szCs w:val="28"/>
        </w:rPr>
        <w:t xml:space="preserve"> школярів навчальним матеріалом</w:t>
      </w:r>
      <w:r w:rsidR="00721814" w:rsidRPr="00F01ACB">
        <w:rPr>
          <w:rFonts w:ascii="Times New Roman" w:hAnsi="Times New Roman" w:cs="Times New Roman"/>
          <w:sz w:val="28"/>
          <w:szCs w:val="28"/>
        </w:rPr>
        <w:t xml:space="preserve"> є п</w:t>
      </w:r>
      <w:r w:rsidR="00310034" w:rsidRPr="00F01ACB">
        <w:rPr>
          <w:rFonts w:ascii="Times New Roman" w:hAnsi="Times New Roman" w:cs="Times New Roman"/>
          <w:sz w:val="28"/>
          <w:szCs w:val="28"/>
        </w:rPr>
        <w:t>ривер</w:t>
      </w:r>
      <w:r w:rsidR="00721814" w:rsidRPr="00F01ACB">
        <w:rPr>
          <w:rFonts w:ascii="Times New Roman" w:hAnsi="Times New Roman" w:cs="Times New Roman"/>
          <w:sz w:val="28"/>
          <w:szCs w:val="28"/>
        </w:rPr>
        <w:t>тання</w:t>
      </w:r>
      <w:r w:rsidR="00310034" w:rsidRPr="00F01ACB">
        <w:rPr>
          <w:rFonts w:ascii="Times New Roman" w:hAnsi="Times New Roman" w:cs="Times New Roman"/>
          <w:sz w:val="28"/>
          <w:szCs w:val="28"/>
        </w:rPr>
        <w:t xml:space="preserve"> уваги </w:t>
      </w:r>
      <w:r w:rsidR="00721814" w:rsidRPr="00F01ACB">
        <w:rPr>
          <w:rFonts w:ascii="Times New Roman" w:hAnsi="Times New Roman" w:cs="Times New Roman"/>
          <w:sz w:val="28"/>
          <w:szCs w:val="28"/>
        </w:rPr>
        <w:t>дітей</w:t>
      </w:r>
      <w:r w:rsidR="00310034" w:rsidRPr="00F01ACB">
        <w:rPr>
          <w:rFonts w:ascii="Times New Roman" w:hAnsi="Times New Roman" w:cs="Times New Roman"/>
          <w:sz w:val="28"/>
          <w:szCs w:val="28"/>
        </w:rPr>
        <w:t xml:space="preserve"> до незвичайних факт</w:t>
      </w:r>
      <w:r w:rsidR="00721814" w:rsidRPr="00F01ACB">
        <w:rPr>
          <w:rFonts w:ascii="Times New Roman" w:hAnsi="Times New Roman" w:cs="Times New Roman"/>
          <w:sz w:val="28"/>
          <w:szCs w:val="28"/>
        </w:rPr>
        <w:t>ів, створення ефекту здивування, н</w:t>
      </w:r>
      <w:r w:rsidR="00310034" w:rsidRPr="00F01ACB">
        <w:rPr>
          <w:rFonts w:ascii="Times New Roman" w:hAnsi="Times New Roman" w:cs="Times New Roman"/>
          <w:sz w:val="28"/>
          <w:szCs w:val="28"/>
        </w:rPr>
        <w:t>априклад, повідомлення в</w:t>
      </w:r>
      <w:r w:rsidR="00721814" w:rsidRPr="00F01ACB">
        <w:rPr>
          <w:rFonts w:ascii="Times New Roman" w:hAnsi="Times New Roman" w:cs="Times New Roman"/>
          <w:sz w:val="28"/>
          <w:szCs w:val="28"/>
        </w:rPr>
        <w:t>икладача</w:t>
      </w:r>
      <w:r w:rsidR="00310034" w:rsidRPr="00F01ACB">
        <w:rPr>
          <w:rFonts w:ascii="Times New Roman" w:hAnsi="Times New Roman" w:cs="Times New Roman"/>
          <w:sz w:val="28"/>
          <w:szCs w:val="28"/>
        </w:rPr>
        <w:t xml:space="preserve"> про те, що В. Моцарт </w:t>
      </w:r>
      <w:r w:rsidR="00721814" w:rsidRPr="00F01ACB">
        <w:rPr>
          <w:rFonts w:ascii="Times New Roman" w:hAnsi="Times New Roman" w:cs="Times New Roman"/>
          <w:sz w:val="28"/>
          <w:szCs w:val="28"/>
        </w:rPr>
        <w:t xml:space="preserve">складав свої перші твори </w:t>
      </w:r>
      <w:r w:rsidR="00310034" w:rsidRPr="00F01ACB">
        <w:rPr>
          <w:rFonts w:ascii="Times New Roman" w:hAnsi="Times New Roman" w:cs="Times New Roman"/>
          <w:sz w:val="28"/>
          <w:szCs w:val="28"/>
        </w:rPr>
        <w:t>в тр</w:t>
      </w:r>
      <w:r w:rsidR="00721814" w:rsidRPr="00F01ACB">
        <w:rPr>
          <w:rFonts w:ascii="Times New Roman" w:hAnsi="Times New Roman" w:cs="Times New Roman"/>
          <w:sz w:val="28"/>
          <w:szCs w:val="28"/>
        </w:rPr>
        <w:t>и</w:t>
      </w:r>
      <w:r w:rsidR="00310034" w:rsidRPr="00F01ACB">
        <w:rPr>
          <w:rFonts w:ascii="Times New Roman" w:hAnsi="Times New Roman" w:cs="Times New Roman"/>
          <w:sz w:val="28"/>
          <w:szCs w:val="28"/>
        </w:rPr>
        <w:t>р</w:t>
      </w:r>
      <w:r w:rsidR="00721814" w:rsidRPr="00F01ACB">
        <w:rPr>
          <w:rFonts w:ascii="Times New Roman" w:hAnsi="Times New Roman" w:cs="Times New Roman"/>
          <w:sz w:val="28"/>
          <w:szCs w:val="28"/>
        </w:rPr>
        <w:t>ічному віці</w:t>
      </w:r>
      <w:r w:rsidR="00310034" w:rsidRPr="00F01ACB">
        <w:rPr>
          <w:rFonts w:ascii="Times New Roman" w:hAnsi="Times New Roman" w:cs="Times New Roman"/>
          <w:sz w:val="28"/>
          <w:szCs w:val="28"/>
        </w:rPr>
        <w:t xml:space="preserve">, або </w:t>
      </w:r>
      <w:r w:rsidR="007A14E2" w:rsidRPr="00F01ACB">
        <w:rPr>
          <w:rFonts w:ascii="Times New Roman" w:hAnsi="Times New Roman" w:cs="Times New Roman"/>
          <w:sz w:val="28"/>
          <w:szCs w:val="28"/>
        </w:rPr>
        <w:t xml:space="preserve">про те, що </w:t>
      </w:r>
      <w:r w:rsidR="00B75156" w:rsidRPr="00F01ACB">
        <w:rPr>
          <w:rFonts w:ascii="Times New Roman" w:hAnsi="Times New Roman" w:cs="Times New Roman"/>
          <w:sz w:val="28"/>
          <w:szCs w:val="28"/>
        </w:rPr>
        <w:t>О</w:t>
      </w:r>
      <w:r w:rsidR="00310034" w:rsidRPr="00F01ACB">
        <w:rPr>
          <w:rFonts w:ascii="Times New Roman" w:hAnsi="Times New Roman" w:cs="Times New Roman"/>
          <w:sz w:val="28"/>
          <w:szCs w:val="28"/>
        </w:rPr>
        <w:t>. Бородін був</w:t>
      </w:r>
      <w:r w:rsidR="00721814" w:rsidRPr="00F01ACB">
        <w:rPr>
          <w:rFonts w:ascii="Times New Roman" w:hAnsi="Times New Roman" w:cs="Times New Roman"/>
          <w:sz w:val="28"/>
          <w:szCs w:val="28"/>
        </w:rPr>
        <w:t xml:space="preserve"> композитором і вченим-хіміком</w:t>
      </w:r>
      <w:r w:rsidR="00B75156" w:rsidRPr="00F01ACB">
        <w:rPr>
          <w:rFonts w:ascii="Times New Roman" w:hAnsi="Times New Roman" w:cs="Times New Roman"/>
          <w:sz w:val="28"/>
          <w:szCs w:val="28"/>
        </w:rPr>
        <w:t xml:space="preserve"> одночасно тощо</w:t>
      </w:r>
      <w:r w:rsidR="00721814" w:rsidRPr="00F01ACB">
        <w:rPr>
          <w:rFonts w:ascii="Times New Roman" w:hAnsi="Times New Roman" w:cs="Times New Roman"/>
          <w:sz w:val="28"/>
          <w:szCs w:val="28"/>
        </w:rPr>
        <w:t>.</w:t>
      </w:r>
    </w:p>
    <w:p w:rsidR="00F14C4C" w:rsidRPr="00F01ACB" w:rsidRDefault="00F14C4C"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Важливе місце у формуванні музичного інтересу належить конкретним умовам навчання в загальноосвітніх та мистецьких школах. Чільною є думка Н. Морозової, котра вважає, що «для виникнення й розвитку інтересу необхідно виконати певну кількість попередніх умов. Такими умовами є:</w:t>
      </w:r>
    </w:p>
    <w:p w:rsidR="00F14C4C" w:rsidRPr="00F01ACB" w:rsidRDefault="00F334AB"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w:t>
      </w:r>
      <w:r w:rsidR="00F14C4C" w:rsidRPr="00F01ACB">
        <w:rPr>
          <w:rFonts w:ascii="Times New Roman" w:hAnsi="Times New Roman" w:cs="Times New Roman"/>
          <w:sz w:val="28"/>
          <w:szCs w:val="28"/>
        </w:rPr>
        <w:t xml:space="preserve"> створення сприятливих матеріальних передумов (обладнання уроку);</w:t>
      </w:r>
    </w:p>
    <w:p w:rsidR="00F14C4C" w:rsidRPr="00F01ACB" w:rsidRDefault="00F334AB"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w:t>
      </w:r>
      <w:r w:rsidR="00F14C4C" w:rsidRPr="00F01ACB">
        <w:rPr>
          <w:rFonts w:ascii="Times New Roman" w:hAnsi="Times New Roman" w:cs="Times New Roman"/>
          <w:sz w:val="28"/>
          <w:szCs w:val="28"/>
        </w:rPr>
        <w:t xml:space="preserve"> забезпечення найнеобхіднішими попередніми знаннями й уміннями;</w:t>
      </w:r>
    </w:p>
    <w:p w:rsidR="00F14C4C" w:rsidRPr="00F01ACB" w:rsidRDefault="00F334AB"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w:t>
      </w:r>
      <w:r w:rsidR="00F14C4C" w:rsidRPr="00F01ACB">
        <w:rPr>
          <w:rFonts w:ascii="Times New Roman" w:hAnsi="Times New Roman" w:cs="Times New Roman"/>
          <w:sz w:val="28"/>
          <w:szCs w:val="28"/>
        </w:rPr>
        <w:t xml:space="preserve"> підготовка психологічних передумов у вигляді позитивного емоційного ставлення до діяльності, вчителя, свідомого ставлення до предмета, розуміння його практичного значення...» </w:t>
      </w:r>
      <w:r w:rsidR="008069C4" w:rsidRPr="00F01ACB">
        <w:rPr>
          <w:rFonts w:ascii="Times New Roman" w:hAnsi="Times New Roman" w:cs="Times New Roman"/>
          <w:sz w:val="28"/>
          <w:szCs w:val="28"/>
        </w:rPr>
        <w:t>[</w:t>
      </w:r>
      <w:r w:rsidR="00CC2582" w:rsidRPr="00F01ACB">
        <w:rPr>
          <w:rFonts w:ascii="Times New Roman" w:hAnsi="Times New Roman" w:cs="Times New Roman"/>
          <w:sz w:val="28"/>
          <w:szCs w:val="28"/>
        </w:rPr>
        <w:t>4</w:t>
      </w:r>
      <w:r w:rsidR="00A06AF4" w:rsidRPr="00F01ACB">
        <w:rPr>
          <w:rFonts w:ascii="Times New Roman" w:hAnsi="Times New Roman" w:cs="Times New Roman"/>
          <w:sz w:val="28"/>
          <w:szCs w:val="28"/>
        </w:rPr>
        <w:t>1</w:t>
      </w:r>
      <w:r w:rsidR="00F14C4C" w:rsidRPr="00F01ACB">
        <w:rPr>
          <w:rFonts w:ascii="Times New Roman" w:hAnsi="Times New Roman" w:cs="Times New Roman"/>
          <w:sz w:val="28"/>
          <w:szCs w:val="28"/>
        </w:rPr>
        <w:t>]</w:t>
      </w:r>
      <w:r w:rsidR="008069C4" w:rsidRPr="00F01ACB">
        <w:rPr>
          <w:rFonts w:ascii="Times New Roman" w:hAnsi="Times New Roman" w:cs="Times New Roman"/>
          <w:sz w:val="28"/>
          <w:szCs w:val="28"/>
        </w:rPr>
        <w:t>.</w:t>
      </w:r>
    </w:p>
    <w:p w:rsidR="006727B7" w:rsidRPr="00F01ACB" w:rsidRDefault="00B75156" w:rsidP="0070308F">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Аналіз </w:t>
      </w:r>
      <w:r w:rsidR="00310034" w:rsidRPr="00F01ACB">
        <w:rPr>
          <w:rFonts w:ascii="Times New Roman" w:hAnsi="Times New Roman" w:cs="Times New Roman"/>
          <w:sz w:val="28"/>
          <w:szCs w:val="28"/>
        </w:rPr>
        <w:t>дослі</w:t>
      </w:r>
      <w:r w:rsidRPr="00F01ACB">
        <w:rPr>
          <w:rFonts w:ascii="Times New Roman" w:hAnsi="Times New Roman" w:cs="Times New Roman"/>
          <w:sz w:val="28"/>
          <w:szCs w:val="28"/>
        </w:rPr>
        <w:t xml:space="preserve">джень </w:t>
      </w:r>
      <w:r w:rsidR="00310034" w:rsidRPr="00F01ACB">
        <w:rPr>
          <w:rFonts w:ascii="Times New Roman" w:hAnsi="Times New Roman" w:cs="Times New Roman"/>
          <w:sz w:val="28"/>
          <w:szCs w:val="28"/>
        </w:rPr>
        <w:t>О. Печерськ</w:t>
      </w:r>
      <w:r w:rsidR="0079599A" w:rsidRPr="00F01ACB">
        <w:rPr>
          <w:rFonts w:ascii="Times New Roman" w:hAnsi="Times New Roman" w:cs="Times New Roman"/>
          <w:sz w:val="28"/>
          <w:szCs w:val="28"/>
        </w:rPr>
        <w:t>ої, Т. Кіреєвої</w:t>
      </w:r>
      <w:r w:rsidR="00310034" w:rsidRPr="00F01ACB">
        <w:rPr>
          <w:rFonts w:ascii="Times New Roman" w:hAnsi="Times New Roman" w:cs="Times New Roman"/>
          <w:sz w:val="28"/>
          <w:szCs w:val="28"/>
        </w:rPr>
        <w:t xml:space="preserve"> д</w:t>
      </w:r>
      <w:r w:rsidR="0079599A" w:rsidRPr="00F01ACB">
        <w:rPr>
          <w:rFonts w:ascii="Times New Roman" w:hAnsi="Times New Roman" w:cs="Times New Roman"/>
          <w:sz w:val="28"/>
          <w:szCs w:val="28"/>
        </w:rPr>
        <w:t>ають змогу зробити</w:t>
      </w:r>
      <w:r w:rsidR="00310034" w:rsidRPr="00F01ACB">
        <w:rPr>
          <w:rFonts w:ascii="Times New Roman" w:hAnsi="Times New Roman" w:cs="Times New Roman"/>
          <w:sz w:val="28"/>
          <w:szCs w:val="28"/>
        </w:rPr>
        <w:t xml:space="preserve"> виснов</w:t>
      </w:r>
      <w:r w:rsidR="0079599A" w:rsidRPr="00F01ACB">
        <w:rPr>
          <w:rFonts w:ascii="Times New Roman" w:hAnsi="Times New Roman" w:cs="Times New Roman"/>
          <w:sz w:val="28"/>
          <w:szCs w:val="28"/>
        </w:rPr>
        <w:t>ок</w:t>
      </w:r>
      <w:r w:rsidR="00310034" w:rsidRPr="00F01ACB">
        <w:rPr>
          <w:rFonts w:ascii="Times New Roman" w:hAnsi="Times New Roman" w:cs="Times New Roman"/>
          <w:sz w:val="28"/>
          <w:szCs w:val="28"/>
        </w:rPr>
        <w:t xml:space="preserve">, що використання на </w:t>
      </w:r>
      <w:r w:rsidR="0079599A" w:rsidRPr="00F01ACB">
        <w:rPr>
          <w:rFonts w:ascii="Times New Roman" w:hAnsi="Times New Roman" w:cs="Times New Roman"/>
          <w:sz w:val="28"/>
          <w:szCs w:val="28"/>
        </w:rPr>
        <w:t>заняттях</w:t>
      </w:r>
      <w:r w:rsidR="00310034" w:rsidRPr="00F01ACB">
        <w:rPr>
          <w:rFonts w:ascii="Times New Roman" w:hAnsi="Times New Roman" w:cs="Times New Roman"/>
          <w:sz w:val="28"/>
          <w:szCs w:val="28"/>
        </w:rPr>
        <w:t xml:space="preserve"> аналогій з кольором </w:t>
      </w:r>
      <w:r w:rsidR="0079599A" w:rsidRPr="00F01ACB">
        <w:rPr>
          <w:rFonts w:ascii="Times New Roman" w:hAnsi="Times New Roman" w:cs="Times New Roman"/>
          <w:sz w:val="28"/>
          <w:szCs w:val="28"/>
        </w:rPr>
        <w:t>вплива</w:t>
      </w:r>
      <w:r w:rsidR="00310034" w:rsidRPr="00F01ACB">
        <w:rPr>
          <w:rFonts w:ascii="Times New Roman" w:hAnsi="Times New Roman" w:cs="Times New Roman"/>
          <w:sz w:val="28"/>
          <w:szCs w:val="28"/>
        </w:rPr>
        <w:t xml:space="preserve">є </w:t>
      </w:r>
      <w:r w:rsidR="0079599A" w:rsidRPr="00F01ACB">
        <w:rPr>
          <w:rFonts w:ascii="Times New Roman" w:hAnsi="Times New Roman" w:cs="Times New Roman"/>
          <w:sz w:val="28"/>
          <w:szCs w:val="28"/>
        </w:rPr>
        <w:t xml:space="preserve">на </w:t>
      </w:r>
      <w:r w:rsidR="00310034" w:rsidRPr="00F01ACB">
        <w:rPr>
          <w:rFonts w:ascii="Times New Roman" w:hAnsi="Times New Roman" w:cs="Times New Roman"/>
          <w:sz w:val="28"/>
          <w:szCs w:val="28"/>
        </w:rPr>
        <w:t>розвит</w:t>
      </w:r>
      <w:r w:rsidR="0079599A" w:rsidRPr="00F01ACB">
        <w:rPr>
          <w:rFonts w:ascii="Times New Roman" w:hAnsi="Times New Roman" w:cs="Times New Roman"/>
          <w:sz w:val="28"/>
          <w:szCs w:val="28"/>
        </w:rPr>
        <w:t>ок</w:t>
      </w:r>
      <w:r w:rsidR="00310034" w:rsidRPr="00F01ACB">
        <w:rPr>
          <w:rFonts w:ascii="Times New Roman" w:hAnsi="Times New Roman" w:cs="Times New Roman"/>
          <w:sz w:val="28"/>
          <w:szCs w:val="28"/>
        </w:rPr>
        <w:t xml:space="preserve"> емоційності, підвищенн</w:t>
      </w:r>
      <w:r w:rsidR="0079599A" w:rsidRPr="00F01ACB">
        <w:rPr>
          <w:rFonts w:ascii="Times New Roman" w:hAnsi="Times New Roman" w:cs="Times New Roman"/>
          <w:sz w:val="28"/>
          <w:szCs w:val="28"/>
        </w:rPr>
        <w:t>я</w:t>
      </w:r>
      <w:r w:rsidR="00310034" w:rsidRPr="00F01ACB">
        <w:rPr>
          <w:rFonts w:ascii="Times New Roman" w:hAnsi="Times New Roman" w:cs="Times New Roman"/>
          <w:sz w:val="28"/>
          <w:szCs w:val="28"/>
        </w:rPr>
        <w:t xml:space="preserve"> інтересу </w:t>
      </w:r>
      <w:r w:rsidR="0079599A" w:rsidRPr="00F01ACB">
        <w:rPr>
          <w:rFonts w:ascii="Times New Roman" w:hAnsi="Times New Roman" w:cs="Times New Roman"/>
          <w:sz w:val="28"/>
          <w:szCs w:val="28"/>
        </w:rPr>
        <w:t>учнів до музики. Отже,</w:t>
      </w:r>
      <w:r w:rsidR="00310034" w:rsidRPr="00F01ACB">
        <w:rPr>
          <w:rFonts w:ascii="Times New Roman" w:hAnsi="Times New Roman" w:cs="Times New Roman"/>
          <w:sz w:val="28"/>
          <w:szCs w:val="28"/>
        </w:rPr>
        <w:t xml:space="preserve"> дуже важливе</w:t>
      </w:r>
      <w:r w:rsidR="0079599A" w:rsidRPr="00F01ACB">
        <w:rPr>
          <w:rFonts w:ascii="Times New Roman" w:hAnsi="Times New Roman" w:cs="Times New Roman"/>
          <w:sz w:val="28"/>
          <w:szCs w:val="28"/>
        </w:rPr>
        <w:t xml:space="preserve"> значення належить</w:t>
      </w:r>
      <w:r w:rsidR="00310034" w:rsidRPr="00F01ACB">
        <w:rPr>
          <w:rFonts w:ascii="Times New Roman" w:hAnsi="Times New Roman" w:cs="Times New Roman"/>
          <w:sz w:val="28"/>
          <w:szCs w:val="28"/>
        </w:rPr>
        <w:t xml:space="preserve"> використанн</w:t>
      </w:r>
      <w:r w:rsidR="0079599A" w:rsidRPr="00F01ACB">
        <w:rPr>
          <w:rFonts w:ascii="Times New Roman" w:hAnsi="Times New Roman" w:cs="Times New Roman"/>
          <w:sz w:val="28"/>
          <w:szCs w:val="28"/>
        </w:rPr>
        <w:t>ю</w:t>
      </w:r>
      <w:r w:rsidR="00310034" w:rsidRPr="00F01ACB">
        <w:rPr>
          <w:rFonts w:ascii="Times New Roman" w:hAnsi="Times New Roman" w:cs="Times New Roman"/>
          <w:sz w:val="28"/>
          <w:szCs w:val="28"/>
        </w:rPr>
        <w:t xml:space="preserve"> наочності в </w:t>
      </w:r>
      <w:r w:rsidR="0079599A" w:rsidRPr="00F01ACB">
        <w:rPr>
          <w:rFonts w:ascii="Times New Roman" w:hAnsi="Times New Roman" w:cs="Times New Roman"/>
          <w:sz w:val="28"/>
          <w:szCs w:val="28"/>
        </w:rPr>
        <w:t xml:space="preserve">доступній і </w:t>
      </w:r>
      <w:r w:rsidR="00310034" w:rsidRPr="00F01ACB">
        <w:rPr>
          <w:rFonts w:ascii="Times New Roman" w:hAnsi="Times New Roman" w:cs="Times New Roman"/>
          <w:sz w:val="28"/>
          <w:szCs w:val="28"/>
        </w:rPr>
        <w:t xml:space="preserve">яскравій </w:t>
      </w:r>
      <w:r w:rsidR="0079599A" w:rsidRPr="00F01ACB">
        <w:rPr>
          <w:rFonts w:ascii="Times New Roman" w:hAnsi="Times New Roman" w:cs="Times New Roman"/>
          <w:sz w:val="28"/>
          <w:szCs w:val="28"/>
        </w:rPr>
        <w:t xml:space="preserve">формі </w:t>
      </w:r>
      <w:r w:rsidR="00310034" w:rsidRPr="00F01ACB">
        <w:rPr>
          <w:rFonts w:ascii="Times New Roman" w:hAnsi="Times New Roman" w:cs="Times New Roman"/>
          <w:sz w:val="28"/>
          <w:szCs w:val="28"/>
        </w:rPr>
        <w:t xml:space="preserve">для учнів. </w:t>
      </w:r>
      <w:r w:rsidR="0079599A" w:rsidRPr="00F01ACB">
        <w:rPr>
          <w:rFonts w:ascii="Times New Roman" w:hAnsi="Times New Roman" w:cs="Times New Roman"/>
          <w:sz w:val="28"/>
          <w:szCs w:val="28"/>
        </w:rPr>
        <w:t>Особливий</w:t>
      </w:r>
      <w:r w:rsidR="00310034" w:rsidRPr="00F01ACB">
        <w:rPr>
          <w:rFonts w:ascii="Times New Roman" w:hAnsi="Times New Roman" w:cs="Times New Roman"/>
          <w:sz w:val="28"/>
          <w:szCs w:val="28"/>
        </w:rPr>
        <w:t xml:space="preserve"> інтерес до музики викликає «музична гра» (</w:t>
      </w:r>
      <w:r w:rsidR="0079599A" w:rsidRPr="00F01ACB">
        <w:rPr>
          <w:rFonts w:ascii="Times New Roman" w:hAnsi="Times New Roman" w:cs="Times New Roman"/>
          <w:sz w:val="28"/>
          <w:szCs w:val="28"/>
        </w:rPr>
        <w:t>О. Гуминська, Т. Шевчук, О. Юхневич</w:t>
      </w:r>
      <w:r w:rsidR="00310034" w:rsidRPr="00F01ACB">
        <w:rPr>
          <w:rFonts w:ascii="Times New Roman" w:hAnsi="Times New Roman" w:cs="Times New Roman"/>
          <w:sz w:val="28"/>
          <w:szCs w:val="28"/>
        </w:rPr>
        <w:t xml:space="preserve">). Гра </w:t>
      </w:r>
      <w:r w:rsidR="0079599A" w:rsidRPr="00F01ACB">
        <w:rPr>
          <w:rFonts w:ascii="Times New Roman" w:hAnsi="Times New Roman" w:cs="Times New Roman"/>
          <w:sz w:val="28"/>
          <w:szCs w:val="28"/>
        </w:rPr>
        <w:t>під час уроку</w:t>
      </w:r>
      <w:r w:rsidR="00310034" w:rsidRPr="00F01ACB">
        <w:rPr>
          <w:rFonts w:ascii="Times New Roman" w:hAnsi="Times New Roman" w:cs="Times New Roman"/>
          <w:sz w:val="28"/>
          <w:szCs w:val="28"/>
        </w:rPr>
        <w:t xml:space="preserve"> завжди бажана </w:t>
      </w:r>
      <w:r w:rsidR="0079599A" w:rsidRPr="00F01ACB">
        <w:rPr>
          <w:rFonts w:ascii="Times New Roman" w:hAnsi="Times New Roman" w:cs="Times New Roman"/>
          <w:sz w:val="28"/>
          <w:szCs w:val="28"/>
        </w:rPr>
        <w:t>і</w:t>
      </w:r>
      <w:r w:rsidR="00310034" w:rsidRPr="00F01ACB">
        <w:rPr>
          <w:rFonts w:ascii="Times New Roman" w:hAnsi="Times New Roman" w:cs="Times New Roman"/>
          <w:sz w:val="28"/>
          <w:szCs w:val="28"/>
        </w:rPr>
        <w:t xml:space="preserve"> цікава. До </w:t>
      </w:r>
      <w:r w:rsidR="0079599A" w:rsidRPr="00F01ACB">
        <w:rPr>
          <w:rFonts w:ascii="Times New Roman" w:hAnsi="Times New Roman" w:cs="Times New Roman"/>
          <w:sz w:val="28"/>
          <w:szCs w:val="28"/>
        </w:rPr>
        <w:t>окремого виду діяльності, кожної теми уроку</w:t>
      </w:r>
      <w:r w:rsidR="00310034" w:rsidRPr="00F01ACB">
        <w:rPr>
          <w:rFonts w:ascii="Times New Roman" w:hAnsi="Times New Roman" w:cs="Times New Roman"/>
          <w:sz w:val="28"/>
          <w:szCs w:val="28"/>
        </w:rPr>
        <w:t xml:space="preserve"> можна</w:t>
      </w:r>
      <w:r w:rsidR="0079599A" w:rsidRPr="00F01ACB">
        <w:rPr>
          <w:rFonts w:ascii="Times New Roman" w:hAnsi="Times New Roman" w:cs="Times New Roman"/>
          <w:sz w:val="28"/>
          <w:szCs w:val="28"/>
        </w:rPr>
        <w:t xml:space="preserve"> знайти або</w:t>
      </w:r>
      <w:r w:rsidR="00310034" w:rsidRPr="00F01ACB">
        <w:rPr>
          <w:rFonts w:ascii="Times New Roman" w:hAnsi="Times New Roman" w:cs="Times New Roman"/>
          <w:sz w:val="28"/>
          <w:szCs w:val="28"/>
        </w:rPr>
        <w:t xml:space="preserve"> </w:t>
      </w:r>
      <w:r w:rsidR="0079599A" w:rsidRPr="00F01ACB">
        <w:rPr>
          <w:rFonts w:ascii="Times New Roman" w:hAnsi="Times New Roman" w:cs="Times New Roman"/>
          <w:sz w:val="28"/>
          <w:szCs w:val="28"/>
        </w:rPr>
        <w:t>вигадати</w:t>
      </w:r>
      <w:r w:rsidR="00310034" w:rsidRPr="00F01ACB">
        <w:rPr>
          <w:rFonts w:ascii="Times New Roman" w:hAnsi="Times New Roman" w:cs="Times New Roman"/>
          <w:sz w:val="28"/>
          <w:szCs w:val="28"/>
        </w:rPr>
        <w:t xml:space="preserve"> гру. </w:t>
      </w:r>
      <w:r w:rsidR="0079599A" w:rsidRPr="00F01ACB">
        <w:rPr>
          <w:rFonts w:ascii="Times New Roman" w:hAnsi="Times New Roman" w:cs="Times New Roman"/>
          <w:sz w:val="28"/>
          <w:szCs w:val="28"/>
        </w:rPr>
        <w:t>Необхідною умовою д</w:t>
      </w:r>
      <w:r w:rsidR="00310034" w:rsidRPr="00F01ACB">
        <w:rPr>
          <w:rFonts w:ascii="Times New Roman" w:hAnsi="Times New Roman" w:cs="Times New Roman"/>
          <w:sz w:val="28"/>
          <w:szCs w:val="28"/>
        </w:rPr>
        <w:t xml:space="preserve">ля її створення </w:t>
      </w:r>
      <w:r w:rsidR="0079599A" w:rsidRPr="00F01ACB">
        <w:rPr>
          <w:rFonts w:ascii="Times New Roman" w:hAnsi="Times New Roman" w:cs="Times New Roman"/>
          <w:sz w:val="28"/>
          <w:szCs w:val="28"/>
        </w:rPr>
        <w:t>є винахідливість т</w:t>
      </w:r>
      <w:r w:rsidR="007A52CA" w:rsidRPr="00F01ACB">
        <w:rPr>
          <w:rFonts w:ascii="Times New Roman" w:hAnsi="Times New Roman" w:cs="Times New Roman"/>
          <w:sz w:val="28"/>
          <w:szCs w:val="28"/>
        </w:rPr>
        <w:t>а</w:t>
      </w:r>
      <w:r w:rsidR="00310034" w:rsidRPr="00F01ACB">
        <w:rPr>
          <w:rFonts w:ascii="Times New Roman" w:hAnsi="Times New Roman" w:cs="Times New Roman"/>
          <w:sz w:val="28"/>
          <w:szCs w:val="28"/>
        </w:rPr>
        <w:t xml:space="preserve"> фантазія </w:t>
      </w:r>
      <w:r w:rsidR="0079599A" w:rsidRPr="00F01ACB">
        <w:rPr>
          <w:rFonts w:ascii="Times New Roman" w:hAnsi="Times New Roman" w:cs="Times New Roman"/>
          <w:sz w:val="28"/>
          <w:szCs w:val="28"/>
        </w:rPr>
        <w:t>педагога</w:t>
      </w:r>
      <w:r w:rsidR="00310034" w:rsidRPr="00F01ACB">
        <w:rPr>
          <w:rFonts w:ascii="Times New Roman" w:hAnsi="Times New Roman" w:cs="Times New Roman"/>
          <w:sz w:val="28"/>
          <w:szCs w:val="28"/>
        </w:rPr>
        <w:t xml:space="preserve">. </w:t>
      </w:r>
      <w:r w:rsidR="0079599A" w:rsidRPr="00F01ACB">
        <w:rPr>
          <w:rFonts w:ascii="Times New Roman" w:hAnsi="Times New Roman" w:cs="Times New Roman"/>
          <w:sz w:val="28"/>
          <w:szCs w:val="28"/>
        </w:rPr>
        <w:t>Використання</w:t>
      </w:r>
      <w:r w:rsidR="00310034" w:rsidRPr="00F01ACB">
        <w:rPr>
          <w:rFonts w:ascii="Times New Roman" w:hAnsi="Times New Roman" w:cs="Times New Roman"/>
          <w:sz w:val="28"/>
          <w:szCs w:val="28"/>
        </w:rPr>
        <w:t xml:space="preserve"> гри запобіга</w:t>
      </w:r>
      <w:r w:rsidR="0079599A" w:rsidRPr="00F01ACB">
        <w:rPr>
          <w:rFonts w:ascii="Times New Roman" w:hAnsi="Times New Roman" w:cs="Times New Roman"/>
          <w:sz w:val="28"/>
          <w:szCs w:val="28"/>
        </w:rPr>
        <w:t>є</w:t>
      </w:r>
      <w:r w:rsidR="00B17BA4" w:rsidRPr="00F01ACB">
        <w:rPr>
          <w:rFonts w:ascii="Times New Roman" w:hAnsi="Times New Roman" w:cs="Times New Roman"/>
          <w:sz w:val="28"/>
          <w:szCs w:val="28"/>
        </w:rPr>
        <w:t xml:space="preserve"> перевтомі</w:t>
      </w:r>
      <w:r w:rsidR="00310034" w:rsidRPr="00F01ACB">
        <w:rPr>
          <w:rFonts w:ascii="Times New Roman" w:hAnsi="Times New Roman" w:cs="Times New Roman"/>
          <w:sz w:val="28"/>
          <w:szCs w:val="28"/>
        </w:rPr>
        <w:t xml:space="preserve"> </w:t>
      </w:r>
      <w:r w:rsidR="00B17BA4" w:rsidRPr="00F01ACB">
        <w:rPr>
          <w:rFonts w:ascii="Times New Roman" w:hAnsi="Times New Roman" w:cs="Times New Roman"/>
          <w:sz w:val="28"/>
          <w:szCs w:val="28"/>
        </w:rPr>
        <w:t>та</w:t>
      </w:r>
      <w:r w:rsidR="00310034" w:rsidRPr="00F01ACB">
        <w:rPr>
          <w:rFonts w:ascii="Times New Roman" w:hAnsi="Times New Roman" w:cs="Times New Roman"/>
          <w:sz w:val="28"/>
          <w:szCs w:val="28"/>
        </w:rPr>
        <w:t xml:space="preserve"> допомага</w:t>
      </w:r>
      <w:r w:rsidR="0079599A" w:rsidRPr="00F01ACB">
        <w:rPr>
          <w:rFonts w:ascii="Times New Roman" w:hAnsi="Times New Roman" w:cs="Times New Roman"/>
          <w:sz w:val="28"/>
          <w:szCs w:val="28"/>
        </w:rPr>
        <w:t>є</w:t>
      </w:r>
      <w:r w:rsidR="00310034" w:rsidRPr="00F01ACB">
        <w:rPr>
          <w:rFonts w:ascii="Times New Roman" w:hAnsi="Times New Roman" w:cs="Times New Roman"/>
          <w:sz w:val="28"/>
          <w:szCs w:val="28"/>
        </w:rPr>
        <w:t xml:space="preserve"> емоційн</w:t>
      </w:r>
      <w:r w:rsidR="00B17BA4" w:rsidRPr="00F01ACB">
        <w:rPr>
          <w:rFonts w:ascii="Times New Roman" w:hAnsi="Times New Roman" w:cs="Times New Roman"/>
          <w:sz w:val="28"/>
          <w:szCs w:val="28"/>
        </w:rPr>
        <w:t xml:space="preserve">ій </w:t>
      </w:r>
      <w:r w:rsidR="00310034" w:rsidRPr="00F01ACB">
        <w:rPr>
          <w:rFonts w:ascii="Times New Roman" w:hAnsi="Times New Roman" w:cs="Times New Roman"/>
          <w:sz w:val="28"/>
          <w:szCs w:val="28"/>
        </w:rPr>
        <w:t>розряд</w:t>
      </w:r>
      <w:r w:rsidR="00B17BA4" w:rsidRPr="00F01ACB">
        <w:rPr>
          <w:rFonts w:ascii="Times New Roman" w:hAnsi="Times New Roman" w:cs="Times New Roman"/>
          <w:sz w:val="28"/>
          <w:szCs w:val="28"/>
        </w:rPr>
        <w:t>ці</w:t>
      </w:r>
      <w:r w:rsidR="00310034" w:rsidRPr="00F01ACB">
        <w:rPr>
          <w:rFonts w:ascii="Times New Roman" w:hAnsi="Times New Roman" w:cs="Times New Roman"/>
          <w:sz w:val="28"/>
          <w:szCs w:val="28"/>
        </w:rPr>
        <w:t>.</w:t>
      </w:r>
      <w:r w:rsidR="0079599A" w:rsidRPr="00F01ACB">
        <w:rPr>
          <w:rFonts w:ascii="Times New Roman" w:hAnsi="Times New Roman" w:cs="Times New Roman"/>
          <w:sz w:val="28"/>
          <w:szCs w:val="28"/>
        </w:rPr>
        <w:t xml:space="preserve"> Застосування</w:t>
      </w:r>
      <w:r w:rsidR="00310034" w:rsidRPr="00F01ACB">
        <w:rPr>
          <w:rFonts w:ascii="Times New Roman" w:hAnsi="Times New Roman" w:cs="Times New Roman"/>
          <w:sz w:val="28"/>
          <w:szCs w:val="28"/>
        </w:rPr>
        <w:t xml:space="preserve"> </w:t>
      </w:r>
      <w:r w:rsidR="0079599A" w:rsidRPr="00F01ACB">
        <w:rPr>
          <w:rFonts w:ascii="Times New Roman" w:hAnsi="Times New Roman" w:cs="Times New Roman"/>
          <w:sz w:val="28"/>
          <w:szCs w:val="28"/>
        </w:rPr>
        <w:t>п</w:t>
      </w:r>
      <w:r w:rsidR="00310034" w:rsidRPr="00F01ACB">
        <w:rPr>
          <w:rFonts w:ascii="Times New Roman" w:hAnsi="Times New Roman" w:cs="Times New Roman"/>
          <w:sz w:val="28"/>
          <w:szCs w:val="28"/>
        </w:rPr>
        <w:t>роблемно-пошуков</w:t>
      </w:r>
      <w:r w:rsidR="0079599A" w:rsidRPr="00F01ACB">
        <w:rPr>
          <w:rFonts w:ascii="Times New Roman" w:hAnsi="Times New Roman" w:cs="Times New Roman"/>
          <w:sz w:val="28"/>
          <w:szCs w:val="28"/>
        </w:rPr>
        <w:t>их ситуацій</w:t>
      </w:r>
      <w:r w:rsidR="00310034" w:rsidRPr="00F01ACB">
        <w:rPr>
          <w:rFonts w:ascii="Times New Roman" w:hAnsi="Times New Roman" w:cs="Times New Roman"/>
          <w:sz w:val="28"/>
          <w:szCs w:val="28"/>
        </w:rPr>
        <w:t xml:space="preserve"> гри активізують учн</w:t>
      </w:r>
      <w:r w:rsidR="0079599A" w:rsidRPr="00F01ACB">
        <w:rPr>
          <w:rFonts w:ascii="Times New Roman" w:hAnsi="Times New Roman" w:cs="Times New Roman"/>
          <w:sz w:val="28"/>
          <w:szCs w:val="28"/>
        </w:rPr>
        <w:t>ів</w:t>
      </w:r>
      <w:r w:rsidR="00310034" w:rsidRPr="00F01ACB">
        <w:rPr>
          <w:rFonts w:ascii="Times New Roman" w:hAnsi="Times New Roman" w:cs="Times New Roman"/>
          <w:sz w:val="28"/>
          <w:szCs w:val="28"/>
        </w:rPr>
        <w:t>, концентрують</w:t>
      </w:r>
      <w:r w:rsidR="0079599A" w:rsidRPr="00F01ACB">
        <w:rPr>
          <w:rFonts w:ascii="Times New Roman" w:hAnsi="Times New Roman" w:cs="Times New Roman"/>
          <w:sz w:val="28"/>
          <w:szCs w:val="28"/>
        </w:rPr>
        <w:t xml:space="preserve"> їх</w:t>
      </w:r>
      <w:r w:rsidR="00310034" w:rsidRPr="00F01ACB">
        <w:rPr>
          <w:rFonts w:ascii="Times New Roman" w:hAnsi="Times New Roman" w:cs="Times New Roman"/>
          <w:sz w:val="28"/>
          <w:szCs w:val="28"/>
        </w:rPr>
        <w:t xml:space="preserve"> увагу, примушують </w:t>
      </w:r>
      <w:r w:rsidR="0079599A" w:rsidRPr="00F01ACB">
        <w:rPr>
          <w:rFonts w:ascii="Times New Roman" w:hAnsi="Times New Roman" w:cs="Times New Roman"/>
          <w:sz w:val="28"/>
          <w:szCs w:val="28"/>
        </w:rPr>
        <w:t xml:space="preserve">мислити, розмірковувати, </w:t>
      </w:r>
      <w:r w:rsidR="00310034" w:rsidRPr="00F01ACB">
        <w:rPr>
          <w:rFonts w:ascii="Times New Roman" w:hAnsi="Times New Roman" w:cs="Times New Roman"/>
          <w:sz w:val="28"/>
          <w:szCs w:val="28"/>
        </w:rPr>
        <w:t>вслухатися, відчувати. Без</w:t>
      </w:r>
      <w:r w:rsidR="0079599A" w:rsidRPr="00F01ACB">
        <w:rPr>
          <w:rFonts w:ascii="Times New Roman" w:hAnsi="Times New Roman" w:cs="Times New Roman"/>
          <w:sz w:val="28"/>
          <w:szCs w:val="28"/>
        </w:rPr>
        <w:t>перечно</w:t>
      </w:r>
      <w:r w:rsidR="00310034" w:rsidRPr="00F01ACB">
        <w:rPr>
          <w:rFonts w:ascii="Times New Roman" w:hAnsi="Times New Roman" w:cs="Times New Roman"/>
          <w:sz w:val="28"/>
          <w:szCs w:val="28"/>
        </w:rPr>
        <w:t xml:space="preserve">, </w:t>
      </w:r>
      <w:r w:rsidR="0079599A" w:rsidRPr="00F01ACB">
        <w:rPr>
          <w:rFonts w:ascii="Times New Roman" w:hAnsi="Times New Roman" w:cs="Times New Roman"/>
          <w:sz w:val="28"/>
          <w:szCs w:val="28"/>
        </w:rPr>
        <w:t>лише</w:t>
      </w:r>
      <w:r w:rsidR="00310034" w:rsidRPr="00F01ACB">
        <w:rPr>
          <w:rFonts w:ascii="Times New Roman" w:hAnsi="Times New Roman" w:cs="Times New Roman"/>
          <w:sz w:val="28"/>
          <w:szCs w:val="28"/>
        </w:rPr>
        <w:t xml:space="preserve"> систематичні залучення до музики</w:t>
      </w:r>
      <w:r w:rsidR="0079599A" w:rsidRPr="00F01ACB">
        <w:rPr>
          <w:rFonts w:ascii="Times New Roman" w:hAnsi="Times New Roman" w:cs="Times New Roman"/>
          <w:sz w:val="28"/>
          <w:szCs w:val="28"/>
        </w:rPr>
        <w:t xml:space="preserve"> та музичної діяльності</w:t>
      </w:r>
      <w:r w:rsidR="00310034" w:rsidRPr="00F01ACB">
        <w:rPr>
          <w:rFonts w:ascii="Times New Roman" w:hAnsi="Times New Roman" w:cs="Times New Roman"/>
          <w:sz w:val="28"/>
          <w:szCs w:val="28"/>
        </w:rPr>
        <w:t xml:space="preserve"> можуть </w:t>
      </w:r>
      <w:r w:rsidR="006727B7" w:rsidRPr="00F01ACB">
        <w:rPr>
          <w:rFonts w:ascii="Times New Roman" w:hAnsi="Times New Roman" w:cs="Times New Roman"/>
          <w:sz w:val="28"/>
          <w:szCs w:val="28"/>
        </w:rPr>
        <w:t>зумовити</w:t>
      </w:r>
      <w:r w:rsidR="00310034" w:rsidRPr="00F01ACB">
        <w:rPr>
          <w:rFonts w:ascii="Times New Roman" w:hAnsi="Times New Roman" w:cs="Times New Roman"/>
          <w:sz w:val="28"/>
          <w:szCs w:val="28"/>
        </w:rPr>
        <w:t xml:space="preserve"> певний інтерес. Виконання різних </w:t>
      </w:r>
      <w:r w:rsidR="006727B7" w:rsidRPr="00F01ACB">
        <w:rPr>
          <w:rFonts w:ascii="Times New Roman" w:hAnsi="Times New Roman" w:cs="Times New Roman"/>
          <w:sz w:val="28"/>
          <w:szCs w:val="28"/>
        </w:rPr>
        <w:t xml:space="preserve">форм </w:t>
      </w:r>
      <w:r w:rsidR="00310034" w:rsidRPr="00F01ACB">
        <w:rPr>
          <w:rFonts w:ascii="Times New Roman" w:hAnsi="Times New Roman" w:cs="Times New Roman"/>
          <w:sz w:val="28"/>
          <w:szCs w:val="28"/>
        </w:rPr>
        <w:t xml:space="preserve">завдань на </w:t>
      </w:r>
      <w:r w:rsidR="006727B7" w:rsidRPr="00F01ACB">
        <w:rPr>
          <w:rFonts w:ascii="Times New Roman" w:hAnsi="Times New Roman" w:cs="Times New Roman"/>
          <w:sz w:val="28"/>
          <w:szCs w:val="28"/>
        </w:rPr>
        <w:t>занятті сприяє</w:t>
      </w:r>
      <w:r w:rsidR="00310034" w:rsidRPr="00F01ACB">
        <w:rPr>
          <w:rFonts w:ascii="Times New Roman" w:hAnsi="Times New Roman" w:cs="Times New Roman"/>
          <w:sz w:val="28"/>
          <w:szCs w:val="28"/>
        </w:rPr>
        <w:t xml:space="preserve"> </w:t>
      </w:r>
      <w:r w:rsidR="006727B7" w:rsidRPr="00F01ACB">
        <w:rPr>
          <w:rFonts w:ascii="Times New Roman" w:hAnsi="Times New Roman" w:cs="Times New Roman"/>
          <w:sz w:val="28"/>
          <w:szCs w:val="28"/>
        </w:rPr>
        <w:t>створенню</w:t>
      </w:r>
      <w:r w:rsidR="00310034" w:rsidRPr="00F01ACB">
        <w:rPr>
          <w:rFonts w:ascii="Times New Roman" w:hAnsi="Times New Roman" w:cs="Times New Roman"/>
          <w:sz w:val="28"/>
          <w:szCs w:val="28"/>
        </w:rPr>
        <w:t xml:space="preserve"> яскравих емоційних вра</w:t>
      </w:r>
      <w:r w:rsidR="006727B7" w:rsidRPr="00F01ACB">
        <w:rPr>
          <w:rFonts w:ascii="Times New Roman" w:hAnsi="Times New Roman" w:cs="Times New Roman"/>
          <w:sz w:val="28"/>
          <w:szCs w:val="28"/>
        </w:rPr>
        <w:t>жень</w:t>
      </w:r>
      <w:r w:rsidR="00310034" w:rsidRPr="00F01ACB">
        <w:rPr>
          <w:rFonts w:ascii="Times New Roman" w:hAnsi="Times New Roman" w:cs="Times New Roman"/>
          <w:sz w:val="28"/>
          <w:szCs w:val="28"/>
        </w:rPr>
        <w:t xml:space="preserve">, </w:t>
      </w:r>
      <w:r w:rsidR="006727B7" w:rsidRPr="00F01ACB">
        <w:rPr>
          <w:rFonts w:ascii="Times New Roman" w:hAnsi="Times New Roman" w:cs="Times New Roman"/>
          <w:sz w:val="28"/>
          <w:szCs w:val="28"/>
        </w:rPr>
        <w:t>формуванню</w:t>
      </w:r>
      <w:r w:rsidR="00310034" w:rsidRPr="00F01ACB">
        <w:rPr>
          <w:rFonts w:ascii="Times New Roman" w:hAnsi="Times New Roman" w:cs="Times New Roman"/>
          <w:sz w:val="28"/>
          <w:szCs w:val="28"/>
        </w:rPr>
        <w:t xml:space="preserve"> </w:t>
      </w:r>
      <w:r w:rsidR="006727B7" w:rsidRPr="00F01ACB">
        <w:rPr>
          <w:rFonts w:ascii="Times New Roman" w:hAnsi="Times New Roman" w:cs="Times New Roman"/>
          <w:sz w:val="28"/>
          <w:szCs w:val="28"/>
        </w:rPr>
        <w:t xml:space="preserve">уявлень про музичні жанри та </w:t>
      </w:r>
      <w:r w:rsidR="00310034" w:rsidRPr="00F01ACB">
        <w:rPr>
          <w:rFonts w:ascii="Times New Roman" w:hAnsi="Times New Roman" w:cs="Times New Roman"/>
          <w:sz w:val="28"/>
          <w:szCs w:val="28"/>
        </w:rPr>
        <w:t>поступово</w:t>
      </w:r>
      <w:r w:rsidR="006727B7" w:rsidRPr="00F01ACB">
        <w:rPr>
          <w:rFonts w:ascii="Times New Roman" w:hAnsi="Times New Roman" w:cs="Times New Roman"/>
          <w:sz w:val="28"/>
          <w:szCs w:val="28"/>
        </w:rPr>
        <w:t>го</w:t>
      </w:r>
      <w:r w:rsidR="00310034" w:rsidRPr="00F01ACB">
        <w:rPr>
          <w:rFonts w:ascii="Times New Roman" w:hAnsi="Times New Roman" w:cs="Times New Roman"/>
          <w:sz w:val="28"/>
          <w:szCs w:val="28"/>
        </w:rPr>
        <w:t xml:space="preserve"> розвитку більш витонченого</w:t>
      </w:r>
      <w:r w:rsidR="006727B7" w:rsidRPr="00F01ACB">
        <w:rPr>
          <w:rFonts w:ascii="Times New Roman" w:hAnsi="Times New Roman" w:cs="Times New Roman"/>
          <w:sz w:val="28"/>
          <w:szCs w:val="28"/>
        </w:rPr>
        <w:t xml:space="preserve"> та глибокого сприйняття музики [</w:t>
      </w:r>
      <w:r w:rsidR="008069C4" w:rsidRPr="00F01ACB">
        <w:rPr>
          <w:rFonts w:ascii="Times New Roman" w:hAnsi="Times New Roman" w:cs="Times New Roman"/>
          <w:sz w:val="28"/>
          <w:szCs w:val="28"/>
        </w:rPr>
        <w:t>20</w:t>
      </w:r>
      <w:r w:rsidR="006727B7" w:rsidRPr="00F01ACB">
        <w:rPr>
          <w:rFonts w:ascii="Times New Roman" w:hAnsi="Times New Roman" w:cs="Times New Roman"/>
          <w:sz w:val="28"/>
          <w:szCs w:val="28"/>
        </w:rPr>
        <w:t>].</w:t>
      </w:r>
    </w:p>
    <w:p w:rsidR="000C7C0A" w:rsidRPr="00F01ACB" w:rsidRDefault="000C7C0A" w:rsidP="00696AA2">
      <w:pPr>
        <w:tabs>
          <w:tab w:val="left" w:pos="1276"/>
        </w:tabs>
        <w:spacing w:after="0" w:line="360" w:lineRule="auto"/>
        <w:ind w:firstLine="709"/>
        <w:jc w:val="both"/>
        <w:rPr>
          <w:rFonts w:ascii="Times New Roman" w:eastAsia="TimesNewRomanPSMT" w:hAnsi="Times New Roman" w:cs="Times New Roman"/>
          <w:sz w:val="28"/>
          <w:szCs w:val="28"/>
        </w:rPr>
      </w:pPr>
    </w:p>
    <w:p w:rsidR="00083796" w:rsidRPr="00F01ACB" w:rsidRDefault="00083796" w:rsidP="00C151E6">
      <w:pPr>
        <w:spacing w:after="0" w:line="360" w:lineRule="auto"/>
        <w:ind w:firstLine="567"/>
        <w:jc w:val="both"/>
        <w:rPr>
          <w:rFonts w:ascii="Times New Roman" w:hAnsi="Times New Roman" w:cs="Times New Roman"/>
          <w:b/>
          <w:sz w:val="28"/>
          <w:szCs w:val="28"/>
        </w:rPr>
      </w:pPr>
      <w:bookmarkStart w:id="4" w:name="_Toc16704658"/>
      <w:bookmarkStart w:id="5" w:name="_Toc20425052"/>
      <w:r w:rsidRPr="00F01ACB">
        <w:rPr>
          <w:rFonts w:ascii="Times New Roman" w:hAnsi="Times New Roman" w:cs="Times New Roman"/>
          <w:b/>
          <w:sz w:val="28"/>
          <w:szCs w:val="28"/>
          <w:lang w:val="ru-RU"/>
        </w:rPr>
        <w:t>1.2</w:t>
      </w:r>
      <w:r w:rsidRPr="00F01ACB">
        <w:rPr>
          <w:rFonts w:ascii="Times New Roman" w:hAnsi="Times New Roman" w:cs="Times New Roman"/>
          <w:b/>
          <w:sz w:val="28"/>
          <w:szCs w:val="28"/>
        </w:rPr>
        <w:t>. Вікові особливості формування інтересу до вокально-хорової діяльності</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Хорове мистецтво виступає одним із найбільш могутніх засобів виховання, що забезпечує естетичне забарвлення всього духовного життя людини. У процесі сприйняття вокально-хорового мистецтва вмикається досвід переживань та роздумів учнів (утворюється під дією музичного мистецтва) та художній досвід (пов'язаний з втіленням мистецького твору). Це дає змогу розглядати процес сприйняття в якості основи для засвоєння школярами музичного досвіду, естетичного відношення до навколишньої дійсності.</w:t>
      </w:r>
    </w:p>
    <w:p w:rsidR="00083796" w:rsidRPr="00F01ACB" w:rsidRDefault="00083796" w:rsidP="00CA442A">
      <w:pPr>
        <w:widowControl w:val="0"/>
        <w:spacing w:after="0" w:line="360" w:lineRule="auto"/>
        <w:ind w:firstLine="567"/>
        <w:jc w:val="both"/>
        <w:rPr>
          <w:rFonts w:ascii="Times New Roman" w:hAnsi="Times New Roman" w:cs="Times New Roman"/>
          <w:sz w:val="28"/>
          <w:szCs w:val="28"/>
        </w:rPr>
      </w:pPr>
      <w:r w:rsidRPr="00F01ACB">
        <w:rPr>
          <w:rFonts w:ascii="Times New Roman" w:eastAsia="Times New Roman" w:hAnsi="Times New Roman" w:cs="Times New Roman"/>
          <w:sz w:val="28"/>
          <w:szCs w:val="28"/>
          <w:lang w:eastAsia="uk-UA"/>
        </w:rPr>
        <w:t xml:space="preserve">Вокальне навчання в дитячому хоровому колективі має свої специфічні особливості, які пов’язані із постійним розвитком дитячого організму. </w:t>
      </w:r>
      <w:r w:rsidRPr="00F01ACB">
        <w:rPr>
          <w:rFonts w:ascii="Times New Roman" w:hAnsi="Times New Roman" w:cs="Times New Roman"/>
          <w:sz w:val="28"/>
          <w:szCs w:val="28"/>
        </w:rPr>
        <w:t>Врахування віко</w:t>
      </w:r>
      <w:r w:rsidR="00003073" w:rsidRPr="00F01ACB">
        <w:rPr>
          <w:rFonts w:ascii="Times New Roman" w:hAnsi="Times New Roman" w:cs="Times New Roman"/>
          <w:sz w:val="28"/>
          <w:szCs w:val="28"/>
        </w:rPr>
        <w:t xml:space="preserve">вих </w:t>
      </w:r>
      <w:r w:rsidRPr="00F01ACB">
        <w:rPr>
          <w:rFonts w:ascii="Times New Roman" w:hAnsi="Times New Roman" w:cs="Times New Roman"/>
          <w:sz w:val="28"/>
          <w:szCs w:val="28"/>
        </w:rPr>
        <w:t>особливостей дає змогу встановити, які саме засоби, форми та види діяльності є найбільш доцільні та ефективні для музично-естетичного розвитку дитини певного віку.</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Розглядаючи питання щодо навчання дітей вокально-хоровому мистецтву, Г. Стулова визначає зацікавленість як вирішальний фактор успішного пізнання мистецтва, умову успішності педагогічного впливу. Вона відмічає, що процес навчання співу тільки тоді буде виховним і розвиваючим, коли він буде включати в себе задачу виховання і розвитку в учнів позитивного емоційного відношення до самого процесу навчання та інтересу до даного виду мистецтва</w:t>
      </w:r>
      <w:r w:rsidR="00885D5C" w:rsidRPr="00F01ACB">
        <w:rPr>
          <w:rFonts w:ascii="Times New Roman" w:hAnsi="Times New Roman" w:cs="Times New Roman"/>
          <w:sz w:val="28"/>
          <w:szCs w:val="28"/>
        </w:rPr>
        <w:t> </w:t>
      </w:r>
      <w:r w:rsidRPr="00F01ACB">
        <w:rPr>
          <w:rFonts w:ascii="Times New Roman" w:hAnsi="Times New Roman" w:cs="Times New Roman"/>
          <w:sz w:val="28"/>
          <w:szCs w:val="28"/>
        </w:rPr>
        <w:t>[</w:t>
      </w:r>
      <w:r w:rsidR="00784264" w:rsidRPr="00F01ACB">
        <w:rPr>
          <w:rFonts w:ascii="Times New Roman" w:hAnsi="Times New Roman" w:cs="Times New Roman"/>
          <w:sz w:val="28"/>
          <w:szCs w:val="28"/>
        </w:rPr>
        <w:t>6</w:t>
      </w:r>
      <w:r w:rsidR="00736F3E" w:rsidRPr="00F01ACB">
        <w:rPr>
          <w:rFonts w:ascii="Times New Roman" w:hAnsi="Times New Roman" w:cs="Times New Roman"/>
          <w:sz w:val="28"/>
          <w:szCs w:val="28"/>
          <w:lang w:val="ru-RU"/>
        </w:rPr>
        <w:t>4</w:t>
      </w:r>
      <w:r w:rsidRPr="00F01ACB">
        <w:rPr>
          <w:rFonts w:ascii="Times New Roman" w:hAnsi="Times New Roman" w:cs="Times New Roman"/>
          <w:sz w:val="28"/>
          <w:szCs w:val="28"/>
        </w:rPr>
        <w:t>]</w:t>
      </w:r>
      <w:r w:rsidR="00784264" w:rsidRPr="00F01ACB">
        <w:rPr>
          <w:rFonts w:ascii="Times New Roman" w:hAnsi="Times New Roman" w:cs="Times New Roman"/>
          <w:sz w:val="28"/>
          <w:szCs w:val="28"/>
        </w:rPr>
        <w:t>.</w:t>
      </w:r>
    </w:p>
    <w:p w:rsidR="00083796" w:rsidRPr="00F01ACB" w:rsidRDefault="00083796" w:rsidP="00CA442A">
      <w:pPr>
        <w:spacing w:after="0" w:line="360" w:lineRule="auto"/>
        <w:ind w:firstLine="567"/>
        <w:jc w:val="both"/>
        <w:rPr>
          <w:rFonts w:ascii="Times New Roman" w:eastAsia="Times New Roman" w:hAnsi="Times New Roman" w:cs="Times New Roman"/>
          <w:sz w:val="28"/>
          <w:szCs w:val="28"/>
          <w:lang w:eastAsia="uk-UA"/>
        </w:rPr>
      </w:pPr>
      <w:r w:rsidRPr="00F01ACB">
        <w:rPr>
          <w:rFonts w:ascii="Times New Roman" w:eastAsia="Times New Roman" w:hAnsi="Times New Roman" w:cs="Times New Roman"/>
          <w:sz w:val="28"/>
          <w:szCs w:val="28"/>
          <w:lang w:eastAsia="uk-UA"/>
        </w:rPr>
        <w:t>Оскільки, інтереси рухомі, а отже, мож</w:t>
      </w:r>
      <w:r w:rsidR="004A07D7" w:rsidRPr="00F01ACB">
        <w:rPr>
          <w:rFonts w:ascii="Times New Roman" w:eastAsia="Times New Roman" w:hAnsi="Times New Roman" w:cs="Times New Roman"/>
          <w:sz w:val="28"/>
          <w:szCs w:val="28"/>
          <w:lang w:eastAsia="uk-UA"/>
        </w:rPr>
        <w:t xml:space="preserve">уть змінюватись протягом життя, </w:t>
      </w:r>
      <w:r w:rsidRPr="00F01ACB">
        <w:rPr>
          <w:rFonts w:ascii="Times New Roman" w:eastAsia="Times New Roman" w:hAnsi="Times New Roman" w:cs="Times New Roman"/>
          <w:sz w:val="28"/>
          <w:szCs w:val="28"/>
          <w:lang w:eastAsia="uk-UA"/>
        </w:rPr>
        <w:t>доцільно розглянути інтереси школярів різних вікових періодів (молодшого шкільного та підліткового) до музично-естетичної діяльності, зокрема</w:t>
      </w:r>
      <w:r w:rsidR="004A07D7" w:rsidRPr="00F01ACB">
        <w:rPr>
          <w:rFonts w:ascii="Times New Roman" w:eastAsia="Times New Roman" w:hAnsi="Times New Roman" w:cs="Times New Roman"/>
          <w:sz w:val="28"/>
          <w:szCs w:val="28"/>
          <w:lang w:eastAsia="uk-UA"/>
        </w:rPr>
        <w:t>,</w:t>
      </w:r>
      <w:r w:rsidRPr="00F01ACB">
        <w:rPr>
          <w:rFonts w:ascii="Times New Roman" w:eastAsia="Times New Roman" w:hAnsi="Times New Roman" w:cs="Times New Roman"/>
          <w:sz w:val="28"/>
          <w:szCs w:val="28"/>
          <w:lang w:eastAsia="uk-UA"/>
        </w:rPr>
        <w:t xml:space="preserve"> вокально-хорової.</w:t>
      </w:r>
    </w:p>
    <w:p w:rsidR="00083796" w:rsidRPr="00F01ACB" w:rsidRDefault="00083796" w:rsidP="00CA442A">
      <w:pPr>
        <w:spacing w:after="0" w:line="360" w:lineRule="auto"/>
        <w:ind w:firstLine="567"/>
        <w:jc w:val="both"/>
        <w:rPr>
          <w:rFonts w:ascii="Times New Roman" w:hAnsi="Times New Roman" w:cs="Times New Roman"/>
          <w:sz w:val="28"/>
          <w:szCs w:val="28"/>
          <w:shd w:val="clear" w:color="auto" w:fill="FFFFFF"/>
        </w:rPr>
      </w:pPr>
      <w:r w:rsidRPr="00F01ACB">
        <w:rPr>
          <w:rFonts w:ascii="Times New Roman" w:hAnsi="Times New Roman" w:cs="Times New Roman"/>
          <w:sz w:val="28"/>
          <w:szCs w:val="28"/>
          <w:shd w:val="clear" w:color="auto" w:fill="FFFFFF"/>
        </w:rPr>
        <w:t xml:space="preserve">Згідно з академічним тлумачним словником української мови, </w:t>
      </w:r>
      <w:r w:rsidRPr="00F01ACB">
        <w:rPr>
          <w:rFonts w:ascii="Times New Roman" w:hAnsi="Times New Roman" w:cs="Times New Roman"/>
          <w:b/>
          <w:sz w:val="28"/>
          <w:szCs w:val="28"/>
          <w:shd w:val="clear" w:color="auto" w:fill="FFFFFF"/>
        </w:rPr>
        <w:t>вік</w:t>
      </w:r>
      <w:r w:rsidRPr="00F01ACB">
        <w:rPr>
          <w:rFonts w:ascii="Times New Roman" w:hAnsi="Times New Roman" w:cs="Times New Roman"/>
          <w:sz w:val="28"/>
          <w:szCs w:val="28"/>
          <w:shd w:val="clear" w:color="auto" w:fill="FFFFFF"/>
        </w:rPr>
        <w:t xml:space="preserve"> – це тривалість життя людини, тварини, рослини; період часу, який виділяється за певними ознаками [</w:t>
      </w:r>
      <w:r w:rsidR="00A06AF4" w:rsidRPr="00F01ACB">
        <w:rPr>
          <w:rFonts w:ascii="Times New Roman" w:hAnsi="Times New Roman" w:cs="Times New Roman"/>
          <w:sz w:val="28"/>
          <w:szCs w:val="28"/>
          <w:shd w:val="clear" w:color="auto" w:fill="FFFFFF"/>
        </w:rPr>
        <w:t>6</w:t>
      </w:r>
      <w:r w:rsidR="00736F3E" w:rsidRPr="00F01ACB">
        <w:rPr>
          <w:rFonts w:ascii="Times New Roman" w:hAnsi="Times New Roman" w:cs="Times New Roman"/>
          <w:sz w:val="28"/>
          <w:szCs w:val="28"/>
          <w:shd w:val="clear" w:color="auto" w:fill="FFFFFF"/>
          <w:lang w:val="ru-RU"/>
        </w:rPr>
        <w:t>1</w:t>
      </w:r>
      <w:r w:rsidRPr="00F01ACB">
        <w:rPr>
          <w:rFonts w:ascii="Times New Roman" w:hAnsi="Times New Roman" w:cs="Times New Roman"/>
          <w:sz w:val="28"/>
          <w:szCs w:val="28"/>
          <w:shd w:val="clear" w:color="auto" w:fill="FFFFFF"/>
        </w:rPr>
        <w:t>].</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Відмітимо, що </w:t>
      </w:r>
      <w:r w:rsidRPr="00F01ACB">
        <w:rPr>
          <w:rFonts w:ascii="Times New Roman" w:hAnsi="Times New Roman" w:cs="Times New Roman"/>
          <w:iCs/>
          <w:sz w:val="28"/>
          <w:szCs w:val="28"/>
        </w:rPr>
        <w:t>Г. Костюк</w:t>
      </w:r>
      <w:r w:rsidRPr="00F01ACB">
        <w:rPr>
          <w:rFonts w:ascii="Times New Roman" w:hAnsi="Times New Roman" w:cs="Times New Roman"/>
          <w:sz w:val="28"/>
          <w:szCs w:val="28"/>
        </w:rPr>
        <w:t> інтерпретував вік із позиції психології, як конкретний відносно обмежений у часі рівень психічного розвитку, який характеризується сукупністю закономірних психічних і фізіологічних змін, які в свою чергу не пов'язані з індивідуальними особливостями та однакові для всіх людей.</w:t>
      </w:r>
      <w:r w:rsidRPr="00F01ACB">
        <w:rPr>
          <w:rFonts w:ascii="Times New Roman" w:eastAsia="Times New Roman" w:hAnsi="Times New Roman" w:cs="Times New Roman"/>
          <w:sz w:val="28"/>
          <w:szCs w:val="28"/>
          <w:lang w:eastAsia="uk-UA"/>
        </w:rPr>
        <w:t xml:space="preserve"> </w:t>
      </w:r>
      <w:r w:rsidRPr="00F01ACB">
        <w:rPr>
          <w:rFonts w:ascii="Times New Roman" w:hAnsi="Times New Roman" w:cs="Times New Roman"/>
          <w:sz w:val="28"/>
          <w:szCs w:val="28"/>
        </w:rPr>
        <w:t>Вікові психічні особливості залежать від історичного розвитку, спадковості, виховання, змісту та характеру д</w:t>
      </w:r>
      <w:r w:rsidR="00736F3E" w:rsidRPr="00F01ACB">
        <w:rPr>
          <w:rFonts w:ascii="Times New Roman" w:hAnsi="Times New Roman" w:cs="Times New Roman"/>
          <w:sz w:val="28"/>
          <w:szCs w:val="28"/>
        </w:rPr>
        <w:t xml:space="preserve">іяльності і спілкування людини </w:t>
      </w:r>
      <w:r w:rsidRPr="00F01ACB">
        <w:rPr>
          <w:rFonts w:ascii="Times New Roman" w:hAnsi="Times New Roman" w:cs="Times New Roman"/>
          <w:sz w:val="28"/>
          <w:szCs w:val="28"/>
        </w:rPr>
        <w:t>[</w:t>
      </w:r>
      <w:r w:rsidR="007129CC" w:rsidRPr="00F01ACB">
        <w:rPr>
          <w:rFonts w:ascii="Times New Roman" w:hAnsi="Times New Roman" w:cs="Times New Roman"/>
          <w:sz w:val="28"/>
          <w:szCs w:val="28"/>
        </w:rPr>
        <w:t>13</w:t>
      </w:r>
      <w:r w:rsidRPr="00F01ACB">
        <w:rPr>
          <w:rFonts w:ascii="Times New Roman" w:hAnsi="Times New Roman" w:cs="Times New Roman"/>
          <w:sz w:val="28"/>
          <w:szCs w:val="28"/>
        </w:rPr>
        <w:t xml:space="preserve">]. </w:t>
      </w:r>
    </w:p>
    <w:p w:rsidR="00083796" w:rsidRPr="00F01ACB" w:rsidRDefault="00083796" w:rsidP="00CA442A">
      <w:pPr>
        <w:spacing w:after="0" w:line="360" w:lineRule="auto"/>
        <w:ind w:firstLine="567"/>
        <w:jc w:val="both"/>
        <w:rPr>
          <w:rFonts w:ascii="Times New Roman" w:eastAsia="TimesNewRoman" w:hAnsi="Times New Roman" w:cs="Times New Roman"/>
          <w:sz w:val="28"/>
          <w:szCs w:val="28"/>
        </w:rPr>
      </w:pPr>
      <w:r w:rsidRPr="00F01ACB">
        <w:rPr>
          <w:rFonts w:ascii="Times New Roman" w:eastAsia="TimesNewRoman" w:hAnsi="Times New Roman" w:cs="Times New Roman"/>
          <w:sz w:val="28"/>
          <w:szCs w:val="28"/>
        </w:rPr>
        <w:t xml:space="preserve">Кожен індивід проходить різні вікові етапи розвитку, які характеризуються психологічними відмінностями в свідомості та зміною кола інтересів особистості. Звідси </w:t>
      </w:r>
      <w:r w:rsidRPr="00F01ACB">
        <w:rPr>
          <w:rFonts w:ascii="Times New Roman" w:eastAsia="Times New Roman" w:hAnsi="Times New Roman" w:cs="Times New Roman"/>
          <w:sz w:val="28"/>
          <w:szCs w:val="28"/>
          <w:lang w:eastAsia="uk-UA"/>
        </w:rPr>
        <w:t xml:space="preserve">виникає необхідність розглянути загальну вікову періодизацію людини – поділ життєвого циклу індивіда </w:t>
      </w:r>
      <w:r w:rsidR="00ED1097" w:rsidRPr="00F01ACB">
        <w:rPr>
          <w:rFonts w:ascii="Times New Roman" w:eastAsia="Times New Roman" w:hAnsi="Times New Roman" w:cs="Times New Roman"/>
          <w:sz w:val="28"/>
          <w:szCs w:val="28"/>
          <w:lang w:eastAsia="uk-UA"/>
        </w:rPr>
        <w:t>на вікові періоди чи відрізки (</w:t>
      </w:r>
      <w:r w:rsidRPr="00F01ACB">
        <w:rPr>
          <w:rFonts w:ascii="Times New Roman" w:eastAsia="Times New Roman" w:hAnsi="Times New Roman" w:cs="Times New Roman"/>
          <w:sz w:val="28"/>
          <w:szCs w:val="28"/>
          <w:lang w:eastAsia="uk-UA"/>
        </w:rPr>
        <w:t>вимірюються роками). Дана класифікація охоплює період від моменту народження до закінчення школи (17-18 років)</w:t>
      </w:r>
      <w:r w:rsidR="00003073" w:rsidRPr="00F01ACB">
        <w:rPr>
          <w:rFonts w:ascii="Times New Roman" w:eastAsia="Times New Roman" w:hAnsi="Times New Roman" w:cs="Times New Roman"/>
          <w:sz w:val="28"/>
          <w:szCs w:val="28"/>
          <w:lang w:eastAsia="uk-UA"/>
        </w:rPr>
        <w:t xml:space="preserve"> </w:t>
      </w:r>
      <w:r w:rsidR="00003073" w:rsidRPr="00F01ACB">
        <w:rPr>
          <w:rFonts w:ascii="Times New Roman" w:hAnsi="Times New Roman" w:cs="Times New Roman"/>
          <w:sz w:val="28"/>
          <w:szCs w:val="28"/>
        </w:rPr>
        <w:t>[</w:t>
      </w:r>
      <w:r w:rsidR="00D34F23" w:rsidRPr="00F01ACB">
        <w:rPr>
          <w:rFonts w:ascii="Times New Roman" w:hAnsi="Times New Roman" w:cs="Times New Roman"/>
          <w:sz w:val="28"/>
          <w:szCs w:val="28"/>
        </w:rPr>
        <w:t>5</w:t>
      </w:r>
      <w:r w:rsidR="00736F3E" w:rsidRPr="00F01ACB">
        <w:rPr>
          <w:rFonts w:ascii="Times New Roman" w:hAnsi="Times New Roman" w:cs="Times New Roman"/>
          <w:sz w:val="28"/>
          <w:szCs w:val="28"/>
          <w:lang w:val="ru-RU"/>
        </w:rPr>
        <w:t>9</w:t>
      </w:r>
      <w:r w:rsidR="00D34F23" w:rsidRPr="00F01ACB">
        <w:rPr>
          <w:rFonts w:ascii="Times New Roman" w:hAnsi="Times New Roman" w:cs="Times New Roman"/>
          <w:sz w:val="28"/>
          <w:szCs w:val="28"/>
        </w:rPr>
        <w:t>]</w:t>
      </w:r>
      <w:r w:rsidRPr="00F01ACB">
        <w:rPr>
          <w:rFonts w:ascii="Times New Roman" w:eastAsia="Times New Roman" w:hAnsi="Times New Roman" w:cs="Times New Roman"/>
          <w:sz w:val="28"/>
          <w:szCs w:val="28"/>
          <w:lang w:eastAsia="uk-UA"/>
        </w:rPr>
        <w:t>:</w:t>
      </w:r>
    </w:p>
    <w:p w:rsidR="00083796" w:rsidRPr="00F01ACB" w:rsidRDefault="00083796" w:rsidP="009364CC">
      <w:pPr>
        <w:pStyle w:val="a3"/>
        <w:numPr>
          <w:ilvl w:val="0"/>
          <w:numId w:val="5"/>
        </w:numPr>
        <w:spacing w:after="0" w:line="360" w:lineRule="auto"/>
        <w:ind w:left="1077" w:hanging="510"/>
        <w:jc w:val="both"/>
        <w:rPr>
          <w:rFonts w:ascii="Times New Roman" w:hAnsi="Times New Roman" w:cs="Times New Roman"/>
          <w:b/>
          <w:sz w:val="28"/>
          <w:szCs w:val="28"/>
        </w:rPr>
      </w:pPr>
      <w:r w:rsidRPr="00F01ACB">
        <w:rPr>
          <w:rFonts w:ascii="Times New Roman" w:hAnsi="Times New Roman" w:cs="Times New Roman"/>
          <w:sz w:val="28"/>
          <w:szCs w:val="28"/>
        </w:rPr>
        <w:t>Період немовляти (від народження до одного року);</w:t>
      </w:r>
    </w:p>
    <w:p w:rsidR="00083796" w:rsidRPr="00F01ACB" w:rsidRDefault="00083796" w:rsidP="009364CC">
      <w:pPr>
        <w:pStyle w:val="a3"/>
        <w:numPr>
          <w:ilvl w:val="0"/>
          <w:numId w:val="5"/>
        </w:numPr>
        <w:spacing w:after="0" w:line="360" w:lineRule="auto"/>
        <w:ind w:left="1077" w:hanging="510"/>
        <w:jc w:val="both"/>
        <w:rPr>
          <w:rFonts w:ascii="Times New Roman" w:hAnsi="Times New Roman" w:cs="Times New Roman"/>
          <w:b/>
          <w:sz w:val="28"/>
          <w:szCs w:val="28"/>
        </w:rPr>
      </w:pPr>
      <w:r w:rsidRPr="00F01ACB">
        <w:rPr>
          <w:rFonts w:ascii="Times New Roman" w:hAnsi="Times New Roman" w:cs="Times New Roman"/>
          <w:sz w:val="28"/>
          <w:szCs w:val="28"/>
        </w:rPr>
        <w:t>Період раннього дитинства (від 1 до 3 років).</w:t>
      </w:r>
    </w:p>
    <w:p w:rsidR="00083796" w:rsidRPr="00F01ACB" w:rsidRDefault="00083796" w:rsidP="009364CC">
      <w:pPr>
        <w:pStyle w:val="a3"/>
        <w:numPr>
          <w:ilvl w:val="0"/>
          <w:numId w:val="5"/>
        </w:numPr>
        <w:spacing w:after="0" w:line="360" w:lineRule="auto"/>
        <w:ind w:left="1077" w:hanging="510"/>
        <w:jc w:val="both"/>
        <w:rPr>
          <w:rFonts w:ascii="Times New Roman" w:hAnsi="Times New Roman" w:cs="Times New Roman"/>
          <w:sz w:val="28"/>
          <w:szCs w:val="28"/>
        </w:rPr>
      </w:pPr>
      <w:r w:rsidRPr="00F01ACB">
        <w:rPr>
          <w:rFonts w:ascii="Times New Roman" w:hAnsi="Times New Roman" w:cs="Times New Roman"/>
          <w:sz w:val="28"/>
          <w:szCs w:val="28"/>
        </w:rPr>
        <w:t>Дошкільний вік (від 3 до 6 років).</w:t>
      </w:r>
    </w:p>
    <w:p w:rsidR="00083796" w:rsidRPr="00F01ACB" w:rsidRDefault="00083796" w:rsidP="009364CC">
      <w:pPr>
        <w:pStyle w:val="a3"/>
        <w:numPr>
          <w:ilvl w:val="0"/>
          <w:numId w:val="5"/>
        </w:numPr>
        <w:spacing w:after="0" w:line="360" w:lineRule="auto"/>
        <w:ind w:left="1077" w:hanging="510"/>
        <w:jc w:val="both"/>
        <w:rPr>
          <w:rFonts w:ascii="Times New Roman" w:hAnsi="Times New Roman" w:cs="Times New Roman"/>
          <w:sz w:val="28"/>
          <w:szCs w:val="28"/>
        </w:rPr>
      </w:pPr>
      <w:r w:rsidRPr="00F01ACB">
        <w:rPr>
          <w:rFonts w:ascii="Times New Roman" w:hAnsi="Times New Roman" w:cs="Times New Roman"/>
          <w:sz w:val="28"/>
          <w:szCs w:val="28"/>
        </w:rPr>
        <w:t>Молодший шкільний вік (від 6 до 11 років).</w:t>
      </w:r>
    </w:p>
    <w:p w:rsidR="00083796" w:rsidRPr="00F01ACB" w:rsidRDefault="00083796" w:rsidP="009364CC">
      <w:pPr>
        <w:pStyle w:val="a3"/>
        <w:numPr>
          <w:ilvl w:val="0"/>
          <w:numId w:val="5"/>
        </w:numPr>
        <w:spacing w:after="0" w:line="360" w:lineRule="auto"/>
        <w:ind w:left="1077" w:hanging="510"/>
        <w:jc w:val="both"/>
        <w:rPr>
          <w:rFonts w:ascii="Times New Roman" w:hAnsi="Times New Roman" w:cs="Times New Roman"/>
          <w:sz w:val="28"/>
          <w:szCs w:val="28"/>
        </w:rPr>
      </w:pPr>
      <w:r w:rsidRPr="00F01ACB">
        <w:rPr>
          <w:rFonts w:ascii="Times New Roman" w:hAnsi="Times New Roman" w:cs="Times New Roman"/>
          <w:sz w:val="28"/>
          <w:szCs w:val="28"/>
        </w:rPr>
        <w:t>Середній шкільний, або підлітковий вік (від 11 до 15 років).</w:t>
      </w:r>
    </w:p>
    <w:p w:rsidR="00083796" w:rsidRPr="00F01ACB" w:rsidRDefault="00083796" w:rsidP="009364CC">
      <w:pPr>
        <w:pStyle w:val="a3"/>
        <w:numPr>
          <w:ilvl w:val="0"/>
          <w:numId w:val="5"/>
        </w:numPr>
        <w:spacing w:after="0" w:line="360" w:lineRule="auto"/>
        <w:ind w:left="1077" w:hanging="510"/>
        <w:jc w:val="both"/>
        <w:rPr>
          <w:rFonts w:ascii="Times New Roman" w:hAnsi="Times New Roman" w:cs="Times New Roman"/>
          <w:sz w:val="28"/>
          <w:szCs w:val="28"/>
        </w:rPr>
      </w:pPr>
      <w:r w:rsidRPr="00F01ACB">
        <w:rPr>
          <w:rFonts w:ascii="Times New Roman" w:hAnsi="Times New Roman" w:cs="Times New Roman"/>
          <w:sz w:val="28"/>
          <w:szCs w:val="28"/>
        </w:rPr>
        <w:t>Старший шкільний, або юнацький вік (від 15 до 17-18 років)</w:t>
      </w:r>
      <w:r w:rsidR="009364CC" w:rsidRPr="00F01ACB">
        <w:rPr>
          <w:rFonts w:ascii="Times New Roman" w:hAnsi="Times New Roman" w:cs="Times New Roman"/>
          <w:sz w:val="28"/>
          <w:szCs w:val="28"/>
        </w:rPr>
        <w:t>.</w:t>
      </w:r>
      <w:r w:rsidRPr="00F01ACB">
        <w:rPr>
          <w:rFonts w:ascii="Times New Roman" w:hAnsi="Times New Roman" w:cs="Times New Roman"/>
          <w:sz w:val="28"/>
          <w:szCs w:val="28"/>
        </w:rPr>
        <w:t xml:space="preserve"> </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eastAsia="TimesNewRoman" w:hAnsi="Times New Roman" w:cs="Times New Roman"/>
          <w:sz w:val="28"/>
          <w:szCs w:val="28"/>
        </w:rPr>
        <w:t xml:space="preserve">Враховуючи психологічні та фізіологічні особливості, властиві школярам того чи іншого віку, </w:t>
      </w:r>
      <w:r w:rsidRPr="00F01ACB">
        <w:rPr>
          <w:rFonts w:ascii="Times New Roman" w:eastAsia="Times New Roman" w:hAnsi="Times New Roman" w:cs="Times New Roman"/>
          <w:sz w:val="28"/>
          <w:szCs w:val="28"/>
          <w:lang w:eastAsia="uk-UA"/>
        </w:rPr>
        <w:t>в дитячих мистецьких школах</w:t>
      </w:r>
      <w:r w:rsidRPr="00F01ACB">
        <w:rPr>
          <w:rFonts w:ascii="Times New Roman" w:eastAsia="TimesNewRoman" w:hAnsi="Times New Roman" w:cs="Times New Roman"/>
          <w:sz w:val="28"/>
          <w:szCs w:val="28"/>
        </w:rPr>
        <w:t xml:space="preserve"> виникла потреба розподілу хорового колективу </w:t>
      </w:r>
      <w:r w:rsidRPr="00F01ACB">
        <w:rPr>
          <w:rFonts w:ascii="Times New Roman" w:eastAsia="Times New Roman" w:hAnsi="Times New Roman" w:cs="Times New Roman"/>
          <w:sz w:val="28"/>
          <w:szCs w:val="28"/>
          <w:lang w:eastAsia="uk-UA"/>
        </w:rPr>
        <w:t xml:space="preserve">на молодший (6 − 11 років) та старший (12 – 17 років). </w:t>
      </w:r>
      <w:r w:rsidRPr="00F01ACB">
        <w:rPr>
          <w:rFonts w:ascii="Times New Roman" w:hAnsi="Times New Roman" w:cs="Times New Roman"/>
          <w:sz w:val="28"/>
          <w:szCs w:val="28"/>
        </w:rPr>
        <w:t>[</w:t>
      </w:r>
      <w:r w:rsidR="008F75CB" w:rsidRPr="00F01ACB">
        <w:rPr>
          <w:rFonts w:ascii="Times New Roman" w:hAnsi="Times New Roman" w:cs="Times New Roman"/>
          <w:sz w:val="28"/>
          <w:szCs w:val="28"/>
        </w:rPr>
        <w:t>2</w:t>
      </w:r>
      <w:r w:rsidR="00A06AF4" w:rsidRPr="00F01ACB">
        <w:rPr>
          <w:rFonts w:ascii="Times New Roman" w:hAnsi="Times New Roman" w:cs="Times New Roman"/>
          <w:sz w:val="28"/>
          <w:szCs w:val="28"/>
        </w:rPr>
        <w:t>3</w:t>
      </w:r>
      <w:r w:rsidRPr="00F01ACB">
        <w:rPr>
          <w:rFonts w:ascii="Times New Roman" w:hAnsi="Times New Roman" w:cs="Times New Roman"/>
          <w:sz w:val="28"/>
          <w:szCs w:val="28"/>
        </w:rPr>
        <w:t>].</w:t>
      </w:r>
    </w:p>
    <w:p w:rsidR="00083796" w:rsidRPr="00F01ACB" w:rsidRDefault="00083796" w:rsidP="00CA442A">
      <w:pPr>
        <w:widowControl w:val="0"/>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b/>
          <w:sz w:val="28"/>
          <w:szCs w:val="28"/>
        </w:rPr>
        <w:t>Молодший шкільний</w:t>
      </w:r>
      <w:r w:rsidR="007A6336" w:rsidRPr="00F01ACB">
        <w:rPr>
          <w:rFonts w:ascii="Times New Roman" w:hAnsi="Times New Roman" w:cs="Times New Roman"/>
          <w:sz w:val="28"/>
          <w:szCs w:val="28"/>
        </w:rPr>
        <w:t xml:space="preserve"> вік характеризується</w:t>
      </w:r>
      <w:r w:rsidRPr="00F01ACB">
        <w:rPr>
          <w:rFonts w:ascii="Times New Roman" w:hAnsi="Times New Roman" w:cs="Times New Roman"/>
          <w:sz w:val="28"/>
          <w:szCs w:val="28"/>
        </w:rPr>
        <w:t xml:space="preserve"> як період входження у соціальну зрілість. Провідний вид діяльності даного вікового періоду </w:t>
      </w:r>
      <w:r w:rsidR="007A6336" w:rsidRPr="00F01ACB">
        <w:rPr>
          <w:rFonts w:ascii="Times New Roman" w:hAnsi="Times New Roman" w:cs="Times New Roman"/>
          <w:sz w:val="28"/>
          <w:szCs w:val="28"/>
        </w:rPr>
        <w:t xml:space="preserve">− </w:t>
      </w:r>
      <w:r w:rsidRPr="00F01ACB">
        <w:rPr>
          <w:rFonts w:ascii="Times New Roman" w:hAnsi="Times New Roman" w:cs="Times New Roman"/>
          <w:sz w:val="28"/>
          <w:szCs w:val="28"/>
        </w:rPr>
        <w:t>навчання. З початком навчання пов’язані кардинальні зміни в житті дитини. Дошкільник входить в новий статус школяра, змінюються правила поведінки, з’являються нові обмеження та обов’язки, учень повинен слухатись учителя та систематично виконувати завдання.</w:t>
      </w:r>
    </w:p>
    <w:p w:rsidR="00083796" w:rsidRPr="00F01ACB" w:rsidRDefault="00083796" w:rsidP="00CA442A">
      <w:pPr>
        <w:widowControl w:val="0"/>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Показником готовності до шкільного навчання є насамперед допитливість та уміння керувати власною поведінкою, скоригувати її до вимог організації пізнавального процесу та колективної навчальної діяльності. Вчений сучасності О. Ростовський стверджував, що переважна більшість дітей, що приходить до школи, володіє такою готовністю. Для них характерне бажання та прагнення до навчальної діяльності, охоче сприйняття нових правил поведінки, виконання вимог учителя. </w:t>
      </w:r>
      <w:r w:rsidR="00F13900" w:rsidRPr="00F01ACB">
        <w:rPr>
          <w:rFonts w:ascii="Times New Roman" w:hAnsi="Times New Roman" w:cs="Times New Roman"/>
          <w:sz w:val="28"/>
          <w:szCs w:val="28"/>
        </w:rPr>
        <w:t>[5</w:t>
      </w:r>
      <w:r w:rsidR="00736F3E" w:rsidRPr="00F01ACB">
        <w:rPr>
          <w:rFonts w:ascii="Times New Roman" w:hAnsi="Times New Roman" w:cs="Times New Roman"/>
          <w:sz w:val="28"/>
          <w:szCs w:val="28"/>
        </w:rPr>
        <w:t>5</w:t>
      </w:r>
      <w:r w:rsidRPr="00F01ACB">
        <w:rPr>
          <w:rFonts w:ascii="Times New Roman" w:hAnsi="Times New Roman" w:cs="Times New Roman"/>
          <w:sz w:val="28"/>
          <w:szCs w:val="28"/>
        </w:rPr>
        <w:t>].</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Молодший шкільний вік виступає тим своєрідним і важливим етапом у загальному розвитку дитячої особистості, який чинить вплив на подальше становлення її фізичних, розумових і художньо-творчих здібностей [</w:t>
      </w:r>
      <w:r w:rsidR="00DA0F10" w:rsidRPr="00F01ACB">
        <w:rPr>
          <w:rFonts w:ascii="Times New Roman" w:hAnsi="Times New Roman" w:cs="Times New Roman"/>
          <w:sz w:val="28"/>
          <w:szCs w:val="28"/>
        </w:rPr>
        <w:t>7, с. 81</w:t>
      </w:r>
      <w:r w:rsidRPr="00F01ACB">
        <w:rPr>
          <w:rFonts w:ascii="Times New Roman" w:hAnsi="Times New Roman" w:cs="Times New Roman"/>
          <w:sz w:val="28"/>
          <w:szCs w:val="28"/>
        </w:rPr>
        <w:t>]. На даному етапі активно розвивається пізнавальна, емоційно вольова сфера дитячої особистості, формується світогляд, набувається досвід комунікації, закладаються основи відповідальності [3</w:t>
      </w:r>
      <w:r w:rsidR="00A06AF4" w:rsidRPr="00F01ACB">
        <w:rPr>
          <w:rFonts w:ascii="Times New Roman" w:hAnsi="Times New Roman" w:cs="Times New Roman"/>
          <w:sz w:val="28"/>
          <w:szCs w:val="28"/>
        </w:rPr>
        <w:t>5</w:t>
      </w:r>
      <w:r w:rsidRPr="00F01ACB">
        <w:rPr>
          <w:rFonts w:ascii="Times New Roman" w:hAnsi="Times New Roman" w:cs="Times New Roman"/>
          <w:sz w:val="28"/>
          <w:szCs w:val="28"/>
        </w:rPr>
        <w:t xml:space="preserve">]. </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Відомий педагог В. Сухомлинський наголошував на тому, що жоден широкий масштаб естетичного виховання старшокласників не зможе компенсувати те, що упущено в ранньому віці. З першого дня навчання школа призначена виховувати у школярів жагу до всього прекрасного, прививати їм естетично-образне осмислення світу, творчу здатність чути й бачити, спостерігати й фантазувати, відчувати й запам’ятовувати [6</w:t>
      </w:r>
      <w:r w:rsidR="00A06AF4" w:rsidRPr="00F01ACB">
        <w:rPr>
          <w:rFonts w:ascii="Times New Roman" w:hAnsi="Times New Roman" w:cs="Times New Roman"/>
          <w:sz w:val="28"/>
          <w:szCs w:val="28"/>
        </w:rPr>
        <w:t>4</w:t>
      </w:r>
      <w:r w:rsidR="00A061C9" w:rsidRPr="00F01ACB">
        <w:rPr>
          <w:rFonts w:ascii="Times New Roman" w:hAnsi="Times New Roman" w:cs="Times New Roman"/>
          <w:sz w:val="28"/>
          <w:szCs w:val="28"/>
        </w:rPr>
        <w:t>].</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Молодший шкільний вік – це період розвитку пізнавальних процесів, які стають усвідомленими та довільними. Учень поступово вчиться керувати пам’яттю, увагою, мисленням.</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З початку навчання чільне місце в психічному розвитку учня займає процес мислення. Даний віковий період характеризується переходом від наочно-образного до словесно-логічного (понятійного) мислення [</w:t>
      </w:r>
      <w:r w:rsidR="00A061C9" w:rsidRPr="00F01ACB">
        <w:rPr>
          <w:rFonts w:ascii="Times New Roman" w:hAnsi="Times New Roman" w:cs="Times New Roman"/>
          <w:sz w:val="28"/>
          <w:szCs w:val="28"/>
        </w:rPr>
        <w:t>4</w:t>
      </w:r>
      <w:r w:rsidR="00A06AF4" w:rsidRPr="00F01ACB">
        <w:rPr>
          <w:rFonts w:ascii="Times New Roman" w:hAnsi="Times New Roman" w:cs="Times New Roman"/>
          <w:sz w:val="28"/>
          <w:szCs w:val="28"/>
        </w:rPr>
        <w:t>3</w:t>
      </w:r>
      <w:r w:rsidRPr="00F01ACB">
        <w:rPr>
          <w:rFonts w:ascii="Times New Roman" w:hAnsi="Times New Roman" w:cs="Times New Roman"/>
          <w:sz w:val="28"/>
          <w:szCs w:val="28"/>
        </w:rPr>
        <w:t>].</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Увага 6-річних дітей на цьому етапі ще слабко організована, зазвичай має невеликий обсяг, вона нестійка і погано розподіляється. Тому для зосередження учням необхідна зовнішня допомога (цікаві ілюстрації, часта зміна завдань, і</w:t>
      </w:r>
      <w:r w:rsidR="00F3298B" w:rsidRPr="00F01ACB">
        <w:rPr>
          <w:rFonts w:ascii="Times New Roman" w:hAnsi="Times New Roman" w:cs="Times New Roman"/>
          <w:sz w:val="28"/>
          <w:szCs w:val="28"/>
        </w:rPr>
        <w:t>грові ситуації, звукові сигнали</w:t>
      </w:r>
      <w:r w:rsidRPr="00F01ACB">
        <w:rPr>
          <w:rFonts w:ascii="Times New Roman" w:hAnsi="Times New Roman" w:cs="Times New Roman"/>
          <w:sz w:val="28"/>
          <w:szCs w:val="28"/>
        </w:rPr>
        <w:t xml:space="preserve"> тощо). Школярі часто відволікаються на заняттях</w:t>
      </w:r>
      <w:r w:rsidR="00F3298B" w:rsidRPr="00F01ACB">
        <w:rPr>
          <w:rFonts w:ascii="Times New Roman" w:hAnsi="Times New Roman" w:cs="Times New Roman"/>
          <w:sz w:val="28"/>
          <w:szCs w:val="28"/>
        </w:rPr>
        <w:t xml:space="preserve">, їм властива непосидючість, </w:t>
      </w:r>
      <w:r w:rsidR="003127C4" w:rsidRPr="00F01ACB">
        <w:rPr>
          <w:rFonts w:ascii="Times New Roman" w:hAnsi="Times New Roman" w:cs="Times New Roman"/>
          <w:sz w:val="28"/>
          <w:szCs w:val="28"/>
        </w:rPr>
        <w:t>г</w:t>
      </w:r>
      <w:r w:rsidR="00F3298B" w:rsidRPr="00F01ACB">
        <w:rPr>
          <w:rFonts w:ascii="Times New Roman" w:hAnsi="Times New Roman" w:cs="Times New Roman"/>
          <w:sz w:val="28"/>
          <w:szCs w:val="28"/>
        </w:rPr>
        <w:t>іперактивність</w:t>
      </w:r>
      <w:r w:rsidRPr="00F01ACB">
        <w:rPr>
          <w:rFonts w:ascii="Times New Roman" w:hAnsi="Times New Roman" w:cs="Times New Roman"/>
          <w:sz w:val="28"/>
          <w:szCs w:val="28"/>
        </w:rPr>
        <w:t>, натомість вони ще погано контролюють власні дії. Увага здебільшого залежить від темпераменту окремої дитини та від стилю сприймання. Проте</w:t>
      </w:r>
      <w:r w:rsidR="0063057A" w:rsidRPr="00F01ACB">
        <w:rPr>
          <w:rFonts w:ascii="Times New Roman" w:hAnsi="Times New Roman" w:cs="Times New Roman"/>
          <w:sz w:val="28"/>
          <w:szCs w:val="28"/>
        </w:rPr>
        <w:t>,</w:t>
      </w:r>
      <w:r w:rsidRPr="00F01ACB">
        <w:rPr>
          <w:rFonts w:ascii="Times New Roman" w:hAnsi="Times New Roman" w:cs="Times New Roman"/>
          <w:sz w:val="28"/>
          <w:szCs w:val="28"/>
        </w:rPr>
        <w:t xml:space="preserve"> в учнів гарно розвинена мимовільна пам’ять, що фіксує яскраві, емоційно забарвлені відомості і події життя дитини. В них яскраво виражене наслідування, що являється важливим джерелом успіхів, особливо, на початку навчання, також відмічається свіжість і гострота сприймання, яскравість уяви, допитливість. [</w:t>
      </w:r>
      <w:r w:rsidR="00B0714C" w:rsidRPr="00F01ACB">
        <w:rPr>
          <w:rFonts w:ascii="Times New Roman" w:hAnsi="Times New Roman" w:cs="Times New Roman"/>
          <w:sz w:val="28"/>
          <w:szCs w:val="28"/>
        </w:rPr>
        <w:t>5</w:t>
      </w:r>
      <w:r w:rsidR="00736F3E" w:rsidRPr="00F01ACB">
        <w:rPr>
          <w:rFonts w:ascii="Times New Roman" w:hAnsi="Times New Roman" w:cs="Times New Roman"/>
          <w:sz w:val="28"/>
          <w:szCs w:val="28"/>
          <w:lang w:val="ru-RU"/>
        </w:rPr>
        <w:t>4</w:t>
      </w:r>
      <w:r w:rsidRPr="00F01ACB">
        <w:rPr>
          <w:rFonts w:ascii="Times New Roman" w:hAnsi="Times New Roman" w:cs="Times New Roman"/>
          <w:sz w:val="28"/>
          <w:szCs w:val="28"/>
        </w:rPr>
        <w:t>].</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Інтерес до навчальної діяльності в дітей даного віку вкрай нестійкий, більша частина з них не проявляє вольових зусиль щодо подолання труднощів у навчанні, натомість довгий час цікавиться зовнішніми ст</w:t>
      </w:r>
      <w:r w:rsidR="0063057A" w:rsidRPr="00F01ACB">
        <w:rPr>
          <w:rFonts w:ascii="Times New Roman" w:hAnsi="Times New Roman" w:cs="Times New Roman"/>
          <w:sz w:val="28"/>
          <w:szCs w:val="28"/>
        </w:rPr>
        <w:t>оронами шкільного життя. П</w:t>
      </w:r>
      <w:r w:rsidRPr="00F01ACB">
        <w:rPr>
          <w:rFonts w:ascii="Times New Roman" w:hAnsi="Times New Roman" w:cs="Times New Roman"/>
          <w:sz w:val="28"/>
          <w:szCs w:val="28"/>
        </w:rPr>
        <w:t>озитивне відношення до школи та до статусу школяра не призводить до утворення стійкого мотиву до навчальної діяльності. Необхідно, щоб школяра цікавив, власне, сам процес пізнання [</w:t>
      </w:r>
      <w:r w:rsidR="00B0714C" w:rsidRPr="00F01ACB">
        <w:rPr>
          <w:rFonts w:ascii="Times New Roman" w:hAnsi="Times New Roman" w:cs="Times New Roman"/>
          <w:sz w:val="28"/>
          <w:szCs w:val="28"/>
        </w:rPr>
        <w:t>4</w:t>
      </w:r>
      <w:r w:rsidR="00A06AF4" w:rsidRPr="00F01ACB">
        <w:rPr>
          <w:rFonts w:ascii="Times New Roman" w:hAnsi="Times New Roman" w:cs="Times New Roman"/>
          <w:sz w:val="28"/>
          <w:szCs w:val="28"/>
        </w:rPr>
        <w:t>3</w:t>
      </w:r>
      <w:r w:rsidRPr="00F01ACB">
        <w:rPr>
          <w:rFonts w:ascii="Times New Roman" w:hAnsi="Times New Roman" w:cs="Times New Roman"/>
          <w:sz w:val="28"/>
          <w:szCs w:val="28"/>
        </w:rPr>
        <w:t>]. Така особливість пояснюється потребою в нових враженнях та природною допитливістю, що є однією з передумов створення в учнів молодшого шкільного віку позитивних мотивів навчання.</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Наявність пізнавального інтересу в молодших школярів виявляється в різних формах: </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 як інтелектуальна активність, у ході якої учні ставлять запитання вчителю, висловлюють власні думки, беруть участь у діяльності; </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як емоційний прояв: жести, міміка, обмін враженнями з однолітками, вигуки, повна тиша і страх порушити її. Прояв емоцій пов'язаний із радістю від знайденого рішення, успішно виконаної діяльності, впевненості у власних силах, із певним відношенням до героя літературного чи музичного твору тощо;</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як вольові прояви: зосередження уваги та слабке відволікання. У цьому відношенні показовою є реакція дітей на дзвінок в кінці уроку. Для деяких дзвінок являє собою нейтральний подразник, вони не припиняють роботу і намагаються завершити її, інші – одразу залишають розпочате завдання, закривають зошити та підручники, припиняють слухати</w:t>
      </w:r>
      <w:r w:rsidR="00386A00" w:rsidRPr="00F01ACB">
        <w:rPr>
          <w:rFonts w:ascii="Times New Roman" w:hAnsi="Times New Roman" w:cs="Times New Roman"/>
          <w:sz w:val="28"/>
          <w:szCs w:val="28"/>
        </w:rPr>
        <w:t xml:space="preserve"> вчителя</w:t>
      </w:r>
      <w:r w:rsidRPr="00F01ACB">
        <w:rPr>
          <w:rFonts w:ascii="Times New Roman" w:hAnsi="Times New Roman" w:cs="Times New Roman"/>
          <w:sz w:val="28"/>
          <w:szCs w:val="28"/>
        </w:rPr>
        <w:t xml:space="preserve"> й першими вибігають </w:t>
      </w:r>
      <w:r w:rsidR="00386A00" w:rsidRPr="00F01ACB">
        <w:rPr>
          <w:rFonts w:ascii="Times New Roman" w:hAnsi="Times New Roman" w:cs="Times New Roman"/>
          <w:sz w:val="28"/>
          <w:szCs w:val="28"/>
        </w:rPr>
        <w:t>і</w:t>
      </w:r>
      <w:r w:rsidRPr="00F01ACB">
        <w:rPr>
          <w:rFonts w:ascii="Times New Roman" w:hAnsi="Times New Roman" w:cs="Times New Roman"/>
          <w:sz w:val="28"/>
          <w:szCs w:val="28"/>
        </w:rPr>
        <w:t>з класної кімнати;</w:t>
      </w:r>
    </w:p>
    <w:p w:rsidR="00083796" w:rsidRPr="00F01ACB" w:rsidRDefault="00076FC5"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як вільний вибір діяльності,</w:t>
      </w:r>
      <w:r w:rsidR="00083796" w:rsidRPr="00F01ACB">
        <w:rPr>
          <w:rFonts w:ascii="Times New Roman" w:hAnsi="Times New Roman" w:cs="Times New Roman"/>
          <w:sz w:val="28"/>
          <w:szCs w:val="28"/>
        </w:rPr>
        <w:t xml:space="preserve"> </w:t>
      </w:r>
      <w:r w:rsidRPr="00F01ACB">
        <w:rPr>
          <w:rFonts w:ascii="Times New Roman" w:hAnsi="Times New Roman" w:cs="Times New Roman"/>
          <w:sz w:val="28"/>
          <w:szCs w:val="28"/>
        </w:rPr>
        <w:t>п</w:t>
      </w:r>
      <w:r w:rsidR="00083796" w:rsidRPr="00F01ACB">
        <w:rPr>
          <w:rFonts w:ascii="Times New Roman" w:hAnsi="Times New Roman" w:cs="Times New Roman"/>
          <w:sz w:val="28"/>
          <w:szCs w:val="28"/>
        </w:rPr>
        <w:t xml:space="preserve">ри </w:t>
      </w:r>
      <w:r w:rsidRPr="00F01ACB">
        <w:rPr>
          <w:rFonts w:ascii="Times New Roman" w:hAnsi="Times New Roman" w:cs="Times New Roman"/>
          <w:sz w:val="28"/>
          <w:szCs w:val="28"/>
        </w:rPr>
        <w:t>якому</w:t>
      </w:r>
      <w:r w:rsidR="00083796" w:rsidRPr="00F01ACB">
        <w:rPr>
          <w:rFonts w:ascii="Times New Roman" w:hAnsi="Times New Roman" w:cs="Times New Roman"/>
          <w:sz w:val="28"/>
          <w:szCs w:val="28"/>
        </w:rPr>
        <w:t xml:space="preserve"> дитина розкриває свої інтереси, власний потенціал та можливості.</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Як правило, у дітей-першокласників переважають поверхневі інтереси, які орієнтовані на привабливі явища, факти та предмети чи на захопливі, емоційно насичені види діяльності (ліплення, малювання, аплікація, танці, драматизація, </w:t>
      </w:r>
      <w:r w:rsidR="00B0714C" w:rsidRPr="00F01ACB">
        <w:rPr>
          <w:rFonts w:ascii="Times New Roman" w:hAnsi="Times New Roman" w:cs="Times New Roman"/>
          <w:sz w:val="28"/>
          <w:szCs w:val="28"/>
        </w:rPr>
        <w:t>спів тощо).</w:t>
      </w:r>
      <w:r w:rsidR="005B6CCC" w:rsidRPr="00F01ACB">
        <w:rPr>
          <w:rFonts w:ascii="Times New Roman" w:hAnsi="Times New Roman" w:cs="Times New Roman"/>
          <w:sz w:val="28"/>
          <w:szCs w:val="28"/>
        </w:rPr>
        <w:t xml:space="preserve"> </w:t>
      </w:r>
      <w:r w:rsidRPr="00F01ACB">
        <w:rPr>
          <w:rFonts w:ascii="Times New Roman" w:hAnsi="Times New Roman" w:cs="Times New Roman"/>
          <w:sz w:val="28"/>
          <w:szCs w:val="28"/>
        </w:rPr>
        <w:t>Такі інтереси часто спричинені випадковим збігом обставин або природною цікавістю</w:t>
      </w:r>
      <w:r w:rsidR="00B0714C" w:rsidRPr="00F01ACB">
        <w:rPr>
          <w:rFonts w:ascii="Times New Roman" w:hAnsi="Times New Roman" w:cs="Times New Roman"/>
          <w:sz w:val="28"/>
          <w:szCs w:val="28"/>
        </w:rPr>
        <w:t>.</w:t>
      </w:r>
      <w:r w:rsidRPr="00F01ACB">
        <w:rPr>
          <w:rFonts w:ascii="Times New Roman" w:hAnsi="Times New Roman" w:cs="Times New Roman"/>
          <w:sz w:val="28"/>
          <w:szCs w:val="28"/>
        </w:rPr>
        <w:t xml:space="preserve"> </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Молодші школярі віддають перевагу ігровим інтересам, їм також власти</w:t>
      </w:r>
      <w:r w:rsidR="00105714" w:rsidRPr="00F01ACB">
        <w:rPr>
          <w:rFonts w:ascii="Times New Roman" w:hAnsi="Times New Roman" w:cs="Times New Roman"/>
          <w:sz w:val="28"/>
          <w:szCs w:val="28"/>
        </w:rPr>
        <w:t>ва цікавість до шкільного життя</w:t>
      </w:r>
      <w:r w:rsidRPr="00F01ACB">
        <w:rPr>
          <w:rFonts w:ascii="Times New Roman" w:hAnsi="Times New Roman" w:cs="Times New Roman"/>
          <w:sz w:val="28"/>
          <w:szCs w:val="28"/>
        </w:rPr>
        <w:t xml:space="preserve"> як втілення бажання бути дорослішими. Педагог і психолог Ш. Амонашвілі наголошував: «Діти прагнуть до шкільного життя зовсім не для того, щоб продовжити там свої ігри, а для того, щоб утвердитися у своєму дорослішанні» [</w:t>
      </w:r>
      <w:r w:rsidR="00B0714C" w:rsidRPr="00F01ACB">
        <w:rPr>
          <w:rFonts w:ascii="Times New Roman" w:hAnsi="Times New Roman" w:cs="Times New Roman"/>
          <w:sz w:val="28"/>
          <w:szCs w:val="28"/>
        </w:rPr>
        <w:t>4</w:t>
      </w:r>
      <w:r w:rsidR="00A06AF4" w:rsidRPr="00F01ACB">
        <w:rPr>
          <w:rFonts w:ascii="Times New Roman" w:hAnsi="Times New Roman" w:cs="Times New Roman"/>
          <w:sz w:val="28"/>
          <w:szCs w:val="28"/>
        </w:rPr>
        <w:t>3</w:t>
      </w:r>
      <w:r w:rsidR="00B0714C" w:rsidRPr="00F01ACB">
        <w:rPr>
          <w:rFonts w:ascii="Times New Roman" w:hAnsi="Times New Roman" w:cs="Times New Roman"/>
          <w:sz w:val="28"/>
          <w:szCs w:val="28"/>
        </w:rPr>
        <w:t>,</w:t>
      </w:r>
      <w:r w:rsidRPr="00F01ACB">
        <w:rPr>
          <w:rFonts w:ascii="Times New Roman" w:hAnsi="Times New Roman" w:cs="Times New Roman"/>
          <w:sz w:val="28"/>
          <w:szCs w:val="28"/>
        </w:rPr>
        <w:t xml:space="preserve"> с.</w:t>
      </w:r>
      <w:r w:rsidR="00A06AF4" w:rsidRPr="00F01ACB">
        <w:rPr>
          <w:rFonts w:ascii="Times New Roman" w:hAnsi="Times New Roman" w:cs="Times New Roman"/>
          <w:sz w:val="28"/>
          <w:szCs w:val="28"/>
        </w:rPr>
        <w:t xml:space="preserve"> </w:t>
      </w:r>
      <w:r w:rsidRPr="00F01ACB">
        <w:rPr>
          <w:rFonts w:ascii="Times New Roman" w:hAnsi="Times New Roman" w:cs="Times New Roman"/>
          <w:sz w:val="28"/>
          <w:szCs w:val="28"/>
        </w:rPr>
        <w:t>38].</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Відмітимо, що процес зацікавлення учнів починається із вміння вчителя захоплююче і жваво викладати матеріал, враховуючи при цьому можливості, інтереси та рівень розвитку дітей молодшого шкільного віку. Прагнення до інтелектуальної діяльності, самоствердження, самостійності творчих дій, придбання нових умінь допомагають формуванню музичного інтересу й індивідуальних ідеалів учнів [</w:t>
      </w:r>
      <w:r w:rsidR="00DE233C" w:rsidRPr="00F01ACB">
        <w:rPr>
          <w:rFonts w:ascii="Times New Roman" w:hAnsi="Times New Roman" w:cs="Times New Roman"/>
          <w:sz w:val="28"/>
          <w:szCs w:val="28"/>
        </w:rPr>
        <w:t xml:space="preserve">7]. </w:t>
      </w:r>
      <w:r w:rsidRPr="00F01ACB">
        <w:rPr>
          <w:rFonts w:ascii="Times New Roman" w:hAnsi="Times New Roman" w:cs="Times New Roman"/>
          <w:sz w:val="28"/>
          <w:szCs w:val="28"/>
        </w:rPr>
        <w:t>Тому для першокласника найбільш авторитетною персоною стає педагог. Його осуд або схвалення нерідко мають більш вагоме значення за оцінку батьків.</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Музичні інтереси учнів молодшого шкільного віку являються засобом наслідування дорослих, але вони міняються стрімко так, як і виникають.</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Відмітимо, що переважно всі діти люблять наспівувати ті пісні, які вони співали у сім’ї, у дитячих садках, слухали по телебаченню та радіо. Здебільшого це твори бадьорі, життєрадісні, з яскравими музичними образами. Захоплене виконання улюблених творів музичного мистецтва – пісень, фрагментів дитячих опер, мюзиклів, музично-театральних постановок, фрагментів із музичних казок, яке співзвучне з життєвим досвідом, можливостями і задатками учнів молодшого шкільного віку, сприяє їхнім активним діям у сфері музично діяльності [</w:t>
      </w:r>
      <w:r w:rsidR="00DE233C" w:rsidRPr="00F01ACB">
        <w:rPr>
          <w:rFonts w:ascii="Times New Roman" w:hAnsi="Times New Roman" w:cs="Times New Roman"/>
          <w:sz w:val="28"/>
          <w:szCs w:val="28"/>
        </w:rPr>
        <w:t>7].</w:t>
      </w:r>
    </w:p>
    <w:p w:rsidR="00083796" w:rsidRPr="00F01ACB" w:rsidRDefault="00083796" w:rsidP="00CA442A">
      <w:pPr>
        <w:widowControl w:val="0"/>
        <w:spacing w:after="0" w:line="360" w:lineRule="auto"/>
        <w:ind w:firstLine="567"/>
        <w:jc w:val="both"/>
        <w:rPr>
          <w:rFonts w:ascii="Times New Roman" w:hAnsi="Times New Roman" w:cs="Times New Roman"/>
          <w:sz w:val="28"/>
          <w:szCs w:val="28"/>
          <w:lang w:val="ru-RU"/>
        </w:rPr>
      </w:pPr>
      <w:r w:rsidRPr="00F01ACB">
        <w:rPr>
          <w:rFonts w:ascii="Times New Roman" w:hAnsi="Times New Roman" w:cs="Times New Roman"/>
          <w:sz w:val="28"/>
          <w:szCs w:val="28"/>
        </w:rPr>
        <w:t xml:space="preserve">Учасники молодшого хору швидко запам’ятовують хорові твори, які їх особливо вразили і безпосередньо пов'язані з їх інтересами. </w:t>
      </w:r>
      <w:r w:rsidR="00DF30FA" w:rsidRPr="00F01ACB">
        <w:rPr>
          <w:rFonts w:ascii="Times New Roman" w:hAnsi="Times New Roman" w:cs="Times New Roman"/>
          <w:sz w:val="28"/>
          <w:szCs w:val="28"/>
        </w:rPr>
        <w:t xml:space="preserve">При цьому діти сприймають твір цілісно, відмічаючи різкі зміни в мелодії, динаміці, темпі тощо </w:t>
      </w:r>
      <w:r w:rsidR="00DE233C" w:rsidRPr="00F01ACB">
        <w:rPr>
          <w:rFonts w:ascii="Times New Roman" w:hAnsi="Times New Roman" w:cs="Times New Roman"/>
          <w:sz w:val="28"/>
          <w:szCs w:val="28"/>
        </w:rPr>
        <w:t>[5</w:t>
      </w:r>
      <w:r w:rsidR="00A06AF4" w:rsidRPr="00F01ACB">
        <w:rPr>
          <w:rFonts w:ascii="Times New Roman" w:hAnsi="Times New Roman" w:cs="Times New Roman"/>
          <w:sz w:val="28"/>
          <w:szCs w:val="28"/>
        </w:rPr>
        <w:t>4</w:t>
      </w:r>
      <w:r w:rsidR="00DF30FA" w:rsidRPr="00F01ACB">
        <w:rPr>
          <w:rFonts w:ascii="Times New Roman" w:hAnsi="Times New Roman" w:cs="Times New Roman"/>
          <w:sz w:val="28"/>
          <w:szCs w:val="28"/>
        </w:rPr>
        <w:t>].</w:t>
      </w:r>
      <w:r w:rsidR="00DE233C" w:rsidRPr="00F01ACB">
        <w:rPr>
          <w:rFonts w:ascii="Times New Roman" w:hAnsi="Times New Roman" w:cs="Times New Roman"/>
          <w:sz w:val="28"/>
          <w:szCs w:val="28"/>
        </w:rPr>
        <w:t xml:space="preserve"> </w:t>
      </w:r>
      <w:r w:rsidRPr="00F01ACB">
        <w:rPr>
          <w:rFonts w:ascii="Times New Roman" w:hAnsi="Times New Roman" w:cs="Times New Roman"/>
          <w:sz w:val="28"/>
          <w:szCs w:val="28"/>
        </w:rPr>
        <w:t xml:space="preserve">Музичні образи, котрі утворюються під час прослуховування та виконання хорових творів, пов’язані з попереднім досвідом, обсяг </w:t>
      </w:r>
      <w:r w:rsidR="00080935" w:rsidRPr="00F01ACB">
        <w:rPr>
          <w:rFonts w:ascii="Times New Roman" w:hAnsi="Times New Roman" w:cs="Times New Roman"/>
          <w:sz w:val="28"/>
          <w:szCs w:val="28"/>
        </w:rPr>
        <w:t>я</w:t>
      </w:r>
      <w:r w:rsidRPr="00F01ACB">
        <w:rPr>
          <w:rFonts w:ascii="Times New Roman" w:hAnsi="Times New Roman" w:cs="Times New Roman"/>
          <w:sz w:val="28"/>
          <w:szCs w:val="28"/>
        </w:rPr>
        <w:t xml:space="preserve">кого недостатньо сформований. </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У школярів цього віку досить розвинута мова та сформована здатність активного мислення, це дає їм змогу вільно висловити свої думки та роздуми про зміст музичних пісень. Учні ініціативні та самостійні у процесі навчання, у них інтенсивно відбувається розвиток музичного сприймання, діти здатні самостійно орієнтуватися в накопичених музичних враженнях.</w:t>
      </w:r>
    </w:p>
    <w:p w:rsidR="00280A0C"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Заняття учнів у шкільному музичному гуртку, веде до розвитку музичних інтересів, сприяє активізації мистецького спілкування та самовираження. Участь у гуртках зближує школярів, пробуджує почуття колективізму, відповідальності, рівноцінності та партнерства у творчій взаємодії, забезпечує умови для прояву творчих здібностей та корисного проведення часу. Діяльність музично-естетичних гуртків орієнтована на розвиток музичного інтересу дітей, осягнення ними краси природи, людських стосунків та мистецтва [</w:t>
      </w:r>
      <w:r w:rsidR="00FC7EA8" w:rsidRPr="00F01ACB">
        <w:rPr>
          <w:rFonts w:ascii="Times New Roman" w:hAnsi="Times New Roman" w:cs="Times New Roman"/>
          <w:sz w:val="28"/>
          <w:szCs w:val="28"/>
        </w:rPr>
        <w:t>7</w:t>
      </w:r>
      <w:r w:rsidRPr="00F01ACB">
        <w:rPr>
          <w:rFonts w:ascii="Times New Roman" w:hAnsi="Times New Roman" w:cs="Times New Roman"/>
          <w:sz w:val="28"/>
          <w:szCs w:val="28"/>
        </w:rPr>
        <w:t xml:space="preserve">]. </w:t>
      </w:r>
      <w:r w:rsidRPr="00F01ACB">
        <w:rPr>
          <w:rFonts w:ascii="Times New Roman" w:eastAsia="Times New Roman" w:hAnsi="Times New Roman" w:cs="Times New Roman"/>
          <w:sz w:val="28"/>
          <w:szCs w:val="28"/>
          <w:lang w:eastAsia="uk-UA"/>
        </w:rPr>
        <w:t xml:space="preserve">Вокальна робота у хорі є найважливішою частиною всієї творчої діяльності дітей. </w:t>
      </w:r>
      <w:r w:rsidRPr="00F01ACB">
        <w:rPr>
          <w:rFonts w:ascii="Times New Roman" w:hAnsi="Times New Roman" w:cs="Times New Roman"/>
          <w:sz w:val="28"/>
          <w:szCs w:val="28"/>
        </w:rPr>
        <w:t xml:space="preserve">Одним із важливих засобів налаштування творчої атмосфери та відпрацювання виконавсько-технічних навичок співу в хорі є </w:t>
      </w:r>
      <w:r w:rsidRPr="00F01ACB">
        <w:rPr>
          <w:rFonts w:ascii="Times New Roman" w:hAnsi="Times New Roman" w:cs="Times New Roman"/>
          <w:b/>
          <w:sz w:val="28"/>
          <w:szCs w:val="28"/>
        </w:rPr>
        <w:t>розспівка</w:t>
      </w:r>
      <w:r w:rsidRPr="00F01ACB">
        <w:rPr>
          <w:rFonts w:ascii="Times New Roman" w:hAnsi="Times New Roman" w:cs="Times New Roman"/>
          <w:sz w:val="28"/>
          <w:szCs w:val="28"/>
        </w:rPr>
        <w:t xml:space="preserve">. </w:t>
      </w:r>
      <w:r w:rsidR="003F6009" w:rsidRPr="00F01ACB">
        <w:rPr>
          <w:rFonts w:ascii="Times New Roman" w:hAnsi="Times New Roman" w:cs="Times New Roman"/>
          <w:sz w:val="28"/>
          <w:szCs w:val="28"/>
        </w:rPr>
        <w:t xml:space="preserve">Розспівка проводиться на початку заняття, з метою підготувати голосовий апарат до тривалого навантаження в процесі вокально-практичної роботи. Вправи, </w:t>
      </w:r>
      <w:r w:rsidR="007A3AAD" w:rsidRPr="00F01ACB">
        <w:rPr>
          <w:rFonts w:ascii="Times New Roman" w:hAnsi="Times New Roman" w:cs="Times New Roman"/>
          <w:sz w:val="28"/>
          <w:szCs w:val="28"/>
        </w:rPr>
        <w:t>підібрані</w:t>
      </w:r>
      <w:r w:rsidR="003F6009" w:rsidRPr="00F01ACB">
        <w:rPr>
          <w:rFonts w:ascii="Times New Roman" w:hAnsi="Times New Roman" w:cs="Times New Roman"/>
          <w:sz w:val="28"/>
          <w:szCs w:val="28"/>
        </w:rPr>
        <w:t xml:space="preserve"> д</w:t>
      </w:r>
      <w:r w:rsidR="007A3AAD" w:rsidRPr="00F01ACB">
        <w:rPr>
          <w:rFonts w:ascii="Times New Roman" w:hAnsi="Times New Roman" w:cs="Times New Roman"/>
          <w:sz w:val="28"/>
          <w:szCs w:val="28"/>
        </w:rPr>
        <w:t>ля</w:t>
      </w:r>
      <w:r w:rsidR="003F6009" w:rsidRPr="00F01ACB">
        <w:rPr>
          <w:rFonts w:ascii="Times New Roman" w:hAnsi="Times New Roman" w:cs="Times New Roman"/>
          <w:sz w:val="28"/>
          <w:szCs w:val="28"/>
        </w:rPr>
        <w:t xml:space="preserve"> розспів</w:t>
      </w:r>
      <w:r w:rsidR="007A3AAD" w:rsidRPr="00F01ACB">
        <w:rPr>
          <w:rFonts w:ascii="Times New Roman" w:hAnsi="Times New Roman" w:cs="Times New Roman"/>
          <w:sz w:val="28"/>
          <w:szCs w:val="28"/>
        </w:rPr>
        <w:t>ування</w:t>
      </w:r>
      <w:r w:rsidR="003F6009" w:rsidRPr="00F01ACB">
        <w:rPr>
          <w:rFonts w:ascii="Times New Roman" w:hAnsi="Times New Roman" w:cs="Times New Roman"/>
          <w:sz w:val="28"/>
          <w:szCs w:val="28"/>
        </w:rPr>
        <w:t xml:space="preserve">, мають бути комплекстно спрямовані на розвиток вокальної техніки учасників хорового колективу та якісне відпрацювання </w:t>
      </w:r>
      <w:r w:rsidR="00C516FF" w:rsidRPr="00F01ACB">
        <w:rPr>
          <w:rFonts w:ascii="Times New Roman" w:hAnsi="Times New Roman" w:cs="Times New Roman"/>
          <w:sz w:val="28"/>
          <w:szCs w:val="28"/>
        </w:rPr>
        <w:t xml:space="preserve">складних елементів у окремих хорових творах. </w:t>
      </w:r>
      <w:r w:rsidR="00280A0C" w:rsidRPr="00F01ACB">
        <w:rPr>
          <w:rFonts w:ascii="Times New Roman" w:hAnsi="Times New Roman" w:cs="Times New Roman"/>
          <w:sz w:val="28"/>
          <w:szCs w:val="28"/>
        </w:rPr>
        <w:t xml:space="preserve">Вокальні вправи відмічаються своєю різноманітністю, у залежності від </w:t>
      </w:r>
      <w:r w:rsidR="00504DA5" w:rsidRPr="00F01ACB">
        <w:rPr>
          <w:rFonts w:ascii="Times New Roman" w:hAnsi="Times New Roman" w:cs="Times New Roman"/>
          <w:sz w:val="28"/>
          <w:szCs w:val="28"/>
        </w:rPr>
        <w:t xml:space="preserve">будови та </w:t>
      </w:r>
      <w:r w:rsidR="00280A0C" w:rsidRPr="00F01ACB">
        <w:rPr>
          <w:rFonts w:ascii="Times New Roman" w:hAnsi="Times New Roman" w:cs="Times New Roman"/>
          <w:sz w:val="28"/>
          <w:szCs w:val="28"/>
        </w:rPr>
        <w:t>функціонального призначення їх поділяють на:</w:t>
      </w:r>
    </w:p>
    <w:p w:rsidR="00504DA5" w:rsidRPr="00F01ACB" w:rsidRDefault="00280A0C"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 вправи з різними типами вокалізації (спів </w:t>
      </w:r>
      <w:r w:rsidRPr="00F01ACB">
        <w:rPr>
          <w:rFonts w:ascii="Times New Roman" w:hAnsi="Times New Roman" w:cs="Times New Roman"/>
          <w:sz w:val="28"/>
          <w:szCs w:val="28"/>
          <w:lang w:val="en-US"/>
        </w:rPr>
        <w:t>legato</w:t>
      </w:r>
      <w:r w:rsidRPr="00F01ACB">
        <w:rPr>
          <w:rFonts w:ascii="Times New Roman" w:hAnsi="Times New Roman" w:cs="Times New Roman"/>
          <w:sz w:val="28"/>
          <w:szCs w:val="28"/>
        </w:rPr>
        <w:t xml:space="preserve">, </w:t>
      </w:r>
      <w:r w:rsidR="00504DA5" w:rsidRPr="00F01ACB">
        <w:rPr>
          <w:rFonts w:ascii="Times New Roman" w:hAnsi="Times New Roman" w:cs="Times New Roman"/>
          <w:sz w:val="28"/>
          <w:szCs w:val="28"/>
          <w:lang w:val="en-US"/>
        </w:rPr>
        <w:t>non</w:t>
      </w:r>
      <w:r w:rsidR="00504DA5" w:rsidRPr="00F01ACB">
        <w:rPr>
          <w:rFonts w:ascii="Times New Roman" w:hAnsi="Times New Roman" w:cs="Times New Roman"/>
          <w:sz w:val="28"/>
          <w:szCs w:val="28"/>
        </w:rPr>
        <w:t xml:space="preserve"> </w:t>
      </w:r>
      <w:r w:rsidR="00504DA5" w:rsidRPr="00F01ACB">
        <w:rPr>
          <w:rFonts w:ascii="Times New Roman" w:hAnsi="Times New Roman" w:cs="Times New Roman"/>
          <w:sz w:val="28"/>
          <w:szCs w:val="28"/>
          <w:lang w:val="en-US"/>
        </w:rPr>
        <w:t>legato</w:t>
      </w:r>
      <w:r w:rsidR="00504DA5" w:rsidRPr="00F01ACB">
        <w:rPr>
          <w:rFonts w:ascii="Times New Roman" w:hAnsi="Times New Roman" w:cs="Times New Roman"/>
          <w:sz w:val="28"/>
          <w:szCs w:val="28"/>
        </w:rPr>
        <w:t xml:space="preserve">, </w:t>
      </w:r>
      <w:r w:rsidRPr="00F01ACB">
        <w:rPr>
          <w:rFonts w:ascii="Times New Roman" w:hAnsi="Times New Roman" w:cs="Times New Roman"/>
          <w:sz w:val="28"/>
          <w:szCs w:val="28"/>
          <w:lang w:val="en-US"/>
        </w:rPr>
        <w:t>staccato</w:t>
      </w:r>
      <w:r w:rsidR="00504DA5" w:rsidRPr="00F01ACB">
        <w:rPr>
          <w:rFonts w:ascii="Times New Roman" w:hAnsi="Times New Roman" w:cs="Times New Roman"/>
          <w:sz w:val="28"/>
          <w:szCs w:val="28"/>
        </w:rPr>
        <w:t>);</w:t>
      </w:r>
    </w:p>
    <w:p w:rsidR="00504DA5" w:rsidRPr="00F01ACB" w:rsidRDefault="00504DA5"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вправи з поступовим рухом у межах заданого інтервалу (терції, квінти тощо);</w:t>
      </w:r>
    </w:p>
    <w:p w:rsidR="00F75FBF" w:rsidRPr="00F01ACB" w:rsidRDefault="00504DA5"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вправи по звукам мажорного</w:t>
      </w:r>
      <w:r w:rsidR="00F75FBF" w:rsidRPr="00F01ACB">
        <w:rPr>
          <w:rFonts w:ascii="Times New Roman" w:hAnsi="Times New Roman" w:cs="Times New Roman"/>
          <w:sz w:val="28"/>
          <w:szCs w:val="28"/>
        </w:rPr>
        <w:t xml:space="preserve"> і мінорного тризвуків;</w:t>
      </w:r>
    </w:p>
    <w:p w:rsidR="00F75FBF" w:rsidRPr="00F01ACB" w:rsidRDefault="006F6413" w:rsidP="00CA442A">
      <w:pPr>
        <w:tabs>
          <w:tab w:val="left" w:pos="5813"/>
        </w:tabs>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гармонічні вправи</w:t>
      </w:r>
      <w:r w:rsidR="00A34F77" w:rsidRPr="00F01ACB">
        <w:rPr>
          <w:rFonts w:ascii="Times New Roman" w:hAnsi="Times New Roman" w:cs="Times New Roman"/>
          <w:sz w:val="28"/>
          <w:szCs w:val="28"/>
        </w:rPr>
        <w:t>;</w:t>
      </w:r>
      <w:r w:rsidR="00593D5D" w:rsidRPr="00F01ACB">
        <w:rPr>
          <w:rFonts w:ascii="Times New Roman" w:hAnsi="Times New Roman" w:cs="Times New Roman"/>
          <w:sz w:val="28"/>
          <w:szCs w:val="28"/>
        </w:rPr>
        <w:tab/>
      </w:r>
    </w:p>
    <w:p w:rsidR="006240A2" w:rsidRPr="00F01ACB" w:rsidRDefault="006240A2"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ритмічні вправи;</w:t>
      </w:r>
    </w:p>
    <w:p w:rsidR="00F75FBF" w:rsidRPr="00F01ACB" w:rsidRDefault="006F6413"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вправи на розвиток співацького дихання;</w:t>
      </w:r>
    </w:p>
    <w:p w:rsidR="00110563" w:rsidRPr="00F01ACB" w:rsidRDefault="00110563"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 вправи на відпрацювання динамічних відтінків; </w:t>
      </w:r>
    </w:p>
    <w:p w:rsidR="006F6413" w:rsidRPr="00F01ACB" w:rsidRDefault="006F6413"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вправи на згладжування голосних (чергування складів на основі голосних «і-е-а-о-у» на одному звуці);</w:t>
      </w:r>
    </w:p>
    <w:p w:rsidR="006F6413" w:rsidRPr="00F01ACB" w:rsidRDefault="006F6413"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дикційні вправи (фрагменти тексту з творів, скоромовки тощо)</w:t>
      </w:r>
      <w:r w:rsidR="00110563" w:rsidRPr="00F01ACB">
        <w:rPr>
          <w:rFonts w:ascii="Times New Roman" w:hAnsi="Times New Roman" w:cs="Times New Roman"/>
          <w:sz w:val="28"/>
          <w:szCs w:val="28"/>
        </w:rPr>
        <w:t>.</w:t>
      </w:r>
    </w:p>
    <w:p w:rsidR="00083796" w:rsidRPr="00F01ACB" w:rsidRDefault="00504DA5"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 </w:t>
      </w:r>
      <w:r w:rsidR="00280A0C" w:rsidRPr="00F01ACB">
        <w:rPr>
          <w:rFonts w:ascii="Times New Roman" w:hAnsi="Times New Roman" w:cs="Times New Roman"/>
          <w:sz w:val="28"/>
          <w:szCs w:val="28"/>
        </w:rPr>
        <w:t xml:space="preserve"> </w:t>
      </w:r>
      <w:r w:rsidR="00083796" w:rsidRPr="00F01ACB">
        <w:rPr>
          <w:rFonts w:ascii="Times New Roman" w:eastAsia="Times New Roman" w:hAnsi="Times New Roman" w:cs="Times New Roman"/>
          <w:sz w:val="28"/>
          <w:szCs w:val="28"/>
          <w:lang w:eastAsia="uk-UA"/>
        </w:rPr>
        <w:t>Оволодіння вокально-хоровими навичками потребує від співаків</w:t>
      </w:r>
      <w:r w:rsidR="00083796" w:rsidRPr="00F01ACB">
        <w:rPr>
          <w:rFonts w:ascii="Times New Roman" w:eastAsia="Times New Roman" w:hAnsi="Times New Roman" w:cs="Times New Roman"/>
          <w:i/>
          <w:sz w:val="28"/>
          <w:szCs w:val="28"/>
          <w:lang w:eastAsia="uk-UA"/>
        </w:rPr>
        <w:t xml:space="preserve"> </w:t>
      </w:r>
      <w:r w:rsidR="00083796" w:rsidRPr="00F01ACB">
        <w:rPr>
          <w:rFonts w:ascii="Times New Roman" w:eastAsia="Times New Roman" w:hAnsi="Times New Roman" w:cs="Times New Roman"/>
          <w:sz w:val="28"/>
          <w:szCs w:val="28"/>
          <w:lang w:eastAsia="uk-UA"/>
        </w:rPr>
        <w:t>безперервної уваги, а отже, інтересу та</w:t>
      </w:r>
      <w:r w:rsidR="00083796" w:rsidRPr="00F01ACB">
        <w:rPr>
          <w:rFonts w:ascii="Times New Roman" w:eastAsia="Times New Roman" w:hAnsi="Times New Roman" w:cs="Times New Roman"/>
          <w:i/>
          <w:sz w:val="28"/>
          <w:szCs w:val="28"/>
          <w:lang w:eastAsia="uk-UA"/>
        </w:rPr>
        <w:t xml:space="preserve"> </w:t>
      </w:r>
      <w:r w:rsidR="00083796" w:rsidRPr="00F01ACB">
        <w:rPr>
          <w:rFonts w:ascii="Times New Roman" w:eastAsia="Times New Roman" w:hAnsi="Times New Roman" w:cs="Times New Roman"/>
          <w:sz w:val="28"/>
          <w:szCs w:val="28"/>
          <w:lang w:eastAsia="uk-UA"/>
        </w:rPr>
        <w:t xml:space="preserve">сумління. </w:t>
      </w:r>
      <w:r w:rsidR="00083796" w:rsidRPr="00F01ACB">
        <w:rPr>
          <w:rFonts w:ascii="Times New Roman" w:hAnsi="Times New Roman" w:cs="Times New Roman"/>
          <w:sz w:val="28"/>
          <w:szCs w:val="28"/>
        </w:rPr>
        <w:t>Увагу та інтерес привертають розспівки, в о</w:t>
      </w:r>
      <w:r w:rsidR="007627E4" w:rsidRPr="00F01ACB">
        <w:rPr>
          <w:rFonts w:ascii="Times New Roman" w:hAnsi="Times New Roman" w:cs="Times New Roman"/>
          <w:sz w:val="28"/>
          <w:szCs w:val="28"/>
        </w:rPr>
        <w:t>снові яких лежать народні пісні («Щебетала пташечка»,</w:t>
      </w:r>
      <w:r w:rsidR="00D760C0" w:rsidRPr="00F01ACB">
        <w:rPr>
          <w:rFonts w:ascii="Times New Roman" w:hAnsi="Times New Roman" w:cs="Times New Roman"/>
          <w:sz w:val="28"/>
          <w:szCs w:val="28"/>
        </w:rPr>
        <w:t xml:space="preserve"> «Ой на горі жито»,</w:t>
      </w:r>
      <w:r w:rsidR="007627E4" w:rsidRPr="00F01ACB">
        <w:rPr>
          <w:rFonts w:ascii="Times New Roman" w:hAnsi="Times New Roman" w:cs="Times New Roman"/>
          <w:sz w:val="28"/>
          <w:szCs w:val="28"/>
        </w:rPr>
        <w:t xml:space="preserve"> «Ой хо</w:t>
      </w:r>
      <w:r w:rsidR="00F75A51" w:rsidRPr="00F01ACB">
        <w:rPr>
          <w:rFonts w:ascii="Times New Roman" w:hAnsi="Times New Roman" w:cs="Times New Roman"/>
          <w:sz w:val="28"/>
          <w:szCs w:val="28"/>
        </w:rPr>
        <w:t>д</w:t>
      </w:r>
      <w:r w:rsidR="007627E4" w:rsidRPr="00F01ACB">
        <w:rPr>
          <w:rFonts w:ascii="Times New Roman" w:hAnsi="Times New Roman" w:cs="Times New Roman"/>
          <w:sz w:val="28"/>
          <w:szCs w:val="28"/>
        </w:rPr>
        <w:t xml:space="preserve">ить сон» та інші), </w:t>
      </w:r>
      <w:r w:rsidR="00083796" w:rsidRPr="00F01ACB">
        <w:rPr>
          <w:rFonts w:ascii="Times New Roman" w:hAnsi="Times New Roman" w:cs="Times New Roman"/>
          <w:sz w:val="28"/>
          <w:szCs w:val="28"/>
        </w:rPr>
        <w:t>скоромовки</w:t>
      </w:r>
      <w:r w:rsidR="007627E4" w:rsidRPr="00F01ACB">
        <w:rPr>
          <w:rFonts w:ascii="Times New Roman" w:hAnsi="Times New Roman" w:cs="Times New Roman"/>
          <w:sz w:val="28"/>
          <w:szCs w:val="28"/>
        </w:rPr>
        <w:t xml:space="preserve"> («Ходить квочка», «Сів шпак на шпаківню», «Ґава ґаву запитала» та ін.), вірші для дітей українською, італійською, англійською тощо.</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На урока</w:t>
      </w:r>
      <w:r w:rsidR="007947CD" w:rsidRPr="00F01ACB">
        <w:rPr>
          <w:rFonts w:ascii="Times New Roman" w:hAnsi="Times New Roman" w:cs="Times New Roman"/>
          <w:sz w:val="28"/>
          <w:szCs w:val="28"/>
        </w:rPr>
        <w:t xml:space="preserve">х хорового класу особливу увагу </w:t>
      </w:r>
      <w:r w:rsidRPr="00F01ACB">
        <w:rPr>
          <w:rFonts w:ascii="Times New Roman" w:hAnsi="Times New Roman" w:cs="Times New Roman"/>
          <w:sz w:val="28"/>
          <w:szCs w:val="28"/>
        </w:rPr>
        <w:t>приділя</w:t>
      </w:r>
      <w:r w:rsidR="007947CD" w:rsidRPr="00F01ACB">
        <w:rPr>
          <w:rFonts w:ascii="Times New Roman" w:hAnsi="Times New Roman" w:cs="Times New Roman"/>
          <w:sz w:val="28"/>
          <w:szCs w:val="28"/>
        </w:rPr>
        <w:t>ють</w:t>
      </w:r>
      <w:r w:rsidRPr="00F01ACB">
        <w:rPr>
          <w:rFonts w:ascii="Times New Roman" w:hAnsi="Times New Roman" w:cs="Times New Roman"/>
          <w:sz w:val="28"/>
          <w:szCs w:val="28"/>
        </w:rPr>
        <w:t xml:space="preserve"> дитячому голосовому апарату, оскільки він перебуває на початковому етапі розвитку. У співаків-початківців звук утворюється при крайовому змиканні голосових зв’язок; тембр голосу хлопчиків несуттєво відрізняється від тембру дівчаток; </w:t>
      </w:r>
      <w:r w:rsidR="005C5766" w:rsidRPr="00F01ACB">
        <w:rPr>
          <w:rFonts w:ascii="Times New Roman" w:hAnsi="Times New Roman" w:cs="Times New Roman"/>
          <w:sz w:val="28"/>
          <w:szCs w:val="28"/>
        </w:rPr>
        <w:t>у</w:t>
      </w:r>
      <w:r w:rsidRPr="00F01ACB">
        <w:rPr>
          <w:rFonts w:ascii="Times New Roman" w:hAnsi="Times New Roman" w:cs="Times New Roman"/>
          <w:sz w:val="28"/>
          <w:szCs w:val="28"/>
        </w:rPr>
        <w:t xml:space="preserve"> середньому відмічається невеликий діапазон (с-</w:t>
      </w:r>
      <w:r w:rsidRPr="00F01ACB">
        <w:rPr>
          <w:rFonts w:ascii="Times New Roman" w:hAnsi="Times New Roman" w:cs="Times New Roman"/>
          <w:sz w:val="28"/>
          <w:szCs w:val="28"/>
          <w:lang w:val="en-US"/>
        </w:rPr>
        <w:t>d</w:t>
      </w:r>
      <w:r w:rsidRPr="00F01ACB">
        <w:rPr>
          <w:rFonts w:ascii="Times New Roman" w:hAnsi="Times New Roman" w:cs="Times New Roman"/>
          <w:sz w:val="28"/>
          <w:szCs w:val="28"/>
          <w:vertAlign w:val="superscript"/>
        </w:rPr>
        <w:t>1</w:t>
      </w:r>
      <w:r w:rsidRPr="00F01ACB">
        <w:rPr>
          <w:rFonts w:ascii="Times New Roman" w:hAnsi="Times New Roman" w:cs="Times New Roman"/>
          <w:sz w:val="28"/>
          <w:szCs w:val="28"/>
        </w:rPr>
        <w:t xml:space="preserve"> – </w:t>
      </w:r>
      <w:r w:rsidRPr="00F01ACB">
        <w:rPr>
          <w:rFonts w:ascii="Times New Roman" w:hAnsi="Times New Roman" w:cs="Times New Roman"/>
          <w:sz w:val="28"/>
          <w:szCs w:val="28"/>
          <w:lang w:val="en-US"/>
        </w:rPr>
        <w:t>c</w:t>
      </w:r>
      <w:r w:rsidRPr="00F01ACB">
        <w:rPr>
          <w:rFonts w:ascii="Times New Roman" w:hAnsi="Times New Roman" w:cs="Times New Roman"/>
          <w:sz w:val="28"/>
          <w:szCs w:val="28"/>
          <w:vertAlign w:val="superscript"/>
        </w:rPr>
        <w:t>2</w:t>
      </w:r>
      <w:r w:rsidRPr="00F01ACB">
        <w:rPr>
          <w:rFonts w:ascii="Times New Roman" w:hAnsi="Times New Roman" w:cs="Times New Roman"/>
          <w:sz w:val="28"/>
          <w:szCs w:val="28"/>
        </w:rPr>
        <w:t>), що зумовлює обмеження під час вибору репертуару. На даному ет</w:t>
      </w:r>
      <w:r w:rsidR="007947CD" w:rsidRPr="00F01ACB">
        <w:rPr>
          <w:rFonts w:ascii="Times New Roman" w:hAnsi="Times New Roman" w:cs="Times New Roman"/>
          <w:sz w:val="28"/>
          <w:szCs w:val="28"/>
        </w:rPr>
        <w:t>апі вокально-хорової роботи</w:t>
      </w:r>
      <w:r w:rsidRPr="00F01ACB">
        <w:rPr>
          <w:rFonts w:ascii="Times New Roman" w:hAnsi="Times New Roman" w:cs="Times New Roman"/>
          <w:sz w:val="28"/>
          <w:szCs w:val="28"/>
        </w:rPr>
        <w:t xml:space="preserve"> більше орієнту</w:t>
      </w:r>
      <w:r w:rsidR="007947CD" w:rsidRPr="00F01ACB">
        <w:rPr>
          <w:rFonts w:ascii="Times New Roman" w:hAnsi="Times New Roman" w:cs="Times New Roman"/>
          <w:sz w:val="28"/>
          <w:szCs w:val="28"/>
        </w:rPr>
        <w:t>ються</w:t>
      </w:r>
      <w:r w:rsidRPr="00F01ACB">
        <w:rPr>
          <w:rFonts w:ascii="Times New Roman" w:hAnsi="Times New Roman" w:cs="Times New Roman"/>
          <w:sz w:val="28"/>
          <w:szCs w:val="28"/>
        </w:rPr>
        <w:t xml:space="preserve"> на одноголосний спів, а елементи двоголосся дода</w:t>
      </w:r>
      <w:r w:rsidR="007947CD" w:rsidRPr="00F01ACB">
        <w:rPr>
          <w:rFonts w:ascii="Times New Roman" w:hAnsi="Times New Roman" w:cs="Times New Roman"/>
          <w:sz w:val="28"/>
          <w:szCs w:val="28"/>
        </w:rPr>
        <w:t>ють</w:t>
      </w:r>
      <w:r w:rsidRPr="00F01ACB">
        <w:rPr>
          <w:rFonts w:ascii="Times New Roman" w:hAnsi="Times New Roman" w:cs="Times New Roman"/>
          <w:sz w:val="28"/>
          <w:szCs w:val="28"/>
        </w:rPr>
        <w:t xml:space="preserve"> лише за умови рівного звучання хорового унісону [</w:t>
      </w:r>
      <w:r w:rsidR="00FC7EA8" w:rsidRPr="00F01ACB">
        <w:rPr>
          <w:rFonts w:ascii="Times New Roman" w:hAnsi="Times New Roman" w:cs="Times New Roman"/>
          <w:sz w:val="28"/>
          <w:szCs w:val="28"/>
        </w:rPr>
        <w:t>5</w:t>
      </w:r>
      <w:r w:rsidR="00736F3E" w:rsidRPr="00F01ACB">
        <w:rPr>
          <w:rFonts w:ascii="Times New Roman" w:hAnsi="Times New Roman" w:cs="Times New Roman"/>
          <w:sz w:val="28"/>
          <w:szCs w:val="28"/>
          <w:lang w:val="ru-RU"/>
        </w:rPr>
        <w:t>4</w:t>
      </w:r>
      <w:r w:rsidRPr="00F01ACB">
        <w:rPr>
          <w:rFonts w:ascii="Times New Roman" w:hAnsi="Times New Roman" w:cs="Times New Roman"/>
          <w:sz w:val="28"/>
          <w:szCs w:val="28"/>
        </w:rPr>
        <w:t>].</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Обираючи твори для розучування, хормейстер насамперед </w:t>
      </w:r>
      <w:r w:rsidR="00FB1F09" w:rsidRPr="00F01ACB">
        <w:rPr>
          <w:rFonts w:ascii="Times New Roman" w:hAnsi="Times New Roman" w:cs="Times New Roman"/>
          <w:sz w:val="28"/>
          <w:szCs w:val="28"/>
        </w:rPr>
        <w:t xml:space="preserve">враховує </w:t>
      </w:r>
      <w:r w:rsidRPr="00F01ACB">
        <w:rPr>
          <w:rFonts w:ascii="Times New Roman" w:hAnsi="Times New Roman" w:cs="Times New Roman"/>
          <w:sz w:val="28"/>
          <w:szCs w:val="28"/>
        </w:rPr>
        <w:t>їх художні цінності. Г.</w:t>
      </w:r>
      <w:r w:rsidR="004C1B30" w:rsidRPr="00F01ACB">
        <w:rPr>
          <w:rFonts w:ascii="Times New Roman" w:hAnsi="Times New Roman" w:cs="Times New Roman"/>
          <w:sz w:val="28"/>
          <w:szCs w:val="28"/>
        </w:rPr>
        <w:t> </w:t>
      </w:r>
      <w:r w:rsidRPr="00F01ACB">
        <w:rPr>
          <w:rFonts w:ascii="Times New Roman" w:hAnsi="Times New Roman" w:cs="Times New Roman"/>
          <w:sz w:val="28"/>
          <w:szCs w:val="28"/>
        </w:rPr>
        <w:t>Струве наголошував, що програма дитячого хору має бути багатою виконавськими барвами, але не ускладненою, різноманітною і доступною для сприймання та виконання, але не спрощеною. Вона повинна обов’язково відповідати навчально-виконавським завданням і одночасно бути високохудожньою, не втрачати при цьому орієнтації на дитячий світ [</w:t>
      </w:r>
      <w:r w:rsidR="00B11576" w:rsidRPr="00F01ACB">
        <w:rPr>
          <w:rFonts w:ascii="Times New Roman" w:hAnsi="Times New Roman" w:cs="Times New Roman"/>
          <w:sz w:val="28"/>
          <w:szCs w:val="28"/>
        </w:rPr>
        <w:t>6</w:t>
      </w:r>
      <w:r w:rsidR="00A06AF4" w:rsidRPr="00F01ACB">
        <w:rPr>
          <w:rFonts w:ascii="Times New Roman" w:hAnsi="Times New Roman" w:cs="Times New Roman"/>
          <w:sz w:val="28"/>
          <w:szCs w:val="28"/>
        </w:rPr>
        <w:t>2</w:t>
      </w:r>
      <w:r w:rsidRPr="00F01ACB">
        <w:rPr>
          <w:rFonts w:ascii="Times New Roman" w:hAnsi="Times New Roman" w:cs="Times New Roman"/>
          <w:sz w:val="28"/>
          <w:szCs w:val="28"/>
        </w:rPr>
        <w:t>].</w:t>
      </w:r>
    </w:p>
    <w:p w:rsidR="00CD49EF" w:rsidRPr="00F01ACB" w:rsidRDefault="00083796" w:rsidP="00CA442A">
      <w:pPr>
        <w:autoSpaceDE w:val="0"/>
        <w:autoSpaceDN w:val="0"/>
        <w:adjustRightInd w:val="0"/>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У кожному творі міститься своя драматургія, яка вимагає високої майстерності від виконавців. Народна мелодія з її неповторною образною стихією переходить із покоління до покоління, від виконавця до виконавця, вона виховує чистоту почуттів, доброту та мужність тощо. Для неї притаманна емоційна стриманість як під час передачі радісних почуттів, так і у вираженні сумних настроїв.</w:t>
      </w:r>
      <w:r w:rsidR="00FB1512" w:rsidRPr="00F01ACB">
        <w:rPr>
          <w:rFonts w:ascii="Times New Roman" w:hAnsi="Times New Roman" w:cs="Times New Roman"/>
          <w:sz w:val="28"/>
          <w:szCs w:val="28"/>
        </w:rPr>
        <w:t xml:space="preserve"> </w:t>
      </w:r>
      <w:r w:rsidRPr="00F01ACB">
        <w:rPr>
          <w:rFonts w:ascii="Times New Roman" w:hAnsi="Times New Roman" w:cs="Times New Roman"/>
          <w:sz w:val="28"/>
          <w:szCs w:val="28"/>
        </w:rPr>
        <w:t>Образи творів фольклорного жанру відносять уяву дітей у світ казки, де вони опиняються під впливом музичних тем. За допомогою засобів поетичної алегорії, школярі спостерігають за життям та звичками персонажів, пізнаючи пр</w:t>
      </w:r>
      <w:r w:rsidR="00FB1512" w:rsidRPr="00F01ACB">
        <w:rPr>
          <w:rFonts w:ascii="Times New Roman" w:hAnsi="Times New Roman" w:cs="Times New Roman"/>
          <w:sz w:val="28"/>
          <w:szCs w:val="28"/>
        </w:rPr>
        <w:t>и цьому природу, людське життя.</w:t>
      </w:r>
    </w:p>
    <w:p w:rsidR="00FB1512" w:rsidRPr="00F01ACB" w:rsidRDefault="00CD49EF" w:rsidP="00CA442A">
      <w:pPr>
        <w:autoSpaceDE w:val="0"/>
        <w:autoSpaceDN w:val="0"/>
        <w:adjustRightInd w:val="0"/>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Підкреслимо, що для учнів молодшого шкільного віку велику роль відіграє поетичний текст. Слова пісень повинні орієнтуватись на специфіку сприйняття молодших школярів, відображати при цьому грані буття</w:t>
      </w:r>
      <w:r w:rsidR="00E16A3D" w:rsidRPr="00F01ACB">
        <w:rPr>
          <w:rFonts w:ascii="Times New Roman" w:hAnsi="Times New Roman" w:cs="Times New Roman"/>
          <w:sz w:val="28"/>
          <w:szCs w:val="28"/>
        </w:rPr>
        <w:t xml:space="preserve">, які цікавлять дитину. Тематикою творів можуть </w:t>
      </w:r>
      <w:r w:rsidR="005F7EEC" w:rsidRPr="00F01ACB">
        <w:rPr>
          <w:rFonts w:ascii="Times New Roman" w:hAnsi="Times New Roman" w:cs="Times New Roman"/>
          <w:sz w:val="28"/>
          <w:szCs w:val="28"/>
        </w:rPr>
        <w:t>бу</w:t>
      </w:r>
      <w:r w:rsidR="00E16A3D" w:rsidRPr="00F01ACB">
        <w:rPr>
          <w:rFonts w:ascii="Times New Roman" w:hAnsi="Times New Roman" w:cs="Times New Roman"/>
          <w:sz w:val="28"/>
          <w:szCs w:val="28"/>
        </w:rPr>
        <w:t>ти опис рослин, грибів, життя тварин</w:t>
      </w:r>
      <w:r w:rsidR="00F94B85" w:rsidRPr="00F01ACB">
        <w:rPr>
          <w:rFonts w:ascii="Times New Roman" w:hAnsi="Times New Roman" w:cs="Times New Roman"/>
          <w:sz w:val="28"/>
          <w:szCs w:val="28"/>
        </w:rPr>
        <w:t>;</w:t>
      </w:r>
      <w:r w:rsidR="00E16A3D" w:rsidRPr="00F01ACB">
        <w:rPr>
          <w:rFonts w:ascii="Times New Roman" w:hAnsi="Times New Roman" w:cs="Times New Roman"/>
          <w:sz w:val="28"/>
          <w:szCs w:val="28"/>
        </w:rPr>
        <w:t xml:space="preserve"> пори року,</w:t>
      </w:r>
      <w:r w:rsidR="009E6C52" w:rsidRPr="00F01ACB">
        <w:rPr>
          <w:rFonts w:ascii="Times New Roman" w:hAnsi="Times New Roman" w:cs="Times New Roman"/>
          <w:sz w:val="28"/>
          <w:szCs w:val="28"/>
        </w:rPr>
        <w:t xml:space="preserve"> явища природи,</w:t>
      </w:r>
      <w:r w:rsidR="00E16A3D" w:rsidRPr="00F01ACB">
        <w:rPr>
          <w:rFonts w:ascii="Times New Roman" w:hAnsi="Times New Roman" w:cs="Times New Roman"/>
          <w:sz w:val="28"/>
          <w:szCs w:val="28"/>
        </w:rPr>
        <w:t xml:space="preserve"> члени родини, казкові персонажі чи герої мультфільмів, іграшки, пісні про дозвілля </w:t>
      </w:r>
      <w:r w:rsidR="0055064F" w:rsidRPr="00F01ACB">
        <w:rPr>
          <w:rFonts w:ascii="Times New Roman" w:hAnsi="Times New Roman" w:cs="Times New Roman"/>
          <w:sz w:val="28"/>
          <w:szCs w:val="28"/>
        </w:rPr>
        <w:t>(</w:t>
      </w:r>
      <w:r w:rsidR="00E16A3D" w:rsidRPr="00F01ACB">
        <w:rPr>
          <w:rFonts w:ascii="Times New Roman" w:hAnsi="Times New Roman" w:cs="Times New Roman"/>
          <w:sz w:val="28"/>
          <w:szCs w:val="28"/>
        </w:rPr>
        <w:t>роболовл</w:t>
      </w:r>
      <w:r w:rsidR="0055064F" w:rsidRPr="00F01ACB">
        <w:rPr>
          <w:rFonts w:ascii="Times New Roman" w:hAnsi="Times New Roman" w:cs="Times New Roman"/>
          <w:sz w:val="28"/>
          <w:szCs w:val="28"/>
        </w:rPr>
        <w:t>ю</w:t>
      </w:r>
      <w:r w:rsidR="00E16A3D" w:rsidRPr="00F01ACB">
        <w:rPr>
          <w:rFonts w:ascii="Times New Roman" w:hAnsi="Times New Roman" w:cs="Times New Roman"/>
          <w:sz w:val="28"/>
          <w:szCs w:val="28"/>
        </w:rPr>
        <w:t>, вишивання, кулінарі</w:t>
      </w:r>
      <w:r w:rsidR="0055064F" w:rsidRPr="00F01ACB">
        <w:rPr>
          <w:rFonts w:ascii="Times New Roman" w:hAnsi="Times New Roman" w:cs="Times New Roman"/>
          <w:sz w:val="28"/>
          <w:szCs w:val="28"/>
        </w:rPr>
        <w:t>ю</w:t>
      </w:r>
      <w:r w:rsidR="00E16A3D" w:rsidRPr="00F01ACB">
        <w:rPr>
          <w:rFonts w:ascii="Times New Roman" w:hAnsi="Times New Roman" w:cs="Times New Roman"/>
          <w:sz w:val="28"/>
          <w:szCs w:val="28"/>
        </w:rPr>
        <w:t xml:space="preserve"> тощо</w:t>
      </w:r>
      <w:r w:rsidR="0055064F" w:rsidRPr="00F01ACB">
        <w:rPr>
          <w:rFonts w:ascii="Times New Roman" w:hAnsi="Times New Roman" w:cs="Times New Roman"/>
          <w:sz w:val="28"/>
          <w:szCs w:val="28"/>
        </w:rPr>
        <w:t>)</w:t>
      </w:r>
      <w:r w:rsidR="00E16A3D" w:rsidRPr="00F01ACB">
        <w:rPr>
          <w:rFonts w:ascii="Times New Roman" w:hAnsi="Times New Roman" w:cs="Times New Roman"/>
          <w:sz w:val="28"/>
          <w:szCs w:val="28"/>
        </w:rPr>
        <w:t>.</w:t>
      </w:r>
    </w:p>
    <w:p w:rsidR="00083796" w:rsidRPr="00F01ACB" w:rsidRDefault="00083796" w:rsidP="00CA442A">
      <w:pPr>
        <w:autoSpaceDE w:val="0"/>
        <w:autoSpaceDN w:val="0"/>
        <w:adjustRightInd w:val="0"/>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У процесі створення художнього образу педагог може використовувати театральні образи. Таким чином, кожен учасник хору може бути певним персонажем, що допоможе дітям проявити не тільки уяву та перевтілитися, а також виявляти певне емоційне спрямування і відношення до оточуючого світу. Образний та водночас ігровий фон сприяє прояву багатої дитячої фантазії, адже виконання такої пісні − означає зіграти її [</w:t>
      </w:r>
      <w:r w:rsidR="002A4735" w:rsidRPr="00F01ACB">
        <w:rPr>
          <w:rFonts w:ascii="Times New Roman" w:hAnsi="Times New Roman" w:cs="Times New Roman"/>
          <w:sz w:val="28"/>
          <w:szCs w:val="28"/>
        </w:rPr>
        <w:t>4</w:t>
      </w:r>
      <w:r w:rsidR="00A06AF4" w:rsidRPr="00F01ACB">
        <w:rPr>
          <w:rFonts w:ascii="Times New Roman" w:hAnsi="Times New Roman" w:cs="Times New Roman"/>
          <w:sz w:val="28"/>
          <w:szCs w:val="28"/>
        </w:rPr>
        <w:t>6</w:t>
      </w:r>
      <w:r w:rsidRPr="00F01ACB">
        <w:rPr>
          <w:rFonts w:ascii="Times New Roman" w:hAnsi="Times New Roman" w:cs="Times New Roman"/>
          <w:sz w:val="28"/>
          <w:szCs w:val="28"/>
        </w:rPr>
        <w:t>].</w:t>
      </w:r>
      <w:r w:rsidR="00F54B82" w:rsidRPr="00F01ACB">
        <w:rPr>
          <w:rFonts w:ascii="Times New Roman" w:hAnsi="Times New Roman" w:cs="Times New Roman"/>
          <w:sz w:val="28"/>
          <w:szCs w:val="28"/>
        </w:rPr>
        <w:t xml:space="preserve"> Так, до репертуару хору можна включати фрагменти дитячих опер, мюзиклів</w:t>
      </w:r>
      <w:r w:rsidR="00593D5D" w:rsidRPr="00F01ACB">
        <w:rPr>
          <w:rFonts w:ascii="Times New Roman" w:hAnsi="Times New Roman" w:cs="Times New Roman"/>
          <w:sz w:val="28"/>
          <w:szCs w:val="28"/>
        </w:rPr>
        <w:t>, впроваджувати музично-ігрову драматизацію, інсценізування</w:t>
      </w:r>
      <w:r w:rsidR="00F54B82" w:rsidRPr="00F01ACB">
        <w:rPr>
          <w:rFonts w:ascii="Times New Roman" w:hAnsi="Times New Roman" w:cs="Times New Roman"/>
          <w:sz w:val="28"/>
          <w:szCs w:val="28"/>
        </w:rPr>
        <w:t>.</w:t>
      </w:r>
    </w:p>
    <w:p w:rsidR="00083796" w:rsidRPr="00F01ACB" w:rsidRDefault="00083796" w:rsidP="00CA442A">
      <w:pPr>
        <w:autoSpaceDE w:val="0"/>
        <w:autoSpaceDN w:val="0"/>
        <w:adjustRightInd w:val="0"/>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Новий твір, який включається до репертуару колективу, повинен містити нову задачу, певну трудність, без розв’язання якої школярам стає нецікаво.</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Дієвим засобом залучення молодшого школяра до вокально-практичної роботи є впровадження танцювальних рухів, які додають виконанню оригінальності, яскравості, а також зосереджують увагу учнів та надають творчому процесу енергійності. Застосування рухів повинно лаконічно поєднуватись із характером, темпом та підпорядковуватись загальній ідеї конкретного хорового твору.</w:t>
      </w:r>
      <w:r w:rsidR="00F54B82" w:rsidRPr="00F01ACB">
        <w:rPr>
          <w:rFonts w:ascii="Times New Roman" w:hAnsi="Times New Roman" w:cs="Times New Roman"/>
          <w:sz w:val="28"/>
          <w:szCs w:val="28"/>
        </w:rPr>
        <w:t xml:space="preserve"> Найвища художньо-естетичн</w:t>
      </w:r>
      <w:r w:rsidR="00C80F31" w:rsidRPr="00F01ACB">
        <w:rPr>
          <w:rFonts w:ascii="Times New Roman" w:hAnsi="Times New Roman" w:cs="Times New Roman"/>
          <w:sz w:val="28"/>
          <w:szCs w:val="28"/>
        </w:rPr>
        <w:t>а</w:t>
      </w:r>
      <w:r w:rsidR="00F54B82" w:rsidRPr="00F01ACB">
        <w:rPr>
          <w:rFonts w:ascii="Times New Roman" w:hAnsi="Times New Roman" w:cs="Times New Roman"/>
          <w:sz w:val="28"/>
          <w:szCs w:val="28"/>
        </w:rPr>
        <w:t xml:space="preserve"> цінність належить вчасності та синхронності рухів. Велику увагу варто приділяти артистизму та сценічній міміці виконавців.</w:t>
      </w:r>
    </w:p>
    <w:p w:rsidR="00083796" w:rsidRPr="00F01ACB" w:rsidRDefault="00083796" w:rsidP="00CA442A">
      <w:pPr>
        <w:autoSpaceDE w:val="0"/>
        <w:autoSpaceDN w:val="0"/>
        <w:adjustRightInd w:val="0"/>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У методичній літературі підкреслюється важливість застосування педагогом різноманітних методів, що можуть стимулювати інтерес до вокально-хорової діяльності і активізувати її, серед них головне місце займають метод створення необхідно</w:t>
      </w:r>
      <w:r w:rsidR="00F54B82" w:rsidRPr="00F01ACB">
        <w:rPr>
          <w:rFonts w:ascii="Times New Roman" w:hAnsi="Times New Roman" w:cs="Times New Roman"/>
          <w:sz w:val="28"/>
          <w:szCs w:val="28"/>
        </w:rPr>
        <w:t xml:space="preserve">го </w:t>
      </w:r>
      <w:r w:rsidRPr="00F01ACB">
        <w:rPr>
          <w:rFonts w:ascii="Times New Roman" w:hAnsi="Times New Roman" w:cs="Times New Roman"/>
          <w:sz w:val="28"/>
          <w:szCs w:val="28"/>
        </w:rPr>
        <w:t>емоційного клімату на заняттях, метод використання дидактичної гри,</w:t>
      </w:r>
      <w:r w:rsidR="00641558" w:rsidRPr="00F01ACB">
        <w:rPr>
          <w:rFonts w:ascii="Times New Roman" w:hAnsi="Times New Roman" w:cs="Times New Roman"/>
          <w:sz w:val="28"/>
          <w:szCs w:val="28"/>
        </w:rPr>
        <w:t xml:space="preserve"> метод створення ситуації успіху,</w:t>
      </w:r>
      <w:r w:rsidRPr="00F01ACB">
        <w:rPr>
          <w:rFonts w:ascii="Times New Roman" w:hAnsi="Times New Roman" w:cs="Times New Roman"/>
          <w:sz w:val="28"/>
          <w:szCs w:val="28"/>
        </w:rPr>
        <w:t xml:space="preserve"> метод створення і залучення учнів до пошукових ситуацій. Зазначимо, що заняття дитячого хорового колективу мають проводитись на високому емоційному рівні, при цьому хормейстер повинен чітко виявляти своє захоплення музичними образами, проявляючи повагу до почуттів дітей та увагу до кожної особистості [</w:t>
      </w:r>
      <w:r w:rsidR="002A4735" w:rsidRPr="00F01ACB">
        <w:rPr>
          <w:rFonts w:ascii="Times New Roman" w:hAnsi="Times New Roman" w:cs="Times New Roman"/>
          <w:sz w:val="28"/>
          <w:szCs w:val="28"/>
        </w:rPr>
        <w:t>7</w:t>
      </w:r>
      <w:r w:rsidR="00736F3E" w:rsidRPr="00F01ACB">
        <w:rPr>
          <w:rFonts w:ascii="Times New Roman" w:hAnsi="Times New Roman" w:cs="Times New Roman"/>
          <w:sz w:val="28"/>
          <w:szCs w:val="28"/>
          <w:lang w:val="ru-RU"/>
        </w:rPr>
        <w:t>9</w:t>
      </w:r>
      <w:r w:rsidRPr="00F01ACB">
        <w:rPr>
          <w:rFonts w:ascii="Times New Roman" w:hAnsi="Times New Roman" w:cs="Times New Roman"/>
          <w:sz w:val="28"/>
          <w:szCs w:val="28"/>
        </w:rPr>
        <w:t xml:space="preserve">]. </w:t>
      </w:r>
    </w:p>
    <w:p w:rsidR="00083796" w:rsidRPr="00F01ACB" w:rsidRDefault="00C96F64"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Отже</w:t>
      </w:r>
      <w:r w:rsidR="00083796" w:rsidRPr="00F01ACB">
        <w:rPr>
          <w:rFonts w:ascii="Times New Roman" w:hAnsi="Times New Roman" w:cs="Times New Roman"/>
          <w:sz w:val="28"/>
          <w:szCs w:val="28"/>
        </w:rPr>
        <w:t>, вище вказані психологічні особливості учнів молодшого віку визначають потребу постійної зміни форм вокально-хорової діяльності, урізноманітнення її, шляхом чергування творів різних за характером, які доступні за віком та рівнем вдосконалення набутих навичок.</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Учасниками старшого хору, як правило, є учні середнього та старшого шкільного віку. Дітям </w:t>
      </w:r>
      <w:r w:rsidRPr="00F01ACB">
        <w:rPr>
          <w:rFonts w:ascii="Times New Roman" w:hAnsi="Times New Roman" w:cs="Times New Roman"/>
          <w:b/>
          <w:sz w:val="28"/>
          <w:szCs w:val="28"/>
        </w:rPr>
        <w:t>підліткового віку</w:t>
      </w:r>
      <w:r w:rsidRPr="00F01ACB">
        <w:rPr>
          <w:rFonts w:ascii="Times New Roman" w:hAnsi="Times New Roman" w:cs="Times New Roman"/>
          <w:sz w:val="28"/>
          <w:szCs w:val="28"/>
        </w:rPr>
        <w:t xml:space="preserve"> властиві різкі психологічно-фізіологічні коливання, а саме: гормональний сплеск, </w:t>
      </w:r>
      <w:r w:rsidR="00F54B82" w:rsidRPr="00F01ACB">
        <w:rPr>
          <w:rFonts w:ascii="Times New Roman" w:hAnsi="Times New Roman" w:cs="Times New Roman"/>
          <w:sz w:val="28"/>
          <w:szCs w:val="28"/>
        </w:rPr>
        <w:t xml:space="preserve">емоційна вразливість, </w:t>
      </w:r>
      <w:r w:rsidRPr="00F01ACB">
        <w:rPr>
          <w:rFonts w:ascii="Times New Roman" w:hAnsi="Times New Roman" w:cs="Times New Roman"/>
          <w:sz w:val="28"/>
          <w:szCs w:val="28"/>
        </w:rPr>
        <w:t>відбуваютьс</w:t>
      </w:r>
      <w:r w:rsidR="00F54B82" w:rsidRPr="00F01ACB">
        <w:rPr>
          <w:rFonts w:ascii="Times New Roman" w:hAnsi="Times New Roman" w:cs="Times New Roman"/>
          <w:sz w:val="28"/>
          <w:szCs w:val="28"/>
        </w:rPr>
        <w:t xml:space="preserve">я кардинальні зміни в поведінці, гостре відчуття «дорослості» підлітка, що потребує </w:t>
      </w:r>
      <w:r w:rsidR="00BD167E" w:rsidRPr="00F01ACB">
        <w:rPr>
          <w:rFonts w:ascii="Times New Roman" w:hAnsi="Times New Roman" w:cs="Times New Roman"/>
          <w:sz w:val="28"/>
          <w:szCs w:val="28"/>
        </w:rPr>
        <w:t>визнання</w:t>
      </w:r>
      <w:r w:rsidR="00F54B82" w:rsidRPr="00F01ACB">
        <w:rPr>
          <w:rFonts w:ascii="Times New Roman" w:hAnsi="Times New Roman" w:cs="Times New Roman"/>
          <w:sz w:val="28"/>
          <w:szCs w:val="28"/>
        </w:rPr>
        <w:t xml:space="preserve"> з боку дорослих. </w:t>
      </w:r>
      <w:r w:rsidR="00420C9D" w:rsidRPr="00F01ACB">
        <w:rPr>
          <w:rFonts w:ascii="Times New Roman" w:hAnsi="Times New Roman" w:cs="Times New Roman"/>
          <w:sz w:val="28"/>
          <w:szCs w:val="28"/>
        </w:rPr>
        <w:t>Важливого значення набуває думка одно</w:t>
      </w:r>
      <w:r w:rsidR="0095371C" w:rsidRPr="00F01ACB">
        <w:rPr>
          <w:rFonts w:ascii="Times New Roman" w:hAnsi="Times New Roman" w:cs="Times New Roman"/>
          <w:sz w:val="28"/>
          <w:szCs w:val="28"/>
        </w:rPr>
        <w:t>класників</w:t>
      </w:r>
      <w:r w:rsidR="00420C9D" w:rsidRPr="00F01ACB">
        <w:rPr>
          <w:rFonts w:ascii="Times New Roman" w:hAnsi="Times New Roman" w:cs="Times New Roman"/>
          <w:sz w:val="28"/>
          <w:szCs w:val="28"/>
        </w:rPr>
        <w:t xml:space="preserve"> та оцінка, яка є визначенням соціального статусу підлітка. </w:t>
      </w:r>
      <w:r w:rsidR="00F54B82" w:rsidRPr="00F01ACB">
        <w:rPr>
          <w:rFonts w:ascii="Times New Roman" w:hAnsi="Times New Roman" w:cs="Times New Roman"/>
          <w:sz w:val="28"/>
          <w:szCs w:val="28"/>
        </w:rPr>
        <w:t>П</w:t>
      </w:r>
      <w:r w:rsidRPr="00F01ACB">
        <w:rPr>
          <w:rFonts w:ascii="Times New Roman" w:hAnsi="Times New Roman" w:cs="Times New Roman"/>
          <w:sz w:val="28"/>
          <w:szCs w:val="28"/>
        </w:rPr>
        <w:t>ровідною діяльністю стає спілкування з однолітками, з’являється потреба в самовизначенні та самостійності, створюється система ціннісних стосунків, відбувається зниження моти</w:t>
      </w:r>
      <w:r w:rsidR="00FA2F0C" w:rsidRPr="00F01ACB">
        <w:rPr>
          <w:rFonts w:ascii="Times New Roman" w:hAnsi="Times New Roman" w:cs="Times New Roman"/>
          <w:sz w:val="28"/>
          <w:szCs w:val="28"/>
        </w:rPr>
        <w:t>вації до навчальної діяльності.</w:t>
      </w:r>
    </w:p>
    <w:p w:rsidR="00FA2F0C" w:rsidRPr="00F01ACB" w:rsidRDefault="00FA2F0C"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Хорові заняття старшого хору зазвичай проводять 1 академічну</w:t>
      </w:r>
      <w:r w:rsidR="001870FD" w:rsidRPr="00F01ACB">
        <w:rPr>
          <w:rFonts w:ascii="Times New Roman" w:hAnsi="Times New Roman" w:cs="Times New Roman"/>
          <w:sz w:val="28"/>
          <w:szCs w:val="28"/>
        </w:rPr>
        <w:t xml:space="preserve"> годину (45 </w:t>
      </w:r>
      <w:r w:rsidRPr="00F01ACB">
        <w:rPr>
          <w:rFonts w:ascii="Times New Roman" w:hAnsi="Times New Roman" w:cs="Times New Roman"/>
          <w:sz w:val="28"/>
          <w:szCs w:val="28"/>
        </w:rPr>
        <w:t>хв.) або 2 (90 хв.) із перервою 5-10 хвилин. Під час вокально-хорової діяльності категорично забороняється форсоване звучання хору, що може завдати суттєвий шкідливий вплив на голосовий апарат підлітків. Таким чином, потрібно пильнувати за дотриманням гігієни і охорони голосу кожного співака хору [</w:t>
      </w:r>
      <w:r w:rsidR="001870FD" w:rsidRPr="00F01ACB">
        <w:rPr>
          <w:rFonts w:ascii="Times New Roman" w:hAnsi="Times New Roman" w:cs="Times New Roman"/>
          <w:sz w:val="28"/>
          <w:szCs w:val="28"/>
        </w:rPr>
        <w:t>14</w:t>
      </w:r>
      <w:r w:rsidRPr="00F01ACB">
        <w:rPr>
          <w:rFonts w:ascii="Times New Roman" w:hAnsi="Times New Roman" w:cs="Times New Roman"/>
          <w:sz w:val="28"/>
          <w:szCs w:val="28"/>
        </w:rPr>
        <w:t>].</w:t>
      </w:r>
    </w:p>
    <w:p w:rsidR="00083796" w:rsidRPr="00F01ACB" w:rsidRDefault="00083796" w:rsidP="00CA442A">
      <w:pPr>
        <w:shd w:val="clear" w:color="auto" w:fill="FFFFFF"/>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Характерною рисою фізичного розвитку підлітків є поява </w:t>
      </w:r>
      <w:r w:rsidRPr="00F01ACB">
        <w:rPr>
          <w:rFonts w:ascii="Times New Roman" w:hAnsi="Times New Roman" w:cs="Times New Roman"/>
          <w:b/>
          <w:sz w:val="28"/>
          <w:szCs w:val="28"/>
        </w:rPr>
        <w:t>мутації</w:t>
      </w:r>
      <w:r w:rsidRPr="00F01ACB">
        <w:rPr>
          <w:rFonts w:ascii="Times New Roman" w:hAnsi="Times New Roman" w:cs="Times New Roman"/>
          <w:sz w:val="28"/>
          <w:szCs w:val="28"/>
        </w:rPr>
        <w:t xml:space="preserve"> (від лат.</w:t>
      </w:r>
      <w:r w:rsidR="001870FD" w:rsidRPr="00F01ACB">
        <w:rPr>
          <w:rFonts w:ascii="Times New Roman" w:hAnsi="Times New Roman" w:cs="Times New Roman"/>
          <w:sz w:val="28"/>
          <w:szCs w:val="28"/>
        </w:rPr>
        <w:t> </w:t>
      </w:r>
      <w:r w:rsidRPr="00F01ACB">
        <w:rPr>
          <w:rFonts w:ascii="Times New Roman" w:hAnsi="Times New Roman" w:cs="Times New Roman"/>
          <w:i/>
          <w:iCs/>
          <w:sz w:val="28"/>
          <w:szCs w:val="28"/>
        </w:rPr>
        <w:t xml:space="preserve">mutation </w:t>
      </w:r>
      <w:r w:rsidRPr="00F01ACB">
        <w:rPr>
          <w:rFonts w:ascii="Times New Roman" w:hAnsi="Times New Roman" w:cs="Times New Roman"/>
          <w:sz w:val="28"/>
          <w:szCs w:val="28"/>
        </w:rPr>
        <w:t xml:space="preserve">− зміна) – процес перебудови дитячого голосу на дорослий </w:t>
      </w:r>
      <w:r w:rsidR="009132D8" w:rsidRPr="00F01ACB">
        <w:rPr>
          <w:rFonts w:ascii="Times New Roman" w:hAnsi="Times New Roman" w:cs="Times New Roman"/>
          <w:sz w:val="28"/>
          <w:szCs w:val="28"/>
        </w:rPr>
        <w:t>у</w:t>
      </w:r>
      <w:r w:rsidRPr="00F01ACB">
        <w:rPr>
          <w:rFonts w:ascii="Times New Roman" w:hAnsi="Times New Roman" w:cs="Times New Roman"/>
          <w:sz w:val="28"/>
          <w:szCs w:val="28"/>
        </w:rPr>
        <w:t xml:space="preserve"> період дозрівання, спричинений змінами гормонального фону організму. Мутаційний період може становити від 1-3 місяців до 2-4 років, це пов’язано з індивідуальними особливостями організму. Під час мутації у школярів спостерігається швидкий ріст гортані та голосниць (голосових зв'язок), у хлопчиків збільшуються розміри щитовидного хряща (кадика). Відбуваються кардинальні зміни в роботі голосового апарату: голос швидко стомлюється, зривається, може з’явитися сипота і хриплість, </w:t>
      </w:r>
      <w:r w:rsidR="00811195" w:rsidRPr="00F01ACB">
        <w:rPr>
          <w:rFonts w:ascii="Times New Roman" w:hAnsi="Times New Roman" w:cs="Times New Roman"/>
          <w:sz w:val="28"/>
          <w:szCs w:val="28"/>
        </w:rPr>
        <w:t xml:space="preserve">детонування, </w:t>
      </w:r>
      <w:r w:rsidRPr="00F01ACB">
        <w:rPr>
          <w:rFonts w:ascii="Times New Roman" w:hAnsi="Times New Roman" w:cs="Times New Roman"/>
          <w:sz w:val="28"/>
          <w:szCs w:val="28"/>
        </w:rPr>
        <w:t>порушується інтонація</w:t>
      </w:r>
      <w:r w:rsidR="0023653D" w:rsidRPr="00F01ACB">
        <w:rPr>
          <w:rFonts w:ascii="Times New Roman" w:hAnsi="Times New Roman" w:cs="Times New Roman"/>
          <w:sz w:val="28"/>
          <w:szCs w:val="28"/>
        </w:rPr>
        <w:t xml:space="preserve"> </w:t>
      </w:r>
      <w:r w:rsidRPr="00F01ACB">
        <w:rPr>
          <w:rFonts w:ascii="Times New Roman" w:hAnsi="Times New Roman" w:cs="Times New Roman"/>
          <w:sz w:val="28"/>
          <w:szCs w:val="28"/>
        </w:rPr>
        <w:t>[</w:t>
      </w:r>
      <w:r w:rsidR="006F3CFF" w:rsidRPr="00F01ACB">
        <w:rPr>
          <w:rFonts w:ascii="Times New Roman" w:hAnsi="Times New Roman" w:cs="Times New Roman"/>
          <w:sz w:val="28"/>
          <w:szCs w:val="28"/>
        </w:rPr>
        <w:t>2</w:t>
      </w:r>
      <w:r w:rsidR="00A06AF4" w:rsidRPr="00F01ACB">
        <w:rPr>
          <w:rFonts w:ascii="Times New Roman" w:hAnsi="Times New Roman" w:cs="Times New Roman"/>
          <w:sz w:val="28"/>
          <w:szCs w:val="28"/>
        </w:rPr>
        <w:t>3</w:t>
      </w:r>
      <w:r w:rsidRPr="00F01ACB">
        <w:rPr>
          <w:rFonts w:ascii="Times New Roman" w:hAnsi="Times New Roman" w:cs="Times New Roman"/>
          <w:sz w:val="28"/>
          <w:szCs w:val="28"/>
        </w:rPr>
        <w:t>].</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Дівчата значно легше переживають мутацію, ніж хлопчики. Перебудова дівочого голосу відбувається без гострих контрастів. У дівчат збільшується сила голосу, з’являється індивідуальний тембр, звучання забарвлюється обертонами.</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У хлопців розвиток </w:t>
      </w:r>
      <w:r w:rsidRPr="00F01ACB">
        <w:rPr>
          <w:rFonts w:ascii="Times New Roman" w:hAnsi="Times New Roman" w:cs="Times New Roman"/>
          <w:sz w:val="28"/>
          <w:szCs w:val="28"/>
          <w:shd w:val="clear" w:color="auto" w:fill="FFFFFF"/>
        </w:rPr>
        <w:t>проходить більш інтенсивно та нерівномірно. При цьому зміни можуть супроводжуватись почервонінням голосових зв'язок, набряклістю, слизом, що стає причиною хриплості голосу. Голосниці юнаків збільшуються у розмірі майже вдвічі, продовжується ріст гортані, у тембрі хлопців утворюються ознаки дорослого голосу (голос помітно змінюється – знижується і переходить в малу октаву), юнаки-підлітки</w:t>
      </w:r>
      <w:r w:rsidR="003365AB" w:rsidRPr="00F01ACB">
        <w:rPr>
          <w:rFonts w:ascii="Times New Roman" w:hAnsi="Times New Roman" w:cs="Times New Roman"/>
          <w:sz w:val="28"/>
          <w:szCs w:val="28"/>
          <w:shd w:val="clear" w:color="auto" w:fill="FFFFFF"/>
        </w:rPr>
        <w:t xml:space="preserve"> можуть</w:t>
      </w:r>
      <w:r w:rsidRPr="00F01ACB">
        <w:rPr>
          <w:rFonts w:ascii="Times New Roman" w:hAnsi="Times New Roman" w:cs="Times New Roman"/>
          <w:sz w:val="28"/>
          <w:szCs w:val="28"/>
          <w:shd w:val="clear" w:color="auto" w:fill="FFFFFF"/>
        </w:rPr>
        <w:t xml:space="preserve"> співа</w:t>
      </w:r>
      <w:r w:rsidR="003365AB" w:rsidRPr="00F01ACB">
        <w:rPr>
          <w:rFonts w:ascii="Times New Roman" w:hAnsi="Times New Roman" w:cs="Times New Roman"/>
          <w:sz w:val="28"/>
          <w:szCs w:val="28"/>
          <w:shd w:val="clear" w:color="auto" w:fill="FFFFFF"/>
        </w:rPr>
        <w:t>ти</w:t>
      </w:r>
      <w:r w:rsidRPr="00F01ACB">
        <w:rPr>
          <w:rFonts w:ascii="Times New Roman" w:hAnsi="Times New Roman" w:cs="Times New Roman"/>
          <w:sz w:val="28"/>
          <w:szCs w:val="28"/>
          <w:shd w:val="clear" w:color="auto" w:fill="FFFFFF"/>
        </w:rPr>
        <w:t xml:space="preserve"> то "новим", то переходять на дитячий голос</w:t>
      </w:r>
      <w:r w:rsidRPr="00F01ACB">
        <w:rPr>
          <w:rFonts w:ascii="Times New Roman" w:hAnsi="Times New Roman" w:cs="Times New Roman"/>
          <w:sz w:val="28"/>
          <w:szCs w:val="28"/>
        </w:rPr>
        <w:t xml:space="preserve"> [</w:t>
      </w:r>
      <w:r w:rsidR="00714AD5" w:rsidRPr="00F01ACB">
        <w:rPr>
          <w:rFonts w:ascii="Times New Roman" w:hAnsi="Times New Roman" w:cs="Times New Roman"/>
          <w:sz w:val="28"/>
          <w:szCs w:val="28"/>
        </w:rPr>
        <w:t>5</w:t>
      </w:r>
      <w:r w:rsidR="00736F3E" w:rsidRPr="00F01ACB">
        <w:rPr>
          <w:rFonts w:ascii="Times New Roman" w:hAnsi="Times New Roman" w:cs="Times New Roman"/>
          <w:sz w:val="28"/>
          <w:szCs w:val="28"/>
        </w:rPr>
        <w:t>3</w:t>
      </w:r>
      <w:r w:rsidRPr="00F01ACB">
        <w:rPr>
          <w:rFonts w:ascii="Times New Roman" w:hAnsi="Times New Roman" w:cs="Times New Roman"/>
          <w:sz w:val="28"/>
          <w:szCs w:val="28"/>
        </w:rPr>
        <w:t>].</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Підлітковий вік є складним переходом від дитинства до юнацтва. У підлітка зникає безпосереднє сприйняття явищ оточуючого світу, яке властиве молодшому школяру, бо його пізнавальний досвід більш насичений, повний та дозволяє інакше відноситись до власної діяльності, до естетичних цінностей. Пізнавальна діяльність старшокласника відображає те важливе, що зв’язане з його особистісним планом чи потребами, які виникають у реальному середовищі. Інтереси підлітків характеризуються цілком виразною активністю та стійкістю [</w:t>
      </w:r>
      <w:r w:rsidR="001E52FC" w:rsidRPr="00F01ACB">
        <w:rPr>
          <w:rFonts w:ascii="Times New Roman" w:hAnsi="Times New Roman" w:cs="Times New Roman"/>
          <w:sz w:val="28"/>
          <w:szCs w:val="28"/>
          <w:shd w:val="clear" w:color="auto" w:fill="FFFFFF"/>
        </w:rPr>
        <w:t>7</w:t>
      </w:r>
      <w:r w:rsidR="00736F3E" w:rsidRPr="00F01ACB">
        <w:rPr>
          <w:rFonts w:ascii="Times New Roman" w:hAnsi="Times New Roman" w:cs="Times New Roman"/>
          <w:sz w:val="28"/>
          <w:szCs w:val="28"/>
          <w:shd w:val="clear" w:color="auto" w:fill="FFFFFF"/>
        </w:rPr>
        <w:t>7</w:t>
      </w:r>
      <w:r w:rsidRPr="00F01ACB">
        <w:rPr>
          <w:rFonts w:ascii="Times New Roman" w:hAnsi="Times New Roman" w:cs="Times New Roman"/>
          <w:sz w:val="28"/>
          <w:szCs w:val="28"/>
          <w:shd w:val="clear" w:color="auto" w:fill="FFFFFF"/>
        </w:rPr>
        <w:t>]</w:t>
      </w:r>
      <w:r w:rsidRPr="00F01ACB">
        <w:rPr>
          <w:rFonts w:ascii="Times New Roman" w:hAnsi="Times New Roman" w:cs="Times New Roman"/>
          <w:sz w:val="28"/>
          <w:szCs w:val="28"/>
        </w:rPr>
        <w:t xml:space="preserve">. </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На</w:t>
      </w:r>
      <w:r w:rsidR="00E72A1A" w:rsidRPr="00F01ACB">
        <w:rPr>
          <w:rFonts w:ascii="Times New Roman" w:hAnsi="Times New Roman" w:cs="Times New Roman"/>
          <w:sz w:val="28"/>
          <w:szCs w:val="28"/>
        </w:rPr>
        <w:t xml:space="preserve"> даний віковий</w:t>
      </w:r>
      <w:r w:rsidRPr="00F01ACB">
        <w:rPr>
          <w:rFonts w:ascii="Times New Roman" w:hAnsi="Times New Roman" w:cs="Times New Roman"/>
          <w:sz w:val="28"/>
          <w:szCs w:val="28"/>
        </w:rPr>
        <w:t xml:space="preserve"> період припадає початок формування та швидкого зміцнювання власних</w:t>
      </w:r>
      <w:r w:rsidRPr="00F01ACB">
        <w:rPr>
          <w:rFonts w:ascii="Times New Roman" w:hAnsi="Times New Roman" w:cs="Times New Roman"/>
          <w:spacing w:val="25"/>
          <w:sz w:val="28"/>
          <w:szCs w:val="28"/>
        </w:rPr>
        <w:t xml:space="preserve"> </w:t>
      </w:r>
      <w:r w:rsidRPr="00F01ACB">
        <w:rPr>
          <w:rFonts w:ascii="Times New Roman" w:hAnsi="Times New Roman" w:cs="Times New Roman"/>
          <w:sz w:val="28"/>
          <w:szCs w:val="28"/>
        </w:rPr>
        <w:t>пізнавальних інтересів, а саме: пра</w:t>
      </w:r>
      <w:r w:rsidR="00FA2F0C" w:rsidRPr="00F01ACB">
        <w:rPr>
          <w:rFonts w:ascii="Times New Roman" w:hAnsi="Times New Roman" w:cs="Times New Roman"/>
          <w:sz w:val="28"/>
          <w:szCs w:val="28"/>
        </w:rPr>
        <w:t>гнення до творчої діяльності,</w:t>
      </w:r>
      <w:r w:rsidRPr="00F01ACB">
        <w:rPr>
          <w:rFonts w:ascii="Times New Roman" w:hAnsi="Times New Roman" w:cs="Times New Roman"/>
          <w:sz w:val="28"/>
          <w:szCs w:val="28"/>
        </w:rPr>
        <w:t xml:space="preserve"> знань, активне пізнавальне відношення до певних наук, суспільного життя та явищ природи.</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Діяльність, що пов’язана з впливом пізнавальних інтересів, відзначається яскраво вираженим емоційним характером. Учні даного віку схильні до імпульсивності у художньо-творчій діяльності, яка захоплює їх, вони поспішають завершити справу та одразу одержати результат (наприклад, розібрати та вивчити п’єсу на музичному інструменті чи виконати конкретну пісню вже сьогодні).</w:t>
      </w:r>
    </w:p>
    <w:p w:rsidR="00083796" w:rsidRPr="00F01ACB" w:rsidRDefault="00627627"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У підлітків</w:t>
      </w:r>
      <w:r w:rsidR="00083796" w:rsidRPr="00F01ACB">
        <w:rPr>
          <w:rFonts w:ascii="Times New Roman" w:hAnsi="Times New Roman" w:cs="Times New Roman"/>
          <w:sz w:val="28"/>
          <w:szCs w:val="28"/>
        </w:rPr>
        <w:t xml:space="preserve"> формується стійкий інтерес до певного предмета, він не виникає в учнів миттєво, а утворюється поступово з нагромадженням знань із цього предмета. Учня захоплює предмет більше у тому випадку, якщо він має більш глибокі знання про нього, а також коли він зможе використати одержані знання на практиці [</w:t>
      </w:r>
      <w:r w:rsidR="00744330" w:rsidRPr="00F01ACB">
        <w:rPr>
          <w:rFonts w:ascii="Times New Roman" w:hAnsi="Times New Roman" w:cs="Times New Roman"/>
          <w:sz w:val="28"/>
          <w:szCs w:val="28"/>
          <w:shd w:val="clear" w:color="auto" w:fill="F9F9F9"/>
        </w:rPr>
        <w:t>6</w:t>
      </w:r>
      <w:r w:rsidR="00736F3E" w:rsidRPr="00F01ACB">
        <w:rPr>
          <w:rFonts w:ascii="Times New Roman" w:hAnsi="Times New Roman" w:cs="Times New Roman"/>
          <w:sz w:val="28"/>
          <w:szCs w:val="28"/>
          <w:shd w:val="clear" w:color="auto" w:fill="F9F9F9"/>
          <w:lang w:val="ru-RU"/>
        </w:rPr>
        <w:t>2</w:t>
      </w:r>
      <w:r w:rsidR="00083796" w:rsidRPr="00F01ACB">
        <w:rPr>
          <w:rFonts w:ascii="Times New Roman" w:hAnsi="Times New Roman" w:cs="Times New Roman"/>
          <w:sz w:val="28"/>
          <w:szCs w:val="28"/>
        </w:rPr>
        <w:t>].</w:t>
      </w:r>
    </w:p>
    <w:p w:rsidR="00744330"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Звідси виникає потреба захопити школярів даного віку музикою, розвинути і утримати їх інтерес до неї. Загальновідомо, що учні легше засвоюють навчальний матеріал, якщо вони зацікавлені.</w:t>
      </w:r>
      <w:r w:rsidR="002815E9" w:rsidRPr="00F01ACB">
        <w:rPr>
          <w:rFonts w:ascii="Times New Roman" w:hAnsi="Times New Roman" w:cs="Times New Roman"/>
          <w:sz w:val="28"/>
          <w:szCs w:val="28"/>
        </w:rPr>
        <w:t xml:space="preserve"> В. Сухомлинський зазначав: «Якщо ви хочете, щоб найголовнішим спонуканням до успішного навчання було особисте бажання кожного учня добре навчатися, будіть і утверджуйте, розвивайте інтелектуальний стан допитливості» [</w:t>
      </w:r>
      <w:r w:rsidR="00744330" w:rsidRPr="00F01ACB">
        <w:rPr>
          <w:rFonts w:ascii="Times New Roman" w:hAnsi="Times New Roman" w:cs="Times New Roman"/>
          <w:sz w:val="28"/>
          <w:szCs w:val="28"/>
        </w:rPr>
        <w:t>6</w:t>
      </w:r>
      <w:r w:rsidR="00736F3E" w:rsidRPr="00F01ACB">
        <w:rPr>
          <w:rFonts w:ascii="Times New Roman" w:hAnsi="Times New Roman" w:cs="Times New Roman"/>
          <w:sz w:val="28"/>
          <w:szCs w:val="28"/>
        </w:rPr>
        <w:t>6</w:t>
      </w:r>
      <w:r w:rsidR="002815E9" w:rsidRPr="00F01ACB">
        <w:rPr>
          <w:rFonts w:ascii="Times New Roman" w:hAnsi="Times New Roman" w:cs="Times New Roman"/>
          <w:sz w:val="28"/>
          <w:szCs w:val="28"/>
        </w:rPr>
        <w:t>, с.</w:t>
      </w:r>
      <w:r w:rsidR="00E74FCA" w:rsidRPr="00F01ACB">
        <w:rPr>
          <w:rFonts w:ascii="Times New Roman" w:hAnsi="Times New Roman" w:cs="Times New Roman"/>
          <w:sz w:val="28"/>
          <w:szCs w:val="28"/>
        </w:rPr>
        <w:t> </w:t>
      </w:r>
      <w:r w:rsidR="002815E9" w:rsidRPr="00F01ACB">
        <w:rPr>
          <w:rFonts w:ascii="Times New Roman" w:hAnsi="Times New Roman" w:cs="Times New Roman"/>
          <w:sz w:val="28"/>
          <w:szCs w:val="28"/>
        </w:rPr>
        <w:t>7]</w:t>
      </w:r>
      <w:r w:rsidR="00744330" w:rsidRPr="00F01ACB">
        <w:rPr>
          <w:rFonts w:ascii="Times New Roman" w:hAnsi="Times New Roman" w:cs="Times New Roman"/>
          <w:sz w:val="28"/>
          <w:szCs w:val="28"/>
        </w:rPr>
        <w:t>.</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З позиції фізіології, такий стан являє собою здатність нервової системи реагувати на будь-яке нове незвичне роздратування. Надалі зʼявляється </w:t>
      </w:r>
      <w:r w:rsidRPr="00F01ACB">
        <w:rPr>
          <w:rFonts w:ascii="Times New Roman" w:hAnsi="Times New Roman" w:cs="Times New Roman"/>
          <w:i/>
          <w:sz w:val="28"/>
          <w:szCs w:val="28"/>
        </w:rPr>
        <w:t>потреба</w:t>
      </w:r>
      <w:r w:rsidRPr="00F01ACB">
        <w:rPr>
          <w:rFonts w:ascii="Times New Roman" w:hAnsi="Times New Roman" w:cs="Times New Roman"/>
          <w:sz w:val="28"/>
          <w:szCs w:val="28"/>
        </w:rPr>
        <w:t xml:space="preserve"> в безперервному спілкуванні з музикою і внаслідок цього − </w:t>
      </w:r>
      <w:r w:rsidRPr="00F01ACB">
        <w:rPr>
          <w:rFonts w:ascii="Times New Roman" w:hAnsi="Times New Roman" w:cs="Times New Roman"/>
          <w:i/>
          <w:sz w:val="28"/>
          <w:szCs w:val="28"/>
        </w:rPr>
        <w:t>мотив</w:t>
      </w:r>
      <w:r w:rsidRPr="00F01ACB">
        <w:rPr>
          <w:rFonts w:ascii="Times New Roman" w:hAnsi="Times New Roman" w:cs="Times New Roman"/>
          <w:sz w:val="28"/>
          <w:szCs w:val="28"/>
        </w:rPr>
        <w:t xml:space="preserve">. Мотив − необхідна складова вольової, умисної, свідомої </w:t>
      </w:r>
      <w:r w:rsidRPr="00F01ACB">
        <w:rPr>
          <w:rFonts w:ascii="Times New Roman" w:hAnsi="Times New Roman" w:cs="Times New Roman"/>
          <w:i/>
          <w:sz w:val="28"/>
          <w:szCs w:val="28"/>
        </w:rPr>
        <w:t>дії</w:t>
      </w:r>
      <w:r w:rsidRPr="00F01ACB">
        <w:rPr>
          <w:rFonts w:ascii="Times New Roman" w:hAnsi="Times New Roman" w:cs="Times New Roman"/>
          <w:sz w:val="28"/>
          <w:szCs w:val="28"/>
        </w:rPr>
        <w:t>. У свою чергу, дія стає діяльністю, якщо наявний самостійний мотив. Таким чином, чітка зорієнтованість на формування даної якості, мотиваційна готовність є важлив</w:t>
      </w:r>
      <w:r w:rsidR="00A31929" w:rsidRPr="00F01ACB">
        <w:rPr>
          <w:rFonts w:ascii="Times New Roman" w:hAnsi="Times New Roman" w:cs="Times New Roman"/>
          <w:sz w:val="28"/>
          <w:szCs w:val="28"/>
        </w:rPr>
        <w:t>ою</w:t>
      </w:r>
      <w:r w:rsidRPr="00F01ACB">
        <w:rPr>
          <w:rFonts w:ascii="Times New Roman" w:hAnsi="Times New Roman" w:cs="Times New Roman"/>
          <w:sz w:val="28"/>
          <w:szCs w:val="28"/>
        </w:rPr>
        <w:t xml:space="preserve"> педагогічн</w:t>
      </w:r>
      <w:r w:rsidR="00A31929" w:rsidRPr="00F01ACB">
        <w:rPr>
          <w:rFonts w:ascii="Times New Roman" w:hAnsi="Times New Roman" w:cs="Times New Roman"/>
          <w:sz w:val="28"/>
          <w:szCs w:val="28"/>
        </w:rPr>
        <w:t>ою</w:t>
      </w:r>
      <w:r w:rsidRPr="00F01ACB">
        <w:rPr>
          <w:rFonts w:ascii="Times New Roman" w:hAnsi="Times New Roman" w:cs="Times New Roman"/>
          <w:sz w:val="28"/>
          <w:szCs w:val="28"/>
        </w:rPr>
        <w:t xml:space="preserve"> умов</w:t>
      </w:r>
      <w:r w:rsidR="00A31929" w:rsidRPr="00F01ACB">
        <w:rPr>
          <w:rFonts w:ascii="Times New Roman" w:hAnsi="Times New Roman" w:cs="Times New Roman"/>
          <w:sz w:val="28"/>
          <w:szCs w:val="28"/>
        </w:rPr>
        <w:t>ою</w:t>
      </w:r>
      <w:r w:rsidRPr="00F01ACB">
        <w:rPr>
          <w:rFonts w:ascii="Times New Roman" w:hAnsi="Times New Roman" w:cs="Times New Roman"/>
          <w:sz w:val="28"/>
          <w:szCs w:val="28"/>
        </w:rPr>
        <w:t xml:space="preserve"> для успішного становлення творчої сторони особистості підлітків на заняттях </w:t>
      </w:r>
      <w:r w:rsidR="00D302D1" w:rsidRPr="00F01ACB">
        <w:rPr>
          <w:rFonts w:ascii="Times New Roman" w:hAnsi="Times New Roman" w:cs="Times New Roman"/>
          <w:sz w:val="28"/>
          <w:szCs w:val="28"/>
        </w:rPr>
        <w:t>і</w:t>
      </w:r>
      <w:r w:rsidRPr="00F01ACB">
        <w:rPr>
          <w:rFonts w:ascii="Times New Roman" w:hAnsi="Times New Roman" w:cs="Times New Roman"/>
          <w:sz w:val="28"/>
          <w:szCs w:val="28"/>
        </w:rPr>
        <w:t>з хорового класу в мистецьких закладах освіти [</w:t>
      </w:r>
      <w:r w:rsidR="006E5A84" w:rsidRPr="00F01ACB">
        <w:rPr>
          <w:rFonts w:ascii="Times New Roman" w:hAnsi="Times New Roman" w:cs="Times New Roman"/>
          <w:sz w:val="28"/>
          <w:szCs w:val="28"/>
        </w:rPr>
        <w:t>9, с. 93].</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Інший бік вказаної умови полягає в умінні педагога розкрити талант школяра, спираючись на якості його особистості. В.</w:t>
      </w:r>
      <w:r w:rsidR="002815E9" w:rsidRPr="00F01ACB">
        <w:rPr>
          <w:rFonts w:ascii="Times New Roman" w:hAnsi="Times New Roman" w:cs="Times New Roman"/>
          <w:sz w:val="28"/>
          <w:szCs w:val="28"/>
        </w:rPr>
        <w:t> </w:t>
      </w:r>
      <w:r w:rsidRPr="00F01ACB">
        <w:rPr>
          <w:rFonts w:ascii="Times New Roman" w:hAnsi="Times New Roman" w:cs="Times New Roman"/>
          <w:sz w:val="28"/>
          <w:szCs w:val="28"/>
        </w:rPr>
        <w:t>Сухомлинський наголошував: «Помітити в кожній дитині її найбільш сильну сторону, знайти в ній ту «золоту жилку», від якої починається розвиток індивідуальності, домогтися того, щоб дитина досягла значних для свого віку успіхів у тій справі, яка найяскравіше розкри</w:t>
      </w:r>
      <w:r w:rsidR="004B2ECF" w:rsidRPr="00F01ACB">
        <w:rPr>
          <w:rFonts w:ascii="Times New Roman" w:hAnsi="Times New Roman" w:cs="Times New Roman"/>
          <w:sz w:val="28"/>
          <w:szCs w:val="28"/>
        </w:rPr>
        <w:t>ває її природні задатки» [</w:t>
      </w:r>
      <w:r w:rsidR="00736F3E" w:rsidRPr="00F01ACB">
        <w:rPr>
          <w:rFonts w:ascii="Times New Roman" w:hAnsi="Times New Roman" w:cs="Times New Roman"/>
          <w:sz w:val="28"/>
          <w:szCs w:val="28"/>
        </w:rPr>
        <w:t>66</w:t>
      </w:r>
      <w:r w:rsidRPr="00F01ACB">
        <w:rPr>
          <w:rFonts w:ascii="Times New Roman" w:hAnsi="Times New Roman" w:cs="Times New Roman"/>
          <w:sz w:val="28"/>
          <w:szCs w:val="28"/>
        </w:rPr>
        <w:t>, с.</w:t>
      </w:r>
      <w:r w:rsidR="00563631" w:rsidRPr="00F01ACB">
        <w:rPr>
          <w:rFonts w:ascii="Times New Roman" w:hAnsi="Times New Roman" w:cs="Times New Roman"/>
          <w:sz w:val="28"/>
          <w:szCs w:val="28"/>
        </w:rPr>
        <w:t> </w:t>
      </w:r>
      <w:r w:rsidRPr="00F01ACB">
        <w:rPr>
          <w:rFonts w:ascii="Times New Roman" w:hAnsi="Times New Roman" w:cs="Times New Roman"/>
          <w:sz w:val="28"/>
          <w:szCs w:val="28"/>
        </w:rPr>
        <w:t>19]</w:t>
      </w:r>
      <w:r w:rsidR="004B2ECF" w:rsidRPr="00F01ACB">
        <w:rPr>
          <w:rFonts w:ascii="Times New Roman" w:hAnsi="Times New Roman" w:cs="Times New Roman"/>
          <w:sz w:val="28"/>
          <w:szCs w:val="28"/>
        </w:rPr>
        <w:t>.</w:t>
      </w:r>
    </w:p>
    <w:p w:rsidR="00083796" w:rsidRPr="00F01ACB" w:rsidRDefault="00083796" w:rsidP="00CA442A">
      <w:pPr>
        <w:autoSpaceDE w:val="0"/>
        <w:autoSpaceDN w:val="0"/>
        <w:adjustRightInd w:val="0"/>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На даному віковому етапі визначна роль відводиться хоровому навчанню, яке позитивно впливає на розвиток особистості підлітка в процесі колективного музикування. Головною відмінністю таких занять є те, що вони побудовані на спільній творчості педагогів та дітей, на дружбі і духовній єдності, на взаємній допомозі та зацікавленості у спільній діяльності музично-естетичного напрямку. Залучення учнів до хору зумовлює об'єднання дітей у спільний дружний колектив, впливає на їх організованість та дисципліну [</w:t>
      </w:r>
      <w:r w:rsidR="00B71D95" w:rsidRPr="00F01ACB">
        <w:rPr>
          <w:rFonts w:ascii="Times New Roman" w:hAnsi="Times New Roman" w:cs="Times New Roman"/>
          <w:sz w:val="28"/>
          <w:szCs w:val="28"/>
          <w:shd w:val="clear" w:color="auto" w:fill="FFFFFF"/>
        </w:rPr>
        <w:t>7</w:t>
      </w:r>
      <w:r w:rsidR="00736F3E" w:rsidRPr="00F01ACB">
        <w:rPr>
          <w:rFonts w:ascii="Times New Roman" w:hAnsi="Times New Roman" w:cs="Times New Roman"/>
          <w:sz w:val="28"/>
          <w:szCs w:val="28"/>
          <w:shd w:val="clear" w:color="auto" w:fill="FFFFFF"/>
          <w:lang w:val="ru-RU"/>
        </w:rPr>
        <w:t>6</w:t>
      </w:r>
      <w:r w:rsidR="00B71D95" w:rsidRPr="00F01ACB">
        <w:rPr>
          <w:rFonts w:ascii="Times New Roman" w:hAnsi="Times New Roman" w:cs="Times New Roman"/>
          <w:sz w:val="28"/>
          <w:szCs w:val="28"/>
          <w:shd w:val="clear" w:color="auto" w:fill="FFFFFF"/>
        </w:rPr>
        <w:t>,</w:t>
      </w:r>
      <w:r w:rsidRPr="00F01ACB">
        <w:rPr>
          <w:rFonts w:ascii="Times New Roman" w:hAnsi="Times New Roman" w:cs="Times New Roman"/>
          <w:sz w:val="28"/>
          <w:szCs w:val="28"/>
          <w:shd w:val="clear" w:color="auto" w:fill="FFFFFF"/>
        </w:rPr>
        <w:t xml:space="preserve"> с. 251</w:t>
      </w:r>
      <w:r w:rsidRPr="00F01ACB">
        <w:rPr>
          <w:rFonts w:ascii="Times New Roman" w:hAnsi="Times New Roman" w:cs="Times New Roman"/>
          <w:sz w:val="28"/>
          <w:szCs w:val="28"/>
        </w:rPr>
        <w:t>].</w:t>
      </w:r>
      <w:r w:rsidR="008E425F" w:rsidRPr="00F01ACB">
        <w:rPr>
          <w:rFonts w:ascii="Times New Roman" w:hAnsi="Times New Roman" w:cs="Times New Roman"/>
          <w:sz w:val="28"/>
          <w:szCs w:val="28"/>
        </w:rPr>
        <w:t xml:space="preserve"> Колективна виконавська практика сприяє утворенню стійких музично-естетичних інтересів. Задоволення, яке дитина отримує у процесі свідомого виконавства, відмінне від задоволення, яке вона має при домашньому музикуванні.</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У хорі, з метою розвитку кожного окремого дитячого голосу, здійсню</w:t>
      </w:r>
      <w:r w:rsidR="00242EF3" w:rsidRPr="00F01ACB">
        <w:rPr>
          <w:rFonts w:ascii="Times New Roman" w:hAnsi="Times New Roman" w:cs="Times New Roman"/>
          <w:sz w:val="28"/>
          <w:szCs w:val="28"/>
        </w:rPr>
        <w:t xml:space="preserve">ють </w:t>
      </w:r>
      <w:r w:rsidRPr="00F01ACB">
        <w:rPr>
          <w:rFonts w:ascii="Times New Roman" w:hAnsi="Times New Roman" w:cs="Times New Roman"/>
          <w:sz w:val="28"/>
          <w:szCs w:val="28"/>
        </w:rPr>
        <w:t>вокальну роботу за допомогою комплексу відповідних вправ, добира</w:t>
      </w:r>
      <w:r w:rsidR="00242EF3" w:rsidRPr="00F01ACB">
        <w:rPr>
          <w:rFonts w:ascii="Times New Roman" w:hAnsi="Times New Roman" w:cs="Times New Roman"/>
          <w:sz w:val="28"/>
          <w:szCs w:val="28"/>
        </w:rPr>
        <w:t>ють</w:t>
      </w:r>
      <w:r w:rsidRPr="00F01ACB">
        <w:rPr>
          <w:rFonts w:ascii="Times New Roman" w:hAnsi="Times New Roman" w:cs="Times New Roman"/>
          <w:sz w:val="28"/>
          <w:szCs w:val="28"/>
        </w:rPr>
        <w:t xml:space="preserve"> репертуар відповідно до вікових можливостей співаків, регулярно контролю</w:t>
      </w:r>
      <w:r w:rsidR="00242EF3" w:rsidRPr="00F01ACB">
        <w:rPr>
          <w:rFonts w:ascii="Times New Roman" w:hAnsi="Times New Roman" w:cs="Times New Roman"/>
          <w:sz w:val="28"/>
          <w:szCs w:val="28"/>
        </w:rPr>
        <w:t>ють</w:t>
      </w:r>
      <w:r w:rsidRPr="00F01ACB">
        <w:rPr>
          <w:rFonts w:ascii="Times New Roman" w:hAnsi="Times New Roman" w:cs="Times New Roman"/>
          <w:sz w:val="28"/>
          <w:szCs w:val="28"/>
        </w:rPr>
        <w:t xml:space="preserve"> стан співацького апарату та якість опанування вокальних навичок (співацька постава та </w:t>
      </w:r>
      <w:r w:rsidR="00B40887" w:rsidRPr="00F01ACB">
        <w:rPr>
          <w:rFonts w:ascii="Times New Roman" w:hAnsi="Times New Roman" w:cs="Times New Roman"/>
          <w:sz w:val="28"/>
          <w:szCs w:val="28"/>
        </w:rPr>
        <w:t xml:space="preserve">ланцюгове </w:t>
      </w:r>
      <w:r w:rsidRPr="00F01ACB">
        <w:rPr>
          <w:rFonts w:ascii="Times New Roman" w:hAnsi="Times New Roman" w:cs="Times New Roman"/>
          <w:sz w:val="28"/>
          <w:szCs w:val="28"/>
        </w:rPr>
        <w:t xml:space="preserve">дихання, вірне звукоутворення, </w:t>
      </w:r>
      <w:r w:rsidR="00B40887" w:rsidRPr="00F01ACB">
        <w:rPr>
          <w:rFonts w:ascii="Times New Roman" w:hAnsi="Times New Roman" w:cs="Times New Roman"/>
          <w:sz w:val="28"/>
          <w:szCs w:val="28"/>
        </w:rPr>
        <w:t xml:space="preserve">культура звуку, </w:t>
      </w:r>
      <w:r w:rsidRPr="00F01ACB">
        <w:rPr>
          <w:rFonts w:ascii="Times New Roman" w:hAnsi="Times New Roman" w:cs="Times New Roman"/>
          <w:sz w:val="28"/>
          <w:szCs w:val="28"/>
        </w:rPr>
        <w:t>звуковедення, чистота інтонування та чітка дикція</w:t>
      </w:r>
      <w:r w:rsidR="00B40887" w:rsidRPr="00F01ACB">
        <w:rPr>
          <w:rFonts w:ascii="Times New Roman" w:hAnsi="Times New Roman" w:cs="Times New Roman"/>
          <w:sz w:val="28"/>
          <w:szCs w:val="28"/>
        </w:rPr>
        <w:t>, різні види ансамблевого звучання</w:t>
      </w:r>
      <w:r w:rsidRPr="00F01ACB">
        <w:rPr>
          <w:rFonts w:ascii="Times New Roman" w:hAnsi="Times New Roman" w:cs="Times New Roman"/>
          <w:sz w:val="28"/>
          <w:szCs w:val="28"/>
        </w:rPr>
        <w:t xml:space="preserve"> тощо) [</w:t>
      </w:r>
      <w:r w:rsidR="00B71D95" w:rsidRPr="00F01ACB">
        <w:rPr>
          <w:rFonts w:ascii="Times New Roman" w:hAnsi="Times New Roman" w:cs="Times New Roman"/>
          <w:sz w:val="28"/>
          <w:szCs w:val="28"/>
          <w:shd w:val="clear" w:color="auto" w:fill="FFFFFF"/>
        </w:rPr>
        <w:t>3</w:t>
      </w:r>
      <w:r w:rsidR="00A06AF4" w:rsidRPr="00F01ACB">
        <w:rPr>
          <w:rFonts w:ascii="Times New Roman" w:hAnsi="Times New Roman" w:cs="Times New Roman"/>
          <w:sz w:val="28"/>
          <w:szCs w:val="28"/>
          <w:shd w:val="clear" w:color="auto" w:fill="FFFFFF"/>
        </w:rPr>
        <w:t>6</w:t>
      </w:r>
      <w:r w:rsidRPr="00F01ACB">
        <w:rPr>
          <w:rFonts w:ascii="Times New Roman" w:hAnsi="Times New Roman" w:cs="Times New Roman"/>
          <w:sz w:val="28"/>
          <w:szCs w:val="28"/>
        </w:rPr>
        <w:t>].</w:t>
      </w:r>
      <w:r w:rsidR="00E74FCA" w:rsidRPr="00F01ACB">
        <w:rPr>
          <w:rFonts w:ascii="Times New Roman" w:hAnsi="Times New Roman" w:cs="Times New Roman"/>
          <w:sz w:val="28"/>
          <w:szCs w:val="28"/>
        </w:rPr>
        <w:t xml:space="preserve"> </w:t>
      </w:r>
      <w:r w:rsidR="00A34F77" w:rsidRPr="00F01ACB">
        <w:rPr>
          <w:rFonts w:ascii="Times New Roman" w:hAnsi="Times New Roman" w:cs="Times New Roman"/>
          <w:sz w:val="28"/>
          <w:szCs w:val="28"/>
        </w:rPr>
        <w:t xml:space="preserve">Окремі вправи розспівки молодшого хору можуть стати базою для старшого хору. </w:t>
      </w:r>
      <w:r w:rsidR="00E74FCA" w:rsidRPr="00F01ACB">
        <w:rPr>
          <w:rFonts w:ascii="Times New Roman" w:hAnsi="Times New Roman" w:cs="Times New Roman"/>
          <w:sz w:val="28"/>
          <w:szCs w:val="28"/>
        </w:rPr>
        <w:t xml:space="preserve">На відміну від розспівки хору молодших школярів, вправи </w:t>
      </w:r>
      <w:r w:rsidR="00B40887" w:rsidRPr="00F01ACB">
        <w:rPr>
          <w:rFonts w:ascii="Times New Roman" w:hAnsi="Times New Roman" w:cs="Times New Roman"/>
          <w:sz w:val="28"/>
          <w:szCs w:val="28"/>
        </w:rPr>
        <w:t xml:space="preserve">для підлітків </w:t>
      </w:r>
      <w:r w:rsidR="00193FEF" w:rsidRPr="00F01ACB">
        <w:rPr>
          <w:rFonts w:ascii="Times New Roman" w:hAnsi="Times New Roman" w:cs="Times New Roman"/>
          <w:sz w:val="28"/>
          <w:szCs w:val="28"/>
        </w:rPr>
        <w:t>добираю</w:t>
      </w:r>
      <w:r w:rsidR="00E74FCA" w:rsidRPr="00F01ACB">
        <w:rPr>
          <w:rFonts w:ascii="Times New Roman" w:hAnsi="Times New Roman" w:cs="Times New Roman"/>
          <w:sz w:val="28"/>
          <w:szCs w:val="28"/>
        </w:rPr>
        <w:t>ть</w:t>
      </w:r>
      <w:r w:rsidR="00B40887" w:rsidRPr="00F01ACB">
        <w:rPr>
          <w:rFonts w:ascii="Times New Roman" w:hAnsi="Times New Roman" w:cs="Times New Roman"/>
          <w:sz w:val="28"/>
          <w:szCs w:val="28"/>
        </w:rPr>
        <w:t>ся</w:t>
      </w:r>
      <w:r w:rsidR="00E74FCA" w:rsidRPr="00F01ACB">
        <w:rPr>
          <w:rFonts w:ascii="Times New Roman" w:hAnsi="Times New Roman" w:cs="Times New Roman"/>
          <w:sz w:val="28"/>
          <w:szCs w:val="28"/>
        </w:rPr>
        <w:t xml:space="preserve"> більш складні, </w:t>
      </w:r>
      <w:r w:rsidR="00B40887" w:rsidRPr="00F01ACB">
        <w:rPr>
          <w:rFonts w:ascii="Times New Roman" w:hAnsi="Times New Roman" w:cs="Times New Roman"/>
          <w:sz w:val="28"/>
          <w:szCs w:val="28"/>
        </w:rPr>
        <w:t>вимоги до їх виконання</w:t>
      </w:r>
      <w:r w:rsidR="00E74FCA" w:rsidRPr="00F01ACB">
        <w:rPr>
          <w:rFonts w:ascii="Times New Roman" w:hAnsi="Times New Roman" w:cs="Times New Roman"/>
          <w:sz w:val="28"/>
          <w:szCs w:val="28"/>
        </w:rPr>
        <w:t xml:space="preserve"> </w:t>
      </w:r>
      <w:r w:rsidR="00B40887" w:rsidRPr="00F01ACB">
        <w:rPr>
          <w:rFonts w:ascii="Times New Roman" w:hAnsi="Times New Roman" w:cs="Times New Roman"/>
          <w:sz w:val="28"/>
          <w:szCs w:val="28"/>
        </w:rPr>
        <w:t>зростають</w:t>
      </w:r>
      <w:r w:rsidR="00BC5E73" w:rsidRPr="00F01ACB">
        <w:rPr>
          <w:rFonts w:ascii="Times New Roman" w:hAnsi="Times New Roman" w:cs="Times New Roman"/>
          <w:sz w:val="28"/>
          <w:szCs w:val="28"/>
        </w:rPr>
        <w:t>, ускладнюються елементи гармонічної розспівки</w:t>
      </w:r>
      <w:r w:rsidR="00A34F77" w:rsidRPr="00F01ACB">
        <w:rPr>
          <w:rFonts w:ascii="Times New Roman" w:hAnsi="Times New Roman" w:cs="Times New Roman"/>
          <w:sz w:val="28"/>
          <w:szCs w:val="28"/>
        </w:rPr>
        <w:t xml:space="preserve"> (спів інтервалів, тетрахордів різних ладів, цілотонової та хроматичної гам тощо)</w:t>
      </w:r>
      <w:r w:rsidR="00BC5E73" w:rsidRPr="00F01ACB">
        <w:rPr>
          <w:rFonts w:ascii="Times New Roman" w:hAnsi="Times New Roman" w:cs="Times New Roman"/>
          <w:sz w:val="28"/>
          <w:szCs w:val="28"/>
        </w:rPr>
        <w:t xml:space="preserve">, продовжується робота над </w:t>
      </w:r>
      <w:r w:rsidR="00A34F77" w:rsidRPr="00F01ACB">
        <w:rPr>
          <w:rFonts w:ascii="Times New Roman" w:hAnsi="Times New Roman" w:cs="Times New Roman"/>
          <w:sz w:val="28"/>
          <w:szCs w:val="28"/>
        </w:rPr>
        <w:t>ритмічн</w:t>
      </w:r>
      <w:r w:rsidR="00BC5E73" w:rsidRPr="00F01ACB">
        <w:rPr>
          <w:rFonts w:ascii="Times New Roman" w:hAnsi="Times New Roman" w:cs="Times New Roman"/>
          <w:sz w:val="28"/>
          <w:szCs w:val="28"/>
        </w:rPr>
        <w:t>ими</w:t>
      </w:r>
      <w:r w:rsidR="00A34F77" w:rsidRPr="00F01ACB">
        <w:rPr>
          <w:rFonts w:ascii="Times New Roman" w:hAnsi="Times New Roman" w:cs="Times New Roman"/>
          <w:sz w:val="28"/>
          <w:szCs w:val="28"/>
        </w:rPr>
        <w:t xml:space="preserve"> вправ</w:t>
      </w:r>
      <w:r w:rsidR="00BC5E73" w:rsidRPr="00F01ACB">
        <w:rPr>
          <w:rFonts w:ascii="Times New Roman" w:hAnsi="Times New Roman" w:cs="Times New Roman"/>
          <w:sz w:val="28"/>
          <w:szCs w:val="28"/>
        </w:rPr>
        <w:t>ами</w:t>
      </w:r>
      <w:r w:rsidR="00A34F77" w:rsidRPr="00F01ACB">
        <w:rPr>
          <w:rFonts w:ascii="Times New Roman" w:hAnsi="Times New Roman" w:cs="Times New Roman"/>
          <w:sz w:val="28"/>
          <w:szCs w:val="28"/>
        </w:rPr>
        <w:t xml:space="preserve"> (відпрацювання пунктирного, ломбардського, синкопованого ритмів тощо)</w:t>
      </w:r>
      <w:r w:rsidR="00BC5E73" w:rsidRPr="00F01ACB">
        <w:rPr>
          <w:rFonts w:ascii="Times New Roman" w:hAnsi="Times New Roman" w:cs="Times New Roman"/>
          <w:sz w:val="28"/>
          <w:szCs w:val="28"/>
        </w:rPr>
        <w:t>.</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Особливе місце у становленні та розвитку вокальних навичок посідає народна, класична та сучасна пісня. Народна пісенність сприяє розвитку вокально-слухових даних, виробленню у школярів уміння переживати, слідкувати за розвитком музичного образу, оцінювати красу мелодії, помічати нове у звичному. Твори класиків є еталоном гармонії, а пісні композиторів сучасності пробуджують інтерес у дітей своїм сучасним звучанням та ритмом. Розучування тільки старого, нецікавого для підлітка репертуару, відставання від сучасних тенденцій, зменшує його інтерес до музики. Це часто призводить до того, що учні мистецьких шкіл перестають відвідувати хорові заняття.</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Оптимальний репертуар хору повинен включати твори різні за характером, охоплювати твори різних жанрів, стилів та епох</w:t>
      </w:r>
      <w:r w:rsidR="00193FEF" w:rsidRPr="00F01ACB">
        <w:rPr>
          <w:rFonts w:ascii="Times New Roman" w:hAnsi="Times New Roman" w:cs="Times New Roman"/>
          <w:sz w:val="28"/>
          <w:szCs w:val="28"/>
        </w:rPr>
        <w:t>, відповідати потребам суспільства і вимогам часу</w:t>
      </w:r>
      <w:r w:rsidRPr="00F01ACB">
        <w:rPr>
          <w:rFonts w:ascii="Times New Roman" w:hAnsi="Times New Roman" w:cs="Times New Roman"/>
          <w:sz w:val="28"/>
          <w:szCs w:val="28"/>
        </w:rPr>
        <w:t>. Репертуар має задовольняти інтереси та духовні потреби дітей, торкатися їх емоційної сфери. До репертуару хору можуть входити твори, які потребують високої професійної майстерності та перевищують рівень музичної підготовки, виконавських можливостей колективу. Проте практичні уміння і теоретичні знання, які одержують хористи, сила творчої співпраці, майстерність хормейстера, художня цінність твору, яка викликає активний інтерес, створюють сприятливі умови для подолання труднощів хорової партитури.</w:t>
      </w:r>
    </w:p>
    <w:p w:rsidR="00083796" w:rsidRPr="00F01ACB" w:rsidRDefault="00083796" w:rsidP="00CA442A">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Виконання хорових творів розвиває в дітей пам’ять, смак, почуття прекрасного, емоційність, артистичність, виразність. Хорове мистецтво, відповідно до своєї специфіки, дає можливість варіювати та по-різному інтерпретувати художній образ. Ця можливість виникає лише при наявності вміння привносити у виконавську діяльність своє переживання, своє суб’єктивне ставлення</w:t>
      </w:r>
      <w:r w:rsidR="00752A55" w:rsidRPr="00F01ACB">
        <w:rPr>
          <w:rFonts w:ascii="Times New Roman" w:hAnsi="Times New Roman" w:cs="Times New Roman"/>
          <w:sz w:val="28"/>
          <w:szCs w:val="28"/>
        </w:rPr>
        <w:t>,</w:t>
      </w:r>
      <w:r w:rsidR="00546FE7" w:rsidRPr="00F01ACB">
        <w:rPr>
          <w:rFonts w:ascii="Times New Roman" w:hAnsi="Times New Roman" w:cs="Times New Roman"/>
          <w:sz w:val="28"/>
          <w:szCs w:val="28"/>
        </w:rPr>
        <w:t xml:space="preserve"> </w:t>
      </w:r>
      <w:r w:rsidR="00752A55" w:rsidRPr="00F01ACB">
        <w:rPr>
          <w:rFonts w:ascii="Times New Roman" w:hAnsi="Times New Roman" w:cs="Times New Roman"/>
          <w:sz w:val="28"/>
          <w:szCs w:val="28"/>
        </w:rPr>
        <w:t xml:space="preserve">здатність емоційно передавати музичні образи та виразно вимовляти літературний текст </w:t>
      </w:r>
      <w:r w:rsidR="00546FE7" w:rsidRPr="00F01ACB">
        <w:rPr>
          <w:rFonts w:ascii="Times New Roman" w:hAnsi="Times New Roman" w:cs="Times New Roman"/>
          <w:sz w:val="28"/>
          <w:szCs w:val="28"/>
        </w:rPr>
        <w:t>у процесі виконання.</w:t>
      </w:r>
      <w:r w:rsidR="00752A55" w:rsidRPr="00F01ACB">
        <w:rPr>
          <w:rFonts w:ascii="Times New Roman" w:hAnsi="Times New Roman" w:cs="Times New Roman"/>
          <w:sz w:val="28"/>
          <w:szCs w:val="28"/>
        </w:rPr>
        <w:t xml:space="preserve"> </w:t>
      </w:r>
      <w:r w:rsidRPr="00F01ACB">
        <w:rPr>
          <w:rFonts w:ascii="Times New Roman" w:hAnsi="Times New Roman" w:cs="Times New Roman"/>
          <w:sz w:val="28"/>
          <w:szCs w:val="28"/>
        </w:rPr>
        <w:t>Наївність учнів, їх безпосередність, здатність дивуватися є важливими аспектами виразного виконавства, розвитку та підтримання музичного інтересу, відкриття нового у мистецтві для інших і для себе. Виконавська діяльність у хорі є вагомим чинником активізації підлітка, вона допомагає розкрити творчу, світоглядну, інтелектуальну, естетичну та емоційну сторони його особистості [</w:t>
      </w:r>
      <w:r w:rsidR="00014B8C" w:rsidRPr="00F01ACB">
        <w:rPr>
          <w:rFonts w:ascii="Times New Roman" w:hAnsi="Times New Roman" w:cs="Times New Roman"/>
          <w:sz w:val="28"/>
          <w:szCs w:val="28"/>
          <w:shd w:val="clear" w:color="auto" w:fill="FFFFFF"/>
        </w:rPr>
        <w:t>7</w:t>
      </w:r>
      <w:r w:rsidR="00736F3E" w:rsidRPr="00F01ACB">
        <w:rPr>
          <w:rFonts w:ascii="Times New Roman" w:hAnsi="Times New Roman" w:cs="Times New Roman"/>
          <w:sz w:val="28"/>
          <w:szCs w:val="28"/>
          <w:shd w:val="clear" w:color="auto" w:fill="FFFFFF"/>
        </w:rPr>
        <w:t>6</w:t>
      </w:r>
      <w:r w:rsidRPr="00F01ACB">
        <w:rPr>
          <w:rFonts w:ascii="Times New Roman" w:hAnsi="Times New Roman" w:cs="Times New Roman"/>
          <w:sz w:val="28"/>
          <w:szCs w:val="28"/>
        </w:rPr>
        <w:t>].</w:t>
      </w:r>
    </w:p>
    <w:p w:rsidR="00083796" w:rsidRPr="00F01ACB" w:rsidRDefault="00083796" w:rsidP="00CA442A">
      <w:pPr>
        <w:autoSpaceDE w:val="0"/>
        <w:autoSpaceDN w:val="0"/>
        <w:adjustRightInd w:val="0"/>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Чільне місце в підтриманні інтересу до вокально-хорової роботи відводиться ко</w:t>
      </w:r>
      <w:r w:rsidR="0000063F" w:rsidRPr="00F01ACB">
        <w:rPr>
          <w:rFonts w:ascii="Times New Roman" w:hAnsi="Times New Roman" w:cs="Times New Roman"/>
          <w:sz w:val="28"/>
          <w:szCs w:val="28"/>
        </w:rPr>
        <w:t>нцертно-виконавській діяльності.</w:t>
      </w:r>
      <w:r w:rsidRPr="00F01ACB">
        <w:rPr>
          <w:rFonts w:ascii="Times New Roman" w:hAnsi="Times New Roman" w:cs="Times New Roman"/>
          <w:sz w:val="28"/>
          <w:szCs w:val="28"/>
        </w:rPr>
        <w:t xml:space="preserve"> </w:t>
      </w:r>
      <w:r w:rsidR="0000063F" w:rsidRPr="00F01ACB">
        <w:rPr>
          <w:rFonts w:ascii="Times New Roman" w:hAnsi="Times New Roman" w:cs="Times New Roman"/>
          <w:sz w:val="28"/>
          <w:szCs w:val="28"/>
        </w:rPr>
        <w:t xml:space="preserve">Виступи та участь хору на конкурсах, фестивалях, оглядах, концертних поїздках на теренах України та зарубіжних країн, концертні виступи на шкільному рівні, де приступні батьки, родичі та знайомі хористів, одержання нагород та призів за участь </w:t>
      </w:r>
      <w:r w:rsidR="00233B26" w:rsidRPr="00F01ACB">
        <w:rPr>
          <w:rFonts w:ascii="Times New Roman" w:hAnsi="Times New Roman" w:cs="Times New Roman"/>
          <w:sz w:val="28"/>
          <w:szCs w:val="28"/>
        </w:rPr>
        <w:t xml:space="preserve">у акціях, фестивалях-конкурсах </w:t>
      </w:r>
      <w:r w:rsidR="0000063F" w:rsidRPr="00F01ACB">
        <w:rPr>
          <w:rFonts w:ascii="Times New Roman" w:hAnsi="Times New Roman" w:cs="Times New Roman"/>
          <w:sz w:val="28"/>
          <w:szCs w:val="28"/>
        </w:rPr>
        <w:t>являє</w:t>
      </w:r>
      <w:r w:rsidR="00233B26" w:rsidRPr="00F01ACB">
        <w:rPr>
          <w:rFonts w:ascii="Times New Roman" w:hAnsi="Times New Roman" w:cs="Times New Roman"/>
          <w:sz w:val="28"/>
          <w:szCs w:val="28"/>
        </w:rPr>
        <w:t>ться</w:t>
      </w:r>
      <w:r w:rsidR="0000063F" w:rsidRPr="00F01ACB">
        <w:rPr>
          <w:rFonts w:ascii="Times New Roman" w:hAnsi="Times New Roman" w:cs="Times New Roman"/>
          <w:sz w:val="28"/>
          <w:szCs w:val="28"/>
        </w:rPr>
        <w:t xml:space="preserve"> колосальн</w:t>
      </w:r>
      <w:r w:rsidR="00233B26" w:rsidRPr="00F01ACB">
        <w:rPr>
          <w:rFonts w:ascii="Times New Roman" w:hAnsi="Times New Roman" w:cs="Times New Roman"/>
          <w:sz w:val="28"/>
          <w:szCs w:val="28"/>
        </w:rPr>
        <w:t>ою</w:t>
      </w:r>
      <w:r w:rsidR="0000063F" w:rsidRPr="00F01ACB">
        <w:rPr>
          <w:rFonts w:ascii="Times New Roman" w:hAnsi="Times New Roman" w:cs="Times New Roman"/>
          <w:sz w:val="28"/>
          <w:szCs w:val="28"/>
        </w:rPr>
        <w:t xml:space="preserve"> мотиваці</w:t>
      </w:r>
      <w:r w:rsidR="00233B26" w:rsidRPr="00F01ACB">
        <w:rPr>
          <w:rFonts w:ascii="Times New Roman" w:hAnsi="Times New Roman" w:cs="Times New Roman"/>
          <w:sz w:val="28"/>
          <w:szCs w:val="28"/>
        </w:rPr>
        <w:t>єю</w:t>
      </w:r>
      <w:r w:rsidR="0000063F" w:rsidRPr="00F01ACB">
        <w:rPr>
          <w:rFonts w:ascii="Times New Roman" w:hAnsi="Times New Roman" w:cs="Times New Roman"/>
          <w:sz w:val="28"/>
          <w:szCs w:val="28"/>
        </w:rPr>
        <w:t xml:space="preserve"> для учнів мистецьких шкіл. </w:t>
      </w:r>
      <w:r w:rsidRPr="00F01ACB">
        <w:rPr>
          <w:rFonts w:ascii="Times New Roman" w:hAnsi="Times New Roman" w:cs="Times New Roman"/>
          <w:sz w:val="28"/>
          <w:szCs w:val="28"/>
        </w:rPr>
        <w:t>Активна участь у концертах підвищує емоційний розвиток, розвиває вокально-слухові уявлення учнів, сприяє виникненню інтересу до вивчення значно більшої кількості художніх творів [</w:t>
      </w:r>
      <w:r w:rsidRPr="00F01ACB">
        <w:rPr>
          <w:rFonts w:ascii="Times New Roman" w:hAnsi="Times New Roman" w:cs="Times New Roman"/>
          <w:sz w:val="28"/>
          <w:szCs w:val="28"/>
          <w:shd w:val="clear" w:color="auto" w:fill="FFFFFF"/>
        </w:rPr>
        <w:t>7</w:t>
      </w:r>
      <w:r w:rsidR="00736F3E" w:rsidRPr="00F01ACB">
        <w:rPr>
          <w:rFonts w:ascii="Times New Roman" w:hAnsi="Times New Roman" w:cs="Times New Roman"/>
          <w:sz w:val="28"/>
          <w:szCs w:val="28"/>
          <w:shd w:val="clear" w:color="auto" w:fill="FFFFFF"/>
        </w:rPr>
        <w:t>7</w:t>
      </w:r>
      <w:r w:rsidRPr="00F01ACB">
        <w:rPr>
          <w:rFonts w:ascii="Times New Roman" w:hAnsi="Times New Roman" w:cs="Times New Roman"/>
          <w:sz w:val="28"/>
          <w:szCs w:val="28"/>
        </w:rPr>
        <w:t>]. У свою чергу залучення учнів до аналізу виконаних творів, здебільшого після виступів на концертах, допомагає швидше і краще усвідомлювати дітям музичну мову.</w:t>
      </w:r>
    </w:p>
    <w:p w:rsidR="003D4725" w:rsidRPr="00F01ACB" w:rsidRDefault="00A335FF" w:rsidP="00CA442A">
      <w:pPr>
        <w:autoSpaceDE w:val="0"/>
        <w:autoSpaceDN w:val="0"/>
        <w:adjustRightInd w:val="0"/>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Довіра та комунікація – важливі складові в утворенні сприятливих умов та творчої атмосфери в колективі. Варто створювати такі умови, за яких кожен сприйматиме спільний кінцевий результат, як власну ціль, що викличе в учасників хору відповідальність та відданість справі [</w:t>
      </w:r>
      <w:r w:rsidR="009E250A" w:rsidRPr="00F01ACB">
        <w:rPr>
          <w:rFonts w:ascii="Times New Roman" w:hAnsi="Times New Roman" w:cs="Times New Roman"/>
          <w:sz w:val="28"/>
          <w:szCs w:val="28"/>
          <w:shd w:val="clear" w:color="auto" w:fill="FFFFFF"/>
        </w:rPr>
        <w:t>7</w:t>
      </w:r>
      <w:r w:rsidR="00736F3E" w:rsidRPr="00F01ACB">
        <w:rPr>
          <w:rFonts w:ascii="Times New Roman" w:hAnsi="Times New Roman" w:cs="Times New Roman"/>
          <w:sz w:val="28"/>
          <w:szCs w:val="28"/>
          <w:shd w:val="clear" w:color="auto" w:fill="FFFFFF"/>
          <w:lang w:val="ru-RU"/>
        </w:rPr>
        <w:t>5</w:t>
      </w:r>
      <w:r w:rsidRPr="00F01ACB">
        <w:rPr>
          <w:rFonts w:ascii="Times New Roman" w:hAnsi="Times New Roman" w:cs="Times New Roman"/>
          <w:sz w:val="28"/>
          <w:szCs w:val="28"/>
        </w:rPr>
        <w:t xml:space="preserve">]. </w:t>
      </w:r>
    </w:p>
    <w:p w:rsidR="002E204F" w:rsidRPr="00F01ACB" w:rsidRDefault="00083796" w:rsidP="00CA442A">
      <w:pPr>
        <w:spacing w:after="0" w:line="360" w:lineRule="auto"/>
        <w:ind w:firstLine="567"/>
        <w:jc w:val="both"/>
        <w:rPr>
          <w:rFonts w:ascii="Times New Roman" w:eastAsia="Times New Roman" w:hAnsi="Times New Roman" w:cs="Times New Roman"/>
          <w:sz w:val="28"/>
          <w:szCs w:val="28"/>
          <w:lang w:eastAsia="uk-UA"/>
        </w:rPr>
      </w:pPr>
      <w:r w:rsidRPr="00F01ACB">
        <w:rPr>
          <w:rFonts w:ascii="Times New Roman" w:eastAsia="Times New Roman" w:hAnsi="Times New Roman" w:cs="Times New Roman"/>
          <w:sz w:val="28"/>
          <w:szCs w:val="28"/>
          <w:lang w:eastAsia="uk-UA"/>
        </w:rPr>
        <w:t xml:space="preserve">Головною умовою здійснення педагогічно правильного вокального навчання є висока кваліфікація та підготовленість </w:t>
      </w:r>
      <w:hyperlink r:id="rId11" w:tooltip="Керівник" w:history="1">
        <w:r w:rsidRPr="00F01ACB">
          <w:rPr>
            <w:rFonts w:ascii="Times New Roman" w:eastAsia="Times New Roman" w:hAnsi="Times New Roman" w:cs="Times New Roman"/>
            <w:sz w:val="28"/>
            <w:szCs w:val="28"/>
            <w:lang w:eastAsia="uk-UA"/>
          </w:rPr>
          <w:t>керівника</w:t>
        </w:r>
      </w:hyperlink>
      <w:r w:rsidRPr="00F01ACB">
        <w:rPr>
          <w:rFonts w:ascii="Times New Roman" w:hAnsi="Times New Roman" w:cs="Times New Roman"/>
          <w:sz w:val="28"/>
          <w:szCs w:val="28"/>
        </w:rPr>
        <w:t xml:space="preserve"> хору</w:t>
      </w:r>
      <w:r w:rsidRPr="00F01ACB">
        <w:rPr>
          <w:rFonts w:ascii="Times New Roman" w:eastAsia="Times New Roman" w:hAnsi="Times New Roman" w:cs="Times New Roman"/>
          <w:sz w:val="28"/>
          <w:szCs w:val="28"/>
          <w:lang w:eastAsia="uk-UA"/>
        </w:rPr>
        <w:t xml:space="preserve"> до занять співом із школярами</w:t>
      </w:r>
      <w:r w:rsidR="002E204F" w:rsidRPr="00F01ACB">
        <w:rPr>
          <w:rFonts w:ascii="Times New Roman" w:eastAsia="Times New Roman" w:hAnsi="Times New Roman" w:cs="Times New Roman"/>
          <w:sz w:val="28"/>
          <w:szCs w:val="28"/>
          <w:lang w:eastAsia="uk-UA"/>
        </w:rPr>
        <w:t>, ос</w:t>
      </w:r>
      <w:r w:rsidR="002E204F" w:rsidRPr="00F01ACB">
        <w:rPr>
          <w:rFonts w:ascii="Times New Roman" w:hAnsi="Times New Roman" w:cs="Times New Roman"/>
          <w:sz w:val="28"/>
          <w:szCs w:val="28"/>
        </w:rPr>
        <w:t>кільки нерідко інтерес та любов до навчального предмета пов’язана не з цим предметом, а з учителем, який його викладає. Як правило, учням подобаються справедливі, з почуттям гумору, ерудовані, креативні, енергійні вчителі. Не останню роль відіграє й зовнішній вигляд викладача: охайність та відчуття стилю сприяє симпатії з боку школярів</w:t>
      </w:r>
      <w:r w:rsidR="002E204F" w:rsidRPr="00F01ACB">
        <w:rPr>
          <w:rFonts w:ascii="Times New Roman" w:eastAsia="Times New Roman" w:hAnsi="Times New Roman" w:cs="Times New Roman"/>
          <w:sz w:val="28"/>
          <w:szCs w:val="28"/>
          <w:lang w:eastAsia="uk-UA"/>
        </w:rPr>
        <w:t>.</w:t>
      </w:r>
    </w:p>
    <w:p w:rsidR="002E204F" w:rsidRPr="00F01ACB" w:rsidRDefault="002E204F" w:rsidP="002E204F">
      <w:pPr>
        <w:autoSpaceDE w:val="0"/>
        <w:autoSpaceDN w:val="0"/>
        <w:adjustRightInd w:val="0"/>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Подобаються школярам і професійні вимоги до вокально-хорової діяльності з боку диригента, вони відчувають повагу вчителя, віру в їх можливості, це веде до підвищення відповідального ставлення хористів до процесу творчої роботи. Привчання учнів до естетики звуку та подальше її усвідомлення підлітками виступають як складові формування музичного інтересу, знання </w:t>
      </w:r>
      <w:r w:rsidRPr="00F01ACB">
        <w:rPr>
          <w:rFonts w:ascii="Times New Roman" w:eastAsia="TimesNewRoman" w:hAnsi="Times New Roman" w:cs="Times New Roman"/>
          <w:sz w:val="28"/>
          <w:szCs w:val="28"/>
        </w:rPr>
        <w:t>вікових особливостей формування інтересу окремих вікових груп серед учнів мистецьких шкіл є запорукою позитивного педагогічного впливу на становлення та розвиток дитячої особистості.</w:t>
      </w:r>
    </w:p>
    <w:p w:rsidR="00083796" w:rsidRPr="00F01ACB" w:rsidRDefault="00083796" w:rsidP="00CA442A">
      <w:pPr>
        <w:spacing w:after="0" w:line="360" w:lineRule="auto"/>
        <w:ind w:firstLine="567"/>
        <w:jc w:val="both"/>
        <w:rPr>
          <w:rFonts w:ascii="Times New Roman" w:hAnsi="Times New Roman" w:cs="Times New Roman"/>
          <w:b/>
          <w:sz w:val="28"/>
          <w:szCs w:val="28"/>
        </w:rPr>
      </w:pPr>
      <w:r w:rsidRPr="00F01ACB">
        <w:rPr>
          <w:rFonts w:ascii="Times New Roman" w:hAnsi="Times New Roman" w:cs="Times New Roman"/>
          <w:sz w:val="28"/>
          <w:szCs w:val="28"/>
        </w:rPr>
        <w:t xml:space="preserve">Кожен педагог має можливість власноруч добирати засоби формування стійких пізнавальних інтересів, серед яких виділяють: захоплене викладання, педагогічний такт і майстерність, гуманізацію шкільних відносин, власне ставлення педагога до предмету, новизну навчального матеріалу, зв'язок предмету з життям, орієнтація на життєвий досвід школярів, використання нових прогресивних форм і методів навчання, проблемне та евристичне навчання, </w:t>
      </w:r>
      <w:r w:rsidR="00A335FF" w:rsidRPr="00F01ACB">
        <w:rPr>
          <w:rFonts w:ascii="Times New Roman" w:hAnsi="Times New Roman" w:cs="Times New Roman"/>
          <w:sz w:val="28"/>
          <w:szCs w:val="28"/>
        </w:rPr>
        <w:t xml:space="preserve">включення музично-дидактичних ігор до навчального процесу, </w:t>
      </w:r>
      <w:r w:rsidRPr="00F01ACB">
        <w:rPr>
          <w:rFonts w:ascii="Times New Roman" w:hAnsi="Times New Roman" w:cs="Times New Roman"/>
          <w:sz w:val="28"/>
          <w:szCs w:val="28"/>
        </w:rPr>
        <w:t>проведення різних форм уроків (вікторина, урок-подорож, змагання тощо), використання мультимедійних систем та комп’ютерних технологій, створення ситуації успіху, створення поз</w:t>
      </w:r>
      <w:r w:rsidR="00EB5188" w:rsidRPr="00F01ACB">
        <w:rPr>
          <w:rFonts w:ascii="Times New Roman" w:hAnsi="Times New Roman" w:cs="Times New Roman"/>
          <w:sz w:val="28"/>
          <w:szCs w:val="28"/>
        </w:rPr>
        <w:t>итивного мікроклімату в класі [11</w:t>
      </w:r>
      <w:r w:rsidRPr="00F01ACB">
        <w:rPr>
          <w:rFonts w:ascii="Times New Roman" w:hAnsi="Times New Roman" w:cs="Times New Roman"/>
          <w:sz w:val="28"/>
          <w:szCs w:val="28"/>
        </w:rPr>
        <w:t>].</w:t>
      </w:r>
    </w:p>
    <w:p w:rsidR="002E204F" w:rsidRPr="00F01ACB" w:rsidRDefault="002E204F" w:rsidP="002E204F">
      <w:pPr>
        <w:autoSpaceDE w:val="0"/>
        <w:autoSpaceDN w:val="0"/>
        <w:adjustRightInd w:val="0"/>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У професійній діяльності диригент хору має володіти такими якостями та вміннями, які зумовлені специфікою хорового мистецтва: акторською майстерністю, талантом, лідерськими якостями, вольовим стержнем, розвинутим музичним слухом, відчуттям ритму, музичною пам’яттю, швидкою реакцією, витримкою, бездоганним відчуттям форми та ансамблю, природною пластичністю рук. Педагог повинен вміти чітко ставити завдання перед колективом, лаконічно й доступно пояснювати шляхи його втілення, переконливо інтерпретувати конкретний музичний твір.</w:t>
      </w:r>
    </w:p>
    <w:p w:rsidR="00480628" w:rsidRPr="00F01ACB" w:rsidRDefault="00480628" w:rsidP="00CA442A">
      <w:pPr>
        <w:autoSpaceDE w:val="0"/>
        <w:autoSpaceDN w:val="0"/>
        <w:adjustRightInd w:val="0"/>
        <w:spacing w:after="0" w:line="360" w:lineRule="auto"/>
        <w:ind w:firstLine="567"/>
        <w:jc w:val="both"/>
        <w:rPr>
          <w:rFonts w:ascii="Times New Roman" w:hAnsi="Times New Roman" w:cs="Times New Roman"/>
          <w:sz w:val="28"/>
          <w:szCs w:val="28"/>
        </w:rPr>
      </w:pPr>
    </w:p>
    <w:p w:rsidR="009D7232" w:rsidRPr="00F01ACB" w:rsidRDefault="009D7232" w:rsidP="00B33042">
      <w:pPr>
        <w:autoSpaceDE w:val="0"/>
        <w:autoSpaceDN w:val="0"/>
        <w:adjustRightInd w:val="0"/>
        <w:spacing w:after="0" w:line="360" w:lineRule="auto"/>
        <w:ind w:firstLine="709"/>
        <w:jc w:val="center"/>
        <w:rPr>
          <w:rFonts w:ascii="Times New Roman" w:hAnsi="Times New Roman" w:cs="Times New Roman"/>
          <w:b/>
          <w:sz w:val="28"/>
          <w:szCs w:val="28"/>
        </w:rPr>
      </w:pPr>
    </w:p>
    <w:p w:rsidR="009D7232" w:rsidRPr="00F01ACB" w:rsidRDefault="009D7232" w:rsidP="00B33042">
      <w:pPr>
        <w:autoSpaceDE w:val="0"/>
        <w:autoSpaceDN w:val="0"/>
        <w:adjustRightInd w:val="0"/>
        <w:spacing w:after="0" w:line="360" w:lineRule="auto"/>
        <w:ind w:firstLine="709"/>
        <w:jc w:val="center"/>
        <w:rPr>
          <w:rFonts w:ascii="Times New Roman" w:hAnsi="Times New Roman" w:cs="Times New Roman"/>
          <w:b/>
          <w:sz w:val="28"/>
          <w:szCs w:val="28"/>
        </w:rPr>
      </w:pPr>
    </w:p>
    <w:p w:rsidR="009D7232" w:rsidRPr="00F01ACB" w:rsidRDefault="009D7232" w:rsidP="00B33042">
      <w:pPr>
        <w:autoSpaceDE w:val="0"/>
        <w:autoSpaceDN w:val="0"/>
        <w:adjustRightInd w:val="0"/>
        <w:spacing w:after="0" w:line="360" w:lineRule="auto"/>
        <w:ind w:firstLine="709"/>
        <w:jc w:val="center"/>
        <w:rPr>
          <w:rFonts w:ascii="Times New Roman" w:hAnsi="Times New Roman" w:cs="Times New Roman"/>
          <w:b/>
          <w:sz w:val="28"/>
          <w:szCs w:val="28"/>
        </w:rPr>
      </w:pPr>
    </w:p>
    <w:p w:rsidR="009D7232" w:rsidRPr="00F01ACB" w:rsidRDefault="009D7232" w:rsidP="00B33042">
      <w:pPr>
        <w:autoSpaceDE w:val="0"/>
        <w:autoSpaceDN w:val="0"/>
        <w:adjustRightInd w:val="0"/>
        <w:spacing w:after="0" w:line="360" w:lineRule="auto"/>
        <w:ind w:firstLine="709"/>
        <w:jc w:val="center"/>
        <w:rPr>
          <w:rFonts w:ascii="Times New Roman" w:hAnsi="Times New Roman" w:cs="Times New Roman"/>
          <w:b/>
          <w:sz w:val="28"/>
          <w:szCs w:val="28"/>
        </w:rPr>
      </w:pPr>
    </w:p>
    <w:p w:rsidR="009D7232" w:rsidRPr="00F01ACB" w:rsidRDefault="009D7232" w:rsidP="00B33042">
      <w:pPr>
        <w:autoSpaceDE w:val="0"/>
        <w:autoSpaceDN w:val="0"/>
        <w:adjustRightInd w:val="0"/>
        <w:spacing w:after="0" w:line="360" w:lineRule="auto"/>
        <w:ind w:firstLine="709"/>
        <w:jc w:val="center"/>
        <w:rPr>
          <w:rFonts w:ascii="Times New Roman" w:hAnsi="Times New Roman" w:cs="Times New Roman"/>
          <w:b/>
          <w:sz w:val="28"/>
          <w:szCs w:val="28"/>
        </w:rPr>
      </w:pPr>
    </w:p>
    <w:p w:rsidR="009D7232" w:rsidRPr="00F01ACB" w:rsidRDefault="009D7232" w:rsidP="00B33042">
      <w:pPr>
        <w:autoSpaceDE w:val="0"/>
        <w:autoSpaceDN w:val="0"/>
        <w:adjustRightInd w:val="0"/>
        <w:spacing w:after="0" w:line="360" w:lineRule="auto"/>
        <w:ind w:firstLine="709"/>
        <w:jc w:val="center"/>
        <w:rPr>
          <w:rFonts w:ascii="Times New Roman" w:hAnsi="Times New Roman" w:cs="Times New Roman"/>
          <w:b/>
          <w:sz w:val="28"/>
          <w:szCs w:val="28"/>
        </w:rPr>
      </w:pPr>
    </w:p>
    <w:p w:rsidR="009D7232" w:rsidRPr="00F01ACB" w:rsidRDefault="009D7232" w:rsidP="00B33042">
      <w:pPr>
        <w:autoSpaceDE w:val="0"/>
        <w:autoSpaceDN w:val="0"/>
        <w:adjustRightInd w:val="0"/>
        <w:spacing w:after="0" w:line="360" w:lineRule="auto"/>
        <w:ind w:firstLine="709"/>
        <w:jc w:val="center"/>
        <w:rPr>
          <w:rFonts w:ascii="Times New Roman" w:hAnsi="Times New Roman" w:cs="Times New Roman"/>
          <w:b/>
          <w:sz w:val="28"/>
          <w:szCs w:val="28"/>
        </w:rPr>
      </w:pPr>
    </w:p>
    <w:p w:rsidR="00A06AF4" w:rsidRPr="00F01ACB" w:rsidRDefault="00A06AF4" w:rsidP="00825EB4">
      <w:pPr>
        <w:autoSpaceDE w:val="0"/>
        <w:autoSpaceDN w:val="0"/>
        <w:adjustRightInd w:val="0"/>
        <w:spacing w:after="0" w:line="360" w:lineRule="auto"/>
        <w:rPr>
          <w:rFonts w:ascii="Times New Roman" w:hAnsi="Times New Roman" w:cs="Times New Roman"/>
          <w:b/>
          <w:sz w:val="28"/>
          <w:szCs w:val="28"/>
        </w:rPr>
      </w:pPr>
    </w:p>
    <w:p w:rsidR="0051207A" w:rsidRPr="00F01ACB" w:rsidRDefault="0051207A" w:rsidP="00825EB4">
      <w:pPr>
        <w:autoSpaceDE w:val="0"/>
        <w:autoSpaceDN w:val="0"/>
        <w:adjustRightInd w:val="0"/>
        <w:spacing w:after="0" w:line="360" w:lineRule="auto"/>
        <w:rPr>
          <w:rFonts w:ascii="Times New Roman" w:hAnsi="Times New Roman" w:cs="Times New Roman"/>
          <w:b/>
          <w:sz w:val="28"/>
          <w:szCs w:val="28"/>
        </w:rPr>
      </w:pPr>
    </w:p>
    <w:p w:rsidR="0065650E" w:rsidRPr="00F01ACB" w:rsidRDefault="0065650E" w:rsidP="00825EB4">
      <w:pPr>
        <w:autoSpaceDE w:val="0"/>
        <w:autoSpaceDN w:val="0"/>
        <w:adjustRightInd w:val="0"/>
        <w:spacing w:after="0" w:line="360" w:lineRule="auto"/>
        <w:rPr>
          <w:rFonts w:ascii="Times New Roman" w:hAnsi="Times New Roman" w:cs="Times New Roman"/>
          <w:b/>
          <w:sz w:val="28"/>
          <w:szCs w:val="28"/>
        </w:rPr>
      </w:pPr>
    </w:p>
    <w:p w:rsidR="0065650E" w:rsidRPr="00F01ACB" w:rsidRDefault="0065650E" w:rsidP="00825EB4">
      <w:pPr>
        <w:autoSpaceDE w:val="0"/>
        <w:autoSpaceDN w:val="0"/>
        <w:adjustRightInd w:val="0"/>
        <w:spacing w:after="0" w:line="360" w:lineRule="auto"/>
        <w:rPr>
          <w:rFonts w:ascii="Times New Roman" w:hAnsi="Times New Roman" w:cs="Times New Roman"/>
          <w:b/>
          <w:sz w:val="28"/>
          <w:szCs w:val="28"/>
        </w:rPr>
      </w:pPr>
    </w:p>
    <w:p w:rsidR="0065650E" w:rsidRPr="00F01ACB" w:rsidRDefault="0065650E" w:rsidP="00825EB4">
      <w:pPr>
        <w:autoSpaceDE w:val="0"/>
        <w:autoSpaceDN w:val="0"/>
        <w:adjustRightInd w:val="0"/>
        <w:spacing w:after="0" w:line="360" w:lineRule="auto"/>
        <w:rPr>
          <w:rFonts w:ascii="Times New Roman" w:hAnsi="Times New Roman" w:cs="Times New Roman"/>
          <w:b/>
          <w:sz w:val="28"/>
          <w:szCs w:val="28"/>
        </w:rPr>
      </w:pPr>
    </w:p>
    <w:p w:rsidR="0065650E" w:rsidRPr="00F01ACB" w:rsidRDefault="0065650E" w:rsidP="00825EB4">
      <w:pPr>
        <w:autoSpaceDE w:val="0"/>
        <w:autoSpaceDN w:val="0"/>
        <w:adjustRightInd w:val="0"/>
        <w:spacing w:after="0" w:line="360" w:lineRule="auto"/>
        <w:rPr>
          <w:rFonts w:ascii="Times New Roman" w:hAnsi="Times New Roman" w:cs="Times New Roman"/>
          <w:b/>
          <w:sz w:val="28"/>
          <w:szCs w:val="28"/>
        </w:rPr>
      </w:pPr>
    </w:p>
    <w:p w:rsidR="0065650E" w:rsidRPr="00F01ACB" w:rsidRDefault="0065650E" w:rsidP="00825EB4">
      <w:pPr>
        <w:autoSpaceDE w:val="0"/>
        <w:autoSpaceDN w:val="0"/>
        <w:adjustRightInd w:val="0"/>
        <w:spacing w:after="0" w:line="360" w:lineRule="auto"/>
        <w:rPr>
          <w:rFonts w:ascii="Times New Roman" w:hAnsi="Times New Roman" w:cs="Times New Roman"/>
          <w:b/>
          <w:sz w:val="28"/>
          <w:szCs w:val="28"/>
        </w:rPr>
      </w:pPr>
    </w:p>
    <w:p w:rsidR="008B4E41" w:rsidRPr="00F01ACB" w:rsidRDefault="002C5900" w:rsidP="00CA72C5">
      <w:pPr>
        <w:autoSpaceDE w:val="0"/>
        <w:autoSpaceDN w:val="0"/>
        <w:adjustRightInd w:val="0"/>
        <w:spacing w:after="0" w:line="360" w:lineRule="auto"/>
        <w:ind w:firstLine="567"/>
        <w:rPr>
          <w:rFonts w:ascii="Times New Roman" w:hAnsi="Times New Roman" w:cs="Times New Roman"/>
          <w:sz w:val="28"/>
        </w:rPr>
      </w:pPr>
      <w:r w:rsidRPr="00F01ACB">
        <w:rPr>
          <w:rFonts w:ascii="Times New Roman" w:hAnsi="Times New Roman" w:cs="Times New Roman"/>
          <w:b/>
          <w:sz w:val="28"/>
          <w:szCs w:val="28"/>
        </w:rPr>
        <w:t>Висновки до першого</w:t>
      </w:r>
      <w:r w:rsidR="008B4E41" w:rsidRPr="00F01ACB">
        <w:rPr>
          <w:rFonts w:ascii="Times New Roman" w:hAnsi="Times New Roman" w:cs="Times New Roman"/>
          <w:b/>
          <w:sz w:val="28"/>
          <w:szCs w:val="28"/>
        </w:rPr>
        <w:t xml:space="preserve"> розділу</w:t>
      </w:r>
    </w:p>
    <w:p w:rsidR="00BD3A1C" w:rsidRPr="00F01ACB" w:rsidRDefault="00581095" w:rsidP="00BC495B">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b/>
          <w:sz w:val="28"/>
          <w:szCs w:val="28"/>
        </w:rPr>
        <w:t>І</w:t>
      </w:r>
      <w:r w:rsidR="00BC495B" w:rsidRPr="00F01ACB">
        <w:rPr>
          <w:rFonts w:ascii="Times New Roman" w:hAnsi="Times New Roman" w:cs="Times New Roman"/>
          <w:b/>
          <w:sz w:val="28"/>
          <w:szCs w:val="28"/>
        </w:rPr>
        <w:t>нтерес</w:t>
      </w:r>
      <w:r w:rsidR="00BC495B" w:rsidRPr="00F01ACB">
        <w:rPr>
          <w:rFonts w:ascii="Times New Roman" w:hAnsi="Times New Roman" w:cs="Times New Roman"/>
          <w:sz w:val="28"/>
          <w:szCs w:val="28"/>
        </w:rPr>
        <w:t xml:space="preserve"> являється вибірковим емоційно-пізнавальним відношенням особистості до подій, явищ, предметів навколишньої дійсності, певних видів діяльності, які відіграють важливе значення у житті людини. І</w:t>
      </w:r>
      <w:r w:rsidR="008B4E41" w:rsidRPr="00F01ACB">
        <w:rPr>
          <w:rFonts w:ascii="Times New Roman" w:hAnsi="Times New Roman" w:cs="Times New Roman"/>
          <w:sz w:val="28"/>
          <w:szCs w:val="28"/>
        </w:rPr>
        <w:t>нтерес є</w:t>
      </w:r>
      <w:r w:rsidR="00E01D6F" w:rsidRPr="00F01ACB">
        <w:rPr>
          <w:rFonts w:ascii="Times New Roman" w:hAnsi="Times New Roman" w:cs="Times New Roman"/>
          <w:sz w:val="28"/>
          <w:szCs w:val="28"/>
        </w:rPr>
        <w:t xml:space="preserve"> складовою</w:t>
      </w:r>
      <w:r w:rsidR="008B4E41" w:rsidRPr="00F01ACB">
        <w:rPr>
          <w:rFonts w:ascii="Times New Roman" w:hAnsi="Times New Roman" w:cs="Times New Roman"/>
          <w:sz w:val="28"/>
          <w:szCs w:val="28"/>
        </w:rPr>
        <w:t xml:space="preserve"> </w:t>
      </w:r>
      <w:r w:rsidR="00E01D6F" w:rsidRPr="00F01ACB">
        <w:rPr>
          <w:rFonts w:ascii="Times New Roman" w:hAnsi="Times New Roman" w:cs="Times New Roman"/>
          <w:sz w:val="28"/>
          <w:szCs w:val="28"/>
        </w:rPr>
        <w:t xml:space="preserve">частиною мотиваційної сфери особистості, </w:t>
      </w:r>
      <w:r w:rsidR="008B4E41" w:rsidRPr="00F01ACB">
        <w:rPr>
          <w:rFonts w:ascii="Times New Roman" w:hAnsi="Times New Roman" w:cs="Times New Roman"/>
          <w:sz w:val="28"/>
          <w:szCs w:val="28"/>
        </w:rPr>
        <w:t xml:space="preserve">одним із провідних мотивів людської </w:t>
      </w:r>
      <w:r w:rsidR="008B4E41" w:rsidRPr="00F01ACB">
        <w:rPr>
          <w:rFonts w:ascii="Times New Roman" w:hAnsi="Times New Roman" w:cs="Times New Roman"/>
          <w:sz w:val="28"/>
          <w:szCs w:val="28"/>
          <w:shd w:val="clear" w:color="auto" w:fill="FFFFFF"/>
        </w:rPr>
        <w:t>діяльності, у тому числі</w:t>
      </w:r>
      <w:r w:rsidR="008B4E41" w:rsidRPr="00F01ACB">
        <w:rPr>
          <w:rFonts w:ascii="Times New Roman" w:hAnsi="Times New Roman" w:cs="Times New Roman"/>
          <w:sz w:val="28"/>
          <w:szCs w:val="28"/>
        </w:rPr>
        <w:t xml:space="preserve"> навчально-пізнавальної.</w:t>
      </w:r>
    </w:p>
    <w:p w:rsidR="00825EB4" w:rsidRPr="00F01ACB" w:rsidRDefault="00F32033" w:rsidP="00BC495B">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Мотиваційну сферу особистості складають чинники першого порядку (потреба, мотив,</w:t>
      </w:r>
      <w:r w:rsidR="00C906DC" w:rsidRPr="00F01ACB">
        <w:rPr>
          <w:rFonts w:ascii="Times New Roman" w:hAnsi="Times New Roman" w:cs="Times New Roman"/>
          <w:sz w:val="28"/>
          <w:szCs w:val="28"/>
        </w:rPr>
        <w:t xml:space="preserve"> прагнення,</w:t>
      </w:r>
      <w:r w:rsidRPr="00F01ACB">
        <w:rPr>
          <w:rFonts w:ascii="Times New Roman" w:hAnsi="Times New Roman" w:cs="Times New Roman"/>
          <w:sz w:val="28"/>
          <w:szCs w:val="28"/>
        </w:rPr>
        <w:t xml:space="preserve"> ціль)</w:t>
      </w:r>
      <w:r w:rsidR="00C906DC" w:rsidRPr="00F01ACB">
        <w:rPr>
          <w:rFonts w:ascii="Times New Roman" w:hAnsi="Times New Roman" w:cs="Times New Roman"/>
          <w:sz w:val="28"/>
          <w:szCs w:val="28"/>
        </w:rPr>
        <w:t xml:space="preserve"> та другого порядку (інтерес, бажання, наміри).</w:t>
      </w:r>
    </w:p>
    <w:p w:rsidR="008B4E41" w:rsidRPr="00F01ACB" w:rsidRDefault="00532BDC" w:rsidP="00D32FF8">
      <w:pPr>
        <w:spacing w:after="0" w:line="360" w:lineRule="auto"/>
        <w:ind w:firstLine="709"/>
        <w:jc w:val="both"/>
        <w:rPr>
          <w:rFonts w:ascii="Times New Roman" w:hAnsi="Times New Roman" w:cs="Times New Roman"/>
          <w:sz w:val="28"/>
          <w:szCs w:val="28"/>
        </w:rPr>
      </w:pPr>
      <w:r w:rsidRPr="00F01ACB">
        <w:rPr>
          <w:rFonts w:ascii="Times New Roman" w:hAnsi="Times New Roman" w:cs="Times New Roman"/>
          <w:sz w:val="28"/>
          <w:szCs w:val="28"/>
        </w:rPr>
        <w:t>Нами в</w:t>
      </w:r>
      <w:r w:rsidR="008B4E41" w:rsidRPr="00F01ACB">
        <w:rPr>
          <w:rFonts w:ascii="Times New Roman" w:hAnsi="Times New Roman" w:cs="Times New Roman"/>
          <w:sz w:val="28"/>
          <w:szCs w:val="28"/>
        </w:rPr>
        <w:t>становлено, що</w:t>
      </w:r>
      <w:r w:rsidRPr="00F01ACB">
        <w:rPr>
          <w:rFonts w:ascii="Times New Roman" w:hAnsi="Times New Roman" w:cs="Times New Roman"/>
          <w:sz w:val="28"/>
          <w:szCs w:val="28"/>
        </w:rPr>
        <w:t xml:space="preserve"> </w:t>
      </w:r>
      <w:r w:rsidR="008B4E41" w:rsidRPr="00F01ACB">
        <w:rPr>
          <w:rFonts w:ascii="Times New Roman" w:hAnsi="Times New Roman" w:cs="Times New Roman"/>
          <w:b/>
          <w:sz w:val="28"/>
          <w:szCs w:val="28"/>
        </w:rPr>
        <w:t>пізнавальни</w:t>
      </w:r>
      <w:r w:rsidRPr="00F01ACB">
        <w:rPr>
          <w:rFonts w:ascii="Times New Roman" w:hAnsi="Times New Roman" w:cs="Times New Roman"/>
          <w:b/>
          <w:sz w:val="28"/>
          <w:szCs w:val="28"/>
        </w:rPr>
        <w:t>й</w:t>
      </w:r>
      <w:r w:rsidR="008B4E41" w:rsidRPr="00F01ACB">
        <w:rPr>
          <w:rFonts w:ascii="Times New Roman" w:hAnsi="Times New Roman" w:cs="Times New Roman"/>
          <w:b/>
          <w:sz w:val="28"/>
          <w:szCs w:val="28"/>
        </w:rPr>
        <w:t xml:space="preserve"> інтерес</w:t>
      </w:r>
      <w:r w:rsidR="008B4E41" w:rsidRPr="00F01ACB">
        <w:rPr>
          <w:rFonts w:ascii="Times New Roman" w:hAnsi="Times New Roman" w:cs="Times New Roman"/>
          <w:sz w:val="28"/>
          <w:szCs w:val="28"/>
        </w:rPr>
        <w:t xml:space="preserve"> розглядають</w:t>
      </w:r>
      <w:r w:rsidRPr="00F01ACB">
        <w:rPr>
          <w:rFonts w:ascii="Times New Roman" w:hAnsi="Times New Roman" w:cs="Times New Roman"/>
          <w:sz w:val="28"/>
          <w:szCs w:val="28"/>
        </w:rPr>
        <w:t xml:space="preserve"> як</w:t>
      </w:r>
      <w:r w:rsidR="008B4E41" w:rsidRPr="00F01ACB">
        <w:rPr>
          <w:rFonts w:ascii="Times New Roman" w:hAnsi="Times New Roman" w:cs="Times New Roman"/>
          <w:sz w:val="28"/>
          <w:szCs w:val="28"/>
        </w:rPr>
        <w:t xml:space="preserve"> мотив поведінки людини, який впливає на її вчинки і дії, оскільки в поведінці використовуються знання і розумові здібності</w:t>
      </w:r>
      <w:r w:rsidRPr="00F01ACB">
        <w:rPr>
          <w:rFonts w:ascii="Times New Roman" w:hAnsi="Times New Roman" w:cs="Times New Roman"/>
          <w:sz w:val="28"/>
          <w:szCs w:val="28"/>
        </w:rPr>
        <w:t>,</w:t>
      </w:r>
      <w:r w:rsidR="008B4E41" w:rsidRPr="00F01ACB">
        <w:rPr>
          <w:rFonts w:ascii="Times New Roman" w:hAnsi="Times New Roman" w:cs="Times New Roman"/>
          <w:sz w:val="28"/>
          <w:szCs w:val="28"/>
        </w:rPr>
        <w:t xml:space="preserve"> необхідні для вирішення певних завдань.  Інтерес має найтісніший зв'язок </w:t>
      </w:r>
      <w:r w:rsidR="005F2705" w:rsidRPr="00F01ACB">
        <w:rPr>
          <w:rFonts w:ascii="Times New Roman" w:hAnsi="Times New Roman" w:cs="Times New Roman"/>
          <w:sz w:val="28"/>
          <w:szCs w:val="28"/>
        </w:rPr>
        <w:t>і</w:t>
      </w:r>
      <w:r w:rsidR="008B4E41" w:rsidRPr="00F01ACB">
        <w:rPr>
          <w:rFonts w:ascii="Times New Roman" w:hAnsi="Times New Roman" w:cs="Times New Roman"/>
          <w:sz w:val="28"/>
          <w:szCs w:val="28"/>
        </w:rPr>
        <w:t>з усіма гранями особистості дитини. Він сприяє високому рівню уваги, кращому розумінню і запам’ят</w:t>
      </w:r>
      <w:r w:rsidRPr="00F01ACB">
        <w:rPr>
          <w:rFonts w:ascii="Times New Roman" w:hAnsi="Times New Roman" w:cs="Times New Roman"/>
          <w:sz w:val="28"/>
          <w:szCs w:val="28"/>
        </w:rPr>
        <w:t xml:space="preserve">овуванню навчального матеріалу та </w:t>
      </w:r>
      <w:r w:rsidR="008B4E41" w:rsidRPr="00F01ACB">
        <w:rPr>
          <w:rFonts w:ascii="Times New Roman" w:hAnsi="Times New Roman" w:cs="Times New Roman"/>
          <w:sz w:val="28"/>
          <w:szCs w:val="28"/>
        </w:rPr>
        <w:t xml:space="preserve">є необхідною умовою в </w:t>
      </w:r>
      <w:r w:rsidR="0026769D" w:rsidRPr="00F01ACB">
        <w:rPr>
          <w:rFonts w:ascii="Times New Roman" w:hAnsi="Times New Roman" w:cs="Times New Roman"/>
          <w:sz w:val="28"/>
          <w:szCs w:val="28"/>
        </w:rPr>
        <w:t>опануванні</w:t>
      </w:r>
      <w:r w:rsidR="008B4E41" w:rsidRPr="00F01ACB">
        <w:rPr>
          <w:rFonts w:ascii="Times New Roman" w:hAnsi="Times New Roman" w:cs="Times New Roman"/>
          <w:sz w:val="28"/>
          <w:szCs w:val="28"/>
        </w:rPr>
        <w:t xml:space="preserve"> нового матеріалу або діяльності</w:t>
      </w:r>
      <w:r w:rsidR="00E61DD5" w:rsidRPr="00F01ACB">
        <w:rPr>
          <w:rFonts w:ascii="Times New Roman" w:hAnsi="Times New Roman" w:cs="Times New Roman"/>
          <w:sz w:val="28"/>
          <w:szCs w:val="28"/>
        </w:rPr>
        <w:t>,</w:t>
      </w:r>
      <w:r w:rsidR="005F2705" w:rsidRPr="00F01ACB">
        <w:rPr>
          <w:rFonts w:ascii="Times New Roman" w:hAnsi="Times New Roman" w:cs="Times New Roman"/>
          <w:sz w:val="28"/>
          <w:szCs w:val="28"/>
        </w:rPr>
        <w:t xml:space="preserve"> як</w:t>
      </w:r>
      <w:r w:rsidR="008B4E41" w:rsidRPr="00F01ACB">
        <w:rPr>
          <w:rFonts w:ascii="Times New Roman" w:hAnsi="Times New Roman" w:cs="Times New Roman"/>
          <w:sz w:val="28"/>
          <w:szCs w:val="28"/>
        </w:rPr>
        <w:t xml:space="preserve"> одніє</w:t>
      </w:r>
      <w:r w:rsidR="005F2705" w:rsidRPr="00F01ACB">
        <w:rPr>
          <w:rFonts w:ascii="Times New Roman" w:hAnsi="Times New Roman" w:cs="Times New Roman"/>
          <w:sz w:val="28"/>
          <w:szCs w:val="28"/>
        </w:rPr>
        <w:t xml:space="preserve">ї </w:t>
      </w:r>
      <w:r w:rsidR="008B4E41" w:rsidRPr="00F01ACB">
        <w:rPr>
          <w:rFonts w:ascii="Times New Roman" w:hAnsi="Times New Roman" w:cs="Times New Roman"/>
          <w:sz w:val="28"/>
          <w:szCs w:val="28"/>
        </w:rPr>
        <w:t>з</w:t>
      </w:r>
      <w:r w:rsidR="005F2705" w:rsidRPr="00F01ACB">
        <w:rPr>
          <w:rFonts w:ascii="Times New Roman" w:hAnsi="Times New Roman" w:cs="Times New Roman"/>
          <w:sz w:val="28"/>
          <w:szCs w:val="28"/>
        </w:rPr>
        <w:t>і</w:t>
      </w:r>
      <w:r w:rsidR="008B4E41" w:rsidRPr="00F01ACB">
        <w:rPr>
          <w:rFonts w:ascii="Times New Roman" w:hAnsi="Times New Roman" w:cs="Times New Roman"/>
          <w:sz w:val="28"/>
          <w:szCs w:val="28"/>
        </w:rPr>
        <w:t xml:space="preserve"> складових духовного світу особистості.</w:t>
      </w:r>
    </w:p>
    <w:p w:rsidR="00987380" w:rsidRPr="00F01ACB" w:rsidRDefault="008B4E41" w:rsidP="00987380">
      <w:pPr>
        <w:spacing w:after="0" w:line="360" w:lineRule="auto"/>
        <w:ind w:firstLine="709"/>
        <w:jc w:val="both"/>
        <w:rPr>
          <w:rFonts w:ascii="Times New Roman" w:hAnsi="Times New Roman" w:cs="Times New Roman"/>
          <w:sz w:val="28"/>
          <w:szCs w:val="28"/>
        </w:rPr>
      </w:pPr>
      <w:r w:rsidRPr="00F01ACB">
        <w:rPr>
          <w:rFonts w:ascii="Times New Roman" w:hAnsi="Times New Roman" w:cs="Times New Roman"/>
          <w:sz w:val="28"/>
          <w:szCs w:val="28"/>
        </w:rPr>
        <w:t>З’ясовано, що</w:t>
      </w:r>
      <w:r w:rsidR="000C4D99" w:rsidRPr="00F01ACB">
        <w:rPr>
          <w:rFonts w:ascii="Times New Roman" w:hAnsi="Times New Roman" w:cs="Times New Roman"/>
          <w:sz w:val="28"/>
          <w:szCs w:val="28"/>
        </w:rPr>
        <w:t xml:space="preserve"> рівень</w:t>
      </w:r>
      <w:r w:rsidRPr="00F01ACB">
        <w:rPr>
          <w:rFonts w:ascii="Times New Roman" w:hAnsi="Times New Roman" w:cs="Times New Roman"/>
          <w:sz w:val="28"/>
          <w:szCs w:val="28"/>
        </w:rPr>
        <w:t xml:space="preserve"> </w:t>
      </w:r>
      <w:r w:rsidR="000C4D99" w:rsidRPr="00F01ACB">
        <w:rPr>
          <w:rFonts w:ascii="Times New Roman" w:hAnsi="Times New Roman" w:cs="Times New Roman"/>
          <w:sz w:val="28"/>
          <w:szCs w:val="28"/>
        </w:rPr>
        <w:t>с</w:t>
      </w:r>
      <w:r w:rsidRPr="00F01ACB">
        <w:rPr>
          <w:rFonts w:ascii="Times New Roman" w:hAnsi="Times New Roman" w:cs="Times New Roman"/>
          <w:sz w:val="28"/>
          <w:szCs w:val="28"/>
        </w:rPr>
        <w:t>форм</w:t>
      </w:r>
      <w:r w:rsidR="00015E72" w:rsidRPr="00F01ACB">
        <w:rPr>
          <w:rFonts w:ascii="Times New Roman" w:hAnsi="Times New Roman" w:cs="Times New Roman"/>
          <w:sz w:val="28"/>
          <w:szCs w:val="28"/>
        </w:rPr>
        <w:t>о</w:t>
      </w:r>
      <w:r w:rsidRPr="00F01ACB">
        <w:rPr>
          <w:rFonts w:ascii="Times New Roman" w:hAnsi="Times New Roman" w:cs="Times New Roman"/>
          <w:sz w:val="28"/>
          <w:szCs w:val="28"/>
        </w:rPr>
        <w:t>ван</w:t>
      </w:r>
      <w:r w:rsidR="000C4D99" w:rsidRPr="00F01ACB">
        <w:rPr>
          <w:rFonts w:ascii="Times New Roman" w:hAnsi="Times New Roman" w:cs="Times New Roman"/>
          <w:sz w:val="28"/>
          <w:szCs w:val="28"/>
        </w:rPr>
        <w:t>ості інтересу</w:t>
      </w:r>
      <w:r w:rsidRPr="00F01ACB">
        <w:rPr>
          <w:rFonts w:ascii="Times New Roman" w:hAnsi="Times New Roman" w:cs="Times New Roman"/>
          <w:sz w:val="28"/>
          <w:szCs w:val="28"/>
        </w:rPr>
        <w:t xml:space="preserve"> школярів впливає на їхнє позитивне ставлення до процесу навчання і результатів своєї праці. Прагнення дітей опановувати знання − це ознака вірної психологічно-дидактичної організації навчальної діяльності і найважливіша умова для розвитку пізнавального інтересу школярів.</w:t>
      </w:r>
    </w:p>
    <w:p w:rsidR="008B4E41" w:rsidRPr="00F01ACB" w:rsidRDefault="00987380" w:rsidP="00987380">
      <w:pPr>
        <w:spacing w:after="0" w:line="360" w:lineRule="auto"/>
        <w:ind w:firstLine="709"/>
        <w:jc w:val="both"/>
        <w:rPr>
          <w:rFonts w:ascii="Times New Roman" w:hAnsi="Times New Roman" w:cs="Times New Roman"/>
          <w:sz w:val="28"/>
          <w:szCs w:val="28"/>
        </w:rPr>
      </w:pPr>
      <w:r w:rsidRPr="00F01ACB">
        <w:rPr>
          <w:rFonts w:ascii="Times New Roman" w:hAnsi="Times New Roman" w:cs="Times New Roman"/>
          <w:sz w:val="28"/>
          <w:szCs w:val="28"/>
        </w:rPr>
        <w:t xml:space="preserve">Критеріями виявлення сформованості інтересу до будь-якої діяльності є активність, увага, позитивні емоції, висока продуктивність та швидкість роботи особистості.  </w:t>
      </w:r>
    </w:p>
    <w:p w:rsidR="008B4E41" w:rsidRPr="00F01ACB" w:rsidRDefault="008B4E41" w:rsidP="00D32FF8">
      <w:pPr>
        <w:spacing w:after="0" w:line="360" w:lineRule="auto"/>
        <w:ind w:firstLine="709"/>
        <w:jc w:val="both"/>
        <w:rPr>
          <w:rFonts w:ascii="Times New Roman" w:eastAsia="TimesNewRomanPSMT" w:hAnsi="Times New Roman" w:cs="Times New Roman"/>
          <w:sz w:val="28"/>
          <w:szCs w:val="28"/>
        </w:rPr>
      </w:pPr>
      <w:r w:rsidRPr="00F01ACB">
        <w:rPr>
          <w:rFonts w:ascii="Times New Roman" w:eastAsia="TimesNewRomanPSMT" w:hAnsi="Times New Roman" w:cs="Times New Roman"/>
          <w:sz w:val="28"/>
          <w:szCs w:val="28"/>
        </w:rPr>
        <w:t>В</w:t>
      </w:r>
      <w:r w:rsidR="00CA42B6" w:rsidRPr="00F01ACB">
        <w:rPr>
          <w:rFonts w:ascii="Times New Roman" w:eastAsia="TimesNewRomanPSMT" w:hAnsi="Times New Roman" w:cs="Times New Roman"/>
          <w:sz w:val="28"/>
          <w:szCs w:val="28"/>
        </w:rPr>
        <w:t>станов</w:t>
      </w:r>
      <w:r w:rsidRPr="00F01ACB">
        <w:rPr>
          <w:rFonts w:ascii="Times New Roman" w:eastAsia="TimesNewRomanPSMT" w:hAnsi="Times New Roman" w:cs="Times New Roman"/>
          <w:sz w:val="28"/>
          <w:szCs w:val="28"/>
        </w:rPr>
        <w:t>лено, що сформованість позитивного ставлення до навчально-пізнавальної діяльності залежить від багатьох умов, а саме:</w:t>
      </w:r>
      <w:r w:rsidRPr="00F01ACB">
        <w:rPr>
          <w:rFonts w:ascii="Times New Roman" w:hAnsi="Times New Roman" w:cs="Times New Roman"/>
          <w:sz w:val="28"/>
          <w:szCs w:val="28"/>
        </w:rPr>
        <w:t xml:space="preserve"> в</w:t>
      </w:r>
      <w:r w:rsidRPr="00F01ACB">
        <w:rPr>
          <w:rFonts w:ascii="Times New Roman" w:eastAsia="TimesNewRomanPSMT" w:hAnsi="Times New Roman" w:cs="Times New Roman"/>
          <w:sz w:val="28"/>
          <w:szCs w:val="28"/>
        </w:rPr>
        <w:t xml:space="preserve">ід вміння вчителя визначати готовність дитини до наполегливої праці; від розуміння вчителем </w:t>
      </w:r>
      <w:r w:rsidR="00987380" w:rsidRPr="00F01ACB">
        <w:rPr>
          <w:rFonts w:ascii="Times New Roman" w:eastAsia="TimesNewRomanPSMT" w:hAnsi="Times New Roman" w:cs="Times New Roman"/>
          <w:sz w:val="28"/>
          <w:szCs w:val="28"/>
        </w:rPr>
        <w:t>віднош</w:t>
      </w:r>
      <w:r w:rsidRPr="00F01ACB">
        <w:rPr>
          <w:rFonts w:ascii="Times New Roman" w:eastAsia="TimesNewRomanPSMT" w:hAnsi="Times New Roman" w:cs="Times New Roman"/>
          <w:sz w:val="28"/>
          <w:szCs w:val="28"/>
        </w:rPr>
        <w:t>ення учня до школи, знань та навчальних предметів, вміння помічати зміни цього ставлення</w:t>
      </w:r>
      <w:r w:rsidRPr="00F01ACB">
        <w:rPr>
          <w:rFonts w:ascii="Times New Roman" w:hAnsi="Times New Roman" w:cs="Times New Roman"/>
          <w:sz w:val="28"/>
          <w:szCs w:val="28"/>
        </w:rPr>
        <w:t xml:space="preserve"> </w:t>
      </w:r>
      <w:r w:rsidRPr="00F01ACB">
        <w:rPr>
          <w:rFonts w:ascii="Times New Roman" w:eastAsia="TimesNewRomanPSMT" w:hAnsi="Times New Roman" w:cs="Times New Roman"/>
          <w:sz w:val="28"/>
          <w:szCs w:val="28"/>
        </w:rPr>
        <w:t>протягом тривалого часу; від організації навчально-виховних процесів.</w:t>
      </w:r>
    </w:p>
    <w:p w:rsidR="008B4E41" w:rsidRPr="00F01ACB" w:rsidRDefault="00CA42B6" w:rsidP="00D32FF8">
      <w:pPr>
        <w:spacing w:after="0" w:line="360" w:lineRule="auto"/>
        <w:ind w:firstLine="709"/>
        <w:jc w:val="both"/>
        <w:rPr>
          <w:rFonts w:ascii="Times New Roman" w:hAnsi="Times New Roman" w:cs="Times New Roman"/>
          <w:sz w:val="28"/>
        </w:rPr>
      </w:pPr>
      <w:r w:rsidRPr="00F01ACB">
        <w:rPr>
          <w:rFonts w:ascii="Times New Roman" w:eastAsia="TimesNewRomanPSMT" w:hAnsi="Times New Roman" w:cs="Times New Roman"/>
          <w:sz w:val="28"/>
          <w:szCs w:val="28"/>
        </w:rPr>
        <w:t>Виявлено</w:t>
      </w:r>
      <w:r w:rsidR="008B4E41" w:rsidRPr="00F01ACB">
        <w:rPr>
          <w:rFonts w:ascii="Times New Roman" w:eastAsia="Calibri" w:hAnsi="Times New Roman" w:cs="Times New Roman"/>
          <w:sz w:val="28"/>
          <w:szCs w:val="28"/>
        </w:rPr>
        <w:t>, що інтерес, який проявляється до музичного мистецтва, називають музичним інтересом.</w:t>
      </w:r>
      <w:r w:rsidR="008B4E41" w:rsidRPr="00F01ACB">
        <w:rPr>
          <w:rFonts w:ascii="Times New Roman" w:eastAsia="Calibri" w:hAnsi="Times New Roman" w:cs="Times New Roman"/>
          <w:b/>
          <w:sz w:val="28"/>
          <w:szCs w:val="28"/>
        </w:rPr>
        <w:t xml:space="preserve"> </w:t>
      </w:r>
      <w:r w:rsidR="008B4E41" w:rsidRPr="00F01ACB">
        <w:rPr>
          <w:rFonts w:ascii="Times New Roman" w:hAnsi="Times New Roman" w:cs="Times New Roman"/>
          <w:sz w:val="28"/>
        </w:rPr>
        <w:t>Головним завданням мистецької педагогіки є формування в учнів активного музичного інтересу.</w:t>
      </w:r>
    </w:p>
    <w:p w:rsidR="008B4E41" w:rsidRPr="00F01ACB" w:rsidRDefault="008B4E41" w:rsidP="00D32FF8">
      <w:pPr>
        <w:spacing w:after="0" w:line="360" w:lineRule="auto"/>
        <w:ind w:firstLine="709"/>
        <w:jc w:val="both"/>
        <w:rPr>
          <w:rFonts w:ascii="Times New Roman" w:hAnsi="Times New Roman" w:cs="Times New Roman"/>
          <w:sz w:val="28"/>
        </w:rPr>
      </w:pPr>
      <w:r w:rsidRPr="00F01ACB">
        <w:rPr>
          <w:rFonts w:ascii="Times New Roman" w:hAnsi="Times New Roman" w:cs="Times New Roman"/>
          <w:sz w:val="28"/>
        </w:rPr>
        <w:t>Визначено зміст дефініції</w:t>
      </w:r>
      <w:r w:rsidRPr="00F01ACB">
        <w:rPr>
          <w:rFonts w:ascii="Times New Roman" w:hAnsi="Times New Roman" w:cs="Times New Roman"/>
          <w:b/>
          <w:sz w:val="28"/>
        </w:rPr>
        <w:t xml:space="preserve"> «музичний інтерес»</w:t>
      </w:r>
      <w:r w:rsidRPr="00F01ACB">
        <w:rPr>
          <w:rFonts w:ascii="Times New Roman" w:hAnsi="Times New Roman" w:cs="Times New Roman"/>
          <w:sz w:val="28"/>
        </w:rPr>
        <w:t xml:space="preserve"> – це особливий мотиваційний стан, який спонукає до пізнавальної, продуктивної музично-творчої діяльності, що є основою для динамічного процесу розвитку музичних здібностей, особистісних якостей та в результаті призводить до збагачення культурної сфери особистості.</w:t>
      </w:r>
    </w:p>
    <w:p w:rsidR="008B4E41" w:rsidRPr="00F01ACB" w:rsidRDefault="00320689" w:rsidP="00D32FF8">
      <w:pPr>
        <w:spacing w:after="0" w:line="360" w:lineRule="auto"/>
        <w:ind w:firstLine="709"/>
        <w:jc w:val="both"/>
        <w:rPr>
          <w:rFonts w:ascii="Times New Roman" w:hAnsi="Times New Roman" w:cs="Times New Roman"/>
          <w:sz w:val="28"/>
        </w:rPr>
      </w:pPr>
      <w:r w:rsidRPr="00F01ACB">
        <w:rPr>
          <w:rFonts w:ascii="Times New Roman" w:hAnsi="Times New Roman" w:cs="Times New Roman"/>
          <w:sz w:val="28"/>
        </w:rPr>
        <w:t>О</w:t>
      </w:r>
      <w:r w:rsidR="008B4E41" w:rsidRPr="00F01ACB">
        <w:rPr>
          <w:rFonts w:ascii="Times New Roman" w:hAnsi="Times New Roman" w:cs="Times New Roman"/>
          <w:sz w:val="28"/>
        </w:rPr>
        <w:t xml:space="preserve">собливість музичного інтересу учнів певним чином пов’язана із емоційно-чуттєвою сферою особистості та є провідним чинником для конкретного вікового періоду. Тому основною метою </w:t>
      </w:r>
      <w:r w:rsidR="007263F9" w:rsidRPr="00F01ACB">
        <w:rPr>
          <w:rFonts w:ascii="Times New Roman" w:hAnsi="Times New Roman" w:cs="Times New Roman"/>
          <w:sz w:val="28"/>
        </w:rPr>
        <w:t xml:space="preserve">педагога </w:t>
      </w:r>
      <w:r w:rsidR="008B4E41" w:rsidRPr="00F01ACB">
        <w:rPr>
          <w:rFonts w:ascii="Times New Roman" w:hAnsi="Times New Roman" w:cs="Times New Roman"/>
          <w:sz w:val="28"/>
        </w:rPr>
        <w:t>має бути формува</w:t>
      </w:r>
      <w:r w:rsidR="007263F9" w:rsidRPr="00F01ACB">
        <w:rPr>
          <w:rFonts w:ascii="Times New Roman" w:hAnsi="Times New Roman" w:cs="Times New Roman"/>
          <w:sz w:val="28"/>
        </w:rPr>
        <w:t>ння</w:t>
      </w:r>
      <w:r w:rsidR="008B4E41" w:rsidRPr="00F01ACB">
        <w:rPr>
          <w:rFonts w:ascii="Times New Roman" w:hAnsi="Times New Roman" w:cs="Times New Roman"/>
          <w:sz w:val="28"/>
        </w:rPr>
        <w:t xml:space="preserve"> стійк</w:t>
      </w:r>
      <w:r w:rsidR="007263F9" w:rsidRPr="00F01ACB">
        <w:rPr>
          <w:rFonts w:ascii="Times New Roman" w:hAnsi="Times New Roman" w:cs="Times New Roman"/>
          <w:sz w:val="28"/>
        </w:rPr>
        <w:t>ого</w:t>
      </w:r>
      <w:r w:rsidR="008B4E41" w:rsidRPr="00F01ACB">
        <w:rPr>
          <w:rFonts w:ascii="Times New Roman" w:hAnsi="Times New Roman" w:cs="Times New Roman"/>
          <w:sz w:val="28"/>
        </w:rPr>
        <w:t xml:space="preserve"> інтерес</w:t>
      </w:r>
      <w:r w:rsidR="007263F9" w:rsidRPr="00F01ACB">
        <w:rPr>
          <w:rFonts w:ascii="Times New Roman" w:hAnsi="Times New Roman" w:cs="Times New Roman"/>
          <w:sz w:val="28"/>
        </w:rPr>
        <w:t>у</w:t>
      </w:r>
      <w:r w:rsidR="008B4E41" w:rsidRPr="00F01ACB">
        <w:rPr>
          <w:rFonts w:ascii="Times New Roman" w:hAnsi="Times New Roman" w:cs="Times New Roman"/>
          <w:sz w:val="28"/>
        </w:rPr>
        <w:t xml:space="preserve"> </w:t>
      </w:r>
      <w:r w:rsidR="007263F9" w:rsidRPr="00F01ACB">
        <w:rPr>
          <w:rFonts w:ascii="Times New Roman" w:hAnsi="Times New Roman" w:cs="Times New Roman"/>
          <w:sz w:val="28"/>
        </w:rPr>
        <w:t>в</w:t>
      </w:r>
      <w:r w:rsidR="008B4E41" w:rsidRPr="00F01ACB">
        <w:rPr>
          <w:rFonts w:ascii="Times New Roman" w:hAnsi="Times New Roman" w:cs="Times New Roman"/>
          <w:sz w:val="28"/>
        </w:rPr>
        <w:t xml:space="preserve"> дитини до музичного мистецтва, </w:t>
      </w:r>
      <w:r w:rsidR="007263F9" w:rsidRPr="00F01ACB">
        <w:rPr>
          <w:rFonts w:ascii="Times New Roman" w:hAnsi="Times New Roman" w:cs="Times New Roman"/>
          <w:sz w:val="28"/>
        </w:rPr>
        <w:t xml:space="preserve">активізації </w:t>
      </w:r>
      <w:r w:rsidR="008B4E41" w:rsidRPr="00F01ACB">
        <w:rPr>
          <w:rFonts w:ascii="Times New Roman" w:hAnsi="Times New Roman" w:cs="Times New Roman"/>
          <w:sz w:val="28"/>
        </w:rPr>
        <w:t>прагнення самостійного пошуку, пізнавання, розуміння нового і невідомого. У процесі формування інтересу до музики викладачу варто посилатись на роль класного колективу</w:t>
      </w:r>
      <w:r w:rsidR="00CD545F" w:rsidRPr="00F01ACB">
        <w:rPr>
          <w:rFonts w:ascii="Times New Roman" w:hAnsi="Times New Roman" w:cs="Times New Roman"/>
          <w:sz w:val="28"/>
        </w:rPr>
        <w:t>, як соціального середовища</w:t>
      </w:r>
      <w:r w:rsidR="008B4E41" w:rsidRPr="00F01ACB">
        <w:rPr>
          <w:rFonts w:ascii="Times New Roman" w:hAnsi="Times New Roman" w:cs="Times New Roman"/>
          <w:sz w:val="28"/>
        </w:rPr>
        <w:t>.</w:t>
      </w:r>
    </w:p>
    <w:p w:rsidR="00107D51" w:rsidRPr="00F01ACB" w:rsidRDefault="003D571F" w:rsidP="00107D51">
      <w:pPr>
        <w:autoSpaceDE w:val="0"/>
        <w:autoSpaceDN w:val="0"/>
        <w:adjustRightInd w:val="0"/>
        <w:spacing w:after="0" w:line="360" w:lineRule="auto"/>
        <w:ind w:firstLine="709"/>
        <w:jc w:val="both"/>
        <w:rPr>
          <w:rFonts w:ascii="Times New Roman" w:hAnsi="Times New Roman" w:cs="Times New Roman"/>
          <w:sz w:val="28"/>
          <w:szCs w:val="28"/>
        </w:rPr>
      </w:pPr>
      <w:r w:rsidRPr="00F01ACB">
        <w:rPr>
          <w:rFonts w:ascii="Times New Roman" w:hAnsi="Times New Roman" w:cs="Times New Roman"/>
          <w:sz w:val="28"/>
          <w:szCs w:val="28"/>
        </w:rPr>
        <w:t>М</w:t>
      </w:r>
      <w:r w:rsidR="00295810" w:rsidRPr="00F01ACB">
        <w:rPr>
          <w:rFonts w:ascii="Times New Roman" w:hAnsi="Times New Roman" w:cs="Times New Roman"/>
          <w:sz w:val="28"/>
          <w:szCs w:val="28"/>
        </w:rPr>
        <w:t>истецтво сприяє енергійному розвитку учнів, їх уяви, творчих здібностей, потенціалу, зростанню інтересу до музики. Залучення до хорового мистецтва дає широкі можливості для збагачення духовного світу школяра, для його всебічного розвитку та становлення музичного інтересу.</w:t>
      </w:r>
    </w:p>
    <w:p w:rsidR="00107D51" w:rsidRPr="00F01ACB" w:rsidRDefault="00107D51" w:rsidP="00107D51">
      <w:pPr>
        <w:spacing w:after="0" w:line="360" w:lineRule="auto"/>
        <w:ind w:firstLine="709"/>
        <w:jc w:val="both"/>
        <w:rPr>
          <w:rFonts w:ascii="Times New Roman" w:hAnsi="Times New Roman" w:cs="Times New Roman"/>
        </w:rPr>
      </w:pPr>
      <w:r w:rsidRPr="00F01ACB">
        <w:rPr>
          <w:rFonts w:ascii="Times New Roman" w:hAnsi="Times New Roman" w:cs="Times New Roman"/>
          <w:sz w:val="28"/>
          <w:szCs w:val="30"/>
        </w:rPr>
        <w:t>Керівнику хору необхідно враховувати вікові особливості вихованців хорового колективу, що  дасть можливість знайти вірний підхід до злагодженої та творчої співпраці, пробудити в них захоплення та інтерес до вокально-хорової діяльності і на цій основі прогнозувати процес виховання.</w:t>
      </w:r>
    </w:p>
    <w:p w:rsidR="00295810" w:rsidRPr="00F01ACB" w:rsidRDefault="007263F9" w:rsidP="00D32FF8">
      <w:pPr>
        <w:spacing w:after="0" w:line="360" w:lineRule="auto"/>
        <w:ind w:firstLine="709"/>
        <w:jc w:val="both"/>
        <w:rPr>
          <w:rFonts w:ascii="Times New Roman" w:hAnsi="Times New Roman" w:cs="Times New Roman"/>
          <w:sz w:val="28"/>
          <w:szCs w:val="28"/>
        </w:rPr>
      </w:pPr>
      <w:r w:rsidRPr="00F01ACB">
        <w:rPr>
          <w:rFonts w:ascii="Times New Roman" w:hAnsi="Times New Roman" w:cs="Times New Roman"/>
          <w:sz w:val="28"/>
          <w:szCs w:val="28"/>
        </w:rPr>
        <w:t>П</w:t>
      </w:r>
      <w:r w:rsidR="00295810" w:rsidRPr="00F01ACB">
        <w:rPr>
          <w:rFonts w:ascii="Times New Roman" w:hAnsi="Times New Roman" w:cs="Times New Roman"/>
          <w:sz w:val="28"/>
          <w:szCs w:val="28"/>
        </w:rPr>
        <w:t>ри доборі творів для різних вікових груп хору завжди необхідно враховувати принцип єдності виховання і навчання, дотримуватись загальних педагогічних принципів навчання: систематичність та послідовність</w:t>
      </w:r>
      <w:r w:rsidR="00EA7B16" w:rsidRPr="00F01ACB">
        <w:rPr>
          <w:rFonts w:ascii="Times New Roman" w:hAnsi="Times New Roman" w:cs="Times New Roman"/>
          <w:sz w:val="28"/>
          <w:szCs w:val="28"/>
        </w:rPr>
        <w:t xml:space="preserve"> від простого до складного.</w:t>
      </w:r>
    </w:p>
    <w:p w:rsidR="007263F9" w:rsidRPr="00F01ACB" w:rsidRDefault="00295810" w:rsidP="007263F9">
      <w:pPr>
        <w:autoSpaceDE w:val="0"/>
        <w:autoSpaceDN w:val="0"/>
        <w:adjustRightInd w:val="0"/>
        <w:spacing w:after="0" w:line="360" w:lineRule="auto"/>
        <w:ind w:firstLine="709"/>
        <w:jc w:val="both"/>
        <w:rPr>
          <w:rFonts w:ascii="Times New Roman" w:hAnsi="Times New Roman" w:cs="Times New Roman"/>
          <w:sz w:val="28"/>
        </w:rPr>
      </w:pPr>
      <w:r w:rsidRPr="00F01ACB">
        <w:rPr>
          <w:rFonts w:ascii="Times New Roman" w:hAnsi="Times New Roman" w:cs="Times New Roman"/>
          <w:sz w:val="28"/>
        </w:rPr>
        <w:t>Специфічні особливості вокально-хорової діяльності зі школярами вимагають від педагога хорового класу як професіональних якостей, так і любові до дітей, що сприятиме вільному творчому спілкуванню, гармонійному розвитку особистості та виховному впливу на підростаюче покоління.</w:t>
      </w:r>
    </w:p>
    <w:p w:rsidR="00C445E2" w:rsidRPr="00F01ACB" w:rsidRDefault="007263F9" w:rsidP="00041424">
      <w:pPr>
        <w:autoSpaceDE w:val="0"/>
        <w:autoSpaceDN w:val="0"/>
        <w:adjustRightInd w:val="0"/>
        <w:spacing w:after="0" w:line="360" w:lineRule="auto"/>
        <w:ind w:firstLine="709"/>
        <w:jc w:val="both"/>
        <w:rPr>
          <w:rFonts w:ascii="Times New Roman" w:hAnsi="Times New Roman" w:cs="Times New Roman"/>
          <w:sz w:val="28"/>
          <w:szCs w:val="28"/>
        </w:rPr>
        <w:sectPr w:rsidR="00C445E2" w:rsidRPr="00F01ACB" w:rsidSect="00A55DFF">
          <w:footerReference w:type="default" r:id="rId12"/>
          <w:pgSz w:w="11906" w:h="16838"/>
          <w:pgMar w:top="1134" w:right="567" w:bottom="1134" w:left="1701" w:header="720" w:footer="978" w:gutter="0"/>
          <w:cols w:space="720"/>
          <w:docGrid w:linePitch="299"/>
        </w:sectPr>
      </w:pPr>
      <w:r w:rsidRPr="00F01ACB">
        <w:rPr>
          <w:rFonts w:ascii="Times New Roman" w:hAnsi="Times New Roman" w:cs="Times New Roman"/>
          <w:sz w:val="28"/>
        </w:rPr>
        <w:t>Отже, успішна робота педагога хорового класу залежить від глибокого усвідомлення виховного значення хорового співу та оволодіння методами та прийомами розвитку вокальних навичок учнів</w:t>
      </w:r>
      <w:r w:rsidRPr="00F01ACB">
        <w:rPr>
          <w:rFonts w:ascii="Times New Roman" w:hAnsi="Times New Roman" w:cs="Times New Roman"/>
          <w:sz w:val="28"/>
          <w:szCs w:val="28"/>
        </w:rPr>
        <w:t>, щоб створити найкраще підґрунтя для формування інтересу до навчальної діяльності школярів.</w:t>
      </w:r>
    </w:p>
    <w:p w:rsidR="00083796" w:rsidRPr="00F01ACB" w:rsidRDefault="004030E6" w:rsidP="008F7AB9">
      <w:pPr>
        <w:spacing w:after="0" w:line="360" w:lineRule="auto"/>
        <w:jc w:val="both"/>
        <w:rPr>
          <w:rFonts w:ascii="Times New Roman" w:hAnsi="Times New Roman" w:cs="Times New Roman"/>
          <w:b/>
          <w:sz w:val="28"/>
          <w:szCs w:val="28"/>
        </w:rPr>
      </w:pPr>
      <w:r w:rsidRPr="00F01ACB">
        <w:rPr>
          <w:rFonts w:ascii="Times New Roman" w:hAnsi="Times New Roman" w:cs="Times New Roman"/>
          <w:b/>
          <w:sz w:val="28"/>
          <w:szCs w:val="28"/>
        </w:rPr>
        <w:t xml:space="preserve">РОЗДІЛ ІІ. </w:t>
      </w:r>
      <w:r w:rsidR="00D45982" w:rsidRPr="00F01ACB">
        <w:rPr>
          <w:rFonts w:ascii="Times New Roman" w:hAnsi="Times New Roman" w:cs="Times New Roman"/>
          <w:b/>
          <w:sz w:val="28"/>
          <w:szCs w:val="28"/>
        </w:rPr>
        <w:t>ТЕХНОЛОГІЧНІ ОСНОВИ</w:t>
      </w:r>
      <w:r w:rsidR="006249FA" w:rsidRPr="00F01ACB">
        <w:rPr>
          <w:rFonts w:ascii="Times New Roman" w:hAnsi="Times New Roman" w:cs="Times New Roman"/>
          <w:b/>
          <w:sz w:val="28"/>
          <w:szCs w:val="28"/>
        </w:rPr>
        <w:t xml:space="preserve"> ФОРМУВАННЯ ІНТЕРЕСУ ДО</w:t>
      </w:r>
      <w:r w:rsidRPr="00F01ACB">
        <w:rPr>
          <w:rFonts w:ascii="Times New Roman" w:hAnsi="Times New Roman" w:cs="Times New Roman"/>
          <w:b/>
          <w:sz w:val="28"/>
          <w:szCs w:val="28"/>
        </w:rPr>
        <w:t xml:space="preserve"> ВОКАЛЬНО-ХОРОВОЇ ДІЯЛЬНОСТІ </w:t>
      </w:r>
      <w:r w:rsidR="009712B2" w:rsidRPr="00F01ACB">
        <w:rPr>
          <w:rFonts w:ascii="Times New Roman" w:hAnsi="Times New Roman" w:cs="Times New Roman"/>
          <w:b/>
          <w:sz w:val="28"/>
          <w:szCs w:val="28"/>
        </w:rPr>
        <w:t xml:space="preserve">УЧНІВ </w:t>
      </w:r>
      <w:r w:rsidR="00D45982" w:rsidRPr="00F01ACB">
        <w:rPr>
          <w:rFonts w:ascii="Times New Roman" w:hAnsi="Times New Roman" w:cs="Times New Roman"/>
          <w:b/>
          <w:sz w:val="28"/>
          <w:szCs w:val="28"/>
        </w:rPr>
        <w:t>В</w:t>
      </w:r>
      <w:r w:rsidRPr="00F01ACB">
        <w:rPr>
          <w:rFonts w:ascii="Times New Roman" w:hAnsi="Times New Roman" w:cs="Times New Roman"/>
          <w:b/>
          <w:sz w:val="28"/>
          <w:szCs w:val="28"/>
        </w:rPr>
        <w:t xml:space="preserve"> МИСТЕЦЬКИХ ШКОЛАХ</w:t>
      </w:r>
    </w:p>
    <w:p w:rsidR="00D31960" w:rsidRPr="00F01ACB" w:rsidRDefault="00295810" w:rsidP="005665F6">
      <w:pPr>
        <w:spacing w:after="0" w:line="360" w:lineRule="auto"/>
        <w:ind w:firstLine="567"/>
        <w:jc w:val="both"/>
        <w:rPr>
          <w:rFonts w:ascii="Times New Roman" w:eastAsia="Times New Roman" w:hAnsi="Times New Roman" w:cs="Times New Roman"/>
          <w:b/>
          <w:sz w:val="28"/>
          <w:szCs w:val="28"/>
          <w:lang w:eastAsia="uk-UA"/>
        </w:rPr>
      </w:pPr>
      <w:r w:rsidRPr="00F01ACB">
        <w:rPr>
          <w:rFonts w:ascii="Times New Roman" w:hAnsi="Times New Roman" w:cs="Times New Roman"/>
          <w:b/>
          <w:sz w:val="28"/>
          <w:szCs w:val="28"/>
        </w:rPr>
        <w:t>2.1</w:t>
      </w:r>
      <w:r w:rsidR="00D31960" w:rsidRPr="00F01ACB">
        <w:rPr>
          <w:rFonts w:ascii="Times New Roman" w:hAnsi="Times New Roman" w:cs="Times New Roman"/>
          <w:b/>
          <w:sz w:val="28"/>
          <w:szCs w:val="28"/>
        </w:rPr>
        <w:t>. Зміст та структурні компоненти</w:t>
      </w:r>
      <w:r w:rsidR="00D31960" w:rsidRPr="00F01ACB">
        <w:rPr>
          <w:rFonts w:ascii="Times New Roman" w:eastAsia="Times New Roman" w:hAnsi="Times New Roman" w:cs="Times New Roman"/>
          <w:b/>
          <w:sz w:val="28"/>
          <w:szCs w:val="28"/>
          <w:lang w:eastAsia="uk-UA"/>
        </w:rPr>
        <w:t xml:space="preserve"> вокально-хорової діяльності в теорії та практиці шкільного навчання</w:t>
      </w:r>
    </w:p>
    <w:p w:rsidR="00F55371" w:rsidRPr="00F01ACB" w:rsidRDefault="00547807"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У сучасному музично-освітньому просторі найбільш розповсюдженою та доступною вважається  вокально-хорова діяльність, під час якої здійснюється процес сприймання, відтворення </w:t>
      </w:r>
      <w:r w:rsidR="00087862" w:rsidRPr="00F01ACB">
        <w:rPr>
          <w:rFonts w:ascii="Times New Roman" w:hAnsi="Times New Roman" w:cs="Times New Roman"/>
          <w:sz w:val="28"/>
          <w:szCs w:val="28"/>
        </w:rPr>
        <w:t>й</w:t>
      </w:r>
      <w:r w:rsidRPr="00F01ACB">
        <w:rPr>
          <w:rFonts w:ascii="Times New Roman" w:hAnsi="Times New Roman" w:cs="Times New Roman"/>
          <w:sz w:val="28"/>
          <w:szCs w:val="28"/>
        </w:rPr>
        <w:t xml:space="preserve"> осягнення творів музичного мистецтва. </w:t>
      </w:r>
      <w:r w:rsidR="00087862" w:rsidRPr="00F01ACB">
        <w:rPr>
          <w:rFonts w:ascii="Times New Roman" w:hAnsi="Times New Roman" w:cs="Times New Roman"/>
          <w:sz w:val="28"/>
          <w:szCs w:val="28"/>
        </w:rPr>
        <w:t xml:space="preserve">Шляхом поєднання музики та поетичного тексту в учнів виховується інтерес до музики та художньо-творчої діяльності, розвиваються музичні здібності, музично-виконавські компетентності, удосконалюються вокально-хорові вміння та навички, здійснюється самоідентифікація </w:t>
      </w:r>
      <w:r w:rsidR="00BC6442" w:rsidRPr="00F01ACB">
        <w:rPr>
          <w:rFonts w:ascii="Times New Roman" w:hAnsi="Times New Roman" w:cs="Times New Roman"/>
          <w:sz w:val="28"/>
          <w:szCs w:val="28"/>
        </w:rPr>
        <w:t>та</w:t>
      </w:r>
      <w:r w:rsidR="00087862" w:rsidRPr="00F01ACB">
        <w:rPr>
          <w:rFonts w:ascii="Times New Roman" w:hAnsi="Times New Roman" w:cs="Times New Roman"/>
          <w:sz w:val="28"/>
          <w:szCs w:val="28"/>
        </w:rPr>
        <w:t xml:space="preserve"> самореалізація особистості.</w:t>
      </w:r>
    </w:p>
    <w:p w:rsidR="00C97A26" w:rsidRPr="00F01ACB" w:rsidRDefault="00C97A26"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Діяльність людини за своєю природою є соціальною, яка утворилася історично, у процесі праці. Особистість не тільки пристосовується до життєвих умов, а й безпосередньо змінює їх у залежності від власних потреб, які виникли та розвинулись історично. Людська діяльність відмічається свідомістю та цілеспрямованістю.</w:t>
      </w:r>
    </w:p>
    <w:p w:rsidR="009D652B" w:rsidRPr="00F01ACB" w:rsidRDefault="009D652B"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Зазначимо, що </w:t>
      </w:r>
      <w:r w:rsidR="00F814B7" w:rsidRPr="00F01ACB">
        <w:rPr>
          <w:rFonts w:ascii="Times New Roman" w:hAnsi="Times New Roman" w:cs="Times New Roman"/>
          <w:sz w:val="28"/>
          <w:szCs w:val="28"/>
        </w:rPr>
        <w:t>у</w:t>
      </w:r>
      <w:r w:rsidRPr="00F01ACB">
        <w:rPr>
          <w:rFonts w:ascii="Times New Roman" w:hAnsi="Times New Roman" w:cs="Times New Roman"/>
          <w:sz w:val="28"/>
          <w:szCs w:val="28"/>
        </w:rPr>
        <w:t xml:space="preserve"> психологічн</w:t>
      </w:r>
      <w:r w:rsidR="00F814B7" w:rsidRPr="00F01ACB">
        <w:rPr>
          <w:rFonts w:ascii="Times New Roman" w:hAnsi="Times New Roman" w:cs="Times New Roman"/>
          <w:sz w:val="28"/>
          <w:szCs w:val="28"/>
        </w:rPr>
        <w:t xml:space="preserve">ій науці </w:t>
      </w:r>
      <w:r w:rsidRPr="00F01ACB">
        <w:rPr>
          <w:rFonts w:ascii="Times New Roman" w:hAnsi="Times New Roman" w:cs="Times New Roman"/>
          <w:b/>
          <w:sz w:val="28"/>
          <w:szCs w:val="28"/>
        </w:rPr>
        <w:t>діяльність</w:t>
      </w:r>
      <w:r w:rsidR="00F814B7" w:rsidRPr="00F01ACB">
        <w:rPr>
          <w:rFonts w:ascii="Times New Roman" w:hAnsi="Times New Roman" w:cs="Times New Roman"/>
          <w:sz w:val="28"/>
          <w:szCs w:val="28"/>
        </w:rPr>
        <w:t xml:space="preserve"> розглядається як специфічно людська форма активності, зумовлена потребами та спрямована на пізнання і перетворення світу </w:t>
      </w:r>
      <w:r w:rsidR="00B07DB3" w:rsidRPr="00F01ACB">
        <w:rPr>
          <w:rFonts w:ascii="Times New Roman" w:hAnsi="Times New Roman" w:cs="Times New Roman"/>
          <w:sz w:val="28"/>
          <w:szCs w:val="28"/>
        </w:rPr>
        <w:t>[</w:t>
      </w:r>
      <w:r w:rsidR="00B02097" w:rsidRPr="00F01ACB">
        <w:rPr>
          <w:rFonts w:ascii="Times New Roman" w:hAnsi="Times New Roman" w:cs="Times New Roman"/>
          <w:bCs/>
          <w:sz w:val="28"/>
          <w:szCs w:val="28"/>
        </w:rPr>
        <w:t>7</w:t>
      </w:r>
      <w:r w:rsidR="007C1ABB" w:rsidRPr="00F01ACB">
        <w:rPr>
          <w:rFonts w:ascii="Times New Roman" w:hAnsi="Times New Roman" w:cs="Times New Roman"/>
          <w:bCs/>
          <w:sz w:val="28"/>
          <w:szCs w:val="28"/>
        </w:rPr>
        <w:t>3</w:t>
      </w:r>
      <w:r w:rsidR="00B07DB3" w:rsidRPr="00F01ACB">
        <w:rPr>
          <w:rFonts w:ascii="Times New Roman" w:hAnsi="Times New Roman" w:cs="Times New Roman"/>
          <w:sz w:val="28"/>
          <w:szCs w:val="28"/>
        </w:rPr>
        <w:t>]</w:t>
      </w:r>
      <w:r w:rsidR="00B02097" w:rsidRPr="00F01ACB">
        <w:rPr>
          <w:rFonts w:ascii="Times New Roman" w:hAnsi="Times New Roman" w:cs="Times New Roman"/>
          <w:sz w:val="28"/>
          <w:szCs w:val="28"/>
        </w:rPr>
        <w:t>.</w:t>
      </w:r>
    </w:p>
    <w:p w:rsidR="004102E2" w:rsidRPr="00F01ACB" w:rsidRDefault="004102E2"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Іде</w:t>
      </w:r>
      <w:r w:rsidR="004534B1" w:rsidRPr="00F01ACB">
        <w:rPr>
          <w:rFonts w:ascii="Times New Roman" w:hAnsi="Times New Roman" w:cs="Times New Roman"/>
          <w:sz w:val="28"/>
          <w:szCs w:val="28"/>
        </w:rPr>
        <w:t>я</w:t>
      </w:r>
      <w:r w:rsidRPr="00F01ACB">
        <w:rPr>
          <w:rFonts w:ascii="Times New Roman" w:hAnsi="Times New Roman" w:cs="Times New Roman"/>
          <w:sz w:val="28"/>
          <w:szCs w:val="28"/>
        </w:rPr>
        <w:t xml:space="preserve"> аналізу діяльності </w:t>
      </w:r>
      <w:r w:rsidR="004534B1" w:rsidRPr="00F01ACB">
        <w:rPr>
          <w:rFonts w:ascii="Times New Roman" w:hAnsi="Times New Roman" w:cs="Times New Roman"/>
          <w:sz w:val="28"/>
          <w:szCs w:val="28"/>
        </w:rPr>
        <w:t>належить</w:t>
      </w:r>
      <w:r w:rsidRPr="00F01ACB">
        <w:rPr>
          <w:rFonts w:ascii="Times New Roman" w:hAnsi="Times New Roman" w:cs="Times New Roman"/>
          <w:sz w:val="28"/>
          <w:szCs w:val="28"/>
        </w:rPr>
        <w:t xml:space="preserve"> </w:t>
      </w:r>
      <w:r w:rsidR="004534B1" w:rsidRPr="00F01ACB">
        <w:rPr>
          <w:rFonts w:ascii="Times New Roman" w:hAnsi="Times New Roman" w:cs="Times New Roman"/>
          <w:sz w:val="28"/>
          <w:szCs w:val="28"/>
        </w:rPr>
        <w:t>психологу</w:t>
      </w:r>
      <w:r w:rsidRPr="00F01ACB">
        <w:rPr>
          <w:rFonts w:ascii="Times New Roman" w:hAnsi="Times New Roman" w:cs="Times New Roman"/>
          <w:sz w:val="28"/>
          <w:szCs w:val="28"/>
        </w:rPr>
        <w:t xml:space="preserve"> Л. Виготськ</w:t>
      </w:r>
      <w:r w:rsidR="004534B1" w:rsidRPr="00F01ACB">
        <w:rPr>
          <w:rFonts w:ascii="Times New Roman" w:hAnsi="Times New Roman" w:cs="Times New Roman"/>
          <w:sz w:val="28"/>
          <w:szCs w:val="28"/>
        </w:rPr>
        <w:t>ому</w:t>
      </w:r>
      <w:r w:rsidR="00034728" w:rsidRPr="00F01ACB">
        <w:rPr>
          <w:rFonts w:ascii="Times New Roman" w:hAnsi="Times New Roman" w:cs="Times New Roman"/>
          <w:sz w:val="28"/>
          <w:szCs w:val="28"/>
        </w:rPr>
        <w:t xml:space="preserve"> </w:t>
      </w:r>
      <w:r w:rsidR="00F351D0" w:rsidRPr="00F01ACB">
        <w:rPr>
          <w:rFonts w:ascii="Times New Roman" w:hAnsi="Times New Roman" w:cs="Times New Roman"/>
          <w:sz w:val="28"/>
          <w:szCs w:val="28"/>
        </w:rPr>
        <w:t>[12</w:t>
      </w:r>
      <w:r w:rsidRPr="00F01ACB">
        <w:rPr>
          <w:rFonts w:ascii="Times New Roman" w:hAnsi="Times New Roman" w:cs="Times New Roman"/>
          <w:sz w:val="28"/>
          <w:szCs w:val="28"/>
        </w:rPr>
        <w:t>]</w:t>
      </w:r>
      <w:r w:rsidR="00A86C7E" w:rsidRPr="00F01ACB">
        <w:rPr>
          <w:rFonts w:ascii="Times New Roman" w:hAnsi="Times New Roman" w:cs="Times New Roman"/>
          <w:sz w:val="28"/>
          <w:szCs w:val="28"/>
        </w:rPr>
        <w:t>, який</w:t>
      </w:r>
      <w:r w:rsidRPr="00F01ACB">
        <w:rPr>
          <w:rFonts w:ascii="Times New Roman" w:hAnsi="Times New Roman" w:cs="Times New Roman"/>
          <w:sz w:val="28"/>
          <w:szCs w:val="28"/>
        </w:rPr>
        <w:t xml:space="preserve"> розглядав її </w:t>
      </w:r>
      <w:r w:rsidR="005A049D" w:rsidRPr="00F01ACB">
        <w:rPr>
          <w:rFonts w:ascii="Times New Roman" w:hAnsi="Times New Roman" w:cs="Times New Roman"/>
          <w:sz w:val="28"/>
          <w:szCs w:val="28"/>
        </w:rPr>
        <w:t>у якості</w:t>
      </w:r>
      <w:r w:rsidRPr="00F01ACB">
        <w:rPr>
          <w:rFonts w:ascii="Times New Roman" w:hAnsi="Times New Roman" w:cs="Times New Roman"/>
          <w:sz w:val="28"/>
          <w:szCs w:val="28"/>
        </w:rPr>
        <w:t xml:space="preserve"> нов</w:t>
      </w:r>
      <w:r w:rsidR="005A049D" w:rsidRPr="00F01ACB">
        <w:rPr>
          <w:rFonts w:ascii="Times New Roman" w:hAnsi="Times New Roman" w:cs="Times New Roman"/>
          <w:sz w:val="28"/>
          <w:szCs w:val="28"/>
        </w:rPr>
        <w:t>ого</w:t>
      </w:r>
      <w:r w:rsidRPr="00F01ACB">
        <w:rPr>
          <w:rFonts w:ascii="Times New Roman" w:hAnsi="Times New Roman" w:cs="Times New Roman"/>
          <w:sz w:val="28"/>
          <w:szCs w:val="28"/>
        </w:rPr>
        <w:t xml:space="preserve"> метод</w:t>
      </w:r>
      <w:r w:rsidR="005A049D" w:rsidRPr="00F01ACB">
        <w:rPr>
          <w:rFonts w:ascii="Times New Roman" w:hAnsi="Times New Roman" w:cs="Times New Roman"/>
          <w:sz w:val="28"/>
          <w:szCs w:val="28"/>
        </w:rPr>
        <w:t>у</w:t>
      </w:r>
      <w:r w:rsidRPr="00F01ACB">
        <w:rPr>
          <w:rFonts w:ascii="Times New Roman" w:hAnsi="Times New Roman" w:cs="Times New Roman"/>
          <w:sz w:val="28"/>
          <w:szCs w:val="28"/>
        </w:rPr>
        <w:t xml:space="preserve"> наукової психології. Один </w:t>
      </w:r>
      <w:r w:rsidR="00034728" w:rsidRPr="00F01ACB">
        <w:rPr>
          <w:rFonts w:ascii="Times New Roman" w:hAnsi="Times New Roman" w:cs="Times New Roman"/>
          <w:sz w:val="28"/>
          <w:szCs w:val="28"/>
        </w:rPr>
        <w:t>і</w:t>
      </w:r>
      <w:r w:rsidRPr="00F01ACB">
        <w:rPr>
          <w:rFonts w:ascii="Times New Roman" w:hAnsi="Times New Roman" w:cs="Times New Roman"/>
          <w:sz w:val="28"/>
          <w:szCs w:val="28"/>
        </w:rPr>
        <w:t xml:space="preserve">з </w:t>
      </w:r>
      <w:r w:rsidR="00034728" w:rsidRPr="00F01ACB">
        <w:rPr>
          <w:rFonts w:ascii="Times New Roman" w:hAnsi="Times New Roman" w:cs="Times New Roman"/>
          <w:sz w:val="28"/>
          <w:szCs w:val="28"/>
        </w:rPr>
        <w:t>основоположників</w:t>
      </w:r>
      <w:r w:rsidRPr="00F01ACB">
        <w:rPr>
          <w:rFonts w:ascii="Times New Roman" w:hAnsi="Times New Roman" w:cs="Times New Roman"/>
          <w:sz w:val="28"/>
          <w:szCs w:val="28"/>
        </w:rPr>
        <w:t xml:space="preserve"> у галузі </w:t>
      </w:r>
      <w:r w:rsidR="00034728" w:rsidRPr="00F01ACB">
        <w:rPr>
          <w:rFonts w:ascii="Times New Roman" w:hAnsi="Times New Roman" w:cs="Times New Roman"/>
          <w:sz w:val="28"/>
          <w:szCs w:val="28"/>
        </w:rPr>
        <w:t xml:space="preserve">теоретичної </w:t>
      </w:r>
      <w:r w:rsidRPr="00F01ACB">
        <w:rPr>
          <w:rFonts w:ascii="Times New Roman" w:hAnsi="Times New Roman" w:cs="Times New Roman"/>
          <w:sz w:val="28"/>
          <w:szCs w:val="28"/>
        </w:rPr>
        <w:t xml:space="preserve">розробки </w:t>
      </w:r>
      <w:r w:rsidR="00034728" w:rsidRPr="00F01ACB">
        <w:rPr>
          <w:rFonts w:ascii="Times New Roman" w:hAnsi="Times New Roman" w:cs="Times New Roman"/>
          <w:sz w:val="28"/>
          <w:szCs w:val="28"/>
        </w:rPr>
        <w:t>діяльності О. </w:t>
      </w:r>
      <w:r w:rsidRPr="00F01ACB">
        <w:rPr>
          <w:rFonts w:ascii="Times New Roman" w:hAnsi="Times New Roman" w:cs="Times New Roman"/>
          <w:sz w:val="28"/>
          <w:szCs w:val="28"/>
        </w:rPr>
        <w:t xml:space="preserve">Леонтьєв </w:t>
      </w:r>
      <w:r w:rsidR="00034728" w:rsidRPr="00F01ACB">
        <w:rPr>
          <w:rFonts w:ascii="Times New Roman" w:hAnsi="Times New Roman" w:cs="Times New Roman"/>
          <w:sz w:val="28"/>
          <w:szCs w:val="28"/>
        </w:rPr>
        <w:t>прийшов до висновку</w:t>
      </w:r>
      <w:r w:rsidR="00F351D0" w:rsidRPr="00F01ACB">
        <w:rPr>
          <w:rFonts w:ascii="Times New Roman" w:hAnsi="Times New Roman" w:cs="Times New Roman"/>
          <w:sz w:val="28"/>
          <w:szCs w:val="28"/>
        </w:rPr>
        <w:t>, що «</w:t>
      </w:r>
      <w:r w:rsidRPr="00F01ACB">
        <w:rPr>
          <w:rFonts w:ascii="Times New Roman" w:hAnsi="Times New Roman" w:cs="Times New Roman"/>
          <w:sz w:val="28"/>
          <w:szCs w:val="28"/>
        </w:rPr>
        <w:t>діяльність є молярна, не адитивна одиниця життя тілес</w:t>
      </w:r>
      <w:r w:rsidR="00F351D0" w:rsidRPr="00F01ACB">
        <w:rPr>
          <w:rFonts w:ascii="Times New Roman" w:hAnsi="Times New Roman" w:cs="Times New Roman"/>
          <w:sz w:val="28"/>
          <w:szCs w:val="28"/>
        </w:rPr>
        <w:t>ного, матеріального суб’єкта» [5</w:t>
      </w:r>
      <w:r w:rsidR="007C1ABB" w:rsidRPr="00F01ACB">
        <w:rPr>
          <w:rFonts w:ascii="Times New Roman" w:hAnsi="Times New Roman" w:cs="Times New Roman"/>
          <w:sz w:val="28"/>
          <w:szCs w:val="28"/>
        </w:rPr>
        <w:t>5</w:t>
      </w:r>
      <w:r w:rsidRPr="00F01ACB">
        <w:rPr>
          <w:rFonts w:ascii="Times New Roman" w:hAnsi="Times New Roman" w:cs="Times New Roman"/>
          <w:sz w:val="28"/>
          <w:szCs w:val="28"/>
        </w:rPr>
        <w:t>, с. 81].</w:t>
      </w:r>
    </w:p>
    <w:p w:rsidR="008D6CCE" w:rsidRPr="00F01ACB" w:rsidRDefault="00A54A54"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Вчені (</w:t>
      </w:r>
      <w:r w:rsidR="008E361F" w:rsidRPr="00F01ACB">
        <w:rPr>
          <w:rFonts w:ascii="Times New Roman" w:hAnsi="Times New Roman" w:cs="Times New Roman"/>
          <w:sz w:val="28"/>
          <w:szCs w:val="28"/>
        </w:rPr>
        <w:t>Дж. Брунер, П. Гальперін, С. Генкал, В. Давидов, О. Дюдіна, І. Засядько, С. Максименко, Л. Мар’яненко</w:t>
      </w:r>
      <w:r w:rsidRPr="00F01ACB">
        <w:rPr>
          <w:rFonts w:ascii="Times New Roman" w:hAnsi="Times New Roman" w:cs="Times New Roman"/>
          <w:sz w:val="28"/>
          <w:szCs w:val="28"/>
        </w:rPr>
        <w:t>)</w:t>
      </w:r>
      <w:r w:rsidR="00200032" w:rsidRPr="00F01ACB">
        <w:rPr>
          <w:rFonts w:ascii="Times New Roman" w:hAnsi="Times New Roman" w:cs="Times New Roman"/>
          <w:sz w:val="28"/>
          <w:szCs w:val="28"/>
        </w:rPr>
        <w:t xml:space="preserve"> </w:t>
      </w:r>
      <w:r w:rsidRPr="00F01ACB">
        <w:rPr>
          <w:rFonts w:ascii="Times New Roman" w:hAnsi="Times New Roman" w:cs="Times New Roman"/>
          <w:sz w:val="28"/>
          <w:szCs w:val="28"/>
        </w:rPr>
        <w:t>вивчали діяльність як певну активність, що проявляється через певну систему дій</w:t>
      </w:r>
      <w:r w:rsidR="008E361F" w:rsidRPr="00F01ACB">
        <w:rPr>
          <w:rFonts w:ascii="Times New Roman" w:hAnsi="Times New Roman" w:cs="Times New Roman"/>
          <w:sz w:val="28"/>
          <w:szCs w:val="28"/>
        </w:rPr>
        <w:t xml:space="preserve">, навправлених на досягнення конкретної мети. </w:t>
      </w:r>
      <w:r w:rsidRPr="00F01ACB">
        <w:rPr>
          <w:rFonts w:ascii="Times New Roman" w:hAnsi="Times New Roman" w:cs="Times New Roman"/>
          <w:sz w:val="28"/>
          <w:szCs w:val="28"/>
        </w:rPr>
        <w:t xml:space="preserve"> </w:t>
      </w:r>
    </w:p>
    <w:p w:rsidR="00C97A26" w:rsidRPr="00F01ACB" w:rsidRDefault="00C97A26"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У </w:t>
      </w:r>
      <w:r w:rsidR="00657BCB" w:rsidRPr="00F01ACB">
        <w:rPr>
          <w:rFonts w:ascii="Times New Roman" w:hAnsi="Times New Roman" w:cs="Times New Roman"/>
          <w:sz w:val="28"/>
          <w:szCs w:val="28"/>
        </w:rPr>
        <w:t xml:space="preserve">словнику з </w:t>
      </w:r>
      <w:r w:rsidRPr="00F01ACB">
        <w:rPr>
          <w:rFonts w:ascii="Times New Roman" w:hAnsi="Times New Roman" w:cs="Times New Roman"/>
          <w:sz w:val="28"/>
          <w:szCs w:val="28"/>
        </w:rPr>
        <w:t>психологі</w:t>
      </w:r>
      <w:r w:rsidR="00657BCB" w:rsidRPr="00F01ACB">
        <w:rPr>
          <w:rFonts w:ascii="Times New Roman" w:hAnsi="Times New Roman" w:cs="Times New Roman"/>
          <w:sz w:val="28"/>
          <w:szCs w:val="28"/>
        </w:rPr>
        <w:t>ї</w:t>
      </w:r>
      <w:r w:rsidRPr="00F01ACB">
        <w:rPr>
          <w:rFonts w:ascii="Times New Roman" w:hAnsi="Times New Roman" w:cs="Times New Roman"/>
          <w:sz w:val="28"/>
          <w:szCs w:val="28"/>
        </w:rPr>
        <w:t xml:space="preserve"> </w:t>
      </w:r>
      <w:r w:rsidR="00657BCB" w:rsidRPr="00F01ACB">
        <w:rPr>
          <w:rFonts w:ascii="Times New Roman" w:hAnsi="Times New Roman" w:cs="Times New Roman"/>
          <w:sz w:val="28"/>
          <w:szCs w:val="28"/>
        </w:rPr>
        <w:t>за редакцією О. </w:t>
      </w:r>
      <w:r w:rsidRPr="00F01ACB">
        <w:rPr>
          <w:rFonts w:ascii="Times New Roman" w:hAnsi="Times New Roman" w:cs="Times New Roman"/>
          <w:sz w:val="28"/>
          <w:szCs w:val="28"/>
        </w:rPr>
        <w:t xml:space="preserve">Петровського </w:t>
      </w:r>
      <w:r w:rsidR="00EA1F75" w:rsidRPr="00F01ACB">
        <w:rPr>
          <w:rFonts w:ascii="Times New Roman" w:hAnsi="Times New Roman" w:cs="Times New Roman"/>
          <w:sz w:val="28"/>
          <w:szCs w:val="28"/>
        </w:rPr>
        <w:t>термін</w:t>
      </w:r>
      <w:r w:rsidRPr="00F01ACB">
        <w:rPr>
          <w:rFonts w:ascii="Times New Roman" w:hAnsi="Times New Roman" w:cs="Times New Roman"/>
          <w:sz w:val="28"/>
          <w:szCs w:val="28"/>
        </w:rPr>
        <w:t xml:space="preserve"> </w:t>
      </w:r>
      <w:r w:rsidRPr="00F01ACB">
        <w:rPr>
          <w:rFonts w:ascii="Times New Roman" w:hAnsi="Times New Roman" w:cs="Times New Roman"/>
          <w:b/>
          <w:sz w:val="28"/>
          <w:szCs w:val="28"/>
        </w:rPr>
        <w:t>діяльність</w:t>
      </w:r>
      <w:r w:rsidRPr="00F01ACB">
        <w:rPr>
          <w:rFonts w:ascii="Times New Roman" w:hAnsi="Times New Roman" w:cs="Times New Roman"/>
          <w:sz w:val="28"/>
          <w:szCs w:val="28"/>
        </w:rPr>
        <w:t xml:space="preserve"> </w:t>
      </w:r>
      <w:r w:rsidR="00A40968" w:rsidRPr="00F01ACB">
        <w:rPr>
          <w:rFonts w:ascii="Times New Roman" w:hAnsi="Times New Roman" w:cs="Times New Roman"/>
          <w:sz w:val="28"/>
          <w:szCs w:val="28"/>
        </w:rPr>
        <w:t>окреслюєть</w:t>
      </w:r>
      <w:r w:rsidR="00EA1F75" w:rsidRPr="00F01ACB">
        <w:rPr>
          <w:rFonts w:ascii="Times New Roman" w:hAnsi="Times New Roman" w:cs="Times New Roman"/>
          <w:sz w:val="28"/>
          <w:szCs w:val="28"/>
        </w:rPr>
        <w:t>ся</w:t>
      </w:r>
      <w:r w:rsidRPr="00F01ACB">
        <w:rPr>
          <w:rFonts w:ascii="Times New Roman" w:hAnsi="Times New Roman" w:cs="Times New Roman"/>
          <w:sz w:val="28"/>
          <w:szCs w:val="28"/>
        </w:rPr>
        <w:t xml:space="preserve"> як «динамічна система активної взаємодії суб’єкта із зовнішнім світом, в процесі якої суб’єкт активно впливає на об’єкт, за рахунок чого задовольняє свої потреби; відб</w:t>
      </w:r>
      <w:r w:rsidR="00AD3E82" w:rsidRPr="00F01ACB">
        <w:rPr>
          <w:rFonts w:ascii="Times New Roman" w:hAnsi="Times New Roman" w:cs="Times New Roman"/>
          <w:sz w:val="28"/>
          <w:szCs w:val="28"/>
        </w:rPr>
        <w:t>увається виникнення та втілення</w:t>
      </w:r>
      <w:r w:rsidRPr="00F01ACB">
        <w:rPr>
          <w:rFonts w:ascii="Times New Roman" w:hAnsi="Times New Roman" w:cs="Times New Roman"/>
          <w:sz w:val="28"/>
          <w:szCs w:val="28"/>
        </w:rPr>
        <w:t xml:space="preserve"> в об’єкті психічного образу та реалізація опосередкованих ним відношень у предметній дійсності» [</w:t>
      </w:r>
      <w:r w:rsidR="00A06AF4" w:rsidRPr="00F01ACB">
        <w:rPr>
          <w:rFonts w:ascii="Times New Roman" w:hAnsi="Times New Roman" w:cs="Times New Roman"/>
          <w:sz w:val="28"/>
          <w:szCs w:val="28"/>
        </w:rPr>
        <w:t>5</w:t>
      </w:r>
      <w:r w:rsidR="007C1ABB" w:rsidRPr="00F01ACB">
        <w:rPr>
          <w:rFonts w:ascii="Times New Roman" w:hAnsi="Times New Roman" w:cs="Times New Roman"/>
          <w:sz w:val="28"/>
          <w:szCs w:val="28"/>
        </w:rPr>
        <w:t>1</w:t>
      </w:r>
      <w:r w:rsidRPr="00F01ACB">
        <w:rPr>
          <w:rFonts w:ascii="Times New Roman" w:hAnsi="Times New Roman" w:cs="Times New Roman"/>
          <w:sz w:val="28"/>
          <w:szCs w:val="28"/>
        </w:rPr>
        <w:t>].</w:t>
      </w:r>
    </w:p>
    <w:p w:rsidR="00576B2C" w:rsidRPr="00F01ACB" w:rsidRDefault="00F21796"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b/>
          <w:sz w:val="28"/>
          <w:szCs w:val="28"/>
        </w:rPr>
        <w:t>Сутність</w:t>
      </w:r>
      <w:r w:rsidRPr="00F01ACB">
        <w:rPr>
          <w:rFonts w:ascii="Times New Roman" w:hAnsi="Times New Roman" w:cs="Times New Roman"/>
          <w:sz w:val="28"/>
          <w:szCs w:val="28"/>
        </w:rPr>
        <w:t xml:space="preserve"> будь-якої діяльності криється у здатності до зміни чи перетворення об’єкта на продукт</w:t>
      </w:r>
      <w:r w:rsidR="00A21A2D" w:rsidRPr="00F01ACB">
        <w:rPr>
          <w:rFonts w:ascii="Times New Roman" w:hAnsi="Times New Roman" w:cs="Times New Roman"/>
          <w:sz w:val="28"/>
          <w:szCs w:val="28"/>
        </w:rPr>
        <w:t xml:space="preserve">. </w:t>
      </w:r>
      <w:r w:rsidR="00A21A2D" w:rsidRPr="00F01ACB">
        <w:rPr>
          <w:rFonts w:ascii="Times New Roman" w:hAnsi="Times New Roman" w:cs="Times New Roman"/>
          <w:b/>
          <w:sz w:val="28"/>
          <w:szCs w:val="28"/>
        </w:rPr>
        <w:t>Предметом діяльності</w:t>
      </w:r>
      <w:r w:rsidR="00A21A2D" w:rsidRPr="00F01ACB">
        <w:rPr>
          <w:rFonts w:ascii="Times New Roman" w:hAnsi="Times New Roman" w:cs="Times New Roman"/>
          <w:sz w:val="28"/>
          <w:szCs w:val="28"/>
        </w:rPr>
        <w:t xml:space="preserve"> постає особистість</w:t>
      </w:r>
      <w:r w:rsidR="00235BFF" w:rsidRPr="00F01ACB">
        <w:rPr>
          <w:rFonts w:ascii="Times New Roman" w:hAnsi="Times New Roman" w:cs="Times New Roman"/>
          <w:sz w:val="28"/>
          <w:szCs w:val="28"/>
        </w:rPr>
        <w:t xml:space="preserve">, </w:t>
      </w:r>
      <w:r w:rsidR="005A5FB2" w:rsidRPr="00F01ACB">
        <w:rPr>
          <w:rFonts w:ascii="Times New Roman" w:hAnsi="Times New Roman" w:cs="Times New Roman"/>
          <w:sz w:val="28"/>
          <w:szCs w:val="28"/>
        </w:rPr>
        <w:t>як</w:t>
      </w:r>
      <w:r w:rsidR="0024577A" w:rsidRPr="00F01ACB">
        <w:rPr>
          <w:rFonts w:ascii="Times New Roman" w:hAnsi="Times New Roman" w:cs="Times New Roman"/>
          <w:sz w:val="28"/>
          <w:szCs w:val="28"/>
        </w:rPr>
        <w:t>а</w:t>
      </w:r>
      <w:r w:rsidR="005A5FB2" w:rsidRPr="00F01ACB">
        <w:rPr>
          <w:rFonts w:ascii="Times New Roman" w:hAnsi="Times New Roman" w:cs="Times New Roman"/>
          <w:sz w:val="28"/>
          <w:szCs w:val="28"/>
        </w:rPr>
        <w:t xml:space="preserve"> </w:t>
      </w:r>
      <w:r w:rsidR="00706047" w:rsidRPr="00F01ACB">
        <w:rPr>
          <w:rFonts w:ascii="Times New Roman" w:hAnsi="Times New Roman" w:cs="Times New Roman"/>
          <w:sz w:val="28"/>
          <w:szCs w:val="28"/>
        </w:rPr>
        <w:t>у ході</w:t>
      </w:r>
      <w:r w:rsidR="005A5FB2" w:rsidRPr="00F01ACB">
        <w:rPr>
          <w:rFonts w:ascii="Times New Roman" w:hAnsi="Times New Roman" w:cs="Times New Roman"/>
          <w:sz w:val="28"/>
          <w:szCs w:val="28"/>
        </w:rPr>
        <w:t xml:space="preserve"> </w:t>
      </w:r>
      <w:r w:rsidR="00235BFF" w:rsidRPr="00F01ACB">
        <w:rPr>
          <w:rFonts w:ascii="Times New Roman" w:hAnsi="Times New Roman" w:cs="Times New Roman"/>
          <w:sz w:val="28"/>
          <w:szCs w:val="28"/>
        </w:rPr>
        <w:t>задовол</w:t>
      </w:r>
      <w:r w:rsidR="005A5FB2" w:rsidRPr="00F01ACB">
        <w:rPr>
          <w:rFonts w:ascii="Times New Roman" w:hAnsi="Times New Roman" w:cs="Times New Roman"/>
          <w:sz w:val="28"/>
          <w:szCs w:val="28"/>
        </w:rPr>
        <w:t>ення власних потреб</w:t>
      </w:r>
      <w:r w:rsidR="00235BFF" w:rsidRPr="00F01ACB">
        <w:rPr>
          <w:rFonts w:ascii="Times New Roman" w:hAnsi="Times New Roman" w:cs="Times New Roman"/>
          <w:sz w:val="28"/>
          <w:szCs w:val="28"/>
        </w:rPr>
        <w:t>, взаємодіє з</w:t>
      </w:r>
      <w:r w:rsidR="005A5FB2" w:rsidRPr="00F01ACB">
        <w:rPr>
          <w:rFonts w:ascii="Times New Roman" w:hAnsi="Times New Roman" w:cs="Times New Roman"/>
          <w:sz w:val="28"/>
          <w:szCs w:val="28"/>
        </w:rPr>
        <w:t xml:space="preserve"> оточуючим</w:t>
      </w:r>
      <w:r w:rsidR="00235BFF" w:rsidRPr="00F01ACB">
        <w:rPr>
          <w:rFonts w:ascii="Times New Roman" w:hAnsi="Times New Roman" w:cs="Times New Roman"/>
          <w:sz w:val="28"/>
          <w:szCs w:val="28"/>
        </w:rPr>
        <w:t xml:space="preserve"> середовищем, </w:t>
      </w:r>
      <w:r w:rsidR="0024577A" w:rsidRPr="00F01ACB">
        <w:rPr>
          <w:rFonts w:ascii="Times New Roman" w:hAnsi="Times New Roman" w:cs="Times New Roman"/>
          <w:sz w:val="28"/>
          <w:szCs w:val="28"/>
        </w:rPr>
        <w:t xml:space="preserve">встановлює перед собою мету, мотивує її, </w:t>
      </w:r>
      <w:r w:rsidR="00235BFF" w:rsidRPr="00F01ACB">
        <w:rPr>
          <w:rFonts w:ascii="Times New Roman" w:hAnsi="Times New Roman" w:cs="Times New Roman"/>
          <w:sz w:val="28"/>
          <w:szCs w:val="28"/>
        </w:rPr>
        <w:t xml:space="preserve">обирає засоби для її </w:t>
      </w:r>
      <w:r w:rsidR="0024577A" w:rsidRPr="00F01ACB">
        <w:rPr>
          <w:rFonts w:ascii="Times New Roman" w:hAnsi="Times New Roman" w:cs="Times New Roman"/>
          <w:sz w:val="28"/>
          <w:szCs w:val="28"/>
        </w:rPr>
        <w:t>втілення</w:t>
      </w:r>
      <w:r w:rsidR="00235BFF" w:rsidRPr="00F01ACB">
        <w:rPr>
          <w:rFonts w:ascii="Times New Roman" w:hAnsi="Times New Roman" w:cs="Times New Roman"/>
          <w:sz w:val="28"/>
          <w:szCs w:val="28"/>
        </w:rPr>
        <w:t xml:space="preserve">, </w:t>
      </w:r>
      <w:r w:rsidR="0024577A" w:rsidRPr="00F01ACB">
        <w:rPr>
          <w:rFonts w:ascii="Times New Roman" w:hAnsi="Times New Roman" w:cs="Times New Roman"/>
          <w:sz w:val="28"/>
          <w:szCs w:val="28"/>
        </w:rPr>
        <w:t>про</w:t>
      </w:r>
      <w:r w:rsidR="00235BFF" w:rsidRPr="00F01ACB">
        <w:rPr>
          <w:rFonts w:ascii="Times New Roman" w:hAnsi="Times New Roman" w:cs="Times New Roman"/>
          <w:sz w:val="28"/>
          <w:szCs w:val="28"/>
        </w:rPr>
        <w:t xml:space="preserve">являє фізичну </w:t>
      </w:r>
      <w:r w:rsidR="0024577A" w:rsidRPr="00F01ACB">
        <w:rPr>
          <w:rFonts w:ascii="Times New Roman" w:hAnsi="Times New Roman" w:cs="Times New Roman"/>
          <w:sz w:val="28"/>
          <w:szCs w:val="28"/>
        </w:rPr>
        <w:t>та</w:t>
      </w:r>
      <w:r w:rsidR="00235BFF" w:rsidRPr="00F01ACB">
        <w:rPr>
          <w:rFonts w:ascii="Times New Roman" w:hAnsi="Times New Roman" w:cs="Times New Roman"/>
          <w:sz w:val="28"/>
          <w:szCs w:val="28"/>
        </w:rPr>
        <w:t xml:space="preserve"> розумову активність, </w:t>
      </w:r>
      <w:r w:rsidR="00706047" w:rsidRPr="00F01ACB">
        <w:rPr>
          <w:rFonts w:ascii="Times New Roman" w:hAnsi="Times New Roman" w:cs="Times New Roman"/>
          <w:sz w:val="28"/>
          <w:szCs w:val="28"/>
        </w:rPr>
        <w:t xml:space="preserve">у результаті чого </w:t>
      </w:r>
      <w:r w:rsidR="00235BFF" w:rsidRPr="00F01ACB">
        <w:rPr>
          <w:rFonts w:ascii="Times New Roman" w:hAnsi="Times New Roman" w:cs="Times New Roman"/>
          <w:sz w:val="28"/>
          <w:szCs w:val="28"/>
        </w:rPr>
        <w:t>досяга</w:t>
      </w:r>
      <w:r w:rsidR="00706047" w:rsidRPr="00F01ACB">
        <w:rPr>
          <w:rFonts w:ascii="Times New Roman" w:hAnsi="Times New Roman" w:cs="Times New Roman"/>
          <w:sz w:val="28"/>
          <w:szCs w:val="28"/>
        </w:rPr>
        <w:t>є</w:t>
      </w:r>
      <w:r w:rsidR="00235BFF" w:rsidRPr="00F01ACB">
        <w:rPr>
          <w:rFonts w:ascii="Times New Roman" w:hAnsi="Times New Roman" w:cs="Times New Roman"/>
          <w:sz w:val="28"/>
          <w:szCs w:val="28"/>
        </w:rPr>
        <w:t xml:space="preserve"> поставленої мети.</w:t>
      </w:r>
    </w:p>
    <w:p w:rsidR="00F21796" w:rsidRPr="00F01ACB" w:rsidRDefault="00B72C37"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Свідомість діяльності людини проявляється в плануванні, прогнозуванні результатів, регулюванні дій, </w:t>
      </w:r>
      <w:r w:rsidR="00CB561D" w:rsidRPr="00F01ACB">
        <w:rPr>
          <w:rFonts w:ascii="Times New Roman" w:hAnsi="Times New Roman" w:cs="Times New Roman"/>
          <w:sz w:val="28"/>
          <w:szCs w:val="28"/>
        </w:rPr>
        <w:t>у бажанні самовдосконалення.</w:t>
      </w:r>
    </w:p>
    <w:p w:rsidR="004102E2" w:rsidRPr="00F01ACB" w:rsidRDefault="004102E2"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i/>
          <w:sz w:val="28"/>
          <w:szCs w:val="28"/>
        </w:rPr>
        <w:t>Мета</w:t>
      </w:r>
      <w:r w:rsidRPr="00F01ACB">
        <w:rPr>
          <w:rFonts w:ascii="Times New Roman" w:hAnsi="Times New Roman" w:cs="Times New Roman"/>
          <w:sz w:val="28"/>
          <w:szCs w:val="28"/>
        </w:rPr>
        <w:t xml:space="preserve"> – це бажаний кінцевий результат дій людини. Мета є основою свідомої діяльності.</w:t>
      </w:r>
    </w:p>
    <w:p w:rsidR="004102E2" w:rsidRPr="00F01ACB" w:rsidRDefault="00907B03"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i/>
          <w:iCs/>
          <w:sz w:val="28"/>
          <w:szCs w:val="28"/>
        </w:rPr>
        <w:t>Мотив </w:t>
      </w:r>
      <w:r w:rsidR="004102E2" w:rsidRPr="00F01ACB">
        <w:rPr>
          <w:rFonts w:ascii="Times New Roman" w:hAnsi="Times New Roman" w:cs="Times New Roman"/>
          <w:i/>
          <w:iCs/>
          <w:sz w:val="28"/>
          <w:szCs w:val="28"/>
        </w:rPr>
        <w:t>–</w:t>
      </w:r>
      <w:r w:rsidR="004102E2" w:rsidRPr="00F01ACB">
        <w:rPr>
          <w:rFonts w:ascii="Times New Roman" w:hAnsi="Times New Roman" w:cs="Times New Roman"/>
          <w:sz w:val="28"/>
          <w:szCs w:val="28"/>
        </w:rPr>
        <w:t> це внутрішня сила, яка спонукає людину до певної діяльності. Мотиви діяльності і поведінки людини генетично зв’яз</w:t>
      </w:r>
      <w:r w:rsidR="00D32FF8" w:rsidRPr="00F01ACB">
        <w:rPr>
          <w:rFonts w:ascii="Times New Roman" w:hAnsi="Times New Roman" w:cs="Times New Roman"/>
          <w:sz w:val="28"/>
          <w:szCs w:val="28"/>
        </w:rPr>
        <w:t xml:space="preserve">ані з її природними (їжа, одяг, </w:t>
      </w:r>
      <w:r w:rsidR="004102E2" w:rsidRPr="00F01ACB">
        <w:rPr>
          <w:rFonts w:ascii="Times New Roman" w:hAnsi="Times New Roman" w:cs="Times New Roman"/>
          <w:sz w:val="28"/>
          <w:szCs w:val="28"/>
        </w:rPr>
        <w:t>житло) та культурними (суспільно-політичні, пізнавальні, естетичні)  потребами, які становлять для людини необхідність. Потреби зумовлюють виникнення інтересів [</w:t>
      </w:r>
      <w:r w:rsidR="00166820" w:rsidRPr="00F01ACB">
        <w:rPr>
          <w:rFonts w:ascii="Times New Roman" w:hAnsi="Times New Roman" w:cs="Times New Roman"/>
          <w:bCs/>
          <w:sz w:val="28"/>
          <w:szCs w:val="28"/>
        </w:rPr>
        <w:t>7</w:t>
      </w:r>
      <w:r w:rsidR="007C1ABB" w:rsidRPr="00F01ACB">
        <w:rPr>
          <w:rFonts w:ascii="Times New Roman" w:hAnsi="Times New Roman" w:cs="Times New Roman"/>
          <w:bCs/>
          <w:sz w:val="28"/>
          <w:szCs w:val="28"/>
          <w:lang w:val="ru-RU"/>
        </w:rPr>
        <w:t>3</w:t>
      </w:r>
      <w:r w:rsidR="004102E2" w:rsidRPr="00F01ACB">
        <w:rPr>
          <w:rFonts w:ascii="Times New Roman" w:hAnsi="Times New Roman" w:cs="Times New Roman"/>
          <w:sz w:val="28"/>
          <w:szCs w:val="28"/>
        </w:rPr>
        <w:t>].</w:t>
      </w:r>
    </w:p>
    <w:p w:rsidR="00F54E09" w:rsidRPr="00F01ACB" w:rsidRDefault="00F54E09"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Основн</w:t>
      </w:r>
      <w:r w:rsidR="00907B03" w:rsidRPr="00F01ACB">
        <w:rPr>
          <w:rFonts w:ascii="Times New Roman" w:hAnsi="Times New Roman" w:cs="Times New Roman"/>
          <w:sz w:val="28"/>
          <w:szCs w:val="28"/>
        </w:rPr>
        <w:t>ою</w:t>
      </w:r>
      <w:r w:rsidRPr="00F01ACB">
        <w:rPr>
          <w:rFonts w:ascii="Times New Roman" w:hAnsi="Times New Roman" w:cs="Times New Roman"/>
          <w:sz w:val="28"/>
          <w:szCs w:val="28"/>
        </w:rPr>
        <w:t xml:space="preserve"> складов</w:t>
      </w:r>
      <w:r w:rsidR="00907B03" w:rsidRPr="00F01ACB">
        <w:rPr>
          <w:rFonts w:ascii="Times New Roman" w:hAnsi="Times New Roman" w:cs="Times New Roman"/>
          <w:sz w:val="28"/>
          <w:szCs w:val="28"/>
        </w:rPr>
        <w:t>ою</w:t>
      </w:r>
      <w:r w:rsidRPr="00F01ACB">
        <w:rPr>
          <w:rFonts w:ascii="Times New Roman" w:hAnsi="Times New Roman" w:cs="Times New Roman"/>
          <w:sz w:val="28"/>
          <w:szCs w:val="28"/>
        </w:rPr>
        <w:t xml:space="preserve"> </w:t>
      </w:r>
      <w:r w:rsidR="00907B03" w:rsidRPr="00F01ACB">
        <w:rPr>
          <w:rFonts w:ascii="Times New Roman" w:hAnsi="Times New Roman" w:cs="Times New Roman"/>
          <w:sz w:val="28"/>
          <w:szCs w:val="28"/>
        </w:rPr>
        <w:t xml:space="preserve">того чи іншого виду діяльності є </w:t>
      </w:r>
      <w:r w:rsidR="00907B03" w:rsidRPr="00F01ACB">
        <w:rPr>
          <w:rFonts w:ascii="Times New Roman" w:hAnsi="Times New Roman" w:cs="Times New Roman"/>
          <w:b/>
          <w:sz w:val="28"/>
          <w:szCs w:val="28"/>
        </w:rPr>
        <w:t>дія</w:t>
      </w:r>
      <w:r w:rsidRPr="00F01ACB">
        <w:rPr>
          <w:rFonts w:ascii="Times New Roman" w:hAnsi="Times New Roman" w:cs="Times New Roman"/>
          <w:b/>
          <w:sz w:val="28"/>
          <w:szCs w:val="28"/>
        </w:rPr>
        <w:t>.</w:t>
      </w:r>
      <w:r w:rsidRPr="00F01ACB">
        <w:rPr>
          <w:rFonts w:ascii="Times New Roman" w:hAnsi="Times New Roman" w:cs="Times New Roman"/>
          <w:sz w:val="28"/>
          <w:szCs w:val="28"/>
        </w:rPr>
        <w:t xml:space="preserve"> </w:t>
      </w:r>
      <w:r w:rsidR="00907B03" w:rsidRPr="00F01ACB">
        <w:rPr>
          <w:rFonts w:ascii="Times New Roman" w:hAnsi="Times New Roman" w:cs="Times New Roman"/>
          <w:sz w:val="28"/>
          <w:szCs w:val="28"/>
        </w:rPr>
        <w:t>З точки зору</w:t>
      </w:r>
      <w:r w:rsidRPr="00F01ACB">
        <w:rPr>
          <w:rFonts w:ascii="Times New Roman" w:hAnsi="Times New Roman" w:cs="Times New Roman"/>
          <w:sz w:val="28"/>
          <w:szCs w:val="28"/>
        </w:rPr>
        <w:t xml:space="preserve"> психологічно</w:t>
      </w:r>
      <w:r w:rsidR="00907B03" w:rsidRPr="00F01ACB">
        <w:rPr>
          <w:rFonts w:ascii="Times New Roman" w:hAnsi="Times New Roman" w:cs="Times New Roman"/>
          <w:sz w:val="28"/>
          <w:szCs w:val="28"/>
        </w:rPr>
        <w:t>ї науки</w:t>
      </w:r>
      <w:r w:rsidRPr="00F01ACB">
        <w:rPr>
          <w:rFonts w:ascii="Times New Roman" w:hAnsi="Times New Roman" w:cs="Times New Roman"/>
          <w:sz w:val="28"/>
          <w:szCs w:val="28"/>
        </w:rPr>
        <w:t xml:space="preserve"> дія – це </w:t>
      </w:r>
      <w:r w:rsidR="00166820" w:rsidRPr="00F01ACB">
        <w:rPr>
          <w:rFonts w:ascii="Times New Roman" w:hAnsi="Times New Roman" w:cs="Times New Roman"/>
          <w:sz w:val="28"/>
          <w:szCs w:val="28"/>
        </w:rPr>
        <w:t>«</w:t>
      </w:r>
      <w:r w:rsidRPr="00F01ACB">
        <w:rPr>
          <w:rFonts w:ascii="Times New Roman" w:hAnsi="Times New Roman" w:cs="Times New Roman"/>
          <w:sz w:val="28"/>
          <w:szCs w:val="28"/>
        </w:rPr>
        <w:t>процес, що підпорядкований уявленню про результат, який має бути досягнутий, тобто процес, підпорядкований усвідомленій меті</w:t>
      </w:r>
      <w:r w:rsidR="00166820" w:rsidRPr="00F01ACB">
        <w:rPr>
          <w:rFonts w:ascii="Times New Roman" w:hAnsi="Times New Roman" w:cs="Times New Roman"/>
          <w:sz w:val="28"/>
          <w:szCs w:val="28"/>
        </w:rPr>
        <w:t>» [5</w:t>
      </w:r>
      <w:r w:rsidR="007C1ABB" w:rsidRPr="00F01ACB">
        <w:rPr>
          <w:rFonts w:ascii="Times New Roman" w:hAnsi="Times New Roman" w:cs="Times New Roman"/>
          <w:sz w:val="28"/>
          <w:szCs w:val="28"/>
          <w:lang w:val="ru-RU"/>
        </w:rPr>
        <w:t>5</w:t>
      </w:r>
      <w:r w:rsidR="00166820" w:rsidRPr="00F01ACB">
        <w:rPr>
          <w:rFonts w:ascii="Times New Roman" w:hAnsi="Times New Roman" w:cs="Times New Roman"/>
          <w:sz w:val="28"/>
          <w:szCs w:val="28"/>
        </w:rPr>
        <w:t>, с. 103].</w:t>
      </w:r>
    </w:p>
    <w:p w:rsidR="00576B2C" w:rsidRPr="00F01ACB" w:rsidRDefault="003C4A73"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В.</w:t>
      </w:r>
      <w:r w:rsidR="00576B2C" w:rsidRPr="00F01ACB">
        <w:rPr>
          <w:rFonts w:ascii="Times New Roman" w:hAnsi="Times New Roman" w:cs="Times New Roman"/>
          <w:sz w:val="28"/>
          <w:szCs w:val="28"/>
        </w:rPr>
        <w:t xml:space="preserve"> Давидов </w:t>
      </w:r>
      <w:r w:rsidR="00203C15" w:rsidRPr="00F01ACB">
        <w:rPr>
          <w:rFonts w:ascii="Times New Roman" w:hAnsi="Times New Roman" w:cs="Times New Roman"/>
          <w:sz w:val="28"/>
          <w:szCs w:val="28"/>
        </w:rPr>
        <w:t>зазначав: «</w:t>
      </w:r>
      <w:r w:rsidR="00576B2C" w:rsidRPr="00F01ACB">
        <w:rPr>
          <w:rFonts w:ascii="Times New Roman" w:hAnsi="Times New Roman" w:cs="Times New Roman"/>
          <w:sz w:val="28"/>
          <w:szCs w:val="28"/>
        </w:rPr>
        <w:t>... у психології вже багато відомо про зміст і будову діяльності людин</w:t>
      </w:r>
      <w:r w:rsidRPr="00F01ACB">
        <w:rPr>
          <w:rFonts w:ascii="Times New Roman" w:hAnsi="Times New Roman" w:cs="Times New Roman"/>
          <w:sz w:val="28"/>
          <w:szCs w:val="28"/>
        </w:rPr>
        <w:t xml:space="preserve">и, що дозволило, наприклад, О. </w:t>
      </w:r>
      <w:r w:rsidR="00576B2C" w:rsidRPr="00F01ACB">
        <w:rPr>
          <w:rFonts w:ascii="Times New Roman" w:hAnsi="Times New Roman" w:cs="Times New Roman"/>
          <w:sz w:val="28"/>
          <w:szCs w:val="28"/>
        </w:rPr>
        <w:t>Леонтьєву, створити розгорнуту теорію. Так, він обґрунтував положення про те, що ядром психологічної теорії діяльності є принцип предметності. Предмет при цьому розуміється ним не як якийсь об’єкт, що існує сам по собі і тільки впливає на суб’єкт, а як те, на що спрямована дія суб’єкта, до чого він певним чином ставиться і що виділяється ним з об’єкта в процесі його перетворення при здійсненні зовнішньої чи внутрішньої дії</w:t>
      </w:r>
      <w:r w:rsidR="00203C15" w:rsidRPr="00F01ACB">
        <w:rPr>
          <w:rFonts w:ascii="Times New Roman" w:hAnsi="Times New Roman" w:cs="Times New Roman"/>
          <w:sz w:val="28"/>
          <w:szCs w:val="28"/>
        </w:rPr>
        <w:t>»</w:t>
      </w:r>
      <w:r w:rsidR="00576B2C" w:rsidRPr="00F01ACB">
        <w:rPr>
          <w:rFonts w:ascii="Times New Roman" w:hAnsi="Times New Roman" w:cs="Times New Roman"/>
          <w:sz w:val="28"/>
          <w:szCs w:val="28"/>
        </w:rPr>
        <w:t xml:space="preserve"> [2</w:t>
      </w:r>
      <w:r w:rsidR="00A06AF4" w:rsidRPr="00F01ACB">
        <w:rPr>
          <w:rFonts w:ascii="Times New Roman" w:hAnsi="Times New Roman" w:cs="Times New Roman"/>
          <w:sz w:val="28"/>
          <w:szCs w:val="28"/>
        </w:rPr>
        <w:t>1, с. 150-</w:t>
      </w:r>
      <w:r w:rsidR="00576B2C" w:rsidRPr="00F01ACB">
        <w:rPr>
          <w:rFonts w:ascii="Times New Roman" w:hAnsi="Times New Roman" w:cs="Times New Roman"/>
          <w:sz w:val="28"/>
          <w:szCs w:val="28"/>
        </w:rPr>
        <w:t>151].</w:t>
      </w:r>
    </w:p>
    <w:p w:rsidR="00D117F8" w:rsidRPr="00F01ACB" w:rsidRDefault="00D117F8"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За словами науковця В. Крутецького, діяльність є активністю людини, яка спрямована на </w:t>
      </w:r>
      <w:r w:rsidR="00374A2F" w:rsidRPr="00F01ACB">
        <w:rPr>
          <w:rFonts w:ascii="Times New Roman" w:hAnsi="Times New Roman" w:cs="Times New Roman"/>
          <w:sz w:val="28"/>
          <w:szCs w:val="28"/>
        </w:rPr>
        <w:t xml:space="preserve">процес </w:t>
      </w:r>
      <w:r w:rsidRPr="00F01ACB">
        <w:rPr>
          <w:rFonts w:ascii="Times New Roman" w:hAnsi="Times New Roman" w:cs="Times New Roman"/>
          <w:sz w:val="28"/>
          <w:szCs w:val="28"/>
        </w:rPr>
        <w:t xml:space="preserve">досягнення свідомо </w:t>
      </w:r>
      <w:r w:rsidR="00374A2F" w:rsidRPr="00F01ACB">
        <w:rPr>
          <w:rFonts w:ascii="Times New Roman" w:hAnsi="Times New Roman" w:cs="Times New Roman"/>
          <w:sz w:val="28"/>
          <w:szCs w:val="28"/>
        </w:rPr>
        <w:t>визначен</w:t>
      </w:r>
      <w:r w:rsidRPr="00F01ACB">
        <w:rPr>
          <w:rFonts w:ascii="Times New Roman" w:hAnsi="Times New Roman" w:cs="Times New Roman"/>
          <w:sz w:val="28"/>
          <w:szCs w:val="28"/>
        </w:rPr>
        <w:t xml:space="preserve">их цілей, </w:t>
      </w:r>
      <w:r w:rsidR="00374A2F" w:rsidRPr="00F01ACB">
        <w:rPr>
          <w:rFonts w:ascii="Times New Roman" w:hAnsi="Times New Roman" w:cs="Times New Roman"/>
          <w:sz w:val="28"/>
          <w:szCs w:val="28"/>
        </w:rPr>
        <w:t xml:space="preserve">що </w:t>
      </w:r>
      <w:r w:rsidRPr="00F01ACB">
        <w:rPr>
          <w:rFonts w:ascii="Times New Roman" w:hAnsi="Times New Roman" w:cs="Times New Roman"/>
          <w:sz w:val="28"/>
          <w:szCs w:val="28"/>
        </w:rPr>
        <w:t>пов’язан</w:t>
      </w:r>
      <w:r w:rsidR="00374A2F" w:rsidRPr="00F01ACB">
        <w:rPr>
          <w:rFonts w:ascii="Times New Roman" w:hAnsi="Times New Roman" w:cs="Times New Roman"/>
          <w:sz w:val="28"/>
          <w:szCs w:val="28"/>
        </w:rPr>
        <w:t>і</w:t>
      </w:r>
      <w:r w:rsidRPr="00F01ACB">
        <w:rPr>
          <w:rFonts w:ascii="Times New Roman" w:hAnsi="Times New Roman" w:cs="Times New Roman"/>
          <w:sz w:val="28"/>
          <w:szCs w:val="28"/>
        </w:rPr>
        <w:t xml:space="preserve"> із задоволенням </w:t>
      </w:r>
      <w:r w:rsidR="00374A2F" w:rsidRPr="00F01ACB">
        <w:rPr>
          <w:rFonts w:ascii="Times New Roman" w:hAnsi="Times New Roman" w:cs="Times New Roman"/>
          <w:sz w:val="28"/>
          <w:szCs w:val="28"/>
        </w:rPr>
        <w:t>її</w:t>
      </w:r>
      <w:r w:rsidRPr="00F01ACB">
        <w:rPr>
          <w:rFonts w:ascii="Times New Roman" w:hAnsi="Times New Roman" w:cs="Times New Roman"/>
          <w:sz w:val="28"/>
          <w:szCs w:val="28"/>
        </w:rPr>
        <w:t xml:space="preserve"> потреб </w:t>
      </w:r>
      <w:r w:rsidR="00374A2F" w:rsidRPr="00F01ACB">
        <w:rPr>
          <w:rFonts w:ascii="Times New Roman" w:hAnsi="Times New Roman" w:cs="Times New Roman"/>
          <w:sz w:val="28"/>
          <w:szCs w:val="28"/>
        </w:rPr>
        <w:t>та інтересів. Разом з тим</w:t>
      </w:r>
      <w:r w:rsidRPr="00F01ACB">
        <w:rPr>
          <w:rFonts w:ascii="Times New Roman" w:hAnsi="Times New Roman" w:cs="Times New Roman"/>
          <w:sz w:val="28"/>
          <w:szCs w:val="28"/>
        </w:rPr>
        <w:t xml:space="preserve"> автор </w:t>
      </w:r>
      <w:r w:rsidR="00374A2F" w:rsidRPr="00F01ACB">
        <w:rPr>
          <w:rFonts w:ascii="Times New Roman" w:hAnsi="Times New Roman" w:cs="Times New Roman"/>
          <w:sz w:val="28"/>
          <w:szCs w:val="28"/>
        </w:rPr>
        <w:t xml:space="preserve">вказує на </w:t>
      </w:r>
      <w:r w:rsidRPr="00F01ACB">
        <w:rPr>
          <w:rFonts w:ascii="Times New Roman" w:hAnsi="Times New Roman" w:cs="Times New Roman"/>
          <w:sz w:val="28"/>
          <w:szCs w:val="28"/>
        </w:rPr>
        <w:t>активність</w:t>
      </w:r>
      <w:r w:rsidR="00374A2F" w:rsidRPr="00F01ACB">
        <w:rPr>
          <w:rFonts w:ascii="Times New Roman" w:hAnsi="Times New Roman" w:cs="Times New Roman"/>
          <w:sz w:val="28"/>
          <w:szCs w:val="28"/>
        </w:rPr>
        <w:t>, як</w:t>
      </w:r>
      <w:r w:rsidRPr="00F01ACB">
        <w:rPr>
          <w:rFonts w:ascii="Times New Roman" w:hAnsi="Times New Roman" w:cs="Times New Roman"/>
          <w:sz w:val="28"/>
          <w:szCs w:val="28"/>
        </w:rPr>
        <w:t xml:space="preserve"> одну із найважливіших властивостей особистості, </w:t>
      </w:r>
      <w:r w:rsidR="00374A2F" w:rsidRPr="00F01ACB">
        <w:rPr>
          <w:rFonts w:ascii="Times New Roman" w:hAnsi="Times New Roman" w:cs="Times New Roman"/>
          <w:sz w:val="28"/>
          <w:szCs w:val="28"/>
        </w:rPr>
        <w:t>що ви</w:t>
      </w:r>
      <w:r w:rsidRPr="00F01ACB">
        <w:rPr>
          <w:rFonts w:ascii="Times New Roman" w:hAnsi="Times New Roman" w:cs="Times New Roman"/>
          <w:sz w:val="28"/>
          <w:szCs w:val="28"/>
        </w:rPr>
        <w:t xml:space="preserve">являється </w:t>
      </w:r>
      <w:r w:rsidR="00374A2F" w:rsidRPr="00F01ACB">
        <w:rPr>
          <w:rFonts w:ascii="Times New Roman" w:hAnsi="Times New Roman" w:cs="Times New Roman"/>
          <w:sz w:val="28"/>
          <w:szCs w:val="28"/>
        </w:rPr>
        <w:t>у</w:t>
      </w:r>
      <w:r w:rsidRPr="00F01ACB">
        <w:rPr>
          <w:rFonts w:ascii="Times New Roman" w:hAnsi="Times New Roman" w:cs="Times New Roman"/>
          <w:sz w:val="28"/>
          <w:szCs w:val="28"/>
        </w:rPr>
        <w:t xml:space="preserve"> діяльності, </w:t>
      </w:r>
      <w:r w:rsidR="00374A2F" w:rsidRPr="00F01ACB">
        <w:rPr>
          <w:rFonts w:ascii="Times New Roman" w:hAnsi="Times New Roman" w:cs="Times New Roman"/>
          <w:sz w:val="28"/>
          <w:szCs w:val="28"/>
        </w:rPr>
        <w:t>в</w:t>
      </w:r>
      <w:r w:rsidRPr="00F01ACB">
        <w:rPr>
          <w:rFonts w:ascii="Times New Roman" w:hAnsi="Times New Roman" w:cs="Times New Roman"/>
          <w:sz w:val="28"/>
          <w:szCs w:val="28"/>
        </w:rPr>
        <w:t xml:space="preserve"> процесі взаємодії з </w:t>
      </w:r>
      <w:r w:rsidR="00374A2F" w:rsidRPr="00F01ACB">
        <w:rPr>
          <w:rFonts w:ascii="Times New Roman" w:hAnsi="Times New Roman" w:cs="Times New Roman"/>
          <w:sz w:val="28"/>
          <w:szCs w:val="28"/>
        </w:rPr>
        <w:t>навколишнім</w:t>
      </w:r>
      <w:r w:rsidRPr="00F01ACB">
        <w:rPr>
          <w:rFonts w:ascii="Times New Roman" w:hAnsi="Times New Roman" w:cs="Times New Roman"/>
          <w:sz w:val="28"/>
          <w:szCs w:val="28"/>
        </w:rPr>
        <w:t xml:space="preserve"> середовищем: «Поки людина живе, вона постійно діє щось робить, чимось зайнята. Тобто, вона проявляє активність – зовнішню (дії, рухи, операції, м’язові зусилля) чи внутрішню (психічна активність, яка спостеріга</w:t>
      </w:r>
      <w:r w:rsidR="007C1ABB" w:rsidRPr="00F01ACB">
        <w:rPr>
          <w:rFonts w:ascii="Times New Roman" w:hAnsi="Times New Roman" w:cs="Times New Roman"/>
          <w:sz w:val="28"/>
          <w:szCs w:val="28"/>
        </w:rPr>
        <w:t>ється навіть у нерухомої л</w:t>
      </w:r>
      <w:r w:rsidRPr="00F01ACB">
        <w:rPr>
          <w:rFonts w:ascii="Times New Roman" w:hAnsi="Times New Roman" w:cs="Times New Roman"/>
          <w:sz w:val="28"/>
          <w:szCs w:val="28"/>
        </w:rPr>
        <w:t xml:space="preserve">юдини, коли вона розмірковує, читає, згадує </w:t>
      </w:r>
      <w:r w:rsidR="00374A2F" w:rsidRPr="00F01ACB">
        <w:rPr>
          <w:rFonts w:ascii="Times New Roman" w:hAnsi="Times New Roman" w:cs="Times New Roman"/>
          <w:sz w:val="28"/>
          <w:szCs w:val="28"/>
        </w:rPr>
        <w:t>тощо</w:t>
      </w:r>
      <w:r w:rsidR="007C1ABB" w:rsidRPr="00F01ACB">
        <w:rPr>
          <w:rFonts w:ascii="Times New Roman" w:hAnsi="Times New Roman" w:cs="Times New Roman"/>
          <w:sz w:val="28"/>
          <w:szCs w:val="28"/>
        </w:rPr>
        <w:t>)» [4</w:t>
      </w:r>
      <w:r w:rsidR="007C1ABB" w:rsidRPr="00F01ACB">
        <w:rPr>
          <w:rFonts w:ascii="Times New Roman" w:hAnsi="Times New Roman" w:cs="Times New Roman"/>
          <w:sz w:val="28"/>
          <w:szCs w:val="28"/>
          <w:lang w:val="ru-RU"/>
        </w:rPr>
        <w:t>9</w:t>
      </w:r>
      <w:r w:rsidRPr="00F01ACB">
        <w:rPr>
          <w:rFonts w:ascii="Times New Roman" w:hAnsi="Times New Roman" w:cs="Times New Roman"/>
          <w:sz w:val="28"/>
          <w:szCs w:val="28"/>
        </w:rPr>
        <w:t>, с. 92].</w:t>
      </w:r>
      <w:r w:rsidR="00374A2F" w:rsidRPr="00F01ACB">
        <w:rPr>
          <w:rFonts w:ascii="Times New Roman" w:hAnsi="Times New Roman" w:cs="Times New Roman"/>
          <w:sz w:val="28"/>
          <w:szCs w:val="28"/>
        </w:rPr>
        <w:t xml:space="preserve"> </w:t>
      </w:r>
    </w:p>
    <w:p w:rsidR="00417ED7" w:rsidRPr="00F01ACB" w:rsidRDefault="00374A2F"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Розглядаючи категорію</w:t>
      </w:r>
      <w:r w:rsidR="00417ED7" w:rsidRPr="00F01ACB">
        <w:rPr>
          <w:rFonts w:ascii="Times New Roman" w:hAnsi="Times New Roman" w:cs="Times New Roman"/>
          <w:sz w:val="28"/>
          <w:szCs w:val="28"/>
        </w:rPr>
        <w:t xml:space="preserve"> діяльності виділяють </w:t>
      </w:r>
      <w:r w:rsidRPr="00F01ACB">
        <w:rPr>
          <w:rFonts w:ascii="Times New Roman" w:hAnsi="Times New Roman" w:cs="Times New Roman"/>
          <w:b/>
          <w:i/>
          <w:sz w:val="28"/>
          <w:szCs w:val="28"/>
        </w:rPr>
        <w:t>пізнавальну,</w:t>
      </w:r>
      <w:r w:rsidR="00261D30" w:rsidRPr="00F01ACB">
        <w:rPr>
          <w:rFonts w:ascii="Times New Roman" w:hAnsi="Times New Roman" w:cs="Times New Roman"/>
          <w:b/>
          <w:i/>
          <w:sz w:val="28"/>
          <w:szCs w:val="28"/>
        </w:rPr>
        <w:t xml:space="preserve"> навчальну,</w:t>
      </w:r>
      <w:r w:rsidRPr="00F01ACB">
        <w:rPr>
          <w:rFonts w:ascii="Times New Roman" w:hAnsi="Times New Roman" w:cs="Times New Roman"/>
          <w:b/>
          <w:i/>
          <w:sz w:val="28"/>
          <w:szCs w:val="28"/>
        </w:rPr>
        <w:t xml:space="preserve"> орієнтувальну, </w:t>
      </w:r>
      <w:r w:rsidR="00417ED7" w:rsidRPr="00F01ACB">
        <w:rPr>
          <w:rFonts w:ascii="Times New Roman" w:hAnsi="Times New Roman" w:cs="Times New Roman"/>
          <w:b/>
          <w:i/>
          <w:sz w:val="28"/>
          <w:szCs w:val="28"/>
        </w:rPr>
        <w:t>комунікативну, виконавчу</w:t>
      </w:r>
      <w:r w:rsidRPr="00F01ACB">
        <w:rPr>
          <w:rFonts w:ascii="Times New Roman" w:hAnsi="Times New Roman" w:cs="Times New Roman"/>
          <w:b/>
          <w:i/>
          <w:sz w:val="28"/>
          <w:szCs w:val="28"/>
        </w:rPr>
        <w:t>,</w:t>
      </w:r>
      <w:r w:rsidR="00417ED7" w:rsidRPr="00F01ACB">
        <w:rPr>
          <w:rFonts w:ascii="Times New Roman" w:hAnsi="Times New Roman" w:cs="Times New Roman"/>
          <w:b/>
          <w:i/>
          <w:sz w:val="28"/>
          <w:szCs w:val="28"/>
        </w:rPr>
        <w:t xml:space="preserve"> </w:t>
      </w:r>
      <w:r w:rsidRPr="00F01ACB">
        <w:rPr>
          <w:rFonts w:ascii="Times New Roman" w:hAnsi="Times New Roman" w:cs="Times New Roman"/>
          <w:b/>
          <w:i/>
          <w:sz w:val="28"/>
          <w:szCs w:val="28"/>
        </w:rPr>
        <w:t>перетворюючу</w:t>
      </w:r>
      <w:r w:rsidRPr="00F01ACB">
        <w:rPr>
          <w:rFonts w:ascii="Times New Roman" w:hAnsi="Times New Roman" w:cs="Times New Roman"/>
          <w:sz w:val="28"/>
          <w:szCs w:val="28"/>
        </w:rPr>
        <w:t xml:space="preserve"> </w:t>
      </w:r>
      <w:r w:rsidR="00417ED7" w:rsidRPr="00F01ACB">
        <w:rPr>
          <w:rFonts w:ascii="Times New Roman" w:hAnsi="Times New Roman" w:cs="Times New Roman"/>
          <w:sz w:val="28"/>
          <w:szCs w:val="28"/>
        </w:rPr>
        <w:t xml:space="preserve">діяльність. </w:t>
      </w:r>
      <w:r w:rsidR="004D6818" w:rsidRPr="00F01ACB">
        <w:rPr>
          <w:rFonts w:ascii="Times New Roman" w:hAnsi="Times New Roman" w:cs="Times New Roman"/>
          <w:sz w:val="28"/>
          <w:szCs w:val="28"/>
        </w:rPr>
        <w:t xml:space="preserve">У залежності від переважання в діяльності певних процесів, під час її здійснення, види діяльності поділяють на </w:t>
      </w:r>
      <w:r w:rsidR="004D6818" w:rsidRPr="00F01ACB">
        <w:rPr>
          <w:rFonts w:ascii="Times New Roman" w:hAnsi="Times New Roman" w:cs="Times New Roman"/>
          <w:i/>
          <w:sz w:val="28"/>
          <w:szCs w:val="28"/>
        </w:rPr>
        <w:t>сенсорну</w:t>
      </w:r>
      <w:r w:rsidR="00417ED7" w:rsidRPr="00F01ACB">
        <w:rPr>
          <w:rFonts w:ascii="Times New Roman" w:hAnsi="Times New Roman" w:cs="Times New Roman"/>
          <w:i/>
          <w:sz w:val="28"/>
          <w:szCs w:val="28"/>
        </w:rPr>
        <w:t>, інтелектуальн</w:t>
      </w:r>
      <w:r w:rsidR="004D6818" w:rsidRPr="00F01ACB">
        <w:rPr>
          <w:rFonts w:ascii="Times New Roman" w:hAnsi="Times New Roman" w:cs="Times New Roman"/>
          <w:i/>
          <w:sz w:val="28"/>
          <w:szCs w:val="28"/>
        </w:rPr>
        <w:t>у</w:t>
      </w:r>
      <w:r w:rsidR="00417ED7" w:rsidRPr="00F01ACB">
        <w:rPr>
          <w:rFonts w:ascii="Times New Roman" w:hAnsi="Times New Roman" w:cs="Times New Roman"/>
          <w:i/>
          <w:sz w:val="28"/>
          <w:szCs w:val="28"/>
        </w:rPr>
        <w:t>, моторн</w:t>
      </w:r>
      <w:r w:rsidR="004D6818" w:rsidRPr="00F01ACB">
        <w:rPr>
          <w:rFonts w:ascii="Times New Roman" w:hAnsi="Times New Roman" w:cs="Times New Roman"/>
          <w:i/>
          <w:sz w:val="28"/>
          <w:szCs w:val="28"/>
        </w:rPr>
        <w:t>у</w:t>
      </w:r>
      <w:r w:rsidR="004D6818" w:rsidRPr="00F01ACB">
        <w:rPr>
          <w:rFonts w:ascii="Times New Roman" w:hAnsi="Times New Roman" w:cs="Times New Roman"/>
          <w:sz w:val="28"/>
          <w:szCs w:val="28"/>
        </w:rPr>
        <w:t xml:space="preserve"> тощо</w:t>
      </w:r>
      <w:r w:rsidR="00417ED7" w:rsidRPr="00F01ACB">
        <w:rPr>
          <w:rFonts w:ascii="Times New Roman" w:hAnsi="Times New Roman" w:cs="Times New Roman"/>
          <w:sz w:val="28"/>
          <w:szCs w:val="28"/>
        </w:rPr>
        <w:t>.</w:t>
      </w:r>
      <w:r w:rsidR="00FD3376" w:rsidRPr="00F01ACB">
        <w:rPr>
          <w:rFonts w:ascii="Times New Roman" w:hAnsi="Times New Roman" w:cs="Times New Roman"/>
          <w:sz w:val="28"/>
          <w:szCs w:val="28"/>
        </w:rPr>
        <w:t xml:space="preserve"> </w:t>
      </w:r>
    </w:p>
    <w:p w:rsidR="00261D30" w:rsidRPr="00F01ACB" w:rsidRDefault="00261D30"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bCs/>
          <w:sz w:val="28"/>
          <w:szCs w:val="28"/>
          <w:shd w:val="clear" w:color="auto" w:fill="FFFFFF"/>
        </w:rPr>
        <w:t>Під поняттям</w:t>
      </w:r>
      <w:r w:rsidRPr="00F01ACB">
        <w:rPr>
          <w:rFonts w:ascii="Times New Roman" w:hAnsi="Times New Roman" w:cs="Times New Roman"/>
          <w:b/>
          <w:bCs/>
          <w:sz w:val="28"/>
          <w:szCs w:val="28"/>
          <w:shd w:val="clear" w:color="auto" w:fill="FFFFFF"/>
        </w:rPr>
        <w:t xml:space="preserve"> «навчальна діяльність» </w:t>
      </w:r>
      <w:r w:rsidRPr="00F01ACB">
        <w:rPr>
          <w:rFonts w:ascii="Times New Roman" w:hAnsi="Times New Roman" w:cs="Times New Roman"/>
          <w:bCs/>
          <w:sz w:val="28"/>
          <w:szCs w:val="28"/>
          <w:shd w:val="clear" w:color="auto" w:fill="FFFFFF"/>
        </w:rPr>
        <w:t>розуміють</w:t>
      </w:r>
      <w:r w:rsidRPr="00F01ACB">
        <w:rPr>
          <w:rFonts w:ascii="Times New Roman" w:hAnsi="Times New Roman" w:cs="Times New Roman"/>
          <w:sz w:val="28"/>
          <w:szCs w:val="28"/>
          <w:shd w:val="clear" w:color="auto" w:fill="FFFFFF"/>
        </w:rPr>
        <w:t xml:space="preserve"> особливу форму активності особистості, що спрямована на накопичення суспільного досвіду пізнання та перетворення світу, яке в</w:t>
      </w:r>
      <w:r w:rsidR="00DB7B89" w:rsidRPr="00F01ACB">
        <w:rPr>
          <w:rFonts w:ascii="Times New Roman" w:hAnsi="Times New Roman" w:cs="Times New Roman"/>
          <w:sz w:val="28"/>
          <w:szCs w:val="28"/>
          <w:shd w:val="clear" w:color="auto" w:fill="FFFFFF"/>
        </w:rPr>
        <w:t>міщу</w:t>
      </w:r>
      <w:r w:rsidRPr="00F01ACB">
        <w:rPr>
          <w:rFonts w:ascii="Times New Roman" w:hAnsi="Times New Roman" w:cs="Times New Roman"/>
          <w:sz w:val="28"/>
          <w:szCs w:val="28"/>
          <w:shd w:val="clear" w:color="auto" w:fill="FFFFFF"/>
        </w:rPr>
        <w:t xml:space="preserve">є оволодіння культурними способами зовнішніх, </w:t>
      </w:r>
      <w:r w:rsidR="00DB7B89" w:rsidRPr="00F01ACB">
        <w:rPr>
          <w:rFonts w:ascii="Times New Roman" w:hAnsi="Times New Roman" w:cs="Times New Roman"/>
          <w:sz w:val="28"/>
          <w:szCs w:val="28"/>
          <w:shd w:val="clear" w:color="auto" w:fill="FFFFFF"/>
        </w:rPr>
        <w:t>розумових та предметних дій»</w:t>
      </w:r>
      <w:r w:rsidR="004D0635" w:rsidRPr="00F01ACB">
        <w:rPr>
          <w:rFonts w:ascii="Times New Roman" w:hAnsi="Times New Roman" w:cs="Times New Roman"/>
          <w:sz w:val="28"/>
          <w:szCs w:val="28"/>
          <w:shd w:val="clear" w:color="auto" w:fill="FFFFFF"/>
        </w:rPr>
        <w:t xml:space="preserve"> </w:t>
      </w:r>
      <w:r w:rsidR="004D0635" w:rsidRPr="00F01ACB">
        <w:rPr>
          <w:rFonts w:ascii="Times New Roman" w:hAnsi="Times New Roman" w:cs="Times New Roman"/>
          <w:sz w:val="28"/>
          <w:szCs w:val="28"/>
        </w:rPr>
        <w:t>[19].</w:t>
      </w:r>
    </w:p>
    <w:p w:rsidR="007F4970" w:rsidRPr="00F01ACB" w:rsidRDefault="007F4970"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Особлива увага поняттю пізнавальна діяльність приділена у працях В. Сластьоніна. Він зазначає, що пізнавальна діяльність являє собою єдність теоретичного мислення, чуттєвого сприйняття та практичної діяльності. Вона супроводжує кожен життєвий крок, в усіх видах діяльності та соціальних взаємостосунках, тих хто </w:t>
      </w:r>
      <w:r w:rsidR="00A01ED0" w:rsidRPr="00F01ACB">
        <w:rPr>
          <w:rFonts w:ascii="Times New Roman" w:hAnsi="Times New Roman" w:cs="Times New Roman"/>
          <w:sz w:val="28"/>
          <w:szCs w:val="28"/>
        </w:rPr>
        <w:t>вчиться (спілкування, суспільно</w:t>
      </w:r>
      <w:r w:rsidRPr="00F01ACB">
        <w:rPr>
          <w:rFonts w:ascii="Times New Roman" w:hAnsi="Times New Roman" w:cs="Times New Roman"/>
          <w:sz w:val="28"/>
          <w:szCs w:val="28"/>
        </w:rPr>
        <w:t>корисна та продуктивна праця, художньо-естетична та ціннісно-орієнтаційна діяльність), а також через здійснення будь-яких наочно-практичних дій у процесі навчання (розв’язання дослідницьких задач, експериментування, конструювання тощо). Але лише у навчальному процесі пізнання приймає чітке оформлення в особливій, притаманній лише людській особистості навчально-пізнавальній діяльності, чи навчанні [</w:t>
      </w:r>
      <w:r w:rsidR="007C1ABB" w:rsidRPr="00F01ACB">
        <w:rPr>
          <w:rFonts w:ascii="Times New Roman" w:hAnsi="Times New Roman" w:cs="Times New Roman"/>
          <w:sz w:val="28"/>
          <w:szCs w:val="28"/>
        </w:rPr>
        <w:t>60</w:t>
      </w:r>
      <w:r w:rsidRPr="00F01ACB">
        <w:rPr>
          <w:rFonts w:ascii="Times New Roman" w:hAnsi="Times New Roman" w:cs="Times New Roman"/>
          <w:sz w:val="28"/>
          <w:szCs w:val="28"/>
        </w:rPr>
        <w:t>, с. 332].</w:t>
      </w:r>
    </w:p>
    <w:p w:rsidR="000E6384" w:rsidRPr="00F01ACB" w:rsidRDefault="000E6384"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В «Енциклопедії освіти»</w:t>
      </w:r>
      <w:r w:rsidR="004D6818" w:rsidRPr="00F01ACB">
        <w:rPr>
          <w:rFonts w:ascii="Times New Roman" w:hAnsi="Times New Roman" w:cs="Times New Roman"/>
          <w:sz w:val="28"/>
          <w:szCs w:val="28"/>
        </w:rPr>
        <w:t xml:space="preserve"> науковець В. </w:t>
      </w:r>
      <w:r w:rsidRPr="00F01ACB">
        <w:rPr>
          <w:rFonts w:ascii="Times New Roman" w:hAnsi="Times New Roman" w:cs="Times New Roman"/>
          <w:sz w:val="28"/>
          <w:szCs w:val="28"/>
        </w:rPr>
        <w:t xml:space="preserve">Кремень </w:t>
      </w:r>
      <w:r w:rsidR="004D6818" w:rsidRPr="00F01ACB">
        <w:rPr>
          <w:rFonts w:ascii="Times New Roman" w:hAnsi="Times New Roman" w:cs="Times New Roman"/>
          <w:sz w:val="28"/>
          <w:szCs w:val="28"/>
        </w:rPr>
        <w:t>вказу</w:t>
      </w:r>
      <w:r w:rsidR="00BD0E72" w:rsidRPr="00F01ACB">
        <w:rPr>
          <w:rFonts w:ascii="Times New Roman" w:hAnsi="Times New Roman" w:cs="Times New Roman"/>
          <w:sz w:val="28"/>
          <w:szCs w:val="28"/>
        </w:rPr>
        <w:t>є</w:t>
      </w:r>
      <w:r w:rsidRPr="00F01ACB">
        <w:rPr>
          <w:rFonts w:ascii="Times New Roman" w:hAnsi="Times New Roman" w:cs="Times New Roman"/>
          <w:sz w:val="28"/>
          <w:szCs w:val="28"/>
        </w:rPr>
        <w:t xml:space="preserve">, що пізнавальна діяльність </w:t>
      </w:r>
      <w:r w:rsidR="00D32FF8" w:rsidRPr="00F01ACB">
        <w:rPr>
          <w:rFonts w:ascii="Times New Roman" w:hAnsi="Times New Roman" w:cs="Times New Roman"/>
          <w:sz w:val="28"/>
          <w:szCs w:val="28"/>
        </w:rPr>
        <w:t>являється</w:t>
      </w:r>
      <w:r w:rsidRPr="00F01ACB">
        <w:rPr>
          <w:rFonts w:ascii="Times New Roman" w:hAnsi="Times New Roman" w:cs="Times New Roman"/>
          <w:sz w:val="28"/>
          <w:szCs w:val="28"/>
        </w:rPr>
        <w:t xml:space="preserve"> форм</w:t>
      </w:r>
      <w:r w:rsidR="00D32FF8" w:rsidRPr="00F01ACB">
        <w:rPr>
          <w:rFonts w:ascii="Times New Roman" w:hAnsi="Times New Roman" w:cs="Times New Roman"/>
          <w:sz w:val="28"/>
          <w:szCs w:val="28"/>
        </w:rPr>
        <w:t>ою</w:t>
      </w:r>
      <w:r w:rsidRPr="00F01ACB">
        <w:rPr>
          <w:rFonts w:ascii="Times New Roman" w:hAnsi="Times New Roman" w:cs="Times New Roman"/>
          <w:sz w:val="28"/>
          <w:szCs w:val="28"/>
        </w:rPr>
        <w:t xml:space="preserve"> загальнолюдської діяльності, </w:t>
      </w:r>
      <w:r w:rsidR="00D32FF8" w:rsidRPr="00F01ACB">
        <w:rPr>
          <w:rFonts w:ascii="Times New Roman" w:hAnsi="Times New Roman" w:cs="Times New Roman"/>
          <w:sz w:val="28"/>
          <w:szCs w:val="28"/>
        </w:rPr>
        <w:t xml:space="preserve">її змістом </w:t>
      </w:r>
      <w:r w:rsidRPr="00F01ACB">
        <w:rPr>
          <w:rFonts w:ascii="Times New Roman" w:hAnsi="Times New Roman" w:cs="Times New Roman"/>
          <w:sz w:val="28"/>
          <w:szCs w:val="28"/>
        </w:rPr>
        <w:t xml:space="preserve">є освоєння </w:t>
      </w:r>
      <w:r w:rsidR="00D32FF8" w:rsidRPr="00F01ACB">
        <w:rPr>
          <w:rFonts w:ascii="Times New Roman" w:hAnsi="Times New Roman" w:cs="Times New Roman"/>
          <w:sz w:val="28"/>
          <w:szCs w:val="28"/>
        </w:rPr>
        <w:t xml:space="preserve">методів діяльності й </w:t>
      </w:r>
      <w:r w:rsidR="00933190" w:rsidRPr="00F01ACB">
        <w:rPr>
          <w:rFonts w:ascii="Times New Roman" w:hAnsi="Times New Roman" w:cs="Times New Roman"/>
          <w:sz w:val="28"/>
          <w:szCs w:val="28"/>
        </w:rPr>
        <w:t>системи знань</w:t>
      </w:r>
      <w:r w:rsidRPr="00F01ACB">
        <w:rPr>
          <w:rFonts w:ascii="Times New Roman" w:hAnsi="Times New Roman" w:cs="Times New Roman"/>
          <w:sz w:val="28"/>
          <w:szCs w:val="28"/>
        </w:rPr>
        <w:t xml:space="preserve">, </w:t>
      </w:r>
      <w:r w:rsidR="00933190" w:rsidRPr="00F01ACB">
        <w:rPr>
          <w:rFonts w:ascii="Times New Roman" w:hAnsi="Times New Roman" w:cs="Times New Roman"/>
          <w:sz w:val="28"/>
          <w:szCs w:val="28"/>
        </w:rPr>
        <w:t xml:space="preserve">суспільних відносин і  </w:t>
      </w:r>
      <w:r w:rsidRPr="00F01ACB">
        <w:rPr>
          <w:rFonts w:ascii="Times New Roman" w:hAnsi="Times New Roman" w:cs="Times New Roman"/>
          <w:sz w:val="28"/>
          <w:szCs w:val="28"/>
        </w:rPr>
        <w:t>культурних цінностей</w:t>
      </w:r>
      <w:r w:rsidR="00933190" w:rsidRPr="00F01ACB">
        <w:rPr>
          <w:rFonts w:ascii="Times New Roman" w:hAnsi="Times New Roman" w:cs="Times New Roman"/>
          <w:sz w:val="28"/>
          <w:szCs w:val="28"/>
        </w:rPr>
        <w:t>.</w:t>
      </w:r>
      <w:r w:rsidRPr="00F01ACB">
        <w:rPr>
          <w:rFonts w:ascii="Times New Roman" w:hAnsi="Times New Roman" w:cs="Times New Roman"/>
          <w:sz w:val="28"/>
          <w:szCs w:val="28"/>
        </w:rPr>
        <w:t xml:space="preserve"> На </w:t>
      </w:r>
      <w:r w:rsidR="002038AE" w:rsidRPr="00F01ACB">
        <w:rPr>
          <w:rFonts w:ascii="Times New Roman" w:hAnsi="Times New Roman" w:cs="Times New Roman"/>
          <w:sz w:val="28"/>
          <w:szCs w:val="28"/>
        </w:rPr>
        <w:t>даній</w:t>
      </w:r>
      <w:r w:rsidRPr="00F01ACB">
        <w:rPr>
          <w:rFonts w:ascii="Times New Roman" w:hAnsi="Times New Roman" w:cs="Times New Roman"/>
          <w:sz w:val="28"/>
          <w:szCs w:val="28"/>
        </w:rPr>
        <w:t xml:space="preserve"> основі </w:t>
      </w:r>
      <w:r w:rsidR="002038AE" w:rsidRPr="00F01ACB">
        <w:rPr>
          <w:rFonts w:ascii="Times New Roman" w:hAnsi="Times New Roman" w:cs="Times New Roman"/>
          <w:sz w:val="28"/>
          <w:szCs w:val="28"/>
        </w:rPr>
        <w:t>здійснює</w:t>
      </w:r>
      <w:r w:rsidRPr="00F01ACB">
        <w:rPr>
          <w:rFonts w:ascii="Times New Roman" w:hAnsi="Times New Roman" w:cs="Times New Roman"/>
          <w:sz w:val="28"/>
          <w:szCs w:val="28"/>
        </w:rPr>
        <w:t xml:space="preserve">ться розвиток </w:t>
      </w:r>
      <w:r w:rsidR="002038AE" w:rsidRPr="00F01ACB">
        <w:rPr>
          <w:rFonts w:ascii="Times New Roman" w:hAnsi="Times New Roman" w:cs="Times New Roman"/>
          <w:sz w:val="28"/>
          <w:szCs w:val="28"/>
        </w:rPr>
        <w:t>та</w:t>
      </w:r>
      <w:r w:rsidR="00030BE2" w:rsidRPr="00F01ACB">
        <w:rPr>
          <w:rFonts w:ascii="Times New Roman" w:hAnsi="Times New Roman" w:cs="Times New Roman"/>
          <w:sz w:val="28"/>
          <w:szCs w:val="28"/>
        </w:rPr>
        <w:t xml:space="preserve"> перетворення її суб'єкта [27</w:t>
      </w:r>
      <w:r w:rsidRPr="00F01ACB">
        <w:rPr>
          <w:rFonts w:ascii="Times New Roman" w:hAnsi="Times New Roman" w:cs="Times New Roman"/>
          <w:sz w:val="28"/>
          <w:szCs w:val="28"/>
        </w:rPr>
        <w:t>].</w:t>
      </w:r>
      <w:r w:rsidR="00C15192" w:rsidRPr="00F01ACB">
        <w:rPr>
          <w:rFonts w:ascii="Times New Roman" w:hAnsi="Times New Roman" w:cs="Times New Roman"/>
          <w:sz w:val="28"/>
          <w:szCs w:val="28"/>
        </w:rPr>
        <w:t xml:space="preserve"> </w:t>
      </w:r>
    </w:p>
    <w:p w:rsidR="00F17B9C" w:rsidRPr="00F01ACB" w:rsidRDefault="00F17B9C"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З позиції психології в структурі діяльності ви</w:t>
      </w:r>
      <w:r w:rsidR="00C86D1B" w:rsidRPr="00F01ACB">
        <w:rPr>
          <w:rFonts w:ascii="Times New Roman" w:hAnsi="Times New Roman" w:cs="Times New Roman"/>
          <w:sz w:val="28"/>
          <w:szCs w:val="28"/>
        </w:rPr>
        <w:t>діляють два ступені:  мікро- та макроструктуру діяльності. </w:t>
      </w:r>
      <w:r w:rsidRPr="00F01ACB">
        <w:rPr>
          <w:rFonts w:ascii="Times New Roman" w:hAnsi="Times New Roman" w:cs="Times New Roman"/>
          <w:sz w:val="28"/>
          <w:szCs w:val="28"/>
        </w:rPr>
        <w:t>До</w:t>
      </w:r>
      <w:r w:rsidR="00C86D1B" w:rsidRPr="00F01ACB">
        <w:rPr>
          <w:rFonts w:ascii="Times New Roman" w:hAnsi="Times New Roman" w:cs="Times New Roman"/>
          <w:sz w:val="28"/>
          <w:szCs w:val="28"/>
        </w:rPr>
        <w:t> </w:t>
      </w:r>
      <w:r w:rsidRPr="00F01ACB">
        <w:rPr>
          <w:rFonts w:ascii="Times New Roman" w:hAnsi="Times New Roman" w:cs="Times New Roman"/>
          <w:b/>
          <w:i/>
          <w:sz w:val="28"/>
          <w:szCs w:val="28"/>
        </w:rPr>
        <w:t>мікро</w:t>
      </w:r>
      <w:r w:rsidRPr="00F01ACB">
        <w:rPr>
          <w:rFonts w:ascii="Times New Roman" w:hAnsi="Times New Roman" w:cs="Times New Roman"/>
          <w:b/>
          <w:bCs/>
          <w:i/>
          <w:iCs/>
          <w:sz w:val="28"/>
          <w:szCs w:val="28"/>
        </w:rPr>
        <w:t>структури</w:t>
      </w:r>
      <w:r w:rsidR="00C86D1B" w:rsidRPr="00F01ACB">
        <w:rPr>
          <w:rFonts w:ascii="Times New Roman" w:hAnsi="Times New Roman" w:cs="Times New Roman"/>
          <w:b/>
          <w:bCs/>
          <w:iCs/>
          <w:sz w:val="28"/>
          <w:szCs w:val="28"/>
        </w:rPr>
        <w:t> </w:t>
      </w:r>
      <w:r w:rsidRPr="00F01ACB">
        <w:rPr>
          <w:rFonts w:ascii="Times New Roman" w:hAnsi="Times New Roman" w:cs="Times New Roman"/>
          <w:bCs/>
          <w:iCs/>
          <w:sz w:val="28"/>
          <w:szCs w:val="28"/>
        </w:rPr>
        <w:t>діяльності</w:t>
      </w:r>
      <w:r w:rsidRPr="00F01ACB">
        <w:rPr>
          <w:rFonts w:ascii="Times New Roman" w:hAnsi="Times New Roman" w:cs="Times New Roman"/>
          <w:b/>
          <w:bCs/>
          <w:i/>
          <w:iCs/>
          <w:sz w:val="28"/>
          <w:szCs w:val="28"/>
        </w:rPr>
        <w:t> </w:t>
      </w:r>
      <w:r w:rsidRPr="00F01ACB">
        <w:rPr>
          <w:rFonts w:ascii="Times New Roman" w:hAnsi="Times New Roman" w:cs="Times New Roman"/>
          <w:bCs/>
          <w:iCs/>
          <w:sz w:val="28"/>
          <w:szCs w:val="28"/>
        </w:rPr>
        <w:t>включають</w:t>
      </w:r>
      <w:r w:rsidRPr="00F01ACB">
        <w:rPr>
          <w:rFonts w:ascii="Times New Roman" w:hAnsi="Times New Roman" w:cs="Times New Roman"/>
          <w:b/>
          <w:bCs/>
          <w:i/>
          <w:iCs/>
          <w:sz w:val="28"/>
          <w:szCs w:val="28"/>
        </w:rPr>
        <w:t> </w:t>
      </w:r>
      <w:r w:rsidR="00C86D1B" w:rsidRPr="00F01ACB">
        <w:rPr>
          <w:rFonts w:ascii="Times New Roman" w:hAnsi="Times New Roman" w:cs="Times New Roman"/>
          <w:i/>
          <w:iCs/>
          <w:sz w:val="28"/>
          <w:szCs w:val="28"/>
        </w:rPr>
        <w:t xml:space="preserve">дії, </w:t>
      </w:r>
      <w:r w:rsidRPr="00F01ACB">
        <w:rPr>
          <w:rFonts w:ascii="Times New Roman" w:hAnsi="Times New Roman" w:cs="Times New Roman"/>
          <w:i/>
          <w:iCs/>
          <w:sz w:val="28"/>
          <w:szCs w:val="28"/>
        </w:rPr>
        <w:t xml:space="preserve">мотиви, цілі, засоби діяльності </w:t>
      </w:r>
      <w:r w:rsidRPr="00F01ACB">
        <w:rPr>
          <w:rFonts w:ascii="Times New Roman" w:hAnsi="Times New Roman" w:cs="Times New Roman"/>
          <w:sz w:val="28"/>
          <w:szCs w:val="28"/>
        </w:rPr>
        <w:t>[</w:t>
      </w:r>
      <w:r w:rsidR="000778BB" w:rsidRPr="00F01ACB">
        <w:rPr>
          <w:rFonts w:ascii="Times New Roman" w:hAnsi="Times New Roman" w:cs="Times New Roman"/>
          <w:bCs/>
          <w:sz w:val="28"/>
          <w:szCs w:val="28"/>
        </w:rPr>
        <w:t>7</w:t>
      </w:r>
      <w:r w:rsidR="007C1ABB" w:rsidRPr="00F01ACB">
        <w:rPr>
          <w:rFonts w:ascii="Times New Roman" w:hAnsi="Times New Roman" w:cs="Times New Roman"/>
          <w:bCs/>
          <w:sz w:val="28"/>
          <w:szCs w:val="28"/>
        </w:rPr>
        <w:t>3</w:t>
      </w:r>
      <w:r w:rsidRPr="00F01ACB">
        <w:rPr>
          <w:rFonts w:ascii="Times New Roman" w:hAnsi="Times New Roman" w:cs="Times New Roman"/>
          <w:sz w:val="28"/>
          <w:szCs w:val="28"/>
        </w:rPr>
        <w:t>]</w:t>
      </w:r>
      <w:r w:rsidRPr="00F01ACB">
        <w:rPr>
          <w:rFonts w:ascii="Times New Roman" w:hAnsi="Times New Roman" w:cs="Times New Roman"/>
          <w:i/>
          <w:iCs/>
          <w:sz w:val="28"/>
          <w:szCs w:val="28"/>
        </w:rPr>
        <w:t>.</w:t>
      </w:r>
    </w:p>
    <w:p w:rsidR="00C86D1B" w:rsidRPr="00F01ACB" w:rsidRDefault="00C86D1B" w:rsidP="00C86D1B">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i/>
          <w:iCs/>
          <w:sz w:val="28"/>
          <w:szCs w:val="28"/>
        </w:rPr>
        <w:t>Дії – </w:t>
      </w:r>
      <w:r w:rsidRPr="00F01ACB">
        <w:rPr>
          <w:rFonts w:ascii="Times New Roman" w:hAnsi="Times New Roman" w:cs="Times New Roman"/>
          <w:sz w:val="28"/>
          <w:szCs w:val="28"/>
        </w:rPr>
        <w:t xml:space="preserve">зовнішні, внутрішні, розумові, предметні. </w:t>
      </w:r>
    </w:p>
    <w:p w:rsidR="00F17B9C" w:rsidRPr="00F01ACB" w:rsidRDefault="00F17B9C"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i/>
          <w:iCs/>
          <w:sz w:val="28"/>
          <w:szCs w:val="28"/>
        </w:rPr>
        <w:t>Мотиви – </w:t>
      </w:r>
      <w:r w:rsidRPr="00F01ACB">
        <w:rPr>
          <w:rFonts w:ascii="Times New Roman" w:hAnsi="Times New Roman" w:cs="Times New Roman"/>
          <w:sz w:val="28"/>
          <w:szCs w:val="28"/>
        </w:rPr>
        <w:t>особистісні, суспільні; близькі, далекі.</w:t>
      </w:r>
    </w:p>
    <w:p w:rsidR="00F17B9C" w:rsidRPr="00F01ACB" w:rsidRDefault="00F17B9C"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i/>
          <w:iCs/>
          <w:sz w:val="28"/>
          <w:szCs w:val="28"/>
        </w:rPr>
        <w:t>Цілі – </w:t>
      </w:r>
      <w:r w:rsidRPr="00F01ACB">
        <w:rPr>
          <w:rFonts w:ascii="Times New Roman" w:hAnsi="Times New Roman" w:cs="Times New Roman"/>
          <w:sz w:val="28"/>
          <w:szCs w:val="28"/>
        </w:rPr>
        <w:t>особистісні, суспільні; близькі, далекі.</w:t>
      </w:r>
    </w:p>
    <w:p w:rsidR="00F17B9C" w:rsidRPr="00F01ACB" w:rsidRDefault="00F17B9C"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i/>
          <w:iCs/>
          <w:sz w:val="28"/>
          <w:szCs w:val="28"/>
        </w:rPr>
        <w:t>Засоби діяльності – </w:t>
      </w:r>
      <w:r w:rsidRPr="00F01ACB">
        <w:rPr>
          <w:rFonts w:ascii="Times New Roman" w:hAnsi="Times New Roman" w:cs="Times New Roman"/>
          <w:sz w:val="28"/>
          <w:szCs w:val="28"/>
        </w:rPr>
        <w:t>вміння та навички.</w:t>
      </w:r>
    </w:p>
    <w:p w:rsidR="00F17B9C" w:rsidRPr="00F01ACB" w:rsidRDefault="00F17B9C"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До </w:t>
      </w:r>
      <w:r w:rsidRPr="00F01ACB">
        <w:rPr>
          <w:rFonts w:ascii="Times New Roman" w:hAnsi="Times New Roman" w:cs="Times New Roman"/>
          <w:b/>
          <w:i/>
          <w:sz w:val="28"/>
          <w:szCs w:val="28"/>
        </w:rPr>
        <w:t>макроструктури</w:t>
      </w:r>
      <w:r w:rsidRPr="00F01ACB">
        <w:rPr>
          <w:rFonts w:ascii="Times New Roman" w:hAnsi="Times New Roman" w:cs="Times New Roman"/>
          <w:sz w:val="28"/>
          <w:szCs w:val="28"/>
        </w:rPr>
        <w:t xml:space="preserve"> відносять ко</w:t>
      </w:r>
      <w:r w:rsidR="007E024C" w:rsidRPr="00F01ACB">
        <w:rPr>
          <w:rFonts w:ascii="Times New Roman" w:hAnsi="Times New Roman" w:cs="Times New Roman"/>
          <w:sz w:val="28"/>
          <w:szCs w:val="28"/>
        </w:rPr>
        <w:t>мпонентну будову діяльності, що</w:t>
      </w:r>
      <w:r w:rsidRPr="00F01ACB">
        <w:rPr>
          <w:rFonts w:ascii="Times New Roman" w:hAnsi="Times New Roman" w:cs="Times New Roman"/>
          <w:sz w:val="28"/>
          <w:szCs w:val="28"/>
        </w:rPr>
        <w:t xml:space="preserve"> на думку В. Рибалки, може бути відображена у вигляді «схеми, що включає в себе 5 базових компонентів:</w:t>
      </w:r>
    </w:p>
    <w:p w:rsidR="00F17B9C" w:rsidRPr="00F01ACB" w:rsidRDefault="00F17B9C"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 потребово-мотиваційний (стимулюючий); </w:t>
      </w:r>
    </w:p>
    <w:p w:rsidR="00F17B9C" w:rsidRPr="00F01ACB" w:rsidRDefault="00F17B9C"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інформаційно-пізнавальний (орієнтуючий);</w:t>
      </w:r>
    </w:p>
    <w:p w:rsidR="00F17B9C" w:rsidRPr="00F01ACB" w:rsidRDefault="00F17B9C"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цілеутворюючий (програмуючий);</w:t>
      </w:r>
    </w:p>
    <w:p w:rsidR="00F17B9C" w:rsidRPr="00F01ACB" w:rsidRDefault="00F17B9C"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операційно-результативний (продукуючий);</w:t>
      </w:r>
    </w:p>
    <w:p w:rsidR="00F17B9C" w:rsidRPr="00F01ACB" w:rsidRDefault="00F17B9C"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емоційно</w:t>
      </w:r>
      <w:r w:rsidR="007C1ABB" w:rsidRPr="00F01ACB">
        <w:rPr>
          <w:rFonts w:ascii="Times New Roman" w:hAnsi="Times New Roman" w:cs="Times New Roman"/>
          <w:sz w:val="28"/>
          <w:szCs w:val="28"/>
        </w:rPr>
        <w:t>-почуттєвий (стверджуючий)» [50</w:t>
      </w:r>
      <w:r w:rsidRPr="00F01ACB">
        <w:rPr>
          <w:rFonts w:ascii="Times New Roman" w:hAnsi="Times New Roman" w:cs="Times New Roman"/>
          <w:sz w:val="28"/>
          <w:szCs w:val="28"/>
        </w:rPr>
        <w:t>].</w:t>
      </w:r>
    </w:p>
    <w:p w:rsidR="003326EE" w:rsidRPr="00F01ACB" w:rsidRDefault="00BD7081" w:rsidP="003326EE">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Спонукаючим чинником до діяльності виступають </w:t>
      </w:r>
      <w:r w:rsidRPr="00F01ACB">
        <w:rPr>
          <w:rFonts w:ascii="Times New Roman" w:hAnsi="Times New Roman" w:cs="Times New Roman"/>
          <w:i/>
          <w:sz w:val="28"/>
          <w:szCs w:val="28"/>
        </w:rPr>
        <w:t>матеріальні</w:t>
      </w:r>
      <w:r w:rsidRPr="00F01ACB">
        <w:rPr>
          <w:rFonts w:ascii="Times New Roman" w:hAnsi="Times New Roman" w:cs="Times New Roman"/>
          <w:sz w:val="28"/>
          <w:szCs w:val="28"/>
        </w:rPr>
        <w:t xml:space="preserve"> потреби (в одязі, їжі, житлі) й </w:t>
      </w:r>
      <w:r w:rsidRPr="00F01ACB">
        <w:rPr>
          <w:rFonts w:ascii="Times New Roman" w:hAnsi="Times New Roman" w:cs="Times New Roman"/>
          <w:i/>
          <w:sz w:val="28"/>
          <w:szCs w:val="28"/>
        </w:rPr>
        <w:t xml:space="preserve">соціокультурні </w:t>
      </w:r>
      <w:r w:rsidR="00523764" w:rsidRPr="00F01ACB">
        <w:rPr>
          <w:rFonts w:ascii="Times New Roman" w:hAnsi="Times New Roman" w:cs="Times New Roman"/>
          <w:sz w:val="28"/>
          <w:szCs w:val="28"/>
        </w:rPr>
        <w:t>(пізнавальні, естетичні</w:t>
      </w:r>
      <w:r w:rsidRPr="00F01ACB">
        <w:rPr>
          <w:rFonts w:ascii="Times New Roman" w:hAnsi="Times New Roman" w:cs="Times New Roman"/>
          <w:sz w:val="28"/>
          <w:szCs w:val="28"/>
        </w:rPr>
        <w:t>).</w:t>
      </w:r>
      <w:r w:rsidRPr="00F01ACB">
        <w:rPr>
          <w:rFonts w:ascii="Times New Roman" w:hAnsi="Times New Roman" w:cs="Times New Roman"/>
          <w:i/>
          <w:sz w:val="28"/>
          <w:szCs w:val="28"/>
        </w:rPr>
        <w:t xml:space="preserve"> </w:t>
      </w:r>
      <w:r w:rsidRPr="00F01ACB">
        <w:rPr>
          <w:rFonts w:ascii="Times New Roman" w:hAnsi="Times New Roman" w:cs="Times New Roman"/>
          <w:sz w:val="28"/>
          <w:szCs w:val="28"/>
        </w:rPr>
        <w:t>Мотивація діяльності може</w:t>
      </w:r>
      <w:r w:rsidRPr="00F01ACB">
        <w:rPr>
          <w:rFonts w:ascii="Times New Roman" w:hAnsi="Times New Roman" w:cs="Times New Roman"/>
          <w:i/>
          <w:sz w:val="28"/>
          <w:szCs w:val="28"/>
        </w:rPr>
        <w:t xml:space="preserve"> </w:t>
      </w:r>
      <w:r w:rsidRPr="00F01ACB">
        <w:rPr>
          <w:rFonts w:ascii="Times New Roman" w:hAnsi="Times New Roman" w:cs="Times New Roman"/>
          <w:sz w:val="28"/>
          <w:szCs w:val="28"/>
        </w:rPr>
        <w:t>бути</w:t>
      </w:r>
      <w:r w:rsidRPr="00F01ACB">
        <w:rPr>
          <w:rFonts w:ascii="Times New Roman" w:hAnsi="Times New Roman" w:cs="Times New Roman"/>
          <w:i/>
          <w:sz w:val="28"/>
          <w:szCs w:val="28"/>
        </w:rPr>
        <w:t xml:space="preserve"> близькою </w:t>
      </w:r>
      <w:r w:rsidRPr="00F01ACB">
        <w:rPr>
          <w:rFonts w:ascii="Times New Roman" w:hAnsi="Times New Roman" w:cs="Times New Roman"/>
          <w:sz w:val="28"/>
          <w:szCs w:val="28"/>
        </w:rPr>
        <w:t xml:space="preserve">(втілити бажане в найближчомі часі), </w:t>
      </w:r>
      <w:r w:rsidRPr="00F01ACB">
        <w:rPr>
          <w:rFonts w:ascii="Times New Roman" w:hAnsi="Times New Roman" w:cs="Times New Roman"/>
          <w:i/>
          <w:sz w:val="28"/>
          <w:szCs w:val="28"/>
        </w:rPr>
        <w:t>віддаленою</w:t>
      </w:r>
      <w:r w:rsidR="00522CE7" w:rsidRPr="00F01ACB">
        <w:rPr>
          <w:rFonts w:ascii="Times New Roman" w:hAnsi="Times New Roman" w:cs="Times New Roman"/>
          <w:i/>
          <w:sz w:val="28"/>
          <w:szCs w:val="28"/>
        </w:rPr>
        <w:t xml:space="preserve"> </w:t>
      </w:r>
      <w:r w:rsidR="00522CE7" w:rsidRPr="00F01ACB">
        <w:rPr>
          <w:rFonts w:ascii="Times New Roman" w:hAnsi="Times New Roman" w:cs="Times New Roman"/>
          <w:sz w:val="28"/>
          <w:szCs w:val="28"/>
        </w:rPr>
        <w:t>(втілити бажане протягом тривалого часу)</w:t>
      </w:r>
      <w:r w:rsidRPr="00F01ACB">
        <w:rPr>
          <w:rFonts w:ascii="Times New Roman" w:hAnsi="Times New Roman" w:cs="Times New Roman"/>
          <w:i/>
          <w:sz w:val="28"/>
          <w:szCs w:val="28"/>
        </w:rPr>
        <w:t xml:space="preserve"> та далекою</w:t>
      </w:r>
      <w:r w:rsidR="00522CE7" w:rsidRPr="00F01ACB">
        <w:rPr>
          <w:rFonts w:ascii="Times New Roman" w:hAnsi="Times New Roman" w:cs="Times New Roman"/>
          <w:i/>
          <w:sz w:val="28"/>
          <w:szCs w:val="28"/>
        </w:rPr>
        <w:t xml:space="preserve"> </w:t>
      </w:r>
      <w:r w:rsidR="00522CE7" w:rsidRPr="00F01ACB">
        <w:rPr>
          <w:rFonts w:ascii="Times New Roman" w:hAnsi="Times New Roman" w:cs="Times New Roman"/>
          <w:sz w:val="28"/>
          <w:szCs w:val="28"/>
        </w:rPr>
        <w:t>(втілити бажане через великий проміжок часу)</w:t>
      </w:r>
      <w:r w:rsidR="00B7388A" w:rsidRPr="00F01ACB">
        <w:rPr>
          <w:rFonts w:ascii="Times New Roman" w:hAnsi="Times New Roman" w:cs="Times New Roman"/>
          <w:sz w:val="28"/>
          <w:szCs w:val="28"/>
        </w:rPr>
        <w:t xml:space="preserve"> [30]</w:t>
      </w:r>
      <w:r w:rsidRPr="00F01ACB">
        <w:rPr>
          <w:rFonts w:ascii="Times New Roman" w:hAnsi="Times New Roman" w:cs="Times New Roman"/>
          <w:i/>
          <w:sz w:val="28"/>
          <w:szCs w:val="28"/>
        </w:rPr>
        <w:t>.</w:t>
      </w:r>
      <w:r w:rsidR="00DF00FE" w:rsidRPr="00F01ACB">
        <w:rPr>
          <w:rFonts w:ascii="Times New Roman" w:hAnsi="Times New Roman" w:cs="Times New Roman"/>
          <w:sz w:val="28"/>
          <w:szCs w:val="28"/>
        </w:rPr>
        <w:t xml:space="preserve"> </w:t>
      </w:r>
      <w:r w:rsidR="0010601A" w:rsidRPr="00F01ACB">
        <w:rPr>
          <w:rFonts w:ascii="Times New Roman" w:hAnsi="Times New Roman" w:cs="Times New Roman"/>
          <w:sz w:val="28"/>
          <w:szCs w:val="28"/>
        </w:rPr>
        <w:t>Також к</w:t>
      </w:r>
      <w:r w:rsidR="00DF00FE" w:rsidRPr="00F01ACB">
        <w:rPr>
          <w:rFonts w:ascii="Times New Roman" w:hAnsi="Times New Roman" w:cs="Times New Roman"/>
          <w:sz w:val="28"/>
          <w:szCs w:val="28"/>
        </w:rPr>
        <w:t xml:space="preserve">ласифікують мотиви </w:t>
      </w:r>
      <w:r w:rsidR="0010601A" w:rsidRPr="00F01ACB">
        <w:rPr>
          <w:rFonts w:ascii="Times New Roman" w:hAnsi="Times New Roman" w:cs="Times New Roman"/>
          <w:sz w:val="28"/>
          <w:szCs w:val="28"/>
        </w:rPr>
        <w:t>за рівнем усвідомлення, виокремлюють яскраво та чітко усвідомлювані мотиви (дисциплінованість, відповідальність, обов´язки перед колективом тощо) та неусвідомлювані спонуки (звички, упереджене відношення до тих чи інших фактів життя, людей). Мотив</w:t>
      </w:r>
      <w:r w:rsidRPr="00F01ACB">
        <w:rPr>
          <w:rFonts w:ascii="Times New Roman" w:hAnsi="Times New Roman" w:cs="Times New Roman"/>
          <w:sz w:val="28"/>
          <w:szCs w:val="28"/>
        </w:rPr>
        <w:t xml:space="preserve"> діяльності є вирішальним </w:t>
      </w:r>
      <w:r w:rsidR="0010601A" w:rsidRPr="00F01ACB">
        <w:rPr>
          <w:rFonts w:ascii="Times New Roman" w:hAnsi="Times New Roman" w:cs="Times New Roman"/>
          <w:sz w:val="28"/>
          <w:szCs w:val="28"/>
        </w:rPr>
        <w:t>факторо</w:t>
      </w:r>
      <w:r w:rsidRPr="00F01ACB">
        <w:rPr>
          <w:rFonts w:ascii="Times New Roman" w:hAnsi="Times New Roman" w:cs="Times New Roman"/>
          <w:sz w:val="28"/>
          <w:szCs w:val="28"/>
        </w:rPr>
        <w:t>м у досягненні поставленої мети</w:t>
      </w:r>
      <w:r w:rsidR="0010601A" w:rsidRPr="00F01ACB">
        <w:rPr>
          <w:rFonts w:ascii="Times New Roman" w:hAnsi="Times New Roman" w:cs="Times New Roman"/>
          <w:sz w:val="28"/>
          <w:szCs w:val="28"/>
        </w:rPr>
        <w:t>, незалежно від ступені його усвідомлення</w:t>
      </w:r>
      <w:r w:rsidRPr="00F01ACB">
        <w:rPr>
          <w:rFonts w:ascii="Times New Roman" w:hAnsi="Times New Roman" w:cs="Times New Roman"/>
          <w:sz w:val="28"/>
          <w:szCs w:val="28"/>
        </w:rPr>
        <w:t>.</w:t>
      </w:r>
    </w:p>
    <w:p w:rsidR="00BD7081" w:rsidRPr="00F01ACB" w:rsidRDefault="003326EE" w:rsidP="0099387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М</w:t>
      </w:r>
      <w:r w:rsidR="00BD7081" w:rsidRPr="00F01ACB">
        <w:rPr>
          <w:rFonts w:ascii="Times New Roman" w:hAnsi="Times New Roman" w:cs="Times New Roman"/>
          <w:sz w:val="28"/>
          <w:szCs w:val="28"/>
        </w:rPr>
        <w:t>отиви</w:t>
      </w:r>
      <w:r w:rsidRPr="00F01ACB">
        <w:rPr>
          <w:rFonts w:ascii="Times New Roman" w:hAnsi="Times New Roman" w:cs="Times New Roman"/>
          <w:sz w:val="28"/>
          <w:szCs w:val="28"/>
        </w:rPr>
        <w:t xml:space="preserve"> і цілі</w:t>
      </w:r>
      <w:r w:rsidR="00BD7081" w:rsidRPr="00F01ACB">
        <w:rPr>
          <w:rFonts w:ascii="Times New Roman" w:hAnsi="Times New Roman" w:cs="Times New Roman"/>
          <w:sz w:val="28"/>
          <w:szCs w:val="28"/>
        </w:rPr>
        <w:t xml:space="preserve"> діяльності людини </w:t>
      </w:r>
      <w:r w:rsidRPr="00F01ACB">
        <w:rPr>
          <w:rFonts w:ascii="Times New Roman" w:hAnsi="Times New Roman" w:cs="Times New Roman"/>
          <w:sz w:val="28"/>
          <w:szCs w:val="28"/>
        </w:rPr>
        <w:t>залежать від</w:t>
      </w:r>
      <w:r w:rsidR="00BD7081" w:rsidRPr="00F01ACB">
        <w:rPr>
          <w:rFonts w:ascii="Times New Roman" w:hAnsi="Times New Roman" w:cs="Times New Roman"/>
          <w:sz w:val="28"/>
          <w:szCs w:val="28"/>
        </w:rPr>
        <w:t xml:space="preserve"> суспільни</w:t>
      </w:r>
      <w:r w:rsidRPr="00F01ACB">
        <w:rPr>
          <w:rFonts w:ascii="Times New Roman" w:hAnsi="Times New Roman" w:cs="Times New Roman"/>
          <w:sz w:val="28"/>
          <w:szCs w:val="28"/>
        </w:rPr>
        <w:t>х умов життя та</w:t>
      </w:r>
      <w:r w:rsidR="00BD7081" w:rsidRPr="00F01ACB">
        <w:rPr>
          <w:rFonts w:ascii="Times New Roman" w:hAnsi="Times New Roman" w:cs="Times New Roman"/>
          <w:sz w:val="28"/>
          <w:szCs w:val="28"/>
        </w:rPr>
        <w:t xml:space="preserve"> </w:t>
      </w:r>
      <w:r w:rsidRPr="00F01ACB">
        <w:rPr>
          <w:rFonts w:ascii="Times New Roman" w:hAnsi="Times New Roman" w:cs="Times New Roman"/>
          <w:sz w:val="28"/>
          <w:szCs w:val="28"/>
        </w:rPr>
        <w:t xml:space="preserve">навчальних, ігрових, </w:t>
      </w:r>
      <w:r w:rsidR="00BD7081" w:rsidRPr="00F01ACB">
        <w:rPr>
          <w:rFonts w:ascii="Times New Roman" w:hAnsi="Times New Roman" w:cs="Times New Roman"/>
          <w:sz w:val="28"/>
          <w:szCs w:val="28"/>
        </w:rPr>
        <w:t>виробничи</w:t>
      </w:r>
      <w:r w:rsidRPr="00F01ACB">
        <w:rPr>
          <w:rFonts w:ascii="Times New Roman" w:hAnsi="Times New Roman" w:cs="Times New Roman"/>
          <w:sz w:val="28"/>
          <w:szCs w:val="28"/>
        </w:rPr>
        <w:t>х відносин</w:t>
      </w:r>
      <w:r w:rsidR="00BD7081" w:rsidRPr="00F01ACB">
        <w:rPr>
          <w:rFonts w:ascii="Times New Roman" w:hAnsi="Times New Roman" w:cs="Times New Roman"/>
          <w:sz w:val="28"/>
          <w:szCs w:val="28"/>
        </w:rPr>
        <w:t xml:space="preserve">. </w:t>
      </w:r>
      <w:r w:rsidRPr="00F01ACB">
        <w:rPr>
          <w:rFonts w:ascii="Times New Roman" w:hAnsi="Times New Roman" w:cs="Times New Roman"/>
          <w:sz w:val="28"/>
          <w:szCs w:val="28"/>
        </w:rPr>
        <w:t>Існує певний зв’язок м</w:t>
      </w:r>
      <w:r w:rsidR="00BD7081" w:rsidRPr="00F01ACB">
        <w:rPr>
          <w:rFonts w:ascii="Times New Roman" w:hAnsi="Times New Roman" w:cs="Times New Roman"/>
          <w:sz w:val="28"/>
          <w:szCs w:val="28"/>
        </w:rPr>
        <w:t xml:space="preserve">іж цілями </w:t>
      </w:r>
      <w:r w:rsidRPr="00F01ACB">
        <w:rPr>
          <w:rFonts w:ascii="Times New Roman" w:hAnsi="Times New Roman" w:cs="Times New Roman"/>
          <w:sz w:val="28"/>
          <w:szCs w:val="28"/>
        </w:rPr>
        <w:t>і</w:t>
      </w:r>
      <w:r w:rsidR="00BD7081" w:rsidRPr="00F01ACB">
        <w:rPr>
          <w:rFonts w:ascii="Times New Roman" w:hAnsi="Times New Roman" w:cs="Times New Roman"/>
          <w:sz w:val="28"/>
          <w:szCs w:val="28"/>
        </w:rPr>
        <w:t xml:space="preserve"> мотивами діяль</w:t>
      </w:r>
      <w:r w:rsidRPr="00F01ACB">
        <w:rPr>
          <w:rFonts w:ascii="Times New Roman" w:hAnsi="Times New Roman" w:cs="Times New Roman"/>
          <w:sz w:val="28"/>
          <w:szCs w:val="28"/>
        </w:rPr>
        <w:t>ності людей</w:t>
      </w:r>
      <w:r w:rsidR="00BD7081" w:rsidRPr="00F01ACB">
        <w:rPr>
          <w:rFonts w:ascii="Times New Roman" w:hAnsi="Times New Roman" w:cs="Times New Roman"/>
          <w:sz w:val="28"/>
          <w:szCs w:val="28"/>
        </w:rPr>
        <w:t xml:space="preserve">. </w:t>
      </w:r>
      <w:r w:rsidR="00993877" w:rsidRPr="00F01ACB">
        <w:rPr>
          <w:rFonts w:ascii="Times New Roman" w:hAnsi="Times New Roman" w:cs="Times New Roman"/>
          <w:sz w:val="28"/>
          <w:szCs w:val="28"/>
        </w:rPr>
        <w:t>На перший погляд</w:t>
      </w:r>
      <w:r w:rsidR="00BD7081" w:rsidRPr="00F01ACB">
        <w:rPr>
          <w:rFonts w:ascii="Times New Roman" w:hAnsi="Times New Roman" w:cs="Times New Roman"/>
          <w:sz w:val="28"/>
          <w:szCs w:val="28"/>
        </w:rPr>
        <w:t xml:space="preserve">, </w:t>
      </w:r>
      <w:r w:rsidR="00993877" w:rsidRPr="00F01ACB">
        <w:rPr>
          <w:rFonts w:ascii="Times New Roman" w:hAnsi="Times New Roman" w:cs="Times New Roman"/>
          <w:sz w:val="28"/>
          <w:szCs w:val="28"/>
        </w:rPr>
        <w:t>мотиви та мета</w:t>
      </w:r>
      <w:r w:rsidR="00BD7081" w:rsidRPr="00F01ACB">
        <w:rPr>
          <w:rFonts w:ascii="Times New Roman" w:hAnsi="Times New Roman" w:cs="Times New Roman"/>
          <w:sz w:val="28"/>
          <w:szCs w:val="28"/>
        </w:rPr>
        <w:t xml:space="preserve"> </w:t>
      </w:r>
      <w:r w:rsidR="00993877" w:rsidRPr="00F01ACB">
        <w:rPr>
          <w:rFonts w:ascii="Times New Roman" w:hAnsi="Times New Roman" w:cs="Times New Roman"/>
          <w:sz w:val="28"/>
          <w:szCs w:val="28"/>
        </w:rPr>
        <w:t xml:space="preserve">спонукають </w:t>
      </w:r>
      <w:r w:rsidR="00BD7081" w:rsidRPr="00F01ACB">
        <w:rPr>
          <w:rFonts w:ascii="Times New Roman" w:hAnsi="Times New Roman" w:cs="Times New Roman"/>
          <w:sz w:val="28"/>
          <w:szCs w:val="28"/>
        </w:rPr>
        <w:t xml:space="preserve">людину до діяльності, </w:t>
      </w:r>
      <w:r w:rsidR="00993877" w:rsidRPr="00F01ACB">
        <w:rPr>
          <w:rFonts w:ascii="Times New Roman" w:hAnsi="Times New Roman" w:cs="Times New Roman"/>
          <w:sz w:val="28"/>
          <w:szCs w:val="28"/>
        </w:rPr>
        <w:t>окреслюють її зміст та</w:t>
      </w:r>
      <w:r w:rsidR="00BD7081" w:rsidRPr="00F01ACB">
        <w:rPr>
          <w:rFonts w:ascii="Times New Roman" w:hAnsi="Times New Roman" w:cs="Times New Roman"/>
          <w:sz w:val="28"/>
          <w:szCs w:val="28"/>
        </w:rPr>
        <w:t xml:space="preserve"> способи </w:t>
      </w:r>
      <w:r w:rsidR="00993877" w:rsidRPr="00F01ACB">
        <w:rPr>
          <w:rFonts w:ascii="Times New Roman" w:hAnsi="Times New Roman" w:cs="Times New Roman"/>
          <w:sz w:val="28"/>
          <w:szCs w:val="28"/>
        </w:rPr>
        <w:t>здйсне</w:t>
      </w:r>
      <w:r w:rsidR="00BD7081" w:rsidRPr="00F01ACB">
        <w:rPr>
          <w:rFonts w:ascii="Times New Roman" w:hAnsi="Times New Roman" w:cs="Times New Roman"/>
          <w:sz w:val="28"/>
          <w:szCs w:val="28"/>
        </w:rPr>
        <w:t>ння, а</w:t>
      </w:r>
      <w:r w:rsidR="00993877" w:rsidRPr="00F01ACB">
        <w:rPr>
          <w:rFonts w:ascii="Times New Roman" w:hAnsi="Times New Roman" w:cs="Times New Roman"/>
          <w:sz w:val="28"/>
          <w:szCs w:val="28"/>
        </w:rPr>
        <w:t>ле</w:t>
      </w:r>
      <w:r w:rsidR="00BD7081" w:rsidRPr="00F01ACB">
        <w:rPr>
          <w:rFonts w:ascii="Times New Roman" w:hAnsi="Times New Roman" w:cs="Times New Roman"/>
          <w:sz w:val="28"/>
          <w:szCs w:val="28"/>
        </w:rPr>
        <w:t xml:space="preserve"> вони </w:t>
      </w:r>
      <w:r w:rsidR="00993877" w:rsidRPr="00F01ACB">
        <w:rPr>
          <w:rFonts w:ascii="Times New Roman" w:hAnsi="Times New Roman" w:cs="Times New Roman"/>
          <w:sz w:val="28"/>
          <w:szCs w:val="28"/>
        </w:rPr>
        <w:t>також формуються в</w:t>
      </w:r>
      <w:r w:rsidR="00BD7081" w:rsidRPr="00F01ACB">
        <w:rPr>
          <w:rFonts w:ascii="Times New Roman" w:hAnsi="Times New Roman" w:cs="Times New Roman"/>
          <w:sz w:val="28"/>
          <w:szCs w:val="28"/>
        </w:rPr>
        <w:t xml:space="preserve"> процесі діяльності, під впливом умов, </w:t>
      </w:r>
      <w:r w:rsidR="00993877" w:rsidRPr="00F01ACB">
        <w:rPr>
          <w:rFonts w:ascii="Times New Roman" w:hAnsi="Times New Roman" w:cs="Times New Roman"/>
          <w:sz w:val="28"/>
          <w:szCs w:val="28"/>
        </w:rPr>
        <w:t>в</w:t>
      </w:r>
      <w:r w:rsidR="00BD7081" w:rsidRPr="00F01ACB">
        <w:rPr>
          <w:rFonts w:ascii="Times New Roman" w:hAnsi="Times New Roman" w:cs="Times New Roman"/>
          <w:sz w:val="28"/>
          <w:szCs w:val="28"/>
        </w:rPr>
        <w:t xml:space="preserve"> яких вона </w:t>
      </w:r>
      <w:r w:rsidR="00993877" w:rsidRPr="00F01ACB">
        <w:rPr>
          <w:rFonts w:ascii="Times New Roman" w:hAnsi="Times New Roman" w:cs="Times New Roman"/>
          <w:sz w:val="28"/>
          <w:szCs w:val="28"/>
        </w:rPr>
        <w:t>здійсню</w:t>
      </w:r>
      <w:r w:rsidR="00BD7081" w:rsidRPr="00F01ACB">
        <w:rPr>
          <w:rFonts w:ascii="Times New Roman" w:hAnsi="Times New Roman" w:cs="Times New Roman"/>
          <w:sz w:val="28"/>
          <w:szCs w:val="28"/>
        </w:rPr>
        <w:t xml:space="preserve">ється. </w:t>
      </w:r>
      <w:r w:rsidR="00993877" w:rsidRPr="00F01ACB">
        <w:rPr>
          <w:rFonts w:ascii="Times New Roman" w:hAnsi="Times New Roman" w:cs="Times New Roman"/>
          <w:sz w:val="28"/>
          <w:szCs w:val="28"/>
        </w:rPr>
        <w:t>Так, у</w:t>
      </w:r>
      <w:r w:rsidR="00BD7081" w:rsidRPr="00F01ACB">
        <w:rPr>
          <w:rFonts w:ascii="Times New Roman" w:hAnsi="Times New Roman" w:cs="Times New Roman"/>
          <w:sz w:val="28"/>
          <w:szCs w:val="28"/>
        </w:rPr>
        <w:t xml:space="preserve"> процесі діяльності </w:t>
      </w:r>
      <w:r w:rsidR="00993877" w:rsidRPr="00F01ACB">
        <w:rPr>
          <w:rFonts w:ascii="Times New Roman" w:hAnsi="Times New Roman" w:cs="Times New Roman"/>
          <w:sz w:val="28"/>
          <w:szCs w:val="28"/>
        </w:rPr>
        <w:t>зявляються</w:t>
      </w:r>
      <w:r w:rsidR="00BD7081" w:rsidRPr="00F01ACB">
        <w:rPr>
          <w:rFonts w:ascii="Times New Roman" w:hAnsi="Times New Roman" w:cs="Times New Roman"/>
          <w:sz w:val="28"/>
          <w:szCs w:val="28"/>
        </w:rPr>
        <w:t xml:space="preserve"> </w:t>
      </w:r>
      <w:r w:rsidR="00993877" w:rsidRPr="00F01ACB">
        <w:rPr>
          <w:rFonts w:ascii="Times New Roman" w:hAnsi="Times New Roman" w:cs="Times New Roman"/>
          <w:sz w:val="28"/>
          <w:szCs w:val="28"/>
        </w:rPr>
        <w:t>та</w:t>
      </w:r>
      <w:r w:rsidR="00BD7081" w:rsidRPr="00F01ACB">
        <w:rPr>
          <w:rFonts w:ascii="Times New Roman" w:hAnsi="Times New Roman" w:cs="Times New Roman"/>
          <w:sz w:val="28"/>
          <w:szCs w:val="28"/>
        </w:rPr>
        <w:t xml:space="preserve"> розвиваються нові потреби </w:t>
      </w:r>
      <w:r w:rsidR="00993877" w:rsidRPr="00F01ACB">
        <w:rPr>
          <w:rFonts w:ascii="Times New Roman" w:hAnsi="Times New Roman" w:cs="Times New Roman"/>
          <w:sz w:val="28"/>
          <w:szCs w:val="28"/>
        </w:rPr>
        <w:t>й</w:t>
      </w:r>
      <w:r w:rsidR="00BD7081" w:rsidRPr="00F01ACB">
        <w:rPr>
          <w:rFonts w:ascii="Times New Roman" w:hAnsi="Times New Roman" w:cs="Times New Roman"/>
          <w:sz w:val="28"/>
          <w:szCs w:val="28"/>
        </w:rPr>
        <w:t xml:space="preserve"> інтереси, переконання </w:t>
      </w:r>
      <w:r w:rsidR="00993877" w:rsidRPr="00F01ACB">
        <w:rPr>
          <w:rFonts w:ascii="Times New Roman" w:hAnsi="Times New Roman" w:cs="Times New Roman"/>
          <w:sz w:val="28"/>
          <w:szCs w:val="28"/>
        </w:rPr>
        <w:t xml:space="preserve">та ідеали </w:t>
      </w:r>
      <w:r w:rsidR="00BD7081" w:rsidRPr="00F01ACB">
        <w:rPr>
          <w:rFonts w:ascii="Times New Roman" w:hAnsi="Times New Roman" w:cs="Times New Roman"/>
          <w:sz w:val="28"/>
          <w:szCs w:val="28"/>
        </w:rPr>
        <w:t>тощо.</w:t>
      </w:r>
    </w:p>
    <w:p w:rsidR="00926AF7" w:rsidRPr="00F01ACB" w:rsidRDefault="00CD104B" w:rsidP="0099387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Отже, сукупність мотивів діяльності та поведінки є основою</w:t>
      </w:r>
      <w:r w:rsidR="00926AF7" w:rsidRPr="00F01ACB">
        <w:rPr>
          <w:rFonts w:ascii="Times New Roman" w:hAnsi="Times New Roman" w:cs="Times New Roman"/>
          <w:sz w:val="28"/>
          <w:szCs w:val="28"/>
        </w:rPr>
        <w:t xml:space="preserve"> мотивації людської особистості. На думку І. Зимньої, мотивація являється багаторівневою формою регуляції життєдіяльності особистості [3</w:t>
      </w:r>
      <w:r w:rsidR="00DF22CE" w:rsidRPr="00F01ACB">
        <w:rPr>
          <w:rFonts w:ascii="Times New Roman" w:hAnsi="Times New Roman" w:cs="Times New Roman"/>
          <w:sz w:val="28"/>
          <w:szCs w:val="28"/>
        </w:rPr>
        <w:t>0</w:t>
      </w:r>
      <w:r w:rsidR="00926AF7" w:rsidRPr="00F01ACB">
        <w:rPr>
          <w:rFonts w:ascii="Times New Roman" w:hAnsi="Times New Roman" w:cs="Times New Roman"/>
          <w:sz w:val="28"/>
          <w:szCs w:val="28"/>
        </w:rPr>
        <w:t xml:space="preserve">, c. 100]. І. Підласий </w:t>
      </w:r>
      <w:r w:rsidR="00DF22CE" w:rsidRPr="00F01ACB">
        <w:rPr>
          <w:rFonts w:ascii="Times New Roman" w:hAnsi="Times New Roman" w:cs="Times New Roman"/>
          <w:sz w:val="28"/>
          <w:szCs w:val="28"/>
        </w:rPr>
        <w:t>вважає, мотивація є</w:t>
      </w:r>
      <w:r w:rsidR="00926AF7" w:rsidRPr="00F01ACB">
        <w:rPr>
          <w:rFonts w:ascii="Times New Roman" w:hAnsi="Times New Roman" w:cs="Times New Roman"/>
          <w:sz w:val="28"/>
          <w:szCs w:val="28"/>
        </w:rPr>
        <w:t xml:space="preserve"> загальн</w:t>
      </w:r>
      <w:r w:rsidR="00DF22CE" w:rsidRPr="00F01ACB">
        <w:rPr>
          <w:rFonts w:ascii="Times New Roman" w:hAnsi="Times New Roman" w:cs="Times New Roman"/>
          <w:sz w:val="28"/>
          <w:szCs w:val="28"/>
        </w:rPr>
        <w:t>ою</w:t>
      </w:r>
      <w:r w:rsidR="00926AF7" w:rsidRPr="00F01ACB">
        <w:rPr>
          <w:rFonts w:ascii="Times New Roman" w:hAnsi="Times New Roman" w:cs="Times New Roman"/>
          <w:sz w:val="28"/>
          <w:szCs w:val="28"/>
        </w:rPr>
        <w:t xml:space="preserve"> назв</w:t>
      </w:r>
      <w:r w:rsidR="00DF22CE" w:rsidRPr="00F01ACB">
        <w:rPr>
          <w:rFonts w:ascii="Times New Roman" w:hAnsi="Times New Roman" w:cs="Times New Roman"/>
          <w:sz w:val="28"/>
          <w:szCs w:val="28"/>
        </w:rPr>
        <w:t>ою</w:t>
      </w:r>
      <w:r w:rsidR="00926AF7" w:rsidRPr="00F01ACB">
        <w:rPr>
          <w:rFonts w:ascii="Times New Roman" w:hAnsi="Times New Roman" w:cs="Times New Roman"/>
          <w:sz w:val="28"/>
          <w:szCs w:val="28"/>
        </w:rPr>
        <w:t xml:space="preserve"> для процесів, </w:t>
      </w:r>
      <w:r w:rsidR="00DF22CE" w:rsidRPr="00F01ACB">
        <w:rPr>
          <w:rFonts w:ascii="Times New Roman" w:hAnsi="Times New Roman" w:cs="Times New Roman"/>
          <w:sz w:val="28"/>
          <w:szCs w:val="28"/>
        </w:rPr>
        <w:t>засобів, методів</w:t>
      </w:r>
      <w:r w:rsidR="00926AF7" w:rsidRPr="00F01ACB">
        <w:rPr>
          <w:rFonts w:ascii="Times New Roman" w:hAnsi="Times New Roman" w:cs="Times New Roman"/>
          <w:sz w:val="28"/>
          <w:szCs w:val="28"/>
        </w:rPr>
        <w:t xml:space="preserve"> спонукання </w:t>
      </w:r>
      <w:r w:rsidR="00DF22CE" w:rsidRPr="00F01ACB">
        <w:rPr>
          <w:rFonts w:ascii="Times New Roman" w:hAnsi="Times New Roman" w:cs="Times New Roman"/>
          <w:sz w:val="28"/>
          <w:szCs w:val="28"/>
        </w:rPr>
        <w:t>школярі</w:t>
      </w:r>
      <w:r w:rsidR="00926AF7" w:rsidRPr="00F01ACB">
        <w:rPr>
          <w:rFonts w:ascii="Times New Roman" w:hAnsi="Times New Roman" w:cs="Times New Roman"/>
          <w:sz w:val="28"/>
          <w:szCs w:val="28"/>
        </w:rPr>
        <w:t>в до</w:t>
      </w:r>
      <w:r w:rsidR="00DF22CE" w:rsidRPr="00F01ACB">
        <w:rPr>
          <w:rFonts w:ascii="Times New Roman" w:hAnsi="Times New Roman" w:cs="Times New Roman"/>
          <w:sz w:val="28"/>
          <w:szCs w:val="28"/>
        </w:rPr>
        <w:t xml:space="preserve"> здійснення</w:t>
      </w:r>
      <w:r w:rsidR="00926AF7" w:rsidRPr="00F01ACB">
        <w:rPr>
          <w:rFonts w:ascii="Times New Roman" w:hAnsi="Times New Roman" w:cs="Times New Roman"/>
          <w:sz w:val="28"/>
          <w:szCs w:val="28"/>
        </w:rPr>
        <w:t xml:space="preserve"> проду</w:t>
      </w:r>
      <w:r w:rsidR="00DF22CE" w:rsidRPr="00F01ACB">
        <w:rPr>
          <w:rFonts w:ascii="Times New Roman" w:hAnsi="Times New Roman" w:cs="Times New Roman"/>
          <w:sz w:val="28"/>
          <w:szCs w:val="28"/>
        </w:rPr>
        <w:t>ктивної пізнавальної діяльності та</w:t>
      </w:r>
      <w:r w:rsidR="00926AF7" w:rsidRPr="00F01ACB">
        <w:rPr>
          <w:rFonts w:ascii="Times New Roman" w:hAnsi="Times New Roman" w:cs="Times New Roman"/>
          <w:sz w:val="28"/>
          <w:szCs w:val="28"/>
        </w:rPr>
        <w:t xml:space="preserve"> активного </w:t>
      </w:r>
      <w:r w:rsidR="00DF22CE" w:rsidRPr="00F01ACB">
        <w:rPr>
          <w:rFonts w:ascii="Times New Roman" w:hAnsi="Times New Roman" w:cs="Times New Roman"/>
          <w:sz w:val="28"/>
          <w:szCs w:val="28"/>
        </w:rPr>
        <w:t>за</w:t>
      </w:r>
      <w:r w:rsidR="00926AF7" w:rsidRPr="00F01ACB">
        <w:rPr>
          <w:rFonts w:ascii="Times New Roman" w:hAnsi="Times New Roman" w:cs="Times New Roman"/>
          <w:sz w:val="28"/>
          <w:szCs w:val="28"/>
        </w:rPr>
        <w:t>своєння змісту освіти [</w:t>
      </w:r>
      <w:r w:rsidR="00300824" w:rsidRPr="00F01ACB">
        <w:rPr>
          <w:rFonts w:ascii="Times New Roman" w:hAnsi="Times New Roman" w:cs="Times New Roman"/>
          <w:sz w:val="28"/>
          <w:szCs w:val="28"/>
        </w:rPr>
        <w:t>4</w:t>
      </w:r>
      <w:r w:rsidR="00926AF7" w:rsidRPr="00F01ACB">
        <w:rPr>
          <w:rFonts w:ascii="Times New Roman" w:hAnsi="Times New Roman" w:cs="Times New Roman"/>
          <w:sz w:val="28"/>
          <w:szCs w:val="28"/>
        </w:rPr>
        <w:t xml:space="preserve">7, c. 182]. </w:t>
      </w:r>
      <w:r w:rsidR="00300824" w:rsidRPr="00F01ACB">
        <w:rPr>
          <w:rFonts w:ascii="Times New Roman" w:hAnsi="Times New Roman" w:cs="Times New Roman"/>
          <w:sz w:val="28"/>
          <w:szCs w:val="28"/>
        </w:rPr>
        <w:t>Він</w:t>
      </w:r>
      <w:r w:rsidR="00926AF7" w:rsidRPr="00F01ACB">
        <w:rPr>
          <w:rFonts w:ascii="Times New Roman" w:hAnsi="Times New Roman" w:cs="Times New Roman"/>
          <w:sz w:val="28"/>
          <w:szCs w:val="28"/>
        </w:rPr>
        <w:t xml:space="preserve"> </w:t>
      </w:r>
      <w:r w:rsidR="00300824" w:rsidRPr="00F01ACB">
        <w:rPr>
          <w:rFonts w:ascii="Times New Roman" w:hAnsi="Times New Roman" w:cs="Times New Roman"/>
          <w:sz w:val="28"/>
          <w:szCs w:val="28"/>
        </w:rPr>
        <w:t>вказує, що мотивація є динамічним</w:t>
      </w:r>
      <w:r w:rsidR="00926AF7" w:rsidRPr="00F01ACB">
        <w:rPr>
          <w:rFonts w:ascii="Times New Roman" w:hAnsi="Times New Roman" w:cs="Times New Roman"/>
          <w:sz w:val="28"/>
          <w:szCs w:val="28"/>
        </w:rPr>
        <w:t xml:space="preserve"> процес</w:t>
      </w:r>
      <w:r w:rsidR="00300824" w:rsidRPr="00F01ACB">
        <w:rPr>
          <w:rFonts w:ascii="Times New Roman" w:hAnsi="Times New Roman" w:cs="Times New Roman"/>
          <w:sz w:val="28"/>
          <w:szCs w:val="28"/>
        </w:rPr>
        <w:t xml:space="preserve">ом і </w:t>
      </w:r>
      <w:r w:rsidR="00926AF7" w:rsidRPr="00F01ACB">
        <w:rPr>
          <w:rFonts w:ascii="Times New Roman" w:hAnsi="Times New Roman" w:cs="Times New Roman"/>
          <w:sz w:val="28"/>
          <w:szCs w:val="28"/>
        </w:rPr>
        <w:t xml:space="preserve">має </w:t>
      </w:r>
      <w:r w:rsidR="002C7F13" w:rsidRPr="00F01ACB">
        <w:rPr>
          <w:rFonts w:ascii="Times New Roman" w:hAnsi="Times New Roman" w:cs="Times New Roman"/>
          <w:sz w:val="28"/>
          <w:szCs w:val="28"/>
        </w:rPr>
        <w:t>за</w:t>
      </w:r>
      <w:r w:rsidR="00300824" w:rsidRPr="00F01ACB">
        <w:rPr>
          <w:rFonts w:ascii="Times New Roman" w:hAnsi="Times New Roman" w:cs="Times New Roman"/>
          <w:sz w:val="28"/>
          <w:szCs w:val="28"/>
        </w:rPr>
        <w:t>сновува</w:t>
      </w:r>
      <w:r w:rsidR="00926AF7" w:rsidRPr="00F01ACB">
        <w:rPr>
          <w:rFonts w:ascii="Times New Roman" w:hAnsi="Times New Roman" w:cs="Times New Roman"/>
          <w:sz w:val="28"/>
          <w:szCs w:val="28"/>
        </w:rPr>
        <w:t xml:space="preserve">тись на мотивах, </w:t>
      </w:r>
      <w:r w:rsidR="00300824" w:rsidRPr="00F01ACB">
        <w:rPr>
          <w:rFonts w:ascii="Times New Roman" w:hAnsi="Times New Roman" w:cs="Times New Roman"/>
          <w:sz w:val="28"/>
          <w:szCs w:val="28"/>
        </w:rPr>
        <w:t>що</w:t>
      </w:r>
      <w:r w:rsidR="00926AF7" w:rsidRPr="00F01ACB">
        <w:rPr>
          <w:rFonts w:ascii="Times New Roman" w:hAnsi="Times New Roman" w:cs="Times New Roman"/>
          <w:sz w:val="28"/>
          <w:szCs w:val="28"/>
        </w:rPr>
        <w:t xml:space="preserve"> спонукатимуть до певних вчинків</w:t>
      </w:r>
      <w:r w:rsidR="00300824" w:rsidRPr="00F01ACB">
        <w:rPr>
          <w:rFonts w:ascii="Times New Roman" w:hAnsi="Times New Roman" w:cs="Times New Roman"/>
          <w:sz w:val="28"/>
          <w:szCs w:val="28"/>
        </w:rPr>
        <w:t xml:space="preserve"> та дій</w:t>
      </w:r>
      <w:r w:rsidR="00926AF7" w:rsidRPr="00F01ACB">
        <w:rPr>
          <w:rFonts w:ascii="Times New Roman" w:hAnsi="Times New Roman" w:cs="Times New Roman"/>
          <w:sz w:val="28"/>
          <w:szCs w:val="28"/>
        </w:rPr>
        <w:t xml:space="preserve">, </w:t>
      </w:r>
      <w:r w:rsidR="00300824" w:rsidRPr="00F01ACB">
        <w:rPr>
          <w:rFonts w:ascii="Times New Roman" w:hAnsi="Times New Roman" w:cs="Times New Roman"/>
          <w:sz w:val="28"/>
          <w:szCs w:val="28"/>
        </w:rPr>
        <w:t>оскільки</w:t>
      </w:r>
      <w:r w:rsidR="00926AF7" w:rsidRPr="00F01ACB">
        <w:rPr>
          <w:rFonts w:ascii="Times New Roman" w:hAnsi="Times New Roman" w:cs="Times New Roman"/>
          <w:sz w:val="28"/>
          <w:szCs w:val="28"/>
        </w:rPr>
        <w:t xml:space="preserve"> саме в</w:t>
      </w:r>
      <w:r w:rsidR="00300824" w:rsidRPr="00F01ACB">
        <w:rPr>
          <w:rFonts w:ascii="Times New Roman" w:hAnsi="Times New Roman" w:cs="Times New Roman"/>
          <w:sz w:val="28"/>
          <w:szCs w:val="28"/>
        </w:rPr>
        <w:t>они впливають на</w:t>
      </w:r>
      <w:r w:rsidR="00926AF7" w:rsidRPr="00F01ACB">
        <w:rPr>
          <w:rFonts w:ascii="Times New Roman" w:hAnsi="Times New Roman" w:cs="Times New Roman"/>
          <w:sz w:val="28"/>
          <w:szCs w:val="28"/>
        </w:rPr>
        <w:t xml:space="preserve"> подальше рішення.</w:t>
      </w:r>
    </w:p>
    <w:p w:rsidR="00CD104B" w:rsidRPr="00F01ACB" w:rsidRDefault="00CD104B" w:rsidP="00993877">
      <w:pPr>
        <w:spacing w:after="0" w:line="360" w:lineRule="auto"/>
        <w:ind w:firstLine="567"/>
        <w:jc w:val="both"/>
        <w:rPr>
          <w:rFonts w:ascii="Times New Roman" w:hAnsi="Times New Roman" w:cs="Times New Roman"/>
          <w:sz w:val="36"/>
          <w:szCs w:val="28"/>
        </w:rPr>
      </w:pPr>
      <w:r w:rsidRPr="00F01ACB">
        <w:rPr>
          <w:rFonts w:ascii="Times New Roman" w:hAnsi="Times New Roman" w:cs="Times New Roman"/>
          <w:sz w:val="28"/>
        </w:rPr>
        <w:t>Науковці Л. Грицен</w:t>
      </w:r>
      <w:r w:rsidR="001636FD" w:rsidRPr="00F01ACB">
        <w:rPr>
          <w:rFonts w:ascii="Times New Roman" w:hAnsi="Times New Roman" w:cs="Times New Roman"/>
          <w:sz w:val="28"/>
        </w:rPr>
        <w:t>о</w:t>
      </w:r>
      <w:r w:rsidRPr="00F01ACB">
        <w:rPr>
          <w:rFonts w:ascii="Times New Roman" w:hAnsi="Times New Roman" w:cs="Times New Roman"/>
          <w:sz w:val="28"/>
        </w:rPr>
        <w:t xml:space="preserve">к та Л. Дзюбко розглядають мотивацію </w:t>
      </w:r>
      <w:r w:rsidR="008E44C0" w:rsidRPr="00F01ACB">
        <w:rPr>
          <w:rFonts w:ascii="Times New Roman" w:hAnsi="Times New Roman" w:cs="Times New Roman"/>
          <w:sz w:val="28"/>
        </w:rPr>
        <w:t>в</w:t>
      </w:r>
      <w:r w:rsidRPr="00F01ACB">
        <w:rPr>
          <w:rFonts w:ascii="Times New Roman" w:hAnsi="Times New Roman" w:cs="Times New Roman"/>
          <w:sz w:val="28"/>
        </w:rPr>
        <w:t xml:space="preserve"> якості спонукального процесу до діяльності та спілкування, щоб досягнути певних цілей. </w:t>
      </w:r>
      <w:r w:rsidR="00302B69" w:rsidRPr="00F01ACB">
        <w:rPr>
          <w:rFonts w:ascii="Times New Roman" w:hAnsi="Times New Roman" w:cs="Times New Roman"/>
          <w:sz w:val="28"/>
        </w:rPr>
        <w:t xml:space="preserve">Так, </w:t>
      </w:r>
      <w:r w:rsidR="0036677A" w:rsidRPr="00F01ACB">
        <w:rPr>
          <w:rFonts w:ascii="Times New Roman" w:hAnsi="Times New Roman" w:cs="Times New Roman"/>
          <w:sz w:val="28"/>
        </w:rPr>
        <w:t>вони</w:t>
      </w:r>
      <w:r w:rsidRPr="00F01ACB">
        <w:rPr>
          <w:rFonts w:ascii="Times New Roman" w:hAnsi="Times New Roman" w:cs="Times New Roman"/>
          <w:sz w:val="28"/>
        </w:rPr>
        <w:t xml:space="preserve"> ви</w:t>
      </w:r>
      <w:r w:rsidR="0036677A" w:rsidRPr="00F01ACB">
        <w:rPr>
          <w:rFonts w:ascii="Times New Roman" w:hAnsi="Times New Roman" w:cs="Times New Roman"/>
          <w:sz w:val="28"/>
        </w:rPr>
        <w:t>окремлюють</w:t>
      </w:r>
      <w:r w:rsidRPr="00F01ACB">
        <w:rPr>
          <w:rFonts w:ascii="Times New Roman" w:hAnsi="Times New Roman" w:cs="Times New Roman"/>
          <w:sz w:val="28"/>
        </w:rPr>
        <w:t xml:space="preserve"> дв</w:t>
      </w:r>
      <w:r w:rsidR="0036677A" w:rsidRPr="00F01ACB">
        <w:rPr>
          <w:rFonts w:ascii="Times New Roman" w:hAnsi="Times New Roman" w:cs="Times New Roman"/>
          <w:sz w:val="28"/>
        </w:rPr>
        <w:t>і</w:t>
      </w:r>
      <w:r w:rsidRPr="00F01ACB">
        <w:rPr>
          <w:rFonts w:ascii="Times New Roman" w:hAnsi="Times New Roman" w:cs="Times New Roman"/>
          <w:sz w:val="28"/>
        </w:rPr>
        <w:t xml:space="preserve"> спонукальн</w:t>
      </w:r>
      <w:r w:rsidR="0036677A" w:rsidRPr="00F01ACB">
        <w:rPr>
          <w:rFonts w:ascii="Times New Roman" w:hAnsi="Times New Roman" w:cs="Times New Roman"/>
          <w:sz w:val="28"/>
        </w:rPr>
        <w:t>і</w:t>
      </w:r>
      <w:r w:rsidRPr="00F01ACB">
        <w:rPr>
          <w:rFonts w:ascii="Times New Roman" w:hAnsi="Times New Roman" w:cs="Times New Roman"/>
          <w:sz w:val="28"/>
        </w:rPr>
        <w:t xml:space="preserve"> </w:t>
      </w:r>
      <w:r w:rsidR="0036677A" w:rsidRPr="00F01ACB">
        <w:rPr>
          <w:rFonts w:ascii="Times New Roman" w:hAnsi="Times New Roman" w:cs="Times New Roman"/>
          <w:sz w:val="28"/>
        </w:rPr>
        <w:t>складові мотивування: мету та</w:t>
      </w:r>
      <w:r w:rsidRPr="00F01ACB">
        <w:rPr>
          <w:rFonts w:ascii="Times New Roman" w:hAnsi="Times New Roman" w:cs="Times New Roman"/>
          <w:sz w:val="28"/>
        </w:rPr>
        <w:t xml:space="preserve"> потребу. </w:t>
      </w:r>
      <w:r w:rsidR="0036677A" w:rsidRPr="00F01ACB">
        <w:rPr>
          <w:rFonts w:ascii="Times New Roman" w:hAnsi="Times New Roman" w:cs="Times New Roman"/>
          <w:sz w:val="28"/>
        </w:rPr>
        <w:t>Оскільки, п</w:t>
      </w:r>
      <w:r w:rsidRPr="00F01ACB">
        <w:rPr>
          <w:rFonts w:ascii="Times New Roman" w:hAnsi="Times New Roman" w:cs="Times New Roman"/>
          <w:sz w:val="28"/>
        </w:rPr>
        <w:t>отреба л</w:t>
      </w:r>
      <w:r w:rsidR="0036677A" w:rsidRPr="00F01ACB">
        <w:rPr>
          <w:rFonts w:ascii="Times New Roman" w:hAnsi="Times New Roman" w:cs="Times New Roman"/>
          <w:sz w:val="28"/>
        </w:rPr>
        <w:t>юдської особистості</w:t>
      </w:r>
      <w:r w:rsidRPr="00F01ACB">
        <w:rPr>
          <w:rFonts w:ascii="Times New Roman" w:hAnsi="Times New Roman" w:cs="Times New Roman"/>
          <w:sz w:val="28"/>
        </w:rPr>
        <w:t xml:space="preserve"> </w:t>
      </w:r>
      <w:r w:rsidR="0036677A" w:rsidRPr="00F01ACB">
        <w:rPr>
          <w:rFonts w:ascii="Times New Roman" w:hAnsi="Times New Roman" w:cs="Times New Roman"/>
          <w:sz w:val="28"/>
        </w:rPr>
        <w:t>проя</w:t>
      </w:r>
      <w:r w:rsidRPr="00F01ACB">
        <w:rPr>
          <w:rFonts w:ascii="Times New Roman" w:hAnsi="Times New Roman" w:cs="Times New Roman"/>
          <w:sz w:val="28"/>
        </w:rPr>
        <w:t>вляється з її  внутрішн</w:t>
      </w:r>
      <w:r w:rsidR="0036677A" w:rsidRPr="00F01ACB">
        <w:rPr>
          <w:rFonts w:ascii="Times New Roman" w:hAnsi="Times New Roman" w:cs="Times New Roman"/>
          <w:sz w:val="28"/>
        </w:rPr>
        <w:t>ьої сторони, то</w:t>
      </w:r>
      <w:r w:rsidRPr="00F01ACB">
        <w:rPr>
          <w:rFonts w:ascii="Times New Roman" w:hAnsi="Times New Roman" w:cs="Times New Roman"/>
          <w:sz w:val="28"/>
        </w:rPr>
        <w:t xml:space="preserve"> мет</w:t>
      </w:r>
      <w:r w:rsidR="0036677A" w:rsidRPr="00F01ACB">
        <w:rPr>
          <w:rFonts w:ascii="Times New Roman" w:hAnsi="Times New Roman" w:cs="Times New Roman"/>
          <w:sz w:val="28"/>
        </w:rPr>
        <w:t>а</w:t>
      </w:r>
      <w:r w:rsidRPr="00F01ACB">
        <w:rPr>
          <w:rFonts w:ascii="Times New Roman" w:hAnsi="Times New Roman" w:cs="Times New Roman"/>
          <w:sz w:val="28"/>
        </w:rPr>
        <w:t xml:space="preserve"> склада</w:t>
      </w:r>
      <w:r w:rsidR="0036677A" w:rsidRPr="00F01ACB">
        <w:rPr>
          <w:rFonts w:ascii="Times New Roman" w:hAnsi="Times New Roman" w:cs="Times New Roman"/>
          <w:sz w:val="28"/>
        </w:rPr>
        <w:t>ється із</w:t>
      </w:r>
      <w:r w:rsidRPr="00F01ACB">
        <w:rPr>
          <w:rFonts w:ascii="Times New Roman" w:hAnsi="Times New Roman" w:cs="Times New Roman"/>
          <w:sz w:val="28"/>
        </w:rPr>
        <w:t xml:space="preserve"> зовнішні</w:t>
      </w:r>
      <w:r w:rsidR="0036677A" w:rsidRPr="00F01ACB">
        <w:rPr>
          <w:rFonts w:ascii="Times New Roman" w:hAnsi="Times New Roman" w:cs="Times New Roman"/>
          <w:sz w:val="28"/>
        </w:rPr>
        <w:t>х</w:t>
      </w:r>
      <w:r w:rsidRPr="00F01ACB">
        <w:rPr>
          <w:rFonts w:ascii="Times New Roman" w:hAnsi="Times New Roman" w:cs="Times New Roman"/>
          <w:sz w:val="28"/>
        </w:rPr>
        <w:t xml:space="preserve"> </w:t>
      </w:r>
      <w:r w:rsidR="0036677A" w:rsidRPr="00F01ACB">
        <w:rPr>
          <w:rFonts w:ascii="Times New Roman" w:hAnsi="Times New Roman" w:cs="Times New Roman"/>
          <w:sz w:val="28"/>
        </w:rPr>
        <w:t>чинників мотивації, зокрема</w:t>
      </w:r>
      <w:r w:rsidR="00EE3216" w:rsidRPr="00F01ACB">
        <w:rPr>
          <w:rFonts w:ascii="Times New Roman" w:hAnsi="Times New Roman" w:cs="Times New Roman"/>
          <w:sz w:val="28"/>
        </w:rPr>
        <w:t>,</w:t>
      </w:r>
      <w:r w:rsidR="0036677A" w:rsidRPr="00F01ACB">
        <w:rPr>
          <w:rFonts w:ascii="Times New Roman" w:hAnsi="Times New Roman" w:cs="Times New Roman"/>
          <w:sz w:val="28"/>
        </w:rPr>
        <w:t xml:space="preserve"> інтересів, цілей, устремлінь, цінностей</w:t>
      </w:r>
      <w:r w:rsidRPr="00F01ACB">
        <w:rPr>
          <w:rFonts w:ascii="Times New Roman" w:hAnsi="Times New Roman" w:cs="Times New Roman"/>
          <w:sz w:val="28"/>
        </w:rPr>
        <w:t>, ідеал</w:t>
      </w:r>
      <w:r w:rsidR="0036677A" w:rsidRPr="00F01ACB">
        <w:rPr>
          <w:rFonts w:ascii="Times New Roman" w:hAnsi="Times New Roman" w:cs="Times New Roman"/>
          <w:sz w:val="28"/>
        </w:rPr>
        <w:t>ів</w:t>
      </w:r>
      <w:r w:rsidRPr="00F01ACB">
        <w:rPr>
          <w:rFonts w:ascii="Times New Roman" w:hAnsi="Times New Roman" w:cs="Times New Roman"/>
          <w:sz w:val="28"/>
        </w:rPr>
        <w:t xml:space="preserve"> тощо [</w:t>
      </w:r>
      <w:r w:rsidR="00AD5D0F" w:rsidRPr="00F01ACB">
        <w:rPr>
          <w:rFonts w:ascii="Times New Roman" w:hAnsi="Times New Roman" w:cs="Times New Roman"/>
          <w:sz w:val="28"/>
        </w:rPr>
        <w:t>22</w:t>
      </w:r>
      <w:r w:rsidRPr="00F01ACB">
        <w:rPr>
          <w:rFonts w:ascii="Times New Roman" w:hAnsi="Times New Roman" w:cs="Times New Roman"/>
          <w:sz w:val="28"/>
        </w:rPr>
        <w:t>, c. 35-37].</w:t>
      </w:r>
    </w:p>
    <w:p w:rsidR="00860489" w:rsidRPr="00F01ACB" w:rsidRDefault="006D4260"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lang w:val="ru-RU"/>
        </w:rPr>
        <w:t xml:space="preserve">Психолог </w:t>
      </w:r>
      <w:r w:rsidRPr="00F01ACB">
        <w:rPr>
          <w:rFonts w:ascii="Times New Roman" w:hAnsi="Times New Roman" w:cs="Times New Roman"/>
          <w:sz w:val="28"/>
          <w:szCs w:val="28"/>
        </w:rPr>
        <w:t>С. Рубінштейн великого</w:t>
      </w:r>
      <w:r w:rsidR="00B71105" w:rsidRPr="00F01ACB">
        <w:rPr>
          <w:rFonts w:ascii="Times New Roman" w:hAnsi="Times New Roman" w:cs="Times New Roman"/>
          <w:sz w:val="28"/>
          <w:szCs w:val="28"/>
        </w:rPr>
        <w:t xml:space="preserve"> </w:t>
      </w:r>
      <w:r w:rsidRPr="00F01ACB">
        <w:rPr>
          <w:rFonts w:ascii="Times New Roman" w:hAnsi="Times New Roman" w:cs="Times New Roman"/>
          <w:sz w:val="28"/>
          <w:szCs w:val="28"/>
        </w:rPr>
        <w:t>значення надавав</w:t>
      </w:r>
      <w:r w:rsidR="00B71105" w:rsidRPr="00F01ACB">
        <w:rPr>
          <w:rFonts w:ascii="Times New Roman" w:hAnsi="Times New Roman" w:cs="Times New Roman"/>
          <w:sz w:val="28"/>
          <w:szCs w:val="28"/>
        </w:rPr>
        <w:t xml:space="preserve"> активуючо</w:t>
      </w:r>
      <w:r w:rsidRPr="00F01ACB">
        <w:rPr>
          <w:rFonts w:ascii="Times New Roman" w:hAnsi="Times New Roman" w:cs="Times New Roman"/>
          <w:sz w:val="28"/>
          <w:szCs w:val="28"/>
        </w:rPr>
        <w:t>му</w:t>
      </w:r>
      <w:r w:rsidR="00B71105" w:rsidRPr="00F01ACB">
        <w:rPr>
          <w:rFonts w:ascii="Times New Roman" w:hAnsi="Times New Roman" w:cs="Times New Roman"/>
          <w:sz w:val="28"/>
          <w:szCs w:val="28"/>
        </w:rPr>
        <w:t xml:space="preserve"> впливу </w:t>
      </w:r>
      <w:proofErr w:type="gramStart"/>
      <w:r w:rsidR="00B71105" w:rsidRPr="00F01ACB">
        <w:rPr>
          <w:rFonts w:ascii="Times New Roman" w:hAnsi="Times New Roman" w:cs="Times New Roman"/>
          <w:sz w:val="28"/>
          <w:szCs w:val="28"/>
        </w:rPr>
        <w:t>п</w:t>
      </w:r>
      <w:proofErr w:type="gramEnd"/>
      <w:r w:rsidR="00B71105" w:rsidRPr="00F01ACB">
        <w:rPr>
          <w:rFonts w:ascii="Times New Roman" w:hAnsi="Times New Roman" w:cs="Times New Roman"/>
          <w:sz w:val="28"/>
          <w:szCs w:val="28"/>
        </w:rPr>
        <w:t xml:space="preserve">ізнавальних потреб </w:t>
      </w:r>
      <w:r w:rsidRPr="00F01ACB">
        <w:rPr>
          <w:rFonts w:ascii="Times New Roman" w:hAnsi="Times New Roman" w:cs="Times New Roman"/>
          <w:sz w:val="28"/>
          <w:szCs w:val="28"/>
        </w:rPr>
        <w:t>школярів</w:t>
      </w:r>
      <w:r w:rsidR="00B71105" w:rsidRPr="00F01ACB">
        <w:rPr>
          <w:rFonts w:ascii="Times New Roman" w:hAnsi="Times New Roman" w:cs="Times New Roman"/>
          <w:sz w:val="28"/>
          <w:szCs w:val="28"/>
        </w:rPr>
        <w:t xml:space="preserve">, </w:t>
      </w:r>
      <w:r w:rsidRPr="00F01ACB">
        <w:rPr>
          <w:rFonts w:ascii="Times New Roman" w:hAnsi="Times New Roman" w:cs="Times New Roman"/>
          <w:sz w:val="28"/>
          <w:szCs w:val="28"/>
        </w:rPr>
        <w:t>що зʼявляються в</w:t>
      </w:r>
      <w:r w:rsidR="00B71105" w:rsidRPr="00F01ACB">
        <w:rPr>
          <w:rFonts w:ascii="Times New Roman" w:hAnsi="Times New Roman" w:cs="Times New Roman"/>
          <w:sz w:val="28"/>
          <w:szCs w:val="28"/>
        </w:rPr>
        <w:t xml:space="preserve"> процесі </w:t>
      </w:r>
      <w:r w:rsidRPr="00F01ACB">
        <w:rPr>
          <w:rFonts w:ascii="Times New Roman" w:hAnsi="Times New Roman" w:cs="Times New Roman"/>
          <w:sz w:val="28"/>
          <w:szCs w:val="28"/>
        </w:rPr>
        <w:t xml:space="preserve">здійснення ними </w:t>
      </w:r>
      <w:r w:rsidR="00DD1BA0" w:rsidRPr="00F01ACB">
        <w:rPr>
          <w:rFonts w:ascii="Times New Roman" w:hAnsi="Times New Roman" w:cs="Times New Roman"/>
          <w:sz w:val="28"/>
          <w:szCs w:val="28"/>
        </w:rPr>
        <w:t>навчальної діяльності.</w:t>
      </w:r>
      <w:r w:rsidR="00B71105" w:rsidRPr="00F01ACB">
        <w:rPr>
          <w:rFonts w:ascii="Times New Roman" w:hAnsi="Times New Roman" w:cs="Times New Roman"/>
          <w:sz w:val="28"/>
          <w:szCs w:val="28"/>
        </w:rPr>
        <w:t xml:space="preserve"> В</w:t>
      </w:r>
      <w:r w:rsidR="00DD1BA0" w:rsidRPr="00F01ACB">
        <w:rPr>
          <w:rFonts w:ascii="Times New Roman" w:hAnsi="Times New Roman" w:cs="Times New Roman"/>
          <w:sz w:val="28"/>
          <w:szCs w:val="28"/>
        </w:rPr>
        <w:t>чений</w:t>
      </w:r>
      <w:r w:rsidR="00B71105" w:rsidRPr="00F01ACB">
        <w:rPr>
          <w:rFonts w:ascii="Times New Roman" w:hAnsi="Times New Roman" w:cs="Times New Roman"/>
          <w:sz w:val="28"/>
          <w:szCs w:val="28"/>
        </w:rPr>
        <w:t xml:space="preserve"> </w:t>
      </w:r>
      <w:r w:rsidR="00DD1BA0" w:rsidRPr="00F01ACB">
        <w:rPr>
          <w:rFonts w:ascii="Times New Roman" w:hAnsi="Times New Roman" w:cs="Times New Roman"/>
          <w:sz w:val="28"/>
          <w:szCs w:val="28"/>
        </w:rPr>
        <w:t>за</w:t>
      </w:r>
      <w:r w:rsidR="00B71105" w:rsidRPr="00F01ACB">
        <w:rPr>
          <w:rFonts w:ascii="Times New Roman" w:hAnsi="Times New Roman" w:cs="Times New Roman"/>
          <w:sz w:val="28"/>
          <w:szCs w:val="28"/>
        </w:rPr>
        <w:t>пропонував роз</w:t>
      </w:r>
      <w:r w:rsidR="00DD1BA0" w:rsidRPr="00F01ACB">
        <w:rPr>
          <w:rFonts w:ascii="Times New Roman" w:hAnsi="Times New Roman" w:cs="Times New Roman"/>
          <w:sz w:val="28"/>
          <w:szCs w:val="28"/>
        </w:rPr>
        <w:t>межовувати</w:t>
      </w:r>
      <w:r w:rsidR="00B71105" w:rsidRPr="00F01ACB">
        <w:rPr>
          <w:rFonts w:ascii="Times New Roman" w:hAnsi="Times New Roman" w:cs="Times New Roman"/>
          <w:sz w:val="28"/>
          <w:szCs w:val="28"/>
        </w:rPr>
        <w:t xml:space="preserve"> інтерес до</w:t>
      </w:r>
      <w:r w:rsidR="00DD1BA0" w:rsidRPr="00F01ACB">
        <w:rPr>
          <w:rFonts w:ascii="Times New Roman" w:hAnsi="Times New Roman" w:cs="Times New Roman"/>
          <w:sz w:val="28"/>
          <w:szCs w:val="28"/>
        </w:rPr>
        <w:t xml:space="preserve"> певного</w:t>
      </w:r>
      <w:r w:rsidR="00B71105" w:rsidRPr="00F01ACB">
        <w:rPr>
          <w:rFonts w:ascii="Times New Roman" w:hAnsi="Times New Roman" w:cs="Times New Roman"/>
          <w:sz w:val="28"/>
          <w:szCs w:val="28"/>
        </w:rPr>
        <w:t xml:space="preserve"> предмета </w:t>
      </w:r>
      <w:r w:rsidR="00DD1BA0" w:rsidRPr="00F01ACB">
        <w:rPr>
          <w:rFonts w:ascii="Times New Roman" w:hAnsi="Times New Roman" w:cs="Times New Roman"/>
          <w:sz w:val="28"/>
          <w:szCs w:val="28"/>
        </w:rPr>
        <w:t>та</w:t>
      </w:r>
      <w:r w:rsidR="00B71105" w:rsidRPr="00F01ACB">
        <w:rPr>
          <w:rFonts w:ascii="Times New Roman" w:hAnsi="Times New Roman" w:cs="Times New Roman"/>
          <w:sz w:val="28"/>
          <w:szCs w:val="28"/>
        </w:rPr>
        <w:t xml:space="preserve"> інтерес до процесу </w:t>
      </w:r>
      <w:r w:rsidR="00DD1BA0" w:rsidRPr="00F01ACB">
        <w:rPr>
          <w:rFonts w:ascii="Times New Roman" w:hAnsi="Times New Roman" w:cs="Times New Roman"/>
          <w:sz w:val="28"/>
          <w:szCs w:val="28"/>
        </w:rPr>
        <w:t xml:space="preserve">його </w:t>
      </w:r>
      <w:r w:rsidR="00B71105" w:rsidRPr="00F01ACB">
        <w:rPr>
          <w:rFonts w:ascii="Times New Roman" w:hAnsi="Times New Roman" w:cs="Times New Roman"/>
          <w:sz w:val="28"/>
          <w:szCs w:val="28"/>
        </w:rPr>
        <w:t>вивч</w:t>
      </w:r>
      <w:r w:rsidR="00DD1BA0" w:rsidRPr="00F01ACB">
        <w:rPr>
          <w:rFonts w:ascii="Times New Roman" w:hAnsi="Times New Roman" w:cs="Times New Roman"/>
          <w:sz w:val="28"/>
          <w:szCs w:val="28"/>
        </w:rPr>
        <w:t>е</w:t>
      </w:r>
      <w:r w:rsidR="00B71105" w:rsidRPr="00F01ACB">
        <w:rPr>
          <w:rFonts w:ascii="Times New Roman" w:hAnsi="Times New Roman" w:cs="Times New Roman"/>
          <w:sz w:val="28"/>
          <w:szCs w:val="28"/>
        </w:rPr>
        <w:t xml:space="preserve">ння. </w:t>
      </w:r>
      <w:r w:rsidR="00860489" w:rsidRPr="00F01ACB">
        <w:rPr>
          <w:rFonts w:ascii="Times New Roman" w:hAnsi="Times New Roman" w:cs="Times New Roman"/>
          <w:sz w:val="28"/>
          <w:szCs w:val="28"/>
        </w:rPr>
        <w:t>Основними</w:t>
      </w:r>
      <w:r w:rsidR="00B71105" w:rsidRPr="00F01ACB">
        <w:rPr>
          <w:rFonts w:ascii="Times New Roman" w:hAnsi="Times New Roman" w:cs="Times New Roman"/>
          <w:sz w:val="28"/>
          <w:szCs w:val="28"/>
        </w:rPr>
        <w:t xml:space="preserve"> він в</w:t>
      </w:r>
      <w:r w:rsidR="00860489" w:rsidRPr="00F01ACB">
        <w:rPr>
          <w:rFonts w:ascii="Times New Roman" w:hAnsi="Times New Roman" w:cs="Times New Roman"/>
          <w:sz w:val="28"/>
          <w:szCs w:val="28"/>
        </w:rPr>
        <w:t>важав</w:t>
      </w:r>
      <w:r w:rsidR="00B71105" w:rsidRPr="00F01ACB">
        <w:rPr>
          <w:rFonts w:ascii="Times New Roman" w:hAnsi="Times New Roman" w:cs="Times New Roman"/>
          <w:sz w:val="28"/>
          <w:szCs w:val="28"/>
        </w:rPr>
        <w:t xml:space="preserve"> </w:t>
      </w:r>
      <w:r w:rsidR="00860489" w:rsidRPr="00F01ACB">
        <w:rPr>
          <w:rFonts w:ascii="Times New Roman" w:hAnsi="Times New Roman" w:cs="Times New Roman"/>
          <w:sz w:val="28"/>
          <w:szCs w:val="28"/>
        </w:rPr>
        <w:t>наступні</w:t>
      </w:r>
      <w:r w:rsidR="00B71105" w:rsidRPr="00F01ACB">
        <w:rPr>
          <w:rFonts w:ascii="Times New Roman" w:hAnsi="Times New Roman" w:cs="Times New Roman"/>
          <w:sz w:val="28"/>
          <w:szCs w:val="28"/>
        </w:rPr>
        <w:t xml:space="preserve"> види пізнавальної мотивації </w:t>
      </w:r>
      <w:r w:rsidR="00860489" w:rsidRPr="00F01ACB">
        <w:rPr>
          <w:rFonts w:ascii="Times New Roman" w:hAnsi="Times New Roman" w:cs="Times New Roman"/>
          <w:sz w:val="28"/>
          <w:szCs w:val="28"/>
        </w:rPr>
        <w:t>навчання:</w:t>
      </w:r>
    </w:p>
    <w:p w:rsidR="00816CED" w:rsidRPr="00F01ACB" w:rsidRDefault="009B1FB2"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1.</w:t>
      </w:r>
      <w:r w:rsidRPr="00F01ACB">
        <w:rPr>
          <w:rFonts w:ascii="Times New Roman" w:hAnsi="Times New Roman" w:cs="Times New Roman"/>
          <w:sz w:val="28"/>
          <w:szCs w:val="28"/>
          <w:lang w:val="en-US"/>
        </w:rPr>
        <w:t> </w:t>
      </w:r>
      <w:r w:rsidR="006803A3" w:rsidRPr="00F01ACB">
        <w:rPr>
          <w:rFonts w:ascii="Times New Roman" w:hAnsi="Times New Roman" w:cs="Times New Roman"/>
          <w:sz w:val="28"/>
          <w:szCs w:val="28"/>
        </w:rPr>
        <w:t>Інтерес, який б</w:t>
      </w:r>
      <w:r w:rsidR="00B71105" w:rsidRPr="00F01ACB">
        <w:rPr>
          <w:rFonts w:ascii="Times New Roman" w:hAnsi="Times New Roman" w:cs="Times New Roman"/>
          <w:sz w:val="28"/>
          <w:szCs w:val="28"/>
        </w:rPr>
        <w:t>езпосередн</w:t>
      </w:r>
      <w:r w:rsidR="006803A3" w:rsidRPr="00F01ACB">
        <w:rPr>
          <w:rFonts w:ascii="Times New Roman" w:hAnsi="Times New Roman" w:cs="Times New Roman"/>
          <w:sz w:val="28"/>
          <w:szCs w:val="28"/>
        </w:rPr>
        <w:t>ьо проявляється</w:t>
      </w:r>
      <w:r w:rsidR="00B71105" w:rsidRPr="00F01ACB">
        <w:rPr>
          <w:rFonts w:ascii="Times New Roman" w:hAnsi="Times New Roman" w:cs="Times New Roman"/>
          <w:sz w:val="28"/>
          <w:szCs w:val="28"/>
        </w:rPr>
        <w:t xml:space="preserve"> до </w:t>
      </w:r>
      <w:r w:rsidR="006803A3" w:rsidRPr="00F01ACB">
        <w:rPr>
          <w:rFonts w:ascii="Times New Roman" w:hAnsi="Times New Roman" w:cs="Times New Roman"/>
          <w:sz w:val="28"/>
          <w:szCs w:val="28"/>
        </w:rPr>
        <w:t>змісту предмета та</w:t>
      </w:r>
      <w:r w:rsidR="00B71105" w:rsidRPr="00F01ACB">
        <w:rPr>
          <w:rFonts w:ascii="Times New Roman" w:hAnsi="Times New Roman" w:cs="Times New Roman"/>
          <w:sz w:val="28"/>
          <w:szCs w:val="28"/>
        </w:rPr>
        <w:t xml:space="preserve"> дійсності, </w:t>
      </w:r>
      <w:r w:rsidR="006803A3" w:rsidRPr="00F01ACB">
        <w:rPr>
          <w:rFonts w:ascii="Times New Roman" w:hAnsi="Times New Roman" w:cs="Times New Roman"/>
          <w:sz w:val="28"/>
          <w:szCs w:val="28"/>
        </w:rPr>
        <w:t>що відображається в ньому</w:t>
      </w:r>
      <w:r w:rsidR="00B71105" w:rsidRPr="00F01ACB">
        <w:rPr>
          <w:rFonts w:ascii="Times New Roman" w:hAnsi="Times New Roman" w:cs="Times New Roman"/>
          <w:sz w:val="28"/>
          <w:szCs w:val="28"/>
        </w:rPr>
        <w:t xml:space="preserve">. </w:t>
      </w:r>
      <w:r w:rsidR="008E20D2" w:rsidRPr="00F01ACB">
        <w:rPr>
          <w:rFonts w:ascii="Times New Roman" w:hAnsi="Times New Roman" w:cs="Times New Roman"/>
          <w:sz w:val="28"/>
          <w:szCs w:val="28"/>
        </w:rPr>
        <w:t>П</w:t>
      </w:r>
      <w:r w:rsidR="00B71105" w:rsidRPr="00F01ACB">
        <w:rPr>
          <w:rFonts w:ascii="Times New Roman" w:hAnsi="Times New Roman" w:cs="Times New Roman"/>
          <w:sz w:val="28"/>
          <w:szCs w:val="28"/>
        </w:rPr>
        <w:t>рояви</w:t>
      </w:r>
      <w:r w:rsidR="008E20D2" w:rsidRPr="00F01ACB">
        <w:rPr>
          <w:rFonts w:ascii="Times New Roman" w:hAnsi="Times New Roman" w:cs="Times New Roman"/>
          <w:sz w:val="28"/>
          <w:szCs w:val="28"/>
        </w:rPr>
        <w:t xml:space="preserve"> такого інтересу</w:t>
      </w:r>
      <w:r w:rsidR="00B71105" w:rsidRPr="00F01ACB">
        <w:rPr>
          <w:rFonts w:ascii="Times New Roman" w:hAnsi="Times New Roman" w:cs="Times New Roman"/>
          <w:sz w:val="28"/>
          <w:szCs w:val="28"/>
        </w:rPr>
        <w:t xml:space="preserve"> </w:t>
      </w:r>
      <w:r w:rsidR="00816CED" w:rsidRPr="00F01ACB">
        <w:rPr>
          <w:rFonts w:ascii="Times New Roman" w:hAnsi="Times New Roman" w:cs="Times New Roman"/>
          <w:sz w:val="28"/>
          <w:szCs w:val="28"/>
        </w:rPr>
        <w:t xml:space="preserve">в певних випадках </w:t>
      </w:r>
      <w:r w:rsidR="00B71105" w:rsidRPr="00F01ACB">
        <w:rPr>
          <w:rFonts w:ascii="Times New Roman" w:hAnsi="Times New Roman" w:cs="Times New Roman"/>
          <w:sz w:val="28"/>
          <w:szCs w:val="28"/>
        </w:rPr>
        <w:t>бувають до</w:t>
      </w:r>
      <w:r w:rsidR="00816CED" w:rsidRPr="00F01ACB">
        <w:rPr>
          <w:rFonts w:ascii="Times New Roman" w:hAnsi="Times New Roman" w:cs="Times New Roman"/>
          <w:sz w:val="28"/>
          <w:szCs w:val="28"/>
        </w:rPr>
        <w:t>сить</w:t>
      </w:r>
      <w:r w:rsidR="00B71105" w:rsidRPr="00F01ACB">
        <w:rPr>
          <w:rFonts w:ascii="Times New Roman" w:hAnsi="Times New Roman" w:cs="Times New Roman"/>
          <w:sz w:val="28"/>
          <w:szCs w:val="28"/>
        </w:rPr>
        <w:t xml:space="preserve"> сильними </w:t>
      </w:r>
      <w:r w:rsidR="00816CED" w:rsidRPr="00F01ACB">
        <w:rPr>
          <w:rFonts w:ascii="Times New Roman" w:hAnsi="Times New Roman" w:cs="Times New Roman"/>
          <w:sz w:val="28"/>
          <w:szCs w:val="28"/>
        </w:rPr>
        <w:t>та стійкими.</w:t>
      </w:r>
    </w:p>
    <w:p w:rsidR="00714A37" w:rsidRPr="00F01ACB" w:rsidRDefault="009B1FB2"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2.</w:t>
      </w:r>
      <w:r w:rsidRPr="00F01ACB">
        <w:rPr>
          <w:rFonts w:ascii="Times New Roman" w:hAnsi="Times New Roman" w:cs="Times New Roman"/>
          <w:sz w:val="28"/>
          <w:szCs w:val="28"/>
          <w:lang w:val="en-US"/>
        </w:rPr>
        <w:t> </w:t>
      </w:r>
      <w:r w:rsidR="00B71105" w:rsidRPr="00F01ACB">
        <w:rPr>
          <w:rFonts w:ascii="Times New Roman" w:hAnsi="Times New Roman" w:cs="Times New Roman"/>
          <w:sz w:val="28"/>
          <w:szCs w:val="28"/>
        </w:rPr>
        <w:t xml:space="preserve">Інтерес, </w:t>
      </w:r>
      <w:r w:rsidR="00947E54" w:rsidRPr="00F01ACB">
        <w:rPr>
          <w:rFonts w:ascii="Times New Roman" w:hAnsi="Times New Roman" w:cs="Times New Roman"/>
          <w:sz w:val="28"/>
          <w:szCs w:val="28"/>
        </w:rPr>
        <w:t xml:space="preserve">повʼязаний із </w:t>
      </w:r>
      <w:r w:rsidR="00B71105" w:rsidRPr="00F01ACB">
        <w:rPr>
          <w:rFonts w:ascii="Times New Roman" w:hAnsi="Times New Roman" w:cs="Times New Roman"/>
          <w:sz w:val="28"/>
          <w:szCs w:val="28"/>
        </w:rPr>
        <w:t>характером розумової діяльності, як</w:t>
      </w:r>
      <w:r w:rsidR="00714A37" w:rsidRPr="00F01ACB">
        <w:rPr>
          <w:rFonts w:ascii="Times New Roman" w:hAnsi="Times New Roman" w:cs="Times New Roman"/>
          <w:sz w:val="28"/>
          <w:szCs w:val="28"/>
        </w:rPr>
        <w:t>а вимагається для засвоєння предмета.</w:t>
      </w:r>
    </w:p>
    <w:p w:rsidR="00A75945" w:rsidRPr="00F01ACB" w:rsidRDefault="009B1FB2"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3.</w:t>
      </w:r>
      <w:r w:rsidRPr="00F01ACB">
        <w:rPr>
          <w:rFonts w:ascii="Times New Roman" w:hAnsi="Times New Roman" w:cs="Times New Roman"/>
          <w:sz w:val="28"/>
          <w:szCs w:val="28"/>
          <w:lang w:val="en-US"/>
        </w:rPr>
        <w:t> </w:t>
      </w:r>
      <w:r w:rsidR="00B71105" w:rsidRPr="00F01ACB">
        <w:rPr>
          <w:rFonts w:ascii="Times New Roman" w:hAnsi="Times New Roman" w:cs="Times New Roman"/>
          <w:sz w:val="28"/>
          <w:szCs w:val="28"/>
        </w:rPr>
        <w:t xml:space="preserve">Інтерес, </w:t>
      </w:r>
      <w:r w:rsidR="00714A37" w:rsidRPr="00F01ACB">
        <w:rPr>
          <w:rFonts w:ascii="Times New Roman" w:hAnsi="Times New Roman" w:cs="Times New Roman"/>
          <w:sz w:val="28"/>
          <w:szCs w:val="28"/>
        </w:rPr>
        <w:t>спричинений</w:t>
      </w:r>
      <w:r w:rsidR="00B71105" w:rsidRPr="00F01ACB">
        <w:rPr>
          <w:rFonts w:ascii="Times New Roman" w:hAnsi="Times New Roman" w:cs="Times New Roman"/>
          <w:sz w:val="28"/>
          <w:szCs w:val="28"/>
        </w:rPr>
        <w:t xml:space="preserve"> відповідністю</w:t>
      </w:r>
      <w:r w:rsidR="00714A37" w:rsidRPr="00F01ACB">
        <w:rPr>
          <w:rFonts w:ascii="Times New Roman" w:hAnsi="Times New Roman" w:cs="Times New Roman"/>
          <w:sz w:val="28"/>
          <w:szCs w:val="28"/>
        </w:rPr>
        <w:t xml:space="preserve"> між</w:t>
      </w:r>
      <w:r w:rsidR="00B71105" w:rsidRPr="00F01ACB">
        <w:rPr>
          <w:rFonts w:ascii="Times New Roman" w:hAnsi="Times New Roman" w:cs="Times New Roman"/>
          <w:sz w:val="28"/>
          <w:szCs w:val="28"/>
        </w:rPr>
        <w:t xml:space="preserve"> нахил</w:t>
      </w:r>
      <w:r w:rsidR="00714A37" w:rsidRPr="00F01ACB">
        <w:rPr>
          <w:rFonts w:ascii="Times New Roman" w:hAnsi="Times New Roman" w:cs="Times New Roman"/>
          <w:sz w:val="28"/>
          <w:szCs w:val="28"/>
        </w:rPr>
        <w:t>ами дитини та тим,</w:t>
      </w:r>
      <w:r w:rsidR="00B71105" w:rsidRPr="00F01ACB">
        <w:rPr>
          <w:rFonts w:ascii="Times New Roman" w:hAnsi="Times New Roman" w:cs="Times New Roman"/>
          <w:sz w:val="28"/>
          <w:szCs w:val="28"/>
        </w:rPr>
        <w:t xml:space="preserve"> що вивчається. </w:t>
      </w:r>
      <w:r w:rsidR="00A75945" w:rsidRPr="00F01ACB">
        <w:rPr>
          <w:rFonts w:ascii="Times New Roman" w:hAnsi="Times New Roman" w:cs="Times New Roman"/>
          <w:sz w:val="28"/>
          <w:szCs w:val="28"/>
        </w:rPr>
        <w:t xml:space="preserve">Звідси, деякі навчальні дисципліни </w:t>
      </w:r>
      <w:r w:rsidR="00B71105" w:rsidRPr="00F01ACB">
        <w:rPr>
          <w:rFonts w:ascii="Times New Roman" w:hAnsi="Times New Roman" w:cs="Times New Roman"/>
          <w:sz w:val="28"/>
          <w:szCs w:val="28"/>
        </w:rPr>
        <w:t>засвоюються</w:t>
      </w:r>
      <w:r w:rsidR="00A75945" w:rsidRPr="00F01ACB">
        <w:rPr>
          <w:rFonts w:ascii="Times New Roman" w:hAnsi="Times New Roman" w:cs="Times New Roman"/>
          <w:sz w:val="28"/>
          <w:szCs w:val="28"/>
        </w:rPr>
        <w:t xml:space="preserve"> з легкістю</w:t>
      </w:r>
      <w:r w:rsidR="00B71105" w:rsidRPr="00F01ACB">
        <w:rPr>
          <w:rFonts w:ascii="Times New Roman" w:hAnsi="Times New Roman" w:cs="Times New Roman"/>
          <w:sz w:val="28"/>
          <w:szCs w:val="28"/>
        </w:rPr>
        <w:t>, а успіхи</w:t>
      </w:r>
      <w:r w:rsidR="00A75945" w:rsidRPr="00F01ACB">
        <w:rPr>
          <w:rFonts w:ascii="Times New Roman" w:hAnsi="Times New Roman" w:cs="Times New Roman"/>
          <w:sz w:val="28"/>
          <w:szCs w:val="28"/>
        </w:rPr>
        <w:t>, одержані в ході їх ви</w:t>
      </w:r>
      <w:r w:rsidR="00B71105" w:rsidRPr="00F01ACB">
        <w:rPr>
          <w:rFonts w:ascii="Times New Roman" w:hAnsi="Times New Roman" w:cs="Times New Roman"/>
          <w:sz w:val="28"/>
          <w:szCs w:val="28"/>
        </w:rPr>
        <w:t>вч</w:t>
      </w:r>
      <w:r w:rsidR="00A75945" w:rsidRPr="00F01ACB">
        <w:rPr>
          <w:rFonts w:ascii="Times New Roman" w:hAnsi="Times New Roman" w:cs="Times New Roman"/>
          <w:sz w:val="28"/>
          <w:szCs w:val="28"/>
        </w:rPr>
        <w:t>е</w:t>
      </w:r>
      <w:r w:rsidR="00B71105" w:rsidRPr="00F01ACB">
        <w:rPr>
          <w:rFonts w:ascii="Times New Roman" w:hAnsi="Times New Roman" w:cs="Times New Roman"/>
          <w:sz w:val="28"/>
          <w:szCs w:val="28"/>
        </w:rPr>
        <w:t xml:space="preserve">нні </w:t>
      </w:r>
      <w:r w:rsidR="00A75945" w:rsidRPr="00F01ACB">
        <w:rPr>
          <w:rFonts w:ascii="Times New Roman" w:hAnsi="Times New Roman" w:cs="Times New Roman"/>
          <w:sz w:val="28"/>
          <w:szCs w:val="28"/>
        </w:rPr>
        <w:t>у</w:t>
      </w:r>
      <w:r w:rsidR="00B71105" w:rsidRPr="00F01ACB">
        <w:rPr>
          <w:rFonts w:ascii="Times New Roman" w:hAnsi="Times New Roman" w:cs="Times New Roman"/>
          <w:sz w:val="28"/>
          <w:szCs w:val="28"/>
        </w:rPr>
        <w:t xml:space="preserve">творюють додаткову мотивацію </w:t>
      </w:r>
      <w:r w:rsidR="00A75945" w:rsidRPr="00F01ACB">
        <w:rPr>
          <w:rFonts w:ascii="Times New Roman" w:hAnsi="Times New Roman" w:cs="Times New Roman"/>
          <w:sz w:val="28"/>
          <w:szCs w:val="28"/>
        </w:rPr>
        <w:t>навчання.</w:t>
      </w:r>
    </w:p>
    <w:p w:rsidR="00B71105" w:rsidRPr="00F01ACB" w:rsidRDefault="009B1FB2"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4.</w:t>
      </w:r>
      <w:r w:rsidRPr="00F01ACB">
        <w:rPr>
          <w:rFonts w:ascii="Times New Roman" w:hAnsi="Times New Roman" w:cs="Times New Roman"/>
          <w:sz w:val="28"/>
          <w:szCs w:val="28"/>
          <w:lang w:val="en-US"/>
        </w:rPr>
        <w:t> </w:t>
      </w:r>
      <w:r w:rsidR="005D4012" w:rsidRPr="00F01ACB">
        <w:rPr>
          <w:rFonts w:ascii="Times New Roman" w:hAnsi="Times New Roman" w:cs="Times New Roman"/>
          <w:sz w:val="28"/>
          <w:szCs w:val="28"/>
        </w:rPr>
        <w:t>Інтерес, що в</w:t>
      </w:r>
      <w:r w:rsidR="00B71105" w:rsidRPr="00F01ACB">
        <w:rPr>
          <w:rFonts w:ascii="Times New Roman" w:hAnsi="Times New Roman" w:cs="Times New Roman"/>
          <w:sz w:val="28"/>
          <w:szCs w:val="28"/>
        </w:rPr>
        <w:t>изначений</w:t>
      </w:r>
      <w:r w:rsidR="00861FAB" w:rsidRPr="00F01ACB">
        <w:rPr>
          <w:rFonts w:ascii="Times New Roman" w:hAnsi="Times New Roman" w:cs="Times New Roman"/>
          <w:sz w:val="28"/>
          <w:szCs w:val="28"/>
        </w:rPr>
        <w:t xml:space="preserve"> відповідно</w:t>
      </w:r>
      <w:r w:rsidR="00B71105" w:rsidRPr="00F01ACB">
        <w:rPr>
          <w:rFonts w:ascii="Times New Roman" w:hAnsi="Times New Roman" w:cs="Times New Roman"/>
          <w:sz w:val="28"/>
          <w:szCs w:val="28"/>
        </w:rPr>
        <w:t xml:space="preserve"> до предмета,</w:t>
      </w:r>
      <w:r w:rsidR="005D4012" w:rsidRPr="00F01ACB">
        <w:rPr>
          <w:rFonts w:ascii="Times New Roman" w:hAnsi="Times New Roman" w:cs="Times New Roman"/>
          <w:sz w:val="28"/>
          <w:szCs w:val="28"/>
        </w:rPr>
        <w:t xml:space="preserve"> та</w:t>
      </w:r>
      <w:r w:rsidR="00B71105" w:rsidRPr="00F01ACB">
        <w:rPr>
          <w:rFonts w:ascii="Times New Roman" w:hAnsi="Times New Roman" w:cs="Times New Roman"/>
          <w:sz w:val="28"/>
          <w:szCs w:val="28"/>
        </w:rPr>
        <w:t xml:space="preserve"> </w:t>
      </w:r>
      <w:r w:rsidR="005D4012" w:rsidRPr="00F01ACB">
        <w:rPr>
          <w:rFonts w:ascii="Times New Roman" w:hAnsi="Times New Roman" w:cs="Times New Roman"/>
          <w:sz w:val="28"/>
          <w:szCs w:val="28"/>
        </w:rPr>
        <w:t xml:space="preserve">певним чином </w:t>
      </w:r>
      <w:r w:rsidR="00B71105" w:rsidRPr="00F01ACB">
        <w:rPr>
          <w:rFonts w:ascii="Times New Roman" w:hAnsi="Times New Roman" w:cs="Times New Roman"/>
          <w:sz w:val="28"/>
          <w:szCs w:val="28"/>
        </w:rPr>
        <w:t>пов’язан</w:t>
      </w:r>
      <w:r w:rsidR="005D4012" w:rsidRPr="00F01ACB">
        <w:rPr>
          <w:rFonts w:ascii="Times New Roman" w:hAnsi="Times New Roman" w:cs="Times New Roman"/>
          <w:sz w:val="28"/>
          <w:szCs w:val="28"/>
        </w:rPr>
        <w:t>ий</w:t>
      </w:r>
      <w:r w:rsidR="00B71105" w:rsidRPr="00F01ACB">
        <w:rPr>
          <w:rFonts w:ascii="Times New Roman" w:hAnsi="Times New Roman" w:cs="Times New Roman"/>
          <w:sz w:val="28"/>
          <w:szCs w:val="28"/>
        </w:rPr>
        <w:t xml:space="preserve"> </w:t>
      </w:r>
      <w:r w:rsidR="005D4012" w:rsidRPr="00F01ACB">
        <w:rPr>
          <w:rFonts w:ascii="Times New Roman" w:hAnsi="Times New Roman" w:cs="Times New Roman"/>
          <w:sz w:val="28"/>
          <w:szCs w:val="28"/>
        </w:rPr>
        <w:t>із ви</w:t>
      </w:r>
      <w:r w:rsidR="00B71105" w:rsidRPr="00F01ACB">
        <w:rPr>
          <w:rFonts w:ascii="Times New Roman" w:hAnsi="Times New Roman" w:cs="Times New Roman"/>
          <w:sz w:val="28"/>
          <w:szCs w:val="28"/>
        </w:rPr>
        <w:t>браною майбутньою практичною діяльністю [</w:t>
      </w:r>
      <w:r w:rsidR="007C1ABB" w:rsidRPr="00F01ACB">
        <w:rPr>
          <w:rFonts w:ascii="Times New Roman" w:hAnsi="Times New Roman" w:cs="Times New Roman"/>
          <w:sz w:val="28"/>
          <w:szCs w:val="28"/>
        </w:rPr>
        <w:t>56</w:t>
      </w:r>
      <w:r w:rsidR="00B71105" w:rsidRPr="00F01ACB">
        <w:rPr>
          <w:rFonts w:ascii="Times New Roman" w:hAnsi="Times New Roman" w:cs="Times New Roman"/>
          <w:sz w:val="28"/>
          <w:szCs w:val="28"/>
        </w:rPr>
        <w:t>].</w:t>
      </w:r>
    </w:p>
    <w:p w:rsidR="00E45F33" w:rsidRPr="00F01ACB" w:rsidRDefault="005E22CB"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У рамках нашого дослідження нас найбільше цікавить навчально-пізнавальна діяльність, яка є основою вокально-хорової. Так, в</w:t>
      </w:r>
      <w:r w:rsidR="00E45F33" w:rsidRPr="00F01ACB">
        <w:rPr>
          <w:rFonts w:ascii="Times New Roman" w:hAnsi="Times New Roman" w:cs="Times New Roman"/>
          <w:sz w:val="28"/>
          <w:szCs w:val="28"/>
        </w:rPr>
        <w:t>ивчаючи структуру пізнавальної діяльності, Л. Мар’яненко виділяє її компоненти</w:t>
      </w:r>
      <w:r w:rsidR="00340E6D" w:rsidRPr="00F01ACB">
        <w:rPr>
          <w:rFonts w:ascii="Times New Roman" w:hAnsi="Times New Roman" w:cs="Times New Roman"/>
          <w:sz w:val="28"/>
          <w:szCs w:val="28"/>
        </w:rPr>
        <w:t xml:space="preserve"> [39]</w:t>
      </w:r>
      <w:r w:rsidR="00E45F33" w:rsidRPr="00F01ACB">
        <w:rPr>
          <w:rFonts w:ascii="Times New Roman" w:hAnsi="Times New Roman" w:cs="Times New Roman"/>
          <w:sz w:val="28"/>
          <w:szCs w:val="28"/>
        </w:rPr>
        <w:t>:</w:t>
      </w:r>
    </w:p>
    <w:p w:rsidR="00E45F33" w:rsidRPr="00F01ACB" w:rsidRDefault="00E45F33"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b/>
          <w:i/>
          <w:sz w:val="28"/>
          <w:szCs w:val="28"/>
        </w:rPr>
        <w:t xml:space="preserve">1. Операційний компонент </w:t>
      </w:r>
      <w:r w:rsidRPr="00F01ACB">
        <w:rPr>
          <w:rFonts w:ascii="Times New Roman" w:hAnsi="Times New Roman" w:cs="Times New Roman"/>
          <w:sz w:val="28"/>
          <w:szCs w:val="28"/>
        </w:rPr>
        <w:t>являється фундаментальним. Його сформованість впливає на функціонування пізнавальної діяльності, як психологічного утворення, що допомагає учню виявити пізнавальну проблему, визначити мету пізнавальної діяльності, накреслити план розв’язання пізнавальної задачі.</w:t>
      </w:r>
    </w:p>
    <w:p w:rsidR="00E45F33" w:rsidRPr="00F01ACB" w:rsidRDefault="00E45F33"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b/>
          <w:i/>
          <w:sz w:val="28"/>
          <w:szCs w:val="28"/>
        </w:rPr>
        <w:t>2. Мотиваційно-регуляційний компонент</w:t>
      </w:r>
      <w:r w:rsidRPr="00F01ACB">
        <w:rPr>
          <w:rFonts w:ascii="Times New Roman" w:hAnsi="Times New Roman" w:cs="Times New Roman"/>
          <w:sz w:val="28"/>
          <w:szCs w:val="28"/>
        </w:rPr>
        <w:t xml:space="preserve"> містить такі складові:</w:t>
      </w:r>
    </w:p>
    <w:p w:rsidR="00E45F33" w:rsidRPr="00F01ACB" w:rsidRDefault="00E45F33" w:rsidP="004B3CA9">
      <w:pPr>
        <w:pStyle w:val="a3"/>
        <w:numPr>
          <w:ilvl w:val="0"/>
          <w:numId w:val="23"/>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внутрішня пізнавальна мотивація;</w:t>
      </w:r>
    </w:p>
    <w:p w:rsidR="00E45F33" w:rsidRPr="00F01ACB" w:rsidRDefault="00E45F33" w:rsidP="004B3CA9">
      <w:pPr>
        <w:pStyle w:val="a3"/>
        <w:numPr>
          <w:ilvl w:val="0"/>
          <w:numId w:val="23"/>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пізнавальні потреби, прагнення, інтереси;</w:t>
      </w:r>
    </w:p>
    <w:p w:rsidR="00E45F33" w:rsidRPr="00F01ACB" w:rsidRDefault="004B3CA9" w:rsidP="008F7AB9">
      <w:pPr>
        <w:pStyle w:val="a3"/>
        <w:numPr>
          <w:ilvl w:val="0"/>
          <w:numId w:val="23"/>
        </w:numPr>
        <w:spacing w:after="0" w:line="360" w:lineRule="auto"/>
        <w:ind w:left="0" w:firstLine="567"/>
        <w:jc w:val="both"/>
        <w:rPr>
          <w:rFonts w:ascii="Times New Roman" w:hAnsi="Times New Roman" w:cs="Times New Roman"/>
          <w:sz w:val="28"/>
          <w:szCs w:val="28"/>
        </w:rPr>
      </w:pPr>
      <w:r w:rsidRPr="00F01ACB">
        <w:rPr>
          <w:rFonts w:ascii="Times New Roman" w:hAnsi="Times New Roman" w:cs="Times New Roman"/>
          <w:sz w:val="28"/>
          <w:szCs w:val="28"/>
        </w:rPr>
        <w:t> самодетермінація</w:t>
      </w:r>
      <w:r w:rsidR="00E45F33" w:rsidRPr="00F01ACB">
        <w:rPr>
          <w:rFonts w:ascii="Times New Roman" w:hAnsi="Times New Roman" w:cs="Times New Roman"/>
          <w:sz w:val="28"/>
          <w:szCs w:val="28"/>
        </w:rPr>
        <w:t xml:space="preserve"> ̶ вища форма існування саморегуляції пізнавальної діяльності. Одним із головних мотивів виступає потреба вивчення оточуючого середовища людини. На основі даного мотиву, що спонукає вивчати навколишній світ, утворюється система пізнава</w:t>
      </w:r>
      <w:r w:rsidR="00C626FF" w:rsidRPr="00F01ACB">
        <w:rPr>
          <w:rFonts w:ascii="Times New Roman" w:hAnsi="Times New Roman" w:cs="Times New Roman"/>
          <w:sz w:val="28"/>
          <w:szCs w:val="28"/>
        </w:rPr>
        <w:t xml:space="preserve">льних мотивів. </w:t>
      </w:r>
      <w:r w:rsidR="00E45F33" w:rsidRPr="00F01ACB">
        <w:rPr>
          <w:rFonts w:ascii="Times New Roman" w:hAnsi="Times New Roman" w:cs="Times New Roman"/>
          <w:sz w:val="28"/>
          <w:szCs w:val="28"/>
        </w:rPr>
        <w:t>Мета пізнавальної діяльності полягає в отриманні інформації про незвідане для людини, щоб у подальшому здійснити зв'язок із відомим і знайти нові способи виходу із проблемних ситуацій.</w:t>
      </w:r>
    </w:p>
    <w:p w:rsidR="00340E6D" w:rsidRPr="00F01ACB" w:rsidRDefault="00E45F33"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b/>
          <w:i/>
          <w:sz w:val="28"/>
          <w:szCs w:val="28"/>
        </w:rPr>
        <w:t>3. Контрольно-оцінний компонент</w:t>
      </w:r>
      <w:r w:rsidR="00FF1907" w:rsidRPr="00F01ACB">
        <w:rPr>
          <w:rFonts w:ascii="Times New Roman" w:hAnsi="Times New Roman" w:cs="Times New Roman"/>
          <w:b/>
          <w:i/>
          <w:sz w:val="28"/>
          <w:szCs w:val="28"/>
        </w:rPr>
        <w:t>,</w:t>
      </w:r>
      <w:r w:rsidR="00FF1907" w:rsidRPr="00F01ACB">
        <w:rPr>
          <w:rFonts w:ascii="Times New Roman" w:hAnsi="Times New Roman" w:cs="Times New Roman"/>
          <w:sz w:val="28"/>
          <w:szCs w:val="28"/>
        </w:rPr>
        <w:t xml:space="preserve"> у його основі знаходиться контроль, процес оцінювання, аналіз та с</w:t>
      </w:r>
      <w:r w:rsidR="00E47E01" w:rsidRPr="00F01ACB">
        <w:rPr>
          <w:rFonts w:ascii="Times New Roman" w:hAnsi="Times New Roman" w:cs="Times New Roman"/>
          <w:sz w:val="28"/>
          <w:szCs w:val="28"/>
        </w:rPr>
        <w:t>а</w:t>
      </w:r>
      <w:r w:rsidR="00FF1907" w:rsidRPr="00F01ACB">
        <w:rPr>
          <w:rFonts w:ascii="Times New Roman" w:hAnsi="Times New Roman" w:cs="Times New Roman"/>
          <w:sz w:val="28"/>
          <w:szCs w:val="28"/>
        </w:rPr>
        <w:t>моаналіз особистості, його складовими є:</w:t>
      </w:r>
      <w:r w:rsidRPr="00F01ACB">
        <w:rPr>
          <w:rFonts w:ascii="Times New Roman" w:hAnsi="Times New Roman" w:cs="Times New Roman"/>
          <w:sz w:val="28"/>
          <w:szCs w:val="28"/>
        </w:rPr>
        <w:t xml:space="preserve"> </w:t>
      </w:r>
    </w:p>
    <w:p w:rsidR="00340E6D" w:rsidRPr="00F01ACB" w:rsidRDefault="00340E6D"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w:t>
      </w:r>
      <w:r w:rsidR="00E45F33" w:rsidRPr="00F01ACB">
        <w:rPr>
          <w:rFonts w:ascii="Times New Roman" w:hAnsi="Times New Roman" w:cs="Times New Roman"/>
          <w:sz w:val="28"/>
          <w:szCs w:val="28"/>
        </w:rPr>
        <w:t xml:space="preserve"> морально-</w:t>
      </w:r>
      <w:r w:rsidRPr="00F01ACB">
        <w:rPr>
          <w:rFonts w:ascii="Times New Roman" w:hAnsi="Times New Roman" w:cs="Times New Roman"/>
          <w:sz w:val="28"/>
          <w:szCs w:val="28"/>
        </w:rPr>
        <w:t>вольов</w:t>
      </w:r>
      <w:r w:rsidR="00FF1907" w:rsidRPr="00F01ACB">
        <w:rPr>
          <w:rFonts w:ascii="Times New Roman" w:hAnsi="Times New Roman" w:cs="Times New Roman"/>
          <w:sz w:val="28"/>
          <w:szCs w:val="28"/>
        </w:rPr>
        <w:t>і</w:t>
      </w:r>
      <w:r w:rsidRPr="00F01ACB">
        <w:rPr>
          <w:rFonts w:ascii="Times New Roman" w:hAnsi="Times New Roman" w:cs="Times New Roman"/>
          <w:sz w:val="28"/>
          <w:szCs w:val="28"/>
        </w:rPr>
        <w:t xml:space="preserve"> якост</w:t>
      </w:r>
      <w:r w:rsidR="00FF1907" w:rsidRPr="00F01ACB">
        <w:rPr>
          <w:rFonts w:ascii="Times New Roman" w:hAnsi="Times New Roman" w:cs="Times New Roman"/>
          <w:sz w:val="28"/>
          <w:szCs w:val="28"/>
        </w:rPr>
        <w:t>і</w:t>
      </w:r>
      <w:r w:rsidRPr="00F01ACB">
        <w:rPr>
          <w:rFonts w:ascii="Times New Roman" w:hAnsi="Times New Roman" w:cs="Times New Roman"/>
          <w:sz w:val="28"/>
          <w:szCs w:val="28"/>
        </w:rPr>
        <w:t>;</w:t>
      </w:r>
    </w:p>
    <w:p w:rsidR="00E45F33" w:rsidRPr="00F01ACB" w:rsidRDefault="00340E6D"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w:t>
      </w:r>
      <w:r w:rsidR="00E45F33" w:rsidRPr="00F01ACB">
        <w:rPr>
          <w:rFonts w:ascii="Times New Roman" w:hAnsi="Times New Roman" w:cs="Times New Roman"/>
          <w:sz w:val="28"/>
          <w:szCs w:val="28"/>
        </w:rPr>
        <w:t xml:space="preserve"> </w:t>
      </w:r>
      <w:r w:rsidRPr="00F01ACB">
        <w:rPr>
          <w:rFonts w:ascii="Times New Roman" w:hAnsi="Times New Roman" w:cs="Times New Roman"/>
          <w:sz w:val="28"/>
          <w:szCs w:val="28"/>
        </w:rPr>
        <w:t>самооцінка</w:t>
      </w:r>
      <w:r w:rsidR="00E45F33" w:rsidRPr="00F01ACB">
        <w:rPr>
          <w:rFonts w:ascii="Times New Roman" w:hAnsi="Times New Roman" w:cs="Times New Roman"/>
          <w:sz w:val="28"/>
          <w:szCs w:val="28"/>
        </w:rPr>
        <w:t>.</w:t>
      </w:r>
    </w:p>
    <w:p w:rsidR="00340E6D" w:rsidRPr="00F01ACB" w:rsidRDefault="00E45F33"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b/>
          <w:i/>
          <w:sz w:val="28"/>
          <w:szCs w:val="28"/>
        </w:rPr>
        <w:t>4. Змістовий компонент</w:t>
      </w:r>
      <w:r w:rsidR="0047341F" w:rsidRPr="00F01ACB">
        <w:rPr>
          <w:rFonts w:ascii="Times New Roman" w:hAnsi="Times New Roman" w:cs="Times New Roman"/>
          <w:b/>
          <w:i/>
          <w:sz w:val="28"/>
          <w:szCs w:val="28"/>
        </w:rPr>
        <w:t xml:space="preserve">, </w:t>
      </w:r>
      <w:r w:rsidR="0047341F" w:rsidRPr="00F01ACB">
        <w:rPr>
          <w:rFonts w:ascii="Times New Roman" w:hAnsi="Times New Roman" w:cs="Times New Roman"/>
          <w:sz w:val="28"/>
          <w:szCs w:val="28"/>
        </w:rPr>
        <w:t xml:space="preserve">базується на </w:t>
      </w:r>
      <w:r w:rsidR="002A5151" w:rsidRPr="00F01ACB">
        <w:rPr>
          <w:rFonts w:ascii="Times New Roman" w:hAnsi="Times New Roman" w:cs="Times New Roman"/>
          <w:sz w:val="28"/>
          <w:szCs w:val="28"/>
        </w:rPr>
        <w:t xml:space="preserve">осягненні основ наук, що є змістом цієї діяльності. Даний компонент </w:t>
      </w:r>
      <w:r w:rsidRPr="00F01ACB">
        <w:rPr>
          <w:rFonts w:ascii="Times New Roman" w:hAnsi="Times New Roman" w:cs="Times New Roman"/>
          <w:sz w:val="28"/>
          <w:szCs w:val="28"/>
        </w:rPr>
        <w:t xml:space="preserve"> включає</w:t>
      </w:r>
      <w:r w:rsidR="00340E6D" w:rsidRPr="00F01ACB">
        <w:rPr>
          <w:rFonts w:ascii="Times New Roman" w:hAnsi="Times New Roman" w:cs="Times New Roman"/>
          <w:sz w:val="28"/>
          <w:szCs w:val="28"/>
        </w:rPr>
        <w:t>:</w:t>
      </w:r>
    </w:p>
    <w:p w:rsidR="00340E6D" w:rsidRPr="00F01ACB" w:rsidRDefault="00340E6D"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уміння;</w:t>
      </w:r>
    </w:p>
    <w:p w:rsidR="00340E6D" w:rsidRPr="00F01ACB" w:rsidRDefault="00340E6D"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навички;</w:t>
      </w:r>
    </w:p>
    <w:p w:rsidR="00340E6D" w:rsidRPr="00F01ACB" w:rsidRDefault="00340E6D"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рівень компетентності;</w:t>
      </w:r>
    </w:p>
    <w:p w:rsidR="00E45F33" w:rsidRPr="00F01ACB" w:rsidRDefault="00340E6D"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w:t>
      </w:r>
      <w:r w:rsidR="00E45F33" w:rsidRPr="00F01ACB">
        <w:rPr>
          <w:rFonts w:ascii="Times New Roman" w:hAnsi="Times New Roman" w:cs="Times New Roman"/>
          <w:sz w:val="28"/>
          <w:szCs w:val="28"/>
        </w:rPr>
        <w:t xml:space="preserve"> знання.</w:t>
      </w:r>
    </w:p>
    <w:p w:rsidR="00340E6D" w:rsidRPr="00F01ACB" w:rsidRDefault="00E45F33"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b/>
          <w:i/>
          <w:sz w:val="28"/>
          <w:szCs w:val="28"/>
        </w:rPr>
        <w:t>5. Результативно-особистісний компонент</w:t>
      </w:r>
      <w:r w:rsidR="00340E6D" w:rsidRPr="00F01ACB">
        <w:rPr>
          <w:rFonts w:ascii="Times New Roman" w:hAnsi="Times New Roman" w:cs="Times New Roman"/>
          <w:sz w:val="28"/>
          <w:szCs w:val="28"/>
        </w:rPr>
        <w:t>,</w:t>
      </w:r>
      <w:r w:rsidRPr="00F01ACB">
        <w:rPr>
          <w:rFonts w:ascii="Times New Roman" w:hAnsi="Times New Roman" w:cs="Times New Roman"/>
          <w:sz w:val="28"/>
          <w:szCs w:val="28"/>
        </w:rPr>
        <w:t xml:space="preserve"> до якого входять результативні феномени особистості, що ро</w:t>
      </w:r>
      <w:r w:rsidR="00340E6D" w:rsidRPr="00F01ACB">
        <w:rPr>
          <w:rFonts w:ascii="Times New Roman" w:hAnsi="Times New Roman" w:cs="Times New Roman"/>
          <w:sz w:val="28"/>
          <w:szCs w:val="28"/>
        </w:rPr>
        <w:t>звинулися у процесі діяльності:</w:t>
      </w:r>
    </w:p>
    <w:p w:rsidR="00340E6D" w:rsidRPr="00F01ACB" w:rsidRDefault="00340E6D"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активність;</w:t>
      </w:r>
    </w:p>
    <w:p w:rsidR="00340E6D" w:rsidRPr="00F01ACB" w:rsidRDefault="00340E6D"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w:t>
      </w:r>
      <w:r w:rsidR="00E45F33" w:rsidRPr="00F01ACB">
        <w:rPr>
          <w:rFonts w:ascii="Times New Roman" w:hAnsi="Times New Roman" w:cs="Times New Roman"/>
          <w:sz w:val="28"/>
          <w:szCs w:val="28"/>
        </w:rPr>
        <w:t xml:space="preserve"> </w:t>
      </w:r>
      <w:r w:rsidRPr="00F01ACB">
        <w:rPr>
          <w:rFonts w:ascii="Times New Roman" w:hAnsi="Times New Roman" w:cs="Times New Roman"/>
          <w:sz w:val="28"/>
          <w:szCs w:val="28"/>
        </w:rPr>
        <w:t>самоактуалізація;</w:t>
      </w:r>
    </w:p>
    <w:p w:rsidR="00E45F33" w:rsidRPr="00F01ACB" w:rsidRDefault="00340E6D"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духовність.</w:t>
      </w:r>
    </w:p>
    <w:p w:rsidR="00EB56A0" w:rsidRPr="00F01ACB" w:rsidRDefault="00EB56A0"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Як зазначають дослідники (Д. Аспелунд, О. Костюк, О. Лук та інші), в основі становлення особистості знаходиться розвиток мотиваційної сфери.</w:t>
      </w:r>
      <w:r w:rsidR="004B3CA9" w:rsidRPr="00F01ACB">
        <w:rPr>
          <w:rFonts w:ascii="Times New Roman" w:hAnsi="Times New Roman" w:cs="Times New Roman"/>
          <w:sz w:val="28"/>
          <w:szCs w:val="28"/>
        </w:rPr>
        <w:t xml:space="preserve"> </w:t>
      </w:r>
      <w:r w:rsidRPr="00F01ACB">
        <w:rPr>
          <w:rFonts w:ascii="Times New Roman" w:hAnsi="Times New Roman" w:cs="Times New Roman"/>
          <w:sz w:val="28"/>
          <w:szCs w:val="28"/>
        </w:rPr>
        <w:t>Протягом життя та у процесі діяльності людської особистості мотиваційна сфера змінюється. Із появою нових потреб існуюючі мотиви збагачуються; певні мотиви стають дом</w:t>
      </w:r>
      <w:r w:rsidR="00C47E84" w:rsidRPr="00F01ACB">
        <w:rPr>
          <w:rFonts w:ascii="Times New Roman" w:hAnsi="Times New Roman" w:cs="Times New Roman"/>
          <w:sz w:val="28"/>
          <w:szCs w:val="28"/>
        </w:rPr>
        <w:t>іну</w:t>
      </w:r>
      <w:r w:rsidRPr="00F01ACB">
        <w:rPr>
          <w:rFonts w:ascii="Times New Roman" w:hAnsi="Times New Roman" w:cs="Times New Roman"/>
          <w:sz w:val="28"/>
          <w:szCs w:val="28"/>
        </w:rPr>
        <w:t>ючими, а решта починають відігравати другорядне значення. Так, потреби, які виступають початковою умовою та передумовою діяльності, поступово змінюються в її результатах</w:t>
      </w:r>
      <w:r w:rsidR="007C1ABB" w:rsidRPr="00F01ACB">
        <w:rPr>
          <w:rFonts w:ascii="Times New Roman" w:hAnsi="Times New Roman" w:cs="Times New Roman"/>
          <w:sz w:val="28"/>
          <w:szCs w:val="28"/>
        </w:rPr>
        <w:t xml:space="preserve"> [71</w:t>
      </w:r>
      <w:r w:rsidR="00FD21D6" w:rsidRPr="00F01ACB">
        <w:rPr>
          <w:rFonts w:ascii="Times New Roman" w:hAnsi="Times New Roman" w:cs="Times New Roman"/>
          <w:sz w:val="28"/>
          <w:szCs w:val="28"/>
        </w:rPr>
        <w:t>]</w:t>
      </w:r>
      <w:r w:rsidRPr="00F01ACB">
        <w:rPr>
          <w:rFonts w:ascii="Times New Roman" w:hAnsi="Times New Roman" w:cs="Times New Roman"/>
          <w:sz w:val="28"/>
          <w:szCs w:val="28"/>
        </w:rPr>
        <w:t xml:space="preserve">. Звідси, ціленаправлене формування потреби </w:t>
      </w:r>
      <w:r w:rsidR="00EA415E" w:rsidRPr="00F01ACB">
        <w:rPr>
          <w:rFonts w:ascii="Times New Roman" w:hAnsi="Times New Roman" w:cs="Times New Roman"/>
          <w:sz w:val="28"/>
          <w:szCs w:val="28"/>
        </w:rPr>
        <w:t>у</w:t>
      </w:r>
      <w:r w:rsidRPr="00F01ACB">
        <w:rPr>
          <w:rFonts w:ascii="Times New Roman" w:hAnsi="Times New Roman" w:cs="Times New Roman"/>
          <w:sz w:val="28"/>
          <w:szCs w:val="28"/>
        </w:rPr>
        <w:t xml:space="preserve"> вокально-хоровій діяльності є одним із головних завдань розвитку дитячої особистості в процесі навчання та виховання </w:t>
      </w:r>
      <w:r w:rsidR="001B1491" w:rsidRPr="00F01ACB">
        <w:rPr>
          <w:rFonts w:ascii="Times New Roman" w:hAnsi="Times New Roman" w:cs="Times New Roman"/>
          <w:sz w:val="28"/>
          <w:szCs w:val="28"/>
        </w:rPr>
        <w:t>учнів</w:t>
      </w:r>
      <w:r w:rsidRPr="00F01ACB">
        <w:rPr>
          <w:rFonts w:ascii="Times New Roman" w:hAnsi="Times New Roman" w:cs="Times New Roman"/>
          <w:sz w:val="28"/>
          <w:szCs w:val="28"/>
        </w:rPr>
        <w:t>. У ході розгляду взаємовідношення потреби й інтересу, дотримуємось такої думки, що формування інтересу не обов’язково буде починатися з усвідомлення потреб. Поява інтересу може бути стихійною та несвідомою, утворена внаслідок емоційних проявів, далі відбувається усвідомлення значення інтересу, що може бути зумовлене багатьма чинниками, потребами і здібностями. У тому разі, коли потреба виражена як необхідність, що спонукає особистість до виконання певної діяльності, то</w:t>
      </w:r>
      <w:r w:rsidR="007535F5" w:rsidRPr="00F01ACB">
        <w:rPr>
          <w:rFonts w:ascii="Times New Roman" w:hAnsi="Times New Roman" w:cs="Times New Roman"/>
          <w:sz w:val="28"/>
          <w:szCs w:val="28"/>
        </w:rPr>
        <w:t>ді</w:t>
      </w:r>
      <w:r w:rsidRPr="00F01ACB">
        <w:rPr>
          <w:rFonts w:ascii="Times New Roman" w:hAnsi="Times New Roman" w:cs="Times New Roman"/>
          <w:sz w:val="28"/>
          <w:szCs w:val="28"/>
        </w:rPr>
        <w:t xml:space="preserve"> інтерес відображається як вибіркове ставлення до цієї діяльності. Звідси, для вокально-хорової діяльності вагомим фактом є те, що інтерес, котрий виникає підсвідомо, з плином часу може перетворитись на сталий [</w:t>
      </w:r>
      <w:r w:rsidR="00490004" w:rsidRPr="00F01ACB">
        <w:rPr>
          <w:rFonts w:ascii="Times New Roman" w:hAnsi="Times New Roman" w:cs="Times New Roman"/>
          <w:sz w:val="28"/>
          <w:szCs w:val="28"/>
        </w:rPr>
        <w:t>30</w:t>
      </w:r>
      <w:r w:rsidRPr="00F01ACB">
        <w:rPr>
          <w:rFonts w:ascii="Times New Roman" w:hAnsi="Times New Roman" w:cs="Times New Roman"/>
          <w:sz w:val="28"/>
          <w:szCs w:val="28"/>
        </w:rPr>
        <w:t>]</w:t>
      </w:r>
      <w:r w:rsidR="00025E48" w:rsidRPr="00F01ACB">
        <w:rPr>
          <w:rFonts w:ascii="Times New Roman" w:hAnsi="Times New Roman" w:cs="Times New Roman"/>
          <w:sz w:val="28"/>
          <w:szCs w:val="28"/>
        </w:rPr>
        <w:t>.</w:t>
      </w:r>
      <w:r w:rsidRPr="00F01ACB">
        <w:rPr>
          <w:rFonts w:ascii="Times New Roman" w:hAnsi="Times New Roman" w:cs="Times New Roman"/>
          <w:sz w:val="28"/>
          <w:szCs w:val="28"/>
        </w:rPr>
        <w:t xml:space="preserve"> Отже, виявлення потреби у співі є важливим показником наявності інтересу до вокально-хорової діяльності й хорового мистецтва. Інтерес, що виступає мотивом пізнавальної діяльності у вокально-хоровій галузі, зумовлює різностороннє становлення особистості учня. Потреба учня у вокально-хоров</w:t>
      </w:r>
      <w:r w:rsidR="00241C84" w:rsidRPr="00F01ACB">
        <w:rPr>
          <w:rFonts w:ascii="Times New Roman" w:hAnsi="Times New Roman" w:cs="Times New Roman"/>
          <w:sz w:val="28"/>
          <w:szCs w:val="28"/>
        </w:rPr>
        <w:t>ій</w:t>
      </w:r>
      <w:r w:rsidRPr="00F01ACB">
        <w:rPr>
          <w:rFonts w:ascii="Times New Roman" w:hAnsi="Times New Roman" w:cs="Times New Roman"/>
          <w:sz w:val="28"/>
          <w:szCs w:val="28"/>
        </w:rPr>
        <w:t xml:space="preserve"> діяльності є втіленням найбільш суттєвого в емоційній сфері особистості дитини, тобто виступає мотивом.</w:t>
      </w:r>
    </w:p>
    <w:p w:rsidR="00EB56A0" w:rsidRPr="00F01ACB" w:rsidRDefault="00EB56A0"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В основі мотивів до вокально-хорової діяльності в учнів мистецьких шкіл лежать потреби та інтереси, які розвиваються у процесі вокально-практичної підготовки та у, власне, вокально-хоровій діяльності. Під час здійснення виховання вокальної культури школярів мотиви набувають наступних значень: формують об’єктивне відношення до власних вокально-технічних можливостей, активізують творчі потенціали, сприяють поглибленню інтересу до вокально-хорової діяльності, здійснюють стимулюючий вплив на розумові процеси у ході виріш</w:t>
      </w:r>
      <w:r w:rsidR="006C1038" w:rsidRPr="00F01ACB">
        <w:rPr>
          <w:rFonts w:ascii="Times New Roman" w:hAnsi="Times New Roman" w:cs="Times New Roman"/>
          <w:sz w:val="28"/>
          <w:szCs w:val="28"/>
        </w:rPr>
        <w:t>ення навчально-виховних завдань</w:t>
      </w:r>
      <w:r w:rsidRPr="00F01ACB">
        <w:rPr>
          <w:rFonts w:ascii="Times New Roman" w:hAnsi="Times New Roman" w:cs="Times New Roman"/>
          <w:sz w:val="28"/>
          <w:szCs w:val="28"/>
        </w:rPr>
        <w:t xml:space="preserve"> [</w:t>
      </w:r>
      <w:r w:rsidR="007C1ABB" w:rsidRPr="00F01ACB">
        <w:rPr>
          <w:rFonts w:ascii="Times New Roman" w:hAnsi="Times New Roman" w:cs="Times New Roman"/>
          <w:sz w:val="28"/>
          <w:szCs w:val="28"/>
        </w:rPr>
        <w:t>80</w:t>
      </w:r>
      <w:r w:rsidRPr="00F01ACB">
        <w:rPr>
          <w:rFonts w:ascii="Times New Roman" w:hAnsi="Times New Roman" w:cs="Times New Roman"/>
          <w:sz w:val="28"/>
          <w:szCs w:val="28"/>
        </w:rPr>
        <w:t>]</w:t>
      </w:r>
      <w:r w:rsidR="00025E48" w:rsidRPr="00F01ACB">
        <w:rPr>
          <w:rFonts w:ascii="Times New Roman" w:hAnsi="Times New Roman" w:cs="Times New Roman"/>
          <w:sz w:val="28"/>
          <w:szCs w:val="28"/>
        </w:rPr>
        <w:t>.</w:t>
      </w:r>
    </w:p>
    <w:p w:rsidR="008D3FA4" w:rsidRPr="00F01ACB" w:rsidRDefault="00E45F33"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Існують різні підходи до визначення структурних компонентів дія</w:t>
      </w:r>
      <w:r w:rsidR="007F4970" w:rsidRPr="00F01ACB">
        <w:rPr>
          <w:rFonts w:ascii="Times New Roman" w:hAnsi="Times New Roman" w:cs="Times New Roman"/>
          <w:sz w:val="28"/>
          <w:szCs w:val="28"/>
        </w:rPr>
        <w:t>льності. Мотиваційний компонент</w:t>
      </w:r>
      <w:r w:rsidRPr="00F01ACB">
        <w:rPr>
          <w:rFonts w:ascii="Times New Roman" w:hAnsi="Times New Roman" w:cs="Times New Roman"/>
          <w:sz w:val="28"/>
          <w:szCs w:val="28"/>
        </w:rPr>
        <w:t xml:space="preserve"> є складовою частиною всіх видів діяльності, тому він є </w:t>
      </w:r>
      <w:r w:rsidR="00720666" w:rsidRPr="00F01ACB">
        <w:rPr>
          <w:rFonts w:ascii="Times New Roman" w:hAnsi="Times New Roman" w:cs="Times New Roman"/>
          <w:sz w:val="28"/>
          <w:szCs w:val="28"/>
        </w:rPr>
        <w:t>й у</w:t>
      </w:r>
      <w:r w:rsidRPr="00F01ACB">
        <w:rPr>
          <w:rFonts w:ascii="Times New Roman" w:hAnsi="Times New Roman" w:cs="Times New Roman"/>
          <w:sz w:val="28"/>
          <w:szCs w:val="28"/>
        </w:rPr>
        <w:t xml:space="preserve"> вокально-хоровій діяльності. Отже, </w:t>
      </w:r>
      <w:r w:rsidR="008D3FA4" w:rsidRPr="00F01ACB">
        <w:rPr>
          <w:rFonts w:ascii="Times New Roman" w:hAnsi="Times New Roman" w:cs="Times New Roman"/>
          <w:sz w:val="28"/>
          <w:szCs w:val="28"/>
        </w:rPr>
        <w:t xml:space="preserve">виникає необхідність </w:t>
      </w:r>
      <w:r w:rsidRPr="00F01ACB">
        <w:rPr>
          <w:rFonts w:ascii="Times New Roman" w:hAnsi="Times New Roman" w:cs="Times New Roman"/>
          <w:sz w:val="28"/>
          <w:szCs w:val="28"/>
        </w:rPr>
        <w:t>на основі наведеного вище матеріалу, розглян</w:t>
      </w:r>
      <w:r w:rsidR="008D3FA4" w:rsidRPr="00F01ACB">
        <w:rPr>
          <w:rFonts w:ascii="Times New Roman" w:hAnsi="Times New Roman" w:cs="Times New Roman"/>
          <w:sz w:val="28"/>
          <w:szCs w:val="28"/>
        </w:rPr>
        <w:t>ути</w:t>
      </w:r>
      <w:r w:rsidRPr="00F01ACB">
        <w:rPr>
          <w:rFonts w:ascii="Times New Roman" w:hAnsi="Times New Roman" w:cs="Times New Roman"/>
          <w:sz w:val="28"/>
          <w:szCs w:val="28"/>
        </w:rPr>
        <w:t xml:space="preserve"> компонентну структ</w:t>
      </w:r>
      <w:r w:rsidR="008D3FA4" w:rsidRPr="00F01ACB">
        <w:rPr>
          <w:rFonts w:ascii="Times New Roman" w:hAnsi="Times New Roman" w:cs="Times New Roman"/>
          <w:sz w:val="28"/>
          <w:szCs w:val="28"/>
        </w:rPr>
        <w:t>уру вокально-хорової діяльності</w:t>
      </w:r>
      <w:r w:rsidR="00EE5CF1" w:rsidRPr="00F01ACB">
        <w:rPr>
          <w:rFonts w:ascii="Times New Roman" w:hAnsi="Times New Roman" w:cs="Times New Roman"/>
          <w:sz w:val="28"/>
          <w:szCs w:val="28"/>
        </w:rPr>
        <w:t>, до якої входять такі компоненти</w:t>
      </w:r>
      <w:r w:rsidR="008D3FA4" w:rsidRPr="00F01ACB">
        <w:rPr>
          <w:rFonts w:ascii="Times New Roman" w:hAnsi="Times New Roman" w:cs="Times New Roman"/>
          <w:sz w:val="28"/>
          <w:szCs w:val="28"/>
        </w:rPr>
        <w:t>:</w:t>
      </w:r>
      <w:r w:rsidR="007430EF" w:rsidRPr="00F01ACB">
        <w:rPr>
          <w:rFonts w:ascii="Times New Roman" w:hAnsi="Times New Roman" w:cs="Times New Roman"/>
          <w:sz w:val="28"/>
          <w:szCs w:val="28"/>
        </w:rPr>
        <w:t xml:space="preserve"> </w:t>
      </w:r>
      <w:r w:rsidR="007430EF" w:rsidRPr="00F01ACB">
        <w:rPr>
          <w:rFonts w:ascii="Times New Roman" w:hAnsi="Times New Roman" w:cs="Times New Roman"/>
          <w:i/>
          <w:iCs/>
          <w:sz w:val="28"/>
          <w:szCs w:val="28"/>
          <w:lang w:val="ru-RU"/>
        </w:rPr>
        <w:t>мотваційно-спонукальн</w:t>
      </w:r>
      <w:r w:rsidR="00430F91" w:rsidRPr="00F01ACB">
        <w:rPr>
          <w:rFonts w:ascii="Times New Roman" w:hAnsi="Times New Roman" w:cs="Times New Roman"/>
          <w:i/>
          <w:iCs/>
          <w:sz w:val="28"/>
          <w:szCs w:val="28"/>
          <w:lang w:val="ru-RU"/>
        </w:rPr>
        <w:t>ий</w:t>
      </w:r>
      <w:r w:rsidR="007430EF" w:rsidRPr="00F01ACB">
        <w:rPr>
          <w:rFonts w:ascii="Times New Roman" w:hAnsi="Times New Roman" w:cs="Times New Roman"/>
          <w:i/>
          <w:iCs/>
          <w:sz w:val="28"/>
          <w:szCs w:val="28"/>
          <w:lang w:val="ru-RU"/>
        </w:rPr>
        <w:t>, змістово-процесуальн</w:t>
      </w:r>
      <w:r w:rsidR="00430F91" w:rsidRPr="00F01ACB">
        <w:rPr>
          <w:rFonts w:ascii="Times New Roman" w:hAnsi="Times New Roman" w:cs="Times New Roman"/>
          <w:i/>
          <w:iCs/>
          <w:sz w:val="28"/>
          <w:szCs w:val="28"/>
          <w:lang w:val="ru-RU"/>
        </w:rPr>
        <w:t>ий</w:t>
      </w:r>
      <w:r w:rsidR="007430EF" w:rsidRPr="00F01ACB">
        <w:rPr>
          <w:rFonts w:ascii="Times New Roman" w:hAnsi="Times New Roman" w:cs="Times New Roman"/>
          <w:i/>
          <w:iCs/>
          <w:sz w:val="28"/>
          <w:szCs w:val="28"/>
          <w:lang w:val="ru-RU"/>
        </w:rPr>
        <w:t>, творчо-результативн</w:t>
      </w:r>
      <w:r w:rsidR="00430F91" w:rsidRPr="00F01ACB">
        <w:rPr>
          <w:rFonts w:ascii="Times New Roman" w:hAnsi="Times New Roman" w:cs="Times New Roman"/>
          <w:i/>
          <w:iCs/>
          <w:sz w:val="28"/>
          <w:szCs w:val="28"/>
          <w:lang w:val="ru-RU"/>
        </w:rPr>
        <w:t>ий.</w:t>
      </w:r>
    </w:p>
    <w:p w:rsidR="00E45F33" w:rsidRPr="00F01ACB" w:rsidRDefault="00EE5CF1"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b/>
          <w:i/>
          <w:sz w:val="28"/>
          <w:szCs w:val="28"/>
        </w:rPr>
        <w:t xml:space="preserve">1. </w:t>
      </w:r>
      <w:r w:rsidR="008D3FA4" w:rsidRPr="00F01ACB">
        <w:rPr>
          <w:rFonts w:ascii="Times New Roman" w:hAnsi="Times New Roman" w:cs="Times New Roman"/>
          <w:b/>
          <w:i/>
          <w:sz w:val="28"/>
          <w:szCs w:val="28"/>
        </w:rPr>
        <w:t>Мотивацій</w:t>
      </w:r>
      <w:r w:rsidR="007430EF" w:rsidRPr="00F01ACB">
        <w:rPr>
          <w:rFonts w:ascii="Times New Roman" w:hAnsi="Times New Roman" w:cs="Times New Roman"/>
          <w:b/>
          <w:i/>
          <w:sz w:val="28"/>
          <w:szCs w:val="28"/>
        </w:rPr>
        <w:t>н</w:t>
      </w:r>
      <w:r w:rsidR="00B00DD2" w:rsidRPr="00F01ACB">
        <w:rPr>
          <w:rFonts w:ascii="Times New Roman" w:hAnsi="Times New Roman" w:cs="Times New Roman"/>
          <w:b/>
          <w:i/>
          <w:sz w:val="28"/>
          <w:szCs w:val="28"/>
        </w:rPr>
        <w:t>о-спонукальний</w:t>
      </w:r>
      <w:r w:rsidR="00E0091A" w:rsidRPr="00F01ACB">
        <w:rPr>
          <w:rFonts w:ascii="Times New Roman" w:hAnsi="Times New Roman" w:cs="Times New Roman"/>
          <w:sz w:val="28"/>
          <w:szCs w:val="28"/>
        </w:rPr>
        <w:t xml:space="preserve">, </w:t>
      </w:r>
      <w:r w:rsidR="007A506C" w:rsidRPr="00F01ACB">
        <w:rPr>
          <w:rFonts w:ascii="Times New Roman" w:hAnsi="Times New Roman" w:cs="Times New Roman"/>
          <w:sz w:val="28"/>
          <w:szCs w:val="28"/>
        </w:rPr>
        <w:t>виявляється у</w:t>
      </w:r>
      <w:r w:rsidR="00FE0DA8" w:rsidRPr="00F01ACB">
        <w:rPr>
          <w:rFonts w:ascii="Times New Roman" w:hAnsi="Times New Roman" w:cs="Times New Roman"/>
          <w:sz w:val="28"/>
          <w:szCs w:val="28"/>
        </w:rPr>
        <w:t xml:space="preserve"> </w:t>
      </w:r>
      <w:r w:rsidR="00076098" w:rsidRPr="00F01ACB">
        <w:rPr>
          <w:rFonts w:ascii="Times New Roman" w:hAnsi="Times New Roman" w:cs="Times New Roman"/>
          <w:sz w:val="28"/>
          <w:szCs w:val="28"/>
        </w:rPr>
        <w:t xml:space="preserve">мірі потреби особистості учня </w:t>
      </w:r>
      <w:r w:rsidR="007A506C" w:rsidRPr="00F01ACB">
        <w:rPr>
          <w:rFonts w:ascii="Times New Roman" w:hAnsi="Times New Roman" w:cs="Times New Roman"/>
          <w:sz w:val="28"/>
          <w:szCs w:val="28"/>
        </w:rPr>
        <w:t>у</w:t>
      </w:r>
      <w:r w:rsidR="00076098" w:rsidRPr="00F01ACB">
        <w:rPr>
          <w:rFonts w:ascii="Times New Roman" w:hAnsi="Times New Roman" w:cs="Times New Roman"/>
          <w:sz w:val="28"/>
          <w:szCs w:val="28"/>
        </w:rPr>
        <w:t xml:space="preserve"> вокально-хоровій діяльності. </w:t>
      </w:r>
      <w:r w:rsidR="00565611" w:rsidRPr="00F01ACB">
        <w:rPr>
          <w:rFonts w:ascii="Times New Roman" w:hAnsi="Times New Roman" w:cs="Times New Roman"/>
          <w:sz w:val="28"/>
          <w:szCs w:val="28"/>
        </w:rPr>
        <w:t xml:space="preserve">Показниками </w:t>
      </w:r>
      <w:r w:rsidR="00DE223A" w:rsidRPr="00F01ACB">
        <w:rPr>
          <w:rFonts w:ascii="Times New Roman" w:hAnsi="Times New Roman" w:cs="Times New Roman"/>
          <w:sz w:val="28"/>
          <w:szCs w:val="28"/>
        </w:rPr>
        <w:t>сформованості даного компонента</w:t>
      </w:r>
      <w:r w:rsidR="00565611" w:rsidRPr="00F01ACB">
        <w:rPr>
          <w:rFonts w:ascii="Times New Roman" w:hAnsi="Times New Roman" w:cs="Times New Roman"/>
          <w:sz w:val="28"/>
          <w:szCs w:val="28"/>
        </w:rPr>
        <w:t xml:space="preserve"> </w:t>
      </w:r>
      <w:r w:rsidR="00E0091A" w:rsidRPr="00F01ACB">
        <w:rPr>
          <w:rFonts w:ascii="Times New Roman" w:hAnsi="Times New Roman" w:cs="Times New Roman"/>
          <w:sz w:val="28"/>
          <w:szCs w:val="28"/>
        </w:rPr>
        <w:t>слугу</w:t>
      </w:r>
      <w:r w:rsidR="00565611" w:rsidRPr="00F01ACB">
        <w:rPr>
          <w:rFonts w:ascii="Times New Roman" w:hAnsi="Times New Roman" w:cs="Times New Roman"/>
          <w:sz w:val="28"/>
          <w:szCs w:val="28"/>
        </w:rPr>
        <w:t>ють</w:t>
      </w:r>
      <w:r w:rsidR="00E0091A" w:rsidRPr="00F01ACB">
        <w:rPr>
          <w:rFonts w:ascii="Times New Roman" w:hAnsi="Times New Roman" w:cs="Times New Roman"/>
          <w:sz w:val="28"/>
          <w:szCs w:val="28"/>
        </w:rPr>
        <w:t xml:space="preserve"> </w:t>
      </w:r>
      <w:r w:rsidR="007A506C" w:rsidRPr="00F01ACB">
        <w:rPr>
          <w:rFonts w:ascii="Times New Roman" w:hAnsi="Times New Roman" w:cs="Times New Roman"/>
          <w:sz w:val="28"/>
          <w:szCs w:val="28"/>
        </w:rPr>
        <w:t xml:space="preserve">такі критерії: </w:t>
      </w:r>
      <w:r w:rsidR="00E0091A" w:rsidRPr="00F01ACB">
        <w:rPr>
          <w:rFonts w:ascii="Times New Roman" w:hAnsi="Times New Roman" w:cs="Times New Roman"/>
          <w:sz w:val="28"/>
          <w:szCs w:val="28"/>
        </w:rPr>
        <w:t>прояв</w:t>
      </w:r>
      <w:r w:rsidR="00E45F33" w:rsidRPr="00F01ACB">
        <w:rPr>
          <w:rFonts w:ascii="Times New Roman" w:hAnsi="Times New Roman" w:cs="Times New Roman"/>
          <w:sz w:val="28"/>
          <w:szCs w:val="28"/>
        </w:rPr>
        <w:t xml:space="preserve"> пізнавального інтересу до</w:t>
      </w:r>
      <w:r w:rsidR="00C13132" w:rsidRPr="00F01ACB">
        <w:rPr>
          <w:rFonts w:ascii="Times New Roman" w:hAnsi="Times New Roman" w:cs="Times New Roman"/>
          <w:sz w:val="28"/>
          <w:szCs w:val="28"/>
        </w:rPr>
        <w:t xml:space="preserve"> музично-творчих</w:t>
      </w:r>
      <w:r w:rsidR="00B00DD2" w:rsidRPr="00F01ACB">
        <w:rPr>
          <w:rFonts w:ascii="Times New Roman" w:hAnsi="Times New Roman" w:cs="Times New Roman"/>
          <w:sz w:val="28"/>
          <w:szCs w:val="28"/>
        </w:rPr>
        <w:t xml:space="preserve"> занять</w:t>
      </w:r>
      <w:r w:rsidR="00E0091A" w:rsidRPr="00F01ACB">
        <w:rPr>
          <w:rFonts w:ascii="Times New Roman" w:hAnsi="Times New Roman" w:cs="Times New Roman"/>
          <w:sz w:val="28"/>
          <w:szCs w:val="28"/>
        </w:rPr>
        <w:t xml:space="preserve">, </w:t>
      </w:r>
      <w:r w:rsidR="008A0322" w:rsidRPr="00F01ACB">
        <w:rPr>
          <w:rFonts w:ascii="Times New Roman" w:hAnsi="Times New Roman" w:cs="Times New Roman"/>
          <w:sz w:val="28"/>
          <w:szCs w:val="28"/>
        </w:rPr>
        <w:t>бажання опанувати вокально-практичні навички,</w:t>
      </w:r>
      <w:r w:rsidR="00EF058B" w:rsidRPr="00F01ACB">
        <w:rPr>
          <w:rFonts w:ascii="Times New Roman" w:hAnsi="Times New Roman" w:cs="Times New Roman"/>
          <w:sz w:val="28"/>
          <w:szCs w:val="28"/>
        </w:rPr>
        <w:t xml:space="preserve"> прояв спонукальних мотивів, щоб</w:t>
      </w:r>
      <w:r w:rsidR="008A0322" w:rsidRPr="00F01ACB">
        <w:rPr>
          <w:rFonts w:ascii="Times New Roman" w:hAnsi="Times New Roman" w:cs="Times New Roman"/>
          <w:sz w:val="28"/>
          <w:szCs w:val="28"/>
        </w:rPr>
        <w:t xml:space="preserve"> пізна</w:t>
      </w:r>
      <w:r w:rsidR="00EF058B" w:rsidRPr="00F01ACB">
        <w:rPr>
          <w:rFonts w:ascii="Times New Roman" w:hAnsi="Times New Roman" w:cs="Times New Roman"/>
          <w:sz w:val="28"/>
          <w:szCs w:val="28"/>
        </w:rPr>
        <w:t xml:space="preserve">ти художні образи </w:t>
      </w:r>
      <w:r w:rsidR="008A0322" w:rsidRPr="00F01ACB">
        <w:rPr>
          <w:rFonts w:ascii="Times New Roman" w:hAnsi="Times New Roman" w:cs="Times New Roman"/>
          <w:sz w:val="28"/>
          <w:szCs w:val="28"/>
        </w:rPr>
        <w:t>творів</w:t>
      </w:r>
      <w:r w:rsidR="00EF058B" w:rsidRPr="00F01ACB">
        <w:rPr>
          <w:rFonts w:ascii="Times New Roman" w:hAnsi="Times New Roman" w:cs="Times New Roman"/>
          <w:sz w:val="28"/>
          <w:szCs w:val="28"/>
        </w:rPr>
        <w:t xml:space="preserve"> хорового мистецтва, наявність</w:t>
      </w:r>
      <w:r w:rsidR="00B00DD2" w:rsidRPr="00F01ACB">
        <w:rPr>
          <w:rFonts w:ascii="Times New Roman" w:hAnsi="Times New Roman" w:cs="Times New Roman"/>
          <w:sz w:val="28"/>
          <w:szCs w:val="28"/>
        </w:rPr>
        <w:t xml:space="preserve"> пізнавальної активності </w:t>
      </w:r>
      <w:r w:rsidR="00EF058B" w:rsidRPr="00F01ACB">
        <w:rPr>
          <w:rFonts w:ascii="Times New Roman" w:hAnsi="Times New Roman" w:cs="Times New Roman"/>
          <w:sz w:val="28"/>
          <w:szCs w:val="28"/>
        </w:rPr>
        <w:t>учнів мистецьки</w:t>
      </w:r>
      <w:r w:rsidR="00AE0C8E" w:rsidRPr="00F01ACB">
        <w:rPr>
          <w:rFonts w:ascii="Times New Roman" w:hAnsi="Times New Roman" w:cs="Times New Roman"/>
          <w:sz w:val="28"/>
          <w:szCs w:val="28"/>
        </w:rPr>
        <w:t>х</w:t>
      </w:r>
      <w:r w:rsidR="00EF058B" w:rsidRPr="00F01ACB">
        <w:rPr>
          <w:rFonts w:ascii="Times New Roman" w:hAnsi="Times New Roman" w:cs="Times New Roman"/>
          <w:sz w:val="28"/>
          <w:szCs w:val="28"/>
        </w:rPr>
        <w:t xml:space="preserve"> шкіл</w:t>
      </w:r>
      <w:r w:rsidR="00B00DD2" w:rsidRPr="00F01ACB">
        <w:rPr>
          <w:rFonts w:ascii="Times New Roman" w:hAnsi="Times New Roman" w:cs="Times New Roman"/>
          <w:sz w:val="28"/>
          <w:szCs w:val="28"/>
        </w:rPr>
        <w:t xml:space="preserve"> до занять </w:t>
      </w:r>
      <w:r w:rsidR="00EF058B" w:rsidRPr="00F01ACB">
        <w:rPr>
          <w:rFonts w:ascii="Times New Roman" w:hAnsi="Times New Roman" w:cs="Times New Roman"/>
          <w:sz w:val="28"/>
          <w:szCs w:val="28"/>
        </w:rPr>
        <w:t>вокально-хоровою</w:t>
      </w:r>
      <w:r w:rsidR="00B00DD2" w:rsidRPr="00F01ACB">
        <w:rPr>
          <w:rFonts w:ascii="Times New Roman" w:hAnsi="Times New Roman" w:cs="Times New Roman"/>
          <w:sz w:val="28"/>
          <w:szCs w:val="28"/>
        </w:rPr>
        <w:t xml:space="preserve"> діяльністю.</w:t>
      </w:r>
    </w:p>
    <w:p w:rsidR="00000E8C" w:rsidRPr="00F01ACB" w:rsidRDefault="00EE5CF1"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b/>
          <w:i/>
          <w:sz w:val="28"/>
          <w:szCs w:val="28"/>
        </w:rPr>
        <w:t>2. Змістовн</w:t>
      </w:r>
      <w:r w:rsidR="00EF058B" w:rsidRPr="00F01ACB">
        <w:rPr>
          <w:rFonts w:ascii="Times New Roman" w:hAnsi="Times New Roman" w:cs="Times New Roman"/>
          <w:b/>
          <w:i/>
          <w:sz w:val="28"/>
          <w:szCs w:val="28"/>
        </w:rPr>
        <w:t>о-п</w:t>
      </w:r>
      <w:r w:rsidRPr="00F01ACB">
        <w:rPr>
          <w:rFonts w:ascii="Times New Roman" w:hAnsi="Times New Roman" w:cs="Times New Roman"/>
          <w:b/>
          <w:i/>
          <w:sz w:val="28"/>
          <w:szCs w:val="28"/>
        </w:rPr>
        <w:t>роцесуальний</w:t>
      </w:r>
      <w:r w:rsidR="00EF058B" w:rsidRPr="00F01ACB">
        <w:rPr>
          <w:rFonts w:ascii="Times New Roman" w:hAnsi="Times New Roman" w:cs="Times New Roman"/>
          <w:sz w:val="28"/>
          <w:szCs w:val="28"/>
        </w:rPr>
        <w:t>,</w:t>
      </w:r>
      <w:r w:rsidR="00FE0DA8" w:rsidRPr="00F01ACB">
        <w:rPr>
          <w:rFonts w:ascii="Times New Roman" w:hAnsi="Times New Roman" w:cs="Times New Roman"/>
          <w:sz w:val="28"/>
          <w:szCs w:val="28"/>
        </w:rPr>
        <w:t xml:space="preserve"> проявляється у </w:t>
      </w:r>
      <w:r w:rsidR="00FE0DA8" w:rsidRPr="00F01ACB">
        <w:rPr>
          <w:rFonts w:ascii="Times New Roman" w:hAnsi="Times New Roman" w:cs="Times New Roman"/>
          <w:iCs/>
          <w:sz w:val="28"/>
          <w:szCs w:val="28"/>
        </w:rPr>
        <w:t>мірі здатності</w:t>
      </w:r>
      <w:r w:rsidR="00FE0DA8" w:rsidRPr="00F01ACB">
        <w:rPr>
          <w:rFonts w:ascii="Times New Roman" w:hAnsi="Times New Roman" w:cs="Times New Roman"/>
          <w:i/>
          <w:iCs/>
          <w:sz w:val="28"/>
          <w:szCs w:val="28"/>
        </w:rPr>
        <w:t xml:space="preserve"> </w:t>
      </w:r>
      <w:r w:rsidR="00FE0DA8" w:rsidRPr="00F01ACB">
        <w:rPr>
          <w:rFonts w:ascii="Times New Roman" w:hAnsi="Times New Roman" w:cs="Times New Roman"/>
          <w:sz w:val="28"/>
          <w:szCs w:val="28"/>
        </w:rPr>
        <w:t xml:space="preserve">школярів до осмислення й оцінювання </w:t>
      </w:r>
      <w:r w:rsidR="00BC064F" w:rsidRPr="00F01ACB">
        <w:rPr>
          <w:rFonts w:ascii="Times New Roman" w:hAnsi="Times New Roman" w:cs="Times New Roman"/>
          <w:sz w:val="28"/>
          <w:szCs w:val="28"/>
        </w:rPr>
        <w:t>творів</w:t>
      </w:r>
      <w:r w:rsidR="00FE0DA8" w:rsidRPr="00F01ACB">
        <w:rPr>
          <w:rFonts w:ascii="Times New Roman" w:hAnsi="Times New Roman" w:cs="Times New Roman"/>
          <w:sz w:val="28"/>
          <w:szCs w:val="28"/>
        </w:rPr>
        <w:t xml:space="preserve"> </w:t>
      </w:r>
      <w:r w:rsidR="00000E8C" w:rsidRPr="00F01ACB">
        <w:rPr>
          <w:rFonts w:ascii="Times New Roman" w:hAnsi="Times New Roman" w:cs="Times New Roman"/>
          <w:sz w:val="28"/>
          <w:szCs w:val="28"/>
        </w:rPr>
        <w:t>хорово</w:t>
      </w:r>
      <w:r w:rsidR="00BC064F" w:rsidRPr="00F01ACB">
        <w:rPr>
          <w:rFonts w:ascii="Times New Roman" w:hAnsi="Times New Roman" w:cs="Times New Roman"/>
          <w:sz w:val="28"/>
          <w:szCs w:val="28"/>
        </w:rPr>
        <w:t>го</w:t>
      </w:r>
      <w:r w:rsidR="00000E8C" w:rsidRPr="00F01ACB">
        <w:rPr>
          <w:rFonts w:ascii="Times New Roman" w:hAnsi="Times New Roman" w:cs="Times New Roman"/>
          <w:sz w:val="28"/>
          <w:szCs w:val="28"/>
        </w:rPr>
        <w:t xml:space="preserve"> мистецтв</w:t>
      </w:r>
      <w:r w:rsidR="00BC064F" w:rsidRPr="00F01ACB">
        <w:rPr>
          <w:rFonts w:ascii="Times New Roman" w:hAnsi="Times New Roman" w:cs="Times New Roman"/>
          <w:sz w:val="28"/>
          <w:szCs w:val="28"/>
        </w:rPr>
        <w:t>а</w:t>
      </w:r>
      <w:r w:rsidR="00000E8C" w:rsidRPr="00F01ACB">
        <w:rPr>
          <w:rFonts w:ascii="Times New Roman" w:hAnsi="Times New Roman" w:cs="Times New Roman"/>
          <w:sz w:val="28"/>
          <w:szCs w:val="28"/>
        </w:rPr>
        <w:t xml:space="preserve">. </w:t>
      </w:r>
      <w:r w:rsidR="007A506C" w:rsidRPr="00F01ACB">
        <w:rPr>
          <w:rFonts w:ascii="Times New Roman" w:hAnsi="Times New Roman" w:cs="Times New Roman"/>
          <w:sz w:val="28"/>
          <w:szCs w:val="28"/>
        </w:rPr>
        <w:t>Його к</w:t>
      </w:r>
      <w:r w:rsidR="00000E8C" w:rsidRPr="00F01ACB">
        <w:rPr>
          <w:rFonts w:ascii="Times New Roman" w:hAnsi="Times New Roman" w:cs="Times New Roman"/>
          <w:sz w:val="28"/>
          <w:szCs w:val="28"/>
        </w:rPr>
        <w:t>ритері</w:t>
      </w:r>
      <w:r w:rsidR="007A506C" w:rsidRPr="00F01ACB">
        <w:rPr>
          <w:rFonts w:ascii="Times New Roman" w:hAnsi="Times New Roman" w:cs="Times New Roman"/>
          <w:sz w:val="28"/>
          <w:szCs w:val="28"/>
        </w:rPr>
        <w:t xml:space="preserve">ями </w:t>
      </w:r>
      <w:r w:rsidR="00000E8C" w:rsidRPr="00F01ACB">
        <w:rPr>
          <w:rFonts w:ascii="Times New Roman" w:hAnsi="Times New Roman" w:cs="Times New Roman"/>
          <w:sz w:val="28"/>
          <w:szCs w:val="28"/>
        </w:rPr>
        <w:t xml:space="preserve"> є</w:t>
      </w:r>
      <w:r w:rsidR="00FE0DA8" w:rsidRPr="00F01ACB">
        <w:rPr>
          <w:rFonts w:ascii="Times New Roman" w:hAnsi="Times New Roman" w:cs="Times New Roman"/>
          <w:sz w:val="28"/>
          <w:szCs w:val="28"/>
        </w:rPr>
        <w:t xml:space="preserve">  </w:t>
      </w:r>
      <w:r w:rsidR="00000E8C" w:rsidRPr="00F01ACB">
        <w:rPr>
          <w:rFonts w:ascii="Times New Roman" w:hAnsi="Times New Roman" w:cs="Times New Roman"/>
          <w:sz w:val="28"/>
          <w:szCs w:val="28"/>
        </w:rPr>
        <w:t>наявність використання у</w:t>
      </w:r>
      <w:r w:rsidR="0051195B" w:rsidRPr="00F01ACB">
        <w:rPr>
          <w:rFonts w:ascii="Times New Roman" w:hAnsi="Times New Roman" w:cs="Times New Roman"/>
          <w:sz w:val="28"/>
          <w:szCs w:val="28"/>
        </w:rPr>
        <w:t>ч</w:t>
      </w:r>
      <w:r w:rsidR="00000E8C" w:rsidRPr="00F01ACB">
        <w:rPr>
          <w:rFonts w:ascii="Times New Roman" w:hAnsi="Times New Roman" w:cs="Times New Roman"/>
          <w:sz w:val="28"/>
          <w:szCs w:val="28"/>
        </w:rPr>
        <w:t>нями вмінь, навичок та знань у галузі вокально-хорової діяльності,</w:t>
      </w:r>
      <w:r w:rsidR="0051195B" w:rsidRPr="00F01ACB">
        <w:rPr>
          <w:rFonts w:ascii="Times New Roman" w:hAnsi="Times New Roman" w:cs="Times New Roman"/>
          <w:sz w:val="28"/>
          <w:szCs w:val="28"/>
        </w:rPr>
        <w:t xml:space="preserve"> демонстрація вміння користуватись набутими знаннями у різних видах вокально-хорової діяльності (</w:t>
      </w:r>
      <w:r w:rsidR="00D50DA4" w:rsidRPr="00F01ACB">
        <w:rPr>
          <w:rFonts w:ascii="Times New Roman" w:hAnsi="Times New Roman" w:cs="Times New Roman"/>
          <w:sz w:val="28"/>
          <w:szCs w:val="28"/>
        </w:rPr>
        <w:t>втіле</w:t>
      </w:r>
      <w:r w:rsidR="0051195B" w:rsidRPr="00F01ACB">
        <w:rPr>
          <w:rFonts w:ascii="Times New Roman" w:hAnsi="Times New Roman" w:cs="Times New Roman"/>
          <w:sz w:val="28"/>
          <w:szCs w:val="28"/>
        </w:rPr>
        <w:t xml:space="preserve">ння музичних образів, </w:t>
      </w:r>
      <w:r w:rsidR="00D50DA4" w:rsidRPr="00F01ACB">
        <w:rPr>
          <w:rFonts w:ascii="Times New Roman" w:hAnsi="Times New Roman" w:cs="Times New Roman"/>
          <w:sz w:val="28"/>
          <w:szCs w:val="28"/>
        </w:rPr>
        <w:t>передача музичного змісту за допомогою різноманітних прийомів вокальної техніки, засобів музичної виразності, засобами рухів та жестів</w:t>
      </w:r>
      <w:r w:rsidR="0051195B" w:rsidRPr="00F01ACB">
        <w:rPr>
          <w:rFonts w:ascii="Times New Roman" w:hAnsi="Times New Roman" w:cs="Times New Roman"/>
          <w:sz w:val="28"/>
          <w:szCs w:val="28"/>
        </w:rPr>
        <w:t>)</w:t>
      </w:r>
      <w:r w:rsidR="00D50DA4" w:rsidRPr="00F01ACB">
        <w:rPr>
          <w:rFonts w:ascii="Times New Roman" w:hAnsi="Times New Roman" w:cs="Times New Roman"/>
          <w:sz w:val="28"/>
          <w:szCs w:val="28"/>
        </w:rPr>
        <w:t>,</w:t>
      </w:r>
      <w:r w:rsidR="00000E8C" w:rsidRPr="00F01ACB">
        <w:rPr>
          <w:rFonts w:ascii="Times New Roman" w:hAnsi="Times New Roman" w:cs="Times New Roman"/>
          <w:sz w:val="28"/>
          <w:szCs w:val="28"/>
        </w:rPr>
        <w:t xml:space="preserve"> виявлення в учнів уяви, яка </w:t>
      </w:r>
      <w:r w:rsidR="0051195B" w:rsidRPr="00F01ACB">
        <w:rPr>
          <w:rFonts w:ascii="Times New Roman" w:hAnsi="Times New Roman" w:cs="Times New Roman"/>
          <w:sz w:val="28"/>
          <w:szCs w:val="28"/>
        </w:rPr>
        <w:t>зумовлюва</w:t>
      </w:r>
      <w:r w:rsidR="008B1C27" w:rsidRPr="00F01ACB">
        <w:rPr>
          <w:rFonts w:ascii="Times New Roman" w:hAnsi="Times New Roman" w:cs="Times New Roman"/>
          <w:sz w:val="28"/>
          <w:szCs w:val="28"/>
        </w:rPr>
        <w:t>є</w:t>
      </w:r>
      <w:r w:rsidR="0051195B" w:rsidRPr="00F01ACB">
        <w:rPr>
          <w:rFonts w:ascii="Times New Roman" w:hAnsi="Times New Roman" w:cs="Times New Roman"/>
          <w:sz w:val="28"/>
          <w:szCs w:val="28"/>
        </w:rPr>
        <w:t xml:space="preserve"> створення</w:t>
      </w:r>
      <w:r w:rsidR="00000E8C" w:rsidRPr="00F01ACB">
        <w:rPr>
          <w:rFonts w:ascii="Times New Roman" w:hAnsi="Times New Roman" w:cs="Times New Roman"/>
          <w:sz w:val="28"/>
          <w:szCs w:val="28"/>
        </w:rPr>
        <w:t xml:space="preserve"> ними музичних образів, </w:t>
      </w:r>
      <w:r w:rsidR="0051195B" w:rsidRPr="00F01ACB">
        <w:rPr>
          <w:rFonts w:ascii="Times New Roman" w:hAnsi="Times New Roman" w:cs="Times New Roman"/>
          <w:sz w:val="28"/>
          <w:szCs w:val="28"/>
        </w:rPr>
        <w:t>вияв</w:t>
      </w:r>
      <w:r w:rsidR="00000E8C" w:rsidRPr="00F01ACB">
        <w:rPr>
          <w:rFonts w:ascii="Times New Roman" w:hAnsi="Times New Roman" w:cs="Times New Roman"/>
          <w:sz w:val="28"/>
          <w:szCs w:val="28"/>
        </w:rPr>
        <w:t xml:space="preserve"> адекватної оцінки </w:t>
      </w:r>
      <w:r w:rsidR="0051195B" w:rsidRPr="00F01ACB">
        <w:rPr>
          <w:rFonts w:ascii="Times New Roman" w:hAnsi="Times New Roman" w:cs="Times New Roman"/>
          <w:sz w:val="28"/>
          <w:szCs w:val="28"/>
        </w:rPr>
        <w:t>і</w:t>
      </w:r>
      <w:r w:rsidR="00000E8C" w:rsidRPr="00F01ACB">
        <w:rPr>
          <w:rFonts w:ascii="Times New Roman" w:hAnsi="Times New Roman" w:cs="Times New Roman"/>
          <w:sz w:val="28"/>
          <w:szCs w:val="28"/>
        </w:rPr>
        <w:t xml:space="preserve"> самооцінки у</w:t>
      </w:r>
      <w:r w:rsidR="0051195B" w:rsidRPr="00F01ACB">
        <w:rPr>
          <w:rFonts w:ascii="Times New Roman" w:hAnsi="Times New Roman" w:cs="Times New Roman"/>
          <w:sz w:val="28"/>
          <w:szCs w:val="28"/>
        </w:rPr>
        <w:t xml:space="preserve"> процесі</w:t>
      </w:r>
      <w:r w:rsidR="00000E8C" w:rsidRPr="00F01ACB">
        <w:rPr>
          <w:rFonts w:ascii="Times New Roman" w:hAnsi="Times New Roman" w:cs="Times New Roman"/>
          <w:sz w:val="28"/>
          <w:szCs w:val="28"/>
        </w:rPr>
        <w:t xml:space="preserve"> виконав</w:t>
      </w:r>
      <w:r w:rsidR="0051195B" w:rsidRPr="00F01ACB">
        <w:rPr>
          <w:rFonts w:ascii="Times New Roman" w:hAnsi="Times New Roman" w:cs="Times New Roman"/>
          <w:sz w:val="28"/>
          <w:szCs w:val="28"/>
        </w:rPr>
        <w:t>ської</w:t>
      </w:r>
      <w:r w:rsidR="00000E8C" w:rsidRPr="00F01ACB">
        <w:rPr>
          <w:rFonts w:ascii="Times New Roman" w:hAnsi="Times New Roman" w:cs="Times New Roman"/>
          <w:sz w:val="28"/>
          <w:szCs w:val="28"/>
        </w:rPr>
        <w:t xml:space="preserve"> діяльності.</w:t>
      </w:r>
    </w:p>
    <w:p w:rsidR="00EE5CF1" w:rsidRPr="00F01ACB" w:rsidRDefault="00385E69"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b/>
          <w:i/>
          <w:sz w:val="28"/>
          <w:szCs w:val="28"/>
        </w:rPr>
        <w:t>3</w:t>
      </w:r>
      <w:r w:rsidR="00EE5CF1" w:rsidRPr="00F01ACB">
        <w:rPr>
          <w:rFonts w:ascii="Times New Roman" w:hAnsi="Times New Roman" w:cs="Times New Roman"/>
          <w:b/>
          <w:i/>
          <w:sz w:val="28"/>
          <w:szCs w:val="28"/>
        </w:rPr>
        <w:t xml:space="preserve">. </w:t>
      </w:r>
      <w:r w:rsidR="00430F91" w:rsidRPr="00F01ACB">
        <w:rPr>
          <w:rFonts w:ascii="Times New Roman" w:hAnsi="Times New Roman" w:cs="Times New Roman"/>
          <w:b/>
          <w:i/>
          <w:iCs/>
          <w:sz w:val="28"/>
          <w:szCs w:val="28"/>
        </w:rPr>
        <w:t>Творчо-результативний</w:t>
      </w:r>
      <w:r w:rsidR="00430F91" w:rsidRPr="00F01ACB">
        <w:rPr>
          <w:rFonts w:ascii="Times New Roman" w:hAnsi="Times New Roman" w:cs="Times New Roman"/>
          <w:iCs/>
          <w:sz w:val="28"/>
          <w:szCs w:val="28"/>
        </w:rPr>
        <w:t>,</w:t>
      </w:r>
      <w:r w:rsidR="007A506C" w:rsidRPr="00F01ACB">
        <w:rPr>
          <w:rFonts w:ascii="Times New Roman" w:hAnsi="Times New Roman" w:cs="Times New Roman"/>
          <w:iCs/>
          <w:sz w:val="28"/>
          <w:szCs w:val="28"/>
        </w:rPr>
        <w:t xml:space="preserve"> </w:t>
      </w:r>
      <w:r w:rsidR="004C2F71" w:rsidRPr="00F01ACB">
        <w:rPr>
          <w:rFonts w:ascii="Times New Roman" w:hAnsi="Times New Roman" w:cs="Times New Roman"/>
          <w:iCs/>
          <w:sz w:val="28"/>
          <w:szCs w:val="28"/>
        </w:rPr>
        <w:t xml:space="preserve">у його </w:t>
      </w:r>
      <w:r w:rsidR="007A506C" w:rsidRPr="00F01ACB">
        <w:rPr>
          <w:rFonts w:ascii="Times New Roman" w:hAnsi="Times New Roman" w:cs="Times New Roman"/>
          <w:sz w:val="28"/>
          <w:szCs w:val="28"/>
        </w:rPr>
        <w:t>основу покладено ступінь художнього в</w:t>
      </w:r>
      <w:r w:rsidR="008B5DD6" w:rsidRPr="00F01ACB">
        <w:rPr>
          <w:rFonts w:ascii="Times New Roman" w:hAnsi="Times New Roman" w:cs="Times New Roman"/>
          <w:sz w:val="28"/>
          <w:szCs w:val="28"/>
        </w:rPr>
        <w:t>ідображення</w:t>
      </w:r>
      <w:r w:rsidR="007A506C" w:rsidRPr="00F01ACB">
        <w:rPr>
          <w:rFonts w:ascii="Times New Roman" w:hAnsi="Times New Roman" w:cs="Times New Roman"/>
          <w:sz w:val="28"/>
          <w:szCs w:val="28"/>
        </w:rPr>
        <w:t xml:space="preserve"> власних творчих </w:t>
      </w:r>
      <w:r w:rsidR="008B5DD6" w:rsidRPr="00F01ACB">
        <w:rPr>
          <w:rFonts w:ascii="Times New Roman" w:hAnsi="Times New Roman" w:cs="Times New Roman"/>
          <w:sz w:val="28"/>
          <w:szCs w:val="28"/>
        </w:rPr>
        <w:t>досягнень</w:t>
      </w:r>
      <w:r w:rsidR="007A506C" w:rsidRPr="00F01ACB">
        <w:rPr>
          <w:rFonts w:ascii="Times New Roman" w:hAnsi="Times New Roman" w:cs="Times New Roman"/>
          <w:sz w:val="28"/>
          <w:szCs w:val="28"/>
        </w:rPr>
        <w:t xml:space="preserve"> у </w:t>
      </w:r>
      <w:r w:rsidR="008B5DD6" w:rsidRPr="00F01ACB">
        <w:rPr>
          <w:rFonts w:ascii="Times New Roman" w:hAnsi="Times New Roman" w:cs="Times New Roman"/>
          <w:sz w:val="28"/>
          <w:szCs w:val="28"/>
        </w:rPr>
        <w:t>вокально-хоровій</w:t>
      </w:r>
      <w:r w:rsidR="007A506C" w:rsidRPr="00F01ACB">
        <w:rPr>
          <w:rFonts w:ascii="Times New Roman" w:hAnsi="Times New Roman" w:cs="Times New Roman"/>
          <w:sz w:val="28"/>
          <w:szCs w:val="28"/>
        </w:rPr>
        <w:t xml:space="preserve"> діяльності</w:t>
      </w:r>
      <w:r w:rsidR="008B5DD6" w:rsidRPr="00F01ACB">
        <w:rPr>
          <w:rFonts w:ascii="Times New Roman" w:hAnsi="Times New Roman" w:cs="Times New Roman"/>
          <w:sz w:val="28"/>
          <w:szCs w:val="28"/>
        </w:rPr>
        <w:t>.</w:t>
      </w:r>
      <w:r w:rsidR="007A506C" w:rsidRPr="00F01ACB">
        <w:rPr>
          <w:rFonts w:ascii="Times New Roman" w:hAnsi="Times New Roman" w:cs="Times New Roman"/>
          <w:sz w:val="28"/>
          <w:szCs w:val="28"/>
        </w:rPr>
        <w:t xml:space="preserve"> </w:t>
      </w:r>
      <w:r w:rsidR="008B5DD6" w:rsidRPr="00F01ACB">
        <w:rPr>
          <w:rFonts w:ascii="Times New Roman" w:hAnsi="Times New Roman" w:cs="Times New Roman"/>
          <w:sz w:val="28"/>
          <w:szCs w:val="28"/>
        </w:rPr>
        <w:t>Його</w:t>
      </w:r>
      <w:r w:rsidR="007A506C" w:rsidRPr="00F01ACB">
        <w:rPr>
          <w:rFonts w:ascii="Times New Roman" w:hAnsi="Times New Roman" w:cs="Times New Roman"/>
          <w:sz w:val="28"/>
          <w:szCs w:val="28"/>
        </w:rPr>
        <w:t xml:space="preserve"> показник</w:t>
      </w:r>
      <w:r w:rsidR="008B5DD6" w:rsidRPr="00F01ACB">
        <w:rPr>
          <w:rFonts w:ascii="Times New Roman" w:hAnsi="Times New Roman" w:cs="Times New Roman"/>
          <w:sz w:val="28"/>
          <w:szCs w:val="28"/>
        </w:rPr>
        <w:t>ами є</w:t>
      </w:r>
      <w:r w:rsidR="007A506C" w:rsidRPr="00F01ACB">
        <w:rPr>
          <w:rFonts w:ascii="Times New Roman" w:hAnsi="Times New Roman" w:cs="Times New Roman"/>
          <w:sz w:val="28"/>
          <w:szCs w:val="28"/>
        </w:rPr>
        <w:t xml:space="preserve"> наявн</w:t>
      </w:r>
      <w:r w:rsidR="009B7F25" w:rsidRPr="00F01ACB">
        <w:rPr>
          <w:rFonts w:ascii="Times New Roman" w:hAnsi="Times New Roman" w:cs="Times New Roman"/>
          <w:sz w:val="28"/>
          <w:szCs w:val="28"/>
        </w:rPr>
        <w:t>ий</w:t>
      </w:r>
      <w:r w:rsidR="007A506C" w:rsidRPr="00F01ACB">
        <w:rPr>
          <w:rFonts w:ascii="Times New Roman" w:hAnsi="Times New Roman" w:cs="Times New Roman"/>
          <w:sz w:val="28"/>
          <w:szCs w:val="28"/>
        </w:rPr>
        <w:t xml:space="preserve"> індивідуально</w:t>
      </w:r>
      <w:r w:rsidR="009B7F25" w:rsidRPr="00F01ACB">
        <w:rPr>
          <w:rFonts w:ascii="Times New Roman" w:hAnsi="Times New Roman" w:cs="Times New Roman"/>
          <w:sz w:val="28"/>
          <w:szCs w:val="28"/>
        </w:rPr>
        <w:t>-</w:t>
      </w:r>
      <w:r w:rsidR="007A506C" w:rsidRPr="00F01ACB">
        <w:rPr>
          <w:rFonts w:ascii="Times New Roman" w:hAnsi="Times New Roman" w:cs="Times New Roman"/>
          <w:sz w:val="28"/>
          <w:szCs w:val="28"/>
        </w:rPr>
        <w:t>творч</w:t>
      </w:r>
      <w:r w:rsidR="009B7F25" w:rsidRPr="00F01ACB">
        <w:rPr>
          <w:rFonts w:ascii="Times New Roman" w:hAnsi="Times New Roman" w:cs="Times New Roman"/>
          <w:sz w:val="28"/>
          <w:szCs w:val="28"/>
        </w:rPr>
        <w:t>ий</w:t>
      </w:r>
      <w:r w:rsidR="007A506C" w:rsidRPr="00F01ACB">
        <w:rPr>
          <w:rFonts w:ascii="Times New Roman" w:hAnsi="Times New Roman" w:cs="Times New Roman"/>
          <w:sz w:val="28"/>
          <w:szCs w:val="28"/>
        </w:rPr>
        <w:t xml:space="preserve"> </w:t>
      </w:r>
      <w:r w:rsidR="009B7F25" w:rsidRPr="00F01ACB">
        <w:rPr>
          <w:rFonts w:ascii="Times New Roman" w:hAnsi="Times New Roman" w:cs="Times New Roman"/>
          <w:sz w:val="28"/>
          <w:szCs w:val="28"/>
        </w:rPr>
        <w:t>досвід</w:t>
      </w:r>
      <w:r w:rsidR="007A506C" w:rsidRPr="00F01ACB">
        <w:rPr>
          <w:rFonts w:ascii="Times New Roman" w:hAnsi="Times New Roman" w:cs="Times New Roman"/>
          <w:sz w:val="28"/>
          <w:szCs w:val="28"/>
        </w:rPr>
        <w:t xml:space="preserve"> </w:t>
      </w:r>
      <w:r w:rsidR="009B7F25" w:rsidRPr="00F01ACB">
        <w:rPr>
          <w:rFonts w:ascii="Times New Roman" w:hAnsi="Times New Roman" w:cs="Times New Roman"/>
          <w:sz w:val="28"/>
          <w:szCs w:val="28"/>
        </w:rPr>
        <w:t>вокально-хорової</w:t>
      </w:r>
      <w:r w:rsidR="007A506C" w:rsidRPr="00F01ACB">
        <w:rPr>
          <w:rFonts w:ascii="Times New Roman" w:hAnsi="Times New Roman" w:cs="Times New Roman"/>
          <w:sz w:val="28"/>
          <w:szCs w:val="28"/>
        </w:rPr>
        <w:t xml:space="preserve"> діяльності</w:t>
      </w:r>
      <w:r w:rsidR="009B7F25" w:rsidRPr="00F01ACB">
        <w:rPr>
          <w:rFonts w:ascii="Times New Roman" w:hAnsi="Times New Roman" w:cs="Times New Roman"/>
          <w:sz w:val="28"/>
          <w:szCs w:val="28"/>
        </w:rPr>
        <w:t>,</w:t>
      </w:r>
      <w:r w:rsidR="007A506C" w:rsidRPr="00F01ACB">
        <w:rPr>
          <w:rFonts w:ascii="Times New Roman" w:hAnsi="Times New Roman" w:cs="Times New Roman"/>
          <w:sz w:val="28"/>
          <w:szCs w:val="28"/>
        </w:rPr>
        <w:t xml:space="preserve"> </w:t>
      </w:r>
      <w:r w:rsidR="009B7F25" w:rsidRPr="00F01ACB">
        <w:rPr>
          <w:rFonts w:ascii="Times New Roman" w:hAnsi="Times New Roman" w:cs="Times New Roman"/>
          <w:sz w:val="28"/>
          <w:szCs w:val="28"/>
        </w:rPr>
        <w:t xml:space="preserve">навички та </w:t>
      </w:r>
      <w:r w:rsidR="007A506C" w:rsidRPr="00F01ACB">
        <w:rPr>
          <w:rFonts w:ascii="Times New Roman" w:hAnsi="Times New Roman" w:cs="Times New Roman"/>
          <w:sz w:val="28"/>
          <w:szCs w:val="28"/>
        </w:rPr>
        <w:t xml:space="preserve">уміння художньо-оцінювального </w:t>
      </w:r>
      <w:r w:rsidR="009B7F25" w:rsidRPr="00F01ACB">
        <w:rPr>
          <w:rFonts w:ascii="Times New Roman" w:hAnsi="Times New Roman" w:cs="Times New Roman"/>
          <w:sz w:val="28"/>
          <w:szCs w:val="28"/>
        </w:rPr>
        <w:t>віднош</w:t>
      </w:r>
      <w:r w:rsidR="007A506C" w:rsidRPr="00F01ACB">
        <w:rPr>
          <w:rFonts w:ascii="Times New Roman" w:hAnsi="Times New Roman" w:cs="Times New Roman"/>
          <w:sz w:val="28"/>
          <w:szCs w:val="28"/>
        </w:rPr>
        <w:t>ення до навчальної інформації</w:t>
      </w:r>
      <w:r w:rsidR="009B7F25" w:rsidRPr="00F01ACB">
        <w:rPr>
          <w:rFonts w:ascii="Times New Roman" w:hAnsi="Times New Roman" w:cs="Times New Roman"/>
          <w:sz w:val="28"/>
          <w:szCs w:val="28"/>
        </w:rPr>
        <w:t>, що отримується на заняттях хорового класу,</w:t>
      </w:r>
      <w:r w:rsidR="007A506C" w:rsidRPr="00F01ACB">
        <w:rPr>
          <w:rFonts w:ascii="Times New Roman" w:hAnsi="Times New Roman" w:cs="Times New Roman"/>
          <w:sz w:val="28"/>
          <w:szCs w:val="28"/>
        </w:rPr>
        <w:t xml:space="preserve"> </w:t>
      </w:r>
      <w:r w:rsidR="009B7F25" w:rsidRPr="00F01ACB">
        <w:rPr>
          <w:rFonts w:ascii="Times New Roman" w:hAnsi="Times New Roman" w:cs="Times New Roman"/>
          <w:sz w:val="28"/>
          <w:szCs w:val="28"/>
        </w:rPr>
        <w:t>ви</w:t>
      </w:r>
      <w:r w:rsidR="007A506C" w:rsidRPr="00F01ACB">
        <w:rPr>
          <w:rFonts w:ascii="Times New Roman" w:hAnsi="Times New Roman" w:cs="Times New Roman"/>
          <w:sz w:val="28"/>
          <w:szCs w:val="28"/>
        </w:rPr>
        <w:t xml:space="preserve">яв самостійності </w:t>
      </w:r>
      <w:r w:rsidR="00D03201" w:rsidRPr="00F01ACB">
        <w:rPr>
          <w:rFonts w:ascii="Times New Roman" w:hAnsi="Times New Roman" w:cs="Times New Roman"/>
          <w:sz w:val="28"/>
          <w:szCs w:val="28"/>
        </w:rPr>
        <w:t>в</w:t>
      </w:r>
      <w:r w:rsidR="007A506C" w:rsidRPr="00F01ACB">
        <w:rPr>
          <w:rFonts w:ascii="Times New Roman" w:hAnsi="Times New Roman" w:cs="Times New Roman"/>
          <w:sz w:val="28"/>
          <w:szCs w:val="28"/>
        </w:rPr>
        <w:t xml:space="preserve"> усвідомле</w:t>
      </w:r>
      <w:r w:rsidR="00D03201" w:rsidRPr="00F01ACB">
        <w:rPr>
          <w:rFonts w:ascii="Times New Roman" w:hAnsi="Times New Roman" w:cs="Times New Roman"/>
          <w:sz w:val="28"/>
          <w:szCs w:val="28"/>
        </w:rPr>
        <w:t xml:space="preserve">нні </w:t>
      </w:r>
      <w:r w:rsidR="007A506C" w:rsidRPr="00F01ACB">
        <w:rPr>
          <w:rFonts w:ascii="Times New Roman" w:hAnsi="Times New Roman" w:cs="Times New Roman"/>
          <w:sz w:val="28"/>
          <w:szCs w:val="28"/>
        </w:rPr>
        <w:t xml:space="preserve"> </w:t>
      </w:r>
      <w:r w:rsidR="00D03201" w:rsidRPr="00F01ACB">
        <w:rPr>
          <w:rFonts w:ascii="Times New Roman" w:hAnsi="Times New Roman" w:cs="Times New Roman"/>
          <w:sz w:val="28"/>
          <w:szCs w:val="28"/>
        </w:rPr>
        <w:t>школярам</w:t>
      </w:r>
      <w:r w:rsidR="007A506C" w:rsidRPr="00F01ACB">
        <w:rPr>
          <w:rFonts w:ascii="Times New Roman" w:hAnsi="Times New Roman" w:cs="Times New Roman"/>
          <w:sz w:val="28"/>
          <w:szCs w:val="28"/>
        </w:rPr>
        <w:t xml:space="preserve">и </w:t>
      </w:r>
      <w:r w:rsidR="00A96647" w:rsidRPr="00F01ACB">
        <w:rPr>
          <w:rFonts w:ascii="Times New Roman" w:hAnsi="Times New Roman" w:cs="Times New Roman"/>
          <w:sz w:val="28"/>
          <w:szCs w:val="28"/>
        </w:rPr>
        <w:t>власн</w:t>
      </w:r>
      <w:r w:rsidR="007A506C" w:rsidRPr="00F01ACB">
        <w:rPr>
          <w:rFonts w:ascii="Times New Roman" w:hAnsi="Times New Roman" w:cs="Times New Roman"/>
          <w:sz w:val="28"/>
          <w:szCs w:val="28"/>
        </w:rPr>
        <w:t>о</w:t>
      </w:r>
      <w:r w:rsidR="00A96647" w:rsidRPr="00F01ACB">
        <w:rPr>
          <w:rFonts w:ascii="Times New Roman" w:hAnsi="Times New Roman" w:cs="Times New Roman"/>
          <w:sz w:val="28"/>
          <w:szCs w:val="28"/>
        </w:rPr>
        <w:t>ї</w:t>
      </w:r>
      <w:r w:rsidR="007A506C" w:rsidRPr="00F01ACB">
        <w:rPr>
          <w:rFonts w:ascii="Times New Roman" w:hAnsi="Times New Roman" w:cs="Times New Roman"/>
          <w:sz w:val="28"/>
          <w:szCs w:val="28"/>
        </w:rPr>
        <w:t xml:space="preserve"> емоційно-рефлексивної </w:t>
      </w:r>
      <w:r w:rsidR="00A96647" w:rsidRPr="00F01ACB">
        <w:rPr>
          <w:rFonts w:ascii="Times New Roman" w:hAnsi="Times New Roman" w:cs="Times New Roman"/>
          <w:sz w:val="28"/>
          <w:szCs w:val="28"/>
        </w:rPr>
        <w:t>цінн</w:t>
      </w:r>
      <w:r w:rsidR="007A506C" w:rsidRPr="00F01ACB">
        <w:rPr>
          <w:rFonts w:ascii="Times New Roman" w:hAnsi="Times New Roman" w:cs="Times New Roman"/>
          <w:sz w:val="28"/>
          <w:szCs w:val="28"/>
        </w:rPr>
        <w:t>ості</w:t>
      </w:r>
      <w:r w:rsidR="00A96647" w:rsidRPr="00F01ACB">
        <w:rPr>
          <w:rFonts w:ascii="Times New Roman" w:hAnsi="Times New Roman" w:cs="Times New Roman"/>
          <w:sz w:val="28"/>
          <w:szCs w:val="28"/>
        </w:rPr>
        <w:t xml:space="preserve"> та значення.</w:t>
      </w:r>
    </w:p>
    <w:p w:rsidR="00A86751" w:rsidRPr="00F01ACB" w:rsidRDefault="00F757FC"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Відповідно до специфіки </w:t>
      </w:r>
      <w:r w:rsidR="0061109C" w:rsidRPr="00F01ACB">
        <w:rPr>
          <w:rFonts w:ascii="Times New Roman" w:hAnsi="Times New Roman" w:cs="Times New Roman"/>
          <w:sz w:val="28"/>
          <w:szCs w:val="28"/>
        </w:rPr>
        <w:t>вок</w:t>
      </w:r>
      <w:r w:rsidR="00D75C63" w:rsidRPr="00F01ACB">
        <w:rPr>
          <w:rFonts w:ascii="Times New Roman" w:hAnsi="Times New Roman" w:cs="Times New Roman"/>
          <w:sz w:val="28"/>
          <w:szCs w:val="28"/>
        </w:rPr>
        <w:t>ально</w:t>
      </w:r>
      <w:r w:rsidR="0061109C" w:rsidRPr="00F01ACB">
        <w:rPr>
          <w:rFonts w:ascii="Times New Roman" w:hAnsi="Times New Roman" w:cs="Times New Roman"/>
          <w:sz w:val="28"/>
          <w:szCs w:val="28"/>
        </w:rPr>
        <w:t>-хор</w:t>
      </w:r>
      <w:r w:rsidR="00D75C63" w:rsidRPr="00F01ACB">
        <w:rPr>
          <w:rFonts w:ascii="Times New Roman" w:hAnsi="Times New Roman" w:cs="Times New Roman"/>
          <w:sz w:val="28"/>
          <w:szCs w:val="28"/>
        </w:rPr>
        <w:t>ов</w:t>
      </w:r>
      <w:r w:rsidRPr="00F01ACB">
        <w:rPr>
          <w:rFonts w:ascii="Times New Roman" w:hAnsi="Times New Roman" w:cs="Times New Roman"/>
          <w:sz w:val="28"/>
          <w:szCs w:val="28"/>
        </w:rPr>
        <w:t>ої</w:t>
      </w:r>
      <w:r w:rsidR="0061109C" w:rsidRPr="00F01ACB">
        <w:rPr>
          <w:rFonts w:ascii="Times New Roman" w:hAnsi="Times New Roman" w:cs="Times New Roman"/>
          <w:sz w:val="28"/>
          <w:szCs w:val="28"/>
        </w:rPr>
        <w:t xml:space="preserve"> діяльн</w:t>
      </w:r>
      <w:r w:rsidRPr="00F01ACB">
        <w:rPr>
          <w:rFonts w:ascii="Times New Roman" w:hAnsi="Times New Roman" w:cs="Times New Roman"/>
          <w:sz w:val="28"/>
          <w:szCs w:val="28"/>
        </w:rPr>
        <w:t>о</w:t>
      </w:r>
      <w:r w:rsidR="0061109C" w:rsidRPr="00F01ACB">
        <w:rPr>
          <w:rFonts w:ascii="Times New Roman" w:hAnsi="Times New Roman" w:cs="Times New Roman"/>
          <w:sz w:val="28"/>
          <w:szCs w:val="28"/>
        </w:rPr>
        <w:t>ст</w:t>
      </w:r>
      <w:r w:rsidRPr="00F01ACB">
        <w:rPr>
          <w:rFonts w:ascii="Times New Roman" w:hAnsi="Times New Roman" w:cs="Times New Roman"/>
          <w:sz w:val="28"/>
          <w:szCs w:val="28"/>
        </w:rPr>
        <w:t>і</w:t>
      </w:r>
      <w:r w:rsidR="0061109C" w:rsidRPr="00F01ACB">
        <w:rPr>
          <w:rFonts w:ascii="Times New Roman" w:hAnsi="Times New Roman" w:cs="Times New Roman"/>
          <w:sz w:val="28"/>
          <w:szCs w:val="28"/>
        </w:rPr>
        <w:t xml:space="preserve">, </w:t>
      </w:r>
      <w:r w:rsidR="008C118E" w:rsidRPr="00F01ACB">
        <w:rPr>
          <w:rFonts w:ascii="Times New Roman" w:hAnsi="Times New Roman" w:cs="Times New Roman"/>
          <w:sz w:val="28"/>
          <w:szCs w:val="28"/>
        </w:rPr>
        <w:t xml:space="preserve">виділимо </w:t>
      </w:r>
      <w:r w:rsidRPr="00F01ACB">
        <w:rPr>
          <w:rFonts w:ascii="Times New Roman" w:hAnsi="Times New Roman" w:cs="Times New Roman"/>
          <w:sz w:val="28"/>
          <w:szCs w:val="28"/>
        </w:rPr>
        <w:t>основні її функції</w:t>
      </w:r>
      <w:r w:rsidR="005E22CB" w:rsidRPr="00F01ACB">
        <w:rPr>
          <w:rFonts w:ascii="Times New Roman" w:hAnsi="Times New Roman" w:cs="Times New Roman"/>
          <w:sz w:val="28"/>
          <w:szCs w:val="28"/>
        </w:rPr>
        <w:t xml:space="preserve"> </w:t>
      </w:r>
      <w:r w:rsidR="007C1ABB" w:rsidRPr="00F01ACB">
        <w:rPr>
          <w:rFonts w:ascii="Times New Roman" w:hAnsi="Times New Roman" w:cs="Times New Roman"/>
          <w:sz w:val="28"/>
          <w:szCs w:val="28"/>
        </w:rPr>
        <w:t>[78</w:t>
      </w:r>
      <w:r w:rsidRPr="00F01ACB">
        <w:rPr>
          <w:rFonts w:ascii="Times New Roman" w:hAnsi="Times New Roman" w:cs="Times New Roman"/>
          <w:sz w:val="28"/>
          <w:szCs w:val="28"/>
        </w:rPr>
        <w:t>]</w:t>
      </w:r>
      <w:r w:rsidR="00724301" w:rsidRPr="00F01ACB">
        <w:rPr>
          <w:rFonts w:ascii="Times New Roman" w:hAnsi="Times New Roman" w:cs="Times New Roman"/>
          <w:sz w:val="28"/>
          <w:szCs w:val="28"/>
        </w:rPr>
        <w:t>:</w:t>
      </w:r>
    </w:p>
    <w:p w:rsidR="00DA7FA9" w:rsidRPr="00F01ACB" w:rsidRDefault="00DA7FA9" w:rsidP="008F7AB9">
      <w:pPr>
        <w:spacing w:after="0" w:line="360" w:lineRule="auto"/>
        <w:ind w:firstLine="567"/>
        <w:jc w:val="both"/>
        <w:rPr>
          <w:rFonts w:ascii="Times New Roman" w:hAnsi="Times New Roman" w:cs="Times New Roman"/>
          <w:sz w:val="28"/>
          <w:szCs w:val="28"/>
          <w:lang w:val="ru-RU"/>
        </w:rPr>
      </w:pPr>
      <w:r w:rsidRPr="00F01ACB">
        <w:rPr>
          <w:rFonts w:ascii="Times New Roman" w:hAnsi="Times New Roman" w:cs="Times New Roman"/>
          <w:sz w:val="28"/>
          <w:szCs w:val="28"/>
        </w:rPr>
        <w:t xml:space="preserve">1. у процесі розучування і виконання </w:t>
      </w:r>
      <w:r w:rsidR="00FC0653" w:rsidRPr="00F01ACB">
        <w:rPr>
          <w:rFonts w:ascii="Times New Roman" w:hAnsi="Times New Roman" w:cs="Times New Roman"/>
          <w:sz w:val="28"/>
          <w:szCs w:val="28"/>
        </w:rPr>
        <w:t xml:space="preserve">хорового </w:t>
      </w:r>
      <w:r w:rsidRPr="00F01ACB">
        <w:rPr>
          <w:rFonts w:ascii="Times New Roman" w:hAnsi="Times New Roman" w:cs="Times New Roman"/>
          <w:sz w:val="28"/>
          <w:szCs w:val="28"/>
        </w:rPr>
        <w:t xml:space="preserve">репертуару </w:t>
      </w:r>
      <w:r w:rsidR="00242959" w:rsidRPr="00F01ACB">
        <w:rPr>
          <w:rFonts w:ascii="Times New Roman" w:hAnsi="Times New Roman" w:cs="Times New Roman"/>
          <w:sz w:val="28"/>
          <w:szCs w:val="28"/>
        </w:rPr>
        <w:t>діти одержують уявлення про прийоми розвитку в музиці, музичні жанри</w:t>
      </w:r>
      <w:r w:rsidR="00750E13" w:rsidRPr="00F01ACB">
        <w:rPr>
          <w:rFonts w:ascii="Times New Roman" w:hAnsi="Times New Roman" w:cs="Times New Roman"/>
          <w:sz w:val="28"/>
          <w:szCs w:val="28"/>
        </w:rPr>
        <w:t xml:space="preserve">, співвідношення літературного і музичного текстів, </w:t>
      </w:r>
      <w:r w:rsidR="00242959" w:rsidRPr="00F01ACB">
        <w:rPr>
          <w:rFonts w:ascii="Times New Roman" w:hAnsi="Times New Roman" w:cs="Times New Roman"/>
          <w:sz w:val="28"/>
          <w:szCs w:val="28"/>
        </w:rPr>
        <w:t xml:space="preserve">ознайомлюються з </w:t>
      </w:r>
      <w:r w:rsidR="00750E13" w:rsidRPr="00F01ACB">
        <w:rPr>
          <w:rFonts w:ascii="Times New Roman" w:hAnsi="Times New Roman" w:cs="Times New Roman"/>
          <w:sz w:val="28"/>
          <w:szCs w:val="28"/>
        </w:rPr>
        <w:t xml:space="preserve">різноплановими творами, </w:t>
      </w:r>
      <w:r w:rsidR="00893814" w:rsidRPr="00F01ACB">
        <w:rPr>
          <w:rFonts w:ascii="Times New Roman" w:hAnsi="Times New Roman" w:cs="Times New Roman"/>
          <w:sz w:val="28"/>
          <w:szCs w:val="28"/>
        </w:rPr>
        <w:t>засвоюють</w:t>
      </w:r>
      <w:r w:rsidR="0086096E" w:rsidRPr="00F01ACB">
        <w:rPr>
          <w:rFonts w:ascii="Times New Roman" w:hAnsi="Times New Roman" w:cs="Times New Roman"/>
          <w:sz w:val="28"/>
          <w:szCs w:val="28"/>
        </w:rPr>
        <w:t xml:space="preserve"> яскраві риси народно-пісенної творчості та ознаки стилю окремих професійних композиторів</w:t>
      </w:r>
      <w:r w:rsidR="009978B5" w:rsidRPr="00F01ACB">
        <w:rPr>
          <w:rFonts w:ascii="Times New Roman" w:hAnsi="Times New Roman" w:cs="Times New Roman"/>
          <w:sz w:val="28"/>
          <w:szCs w:val="28"/>
        </w:rPr>
        <w:t>. Хоровий спів дає можливість</w:t>
      </w:r>
      <w:r w:rsidR="008A4481" w:rsidRPr="00F01ACB">
        <w:rPr>
          <w:rFonts w:ascii="Times New Roman" w:hAnsi="Times New Roman" w:cs="Times New Roman"/>
          <w:sz w:val="28"/>
          <w:szCs w:val="28"/>
        </w:rPr>
        <w:t xml:space="preserve"> розширити кругозір школярів</w:t>
      </w:r>
      <w:r w:rsidR="00F53ED9" w:rsidRPr="00F01ACB">
        <w:rPr>
          <w:rFonts w:ascii="Times New Roman" w:hAnsi="Times New Roman" w:cs="Times New Roman"/>
          <w:sz w:val="28"/>
          <w:szCs w:val="28"/>
          <w:lang w:val="ru-RU"/>
        </w:rPr>
        <w:t xml:space="preserve"> і створити </w:t>
      </w:r>
      <w:r w:rsidR="00243363" w:rsidRPr="00F01ACB">
        <w:rPr>
          <w:rFonts w:ascii="Times New Roman" w:hAnsi="Times New Roman" w:cs="Times New Roman"/>
          <w:sz w:val="28"/>
          <w:szCs w:val="28"/>
          <w:lang w:val="ru-RU"/>
        </w:rPr>
        <w:t>позитивн</w:t>
      </w:r>
      <w:r w:rsidR="00F53ED9" w:rsidRPr="00F01ACB">
        <w:rPr>
          <w:rFonts w:ascii="Times New Roman" w:hAnsi="Times New Roman" w:cs="Times New Roman"/>
          <w:sz w:val="28"/>
          <w:szCs w:val="28"/>
          <w:lang w:val="ru-RU"/>
        </w:rPr>
        <w:t>е відношення учнів до музичного мистецтва</w:t>
      </w:r>
      <w:r w:rsidR="00243363" w:rsidRPr="00F01ACB">
        <w:rPr>
          <w:rFonts w:ascii="Times New Roman" w:hAnsi="Times New Roman" w:cs="Times New Roman"/>
          <w:sz w:val="28"/>
          <w:szCs w:val="28"/>
          <w:lang w:val="ru-RU"/>
        </w:rPr>
        <w:t>, стимулювати розвиток інтересу до музично-творчих занять;</w:t>
      </w:r>
    </w:p>
    <w:p w:rsidR="00CB6F1B" w:rsidRPr="00F01ACB" w:rsidRDefault="00664C78" w:rsidP="008F7AB9">
      <w:pPr>
        <w:spacing w:after="0" w:line="360" w:lineRule="auto"/>
        <w:ind w:firstLine="567"/>
        <w:jc w:val="both"/>
        <w:rPr>
          <w:rFonts w:ascii="Times New Roman" w:hAnsi="Times New Roman" w:cs="Times New Roman"/>
          <w:sz w:val="28"/>
          <w:szCs w:val="28"/>
          <w:lang w:val="ru-RU"/>
        </w:rPr>
      </w:pPr>
      <w:r w:rsidRPr="00F01ACB">
        <w:rPr>
          <w:rFonts w:ascii="Times New Roman" w:hAnsi="Times New Roman" w:cs="Times New Roman"/>
          <w:sz w:val="28"/>
          <w:szCs w:val="28"/>
          <w:lang w:val="ru-RU"/>
        </w:rPr>
        <w:t xml:space="preserve">2. спів у хорі розвʼязує задачу розвитку голосу та музичного слуху </w:t>
      </w:r>
      <w:r w:rsidR="006100DB" w:rsidRPr="00F01ACB">
        <w:rPr>
          <w:rFonts w:ascii="Times New Roman" w:hAnsi="Times New Roman" w:cs="Times New Roman"/>
          <w:sz w:val="28"/>
          <w:szCs w:val="28"/>
          <w:lang w:val="ru-RU"/>
        </w:rPr>
        <w:t xml:space="preserve">вихованців, </w:t>
      </w:r>
      <w:r w:rsidR="00941815" w:rsidRPr="00F01ACB">
        <w:rPr>
          <w:rFonts w:ascii="Times New Roman" w:hAnsi="Times New Roman" w:cs="Times New Roman"/>
          <w:sz w:val="28"/>
          <w:szCs w:val="28"/>
          <w:lang w:val="ru-RU"/>
        </w:rPr>
        <w:t>створює набі</w:t>
      </w:r>
      <w:proofErr w:type="gramStart"/>
      <w:r w:rsidR="00941815" w:rsidRPr="00F01ACB">
        <w:rPr>
          <w:rFonts w:ascii="Times New Roman" w:hAnsi="Times New Roman" w:cs="Times New Roman"/>
          <w:sz w:val="28"/>
          <w:szCs w:val="28"/>
          <w:lang w:val="ru-RU"/>
        </w:rPr>
        <w:t>р</w:t>
      </w:r>
      <w:proofErr w:type="gramEnd"/>
      <w:r w:rsidR="00941815" w:rsidRPr="00F01ACB">
        <w:rPr>
          <w:rFonts w:ascii="Times New Roman" w:hAnsi="Times New Roman" w:cs="Times New Roman"/>
          <w:sz w:val="28"/>
          <w:szCs w:val="28"/>
          <w:lang w:val="ru-RU"/>
        </w:rPr>
        <w:t xml:space="preserve"> співацьких </w:t>
      </w:r>
      <w:r w:rsidR="005C731C" w:rsidRPr="00F01ACB">
        <w:rPr>
          <w:rFonts w:ascii="Times New Roman" w:hAnsi="Times New Roman" w:cs="Times New Roman"/>
          <w:sz w:val="28"/>
          <w:szCs w:val="28"/>
          <w:lang w:val="ru-RU"/>
        </w:rPr>
        <w:t>навичок, умінь, які потрібні для осмисленого, виразного, емоційного виконання;</w:t>
      </w:r>
    </w:p>
    <w:p w:rsidR="00CB6F1B" w:rsidRPr="00F01ACB" w:rsidRDefault="005C731C" w:rsidP="008F7AB9">
      <w:pPr>
        <w:spacing w:after="0" w:line="360" w:lineRule="auto"/>
        <w:ind w:firstLine="567"/>
        <w:jc w:val="both"/>
        <w:rPr>
          <w:rFonts w:ascii="Times New Roman" w:hAnsi="Times New Roman" w:cs="Times New Roman"/>
          <w:sz w:val="28"/>
          <w:szCs w:val="28"/>
          <w:lang w:val="ru-RU"/>
        </w:rPr>
      </w:pPr>
      <w:r w:rsidRPr="00F01ACB">
        <w:rPr>
          <w:rFonts w:ascii="Times New Roman" w:hAnsi="Times New Roman" w:cs="Times New Roman"/>
          <w:sz w:val="28"/>
          <w:szCs w:val="28"/>
          <w:lang w:val="ru-RU"/>
        </w:rPr>
        <w:t>3.</w:t>
      </w:r>
      <w:r w:rsidR="00316496" w:rsidRPr="00F01ACB">
        <w:rPr>
          <w:rFonts w:ascii="Times New Roman" w:hAnsi="Times New Roman" w:cs="Times New Roman"/>
          <w:sz w:val="28"/>
          <w:szCs w:val="28"/>
          <w:lang w:val="ru-RU"/>
        </w:rPr>
        <w:t xml:space="preserve"> хоровий спів, </w:t>
      </w:r>
      <w:r w:rsidR="00316496" w:rsidRPr="00F01ACB">
        <w:rPr>
          <w:rFonts w:ascii="Times New Roman" w:hAnsi="Times New Roman" w:cs="Times New Roman"/>
          <w:sz w:val="28"/>
          <w:szCs w:val="28"/>
        </w:rPr>
        <w:t>як найдоступніша та одночасно ефективна форма музичного виховання молоді,</w:t>
      </w:r>
      <w:r w:rsidR="00373E20" w:rsidRPr="00F01ACB">
        <w:rPr>
          <w:rFonts w:ascii="Times New Roman" w:hAnsi="Times New Roman" w:cs="Times New Roman"/>
          <w:sz w:val="28"/>
          <w:szCs w:val="28"/>
        </w:rPr>
        <w:t xml:space="preserve"> розвиває загальні </w:t>
      </w:r>
      <w:r w:rsidR="00E72F16" w:rsidRPr="00F01ACB">
        <w:rPr>
          <w:rFonts w:ascii="Times New Roman" w:hAnsi="Times New Roman" w:cs="Times New Roman"/>
          <w:sz w:val="28"/>
          <w:szCs w:val="28"/>
        </w:rPr>
        <w:t xml:space="preserve">психічні процеси, </w:t>
      </w:r>
      <w:r w:rsidR="00373E20" w:rsidRPr="00F01ACB">
        <w:rPr>
          <w:rFonts w:ascii="Times New Roman" w:hAnsi="Times New Roman" w:cs="Times New Roman"/>
          <w:sz w:val="28"/>
          <w:szCs w:val="28"/>
        </w:rPr>
        <w:t>навички та вміння</w:t>
      </w:r>
      <w:r w:rsidR="00E72F16" w:rsidRPr="00F01ACB">
        <w:rPr>
          <w:rFonts w:ascii="Times New Roman" w:hAnsi="Times New Roman" w:cs="Times New Roman"/>
          <w:sz w:val="28"/>
          <w:szCs w:val="28"/>
        </w:rPr>
        <w:t xml:space="preserve"> (</w:t>
      </w:r>
      <w:proofErr w:type="gramStart"/>
      <w:r w:rsidR="00FC3A0C" w:rsidRPr="00F01ACB">
        <w:rPr>
          <w:rFonts w:ascii="Times New Roman" w:hAnsi="Times New Roman" w:cs="Times New Roman"/>
          <w:sz w:val="28"/>
          <w:szCs w:val="28"/>
          <w:lang w:val="ru-RU"/>
        </w:rPr>
        <w:t>пам'ять</w:t>
      </w:r>
      <w:proofErr w:type="gramEnd"/>
      <w:r w:rsidR="00FC3A0C" w:rsidRPr="00F01ACB">
        <w:rPr>
          <w:rFonts w:ascii="Times New Roman" w:hAnsi="Times New Roman" w:cs="Times New Roman"/>
          <w:sz w:val="28"/>
          <w:szCs w:val="28"/>
          <w:lang w:val="ru-RU"/>
        </w:rPr>
        <w:t xml:space="preserve">, слух, мова, </w:t>
      </w:r>
      <w:r w:rsidR="00CB6F1B" w:rsidRPr="00F01ACB">
        <w:rPr>
          <w:rFonts w:ascii="Times New Roman" w:hAnsi="Times New Roman" w:cs="Times New Roman"/>
          <w:sz w:val="28"/>
          <w:szCs w:val="28"/>
          <w:lang w:val="ru-RU"/>
        </w:rPr>
        <w:t>аналітичні вміння, емоційна реакція на певні явища життя, здатність до колективної діяльності</w:t>
      </w:r>
      <w:r w:rsidR="00E72F16" w:rsidRPr="00F01ACB">
        <w:rPr>
          <w:rFonts w:ascii="Times New Roman" w:hAnsi="Times New Roman" w:cs="Times New Roman"/>
          <w:sz w:val="28"/>
          <w:szCs w:val="28"/>
        </w:rPr>
        <w:t>)</w:t>
      </w:r>
      <w:r w:rsidR="00373E20" w:rsidRPr="00F01ACB">
        <w:rPr>
          <w:rFonts w:ascii="Times New Roman" w:hAnsi="Times New Roman" w:cs="Times New Roman"/>
          <w:sz w:val="28"/>
          <w:szCs w:val="28"/>
        </w:rPr>
        <w:t>, необхідні для успішно</w:t>
      </w:r>
      <w:r w:rsidR="00E72F16" w:rsidRPr="00F01ACB">
        <w:rPr>
          <w:rFonts w:ascii="Times New Roman" w:hAnsi="Times New Roman" w:cs="Times New Roman"/>
          <w:sz w:val="28"/>
          <w:szCs w:val="28"/>
        </w:rPr>
        <w:t>ї</w:t>
      </w:r>
      <w:r w:rsidR="00373E20" w:rsidRPr="00F01ACB">
        <w:rPr>
          <w:rFonts w:ascii="Times New Roman" w:hAnsi="Times New Roman" w:cs="Times New Roman"/>
          <w:sz w:val="28"/>
          <w:szCs w:val="28"/>
        </w:rPr>
        <w:t xml:space="preserve"> навчальної </w:t>
      </w:r>
      <w:r w:rsidR="00E72F16" w:rsidRPr="00F01ACB">
        <w:rPr>
          <w:rFonts w:ascii="Times New Roman" w:hAnsi="Times New Roman" w:cs="Times New Roman"/>
          <w:sz w:val="28"/>
          <w:szCs w:val="28"/>
        </w:rPr>
        <w:t>д</w:t>
      </w:r>
      <w:r w:rsidR="00373E20" w:rsidRPr="00F01ACB">
        <w:rPr>
          <w:rFonts w:ascii="Times New Roman" w:hAnsi="Times New Roman" w:cs="Times New Roman"/>
          <w:sz w:val="28"/>
          <w:szCs w:val="28"/>
        </w:rPr>
        <w:t>і</w:t>
      </w:r>
      <w:r w:rsidR="00E72F16" w:rsidRPr="00F01ACB">
        <w:rPr>
          <w:rFonts w:ascii="Times New Roman" w:hAnsi="Times New Roman" w:cs="Times New Roman"/>
          <w:sz w:val="28"/>
          <w:szCs w:val="28"/>
        </w:rPr>
        <w:t>яльності в цілому</w:t>
      </w:r>
      <w:r w:rsidR="00CB6F1B" w:rsidRPr="00F01ACB">
        <w:rPr>
          <w:rFonts w:ascii="Times New Roman" w:hAnsi="Times New Roman" w:cs="Times New Roman"/>
          <w:sz w:val="28"/>
          <w:szCs w:val="28"/>
        </w:rPr>
        <w:t>;</w:t>
      </w:r>
    </w:p>
    <w:p w:rsidR="009A2A4D" w:rsidRPr="00F01ACB" w:rsidRDefault="00CB6F1B"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4.</w:t>
      </w:r>
      <w:r w:rsidR="006203E8" w:rsidRPr="00F01ACB">
        <w:rPr>
          <w:rFonts w:ascii="Times New Roman" w:hAnsi="Times New Roman" w:cs="Times New Roman"/>
          <w:sz w:val="28"/>
          <w:szCs w:val="28"/>
        </w:rPr>
        <w:t xml:space="preserve"> зміст навчального репертуару</w:t>
      </w:r>
      <w:r w:rsidR="00D775CC" w:rsidRPr="00F01ACB">
        <w:rPr>
          <w:rFonts w:ascii="Times New Roman" w:hAnsi="Times New Roman" w:cs="Times New Roman"/>
          <w:sz w:val="28"/>
          <w:szCs w:val="28"/>
        </w:rPr>
        <w:t>,</w:t>
      </w:r>
      <w:r w:rsidR="006203E8" w:rsidRPr="00F01ACB">
        <w:rPr>
          <w:rFonts w:ascii="Times New Roman" w:hAnsi="Times New Roman" w:cs="Times New Roman"/>
          <w:sz w:val="28"/>
          <w:szCs w:val="28"/>
        </w:rPr>
        <w:t xml:space="preserve"> орієнтований на розвиток позитивного ставлення дитячої особистості до </w:t>
      </w:r>
      <w:r w:rsidR="0073165D" w:rsidRPr="00F01ACB">
        <w:rPr>
          <w:rFonts w:ascii="Times New Roman" w:hAnsi="Times New Roman" w:cs="Times New Roman"/>
          <w:sz w:val="28"/>
          <w:szCs w:val="28"/>
        </w:rPr>
        <w:t>оточуючої дійсності</w:t>
      </w:r>
      <w:r w:rsidR="008F1528" w:rsidRPr="00F01ACB">
        <w:rPr>
          <w:rFonts w:ascii="Times New Roman" w:hAnsi="Times New Roman" w:cs="Times New Roman"/>
          <w:sz w:val="28"/>
          <w:szCs w:val="28"/>
        </w:rPr>
        <w:t xml:space="preserve"> через розуміння нею емоційного та морального смислу конкретного музичного твору, становлення особистісної оцінки музичного твору, що виконується.</w:t>
      </w:r>
    </w:p>
    <w:p w:rsidR="007B2FE1" w:rsidRPr="00F01ACB" w:rsidRDefault="00530DCA"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Метою навчальної програми</w:t>
      </w:r>
      <w:r w:rsidR="00461EAE" w:rsidRPr="00F01ACB">
        <w:rPr>
          <w:rFonts w:ascii="Times New Roman" w:hAnsi="Times New Roman" w:cs="Times New Roman"/>
          <w:sz w:val="28"/>
          <w:szCs w:val="28"/>
        </w:rPr>
        <w:t xml:space="preserve"> хорового класу</w:t>
      </w:r>
      <w:r w:rsidRPr="00F01ACB">
        <w:rPr>
          <w:rFonts w:ascii="Times New Roman" w:hAnsi="Times New Roman" w:cs="Times New Roman"/>
          <w:sz w:val="28"/>
          <w:szCs w:val="28"/>
        </w:rPr>
        <w:t xml:space="preserve"> є формування компетентностей </w:t>
      </w:r>
      <w:r w:rsidR="00461EAE" w:rsidRPr="00F01ACB">
        <w:rPr>
          <w:rFonts w:ascii="Times New Roman" w:hAnsi="Times New Roman" w:cs="Times New Roman"/>
          <w:sz w:val="28"/>
          <w:szCs w:val="28"/>
        </w:rPr>
        <w:t xml:space="preserve">учнів </w:t>
      </w:r>
      <w:r w:rsidRPr="00F01ACB">
        <w:rPr>
          <w:rFonts w:ascii="Times New Roman" w:hAnsi="Times New Roman" w:cs="Times New Roman"/>
          <w:sz w:val="28"/>
          <w:szCs w:val="28"/>
        </w:rPr>
        <w:t xml:space="preserve">у процесі </w:t>
      </w:r>
      <w:r w:rsidR="00461EAE" w:rsidRPr="00F01ACB">
        <w:rPr>
          <w:rFonts w:ascii="Times New Roman" w:hAnsi="Times New Roman" w:cs="Times New Roman"/>
          <w:sz w:val="28"/>
          <w:szCs w:val="28"/>
        </w:rPr>
        <w:t>вивчення</w:t>
      </w:r>
      <w:r w:rsidRPr="00F01ACB">
        <w:rPr>
          <w:rFonts w:ascii="Times New Roman" w:hAnsi="Times New Roman" w:cs="Times New Roman"/>
          <w:sz w:val="28"/>
          <w:szCs w:val="28"/>
        </w:rPr>
        <w:t xml:space="preserve"> основ </w:t>
      </w:r>
      <w:r w:rsidR="00461EAE" w:rsidRPr="00F01ACB">
        <w:rPr>
          <w:rFonts w:ascii="Times New Roman" w:hAnsi="Times New Roman" w:cs="Times New Roman"/>
          <w:sz w:val="28"/>
          <w:szCs w:val="28"/>
        </w:rPr>
        <w:t>вокально-хорового</w:t>
      </w:r>
      <w:r w:rsidRPr="00F01ACB">
        <w:rPr>
          <w:rFonts w:ascii="Times New Roman" w:hAnsi="Times New Roman" w:cs="Times New Roman"/>
          <w:sz w:val="28"/>
          <w:szCs w:val="28"/>
        </w:rPr>
        <w:t xml:space="preserve"> мистецтва</w:t>
      </w:r>
      <w:r w:rsidR="007B2FE1" w:rsidRPr="00F01ACB">
        <w:rPr>
          <w:rFonts w:ascii="Times New Roman" w:hAnsi="Times New Roman" w:cs="Times New Roman"/>
          <w:sz w:val="28"/>
          <w:szCs w:val="28"/>
        </w:rPr>
        <w:t>, а саме:</w:t>
      </w:r>
      <w:r w:rsidRPr="00F01ACB">
        <w:rPr>
          <w:rFonts w:ascii="Times New Roman" w:hAnsi="Times New Roman" w:cs="Times New Roman"/>
          <w:sz w:val="28"/>
          <w:szCs w:val="28"/>
        </w:rPr>
        <w:t xml:space="preserve"> </w:t>
      </w:r>
    </w:p>
    <w:p w:rsidR="00923862" w:rsidRPr="00F01ACB" w:rsidRDefault="007B2FE1"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 </w:t>
      </w:r>
      <w:r w:rsidR="00923862" w:rsidRPr="00F01ACB">
        <w:rPr>
          <w:rFonts w:ascii="Times New Roman" w:hAnsi="Times New Roman" w:cs="Times New Roman"/>
          <w:sz w:val="28"/>
          <w:szCs w:val="28"/>
        </w:rPr>
        <w:t>пізнавальна, в основі якої є</w:t>
      </w:r>
      <w:r w:rsidR="00530DCA" w:rsidRPr="00F01ACB">
        <w:rPr>
          <w:rFonts w:ascii="Times New Roman" w:hAnsi="Times New Roman" w:cs="Times New Roman"/>
          <w:sz w:val="28"/>
          <w:szCs w:val="28"/>
        </w:rPr>
        <w:t xml:space="preserve"> формування </w:t>
      </w:r>
      <w:r w:rsidR="00923862" w:rsidRPr="00F01ACB">
        <w:rPr>
          <w:rFonts w:ascii="Times New Roman" w:hAnsi="Times New Roman" w:cs="Times New Roman"/>
          <w:sz w:val="28"/>
          <w:szCs w:val="28"/>
        </w:rPr>
        <w:t>музично-</w:t>
      </w:r>
      <w:r w:rsidR="00530DCA" w:rsidRPr="00F01ACB">
        <w:rPr>
          <w:rFonts w:ascii="Times New Roman" w:hAnsi="Times New Roman" w:cs="Times New Roman"/>
          <w:sz w:val="28"/>
          <w:szCs w:val="28"/>
        </w:rPr>
        <w:t xml:space="preserve">теоретичних знань, стійкого інтересу до </w:t>
      </w:r>
      <w:r w:rsidR="00923862" w:rsidRPr="00F01ACB">
        <w:rPr>
          <w:rFonts w:ascii="Times New Roman" w:hAnsi="Times New Roman" w:cs="Times New Roman"/>
          <w:sz w:val="28"/>
          <w:szCs w:val="28"/>
        </w:rPr>
        <w:t xml:space="preserve">хорового </w:t>
      </w:r>
      <w:r w:rsidR="00530DCA" w:rsidRPr="00F01ACB">
        <w:rPr>
          <w:rFonts w:ascii="Times New Roman" w:hAnsi="Times New Roman" w:cs="Times New Roman"/>
          <w:sz w:val="28"/>
          <w:szCs w:val="28"/>
        </w:rPr>
        <w:t xml:space="preserve">мистецтва, </w:t>
      </w:r>
      <w:r w:rsidR="00923862" w:rsidRPr="00F01ACB">
        <w:rPr>
          <w:rFonts w:ascii="Times New Roman" w:hAnsi="Times New Roman" w:cs="Times New Roman"/>
          <w:sz w:val="28"/>
          <w:szCs w:val="28"/>
        </w:rPr>
        <w:t>засвоєння базових</w:t>
      </w:r>
      <w:r w:rsidR="00530DCA" w:rsidRPr="00F01ACB">
        <w:rPr>
          <w:rFonts w:ascii="Times New Roman" w:hAnsi="Times New Roman" w:cs="Times New Roman"/>
          <w:sz w:val="28"/>
          <w:szCs w:val="28"/>
        </w:rPr>
        <w:t xml:space="preserve"> понят</w:t>
      </w:r>
      <w:r w:rsidR="00923862" w:rsidRPr="00F01ACB">
        <w:rPr>
          <w:rFonts w:ascii="Times New Roman" w:hAnsi="Times New Roman" w:cs="Times New Roman"/>
          <w:sz w:val="28"/>
          <w:szCs w:val="28"/>
        </w:rPr>
        <w:t xml:space="preserve">ь і </w:t>
      </w:r>
      <w:r w:rsidR="00530DCA" w:rsidRPr="00F01ACB">
        <w:rPr>
          <w:rFonts w:ascii="Times New Roman" w:hAnsi="Times New Roman" w:cs="Times New Roman"/>
          <w:sz w:val="28"/>
          <w:szCs w:val="28"/>
        </w:rPr>
        <w:t>знан</w:t>
      </w:r>
      <w:r w:rsidR="00923862" w:rsidRPr="00F01ACB">
        <w:rPr>
          <w:rFonts w:ascii="Times New Roman" w:hAnsi="Times New Roman" w:cs="Times New Roman"/>
          <w:sz w:val="28"/>
          <w:szCs w:val="28"/>
        </w:rPr>
        <w:t>ь</w:t>
      </w:r>
      <w:r w:rsidR="00530DCA" w:rsidRPr="00F01ACB">
        <w:rPr>
          <w:rFonts w:ascii="Times New Roman" w:hAnsi="Times New Roman" w:cs="Times New Roman"/>
          <w:sz w:val="28"/>
          <w:szCs w:val="28"/>
        </w:rPr>
        <w:t xml:space="preserve"> </w:t>
      </w:r>
      <w:r w:rsidR="00923862" w:rsidRPr="00F01ACB">
        <w:rPr>
          <w:rFonts w:ascii="Times New Roman" w:hAnsi="Times New Roman" w:cs="Times New Roman"/>
          <w:sz w:val="28"/>
          <w:szCs w:val="28"/>
        </w:rPr>
        <w:t>хорового</w:t>
      </w:r>
      <w:r w:rsidR="00530DCA" w:rsidRPr="00F01ACB">
        <w:rPr>
          <w:rFonts w:ascii="Times New Roman" w:hAnsi="Times New Roman" w:cs="Times New Roman"/>
          <w:sz w:val="28"/>
          <w:szCs w:val="28"/>
        </w:rPr>
        <w:t xml:space="preserve"> мистецтва як </w:t>
      </w:r>
      <w:r w:rsidR="00923862" w:rsidRPr="00F01ACB">
        <w:rPr>
          <w:rFonts w:ascii="Times New Roman" w:hAnsi="Times New Roman" w:cs="Times New Roman"/>
          <w:sz w:val="28"/>
          <w:szCs w:val="28"/>
        </w:rPr>
        <w:t xml:space="preserve">складової </w:t>
      </w:r>
      <w:r w:rsidR="00530DCA" w:rsidRPr="00F01ACB">
        <w:rPr>
          <w:rFonts w:ascii="Times New Roman" w:hAnsi="Times New Roman" w:cs="Times New Roman"/>
          <w:sz w:val="28"/>
          <w:szCs w:val="28"/>
        </w:rPr>
        <w:t>частини світової</w:t>
      </w:r>
      <w:r w:rsidR="00923862" w:rsidRPr="00F01ACB">
        <w:rPr>
          <w:rFonts w:ascii="Times New Roman" w:hAnsi="Times New Roman" w:cs="Times New Roman"/>
          <w:sz w:val="28"/>
          <w:szCs w:val="28"/>
        </w:rPr>
        <w:t xml:space="preserve"> музичної</w:t>
      </w:r>
      <w:r w:rsidR="00530DCA" w:rsidRPr="00F01ACB">
        <w:rPr>
          <w:rFonts w:ascii="Times New Roman" w:hAnsi="Times New Roman" w:cs="Times New Roman"/>
          <w:sz w:val="28"/>
          <w:szCs w:val="28"/>
        </w:rPr>
        <w:t xml:space="preserve"> культури</w:t>
      </w:r>
      <w:r w:rsidR="00923862" w:rsidRPr="00F01ACB">
        <w:rPr>
          <w:rFonts w:ascii="Times New Roman" w:hAnsi="Times New Roman" w:cs="Times New Roman"/>
          <w:sz w:val="28"/>
          <w:szCs w:val="28"/>
        </w:rPr>
        <w:t>;</w:t>
      </w:r>
    </w:p>
    <w:p w:rsidR="00923862" w:rsidRPr="00F01ACB" w:rsidRDefault="00E9663E"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 </w:t>
      </w:r>
      <w:r w:rsidR="00530DCA" w:rsidRPr="00F01ACB">
        <w:rPr>
          <w:rFonts w:ascii="Times New Roman" w:hAnsi="Times New Roman" w:cs="Times New Roman"/>
          <w:sz w:val="28"/>
          <w:szCs w:val="28"/>
        </w:rPr>
        <w:t>практична</w:t>
      </w:r>
      <w:r w:rsidR="00923862" w:rsidRPr="00F01ACB">
        <w:rPr>
          <w:rFonts w:ascii="Times New Roman" w:hAnsi="Times New Roman" w:cs="Times New Roman"/>
          <w:sz w:val="28"/>
          <w:szCs w:val="28"/>
        </w:rPr>
        <w:t>, полягає у</w:t>
      </w:r>
      <w:r w:rsidR="00530DCA" w:rsidRPr="00F01ACB">
        <w:rPr>
          <w:rFonts w:ascii="Times New Roman" w:hAnsi="Times New Roman" w:cs="Times New Roman"/>
          <w:sz w:val="28"/>
          <w:szCs w:val="28"/>
        </w:rPr>
        <w:t xml:space="preserve"> формуванн</w:t>
      </w:r>
      <w:r w:rsidR="00923862" w:rsidRPr="00F01ACB">
        <w:rPr>
          <w:rFonts w:ascii="Times New Roman" w:hAnsi="Times New Roman" w:cs="Times New Roman"/>
          <w:sz w:val="28"/>
          <w:szCs w:val="28"/>
        </w:rPr>
        <w:t>і</w:t>
      </w:r>
      <w:r w:rsidR="00530DCA" w:rsidRPr="00F01ACB">
        <w:rPr>
          <w:rFonts w:ascii="Times New Roman" w:hAnsi="Times New Roman" w:cs="Times New Roman"/>
          <w:sz w:val="28"/>
          <w:szCs w:val="28"/>
        </w:rPr>
        <w:t xml:space="preserve"> практичних </w:t>
      </w:r>
      <w:r w:rsidR="00923862" w:rsidRPr="00F01ACB">
        <w:rPr>
          <w:rFonts w:ascii="Times New Roman" w:hAnsi="Times New Roman" w:cs="Times New Roman"/>
          <w:sz w:val="28"/>
          <w:szCs w:val="28"/>
        </w:rPr>
        <w:t>навичок та в</w:t>
      </w:r>
      <w:r w:rsidR="00530DCA" w:rsidRPr="00F01ACB">
        <w:rPr>
          <w:rFonts w:ascii="Times New Roman" w:hAnsi="Times New Roman" w:cs="Times New Roman"/>
          <w:sz w:val="28"/>
          <w:szCs w:val="28"/>
        </w:rPr>
        <w:t xml:space="preserve">мінь з </w:t>
      </w:r>
      <w:r w:rsidR="00923862" w:rsidRPr="00F01ACB">
        <w:rPr>
          <w:rFonts w:ascii="Times New Roman" w:hAnsi="Times New Roman" w:cs="Times New Roman"/>
          <w:sz w:val="28"/>
          <w:szCs w:val="28"/>
        </w:rPr>
        <w:t>хорового мистецтва, розвитку музичного слуху, набутті</w:t>
      </w:r>
      <w:r w:rsidR="00530DCA" w:rsidRPr="00F01ACB">
        <w:rPr>
          <w:rFonts w:ascii="Times New Roman" w:hAnsi="Times New Roman" w:cs="Times New Roman"/>
          <w:sz w:val="28"/>
          <w:szCs w:val="28"/>
        </w:rPr>
        <w:t xml:space="preserve"> навичок виконання </w:t>
      </w:r>
      <w:r w:rsidR="00923862" w:rsidRPr="00F01ACB">
        <w:rPr>
          <w:rFonts w:ascii="Times New Roman" w:hAnsi="Times New Roman" w:cs="Times New Roman"/>
          <w:sz w:val="28"/>
          <w:szCs w:val="28"/>
        </w:rPr>
        <w:t xml:space="preserve">творів різних стилів та жанрів </w:t>
      </w:r>
      <w:r w:rsidR="00530DCA" w:rsidRPr="00F01ACB">
        <w:rPr>
          <w:rFonts w:ascii="Times New Roman" w:hAnsi="Times New Roman" w:cs="Times New Roman"/>
          <w:sz w:val="28"/>
          <w:szCs w:val="28"/>
        </w:rPr>
        <w:t xml:space="preserve">українських </w:t>
      </w:r>
      <w:r w:rsidR="00923862" w:rsidRPr="00F01ACB">
        <w:rPr>
          <w:rFonts w:ascii="Times New Roman" w:hAnsi="Times New Roman" w:cs="Times New Roman"/>
          <w:sz w:val="28"/>
          <w:szCs w:val="28"/>
        </w:rPr>
        <w:t>та зарубіжних композиторів;</w:t>
      </w:r>
    </w:p>
    <w:p w:rsidR="008A32A6" w:rsidRPr="00F01ACB" w:rsidRDefault="00E9663E"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 </w:t>
      </w:r>
      <w:r w:rsidR="00923862" w:rsidRPr="00F01ACB">
        <w:rPr>
          <w:rFonts w:ascii="Times New Roman" w:hAnsi="Times New Roman" w:cs="Times New Roman"/>
          <w:sz w:val="28"/>
          <w:szCs w:val="28"/>
        </w:rPr>
        <w:t>т</w:t>
      </w:r>
      <w:r w:rsidR="00530DCA" w:rsidRPr="00F01ACB">
        <w:rPr>
          <w:rFonts w:ascii="Times New Roman" w:hAnsi="Times New Roman" w:cs="Times New Roman"/>
          <w:sz w:val="28"/>
          <w:szCs w:val="28"/>
        </w:rPr>
        <w:t>ворча</w:t>
      </w:r>
      <w:r w:rsidR="00923862" w:rsidRPr="00F01ACB">
        <w:rPr>
          <w:rFonts w:ascii="Times New Roman" w:hAnsi="Times New Roman" w:cs="Times New Roman"/>
          <w:sz w:val="28"/>
          <w:szCs w:val="28"/>
        </w:rPr>
        <w:t>,</w:t>
      </w:r>
      <w:r w:rsidR="008A32A6" w:rsidRPr="00F01ACB">
        <w:rPr>
          <w:rFonts w:ascii="Times New Roman" w:hAnsi="Times New Roman" w:cs="Times New Roman"/>
          <w:sz w:val="28"/>
          <w:szCs w:val="28"/>
        </w:rPr>
        <w:t xml:space="preserve"> знаходить відображення у формуванні творчих здібностей учн</w:t>
      </w:r>
      <w:r w:rsidR="00530DCA" w:rsidRPr="00F01ACB">
        <w:rPr>
          <w:rFonts w:ascii="Times New Roman" w:hAnsi="Times New Roman" w:cs="Times New Roman"/>
          <w:sz w:val="28"/>
          <w:szCs w:val="28"/>
        </w:rPr>
        <w:t>ів у процесі о</w:t>
      </w:r>
      <w:r w:rsidR="008A32A6" w:rsidRPr="00F01ACB">
        <w:rPr>
          <w:rFonts w:ascii="Times New Roman" w:hAnsi="Times New Roman" w:cs="Times New Roman"/>
          <w:sz w:val="28"/>
          <w:szCs w:val="28"/>
        </w:rPr>
        <w:t>панування</w:t>
      </w:r>
      <w:r w:rsidR="00530DCA" w:rsidRPr="00F01ACB">
        <w:rPr>
          <w:rFonts w:ascii="Times New Roman" w:hAnsi="Times New Roman" w:cs="Times New Roman"/>
          <w:sz w:val="28"/>
          <w:szCs w:val="28"/>
        </w:rPr>
        <w:t xml:space="preserve"> основами </w:t>
      </w:r>
      <w:r w:rsidR="008A32A6" w:rsidRPr="00F01ACB">
        <w:rPr>
          <w:rFonts w:ascii="Times New Roman" w:hAnsi="Times New Roman" w:cs="Times New Roman"/>
          <w:sz w:val="28"/>
          <w:szCs w:val="28"/>
        </w:rPr>
        <w:t>вокально-хорового</w:t>
      </w:r>
      <w:r w:rsidR="00530DCA" w:rsidRPr="00F01ACB">
        <w:rPr>
          <w:rFonts w:ascii="Times New Roman" w:hAnsi="Times New Roman" w:cs="Times New Roman"/>
          <w:sz w:val="28"/>
          <w:szCs w:val="28"/>
        </w:rPr>
        <w:t xml:space="preserve"> мистецтва, розвит</w:t>
      </w:r>
      <w:r w:rsidR="008A32A6" w:rsidRPr="00F01ACB">
        <w:rPr>
          <w:rFonts w:ascii="Times New Roman" w:hAnsi="Times New Roman" w:cs="Times New Roman"/>
          <w:sz w:val="28"/>
          <w:szCs w:val="28"/>
        </w:rPr>
        <w:t>ку</w:t>
      </w:r>
      <w:r w:rsidR="00530DCA" w:rsidRPr="00F01ACB">
        <w:rPr>
          <w:rFonts w:ascii="Times New Roman" w:hAnsi="Times New Roman" w:cs="Times New Roman"/>
          <w:sz w:val="28"/>
          <w:szCs w:val="28"/>
        </w:rPr>
        <w:t xml:space="preserve"> естетичних </w:t>
      </w:r>
      <w:r w:rsidR="008A32A6" w:rsidRPr="00F01ACB">
        <w:rPr>
          <w:rFonts w:ascii="Times New Roman" w:hAnsi="Times New Roman" w:cs="Times New Roman"/>
          <w:sz w:val="28"/>
          <w:szCs w:val="28"/>
        </w:rPr>
        <w:t>стаків і почуттів</w:t>
      </w:r>
      <w:r w:rsidR="00530DCA" w:rsidRPr="00F01ACB">
        <w:rPr>
          <w:rFonts w:ascii="Times New Roman" w:hAnsi="Times New Roman" w:cs="Times New Roman"/>
          <w:sz w:val="28"/>
          <w:szCs w:val="28"/>
        </w:rPr>
        <w:t>;</w:t>
      </w:r>
    </w:p>
    <w:p w:rsidR="006A5E33" w:rsidRPr="00F01ACB" w:rsidRDefault="00E9663E"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w:t>
      </w:r>
      <w:r w:rsidR="00530DCA" w:rsidRPr="00F01ACB">
        <w:rPr>
          <w:rFonts w:ascii="Times New Roman" w:hAnsi="Times New Roman" w:cs="Times New Roman"/>
          <w:sz w:val="28"/>
          <w:szCs w:val="28"/>
        </w:rPr>
        <w:t>соціальна</w:t>
      </w:r>
      <w:r w:rsidR="008A32A6" w:rsidRPr="00F01ACB">
        <w:rPr>
          <w:rFonts w:ascii="Times New Roman" w:hAnsi="Times New Roman" w:cs="Times New Roman"/>
          <w:sz w:val="28"/>
          <w:szCs w:val="28"/>
        </w:rPr>
        <w:t>, в її основі знаходиться</w:t>
      </w:r>
      <w:r w:rsidR="00530DCA" w:rsidRPr="00F01ACB">
        <w:rPr>
          <w:rFonts w:ascii="Times New Roman" w:hAnsi="Times New Roman" w:cs="Times New Roman"/>
          <w:sz w:val="28"/>
          <w:szCs w:val="28"/>
        </w:rPr>
        <w:t xml:space="preserve"> виховання </w:t>
      </w:r>
      <w:r w:rsidR="00F02EFB" w:rsidRPr="00F01ACB">
        <w:rPr>
          <w:rFonts w:ascii="Times New Roman" w:hAnsi="Times New Roman" w:cs="Times New Roman"/>
          <w:sz w:val="28"/>
          <w:szCs w:val="28"/>
        </w:rPr>
        <w:t>належного</w:t>
      </w:r>
      <w:r w:rsidR="00530DCA" w:rsidRPr="00F01ACB">
        <w:rPr>
          <w:rFonts w:ascii="Times New Roman" w:hAnsi="Times New Roman" w:cs="Times New Roman"/>
          <w:sz w:val="28"/>
          <w:szCs w:val="28"/>
        </w:rPr>
        <w:t xml:space="preserve"> ставлення до надбань</w:t>
      </w:r>
      <w:r w:rsidR="00F02EFB" w:rsidRPr="00F01ACB">
        <w:rPr>
          <w:rFonts w:ascii="Times New Roman" w:hAnsi="Times New Roman" w:cs="Times New Roman"/>
          <w:sz w:val="28"/>
          <w:szCs w:val="28"/>
        </w:rPr>
        <w:t xml:space="preserve"> та традицій</w:t>
      </w:r>
      <w:r w:rsidR="00530DCA" w:rsidRPr="00F01ACB">
        <w:rPr>
          <w:rFonts w:ascii="Times New Roman" w:hAnsi="Times New Roman" w:cs="Times New Roman"/>
          <w:sz w:val="28"/>
          <w:szCs w:val="28"/>
        </w:rPr>
        <w:t xml:space="preserve"> </w:t>
      </w:r>
      <w:r w:rsidR="00F02EFB" w:rsidRPr="00F01ACB">
        <w:rPr>
          <w:rFonts w:ascii="Times New Roman" w:hAnsi="Times New Roman" w:cs="Times New Roman"/>
          <w:sz w:val="28"/>
          <w:szCs w:val="28"/>
        </w:rPr>
        <w:t xml:space="preserve">світової й української </w:t>
      </w:r>
      <w:r w:rsidR="00530DCA" w:rsidRPr="00F01ACB">
        <w:rPr>
          <w:rFonts w:ascii="Times New Roman" w:hAnsi="Times New Roman" w:cs="Times New Roman"/>
          <w:sz w:val="28"/>
          <w:szCs w:val="28"/>
        </w:rPr>
        <w:t xml:space="preserve">культури, </w:t>
      </w:r>
      <w:r w:rsidR="00F02EFB" w:rsidRPr="00F01ACB">
        <w:rPr>
          <w:rFonts w:ascii="Times New Roman" w:hAnsi="Times New Roman" w:cs="Times New Roman"/>
          <w:sz w:val="28"/>
          <w:szCs w:val="28"/>
        </w:rPr>
        <w:t xml:space="preserve">матеріальних і духовних </w:t>
      </w:r>
      <w:r w:rsidR="00530DCA" w:rsidRPr="00F01ACB">
        <w:rPr>
          <w:rFonts w:ascii="Times New Roman" w:hAnsi="Times New Roman" w:cs="Times New Roman"/>
          <w:sz w:val="28"/>
          <w:szCs w:val="28"/>
        </w:rPr>
        <w:t>цінностей рідного краю</w:t>
      </w:r>
      <w:r w:rsidR="00F02EFB" w:rsidRPr="00F01ACB">
        <w:rPr>
          <w:rFonts w:ascii="Times New Roman" w:hAnsi="Times New Roman" w:cs="Times New Roman"/>
          <w:sz w:val="28"/>
          <w:szCs w:val="28"/>
        </w:rPr>
        <w:t>.</w:t>
      </w:r>
    </w:p>
    <w:p w:rsidR="00821957" w:rsidRPr="00F01ACB" w:rsidRDefault="007E3B1B"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Головн</w:t>
      </w:r>
      <w:r w:rsidR="00D373AC" w:rsidRPr="00F01ACB">
        <w:rPr>
          <w:rFonts w:ascii="Times New Roman" w:hAnsi="Times New Roman" w:cs="Times New Roman"/>
          <w:sz w:val="28"/>
          <w:szCs w:val="28"/>
        </w:rPr>
        <w:t>е вихованне завдання</w:t>
      </w:r>
      <w:r w:rsidRPr="00F01ACB">
        <w:rPr>
          <w:rFonts w:ascii="Times New Roman" w:hAnsi="Times New Roman" w:cs="Times New Roman"/>
          <w:sz w:val="28"/>
          <w:szCs w:val="28"/>
        </w:rPr>
        <w:t xml:space="preserve"> </w:t>
      </w:r>
      <w:r w:rsidR="00D373AC" w:rsidRPr="00F01ACB">
        <w:rPr>
          <w:rFonts w:ascii="Times New Roman" w:hAnsi="Times New Roman" w:cs="Times New Roman"/>
          <w:sz w:val="28"/>
          <w:szCs w:val="28"/>
        </w:rPr>
        <w:t xml:space="preserve">у процесі здійснення </w:t>
      </w:r>
      <w:r w:rsidRPr="00F01ACB">
        <w:rPr>
          <w:rFonts w:ascii="Times New Roman" w:hAnsi="Times New Roman" w:cs="Times New Roman"/>
          <w:sz w:val="28"/>
          <w:szCs w:val="28"/>
        </w:rPr>
        <w:t>вокально-хорово</w:t>
      </w:r>
      <w:r w:rsidR="00D373AC" w:rsidRPr="00F01ACB">
        <w:rPr>
          <w:rFonts w:ascii="Times New Roman" w:hAnsi="Times New Roman" w:cs="Times New Roman"/>
          <w:sz w:val="28"/>
          <w:szCs w:val="28"/>
        </w:rPr>
        <w:t xml:space="preserve">ї діяльності, яке перед собою </w:t>
      </w:r>
      <w:r w:rsidRPr="00F01ACB">
        <w:rPr>
          <w:rFonts w:ascii="Times New Roman" w:hAnsi="Times New Roman" w:cs="Times New Roman"/>
          <w:sz w:val="28"/>
          <w:szCs w:val="28"/>
        </w:rPr>
        <w:t>стави</w:t>
      </w:r>
      <w:r w:rsidR="00D373AC" w:rsidRPr="00F01ACB">
        <w:rPr>
          <w:rFonts w:ascii="Times New Roman" w:hAnsi="Times New Roman" w:cs="Times New Roman"/>
          <w:sz w:val="28"/>
          <w:szCs w:val="28"/>
        </w:rPr>
        <w:t>ть</w:t>
      </w:r>
      <w:r w:rsidRPr="00F01ACB">
        <w:rPr>
          <w:rFonts w:ascii="Times New Roman" w:hAnsi="Times New Roman" w:cs="Times New Roman"/>
          <w:sz w:val="28"/>
          <w:szCs w:val="28"/>
        </w:rPr>
        <w:t xml:space="preserve"> педагог, </w:t>
      </w:r>
      <w:r w:rsidR="00D373AC" w:rsidRPr="00F01ACB">
        <w:rPr>
          <w:rFonts w:ascii="Times New Roman" w:hAnsi="Times New Roman" w:cs="Times New Roman"/>
          <w:sz w:val="28"/>
          <w:szCs w:val="28"/>
        </w:rPr>
        <w:t>окрім</w:t>
      </w:r>
      <w:r w:rsidRPr="00F01ACB">
        <w:rPr>
          <w:rFonts w:ascii="Times New Roman" w:hAnsi="Times New Roman" w:cs="Times New Roman"/>
          <w:sz w:val="28"/>
          <w:szCs w:val="28"/>
        </w:rPr>
        <w:t xml:space="preserve"> навчання </w:t>
      </w:r>
      <w:r w:rsidR="000D29D3" w:rsidRPr="00F01ACB">
        <w:rPr>
          <w:rFonts w:ascii="Times New Roman" w:hAnsi="Times New Roman" w:cs="Times New Roman"/>
          <w:sz w:val="28"/>
          <w:szCs w:val="28"/>
        </w:rPr>
        <w:t>у галузі хорового мистецтва</w:t>
      </w:r>
      <w:r w:rsidR="00D373AC" w:rsidRPr="00F01ACB">
        <w:rPr>
          <w:rFonts w:ascii="Times New Roman" w:hAnsi="Times New Roman" w:cs="Times New Roman"/>
          <w:sz w:val="28"/>
          <w:szCs w:val="28"/>
        </w:rPr>
        <w:t xml:space="preserve"> </w:t>
      </w:r>
      <w:r w:rsidR="00230D57" w:rsidRPr="00F01ACB">
        <w:rPr>
          <w:rFonts w:ascii="Times New Roman" w:hAnsi="Times New Roman" w:cs="Times New Roman"/>
          <w:sz w:val="28"/>
          <w:szCs w:val="28"/>
        </w:rPr>
        <w:t>є</w:t>
      </w:r>
      <w:r w:rsidRPr="00F01ACB">
        <w:rPr>
          <w:rFonts w:ascii="Times New Roman" w:hAnsi="Times New Roman" w:cs="Times New Roman"/>
          <w:sz w:val="28"/>
          <w:szCs w:val="28"/>
        </w:rPr>
        <w:t xml:space="preserve"> вплив через </w:t>
      </w:r>
      <w:r w:rsidR="00D373AC" w:rsidRPr="00F01ACB">
        <w:rPr>
          <w:rFonts w:ascii="Times New Roman" w:hAnsi="Times New Roman" w:cs="Times New Roman"/>
          <w:sz w:val="28"/>
          <w:szCs w:val="28"/>
        </w:rPr>
        <w:t xml:space="preserve"> хорову </w:t>
      </w:r>
      <w:r w:rsidRPr="00F01ACB">
        <w:rPr>
          <w:rFonts w:ascii="Times New Roman" w:hAnsi="Times New Roman" w:cs="Times New Roman"/>
          <w:sz w:val="28"/>
          <w:szCs w:val="28"/>
        </w:rPr>
        <w:t xml:space="preserve">музику на </w:t>
      </w:r>
      <w:r w:rsidR="00D373AC" w:rsidRPr="00F01ACB">
        <w:rPr>
          <w:rFonts w:ascii="Times New Roman" w:hAnsi="Times New Roman" w:cs="Times New Roman"/>
          <w:sz w:val="28"/>
          <w:szCs w:val="28"/>
        </w:rPr>
        <w:t>збагачення духовного</w:t>
      </w:r>
      <w:r w:rsidRPr="00F01ACB">
        <w:rPr>
          <w:rFonts w:ascii="Times New Roman" w:hAnsi="Times New Roman" w:cs="Times New Roman"/>
          <w:sz w:val="28"/>
          <w:szCs w:val="28"/>
        </w:rPr>
        <w:t xml:space="preserve"> світ</w:t>
      </w:r>
      <w:r w:rsidR="00D373AC" w:rsidRPr="00F01ACB">
        <w:rPr>
          <w:rFonts w:ascii="Times New Roman" w:hAnsi="Times New Roman" w:cs="Times New Roman"/>
          <w:sz w:val="28"/>
          <w:szCs w:val="28"/>
        </w:rPr>
        <w:t>у дитячої особистості</w:t>
      </w:r>
      <w:r w:rsidRPr="00F01ACB">
        <w:rPr>
          <w:rFonts w:ascii="Times New Roman" w:hAnsi="Times New Roman" w:cs="Times New Roman"/>
          <w:sz w:val="28"/>
          <w:szCs w:val="28"/>
        </w:rPr>
        <w:t xml:space="preserve">. </w:t>
      </w:r>
    </w:p>
    <w:p w:rsidR="00C44314" w:rsidRPr="00F01ACB" w:rsidRDefault="00C44314"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У порівнянні з загальноосвітніми навчальними закладами</w:t>
      </w:r>
      <w:r w:rsidR="00374A0A" w:rsidRPr="00F01ACB">
        <w:rPr>
          <w:rFonts w:ascii="Times New Roman" w:hAnsi="Times New Roman" w:cs="Times New Roman"/>
          <w:sz w:val="28"/>
          <w:szCs w:val="28"/>
        </w:rPr>
        <w:t>, позашкільні мистецькі заклади є необов'язковими й</w:t>
      </w:r>
      <w:r w:rsidR="00E0370C" w:rsidRPr="00F01ACB">
        <w:rPr>
          <w:rFonts w:ascii="Times New Roman" w:hAnsi="Times New Roman" w:cs="Times New Roman"/>
          <w:sz w:val="28"/>
          <w:szCs w:val="28"/>
        </w:rPr>
        <w:t xml:space="preserve"> не</w:t>
      </w:r>
      <w:r w:rsidR="00374A0A" w:rsidRPr="00F01ACB">
        <w:rPr>
          <w:rFonts w:ascii="Times New Roman" w:hAnsi="Times New Roman" w:cs="Times New Roman"/>
          <w:sz w:val="28"/>
          <w:szCs w:val="28"/>
        </w:rPr>
        <w:t>примусовими</w:t>
      </w:r>
      <w:r w:rsidRPr="00F01ACB">
        <w:rPr>
          <w:rFonts w:ascii="Times New Roman" w:hAnsi="Times New Roman" w:cs="Times New Roman"/>
          <w:sz w:val="28"/>
          <w:szCs w:val="28"/>
        </w:rPr>
        <w:t xml:space="preserve"> та</w:t>
      </w:r>
      <w:r w:rsidR="00374A0A" w:rsidRPr="00F01ACB">
        <w:rPr>
          <w:rFonts w:ascii="Times New Roman" w:hAnsi="Times New Roman" w:cs="Times New Roman"/>
          <w:sz w:val="28"/>
          <w:szCs w:val="28"/>
        </w:rPr>
        <w:t>,</w:t>
      </w:r>
      <w:r w:rsidRPr="00F01ACB">
        <w:rPr>
          <w:rFonts w:ascii="Times New Roman" w:hAnsi="Times New Roman" w:cs="Times New Roman"/>
          <w:sz w:val="28"/>
          <w:szCs w:val="28"/>
        </w:rPr>
        <w:t xml:space="preserve"> водночас</w:t>
      </w:r>
      <w:r w:rsidR="00374A0A" w:rsidRPr="00F01ACB">
        <w:rPr>
          <w:rFonts w:ascii="Times New Roman" w:hAnsi="Times New Roman" w:cs="Times New Roman"/>
          <w:sz w:val="28"/>
          <w:szCs w:val="28"/>
        </w:rPr>
        <w:t>,</w:t>
      </w:r>
      <w:r w:rsidRPr="00F01ACB">
        <w:rPr>
          <w:rFonts w:ascii="Times New Roman" w:hAnsi="Times New Roman" w:cs="Times New Roman"/>
          <w:sz w:val="28"/>
          <w:szCs w:val="28"/>
        </w:rPr>
        <w:t xml:space="preserve"> вони заповнюють про</w:t>
      </w:r>
      <w:r w:rsidR="00651D70" w:rsidRPr="00F01ACB">
        <w:rPr>
          <w:rFonts w:ascii="Times New Roman" w:hAnsi="Times New Roman" w:cs="Times New Roman"/>
          <w:sz w:val="28"/>
          <w:szCs w:val="28"/>
        </w:rPr>
        <w:t>г</w:t>
      </w:r>
      <w:r w:rsidRPr="00F01ACB">
        <w:rPr>
          <w:rFonts w:ascii="Times New Roman" w:hAnsi="Times New Roman" w:cs="Times New Roman"/>
          <w:sz w:val="28"/>
          <w:szCs w:val="28"/>
        </w:rPr>
        <w:t>алини суспільного становлення особистості. У мистецьких школах переважають наступні види музичної діяльності: гра на музичних інструментах, вокально-хорова діяльність, слухання музичних творів, музично-ритмічні рухи. Можливість та свобода вибору творчої діяльності дає шанс обрати ту сферу, до якої виникає інтерес.</w:t>
      </w:r>
    </w:p>
    <w:p w:rsidR="00C44314" w:rsidRPr="00F01ACB" w:rsidRDefault="00C44314"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Організація вокально-хорової діяльності в мистецьких школах має свої специфічні особливості, розглянемо їх детальніше. По-перше, на етапі задуму створення хорового колективу,  визначальна роль відвотиться переговорам та погодженню з адміністрацією школи цього питання. Якщо керівництво не підтримує таку ініціативу, то в переважній більшості випадків, вона приречена на неуспіх. У разі схвального рішення з боку керівництва і заручившись його підтримкою, можна переходити до створення хорового колективу. На даному етапі підключають замісника директора з навчально-виховної роботи, завідуючих відділами та викладачів із класу сольного співу (постановки голосу) та інших викладачів з метою прослуховування та відбору учнів, а також подальший розподіл по хорових партіях. У залежності від контингенту учнів мистецької школи, його кількості та вікових характеристик вирішується кількість і тип хорових колективів.  При цьому потрібно враховувати віковий аспект, який впливає на систематичний перехід учнів із молодшої ланки в старшу.</w:t>
      </w:r>
    </w:p>
    <w:p w:rsidR="002C7101" w:rsidRPr="00F01ACB" w:rsidRDefault="00C44314"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Увагу потрібно приділити й матеріально-технічній базі школи та хорового колективу. Однією з педагогічних умов для здійснення успішної роботи дитячого хорового колективу виступає правильний вибір аудиторії та подальше розміщення учнів. Приміщення для занять хору має бути просторе, естетично-оформлене, світле з дотриманням санітарно-гігієнічних норм, із наявністю якісного музичного інструменту (фортепіано, роялю, цифрового піано тощо), стендів, плакатів, достатньої кількості стільців</w:t>
      </w:r>
      <w:r w:rsidR="002C7101" w:rsidRPr="00F01ACB">
        <w:rPr>
          <w:rFonts w:ascii="Times New Roman" w:hAnsi="Times New Roman" w:cs="Times New Roman"/>
          <w:sz w:val="28"/>
          <w:szCs w:val="28"/>
        </w:rPr>
        <w:t xml:space="preserve"> (</w:t>
      </w:r>
      <w:r w:rsidRPr="00F01ACB">
        <w:rPr>
          <w:rFonts w:ascii="Times New Roman" w:hAnsi="Times New Roman" w:cs="Times New Roman"/>
          <w:sz w:val="28"/>
          <w:szCs w:val="28"/>
        </w:rPr>
        <w:t>р</w:t>
      </w:r>
      <w:r w:rsidR="002C7101" w:rsidRPr="00F01ACB">
        <w:rPr>
          <w:rFonts w:ascii="Times New Roman" w:hAnsi="Times New Roman" w:cs="Times New Roman"/>
          <w:sz w:val="28"/>
          <w:szCs w:val="28"/>
        </w:rPr>
        <w:t>озташованих як «в амфітеатрі»,</w:t>
      </w:r>
      <w:r w:rsidRPr="00F01ACB">
        <w:rPr>
          <w:rFonts w:ascii="Times New Roman" w:hAnsi="Times New Roman" w:cs="Times New Roman"/>
          <w:sz w:val="28"/>
          <w:szCs w:val="28"/>
        </w:rPr>
        <w:t xml:space="preserve"> </w:t>
      </w:r>
      <w:r w:rsidR="002C7101" w:rsidRPr="00F01ACB">
        <w:rPr>
          <w:rFonts w:ascii="Times New Roman" w:hAnsi="Times New Roman" w:cs="Times New Roman"/>
          <w:sz w:val="28"/>
          <w:szCs w:val="28"/>
        </w:rPr>
        <w:t xml:space="preserve">що </w:t>
      </w:r>
      <w:r w:rsidRPr="00F01ACB">
        <w:rPr>
          <w:rFonts w:ascii="Times New Roman" w:hAnsi="Times New Roman" w:cs="Times New Roman"/>
          <w:sz w:val="28"/>
          <w:szCs w:val="28"/>
        </w:rPr>
        <w:t>дасть змогу гарно бачити диригента</w:t>
      </w:r>
      <w:r w:rsidR="002C7101" w:rsidRPr="00F01ACB">
        <w:rPr>
          <w:rFonts w:ascii="Times New Roman" w:hAnsi="Times New Roman" w:cs="Times New Roman"/>
          <w:sz w:val="28"/>
          <w:szCs w:val="28"/>
        </w:rPr>
        <w:t>)</w:t>
      </w:r>
      <w:r w:rsidRPr="00F01ACB">
        <w:rPr>
          <w:rFonts w:ascii="Times New Roman" w:hAnsi="Times New Roman" w:cs="Times New Roman"/>
          <w:sz w:val="28"/>
          <w:szCs w:val="28"/>
        </w:rPr>
        <w:t>. Виникає необхідність визначення сталого розкладу занять хорового класу, планування роботи, веденн</w:t>
      </w:r>
      <w:r w:rsidR="002C7101" w:rsidRPr="00F01ACB">
        <w:rPr>
          <w:rFonts w:ascii="Times New Roman" w:hAnsi="Times New Roman" w:cs="Times New Roman"/>
          <w:sz w:val="28"/>
          <w:szCs w:val="28"/>
        </w:rPr>
        <w:t>я шкільної документації.</w:t>
      </w:r>
    </w:p>
    <w:p w:rsidR="00C44314" w:rsidRPr="00F01ACB" w:rsidRDefault="00C44314"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Під час планування роботи потрібно проаналізувати план концертних заходів на певний період часу (місяць, семестр, навальний рік тощо) та відповідно до цього продумати орієнтовний репертуар хорового колективу. Крім цього, потрібно продумати імідж хорового колективу, куди входить назва колективу, концертні костюми та взуття тощо.</w:t>
      </w:r>
    </w:p>
    <w:p w:rsidR="00C44314" w:rsidRPr="00F01ACB" w:rsidRDefault="00C44314" w:rsidP="008F7AB9">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Наступним етапом є те, що відібраних учнів потрібно розсадити по партіях, за зростом </w:t>
      </w:r>
      <w:r w:rsidR="003E638F" w:rsidRPr="00F01ACB">
        <w:rPr>
          <w:rFonts w:ascii="Times New Roman" w:hAnsi="Times New Roman" w:cs="Times New Roman"/>
          <w:sz w:val="28"/>
          <w:szCs w:val="28"/>
        </w:rPr>
        <w:t>у</w:t>
      </w:r>
      <w:r w:rsidR="00524987" w:rsidRPr="00F01ACB">
        <w:rPr>
          <w:rFonts w:ascii="Times New Roman" w:hAnsi="Times New Roman" w:cs="Times New Roman"/>
          <w:sz w:val="28"/>
          <w:szCs w:val="28"/>
        </w:rPr>
        <w:t xml:space="preserve"> межах окремої партії</w:t>
      </w:r>
      <w:r w:rsidRPr="00F01ACB">
        <w:rPr>
          <w:rFonts w:ascii="Times New Roman" w:hAnsi="Times New Roman" w:cs="Times New Roman"/>
          <w:sz w:val="28"/>
          <w:szCs w:val="28"/>
        </w:rPr>
        <w:t xml:space="preserve"> так, як вони будуть виступати на концертах. Також важливо серед вихованців виявити потенційних солістів. При виконанні вказаних умов, можна переходити до здійснення репетиційної роботи, що є підготовкою до концерно-виконавської </w:t>
      </w:r>
      <w:r w:rsidR="00587B07" w:rsidRPr="00F01ACB">
        <w:rPr>
          <w:rFonts w:ascii="Times New Roman" w:hAnsi="Times New Roman" w:cs="Times New Roman"/>
          <w:sz w:val="28"/>
          <w:szCs w:val="28"/>
        </w:rPr>
        <w:t>практики</w:t>
      </w:r>
      <w:r w:rsidRPr="00F01ACB">
        <w:rPr>
          <w:rFonts w:ascii="Times New Roman" w:hAnsi="Times New Roman" w:cs="Times New Roman"/>
          <w:sz w:val="28"/>
          <w:szCs w:val="28"/>
        </w:rPr>
        <w:t>.</w:t>
      </w:r>
    </w:p>
    <w:p w:rsidR="000B1D8C" w:rsidRPr="00F01ACB" w:rsidRDefault="00C44314" w:rsidP="008F7AB9">
      <w:pPr>
        <w:spacing w:after="0" w:line="360" w:lineRule="auto"/>
        <w:ind w:firstLine="567"/>
        <w:jc w:val="both"/>
        <w:rPr>
          <w:rFonts w:ascii="Times New Roman" w:hAnsi="Times New Roman" w:cs="Times New Roman"/>
          <w:sz w:val="28"/>
          <w:szCs w:val="28"/>
        </w:rPr>
        <w:sectPr w:rsidR="000B1D8C" w:rsidRPr="00F01ACB" w:rsidSect="00AD75B2">
          <w:pgSz w:w="11906" w:h="16838"/>
          <w:pgMar w:top="1134" w:right="567" w:bottom="1134" w:left="1701" w:header="720" w:footer="978" w:gutter="0"/>
          <w:cols w:space="720"/>
        </w:sectPr>
      </w:pPr>
      <w:r w:rsidRPr="00F01ACB">
        <w:rPr>
          <w:rFonts w:ascii="Times New Roman" w:hAnsi="Times New Roman" w:cs="Times New Roman"/>
          <w:sz w:val="28"/>
          <w:szCs w:val="28"/>
        </w:rPr>
        <w:t xml:space="preserve">Така організація діяльності школярів відбувається у формі дозвілля, вона налагоджує вільне спілкування у середовищі однолітків, переживання успіху зумовлює позитивне відношенняння до творчої діяльності і створює </w:t>
      </w:r>
      <w:r w:rsidR="00CC4828" w:rsidRPr="00F01ACB">
        <w:rPr>
          <w:rFonts w:ascii="Times New Roman" w:hAnsi="Times New Roman" w:cs="Times New Roman"/>
          <w:sz w:val="28"/>
          <w:szCs w:val="28"/>
        </w:rPr>
        <w:t>належн</w:t>
      </w:r>
      <w:r w:rsidRPr="00F01ACB">
        <w:rPr>
          <w:rFonts w:ascii="Times New Roman" w:hAnsi="Times New Roman" w:cs="Times New Roman"/>
          <w:sz w:val="28"/>
          <w:szCs w:val="28"/>
        </w:rPr>
        <w:t>і умови для набуття навичок самостійної діяльності та норм поведінки, життєвого досвіду, отже, відбувається становлення якостей та вла</w:t>
      </w:r>
      <w:r w:rsidR="00C40D73" w:rsidRPr="00F01ACB">
        <w:rPr>
          <w:rFonts w:ascii="Times New Roman" w:hAnsi="Times New Roman" w:cs="Times New Roman"/>
          <w:sz w:val="28"/>
          <w:szCs w:val="28"/>
        </w:rPr>
        <w:t>стивостей, що є складовими частинами творчої </w:t>
      </w:r>
      <w:r w:rsidRPr="00F01ACB">
        <w:rPr>
          <w:rFonts w:ascii="Times New Roman" w:hAnsi="Times New Roman" w:cs="Times New Roman"/>
          <w:sz w:val="28"/>
          <w:szCs w:val="28"/>
        </w:rPr>
        <w:t>особистості.</w:t>
      </w:r>
      <w:bookmarkEnd w:id="4"/>
      <w:bookmarkEnd w:id="5"/>
    </w:p>
    <w:p w:rsidR="00072A51" w:rsidRPr="00F01ACB" w:rsidRDefault="00D31960" w:rsidP="00921553">
      <w:pPr>
        <w:spacing w:after="0" w:line="360" w:lineRule="auto"/>
        <w:ind w:firstLine="567"/>
        <w:jc w:val="both"/>
        <w:rPr>
          <w:rFonts w:ascii="Times New Roman" w:hAnsi="Times New Roman" w:cs="Times New Roman"/>
          <w:b/>
          <w:sz w:val="28"/>
          <w:szCs w:val="28"/>
        </w:rPr>
      </w:pPr>
      <w:r w:rsidRPr="00F01ACB">
        <w:rPr>
          <w:rFonts w:ascii="Times New Roman" w:hAnsi="Times New Roman" w:cs="Times New Roman"/>
          <w:b/>
          <w:sz w:val="28"/>
          <w:szCs w:val="28"/>
        </w:rPr>
        <w:t>2.2.</w:t>
      </w:r>
      <w:r w:rsidR="00195AB6" w:rsidRPr="00F01ACB">
        <w:rPr>
          <w:rFonts w:ascii="Times New Roman" w:hAnsi="Times New Roman" w:cs="Times New Roman"/>
          <w:b/>
          <w:sz w:val="28"/>
          <w:szCs w:val="28"/>
        </w:rPr>
        <w:t xml:space="preserve"> </w:t>
      </w:r>
      <w:r w:rsidR="00E8716C" w:rsidRPr="00F01ACB">
        <w:rPr>
          <w:rFonts w:ascii="Times New Roman" w:hAnsi="Times New Roman" w:cs="Times New Roman"/>
          <w:b/>
          <w:sz w:val="28"/>
          <w:szCs w:val="28"/>
        </w:rPr>
        <w:t>П</w:t>
      </w:r>
      <w:r w:rsidR="00E8716C" w:rsidRPr="00F01ACB">
        <w:rPr>
          <w:rFonts w:ascii="Times New Roman" w:eastAsia="Times New Roman" w:hAnsi="Times New Roman" w:cs="Times New Roman"/>
          <w:b/>
          <w:sz w:val="28"/>
          <w:szCs w:val="28"/>
          <w:lang w:eastAsia="uk-UA"/>
        </w:rPr>
        <w:t>едагогічне</w:t>
      </w:r>
      <w:r w:rsidR="00E8716C" w:rsidRPr="00F01ACB">
        <w:rPr>
          <w:rFonts w:ascii="Times New Roman" w:eastAsia="Times New Roman" w:hAnsi="Times New Roman" w:cs="Times New Roman"/>
          <w:b/>
          <w:sz w:val="28"/>
          <w:szCs w:val="28"/>
          <w:highlight w:val="white"/>
          <w:lang w:eastAsia="uk-UA"/>
        </w:rPr>
        <w:t xml:space="preserve"> обґрунтування</w:t>
      </w:r>
      <w:r w:rsidR="00E8716C" w:rsidRPr="00F01ACB">
        <w:rPr>
          <w:rFonts w:ascii="Times New Roman" w:eastAsia="Times New Roman" w:hAnsi="Times New Roman" w:cs="Times New Roman"/>
          <w:b/>
          <w:sz w:val="28"/>
          <w:szCs w:val="28"/>
          <w:lang w:eastAsia="uk-UA"/>
        </w:rPr>
        <w:t xml:space="preserve"> умов формування інтересу д</w:t>
      </w:r>
      <w:r w:rsidR="00291E76" w:rsidRPr="00F01ACB">
        <w:rPr>
          <w:rFonts w:ascii="Times New Roman" w:eastAsia="Times New Roman" w:hAnsi="Times New Roman" w:cs="Times New Roman"/>
          <w:b/>
          <w:sz w:val="28"/>
          <w:szCs w:val="28"/>
          <w:lang w:eastAsia="uk-UA"/>
        </w:rPr>
        <w:t xml:space="preserve">о вокально-хорової діяльності </w:t>
      </w:r>
      <w:r w:rsidR="00E8716C" w:rsidRPr="00F01ACB">
        <w:rPr>
          <w:rFonts w:ascii="Times New Roman" w:eastAsia="Times New Roman" w:hAnsi="Times New Roman" w:cs="Times New Roman"/>
          <w:b/>
          <w:sz w:val="28"/>
          <w:szCs w:val="28"/>
          <w:lang w:eastAsia="uk-UA"/>
        </w:rPr>
        <w:t>учнів мистецьких шкіл</w:t>
      </w:r>
    </w:p>
    <w:p w:rsidR="00980421" w:rsidRPr="00F01ACB" w:rsidRDefault="00E35A93" w:rsidP="00340A3E">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З метою визначення рівня сформованості інтересу до вокально-хорової діяльності в учнів мистецьких шкіл, ми провели </w:t>
      </w:r>
      <w:r w:rsidR="00340A3E" w:rsidRPr="00F01ACB">
        <w:rPr>
          <w:rFonts w:ascii="Times New Roman" w:hAnsi="Times New Roman" w:cs="Times New Roman"/>
          <w:sz w:val="28"/>
          <w:szCs w:val="28"/>
        </w:rPr>
        <w:t>дослідження</w:t>
      </w:r>
      <w:r w:rsidR="001165F3" w:rsidRPr="00F01ACB">
        <w:rPr>
          <w:rFonts w:ascii="Times New Roman" w:hAnsi="Times New Roman" w:cs="Times New Roman"/>
          <w:sz w:val="28"/>
          <w:szCs w:val="28"/>
        </w:rPr>
        <w:t xml:space="preserve"> на базі </w:t>
      </w:r>
      <w:r w:rsidR="005A2D1A" w:rsidRPr="00F01ACB">
        <w:rPr>
          <w:rFonts w:ascii="Times New Roman" w:hAnsi="Times New Roman" w:cs="Times New Roman"/>
          <w:sz w:val="28"/>
          <w:szCs w:val="28"/>
        </w:rPr>
        <w:t>мистецьких шкіл м</w:t>
      </w:r>
      <w:r w:rsidR="00267374" w:rsidRPr="00F01ACB">
        <w:rPr>
          <w:rFonts w:ascii="Times New Roman" w:hAnsi="Times New Roman" w:cs="Times New Roman"/>
          <w:sz w:val="28"/>
          <w:szCs w:val="28"/>
        </w:rPr>
        <w:t>.</w:t>
      </w:r>
      <w:r w:rsidR="00340A3E" w:rsidRPr="00F01ACB">
        <w:rPr>
          <w:rFonts w:ascii="Times New Roman" w:hAnsi="Times New Roman" w:cs="Times New Roman"/>
          <w:sz w:val="28"/>
          <w:szCs w:val="28"/>
        </w:rPr>
        <w:t> Ніжина,</w:t>
      </w:r>
      <w:r w:rsidR="001165F3" w:rsidRPr="00F01ACB">
        <w:rPr>
          <w:rFonts w:ascii="Times New Roman" w:hAnsi="Times New Roman" w:cs="Times New Roman"/>
          <w:sz w:val="28"/>
          <w:szCs w:val="28"/>
        </w:rPr>
        <w:t xml:space="preserve"> </w:t>
      </w:r>
      <w:r w:rsidR="00267374" w:rsidRPr="00F01ACB">
        <w:rPr>
          <w:rFonts w:ascii="Times New Roman" w:hAnsi="Times New Roman" w:cs="Times New Roman"/>
          <w:sz w:val="28"/>
          <w:szCs w:val="28"/>
        </w:rPr>
        <w:t xml:space="preserve">у </w:t>
      </w:r>
      <w:r w:rsidR="00340A3E" w:rsidRPr="00F01ACB">
        <w:rPr>
          <w:rFonts w:ascii="Times New Roman" w:hAnsi="Times New Roman" w:cs="Times New Roman"/>
          <w:sz w:val="28"/>
          <w:szCs w:val="28"/>
        </w:rPr>
        <w:t>якому</w:t>
      </w:r>
      <w:r w:rsidR="00267374" w:rsidRPr="00F01ACB">
        <w:rPr>
          <w:rFonts w:ascii="Times New Roman" w:hAnsi="Times New Roman" w:cs="Times New Roman"/>
          <w:sz w:val="28"/>
          <w:szCs w:val="28"/>
        </w:rPr>
        <w:t xml:space="preserve"> взяли участь </w:t>
      </w:r>
      <w:r w:rsidR="005829BA" w:rsidRPr="00F01ACB">
        <w:rPr>
          <w:rFonts w:ascii="Times New Roman" w:hAnsi="Times New Roman" w:cs="Times New Roman"/>
          <w:sz w:val="28"/>
          <w:szCs w:val="28"/>
        </w:rPr>
        <w:t>7</w:t>
      </w:r>
      <w:r w:rsidR="00344E75" w:rsidRPr="00F01ACB">
        <w:rPr>
          <w:rFonts w:ascii="Times New Roman" w:hAnsi="Times New Roman" w:cs="Times New Roman"/>
          <w:sz w:val="28"/>
          <w:szCs w:val="28"/>
        </w:rPr>
        <w:t>9</w:t>
      </w:r>
      <w:r w:rsidR="00267374" w:rsidRPr="00F01ACB">
        <w:rPr>
          <w:rFonts w:ascii="Times New Roman" w:hAnsi="Times New Roman" w:cs="Times New Roman"/>
          <w:sz w:val="28"/>
          <w:szCs w:val="28"/>
        </w:rPr>
        <w:t xml:space="preserve"> учні</w:t>
      </w:r>
      <w:r w:rsidR="005A2D1A" w:rsidRPr="00F01ACB">
        <w:rPr>
          <w:rFonts w:ascii="Times New Roman" w:hAnsi="Times New Roman" w:cs="Times New Roman"/>
          <w:sz w:val="28"/>
          <w:szCs w:val="28"/>
        </w:rPr>
        <w:t>в</w:t>
      </w:r>
      <w:r w:rsidR="00267374" w:rsidRPr="00F01ACB">
        <w:rPr>
          <w:rFonts w:ascii="Times New Roman" w:hAnsi="Times New Roman" w:cs="Times New Roman"/>
          <w:sz w:val="28"/>
          <w:szCs w:val="28"/>
        </w:rPr>
        <w:t xml:space="preserve">: </w:t>
      </w:r>
      <w:r w:rsidR="00344E75" w:rsidRPr="00F01ACB">
        <w:rPr>
          <w:rFonts w:ascii="Times New Roman" w:hAnsi="Times New Roman" w:cs="Times New Roman"/>
          <w:sz w:val="28"/>
          <w:szCs w:val="28"/>
        </w:rPr>
        <w:t>2</w:t>
      </w:r>
      <w:r w:rsidR="00267374" w:rsidRPr="00F01ACB">
        <w:rPr>
          <w:rFonts w:ascii="Times New Roman" w:hAnsi="Times New Roman" w:cs="Times New Roman"/>
          <w:sz w:val="28"/>
          <w:szCs w:val="28"/>
        </w:rPr>
        <w:t>1 уч</w:t>
      </w:r>
      <w:r w:rsidR="00D55224" w:rsidRPr="00F01ACB">
        <w:rPr>
          <w:rFonts w:ascii="Times New Roman" w:hAnsi="Times New Roman" w:cs="Times New Roman"/>
          <w:sz w:val="28"/>
          <w:szCs w:val="28"/>
        </w:rPr>
        <w:t>ень</w:t>
      </w:r>
      <w:r w:rsidR="00267374" w:rsidRPr="00F01ACB">
        <w:rPr>
          <w:rFonts w:ascii="Times New Roman" w:hAnsi="Times New Roman" w:cs="Times New Roman"/>
          <w:sz w:val="28"/>
          <w:szCs w:val="28"/>
        </w:rPr>
        <w:t xml:space="preserve"> молодшого хору «Промінець»</w:t>
      </w:r>
      <w:r w:rsidR="00AE4EE9" w:rsidRPr="00F01ACB">
        <w:rPr>
          <w:rFonts w:ascii="Times New Roman" w:hAnsi="Times New Roman" w:cs="Times New Roman"/>
          <w:sz w:val="28"/>
          <w:szCs w:val="28"/>
        </w:rPr>
        <w:t xml:space="preserve"> </w:t>
      </w:r>
      <w:r w:rsidR="002B5CE5" w:rsidRPr="00F01ACB">
        <w:rPr>
          <w:rFonts w:ascii="Times New Roman" w:hAnsi="Times New Roman" w:cs="Times New Roman"/>
          <w:sz w:val="28"/>
          <w:szCs w:val="28"/>
        </w:rPr>
        <w:t>віком від 7 до 11 років</w:t>
      </w:r>
      <w:r w:rsidR="00AE4EE9" w:rsidRPr="00F01ACB">
        <w:rPr>
          <w:rFonts w:ascii="Times New Roman" w:hAnsi="Times New Roman" w:cs="Times New Roman"/>
          <w:sz w:val="28"/>
          <w:szCs w:val="28"/>
        </w:rPr>
        <w:t xml:space="preserve"> (Додаток В.1)</w:t>
      </w:r>
      <w:r w:rsidR="005A2D1A" w:rsidRPr="00F01ACB">
        <w:rPr>
          <w:rFonts w:ascii="Times New Roman" w:hAnsi="Times New Roman" w:cs="Times New Roman"/>
          <w:sz w:val="28"/>
          <w:szCs w:val="28"/>
        </w:rPr>
        <w:t xml:space="preserve"> та 23 учні старшого </w:t>
      </w:r>
      <w:r w:rsidR="00267374" w:rsidRPr="00F01ACB">
        <w:rPr>
          <w:rFonts w:ascii="Times New Roman" w:hAnsi="Times New Roman" w:cs="Times New Roman"/>
          <w:sz w:val="28"/>
          <w:szCs w:val="28"/>
        </w:rPr>
        <w:t>хору «Сяйво»</w:t>
      </w:r>
      <w:r w:rsidR="00AE4EE9" w:rsidRPr="00F01ACB">
        <w:rPr>
          <w:rFonts w:ascii="Times New Roman" w:hAnsi="Times New Roman" w:cs="Times New Roman"/>
          <w:sz w:val="28"/>
          <w:szCs w:val="28"/>
        </w:rPr>
        <w:t xml:space="preserve"> </w:t>
      </w:r>
      <w:r w:rsidR="002B5CE5" w:rsidRPr="00F01ACB">
        <w:rPr>
          <w:rFonts w:ascii="Times New Roman" w:hAnsi="Times New Roman" w:cs="Times New Roman"/>
          <w:sz w:val="28"/>
          <w:szCs w:val="28"/>
        </w:rPr>
        <w:t>від 11 до 1</w:t>
      </w:r>
      <w:r w:rsidR="005A2D1A" w:rsidRPr="00F01ACB">
        <w:rPr>
          <w:rFonts w:ascii="Times New Roman" w:hAnsi="Times New Roman" w:cs="Times New Roman"/>
          <w:sz w:val="28"/>
          <w:szCs w:val="28"/>
        </w:rPr>
        <w:t>7</w:t>
      </w:r>
      <w:r w:rsidR="00AE4EE9" w:rsidRPr="00F01ACB">
        <w:rPr>
          <w:rFonts w:ascii="Times New Roman" w:hAnsi="Times New Roman" w:cs="Times New Roman"/>
          <w:sz w:val="28"/>
          <w:szCs w:val="28"/>
        </w:rPr>
        <w:t xml:space="preserve"> років (Додаток В.2)</w:t>
      </w:r>
      <w:r w:rsidR="00397E30" w:rsidRPr="00F01ACB">
        <w:rPr>
          <w:rFonts w:ascii="Times New Roman" w:hAnsi="Times New Roman" w:cs="Times New Roman"/>
          <w:sz w:val="28"/>
          <w:szCs w:val="28"/>
        </w:rPr>
        <w:t xml:space="preserve"> Ніжинської </w:t>
      </w:r>
      <w:r w:rsidR="005A2D1A" w:rsidRPr="00F01ACB">
        <w:rPr>
          <w:rFonts w:ascii="Times New Roman" w:hAnsi="Times New Roman" w:cs="Times New Roman"/>
          <w:sz w:val="28"/>
          <w:szCs w:val="28"/>
        </w:rPr>
        <w:t>дитячої музичної школи</w:t>
      </w:r>
      <w:r w:rsidR="00D55224" w:rsidRPr="00F01ACB">
        <w:rPr>
          <w:rFonts w:ascii="Times New Roman" w:hAnsi="Times New Roman" w:cs="Times New Roman"/>
          <w:sz w:val="28"/>
          <w:szCs w:val="28"/>
        </w:rPr>
        <w:t xml:space="preserve">; </w:t>
      </w:r>
      <w:r w:rsidR="00344E75" w:rsidRPr="00F01ACB">
        <w:rPr>
          <w:rFonts w:ascii="Times New Roman" w:hAnsi="Times New Roman" w:cs="Times New Roman"/>
          <w:sz w:val="28"/>
          <w:szCs w:val="28"/>
        </w:rPr>
        <w:t>1</w:t>
      </w:r>
      <w:r w:rsidR="005A2D1A" w:rsidRPr="00F01ACB">
        <w:rPr>
          <w:rFonts w:ascii="Times New Roman" w:hAnsi="Times New Roman" w:cs="Times New Roman"/>
          <w:sz w:val="28"/>
          <w:szCs w:val="28"/>
        </w:rPr>
        <w:t xml:space="preserve">9 учнів </w:t>
      </w:r>
      <w:r w:rsidR="00397E30" w:rsidRPr="00F01ACB">
        <w:rPr>
          <w:rFonts w:ascii="Times New Roman" w:hAnsi="Times New Roman" w:cs="Times New Roman"/>
          <w:sz w:val="28"/>
          <w:szCs w:val="28"/>
        </w:rPr>
        <w:t>молодшого хору «Соняшник»</w:t>
      </w:r>
      <w:r w:rsidR="00AE4EE9" w:rsidRPr="00F01ACB">
        <w:rPr>
          <w:rFonts w:ascii="Times New Roman" w:hAnsi="Times New Roman" w:cs="Times New Roman"/>
          <w:sz w:val="28"/>
          <w:szCs w:val="28"/>
        </w:rPr>
        <w:t xml:space="preserve"> </w:t>
      </w:r>
      <w:r w:rsidR="005A2D1A" w:rsidRPr="00F01ACB">
        <w:rPr>
          <w:rFonts w:ascii="Times New Roman" w:hAnsi="Times New Roman" w:cs="Times New Roman"/>
          <w:sz w:val="28"/>
          <w:szCs w:val="28"/>
        </w:rPr>
        <w:t>віком від 7 до 1</w:t>
      </w:r>
      <w:r w:rsidR="006A09D2" w:rsidRPr="00F01ACB">
        <w:rPr>
          <w:rFonts w:ascii="Times New Roman" w:hAnsi="Times New Roman" w:cs="Times New Roman"/>
          <w:sz w:val="28"/>
          <w:szCs w:val="28"/>
        </w:rPr>
        <w:t>0</w:t>
      </w:r>
      <w:r w:rsidR="00AE4EE9" w:rsidRPr="00F01ACB">
        <w:rPr>
          <w:rFonts w:ascii="Times New Roman" w:hAnsi="Times New Roman" w:cs="Times New Roman"/>
          <w:sz w:val="28"/>
          <w:szCs w:val="28"/>
        </w:rPr>
        <w:t xml:space="preserve"> років (Додаток В.3)</w:t>
      </w:r>
      <w:r w:rsidR="005A2D1A" w:rsidRPr="00F01ACB">
        <w:rPr>
          <w:rFonts w:ascii="Times New Roman" w:hAnsi="Times New Roman" w:cs="Times New Roman"/>
          <w:sz w:val="28"/>
          <w:szCs w:val="28"/>
        </w:rPr>
        <w:t xml:space="preserve"> </w:t>
      </w:r>
      <w:r w:rsidR="00397E30" w:rsidRPr="00F01ACB">
        <w:rPr>
          <w:rFonts w:ascii="Times New Roman" w:hAnsi="Times New Roman" w:cs="Times New Roman"/>
          <w:sz w:val="28"/>
          <w:szCs w:val="28"/>
        </w:rPr>
        <w:t xml:space="preserve">та </w:t>
      </w:r>
      <w:r w:rsidR="00344E75" w:rsidRPr="00F01ACB">
        <w:rPr>
          <w:rFonts w:ascii="Times New Roman" w:hAnsi="Times New Roman" w:cs="Times New Roman"/>
          <w:sz w:val="28"/>
          <w:szCs w:val="28"/>
        </w:rPr>
        <w:t>16</w:t>
      </w:r>
      <w:r w:rsidR="005A2D1A" w:rsidRPr="00F01ACB">
        <w:rPr>
          <w:rFonts w:ascii="Times New Roman" w:hAnsi="Times New Roman" w:cs="Times New Roman"/>
          <w:sz w:val="28"/>
          <w:szCs w:val="28"/>
        </w:rPr>
        <w:t xml:space="preserve"> учнів </w:t>
      </w:r>
      <w:r w:rsidR="00397E30" w:rsidRPr="00F01ACB">
        <w:rPr>
          <w:rFonts w:ascii="Times New Roman" w:hAnsi="Times New Roman" w:cs="Times New Roman"/>
          <w:sz w:val="28"/>
          <w:szCs w:val="28"/>
        </w:rPr>
        <w:t xml:space="preserve">старшого хору «Лілея» </w:t>
      </w:r>
      <w:r w:rsidR="005A2D1A" w:rsidRPr="00F01ACB">
        <w:rPr>
          <w:rFonts w:ascii="Times New Roman" w:hAnsi="Times New Roman" w:cs="Times New Roman"/>
          <w:sz w:val="28"/>
          <w:szCs w:val="28"/>
        </w:rPr>
        <w:t>від 11 до 16 років</w:t>
      </w:r>
      <w:r w:rsidR="00AE4EE9" w:rsidRPr="00F01ACB">
        <w:rPr>
          <w:rFonts w:ascii="Times New Roman" w:hAnsi="Times New Roman" w:cs="Times New Roman"/>
          <w:sz w:val="28"/>
          <w:szCs w:val="28"/>
        </w:rPr>
        <w:t xml:space="preserve"> (Додаток В.4)</w:t>
      </w:r>
      <w:r w:rsidR="005A2D1A" w:rsidRPr="00F01ACB">
        <w:rPr>
          <w:rFonts w:ascii="Times New Roman" w:hAnsi="Times New Roman" w:cs="Times New Roman"/>
          <w:sz w:val="28"/>
          <w:szCs w:val="28"/>
        </w:rPr>
        <w:t xml:space="preserve"> </w:t>
      </w:r>
      <w:r w:rsidR="00980421" w:rsidRPr="00F01ACB">
        <w:rPr>
          <w:rFonts w:ascii="Times New Roman" w:eastAsia="Times New Roman" w:hAnsi="Times New Roman" w:cs="Times New Roman"/>
          <w:sz w:val="28"/>
          <w:szCs w:val="28"/>
          <w:lang w:eastAsia="uk-UA"/>
        </w:rPr>
        <w:t xml:space="preserve">Ніжинської </w:t>
      </w:r>
      <w:r w:rsidR="00980421" w:rsidRPr="00F01ACB">
        <w:rPr>
          <w:rFonts w:ascii="Times New Roman" w:hAnsi="Times New Roman" w:cs="Times New Roman"/>
          <w:sz w:val="28"/>
          <w:szCs w:val="28"/>
        </w:rPr>
        <w:t>мистецької школи при КВНЗ «Ніжинський коледж культури і мистецтв імені Марії Заньковецької» Чернігівської обласної ради.</w:t>
      </w:r>
    </w:p>
    <w:p w:rsidR="004F6B3F" w:rsidRPr="00F01ACB" w:rsidRDefault="004F6B3F"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У ході проведення дослідження ми використовували наступні методи</w:t>
      </w:r>
      <w:r w:rsidR="00BE103C" w:rsidRPr="00F01ACB">
        <w:rPr>
          <w:rFonts w:ascii="Times New Roman" w:hAnsi="Times New Roman" w:cs="Times New Roman"/>
          <w:sz w:val="28"/>
          <w:szCs w:val="28"/>
        </w:rPr>
        <w:t xml:space="preserve">: анкетування, </w:t>
      </w:r>
      <w:r w:rsidR="00C54D01" w:rsidRPr="00F01ACB">
        <w:rPr>
          <w:rFonts w:ascii="Times New Roman" w:hAnsi="Times New Roman" w:cs="Times New Roman"/>
          <w:sz w:val="28"/>
          <w:szCs w:val="28"/>
        </w:rPr>
        <w:t xml:space="preserve">індивідуальні </w:t>
      </w:r>
      <w:r w:rsidR="00BE103C" w:rsidRPr="00F01ACB">
        <w:rPr>
          <w:rFonts w:ascii="Times New Roman" w:hAnsi="Times New Roman" w:cs="Times New Roman"/>
          <w:sz w:val="28"/>
          <w:szCs w:val="28"/>
        </w:rPr>
        <w:t>бесід</w:t>
      </w:r>
      <w:r w:rsidR="00C54D01" w:rsidRPr="00F01ACB">
        <w:rPr>
          <w:rFonts w:ascii="Times New Roman" w:hAnsi="Times New Roman" w:cs="Times New Roman"/>
          <w:sz w:val="28"/>
          <w:szCs w:val="28"/>
        </w:rPr>
        <w:t>и з вихованцями хорових колективів, інтерв’ю з керівниками хорів</w:t>
      </w:r>
      <w:r w:rsidR="00BE103C" w:rsidRPr="00F01ACB">
        <w:rPr>
          <w:rFonts w:ascii="Times New Roman" w:hAnsi="Times New Roman" w:cs="Times New Roman"/>
          <w:sz w:val="28"/>
          <w:szCs w:val="28"/>
        </w:rPr>
        <w:t>, використання методу спостереження, відвідування практичних занять (репетицій) та перегляд концертних виступів.</w:t>
      </w:r>
    </w:p>
    <w:p w:rsidR="008F61AA" w:rsidRPr="00F01ACB" w:rsidRDefault="008F61AA"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Анкета складається з чотирьох блоків тверджень: 1. «Я відвідую хор, </w:t>
      </w:r>
      <w:r w:rsidR="00BE190E" w:rsidRPr="00F01ACB">
        <w:rPr>
          <w:rFonts w:ascii="Times New Roman" w:hAnsi="Times New Roman" w:cs="Times New Roman"/>
          <w:sz w:val="28"/>
          <w:szCs w:val="28"/>
        </w:rPr>
        <w:t xml:space="preserve">тому що просто цікаво; </w:t>
      </w:r>
      <w:r w:rsidR="004D7086" w:rsidRPr="00F01ACB">
        <w:rPr>
          <w:rFonts w:ascii="Times New Roman" w:hAnsi="Times New Roman" w:cs="Times New Roman"/>
          <w:sz w:val="28"/>
          <w:szCs w:val="28"/>
        </w:rPr>
        <w:t xml:space="preserve">тому що </w:t>
      </w:r>
      <w:r w:rsidR="001167C3" w:rsidRPr="00F01ACB">
        <w:rPr>
          <w:rFonts w:ascii="Times New Roman" w:hAnsi="Times New Roman" w:cs="Times New Roman"/>
          <w:sz w:val="28"/>
          <w:szCs w:val="28"/>
        </w:rPr>
        <w:t>хочу отримати нові знання чи вміння;</w:t>
      </w:r>
      <w:r w:rsidR="009E7781" w:rsidRPr="00F01ACB">
        <w:rPr>
          <w:rFonts w:ascii="Times New Roman" w:hAnsi="Times New Roman" w:cs="Times New Roman"/>
          <w:sz w:val="28"/>
          <w:szCs w:val="28"/>
        </w:rPr>
        <w:t xml:space="preserve"> </w:t>
      </w:r>
      <w:r w:rsidR="004D7086" w:rsidRPr="00F01ACB">
        <w:rPr>
          <w:rFonts w:ascii="Times New Roman" w:hAnsi="Times New Roman" w:cs="Times New Roman"/>
          <w:sz w:val="28"/>
          <w:szCs w:val="28"/>
        </w:rPr>
        <w:t xml:space="preserve">тому що </w:t>
      </w:r>
      <w:r w:rsidR="009E7781" w:rsidRPr="00F01ACB">
        <w:rPr>
          <w:rFonts w:ascii="Times New Roman" w:hAnsi="Times New Roman" w:cs="Times New Roman"/>
          <w:sz w:val="28"/>
          <w:szCs w:val="28"/>
        </w:rPr>
        <w:t>потрібні гарні оцінки;</w:t>
      </w:r>
      <w:r w:rsidR="004D7086" w:rsidRPr="00F01ACB">
        <w:rPr>
          <w:rFonts w:ascii="Times New Roman" w:hAnsi="Times New Roman" w:cs="Times New Roman"/>
          <w:sz w:val="28"/>
          <w:szCs w:val="28"/>
        </w:rPr>
        <w:t xml:space="preserve"> тому що</w:t>
      </w:r>
      <w:r w:rsidR="00FA430B" w:rsidRPr="00F01ACB">
        <w:rPr>
          <w:rFonts w:ascii="Times New Roman" w:hAnsi="Times New Roman" w:cs="Times New Roman"/>
          <w:sz w:val="28"/>
          <w:szCs w:val="28"/>
        </w:rPr>
        <w:t xml:space="preserve"> прагну уникнути батьківського покарання/незадоволення;</w:t>
      </w:r>
      <w:r w:rsidR="00C01925" w:rsidRPr="00F01ACB">
        <w:rPr>
          <w:rFonts w:ascii="Times New Roman" w:hAnsi="Times New Roman" w:cs="Times New Roman"/>
          <w:sz w:val="28"/>
          <w:szCs w:val="28"/>
        </w:rPr>
        <w:t xml:space="preserve"> </w:t>
      </w:r>
      <w:r w:rsidR="004D7086" w:rsidRPr="00F01ACB">
        <w:rPr>
          <w:rFonts w:ascii="Times New Roman" w:hAnsi="Times New Roman" w:cs="Times New Roman"/>
          <w:sz w:val="28"/>
          <w:szCs w:val="28"/>
        </w:rPr>
        <w:t xml:space="preserve">тому що </w:t>
      </w:r>
      <w:r w:rsidR="00C01925" w:rsidRPr="00F01ACB">
        <w:rPr>
          <w:rFonts w:ascii="Times New Roman" w:hAnsi="Times New Roman" w:cs="Times New Roman"/>
          <w:sz w:val="28"/>
          <w:szCs w:val="28"/>
        </w:rPr>
        <w:t>це підвищує мій статус серед однолітків;</w:t>
      </w:r>
      <w:r w:rsidR="00FA430B" w:rsidRPr="00F01ACB">
        <w:rPr>
          <w:rFonts w:ascii="Times New Roman" w:hAnsi="Times New Roman" w:cs="Times New Roman"/>
          <w:sz w:val="28"/>
          <w:szCs w:val="28"/>
        </w:rPr>
        <w:t xml:space="preserve"> </w:t>
      </w:r>
      <w:r w:rsidR="004D7086" w:rsidRPr="00F01ACB">
        <w:rPr>
          <w:rFonts w:ascii="Times New Roman" w:hAnsi="Times New Roman" w:cs="Times New Roman"/>
          <w:sz w:val="28"/>
          <w:szCs w:val="28"/>
        </w:rPr>
        <w:t xml:space="preserve">тому що </w:t>
      </w:r>
      <w:r w:rsidR="00FE59B9" w:rsidRPr="00F01ACB">
        <w:rPr>
          <w:rFonts w:ascii="Times New Roman" w:hAnsi="Times New Roman" w:cs="Times New Roman"/>
          <w:sz w:val="28"/>
          <w:szCs w:val="28"/>
        </w:rPr>
        <w:t>на цих заняттях є можливість спілкування з однолітками</w:t>
      </w:r>
      <w:r w:rsidR="004D7086" w:rsidRPr="00F01ACB">
        <w:rPr>
          <w:rFonts w:ascii="Times New Roman" w:hAnsi="Times New Roman" w:cs="Times New Roman"/>
          <w:sz w:val="28"/>
          <w:szCs w:val="28"/>
        </w:rPr>
        <w:t xml:space="preserve">; </w:t>
      </w:r>
      <w:r w:rsidR="00CE5067" w:rsidRPr="00F01ACB">
        <w:rPr>
          <w:rFonts w:ascii="Times New Roman" w:hAnsi="Times New Roman" w:cs="Times New Roman"/>
          <w:sz w:val="28"/>
          <w:szCs w:val="28"/>
        </w:rPr>
        <w:t>для саморозвитк</w:t>
      </w:r>
      <w:r w:rsidR="002D0153" w:rsidRPr="00F01ACB">
        <w:rPr>
          <w:rFonts w:ascii="Times New Roman" w:hAnsi="Times New Roman" w:cs="Times New Roman"/>
          <w:sz w:val="28"/>
          <w:szCs w:val="28"/>
        </w:rPr>
        <w:t>у</w:t>
      </w:r>
      <w:r w:rsidR="00CE5067" w:rsidRPr="00F01ACB">
        <w:rPr>
          <w:rFonts w:ascii="Times New Roman" w:hAnsi="Times New Roman" w:cs="Times New Roman"/>
          <w:sz w:val="28"/>
          <w:szCs w:val="28"/>
        </w:rPr>
        <w:t>; тому що я пов’язую з цим свою майбутню професію</w:t>
      </w:r>
      <w:r w:rsidR="004D7086" w:rsidRPr="00F01ACB">
        <w:rPr>
          <w:rFonts w:ascii="Times New Roman" w:hAnsi="Times New Roman" w:cs="Times New Roman"/>
          <w:sz w:val="28"/>
          <w:szCs w:val="28"/>
        </w:rPr>
        <w:t>.</w:t>
      </w:r>
      <w:r w:rsidRPr="00F01ACB">
        <w:rPr>
          <w:rFonts w:ascii="Times New Roman" w:hAnsi="Times New Roman" w:cs="Times New Roman"/>
          <w:sz w:val="28"/>
          <w:szCs w:val="28"/>
        </w:rPr>
        <w:t>»</w:t>
      </w:r>
      <w:r w:rsidR="002D0153" w:rsidRPr="00F01ACB">
        <w:rPr>
          <w:rFonts w:ascii="Times New Roman" w:hAnsi="Times New Roman" w:cs="Times New Roman"/>
          <w:sz w:val="28"/>
          <w:szCs w:val="28"/>
        </w:rPr>
        <w:t>;</w:t>
      </w:r>
      <w:r w:rsidRPr="00F01ACB">
        <w:rPr>
          <w:rFonts w:ascii="Times New Roman" w:hAnsi="Times New Roman" w:cs="Times New Roman"/>
          <w:sz w:val="28"/>
          <w:szCs w:val="28"/>
        </w:rPr>
        <w:t xml:space="preserve"> 2. «Наскільки важливим для вас є</w:t>
      </w:r>
      <w:r w:rsidR="008D4885" w:rsidRPr="00F01ACB">
        <w:rPr>
          <w:rFonts w:ascii="Times New Roman" w:hAnsi="Times New Roman" w:cs="Times New Roman"/>
          <w:sz w:val="28"/>
          <w:szCs w:val="28"/>
          <w:lang w:val="ru-RU"/>
        </w:rPr>
        <w:t xml:space="preserve"> </w:t>
      </w:r>
      <w:r w:rsidR="008D4885" w:rsidRPr="00F01ACB">
        <w:rPr>
          <w:rFonts w:ascii="Times New Roman" w:hAnsi="Times New Roman" w:cs="Times New Roman"/>
          <w:sz w:val="28"/>
          <w:szCs w:val="28"/>
        </w:rPr>
        <w:t>виступати на концертах</w:t>
      </w:r>
      <w:r w:rsidR="008D4885" w:rsidRPr="00F01ACB">
        <w:rPr>
          <w:rFonts w:ascii="Times New Roman" w:hAnsi="Times New Roman" w:cs="Times New Roman"/>
          <w:sz w:val="28"/>
          <w:szCs w:val="28"/>
          <w:lang w:val="ru-RU"/>
        </w:rPr>
        <w:t>;</w:t>
      </w:r>
      <w:r w:rsidR="00D61E63" w:rsidRPr="00F01ACB">
        <w:rPr>
          <w:rFonts w:ascii="Times New Roman" w:hAnsi="Times New Roman" w:cs="Times New Roman"/>
          <w:sz w:val="28"/>
          <w:szCs w:val="28"/>
          <w:lang w:eastAsia="ru-RU"/>
        </w:rPr>
        <w:t xml:space="preserve"> </w:t>
      </w:r>
      <w:r w:rsidR="00D61E63" w:rsidRPr="00F01ACB">
        <w:rPr>
          <w:rFonts w:ascii="Times New Roman" w:hAnsi="Times New Roman" w:cs="Times New Roman"/>
          <w:sz w:val="28"/>
          <w:szCs w:val="28"/>
          <w:lang w:val="ru-RU" w:eastAsia="ru-RU"/>
        </w:rPr>
        <w:t>в</w:t>
      </w:r>
      <w:r w:rsidR="00D61E63" w:rsidRPr="00F01ACB">
        <w:rPr>
          <w:rFonts w:ascii="Times New Roman" w:hAnsi="Times New Roman" w:cs="Times New Roman"/>
          <w:sz w:val="28"/>
          <w:szCs w:val="28"/>
          <w:lang w:eastAsia="ru-RU"/>
        </w:rPr>
        <w:t>иконувати пісні, які мені подобаються</w:t>
      </w:r>
      <w:r w:rsidR="00D61E63" w:rsidRPr="00F01ACB">
        <w:rPr>
          <w:rFonts w:ascii="Times New Roman" w:hAnsi="Times New Roman" w:cs="Times New Roman"/>
          <w:sz w:val="28"/>
          <w:szCs w:val="28"/>
          <w:lang w:val="ru-RU" w:eastAsia="ru-RU"/>
        </w:rPr>
        <w:t>;</w:t>
      </w:r>
      <w:r w:rsidR="00D61E63" w:rsidRPr="00F01ACB">
        <w:rPr>
          <w:rFonts w:ascii="Times New Roman" w:hAnsi="Times New Roman" w:cs="Times New Roman"/>
          <w:sz w:val="28"/>
          <w:szCs w:val="28"/>
          <w:lang w:eastAsia="ru-RU"/>
        </w:rPr>
        <w:t xml:space="preserve"> </w:t>
      </w:r>
      <w:r w:rsidR="00D61E63" w:rsidRPr="00F01ACB">
        <w:rPr>
          <w:rFonts w:ascii="Times New Roman" w:hAnsi="Times New Roman" w:cs="Times New Roman"/>
          <w:sz w:val="28"/>
          <w:szCs w:val="28"/>
          <w:lang w:val="ru-RU" w:eastAsia="ru-RU"/>
        </w:rPr>
        <w:t>д</w:t>
      </w:r>
      <w:r w:rsidR="00D61E63" w:rsidRPr="00F01ACB">
        <w:rPr>
          <w:rFonts w:ascii="Times New Roman" w:hAnsi="Times New Roman" w:cs="Times New Roman"/>
          <w:sz w:val="28"/>
          <w:szCs w:val="28"/>
          <w:lang w:eastAsia="ru-RU"/>
        </w:rPr>
        <w:t>ізнаватися про творчість інших хорів</w:t>
      </w:r>
      <w:r w:rsidR="00D61E63" w:rsidRPr="00F01ACB">
        <w:rPr>
          <w:rFonts w:ascii="Times New Roman" w:hAnsi="Times New Roman" w:cs="Times New Roman"/>
          <w:sz w:val="28"/>
          <w:szCs w:val="28"/>
          <w:lang w:val="ru-RU" w:eastAsia="ru-RU"/>
        </w:rPr>
        <w:t>;</w:t>
      </w:r>
      <w:r w:rsidR="00D61E63" w:rsidRPr="00F01ACB">
        <w:rPr>
          <w:rFonts w:ascii="Times New Roman" w:hAnsi="Times New Roman" w:cs="Times New Roman"/>
          <w:sz w:val="28"/>
          <w:szCs w:val="28"/>
          <w:lang w:eastAsia="ru-RU"/>
        </w:rPr>
        <w:t xml:space="preserve"> </w:t>
      </w:r>
      <w:r w:rsidR="00D61E63" w:rsidRPr="00F01ACB">
        <w:rPr>
          <w:rFonts w:ascii="Times New Roman" w:hAnsi="Times New Roman" w:cs="Times New Roman"/>
          <w:sz w:val="28"/>
          <w:szCs w:val="28"/>
          <w:lang w:val="ru-RU" w:eastAsia="ru-RU"/>
        </w:rPr>
        <w:t>д</w:t>
      </w:r>
      <w:r w:rsidR="00D61E63" w:rsidRPr="00F01ACB">
        <w:rPr>
          <w:rFonts w:ascii="Times New Roman" w:hAnsi="Times New Roman" w:cs="Times New Roman"/>
          <w:sz w:val="28"/>
          <w:szCs w:val="28"/>
          <w:lang w:eastAsia="ru-RU"/>
        </w:rPr>
        <w:t>ізнаватися про сучасне хорове мистецтво</w:t>
      </w:r>
      <w:r w:rsidR="00D61E63" w:rsidRPr="00F01ACB">
        <w:rPr>
          <w:rFonts w:ascii="Times New Roman" w:hAnsi="Times New Roman" w:cs="Times New Roman"/>
          <w:sz w:val="28"/>
          <w:szCs w:val="28"/>
          <w:lang w:val="ru-RU" w:eastAsia="ru-RU"/>
        </w:rPr>
        <w:t>;</w:t>
      </w:r>
      <w:r w:rsidR="00D61E63" w:rsidRPr="00F01ACB">
        <w:rPr>
          <w:rFonts w:ascii="Times New Roman" w:hAnsi="Times New Roman" w:cs="Times New Roman"/>
          <w:sz w:val="28"/>
          <w:szCs w:val="28"/>
          <w:lang w:eastAsia="ru-RU"/>
        </w:rPr>
        <w:t xml:space="preserve"> </w:t>
      </w:r>
      <w:r w:rsidR="00D61E63" w:rsidRPr="00F01ACB">
        <w:rPr>
          <w:rFonts w:ascii="Times New Roman" w:hAnsi="Times New Roman" w:cs="Times New Roman"/>
          <w:sz w:val="28"/>
          <w:szCs w:val="28"/>
          <w:lang w:val="ru-RU" w:eastAsia="ru-RU"/>
        </w:rPr>
        <w:t>н</w:t>
      </w:r>
      <w:r w:rsidR="00D61E63" w:rsidRPr="00F01ACB">
        <w:rPr>
          <w:rFonts w:ascii="Times New Roman" w:hAnsi="Times New Roman" w:cs="Times New Roman"/>
          <w:sz w:val="28"/>
          <w:szCs w:val="28"/>
          <w:lang w:eastAsia="ru-RU"/>
        </w:rPr>
        <w:t>авчатися співати, розвивати свій голос</w:t>
      </w:r>
      <w:r w:rsidR="00D61E63" w:rsidRPr="00F01ACB">
        <w:rPr>
          <w:rFonts w:ascii="Times New Roman" w:hAnsi="Times New Roman" w:cs="Times New Roman"/>
          <w:sz w:val="28"/>
          <w:szCs w:val="28"/>
          <w:lang w:val="ru-RU" w:eastAsia="ru-RU"/>
        </w:rPr>
        <w:t>?</w:t>
      </w:r>
      <w:r w:rsidR="00076725" w:rsidRPr="00F01ACB">
        <w:rPr>
          <w:rFonts w:ascii="Times New Roman" w:hAnsi="Times New Roman" w:cs="Times New Roman"/>
          <w:sz w:val="28"/>
          <w:szCs w:val="28"/>
        </w:rPr>
        <w:t>»;</w:t>
      </w:r>
      <w:r w:rsidRPr="00F01ACB">
        <w:rPr>
          <w:rFonts w:ascii="Times New Roman" w:hAnsi="Times New Roman" w:cs="Times New Roman"/>
          <w:sz w:val="28"/>
          <w:szCs w:val="28"/>
        </w:rPr>
        <w:t xml:space="preserve"> 3. «Під час занять мені подобається</w:t>
      </w:r>
      <w:r w:rsidR="002B68FF" w:rsidRPr="00F01ACB">
        <w:rPr>
          <w:rFonts w:ascii="Times New Roman" w:hAnsi="Times New Roman" w:cs="Times New Roman"/>
          <w:sz w:val="28"/>
          <w:szCs w:val="28"/>
        </w:rPr>
        <w:t xml:space="preserve"> </w:t>
      </w:r>
      <w:r w:rsidR="002B68FF" w:rsidRPr="00F01ACB">
        <w:rPr>
          <w:rFonts w:ascii="Times New Roman" w:hAnsi="Times New Roman" w:cs="Times New Roman"/>
          <w:sz w:val="28"/>
          <w:szCs w:val="28"/>
          <w:lang w:eastAsia="ru-RU"/>
        </w:rPr>
        <w:t>розспівуватися, виконувати вокальні вправи; розбирати та вчити нові пісні; працювати над постановкою пісні (рухи); повторювати раніше вивчені пісні.</w:t>
      </w:r>
      <w:r w:rsidRPr="00F01ACB">
        <w:rPr>
          <w:rFonts w:ascii="Times New Roman" w:hAnsi="Times New Roman" w:cs="Times New Roman"/>
          <w:sz w:val="28"/>
          <w:szCs w:val="28"/>
        </w:rPr>
        <w:t>»</w:t>
      </w:r>
      <w:r w:rsidR="00CD70B1" w:rsidRPr="00F01ACB">
        <w:rPr>
          <w:rFonts w:ascii="Times New Roman" w:hAnsi="Times New Roman" w:cs="Times New Roman"/>
          <w:sz w:val="28"/>
          <w:szCs w:val="28"/>
        </w:rPr>
        <w:t>;</w:t>
      </w:r>
      <w:r w:rsidRPr="00F01ACB">
        <w:rPr>
          <w:rFonts w:ascii="Times New Roman" w:hAnsi="Times New Roman" w:cs="Times New Roman"/>
          <w:sz w:val="28"/>
          <w:szCs w:val="28"/>
        </w:rPr>
        <w:t xml:space="preserve"> 4. «Охарактеризуйте свій стан під час занять</w:t>
      </w:r>
      <w:r w:rsidR="004E5BB3" w:rsidRPr="00F01ACB">
        <w:rPr>
          <w:rFonts w:ascii="Times New Roman" w:hAnsi="Times New Roman" w:cs="Times New Roman"/>
          <w:sz w:val="28"/>
          <w:szCs w:val="28"/>
          <w:lang w:val="ru-RU"/>
        </w:rPr>
        <w:t xml:space="preserve">: </w:t>
      </w:r>
      <w:r w:rsidR="00706EFC" w:rsidRPr="00F01ACB">
        <w:rPr>
          <w:rFonts w:ascii="Times New Roman" w:hAnsi="Times New Roman" w:cs="Times New Roman"/>
          <w:sz w:val="28"/>
          <w:szCs w:val="28"/>
          <w:lang w:eastAsia="ru-RU"/>
        </w:rPr>
        <w:t>комфорт; напруження; стрес; страх; тривога; спокій; інтерес; натхнення</w:t>
      </w:r>
      <w:r w:rsidR="00706EFC" w:rsidRPr="00F01ACB">
        <w:rPr>
          <w:rFonts w:ascii="Times New Roman" w:hAnsi="Times New Roman" w:cs="Times New Roman"/>
          <w:sz w:val="28"/>
          <w:szCs w:val="28"/>
        </w:rPr>
        <w:t>.»;</w:t>
      </w:r>
      <w:r w:rsidRPr="00F01ACB">
        <w:rPr>
          <w:rFonts w:ascii="Times New Roman" w:hAnsi="Times New Roman" w:cs="Times New Roman"/>
          <w:sz w:val="28"/>
          <w:szCs w:val="28"/>
        </w:rPr>
        <w:t xml:space="preserve"> запитання «Чи відвідували б ви заняття хору, якщо б це був не обов’язковий предмет? Так/Ні, Чому?»</w:t>
      </w:r>
      <w:r w:rsidR="00DF3B37" w:rsidRPr="00F01ACB">
        <w:rPr>
          <w:rFonts w:ascii="Times New Roman" w:hAnsi="Times New Roman" w:cs="Times New Roman"/>
          <w:sz w:val="28"/>
          <w:szCs w:val="28"/>
        </w:rPr>
        <w:t>;</w:t>
      </w:r>
      <w:r w:rsidRPr="00F01ACB">
        <w:rPr>
          <w:rFonts w:ascii="Times New Roman" w:hAnsi="Times New Roman" w:cs="Times New Roman"/>
          <w:sz w:val="28"/>
          <w:szCs w:val="28"/>
        </w:rPr>
        <w:t xml:space="preserve"> запитань із самостійною відповіддю: «На мою думку, диригент хору повинен бути?», «Якби я була ди</w:t>
      </w:r>
      <w:r w:rsidR="00AE4EE9" w:rsidRPr="00F01ACB">
        <w:rPr>
          <w:rFonts w:ascii="Times New Roman" w:hAnsi="Times New Roman" w:cs="Times New Roman"/>
          <w:sz w:val="28"/>
          <w:szCs w:val="28"/>
        </w:rPr>
        <w:t>ригентом, я б змінила, зробила»</w:t>
      </w:r>
      <w:r w:rsidRPr="00F01ACB">
        <w:rPr>
          <w:rFonts w:ascii="Times New Roman" w:hAnsi="Times New Roman" w:cs="Times New Roman"/>
          <w:sz w:val="28"/>
          <w:szCs w:val="28"/>
        </w:rPr>
        <w:t xml:space="preserve"> та трьох питань у вигляді тестів</w:t>
      </w:r>
      <w:r w:rsidR="002E6396" w:rsidRPr="00F01ACB">
        <w:rPr>
          <w:rFonts w:ascii="Times New Roman" w:hAnsi="Times New Roman" w:cs="Times New Roman"/>
          <w:sz w:val="28"/>
          <w:szCs w:val="28"/>
        </w:rPr>
        <w:t xml:space="preserve"> </w:t>
      </w:r>
      <w:r w:rsidR="00C6579D" w:rsidRPr="00F01ACB">
        <w:rPr>
          <w:rFonts w:ascii="Times New Roman" w:hAnsi="Times New Roman" w:cs="Times New Roman"/>
          <w:sz w:val="28"/>
          <w:szCs w:val="28"/>
        </w:rPr>
        <w:t>(Д</w:t>
      </w:r>
      <w:r w:rsidR="002E6396" w:rsidRPr="00F01ACB">
        <w:rPr>
          <w:rFonts w:ascii="Times New Roman" w:hAnsi="Times New Roman" w:cs="Times New Roman"/>
          <w:sz w:val="28"/>
          <w:szCs w:val="28"/>
        </w:rPr>
        <w:t>одаток А)</w:t>
      </w:r>
      <w:r w:rsidRPr="00F01ACB">
        <w:rPr>
          <w:rFonts w:ascii="Times New Roman" w:hAnsi="Times New Roman" w:cs="Times New Roman"/>
          <w:sz w:val="28"/>
          <w:szCs w:val="28"/>
        </w:rPr>
        <w:t>.</w:t>
      </w:r>
    </w:p>
    <w:p w:rsidR="005E1F26" w:rsidRPr="00F01ACB" w:rsidRDefault="0092448C"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На твердження: </w:t>
      </w:r>
      <w:r w:rsidRPr="00F01ACB">
        <w:rPr>
          <w:rFonts w:ascii="Times New Roman" w:hAnsi="Times New Roman" w:cs="Times New Roman"/>
          <w:i/>
          <w:sz w:val="28"/>
          <w:szCs w:val="28"/>
        </w:rPr>
        <w:t>«Я відвідую хор, тому що просто цікаво.»</w:t>
      </w:r>
      <w:r w:rsidRPr="00F01ACB">
        <w:rPr>
          <w:rFonts w:ascii="Times New Roman" w:hAnsi="Times New Roman" w:cs="Times New Roman"/>
          <w:sz w:val="28"/>
          <w:szCs w:val="28"/>
        </w:rPr>
        <w:t xml:space="preserve"> </w:t>
      </w:r>
      <w:r w:rsidR="00CE0C4D" w:rsidRPr="00F01ACB">
        <w:rPr>
          <w:rFonts w:ascii="Times New Roman" w:hAnsi="Times New Roman" w:cs="Times New Roman"/>
          <w:sz w:val="28"/>
          <w:szCs w:val="28"/>
        </w:rPr>
        <w:t>учні</w:t>
      </w:r>
      <w:r w:rsidR="00F1456B" w:rsidRPr="00F01ACB">
        <w:rPr>
          <w:rFonts w:ascii="Times New Roman" w:hAnsi="Times New Roman" w:cs="Times New Roman"/>
          <w:sz w:val="28"/>
          <w:szCs w:val="28"/>
        </w:rPr>
        <w:t xml:space="preserve"> відповіли наступним чином</w:t>
      </w:r>
      <w:r w:rsidR="00DC51D2" w:rsidRPr="00F01ACB">
        <w:rPr>
          <w:rFonts w:ascii="Times New Roman" w:hAnsi="Times New Roman" w:cs="Times New Roman"/>
          <w:sz w:val="28"/>
          <w:szCs w:val="28"/>
        </w:rPr>
        <w:t xml:space="preserve"> </w:t>
      </w:r>
      <w:r w:rsidR="009C6B72" w:rsidRPr="00F01ACB">
        <w:rPr>
          <w:rFonts w:ascii="Times New Roman" w:hAnsi="Times New Roman" w:cs="Times New Roman"/>
          <w:sz w:val="28"/>
          <w:szCs w:val="28"/>
        </w:rPr>
        <w:t>(Додаток Б табл. 1.1)</w:t>
      </w:r>
      <w:r w:rsidR="00563B87" w:rsidRPr="00F01ACB">
        <w:rPr>
          <w:rFonts w:ascii="Times New Roman" w:hAnsi="Times New Roman" w:cs="Times New Roman"/>
          <w:sz w:val="28"/>
          <w:szCs w:val="28"/>
        </w:rPr>
        <w:t>.</w:t>
      </w:r>
      <w:r w:rsidR="00EA77C4" w:rsidRPr="00F01ACB">
        <w:rPr>
          <w:rFonts w:ascii="Times New Roman" w:hAnsi="Times New Roman" w:cs="Times New Roman"/>
          <w:sz w:val="28"/>
          <w:szCs w:val="28"/>
        </w:rPr>
        <w:t xml:space="preserve"> </w:t>
      </w:r>
      <w:r w:rsidR="002E6396" w:rsidRPr="00F01ACB">
        <w:rPr>
          <w:rFonts w:ascii="Times New Roman" w:hAnsi="Times New Roman" w:cs="Times New Roman"/>
          <w:sz w:val="28"/>
          <w:szCs w:val="28"/>
        </w:rPr>
        <w:t>Відповідно до отриманих результатів, робимо висновок, що в у</w:t>
      </w:r>
      <w:r w:rsidR="00E32B0B" w:rsidRPr="00F01ACB">
        <w:rPr>
          <w:rFonts w:ascii="Times New Roman" w:hAnsi="Times New Roman" w:cs="Times New Roman"/>
          <w:sz w:val="28"/>
          <w:szCs w:val="28"/>
        </w:rPr>
        <w:t>ч</w:t>
      </w:r>
      <w:r w:rsidR="002E6396" w:rsidRPr="00F01ACB">
        <w:rPr>
          <w:rFonts w:ascii="Times New Roman" w:hAnsi="Times New Roman" w:cs="Times New Roman"/>
          <w:sz w:val="28"/>
          <w:szCs w:val="28"/>
        </w:rPr>
        <w:t>нів молодшого хору</w:t>
      </w:r>
      <w:r w:rsidR="00E32B0B" w:rsidRPr="00F01ACB">
        <w:rPr>
          <w:rFonts w:ascii="Times New Roman" w:hAnsi="Times New Roman" w:cs="Times New Roman"/>
          <w:sz w:val="28"/>
          <w:szCs w:val="28"/>
        </w:rPr>
        <w:t xml:space="preserve"> «Промінець»</w:t>
      </w:r>
      <w:r w:rsidR="002E6396" w:rsidRPr="00F01ACB">
        <w:rPr>
          <w:rFonts w:ascii="Times New Roman" w:hAnsi="Times New Roman" w:cs="Times New Roman"/>
          <w:sz w:val="28"/>
          <w:szCs w:val="28"/>
        </w:rPr>
        <w:t xml:space="preserve"> </w:t>
      </w:r>
      <w:r w:rsidR="00563B87" w:rsidRPr="00F01ACB">
        <w:rPr>
          <w:rFonts w:ascii="Times New Roman" w:hAnsi="Times New Roman" w:cs="Times New Roman"/>
          <w:sz w:val="28"/>
          <w:szCs w:val="28"/>
        </w:rPr>
        <w:t>цікавість</w:t>
      </w:r>
      <w:r w:rsidR="00E32B0B" w:rsidRPr="00F01ACB">
        <w:rPr>
          <w:rFonts w:ascii="Times New Roman" w:hAnsi="Times New Roman" w:cs="Times New Roman"/>
          <w:sz w:val="28"/>
          <w:szCs w:val="28"/>
        </w:rPr>
        <w:t xml:space="preserve"> до вокально-хорової діяльності </w:t>
      </w:r>
      <w:r w:rsidR="00563B87" w:rsidRPr="00F01ACB">
        <w:rPr>
          <w:rFonts w:ascii="Times New Roman" w:hAnsi="Times New Roman" w:cs="Times New Roman"/>
          <w:sz w:val="28"/>
          <w:szCs w:val="28"/>
        </w:rPr>
        <w:t>проявляється</w:t>
      </w:r>
      <w:r w:rsidR="00E32B0B" w:rsidRPr="00F01ACB">
        <w:rPr>
          <w:rFonts w:ascii="Times New Roman" w:hAnsi="Times New Roman" w:cs="Times New Roman"/>
          <w:sz w:val="28"/>
          <w:szCs w:val="28"/>
        </w:rPr>
        <w:t xml:space="preserve"> у 73 %, </w:t>
      </w:r>
      <w:r w:rsidR="005829BA" w:rsidRPr="00F01ACB">
        <w:rPr>
          <w:rFonts w:ascii="Times New Roman" w:hAnsi="Times New Roman" w:cs="Times New Roman"/>
          <w:sz w:val="28"/>
          <w:szCs w:val="28"/>
        </w:rPr>
        <w:t xml:space="preserve">в учнів молодшого хору «Соняшник» − 100 %, </w:t>
      </w:r>
      <w:r w:rsidR="00E32B0B" w:rsidRPr="00F01ACB">
        <w:rPr>
          <w:rFonts w:ascii="Times New Roman" w:hAnsi="Times New Roman" w:cs="Times New Roman"/>
          <w:sz w:val="28"/>
          <w:szCs w:val="28"/>
        </w:rPr>
        <w:t>в учнів старш</w:t>
      </w:r>
      <w:r w:rsidR="005829BA" w:rsidRPr="00F01ACB">
        <w:rPr>
          <w:rFonts w:ascii="Times New Roman" w:hAnsi="Times New Roman" w:cs="Times New Roman"/>
          <w:sz w:val="28"/>
          <w:szCs w:val="28"/>
        </w:rPr>
        <w:t>их</w:t>
      </w:r>
      <w:r w:rsidR="00E32B0B" w:rsidRPr="00F01ACB">
        <w:rPr>
          <w:rFonts w:ascii="Times New Roman" w:hAnsi="Times New Roman" w:cs="Times New Roman"/>
          <w:sz w:val="28"/>
          <w:szCs w:val="28"/>
        </w:rPr>
        <w:t xml:space="preserve"> хор</w:t>
      </w:r>
      <w:r w:rsidR="005829BA" w:rsidRPr="00F01ACB">
        <w:rPr>
          <w:rFonts w:ascii="Times New Roman" w:hAnsi="Times New Roman" w:cs="Times New Roman"/>
          <w:sz w:val="28"/>
          <w:szCs w:val="28"/>
        </w:rPr>
        <w:t>ів «Сяйво» − 96 %, «Лілея» − 75 %.</w:t>
      </w:r>
      <w:r w:rsidR="00563B87" w:rsidRPr="00F01ACB">
        <w:rPr>
          <w:rFonts w:ascii="Times New Roman" w:hAnsi="Times New Roman" w:cs="Times New Roman"/>
          <w:sz w:val="28"/>
          <w:szCs w:val="28"/>
        </w:rPr>
        <w:t xml:space="preserve"> При цьому отримані показники не</w:t>
      </w:r>
      <w:r w:rsidR="0012541C" w:rsidRPr="00F01ACB">
        <w:rPr>
          <w:rFonts w:ascii="Times New Roman" w:hAnsi="Times New Roman" w:cs="Times New Roman"/>
          <w:sz w:val="28"/>
          <w:szCs w:val="28"/>
        </w:rPr>
        <w:t xml:space="preserve"> залежать від</w:t>
      </w:r>
      <w:r w:rsidR="00563B87" w:rsidRPr="00F01ACB">
        <w:rPr>
          <w:rFonts w:ascii="Times New Roman" w:hAnsi="Times New Roman" w:cs="Times New Roman"/>
          <w:sz w:val="28"/>
          <w:szCs w:val="28"/>
        </w:rPr>
        <w:t xml:space="preserve"> </w:t>
      </w:r>
      <w:r w:rsidR="0012541C" w:rsidRPr="00F01ACB">
        <w:rPr>
          <w:rFonts w:ascii="Times New Roman" w:hAnsi="Times New Roman" w:cs="Times New Roman"/>
          <w:sz w:val="28"/>
          <w:szCs w:val="28"/>
        </w:rPr>
        <w:t xml:space="preserve">віку учасників вказаних хорових </w:t>
      </w:r>
      <w:r w:rsidR="00EA77C4" w:rsidRPr="00F01ACB">
        <w:rPr>
          <w:rFonts w:ascii="Times New Roman" w:hAnsi="Times New Roman" w:cs="Times New Roman"/>
          <w:sz w:val="28"/>
          <w:szCs w:val="28"/>
        </w:rPr>
        <w:t>колективів, цікавість до вокально-хорового навчання може проявлятись чи не проявлятись, як у молодших школярів, так і</w:t>
      </w:r>
      <w:r w:rsidR="002D3C14" w:rsidRPr="00F01ACB">
        <w:rPr>
          <w:rFonts w:ascii="Times New Roman" w:hAnsi="Times New Roman" w:cs="Times New Roman"/>
          <w:sz w:val="28"/>
          <w:szCs w:val="28"/>
        </w:rPr>
        <w:t xml:space="preserve"> в</w:t>
      </w:r>
      <w:r w:rsidR="00EA77C4" w:rsidRPr="00F01ACB">
        <w:rPr>
          <w:rFonts w:ascii="Times New Roman" w:hAnsi="Times New Roman" w:cs="Times New Roman"/>
          <w:sz w:val="28"/>
          <w:szCs w:val="28"/>
        </w:rPr>
        <w:t xml:space="preserve"> дітей підліткового віку.</w:t>
      </w:r>
    </w:p>
    <w:p w:rsidR="0065650E" w:rsidRPr="00F01ACB" w:rsidRDefault="0065650E"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Пробудженню інтересу сприяє створення традицій колективу: обрання старости хору та його замісника, святкування Дня народження, поздоровлення зі святами, особистими успіхами, творчими досягненнями, поєднання спільного відпочиноку учасників хорового колективу у літніх таборах, курортних базах </w:t>
      </w:r>
      <w:r w:rsidR="006370E9" w:rsidRPr="00F01ACB">
        <w:rPr>
          <w:rFonts w:ascii="Times New Roman" w:hAnsi="Times New Roman" w:cs="Times New Roman"/>
          <w:sz w:val="28"/>
          <w:szCs w:val="28"/>
        </w:rPr>
        <w:t>і</w:t>
      </w:r>
      <w:r w:rsidRPr="00F01ACB">
        <w:rPr>
          <w:rFonts w:ascii="Times New Roman" w:hAnsi="Times New Roman" w:cs="Times New Roman"/>
          <w:sz w:val="28"/>
          <w:szCs w:val="28"/>
        </w:rPr>
        <w:t xml:space="preserve">з репетиційною роботою. Так, наприклад традицією старшого хору «Сяйво» </w:t>
      </w:r>
      <w:r w:rsidR="00660E6A" w:rsidRPr="00F01ACB">
        <w:rPr>
          <w:rFonts w:ascii="Times New Roman" w:hAnsi="Times New Roman" w:cs="Times New Roman"/>
          <w:sz w:val="28"/>
          <w:szCs w:val="28"/>
        </w:rPr>
        <w:t xml:space="preserve">є </w:t>
      </w:r>
      <w:r w:rsidR="00980452" w:rsidRPr="00F01ACB">
        <w:rPr>
          <w:rFonts w:ascii="Times New Roman" w:hAnsi="Times New Roman" w:cs="Times New Roman"/>
          <w:sz w:val="28"/>
          <w:szCs w:val="28"/>
        </w:rPr>
        <w:t>провед</w:t>
      </w:r>
      <w:r w:rsidR="00660E6A" w:rsidRPr="00F01ACB">
        <w:rPr>
          <w:rFonts w:ascii="Times New Roman" w:hAnsi="Times New Roman" w:cs="Times New Roman"/>
          <w:sz w:val="28"/>
          <w:szCs w:val="28"/>
        </w:rPr>
        <w:t xml:space="preserve">ення хорових репетицій під час </w:t>
      </w:r>
      <w:r w:rsidR="00AA3C6B" w:rsidRPr="00F01ACB">
        <w:rPr>
          <w:rFonts w:ascii="Times New Roman" w:hAnsi="Times New Roman" w:cs="Times New Roman"/>
          <w:sz w:val="28"/>
          <w:szCs w:val="28"/>
        </w:rPr>
        <w:t xml:space="preserve">організованого </w:t>
      </w:r>
      <w:r w:rsidR="00660E6A" w:rsidRPr="00F01ACB">
        <w:rPr>
          <w:rFonts w:ascii="Times New Roman" w:hAnsi="Times New Roman" w:cs="Times New Roman"/>
          <w:sz w:val="28"/>
          <w:szCs w:val="28"/>
        </w:rPr>
        <w:t xml:space="preserve">спільного </w:t>
      </w:r>
      <w:r w:rsidR="00980452" w:rsidRPr="00F01ACB">
        <w:rPr>
          <w:rFonts w:ascii="Times New Roman" w:hAnsi="Times New Roman" w:cs="Times New Roman"/>
          <w:sz w:val="28"/>
          <w:szCs w:val="28"/>
        </w:rPr>
        <w:t xml:space="preserve">дозвілля </w:t>
      </w:r>
      <w:r w:rsidR="00660E6A" w:rsidRPr="00F01ACB">
        <w:rPr>
          <w:rFonts w:ascii="Times New Roman" w:hAnsi="Times New Roman" w:cs="Times New Roman"/>
          <w:sz w:val="28"/>
          <w:szCs w:val="28"/>
        </w:rPr>
        <w:t xml:space="preserve">на </w:t>
      </w:r>
      <w:r w:rsidR="00980452" w:rsidRPr="00F01ACB">
        <w:rPr>
          <w:rFonts w:ascii="Times New Roman" w:hAnsi="Times New Roman" w:cs="Times New Roman"/>
          <w:sz w:val="28"/>
          <w:szCs w:val="28"/>
        </w:rPr>
        <w:t>базі відпочинку Ніжинського державного університету імені Миколи Гоголя у селі Ядути.</w:t>
      </w:r>
    </w:p>
    <w:p w:rsidR="008B4873" w:rsidRPr="00F01ACB" w:rsidRDefault="00AC6B60"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На твердження</w:t>
      </w:r>
      <w:r w:rsidR="001966AA" w:rsidRPr="00F01ACB">
        <w:rPr>
          <w:rFonts w:ascii="Times New Roman" w:hAnsi="Times New Roman" w:cs="Times New Roman"/>
          <w:sz w:val="28"/>
          <w:szCs w:val="28"/>
        </w:rPr>
        <w:t xml:space="preserve">: </w:t>
      </w:r>
      <w:r w:rsidRPr="00F01ACB">
        <w:rPr>
          <w:rFonts w:ascii="Times New Roman" w:hAnsi="Times New Roman" w:cs="Times New Roman"/>
          <w:i/>
          <w:sz w:val="28"/>
          <w:szCs w:val="28"/>
        </w:rPr>
        <w:t xml:space="preserve">«Я відвідую хор, тому що хочу отримати нові знання чи вміння.» </w:t>
      </w:r>
      <w:r w:rsidRPr="00F01ACB">
        <w:rPr>
          <w:rFonts w:ascii="Times New Roman" w:hAnsi="Times New Roman" w:cs="Times New Roman"/>
          <w:sz w:val="28"/>
          <w:szCs w:val="28"/>
        </w:rPr>
        <w:t>відповіді розділились так</w:t>
      </w:r>
      <w:r w:rsidR="001966AA" w:rsidRPr="00F01ACB">
        <w:rPr>
          <w:rFonts w:ascii="Times New Roman" w:hAnsi="Times New Roman" w:cs="Times New Roman"/>
          <w:sz w:val="28"/>
          <w:szCs w:val="28"/>
        </w:rPr>
        <w:t xml:space="preserve"> (Додаток Б табл. 1.2). </w:t>
      </w:r>
      <w:r w:rsidR="004608CD" w:rsidRPr="00F01ACB">
        <w:rPr>
          <w:rFonts w:ascii="Times New Roman" w:hAnsi="Times New Roman" w:cs="Times New Roman"/>
          <w:sz w:val="28"/>
          <w:szCs w:val="28"/>
        </w:rPr>
        <w:t xml:space="preserve">Підсумуємо, що </w:t>
      </w:r>
      <w:r w:rsidR="009307A9" w:rsidRPr="00F01ACB">
        <w:rPr>
          <w:rFonts w:ascii="Times New Roman" w:hAnsi="Times New Roman" w:cs="Times New Roman"/>
          <w:sz w:val="28"/>
          <w:szCs w:val="28"/>
        </w:rPr>
        <w:t xml:space="preserve">бажання отримати нові знання або уміння, як один із чинників мотивації до </w:t>
      </w:r>
      <w:r w:rsidR="001966AA" w:rsidRPr="00F01ACB">
        <w:rPr>
          <w:rFonts w:ascii="Times New Roman" w:hAnsi="Times New Roman" w:cs="Times New Roman"/>
          <w:sz w:val="28"/>
          <w:szCs w:val="28"/>
        </w:rPr>
        <w:t>навчальної діяльності</w:t>
      </w:r>
      <w:r w:rsidR="009307A9" w:rsidRPr="00F01ACB">
        <w:rPr>
          <w:rFonts w:ascii="Times New Roman" w:hAnsi="Times New Roman" w:cs="Times New Roman"/>
          <w:sz w:val="28"/>
          <w:szCs w:val="28"/>
        </w:rPr>
        <w:t>, виявляється</w:t>
      </w:r>
      <w:r w:rsidR="004651B3" w:rsidRPr="00F01ACB">
        <w:rPr>
          <w:rFonts w:ascii="Times New Roman" w:hAnsi="Times New Roman" w:cs="Times New Roman"/>
          <w:sz w:val="28"/>
          <w:szCs w:val="28"/>
        </w:rPr>
        <w:t xml:space="preserve"> відповідно</w:t>
      </w:r>
      <w:r w:rsidR="004A2D1B" w:rsidRPr="00F01ACB">
        <w:rPr>
          <w:rFonts w:ascii="Times New Roman" w:hAnsi="Times New Roman" w:cs="Times New Roman"/>
          <w:sz w:val="28"/>
          <w:szCs w:val="28"/>
        </w:rPr>
        <w:t xml:space="preserve"> </w:t>
      </w:r>
      <w:r w:rsidR="004651B3" w:rsidRPr="00F01ACB">
        <w:rPr>
          <w:rFonts w:ascii="Times New Roman" w:hAnsi="Times New Roman" w:cs="Times New Roman"/>
          <w:sz w:val="28"/>
          <w:szCs w:val="28"/>
        </w:rPr>
        <w:t xml:space="preserve">у 73 % та 100 % учнів молодших хорів «Промінець» та «Соняшник». </w:t>
      </w:r>
      <w:r w:rsidR="008B4873" w:rsidRPr="00F01ACB">
        <w:rPr>
          <w:rFonts w:ascii="Times New Roman" w:hAnsi="Times New Roman" w:cs="Times New Roman"/>
          <w:sz w:val="28"/>
          <w:szCs w:val="28"/>
        </w:rPr>
        <w:t>В учнів старш</w:t>
      </w:r>
      <w:r w:rsidR="00265B37" w:rsidRPr="00F01ACB">
        <w:rPr>
          <w:rFonts w:ascii="Times New Roman" w:hAnsi="Times New Roman" w:cs="Times New Roman"/>
          <w:sz w:val="28"/>
          <w:szCs w:val="28"/>
        </w:rPr>
        <w:t>их хорів «Сяйво» і «Лілея»</w:t>
      </w:r>
      <w:r w:rsidR="008B4873" w:rsidRPr="00F01ACB">
        <w:rPr>
          <w:rFonts w:ascii="Times New Roman" w:hAnsi="Times New Roman" w:cs="Times New Roman"/>
          <w:sz w:val="28"/>
          <w:szCs w:val="28"/>
        </w:rPr>
        <w:t xml:space="preserve"> −</w:t>
      </w:r>
      <w:r w:rsidR="009307A9" w:rsidRPr="00F01ACB">
        <w:rPr>
          <w:rFonts w:ascii="Times New Roman" w:hAnsi="Times New Roman" w:cs="Times New Roman"/>
          <w:sz w:val="28"/>
          <w:szCs w:val="28"/>
        </w:rPr>
        <w:t xml:space="preserve"> </w:t>
      </w:r>
      <w:r w:rsidR="00265B37" w:rsidRPr="00F01ACB">
        <w:rPr>
          <w:rFonts w:ascii="Times New Roman" w:hAnsi="Times New Roman" w:cs="Times New Roman"/>
          <w:sz w:val="28"/>
          <w:szCs w:val="28"/>
        </w:rPr>
        <w:t>результат тотожний і</w:t>
      </w:r>
      <w:r w:rsidR="008B4873" w:rsidRPr="00F01ACB">
        <w:rPr>
          <w:rFonts w:ascii="Times New Roman" w:hAnsi="Times New Roman" w:cs="Times New Roman"/>
          <w:sz w:val="28"/>
          <w:szCs w:val="28"/>
        </w:rPr>
        <w:t xml:space="preserve"> становить 100 %.</w:t>
      </w:r>
      <w:r w:rsidR="00B048B1" w:rsidRPr="00F01ACB">
        <w:rPr>
          <w:rFonts w:ascii="Times New Roman" w:hAnsi="Times New Roman" w:cs="Times New Roman"/>
          <w:sz w:val="28"/>
          <w:szCs w:val="28"/>
        </w:rPr>
        <w:t xml:space="preserve"> </w:t>
      </w:r>
      <w:r w:rsidR="005E1F26" w:rsidRPr="00F01ACB">
        <w:rPr>
          <w:rFonts w:ascii="Times New Roman" w:hAnsi="Times New Roman" w:cs="Times New Roman"/>
          <w:sz w:val="28"/>
          <w:szCs w:val="28"/>
        </w:rPr>
        <w:t>З цього можемо зробити висновок, що рівнь сформованості мотиваційно-спонукального компоненту у молодших школярів «Промінця» − досить високий, у решти ре</w:t>
      </w:r>
      <w:r w:rsidR="00597544" w:rsidRPr="00F01ACB">
        <w:rPr>
          <w:rFonts w:ascii="Times New Roman" w:hAnsi="Times New Roman" w:cs="Times New Roman"/>
          <w:sz w:val="28"/>
          <w:szCs w:val="28"/>
        </w:rPr>
        <w:t>спондентів</w:t>
      </w:r>
      <w:r w:rsidR="005E1F26" w:rsidRPr="00F01ACB">
        <w:rPr>
          <w:rFonts w:ascii="Times New Roman" w:hAnsi="Times New Roman" w:cs="Times New Roman"/>
          <w:sz w:val="28"/>
          <w:szCs w:val="28"/>
        </w:rPr>
        <w:t xml:space="preserve"> – високий рівень.</w:t>
      </w:r>
    </w:p>
    <w:p w:rsidR="0097698E" w:rsidRPr="00F01ACB" w:rsidRDefault="00BA1CE0"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Здійснивши </w:t>
      </w:r>
      <w:r w:rsidR="00C93983" w:rsidRPr="00F01ACB">
        <w:rPr>
          <w:rFonts w:ascii="Times New Roman" w:hAnsi="Times New Roman" w:cs="Times New Roman"/>
          <w:sz w:val="28"/>
          <w:szCs w:val="28"/>
        </w:rPr>
        <w:t>аналіз відповідей учнів н</w:t>
      </w:r>
      <w:r w:rsidR="00810563" w:rsidRPr="00F01ACB">
        <w:rPr>
          <w:rFonts w:ascii="Times New Roman" w:hAnsi="Times New Roman" w:cs="Times New Roman"/>
          <w:sz w:val="28"/>
          <w:szCs w:val="28"/>
        </w:rPr>
        <w:t>а твердження:</w:t>
      </w:r>
      <w:r w:rsidR="00792438" w:rsidRPr="00F01ACB">
        <w:rPr>
          <w:rFonts w:ascii="Times New Roman" w:hAnsi="Times New Roman" w:cs="Times New Roman"/>
          <w:sz w:val="28"/>
          <w:szCs w:val="28"/>
        </w:rPr>
        <w:t xml:space="preserve"> </w:t>
      </w:r>
      <w:r w:rsidR="00792438" w:rsidRPr="00F01ACB">
        <w:rPr>
          <w:rFonts w:ascii="Times New Roman" w:hAnsi="Times New Roman" w:cs="Times New Roman"/>
          <w:i/>
          <w:sz w:val="28"/>
          <w:szCs w:val="28"/>
        </w:rPr>
        <w:t>«Я відвідую хор, тому що потрібні гарні оцінки</w:t>
      </w:r>
      <w:r w:rsidR="00CE0C4D" w:rsidRPr="00F01ACB">
        <w:rPr>
          <w:rFonts w:ascii="Times New Roman" w:hAnsi="Times New Roman" w:cs="Times New Roman"/>
          <w:i/>
          <w:sz w:val="28"/>
          <w:szCs w:val="28"/>
        </w:rPr>
        <w:t>.</w:t>
      </w:r>
      <w:r w:rsidR="00792438" w:rsidRPr="00F01ACB">
        <w:rPr>
          <w:rFonts w:ascii="Times New Roman" w:hAnsi="Times New Roman" w:cs="Times New Roman"/>
          <w:i/>
          <w:sz w:val="28"/>
          <w:szCs w:val="28"/>
        </w:rPr>
        <w:t>»</w:t>
      </w:r>
      <w:r w:rsidR="00792438" w:rsidRPr="00F01ACB">
        <w:rPr>
          <w:rFonts w:ascii="Times New Roman" w:hAnsi="Times New Roman" w:cs="Times New Roman"/>
          <w:sz w:val="28"/>
          <w:szCs w:val="28"/>
        </w:rPr>
        <w:t xml:space="preserve"> </w:t>
      </w:r>
      <w:r w:rsidR="009C6B72" w:rsidRPr="00F01ACB">
        <w:rPr>
          <w:rFonts w:ascii="Times New Roman" w:hAnsi="Times New Roman" w:cs="Times New Roman"/>
          <w:sz w:val="28"/>
          <w:szCs w:val="28"/>
        </w:rPr>
        <w:t>(Додаток Б табл. 1.3)</w:t>
      </w:r>
      <w:r w:rsidR="00C93983" w:rsidRPr="00F01ACB">
        <w:rPr>
          <w:rFonts w:ascii="Times New Roman" w:hAnsi="Times New Roman" w:cs="Times New Roman"/>
          <w:sz w:val="28"/>
          <w:szCs w:val="28"/>
        </w:rPr>
        <w:t xml:space="preserve">, </w:t>
      </w:r>
      <w:r w:rsidR="0097698E" w:rsidRPr="00F01ACB">
        <w:rPr>
          <w:rFonts w:ascii="Times New Roman" w:hAnsi="Times New Roman" w:cs="Times New Roman"/>
          <w:sz w:val="28"/>
          <w:szCs w:val="28"/>
        </w:rPr>
        <w:t>наголосимо, що</w:t>
      </w:r>
      <w:r w:rsidR="00BC3BF7" w:rsidRPr="00F01ACB">
        <w:rPr>
          <w:rFonts w:ascii="Times New Roman" w:hAnsi="Times New Roman" w:cs="Times New Roman"/>
          <w:sz w:val="28"/>
          <w:szCs w:val="28"/>
        </w:rPr>
        <w:t xml:space="preserve"> відвідування хорового класу за</w:t>
      </w:r>
      <w:r w:rsidR="0097698E" w:rsidRPr="00F01ACB">
        <w:rPr>
          <w:rFonts w:ascii="Times New Roman" w:hAnsi="Times New Roman" w:cs="Times New Roman"/>
          <w:sz w:val="28"/>
          <w:szCs w:val="28"/>
        </w:rPr>
        <w:t>ради гарних оцінок, як один із мотивів поведінки, відмічається</w:t>
      </w:r>
      <w:r w:rsidR="004D30CC" w:rsidRPr="00F01ACB">
        <w:rPr>
          <w:rFonts w:ascii="Times New Roman" w:hAnsi="Times New Roman" w:cs="Times New Roman"/>
          <w:sz w:val="28"/>
          <w:szCs w:val="28"/>
        </w:rPr>
        <w:t xml:space="preserve"> </w:t>
      </w:r>
      <w:r w:rsidR="00927D37" w:rsidRPr="00F01ACB">
        <w:rPr>
          <w:rFonts w:ascii="Times New Roman" w:hAnsi="Times New Roman" w:cs="Times New Roman"/>
          <w:sz w:val="28"/>
          <w:szCs w:val="28"/>
        </w:rPr>
        <w:t>в учасників старшого хору «Лілея» − 100 %, в учнів молодших хорів «Промінець» − 82 % та «Соняшник» − 67 %</w:t>
      </w:r>
      <w:r w:rsidR="0097698E" w:rsidRPr="00F01ACB">
        <w:rPr>
          <w:rFonts w:ascii="Times New Roman" w:hAnsi="Times New Roman" w:cs="Times New Roman"/>
          <w:sz w:val="28"/>
          <w:szCs w:val="28"/>
        </w:rPr>
        <w:t xml:space="preserve">, в учасників </w:t>
      </w:r>
      <w:r w:rsidR="00435123" w:rsidRPr="00F01ACB">
        <w:rPr>
          <w:rFonts w:ascii="Times New Roman" w:hAnsi="Times New Roman" w:cs="Times New Roman"/>
          <w:sz w:val="28"/>
          <w:szCs w:val="28"/>
        </w:rPr>
        <w:t>хору «Сяйво» −</w:t>
      </w:r>
      <w:r w:rsidR="0097698E" w:rsidRPr="00F01ACB">
        <w:rPr>
          <w:rFonts w:ascii="Times New Roman" w:hAnsi="Times New Roman" w:cs="Times New Roman"/>
          <w:sz w:val="28"/>
          <w:szCs w:val="28"/>
        </w:rPr>
        <w:t xml:space="preserve"> лише 52 %. </w:t>
      </w:r>
      <w:r w:rsidR="00C93983" w:rsidRPr="00F01ACB">
        <w:rPr>
          <w:rFonts w:ascii="Times New Roman" w:hAnsi="Times New Roman" w:cs="Times New Roman"/>
          <w:sz w:val="28"/>
          <w:szCs w:val="28"/>
        </w:rPr>
        <w:t>Стовідсотковий показник та показник 82 %  говорить про те, що високі оцінки</w:t>
      </w:r>
      <w:r w:rsidR="00BC3BF7" w:rsidRPr="00F01ACB">
        <w:rPr>
          <w:rFonts w:ascii="Times New Roman" w:hAnsi="Times New Roman" w:cs="Times New Roman"/>
          <w:sz w:val="28"/>
          <w:szCs w:val="28"/>
        </w:rPr>
        <w:t xml:space="preserve"> для цих учнів</w:t>
      </w:r>
      <w:r w:rsidR="00C93983" w:rsidRPr="00F01ACB">
        <w:rPr>
          <w:rFonts w:ascii="Times New Roman" w:hAnsi="Times New Roman" w:cs="Times New Roman"/>
          <w:sz w:val="28"/>
          <w:szCs w:val="28"/>
        </w:rPr>
        <w:t xml:space="preserve"> є одним із основних стимулів</w:t>
      </w:r>
      <w:r w:rsidR="00BC3BF7" w:rsidRPr="00F01ACB">
        <w:rPr>
          <w:rFonts w:ascii="Times New Roman" w:hAnsi="Times New Roman" w:cs="Times New Roman"/>
          <w:sz w:val="28"/>
          <w:szCs w:val="28"/>
        </w:rPr>
        <w:t xml:space="preserve"> </w:t>
      </w:r>
      <w:r w:rsidR="00C93983" w:rsidRPr="00F01ACB">
        <w:rPr>
          <w:rFonts w:ascii="Times New Roman" w:hAnsi="Times New Roman" w:cs="Times New Roman"/>
          <w:sz w:val="28"/>
          <w:szCs w:val="28"/>
        </w:rPr>
        <w:t xml:space="preserve"> до відвідування занять</w:t>
      </w:r>
      <w:r w:rsidR="00BC3BF7" w:rsidRPr="00F01ACB">
        <w:rPr>
          <w:rFonts w:ascii="Times New Roman" w:hAnsi="Times New Roman" w:cs="Times New Roman"/>
          <w:sz w:val="28"/>
          <w:szCs w:val="28"/>
        </w:rPr>
        <w:t xml:space="preserve"> хору</w:t>
      </w:r>
      <w:r w:rsidR="00C93983" w:rsidRPr="00F01ACB">
        <w:rPr>
          <w:rFonts w:ascii="Times New Roman" w:hAnsi="Times New Roman" w:cs="Times New Roman"/>
          <w:sz w:val="28"/>
          <w:szCs w:val="28"/>
        </w:rPr>
        <w:t xml:space="preserve">, натомість, </w:t>
      </w:r>
      <w:r w:rsidR="006E1C8A" w:rsidRPr="00F01ACB">
        <w:rPr>
          <w:rFonts w:ascii="Times New Roman" w:hAnsi="Times New Roman" w:cs="Times New Roman"/>
          <w:sz w:val="28"/>
          <w:szCs w:val="28"/>
        </w:rPr>
        <w:t>менші показники (52 % і 67 %)</w:t>
      </w:r>
      <w:r w:rsidR="00BC3BF7" w:rsidRPr="00F01ACB">
        <w:rPr>
          <w:rFonts w:ascii="Times New Roman" w:hAnsi="Times New Roman" w:cs="Times New Roman"/>
          <w:sz w:val="28"/>
          <w:szCs w:val="28"/>
        </w:rPr>
        <w:t xml:space="preserve"> інших респондентів</w:t>
      </w:r>
      <w:r w:rsidR="006E1C8A" w:rsidRPr="00F01ACB">
        <w:rPr>
          <w:rFonts w:ascii="Times New Roman" w:hAnsi="Times New Roman" w:cs="Times New Roman"/>
          <w:sz w:val="28"/>
          <w:szCs w:val="28"/>
        </w:rPr>
        <w:t xml:space="preserve"> свідчать про те, що гарні оцінки для досить великої частини відіграють другорядну роль.</w:t>
      </w:r>
    </w:p>
    <w:p w:rsidR="00A4187C" w:rsidRPr="00F01ACB" w:rsidRDefault="00792438"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На твердження: </w:t>
      </w:r>
      <w:r w:rsidRPr="00F01ACB">
        <w:rPr>
          <w:rFonts w:ascii="Times New Roman" w:hAnsi="Times New Roman" w:cs="Times New Roman"/>
          <w:i/>
          <w:sz w:val="28"/>
          <w:szCs w:val="28"/>
        </w:rPr>
        <w:t xml:space="preserve">«Я відвідую хор, тому що прагну уникнути батьківського покарання/незадоволення.» </w:t>
      </w:r>
      <w:r w:rsidRPr="00F01ACB">
        <w:rPr>
          <w:rFonts w:ascii="Times New Roman" w:hAnsi="Times New Roman" w:cs="Times New Roman"/>
          <w:sz w:val="28"/>
          <w:szCs w:val="28"/>
        </w:rPr>
        <w:t xml:space="preserve">школярі </w:t>
      </w:r>
      <w:r w:rsidR="00B839EF" w:rsidRPr="00F01ACB">
        <w:rPr>
          <w:rFonts w:ascii="Times New Roman" w:hAnsi="Times New Roman" w:cs="Times New Roman"/>
          <w:sz w:val="28"/>
          <w:szCs w:val="28"/>
        </w:rPr>
        <w:t>дали відповідь у такому співвідношенні</w:t>
      </w:r>
      <w:r w:rsidR="009C6B72" w:rsidRPr="00F01ACB">
        <w:rPr>
          <w:rFonts w:ascii="Times New Roman" w:hAnsi="Times New Roman" w:cs="Times New Roman"/>
          <w:sz w:val="28"/>
          <w:szCs w:val="28"/>
        </w:rPr>
        <w:t xml:space="preserve"> (Додаток Б табл. 1.4)</w:t>
      </w:r>
      <w:r w:rsidRPr="00F01ACB">
        <w:rPr>
          <w:rFonts w:ascii="Times New Roman" w:hAnsi="Times New Roman" w:cs="Times New Roman"/>
          <w:sz w:val="28"/>
          <w:szCs w:val="28"/>
        </w:rPr>
        <w:t>:</w:t>
      </w:r>
      <w:r w:rsidR="006E1C8A" w:rsidRPr="00F01ACB">
        <w:rPr>
          <w:rFonts w:ascii="Times New Roman" w:hAnsi="Times New Roman" w:cs="Times New Roman"/>
          <w:sz w:val="28"/>
          <w:szCs w:val="28"/>
        </w:rPr>
        <w:t xml:space="preserve"> і</w:t>
      </w:r>
      <w:r w:rsidR="00A4187C" w:rsidRPr="00F01ACB">
        <w:rPr>
          <w:rFonts w:ascii="Times New Roman" w:hAnsi="Times New Roman" w:cs="Times New Roman"/>
          <w:sz w:val="28"/>
          <w:szCs w:val="28"/>
        </w:rPr>
        <w:t xml:space="preserve">з даним твердженням не погоджується 82 % </w:t>
      </w:r>
      <w:r w:rsidR="00F62113" w:rsidRPr="00F01ACB">
        <w:rPr>
          <w:rFonts w:ascii="Times New Roman" w:hAnsi="Times New Roman" w:cs="Times New Roman"/>
          <w:sz w:val="28"/>
          <w:szCs w:val="28"/>
        </w:rPr>
        <w:t>учасників хору «Промінець»</w:t>
      </w:r>
      <w:r w:rsidR="00A4187C" w:rsidRPr="00F01ACB">
        <w:rPr>
          <w:rFonts w:ascii="Times New Roman" w:hAnsi="Times New Roman" w:cs="Times New Roman"/>
          <w:sz w:val="28"/>
          <w:szCs w:val="28"/>
        </w:rPr>
        <w:t xml:space="preserve"> та 100 % </w:t>
      </w:r>
      <w:r w:rsidR="00F62113" w:rsidRPr="00F01ACB">
        <w:rPr>
          <w:rFonts w:ascii="Times New Roman" w:hAnsi="Times New Roman" w:cs="Times New Roman"/>
          <w:sz w:val="28"/>
          <w:szCs w:val="28"/>
        </w:rPr>
        <w:t>учасників хорів «Соняшник», «Сяйво», «Лілея»</w:t>
      </w:r>
      <w:r w:rsidR="00A4187C" w:rsidRPr="00F01ACB">
        <w:rPr>
          <w:rFonts w:ascii="Times New Roman" w:hAnsi="Times New Roman" w:cs="Times New Roman"/>
          <w:sz w:val="28"/>
          <w:szCs w:val="28"/>
        </w:rPr>
        <w:t xml:space="preserve">. Звідси, ми робимо висновок, що діти відвідують або не відвідують </w:t>
      </w:r>
      <w:r w:rsidR="00081D6A" w:rsidRPr="00F01ACB">
        <w:rPr>
          <w:rFonts w:ascii="Times New Roman" w:hAnsi="Times New Roman" w:cs="Times New Roman"/>
          <w:sz w:val="28"/>
          <w:szCs w:val="28"/>
        </w:rPr>
        <w:t xml:space="preserve">хор клас з інших причин, які не </w:t>
      </w:r>
      <w:r w:rsidR="00A4187C" w:rsidRPr="00F01ACB">
        <w:rPr>
          <w:rFonts w:ascii="Times New Roman" w:hAnsi="Times New Roman" w:cs="Times New Roman"/>
          <w:sz w:val="28"/>
          <w:szCs w:val="28"/>
        </w:rPr>
        <w:t>стосуються батьківського контролю.</w:t>
      </w:r>
      <w:r w:rsidR="00707087" w:rsidRPr="00F01ACB">
        <w:rPr>
          <w:rFonts w:ascii="Times New Roman" w:hAnsi="Times New Roman" w:cs="Times New Roman"/>
          <w:sz w:val="28"/>
          <w:szCs w:val="28"/>
        </w:rPr>
        <w:t xml:space="preserve"> Іншою причиною цього може бути не розуміння батьками важливості залучення до хорового колективу власних дітей, у результаті чого відбувається послаблення контролю з боку батьків.</w:t>
      </w:r>
    </w:p>
    <w:p w:rsidR="00373049" w:rsidRPr="00F01ACB" w:rsidRDefault="007A41A8"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Відповідно до отриманих результатів н</w:t>
      </w:r>
      <w:r w:rsidR="00CE0C4D" w:rsidRPr="00F01ACB">
        <w:rPr>
          <w:rFonts w:ascii="Times New Roman" w:hAnsi="Times New Roman" w:cs="Times New Roman"/>
          <w:sz w:val="28"/>
          <w:szCs w:val="28"/>
        </w:rPr>
        <w:t xml:space="preserve">а твердження: </w:t>
      </w:r>
      <w:r w:rsidR="00CE0C4D" w:rsidRPr="00F01ACB">
        <w:rPr>
          <w:rFonts w:ascii="Times New Roman" w:hAnsi="Times New Roman" w:cs="Times New Roman"/>
          <w:i/>
          <w:sz w:val="28"/>
          <w:szCs w:val="28"/>
        </w:rPr>
        <w:t>«Я відвідую хор, тому що це підвищує мій статус серед однолітків.»</w:t>
      </w:r>
      <w:r w:rsidRPr="00F01ACB">
        <w:rPr>
          <w:rFonts w:ascii="Times New Roman" w:hAnsi="Times New Roman" w:cs="Times New Roman"/>
          <w:sz w:val="28"/>
          <w:szCs w:val="28"/>
        </w:rPr>
        <w:t xml:space="preserve"> (Додаток Б табл. </w:t>
      </w:r>
      <w:r w:rsidR="009C6B72" w:rsidRPr="00F01ACB">
        <w:rPr>
          <w:rFonts w:ascii="Times New Roman" w:hAnsi="Times New Roman" w:cs="Times New Roman"/>
          <w:sz w:val="28"/>
          <w:szCs w:val="28"/>
        </w:rPr>
        <w:t>1.5)</w:t>
      </w:r>
      <w:r w:rsidR="00CE0C4D" w:rsidRPr="00F01ACB">
        <w:rPr>
          <w:rFonts w:ascii="Times New Roman" w:hAnsi="Times New Roman" w:cs="Times New Roman"/>
          <w:sz w:val="28"/>
          <w:szCs w:val="28"/>
        </w:rPr>
        <w:t>:</w:t>
      </w:r>
      <w:r w:rsidR="00435C73" w:rsidRPr="00F01ACB">
        <w:rPr>
          <w:rFonts w:ascii="Times New Roman" w:hAnsi="Times New Roman" w:cs="Times New Roman"/>
          <w:sz w:val="28"/>
          <w:szCs w:val="28"/>
        </w:rPr>
        <w:t xml:space="preserve"> </w:t>
      </w:r>
      <w:r w:rsidR="00373049" w:rsidRPr="00F01ACB">
        <w:rPr>
          <w:rFonts w:ascii="Times New Roman" w:hAnsi="Times New Roman" w:cs="Times New Roman"/>
          <w:sz w:val="28"/>
          <w:szCs w:val="28"/>
        </w:rPr>
        <w:t>46 % х</w:t>
      </w:r>
      <w:r w:rsidR="007A72B2" w:rsidRPr="00F01ACB">
        <w:rPr>
          <w:rFonts w:ascii="Times New Roman" w:hAnsi="Times New Roman" w:cs="Times New Roman"/>
          <w:sz w:val="28"/>
          <w:szCs w:val="28"/>
        </w:rPr>
        <w:t>орист</w:t>
      </w:r>
      <w:r w:rsidR="00373049" w:rsidRPr="00F01ACB">
        <w:rPr>
          <w:rFonts w:ascii="Times New Roman" w:hAnsi="Times New Roman" w:cs="Times New Roman"/>
          <w:sz w:val="28"/>
          <w:szCs w:val="28"/>
        </w:rPr>
        <w:t>ів</w:t>
      </w:r>
      <w:r w:rsidR="007A72B2" w:rsidRPr="00F01ACB">
        <w:rPr>
          <w:rFonts w:ascii="Times New Roman" w:hAnsi="Times New Roman" w:cs="Times New Roman"/>
          <w:sz w:val="28"/>
          <w:szCs w:val="28"/>
        </w:rPr>
        <w:t xml:space="preserve"> «Промінця» </w:t>
      </w:r>
      <w:r w:rsidR="003A5ECF" w:rsidRPr="00F01ACB">
        <w:rPr>
          <w:rFonts w:ascii="Times New Roman" w:hAnsi="Times New Roman" w:cs="Times New Roman"/>
          <w:sz w:val="28"/>
          <w:szCs w:val="28"/>
        </w:rPr>
        <w:t>та 44 </w:t>
      </w:r>
      <w:r w:rsidR="00F62113" w:rsidRPr="00F01ACB">
        <w:rPr>
          <w:rFonts w:ascii="Times New Roman" w:hAnsi="Times New Roman" w:cs="Times New Roman"/>
          <w:sz w:val="28"/>
          <w:szCs w:val="28"/>
        </w:rPr>
        <w:t>%</w:t>
      </w:r>
      <w:r w:rsidR="00D91766" w:rsidRPr="00F01ACB">
        <w:rPr>
          <w:rFonts w:ascii="Times New Roman" w:hAnsi="Times New Roman" w:cs="Times New Roman"/>
          <w:sz w:val="28"/>
          <w:szCs w:val="28"/>
        </w:rPr>
        <w:t xml:space="preserve"> −</w:t>
      </w:r>
      <w:r w:rsidR="00F62113" w:rsidRPr="00F01ACB">
        <w:rPr>
          <w:rFonts w:ascii="Times New Roman" w:hAnsi="Times New Roman" w:cs="Times New Roman"/>
          <w:sz w:val="28"/>
          <w:szCs w:val="28"/>
        </w:rPr>
        <w:t xml:space="preserve"> «Соняшника» </w:t>
      </w:r>
      <w:r w:rsidR="007A72B2" w:rsidRPr="00F01ACB">
        <w:rPr>
          <w:rFonts w:ascii="Times New Roman" w:hAnsi="Times New Roman" w:cs="Times New Roman"/>
          <w:sz w:val="28"/>
          <w:szCs w:val="28"/>
        </w:rPr>
        <w:t>вважають, що залученість до хорового колективу підвищує їхній статус серед однолітків</w:t>
      </w:r>
      <w:r w:rsidR="00373049" w:rsidRPr="00F01ACB">
        <w:rPr>
          <w:rFonts w:ascii="Times New Roman" w:hAnsi="Times New Roman" w:cs="Times New Roman"/>
          <w:sz w:val="28"/>
          <w:szCs w:val="28"/>
        </w:rPr>
        <w:t>. В учасників хору</w:t>
      </w:r>
      <w:r w:rsidR="00D91766" w:rsidRPr="00F01ACB">
        <w:rPr>
          <w:rFonts w:ascii="Times New Roman" w:hAnsi="Times New Roman" w:cs="Times New Roman"/>
          <w:sz w:val="28"/>
          <w:szCs w:val="28"/>
        </w:rPr>
        <w:t xml:space="preserve"> «Лілея» даний показник дорівнює 50 %, в хористів «Сяйва</w:t>
      </w:r>
      <w:r w:rsidR="00373049" w:rsidRPr="00F01ACB">
        <w:rPr>
          <w:rFonts w:ascii="Times New Roman" w:hAnsi="Times New Roman" w:cs="Times New Roman"/>
          <w:sz w:val="28"/>
          <w:szCs w:val="28"/>
        </w:rPr>
        <w:t xml:space="preserve">» </w:t>
      </w:r>
      <w:r w:rsidR="00D91766" w:rsidRPr="00F01ACB">
        <w:rPr>
          <w:rFonts w:ascii="Times New Roman" w:hAnsi="Times New Roman" w:cs="Times New Roman"/>
          <w:sz w:val="28"/>
          <w:szCs w:val="28"/>
        </w:rPr>
        <w:t>результат</w:t>
      </w:r>
      <w:r w:rsidR="00373049" w:rsidRPr="00F01ACB">
        <w:rPr>
          <w:rFonts w:ascii="Times New Roman" w:hAnsi="Times New Roman" w:cs="Times New Roman"/>
          <w:sz w:val="28"/>
          <w:szCs w:val="28"/>
        </w:rPr>
        <w:t xml:space="preserve"> становить тільки 26 %. </w:t>
      </w:r>
      <w:r w:rsidR="00B10C78" w:rsidRPr="00F01ACB">
        <w:rPr>
          <w:rFonts w:ascii="Times New Roman" w:hAnsi="Times New Roman" w:cs="Times New Roman"/>
          <w:sz w:val="28"/>
          <w:szCs w:val="28"/>
        </w:rPr>
        <w:t xml:space="preserve">Це свідчить про непопулярність хорового мистецтва </w:t>
      </w:r>
      <w:r w:rsidR="007A72B2" w:rsidRPr="00F01ACB">
        <w:rPr>
          <w:rFonts w:ascii="Times New Roman" w:hAnsi="Times New Roman" w:cs="Times New Roman"/>
          <w:sz w:val="28"/>
          <w:szCs w:val="28"/>
        </w:rPr>
        <w:t>серед підростаючого покоління</w:t>
      </w:r>
      <w:r w:rsidR="00373049" w:rsidRPr="00F01ACB">
        <w:rPr>
          <w:rFonts w:ascii="Times New Roman" w:hAnsi="Times New Roman" w:cs="Times New Roman"/>
          <w:sz w:val="28"/>
          <w:szCs w:val="28"/>
        </w:rPr>
        <w:t>, особливо серед дітей підліткового віку.</w:t>
      </w:r>
      <w:r w:rsidR="00435C73" w:rsidRPr="00F01ACB">
        <w:rPr>
          <w:rFonts w:ascii="Times New Roman" w:hAnsi="Times New Roman" w:cs="Times New Roman"/>
          <w:sz w:val="28"/>
          <w:szCs w:val="28"/>
        </w:rPr>
        <w:t xml:space="preserve"> Оскільки, хорове мистецтво мало пошир</w:t>
      </w:r>
      <w:r w:rsidR="00990F46" w:rsidRPr="00F01ACB">
        <w:rPr>
          <w:rFonts w:ascii="Times New Roman" w:hAnsi="Times New Roman" w:cs="Times New Roman"/>
          <w:sz w:val="28"/>
          <w:szCs w:val="28"/>
        </w:rPr>
        <w:t>ене в загальноосвітніх закладах та</w:t>
      </w:r>
      <w:r w:rsidR="00435C73" w:rsidRPr="00F01ACB">
        <w:rPr>
          <w:rFonts w:ascii="Times New Roman" w:hAnsi="Times New Roman" w:cs="Times New Roman"/>
          <w:sz w:val="28"/>
          <w:szCs w:val="28"/>
        </w:rPr>
        <w:t xml:space="preserve"> </w:t>
      </w:r>
      <w:r w:rsidR="006E7B40" w:rsidRPr="00F01ACB">
        <w:rPr>
          <w:rFonts w:ascii="Times New Roman" w:hAnsi="Times New Roman" w:cs="Times New Roman"/>
          <w:sz w:val="28"/>
          <w:szCs w:val="28"/>
        </w:rPr>
        <w:t>у</w:t>
      </w:r>
      <w:r w:rsidR="00435C73" w:rsidRPr="00F01ACB">
        <w:rPr>
          <w:rFonts w:ascii="Times New Roman" w:hAnsi="Times New Roman" w:cs="Times New Roman"/>
          <w:sz w:val="28"/>
          <w:szCs w:val="28"/>
        </w:rPr>
        <w:t xml:space="preserve"> мистецьких школах до хорів беруть майже всіх охочих, </w:t>
      </w:r>
      <w:r w:rsidR="00990F46" w:rsidRPr="00F01ACB">
        <w:rPr>
          <w:rFonts w:ascii="Times New Roman" w:hAnsi="Times New Roman" w:cs="Times New Roman"/>
          <w:sz w:val="28"/>
          <w:szCs w:val="28"/>
        </w:rPr>
        <w:t>б</w:t>
      </w:r>
      <w:r w:rsidR="00435C73" w:rsidRPr="00F01ACB">
        <w:rPr>
          <w:rFonts w:ascii="Times New Roman" w:hAnsi="Times New Roman" w:cs="Times New Roman"/>
          <w:sz w:val="28"/>
          <w:szCs w:val="28"/>
        </w:rPr>
        <w:t>о відсутній конкурсний відбір, ці фактори призводять то того, що нівелюється престижність участі в хоровову колективі.</w:t>
      </w:r>
    </w:p>
    <w:p w:rsidR="00CE784C" w:rsidRPr="00F01ACB" w:rsidRDefault="001326EA"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Комунікація з іншими дітьми відіграє велику роль у житті школярів. Завдяки комунікації з’являються нові знайомі та друзі, що позитивно впливає на подальшу їх адаптацію в соціумі та комфортне перебування на занятті. Наявність можливості спілкуватися з однолітками є одн</w:t>
      </w:r>
      <w:r w:rsidR="00311EB9" w:rsidRPr="00F01ACB">
        <w:rPr>
          <w:rFonts w:ascii="Times New Roman" w:hAnsi="Times New Roman" w:cs="Times New Roman"/>
          <w:sz w:val="28"/>
          <w:szCs w:val="28"/>
        </w:rPr>
        <w:t xml:space="preserve">ією </w:t>
      </w:r>
      <w:r w:rsidRPr="00F01ACB">
        <w:rPr>
          <w:rFonts w:ascii="Times New Roman" w:hAnsi="Times New Roman" w:cs="Times New Roman"/>
          <w:sz w:val="28"/>
          <w:szCs w:val="28"/>
        </w:rPr>
        <w:t>з ключових умов у формуванні інтересу школярів до вокально-хорової діяльності, особливо для дітей підліткового віку, оскільки</w:t>
      </w:r>
      <w:r w:rsidR="00726294" w:rsidRPr="00F01ACB">
        <w:rPr>
          <w:rFonts w:ascii="Times New Roman" w:hAnsi="Times New Roman" w:cs="Times New Roman"/>
          <w:sz w:val="28"/>
          <w:szCs w:val="28"/>
        </w:rPr>
        <w:t>,</w:t>
      </w:r>
      <w:r w:rsidRPr="00F01ACB">
        <w:rPr>
          <w:rFonts w:ascii="Times New Roman" w:hAnsi="Times New Roman" w:cs="Times New Roman"/>
          <w:sz w:val="28"/>
          <w:szCs w:val="28"/>
        </w:rPr>
        <w:t xml:space="preserve"> спілкування для них є провідною діяльністю. Тому опираючись на одержані відповіді дітей н</w:t>
      </w:r>
      <w:r w:rsidR="00CE0C4D" w:rsidRPr="00F01ACB">
        <w:rPr>
          <w:rFonts w:ascii="Times New Roman" w:hAnsi="Times New Roman" w:cs="Times New Roman"/>
          <w:sz w:val="28"/>
          <w:szCs w:val="28"/>
        </w:rPr>
        <w:t xml:space="preserve">а твердження: </w:t>
      </w:r>
      <w:r w:rsidR="00CE0C4D" w:rsidRPr="00F01ACB">
        <w:rPr>
          <w:rFonts w:ascii="Times New Roman" w:hAnsi="Times New Roman" w:cs="Times New Roman"/>
          <w:i/>
          <w:sz w:val="28"/>
          <w:szCs w:val="28"/>
        </w:rPr>
        <w:t>«Я відвідую хор, тому що на цих заняттях є можливість спілкування з однолітками</w:t>
      </w:r>
      <w:r w:rsidR="009E7363" w:rsidRPr="00F01ACB">
        <w:rPr>
          <w:rFonts w:ascii="Times New Roman" w:hAnsi="Times New Roman" w:cs="Times New Roman"/>
          <w:i/>
          <w:sz w:val="28"/>
          <w:szCs w:val="28"/>
        </w:rPr>
        <w:t>.</w:t>
      </w:r>
      <w:r w:rsidR="00CE0C4D" w:rsidRPr="00F01ACB">
        <w:rPr>
          <w:rFonts w:ascii="Times New Roman" w:hAnsi="Times New Roman" w:cs="Times New Roman"/>
          <w:i/>
          <w:sz w:val="28"/>
          <w:szCs w:val="28"/>
        </w:rPr>
        <w:t>»</w:t>
      </w:r>
      <w:r w:rsidRPr="00F01ACB">
        <w:rPr>
          <w:rFonts w:ascii="Times New Roman" w:hAnsi="Times New Roman" w:cs="Times New Roman"/>
          <w:sz w:val="28"/>
          <w:szCs w:val="28"/>
        </w:rPr>
        <w:t xml:space="preserve"> (</w:t>
      </w:r>
      <w:r w:rsidR="00726294" w:rsidRPr="00F01ACB">
        <w:rPr>
          <w:rFonts w:ascii="Times New Roman" w:hAnsi="Times New Roman" w:cs="Times New Roman"/>
          <w:sz w:val="28"/>
          <w:szCs w:val="28"/>
        </w:rPr>
        <w:t>Додаток </w:t>
      </w:r>
      <w:r w:rsidR="006B1E22" w:rsidRPr="00F01ACB">
        <w:rPr>
          <w:rFonts w:ascii="Times New Roman" w:hAnsi="Times New Roman" w:cs="Times New Roman"/>
          <w:sz w:val="28"/>
          <w:szCs w:val="28"/>
        </w:rPr>
        <w:t>Б табл. 1.6),</w:t>
      </w:r>
      <w:r w:rsidRPr="00F01ACB">
        <w:rPr>
          <w:rFonts w:ascii="Times New Roman" w:hAnsi="Times New Roman" w:cs="Times New Roman"/>
          <w:sz w:val="28"/>
          <w:szCs w:val="28"/>
        </w:rPr>
        <w:t xml:space="preserve"> </w:t>
      </w:r>
      <w:r w:rsidR="0004799C" w:rsidRPr="00F01ACB">
        <w:rPr>
          <w:rFonts w:ascii="Times New Roman" w:hAnsi="Times New Roman" w:cs="Times New Roman"/>
          <w:sz w:val="28"/>
          <w:szCs w:val="28"/>
        </w:rPr>
        <w:t>показники щодо</w:t>
      </w:r>
      <w:r w:rsidR="00B33294" w:rsidRPr="00F01ACB">
        <w:rPr>
          <w:rFonts w:ascii="Times New Roman" w:hAnsi="Times New Roman" w:cs="Times New Roman"/>
          <w:sz w:val="28"/>
          <w:szCs w:val="28"/>
        </w:rPr>
        <w:t xml:space="preserve"> </w:t>
      </w:r>
      <w:r w:rsidR="004D762A" w:rsidRPr="00F01ACB">
        <w:rPr>
          <w:rFonts w:ascii="Times New Roman" w:hAnsi="Times New Roman" w:cs="Times New Roman"/>
          <w:sz w:val="28"/>
          <w:szCs w:val="28"/>
        </w:rPr>
        <w:t>дотрима</w:t>
      </w:r>
      <w:r w:rsidR="00B33294" w:rsidRPr="00F01ACB">
        <w:rPr>
          <w:rFonts w:ascii="Times New Roman" w:hAnsi="Times New Roman" w:cs="Times New Roman"/>
          <w:sz w:val="28"/>
          <w:szCs w:val="28"/>
        </w:rPr>
        <w:t>ння</w:t>
      </w:r>
      <w:r w:rsidR="0004799C" w:rsidRPr="00F01ACB">
        <w:rPr>
          <w:rFonts w:ascii="Times New Roman" w:hAnsi="Times New Roman" w:cs="Times New Roman"/>
          <w:sz w:val="28"/>
          <w:szCs w:val="28"/>
        </w:rPr>
        <w:t xml:space="preserve"> </w:t>
      </w:r>
      <w:r w:rsidR="00B33294" w:rsidRPr="00F01ACB">
        <w:rPr>
          <w:rFonts w:ascii="Times New Roman" w:hAnsi="Times New Roman" w:cs="Times New Roman"/>
          <w:sz w:val="28"/>
          <w:szCs w:val="28"/>
        </w:rPr>
        <w:t xml:space="preserve">умов для </w:t>
      </w:r>
      <w:r w:rsidR="0004799C" w:rsidRPr="00F01ACB">
        <w:rPr>
          <w:rFonts w:ascii="Times New Roman" w:hAnsi="Times New Roman" w:cs="Times New Roman"/>
          <w:sz w:val="28"/>
          <w:szCs w:val="28"/>
        </w:rPr>
        <w:t>м</w:t>
      </w:r>
      <w:r w:rsidR="00B33294" w:rsidRPr="00F01ACB">
        <w:rPr>
          <w:rFonts w:ascii="Times New Roman" w:hAnsi="Times New Roman" w:cs="Times New Roman"/>
          <w:sz w:val="28"/>
          <w:szCs w:val="28"/>
        </w:rPr>
        <w:t>іжособистісної комунікації, а саме в учнів молодших хорів «Промінець»</w:t>
      </w:r>
      <w:r w:rsidR="0004799C" w:rsidRPr="00F01ACB">
        <w:rPr>
          <w:rFonts w:ascii="Times New Roman" w:hAnsi="Times New Roman" w:cs="Times New Roman"/>
          <w:sz w:val="28"/>
          <w:szCs w:val="28"/>
        </w:rPr>
        <w:t xml:space="preserve"> −</w:t>
      </w:r>
      <w:r w:rsidR="006E773A" w:rsidRPr="00F01ACB">
        <w:rPr>
          <w:rFonts w:ascii="Times New Roman" w:hAnsi="Times New Roman" w:cs="Times New Roman"/>
          <w:sz w:val="28"/>
          <w:szCs w:val="28"/>
        </w:rPr>
        <w:t xml:space="preserve"> </w:t>
      </w:r>
      <w:r w:rsidR="007A41A8" w:rsidRPr="00F01ACB">
        <w:rPr>
          <w:rFonts w:ascii="Times New Roman" w:hAnsi="Times New Roman" w:cs="Times New Roman"/>
          <w:sz w:val="28"/>
          <w:szCs w:val="28"/>
        </w:rPr>
        <w:t>73 </w:t>
      </w:r>
      <w:r w:rsidR="0004799C" w:rsidRPr="00F01ACB">
        <w:rPr>
          <w:rFonts w:ascii="Times New Roman" w:hAnsi="Times New Roman" w:cs="Times New Roman"/>
          <w:sz w:val="28"/>
          <w:szCs w:val="28"/>
        </w:rPr>
        <w:t>%</w:t>
      </w:r>
      <w:r w:rsidR="00B33294" w:rsidRPr="00F01ACB">
        <w:rPr>
          <w:rFonts w:ascii="Times New Roman" w:hAnsi="Times New Roman" w:cs="Times New Roman"/>
          <w:sz w:val="28"/>
          <w:szCs w:val="28"/>
        </w:rPr>
        <w:t>, «Соняшник»</w:t>
      </w:r>
      <w:r w:rsidR="0004799C" w:rsidRPr="00F01ACB">
        <w:rPr>
          <w:rFonts w:ascii="Times New Roman" w:hAnsi="Times New Roman" w:cs="Times New Roman"/>
          <w:sz w:val="28"/>
          <w:szCs w:val="28"/>
        </w:rPr>
        <w:t xml:space="preserve"> </w:t>
      </w:r>
      <w:r w:rsidR="00B33294" w:rsidRPr="00F01ACB">
        <w:rPr>
          <w:rFonts w:ascii="Times New Roman" w:hAnsi="Times New Roman" w:cs="Times New Roman"/>
          <w:sz w:val="28"/>
          <w:szCs w:val="28"/>
        </w:rPr>
        <w:t xml:space="preserve">− 67 % </w:t>
      </w:r>
      <w:r w:rsidR="0004799C" w:rsidRPr="00F01ACB">
        <w:rPr>
          <w:rFonts w:ascii="Times New Roman" w:hAnsi="Times New Roman" w:cs="Times New Roman"/>
          <w:sz w:val="28"/>
          <w:szCs w:val="28"/>
        </w:rPr>
        <w:t>та старш</w:t>
      </w:r>
      <w:r w:rsidR="00B33294" w:rsidRPr="00F01ACB">
        <w:rPr>
          <w:rFonts w:ascii="Times New Roman" w:hAnsi="Times New Roman" w:cs="Times New Roman"/>
          <w:sz w:val="28"/>
          <w:szCs w:val="28"/>
        </w:rPr>
        <w:t>их</w:t>
      </w:r>
      <w:r w:rsidR="0004799C" w:rsidRPr="00F01ACB">
        <w:rPr>
          <w:rFonts w:ascii="Times New Roman" w:hAnsi="Times New Roman" w:cs="Times New Roman"/>
          <w:sz w:val="28"/>
          <w:szCs w:val="28"/>
        </w:rPr>
        <w:t xml:space="preserve"> </w:t>
      </w:r>
      <w:r w:rsidR="00B33294" w:rsidRPr="00F01ACB">
        <w:rPr>
          <w:rFonts w:ascii="Times New Roman" w:hAnsi="Times New Roman" w:cs="Times New Roman"/>
          <w:sz w:val="28"/>
          <w:szCs w:val="28"/>
        </w:rPr>
        <w:t>«Сяйво» – 87 % і «Лілея» − 100 %</w:t>
      </w:r>
      <w:r w:rsidR="0004799C" w:rsidRPr="00F01ACB">
        <w:rPr>
          <w:rFonts w:ascii="Times New Roman" w:hAnsi="Times New Roman" w:cs="Times New Roman"/>
          <w:sz w:val="28"/>
          <w:szCs w:val="28"/>
        </w:rPr>
        <w:t xml:space="preserve"> говорить про те, що в </w:t>
      </w:r>
      <w:r w:rsidR="00B33294" w:rsidRPr="00F01ACB">
        <w:rPr>
          <w:rFonts w:ascii="Times New Roman" w:hAnsi="Times New Roman" w:cs="Times New Roman"/>
          <w:sz w:val="28"/>
          <w:szCs w:val="28"/>
        </w:rPr>
        <w:t>цих</w:t>
      </w:r>
      <w:r w:rsidR="0004799C" w:rsidRPr="00F01ACB">
        <w:rPr>
          <w:rFonts w:ascii="Times New Roman" w:hAnsi="Times New Roman" w:cs="Times New Roman"/>
          <w:sz w:val="28"/>
          <w:szCs w:val="28"/>
        </w:rPr>
        <w:t xml:space="preserve"> хорах дотримуються цієї умови.</w:t>
      </w:r>
      <w:r w:rsidR="004F67AF" w:rsidRPr="00F01ACB">
        <w:rPr>
          <w:rFonts w:ascii="Times New Roman" w:hAnsi="Times New Roman" w:cs="Times New Roman"/>
          <w:sz w:val="28"/>
          <w:szCs w:val="28"/>
        </w:rPr>
        <w:t xml:space="preserve"> Високі відсотки результатів серед учасників старших хорів підтверджують важливість даного аспекту </w:t>
      </w:r>
      <w:r w:rsidR="00C675C9" w:rsidRPr="00F01ACB">
        <w:rPr>
          <w:rFonts w:ascii="Times New Roman" w:hAnsi="Times New Roman" w:cs="Times New Roman"/>
          <w:sz w:val="28"/>
          <w:szCs w:val="28"/>
        </w:rPr>
        <w:t xml:space="preserve">і його забезпечення </w:t>
      </w:r>
      <w:r w:rsidR="004F67AF" w:rsidRPr="00F01ACB">
        <w:rPr>
          <w:rFonts w:ascii="Times New Roman" w:hAnsi="Times New Roman" w:cs="Times New Roman"/>
          <w:sz w:val="28"/>
          <w:szCs w:val="28"/>
        </w:rPr>
        <w:t>для учнів підліткового періоду.</w:t>
      </w:r>
      <w:r w:rsidR="00C675C9" w:rsidRPr="00F01ACB">
        <w:rPr>
          <w:rFonts w:ascii="Times New Roman" w:hAnsi="Times New Roman" w:cs="Times New Roman"/>
          <w:sz w:val="28"/>
          <w:szCs w:val="28"/>
        </w:rPr>
        <w:t xml:space="preserve"> Щодо </w:t>
      </w:r>
      <w:r w:rsidR="006B1E22" w:rsidRPr="00F01ACB">
        <w:rPr>
          <w:rFonts w:ascii="Times New Roman" w:hAnsi="Times New Roman" w:cs="Times New Roman"/>
          <w:sz w:val="28"/>
          <w:szCs w:val="28"/>
        </w:rPr>
        <w:t xml:space="preserve">менших </w:t>
      </w:r>
      <w:r w:rsidR="00C675C9" w:rsidRPr="00F01ACB">
        <w:rPr>
          <w:rFonts w:ascii="Times New Roman" w:hAnsi="Times New Roman" w:cs="Times New Roman"/>
          <w:sz w:val="28"/>
          <w:szCs w:val="28"/>
        </w:rPr>
        <w:t>показників серед вихованців молодших хорів, це зумовлено специфікою організації діяльності в хорах молодшого шкільного віку. Так</w:t>
      </w:r>
      <w:r w:rsidR="006B1E22" w:rsidRPr="00F01ACB">
        <w:rPr>
          <w:rFonts w:ascii="Times New Roman" w:hAnsi="Times New Roman" w:cs="Times New Roman"/>
          <w:sz w:val="28"/>
          <w:szCs w:val="28"/>
        </w:rPr>
        <w:t>,</w:t>
      </w:r>
      <w:r w:rsidR="00C675C9" w:rsidRPr="00F01ACB">
        <w:rPr>
          <w:rFonts w:ascii="Times New Roman" w:hAnsi="Times New Roman" w:cs="Times New Roman"/>
          <w:sz w:val="28"/>
          <w:szCs w:val="28"/>
        </w:rPr>
        <w:t xml:space="preserve"> як діти цього віку гіперактивні, велика свобода під час занять унеможлив</w:t>
      </w:r>
      <w:r w:rsidR="006B1E22" w:rsidRPr="00F01ACB">
        <w:rPr>
          <w:rFonts w:ascii="Times New Roman" w:hAnsi="Times New Roman" w:cs="Times New Roman"/>
          <w:sz w:val="28"/>
          <w:szCs w:val="28"/>
        </w:rPr>
        <w:t>лює</w:t>
      </w:r>
      <w:r w:rsidR="00C675C9" w:rsidRPr="00F01ACB">
        <w:rPr>
          <w:rFonts w:ascii="Times New Roman" w:hAnsi="Times New Roman" w:cs="Times New Roman"/>
          <w:sz w:val="28"/>
          <w:szCs w:val="28"/>
        </w:rPr>
        <w:t xml:space="preserve"> якісне забезпечення навчального процесу.</w:t>
      </w:r>
    </w:p>
    <w:p w:rsidR="00F8296D" w:rsidRPr="00F01ACB" w:rsidRDefault="006A6761"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 </w:t>
      </w:r>
      <w:r w:rsidR="009E7363" w:rsidRPr="00F01ACB">
        <w:rPr>
          <w:rFonts w:ascii="Times New Roman" w:hAnsi="Times New Roman" w:cs="Times New Roman"/>
          <w:sz w:val="28"/>
          <w:szCs w:val="28"/>
        </w:rPr>
        <w:t xml:space="preserve">На твердження: </w:t>
      </w:r>
      <w:r w:rsidR="0004799C" w:rsidRPr="00F01ACB">
        <w:rPr>
          <w:rFonts w:ascii="Times New Roman" w:hAnsi="Times New Roman" w:cs="Times New Roman"/>
          <w:i/>
          <w:sz w:val="28"/>
          <w:szCs w:val="28"/>
        </w:rPr>
        <w:t>«Я відвідую хор</w:t>
      </w:r>
      <w:r w:rsidR="009E7363" w:rsidRPr="00F01ACB">
        <w:rPr>
          <w:rFonts w:ascii="Times New Roman" w:hAnsi="Times New Roman" w:cs="Times New Roman"/>
          <w:i/>
          <w:sz w:val="28"/>
          <w:szCs w:val="28"/>
        </w:rPr>
        <w:t xml:space="preserve"> для саморозвитку.»</w:t>
      </w:r>
      <w:r w:rsidR="009E7363" w:rsidRPr="00F01ACB">
        <w:rPr>
          <w:rFonts w:ascii="Times New Roman" w:hAnsi="Times New Roman" w:cs="Times New Roman"/>
          <w:sz w:val="28"/>
          <w:szCs w:val="28"/>
        </w:rPr>
        <w:t xml:space="preserve"> ми одержали такі результати</w:t>
      </w:r>
      <w:r w:rsidR="009C6B72" w:rsidRPr="00F01ACB">
        <w:rPr>
          <w:rFonts w:ascii="Times New Roman" w:hAnsi="Times New Roman" w:cs="Times New Roman"/>
          <w:sz w:val="28"/>
          <w:szCs w:val="28"/>
        </w:rPr>
        <w:t xml:space="preserve"> (Додаток Б табл. 1.7)</w:t>
      </w:r>
      <w:r w:rsidR="009E7363" w:rsidRPr="00F01ACB">
        <w:rPr>
          <w:rFonts w:ascii="Times New Roman" w:hAnsi="Times New Roman" w:cs="Times New Roman"/>
          <w:sz w:val="28"/>
          <w:szCs w:val="28"/>
        </w:rPr>
        <w:t>:</w:t>
      </w:r>
      <w:r w:rsidR="00C675C9" w:rsidRPr="00F01ACB">
        <w:rPr>
          <w:rFonts w:ascii="Times New Roman" w:hAnsi="Times New Roman" w:cs="Times New Roman"/>
          <w:sz w:val="28"/>
          <w:szCs w:val="28"/>
        </w:rPr>
        <w:t xml:space="preserve"> </w:t>
      </w:r>
      <w:r w:rsidR="0004799C" w:rsidRPr="00F01ACB">
        <w:rPr>
          <w:rFonts w:ascii="Times New Roman" w:hAnsi="Times New Roman" w:cs="Times New Roman"/>
          <w:sz w:val="28"/>
          <w:szCs w:val="28"/>
        </w:rPr>
        <w:t>73 % хористи «Промінця»</w:t>
      </w:r>
      <w:r w:rsidR="00275DA7" w:rsidRPr="00F01ACB">
        <w:rPr>
          <w:rFonts w:ascii="Times New Roman" w:hAnsi="Times New Roman" w:cs="Times New Roman"/>
          <w:sz w:val="28"/>
          <w:szCs w:val="28"/>
        </w:rPr>
        <w:t xml:space="preserve"> та</w:t>
      </w:r>
      <w:r w:rsidR="00ED0D11" w:rsidRPr="00F01ACB">
        <w:rPr>
          <w:rFonts w:ascii="Times New Roman" w:hAnsi="Times New Roman" w:cs="Times New Roman"/>
          <w:sz w:val="28"/>
          <w:szCs w:val="28"/>
        </w:rPr>
        <w:t xml:space="preserve"> 100 </w:t>
      </w:r>
      <w:r w:rsidR="00D72162" w:rsidRPr="00F01ACB">
        <w:rPr>
          <w:rFonts w:ascii="Times New Roman" w:hAnsi="Times New Roman" w:cs="Times New Roman"/>
          <w:sz w:val="28"/>
          <w:szCs w:val="28"/>
        </w:rPr>
        <w:t>%</w:t>
      </w:r>
      <w:r w:rsidR="006E773A" w:rsidRPr="00F01ACB">
        <w:rPr>
          <w:rFonts w:ascii="Times New Roman" w:hAnsi="Times New Roman" w:cs="Times New Roman"/>
          <w:sz w:val="28"/>
          <w:szCs w:val="28"/>
        </w:rPr>
        <w:t xml:space="preserve"> хористів</w:t>
      </w:r>
      <w:r w:rsidR="00D72162" w:rsidRPr="00F01ACB">
        <w:rPr>
          <w:rFonts w:ascii="Times New Roman" w:hAnsi="Times New Roman" w:cs="Times New Roman"/>
          <w:sz w:val="28"/>
          <w:szCs w:val="28"/>
        </w:rPr>
        <w:t xml:space="preserve"> «Соняшника»</w:t>
      </w:r>
      <w:r w:rsidR="00ED0D11" w:rsidRPr="00F01ACB">
        <w:rPr>
          <w:rFonts w:ascii="Times New Roman" w:hAnsi="Times New Roman" w:cs="Times New Roman"/>
          <w:sz w:val="28"/>
          <w:szCs w:val="28"/>
        </w:rPr>
        <w:t xml:space="preserve">, </w:t>
      </w:r>
      <w:r w:rsidR="0004799C" w:rsidRPr="00F01ACB">
        <w:rPr>
          <w:rFonts w:ascii="Times New Roman" w:hAnsi="Times New Roman" w:cs="Times New Roman"/>
          <w:sz w:val="28"/>
          <w:szCs w:val="28"/>
        </w:rPr>
        <w:t xml:space="preserve"> «Сяйва» </w:t>
      </w:r>
      <w:r w:rsidR="00275DA7" w:rsidRPr="00F01ACB">
        <w:rPr>
          <w:rFonts w:ascii="Times New Roman" w:hAnsi="Times New Roman" w:cs="Times New Roman"/>
          <w:sz w:val="28"/>
          <w:szCs w:val="28"/>
        </w:rPr>
        <w:t>і</w:t>
      </w:r>
      <w:r w:rsidR="00ED0D11" w:rsidRPr="00F01ACB">
        <w:rPr>
          <w:rFonts w:ascii="Times New Roman" w:hAnsi="Times New Roman" w:cs="Times New Roman"/>
          <w:sz w:val="28"/>
          <w:szCs w:val="28"/>
        </w:rPr>
        <w:t xml:space="preserve"> «Лілеї»  </w:t>
      </w:r>
      <w:r w:rsidR="0004799C" w:rsidRPr="00F01ACB">
        <w:rPr>
          <w:rFonts w:ascii="Times New Roman" w:hAnsi="Times New Roman" w:cs="Times New Roman"/>
          <w:sz w:val="28"/>
          <w:szCs w:val="28"/>
        </w:rPr>
        <w:t>вбачають у вокально-хоровій діяльності можливість для самовдосконаленн</w:t>
      </w:r>
      <w:r w:rsidR="000A4211" w:rsidRPr="00F01ACB">
        <w:rPr>
          <w:rFonts w:ascii="Times New Roman" w:hAnsi="Times New Roman" w:cs="Times New Roman"/>
          <w:sz w:val="28"/>
          <w:szCs w:val="28"/>
        </w:rPr>
        <w:t>я та саморозвитку, що є проявом високого рівня сформованості</w:t>
      </w:r>
      <w:r w:rsidR="00BC0895" w:rsidRPr="00F01ACB">
        <w:rPr>
          <w:rFonts w:ascii="Times New Roman" w:hAnsi="Times New Roman" w:cs="Times New Roman"/>
          <w:sz w:val="28"/>
          <w:szCs w:val="28"/>
        </w:rPr>
        <w:t xml:space="preserve"> мотиваційно-спонукального компоненту. Отже, діти будь-якого</w:t>
      </w:r>
      <w:r w:rsidR="00275DA7" w:rsidRPr="00F01ACB">
        <w:rPr>
          <w:rFonts w:ascii="Times New Roman" w:hAnsi="Times New Roman" w:cs="Times New Roman"/>
          <w:sz w:val="28"/>
          <w:szCs w:val="28"/>
        </w:rPr>
        <w:t xml:space="preserve"> віку</w:t>
      </w:r>
      <w:r w:rsidR="00BC0895" w:rsidRPr="00F01ACB">
        <w:rPr>
          <w:rFonts w:ascii="Times New Roman" w:hAnsi="Times New Roman" w:cs="Times New Roman"/>
          <w:sz w:val="28"/>
          <w:szCs w:val="28"/>
        </w:rPr>
        <w:t xml:space="preserve"> виявля</w:t>
      </w:r>
      <w:r w:rsidR="00275DA7" w:rsidRPr="00F01ACB">
        <w:rPr>
          <w:rFonts w:ascii="Times New Roman" w:hAnsi="Times New Roman" w:cs="Times New Roman"/>
          <w:sz w:val="28"/>
          <w:szCs w:val="28"/>
        </w:rPr>
        <w:t>ють бажання розвиватися та само</w:t>
      </w:r>
      <w:r w:rsidR="00BC0895" w:rsidRPr="00F01ACB">
        <w:rPr>
          <w:rFonts w:ascii="Times New Roman" w:hAnsi="Times New Roman" w:cs="Times New Roman"/>
          <w:sz w:val="28"/>
          <w:szCs w:val="28"/>
        </w:rPr>
        <w:t xml:space="preserve">розвиватися, якісно вдосконалювати власну особистість. </w:t>
      </w:r>
      <w:r w:rsidR="000A4211" w:rsidRPr="00F01ACB">
        <w:rPr>
          <w:rFonts w:ascii="Times New Roman" w:hAnsi="Times New Roman" w:cs="Times New Roman"/>
          <w:sz w:val="28"/>
          <w:szCs w:val="28"/>
        </w:rPr>
        <w:t xml:space="preserve"> </w:t>
      </w:r>
    </w:p>
    <w:p w:rsidR="00E14527" w:rsidRPr="00F01ACB" w:rsidRDefault="009E7363"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На твердження: </w:t>
      </w:r>
      <w:r w:rsidRPr="00F01ACB">
        <w:rPr>
          <w:rFonts w:ascii="Times New Roman" w:hAnsi="Times New Roman" w:cs="Times New Roman"/>
          <w:i/>
          <w:sz w:val="28"/>
          <w:szCs w:val="28"/>
        </w:rPr>
        <w:t>«Я відвідую хор, тому що я пов’язую з цим свою майбутню професію.»</w:t>
      </w:r>
      <w:r w:rsidRPr="00F01ACB">
        <w:rPr>
          <w:rFonts w:ascii="Times New Roman" w:hAnsi="Times New Roman" w:cs="Times New Roman"/>
          <w:sz w:val="28"/>
          <w:szCs w:val="28"/>
        </w:rPr>
        <w:t xml:space="preserve"> </w:t>
      </w:r>
      <w:r w:rsidR="00B43343" w:rsidRPr="00F01ACB">
        <w:rPr>
          <w:rFonts w:ascii="Times New Roman" w:hAnsi="Times New Roman" w:cs="Times New Roman"/>
          <w:sz w:val="28"/>
          <w:szCs w:val="28"/>
        </w:rPr>
        <w:t>(Додаток Б табл. 1.8)</w:t>
      </w:r>
      <w:r w:rsidR="00BC0895" w:rsidRPr="00F01ACB">
        <w:rPr>
          <w:rFonts w:ascii="Times New Roman" w:hAnsi="Times New Roman" w:cs="Times New Roman"/>
          <w:sz w:val="28"/>
          <w:szCs w:val="28"/>
        </w:rPr>
        <w:t>, в</w:t>
      </w:r>
      <w:r w:rsidR="00F8296D" w:rsidRPr="00F01ACB">
        <w:rPr>
          <w:rFonts w:ascii="Times New Roman" w:hAnsi="Times New Roman" w:cs="Times New Roman"/>
          <w:sz w:val="28"/>
          <w:szCs w:val="28"/>
        </w:rPr>
        <w:t xml:space="preserve">ідповідно до результатів одержаних у ході анкетування, 73 % учнів </w:t>
      </w:r>
      <w:r w:rsidR="004505F7" w:rsidRPr="00F01ACB">
        <w:rPr>
          <w:rFonts w:ascii="Times New Roman" w:hAnsi="Times New Roman" w:cs="Times New Roman"/>
          <w:sz w:val="28"/>
          <w:szCs w:val="28"/>
        </w:rPr>
        <w:t>молодших хорів</w:t>
      </w:r>
      <w:r w:rsidR="00F8296D" w:rsidRPr="00F01ACB">
        <w:rPr>
          <w:rFonts w:ascii="Times New Roman" w:hAnsi="Times New Roman" w:cs="Times New Roman"/>
          <w:sz w:val="28"/>
          <w:szCs w:val="28"/>
        </w:rPr>
        <w:t xml:space="preserve"> «Промінець» </w:t>
      </w:r>
      <w:r w:rsidR="004505F7" w:rsidRPr="00F01ACB">
        <w:rPr>
          <w:rFonts w:ascii="Times New Roman" w:hAnsi="Times New Roman" w:cs="Times New Roman"/>
          <w:sz w:val="28"/>
          <w:szCs w:val="28"/>
        </w:rPr>
        <w:t>та 100 %</w:t>
      </w:r>
      <w:r w:rsidR="00DB35C6" w:rsidRPr="00F01ACB">
        <w:rPr>
          <w:rFonts w:ascii="Times New Roman" w:hAnsi="Times New Roman" w:cs="Times New Roman"/>
          <w:sz w:val="28"/>
          <w:szCs w:val="28"/>
        </w:rPr>
        <w:t xml:space="preserve"> −</w:t>
      </w:r>
      <w:r w:rsidR="004505F7" w:rsidRPr="00F01ACB">
        <w:rPr>
          <w:rFonts w:ascii="Times New Roman" w:hAnsi="Times New Roman" w:cs="Times New Roman"/>
          <w:sz w:val="28"/>
          <w:szCs w:val="28"/>
        </w:rPr>
        <w:t xml:space="preserve"> «Соняшник» </w:t>
      </w:r>
      <w:r w:rsidR="00F8296D" w:rsidRPr="00F01ACB">
        <w:rPr>
          <w:rFonts w:ascii="Times New Roman" w:hAnsi="Times New Roman" w:cs="Times New Roman"/>
          <w:sz w:val="28"/>
          <w:szCs w:val="28"/>
        </w:rPr>
        <w:t xml:space="preserve">пов’язують своє майбутнє </w:t>
      </w:r>
      <w:r w:rsidR="004505F7" w:rsidRPr="00F01ACB">
        <w:rPr>
          <w:rFonts w:ascii="Times New Roman" w:hAnsi="Times New Roman" w:cs="Times New Roman"/>
          <w:sz w:val="28"/>
          <w:szCs w:val="28"/>
        </w:rPr>
        <w:t>і</w:t>
      </w:r>
      <w:r w:rsidR="00DB35C6" w:rsidRPr="00F01ACB">
        <w:rPr>
          <w:rFonts w:ascii="Times New Roman" w:hAnsi="Times New Roman" w:cs="Times New Roman"/>
          <w:sz w:val="28"/>
          <w:szCs w:val="28"/>
        </w:rPr>
        <w:t>з вокально-хоровою діяльністю.</w:t>
      </w:r>
      <w:r w:rsidR="006255B8" w:rsidRPr="00F01ACB">
        <w:rPr>
          <w:rFonts w:ascii="Times New Roman" w:hAnsi="Times New Roman" w:cs="Times New Roman"/>
          <w:sz w:val="28"/>
          <w:szCs w:val="28"/>
        </w:rPr>
        <w:t xml:space="preserve"> Такі високі показники серед учнів молодших хорів свідчать про наявність інтересу до цієї справи. </w:t>
      </w:r>
      <w:r w:rsidR="00DB35C6" w:rsidRPr="00F01ACB">
        <w:rPr>
          <w:rFonts w:ascii="Times New Roman" w:hAnsi="Times New Roman" w:cs="Times New Roman"/>
          <w:sz w:val="28"/>
          <w:szCs w:val="28"/>
        </w:rPr>
        <w:t>С</w:t>
      </w:r>
      <w:r w:rsidR="00F8296D" w:rsidRPr="00F01ACB">
        <w:rPr>
          <w:rFonts w:ascii="Times New Roman" w:hAnsi="Times New Roman" w:cs="Times New Roman"/>
          <w:sz w:val="28"/>
          <w:szCs w:val="28"/>
        </w:rPr>
        <w:t>еред учнів</w:t>
      </w:r>
      <w:r w:rsidR="004505F7" w:rsidRPr="00F01ACB">
        <w:rPr>
          <w:rFonts w:ascii="Times New Roman" w:hAnsi="Times New Roman" w:cs="Times New Roman"/>
          <w:sz w:val="28"/>
          <w:szCs w:val="28"/>
        </w:rPr>
        <w:t xml:space="preserve"> старших</w:t>
      </w:r>
      <w:r w:rsidR="00616CCA" w:rsidRPr="00F01ACB">
        <w:rPr>
          <w:rFonts w:ascii="Times New Roman" w:hAnsi="Times New Roman" w:cs="Times New Roman"/>
          <w:sz w:val="28"/>
          <w:szCs w:val="28"/>
        </w:rPr>
        <w:t xml:space="preserve"> хорів «Сяйво</w:t>
      </w:r>
      <w:r w:rsidR="00F8296D" w:rsidRPr="00F01ACB">
        <w:rPr>
          <w:rFonts w:ascii="Times New Roman" w:hAnsi="Times New Roman" w:cs="Times New Roman"/>
          <w:sz w:val="28"/>
          <w:szCs w:val="28"/>
        </w:rPr>
        <w:t>»</w:t>
      </w:r>
      <w:r w:rsidR="00616CCA" w:rsidRPr="00F01ACB">
        <w:rPr>
          <w:rFonts w:ascii="Times New Roman" w:hAnsi="Times New Roman" w:cs="Times New Roman"/>
          <w:sz w:val="28"/>
          <w:szCs w:val="28"/>
        </w:rPr>
        <w:t xml:space="preserve"> та «Лілея»</w:t>
      </w:r>
      <w:r w:rsidR="00F8296D" w:rsidRPr="00F01ACB">
        <w:rPr>
          <w:rFonts w:ascii="Times New Roman" w:hAnsi="Times New Roman" w:cs="Times New Roman"/>
          <w:sz w:val="28"/>
          <w:szCs w:val="28"/>
        </w:rPr>
        <w:t xml:space="preserve"> даний показник складає</w:t>
      </w:r>
      <w:r w:rsidR="00616CCA" w:rsidRPr="00F01ACB">
        <w:rPr>
          <w:rFonts w:ascii="Times New Roman" w:hAnsi="Times New Roman" w:cs="Times New Roman"/>
          <w:sz w:val="28"/>
          <w:szCs w:val="28"/>
        </w:rPr>
        <w:t xml:space="preserve"> відповідно</w:t>
      </w:r>
      <w:r w:rsidR="00F8296D" w:rsidRPr="00F01ACB">
        <w:rPr>
          <w:rFonts w:ascii="Times New Roman" w:hAnsi="Times New Roman" w:cs="Times New Roman"/>
          <w:sz w:val="28"/>
          <w:szCs w:val="28"/>
        </w:rPr>
        <w:t xml:space="preserve"> 65 %</w:t>
      </w:r>
      <w:r w:rsidR="00616CCA" w:rsidRPr="00F01ACB">
        <w:rPr>
          <w:rFonts w:ascii="Times New Roman" w:hAnsi="Times New Roman" w:cs="Times New Roman"/>
          <w:sz w:val="28"/>
          <w:szCs w:val="28"/>
        </w:rPr>
        <w:t xml:space="preserve"> та 25 %</w:t>
      </w:r>
      <w:r w:rsidR="00E14527" w:rsidRPr="00F01ACB">
        <w:rPr>
          <w:rFonts w:ascii="Times New Roman" w:hAnsi="Times New Roman" w:cs="Times New Roman"/>
          <w:sz w:val="28"/>
          <w:szCs w:val="28"/>
        </w:rPr>
        <w:t xml:space="preserve">. </w:t>
      </w:r>
      <w:r w:rsidR="001B0A5A" w:rsidRPr="00F01ACB">
        <w:rPr>
          <w:rFonts w:ascii="Times New Roman" w:hAnsi="Times New Roman" w:cs="Times New Roman"/>
          <w:sz w:val="28"/>
          <w:szCs w:val="28"/>
        </w:rPr>
        <w:t xml:space="preserve">Натомість </w:t>
      </w:r>
      <w:r w:rsidR="005E1121" w:rsidRPr="00F01ACB">
        <w:rPr>
          <w:rFonts w:ascii="Times New Roman" w:hAnsi="Times New Roman" w:cs="Times New Roman"/>
          <w:sz w:val="28"/>
          <w:szCs w:val="28"/>
        </w:rPr>
        <w:t xml:space="preserve">середні та </w:t>
      </w:r>
      <w:r w:rsidR="001B0A5A" w:rsidRPr="00F01ACB">
        <w:rPr>
          <w:rFonts w:ascii="Times New Roman" w:hAnsi="Times New Roman" w:cs="Times New Roman"/>
          <w:sz w:val="28"/>
          <w:szCs w:val="28"/>
        </w:rPr>
        <w:t xml:space="preserve">низькі показники в учасників старших хорових колективів </w:t>
      </w:r>
      <w:r w:rsidR="00A23CDB" w:rsidRPr="00F01ACB">
        <w:rPr>
          <w:rFonts w:ascii="Times New Roman" w:hAnsi="Times New Roman" w:cs="Times New Roman"/>
          <w:sz w:val="28"/>
          <w:szCs w:val="28"/>
        </w:rPr>
        <w:t xml:space="preserve">показують </w:t>
      </w:r>
      <w:r w:rsidR="005E1121" w:rsidRPr="00F01ACB">
        <w:rPr>
          <w:rFonts w:ascii="Times New Roman" w:hAnsi="Times New Roman" w:cs="Times New Roman"/>
          <w:sz w:val="28"/>
          <w:szCs w:val="28"/>
        </w:rPr>
        <w:t xml:space="preserve">небажання займатися цією діяльністю як </w:t>
      </w:r>
      <w:r w:rsidR="004F6484" w:rsidRPr="00F01ACB">
        <w:rPr>
          <w:rFonts w:ascii="Times New Roman" w:hAnsi="Times New Roman" w:cs="Times New Roman"/>
          <w:sz w:val="28"/>
          <w:szCs w:val="28"/>
        </w:rPr>
        <w:t>основ</w:t>
      </w:r>
      <w:r w:rsidR="005E1121" w:rsidRPr="00F01ACB">
        <w:rPr>
          <w:rFonts w:ascii="Times New Roman" w:hAnsi="Times New Roman" w:cs="Times New Roman"/>
          <w:sz w:val="28"/>
          <w:szCs w:val="28"/>
        </w:rPr>
        <w:t>ою майбутньої професії</w:t>
      </w:r>
      <w:r w:rsidR="004F6484" w:rsidRPr="00F01ACB">
        <w:rPr>
          <w:rFonts w:ascii="Times New Roman" w:hAnsi="Times New Roman" w:cs="Times New Roman"/>
          <w:sz w:val="28"/>
          <w:szCs w:val="28"/>
        </w:rPr>
        <w:t>. Ще однією причиною може виступати</w:t>
      </w:r>
      <w:r w:rsidR="005E1121" w:rsidRPr="00F01ACB">
        <w:rPr>
          <w:rFonts w:ascii="Times New Roman" w:hAnsi="Times New Roman" w:cs="Times New Roman"/>
          <w:sz w:val="28"/>
          <w:szCs w:val="28"/>
        </w:rPr>
        <w:t xml:space="preserve"> </w:t>
      </w:r>
      <w:r w:rsidR="00A23CDB" w:rsidRPr="00F01ACB">
        <w:rPr>
          <w:rFonts w:ascii="Times New Roman" w:hAnsi="Times New Roman" w:cs="Times New Roman"/>
          <w:sz w:val="28"/>
          <w:szCs w:val="28"/>
        </w:rPr>
        <w:t>більш свідомий погляд підлітків на вибір майбутньої професії.</w:t>
      </w:r>
    </w:p>
    <w:p w:rsidR="00E37EA0" w:rsidRPr="00F01ACB" w:rsidRDefault="0000267D"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Згідно з висновками педагогів-практиків, концертне виконавство хорової музики сприяє виникненню інтересу до вокально-хорової діяльності. Одержані результати н</w:t>
      </w:r>
      <w:r w:rsidR="00C9499A" w:rsidRPr="00F01ACB">
        <w:rPr>
          <w:rFonts w:ascii="Times New Roman" w:hAnsi="Times New Roman" w:cs="Times New Roman"/>
          <w:sz w:val="28"/>
          <w:szCs w:val="28"/>
        </w:rPr>
        <w:t>а питання: «</w:t>
      </w:r>
      <w:r w:rsidR="00C9499A" w:rsidRPr="00F01ACB">
        <w:rPr>
          <w:rFonts w:ascii="Times New Roman" w:hAnsi="Times New Roman" w:cs="Times New Roman"/>
          <w:i/>
          <w:sz w:val="28"/>
          <w:szCs w:val="28"/>
        </w:rPr>
        <w:t>Наскільки важливим д</w:t>
      </w:r>
      <w:r w:rsidR="007E42DD" w:rsidRPr="00F01ACB">
        <w:rPr>
          <w:rFonts w:ascii="Times New Roman" w:hAnsi="Times New Roman" w:cs="Times New Roman"/>
          <w:i/>
          <w:sz w:val="28"/>
          <w:szCs w:val="28"/>
        </w:rPr>
        <w:t>ля вас є виступати на концертах</w:t>
      </w:r>
      <w:r w:rsidR="00C9499A" w:rsidRPr="00F01ACB">
        <w:rPr>
          <w:rFonts w:ascii="Times New Roman" w:hAnsi="Times New Roman" w:cs="Times New Roman"/>
          <w:i/>
          <w:sz w:val="28"/>
          <w:szCs w:val="28"/>
        </w:rPr>
        <w:t>?»</w:t>
      </w:r>
      <w:r w:rsidR="00C9499A" w:rsidRPr="00F01ACB">
        <w:rPr>
          <w:rFonts w:ascii="Times New Roman" w:hAnsi="Times New Roman" w:cs="Times New Roman"/>
          <w:sz w:val="28"/>
          <w:szCs w:val="28"/>
        </w:rPr>
        <w:t xml:space="preserve"> </w:t>
      </w:r>
      <w:r w:rsidR="00B43343" w:rsidRPr="00F01ACB">
        <w:rPr>
          <w:rFonts w:ascii="Times New Roman" w:hAnsi="Times New Roman" w:cs="Times New Roman"/>
          <w:sz w:val="28"/>
          <w:szCs w:val="28"/>
        </w:rPr>
        <w:t>(Додаток Б табл. 1.9)</w:t>
      </w:r>
      <w:r w:rsidRPr="00F01ACB">
        <w:rPr>
          <w:rFonts w:ascii="Times New Roman" w:hAnsi="Times New Roman" w:cs="Times New Roman"/>
          <w:sz w:val="28"/>
          <w:szCs w:val="28"/>
        </w:rPr>
        <w:t xml:space="preserve"> </w:t>
      </w:r>
      <w:r w:rsidR="00E14527" w:rsidRPr="00F01ACB">
        <w:rPr>
          <w:rFonts w:ascii="Times New Roman" w:hAnsi="Times New Roman" w:cs="Times New Roman"/>
          <w:sz w:val="28"/>
          <w:szCs w:val="28"/>
        </w:rPr>
        <w:t xml:space="preserve">підтверджують це на практиці: 82 % </w:t>
      </w:r>
      <w:r w:rsidR="008621E9" w:rsidRPr="00F01ACB">
        <w:rPr>
          <w:rFonts w:ascii="Times New Roman" w:hAnsi="Times New Roman" w:cs="Times New Roman"/>
          <w:sz w:val="28"/>
          <w:szCs w:val="28"/>
        </w:rPr>
        <w:t xml:space="preserve">молодших учнів </w:t>
      </w:r>
      <w:r w:rsidR="00B304E3" w:rsidRPr="00F01ACB">
        <w:rPr>
          <w:rFonts w:ascii="Times New Roman" w:hAnsi="Times New Roman" w:cs="Times New Roman"/>
          <w:sz w:val="28"/>
          <w:szCs w:val="28"/>
        </w:rPr>
        <w:t xml:space="preserve">«Промінця» та 100 % «Соняшника» </w:t>
      </w:r>
      <w:r w:rsidR="008621E9" w:rsidRPr="00F01ACB">
        <w:rPr>
          <w:rFonts w:ascii="Times New Roman" w:hAnsi="Times New Roman" w:cs="Times New Roman"/>
          <w:sz w:val="28"/>
          <w:szCs w:val="28"/>
        </w:rPr>
        <w:t xml:space="preserve">залюбки виступають </w:t>
      </w:r>
      <w:r w:rsidR="00FA7FB9" w:rsidRPr="00F01ACB">
        <w:rPr>
          <w:rFonts w:ascii="Times New Roman" w:hAnsi="Times New Roman" w:cs="Times New Roman"/>
          <w:sz w:val="28"/>
          <w:szCs w:val="28"/>
        </w:rPr>
        <w:t>у хорі</w:t>
      </w:r>
      <w:r w:rsidR="008621E9" w:rsidRPr="00F01ACB">
        <w:rPr>
          <w:rFonts w:ascii="Times New Roman" w:hAnsi="Times New Roman" w:cs="Times New Roman"/>
          <w:sz w:val="28"/>
          <w:szCs w:val="28"/>
        </w:rPr>
        <w:t xml:space="preserve"> на концертах та конкурсах, серед старших учнів</w:t>
      </w:r>
      <w:r w:rsidR="00B304E3" w:rsidRPr="00F01ACB">
        <w:rPr>
          <w:rFonts w:ascii="Times New Roman" w:hAnsi="Times New Roman" w:cs="Times New Roman"/>
          <w:sz w:val="28"/>
          <w:szCs w:val="28"/>
        </w:rPr>
        <w:t xml:space="preserve"> «Сяйва» та «Лілея»</w:t>
      </w:r>
      <w:r w:rsidR="008621E9" w:rsidRPr="00F01ACB">
        <w:rPr>
          <w:rFonts w:ascii="Times New Roman" w:hAnsi="Times New Roman" w:cs="Times New Roman"/>
          <w:sz w:val="28"/>
          <w:szCs w:val="28"/>
        </w:rPr>
        <w:t xml:space="preserve"> таких</w:t>
      </w:r>
      <w:r w:rsidR="00B304E3" w:rsidRPr="00F01ACB">
        <w:rPr>
          <w:rFonts w:ascii="Times New Roman" w:hAnsi="Times New Roman" w:cs="Times New Roman"/>
          <w:sz w:val="28"/>
          <w:szCs w:val="28"/>
        </w:rPr>
        <w:t xml:space="preserve"> відповідно – 92 </w:t>
      </w:r>
      <w:r w:rsidR="008621E9" w:rsidRPr="00F01ACB">
        <w:rPr>
          <w:rFonts w:ascii="Times New Roman" w:hAnsi="Times New Roman" w:cs="Times New Roman"/>
          <w:sz w:val="28"/>
          <w:szCs w:val="28"/>
        </w:rPr>
        <w:t>%</w:t>
      </w:r>
      <w:r w:rsidR="00B304E3" w:rsidRPr="00F01ACB">
        <w:rPr>
          <w:rFonts w:ascii="Times New Roman" w:hAnsi="Times New Roman" w:cs="Times New Roman"/>
          <w:sz w:val="28"/>
          <w:szCs w:val="28"/>
        </w:rPr>
        <w:t xml:space="preserve"> та 100 %</w:t>
      </w:r>
      <w:r w:rsidR="008621E9" w:rsidRPr="00F01ACB">
        <w:rPr>
          <w:rFonts w:ascii="Times New Roman" w:hAnsi="Times New Roman" w:cs="Times New Roman"/>
          <w:sz w:val="28"/>
          <w:szCs w:val="28"/>
        </w:rPr>
        <w:t>.</w:t>
      </w:r>
      <w:r w:rsidR="0031794E" w:rsidRPr="00F01ACB">
        <w:rPr>
          <w:rFonts w:ascii="Times New Roman" w:hAnsi="Times New Roman" w:cs="Times New Roman"/>
          <w:sz w:val="28"/>
          <w:szCs w:val="28"/>
        </w:rPr>
        <w:t xml:space="preserve"> </w:t>
      </w:r>
      <w:r w:rsidR="00DC7C97" w:rsidRPr="00F01ACB">
        <w:rPr>
          <w:rFonts w:ascii="Times New Roman" w:hAnsi="Times New Roman" w:cs="Times New Roman"/>
          <w:sz w:val="28"/>
          <w:szCs w:val="28"/>
        </w:rPr>
        <w:t>Так, концертна діяльність молодшого хору «Промінець» за рік становить близько десяти концертних виступів</w:t>
      </w:r>
      <w:r w:rsidR="00E37EA0" w:rsidRPr="00F01ACB">
        <w:rPr>
          <w:rFonts w:ascii="Times New Roman" w:hAnsi="Times New Roman" w:cs="Times New Roman"/>
          <w:sz w:val="28"/>
          <w:szCs w:val="28"/>
        </w:rPr>
        <w:t xml:space="preserve"> різної тематики в стінах музичної школи м. Ніжина</w:t>
      </w:r>
      <w:r w:rsidR="00DC7C97" w:rsidRPr="00F01ACB">
        <w:rPr>
          <w:rFonts w:ascii="Times New Roman" w:hAnsi="Times New Roman" w:cs="Times New Roman"/>
          <w:sz w:val="28"/>
          <w:szCs w:val="28"/>
        </w:rPr>
        <w:t xml:space="preserve"> та участь в обласному конкурсі хорових колективів «Свято хору». </w:t>
      </w:r>
      <w:r w:rsidR="00E37EA0" w:rsidRPr="00F01ACB">
        <w:rPr>
          <w:rFonts w:ascii="Times New Roman" w:hAnsi="Times New Roman" w:cs="Times New Roman"/>
          <w:sz w:val="28"/>
          <w:szCs w:val="28"/>
        </w:rPr>
        <w:t>Концертна діяльність с</w:t>
      </w:r>
      <w:r w:rsidR="00DC7C97" w:rsidRPr="00F01ACB">
        <w:rPr>
          <w:rFonts w:ascii="Times New Roman" w:hAnsi="Times New Roman" w:cs="Times New Roman"/>
          <w:sz w:val="28"/>
          <w:szCs w:val="28"/>
        </w:rPr>
        <w:t>тарш</w:t>
      </w:r>
      <w:r w:rsidR="00E37EA0" w:rsidRPr="00F01ACB">
        <w:rPr>
          <w:rFonts w:ascii="Times New Roman" w:hAnsi="Times New Roman" w:cs="Times New Roman"/>
          <w:sz w:val="28"/>
          <w:szCs w:val="28"/>
        </w:rPr>
        <w:t>ого</w:t>
      </w:r>
      <w:r w:rsidR="00DC7C97" w:rsidRPr="00F01ACB">
        <w:rPr>
          <w:rFonts w:ascii="Times New Roman" w:hAnsi="Times New Roman" w:cs="Times New Roman"/>
          <w:sz w:val="28"/>
          <w:szCs w:val="28"/>
        </w:rPr>
        <w:t xml:space="preserve"> хор</w:t>
      </w:r>
      <w:r w:rsidR="00E37EA0" w:rsidRPr="00F01ACB">
        <w:rPr>
          <w:rFonts w:ascii="Times New Roman" w:hAnsi="Times New Roman" w:cs="Times New Roman"/>
          <w:sz w:val="28"/>
          <w:szCs w:val="28"/>
        </w:rPr>
        <w:t>у</w:t>
      </w:r>
      <w:r w:rsidR="00DC7C97" w:rsidRPr="00F01ACB">
        <w:rPr>
          <w:rFonts w:ascii="Times New Roman" w:hAnsi="Times New Roman" w:cs="Times New Roman"/>
          <w:sz w:val="28"/>
          <w:szCs w:val="28"/>
        </w:rPr>
        <w:t xml:space="preserve"> «Лілея»</w:t>
      </w:r>
      <w:r w:rsidR="00E37EA0" w:rsidRPr="00F01ACB">
        <w:rPr>
          <w:rFonts w:ascii="Times New Roman" w:hAnsi="Times New Roman" w:cs="Times New Roman"/>
          <w:sz w:val="28"/>
          <w:szCs w:val="28"/>
        </w:rPr>
        <w:t xml:space="preserve"> орієнтовано знахолиться в цьому проміжку та переважно</w:t>
      </w:r>
      <w:r w:rsidR="00FA7FB9" w:rsidRPr="00F01ACB">
        <w:rPr>
          <w:rFonts w:ascii="Times New Roman" w:hAnsi="Times New Roman" w:cs="Times New Roman"/>
          <w:sz w:val="28"/>
          <w:szCs w:val="28"/>
        </w:rPr>
        <w:t xml:space="preserve"> здійснюється</w:t>
      </w:r>
      <w:r w:rsidR="00E37EA0" w:rsidRPr="00F01ACB">
        <w:rPr>
          <w:rFonts w:ascii="Times New Roman" w:hAnsi="Times New Roman" w:cs="Times New Roman"/>
          <w:sz w:val="28"/>
          <w:szCs w:val="28"/>
        </w:rPr>
        <w:t xml:space="preserve"> у </w:t>
      </w:r>
      <w:r w:rsidR="00FF1CD2" w:rsidRPr="00F01ACB">
        <w:rPr>
          <w:rFonts w:ascii="Times New Roman" w:hAnsi="Times New Roman" w:cs="Times New Roman"/>
          <w:sz w:val="28"/>
          <w:szCs w:val="28"/>
        </w:rPr>
        <w:t xml:space="preserve">школі мистецтв. </w:t>
      </w:r>
    </w:p>
    <w:p w:rsidR="008621E9" w:rsidRPr="00F01ACB" w:rsidRDefault="00E37EA0"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У порівнянні з попередніми хорами концертні виступи молодшого хору </w:t>
      </w:r>
      <w:r w:rsidR="00FF1CD2" w:rsidRPr="00F01ACB">
        <w:rPr>
          <w:rFonts w:ascii="Times New Roman" w:hAnsi="Times New Roman" w:cs="Times New Roman"/>
          <w:sz w:val="28"/>
          <w:szCs w:val="28"/>
        </w:rPr>
        <w:t xml:space="preserve">«Соняшник» </w:t>
      </w:r>
      <w:r w:rsidR="001C678F" w:rsidRPr="00F01ACB">
        <w:rPr>
          <w:rFonts w:ascii="Times New Roman" w:hAnsi="Times New Roman" w:cs="Times New Roman"/>
          <w:sz w:val="28"/>
          <w:szCs w:val="28"/>
        </w:rPr>
        <w:t>відбуваються частіше і виходять за межі навча</w:t>
      </w:r>
      <w:r w:rsidR="00726294" w:rsidRPr="00F01ACB">
        <w:rPr>
          <w:rFonts w:ascii="Times New Roman" w:hAnsi="Times New Roman" w:cs="Times New Roman"/>
          <w:sz w:val="28"/>
          <w:szCs w:val="28"/>
        </w:rPr>
        <w:t>льної установи. Так хор виступав у якості одного із запрошених хорових колективів на обласній конференції в місті Чернігові. Також даний хор бере участь у традиційному «Музфесті» під очільництвом Л. Шумської, який проходить у Ніжинському державному університеті імені Миколи Гоголя.</w:t>
      </w:r>
      <w:r w:rsidR="001C678F" w:rsidRPr="00F01ACB">
        <w:rPr>
          <w:rFonts w:ascii="Times New Roman" w:hAnsi="Times New Roman" w:cs="Times New Roman"/>
          <w:sz w:val="28"/>
          <w:szCs w:val="28"/>
        </w:rPr>
        <w:t xml:space="preserve"> Найбільшу концертну діяльність здійснює</w:t>
      </w:r>
      <w:r w:rsidR="00572DEF" w:rsidRPr="00F01ACB">
        <w:rPr>
          <w:rFonts w:ascii="Times New Roman" w:hAnsi="Times New Roman" w:cs="Times New Roman"/>
          <w:sz w:val="28"/>
          <w:szCs w:val="28"/>
        </w:rPr>
        <w:t xml:space="preserve"> зразковий хор «</w:t>
      </w:r>
      <w:r w:rsidR="00552D69" w:rsidRPr="00F01ACB">
        <w:rPr>
          <w:rFonts w:ascii="Times New Roman" w:hAnsi="Times New Roman" w:cs="Times New Roman"/>
          <w:sz w:val="28"/>
          <w:szCs w:val="28"/>
        </w:rPr>
        <w:t>Сяйво», який бере активну участь</w:t>
      </w:r>
      <w:r w:rsidR="00572DEF" w:rsidRPr="00F01ACB">
        <w:rPr>
          <w:rFonts w:ascii="Times New Roman" w:hAnsi="Times New Roman" w:cs="Times New Roman"/>
          <w:sz w:val="28"/>
          <w:szCs w:val="28"/>
        </w:rPr>
        <w:t xml:space="preserve"> у концертах на шкільному</w:t>
      </w:r>
      <w:r w:rsidR="005B230D" w:rsidRPr="00F01ACB">
        <w:rPr>
          <w:rFonts w:ascii="Times New Roman" w:hAnsi="Times New Roman" w:cs="Times New Roman"/>
          <w:sz w:val="28"/>
          <w:szCs w:val="28"/>
        </w:rPr>
        <w:t xml:space="preserve"> (концерт до Дня музики, творчий вечір ніжинської композиторки Л. Дьяконенко, </w:t>
      </w:r>
      <w:r w:rsidR="00552D69" w:rsidRPr="00F01ACB">
        <w:rPr>
          <w:rFonts w:ascii="Times New Roman" w:hAnsi="Times New Roman" w:cs="Times New Roman"/>
          <w:sz w:val="28"/>
          <w:szCs w:val="28"/>
        </w:rPr>
        <w:t xml:space="preserve">тематичні </w:t>
      </w:r>
      <w:r w:rsidR="005B230D" w:rsidRPr="00F01ACB">
        <w:rPr>
          <w:rFonts w:ascii="Times New Roman" w:hAnsi="Times New Roman" w:cs="Times New Roman"/>
          <w:sz w:val="28"/>
          <w:szCs w:val="28"/>
        </w:rPr>
        <w:t>концерт</w:t>
      </w:r>
      <w:r w:rsidR="00552D69" w:rsidRPr="00F01ACB">
        <w:rPr>
          <w:rFonts w:ascii="Times New Roman" w:hAnsi="Times New Roman" w:cs="Times New Roman"/>
          <w:sz w:val="28"/>
          <w:szCs w:val="28"/>
        </w:rPr>
        <w:t>и «Вечір старовинної музики»</w:t>
      </w:r>
      <w:r w:rsidR="005B230D" w:rsidRPr="00F01ACB">
        <w:rPr>
          <w:rFonts w:ascii="Times New Roman" w:hAnsi="Times New Roman" w:cs="Times New Roman"/>
          <w:sz w:val="28"/>
          <w:szCs w:val="28"/>
        </w:rPr>
        <w:t xml:space="preserve"> </w:t>
      </w:r>
      <w:r w:rsidR="00552D69" w:rsidRPr="00F01ACB">
        <w:rPr>
          <w:rFonts w:ascii="Times New Roman" w:hAnsi="Times New Roman" w:cs="Times New Roman"/>
          <w:sz w:val="28"/>
          <w:szCs w:val="28"/>
        </w:rPr>
        <w:t>і</w:t>
      </w:r>
      <w:r w:rsidR="005B230D" w:rsidRPr="00F01ACB">
        <w:rPr>
          <w:rFonts w:ascii="Times New Roman" w:hAnsi="Times New Roman" w:cs="Times New Roman"/>
          <w:sz w:val="28"/>
          <w:szCs w:val="28"/>
        </w:rPr>
        <w:t xml:space="preserve"> «Вечір оперної музики» та інші)</w:t>
      </w:r>
      <w:r w:rsidR="00572DEF" w:rsidRPr="00F01ACB">
        <w:rPr>
          <w:rFonts w:ascii="Times New Roman" w:hAnsi="Times New Roman" w:cs="Times New Roman"/>
          <w:sz w:val="28"/>
          <w:szCs w:val="28"/>
        </w:rPr>
        <w:t>, міському</w:t>
      </w:r>
      <w:r w:rsidR="005B230D" w:rsidRPr="00F01ACB">
        <w:rPr>
          <w:rFonts w:ascii="Times New Roman" w:hAnsi="Times New Roman" w:cs="Times New Roman"/>
          <w:sz w:val="28"/>
          <w:szCs w:val="28"/>
        </w:rPr>
        <w:t xml:space="preserve"> (концерти до Дня прапора, до Дня Незалежності, </w:t>
      </w:r>
      <w:r w:rsidR="00FA6E24" w:rsidRPr="00F01ACB">
        <w:rPr>
          <w:rFonts w:ascii="Times New Roman" w:hAnsi="Times New Roman" w:cs="Times New Roman"/>
          <w:sz w:val="28"/>
          <w:szCs w:val="28"/>
        </w:rPr>
        <w:t>до Дня конституції України тощо</w:t>
      </w:r>
      <w:r w:rsidR="005B230D" w:rsidRPr="00F01ACB">
        <w:rPr>
          <w:rFonts w:ascii="Times New Roman" w:hAnsi="Times New Roman" w:cs="Times New Roman"/>
          <w:sz w:val="28"/>
          <w:szCs w:val="28"/>
        </w:rPr>
        <w:t>)</w:t>
      </w:r>
      <w:r w:rsidR="00572DEF" w:rsidRPr="00F01ACB">
        <w:rPr>
          <w:rFonts w:ascii="Times New Roman" w:hAnsi="Times New Roman" w:cs="Times New Roman"/>
          <w:sz w:val="28"/>
          <w:szCs w:val="28"/>
        </w:rPr>
        <w:t>, обласному рівні</w:t>
      </w:r>
      <w:r w:rsidR="00FA6E24" w:rsidRPr="00F01ACB">
        <w:rPr>
          <w:rFonts w:ascii="Times New Roman" w:hAnsi="Times New Roman" w:cs="Times New Roman"/>
          <w:sz w:val="28"/>
          <w:szCs w:val="28"/>
        </w:rPr>
        <w:t xml:space="preserve"> (</w:t>
      </w:r>
      <w:r w:rsidR="00BF55FD" w:rsidRPr="00F01ACB">
        <w:rPr>
          <w:rFonts w:ascii="Times New Roman" w:hAnsi="Times New Roman" w:cs="Times New Roman"/>
          <w:sz w:val="28"/>
          <w:szCs w:val="28"/>
        </w:rPr>
        <w:t xml:space="preserve">виступ на </w:t>
      </w:r>
      <w:r w:rsidR="00FA6E24" w:rsidRPr="00F01ACB">
        <w:rPr>
          <w:rFonts w:ascii="Times New Roman" w:hAnsi="Times New Roman" w:cs="Times New Roman"/>
          <w:sz w:val="28"/>
          <w:szCs w:val="28"/>
        </w:rPr>
        <w:t>обласн</w:t>
      </w:r>
      <w:r w:rsidR="00BF55FD" w:rsidRPr="00F01ACB">
        <w:rPr>
          <w:rFonts w:ascii="Times New Roman" w:hAnsi="Times New Roman" w:cs="Times New Roman"/>
          <w:sz w:val="28"/>
          <w:szCs w:val="28"/>
        </w:rPr>
        <w:t>ій</w:t>
      </w:r>
      <w:r w:rsidR="00FA6E24" w:rsidRPr="00F01ACB">
        <w:rPr>
          <w:rFonts w:ascii="Times New Roman" w:hAnsi="Times New Roman" w:cs="Times New Roman"/>
          <w:sz w:val="28"/>
          <w:szCs w:val="28"/>
        </w:rPr>
        <w:t xml:space="preserve"> конференції в м. Черніг</w:t>
      </w:r>
      <w:r w:rsidR="00BF55FD" w:rsidRPr="00F01ACB">
        <w:rPr>
          <w:rFonts w:ascii="Times New Roman" w:hAnsi="Times New Roman" w:cs="Times New Roman"/>
          <w:sz w:val="28"/>
          <w:szCs w:val="28"/>
        </w:rPr>
        <w:t xml:space="preserve">ові, </w:t>
      </w:r>
      <w:r w:rsidR="00AA5F87" w:rsidRPr="00F01ACB">
        <w:rPr>
          <w:rFonts w:ascii="Times New Roman" w:hAnsi="Times New Roman" w:cs="Times New Roman"/>
          <w:sz w:val="28"/>
          <w:szCs w:val="28"/>
        </w:rPr>
        <w:t>участь у конкурсі хорових колективів «Свято хору»</w:t>
      </w:r>
      <w:r w:rsidR="00FA6E24" w:rsidRPr="00F01ACB">
        <w:rPr>
          <w:rFonts w:ascii="Times New Roman" w:hAnsi="Times New Roman" w:cs="Times New Roman"/>
          <w:sz w:val="28"/>
          <w:szCs w:val="28"/>
        </w:rPr>
        <w:t>)</w:t>
      </w:r>
      <w:r w:rsidR="00572DEF" w:rsidRPr="00F01ACB">
        <w:rPr>
          <w:rFonts w:ascii="Times New Roman" w:hAnsi="Times New Roman" w:cs="Times New Roman"/>
          <w:sz w:val="28"/>
          <w:szCs w:val="28"/>
        </w:rPr>
        <w:t xml:space="preserve"> та на території України</w:t>
      </w:r>
      <w:r w:rsidR="00FA6E24" w:rsidRPr="00F01ACB">
        <w:rPr>
          <w:rFonts w:ascii="Times New Roman" w:hAnsi="Times New Roman" w:cs="Times New Roman"/>
          <w:sz w:val="28"/>
          <w:szCs w:val="28"/>
        </w:rPr>
        <w:t xml:space="preserve"> (конкурс в </w:t>
      </w:r>
      <w:r w:rsidR="00C31E4F" w:rsidRPr="00F01ACB">
        <w:rPr>
          <w:rFonts w:ascii="Times New Roman" w:hAnsi="Times New Roman" w:cs="Times New Roman"/>
          <w:sz w:val="28"/>
          <w:szCs w:val="28"/>
        </w:rPr>
        <w:t>м. </w:t>
      </w:r>
      <w:r w:rsidR="00FA6E24" w:rsidRPr="00F01ACB">
        <w:rPr>
          <w:rFonts w:ascii="Times New Roman" w:hAnsi="Times New Roman" w:cs="Times New Roman"/>
          <w:sz w:val="28"/>
          <w:szCs w:val="28"/>
        </w:rPr>
        <w:t>Тисмениці, концерти</w:t>
      </w:r>
      <w:r w:rsidR="00BC6C39" w:rsidRPr="00F01ACB">
        <w:rPr>
          <w:rFonts w:ascii="Times New Roman" w:hAnsi="Times New Roman" w:cs="Times New Roman"/>
          <w:sz w:val="28"/>
          <w:szCs w:val="28"/>
        </w:rPr>
        <w:t xml:space="preserve"> </w:t>
      </w:r>
      <w:r w:rsidR="00FA6E24" w:rsidRPr="00F01ACB">
        <w:rPr>
          <w:rFonts w:ascii="Times New Roman" w:hAnsi="Times New Roman" w:cs="Times New Roman"/>
          <w:sz w:val="28"/>
          <w:szCs w:val="28"/>
        </w:rPr>
        <w:t>та виступи на радіо в м. Києв</w:t>
      </w:r>
      <w:r w:rsidR="00AA5F87" w:rsidRPr="00F01ACB">
        <w:rPr>
          <w:rFonts w:ascii="Times New Roman" w:hAnsi="Times New Roman" w:cs="Times New Roman"/>
          <w:sz w:val="28"/>
          <w:szCs w:val="28"/>
        </w:rPr>
        <w:t>і</w:t>
      </w:r>
      <w:r w:rsidR="00FA6E24" w:rsidRPr="00F01ACB">
        <w:rPr>
          <w:rFonts w:ascii="Times New Roman" w:hAnsi="Times New Roman" w:cs="Times New Roman"/>
          <w:sz w:val="28"/>
          <w:szCs w:val="28"/>
        </w:rPr>
        <w:t xml:space="preserve">, </w:t>
      </w:r>
      <w:r w:rsidR="00BC6C39" w:rsidRPr="00F01ACB">
        <w:rPr>
          <w:rFonts w:ascii="Times New Roman" w:hAnsi="Times New Roman" w:cs="Times New Roman"/>
          <w:sz w:val="28"/>
          <w:szCs w:val="28"/>
        </w:rPr>
        <w:t>концерт у с. </w:t>
      </w:r>
      <w:r w:rsidR="0016026E" w:rsidRPr="00F01ACB">
        <w:rPr>
          <w:rFonts w:ascii="Times New Roman" w:hAnsi="Times New Roman" w:cs="Times New Roman"/>
          <w:sz w:val="28"/>
          <w:szCs w:val="28"/>
        </w:rPr>
        <w:t>Ва</w:t>
      </w:r>
      <w:r w:rsidR="00F22F76" w:rsidRPr="00F01ACB">
        <w:rPr>
          <w:rFonts w:ascii="Times New Roman" w:hAnsi="Times New Roman" w:cs="Times New Roman"/>
          <w:sz w:val="28"/>
          <w:szCs w:val="28"/>
        </w:rPr>
        <w:t>силівка Лебединського області,</w:t>
      </w:r>
      <w:r w:rsidR="0016026E" w:rsidRPr="00F01ACB">
        <w:rPr>
          <w:rFonts w:ascii="Times New Roman" w:hAnsi="Times New Roman" w:cs="Times New Roman"/>
          <w:sz w:val="28"/>
          <w:szCs w:val="28"/>
        </w:rPr>
        <w:t xml:space="preserve"> м.</w:t>
      </w:r>
      <w:r w:rsidR="00BC6C39" w:rsidRPr="00F01ACB">
        <w:rPr>
          <w:rFonts w:ascii="Times New Roman" w:hAnsi="Times New Roman" w:cs="Times New Roman"/>
          <w:sz w:val="28"/>
          <w:szCs w:val="28"/>
        </w:rPr>
        <w:t> </w:t>
      </w:r>
      <w:r w:rsidR="0016026E" w:rsidRPr="00F01ACB">
        <w:rPr>
          <w:rFonts w:ascii="Times New Roman" w:hAnsi="Times New Roman" w:cs="Times New Roman"/>
          <w:sz w:val="28"/>
          <w:szCs w:val="28"/>
        </w:rPr>
        <w:t>Лебедин</w:t>
      </w:r>
      <w:r w:rsidR="00AA5F87" w:rsidRPr="00F01ACB">
        <w:rPr>
          <w:rFonts w:ascii="Times New Roman" w:hAnsi="Times New Roman" w:cs="Times New Roman"/>
          <w:sz w:val="28"/>
          <w:szCs w:val="28"/>
        </w:rPr>
        <w:t>і</w:t>
      </w:r>
      <w:r w:rsidR="0016026E" w:rsidRPr="00F01ACB">
        <w:rPr>
          <w:rFonts w:ascii="Times New Roman" w:hAnsi="Times New Roman" w:cs="Times New Roman"/>
          <w:sz w:val="28"/>
          <w:szCs w:val="28"/>
        </w:rPr>
        <w:t xml:space="preserve"> та інші</w:t>
      </w:r>
      <w:r w:rsidR="00FA6E24" w:rsidRPr="00F01ACB">
        <w:rPr>
          <w:rFonts w:ascii="Times New Roman" w:hAnsi="Times New Roman" w:cs="Times New Roman"/>
          <w:sz w:val="28"/>
          <w:szCs w:val="28"/>
        </w:rPr>
        <w:t>)</w:t>
      </w:r>
      <w:r w:rsidR="00572DEF" w:rsidRPr="00F01ACB">
        <w:rPr>
          <w:rFonts w:ascii="Times New Roman" w:hAnsi="Times New Roman" w:cs="Times New Roman"/>
          <w:sz w:val="28"/>
          <w:szCs w:val="28"/>
        </w:rPr>
        <w:t>.</w:t>
      </w:r>
      <w:r w:rsidR="001C678F" w:rsidRPr="00F01ACB">
        <w:rPr>
          <w:rFonts w:ascii="Times New Roman" w:hAnsi="Times New Roman" w:cs="Times New Roman"/>
          <w:sz w:val="28"/>
          <w:szCs w:val="28"/>
        </w:rPr>
        <w:t xml:space="preserve">   </w:t>
      </w:r>
    </w:p>
    <w:p w:rsidR="00604AB3" w:rsidRPr="00F01ACB" w:rsidRDefault="00FB4163"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Раніше зазначалась важливість вірно підібраного репертуару хору. Підтвердженням цього є низький відсоток учнів, які н</w:t>
      </w:r>
      <w:r w:rsidR="00C9499A" w:rsidRPr="00F01ACB">
        <w:rPr>
          <w:rFonts w:ascii="Times New Roman" w:hAnsi="Times New Roman" w:cs="Times New Roman"/>
          <w:sz w:val="28"/>
          <w:szCs w:val="28"/>
        </w:rPr>
        <w:t>а питання: «</w:t>
      </w:r>
      <w:r w:rsidR="00C9499A" w:rsidRPr="00F01ACB">
        <w:rPr>
          <w:rFonts w:ascii="Times New Roman" w:hAnsi="Times New Roman" w:cs="Times New Roman"/>
          <w:i/>
          <w:sz w:val="28"/>
          <w:szCs w:val="28"/>
        </w:rPr>
        <w:t>Наскільки важливим для вас є викону</w:t>
      </w:r>
      <w:r w:rsidR="007E42DD" w:rsidRPr="00F01ACB">
        <w:rPr>
          <w:rFonts w:ascii="Times New Roman" w:hAnsi="Times New Roman" w:cs="Times New Roman"/>
          <w:i/>
          <w:sz w:val="28"/>
          <w:szCs w:val="28"/>
        </w:rPr>
        <w:t>вати пісні, які вам подобаються</w:t>
      </w:r>
      <w:r w:rsidR="00C9499A" w:rsidRPr="00F01ACB">
        <w:rPr>
          <w:rFonts w:ascii="Times New Roman" w:hAnsi="Times New Roman" w:cs="Times New Roman"/>
          <w:i/>
          <w:sz w:val="28"/>
          <w:szCs w:val="28"/>
        </w:rPr>
        <w:t>?»</w:t>
      </w:r>
      <w:r w:rsidR="00C9499A" w:rsidRPr="00F01ACB">
        <w:rPr>
          <w:rFonts w:ascii="Times New Roman" w:hAnsi="Times New Roman" w:cs="Times New Roman"/>
          <w:sz w:val="28"/>
          <w:szCs w:val="28"/>
        </w:rPr>
        <w:t xml:space="preserve"> </w:t>
      </w:r>
      <w:r w:rsidRPr="00F01ACB">
        <w:rPr>
          <w:rFonts w:ascii="Times New Roman" w:hAnsi="Times New Roman" w:cs="Times New Roman"/>
          <w:sz w:val="28"/>
          <w:szCs w:val="28"/>
        </w:rPr>
        <w:t>(</w:t>
      </w:r>
      <w:r w:rsidR="00726294" w:rsidRPr="00F01ACB">
        <w:rPr>
          <w:rFonts w:ascii="Times New Roman" w:hAnsi="Times New Roman" w:cs="Times New Roman"/>
          <w:sz w:val="28"/>
          <w:szCs w:val="28"/>
        </w:rPr>
        <w:t>Додаток Б табл. </w:t>
      </w:r>
      <w:r w:rsidR="00B43343" w:rsidRPr="00F01ACB">
        <w:rPr>
          <w:rFonts w:ascii="Times New Roman" w:hAnsi="Times New Roman" w:cs="Times New Roman"/>
          <w:sz w:val="28"/>
          <w:szCs w:val="28"/>
        </w:rPr>
        <w:t>1.10)</w:t>
      </w:r>
      <w:r w:rsidR="00504289" w:rsidRPr="00F01ACB">
        <w:rPr>
          <w:rFonts w:ascii="Times New Roman" w:hAnsi="Times New Roman" w:cs="Times New Roman"/>
          <w:sz w:val="28"/>
          <w:szCs w:val="28"/>
        </w:rPr>
        <w:t xml:space="preserve"> вказали,</w:t>
      </w:r>
      <w:r w:rsidRPr="00F01ACB">
        <w:rPr>
          <w:rFonts w:ascii="Times New Roman" w:hAnsi="Times New Roman" w:cs="Times New Roman"/>
          <w:sz w:val="28"/>
          <w:szCs w:val="28"/>
        </w:rPr>
        <w:t xml:space="preserve"> що їм </w:t>
      </w:r>
      <w:r w:rsidR="00E36DDC" w:rsidRPr="00F01ACB">
        <w:rPr>
          <w:rFonts w:ascii="Times New Roman" w:hAnsi="Times New Roman" w:cs="Times New Roman"/>
          <w:sz w:val="28"/>
          <w:szCs w:val="28"/>
        </w:rPr>
        <w:t>байдуже</w:t>
      </w:r>
      <w:r w:rsidR="00BE5206" w:rsidRPr="00F01ACB">
        <w:rPr>
          <w:rFonts w:ascii="Times New Roman" w:hAnsi="Times New Roman" w:cs="Times New Roman"/>
          <w:sz w:val="28"/>
          <w:szCs w:val="28"/>
        </w:rPr>
        <w:t>,</w:t>
      </w:r>
      <w:r w:rsidR="00604AB3" w:rsidRPr="00F01ACB">
        <w:rPr>
          <w:rFonts w:ascii="Times New Roman" w:hAnsi="Times New Roman" w:cs="Times New Roman"/>
          <w:sz w:val="28"/>
          <w:szCs w:val="28"/>
        </w:rPr>
        <w:t xml:space="preserve"> які твори вико</w:t>
      </w:r>
      <w:r w:rsidR="00726294" w:rsidRPr="00F01ACB">
        <w:rPr>
          <w:rFonts w:ascii="Times New Roman" w:hAnsi="Times New Roman" w:cs="Times New Roman"/>
          <w:sz w:val="28"/>
          <w:szCs w:val="28"/>
        </w:rPr>
        <w:t>нувати (лише</w:t>
      </w:r>
      <w:r w:rsidR="00440BCF" w:rsidRPr="00F01ACB">
        <w:rPr>
          <w:rFonts w:ascii="Times New Roman" w:hAnsi="Times New Roman" w:cs="Times New Roman"/>
          <w:sz w:val="28"/>
          <w:szCs w:val="28"/>
        </w:rPr>
        <w:t xml:space="preserve"> 18 % </w:t>
      </w:r>
      <w:r w:rsidR="000C19B4" w:rsidRPr="00F01ACB">
        <w:rPr>
          <w:rFonts w:ascii="Times New Roman" w:hAnsi="Times New Roman" w:cs="Times New Roman"/>
          <w:sz w:val="28"/>
          <w:szCs w:val="28"/>
        </w:rPr>
        <w:t>вихованц</w:t>
      </w:r>
      <w:r w:rsidR="00440BCF" w:rsidRPr="00F01ACB">
        <w:rPr>
          <w:rFonts w:ascii="Times New Roman" w:hAnsi="Times New Roman" w:cs="Times New Roman"/>
          <w:sz w:val="28"/>
          <w:szCs w:val="28"/>
        </w:rPr>
        <w:t>ів хору «Промінець» і</w:t>
      </w:r>
      <w:r w:rsidR="00604AB3" w:rsidRPr="00F01ACB">
        <w:rPr>
          <w:rFonts w:ascii="Times New Roman" w:hAnsi="Times New Roman" w:cs="Times New Roman"/>
          <w:sz w:val="28"/>
          <w:szCs w:val="28"/>
        </w:rPr>
        <w:t xml:space="preserve"> 13 %</w:t>
      </w:r>
      <w:r w:rsidR="00440BCF" w:rsidRPr="00F01ACB">
        <w:rPr>
          <w:rFonts w:ascii="Times New Roman" w:hAnsi="Times New Roman" w:cs="Times New Roman"/>
          <w:sz w:val="28"/>
          <w:szCs w:val="28"/>
        </w:rPr>
        <w:t xml:space="preserve"> </w:t>
      </w:r>
      <w:r w:rsidR="000C19B4" w:rsidRPr="00F01ACB">
        <w:rPr>
          <w:rFonts w:ascii="Times New Roman" w:hAnsi="Times New Roman" w:cs="Times New Roman"/>
          <w:sz w:val="28"/>
          <w:szCs w:val="28"/>
        </w:rPr>
        <w:t>−</w:t>
      </w:r>
      <w:r w:rsidR="00604AB3" w:rsidRPr="00F01ACB">
        <w:rPr>
          <w:rFonts w:ascii="Times New Roman" w:hAnsi="Times New Roman" w:cs="Times New Roman"/>
          <w:sz w:val="28"/>
          <w:szCs w:val="28"/>
        </w:rPr>
        <w:t xml:space="preserve"> «Сяйво»</w:t>
      </w:r>
      <w:r w:rsidR="000C19B4" w:rsidRPr="00F01ACB">
        <w:rPr>
          <w:rFonts w:ascii="Times New Roman" w:hAnsi="Times New Roman" w:cs="Times New Roman"/>
          <w:sz w:val="28"/>
          <w:szCs w:val="28"/>
        </w:rPr>
        <w:t>,</w:t>
      </w:r>
      <w:r w:rsidR="00440BCF" w:rsidRPr="00F01ACB">
        <w:rPr>
          <w:rFonts w:ascii="Times New Roman" w:hAnsi="Times New Roman" w:cs="Times New Roman"/>
          <w:sz w:val="28"/>
          <w:szCs w:val="28"/>
        </w:rPr>
        <w:t xml:space="preserve"> а також</w:t>
      </w:r>
      <w:r w:rsidR="000C19B4" w:rsidRPr="00F01ACB">
        <w:rPr>
          <w:rFonts w:ascii="Times New Roman" w:hAnsi="Times New Roman" w:cs="Times New Roman"/>
          <w:sz w:val="28"/>
          <w:szCs w:val="28"/>
        </w:rPr>
        <w:t xml:space="preserve"> 0 </w:t>
      </w:r>
      <w:r w:rsidR="00440BCF" w:rsidRPr="00F01ACB">
        <w:rPr>
          <w:rFonts w:ascii="Times New Roman" w:hAnsi="Times New Roman" w:cs="Times New Roman"/>
          <w:sz w:val="28"/>
          <w:szCs w:val="28"/>
        </w:rPr>
        <w:t>% − серед учнів «Соняшник» і «Лілея»</w:t>
      </w:r>
      <w:r w:rsidR="00CC636E" w:rsidRPr="00F01ACB">
        <w:rPr>
          <w:rFonts w:ascii="Times New Roman" w:hAnsi="Times New Roman" w:cs="Times New Roman"/>
          <w:sz w:val="28"/>
          <w:szCs w:val="28"/>
        </w:rPr>
        <w:t>)</w:t>
      </w:r>
      <w:r w:rsidR="00715E0B" w:rsidRPr="00F01ACB">
        <w:rPr>
          <w:rFonts w:ascii="Times New Roman" w:hAnsi="Times New Roman" w:cs="Times New Roman"/>
          <w:sz w:val="28"/>
          <w:szCs w:val="28"/>
        </w:rPr>
        <w:t>.</w:t>
      </w:r>
      <w:r w:rsidR="00831B0A" w:rsidRPr="00F01ACB">
        <w:rPr>
          <w:rFonts w:ascii="Times New Roman" w:hAnsi="Times New Roman" w:cs="Times New Roman"/>
          <w:sz w:val="28"/>
          <w:szCs w:val="28"/>
        </w:rPr>
        <w:t xml:space="preserve"> </w:t>
      </w:r>
      <w:r w:rsidR="00F3012B" w:rsidRPr="00F01ACB">
        <w:rPr>
          <w:rFonts w:ascii="Times New Roman" w:hAnsi="Times New Roman" w:cs="Times New Roman"/>
          <w:sz w:val="28"/>
          <w:szCs w:val="28"/>
        </w:rPr>
        <w:t>Отже, репертуар хорового колективу безпосередньо впливає на формування інтересу до вокально-хорової діяльності в учасників</w:t>
      </w:r>
      <w:r w:rsidR="00CC636E" w:rsidRPr="00F01ACB">
        <w:rPr>
          <w:rFonts w:ascii="Times New Roman" w:hAnsi="Times New Roman" w:cs="Times New Roman"/>
          <w:sz w:val="28"/>
          <w:szCs w:val="28"/>
        </w:rPr>
        <w:t>,</w:t>
      </w:r>
      <w:r w:rsidR="00F3012B" w:rsidRPr="00F01ACB">
        <w:rPr>
          <w:rFonts w:ascii="Times New Roman" w:hAnsi="Times New Roman" w:cs="Times New Roman"/>
          <w:sz w:val="28"/>
          <w:szCs w:val="28"/>
        </w:rPr>
        <w:t xml:space="preserve"> як молодших хорів, так і в старших.</w:t>
      </w:r>
    </w:p>
    <w:p w:rsidR="00A248C7" w:rsidRPr="00F01ACB" w:rsidRDefault="00E36DDC"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 </w:t>
      </w:r>
      <w:r w:rsidR="00C9499A" w:rsidRPr="00F01ACB">
        <w:rPr>
          <w:rFonts w:ascii="Times New Roman" w:hAnsi="Times New Roman" w:cs="Times New Roman"/>
          <w:sz w:val="28"/>
          <w:szCs w:val="28"/>
        </w:rPr>
        <w:t>На питання: «</w:t>
      </w:r>
      <w:r w:rsidR="00C9499A" w:rsidRPr="00F01ACB">
        <w:rPr>
          <w:rFonts w:ascii="Times New Roman" w:hAnsi="Times New Roman" w:cs="Times New Roman"/>
          <w:i/>
          <w:sz w:val="28"/>
          <w:szCs w:val="28"/>
        </w:rPr>
        <w:t>Наскільки важливим для вас є дізнав</w:t>
      </w:r>
      <w:r w:rsidR="007E42DD" w:rsidRPr="00F01ACB">
        <w:rPr>
          <w:rFonts w:ascii="Times New Roman" w:hAnsi="Times New Roman" w:cs="Times New Roman"/>
          <w:i/>
          <w:sz w:val="28"/>
          <w:szCs w:val="28"/>
        </w:rPr>
        <w:t>атися про творчість інших хорів</w:t>
      </w:r>
      <w:r w:rsidR="00C9499A" w:rsidRPr="00F01ACB">
        <w:rPr>
          <w:rFonts w:ascii="Times New Roman" w:hAnsi="Times New Roman" w:cs="Times New Roman"/>
          <w:i/>
          <w:sz w:val="28"/>
          <w:szCs w:val="28"/>
        </w:rPr>
        <w:t>?»</w:t>
      </w:r>
      <w:r w:rsidR="00C9499A" w:rsidRPr="00F01ACB">
        <w:rPr>
          <w:rFonts w:ascii="Times New Roman" w:hAnsi="Times New Roman" w:cs="Times New Roman"/>
          <w:sz w:val="28"/>
          <w:szCs w:val="28"/>
        </w:rPr>
        <w:t xml:space="preserve"> ми отримали такі результати</w:t>
      </w:r>
      <w:r w:rsidR="00F3012B" w:rsidRPr="00F01ACB">
        <w:rPr>
          <w:rFonts w:ascii="Times New Roman" w:hAnsi="Times New Roman" w:cs="Times New Roman"/>
          <w:sz w:val="28"/>
          <w:szCs w:val="28"/>
        </w:rPr>
        <w:t xml:space="preserve"> (Додаток Б табл. </w:t>
      </w:r>
      <w:r w:rsidR="00B43343" w:rsidRPr="00F01ACB">
        <w:rPr>
          <w:rFonts w:ascii="Times New Roman" w:hAnsi="Times New Roman" w:cs="Times New Roman"/>
          <w:sz w:val="28"/>
          <w:szCs w:val="28"/>
        </w:rPr>
        <w:t>1.11)</w:t>
      </w:r>
      <w:r w:rsidR="00C9499A" w:rsidRPr="00F01ACB">
        <w:rPr>
          <w:rFonts w:ascii="Times New Roman" w:hAnsi="Times New Roman" w:cs="Times New Roman"/>
          <w:sz w:val="28"/>
          <w:szCs w:val="28"/>
        </w:rPr>
        <w:t>:</w:t>
      </w:r>
      <w:r w:rsidR="00F3012B" w:rsidRPr="00F01ACB">
        <w:rPr>
          <w:rFonts w:ascii="Times New Roman" w:hAnsi="Times New Roman" w:cs="Times New Roman"/>
          <w:sz w:val="28"/>
          <w:szCs w:val="28"/>
        </w:rPr>
        <w:t xml:space="preserve"> т</w:t>
      </w:r>
      <w:r w:rsidR="00943889" w:rsidRPr="00F01ACB">
        <w:rPr>
          <w:rFonts w:ascii="Times New Roman" w:hAnsi="Times New Roman" w:cs="Times New Roman"/>
          <w:sz w:val="28"/>
          <w:szCs w:val="28"/>
        </w:rPr>
        <w:t xml:space="preserve">ворчість інших хорів становить інтерес для </w:t>
      </w:r>
      <w:r w:rsidR="00A248C7" w:rsidRPr="00F01ACB">
        <w:rPr>
          <w:rFonts w:ascii="Times New Roman" w:hAnsi="Times New Roman" w:cs="Times New Roman"/>
          <w:sz w:val="28"/>
          <w:szCs w:val="28"/>
        </w:rPr>
        <w:t xml:space="preserve">67 % </w:t>
      </w:r>
      <w:r w:rsidR="00943889" w:rsidRPr="00F01ACB">
        <w:rPr>
          <w:rFonts w:ascii="Times New Roman" w:hAnsi="Times New Roman" w:cs="Times New Roman"/>
          <w:sz w:val="28"/>
          <w:szCs w:val="28"/>
        </w:rPr>
        <w:t xml:space="preserve">хористів </w:t>
      </w:r>
      <w:r w:rsidR="00A248C7" w:rsidRPr="00F01ACB">
        <w:rPr>
          <w:rFonts w:ascii="Times New Roman" w:hAnsi="Times New Roman" w:cs="Times New Roman"/>
          <w:sz w:val="28"/>
          <w:szCs w:val="28"/>
        </w:rPr>
        <w:t>«Соняшника», 48 %</w:t>
      </w:r>
      <w:r w:rsidR="00CC4815" w:rsidRPr="00F01ACB">
        <w:rPr>
          <w:rFonts w:ascii="Times New Roman" w:hAnsi="Times New Roman" w:cs="Times New Roman"/>
          <w:sz w:val="28"/>
          <w:szCs w:val="28"/>
        </w:rPr>
        <w:t xml:space="preserve"> −</w:t>
      </w:r>
      <w:r w:rsidR="00A248C7" w:rsidRPr="00F01ACB">
        <w:rPr>
          <w:rFonts w:ascii="Times New Roman" w:hAnsi="Times New Roman" w:cs="Times New Roman"/>
          <w:sz w:val="28"/>
          <w:szCs w:val="28"/>
        </w:rPr>
        <w:t xml:space="preserve"> «Сяйва», 45 %</w:t>
      </w:r>
      <w:r w:rsidR="00CC4815" w:rsidRPr="00F01ACB">
        <w:rPr>
          <w:rFonts w:ascii="Times New Roman" w:hAnsi="Times New Roman" w:cs="Times New Roman"/>
          <w:sz w:val="28"/>
          <w:szCs w:val="28"/>
        </w:rPr>
        <w:t xml:space="preserve"> − </w:t>
      </w:r>
      <w:r w:rsidR="00943889" w:rsidRPr="00F01ACB">
        <w:rPr>
          <w:rFonts w:ascii="Times New Roman" w:hAnsi="Times New Roman" w:cs="Times New Roman"/>
          <w:sz w:val="28"/>
          <w:szCs w:val="28"/>
        </w:rPr>
        <w:t>«Промінця»</w:t>
      </w:r>
      <w:r w:rsidR="00A248C7" w:rsidRPr="00F01ACB">
        <w:rPr>
          <w:rFonts w:ascii="Times New Roman" w:hAnsi="Times New Roman" w:cs="Times New Roman"/>
          <w:sz w:val="28"/>
          <w:szCs w:val="28"/>
        </w:rPr>
        <w:t>.</w:t>
      </w:r>
      <w:r w:rsidR="00943889" w:rsidRPr="00F01ACB">
        <w:rPr>
          <w:rFonts w:ascii="Times New Roman" w:hAnsi="Times New Roman" w:cs="Times New Roman"/>
          <w:sz w:val="28"/>
          <w:szCs w:val="28"/>
        </w:rPr>
        <w:t xml:space="preserve"> </w:t>
      </w:r>
      <w:r w:rsidR="00A248C7" w:rsidRPr="00F01ACB">
        <w:rPr>
          <w:rFonts w:ascii="Times New Roman" w:hAnsi="Times New Roman" w:cs="Times New Roman"/>
          <w:sz w:val="28"/>
          <w:szCs w:val="28"/>
        </w:rPr>
        <w:t>Д</w:t>
      </w:r>
      <w:r w:rsidR="00943889" w:rsidRPr="00F01ACB">
        <w:rPr>
          <w:rFonts w:ascii="Times New Roman" w:hAnsi="Times New Roman" w:cs="Times New Roman"/>
          <w:sz w:val="28"/>
          <w:szCs w:val="28"/>
        </w:rPr>
        <w:t xml:space="preserve">ля  </w:t>
      </w:r>
      <w:r w:rsidR="00A248C7" w:rsidRPr="00F01ACB">
        <w:rPr>
          <w:rFonts w:ascii="Times New Roman" w:hAnsi="Times New Roman" w:cs="Times New Roman"/>
          <w:sz w:val="28"/>
          <w:szCs w:val="28"/>
        </w:rPr>
        <w:t xml:space="preserve">учасників хору «Лілея» даний результат становить 0 %, що говорить про цілковиту відсутність інтересу до </w:t>
      </w:r>
      <w:r w:rsidR="00996F73" w:rsidRPr="00F01ACB">
        <w:rPr>
          <w:rFonts w:ascii="Times New Roman" w:hAnsi="Times New Roman" w:cs="Times New Roman"/>
          <w:sz w:val="28"/>
          <w:szCs w:val="28"/>
        </w:rPr>
        <w:t xml:space="preserve">хорового мистецтва з </w:t>
      </w:r>
      <w:r w:rsidR="00A248C7" w:rsidRPr="00F01ACB">
        <w:rPr>
          <w:rFonts w:ascii="Times New Roman" w:hAnsi="Times New Roman" w:cs="Times New Roman"/>
          <w:sz w:val="28"/>
          <w:szCs w:val="28"/>
        </w:rPr>
        <w:t>ц</w:t>
      </w:r>
      <w:r w:rsidR="00996F73" w:rsidRPr="00F01ACB">
        <w:rPr>
          <w:rFonts w:ascii="Times New Roman" w:hAnsi="Times New Roman" w:cs="Times New Roman"/>
          <w:sz w:val="28"/>
          <w:szCs w:val="28"/>
        </w:rPr>
        <w:t>ієї позиції.</w:t>
      </w:r>
      <w:r w:rsidR="00C90C5A" w:rsidRPr="00F01ACB">
        <w:rPr>
          <w:rFonts w:ascii="Times New Roman" w:hAnsi="Times New Roman" w:cs="Times New Roman"/>
          <w:sz w:val="28"/>
          <w:szCs w:val="28"/>
        </w:rPr>
        <w:t xml:space="preserve"> У цілому </w:t>
      </w:r>
      <w:r w:rsidR="00BF494D" w:rsidRPr="00F01ACB">
        <w:rPr>
          <w:rFonts w:ascii="Times New Roman" w:hAnsi="Times New Roman" w:cs="Times New Roman"/>
          <w:sz w:val="28"/>
          <w:szCs w:val="28"/>
        </w:rPr>
        <w:t xml:space="preserve">бажання знайомитись </w:t>
      </w:r>
      <w:r w:rsidR="00BC6C39" w:rsidRPr="00F01ACB">
        <w:rPr>
          <w:rFonts w:ascii="Times New Roman" w:hAnsi="Times New Roman" w:cs="Times New Roman"/>
          <w:sz w:val="28"/>
          <w:szCs w:val="28"/>
        </w:rPr>
        <w:t>і</w:t>
      </w:r>
      <w:r w:rsidR="00BF494D" w:rsidRPr="00F01ACB">
        <w:rPr>
          <w:rFonts w:ascii="Times New Roman" w:hAnsi="Times New Roman" w:cs="Times New Roman"/>
          <w:sz w:val="28"/>
          <w:szCs w:val="28"/>
        </w:rPr>
        <w:t>з діяль</w:t>
      </w:r>
      <w:r w:rsidR="005A6E06" w:rsidRPr="00F01ACB">
        <w:rPr>
          <w:rFonts w:ascii="Times New Roman" w:hAnsi="Times New Roman" w:cs="Times New Roman"/>
          <w:sz w:val="28"/>
          <w:szCs w:val="28"/>
        </w:rPr>
        <w:t>ністю українських та зарубіжних</w:t>
      </w:r>
      <w:r w:rsidR="00BF494D" w:rsidRPr="00F01ACB">
        <w:rPr>
          <w:rFonts w:ascii="Times New Roman" w:hAnsi="Times New Roman" w:cs="Times New Roman"/>
          <w:sz w:val="28"/>
          <w:szCs w:val="28"/>
        </w:rPr>
        <w:t xml:space="preserve"> хорових колективів</w:t>
      </w:r>
      <w:r w:rsidR="005E1487" w:rsidRPr="00F01ACB">
        <w:rPr>
          <w:rFonts w:ascii="Times New Roman" w:hAnsi="Times New Roman" w:cs="Times New Roman"/>
          <w:sz w:val="28"/>
          <w:szCs w:val="28"/>
        </w:rPr>
        <w:t xml:space="preserve"> залеж</w:t>
      </w:r>
      <w:r w:rsidR="00BF494D" w:rsidRPr="00F01ACB">
        <w:rPr>
          <w:rFonts w:ascii="Times New Roman" w:hAnsi="Times New Roman" w:cs="Times New Roman"/>
          <w:sz w:val="28"/>
          <w:szCs w:val="28"/>
        </w:rPr>
        <w:t>и</w:t>
      </w:r>
      <w:r w:rsidR="005E1487" w:rsidRPr="00F01ACB">
        <w:rPr>
          <w:rFonts w:ascii="Times New Roman" w:hAnsi="Times New Roman" w:cs="Times New Roman"/>
          <w:sz w:val="28"/>
          <w:szCs w:val="28"/>
        </w:rPr>
        <w:t xml:space="preserve">ть від </w:t>
      </w:r>
      <w:r w:rsidR="0081732C" w:rsidRPr="00F01ACB">
        <w:rPr>
          <w:rFonts w:ascii="Times New Roman" w:hAnsi="Times New Roman" w:cs="Times New Roman"/>
          <w:sz w:val="28"/>
          <w:szCs w:val="28"/>
        </w:rPr>
        <w:t xml:space="preserve">розповідей диригента, </w:t>
      </w:r>
      <w:r w:rsidR="005E1487" w:rsidRPr="00F01ACB">
        <w:rPr>
          <w:rFonts w:ascii="Times New Roman" w:hAnsi="Times New Roman" w:cs="Times New Roman"/>
          <w:sz w:val="28"/>
          <w:szCs w:val="28"/>
        </w:rPr>
        <w:t>виконавського досвіду учасників хорового колективу, участ</w:t>
      </w:r>
      <w:r w:rsidR="00A219E7" w:rsidRPr="00F01ACB">
        <w:rPr>
          <w:rFonts w:ascii="Times New Roman" w:hAnsi="Times New Roman" w:cs="Times New Roman"/>
          <w:sz w:val="28"/>
          <w:szCs w:val="28"/>
        </w:rPr>
        <w:t xml:space="preserve">і </w:t>
      </w:r>
      <w:r w:rsidR="005E1487" w:rsidRPr="00F01ACB">
        <w:rPr>
          <w:rFonts w:ascii="Times New Roman" w:hAnsi="Times New Roman" w:cs="Times New Roman"/>
          <w:sz w:val="28"/>
          <w:szCs w:val="28"/>
        </w:rPr>
        <w:t xml:space="preserve">у заходах, </w:t>
      </w:r>
      <w:r w:rsidR="005A6E06" w:rsidRPr="00F01ACB">
        <w:rPr>
          <w:rFonts w:ascii="Times New Roman" w:hAnsi="Times New Roman" w:cs="Times New Roman"/>
          <w:sz w:val="28"/>
          <w:szCs w:val="28"/>
        </w:rPr>
        <w:t>на яких</w:t>
      </w:r>
      <w:r w:rsidR="005E1487" w:rsidRPr="00F01ACB">
        <w:rPr>
          <w:rFonts w:ascii="Times New Roman" w:hAnsi="Times New Roman" w:cs="Times New Roman"/>
          <w:sz w:val="28"/>
          <w:szCs w:val="28"/>
        </w:rPr>
        <w:t xml:space="preserve"> були представлені інші хорові колективи</w:t>
      </w:r>
      <w:r w:rsidR="0081732C" w:rsidRPr="00F01ACB">
        <w:rPr>
          <w:rFonts w:ascii="Times New Roman" w:hAnsi="Times New Roman" w:cs="Times New Roman"/>
          <w:sz w:val="28"/>
          <w:szCs w:val="28"/>
        </w:rPr>
        <w:t xml:space="preserve"> тощо.</w:t>
      </w:r>
    </w:p>
    <w:p w:rsidR="00F02256" w:rsidRPr="00F01ACB" w:rsidRDefault="00C9499A"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На питання: «</w:t>
      </w:r>
      <w:r w:rsidRPr="00F01ACB">
        <w:rPr>
          <w:rFonts w:ascii="Times New Roman" w:hAnsi="Times New Roman" w:cs="Times New Roman"/>
          <w:i/>
          <w:sz w:val="28"/>
          <w:szCs w:val="28"/>
        </w:rPr>
        <w:t>Наскільки важливим для вас є дізнавати</w:t>
      </w:r>
      <w:r w:rsidR="007E42DD" w:rsidRPr="00F01ACB">
        <w:rPr>
          <w:rFonts w:ascii="Times New Roman" w:hAnsi="Times New Roman" w:cs="Times New Roman"/>
          <w:i/>
          <w:sz w:val="28"/>
          <w:szCs w:val="28"/>
        </w:rPr>
        <w:t>ся про сучасне хорове мистецтво</w:t>
      </w:r>
      <w:r w:rsidRPr="00F01ACB">
        <w:rPr>
          <w:rFonts w:ascii="Times New Roman" w:hAnsi="Times New Roman" w:cs="Times New Roman"/>
          <w:i/>
          <w:sz w:val="28"/>
          <w:szCs w:val="28"/>
        </w:rPr>
        <w:t>?»</w:t>
      </w:r>
      <w:r w:rsidRPr="00F01ACB">
        <w:rPr>
          <w:rFonts w:ascii="Times New Roman" w:hAnsi="Times New Roman" w:cs="Times New Roman"/>
          <w:sz w:val="28"/>
          <w:szCs w:val="28"/>
        </w:rPr>
        <w:t xml:space="preserve"> хористи дали відповідь у такому співвідношенні</w:t>
      </w:r>
      <w:r w:rsidR="00B43343" w:rsidRPr="00F01ACB">
        <w:rPr>
          <w:rFonts w:ascii="Times New Roman" w:hAnsi="Times New Roman" w:cs="Times New Roman"/>
          <w:sz w:val="28"/>
          <w:szCs w:val="28"/>
        </w:rPr>
        <w:t xml:space="preserve"> (</w:t>
      </w:r>
      <w:r w:rsidR="00FE1B16" w:rsidRPr="00F01ACB">
        <w:rPr>
          <w:rFonts w:ascii="Times New Roman" w:hAnsi="Times New Roman" w:cs="Times New Roman"/>
          <w:sz w:val="28"/>
          <w:szCs w:val="28"/>
        </w:rPr>
        <w:t>Додаток </w:t>
      </w:r>
      <w:r w:rsidR="00B43343" w:rsidRPr="00F01ACB">
        <w:rPr>
          <w:rFonts w:ascii="Times New Roman" w:hAnsi="Times New Roman" w:cs="Times New Roman"/>
          <w:sz w:val="28"/>
          <w:szCs w:val="28"/>
        </w:rPr>
        <w:t>Б табл. 1.12)</w:t>
      </w:r>
      <w:r w:rsidRPr="00F01ACB">
        <w:rPr>
          <w:rFonts w:ascii="Times New Roman" w:hAnsi="Times New Roman" w:cs="Times New Roman"/>
          <w:sz w:val="28"/>
          <w:szCs w:val="28"/>
        </w:rPr>
        <w:t>:</w:t>
      </w:r>
      <w:r w:rsidR="00D345AE" w:rsidRPr="00F01ACB">
        <w:rPr>
          <w:rFonts w:ascii="Times New Roman" w:hAnsi="Times New Roman" w:cs="Times New Roman"/>
          <w:sz w:val="28"/>
          <w:szCs w:val="28"/>
        </w:rPr>
        <w:t xml:space="preserve"> в</w:t>
      </w:r>
      <w:r w:rsidR="00F02256" w:rsidRPr="00F01ACB">
        <w:rPr>
          <w:rFonts w:ascii="Times New Roman" w:hAnsi="Times New Roman" w:cs="Times New Roman"/>
          <w:sz w:val="28"/>
          <w:szCs w:val="28"/>
        </w:rPr>
        <w:t xml:space="preserve">ласне, сучасне хорове мистецтво цікавить більшість опитаних дітей, що відображається наступним чином: </w:t>
      </w:r>
      <w:r w:rsidR="00336AA0" w:rsidRPr="00F01ACB">
        <w:rPr>
          <w:rFonts w:ascii="Times New Roman" w:hAnsi="Times New Roman" w:cs="Times New Roman"/>
          <w:sz w:val="28"/>
          <w:szCs w:val="28"/>
        </w:rPr>
        <w:t>серед учнів «Промінця» − 73 %, «Соняшника» − 100 %, «Сяйва» − 74 %, «Лілеї» − 75 %.</w:t>
      </w:r>
      <w:r w:rsidR="00D345AE" w:rsidRPr="00F01ACB">
        <w:rPr>
          <w:rFonts w:ascii="Times New Roman" w:hAnsi="Times New Roman" w:cs="Times New Roman"/>
          <w:sz w:val="28"/>
          <w:szCs w:val="28"/>
        </w:rPr>
        <w:t xml:space="preserve"> Це підтверджує думку, що методи, прийоми, які використовуються на занятті</w:t>
      </w:r>
      <w:r w:rsidR="004B242E" w:rsidRPr="00F01ACB">
        <w:rPr>
          <w:rFonts w:ascii="Times New Roman" w:hAnsi="Times New Roman" w:cs="Times New Roman"/>
          <w:sz w:val="28"/>
          <w:szCs w:val="28"/>
        </w:rPr>
        <w:t>,</w:t>
      </w:r>
      <w:r w:rsidR="00632163" w:rsidRPr="00F01ACB">
        <w:rPr>
          <w:rFonts w:ascii="Times New Roman" w:hAnsi="Times New Roman" w:cs="Times New Roman"/>
          <w:sz w:val="28"/>
          <w:szCs w:val="28"/>
        </w:rPr>
        <w:t xml:space="preserve"> та</w:t>
      </w:r>
      <w:r w:rsidR="004B242E" w:rsidRPr="00F01ACB">
        <w:rPr>
          <w:rFonts w:ascii="Times New Roman" w:hAnsi="Times New Roman" w:cs="Times New Roman"/>
          <w:sz w:val="28"/>
          <w:szCs w:val="28"/>
        </w:rPr>
        <w:t xml:space="preserve"> </w:t>
      </w:r>
      <w:r w:rsidR="003E09A8" w:rsidRPr="00F01ACB">
        <w:rPr>
          <w:rFonts w:ascii="Times New Roman" w:hAnsi="Times New Roman" w:cs="Times New Roman"/>
          <w:sz w:val="28"/>
          <w:szCs w:val="28"/>
        </w:rPr>
        <w:t>репертуар</w:t>
      </w:r>
      <w:r w:rsidR="00632163" w:rsidRPr="00F01ACB">
        <w:rPr>
          <w:rFonts w:ascii="Times New Roman" w:hAnsi="Times New Roman" w:cs="Times New Roman"/>
          <w:sz w:val="28"/>
          <w:szCs w:val="28"/>
        </w:rPr>
        <w:t>,</w:t>
      </w:r>
      <w:r w:rsidR="003E09A8" w:rsidRPr="00F01ACB">
        <w:rPr>
          <w:rFonts w:ascii="Times New Roman" w:hAnsi="Times New Roman" w:cs="Times New Roman"/>
          <w:sz w:val="28"/>
          <w:szCs w:val="28"/>
        </w:rPr>
        <w:t xml:space="preserve"> як складов</w:t>
      </w:r>
      <w:r w:rsidR="008F061C" w:rsidRPr="00F01ACB">
        <w:rPr>
          <w:rFonts w:ascii="Times New Roman" w:hAnsi="Times New Roman" w:cs="Times New Roman"/>
          <w:sz w:val="28"/>
          <w:szCs w:val="28"/>
        </w:rPr>
        <w:t>і</w:t>
      </w:r>
      <w:r w:rsidR="003E09A8" w:rsidRPr="00F01ACB">
        <w:rPr>
          <w:rFonts w:ascii="Times New Roman" w:hAnsi="Times New Roman" w:cs="Times New Roman"/>
          <w:sz w:val="28"/>
          <w:szCs w:val="28"/>
        </w:rPr>
        <w:t xml:space="preserve"> </w:t>
      </w:r>
      <w:r w:rsidR="008F061C" w:rsidRPr="00F01ACB">
        <w:rPr>
          <w:rFonts w:ascii="Times New Roman" w:hAnsi="Times New Roman" w:cs="Times New Roman"/>
          <w:sz w:val="28"/>
          <w:szCs w:val="28"/>
        </w:rPr>
        <w:t>сучасного хорового мистецтва</w:t>
      </w:r>
      <w:r w:rsidR="00632163" w:rsidRPr="00F01ACB">
        <w:rPr>
          <w:rFonts w:ascii="Times New Roman" w:hAnsi="Times New Roman" w:cs="Times New Roman"/>
          <w:sz w:val="28"/>
          <w:szCs w:val="28"/>
        </w:rPr>
        <w:t>,</w:t>
      </w:r>
      <w:r w:rsidR="004B242E" w:rsidRPr="00F01ACB">
        <w:rPr>
          <w:rFonts w:ascii="Times New Roman" w:hAnsi="Times New Roman" w:cs="Times New Roman"/>
          <w:sz w:val="28"/>
          <w:szCs w:val="28"/>
        </w:rPr>
        <w:t xml:space="preserve"> повинні бути актуальними, орієнтованими на сучасні потреби та вимоги суспільства.</w:t>
      </w:r>
    </w:p>
    <w:p w:rsidR="00A15F88" w:rsidRPr="00F01ACB" w:rsidRDefault="00C9499A"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На питання: «</w:t>
      </w:r>
      <w:r w:rsidRPr="00F01ACB">
        <w:rPr>
          <w:rFonts w:ascii="Times New Roman" w:hAnsi="Times New Roman" w:cs="Times New Roman"/>
          <w:i/>
          <w:sz w:val="28"/>
          <w:szCs w:val="28"/>
        </w:rPr>
        <w:t xml:space="preserve">Наскільки важливим для вас є </w:t>
      </w:r>
      <w:r w:rsidR="00525502" w:rsidRPr="00F01ACB">
        <w:rPr>
          <w:rFonts w:ascii="Times New Roman" w:hAnsi="Times New Roman" w:cs="Times New Roman"/>
          <w:i/>
          <w:sz w:val="28"/>
          <w:szCs w:val="28"/>
        </w:rPr>
        <w:t>навчатися співати,</w:t>
      </w:r>
      <w:r w:rsidRPr="00F01ACB">
        <w:rPr>
          <w:rFonts w:ascii="Times New Roman" w:hAnsi="Times New Roman" w:cs="Times New Roman"/>
          <w:i/>
          <w:sz w:val="28"/>
          <w:szCs w:val="28"/>
        </w:rPr>
        <w:t xml:space="preserve"> </w:t>
      </w:r>
      <w:r w:rsidR="00525502" w:rsidRPr="00F01ACB">
        <w:rPr>
          <w:rFonts w:ascii="Times New Roman" w:hAnsi="Times New Roman" w:cs="Times New Roman"/>
          <w:i/>
          <w:sz w:val="28"/>
          <w:szCs w:val="28"/>
        </w:rPr>
        <w:t>р</w:t>
      </w:r>
      <w:r w:rsidRPr="00F01ACB">
        <w:rPr>
          <w:rFonts w:ascii="Times New Roman" w:hAnsi="Times New Roman" w:cs="Times New Roman"/>
          <w:i/>
          <w:sz w:val="28"/>
          <w:szCs w:val="28"/>
        </w:rPr>
        <w:t>озвивати</w:t>
      </w:r>
      <w:r w:rsidR="007E42DD" w:rsidRPr="00F01ACB">
        <w:rPr>
          <w:rFonts w:ascii="Times New Roman" w:hAnsi="Times New Roman" w:cs="Times New Roman"/>
          <w:i/>
          <w:sz w:val="28"/>
          <w:szCs w:val="28"/>
        </w:rPr>
        <w:t xml:space="preserve"> свій голос</w:t>
      </w:r>
      <w:r w:rsidRPr="00F01ACB">
        <w:rPr>
          <w:rFonts w:ascii="Times New Roman" w:hAnsi="Times New Roman" w:cs="Times New Roman"/>
          <w:i/>
          <w:sz w:val="28"/>
          <w:szCs w:val="28"/>
        </w:rPr>
        <w:t>?»</w:t>
      </w:r>
      <w:r w:rsidRPr="00F01ACB">
        <w:rPr>
          <w:rFonts w:ascii="Times New Roman" w:hAnsi="Times New Roman" w:cs="Times New Roman"/>
          <w:sz w:val="28"/>
          <w:szCs w:val="28"/>
        </w:rPr>
        <w:t xml:space="preserve"> </w:t>
      </w:r>
      <w:r w:rsidR="00525502" w:rsidRPr="00F01ACB">
        <w:rPr>
          <w:rFonts w:ascii="Times New Roman" w:hAnsi="Times New Roman" w:cs="Times New Roman"/>
          <w:sz w:val="28"/>
          <w:szCs w:val="28"/>
        </w:rPr>
        <w:t>учні відповіли наступним чином</w:t>
      </w:r>
      <w:r w:rsidR="00484386" w:rsidRPr="00F01ACB">
        <w:rPr>
          <w:rFonts w:ascii="Times New Roman" w:hAnsi="Times New Roman" w:cs="Times New Roman"/>
          <w:sz w:val="28"/>
          <w:szCs w:val="28"/>
        </w:rPr>
        <w:t xml:space="preserve"> (</w:t>
      </w:r>
      <w:r w:rsidR="00411273" w:rsidRPr="00F01ACB">
        <w:rPr>
          <w:rFonts w:ascii="Times New Roman" w:hAnsi="Times New Roman" w:cs="Times New Roman"/>
          <w:sz w:val="28"/>
          <w:szCs w:val="28"/>
        </w:rPr>
        <w:t>Додаток </w:t>
      </w:r>
      <w:r w:rsidR="00A86FCF" w:rsidRPr="00F01ACB">
        <w:rPr>
          <w:rFonts w:ascii="Times New Roman" w:hAnsi="Times New Roman" w:cs="Times New Roman"/>
          <w:sz w:val="28"/>
          <w:szCs w:val="28"/>
        </w:rPr>
        <w:t>Б табл. </w:t>
      </w:r>
      <w:r w:rsidR="00BA534C" w:rsidRPr="00F01ACB">
        <w:rPr>
          <w:rFonts w:ascii="Times New Roman" w:hAnsi="Times New Roman" w:cs="Times New Roman"/>
          <w:sz w:val="28"/>
          <w:szCs w:val="28"/>
        </w:rPr>
        <w:t>1.13)</w:t>
      </w:r>
      <w:r w:rsidRPr="00F01ACB">
        <w:rPr>
          <w:rFonts w:ascii="Times New Roman" w:hAnsi="Times New Roman" w:cs="Times New Roman"/>
          <w:sz w:val="28"/>
          <w:szCs w:val="28"/>
        </w:rPr>
        <w:t>:</w:t>
      </w:r>
      <w:r w:rsidR="00411273" w:rsidRPr="00F01ACB">
        <w:rPr>
          <w:rFonts w:ascii="Times New Roman" w:hAnsi="Times New Roman" w:cs="Times New Roman"/>
          <w:sz w:val="28"/>
          <w:szCs w:val="28"/>
        </w:rPr>
        <w:t xml:space="preserve"> у</w:t>
      </w:r>
      <w:r w:rsidR="00A15F88" w:rsidRPr="00F01ACB">
        <w:rPr>
          <w:rFonts w:ascii="Times New Roman" w:hAnsi="Times New Roman" w:cs="Times New Roman"/>
          <w:sz w:val="28"/>
          <w:szCs w:val="28"/>
        </w:rPr>
        <w:t>часть у хоровому колетиві з метою навчання співу та вдосконалення вокальної техніки викликає інтерес серед</w:t>
      </w:r>
      <w:r w:rsidR="00A15F88" w:rsidRPr="00F01ACB">
        <w:rPr>
          <w:rFonts w:ascii="Times New Roman" w:hAnsi="Times New Roman" w:cs="Times New Roman"/>
          <w:b/>
          <w:sz w:val="28"/>
          <w:szCs w:val="28"/>
        </w:rPr>
        <w:t xml:space="preserve"> </w:t>
      </w:r>
      <w:r w:rsidR="003321BA" w:rsidRPr="00F01ACB">
        <w:rPr>
          <w:rFonts w:ascii="Times New Roman" w:hAnsi="Times New Roman" w:cs="Times New Roman"/>
          <w:sz w:val="28"/>
          <w:szCs w:val="28"/>
        </w:rPr>
        <w:t>91 % молодших школярів хору «Промінець», 100 % − хору «Соняшник»,</w:t>
      </w:r>
      <w:r w:rsidR="003321BA" w:rsidRPr="00F01ACB">
        <w:rPr>
          <w:rFonts w:ascii="Times New Roman" w:hAnsi="Times New Roman" w:cs="Times New Roman"/>
          <w:b/>
          <w:sz w:val="28"/>
          <w:szCs w:val="28"/>
        </w:rPr>
        <w:t xml:space="preserve"> </w:t>
      </w:r>
      <w:r w:rsidR="003321BA" w:rsidRPr="00F01ACB">
        <w:rPr>
          <w:rFonts w:ascii="Times New Roman" w:hAnsi="Times New Roman" w:cs="Times New Roman"/>
          <w:sz w:val="28"/>
          <w:szCs w:val="28"/>
        </w:rPr>
        <w:t>100 % школярів підліткового віку «Сяйва» та «Лілеї»</w:t>
      </w:r>
      <w:r w:rsidR="0007102C" w:rsidRPr="00F01ACB">
        <w:rPr>
          <w:rFonts w:ascii="Times New Roman" w:hAnsi="Times New Roman" w:cs="Times New Roman"/>
          <w:sz w:val="28"/>
          <w:szCs w:val="28"/>
        </w:rPr>
        <w:t>.</w:t>
      </w:r>
      <w:r w:rsidR="00484386" w:rsidRPr="00F01ACB">
        <w:rPr>
          <w:rFonts w:ascii="Times New Roman" w:hAnsi="Times New Roman" w:cs="Times New Roman"/>
          <w:sz w:val="28"/>
          <w:szCs w:val="28"/>
        </w:rPr>
        <w:t xml:space="preserve"> Отже, аналізуючи дані, отримані у ході  проведення анкетування, можемо стверджувати, що </w:t>
      </w:r>
      <w:r w:rsidR="00C564CC" w:rsidRPr="00F01ACB">
        <w:rPr>
          <w:rFonts w:ascii="Times New Roman" w:hAnsi="Times New Roman" w:cs="Times New Roman"/>
          <w:sz w:val="28"/>
          <w:szCs w:val="28"/>
        </w:rPr>
        <w:t>розвиток здібностей, пов’язаних із вокально-хоровою діяльністю займає важливу роль у формуванні інтересу. При цьому вік ре</w:t>
      </w:r>
      <w:r w:rsidR="00C753CC" w:rsidRPr="00F01ACB">
        <w:rPr>
          <w:rFonts w:ascii="Times New Roman" w:hAnsi="Times New Roman" w:cs="Times New Roman"/>
          <w:sz w:val="28"/>
          <w:szCs w:val="28"/>
        </w:rPr>
        <w:t>спондентів</w:t>
      </w:r>
      <w:r w:rsidR="00C564CC" w:rsidRPr="00F01ACB">
        <w:rPr>
          <w:rFonts w:ascii="Times New Roman" w:hAnsi="Times New Roman" w:cs="Times New Roman"/>
          <w:sz w:val="28"/>
          <w:szCs w:val="28"/>
        </w:rPr>
        <w:t xml:space="preserve"> є неважливим.</w:t>
      </w:r>
    </w:p>
    <w:p w:rsidR="00FF69BA" w:rsidRPr="00F01ACB" w:rsidRDefault="00AF2F44" w:rsidP="004B0057">
      <w:pPr>
        <w:spacing w:after="0" w:line="360" w:lineRule="auto"/>
        <w:ind w:firstLine="567"/>
        <w:jc w:val="both"/>
        <w:rPr>
          <w:rFonts w:ascii="Times New Roman" w:hAnsi="Times New Roman" w:cs="Times New Roman"/>
          <w:i/>
          <w:sz w:val="28"/>
          <w:szCs w:val="28"/>
        </w:rPr>
      </w:pPr>
      <w:r w:rsidRPr="00F01ACB">
        <w:rPr>
          <w:rFonts w:ascii="Times New Roman" w:hAnsi="Times New Roman" w:cs="Times New Roman"/>
          <w:sz w:val="28"/>
          <w:szCs w:val="28"/>
        </w:rPr>
        <w:t>У результаті аналізу відповідей н</w:t>
      </w:r>
      <w:r w:rsidR="00446031" w:rsidRPr="00F01ACB">
        <w:rPr>
          <w:rFonts w:ascii="Times New Roman" w:hAnsi="Times New Roman" w:cs="Times New Roman"/>
          <w:sz w:val="28"/>
          <w:szCs w:val="28"/>
        </w:rPr>
        <w:t xml:space="preserve">а твердження: </w:t>
      </w:r>
      <w:r w:rsidR="00446031" w:rsidRPr="00F01ACB">
        <w:rPr>
          <w:rFonts w:ascii="Times New Roman" w:hAnsi="Times New Roman" w:cs="Times New Roman"/>
          <w:i/>
          <w:sz w:val="28"/>
          <w:szCs w:val="28"/>
        </w:rPr>
        <w:t>«Під час заняття мені подобається розспівуват</w:t>
      </w:r>
      <w:r w:rsidR="007E42DD" w:rsidRPr="00F01ACB">
        <w:rPr>
          <w:rFonts w:ascii="Times New Roman" w:hAnsi="Times New Roman" w:cs="Times New Roman"/>
          <w:i/>
          <w:sz w:val="28"/>
          <w:szCs w:val="28"/>
        </w:rPr>
        <w:t>ися, виконувати вокальні вправи</w:t>
      </w:r>
      <w:r w:rsidR="00446031" w:rsidRPr="00F01ACB">
        <w:rPr>
          <w:rFonts w:ascii="Times New Roman" w:hAnsi="Times New Roman" w:cs="Times New Roman"/>
          <w:i/>
          <w:sz w:val="28"/>
          <w:szCs w:val="28"/>
        </w:rPr>
        <w:t xml:space="preserve">?» </w:t>
      </w:r>
      <w:r w:rsidR="00BA534C" w:rsidRPr="00F01ACB">
        <w:rPr>
          <w:rFonts w:ascii="Times New Roman" w:hAnsi="Times New Roman" w:cs="Times New Roman"/>
          <w:sz w:val="28"/>
          <w:szCs w:val="28"/>
        </w:rPr>
        <w:t>(</w:t>
      </w:r>
      <w:r w:rsidR="00FE1B16" w:rsidRPr="00F01ACB">
        <w:rPr>
          <w:rFonts w:ascii="Times New Roman" w:hAnsi="Times New Roman" w:cs="Times New Roman"/>
          <w:sz w:val="28"/>
          <w:szCs w:val="28"/>
        </w:rPr>
        <w:t>Додаток Б табл. </w:t>
      </w:r>
      <w:r w:rsidR="00BA534C" w:rsidRPr="00F01ACB">
        <w:rPr>
          <w:rFonts w:ascii="Times New Roman" w:hAnsi="Times New Roman" w:cs="Times New Roman"/>
          <w:sz w:val="28"/>
          <w:szCs w:val="28"/>
        </w:rPr>
        <w:t>1.14)</w:t>
      </w:r>
      <w:r w:rsidRPr="00F01ACB">
        <w:rPr>
          <w:rFonts w:ascii="Times New Roman" w:hAnsi="Times New Roman" w:cs="Times New Roman"/>
          <w:sz w:val="28"/>
          <w:szCs w:val="28"/>
        </w:rPr>
        <w:t>, приходимо до висновку, що</w:t>
      </w:r>
      <w:r w:rsidR="00C36F37" w:rsidRPr="00F01ACB">
        <w:rPr>
          <w:rFonts w:ascii="Times New Roman" w:hAnsi="Times New Roman" w:cs="Times New Roman"/>
          <w:sz w:val="28"/>
          <w:szCs w:val="28"/>
        </w:rPr>
        <w:t xml:space="preserve"> т</w:t>
      </w:r>
      <w:r w:rsidR="00243D2D" w:rsidRPr="00F01ACB">
        <w:rPr>
          <w:rFonts w:ascii="Times New Roman" w:hAnsi="Times New Roman" w:cs="Times New Roman"/>
          <w:sz w:val="28"/>
          <w:szCs w:val="28"/>
        </w:rPr>
        <w:t>акі елементи вокально-хорової діяльності, як розспівка та вокальні вправи, ви</w:t>
      </w:r>
      <w:r w:rsidR="00C36F37" w:rsidRPr="00F01ACB">
        <w:rPr>
          <w:rFonts w:ascii="Times New Roman" w:hAnsi="Times New Roman" w:cs="Times New Roman"/>
          <w:sz w:val="28"/>
          <w:szCs w:val="28"/>
        </w:rPr>
        <w:t>кликають позитивний відгук у 54 </w:t>
      </w:r>
      <w:r w:rsidR="00243D2D" w:rsidRPr="00F01ACB">
        <w:rPr>
          <w:rFonts w:ascii="Times New Roman" w:hAnsi="Times New Roman" w:cs="Times New Roman"/>
          <w:sz w:val="28"/>
          <w:szCs w:val="28"/>
        </w:rPr>
        <w:t>%</w:t>
      </w:r>
      <w:r w:rsidR="00C27EBB" w:rsidRPr="00F01ACB">
        <w:rPr>
          <w:rFonts w:ascii="Times New Roman" w:hAnsi="Times New Roman" w:cs="Times New Roman"/>
          <w:sz w:val="28"/>
          <w:szCs w:val="28"/>
        </w:rPr>
        <w:t xml:space="preserve"> учасників хору «Промінець», 81 </w:t>
      </w:r>
      <w:r w:rsidR="00243D2D" w:rsidRPr="00F01ACB">
        <w:rPr>
          <w:rFonts w:ascii="Times New Roman" w:hAnsi="Times New Roman" w:cs="Times New Roman"/>
          <w:sz w:val="28"/>
          <w:szCs w:val="28"/>
        </w:rPr>
        <w:t>% хористів «Сяйва», 100 % серед вихованців «Соняшника» та «Лілеї</w:t>
      </w:r>
      <w:r w:rsidR="00FF69BA" w:rsidRPr="00F01ACB">
        <w:rPr>
          <w:rFonts w:ascii="Times New Roman" w:hAnsi="Times New Roman" w:cs="Times New Roman"/>
          <w:sz w:val="28"/>
          <w:szCs w:val="28"/>
        </w:rPr>
        <w:t>»</w:t>
      </w:r>
      <w:r w:rsidR="00C36F37" w:rsidRPr="00F01ACB">
        <w:rPr>
          <w:rFonts w:ascii="Times New Roman" w:hAnsi="Times New Roman" w:cs="Times New Roman"/>
          <w:sz w:val="28"/>
          <w:szCs w:val="28"/>
        </w:rPr>
        <w:t xml:space="preserve">. Це знову підтверджує </w:t>
      </w:r>
      <w:r w:rsidR="0041533E" w:rsidRPr="00F01ACB">
        <w:rPr>
          <w:rFonts w:ascii="Times New Roman" w:hAnsi="Times New Roman" w:cs="Times New Roman"/>
          <w:sz w:val="28"/>
          <w:szCs w:val="28"/>
        </w:rPr>
        <w:t xml:space="preserve">другорядну роль </w:t>
      </w:r>
      <w:r w:rsidR="00C36F37" w:rsidRPr="00F01ACB">
        <w:rPr>
          <w:rFonts w:ascii="Times New Roman" w:hAnsi="Times New Roman" w:cs="Times New Roman"/>
          <w:sz w:val="28"/>
          <w:szCs w:val="28"/>
        </w:rPr>
        <w:t>вікового аспекту</w:t>
      </w:r>
      <w:r w:rsidR="0041533E" w:rsidRPr="00F01ACB">
        <w:rPr>
          <w:rFonts w:ascii="Times New Roman" w:hAnsi="Times New Roman" w:cs="Times New Roman"/>
          <w:sz w:val="28"/>
          <w:szCs w:val="28"/>
        </w:rPr>
        <w:t xml:space="preserve"> щодо вказаної позиції</w:t>
      </w:r>
      <w:r w:rsidR="00C36F37" w:rsidRPr="00F01ACB">
        <w:rPr>
          <w:rFonts w:ascii="Times New Roman" w:hAnsi="Times New Roman" w:cs="Times New Roman"/>
          <w:sz w:val="28"/>
          <w:szCs w:val="28"/>
        </w:rPr>
        <w:t xml:space="preserve">, натомість зростає роль хормейстера, який здійснює організацію вокально-хорової діяльності.  </w:t>
      </w:r>
    </w:p>
    <w:p w:rsidR="007864A5" w:rsidRPr="00F01ACB" w:rsidRDefault="00446031"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На твердження: </w:t>
      </w:r>
      <w:r w:rsidRPr="00F01ACB">
        <w:rPr>
          <w:rFonts w:ascii="Times New Roman" w:hAnsi="Times New Roman" w:cs="Times New Roman"/>
          <w:i/>
          <w:sz w:val="28"/>
          <w:szCs w:val="28"/>
        </w:rPr>
        <w:t>«Під час заняття мені подобається розбирати та вчити нові пісні</w:t>
      </w:r>
      <w:r w:rsidR="008D2672" w:rsidRPr="00F01ACB">
        <w:rPr>
          <w:rFonts w:ascii="Times New Roman" w:hAnsi="Times New Roman" w:cs="Times New Roman"/>
          <w:i/>
          <w:sz w:val="28"/>
          <w:szCs w:val="28"/>
        </w:rPr>
        <w:t>?</w:t>
      </w:r>
      <w:r w:rsidRPr="00F01ACB">
        <w:rPr>
          <w:rFonts w:ascii="Times New Roman" w:hAnsi="Times New Roman" w:cs="Times New Roman"/>
          <w:i/>
          <w:sz w:val="28"/>
          <w:szCs w:val="28"/>
        </w:rPr>
        <w:t>»</w:t>
      </w:r>
      <w:r w:rsidR="008D2672" w:rsidRPr="00F01ACB">
        <w:rPr>
          <w:rFonts w:ascii="Times New Roman" w:hAnsi="Times New Roman" w:cs="Times New Roman"/>
          <w:i/>
          <w:sz w:val="28"/>
          <w:szCs w:val="28"/>
        </w:rPr>
        <w:t xml:space="preserve"> </w:t>
      </w:r>
      <w:r w:rsidR="008D2672" w:rsidRPr="00F01ACB">
        <w:rPr>
          <w:rFonts w:ascii="Times New Roman" w:hAnsi="Times New Roman" w:cs="Times New Roman"/>
          <w:sz w:val="28"/>
          <w:szCs w:val="28"/>
        </w:rPr>
        <w:t>хористи відповіли так</w:t>
      </w:r>
      <w:r w:rsidR="004F4629" w:rsidRPr="00F01ACB">
        <w:rPr>
          <w:rFonts w:ascii="Times New Roman" w:hAnsi="Times New Roman" w:cs="Times New Roman"/>
          <w:sz w:val="28"/>
          <w:szCs w:val="28"/>
        </w:rPr>
        <w:t xml:space="preserve"> (Додаток Б табл. </w:t>
      </w:r>
      <w:r w:rsidR="00BA534C" w:rsidRPr="00F01ACB">
        <w:rPr>
          <w:rFonts w:ascii="Times New Roman" w:hAnsi="Times New Roman" w:cs="Times New Roman"/>
          <w:sz w:val="28"/>
          <w:szCs w:val="28"/>
        </w:rPr>
        <w:t>1.15)</w:t>
      </w:r>
      <w:r w:rsidR="008D2672" w:rsidRPr="00F01ACB">
        <w:rPr>
          <w:rFonts w:ascii="Times New Roman" w:hAnsi="Times New Roman" w:cs="Times New Roman"/>
          <w:sz w:val="28"/>
          <w:szCs w:val="28"/>
        </w:rPr>
        <w:t>:</w:t>
      </w:r>
      <w:r w:rsidR="004F4629" w:rsidRPr="00F01ACB">
        <w:rPr>
          <w:rFonts w:ascii="Times New Roman" w:hAnsi="Times New Roman" w:cs="Times New Roman"/>
          <w:sz w:val="28"/>
          <w:szCs w:val="28"/>
        </w:rPr>
        <w:t xml:space="preserve"> р</w:t>
      </w:r>
      <w:r w:rsidR="007864A5" w:rsidRPr="00F01ACB">
        <w:rPr>
          <w:rFonts w:ascii="Times New Roman" w:hAnsi="Times New Roman" w:cs="Times New Roman"/>
          <w:sz w:val="28"/>
          <w:szCs w:val="28"/>
        </w:rPr>
        <w:t>обота над вивченням нового хорового твору</w:t>
      </w:r>
      <w:r w:rsidR="00C3113A" w:rsidRPr="00F01ACB">
        <w:rPr>
          <w:rFonts w:ascii="Times New Roman" w:hAnsi="Times New Roman" w:cs="Times New Roman"/>
          <w:sz w:val="28"/>
          <w:szCs w:val="28"/>
        </w:rPr>
        <w:t xml:space="preserve"> приносить задоволення</w:t>
      </w:r>
      <w:r w:rsidR="007864A5" w:rsidRPr="00F01ACB">
        <w:rPr>
          <w:rFonts w:ascii="Times New Roman" w:hAnsi="Times New Roman" w:cs="Times New Roman"/>
          <w:sz w:val="28"/>
          <w:szCs w:val="28"/>
        </w:rPr>
        <w:t xml:space="preserve"> </w:t>
      </w:r>
      <w:r w:rsidR="00C3113A" w:rsidRPr="00F01ACB">
        <w:rPr>
          <w:rFonts w:ascii="Times New Roman" w:hAnsi="Times New Roman" w:cs="Times New Roman"/>
          <w:sz w:val="28"/>
          <w:szCs w:val="28"/>
        </w:rPr>
        <w:t xml:space="preserve">82 % </w:t>
      </w:r>
      <w:r w:rsidR="007864A5" w:rsidRPr="00F01ACB">
        <w:rPr>
          <w:rFonts w:ascii="Times New Roman" w:hAnsi="Times New Roman" w:cs="Times New Roman"/>
          <w:sz w:val="28"/>
          <w:szCs w:val="28"/>
        </w:rPr>
        <w:t>вихованців хору «Промінець»</w:t>
      </w:r>
      <w:r w:rsidR="00C3113A" w:rsidRPr="00F01ACB">
        <w:rPr>
          <w:rFonts w:ascii="Times New Roman" w:hAnsi="Times New Roman" w:cs="Times New Roman"/>
          <w:sz w:val="28"/>
          <w:szCs w:val="28"/>
        </w:rPr>
        <w:t>, у</w:t>
      </w:r>
      <w:r w:rsidR="007864A5" w:rsidRPr="00F01ACB">
        <w:rPr>
          <w:rFonts w:ascii="Times New Roman" w:hAnsi="Times New Roman" w:cs="Times New Roman"/>
          <w:sz w:val="28"/>
          <w:szCs w:val="28"/>
        </w:rPr>
        <w:t xml:space="preserve"> «Соняшник</w:t>
      </w:r>
      <w:r w:rsidR="00C3113A" w:rsidRPr="00F01ACB">
        <w:rPr>
          <w:rFonts w:ascii="Times New Roman" w:hAnsi="Times New Roman" w:cs="Times New Roman"/>
          <w:sz w:val="28"/>
          <w:szCs w:val="28"/>
        </w:rPr>
        <w:t>у</w:t>
      </w:r>
      <w:r w:rsidR="007864A5" w:rsidRPr="00F01ACB">
        <w:rPr>
          <w:rFonts w:ascii="Times New Roman" w:hAnsi="Times New Roman" w:cs="Times New Roman"/>
          <w:sz w:val="28"/>
          <w:szCs w:val="28"/>
        </w:rPr>
        <w:t xml:space="preserve">» </w:t>
      </w:r>
      <w:r w:rsidR="00C3113A" w:rsidRPr="00F01ACB">
        <w:rPr>
          <w:rFonts w:ascii="Times New Roman" w:hAnsi="Times New Roman" w:cs="Times New Roman"/>
          <w:sz w:val="28"/>
          <w:szCs w:val="28"/>
        </w:rPr>
        <w:t xml:space="preserve">таких </w:t>
      </w:r>
      <w:r w:rsidR="007864A5" w:rsidRPr="00F01ACB">
        <w:rPr>
          <w:rFonts w:ascii="Times New Roman" w:hAnsi="Times New Roman" w:cs="Times New Roman"/>
          <w:sz w:val="28"/>
          <w:szCs w:val="28"/>
        </w:rPr>
        <w:t>− 100 %,</w:t>
      </w:r>
      <w:r w:rsidR="00C3113A" w:rsidRPr="00F01ACB">
        <w:rPr>
          <w:rFonts w:ascii="Times New Roman" w:hAnsi="Times New Roman" w:cs="Times New Roman"/>
          <w:sz w:val="28"/>
          <w:szCs w:val="28"/>
        </w:rPr>
        <w:t xml:space="preserve"> у</w:t>
      </w:r>
      <w:r w:rsidR="007864A5" w:rsidRPr="00F01ACB">
        <w:rPr>
          <w:rFonts w:ascii="Times New Roman" w:hAnsi="Times New Roman" w:cs="Times New Roman"/>
          <w:sz w:val="28"/>
          <w:szCs w:val="28"/>
        </w:rPr>
        <w:t xml:space="preserve"> «Сяйв</w:t>
      </w:r>
      <w:r w:rsidR="00C3113A" w:rsidRPr="00F01ACB">
        <w:rPr>
          <w:rFonts w:ascii="Times New Roman" w:hAnsi="Times New Roman" w:cs="Times New Roman"/>
          <w:sz w:val="28"/>
          <w:szCs w:val="28"/>
        </w:rPr>
        <w:t>і</w:t>
      </w:r>
      <w:r w:rsidR="007864A5" w:rsidRPr="00F01ACB">
        <w:rPr>
          <w:rFonts w:ascii="Times New Roman" w:hAnsi="Times New Roman" w:cs="Times New Roman"/>
          <w:sz w:val="28"/>
          <w:szCs w:val="28"/>
        </w:rPr>
        <w:t xml:space="preserve">» − 96 %, </w:t>
      </w:r>
      <w:r w:rsidR="00C3113A" w:rsidRPr="00F01ACB">
        <w:rPr>
          <w:rFonts w:ascii="Times New Roman" w:hAnsi="Times New Roman" w:cs="Times New Roman"/>
          <w:sz w:val="28"/>
          <w:szCs w:val="28"/>
        </w:rPr>
        <w:t xml:space="preserve">у </w:t>
      </w:r>
      <w:r w:rsidR="007864A5" w:rsidRPr="00F01ACB">
        <w:rPr>
          <w:rFonts w:ascii="Times New Roman" w:hAnsi="Times New Roman" w:cs="Times New Roman"/>
          <w:sz w:val="28"/>
          <w:szCs w:val="28"/>
        </w:rPr>
        <w:t>«Ліл</w:t>
      </w:r>
      <w:r w:rsidR="00FE1B16" w:rsidRPr="00F01ACB">
        <w:rPr>
          <w:rFonts w:ascii="Times New Roman" w:hAnsi="Times New Roman" w:cs="Times New Roman"/>
          <w:sz w:val="28"/>
          <w:szCs w:val="28"/>
        </w:rPr>
        <w:t>е</w:t>
      </w:r>
      <w:r w:rsidR="00C3113A" w:rsidRPr="00F01ACB">
        <w:rPr>
          <w:rFonts w:ascii="Times New Roman" w:hAnsi="Times New Roman" w:cs="Times New Roman"/>
          <w:sz w:val="28"/>
          <w:szCs w:val="28"/>
        </w:rPr>
        <w:t>ї</w:t>
      </w:r>
      <w:r w:rsidR="00FE1B16" w:rsidRPr="00F01ACB">
        <w:rPr>
          <w:rFonts w:ascii="Times New Roman" w:hAnsi="Times New Roman" w:cs="Times New Roman"/>
          <w:sz w:val="28"/>
          <w:szCs w:val="28"/>
        </w:rPr>
        <w:t xml:space="preserve">» </w:t>
      </w:r>
      <w:r w:rsidR="007864A5" w:rsidRPr="00F01ACB">
        <w:rPr>
          <w:rFonts w:ascii="Times New Roman" w:hAnsi="Times New Roman" w:cs="Times New Roman"/>
          <w:sz w:val="28"/>
          <w:szCs w:val="28"/>
        </w:rPr>
        <w:t>−</w:t>
      </w:r>
      <w:r w:rsidR="00C3113A" w:rsidRPr="00F01ACB">
        <w:rPr>
          <w:rFonts w:ascii="Times New Roman" w:hAnsi="Times New Roman" w:cs="Times New Roman"/>
          <w:sz w:val="28"/>
          <w:szCs w:val="28"/>
        </w:rPr>
        <w:t xml:space="preserve"> 75 </w:t>
      </w:r>
      <w:r w:rsidR="007864A5" w:rsidRPr="00F01ACB">
        <w:rPr>
          <w:rFonts w:ascii="Times New Roman" w:hAnsi="Times New Roman" w:cs="Times New Roman"/>
          <w:sz w:val="28"/>
          <w:szCs w:val="28"/>
        </w:rPr>
        <w:t>%.</w:t>
      </w:r>
      <w:r w:rsidR="00780111" w:rsidRPr="00F01ACB">
        <w:rPr>
          <w:rFonts w:ascii="Times New Roman" w:hAnsi="Times New Roman" w:cs="Times New Roman"/>
          <w:sz w:val="28"/>
          <w:szCs w:val="28"/>
        </w:rPr>
        <w:t xml:space="preserve"> З цього робимо висновок, що дітям різного віку цікаво вчити та дізнаватись</w:t>
      </w:r>
      <w:r w:rsidR="00A41605" w:rsidRPr="00F01ACB">
        <w:rPr>
          <w:rFonts w:ascii="Times New Roman" w:hAnsi="Times New Roman" w:cs="Times New Roman"/>
          <w:sz w:val="28"/>
          <w:szCs w:val="28"/>
        </w:rPr>
        <w:t xml:space="preserve"> щось</w:t>
      </w:r>
      <w:r w:rsidR="00780111" w:rsidRPr="00F01ACB">
        <w:rPr>
          <w:rFonts w:ascii="Times New Roman" w:hAnsi="Times New Roman" w:cs="Times New Roman"/>
          <w:sz w:val="28"/>
          <w:szCs w:val="28"/>
        </w:rPr>
        <w:t xml:space="preserve"> нове у сфері</w:t>
      </w:r>
      <w:r w:rsidR="00A41605" w:rsidRPr="00F01ACB">
        <w:rPr>
          <w:rFonts w:ascii="Times New Roman" w:hAnsi="Times New Roman" w:cs="Times New Roman"/>
          <w:sz w:val="28"/>
          <w:szCs w:val="28"/>
        </w:rPr>
        <w:t xml:space="preserve"> хорового мистецтва, що є ознакою сформованості інтересу до вокально-хорової діяльності</w:t>
      </w:r>
      <w:r w:rsidR="00780111" w:rsidRPr="00F01ACB">
        <w:rPr>
          <w:rFonts w:ascii="Times New Roman" w:hAnsi="Times New Roman" w:cs="Times New Roman"/>
          <w:sz w:val="28"/>
          <w:szCs w:val="28"/>
        </w:rPr>
        <w:t>.</w:t>
      </w:r>
    </w:p>
    <w:p w:rsidR="00EB7CB9" w:rsidRPr="00F01ACB" w:rsidRDefault="005A0DC6"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Вище вказувалось, що включення пластичних рухів до вокально-хорової роботи подобається хористам, сприяє утворенню та підтриманню інтересу до даного виду діяльності. Це підтверджено наступними результатами</w:t>
      </w:r>
      <w:r w:rsidR="003B5B5C" w:rsidRPr="00F01ACB">
        <w:rPr>
          <w:rFonts w:ascii="Times New Roman" w:hAnsi="Times New Roman" w:cs="Times New Roman"/>
          <w:sz w:val="28"/>
          <w:szCs w:val="28"/>
        </w:rPr>
        <w:t xml:space="preserve"> відповідей</w:t>
      </w:r>
      <w:r w:rsidRPr="00F01ACB">
        <w:rPr>
          <w:rFonts w:ascii="Times New Roman" w:hAnsi="Times New Roman" w:cs="Times New Roman"/>
          <w:sz w:val="28"/>
          <w:szCs w:val="28"/>
        </w:rPr>
        <w:t xml:space="preserve"> н</w:t>
      </w:r>
      <w:r w:rsidR="00446031" w:rsidRPr="00F01ACB">
        <w:rPr>
          <w:rFonts w:ascii="Times New Roman" w:hAnsi="Times New Roman" w:cs="Times New Roman"/>
          <w:sz w:val="28"/>
          <w:szCs w:val="28"/>
        </w:rPr>
        <w:t xml:space="preserve">а твердження: </w:t>
      </w:r>
      <w:r w:rsidR="00446031" w:rsidRPr="00F01ACB">
        <w:rPr>
          <w:rFonts w:ascii="Times New Roman" w:hAnsi="Times New Roman" w:cs="Times New Roman"/>
          <w:i/>
          <w:sz w:val="28"/>
          <w:szCs w:val="28"/>
        </w:rPr>
        <w:t>«Під час заняття мені подобається</w:t>
      </w:r>
      <w:r w:rsidR="008D2672" w:rsidRPr="00F01ACB">
        <w:rPr>
          <w:rFonts w:ascii="Times New Roman" w:hAnsi="Times New Roman" w:cs="Times New Roman"/>
          <w:i/>
          <w:sz w:val="28"/>
          <w:szCs w:val="28"/>
        </w:rPr>
        <w:t xml:space="preserve"> працюва</w:t>
      </w:r>
      <w:r w:rsidR="007E42DD" w:rsidRPr="00F01ACB">
        <w:rPr>
          <w:rFonts w:ascii="Times New Roman" w:hAnsi="Times New Roman" w:cs="Times New Roman"/>
          <w:i/>
          <w:sz w:val="28"/>
          <w:szCs w:val="28"/>
        </w:rPr>
        <w:t>ти над постановкою пісні (рухи)</w:t>
      </w:r>
      <w:r w:rsidR="008D2672" w:rsidRPr="00F01ACB">
        <w:rPr>
          <w:rFonts w:ascii="Times New Roman" w:hAnsi="Times New Roman" w:cs="Times New Roman"/>
          <w:i/>
          <w:sz w:val="28"/>
          <w:szCs w:val="28"/>
        </w:rPr>
        <w:t>?</w:t>
      </w:r>
      <w:r w:rsidR="00446031" w:rsidRPr="00F01ACB">
        <w:rPr>
          <w:rFonts w:ascii="Times New Roman" w:hAnsi="Times New Roman" w:cs="Times New Roman"/>
          <w:i/>
          <w:sz w:val="28"/>
          <w:szCs w:val="28"/>
        </w:rPr>
        <w:t>»</w:t>
      </w:r>
      <w:r w:rsidR="008D2672" w:rsidRPr="00F01ACB">
        <w:rPr>
          <w:rFonts w:ascii="Times New Roman" w:hAnsi="Times New Roman" w:cs="Times New Roman"/>
          <w:i/>
          <w:sz w:val="28"/>
          <w:szCs w:val="28"/>
        </w:rPr>
        <w:t xml:space="preserve"> </w:t>
      </w:r>
      <w:r w:rsidR="008D2672" w:rsidRPr="00F01ACB">
        <w:rPr>
          <w:rFonts w:ascii="Times New Roman" w:hAnsi="Times New Roman" w:cs="Times New Roman"/>
          <w:sz w:val="28"/>
          <w:szCs w:val="28"/>
        </w:rPr>
        <w:t xml:space="preserve">у </w:t>
      </w:r>
      <w:r w:rsidRPr="00F01ACB">
        <w:rPr>
          <w:rFonts w:ascii="Times New Roman" w:hAnsi="Times New Roman" w:cs="Times New Roman"/>
          <w:sz w:val="28"/>
          <w:szCs w:val="28"/>
        </w:rPr>
        <w:t>так</w:t>
      </w:r>
      <w:r w:rsidR="008D2672" w:rsidRPr="00F01ACB">
        <w:rPr>
          <w:rFonts w:ascii="Times New Roman" w:hAnsi="Times New Roman" w:cs="Times New Roman"/>
          <w:sz w:val="28"/>
          <w:szCs w:val="28"/>
        </w:rPr>
        <w:t>ому співвідношенні</w:t>
      </w:r>
      <w:r w:rsidR="003B5B5C" w:rsidRPr="00F01ACB">
        <w:rPr>
          <w:rFonts w:ascii="Times New Roman" w:hAnsi="Times New Roman" w:cs="Times New Roman"/>
          <w:sz w:val="28"/>
          <w:szCs w:val="28"/>
        </w:rPr>
        <w:t xml:space="preserve"> (Додаток Б табл. </w:t>
      </w:r>
      <w:r w:rsidR="00830024" w:rsidRPr="00F01ACB">
        <w:rPr>
          <w:rFonts w:ascii="Times New Roman" w:hAnsi="Times New Roman" w:cs="Times New Roman"/>
          <w:sz w:val="28"/>
          <w:szCs w:val="28"/>
        </w:rPr>
        <w:t>1.16)</w:t>
      </w:r>
      <w:r w:rsidR="008D2672" w:rsidRPr="00F01ACB">
        <w:rPr>
          <w:rFonts w:ascii="Times New Roman" w:hAnsi="Times New Roman" w:cs="Times New Roman"/>
          <w:sz w:val="28"/>
          <w:szCs w:val="28"/>
        </w:rPr>
        <w:t>:</w:t>
      </w:r>
      <w:r w:rsidRPr="00F01ACB">
        <w:rPr>
          <w:rFonts w:ascii="Times New Roman" w:hAnsi="Times New Roman" w:cs="Times New Roman"/>
          <w:sz w:val="28"/>
          <w:szCs w:val="28"/>
        </w:rPr>
        <w:t xml:space="preserve"> </w:t>
      </w:r>
      <w:r w:rsidR="0014114B" w:rsidRPr="00F01ACB">
        <w:rPr>
          <w:rFonts w:ascii="Times New Roman" w:hAnsi="Times New Roman" w:cs="Times New Roman"/>
          <w:sz w:val="28"/>
          <w:szCs w:val="28"/>
        </w:rPr>
        <w:t>91 </w:t>
      </w:r>
      <w:r w:rsidR="004B2F9F" w:rsidRPr="00F01ACB">
        <w:rPr>
          <w:rFonts w:ascii="Times New Roman" w:hAnsi="Times New Roman" w:cs="Times New Roman"/>
          <w:sz w:val="28"/>
          <w:szCs w:val="28"/>
        </w:rPr>
        <w:t>%</w:t>
      </w:r>
      <w:r w:rsidR="00BD7259" w:rsidRPr="00F01ACB">
        <w:rPr>
          <w:rFonts w:ascii="Times New Roman" w:hAnsi="Times New Roman" w:cs="Times New Roman"/>
          <w:sz w:val="28"/>
          <w:szCs w:val="28"/>
        </w:rPr>
        <w:t xml:space="preserve"> подобається </w:t>
      </w:r>
      <w:r w:rsidR="00A36B85" w:rsidRPr="00F01ACB">
        <w:rPr>
          <w:rFonts w:ascii="Times New Roman" w:hAnsi="Times New Roman" w:cs="Times New Roman"/>
          <w:sz w:val="28"/>
          <w:szCs w:val="28"/>
        </w:rPr>
        <w:t>серед</w:t>
      </w:r>
      <w:r w:rsidR="004B2F9F" w:rsidRPr="00F01ACB">
        <w:rPr>
          <w:rFonts w:ascii="Times New Roman" w:hAnsi="Times New Roman" w:cs="Times New Roman"/>
          <w:sz w:val="28"/>
          <w:szCs w:val="28"/>
        </w:rPr>
        <w:t xml:space="preserve"> учнів хору «Промінець», 100 % − «Соняшник</w:t>
      </w:r>
      <w:r w:rsidR="00BD7259" w:rsidRPr="00F01ACB">
        <w:rPr>
          <w:rFonts w:ascii="Times New Roman" w:hAnsi="Times New Roman" w:cs="Times New Roman"/>
          <w:sz w:val="28"/>
          <w:szCs w:val="28"/>
        </w:rPr>
        <w:t>а</w:t>
      </w:r>
      <w:r w:rsidR="004B2F9F" w:rsidRPr="00F01ACB">
        <w:rPr>
          <w:rFonts w:ascii="Times New Roman" w:hAnsi="Times New Roman" w:cs="Times New Roman"/>
          <w:sz w:val="28"/>
          <w:szCs w:val="28"/>
        </w:rPr>
        <w:t xml:space="preserve">», </w:t>
      </w:r>
      <w:r w:rsidR="00A36B85" w:rsidRPr="00F01ACB">
        <w:rPr>
          <w:rFonts w:ascii="Times New Roman" w:hAnsi="Times New Roman" w:cs="Times New Roman"/>
          <w:sz w:val="28"/>
          <w:szCs w:val="28"/>
        </w:rPr>
        <w:t>73 </w:t>
      </w:r>
      <w:r w:rsidR="004B2F9F" w:rsidRPr="00F01ACB">
        <w:rPr>
          <w:rFonts w:ascii="Times New Roman" w:hAnsi="Times New Roman" w:cs="Times New Roman"/>
          <w:sz w:val="28"/>
          <w:szCs w:val="28"/>
        </w:rPr>
        <w:t>% − «Сяйв</w:t>
      </w:r>
      <w:r w:rsidR="00BD7259" w:rsidRPr="00F01ACB">
        <w:rPr>
          <w:rFonts w:ascii="Times New Roman" w:hAnsi="Times New Roman" w:cs="Times New Roman"/>
          <w:sz w:val="28"/>
          <w:szCs w:val="28"/>
        </w:rPr>
        <w:t>а</w:t>
      </w:r>
      <w:r w:rsidR="004B2F9F" w:rsidRPr="00F01ACB">
        <w:rPr>
          <w:rFonts w:ascii="Times New Roman" w:hAnsi="Times New Roman" w:cs="Times New Roman"/>
          <w:sz w:val="28"/>
          <w:szCs w:val="28"/>
        </w:rPr>
        <w:t>», 100 % − «Ліле</w:t>
      </w:r>
      <w:r w:rsidR="00BD7259" w:rsidRPr="00F01ACB">
        <w:rPr>
          <w:rFonts w:ascii="Times New Roman" w:hAnsi="Times New Roman" w:cs="Times New Roman"/>
          <w:sz w:val="28"/>
          <w:szCs w:val="28"/>
        </w:rPr>
        <w:t>ї</w:t>
      </w:r>
      <w:r w:rsidR="004B2F9F" w:rsidRPr="00F01ACB">
        <w:rPr>
          <w:rFonts w:ascii="Times New Roman" w:hAnsi="Times New Roman" w:cs="Times New Roman"/>
          <w:sz w:val="28"/>
          <w:szCs w:val="28"/>
        </w:rPr>
        <w:t>».</w:t>
      </w:r>
      <w:r w:rsidR="001E2785" w:rsidRPr="00F01ACB">
        <w:rPr>
          <w:rFonts w:ascii="Times New Roman" w:hAnsi="Times New Roman" w:cs="Times New Roman"/>
          <w:sz w:val="28"/>
          <w:szCs w:val="28"/>
        </w:rPr>
        <w:t xml:space="preserve"> Отже, включення елементів різних мистецтв, зокрема хореографічного та театрального, викликає позитивний емоційний відгук у дітей різних вікових категорій.</w:t>
      </w:r>
    </w:p>
    <w:p w:rsidR="00456229" w:rsidRPr="00F01ACB" w:rsidRDefault="00446031"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На твердження: </w:t>
      </w:r>
      <w:r w:rsidRPr="00F01ACB">
        <w:rPr>
          <w:rFonts w:ascii="Times New Roman" w:hAnsi="Times New Roman" w:cs="Times New Roman"/>
          <w:i/>
          <w:sz w:val="28"/>
          <w:szCs w:val="28"/>
        </w:rPr>
        <w:t>«Під час заняття мені подобається</w:t>
      </w:r>
      <w:r w:rsidR="004C1E08" w:rsidRPr="00F01ACB">
        <w:rPr>
          <w:rFonts w:ascii="Times New Roman" w:hAnsi="Times New Roman" w:cs="Times New Roman"/>
          <w:i/>
          <w:sz w:val="28"/>
          <w:szCs w:val="28"/>
        </w:rPr>
        <w:t xml:space="preserve"> п</w:t>
      </w:r>
      <w:r w:rsidR="001F6DD7" w:rsidRPr="00F01ACB">
        <w:rPr>
          <w:rFonts w:ascii="Times New Roman" w:hAnsi="Times New Roman" w:cs="Times New Roman"/>
          <w:i/>
          <w:sz w:val="28"/>
          <w:szCs w:val="28"/>
        </w:rPr>
        <w:t>овторювати раніше вивчені пісні</w:t>
      </w:r>
      <w:r w:rsidR="004C1E08" w:rsidRPr="00F01ACB">
        <w:rPr>
          <w:rFonts w:ascii="Times New Roman" w:hAnsi="Times New Roman" w:cs="Times New Roman"/>
          <w:i/>
          <w:sz w:val="28"/>
          <w:szCs w:val="28"/>
        </w:rPr>
        <w:t>?</w:t>
      </w:r>
      <w:r w:rsidRPr="00F01ACB">
        <w:rPr>
          <w:rFonts w:ascii="Times New Roman" w:hAnsi="Times New Roman" w:cs="Times New Roman"/>
          <w:i/>
          <w:sz w:val="28"/>
          <w:szCs w:val="28"/>
        </w:rPr>
        <w:t>»</w:t>
      </w:r>
      <w:r w:rsidR="004C1E08" w:rsidRPr="00F01ACB">
        <w:rPr>
          <w:rFonts w:ascii="Times New Roman" w:hAnsi="Times New Roman" w:cs="Times New Roman"/>
          <w:i/>
          <w:sz w:val="28"/>
          <w:szCs w:val="28"/>
        </w:rPr>
        <w:t xml:space="preserve"> </w:t>
      </w:r>
      <w:r w:rsidR="004C1E08" w:rsidRPr="00F01ACB">
        <w:rPr>
          <w:rFonts w:ascii="Times New Roman" w:hAnsi="Times New Roman" w:cs="Times New Roman"/>
          <w:sz w:val="28"/>
          <w:szCs w:val="28"/>
        </w:rPr>
        <w:t>думки розподілились наступним чином</w:t>
      </w:r>
      <w:r w:rsidR="00A86FCF" w:rsidRPr="00F01ACB">
        <w:rPr>
          <w:rFonts w:ascii="Times New Roman" w:hAnsi="Times New Roman" w:cs="Times New Roman"/>
          <w:sz w:val="28"/>
          <w:szCs w:val="28"/>
        </w:rPr>
        <w:t xml:space="preserve"> (Додаток Б табл. </w:t>
      </w:r>
      <w:r w:rsidR="00830024" w:rsidRPr="00F01ACB">
        <w:rPr>
          <w:rFonts w:ascii="Times New Roman" w:hAnsi="Times New Roman" w:cs="Times New Roman"/>
          <w:sz w:val="28"/>
          <w:szCs w:val="28"/>
        </w:rPr>
        <w:t>1.17)</w:t>
      </w:r>
      <w:r w:rsidR="004C1E08" w:rsidRPr="00F01ACB">
        <w:rPr>
          <w:rFonts w:ascii="Times New Roman" w:hAnsi="Times New Roman" w:cs="Times New Roman"/>
          <w:sz w:val="28"/>
          <w:szCs w:val="28"/>
        </w:rPr>
        <w:t>:</w:t>
      </w:r>
      <w:r w:rsidR="00781058" w:rsidRPr="00F01ACB">
        <w:rPr>
          <w:rFonts w:ascii="Times New Roman" w:hAnsi="Times New Roman" w:cs="Times New Roman"/>
          <w:sz w:val="28"/>
          <w:szCs w:val="28"/>
        </w:rPr>
        <w:t xml:space="preserve"> </w:t>
      </w:r>
      <w:r w:rsidR="00D1266F" w:rsidRPr="00F01ACB">
        <w:rPr>
          <w:rFonts w:ascii="Times New Roman" w:hAnsi="Times New Roman" w:cs="Times New Roman"/>
          <w:sz w:val="28"/>
          <w:szCs w:val="28"/>
        </w:rPr>
        <w:t>повторювати раніше вивчені хорові твори, зокрема пісні, приносить задоволення 73 % вихованц</w:t>
      </w:r>
      <w:r w:rsidR="00CA04DC" w:rsidRPr="00F01ACB">
        <w:rPr>
          <w:rFonts w:ascii="Times New Roman" w:hAnsi="Times New Roman" w:cs="Times New Roman"/>
          <w:sz w:val="28"/>
          <w:szCs w:val="28"/>
        </w:rPr>
        <w:t>ям</w:t>
      </w:r>
      <w:r w:rsidR="00D1266F" w:rsidRPr="00F01ACB">
        <w:rPr>
          <w:rFonts w:ascii="Times New Roman" w:hAnsi="Times New Roman" w:cs="Times New Roman"/>
          <w:sz w:val="28"/>
          <w:szCs w:val="28"/>
        </w:rPr>
        <w:t xml:space="preserve"> «Промінця», </w:t>
      </w:r>
      <w:r w:rsidR="001C7A08" w:rsidRPr="00F01ACB">
        <w:rPr>
          <w:rFonts w:ascii="Times New Roman" w:hAnsi="Times New Roman" w:cs="Times New Roman"/>
          <w:sz w:val="28"/>
          <w:szCs w:val="28"/>
        </w:rPr>
        <w:t xml:space="preserve">89 % − «Соняшника», </w:t>
      </w:r>
      <w:r w:rsidR="00FC55F5" w:rsidRPr="00F01ACB">
        <w:rPr>
          <w:rFonts w:ascii="Times New Roman" w:hAnsi="Times New Roman" w:cs="Times New Roman"/>
          <w:sz w:val="28"/>
          <w:szCs w:val="28"/>
        </w:rPr>
        <w:t>100</w:t>
      </w:r>
      <w:r w:rsidR="00D1266F" w:rsidRPr="00F01ACB">
        <w:rPr>
          <w:rFonts w:ascii="Times New Roman" w:hAnsi="Times New Roman" w:cs="Times New Roman"/>
          <w:sz w:val="28"/>
          <w:szCs w:val="28"/>
        </w:rPr>
        <w:t xml:space="preserve"> </w:t>
      </w:r>
      <w:r w:rsidR="001C7A08" w:rsidRPr="00F01ACB">
        <w:rPr>
          <w:rFonts w:ascii="Times New Roman" w:hAnsi="Times New Roman" w:cs="Times New Roman"/>
          <w:sz w:val="28"/>
          <w:szCs w:val="28"/>
        </w:rPr>
        <w:t xml:space="preserve">% </w:t>
      </w:r>
      <w:r w:rsidR="00FC55F5" w:rsidRPr="00F01ACB">
        <w:rPr>
          <w:rFonts w:ascii="Times New Roman" w:hAnsi="Times New Roman" w:cs="Times New Roman"/>
          <w:sz w:val="28"/>
          <w:szCs w:val="28"/>
        </w:rPr>
        <w:t>учн</w:t>
      </w:r>
      <w:r w:rsidR="00CA04DC" w:rsidRPr="00F01ACB">
        <w:rPr>
          <w:rFonts w:ascii="Times New Roman" w:hAnsi="Times New Roman" w:cs="Times New Roman"/>
          <w:sz w:val="28"/>
          <w:szCs w:val="28"/>
        </w:rPr>
        <w:t>ям</w:t>
      </w:r>
      <w:r w:rsidR="00FC55F5" w:rsidRPr="00F01ACB">
        <w:rPr>
          <w:rFonts w:ascii="Times New Roman" w:hAnsi="Times New Roman" w:cs="Times New Roman"/>
          <w:sz w:val="28"/>
          <w:szCs w:val="28"/>
        </w:rPr>
        <w:t xml:space="preserve"> </w:t>
      </w:r>
      <w:r w:rsidR="001C7A08" w:rsidRPr="00F01ACB">
        <w:rPr>
          <w:rFonts w:ascii="Times New Roman" w:hAnsi="Times New Roman" w:cs="Times New Roman"/>
          <w:sz w:val="28"/>
          <w:szCs w:val="28"/>
        </w:rPr>
        <w:t>«Сяйва»</w:t>
      </w:r>
      <w:r w:rsidR="00FC55F5" w:rsidRPr="00F01ACB">
        <w:rPr>
          <w:rFonts w:ascii="Times New Roman" w:hAnsi="Times New Roman" w:cs="Times New Roman"/>
          <w:sz w:val="28"/>
          <w:szCs w:val="28"/>
        </w:rPr>
        <w:t xml:space="preserve"> і </w:t>
      </w:r>
      <w:r w:rsidR="001C7A08" w:rsidRPr="00F01ACB">
        <w:rPr>
          <w:rFonts w:ascii="Times New Roman" w:hAnsi="Times New Roman" w:cs="Times New Roman"/>
          <w:sz w:val="28"/>
          <w:szCs w:val="28"/>
        </w:rPr>
        <w:t>«Лілеї».</w:t>
      </w:r>
      <w:r w:rsidR="001E2785" w:rsidRPr="00F01ACB">
        <w:rPr>
          <w:rFonts w:ascii="Times New Roman" w:hAnsi="Times New Roman" w:cs="Times New Roman"/>
          <w:sz w:val="28"/>
          <w:szCs w:val="28"/>
        </w:rPr>
        <w:t xml:space="preserve"> В усіх представлених хорах відсоток </w:t>
      </w:r>
      <w:r w:rsidR="00CA04DC" w:rsidRPr="00F01ACB">
        <w:rPr>
          <w:rFonts w:ascii="Times New Roman" w:hAnsi="Times New Roman" w:cs="Times New Roman"/>
          <w:sz w:val="28"/>
          <w:szCs w:val="28"/>
        </w:rPr>
        <w:t xml:space="preserve">є </w:t>
      </w:r>
      <w:r w:rsidR="001E2785" w:rsidRPr="00F01ACB">
        <w:rPr>
          <w:rFonts w:ascii="Times New Roman" w:hAnsi="Times New Roman" w:cs="Times New Roman"/>
          <w:sz w:val="28"/>
          <w:szCs w:val="28"/>
        </w:rPr>
        <w:t>високи</w:t>
      </w:r>
      <w:r w:rsidR="002E7D7E" w:rsidRPr="00F01ACB">
        <w:rPr>
          <w:rFonts w:ascii="Times New Roman" w:hAnsi="Times New Roman" w:cs="Times New Roman"/>
          <w:sz w:val="28"/>
          <w:szCs w:val="28"/>
        </w:rPr>
        <w:t>м</w:t>
      </w:r>
      <w:r w:rsidR="00CA04DC" w:rsidRPr="00F01ACB">
        <w:rPr>
          <w:rFonts w:ascii="Times New Roman" w:hAnsi="Times New Roman" w:cs="Times New Roman"/>
          <w:sz w:val="28"/>
          <w:szCs w:val="28"/>
        </w:rPr>
        <w:t>, що засвідчує наявність інтересу до вокально-хорової діяльності. Це пояснюється й тим, що повторення раніше вивчених творів, відбувається</w:t>
      </w:r>
      <w:r w:rsidR="002E7D7E" w:rsidRPr="00F01ACB">
        <w:rPr>
          <w:rFonts w:ascii="Times New Roman" w:hAnsi="Times New Roman" w:cs="Times New Roman"/>
          <w:sz w:val="28"/>
          <w:szCs w:val="28"/>
        </w:rPr>
        <w:t>,</w:t>
      </w:r>
      <w:r w:rsidR="00CA04DC" w:rsidRPr="00F01ACB">
        <w:rPr>
          <w:rFonts w:ascii="Times New Roman" w:hAnsi="Times New Roman" w:cs="Times New Roman"/>
          <w:sz w:val="28"/>
          <w:szCs w:val="28"/>
        </w:rPr>
        <w:t xml:space="preserve"> як підготовка до найблищих концертних виступів, що, як вказувалось, є цікавим для більшості дітей.</w:t>
      </w:r>
    </w:p>
    <w:p w:rsidR="00446031" w:rsidRPr="00F01ACB" w:rsidRDefault="00BF1513"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Нове оточення, незнайоме середовище часто стають причинами </w:t>
      </w:r>
      <w:r w:rsidR="00CD1AB0" w:rsidRPr="00F01ACB">
        <w:rPr>
          <w:rFonts w:ascii="Times New Roman" w:hAnsi="Times New Roman" w:cs="Times New Roman"/>
          <w:sz w:val="28"/>
          <w:szCs w:val="28"/>
        </w:rPr>
        <w:t xml:space="preserve">сором’язливості, замкненості, неврівноваженості, невпевненості у собі, що негативно впливає на мотивацію, а отже й інтерес. </w:t>
      </w:r>
      <w:r w:rsidR="0049478B" w:rsidRPr="00F01ACB">
        <w:rPr>
          <w:rFonts w:ascii="Times New Roman" w:hAnsi="Times New Roman" w:cs="Times New Roman"/>
          <w:sz w:val="28"/>
          <w:szCs w:val="28"/>
        </w:rPr>
        <w:t xml:space="preserve">Шкала «настрою» допоможе нам простежити, який емоційний стан домінує в учнів під час занять </w:t>
      </w:r>
      <w:r w:rsidR="0014114B" w:rsidRPr="00F01ACB">
        <w:rPr>
          <w:rFonts w:ascii="Times New Roman" w:hAnsi="Times New Roman" w:cs="Times New Roman"/>
          <w:sz w:val="28"/>
          <w:szCs w:val="28"/>
        </w:rPr>
        <w:t>і</w:t>
      </w:r>
      <w:r w:rsidR="0049478B" w:rsidRPr="00F01ACB">
        <w:rPr>
          <w:rFonts w:ascii="Times New Roman" w:hAnsi="Times New Roman" w:cs="Times New Roman"/>
          <w:sz w:val="28"/>
          <w:szCs w:val="28"/>
        </w:rPr>
        <w:t>з хорового класу. Даючи відповідь на наступні запитання, хористи</w:t>
      </w:r>
      <w:r w:rsidR="00E04DA0" w:rsidRPr="00F01ACB">
        <w:rPr>
          <w:rFonts w:ascii="Times New Roman" w:hAnsi="Times New Roman" w:cs="Times New Roman"/>
          <w:sz w:val="28"/>
          <w:szCs w:val="28"/>
        </w:rPr>
        <w:t xml:space="preserve"> оха</w:t>
      </w:r>
      <w:r w:rsidR="0049478B" w:rsidRPr="00F01ACB">
        <w:rPr>
          <w:rFonts w:ascii="Times New Roman" w:hAnsi="Times New Roman" w:cs="Times New Roman"/>
          <w:sz w:val="28"/>
          <w:szCs w:val="28"/>
        </w:rPr>
        <w:t>рактеризували свій стан</w:t>
      </w:r>
      <w:r w:rsidR="00E04DA0" w:rsidRPr="00F01ACB">
        <w:rPr>
          <w:rFonts w:ascii="Times New Roman" w:hAnsi="Times New Roman" w:cs="Times New Roman"/>
          <w:sz w:val="28"/>
          <w:szCs w:val="28"/>
        </w:rPr>
        <w:t xml:space="preserve"> наступним чином:</w:t>
      </w:r>
    </w:p>
    <w:p w:rsidR="004446CA" w:rsidRPr="00F01ACB" w:rsidRDefault="00E04DA0" w:rsidP="004B0057">
      <w:pPr>
        <w:pStyle w:val="a3"/>
        <w:numPr>
          <w:ilvl w:val="0"/>
          <w:numId w:val="16"/>
        </w:numPr>
        <w:spacing w:after="0" w:line="360" w:lineRule="auto"/>
        <w:ind w:left="0" w:firstLine="567"/>
        <w:jc w:val="both"/>
        <w:rPr>
          <w:rFonts w:ascii="Times New Roman" w:hAnsi="Times New Roman" w:cs="Times New Roman"/>
          <w:b/>
          <w:i/>
          <w:sz w:val="28"/>
          <w:szCs w:val="28"/>
        </w:rPr>
      </w:pPr>
      <w:r w:rsidRPr="00F01ACB">
        <w:rPr>
          <w:rFonts w:ascii="Times New Roman" w:hAnsi="Times New Roman" w:cs="Times New Roman"/>
          <w:b/>
          <w:i/>
          <w:sz w:val="28"/>
          <w:szCs w:val="28"/>
        </w:rPr>
        <w:t>відчувають комфорт</w:t>
      </w:r>
      <w:r w:rsidR="00830024" w:rsidRPr="00F01ACB">
        <w:rPr>
          <w:rFonts w:ascii="Times New Roman" w:hAnsi="Times New Roman" w:cs="Times New Roman"/>
          <w:b/>
          <w:i/>
          <w:sz w:val="28"/>
          <w:szCs w:val="28"/>
        </w:rPr>
        <w:t xml:space="preserve"> </w:t>
      </w:r>
      <w:r w:rsidR="00830024" w:rsidRPr="00F01ACB">
        <w:rPr>
          <w:rFonts w:ascii="Times New Roman" w:hAnsi="Times New Roman" w:cs="Times New Roman"/>
          <w:sz w:val="28"/>
          <w:szCs w:val="28"/>
        </w:rPr>
        <w:t>(Додаток Б табл. 1.18)</w:t>
      </w:r>
    </w:p>
    <w:p w:rsidR="0061631B" w:rsidRPr="00F01ACB" w:rsidRDefault="00C83DE9" w:rsidP="004B0057">
      <w:pPr>
        <w:pStyle w:val="a3"/>
        <w:spacing w:after="0" w:line="360" w:lineRule="auto"/>
        <w:ind w:left="0" w:firstLine="567"/>
        <w:jc w:val="both"/>
        <w:rPr>
          <w:rFonts w:ascii="Times New Roman" w:hAnsi="Times New Roman" w:cs="Times New Roman"/>
          <w:b/>
          <w:i/>
          <w:sz w:val="28"/>
          <w:szCs w:val="28"/>
        </w:rPr>
      </w:pPr>
      <w:r w:rsidRPr="00F01ACB">
        <w:rPr>
          <w:rFonts w:ascii="Times New Roman" w:hAnsi="Times New Roman" w:cs="Times New Roman"/>
          <w:sz w:val="28"/>
          <w:szCs w:val="28"/>
        </w:rPr>
        <w:t>Одержані результати свідчать про те, що</w:t>
      </w:r>
      <w:r w:rsidR="002233B5" w:rsidRPr="00F01ACB">
        <w:rPr>
          <w:rFonts w:ascii="Times New Roman" w:hAnsi="Times New Roman" w:cs="Times New Roman"/>
          <w:sz w:val="28"/>
          <w:szCs w:val="28"/>
        </w:rPr>
        <w:t xml:space="preserve"> для</w:t>
      </w:r>
      <w:r w:rsidRPr="00F01ACB">
        <w:rPr>
          <w:rFonts w:ascii="Times New Roman" w:hAnsi="Times New Roman" w:cs="Times New Roman"/>
          <w:sz w:val="28"/>
          <w:szCs w:val="28"/>
        </w:rPr>
        <w:t xml:space="preserve"> </w:t>
      </w:r>
      <w:r w:rsidR="002233B5" w:rsidRPr="00F01ACB">
        <w:rPr>
          <w:rFonts w:ascii="Times New Roman" w:hAnsi="Times New Roman" w:cs="Times New Roman"/>
          <w:sz w:val="28"/>
          <w:szCs w:val="28"/>
        </w:rPr>
        <w:t xml:space="preserve">переважної більшості хористів перебування у хорі є комфортним, але все ще залишається невеликий відсоток учнів, хто не почуває себе </w:t>
      </w:r>
      <w:r w:rsidR="00F65E4C" w:rsidRPr="00F01ACB">
        <w:rPr>
          <w:rFonts w:ascii="Times New Roman" w:hAnsi="Times New Roman" w:cs="Times New Roman"/>
          <w:sz w:val="28"/>
          <w:szCs w:val="28"/>
        </w:rPr>
        <w:t>вільно</w:t>
      </w:r>
      <w:r w:rsidR="002233B5" w:rsidRPr="00F01ACB">
        <w:rPr>
          <w:rFonts w:ascii="Times New Roman" w:hAnsi="Times New Roman" w:cs="Times New Roman"/>
          <w:sz w:val="28"/>
          <w:szCs w:val="28"/>
        </w:rPr>
        <w:t xml:space="preserve"> під час уроку (</w:t>
      </w:r>
      <w:r w:rsidR="002D3D37" w:rsidRPr="00F01ACB">
        <w:rPr>
          <w:rFonts w:ascii="Times New Roman" w:hAnsi="Times New Roman" w:cs="Times New Roman"/>
          <w:sz w:val="28"/>
          <w:szCs w:val="28"/>
        </w:rPr>
        <w:t>36 </w:t>
      </w:r>
      <w:r w:rsidR="002233B5" w:rsidRPr="00F01ACB">
        <w:rPr>
          <w:rFonts w:ascii="Times New Roman" w:hAnsi="Times New Roman" w:cs="Times New Roman"/>
          <w:sz w:val="28"/>
          <w:szCs w:val="28"/>
        </w:rPr>
        <w:t>% серед учнів «Промінця» та 13 % − «Сяйва»).</w:t>
      </w:r>
      <w:r w:rsidR="002D3D37" w:rsidRPr="00F01ACB">
        <w:rPr>
          <w:rFonts w:ascii="Times New Roman" w:hAnsi="Times New Roman" w:cs="Times New Roman"/>
          <w:sz w:val="28"/>
          <w:szCs w:val="28"/>
        </w:rPr>
        <w:t xml:space="preserve"> </w:t>
      </w:r>
      <w:r w:rsidR="00CD1AB0" w:rsidRPr="00F01ACB">
        <w:rPr>
          <w:rFonts w:ascii="Times New Roman" w:hAnsi="Times New Roman" w:cs="Times New Roman"/>
          <w:sz w:val="28"/>
          <w:szCs w:val="28"/>
        </w:rPr>
        <w:t>Отже, на комфорт не впливає вік учасників хорових колективів, а зростає роль доброзичливої атмосфер</w:t>
      </w:r>
      <w:r w:rsidR="00F65E4C" w:rsidRPr="00F01ACB">
        <w:rPr>
          <w:rFonts w:ascii="Times New Roman" w:hAnsi="Times New Roman" w:cs="Times New Roman"/>
          <w:sz w:val="28"/>
          <w:szCs w:val="28"/>
        </w:rPr>
        <w:t>и</w:t>
      </w:r>
      <w:r w:rsidR="00CD1AB0" w:rsidRPr="00F01ACB">
        <w:rPr>
          <w:rFonts w:ascii="Times New Roman" w:hAnsi="Times New Roman" w:cs="Times New Roman"/>
          <w:sz w:val="28"/>
          <w:szCs w:val="28"/>
        </w:rPr>
        <w:t xml:space="preserve">, яка безпосередньо пов’язана з діяльністю керівника хору. </w:t>
      </w:r>
      <w:r w:rsidR="002D3D37" w:rsidRPr="00F01ACB">
        <w:rPr>
          <w:rFonts w:ascii="Times New Roman" w:hAnsi="Times New Roman" w:cs="Times New Roman"/>
          <w:sz w:val="28"/>
          <w:szCs w:val="28"/>
        </w:rPr>
        <w:t>Про це свідчать і результати наступного положення.</w:t>
      </w:r>
      <w:r w:rsidR="00501318" w:rsidRPr="00F01ACB">
        <w:rPr>
          <w:rFonts w:ascii="Times New Roman" w:hAnsi="Times New Roman" w:cs="Times New Roman"/>
          <w:sz w:val="28"/>
          <w:szCs w:val="28"/>
        </w:rPr>
        <w:t xml:space="preserve"> </w:t>
      </w:r>
    </w:p>
    <w:p w:rsidR="004446CA" w:rsidRPr="00F01ACB" w:rsidRDefault="00E04DA0" w:rsidP="004B0057">
      <w:pPr>
        <w:pStyle w:val="a3"/>
        <w:numPr>
          <w:ilvl w:val="0"/>
          <w:numId w:val="16"/>
        </w:numPr>
        <w:spacing w:after="0" w:line="360" w:lineRule="auto"/>
        <w:ind w:left="0" w:firstLine="567"/>
        <w:jc w:val="both"/>
        <w:rPr>
          <w:rFonts w:ascii="Times New Roman" w:hAnsi="Times New Roman" w:cs="Times New Roman"/>
          <w:b/>
          <w:i/>
          <w:sz w:val="28"/>
          <w:szCs w:val="28"/>
        </w:rPr>
      </w:pPr>
      <w:r w:rsidRPr="00F01ACB">
        <w:rPr>
          <w:rFonts w:ascii="Times New Roman" w:hAnsi="Times New Roman" w:cs="Times New Roman"/>
          <w:b/>
          <w:i/>
          <w:sz w:val="28"/>
          <w:szCs w:val="28"/>
        </w:rPr>
        <w:t>відчувають напруження</w:t>
      </w:r>
      <w:r w:rsidR="00830024" w:rsidRPr="00F01ACB">
        <w:rPr>
          <w:rFonts w:ascii="Times New Roman" w:hAnsi="Times New Roman" w:cs="Times New Roman"/>
          <w:b/>
          <w:i/>
          <w:sz w:val="28"/>
          <w:szCs w:val="28"/>
        </w:rPr>
        <w:t xml:space="preserve"> </w:t>
      </w:r>
      <w:r w:rsidR="00830024" w:rsidRPr="00F01ACB">
        <w:rPr>
          <w:rFonts w:ascii="Times New Roman" w:hAnsi="Times New Roman" w:cs="Times New Roman"/>
          <w:sz w:val="28"/>
          <w:szCs w:val="28"/>
        </w:rPr>
        <w:t>(Додаток Б табл. 1.19)</w:t>
      </w:r>
    </w:p>
    <w:p w:rsidR="008E134C" w:rsidRPr="00F01ACB" w:rsidRDefault="002D3D37" w:rsidP="004B0057">
      <w:pPr>
        <w:pStyle w:val="a3"/>
        <w:spacing w:after="0" w:line="360" w:lineRule="auto"/>
        <w:ind w:left="0" w:firstLine="567"/>
        <w:jc w:val="both"/>
        <w:rPr>
          <w:rFonts w:ascii="Times New Roman" w:hAnsi="Times New Roman" w:cs="Times New Roman"/>
          <w:b/>
          <w:i/>
          <w:sz w:val="28"/>
          <w:szCs w:val="28"/>
        </w:rPr>
      </w:pPr>
      <w:r w:rsidRPr="00F01ACB">
        <w:rPr>
          <w:rFonts w:ascii="Times New Roman" w:hAnsi="Times New Roman" w:cs="Times New Roman"/>
          <w:sz w:val="28"/>
          <w:szCs w:val="28"/>
        </w:rPr>
        <w:t>Так, найменший показник напруження вказали учні хору «Соняшник</w:t>
      </w:r>
      <w:r w:rsidR="00F65E4C" w:rsidRPr="00F01ACB">
        <w:rPr>
          <w:rFonts w:ascii="Times New Roman" w:hAnsi="Times New Roman" w:cs="Times New Roman"/>
          <w:sz w:val="28"/>
          <w:szCs w:val="28"/>
        </w:rPr>
        <w:t>» (іноді – 11 %, ніколи – 89 %). Н</w:t>
      </w:r>
      <w:r w:rsidRPr="00F01ACB">
        <w:rPr>
          <w:rFonts w:ascii="Times New Roman" w:hAnsi="Times New Roman" w:cs="Times New Roman"/>
          <w:sz w:val="28"/>
          <w:szCs w:val="28"/>
        </w:rPr>
        <w:t>іколи не в</w:t>
      </w:r>
      <w:r w:rsidR="004446CA" w:rsidRPr="00F01ACB">
        <w:rPr>
          <w:rFonts w:ascii="Times New Roman" w:hAnsi="Times New Roman" w:cs="Times New Roman"/>
          <w:sz w:val="28"/>
          <w:szCs w:val="28"/>
        </w:rPr>
        <w:t xml:space="preserve">ідчувають напруження лише 18 % </w:t>
      </w:r>
      <w:r w:rsidRPr="00F01ACB">
        <w:rPr>
          <w:rFonts w:ascii="Times New Roman" w:hAnsi="Times New Roman" w:cs="Times New Roman"/>
          <w:sz w:val="28"/>
          <w:szCs w:val="28"/>
        </w:rPr>
        <w:t xml:space="preserve">вихованців «Сяйва», 9 % − «Промінця», 0 % </w:t>
      </w:r>
      <w:r w:rsidR="0058663F" w:rsidRPr="00F01ACB">
        <w:rPr>
          <w:rFonts w:ascii="Times New Roman" w:hAnsi="Times New Roman" w:cs="Times New Roman"/>
          <w:sz w:val="28"/>
          <w:szCs w:val="28"/>
        </w:rPr>
        <w:t xml:space="preserve">− </w:t>
      </w:r>
      <w:r w:rsidRPr="00F01ACB">
        <w:rPr>
          <w:rFonts w:ascii="Times New Roman" w:hAnsi="Times New Roman" w:cs="Times New Roman"/>
          <w:sz w:val="28"/>
          <w:szCs w:val="28"/>
        </w:rPr>
        <w:t>«Лілеї»</w:t>
      </w:r>
      <w:r w:rsidR="00F16BBB" w:rsidRPr="00F01ACB">
        <w:rPr>
          <w:rFonts w:ascii="Times New Roman" w:hAnsi="Times New Roman" w:cs="Times New Roman"/>
          <w:sz w:val="28"/>
          <w:szCs w:val="28"/>
        </w:rPr>
        <w:t>.</w:t>
      </w:r>
      <w:r w:rsidR="007B7123" w:rsidRPr="00F01ACB">
        <w:rPr>
          <w:rFonts w:ascii="Times New Roman" w:hAnsi="Times New Roman" w:cs="Times New Roman"/>
          <w:sz w:val="28"/>
          <w:szCs w:val="28"/>
        </w:rPr>
        <w:t xml:space="preserve"> </w:t>
      </w:r>
      <w:r w:rsidR="0014114B" w:rsidRPr="00F01ACB">
        <w:rPr>
          <w:rFonts w:ascii="Times New Roman" w:hAnsi="Times New Roman" w:cs="Times New Roman"/>
          <w:sz w:val="28"/>
          <w:szCs w:val="28"/>
        </w:rPr>
        <w:t>Тобто вихованці хорів «Сяйва»,</w:t>
      </w:r>
      <w:r w:rsidR="00323ABA" w:rsidRPr="00F01ACB">
        <w:rPr>
          <w:rFonts w:ascii="Times New Roman" w:hAnsi="Times New Roman" w:cs="Times New Roman"/>
          <w:sz w:val="28"/>
          <w:szCs w:val="28"/>
        </w:rPr>
        <w:t xml:space="preserve"> «Промінця» та «Лілеї» завжди та майже завжди відчувають напруження на занятті, до того </w:t>
      </w:r>
      <w:r w:rsidR="004446CA" w:rsidRPr="00F01ACB">
        <w:rPr>
          <w:rFonts w:ascii="Times New Roman" w:hAnsi="Times New Roman" w:cs="Times New Roman"/>
          <w:sz w:val="28"/>
          <w:szCs w:val="28"/>
        </w:rPr>
        <w:t xml:space="preserve">ж </w:t>
      </w:r>
      <w:r w:rsidR="00323ABA" w:rsidRPr="00F01ACB">
        <w:rPr>
          <w:rFonts w:ascii="Times New Roman" w:hAnsi="Times New Roman" w:cs="Times New Roman"/>
          <w:sz w:val="28"/>
          <w:szCs w:val="28"/>
        </w:rPr>
        <w:t xml:space="preserve">не важливо, </w:t>
      </w:r>
      <w:r w:rsidR="0058663F" w:rsidRPr="00F01ACB">
        <w:rPr>
          <w:rFonts w:ascii="Times New Roman" w:hAnsi="Times New Roman" w:cs="Times New Roman"/>
          <w:sz w:val="28"/>
          <w:szCs w:val="28"/>
        </w:rPr>
        <w:t xml:space="preserve">вік учасників та </w:t>
      </w:r>
      <w:r w:rsidR="00AD226F" w:rsidRPr="00F01ACB">
        <w:rPr>
          <w:rFonts w:ascii="Times New Roman" w:hAnsi="Times New Roman" w:cs="Times New Roman"/>
          <w:sz w:val="28"/>
          <w:szCs w:val="28"/>
        </w:rPr>
        <w:t xml:space="preserve">термін, </w:t>
      </w:r>
      <w:r w:rsidR="0058663F" w:rsidRPr="00F01ACB">
        <w:rPr>
          <w:rFonts w:ascii="Times New Roman" w:hAnsi="Times New Roman" w:cs="Times New Roman"/>
          <w:sz w:val="28"/>
          <w:szCs w:val="28"/>
        </w:rPr>
        <w:t>протягом якого учні співають у хорі</w:t>
      </w:r>
      <w:r w:rsidR="00323ABA" w:rsidRPr="00F01ACB">
        <w:rPr>
          <w:rFonts w:ascii="Times New Roman" w:hAnsi="Times New Roman" w:cs="Times New Roman"/>
          <w:sz w:val="28"/>
          <w:szCs w:val="28"/>
        </w:rPr>
        <w:t xml:space="preserve">. </w:t>
      </w:r>
      <w:r w:rsidR="004446CA" w:rsidRPr="00F01ACB">
        <w:rPr>
          <w:rFonts w:ascii="Times New Roman" w:hAnsi="Times New Roman" w:cs="Times New Roman"/>
          <w:sz w:val="28"/>
          <w:szCs w:val="28"/>
        </w:rPr>
        <w:t xml:space="preserve">Звідси, ми робимо висновок, що крім емоційного клімату на занятті, значення має й темперамент диригента, його особистісні якості. </w:t>
      </w:r>
      <w:r w:rsidR="00323ABA" w:rsidRPr="00F01ACB">
        <w:rPr>
          <w:rFonts w:ascii="Times New Roman" w:hAnsi="Times New Roman" w:cs="Times New Roman"/>
          <w:sz w:val="28"/>
          <w:szCs w:val="28"/>
        </w:rPr>
        <w:t xml:space="preserve"> </w:t>
      </w:r>
    </w:p>
    <w:p w:rsidR="004446CA" w:rsidRPr="00F01ACB" w:rsidRDefault="00E04DA0" w:rsidP="004B0057">
      <w:pPr>
        <w:pStyle w:val="a3"/>
        <w:numPr>
          <w:ilvl w:val="0"/>
          <w:numId w:val="16"/>
        </w:numPr>
        <w:spacing w:after="0" w:line="360" w:lineRule="auto"/>
        <w:ind w:left="567" w:firstLine="567"/>
        <w:jc w:val="both"/>
        <w:rPr>
          <w:rFonts w:ascii="Times New Roman" w:hAnsi="Times New Roman" w:cs="Times New Roman"/>
          <w:b/>
          <w:i/>
          <w:sz w:val="28"/>
          <w:szCs w:val="28"/>
        </w:rPr>
      </w:pPr>
      <w:r w:rsidRPr="00F01ACB">
        <w:rPr>
          <w:rFonts w:ascii="Times New Roman" w:hAnsi="Times New Roman" w:cs="Times New Roman"/>
          <w:b/>
          <w:i/>
          <w:sz w:val="28"/>
          <w:szCs w:val="28"/>
        </w:rPr>
        <w:t>відчувають стрес</w:t>
      </w:r>
      <w:r w:rsidR="00830024" w:rsidRPr="00F01ACB">
        <w:rPr>
          <w:rFonts w:ascii="Times New Roman" w:hAnsi="Times New Roman" w:cs="Times New Roman"/>
          <w:b/>
          <w:i/>
          <w:sz w:val="28"/>
          <w:szCs w:val="28"/>
        </w:rPr>
        <w:t xml:space="preserve"> </w:t>
      </w:r>
      <w:r w:rsidR="00830024" w:rsidRPr="00F01ACB">
        <w:rPr>
          <w:rFonts w:ascii="Times New Roman" w:hAnsi="Times New Roman" w:cs="Times New Roman"/>
          <w:sz w:val="28"/>
          <w:szCs w:val="28"/>
        </w:rPr>
        <w:t>(Додаток Б табл. 1.20)</w:t>
      </w:r>
    </w:p>
    <w:p w:rsidR="00FF48D1" w:rsidRPr="00F01ACB" w:rsidRDefault="00D9143E" w:rsidP="004B0057">
      <w:pPr>
        <w:spacing w:after="0" w:line="360" w:lineRule="auto"/>
        <w:ind w:firstLine="567"/>
        <w:jc w:val="both"/>
        <w:rPr>
          <w:rFonts w:ascii="Times New Roman" w:hAnsi="Times New Roman" w:cs="Times New Roman"/>
          <w:b/>
          <w:i/>
          <w:sz w:val="28"/>
          <w:szCs w:val="28"/>
        </w:rPr>
      </w:pPr>
      <w:r w:rsidRPr="00F01ACB">
        <w:rPr>
          <w:rFonts w:ascii="Times New Roman" w:hAnsi="Times New Roman" w:cs="Times New Roman"/>
          <w:sz w:val="28"/>
          <w:szCs w:val="28"/>
        </w:rPr>
        <w:t>Низькими</w:t>
      </w:r>
      <w:r w:rsidR="00F16BBB" w:rsidRPr="00F01ACB">
        <w:rPr>
          <w:rFonts w:ascii="Times New Roman" w:hAnsi="Times New Roman" w:cs="Times New Roman"/>
          <w:sz w:val="28"/>
          <w:szCs w:val="28"/>
        </w:rPr>
        <w:t xml:space="preserve"> є показники щодо стресу, а саме: ніколи не відчувають 89 % учнів «Соняшника»,  82 % − «Промінця», 75 % − «Лілеї»,  70  % − «Сяйва».</w:t>
      </w:r>
      <w:r w:rsidRPr="00F01ACB">
        <w:rPr>
          <w:rFonts w:ascii="Times New Roman" w:hAnsi="Times New Roman" w:cs="Times New Roman"/>
          <w:sz w:val="28"/>
          <w:szCs w:val="28"/>
        </w:rPr>
        <w:t xml:space="preserve"> Наявність стресу в учнів може бути пов’язана з різними причинами, наприклад:</w:t>
      </w:r>
      <w:r w:rsidR="00DA0FB7" w:rsidRPr="00F01ACB">
        <w:rPr>
          <w:rFonts w:ascii="Times New Roman" w:hAnsi="Times New Roman" w:cs="Times New Roman"/>
          <w:sz w:val="28"/>
          <w:szCs w:val="28"/>
        </w:rPr>
        <w:t xml:space="preserve"> початок чи закінчення школи (навчально року), зміна часу або умов навчальної діяльності,</w:t>
      </w:r>
      <w:r w:rsidR="00397B40" w:rsidRPr="00F01ACB">
        <w:rPr>
          <w:rFonts w:ascii="Times New Roman" w:hAnsi="Times New Roman" w:cs="Times New Roman"/>
          <w:sz w:val="28"/>
          <w:szCs w:val="28"/>
        </w:rPr>
        <w:t xml:space="preserve"> процес адаптації до нового хорового колективу у результаті переходу, що пов'язаний із віковим аспектом чи відсутністю досвіду участі у будь-якому хорі. </w:t>
      </w:r>
    </w:p>
    <w:p w:rsidR="00E04DA0" w:rsidRPr="00F01ACB" w:rsidRDefault="00E04DA0" w:rsidP="004B0057">
      <w:pPr>
        <w:pStyle w:val="a3"/>
        <w:numPr>
          <w:ilvl w:val="0"/>
          <w:numId w:val="16"/>
        </w:numPr>
        <w:spacing w:after="0" w:line="360" w:lineRule="auto"/>
        <w:ind w:left="567" w:firstLine="567"/>
        <w:jc w:val="both"/>
        <w:rPr>
          <w:rFonts w:ascii="Times New Roman" w:hAnsi="Times New Roman" w:cs="Times New Roman"/>
          <w:b/>
          <w:i/>
          <w:sz w:val="28"/>
          <w:szCs w:val="28"/>
        </w:rPr>
      </w:pPr>
      <w:r w:rsidRPr="00F01ACB">
        <w:rPr>
          <w:rFonts w:ascii="Times New Roman" w:hAnsi="Times New Roman" w:cs="Times New Roman"/>
          <w:b/>
          <w:i/>
          <w:sz w:val="28"/>
          <w:szCs w:val="28"/>
        </w:rPr>
        <w:t>відчувають страх</w:t>
      </w:r>
      <w:r w:rsidR="00830024" w:rsidRPr="00F01ACB">
        <w:rPr>
          <w:rFonts w:ascii="Times New Roman" w:hAnsi="Times New Roman" w:cs="Times New Roman"/>
          <w:b/>
          <w:i/>
          <w:sz w:val="28"/>
          <w:szCs w:val="28"/>
        </w:rPr>
        <w:t xml:space="preserve"> </w:t>
      </w:r>
      <w:r w:rsidR="00830024" w:rsidRPr="00F01ACB">
        <w:rPr>
          <w:rFonts w:ascii="Times New Roman" w:hAnsi="Times New Roman" w:cs="Times New Roman"/>
          <w:sz w:val="28"/>
          <w:szCs w:val="28"/>
        </w:rPr>
        <w:t>(Додаток Б табл. 1.21)</w:t>
      </w:r>
    </w:p>
    <w:p w:rsidR="00FF48D1" w:rsidRPr="00F01ACB" w:rsidRDefault="00471BE2"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Відчуття страху відсутнє у 89 % учасників хорового</w:t>
      </w:r>
      <w:r w:rsidR="00521331" w:rsidRPr="00F01ACB">
        <w:rPr>
          <w:rFonts w:ascii="Times New Roman" w:hAnsi="Times New Roman" w:cs="Times New Roman"/>
          <w:sz w:val="28"/>
          <w:szCs w:val="28"/>
        </w:rPr>
        <w:t xml:space="preserve"> </w:t>
      </w:r>
      <w:r w:rsidRPr="00F01ACB">
        <w:rPr>
          <w:rFonts w:ascii="Times New Roman" w:hAnsi="Times New Roman" w:cs="Times New Roman"/>
          <w:sz w:val="28"/>
          <w:szCs w:val="28"/>
        </w:rPr>
        <w:t xml:space="preserve">колетиву «Соняшник», </w:t>
      </w:r>
      <w:r w:rsidR="00521331" w:rsidRPr="00F01ACB">
        <w:rPr>
          <w:rFonts w:ascii="Times New Roman" w:hAnsi="Times New Roman" w:cs="Times New Roman"/>
          <w:sz w:val="28"/>
          <w:szCs w:val="28"/>
        </w:rPr>
        <w:t>75 % − «Лілея»,  64 % − «Промінець»,   61 % − «Сяйво».</w:t>
      </w:r>
      <w:r w:rsidRPr="00F01ACB">
        <w:rPr>
          <w:rFonts w:ascii="Times New Roman" w:hAnsi="Times New Roman" w:cs="Times New Roman"/>
          <w:sz w:val="28"/>
          <w:szCs w:val="28"/>
        </w:rPr>
        <w:t xml:space="preserve"> </w:t>
      </w:r>
      <w:r w:rsidR="00521331" w:rsidRPr="00F01ACB">
        <w:rPr>
          <w:rFonts w:ascii="Times New Roman" w:hAnsi="Times New Roman" w:cs="Times New Roman"/>
          <w:sz w:val="28"/>
          <w:szCs w:val="28"/>
        </w:rPr>
        <w:t>При чому жоден з опитаних дітей не вка</w:t>
      </w:r>
      <w:r w:rsidR="00330A81" w:rsidRPr="00F01ACB">
        <w:rPr>
          <w:rFonts w:ascii="Times New Roman" w:hAnsi="Times New Roman" w:cs="Times New Roman"/>
          <w:sz w:val="28"/>
          <w:szCs w:val="28"/>
        </w:rPr>
        <w:t>зав, що постійно відчуває страх. Але</w:t>
      </w:r>
      <w:r w:rsidR="00521331" w:rsidRPr="00F01ACB">
        <w:rPr>
          <w:rFonts w:ascii="Times New Roman" w:hAnsi="Times New Roman" w:cs="Times New Roman"/>
          <w:sz w:val="28"/>
          <w:szCs w:val="28"/>
        </w:rPr>
        <w:t xml:space="preserve"> 18 % опитаних</w:t>
      </w:r>
      <w:r w:rsidR="00102536" w:rsidRPr="00F01ACB">
        <w:rPr>
          <w:rFonts w:ascii="Times New Roman" w:hAnsi="Times New Roman" w:cs="Times New Roman"/>
          <w:sz w:val="28"/>
          <w:szCs w:val="28"/>
        </w:rPr>
        <w:t xml:space="preserve"> учнів</w:t>
      </w:r>
      <w:r w:rsidR="00521331" w:rsidRPr="00F01ACB">
        <w:rPr>
          <w:rFonts w:ascii="Times New Roman" w:hAnsi="Times New Roman" w:cs="Times New Roman"/>
          <w:sz w:val="28"/>
          <w:szCs w:val="28"/>
        </w:rPr>
        <w:t xml:space="preserve"> хору «Промінець» відчувають страх майже завжди</w:t>
      </w:r>
      <w:r w:rsidR="009C0C47" w:rsidRPr="00F01ACB">
        <w:rPr>
          <w:rFonts w:ascii="Times New Roman" w:hAnsi="Times New Roman" w:cs="Times New Roman"/>
          <w:sz w:val="28"/>
          <w:szCs w:val="28"/>
        </w:rPr>
        <w:t>, що може бути пов’язано з підвищеним відчуттям відповідальності</w:t>
      </w:r>
      <w:r w:rsidR="00521331" w:rsidRPr="00F01ACB">
        <w:rPr>
          <w:rFonts w:ascii="Times New Roman" w:hAnsi="Times New Roman" w:cs="Times New Roman"/>
          <w:sz w:val="28"/>
          <w:szCs w:val="28"/>
        </w:rPr>
        <w:t>.</w:t>
      </w:r>
    </w:p>
    <w:p w:rsidR="00E04DA0" w:rsidRPr="00F01ACB" w:rsidRDefault="00E04DA0" w:rsidP="004B0057">
      <w:pPr>
        <w:pStyle w:val="a3"/>
        <w:numPr>
          <w:ilvl w:val="0"/>
          <w:numId w:val="16"/>
        </w:numPr>
        <w:spacing w:after="0" w:line="360" w:lineRule="auto"/>
        <w:ind w:left="567" w:firstLine="567"/>
        <w:jc w:val="both"/>
        <w:rPr>
          <w:rFonts w:ascii="Times New Roman" w:hAnsi="Times New Roman" w:cs="Times New Roman"/>
          <w:b/>
          <w:i/>
          <w:sz w:val="28"/>
          <w:szCs w:val="28"/>
        </w:rPr>
      </w:pPr>
      <w:r w:rsidRPr="00F01ACB">
        <w:rPr>
          <w:rFonts w:ascii="Times New Roman" w:hAnsi="Times New Roman" w:cs="Times New Roman"/>
          <w:b/>
          <w:i/>
          <w:sz w:val="28"/>
          <w:szCs w:val="28"/>
        </w:rPr>
        <w:t>відчувають тривогу</w:t>
      </w:r>
      <w:r w:rsidR="00830024" w:rsidRPr="00F01ACB">
        <w:rPr>
          <w:rFonts w:ascii="Times New Roman" w:hAnsi="Times New Roman" w:cs="Times New Roman"/>
          <w:b/>
          <w:i/>
          <w:sz w:val="28"/>
          <w:szCs w:val="28"/>
        </w:rPr>
        <w:t xml:space="preserve"> </w:t>
      </w:r>
      <w:r w:rsidR="00830024" w:rsidRPr="00F01ACB">
        <w:rPr>
          <w:rFonts w:ascii="Times New Roman" w:hAnsi="Times New Roman" w:cs="Times New Roman"/>
          <w:sz w:val="28"/>
          <w:szCs w:val="28"/>
        </w:rPr>
        <w:t>(Додаток Б табл. 1.22)</w:t>
      </w:r>
    </w:p>
    <w:p w:rsidR="00AF78F5" w:rsidRPr="00F01ACB" w:rsidRDefault="00521331"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Про наявність тривожності </w:t>
      </w:r>
      <w:r w:rsidRPr="00F01ACB">
        <w:rPr>
          <w:rFonts w:ascii="Times New Roman" w:hAnsi="Times New Roman" w:cs="Times New Roman"/>
          <w:i/>
          <w:sz w:val="28"/>
          <w:szCs w:val="28"/>
        </w:rPr>
        <w:t>інколи</w:t>
      </w:r>
      <w:r w:rsidRPr="00F01ACB">
        <w:rPr>
          <w:rFonts w:ascii="Times New Roman" w:hAnsi="Times New Roman" w:cs="Times New Roman"/>
          <w:sz w:val="28"/>
          <w:szCs w:val="28"/>
        </w:rPr>
        <w:t xml:space="preserve"> вказую</w:t>
      </w:r>
      <w:r w:rsidR="001633CB" w:rsidRPr="00F01ACB">
        <w:rPr>
          <w:rFonts w:ascii="Times New Roman" w:hAnsi="Times New Roman" w:cs="Times New Roman"/>
          <w:sz w:val="28"/>
          <w:szCs w:val="28"/>
        </w:rPr>
        <w:t>ть 36 % хористів «Промінця», 39 </w:t>
      </w:r>
      <w:r w:rsidRPr="00F01ACB">
        <w:rPr>
          <w:rFonts w:ascii="Times New Roman" w:hAnsi="Times New Roman" w:cs="Times New Roman"/>
          <w:sz w:val="28"/>
          <w:szCs w:val="28"/>
        </w:rPr>
        <w:t>% − «Сяйва»,  75 % − «Лілеї». Відсутня тривожність</w:t>
      </w:r>
      <w:r w:rsidR="00C04DBD" w:rsidRPr="00F01ACB">
        <w:rPr>
          <w:rFonts w:ascii="Times New Roman" w:hAnsi="Times New Roman" w:cs="Times New Roman"/>
          <w:sz w:val="28"/>
          <w:szCs w:val="28"/>
        </w:rPr>
        <w:t xml:space="preserve"> у</w:t>
      </w:r>
      <w:r w:rsidRPr="00F01ACB">
        <w:rPr>
          <w:rFonts w:ascii="Times New Roman" w:hAnsi="Times New Roman" w:cs="Times New Roman"/>
          <w:sz w:val="28"/>
          <w:szCs w:val="28"/>
        </w:rPr>
        <w:t xml:space="preserve"> </w:t>
      </w:r>
      <w:r w:rsidR="00412F57" w:rsidRPr="00F01ACB">
        <w:rPr>
          <w:rFonts w:ascii="Times New Roman" w:hAnsi="Times New Roman" w:cs="Times New Roman"/>
          <w:sz w:val="28"/>
          <w:szCs w:val="28"/>
        </w:rPr>
        <w:t>25 % учнів «Лілеї», 4</w:t>
      </w:r>
      <w:r w:rsidR="002F352B" w:rsidRPr="00F01ACB">
        <w:rPr>
          <w:rFonts w:ascii="Times New Roman" w:hAnsi="Times New Roman" w:cs="Times New Roman"/>
          <w:sz w:val="28"/>
          <w:szCs w:val="28"/>
        </w:rPr>
        <w:t>6 </w:t>
      </w:r>
      <w:r w:rsidRPr="00F01ACB">
        <w:rPr>
          <w:rFonts w:ascii="Times New Roman" w:hAnsi="Times New Roman" w:cs="Times New Roman"/>
          <w:sz w:val="28"/>
          <w:szCs w:val="28"/>
        </w:rPr>
        <w:t xml:space="preserve">% </w:t>
      </w:r>
      <w:r w:rsidR="00412F57" w:rsidRPr="00F01ACB">
        <w:rPr>
          <w:rFonts w:ascii="Times New Roman" w:hAnsi="Times New Roman" w:cs="Times New Roman"/>
          <w:sz w:val="28"/>
          <w:szCs w:val="28"/>
        </w:rPr>
        <w:t xml:space="preserve">− </w:t>
      </w:r>
      <w:r w:rsidRPr="00F01ACB">
        <w:rPr>
          <w:rFonts w:ascii="Times New Roman" w:hAnsi="Times New Roman" w:cs="Times New Roman"/>
          <w:sz w:val="28"/>
          <w:szCs w:val="28"/>
        </w:rPr>
        <w:t xml:space="preserve">«Промінця», </w:t>
      </w:r>
      <w:r w:rsidR="00412F57" w:rsidRPr="00F01ACB">
        <w:rPr>
          <w:rFonts w:ascii="Times New Roman" w:hAnsi="Times New Roman" w:cs="Times New Roman"/>
          <w:sz w:val="28"/>
          <w:szCs w:val="28"/>
        </w:rPr>
        <w:t>61</w:t>
      </w:r>
      <w:r w:rsidRPr="00F01ACB">
        <w:rPr>
          <w:rFonts w:ascii="Times New Roman" w:hAnsi="Times New Roman" w:cs="Times New Roman"/>
          <w:sz w:val="28"/>
          <w:szCs w:val="28"/>
        </w:rPr>
        <w:t xml:space="preserve"> % − «Сяйва»</w:t>
      </w:r>
      <w:r w:rsidR="008C2FC5" w:rsidRPr="00F01ACB">
        <w:rPr>
          <w:rFonts w:ascii="Times New Roman" w:hAnsi="Times New Roman" w:cs="Times New Roman"/>
          <w:sz w:val="28"/>
          <w:szCs w:val="28"/>
        </w:rPr>
        <w:t>. Найкращий показник</w:t>
      </w:r>
      <w:r w:rsidR="00412F57" w:rsidRPr="00F01ACB">
        <w:rPr>
          <w:rFonts w:ascii="Times New Roman" w:hAnsi="Times New Roman" w:cs="Times New Roman"/>
          <w:sz w:val="28"/>
          <w:szCs w:val="28"/>
        </w:rPr>
        <w:t xml:space="preserve"> виявлено у молодшому хорі «Соняшник» − 100 % (ніколи).</w:t>
      </w:r>
      <w:r w:rsidR="001633CB" w:rsidRPr="00F01ACB">
        <w:rPr>
          <w:rFonts w:ascii="Times New Roman" w:hAnsi="Times New Roman" w:cs="Times New Roman"/>
          <w:sz w:val="28"/>
          <w:szCs w:val="28"/>
        </w:rPr>
        <w:t xml:space="preserve"> У ході аналізу результатів, підтверджується визначальна роль </w:t>
      </w:r>
      <w:r w:rsidR="00F3479B" w:rsidRPr="00F01ACB">
        <w:rPr>
          <w:rFonts w:ascii="Times New Roman" w:hAnsi="Times New Roman" w:cs="Times New Roman"/>
          <w:sz w:val="28"/>
          <w:szCs w:val="28"/>
        </w:rPr>
        <w:t>емоційного фону під час здійснення навчальної діяльності, на створення якого впливає керівник хорового колективу.</w:t>
      </w:r>
    </w:p>
    <w:p w:rsidR="00E04DA0" w:rsidRPr="00F01ACB" w:rsidRDefault="00E04DA0" w:rsidP="004B0057">
      <w:pPr>
        <w:pStyle w:val="a3"/>
        <w:numPr>
          <w:ilvl w:val="0"/>
          <w:numId w:val="16"/>
        </w:numPr>
        <w:spacing w:after="0" w:line="360" w:lineRule="auto"/>
        <w:ind w:left="567" w:firstLine="567"/>
        <w:jc w:val="both"/>
        <w:rPr>
          <w:rFonts w:ascii="Times New Roman" w:hAnsi="Times New Roman" w:cs="Times New Roman"/>
          <w:b/>
          <w:i/>
          <w:sz w:val="28"/>
          <w:szCs w:val="28"/>
        </w:rPr>
      </w:pPr>
      <w:r w:rsidRPr="00F01ACB">
        <w:rPr>
          <w:rFonts w:ascii="Times New Roman" w:hAnsi="Times New Roman" w:cs="Times New Roman"/>
          <w:b/>
          <w:i/>
          <w:sz w:val="28"/>
          <w:szCs w:val="28"/>
        </w:rPr>
        <w:t>відчувають спокій</w:t>
      </w:r>
      <w:r w:rsidR="00830024" w:rsidRPr="00F01ACB">
        <w:rPr>
          <w:rFonts w:ascii="Times New Roman" w:hAnsi="Times New Roman" w:cs="Times New Roman"/>
          <w:b/>
          <w:i/>
          <w:sz w:val="28"/>
          <w:szCs w:val="28"/>
        </w:rPr>
        <w:t xml:space="preserve"> </w:t>
      </w:r>
      <w:r w:rsidR="00830024" w:rsidRPr="00F01ACB">
        <w:rPr>
          <w:rFonts w:ascii="Times New Roman" w:hAnsi="Times New Roman" w:cs="Times New Roman"/>
          <w:sz w:val="28"/>
          <w:szCs w:val="28"/>
        </w:rPr>
        <w:t>(Додаток Б табл. 1.23)</w:t>
      </w:r>
    </w:p>
    <w:p w:rsidR="00AF78F5" w:rsidRPr="00F01ACB" w:rsidRDefault="009D61C6"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Наступні результати вказуть на те, що почуття спокою </w:t>
      </w:r>
      <w:r w:rsidRPr="00F01ACB">
        <w:rPr>
          <w:rFonts w:ascii="Times New Roman" w:hAnsi="Times New Roman" w:cs="Times New Roman"/>
          <w:i/>
          <w:sz w:val="28"/>
          <w:szCs w:val="28"/>
        </w:rPr>
        <w:t>завжди</w:t>
      </w:r>
      <w:r w:rsidRPr="00F01ACB">
        <w:rPr>
          <w:rFonts w:ascii="Times New Roman" w:hAnsi="Times New Roman" w:cs="Times New Roman"/>
          <w:sz w:val="28"/>
          <w:szCs w:val="28"/>
        </w:rPr>
        <w:t xml:space="preserve"> та </w:t>
      </w:r>
      <w:r w:rsidRPr="00F01ACB">
        <w:rPr>
          <w:rFonts w:ascii="Times New Roman" w:hAnsi="Times New Roman" w:cs="Times New Roman"/>
          <w:i/>
          <w:sz w:val="28"/>
          <w:szCs w:val="28"/>
        </w:rPr>
        <w:t>майже завжди</w:t>
      </w:r>
      <w:r w:rsidRPr="00F01ACB">
        <w:rPr>
          <w:rFonts w:ascii="Times New Roman" w:hAnsi="Times New Roman" w:cs="Times New Roman"/>
          <w:sz w:val="28"/>
          <w:szCs w:val="28"/>
        </w:rPr>
        <w:t xml:space="preserve"> присутнє у 89 % учасників хору «Соняшник», 92 % − «Сяйва», 75 % − «Лілеї». Найменший показник виявився у молодшому хорі «Промінець», який дорівнює 54 %</w:t>
      </w:r>
      <w:r w:rsidR="00660A78" w:rsidRPr="00F01ACB">
        <w:rPr>
          <w:rFonts w:ascii="Times New Roman" w:hAnsi="Times New Roman" w:cs="Times New Roman"/>
          <w:sz w:val="28"/>
          <w:szCs w:val="28"/>
        </w:rPr>
        <w:t>, що може</w:t>
      </w:r>
      <w:r w:rsidR="003B508C" w:rsidRPr="00F01ACB">
        <w:rPr>
          <w:rFonts w:ascii="Times New Roman" w:hAnsi="Times New Roman" w:cs="Times New Roman"/>
          <w:sz w:val="28"/>
          <w:szCs w:val="28"/>
        </w:rPr>
        <w:t xml:space="preserve"> бути показником низького рівня дисципліни, на що знову ж таки, впливає особистість диригента</w:t>
      </w:r>
      <w:r w:rsidRPr="00F01ACB">
        <w:rPr>
          <w:rFonts w:ascii="Times New Roman" w:hAnsi="Times New Roman" w:cs="Times New Roman"/>
          <w:sz w:val="28"/>
          <w:szCs w:val="28"/>
        </w:rPr>
        <w:t>.</w:t>
      </w:r>
    </w:p>
    <w:p w:rsidR="005F598C" w:rsidRPr="00F01ACB" w:rsidRDefault="005F598C" w:rsidP="004B0057">
      <w:pPr>
        <w:pStyle w:val="a3"/>
        <w:numPr>
          <w:ilvl w:val="0"/>
          <w:numId w:val="16"/>
        </w:numPr>
        <w:spacing w:after="0" w:line="360" w:lineRule="auto"/>
        <w:ind w:left="567" w:firstLine="567"/>
        <w:jc w:val="both"/>
        <w:rPr>
          <w:rFonts w:ascii="Times New Roman" w:hAnsi="Times New Roman" w:cs="Times New Roman"/>
          <w:b/>
          <w:i/>
          <w:sz w:val="28"/>
          <w:szCs w:val="28"/>
        </w:rPr>
      </w:pPr>
      <w:r w:rsidRPr="00F01ACB">
        <w:rPr>
          <w:rFonts w:ascii="Times New Roman" w:hAnsi="Times New Roman" w:cs="Times New Roman"/>
          <w:b/>
          <w:i/>
          <w:sz w:val="28"/>
          <w:szCs w:val="28"/>
        </w:rPr>
        <w:t>відчувають натхнення</w:t>
      </w:r>
      <w:r w:rsidR="00830024" w:rsidRPr="00F01ACB">
        <w:rPr>
          <w:rFonts w:ascii="Times New Roman" w:hAnsi="Times New Roman" w:cs="Times New Roman"/>
          <w:b/>
          <w:i/>
          <w:sz w:val="28"/>
          <w:szCs w:val="28"/>
        </w:rPr>
        <w:t xml:space="preserve"> </w:t>
      </w:r>
      <w:r w:rsidR="00830024" w:rsidRPr="00F01ACB">
        <w:rPr>
          <w:rFonts w:ascii="Times New Roman" w:hAnsi="Times New Roman" w:cs="Times New Roman"/>
          <w:sz w:val="28"/>
          <w:szCs w:val="28"/>
        </w:rPr>
        <w:t>(Додаток Б табл. 1.24)</w:t>
      </w:r>
    </w:p>
    <w:p w:rsidR="005F598C" w:rsidRPr="00F01ACB" w:rsidRDefault="002E0E3D"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Невідʼємною складовою творчої діяльнос</w:t>
      </w:r>
      <w:r w:rsidR="005941CA" w:rsidRPr="00F01ACB">
        <w:rPr>
          <w:rFonts w:ascii="Times New Roman" w:hAnsi="Times New Roman" w:cs="Times New Roman"/>
          <w:sz w:val="28"/>
          <w:szCs w:val="28"/>
        </w:rPr>
        <w:t xml:space="preserve">ті, такої як вокально-хорова, є </w:t>
      </w:r>
      <w:r w:rsidRPr="00F01ACB">
        <w:rPr>
          <w:rFonts w:ascii="Times New Roman" w:hAnsi="Times New Roman" w:cs="Times New Roman"/>
          <w:sz w:val="28"/>
          <w:szCs w:val="28"/>
        </w:rPr>
        <w:t xml:space="preserve">натхнення у процесі </w:t>
      </w:r>
      <w:r w:rsidR="00A63F39" w:rsidRPr="00F01ACB">
        <w:rPr>
          <w:rFonts w:ascii="Times New Roman" w:hAnsi="Times New Roman" w:cs="Times New Roman"/>
          <w:sz w:val="28"/>
          <w:szCs w:val="28"/>
        </w:rPr>
        <w:t>її здійснення.</w:t>
      </w:r>
      <w:r w:rsidR="008F0C6F" w:rsidRPr="00F01ACB">
        <w:rPr>
          <w:rFonts w:ascii="Times New Roman" w:hAnsi="Times New Roman" w:cs="Times New Roman"/>
          <w:sz w:val="28"/>
          <w:szCs w:val="28"/>
        </w:rPr>
        <w:t xml:space="preserve"> У даних хорових колективах створюються всі </w:t>
      </w:r>
      <w:r w:rsidR="005941CA" w:rsidRPr="00F01ACB">
        <w:rPr>
          <w:rFonts w:ascii="Times New Roman" w:hAnsi="Times New Roman" w:cs="Times New Roman"/>
          <w:sz w:val="28"/>
          <w:szCs w:val="28"/>
        </w:rPr>
        <w:t xml:space="preserve">необхідні </w:t>
      </w:r>
      <w:r w:rsidR="008F0C6F" w:rsidRPr="00F01ACB">
        <w:rPr>
          <w:rFonts w:ascii="Times New Roman" w:hAnsi="Times New Roman" w:cs="Times New Roman"/>
          <w:sz w:val="28"/>
          <w:szCs w:val="28"/>
        </w:rPr>
        <w:t xml:space="preserve">умови для цього, про </w:t>
      </w:r>
      <w:r w:rsidR="008D392C" w:rsidRPr="00F01ACB">
        <w:rPr>
          <w:rFonts w:ascii="Times New Roman" w:hAnsi="Times New Roman" w:cs="Times New Roman"/>
          <w:sz w:val="28"/>
          <w:szCs w:val="28"/>
        </w:rPr>
        <w:t xml:space="preserve">що </w:t>
      </w:r>
      <w:r w:rsidR="008F0C6F" w:rsidRPr="00F01ACB">
        <w:rPr>
          <w:rFonts w:ascii="Times New Roman" w:hAnsi="Times New Roman" w:cs="Times New Roman"/>
          <w:sz w:val="28"/>
          <w:szCs w:val="28"/>
        </w:rPr>
        <w:t xml:space="preserve">свідчать високі показники наявності натхнення: </w:t>
      </w:r>
      <w:r w:rsidR="005941CA" w:rsidRPr="00F01ACB">
        <w:rPr>
          <w:rFonts w:ascii="Times New Roman" w:hAnsi="Times New Roman" w:cs="Times New Roman"/>
          <w:sz w:val="28"/>
          <w:szCs w:val="28"/>
        </w:rPr>
        <w:t xml:space="preserve">у </w:t>
      </w:r>
      <w:r w:rsidR="008F0C6F" w:rsidRPr="00F01ACB">
        <w:rPr>
          <w:rFonts w:ascii="Times New Roman" w:hAnsi="Times New Roman" w:cs="Times New Roman"/>
          <w:sz w:val="28"/>
          <w:szCs w:val="28"/>
        </w:rPr>
        <w:t xml:space="preserve">73 % вихованців хору «Промінець», </w:t>
      </w:r>
      <w:r w:rsidR="005941CA" w:rsidRPr="00F01ACB">
        <w:rPr>
          <w:rFonts w:ascii="Times New Roman" w:hAnsi="Times New Roman" w:cs="Times New Roman"/>
          <w:sz w:val="28"/>
          <w:szCs w:val="28"/>
        </w:rPr>
        <w:t xml:space="preserve">у </w:t>
      </w:r>
      <w:r w:rsidR="0004677A" w:rsidRPr="00F01ACB">
        <w:rPr>
          <w:rFonts w:ascii="Times New Roman" w:hAnsi="Times New Roman" w:cs="Times New Roman"/>
          <w:sz w:val="28"/>
          <w:szCs w:val="28"/>
        </w:rPr>
        <w:t xml:space="preserve">91 % − «Сяйва», </w:t>
      </w:r>
      <w:r w:rsidR="005941CA" w:rsidRPr="00F01ACB">
        <w:rPr>
          <w:rFonts w:ascii="Times New Roman" w:hAnsi="Times New Roman" w:cs="Times New Roman"/>
          <w:sz w:val="28"/>
          <w:szCs w:val="28"/>
        </w:rPr>
        <w:t xml:space="preserve">у </w:t>
      </w:r>
      <w:r w:rsidR="0004677A" w:rsidRPr="00F01ACB">
        <w:rPr>
          <w:rFonts w:ascii="Times New Roman" w:hAnsi="Times New Roman" w:cs="Times New Roman"/>
          <w:sz w:val="28"/>
          <w:szCs w:val="28"/>
        </w:rPr>
        <w:t>100 % − «Соняшника» та «Лілеї».</w:t>
      </w:r>
      <w:r w:rsidR="004C7BD3" w:rsidRPr="00F01ACB">
        <w:rPr>
          <w:rFonts w:ascii="Times New Roman" w:hAnsi="Times New Roman" w:cs="Times New Roman"/>
          <w:sz w:val="28"/>
          <w:szCs w:val="28"/>
        </w:rPr>
        <w:t xml:space="preserve"> Отже, можна зробити висновок, натхнення у даному контексті сигналізує про наявність інтересу до вказаної діяльності.</w:t>
      </w:r>
    </w:p>
    <w:p w:rsidR="00E04DA0" w:rsidRPr="00F01ACB" w:rsidRDefault="00E04DA0" w:rsidP="004B0057">
      <w:pPr>
        <w:pStyle w:val="a3"/>
        <w:numPr>
          <w:ilvl w:val="0"/>
          <w:numId w:val="16"/>
        </w:numPr>
        <w:spacing w:after="0" w:line="360" w:lineRule="auto"/>
        <w:ind w:left="567" w:firstLine="567"/>
        <w:jc w:val="both"/>
        <w:rPr>
          <w:rFonts w:ascii="Times New Roman" w:hAnsi="Times New Roman" w:cs="Times New Roman"/>
          <w:b/>
          <w:i/>
          <w:sz w:val="28"/>
          <w:szCs w:val="28"/>
        </w:rPr>
      </w:pPr>
      <w:r w:rsidRPr="00F01ACB">
        <w:rPr>
          <w:rFonts w:ascii="Times New Roman" w:hAnsi="Times New Roman" w:cs="Times New Roman"/>
          <w:b/>
          <w:i/>
          <w:sz w:val="28"/>
          <w:szCs w:val="28"/>
        </w:rPr>
        <w:t>відчувають інтерес</w:t>
      </w:r>
      <w:r w:rsidR="006F6373" w:rsidRPr="00F01ACB">
        <w:rPr>
          <w:rFonts w:ascii="Times New Roman" w:hAnsi="Times New Roman" w:cs="Times New Roman"/>
          <w:b/>
          <w:i/>
          <w:sz w:val="28"/>
          <w:szCs w:val="28"/>
        </w:rPr>
        <w:t xml:space="preserve"> </w:t>
      </w:r>
      <w:r w:rsidR="006F6373" w:rsidRPr="00F01ACB">
        <w:rPr>
          <w:rFonts w:ascii="Times New Roman" w:hAnsi="Times New Roman" w:cs="Times New Roman"/>
          <w:sz w:val="28"/>
          <w:szCs w:val="28"/>
        </w:rPr>
        <w:t>(Додаток Б табл. 1.25)</w:t>
      </w:r>
    </w:p>
    <w:p w:rsidR="004359EA" w:rsidRPr="00F01ACB" w:rsidRDefault="00F82E08"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У рамках проведеного дослідження дана</w:t>
      </w:r>
      <w:r w:rsidR="00D268D8" w:rsidRPr="00F01ACB">
        <w:rPr>
          <w:rFonts w:ascii="Times New Roman" w:hAnsi="Times New Roman" w:cs="Times New Roman"/>
          <w:sz w:val="28"/>
          <w:szCs w:val="28"/>
        </w:rPr>
        <w:t xml:space="preserve"> позиція</w:t>
      </w:r>
      <w:r w:rsidRPr="00F01ACB">
        <w:rPr>
          <w:rFonts w:ascii="Times New Roman" w:hAnsi="Times New Roman" w:cs="Times New Roman"/>
          <w:sz w:val="28"/>
          <w:szCs w:val="28"/>
        </w:rPr>
        <w:t xml:space="preserve"> є найбільш цікавою</w:t>
      </w:r>
      <w:r w:rsidR="005F598C" w:rsidRPr="00F01ACB">
        <w:rPr>
          <w:rFonts w:ascii="Times New Roman" w:hAnsi="Times New Roman" w:cs="Times New Roman"/>
          <w:sz w:val="28"/>
          <w:szCs w:val="28"/>
        </w:rPr>
        <w:t xml:space="preserve">, оскільки, вона </w:t>
      </w:r>
      <w:r w:rsidR="004C7BD3" w:rsidRPr="00F01ACB">
        <w:rPr>
          <w:rFonts w:ascii="Times New Roman" w:hAnsi="Times New Roman" w:cs="Times New Roman"/>
          <w:sz w:val="28"/>
          <w:szCs w:val="28"/>
        </w:rPr>
        <w:t xml:space="preserve">безпосередньо </w:t>
      </w:r>
      <w:r w:rsidR="005F598C" w:rsidRPr="00F01ACB">
        <w:rPr>
          <w:rFonts w:ascii="Times New Roman" w:hAnsi="Times New Roman" w:cs="Times New Roman"/>
          <w:sz w:val="28"/>
          <w:szCs w:val="28"/>
        </w:rPr>
        <w:t>засвідчує наявність</w:t>
      </w:r>
      <w:r w:rsidR="004C7BD3" w:rsidRPr="00F01ACB">
        <w:rPr>
          <w:rFonts w:ascii="Times New Roman" w:hAnsi="Times New Roman" w:cs="Times New Roman"/>
          <w:sz w:val="28"/>
          <w:szCs w:val="28"/>
        </w:rPr>
        <w:t xml:space="preserve"> чи відсутність</w:t>
      </w:r>
      <w:r w:rsidR="005F598C" w:rsidRPr="00F01ACB">
        <w:rPr>
          <w:rFonts w:ascii="Times New Roman" w:hAnsi="Times New Roman" w:cs="Times New Roman"/>
          <w:sz w:val="28"/>
          <w:szCs w:val="28"/>
        </w:rPr>
        <w:t xml:space="preserve"> інтересу до вокально-хорової діяльності. Отже, </w:t>
      </w:r>
      <w:r w:rsidR="005F598C" w:rsidRPr="00F01ACB">
        <w:rPr>
          <w:rFonts w:ascii="Times New Roman" w:hAnsi="Times New Roman" w:cs="Times New Roman"/>
          <w:i/>
          <w:sz w:val="28"/>
          <w:szCs w:val="28"/>
        </w:rPr>
        <w:t>завжди</w:t>
      </w:r>
      <w:r w:rsidR="005F598C" w:rsidRPr="00F01ACB">
        <w:rPr>
          <w:rFonts w:ascii="Times New Roman" w:hAnsi="Times New Roman" w:cs="Times New Roman"/>
          <w:sz w:val="28"/>
          <w:szCs w:val="28"/>
        </w:rPr>
        <w:t xml:space="preserve"> та </w:t>
      </w:r>
      <w:r w:rsidR="005F598C" w:rsidRPr="00F01ACB">
        <w:rPr>
          <w:rFonts w:ascii="Times New Roman" w:hAnsi="Times New Roman" w:cs="Times New Roman"/>
          <w:i/>
          <w:sz w:val="28"/>
          <w:szCs w:val="28"/>
        </w:rPr>
        <w:t>майже завжди</w:t>
      </w:r>
      <w:r w:rsidR="005F598C" w:rsidRPr="00F01ACB">
        <w:rPr>
          <w:rFonts w:ascii="Times New Roman" w:hAnsi="Times New Roman" w:cs="Times New Roman"/>
          <w:sz w:val="28"/>
          <w:szCs w:val="28"/>
        </w:rPr>
        <w:t xml:space="preserve"> відчувають інтерес під час заняття хорового класу 64 % школярі</w:t>
      </w:r>
      <w:r w:rsidR="00AB4E45" w:rsidRPr="00F01ACB">
        <w:rPr>
          <w:rFonts w:ascii="Times New Roman" w:hAnsi="Times New Roman" w:cs="Times New Roman"/>
          <w:sz w:val="28"/>
          <w:szCs w:val="28"/>
        </w:rPr>
        <w:t>в</w:t>
      </w:r>
      <w:r w:rsidR="005F598C" w:rsidRPr="00F01ACB">
        <w:rPr>
          <w:rFonts w:ascii="Times New Roman" w:hAnsi="Times New Roman" w:cs="Times New Roman"/>
          <w:sz w:val="28"/>
          <w:szCs w:val="28"/>
        </w:rPr>
        <w:t xml:space="preserve"> «Промінця», 75 % − «Лілеї», 100 % −</w:t>
      </w:r>
      <w:r w:rsidR="00D268D8" w:rsidRPr="00F01ACB">
        <w:rPr>
          <w:rFonts w:ascii="Times New Roman" w:hAnsi="Times New Roman" w:cs="Times New Roman"/>
          <w:sz w:val="28"/>
          <w:szCs w:val="28"/>
        </w:rPr>
        <w:t xml:space="preserve"> </w:t>
      </w:r>
      <w:r w:rsidR="005F598C" w:rsidRPr="00F01ACB">
        <w:rPr>
          <w:rFonts w:ascii="Times New Roman" w:hAnsi="Times New Roman" w:cs="Times New Roman"/>
          <w:sz w:val="28"/>
          <w:szCs w:val="28"/>
        </w:rPr>
        <w:t>«Соняшника» та «Сяйва».</w:t>
      </w:r>
      <w:r w:rsidR="00AB4E45" w:rsidRPr="00F01ACB">
        <w:rPr>
          <w:rFonts w:ascii="Times New Roman" w:hAnsi="Times New Roman" w:cs="Times New Roman"/>
          <w:sz w:val="28"/>
          <w:szCs w:val="28"/>
        </w:rPr>
        <w:t xml:space="preserve"> Найбільший відсоток ви</w:t>
      </w:r>
      <w:r w:rsidR="00D24A19" w:rsidRPr="00F01ACB">
        <w:rPr>
          <w:rFonts w:ascii="Times New Roman" w:hAnsi="Times New Roman" w:cs="Times New Roman"/>
          <w:sz w:val="28"/>
          <w:szCs w:val="28"/>
        </w:rPr>
        <w:t xml:space="preserve">явився в тих хорових колективах, які найбільше здійснюють концертну діяльність. Отже, отримане співвідношення результатів щодо учасників різних вікових груп, дає підстави стверджувати, що </w:t>
      </w:r>
      <w:r w:rsidR="003C724D" w:rsidRPr="00F01ACB">
        <w:rPr>
          <w:rFonts w:ascii="Times New Roman" w:hAnsi="Times New Roman" w:cs="Times New Roman"/>
          <w:sz w:val="28"/>
          <w:szCs w:val="28"/>
        </w:rPr>
        <w:t>у</w:t>
      </w:r>
      <w:r w:rsidR="00D24A19" w:rsidRPr="00F01ACB">
        <w:rPr>
          <w:rFonts w:ascii="Times New Roman" w:hAnsi="Times New Roman" w:cs="Times New Roman"/>
          <w:sz w:val="28"/>
          <w:szCs w:val="28"/>
        </w:rPr>
        <w:t xml:space="preserve"> формуванн</w:t>
      </w:r>
      <w:r w:rsidR="00AB4E45" w:rsidRPr="00F01ACB">
        <w:rPr>
          <w:rFonts w:ascii="Times New Roman" w:hAnsi="Times New Roman" w:cs="Times New Roman"/>
          <w:sz w:val="28"/>
          <w:szCs w:val="28"/>
        </w:rPr>
        <w:t>і</w:t>
      </w:r>
      <w:r w:rsidR="00D24A19" w:rsidRPr="00F01ACB">
        <w:rPr>
          <w:rFonts w:ascii="Times New Roman" w:hAnsi="Times New Roman" w:cs="Times New Roman"/>
          <w:sz w:val="28"/>
          <w:szCs w:val="28"/>
        </w:rPr>
        <w:t xml:space="preserve"> </w:t>
      </w:r>
      <w:r w:rsidR="003C724D" w:rsidRPr="00F01ACB">
        <w:rPr>
          <w:rFonts w:ascii="Times New Roman" w:hAnsi="Times New Roman" w:cs="Times New Roman"/>
          <w:sz w:val="28"/>
          <w:szCs w:val="28"/>
        </w:rPr>
        <w:t>інтересу до вокально-хорової діяльності  не остання роль належить концертно-виконавській діяльності.</w:t>
      </w:r>
    </w:p>
    <w:p w:rsidR="00FB131D" w:rsidRPr="00F01ACB" w:rsidRDefault="00FB131D"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На запитання: </w:t>
      </w:r>
      <w:r w:rsidRPr="00F01ACB">
        <w:rPr>
          <w:rFonts w:ascii="Times New Roman" w:hAnsi="Times New Roman" w:cs="Times New Roman"/>
          <w:i/>
          <w:sz w:val="28"/>
          <w:szCs w:val="28"/>
        </w:rPr>
        <w:t xml:space="preserve">«Чи відвідували б ви хор, якщо </w:t>
      </w:r>
      <w:r w:rsidR="006A3D0D" w:rsidRPr="00F01ACB">
        <w:rPr>
          <w:rFonts w:ascii="Times New Roman" w:hAnsi="Times New Roman" w:cs="Times New Roman"/>
          <w:i/>
          <w:sz w:val="28"/>
          <w:szCs w:val="28"/>
        </w:rPr>
        <w:t>б це був необов’язковий предмет</w:t>
      </w:r>
      <w:r w:rsidRPr="00F01ACB">
        <w:rPr>
          <w:rFonts w:ascii="Times New Roman" w:hAnsi="Times New Roman" w:cs="Times New Roman"/>
          <w:i/>
          <w:sz w:val="28"/>
          <w:szCs w:val="28"/>
        </w:rPr>
        <w:t>?</w:t>
      </w:r>
      <w:r w:rsidR="001F6DD7" w:rsidRPr="00F01ACB">
        <w:rPr>
          <w:rFonts w:ascii="Times New Roman" w:hAnsi="Times New Roman" w:cs="Times New Roman"/>
          <w:i/>
          <w:sz w:val="28"/>
          <w:szCs w:val="28"/>
        </w:rPr>
        <w:t xml:space="preserve"> Так/Н</w:t>
      </w:r>
      <w:r w:rsidR="007E42DD" w:rsidRPr="00F01ACB">
        <w:rPr>
          <w:rFonts w:ascii="Times New Roman" w:hAnsi="Times New Roman" w:cs="Times New Roman"/>
          <w:i/>
          <w:sz w:val="28"/>
          <w:szCs w:val="28"/>
        </w:rPr>
        <w:t>і, Ч</w:t>
      </w:r>
      <w:r w:rsidRPr="00F01ACB">
        <w:rPr>
          <w:rFonts w:ascii="Times New Roman" w:hAnsi="Times New Roman" w:cs="Times New Roman"/>
          <w:i/>
          <w:sz w:val="28"/>
          <w:szCs w:val="28"/>
        </w:rPr>
        <w:t>ому?»</w:t>
      </w:r>
      <w:r w:rsidRPr="00F01ACB">
        <w:rPr>
          <w:rFonts w:ascii="Times New Roman" w:hAnsi="Times New Roman" w:cs="Times New Roman"/>
          <w:sz w:val="28"/>
          <w:szCs w:val="28"/>
        </w:rPr>
        <w:t xml:space="preserve"> </w:t>
      </w:r>
      <w:r w:rsidR="006A3D0D" w:rsidRPr="00F01ACB">
        <w:rPr>
          <w:rFonts w:ascii="Times New Roman" w:hAnsi="Times New Roman" w:cs="Times New Roman"/>
          <w:sz w:val="28"/>
          <w:szCs w:val="28"/>
        </w:rPr>
        <w:t xml:space="preserve">серед учнів </w:t>
      </w:r>
      <w:r w:rsidRPr="00F01ACB">
        <w:rPr>
          <w:rFonts w:ascii="Times New Roman" w:hAnsi="Times New Roman" w:cs="Times New Roman"/>
          <w:sz w:val="28"/>
          <w:szCs w:val="28"/>
        </w:rPr>
        <w:t xml:space="preserve">молодшого хору </w:t>
      </w:r>
      <w:r w:rsidR="00B73607" w:rsidRPr="00F01ACB">
        <w:rPr>
          <w:rFonts w:ascii="Times New Roman" w:hAnsi="Times New Roman" w:cs="Times New Roman"/>
          <w:sz w:val="28"/>
          <w:szCs w:val="28"/>
        </w:rPr>
        <w:t xml:space="preserve">«Промінець» </w:t>
      </w:r>
      <w:r w:rsidRPr="00F01ACB">
        <w:rPr>
          <w:rFonts w:ascii="Times New Roman" w:hAnsi="Times New Roman" w:cs="Times New Roman"/>
          <w:sz w:val="28"/>
          <w:szCs w:val="28"/>
        </w:rPr>
        <w:t>відповідь</w:t>
      </w:r>
      <w:r w:rsidR="006A3D0D" w:rsidRPr="00F01ACB">
        <w:rPr>
          <w:rFonts w:ascii="Times New Roman" w:hAnsi="Times New Roman" w:cs="Times New Roman"/>
          <w:sz w:val="28"/>
          <w:szCs w:val="28"/>
        </w:rPr>
        <w:t xml:space="preserve"> «так»</w:t>
      </w:r>
      <w:r w:rsidRPr="00F01ACB">
        <w:rPr>
          <w:rFonts w:ascii="Times New Roman" w:hAnsi="Times New Roman" w:cs="Times New Roman"/>
          <w:sz w:val="28"/>
          <w:szCs w:val="28"/>
        </w:rPr>
        <w:t xml:space="preserve"> </w:t>
      </w:r>
      <w:r w:rsidR="006A3D0D" w:rsidRPr="00F01ACB">
        <w:rPr>
          <w:rFonts w:ascii="Times New Roman" w:hAnsi="Times New Roman" w:cs="Times New Roman"/>
          <w:sz w:val="28"/>
          <w:szCs w:val="28"/>
        </w:rPr>
        <w:t>становить –</w:t>
      </w:r>
      <w:r w:rsidRPr="00F01ACB">
        <w:rPr>
          <w:rFonts w:ascii="Times New Roman" w:hAnsi="Times New Roman" w:cs="Times New Roman"/>
          <w:sz w:val="28"/>
          <w:szCs w:val="28"/>
        </w:rPr>
        <w:t xml:space="preserve"> </w:t>
      </w:r>
      <w:r w:rsidR="006A3D0D" w:rsidRPr="00F01ACB">
        <w:rPr>
          <w:rFonts w:ascii="Times New Roman" w:hAnsi="Times New Roman" w:cs="Times New Roman"/>
          <w:sz w:val="28"/>
          <w:szCs w:val="28"/>
        </w:rPr>
        <w:t xml:space="preserve">82 </w:t>
      </w:r>
      <w:r w:rsidRPr="00F01ACB">
        <w:rPr>
          <w:rFonts w:ascii="Times New Roman" w:hAnsi="Times New Roman" w:cs="Times New Roman"/>
          <w:sz w:val="28"/>
          <w:szCs w:val="28"/>
        </w:rPr>
        <w:t xml:space="preserve">%, «ні» − </w:t>
      </w:r>
      <w:r w:rsidR="006A3D0D" w:rsidRPr="00F01ACB">
        <w:rPr>
          <w:rFonts w:ascii="Times New Roman" w:hAnsi="Times New Roman" w:cs="Times New Roman"/>
          <w:sz w:val="28"/>
          <w:szCs w:val="28"/>
        </w:rPr>
        <w:t xml:space="preserve">18 </w:t>
      </w:r>
      <w:r w:rsidR="00B73607" w:rsidRPr="00F01ACB">
        <w:rPr>
          <w:rFonts w:ascii="Times New Roman" w:hAnsi="Times New Roman" w:cs="Times New Roman"/>
          <w:sz w:val="28"/>
          <w:szCs w:val="28"/>
        </w:rPr>
        <w:t>%, в учасників хору «Соняшник»</w:t>
      </w:r>
      <w:r w:rsidRPr="00F01ACB">
        <w:rPr>
          <w:rFonts w:ascii="Times New Roman" w:hAnsi="Times New Roman" w:cs="Times New Roman"/>
          <w:sz w:val="28"/>
          <w:szCs w:val="28"/>
        </w:rPr>
        <w:t xml:space="preserve"> </w:t>
      </w:r>
      <w:r w:rsidR="00B73607" w:rsidRPr="00F01ACB">
        <w:rPr>
          <w:rFonts w:ascii="Times New Roman" w:hAnsi="Times New Roman" w:cs="Times New Roman"/>
          <w:sz w:val="28"/>
          <w:szCs w:val="28"/>
        </w:rPr>
        <w:t xml:space="preserve">«так» − </w:t>
      </w:r>
      <w:r w:rsidR="008539FB" w:rsidRPr="00F01ACB">
        <w:rPr>
          <w:rFonts w:ascii="Times New Roman" w:hAnsi="Times New Roman" w:cs="Times New Roman"/>
          <w:sz w:val="28"/>
          <w:szCs w:val="28"/>
        </w:rPr>
        <w:t>100 </w:t>
      </w:r>
      <w:r w:rsidR="005A3A13" w:rsidRPr="00F01ACB">
        <w:rPr>
          <w:rFonts w:ascii="Times New Roman" w:hAnsi="Times New Roman" w:cs="Times New Roman"/>
          <w:sz w:val="28"/>
          <w:szCs w:val="28"/>
        </w:rPr>
        <w:t xml:space="preserve">%. </w:t>
      </w:r>
      <w:r w:rsidR="006A3D0D" w:rsidRPr="00F01ACB">
        <w:rPr>
          <w:rFonts w:ascii="Times New Roman" w:hAnsi="Times New Roman" w:cs="Times New Roman"/>
          <w:sz w:val="28"/>
          <w:szCs w:val="28"/>
        </w:rPr>
        <w:t>Найпоширеніші обґрунтування позитивної відповіді</w:t>
      </w:r>
      <w:r w:rsidR="00D77148" w:rsidRPr="00F01ACB">
        <w:rPr>
          <w:rFonts w:ascii="Times New Roman" w:hAnsi="Times New Roman" w:cs="Times New Roman"/>
          <w:sz w:val="28"/>
          <w:szCs w:val="28"/>
        </w:rPr>
        <w:t xml:space="preserve"> учасників обох хорів</w:t>
      </w:r>
      <w:r w:rsidR="006A3D0D" w:rsidRPr="00F01ACB">
        <w:rPr>
          <w:rFonts w:ascii="Times New Roman" w:hAnsi="Times New Roman" w:cs="Times New Roman"/>
          <w:sz w:val="28"/>
          <w:szCs w:val="28"/>
        </w:rPr>
        <w:t>:</w:t>
      </w:r>
      <w:r w:rsidR="0072055C" w:rsidRPr="00F01ACB">
        <w:rPr>
          <w:rFonts w:ascii="Times New Roman" w:hAnsi="Times New Roman" w:cs="Times New Roman"/>
          <w:sz w:val="28"/>
          <w:szCs w:val="28"/>
        </w:rPr>
        <w:t xml:space="preserve"> </w:t>
      </w:r>
      <w:r w:rsidR="0072055C" w:rsidRPr="00F01ACB">
        <w:rPr>
          <w:rFonts w:ascii="Times New Roman" w:hAnsi="Times New Roman" w:cs="Times New Roman"/>
          <w:i/>
          <w:sz w:val="28"/>
          <w:szCs w:val="28"/>
        </w:rPr>
        <w:t>мені дуже подобається відвідувати ці уроки;</w:t>
      </w:r>
      <w:r w:rsidR="006A3D0D" w:rsidRPr="00F01ACB">
        <w:rPr>
          <w:rFonts w:ascii="Times New Roman" w:hAnsi="Times New Roman" w:cs="Times New Roman"/>
          <w:sz w:val="28"/>
          <w:szCs w:val="28"/>
        </w:rPr>
        <w:t xml:space="preserve"> </w:t>
      </w:r>
      <w:r w:rsidR="006A3D0D" w:rsidRPr="00F01ACB">
        <w:rPr>
          <w:rFonts w:ascii="Times New Roman" w:hAnsi="Times New Roman" w:cs="Times New Roman"/>
          <w:i/>
          <w:sz w:val="28"/>
          <w:szCs w:val="28"/>
        </w:rPr>
        <w:t>це цікаво;</w:t>
      </w:r>
      <w:r w:rsidR="006A3D0D" w:rsidRPr="00F01ACB">
        <w:rPr>
          <w:rFonts w:ascii="Times New Roman" w:hAnsi="Times New Roman" w:cs="Times New Roman"/>
          <w:sz w:val="28"/>
          <w:szCs w:val="28"/>
        </w:rPr>
        <w:t xml:space="preserve"> </w:t>
      </w:r>
      <w:r w:rsidR="0072055C" w:rsidRPr="00F01ACB">
        <w:rPr>
          <w:rFonts w:ascii="Times New Roman" w:hAnsi="Times New Roman" w:cs="Times New Roman"/>
          <w:i/>
          <w:sz w:val="28"/>
          <w:szCs w:val="28"/>
        </w:rPr>
        <w:t>я дуже люблю співати</w:t>
      </w:r>
      <w:r w:rsidR="006A3D0D" w:rsidRPr="00F01ACB">
        <w:rPr>
          <w:rFonts w:ascii="Times New Roman" w:hAnsi="Times New Roman" w:cs="Times New Roman"/>
          <w:i/>
          <w:sz w:val="28"/>
          <w:szCs w:val="28"/>
        </w:rPr>
        <w:t>;</w:t>
      </w:r>
      <w:r w:rsidR="00D77148" w:rsidRPr="00F01ACB">
        <w:rPr>
          <w:rFonts w:ascii="Times New Roman" w:hAnsi="Times New Roman" w:cs="Times New Roman"/>
          <w:i/>
          <w:sz w:val="28"/>
          <w:szCs w:val="28"/>
        </w:rPr>
        <w:t xml:space="preserve"> для мене це важливий предмет</w:t>
      </w:r>
      <w:r w:rsidR="006A3D0D" w:rsidRPr="00F01ACB">
        <w:rPr>
          <w:rFonts w:ascii="Times New Roman" w:hAnsi="Times New Roman" w:cs="Times New Roman"/>
          <w:i/>
          <w:sz w:val="28"/>
          <w:szCs w:val="28"/>
        </w:rPr>
        <w:t xml:space="preserve">; </w:t>
      </w:r>
      <w:r w:rsidR="0072055C" w:rsidRPr="00F01ACB">
        <w:rPr>
          <w:rFonts w:ascii="Times New Roman" w:hAnsi="Times New Roman" w:cs="Times New Roman"/>
          <w:i/>
          <w:sz w:val="28"/>
          <w:szCs w:val="28"/>
        </w:rPr>
        <w:t>це корисно;</w:t>
      </w:r>
      <w:r w:rsidR="00D77148" w:rsidRPr="00F01ACB">
        <w:rPr>
          <w:rFonts w:ascii="Times New Roman" w:hAnsi="Times New Roman" w:cs="Times New Roman"/>
          <w:i/>
          <w:sz w:val="28"/>
          <w:szCs w:val="28"/>
        </w:rPr>
        <w:t xml:space="preserve"> </w:t>
      </w:r>
      <w:r w:rsidR="006A3D0D" w:rsidRPr="00F01ACB">
        <w:rPr>
          <w:rFonts w:ascii="Times New Roman" w:hAnsi="Times New Roman" w:cs="Times New Roman"/>
          <w:i/>
          <w:sz w:val="28"/>
          <w:szCs w:val="28"/>
        </w:rPr>
        <w:t xml:space="preserve">це </w:t>
      </w:r>
      <w:r w:rsidR="00D77148" w:rsidRPr="00F01ACB">
        <w:rPr>
          <w:rFonts w:ascii="Times New Roman" w:hAnsi="Times New Roman" w:cs="Times New Roman"/>
          <w:i/>
          <w:sz w:val="28"/>
          <w:szCs w:val="28"/>
        </w:rPr>
        <w:t>для мого розвитку</w:t>
      </w:r>
      <w:r w:rsidR="008539FB" w:rsidRPr="00F01ACB">
        <w:rPr>
          <w:rFonts w:ascii="Times New Roman" w:hAnsi="Times New Roman" w:cs="Times New Roman"/>
          <w:i/>
          <w:sz w:val="28"/>
          <w:szCs w:val="28"/>
        </w:rPr>
        <w:t>; у </w:t>
      </w:r>
      <w:r w:rsidR="00D77148" w:rsidRPr="00F01ACB">
        <w:rPr>
          <w:rFonts w:ascii="Times New Roman" w:hAnsi="Times New Roman" w:cs="Times New Roman"/>
          <w:i/>
          <w:sz w:val="28"/>
          <w:szCs w:val="28"/>
        </w:rPr>
        <w:t>нас гарна і добра вчителька</w:t>
      </w:r>
      <w:r w:rsidR="006A3D0D" w:rsidRPr="00F01ACB">
        <w:rPr>
          <w:rFonts w:ascii="Times New Roman" w:hAnsi="Times New Roman" w:cs="Times New Roman"/>
          <w:i/>
          <w:sz w:val="28"/>
          <w:szCs w:val="28"/>
        </w:rPr>
        <w:t xml:space="preserve">. </w:t>
      </w:r>
      <w:r w:rsidR="006A3D0D" w:rsidRPr="00F01ACB">
        <w:rPr>
          <w:rFonts w:ascii="Times New Roman" w:hAnsi="Times New Roman" w:cs="Times New Roman"/>
          <w:sz w:val="28"/>
          <w:szCs w:val="28"/>
        </w:rPr>
        <w:t>Негативну відповідь 18 % хористів молодшого хору</w:t>
      </w:r>
      <w:r w:rsidR="005A3A13" w:rsidRPr="00F01ACB">
        <w:rPr>
          <w:rFonts w:ascii="Times New Roman" w:hAnsi="Times New Roman" w:cs="Times New Roman"/>
          <w:sz w:val="28"/>
          <w:szCs w:val="28"/>
        </w:rPr>
        <w:t xml:space="preserve"> «Промінець» </w:t>
      </w:r>
      <w:r w:rsidR="006A3D0D" w:rsidRPr="00F01ACB">
        <w:rPr>
          <w:rFonts w:ascii="Times New Roman" w:hAnsi="Times New Roman" w:cs="Times New Roman"/>
          <w:sz w:val="28"/>
          <w:szCs w:val="28"/>
        </w:rPr>
        <w:t xml:space="preserve">вбачають у </w:t>
      </w:r>
      <w:r w:rsidR="006A3D0D" w:rsidRPr="00F01ACB">
        <w:rPr>
          <w:rFonts w:ascii="Times New Roman" w:hAnsi="Times New Roman" w:cs="Times New Roman"/>
          <w:i/>
          <w:sz w:val="28"/>
          <w:szCs w:val="28"/>
        </w:rPr>
        <w:t>простому небажанні відвідувати хор.</w:t>
      </w:r>
      <w:r w:rsidR="00B37F20" w:rsidRPr="00F01ACB">
        <w:rPr>
          <w:rFonts w:ascii="Times New Roman" w:hAnsi="Times New Roman" w:cs="Times New Roman"/>
          <w:i/>
          <w:sz w:val="28"/>
          <w:szCs w:val="28"/>
        </w:rPr>
        <w:t xml:space="preserve"> </w:t>
      </w:r>
      <w:r w:rsidR="00B37F20" w:rsidRPr="00F01ACB">
        <w:rPr>
          <w:rFonts w:ascii="Times New Roman" w:hAnsi="Times New Roman" w:cs="Times New Roman"/>
          <w:sz w:val="28"/>
          <w:szCs w:val="28"/>
        </w:rPr>
        <w:t>Проаналізувавши анкети цих ре</w:t>
      </w:r>
      <w:r w:rsidR="002E0564" w:rsidRPr="00F01ACB">
        <w:rPr>
          <w:rFonts w:ascii="Times New Roman" w:hAnsi="Times New Roman" w:cs="Times New Roman"/>
          <w:sz w:val="28"/>
          <w:szCs w:val="28"/>
        </w:rPr>
        <w:t>спонден</w:t>
      </w:r>
      <w:r w:rsidR="00B37F20" w:rsidRPr="00F01ACB">
        <w:rPr>
          <w:rFonts w:ascii="Times New Roman" w:hAnsi="Times New Roman" w:cs="Times New Roman"/>
          <w:sz w:val="28"/>
          <w:szCs w:val="28"/>
        </w:rPr>
        <w:t>тів детальніше, виявилось, що майже всім з них, не комфортно на занятті хору.</w:t>
      </w:r>
      <w:r w:rsidR="00B37F20" w:rsidRPr="00F01ACB">
        <w:rPr>
          <w:rFonts w:ascii="Times New Roman" w:hAnsi="Times New Roman" w:cs="Times New Roman"/>
          <w:i/>
          <w:sz w:val="28"/>
          <w:szCs w:val="28"/>
        </w:rPr>
        <w:t xml:space="preserve">  </w:t>
      </w:r>
    </w:p>
    <w:p w:rsidR="00645A46" w:rsidRPr="00F01ACB" w:rsidRDefault="00AB5E73"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На це ж питання у</w:t>
      </w:r>
      <w:r w:rsidR="0043733F" w:rsidRPr="00F01ACB">
        <w:rPr>
          <w:rFonts w:ascii="Times New Roman" w:hAnsi="Times New Roman" w:cs="Times New Roman"/>
          <w:sz w:val="28"/>
          <w:szCs w:val="28"/>
        </w:rPr>
        <w:t>часники старшого хору</w:t>
      </w:r>
      <w:r w:rsidR="00B73607" w:rsidRPr="00F01ACB">
        <w:rPr>
          <w:rFonts w:ascii="Times New Roman" w:hAnsi="Times New Roman" w:cs="Times New Roman"/>
          <w:sz w:val="28"/>
          <w:szCs w:val="28"/>
        </w:rPr>
        <w:t xml:space="preserve"> «Сяйво»</w:t>
      </w:r>
      <w:r w:rsidR="0043733F" w:rsidRPr="00F01ACB">
        <w:rPr>
          <w:rFonts w:ascii="Times New Roman" w:hAnsi="Times New Roman" w:cs="Times New Roman"/>
          <w:sz w:val="28"/>
          <w:szCs w:val="28"/>
        </w:rPr>
        <w:t xml:space="preserve"> відповіли «так» − </w:t>
      </w:r>
      <w:r w:rsidR="008539FB" w:rsidRPr="00F01ACB">
        <w:rPr>
          <w:rFonts w:ascii="Times New Roman" w:hAnsi="Times New Roman" w:cs="Times New Roman"/>
          <w:sz w:val="28"/>
          <w:szCs w:val="28"/>
        </w:rPr>
        <w:t>100 </w:t>
      </w:r>
      <w:r w:rsidR="0043733F" w:rsidRPr="00F01ACB">
        <w:rPr>
          <w:rFonts w:ascii="Times New Roman" w:hAnsi="Times New Roman" w:cs="Times New Roman"/>
          <w:sz w:val="28"/>
          <w:szCs w:val="28"/>
        </w:rPr>
        <w:t>%,</w:t>
      </w:r>
      <w:r w:rsidR="000B6E76" w:rsidRPr="00F01ACB">
        <w:rPr>
          <w:rFonts w:ascii="Times New Roman" w:hAnsi="Times New Roman" w:cs="Times New Roman"/>
          <w:sz w:val="28"/>
          <w:szCs w:val="28"/>
        </w:rPr>
        <w:t xml:space="preserve"> відповідно</w:t>
      </w:r>
      <w:r w:rsidR="00B73607" w:rsidRPr="00F01ACB">
        <w:rPr>
          <w:rFonts w:ascii="Times New Roman" w:hAnsi="Times New Roman" w:cs="Times New Roman"/>
          <w:sz w:val="28"/>
          <w:szCs w:val="28"/>
        </w:rPr>
        <w:t xml:space="preserve"> «ні» − 0 %; </w:t>
      </w:r>
      <w:r w:rsidR="000B6E76" w:rsidRPr="00F01ACB">
        <w:rPr>
          <w:rFonts w:ascii="Times New Roman" w:hAnsi="Times New Roman" w:cs="Times New Roman"/>
          <w:sz w:val="28"/>
          <w:szCs w:val="28"/>
        </w:rPr>
        <w:t>у</w:t>
      </w:r>
      <w:r w:rsidR="00B73607" w:rsidRPr="00F01ACB">
        <w:rPr>
          <w:rFonts w:ascii="Times New Roman" w:hAnsi="Times New Roman" w:cs="Times New Roman"/>
          <w:sz w:val="28"/>
          <w:szCs w:val="28"/>
        </w:rPr>
        <w:t xml:space="preserve"> хорі «Лілея»</w:t>
      </w:r>
      <w:r w:rsidR="0043733F" w:rsidRPr="00F01ACB">
        <w:rPr>
          <w:rFonts w:ascii="Times New Roman" w:hAnsi="Times New Roman" w:cs="Times New Roman"/>
          <w:sz w:val="28"/>
          <w:szCs w:val="28"/>
        </w:rPr>
        <w:t xml:space="preserve"> </w:t>
      </w:r>
      <w:r w:rsidR="00B73607" w:rsidRPr="00F01ACB">
        <w:rPr>
          <w:rFonts w:ascii="Times New Roman" w:hAnsi="Times New Roman" w:cs="Times New Roman"/>
          <w:sz w:val="28"/>
          <w:szCs w:val="28"/>
        </w:rPr>
        <w:t>«так» − 75 %, «</w:t>
      </w:r>
      <w:r w:rsidR="000B6E76" w:rsidRPr="00F01ACB">
        <w:rPr>
          <w:rFonts w:ascii="Times New Roman" w:hAnsi="Times New Roman" w:cs="Times New Roman"/>
          <w:sz w:val="28"/>
          <w:szCs w:val="28"/>
        </w:rPr>
        <w:t>ні</w:t>
      </w:r>
      <w:r w:rsidR="00B73607" w:rsidRPr="00F01ACB">
        <w:rPr>
          <w:rFonts w:ascii="Times New Roman" w:hAnsi="Times New Roman" w:cs="Times New Roman"/>
          <w:sz w:val="28"/>
          <w:szCs w:val="28"/>
        </w:rPr>
        <w:t>» − 25 %. Учні старших хорів «С</w:t>
      </w:r>
      <w:r w:rsidR="00BE3D3C" w:rsidRPr="00F01ACB">
        <w:rPr>
          <w:rFonts w:ascii="Times New Roman" w:hAnsi="Times New Roman" w:cs="Times New Roman"/>
          <w:sz w:val="28"/>
          <w:szCs w:val="28"/>
        </w:rPr>
        <w:t>яйво» та «Лілея» аргументували відповідь «так»</w:t>
      </w:r>
      <w:r w:rsidR="00B73607" w:rsidRPr="00F01ACB">
        <w:rPr>
          <w:rFonts w:ascii="Times New Roman" w:hAnsi="Times New Roman" w:cs="Times New Roman"/>
          <w:sz w:val="28"/>
          <w:szCs w:val="28"/>
        </w:rPr>
        <w:t xml:space="preserve"> наступним чином:</w:t>
      </w:r>
      <w:r w:rsidRPr="00F01ACB">
        <w:rPr>
          <w:rFonts w:ascii="Times New Roman" w:hAnsi="Times New Roman" w:cs="Times New Roman"/>
          <w:sz w:val="28"/>
          <w:szCs w:val="28"/>
        </w:rPr>
        <w:t xml:space="preserve"> </w:t>
      </w:r>
      <w:r w:rsidR="000B6E76" w:rsidRPr="00F01ACB">
        <w:rPr>
          <w:rFonts w:ascii="Times New Roman" w:hAnsi="Times New Roman" w:cs="Times New Roman"/>
          <w:i/>
          <w:sz w:val="28"/>
          <w:szCs w:val="28"/>
        </w:rPr>
        <w:t>це цікаво</w:t>
      </w:r>
      <w:r w:rsidR="00061815" w:rsidRPr="00F01ACB">
        <w:rPr>
          <w:rFonts w:ascii="Times New Roman" w:hAnsi="Times New Roman" w:cs="Times New Roman"/>
          <w:i/>
          <w:sz w:val="28"/>
          <w:szCs w:val="28"/>
        </w:rPr>
        <w:t>;</w:t>
      </w:r>
      <w:r w:rsidR="008F5ADC" w:rsidRPr="00F01ACB">
        <w:rPr>
          <w:rFonts w:ascii="Times New Roman" w:hAnsi="Times New Roman" w:cs="Times New Roman"/>
          <w:i/>
          <w:sz w:val="28"/>
          <w:szCs w:val="28"/>
        </w:rPr>
        <w:t xml:space="preserve"> мені</w:t>
      </w:r>
      <w:r w:rsidR="003F7E50" w:rsidRPr="00F01ACB">
        <w:rPr>
          <w:rFonts w:ascii="Times New Roman" w:hAnsi="Times New Roman" w:cs="Times New Roman"/>
          <w:i/>
          <w:sz w:val="28"/>
          <w:szCs w:val="28"/>
        </w:rPr>
        <w:t xml:space="preserve"> це дуже</w:t>
      </w:r>
      <w:r w:rsidR="008F5ADC" w:rsidRPr="00F01ACB">
        <w:rPr>
          <w:rFonts w:ascii="Times New Roman" w:hAnsi="Times New Roman" w:cs="Times New Roman"/>
          <w:i/>
          <w:sz w:val="28"/>
          <w:szCs w:val="28"/>
        </w:rPr>
        <w:t xml:space="preserve"> подо</w:t>
      </w:r>
      <w:r w:rsidR="000B6E76" w:rsidRPr="00F01ACB">
        <w:rPr>
          <w:rFonts w:ascii="Times New Roman" w:hAnsi="Times New Roman" w:cs="Times New Roman"/>
          <w:i/>
          <w:sz w:val="28"/>
          <w:szCs w:val="28"/>
        </w:rPr>
        <w:t>бається</w:t>
      </w:r>
      <w:r w:rsidR="00061815" w:rsidRPr="00F01ACB">
        <w:rPr>
          <w:rFonts w:ascii="Times New Roman" w:hAnsi="Times New Roman" w:cs="Times New Roman"/>
          <w:i/>
          <w:sz w:val="28"/>
          <w:szCs w:val="28"/>
        </w:rPr>
        <w:t xml:space="preserve">; </w:t>
      </w:r>
      <w:r w:rsidR="000B6E76" w:rsidRPr="00F01ACB">
        <w:rPr>
          <w:rFonts w:ascii="Times New Roman" w:hAnsi="Times New Roman" w:cs="Times New Roman"/>
          <w:i/>
          <w:sz w:val="28"/>
          <w:szCs w:val="28"/>
        </w:rPr>
        <w:t>для саморозвитку</w:t>
      </w:r>
      <w:r w:rsidR="00061815" w:rsidRPr="00F01ACB">
        <w:rPr>
          <w:rFonts w:ascii="Times New Roman" w:hAnsi="Times New Roman" w:cs="Times New Roman"/>
          <w:i/>
          <w:sz w:val="28"/>
          <w:szCs w:val="28"/>
        </w:rPr>
        <w:t xml:space="preserve">; </w:t>
      </w:r>
      <w:r w:rsidR="00FD4B1D" w:rsidRPr="00F01ACB">
        <w:rPr>
          <w:rFonts w:ascii="Times New Roman" w:hAnsi="Times New Roman" w:cs="Times New Roman"/>
          <w:i/>
          <w:sz w:val="28"/>
          <w:szCs w:val="28"/>
        </w:rPr>
        <w:t>дл</w:t>
      </w:r>
      <w:r w:rsidR="000B6E76" w:rsidRPr="00F01ACB">
        <w:rPr>
          <w:rFonts w:ascii="Times New Roman" w:hAnsi="Times New Roman" w:cs="Times New Roman"/>
          <w:i/>
          <w:sz w:val="28"/>
          <w:szCs w:val="28"/>
        </w:rPr>
        <w:t>я розвитку вокальних здібностей; приносить задоволення</w:t>
      </w:r>
      <w:r w:rsidR="00061815" w:rsidRPr="00F01ACB">
        <w:rPr>
          <w:rFonts w:ascii="Times New Roman" w:hAnsi="Times New Roman" w:cs="Times New Roman"/>
          <w:i/>
          <w:sz w:val="28"/>
          <w:szCs w:val="28"/>
        </w:rPr>
        <w:t>;</w:t>
      </w:r>
      <w:r w:rsidR="000C10C9" w:rsidRPr="00F01ACB">
        <w:rPr>
          <w:rFonts w:ascii="Times New Roman" w:hAnsi="Times New Roman" w:cs="Times New Roman"/>
          <w:i/>
          <w:sz w:val="28"/>
          <w:szCs w:val="28"/>
        </w:rPr>
        <w:t xml:space="preserve"> </w:t>
      </w:r>
      <w:r w:rsidR="00C411F5" w:rsidRPr="00F01ACB">
        <w:rPr>
          <w:rFonts w:ascii="Times New Roman" w:hAnsi="Times New Roman" w:cs="Times New Roman"/>
          <w:i/>
          <w:sz w:val="28"/>
          <w:szCs w:val="28"/>
        </w:rPr>
        <w:t>подобається брати у</w:t>
      </w:r>
      <w:r w:rsidR="00BE3D3C" w:rsidRPr="00F01ACB">
        <w:rPr>
          <w:rFonts w:ascii="Times New Roman" w:hAnsi="Times New Roman" w:cs="Times New Roman"/>
          <w:i/>
          <w:sz w:val="28"/>
          <w:szCs w:val="28"/>
        </w:rPr>
        <w:t>часть у конкурсах та фестивалях</w:t>
      </w:r>
      <w:r w:rsidR="00061815" w:rsidRPr="00F01ACB">
        <w:rPr>
          <w:rFonts w:ascii="Times New Roman" w:hAnsi="Times New Roman" w:cs="Times New Roman"/>
          <w:i/>
          <w:sz w:val="28"/>
          <w:szCs w:val="28"/>
        </w:rPr>
        <w:t xml:space="preserve">; </w:t>
      </w:r>
      <w:r w:rsidR="00BE3D3C" w:rsidRPr="00F01ACB">
        <w:rPr>
          <w:rFonts w:ascii="Times New Roman" w:hAnsi="Times New Roman" w:cs="Times New Roman"/>
          <w:i/>
          <w:sz w:val="28"/>
          <w:szCs w:val="28"/>
        </w:rPr>
        <w:t>подобається подорожувати</w:t>
      </w:r>
      <w:r w:rsidR="00061815" w:rsidRPr="00F01ACB">
        <w:rPr>
          <w:rFonts w:ascii="Times New Roman" w:hAnsi="Times New Roman" w:cs="Times New Roman"/>
          <w:i/>
          <w:sz w:val="28"/>
          <w:szCs w:val="28"/>
        </w:rPr>
        <w:t>;</w:t>
      </w:r>
      <w:r w:rsidR="00FA6C1A" w:rsidRPr="00F01ACB">
        <w:rPr>
          <w:rFonts w:ascii="Times New Roman" w:hAnsi="Times New Roman" w:cs="Times New Roman"/>
          <w:i/>
          <w:sz w:val="28"/>
          <w:szCs w:val="28"/>
        </w:rPr>
        <w:t xml:space="preserve"> можли</w:t>
      </w:r>
      <w:r w:rsidR="00BE3D3C" w:rsidRPr="00F01ACB">
        <w:rPr>
          <w:rFonts w:ascii="Times New Roman" w:hAnsi="Times New Roman" w:cs="Times New Roman"/>
          <w:i/>
          <w:sz w:val="28"/>
          <w:szCs w:val="28"/>
        </w:rPr>
        <w:t>вість спілкування з однолітками.</w:t>
      </w:r>
      <w:r w:rsidR="00B37F20" w:rsidRPr="00F01ACB">
        <w:rPr>
          <w:rFonts w:ascii="Times New Roman" w:hAnsi="Times New Roman" w:cs="Times New Roman"/>
          <w:i/>
          <w:sz w:val="28"/>
          <w:szCs w:val="28"/>
        </w:rPr>
        <w:t xml:space="preserve"> </w:t>
      </w:r>
      <w:r w:rsidR="00B37F20" w:rsidRPr="00F01ACB">
        <w:rPr>
          <w:rFonts w:ascii="Times New Roman" w:hAnsi="Times New Roman" w:cs="Times New Roman"/>
          <w:sz w:val="28"/>
          <w:szCs w:val="28"/>
        </w:rPr>
        <w:t>Так</w:t>
      </w:r>
      <w:r w:rsidR="00B83E68" w:rsidRPr="00F01ACB">
        <w:rPr>
          <w:rFonts w:ascii="Times New Roman" w:hAnsi="Times New Roman" w:cs="Times New Roman"/>
          <w:sz w:val="28"/>
          <w:szCs w:val="28"/>
        </w:rPr>
        <w:t>,</w:t>
      </w:r>
      <w:r w:rsidR="00B37F20" w:rsidRPr="00F01ACB">
        <w:rPr>
          <w:rFonts w:ascii="Times New Roman" w:hAnsi="Times New Roman" w:cs="Times New Roman"/>
          <w:sz w:val="28"/>
          <w:szCs w:val="28"/>
        </w:rPr>
        <w:t xml:space="preserve"> відповіді у вільній формі</w:t>
      </w:r>
      <w:r w:rsidR="00160261" w:rsidRPr="00F01ACB">
        <w:rPr>
          <w:rFonts w:ascii="Times New Roman" w:hAnsi="Times New Roman" w:cs="Times New Roman"/>
          <w:sz w:val="28"/>
          <w:szCs w:val="28"/>
        </w:rPr>
        <w:t xml:space="preserve"> підтверджують наші висновки, які зазначені вище.</w:t>
      </w:r>
    </w:p>
    <w:p w:rsidR="00455FF5" w:rsidRPr="00F01ACB" w:rsidRDefault="0043733F" w:rsidP="004B0057">
      <w:pPr>
        <w:spacing w:after="0" w:line="360" w:lineRule="auto"/>
        <w:ind w:firstLine="567"/>
        <w:jc w:val="both"/>
        <w:rPr>
          <w:rFonts w:ascii="Times New Roman" w:hAnsi="Times New Roman" w:cs="Times New Roman"/>
          <w:i/>
          <w:sz w:val="28"/>
          <w:szCs w:val="28"/>
        </w:rPr>
      </w:pPr>
      <w:r w:rsidRPr="00F01ACB">
        <w:rPr>
          <w:rFonts w:ascii="Times New Roman" w:hAnsi="Times New Roman" w:cs="Times New Roman"/>
          <w:sz w:val="28"/>
          <w:szCs w:val="28"/>
        </w:rPr>
        <w:t xml:space="preserve">На думку </w:t>
      </w:r>
      <w:r w:rsidR="00385241" w:rsidRPr="00F01ACB">
        <w:rPr>
          <w:rFonts w:ascii="Times New Roman" w:hAnsi="Times New Roman" w:cs="Times New Roman"/>
          <w:sz w:val="28"/>
          <w:szCs w:val="28"/>
        </w:rPr>
        <w:t>вихованц</w:t>
      </w:r>
      <w:r w:rsidRPr="00F01ACB">
        <w:rPr>
          <w:rFonts w:ascii="Times New Roman" w:hAnsi="Times New Roman" w:cs="Times New Roman"/>
          <w:sz w:val="28"/>
          <w:szCs w:val="28"/>
        </w:rPr>
        <w:t>ів молодш</w:t>
      </w:r>
      <w:r w:rsidR="00385241" w:rsidRPr="00F01ACB">
        <w:rPr>
          <w:rFonts w:ascii="Times New Roman" w:hAnsi="Times New Roman" w:cs="Times New Roman"/>
          <w:sz w:val="28"/>
          <w:szCs w:val="28"/>
        </w:rPr>
        <w:t>их</w:t>
      </w:r>
      <w:r w:rsidRPr="00F01ACB">
        <w:rPr>
          <w:rFonts w:ascii="Times New Roman" w:hAnsi="Times New Roman" w:cs="Times New Roman"/>
          <w:sz w:val="28"/>
          <w:szCs w:val="28"/>
        </w:rPr>
        <w:t xml:space="preserve"> хор</w:t>
      </w:r>
      <w:r w:rsidR="00385241" w:rsidRPr="00F01ACB">
        <w:rPr>
          <w:rFonts w:ascii="Times New Roman" w:hAnsi="Times New Roman" w:cs="Times New Roman"/>
          <w:sz w:val="28"/>
          <w:szCs w:val="28"/>
        </w:rPr>
        <w:t>ів</w:t>
      </w:r>
      <w:r w:rsidRPr="00F01ACB">
        <w:rPr>
          <w:rFonts w:ascii="Times New Roman" w:hAnsi="Times New Roman" w:cs="Times New Roman"/>
          <w:sz w:val="28"/>
          <w:szCs w:val="28"/>
        </w:rPr>
        <w:t xml:space="preserve"> «Промінець»</w:t>
      </w:r>
      <w:r w:rsidR="00385241" w:rsidRPr="00F01ACB">
        <w:rPr>
          <w:rFonts w:ascii="Times New Roman" w:hAnsi="Times New Roman" w:cs="Times New Roman"/>
          <w:sz w:val="28"/>
          <w:szCs w:val="28"/>
        </w:rPr>
        <w:t xml:space="preserve"> і «Соняшник» </w:t>
      </w:r>
      <w:r w:rsidRPr="00F01ACB">
        <w:rPr>
          <w:rFonts w:ascii="Times New Roman" w:hAnsi="Times New Roman" w:cs="Times New Roman"/>
          <w:sz w:val="28"/>
          <w:szCs w:val="28"/>
        </w:rPr>
        <w:t>диригент хору повинен бути:</w:t>
      </w:r>
      <w:r w:rsidR="0089586F" w:rsidRPr="00F01ACB">
        <w:rPr>
          <w:rFonts w:ascii="Times New Roman" w:hAnsi="Times New Roman" w:cs="Times New Roman"/>
          <w:sz w:val="28"/>
          <w:szCs w:val="28"/>
        </w:rPr>
        <w:t xml:space="preserve"> </w:t>
      </w:r>
      <w:r w:rsidR="00385241" w:rsidRPr="00F01ACB">
        <w:rPr>
          <w:rFonts w:ascii="Times New Roman" w:hAnsi="Times New Roman" w:cs="Times New Roman"/>
          <w:i/>
          <w:sz w:val="28"/>
          <w:szCs w:val="28"/>
        </w:rPr>
        <w:t>добрим, спокійним</w:t>
      </w:r>
      <w:r w:rsidR="0050770E" w:rsidRPr="00F01ACB">
        <w:rPr>
          <w:rFonts w:ascii="Times New Roman" w:hAnsi="Times New Roman" w:cs="Times New Roman"/>
          <w:i/>
          <w:sz w:val="28"/>
          <w:szCs w:val="28"/>
        </w:rPr>
        <w:t xml:space="preserve">, </w:t>
      </w:r>
      <w:r w:rsidR="00385241" w:rsidRPr="00F01ACB">
        <w:rPr>
          <w:rFonts w:ascii="Times New Roman" w:hAnsi="Times New Roman" w:cs="Times New Roman"/>
          <w:i/>
          <w:sz w:val="28"/>
          <w:szCs w:val="28"/>
        </w:rPr>
        <w:t>красивим</w:t>
      </w:r>
      <w:r w:rsidR="00FF50DB" w:rsidRPr="00F01ACB">
        <w:rPr>
          <w:rFonts w:ascii="Times New Roman" w:hAnsi="Times New Roman" w:cs="Times New Roman"/>
          <w:i/>
          <w:sz w:val="28"/>
          <w:szCs w:val="28"/>
        </w:rPr>
        <w:t xml:space="preserve">, </w:t>
      </w:r>
      <w:r w:rsidR="0050770E" w:rsidRPr="00F01ACB">
        <w:rPr>
          <w:rFonts w:ascii="Times New Roman" w:hAnsi="Times New Roman" w:cs="Times New Roman"/>
          <w:i/>
          <w:sz w:val="28"/>
          <w:szCs w:val="28"/>
        </w:rPr>
        <w:t>професі</w:t>
      </w:r>
      <w:r w:rsidR="00645A46" w:rsidRPr="00F01ACB">
        <w:rPr>
          <w:rFonts w:ascii="Times New Roman" w:hAnsi="Times New Roman" w:cs="Times New Roman"/>
          <w:i/>
          <w:sz w:val="28"/>
          <w:szCs w:val="28"/>
        </w:rPr>
        <w:t>йним</w:t>
      </w:r>
      <w:r w:rsidR="00385241" w:rsidRPr="00F01ACB">
        <w:rPr>
          <w:rFonts w:ascii="Times New Roman" w:hAnsi="Times New Roman" w:cs="Times New Roman"/>
          <w:i/>
          <w:sz w:val="28"/>
          <w:szCs w:val="28"/>
        </w:rPr>
        <w:t>, уважним, розумним</w:t>
      </w:r>
      <w:r w:rsidR="0050770E" w:rsidRPr="00F01ACB">
        <w:rPr>
          <w:rFonts w:ascii="Times New Roman" w:hAnsi="Times New Roman" w:cs="Times New Roman"/>
          <w:i/>
          <w:sz w:val="28"/>
          <w:szCs w:val="28"/>
        </w:rPr>
        <w:t xml:space="preserve">, </w:t>
      </w:r>
      <w:r w:rsidR="00385241" w:rsidRPr="00F01ACB">
        <w:rPr>
          <w:rFonts w:ascii="Times New Roman" w:hAnsi="Times New Roman" w:cs="Times New Roman"/>
          <w:i/>
          <w:sz w:val="28"/>
          <w:szCs w:val="28"/>
        </w:rPr>
        <w:t>обережним у ставленні до дітей, охайним,</w:t>
      </w:r>
      <w:r w:rsidR="00991EAD" w:rsidRPr="00F01ACB">
        <w:rPr>
          <w:rFonts w:ascii="Times New Roman" w:hAnsi="Times New Roman" w:cs="Times New Roman"/>
          <w:i/>
          <w:sz w:val="28"/>
          <w:szCs w:val="28"/>
        </w:rPr>
        <w:t xml:space="preserve"> веселим,</w:t>
      </w:r>
      <w:r w:rsidR="00385241" w:rsidRPr="00F01ACB">
        <w:rPr>
          <w:rFonts w:ascii="Times New Roman" w:hAnsi="Times New Roman" w:cs="Times New Roman"/>
          <w:i/>
          <w:sz w:val="28"/>
          <w:szCs w:val="28"/>
        </w:rPr>
        <w:t xml:space="preserve"> цікавим, хорошим</w:t>
      </w:r>
      <w:r w:rsidR="00306451" w:rsidRPr="00F01ACB">
        <w:rPr>
          <w:rFonts w:ascii="Times New Roman" w:hAnsi="Times New Roman" w:cs="Times New Roman"/>
          <w:i/>
          <w:sz w:val="28"/>
          <w:szCs w:val="28"/>
        </w:rPr>
        <w:t xml:space="preserve">, освіченим, гарною людиною, людиною, яка володіє голосом, </w:t>
      </w:r>
      <w:r w:rsidR="00766D81" w:rsidRPr="00F01ACB">
        <w:rPr>
          <w:rFonts w:ascii="Times New Roman" w:hAnsi="Times New Roman" w:cs="Times New Roman"/>
          <w:i/>
          <w:sz w:val="28"/>
          <w:szCs w:val="28"/>
        </w:rPr>
        <w:t>вчителем</w:t>
      </w:r>
      <w:r w:rsidR="00306451" w:rsidRPr="00F01ACB">
        <w:rPr>
          <w:rFonts w:ascii="Times New Roman" w:hAnsi="Times New Roman" w:cs="Times New Roman"/>
          <w:i/>
          <w:sz w:val="28"/>
          <w:szCs w:val="28"/>
        </w:rPr>
        <w:t>, що вміє пояснюват</w:t>
      </w:r>
      <w:r w:rsidR="00991EAD" w:rsidRPr="00F01ACB">
        <w:rPr>
          <w:rFonts w:ascii="Times New Roman" w:hAnsi="Times New Roman" w:cs="Times New Roman"/>
          <w:i/>
          <w:sz w:val="28"/>
          <w:szCs w:val="28"/>
        </w:rPr>
        <w:t xml:space="preserve">и, </w:t>
      </w:r>
      <w:r w:rsidR="00C239C3" w:rsidRPr="00F01ACB">
        <w:rPr>
          <w:rFonts w:ascii="Times New Roman" w:hAnsi="Times New Roman" w:cs="Times New Roman"/>
          <w:i/>
          <w:sz w:val="28"/>
          <w:szCs w:val="28"/>
        </w:rPr>
        <w:t xml:space="preserve">бути </w:t>
      </w:r>
      <w:r w:rsidR="00991EAD" w:rsidRPr="00F01ACB">
        <w:rPr>
          <w:rFonts w:ascii="Times New Roman" w:hAnsi="Times New Roman" w:cs="Times New Roman"/>
          <w:i/>
          <w:sz w:val="28"/>
          <w:szCs w:val="28"/>
        </w:rPr>
        <w:t>гарним педагогом</w:t>
      </w:r>
      <w:r w:rsidR="00160261" w:rsidRPr="00F01ACB">
        <w:rPr>
          <w:rFonts w:ascii="Times New Roman" w:hAnsi="Times New Roman" w:cs="Times New Roman"/>
          <w:i/>
          <w:sz w:val="28"/>
          <w:szCs w:val="28"/>
        </w:rPr>
        <w:t>.</w:t>
      </w:r>
    </w:p>
    <w:p w:rsidR="00455FF5" w:rsidRPr="00F01ACB" w:rsidRDefault="0043733F" w:rsidP="004B0057">
      <w:pPr>
        <w:spacing w:after="0" w:line="360" w:lineRule="auto"/>
        <w:ind w:firstLine="567"/>
        <w:jc w:val="both"/>
        <w:rPr>
          <w:rFonts w:ascii="Times New Roman" w:hAnsi="Times New Roman" w:cs="Times New Roman"/>
          <w:i/>
          <w:sz w:val="28"/>
          <w:szCs w:val="28"/>
        </w:rPr>
      </w:pPr>
      <w:r w:rsidRPr="00F01ACB">
        <w:rPr>
          <w:rFonts w:ascii="Times New Roman" w:hAnsi="Times New Roman" w:cs="Times New Roman"/>
          <w:sz w:val="28"/>
          <w:szCs w:val="28"/>
        </w:rPr>
        <w:t>Учні старшого хору «Сяйво» виділили наступні якості керівника хору:</w:t>
      </w:r>
      <w:r w:rsidR="00645A46" w:rsidRPr="00F01ACB">
        <w:rPr>
          <w:rFonts w:ascii="Times New Roman" w:hAnsi="Times New Roman" w:cs="Times New Roman"/>
          <w:sz w:val="28"/>
          <w:szCs w:val="28"/>
        </w:rPr>
        <w:t xml:space="preserve"> </w:t>
      </w:r>
      <w:r w:rsidR="00EB13B7" w:rsidRPr="00F01ACB">
        <w:rPr>
          <w:rFonts w:ascii="Times New Roman" w:hAnsi="Times New Roman" w:cs="Times New Roman"/>
          <w:i/>
          <w:sz w:val="28"/>
          <w:szCs w:val="28"/>
        </w:rPr>
        <w:t>хороший</w:t>
      </w:r>
      <w:r w:rsidR="00397222" w:rsidRPr="00F01ACB">
        <w:rPr>
          <w:rFonts w:ascii="Times New Roman" w:hAnsi="Times New Roman" w:cs="Times New Roman"/>
          <w:i/>
          <w:sz w:val="28"/>
          <w:szCs w:val="28"/>
        </w:rPr>
        <w:t xml:space="preserve">, </w:t>
      </w:r>
      <w:r w:rsidR="00645A46" w:rsidRPr="00F01ACB">
        <w:rPr>
          <w:rFonts w:ascii="Times New Roman" w:hAnsi="Times New Roman" w:cs="Times New Roman"/>
          <w:i/>
          <w:sz w:val="28"/>
          <w:szCs w:val="28"/>
        </w:rPr>
        <w:t>відданий</w:t>
      </w:r>
      <w:r w:rsidR="00EB13B7" w:rsidRPr="00F01ACB">
        <w:rPr>
          <w:rFonts w:ascii="Times New Roman" w:hAnsi="Times New Roman" w:cs="Times New Roman"/>
          <w:i/>
          <w:sz w:val="28"/>
          <w:szCs w:val="28"/>
        </w:rPr>
        <w:t xml:space="preserve"> хору</w:t>
      </w:r>
      <w:r w:rsidR="00397222" w:rsidRPr="00F01ACB">
        <w:rPr>
          <w:rFonts w:ascii="Times New Roman" w:hAnsi="Times New Roman" w:cs="Times New Roman"/>
          <w:i/>
          <w:sz w:val="28"/>
          <w:szCs w:val="28"/>
        </w:rPr>
        <w:t xml:space="preserve">, </w:t>
      </w:r>
      <w:r w:rsidR="00EB13B7" w:rsidRPr="00F01ACB">
        <w:rPr>
          <w:rFonts w:ascii="Times New Roman" w:hAnsi="Times New Roman" w:cs="Times New Roman"/>
          <w:i/>
          <w:sz w:val="28"/>
          <w:szCs w:val="28"/>
        </w:rPr>
        <w:t>цікавий</w:t>
      </w:r>
      <w:r w:rsidR="00397222" w:rsidRPr="00F01ACB">
        <w:rPr>
          <w:rFonts w:ascii="Times New Roman" w:hAnsi="Times New Roman" w:cs="Times New Roman"/>
          <w:i/>
          <w:sz w:val="28"/>
          <w:szCs w:val="28"/>
        </w:rPr>
        <w:t xml:space="preserve">, </w:t>
      </w:r>
      <w:r w:rsidR="00EB13B7" w:rsidRPr="00F01ACB">
        <w:rPr>
          <w:rFonts w:ascii="Times New Roman" w:hAnsi="Times New Roman" w:cs="Times New Roman"/>
          <w:i/>
          <w:sz w:val="28"/>
          <w:szCs w:val="28"/>
        </w:rPr>
        <w:t>музикальний</w:t>
      </w:r>
      <w:r w:rsidR="00397222" w:rsidRPr="00F01ACB">
        <w:rPr>
          <w:rFonts w:ascii="Times New Roman" w:hAnsi="Times New Roman" w:cs="Times New Roman"/>
          <w:i/>
          <w:sz w:val="28"/>
          <w:szCs w:val="28"/>
        </w:rPr>
        <w:t xml:space="preserve">, </w:t>
      </w:r>
      <w:r w:rsidR="00EB13B7" w:rsidRPr="00F01ACB">
        <w:rPr>
          <w:rFonts w:ascii="Times New Roman" w:hAnsi="Times New Roman" w:cs="Times New Roman"/>
          <w:i/>
          <w:sz w:val="28"/>
          <w:szCs w:val="28"/>
        </w:rPr>
        <w:t>спокійний</w:t>
      </w:r>
      <w:r w:rsidR="00397222" w:rsidRPr="00F01ACB">
        <w:rPr>
          <w:rFonts w:ascii="Times New Roman" w:hAnsi="Times New Roman" w:cs="Times New Roman"/>
          <w:i/>
          <w:sz w:val="28"/>
          <w:szCs w:val="28"/>
        </w:rPr>
        <w:t xml:space="preserve">, </w:t>
      </w:r>
      <w:r w:rsidR="00EB13B7" w:rsidRPr="00F01ACB">
        <w:rPr>
          <w:rFonts w:ascii="Times New Roman" w:hAnsi="Times New Roman" w:cs="Times New Roman"/>
          <w:i/>
          <w:sz w:val="28"/>
          <w:szCs w:val="28"/>
        </w:rPr>
        <w:t>ввічливий</w:t>
      </w:r>
      <w:r w:rsidR="00397222" w:rsidRPr="00F01ACB">
        <w:rPr>
          <w:rFonts w:ascii="Times New Roman" w:hAnsi="Times New Roman" w:cs="Times New Roman"/>
          <w:i/>
          <w:sz w:val="28"/>
          <w:szCs w:val="28"/>
        </w:rPr>
        <w:t xml:space="preserve">, </w:t>
      </w:r>
      <w:r w:rsidR="00EB13B7" w:rsidRPr="00F01ACB">
        <w:rPr>
          <w:rFonts w:ascii="Times New Roman" w:hAnsi="Times New Roman" w:cs="Times New Roman"/>
          <w:i/>
          <w:sz w:val="28"/>
          <w:szCs w:val="28"/>
        </w:rPr>
        <w:t>добрий</w:t>
      </w:r>
      <w:r w:rsidR="00397222" w:rsidRPr="00F01ACB">
        <w:rPr>
          <w:rFonts w:ascii="Times New Roman" w:hAnsi="Times New Roman" w:cs="Times New Roman"/>
          <w:i/>
          <w:sz w:val="28"/>
          <w:szCs w:val="28"/>
        </w:rPr>
        <w:t xml:space="preserve">, </w:t>
      </w:r>
      <w:r w:rsidR="00297ABA" w:rsidRPr="00F01ACB">
        <w:rPr>
          <w:rFonts w:ascii="Times New Roman" w:hAnsi="Times New Roman" w:cs="Times New Roman"/>
          <w:i/>
          <w:sz w:val="28"/>
          <w:szCs w:val="28"/>
        </w:rPr>
        <w:t xml:space="preserve">уважний, </w:t>
      </w:r>
      <w:r w:rsidR="00EB13B7" w:rsidRPr="00F01ACB">
        <w:rPr>
          <w:rFonts w:ascii="Times New Roman" w:hAnsi="Times New Roman" w:cs="Times New Roman"/>
          <w:i/>
          <w:sz w:val="28"/>
          <w:szCs w:val="28"/>
        </w:rPr>
        <w:t>розумний</w:t>
      </w:r>
      <w:r w:rsidR="00397222" w:rsidRPr="00F01ACB">
        <w:rPr>
          <w:rFonts w:ascii="Times New Roman" w:hAnsi="Times New Roman" w:cs="Times New Roman"/>
          <w:i/>
          <w:sz w:val="28"/>
          <w:szCs w:val="28"/>
        </w:rPr>
        <w:t xml:space="preserve">, </w:t>
      </w:r>
      <w:r w:rsidR="00EB13B7" w:rsidRPr="00F01ACB">
        <w:rPr>
          <w:rFonts w:ascii="Times New Roman" w:hAnsi="Times New Roman" w:cs="Times New Roman"/>
          <w:i/>
          <w:sz w:val="28"/>
          <w:szCs w:val="28"/>
        </w:rPr>
        <w:t>освічений</w:t>
      </w:r>
      <w:r w:rsidR="00397222" w:rsidRPr="00F01ACB">
        <w:rPr>
          <w:rFonts w:ascii="Times New Roman" w:hAnsi="Times New Roman" w:cs="Times New Roman"/>
          <w:i/>
          <w:sz w:val="28"/>
          <w:szCs w:val="28"/>
        </w:rPr>
        <w:t xml:space="preserve">, </w:t>
      </w:r>
      <w:r w:rsidR="00194789" w:rsidRPr="00F01ACB">
        <w:rPr>
          <w:rFonts w:ascii="Times New Roman" w:hAnsi="Times New Roman" w:cs="Times New Roman"/>
          <w:i/>
          <w:sz w:val="28"/>
          <w:szCs w:val="28"/>
        </w:rPr>
        <w:t>має почуття</w:t>
      </w:r>
      <w:r w:rsidR="00EB13B7" w:rsidRPr="00F01ACB">
        <w:rPr>
          <w:rFonts w:ascii="Times New Roman" w:hAnsi="Times New Roman" w:cs="Times New Roman"/>
          <w:i/>
          <w:sz w:val="28"/>
          <w:szCs w:val="28"/>
        </w:rPr>
        <w:t xml:space="preserve"> гумору</w:t>
      </w:r>
      <w:r w:rsidR="00397222" w:rsidRPr="00F01ACB">
        <w:rPr>
          <w:rFonts w:ascii="Times New Roman" w:hAnsi="Times New Roman" w:cs="Times New Roman"/>
          <w:i/>
          <w:sz w:val="28"/>
          <w:szCs w:val="28"/>
        </w:rPr>
        <w:t xml:space="preserve">, </w:t>
      </w:r>
      <w:r w:rsidR="00EB13B7" w:rsidRPr="00F01ACB">
        <w:rPr>
          <w:rFonts w:ascii="Times New Roman" w:hAnsi="Times New Roman" w:cs="Times New Roman"/>
          <w:i/>
          <w:sz w:val="28"/>
          <w:szCs w:val="28"/>
        </w:rPr>
        <w:t>стильний</w:t>
      </w:r>
      <w:r w:rsidR="00397222" w:rsidRPr="00F01ACB">
        <w:rPr>
          <w:rFonts w:ascii="Times New Roman" w:hAnsi="Times New Roman" w:cs="Times New Roman"/>
          <w:i/>
          <w:sz w:val="28"/>
          <w:szCs w:val="28"/>
        </w:rPr>
        <w:t xml:space="preserve">, </w:t>
      </w:r>
      <w:r w:rsidR="00194789" w:rsidRPr="00F01ACB">
        <w:rPr>
          <w:rFonts w:ascii="Times New Roman" w:hAnsi="Times New Roman" w:cs="Times New Roman"/>
          <w:i/>
          <w:sz w:val="28"/>
          <w:szCs w:val="28"/>
        </w:rPr>
        <w:t xml:space="preserve">проявляє </w:t>
      </w:r>
      <w:r w:rsidR="00EB13B7" w:rsidRPr="00F01ACB">
        <w:rPr>
          <w:rFonts w:ascii="Times New Roman" w:hAnsi="Times New Roman" w:cs="Times New Roman"/>
          <w:i/>
          <w:sz w:val="28"/>
          <w:szCs w:val="28"/>
        </w:rPr>
        <w:t>любов до дітей</w:t>
      </w:r>
      <w:r w:rsidR="00397222" w:rsidRPr="00F01ACB">
        <w:rPr>
          <w:rFonts w:ascii="Times New Roman" w:hAnsi="Times New Roman" w:cs="Times New Roman"/>
          <w:i/>
          <w:sz w:val="28"/>
          <w:szCs w:val="28"/>
        </w:rPr>
        <w:t xml:space="preserve">, </w:t>
      </w:r>
      <w:r w:rsidR="003F7E50" w:rsidRPr="00F01ACB">
        <w:rPr>
          <w:rFonts w:ascii="Times New Roman" w:hAnsi="Times New Roman" w:cs="Times New Roman"/>
          <w:i/>
          <w:sz w:val="28"/>
          <w:szCs w:val="28"/>
        </w:rPr>
        <w:t>професійни</w:t>
      </w:r>
      <w:r w:rsidR="00C411F5" w:rsidRPr="00F01ACB">
        <w:rPr>
          <w:rFonts w:ascii="Times New Roman" w:hAnsi="Times New Roman" w:cs="Times New Roman"/>
          <w:i/>
          <w:sz w:val="28"/>
          <w:szCs w:val="28"/>
        </w:rPr>
        <w:t>й</w:t>
      </w:r>
      <w:r w:rsidR="00397222" w:rsidRPr="00F01ACB">
        <w:rPr>
          <w:rFonts w:ascii="Times New Roman" w:hAnsi="Times New Roman" w:cs="Times New Roman"/>
          <w:i/>
          <w:sz w:val="28"/>
          <w:szCs w:val="28"/>
        </w:rPr>
        <w:t xml:space="preserve">, </w:t>
      </w:r>
      <w:r w:rsidR="00EB13B7" w:rsidRPr="00F01ACB">
        <w:rPr>
          <w:rFonts w:ascii="Times New Roman" w:hAnsi="Times New Roman" w:cs="Times New Roman"/>
          <w:i/>
          <w:sz w:val="28"/>
          <w:szCs w:val="28"/>
        </w:rPr>
        <w:t>відповідальний</w:t>
      </w:r>
      <w:r w:rsidR="00397222" w:rsidRPr="00F01ACB">
        <w:rPr>
          <w:rFonts w:ascii="Times New Roman" w:hAnsi="Times New Roman" w:cs="Times New Roman"/>
          <w:i/>
          <w:sz w:val="28"/>
          <w:szCs w:val="28"/>
        </w:rPr>
        <w:t xml:space="preserve">, </w:t>
      </w:r>
      <w:r w:rsidR="00EB13B7" w:rsidRPr="00F01ACB">
        <w:rPr>
          <w:rFonts w:ascii="Times New Roman" w:hAnsi="Times New Roman" w:cs="Times New Roman"/>
          <w:i/>
          <w:sz w:val="28"/>
          <w:szCs w:val="28"/>
        </w:rPr>
        <w:t>організований</w:t>
      </w:r>
      <w:r w:rsidR="00397222" w:rsidRPr="00F01ACB">
        <w:rPr>
          <w:rFonts w:ascii="Times New Roman" w:hAnsi="Times New Roman" w:cs="Times New Roman"/>
          <w:i/>
          <w:sz w:val="28"/>
          <w:szCs w:val="28"/>
        </w:rPr>
        <w:t xml:space="preserve">, </w:t>
      </w:r>
      <w:r w:rsidR="00EB13B7" w:rsidRPr="00F01ACB">
        <w:rPr>
          <w:rFonts w:ascii="Times New Roman" w:hAnsi="Times New Roman" w:cs="Times New Roman"/>
          <w:i/>
          <w:sz w:val="28"/>
          <w:szCs w:val="28"/>
        </w:rPr>
        <w:t>веселий</w:t>
      </w:r>
      <w:r w:rsidR="00397222" w:rsidRPr="00F01ACB">
        <w:rPr>
          <w:rFonts w:ascii="Times New Roman" w:hAnsi="Times New Roman" w:cs="Times New Roman"/>
          <w:i/>
          <w:sz w:val="28"/>
          <w:szCs w:val="28"/>
        </w:rPr>
        <w:t xml:space="preserve">, </w:t>
      </w:r>
      <w:r w:rsidR="00EB13B7" w:rsidRPr="00F01ACB">
        <w:rPr>
          <w:rFonts w:ascii="Times New Roman" w:hAnsi="Times New Roman" w:cs="Times New Roman"/>
          <w:i/>
          <w:sz w:val="28"/>
          <w:szCs w:val="28"/>
        </w:rPr>
        <w:t>позитивний</w:t>
      </w:r>
      <w:r w:rsidR="00397222" w:rsidRPr="00F01ACB">
        <w:rPr>
          <w:rFonts w:ascii="Times New Roman" w:hAnsi="Times New Roman" w:cs="Times New Roman"/>
          <w:i/>
          <w:sz w:val="28"/>
          <w:szCs w:val="28"/>
        </w:rPr>
        <w:t xml:space="preserve">, </w:t>
      </w:r>
      <w:r w:rsidR="00EB13B7" w:rsidRPr="00F01ACB">
        <w:rPr>
          <w:rFonts w:ascii="Times New Roman" w:hAnsi="Times New Roman" w:cs="Times New Roman"/>
          <w:i/>
          <w:sz w:val="28"/>
          <w:szCs w:val="28"/>
        </w:rPr>
        <w:t>справедливий</w:t>
      </w:r>
      <w:r w:rsidR="00397222" w:rsidRPr="00F01ACB">
        <w:rPr>
          <w:rFonts w:ascii="Times New Roman" w:hAnsi="Times New Roman" w:cs="Times New Roman"/>
          <w:i/>
          <w:sz w:val="28"/>
          <w:szCs w:val="28"/>
        </w:rPr>
        <w:t xml:space="preserve">, </w:t>
      </w:r>
      <w:r w:rsidR="00194789" w:rsidRPr="00F01ACB">
        <w:rPr>
          <w:rFonts w:ascii="Times New Roman" w:hAnsi="Times New Roman" w:cs="Times New Roman"/>
          <w:i/>
          <w:sz w:val="28"/>
          <w:szCs w:val="28"/>
        </w:rPr>
        <w:t>має</w:t>
      </w:r>
      <w:r w:rsidR="00EB13B7" w:rsidRPr="00F01ACB">
        <w:rPr>
          <w:rFonts w:ascii="Times New Roman" w:hAnsi="Times New Roman" w:cs="Times New Roman"/>
          <w:i/>
          <w:sz w:val="28"/>
          <w:szCs w:val="28"/>
        </w:rPr>
        <w:t xml:space="preserve"> гарн</w:t>
      </w:r>
      <w:r w:rsidR="00194789" w:rsidRPr="00F01ACB">
        <w:rPr>
          <w:rFonts w:ascii="Times New Roman" w:hAnsi="Times New Roman" w:cs="Times New Roman"/>
          <w:i/>
          <w:sz w:val="28"/>
          <w:szCs w:val="28"/>
        </w:rPr>
        <w:t>і</w:t>
      </w:r>
      <w:r w:rsidR="00EB13B7" w:rsidRPr="00F01ACB">
        <w:rPr>
          <w:rFonts w:ascii="Times New Roman" w:hAnsi="Times New Roman" w:cs="Times New Roman"/>
          <w:i/>
          <w:sz w:val="28"/>
          <w:szCs w:val="28"/>
        </w:rPr>
        <w:t xml:space="preserve"> вокальн</w:t>
      </w:r>
      <w:r w:rsidR="00194789" w:rsidRPr="00F01ACB">
        <w:rPr>
          <w:rFonts w:ascii="Times New Roman" w:hAnsi="Times New Roman" w:cs="Times New Roman"/>
          <w:i/>
          <w:sz w:val="28"/>
          <w:szCs w:val="28"/>
        </w:rPr>
        <w:t>і</w:t>
      </w:r>
      <w:r w:rsidR="00EB13B7" w:rsidRPr="00F01ACB">
        <w:rPr>
          <w:rFonts w:ascii="Times New Roman" w:hAnsi="Times New Roman" w:cs="Times New Roman"/>
          <w:i/>
          <w:sz w:val="28"/>
          <w:szCs w:val="28"/>
        </w:rPr>
        <w:t xml:space="preserve"> дан</w:t>
      </w:r>
      <w:r w:rsidR="00194789" w:rsidRPr="00F01ACB">
        <w:rPr>
          <w:rFonts w:ascii="Times New Roman" w:hAnsi="Times New Roman" w:cs="Times New Roman"/>
          <w:i/>
          <w:sz w:val="28"/>
          <w:szCs w:val="28"/>
        </w:rPr>
        <w:t>і</w:t>
      </w:r>
      <w:r w:rsidR="00297ABA" w:rsidRPr="00F01ACB">
        <w:rPr>
          <w:rFonts w:ascii="Times New Roman" w:hAnsi="Times New Roman" w:cs="Times New Roman"/>
          <w:i/>
          <w:sz w:val="28"/>
          <w:szCs w:val="28"/>
        </w:rPr>
        <w:t>, вмі</w:t>
      </w:r>
      <w:r w:rsidR="00194789" w:rsidRPr="00F01ACB">
        <w:rPr>
          <w:rFonts w:ascii="Times New Roman" w:hAnsi="Times New Roman" w:cs="Times New Roman"/>
          <w:i/>
          <w:sz w:val="28"/>
          <w:szCs w:val="28"/>
        </w:rPr>
        <w:t>є</w:t>
      </w:r>
      <w:r w:rsidR="00297ABA" w:rsidRPr="00F01ACB">
        <w:rPr>
          <w:rFonts w:ascii="Times New Roman" w:hAnsi="Times New Roman" w:cs="Times New Roman"/>
          <w:i/>
          <w:sz w:val="28"/>
          <w:szCs w:val="28"/>
        </w:rPr>
        <w:t xml:space="preserve"> доб</w:t>
      </w:r>
      <w:r w:rsidR="00593B46" w:rsidRPr="00F01ACB">
        <w:rPr>
          <w:rFonts w:ascii="Times New Roman" w:hAnsi="Times New Roman" w:cs="Times New Roman"/>
          <w:i/>
          <w:sz w:val="28"/>
          <w:szCs w:val="28"/>
        </w:rPr>
        <w:t>ре пояснювати матеріал;</w:t>
      </w:r>
      <w:r w:rsidR="00297ABA" w:rsidRPr="00F01ACB">
        <w:rPr>
          <w:rFonts w:ascii="Times New Roman" w:hAnsi="Times New Roman" w:cs="Times New Roman"/>
          <w:i/>
          <w:sz w:val="28"/>
          <w:szCs w:val="28"/>
        </w:rPr>
        <w:t xml:space="preserve"> </w:t>
      </w:r>
      <w:r w:rsidR="003F7E50" w:rsidRPr="00F01ACB">
        <w:rPr>
          <w:rFonts w:ascii="Times New Roman" w:hAnsi="Times New Roman" w:cs="Times New Roman"/>
          <w:i/>
          <w:sz w:val="28"/>
          <w:szCs w:val="28"/>
        </w:rPr>
        <w:t>таким, як С.</w:t>
      </w:r>
      <w:r w:rsidR="00BB14B4" w:rsidRPr="00F01ACB">
        <w:rPr>
          <w:rFonts w:ascii="Times New Roman" w:hAnsi="Times New Roman" w:cs="Times New Roman"/>
          <w:i/>
          <w:sz w:val="28"/>
          <w:szCs w:val="28"/>
        </w:rPr>
        <w:t> </w:t>
      </w:r>
      <w:r w:rsidR="00EB13B7" w:rsidRPr="00F01ACB">
        <w:rPr>
          <w:rFonts w:ascii="Times New Roman" w:hAnsi="Times New Roman" w:cs="Times New Roman"/>
          <w:i/>
          <w:sz w:val="28"/>
          <w:szCs w:val="28"/>
        </w:rPr>
        <w:t>Голуб</w:t>
      </w:r>
      <w:r w:rsidR="00593B46" w:rsidRPr="00F01ACB">
        <w:rPr>
          <w:rFonts w:ascii="Times New Roman" w:hAnsi="Times New Roman" w:cs="Times New Roman"/>
          <w:i/>
          <w:sz w:val="28"/>
          <w:szCs w:val="28"/>
        </w:rPr>
        <w:t xml:space="preserve"> </w:t>
      </w:r>
      <w:r w:rsidR="00593B46" w:rsidRPr="00F01ACB">
        <w:rPr>
          <w:rFonts w:ascii="Times New Roman" w:hAnsi="Times New Roman" w:cs="Times New Roman"/>
          <w:sz w:val="28"/>
          <w:szCs w:val="28"/>
        </w:rPr>
        <w:t>(поширена відповідь серед вихованців хору «Сяйво»)</w:t>
      </w:r>
      <w:r w:rsidR="00E05EBC" w:rsidRPr="00F01ACB">
        <w:rPr>
          <w:rFonts w:ascii="Times New Roman" w:hAnsi="Times New Roman" w:cs="Times New Roman"/>
          <w:sz w:val="28"/>
          <w:szCs w:val="28"/>
        </w:rPr>
        <w:t>. Цікавим є той факт, що деякі вихованці хору «Сяйво», як приклад і уособлення якостей керівника хору, вказали саме їхнього очільника – хормейстера з великим педагогічним досвідом, заслуженого працівника культури України Сергія Голуба.</w:t>
      </w:r>
    </w:p>
    <w:p w:rsidR="0043733F" w:rsidRPr="00F01ACB" w:rsidRDefault="00455FF5" w:rsidP="004B0057">
      <w:pPr>
        <w:spacing w:after="0" w:line="360" w:lineRule="auto"/>
        <w:ind w:firstLine="567"/>
        <w:jc w:val="both"/>
        <w:rPr>
          <w:rFonts w:ascii="Times New Roman" w:hAnsi="Times New Roman" w:cs="Times New Roman"/>
          <w:i/>
          <w:sz w:val="28"/>
          <w:szCs w:val="28"/>
        </w:rPr>
      </w:pPr>
      <w:r w:rsidRPr="00F01ACB">
        <w:rPr>
          <w:rFonts w:ascii="Times New Roman" w:hAnsi="Times New Roman" w:cs="Times New Roman"/>
          <w:sz w:val="28"/>
          <w:szCs w:val="28"/>
        </w:rPr>
        <w:t xml:space="preserve"> Отже, </w:t>
      </w:r>
      <w:r w:rsidR="008A0BE7" w:rsidRPr="00F01ACB">
        <w:rPr>
          <w:rFonts w:ascii="Times New Roman" w:hAnsi="Times New Roman" w:cs="Times New Roman"/>
          <w:sz w:val="28"/>
          <w:szCs w:val="28"/>
        </w:rPr>
        <w:t>з цього робимо висновок, важливим</w:t>
      </w:r>
      <w:r w:rsidRPr="00F01ACB">
        <w:rPr>
          <w:rFonts w:ascii="Times New Roman" w:hAnsi="Times New Roman" w:cs="Times New Roman"/>
          <w:sz w:val="28"/>
          <w:szCs w:val="28"/>
        </w:rPr>
        <w:t xml:space="preserve"> </w:t>
      </w:r>
      <w:r w:rsidR="008A0BE7" w:rsidRPr="00F01ACB">
        <w:rPr>
          <w:rFonts w:ascii="Times New Roman" w:hAnsi="Times New Roman" w:cs="Times New Roman"/>
          <w:sz w:val="28"/>
          <w:szCs w:val="28"/>
        </w:rPr>
        <w:t>фактором</w:t>
      </w:r>
      <w:r w:rsidRPr="00F01ACB">
        <w:rPr>
          <w:rFonts w:ascii="Times New Roman" w:hAnsi="Times New Roman" w:cs="Times New Roman"/>
          <w:sz w:val="28"/>
          <w:szCs w:val="28"/>
        </w:rPr>
        <w:t xml:space="preserve">, </w:t>
      </w:r>
      <w:r w:rsidR="008A0BE7" w:rsidRPr="00F01ACB">
        <w:rPr>
          <w:rFonts w:ascii="Times New Roman" w:hAnsi="Times New Roman" w:cs="Times New Roman"/>
          <w:sz w:val="28"/>
          <w:szCs w:val="28"/>
        </w:rPr>
        <w:t>що</w:t>
      </w:r>
      <w:r w:rsidRPr="00F01ACB">
        <w:rPr>
          <w:rFonts w:ascii="Times New Roman" w:hAnsi="Times New Roman" w:cs="Times New Roman"/>
          <w:sz w:val="28"/>
          <w:szCs w:val="28"/>
        </w:rPr>
        <w:t xml:space="preserve"> сприя</w:t>
      </w:r>
      <w:r w:rsidR="008A0BE7" w:rsidRPr="00F01ACB">
        <w:rPr>
          <w:rFonts w:ascii="Times New Roman" w:hAnsi="Times New Roman" w:cs="Times New Roman"/>
          <w:sz w:val="28"/>
          <w:szCs w:val="28"/>
        </w:rPr>
        <w:t xml:space="preserve">є формуванню інтересу та </w:t>
      </w:r>
      <w:r w:rsidRPr="00F01ACB">
        <w:rPr>
          <w:rFonts w:ascii="Times New Roman" w:hAnsi="Times New Roman" w:cs="Times New Roman"/>
          <w:sz w:val="28"/>
          <w:szCs w:val="28"/>
        </w:rPr>
        <w:t xml:space="preserve">розвитку творчих здібностей </w:t>
      </w:r>
      <w:r w:rsidR="008A0BE7" w:rsidRPr="00F01ACB">
        <w:rPr>
          <w:rFonts w:ascii="Times New Roman" w:hAnsi="Times New Roman" w:cs="Times New Roman"/>
          <w:sz w:val="28"/>
          <w:szCs w:val="28"/>
        </w:rPr>
        <w:t>школярів</w:t>
      </w:r>
      <w:r w:rsidR="00054C4C" w:rsidRPr="00F01ACB">
        <w:rPr>
          <w:rFonts w:ascii="Times New Roman" w:hAnsi="Times New Roman" w:cs="Times New Roman"/>
          <w:sz w:val="28"/>
          <w:szCs w:val="28"/>
        </w:rPr>
        <w:t xml:space="preserve"> є </w:t>
      </w:r>
      <w:r w:rsidRPr="00F01ACB">
        <w:rPr>
          <w:rFonts w:ascii="Times New Roman" w:hAnsi="Times New Roman" w:cs="Times New Roman"/>
          <w:sz w:val="28"/>
          <w:szCs w:val="28"/>
        </w:rPr>
        <w:t>естетичне виховання</w:t>
      </w:r>
      <w:r w:rsidR="00054C4C" w:rsidRPr="00F01ACB">
        <w:rPr>
          <w:rFonts w:ascii="Times New Roman" w:hAnsi="Times New Roman" w:cs="Times New Roman"/>
          <w:sz w:val="28"/>
          <w:szCs w:val="28"/>
        </w:rPr>
        <w:t>, що здійснюється</w:t>
      </w:r>
      <w:r w:rsidRPr="00F01ACB">
        <w:rPr>
          <w:rFonts w:ascii="Times New Roman" w:hAnsi="Times New Roman" w:cs="Times New Roman"/>
          <w:sz w:val="28"/>
          <w:szCs w:val="28"/>
        </w:rPr>
        <w:t xml:space="preserve"> та </w:t>
      </w:r>
      <w:r w:rsidR="00054C4C" w:rsidRPr="00F01ACB">
        <w:rPr>
          <w:rFonts w:ascii="Times New Roman" w:hAnsi="Times New Roman" w:cs="Times New Roman"/>
          <w:sz w:val="28"/>
          <w:szCs w:val="28"/>
        </w:rPr>
        <w:t>залежить від особисто</w:t>
      </w:r>
      <w:r w:rsidRPr="00F01ACB">
        <w:rPr>
          <w:rFonts w:ascii="Times New Roman" w:hAnsi="Times New Roman" w:cs="Times New Roman"/>
          <w:sz w:val="28"/>
          <w:szCs w:val="28"/>
        </w:rPr>
        <w:t>ст</w:t>
      </w:r>
      <w:r w:rsidR="00054C4C" w:rsidRPr="00F01ACB">
        <w:rPr>
          <w:rFonts w:ascii="Times New Roman" w:hAnsi="Times New Roman" w:cs="Times New Roman"/>
          <w:sz w:val="28"/>
          <w:szCs w:val="28"/>
        </w:rPr>
        <w:t>і</w:t>
      </w:r>
      <w:r w:rsidRPr="00F01ACB">
        <w:rPr>
          <w:rFonts w:ascii="Times New Roman" w:hAnsi="Times New Roman" w:cs="Times New Roman"/>
          <w:sz w:val="28"/>
          <w:szCs w:val="28"/>
        </w:rPr>
        <w:t xml:space="preserve"> педагога.</w:t>
      </w:r>
    </w:p>
    <w:p w:rsidR="00C332AB" w:rsidRPr="00F01ACB" w:rsidRDefault="003C46E8"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На запитання: </w:t>
      </w:r>
      <w:r w:rsidRPr="00F01ACB">
        <w:rPr>
          <w:rFonts w:ascii="Times New Roman" w:hAnsi="Times New Roman" w:cs="Times New Roman"/>
          <w:i/>
          <w:sz w:val="28"/>
          <w:szCs w:val="28"/>
        </w:rPr>
        <w:t>«Якби я була диригентом, я б змінила/зробила?»</w:t>
      </w:r>
      <w:r w:rsidRPr="00F01ACB">
        <w:rPr>
          <w:rFonts w:ascii="Times New Roman" w:hAnsi="Times New Roman" w:cs="Times New Roman"/>
          <w:sz w:val="28"/>
          <w:szCs w:val="28"/>
        </w:rPr>
        <w:t xml:space="preserve"> </w:t>
      </w:r>
      <w:r w:rsidR="00505DB7" w:rsidRPr="00F01ACB">
        <w:rPr>
          <w:rFonts w:ascii="Times New Roman" w:hAnsi="Times New Roman" w:cs="Times New Roman"/>
          <w:sz w:val="28"/>
          <w:szCs w:val="28"/>
        </w:rPr>
        <w:t xml:space="preserve">серед учнів </w:t>
      </w:r>
      <w:r w:rsidRPr="00F01ACB">
        <w:rPr>
          <w:rFonts w:ascii="Times New Roman" w:hAnsi="Times New Roman" w:cs="Times New Roman"/>
          <w:sz w:val="28"/>
          <w:szCs w:val="28"/>
        </w:rPr>
        <w:t>молодш</w:t>
      </w:r>
      <w:r w:rsidR="00505DB7" w:rsidRPr="00F01ACB">
        <w:rPr>
          <w:rFonts w:ascii="Times New Roman" w:hAnsi="Times New Roman" w:cs="Times New Roman"/>
          <w:sz w:val="28"/>
          <w:szCs w:val="28"/>
        </w:rPr>
        <w:t xml:space="preserve">ого </w:t>
      </w:r>
      <w:r w:rsidR="00593B46" w:rsidRPr="00F01ACB">
        <w:rPr>
          <w:rFonts w:ascii="Times New Roman" w:hAnsi="Times New Roman" w:cs="Times New Roman"/>
          <w:sz w:val="28"/>
          <w:szCs w:val="28"/>
        </w:rPr>
        <w:t>шкільного віку, які співають у хорових колективах</w:t>
      </w:r>
      <w:r w:rsidR="00505DB7" w:rsidRPr="00F01ACB">
        <w:rPr>
          <w:rFonts w:ascii="Times New Roman" w:hAnsi="Times New Roman" w:cs="Times New Roman"/>
          <w:sz w:val="28"/>
          <w:szCs w:val="28"/>
        </w:rPr>
        <w:t xml:space="preserve"> «Промінець»</w:t>
      </w:r>
      <w:r w:rsidR="00593B46" w:rsidRPr="00F01ACB">
        <w:rPr>
          <w:rFonts w:ascii="Times New Roman" w:hAnsi="Times New Roman" w:cs="Times New Roman"/>
          <w:sz w:val="28"/>
          <w:szCs w:val="28"/>
        </w:rPr>
        <w:t xml:space="preserve"> та «Соняшник»</w:t>
      </w:r>
      <w:r w:rsidRPr="00F01ACB">
        <w:rPr>
          <w:rFonts w:ascii="Times New Roman" w:hAnsi="Times New Roman" w:cs="Times New Roman"/>
          <w:sz w:val="28"/>
          <w:szCs w:val="28"/>
        </w:rPr>
        <w:t xml:space="preserve"> </w:t>
      </w:r>
      <w:r w:rsidR="00505DB7" w:rsidRPr="00F01ACB">
        <w:rPr>
          <w:rFonts w:ascii="Times New Roman" w:hAnsi="Times New Roman" w:cs="Times New Roman"/>
          <w:sz w:val="28"/>
          <w:szCs w:val="28"/>
        </w:rPr>
        <w:t>найяскравішими є наступні відповіді</w:t>
      </w:r>
      <w:r w:rsidRPr="00F01ACB">
        <w:rPr>
          <w:rFonts w:ascii="Times New Roman" w:hAnsi="Times New Roman" w:cs="Times New Roman"/>
          <w:sz w:val="28"/>
          <w:szCs w:val="28"/>
        </w:rPr>
        <w:t>:</w:t>
      </w:r>
      <w:r w:rsidR="00505DB7" w:rsidRPr="00F01ACB">
        <w:rPr>
          <w:rFonts w:ascii="Times New Roman" w:hAnsi="Times New Roman" w:cs="Times New Roman"/>
          <w:sz w:val="28"/>
          <w:szCs w:val="28"/>
        </w:rPr>
        <w:t xml:space="preserve"> </w:t>
      </w:r>
      <w:r w:rsidR="00505DB7" w:rsidRPr="00F01ACB">
        <w:rPr>
          <w:rFonts w:ascii="Times New Roman" w:hAnsi="Times New Roman" w:cs="Times New Roman"/>
          <w:i/>
          <w:sz w:val="28"/>
          <w:szCs w:val="28"/>
        </w:rPr>
        <w:t xml:space="preserve">я б любила дітей; придумала більше ігрових завдань; </w:t>
      </w:r>
      <w:r w:rsidR="008256B7" w:rsidRPr="00F01ACB">
        <w:rPr>
          <w:rFonts w:ascii="Times New Roman" w:hAnsi="Times New Roman" w:cs="Times New Roman"/>
          <w:i/>
          <w:sz w:val="28"/>
          <w:szCs w:val="28"/>
        </w:rPr>
        <w:t>грати в і</w:t>
      </w:r>
      <w:r w:rsidR="007E13D6" w:rsidRPr="00F01ACB">
        <w:rPr>
          <w:rFonts w:ascii="Times New Roman" w:hAnsi="Times New Roman" w:cs="Times New Roman"/>
          <w:i/>
          <w:sz w:val="28"/>
          <w:szCs w:val="28"/>
        </w:rPr>
        <w:t xml:space="preserve">гри на уважність; </w:t>
      </w:r>
      <w:r w:rsidR="00505DB7" w:rsidRPr="00F01ACB">
        <w:rPr>
          <w:rFonts w:ascii="Times New Roman" w:hAnsi="Times New Roman" w:cs="Times New Roman"/>
          <w:i/>
          <w:sz w:val="28"/>
          <w:szCs w:val="28"/>
        </w:rPr>
        <w:t>робила перерву для ігор; більше цікавих вправ; нові розпівки; хвалила б учнів; власний показ і</w:t>
      </w:r>
      <w:r w:rsidR="0027733C" w:rsidRPr="00F01ACB">
        <w:rPr>
          <w:rFonts w:ascii="Times New Roman" w:hAnsi="Times New Roman" w:cs="Times New Roman"/>
          <w:i/>
          <w:sz w:val="28"/>
          <w:szCs w:val="28"/>
        </w:rPr>
        <w:t xml:space="preserve">нтонаційних складностей у творі, залишила без змін. </w:t>
      </w:r>
      <w:r w:rsidR="0027733C" w:rsidRPr="00F01ACB">
        <w:rPr>
          <w:rFonts w:ascii="Times New Roman" w:hAnsi="Times New Roman" w:cs="Times New Roman"/>
          <w:sz w:val="28"/>
          <w:szCs w:val="28"/>
        </w:rPr>
        <w:t xml:space="preserve">Хочемо відмітити, що відповідь </w:t>
      </w:r>
      <w:r w:rsidR="0027733C" w:rsidRPr="00F01ACB">
        <w:rPr>
          <w:rFonts w:ascii="Times New Roman" w:hAnsi="Times New Roman" w:cs="Times New Roman"/>
          <w:i/>
          <w:sz w:val="28"/>
          <w:szCs w:val="28"/>
        </w:rPr>
        <w:t>«залишила так, як є»</w:t>
      </w:r>
      <w:r w:rsidR="00505DB7" w:rsidRPr="00F01ACB">
        <w:rPr>
          <w:rFonts w:ascii="Times New Roman" w:hAnsi="Times New Roman" w:cs="Times New Roman"/>
          <w:i/>
          <w:sz w:val="28"/>
          <w:szCs w:val="28"/>
        </w:rPr>
        <w:t xml:space="preserve"> </w:t>
      </w:r>
      <w:r w:rsidR="0027733C" w:rsidRPr="00F01ACB">
        <w:rPr>
          <w:rFonts w:ascii="Times New Roman" w:hAnsi="Times New Roman" w:cs="Times New Roman"/>
          <w:sz w:val="28"/>
          <w:szCs w:val="28"/>
        </w:rPr>
        <w:t>вказали</w:t>
      </w:r>
      <w:r w:rsidR="00FB4DE9" w:rsidRPr="00F01ACB">
        <w:rPr>
          <w:rFonts w:ascii="Times New Roman" w:hAnsi="Times New Roman" w:cs="Times New Roman"/>
          <w:sz w:val="28"/>
          <w:szCs w:val="28"/>
        </w:rPr>
        <w:t xml:space="preserve"> 27 % молодших школярів</w:t>
      </w:r>
      <w:r w:rsidR="00593B46" w:rsidRPr="00F01ACB">
        <w:rPr>
          <w:rFonts w:ascii="Times New Roman" w:hAnsi="Times New Roman" w:cs="Times New Roman"/>
          <w:sz w:val="28"/>
          <w:szCs w:val="28"/>
        </w:rPr>
        <w:t xml:space="preserve"> хору «Промінець» та </w:t>
      </w:r>
      <w:r w:rsidR="00560F8E" w:rsidRPr="00F01ACB">
        <w:rPr>
          <w:rFonts w:ascii="Times New Roman" w:hAnsi="Times New Roman" w:cs="Times New Roman"/>
          <w:sz w:val="28"/>
          <w:szCs w:val="28"/>
        </w:rPr>
        <w:t>89 </w:t>
      </w:r>
      <w:r w:rsidR="00593B46" w:rsidRPr="00F01ACB">
        <w:rPr>
          <w:rFonts w:ascii="Times New Roman" w:hAnsi="Times New Roman" w:cs="Times New Roman"/>
          <w:sz w:val="28"/>
          <w:szCs w:val="28"/>
        </w:rPr>
        <w:t>% − «Соняшник»</w:t>
      </w:r>
      <w:r w:rsidR="00FB4DE9" w:rsidRPr="00F01ACB">
        <w:rPr>
          <w:rFonts w:ascii="Times New Roman" w:hAnsi="Times New Roman" w:cs="Times New Roman"/>
          <w:sz w:val="28"/>
          <w:szCs w:val="28"/>
        </w:rPr>
        <w:t>.</w:t>
      </w:r>
      <w:r w:rsidR="00593B46" w:rsidRPr="00F01ACB">
        <w:rPr>
          <w:rFonts w:ascii="Times New Roman" w:hAnsi="Times New Roman" w:cs="Times New Roman"/>
          <w:sz w:val="28"/>
          <w:szCs w:val="28"/>
        </w:rPr>
        <w:t xml:space="preserve"> </w:t>
      </w:r>
      <w:r w:rsidR="001E7FD9" w:rsidRPr="00F01ACB">
        <w:rPr>
          <w:rFonts w:ascii="Times New Roman" w:hAnsi="Times New Roman" w:cs="Times New Roman"/>
          <w:sz w:val="28"/>
          <w:szCs w:val="28"/>
        </w:rPr>
        <w:t xml:space="preserve">Що свідчить про креативність та педагогічну майстерність </w:t>
      </w:r>
      <w:r w:rsidR="00D03C9B" w:rsidRPr="00F01ACB">
        <w:rPr>
          <w:rFonts w:ascii="Times New Roman" w:hAnsi="Times New Roman" w:cs="Times New Roman"/>
          <w:sz w:val="28"/>
          <w:szCs w:val="28"/>
        </w:rPr>
        <w:t>М</w:t>
      </w:r>
      <w:r w:rsidR="008256B7" w:rsidRPr="00F01ACB">
        <w:rPr>
          <w:rFonts w:ascii="Times New Roman" w:hAnsi="Times New Roman" w:cs="Times New Roman"/>
          <w:sz w:val="28"/>
          <w:szCs w:val="28"/>
        </w:rPr>
        <w:t>. </w:t>
      </w:r>
      <w:r w:rsidR="00D03C9B" w:rsidRPr="00F01ACB">
        <w:rPr>
          <w:rFonts w:ascii="Times New Roman" w:hAnsi="Times New Roman" w:cs="Times New Roman"/>
          <w:sz w:val="28"/>
          <w:szCs w:val="28"/>
        </w:rPr>
        <w:t>Батрак, що є керівником</w:t>
      </w:r>
      <w:r w:rsidR="001E7FD9" w:rsidRPr="00F01ACB">
        <w:rPr>
          <w:rFonts w:ascii="Times New Roman" w:hAnsi="Times New Roman" w:cs="Times New Roman"/>
          <w:sz w:val="28"/>
          <w:szCs w:val="28"/>
        </w:rPr>
        <w:t xml:space="preserve"> хору «Соняшник», а отже, </w:t>
      </w:r>
      <w:r w:rsidR="002406EC" w:rsidRPr="00F01ACB">
        <w:rPr>
          <w:rFonts w:ascii="Times New Roman" w:hAnsi="Times New Roman" w:cs="Times New Roman"/>
          <w:sz w:val="28"/>
          <w:szCs w:val="28"/>
        </w:rPr>
        <w:t>засвідчу</w:t>
      </w:r>
      <w:r w:rsidR="001E7FD9" w:rsidRPr="00F01ACB">
        <w:rPr>
          <w:rFonts w:ascii="Times New Roman" w:hAnsi="Times New Roman" w:cs="Times New Roman"/>
          <w:sz w:val="28"/>
          <w:szCs w:val="28"/>
        </w:rPr>
        <w:t>є роль особистості диригента та його типу темпераменту.</w:t>
      </w:r>
    </w:p>
    <w:p w:rsidR="00FB4DE9" w:rsidRPr="00F01ACB" w:rsidRDefault="00C332AB"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Враховуючи результати проведеного дослідження, робимо висновок, що </w:t>
      </w:r>
      <w:r w:rsidR="006A4EF3" w:rsidRPr="00F01ACB">
        <w:rPr>
          <w:rFonts w:ascii="Times New Roman" w:hAnsi="Times New Roman" w:cs="Times New Roman"/>
          <w:sz w:val="28"/>
          <w:szCs w:val="28"/>
        </w:rPr>
        <w:t>для</w:t>
      </w:r>
      <w:r w:rsidRPr="00F01ACB">
        <w:rPr>
          <w:rFonts w:ascii="Times New Roman" w:hAnsi="Times New Roman" w:cs="Times New Roman"/>
          <w:sz w:val="28"/>
          <w:szCs w:val="28"/>
        </w:rPr>
        <w:t xml:space="preserve"> дітей молодшого шкільного віку </w:t>
      </w:r>
      <w:r w:rsidR="006A4EF3" w:rsidRPr="00F01ACB">
        <w:rPr>
          <w:rFonts w:ascii="Times New Roman" w:hAnsi="Times New Roman" w:cs="Times New Roman"/>
          <w:sz w:val="28"/>
          <w:szCs w:val="28"/>
        </w:rPr>
        <w:t>вагоме місце у</w:t>
      </w:r>
      <w:r w:rsidRPr="00F01ACB">
        <w:rPr>
          <w:rFonts w:ascii="Times New Roman" w:hAnsi="Times New Roman" w:cs="Times New Roman"/>
          <w:sz w:val="28"/>
          <w:szCs w:val="28"/>
        </w:rPr>
        <w:t xml:space="preserve"> </w:t>
      </w:r>
      <w:r w:rsidR="006A4EF3" w:rsidRPr="00F01ACB">
        <w:rPr>
          <w:rFonts w:ascii="Times New Roman" w:hAnsi="Times New Roman" w:cs="Times New Roman"/>
          <w:sz w:val="28"/>
          <w:szCs w:val="28"/>
        </w:rPr>
        <w:t xml:space="preserve">підтриманні </w:t>
      </w:r>
      <w:r w:rsidRPr="00F01ACB">
        <w:rPr>
          <w:rFonts w:ascii="Times New Roman" w:hAnsi="Times New Roman" w:cs="Times New Roman"/>
          <w:sz w:val="28"/>
          <w:szCs w:val="28"/>
        </w:rPr>
        <w:t>інтерес</w:t>
      </w:r>
      <w:r w:rsidR="006A4EF3" w:rsidRPr="00F01ACB">
        <w:rPr>
          <w:rFonts w:ascii="Times New Roman" w:hAnsi="Times New Roman" w:cs="Times New Roman"/>
          <w:sz w:val="28"/>
          <w:szCs w:val="28"/>
        </w:rPr>
        <w:t>у</w:t>
      </w:r>
      <w:r w:rsidRPr="00F01ACB">
        <w:rPr>
          <w:rFonts w:ascii="Times New Roman" w:hAnsi="Times New Roman" w:cs="Times New Roman"/>
          <w:sz w:val="28"/>
          <w:szCs w:val="28"/>
        </w:rPr>
        <w:t xml:space="preserve"> до вокально-хорової діяльності в</w:t>
      </w:r>
      <w:r w:rsidR="006A4EF3" w:rsidRPr="00F01ACB">
        <w:rPr>
          <w:rFonts w:ascii="Times New Roman" w:hAnsi="Times New Roman" w:cs="Times New Roman"/>
          <w:sz w:val="28"/>
          <w:szCs w:val="28"/>
        </w:rPr>
        <w:t>ідводиться включенню</w:t>
      </w:r>
      <w:r w:rsidR="002160A4" w:rsidRPr="00F01ACB">
        <w:rPr>
          <w:rFonts w:ascii="Times New Roman" w:hAnsi="Times New Roman" w:cs="Times New Roman"/>
          <w:sz w:val="28"/>
          <w:szCs w:val="28"/>
          <w:lang w:val="ru-RU"/>
        </w:rPr>
        <w:t xml:space="preserve"> </w:t>
      </w:r>
      <w:r w:rsidR="00054C4C" w:rsidRPr="00F01ACB">
        <w:rPr>
          <w:rFonts w:ascii="Times New Roman" w:hAnsi="Times New Roman" w:cs="Times New Roman"/>
          <w:sz w:val="28"/>
          <w:szCs w:val="28"/>
        </w:rPr>
        <w:t>музично-дидактичних</w:t>
      </w:r>
      <w:r w:rsidR="002160A4" w:rsidRPr="00F01ACB">
        <w:rPr>
          <w:rFonts w:ascii="Times New Roman" w:hAnsi="Times New Roman" w:cs="Times New Roman"/>
          <w:sz w:val="28"/>
          <w:szCs w:val="28"/>
        </w:rPr>
        <w:t xml:space="preserve"> іг</w:t>
      </w:r>
      <w:r w:rsidR="00054C4C" w:rsidRPr="00F01ACB">
        <w:rPr>
          <w:rFonts w:ascii="Times New Roman" w:hAnsi="Times New Roman" w:cs="Times New Roman"/>
          <w:sz w:val="28"/>
          <w:szCs w:val="28"/>
        </w:rPr>
        <w:t>ор</w:t>
      </w:r>
      <w:r w:rsidRPr="00F01ACB">
        <w:rPr>
          <w:rFonts w:ascii="Times New Roman" w:hAnsi="Times New Roman" w:cs="Times New Roman"/>
          <w:sz w:val="28"/>
          <w:szCs w:val="28"/>
        </w:rPr>
        <w:t xml:space="preserve"> до процесу навчання.</w:t>
      </w:r>
    </w:p>
    <w:p w:rsidR="0043733F" w:rsidRPr="00F01ACB" w:rsidRDefault="00645A46"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Серед учнів </w:t>
      </w:r>
      <w:r w:rsidR="006A4EF3" w:rsidRPr="00F01ACB">
        <w:rPr>
          <w:rFonts w:ascii="Times New Roman" w:hAnsi="Times New Roman" w:cs="Times New Roman"/>
          <w:sz w:val="28"/>
          <w:szCs w:val="28"/>
        </w:rPr>
        <w:t xml:space="preserve">старших </w:t>
      </w:r>
      <w:r w:rsidRPr="00F01ACB">
        <w:rPr>
          <w:rFonts w:ascii="Times New Roman" w:hAnsi="Times New Roman" w:cs="Times New Roman"/>
          <w:sz w:val="28"/>
          <w:szCs w:val="28"/>
        </w:rPr>
        <w:t>хор</w:t>
      </w:r>
      <w:r w:rsidR="006A4EF3" w:rsidRPr="00F01ACB">
        <w:rPr>
          <w:rFonts w:ascii="Times New Roman" w:hAnsi="Times New Roman" w:cs="Times New Roman"/>
          <w:sz w:val="28"/>
          <w:szCs w:val="28"/>
        </w:rPr>
        <w:t>ових колективів</w:t>
      </w:r>
      <w:r w:rsidRPr="00F01ACB">
        <w:rPr>
          <w:rFonts w:ascii="Times New Roman" w:hAnsi="Times New Roman" w:cs="Times New Roman"/>
          <w:sz w:val="28"/>
          <w:szCs w:val="28"/>
        </w:rPr>
        <w:t xml:space="preserve"> «Сяйво»</w:t>
      </w:r>
      <w:r w:rsidR="006A4EF3" w:rsidRPr="00F01ACB">
        <w:rPr>
          <w:rFonts w:ascii="Times New Roman" w:hAnsi="Times New Roman" w:cs="Times New Roman"/>
          <w:sz w:val="28"/>
          <w:szCs w:val="28"/>
        </w:rPr>
        <w:t xml:space="preserve"> та «Лілея»</w:t>
      </w:r>
      <w:r w:rsidRPr="00F01ACB">
        <w:rPr>
          <w:rFonts w:ascii="Times New Roman" w:hAnsi="Times New Roman" w:cs="Times New Roman"/>
          <w:sz w:val="28"/>
          <w:szCs w:val="28"/>
        </w:rPr>
        <w:t xml:space="preserve"> ми одержали такі відповіді на дане питання: </w:t>
      </w:r>
      <w:r w:rsidRPr="00F01ACB">
        <w:rPr>
          <w:rFonts w:ascii="Times New Roman" w:hAnsi="Times New Roman" w:cs="Times New Roman"/>
          <w:i/>
          <w:sz w:val="28"/>
          <w:szCs w:val="28"/>
        </w:rPr>
        <w:t>я б заохочувала дітей до заняття в хорі</w:t>
      </w:r>
      <w:r w:rsidR="00C332AB" w:rsidRPr="00F01ACB">
        <w:rPr>
          <w:rFonts w:ascii="Times New Roman" w:hAnsi="Times New Roman" w:cs="Times New Roman"/>
          <w:i/>
          <w:sz w:val="28"/>
          <w:szCs w:val="28"/>
        </w:rPr>
        <w:t>;</w:t>
      </w:r>
      <w:r w:rsidRPr="00F01ACB">
        <w:rPr>
          <w:rFonts w:ascii="Times New Roman" w:hAnsi="Times New Roman" w:cs="Times New Roman"/>
          <w:i/>
          <w:sz w:val="28"/>
          <w:szCs w:val="28"/>
        </w:rPr>
        <w:t xml:space="preserve"> </w:t>
      </w:r>
      <w:r w:rsidR="00C332AB" w:rsidRPr="00F01ACB">
        <w:rPr>
          <w:rFonts w:ascii="Times New Roman" w:hAnsi="Times New Roman" w:cs="Times New Roman"/>
          <w:i/>
          <w:sz w:val="28"/>
          <w:szCs w:val="28"/>
        </w:rPr>
        <w:t>нічого б не змінювала;</w:t>
      </w:r>
      <w:r w:rsidRPr="00F01ACB">
        <w:rPr>
          <w:rFonts w:ascii="Times New Roman" w:hAnsi="Times New Roman" w:cs="Times New Roman"/>
          <w:i/>
          <w:sz w:val="28"/>
          <w:szCs w:val="28"/>
        </w:rPr>
        <w:t xml:space="preserve"> </w:t>
      </w:r>
      <w:r w:rsidR="008F5ADC" w:rsidRPr="00F01ACB">
        <w:rPr>
          <w:rFonts w:ascii="Times New Roman" w:hAnsi="Times New Roman" w:cs="Times New Roman"/>
          <w:i/>
          <w:sz w:val="28"/>
          <w:szCs w:val="28"/>
        </w:rPr>
        <w:t>створила хор</w:t>
      </w:r>
      <w:r w:rsidR="00C332AB" w:rsidRPr="00F01ACB">
        <w:rPr>
          <w:rFonts w:ascii="Times New Roman" w:hAnsi="Times New Roman" w:cs="Times New Roman"/>
          <w:i/>
          <w:sz w:val="28"/>
          <w:szCs w:val="28"/>
        </w:rPr>
        <w:t>;</w:t>
      </w:r>
      <w:r w:rsidR="008F5ADC" w:rsidRPr="00F01ACB">
        <w:rPr>
          <w:rFonts w:ascii="Times New Roman" w:hAnsi="Times New Roman" w:cs="Times New Roman"/>
          <w:i/>
          <w:sz w:val="28"/>
          <w:szCs w:val="28"/>
        </w:rPr>
        <w:t xml:space="preserve"> навчала своїх учнів</w:t>
      </w:r>
      <w:r w:rsidR="00C332AB" w:rsidRPr="00F01ACB">
        <w:rPr>
          <w:rFonts w:ascii="Times New Roman" w:hAnsi="Times New Roman" w:cs="Times New Roman"/>
          <w:i/>
          <w:sz w:val="28"/>
          <w:szCs w:val="28"/>
        </w:rPr>
        <w:t>;</w:t>
      </w:r>
      <w:r w:rsidR="007978E5" w:rsidRPr="00F01ACB">
        <w:rPr>
          <w:rFonts w:ascii="Times New Roman" w:hAnsi="Times New Roman" w:cs="Times New Roman"/>
          <w:i/>
          <w:sz w:val="28"/>
          <w:szCs w:val="28"/>
        </w:rPr>
        <w:t xml:space="preserve"> виконувала рухи разом з хором;</w:t>
      </w:r>
      <w:r w:rsidR="00C332AB" w:rsidRPr="00F01ACB">
        <w:rPr>
          <w:rFonts w:ascii="Times New Roman" w:hAnsi="Times New Roman" w:cs="Times New Roman"/>
          <w:i/>
          <w:sz w:val="28"/>
          <w:szCs w:val="28"/>
        </w:rPr>
        <w:t xml:space="preserve"> </w:t>
      </w:r>
      <w:r w:rsidR="00C411F5" w:rsidRPr="00F01ACB">
        <w:rPr>
          <w:rFonts w:ascii="Times New Roman" w:hAnsi="Times New Roman" w:cs="Times New Roman"/>
          <w:i/>
          <w:sz w:val="28"/>
          <w:szCs w:val="28"/>
        </w:rPr>
        <w:t>заняття н</w:t>
      </w:r>
      <w:r w:rsidR="00C332AB" w:rsidRPr="00F01ACB">
        <w:rPr>
          <w:rFonts w:ascii="Times New Roman" w:hAnsi="Times New Roman" w:cs="Times New Roman"/>
          <w:i/>
          <w:sz w:val="28"/>
          <w:szCs w:val="28"/>
        </w:rPr>
        <w:t xml:space="preserve">а природі; </w:t>
      </w:r>
      <w:r w:rsidR="00923123" w:rsidRPr="00F01ACB">
        <w:rPr>
          <w:rFonts w:ascii="Times New Roman" w:hAnsi="Times New Roman" w:cs="Times New Roman"/>
          <w:i/>
          <w:sz w:val="28"/>
          <w:szCs w:val="28"/>
        </w:rPr>
        <w:t>більше сучасних</w:t>
      </w:r>
      <w:r w:rsidR="00C411F5" w:rsidRPr="00F01ACB">
        <w:rPr>
          <w:rFonts w:ascii="Times New Roman" w:hAnsi="Times New Roman" w:cs="Times New Roman"/>
          <w:i/>
          <w:sz w:val="28"/>
          <w:szCs w:val="28"/>
        </w:rPr>
        <w:t xml:space="preserve"> піс</w:t>
      </w:r>
      <w:r w:rsidR="00923123" w:rsidRPr="00F01ACB">
        <w:rPr>
          <w:rFonts w:ascii="Times New Roman" w:hAnsi="Times New Roman" w:cs="Times New Roman"/>
          <w:i/>
          <w:sz w:val="28"/>
          <w:szCs w:val="28"/>
        </w:rPr>
        <w:t>ень</w:t>
      </w:r>
      <w:r w:rsidR="00C411F5" w:rsidRPr="00F01ACB">
        <w:rPr>
          <w:rFonts w:ascii="Times New Roman" w:hAnsi="Times New Roman" w:cs="Times New Roman"/>
          <w:i/>
          <w:sz w:val="28"/>
          <w:szCs w:val="28"/>
        </w:rPr>
        <w:t xml:space="preserve"> та оброб</w:t>
      </w:r>
      <w:r w:rsidR="00923123" w:rsidRPr="00F01ACB">
        <w:rPr>
          <w:rFonts w:ascii="Times New Roman" w:hAnsi="Times New Roman" w:cs="Times New Roman"/>
          <w:i/>
          <w:sz w:val="28"/>
          <w:szCs w:val="28"/>
        </w:rPr>
        <w:t>о</w:t>
      </w:r>
      <w:r w:rsidR="00C332AB" w:rsidRPr="00F01ACB">
        <w:rPr>
          <w:rFonts w:ascii="Times New Roman" w:hAnsi="Times New Roman" w:cs="Times New Roman"/>
          <w:i/>
          <w:sz w:val="28"/>
          <w:szCs w:val="28"/>
        </w:rPr>
        <w:t xml:space="preserve">к; </w:t>
      </w:r>
      <w:r w:rsidR="00CC41F7" w:rsidRPr="00F01ACB">
        <w:rPr>
          <w:rFonts w:ascii="Times New Roman" w:hAnsi="Times New Roman" w:cs="Times New Roman"/>
          <w:i/>
          <w:sz w:val="28"/>
          <w:szCs w:val="28"/>
        </w:rPr>
        <w:t xml:space="preserve">застосування методу </w:t>
      </w:r>
      <w:r w:rsidR="00C411F5" w:rsidRPr="00F01ACB">
        <w:rPr>
          <w:rFonts w:ascii="Times New Roman" w:hAnsi="Times New Roman" w:cs="Times New Roman"/>
          <w:i/>
          <w:sz w:val="28"/>
          <w:szCs w:val="28"/>
        </w:rPr>
        <w:t>«кнута і пряника»</w:t>
      </w:r>
      <w:r w:rsidR="00C332AB" w:rsidRPr="00F01ACB">
        <w:rPr>
          <w:rFonts w:ascii="Times New Roman" w:hAnsi="Times New Roman" w:cs="Times New Roman"/>
          <w:i/>
          <w:sz w:val="28"/>
          <w:szCs w:val="28"/>
        </w:rPr>
        <w:t>;</w:t>
      </w:r>
      <w:r w:rsidR="00C411F5" w:rsidRPr="00F01ACB">
        <w:rPr>
          <w:rFonts w:ascii="Times New Roman" w:hAnsi="Times New Roman" w:cs="Times New Roman"/>
          <w:i/>
          <w:sz w:val="28"/>
          <w:szCs w:val="28"/>
        </w:rPr>
        <w:t xml:space="preserve"> слідкувала б щоб учні не користувал</w:t>
      </w:r>
      <w:r w:rsidR="00C332AB" w:rsidRPr="00F01ACB">
        <w:rPr>
          <w:rFonts w:ascii="Times New Roman" w:hAnsi="Times New Roman" w:cs="Times New Roman"/>
          <w:i/>
          <w:sz w:val="28"/>
          <w:szCs w:val="28"/>
        </w:rPr>
        <w:t>ися телефонами під час занять; не змушувала б рухатись;</w:t>
      </w:r>
      <w:r w:rsidR="00FD4B1D" w:rsidRPr="00F01ACB">
        <w:rPr>
          <w:rFonts w:ascii="Times New Roman" w:hAnsi="Times New Roman" w:cs="Times New Roman"/>
          <w:i/>
          <w:sz w:val="28"/>
          <w:szCs w:val="28"/>
        </w:rPr>
        <w:t xml:space="preserve"> за гарне ви</w:t>
      </w:r>
      <w:r w:rsidR="00C332AB" w:rsidRPr="00F01ACB">
        <w:rPr>
          <w:rFonts w:ascii="Times New Roman" w:hAnsi="Times New Roman" w:cs="Times New Roman"/>
          <w:i/>
          <w:sz w:val="28"/>
          <w:szCs w:val="28"/>
        </w:rPr>
        <w:t>конання творів давала б цукерки</w:t>
      </w:r>
      <w:r w:rsidR="00B06ECF" w:rsidRPr="00F01ACB">
        <w:rPr>
          <w:rFonts w:ascii="Times New Roman" w:hAnsi="Times New Roman" w:cs="Times New Roman"/>
          <w:i/>
          <w:sz w:val="28"/>
          <w:szCs w:val="28"/>
        </w:rPr>
        <w:t>; проведення аналогій (порівнянь) при розучуванні нового твору; підбирала б сучасні пісні, але в хоровому виконанні</w:t>
      </w:r>
      <w:r w:rsidR="00923123" w:rsidRPr="00F01ACB">
        <w:rPr>
          <w:rFonts w:ascii="Times New Roman" w:hAnsi="Times New Roman" w:cs="Times New Roman"/>
          <w:i/>
          <w:sz w:val="28"/>
          <w:szCs w:val="28"/>
        </w:rPr>
        <w:t>.</w:t>
      </w:r>
      <w:r w:rsidR="00CC41F7" w:rsidRPr="00F01ACB">
        <w:rPr>
          <w:rFonts w:ascii="Times New Roman" w:hAnsi="Times New Roman" w:cs="Times New Roman"/>
          <w:sz w:val="28"/>
          <w:szCs w:val="28"/>
        </w:rPr>
        <w:t xml:space="preserve"> При цьому в учнів старшого віку </w:t>
      </w:r>
      <w:r w:rsidR="00AB646A" w:rsidRPr="00F01ACB">
        <w:rPr>
          <w:rFonts w:ascii="Times New Roman" w:hAnsi="Times New Roman" w:cs="Times New Roman"/>
          <w:sz w:val="28"/>
          <w:szCs w:val="28"/>
        </w:rPr>
        <w:t xml:space="preserve">хору «Сяйво» </w:t>
      </w:r>
      <w:r w:rsidR="00CC41F7" w:rsidRPr="00F01ACB">
        <w:rPr>
          <w:rFonts w:ascii="Times New Roman" w:hAnsi="Times New Roman" w:cs="Times New Roman"/>
          <w:sz w:val="28"/>
          <w:szCs w:val="28"/>
        </w:rPr>
        <w:t xml:space="preserve">відповідь </w:t>
      </w:r>
      <w:r w:rsidR="00CC41F7" w:rsidRPr="00F01ACB">
        <w:rPr>
          <w:rFonts w:ascii="Times New Roman" w:hAnsi="Times New Roman" w:cs="Times New Roman"/>
          <w:i/>
          <w:sz w:val="28"/>
          <w:szCs w:val="28"/>
        </w:rPr>
        <w:t xml:space="preserve">«залишила так, як є» </w:t>
      </w:r>
      <w:r w:rsidR="007978E5" w:rsidRPr="00F01ACB">
        <w:rPr>
          <w:rFonts w:ascii="Times New Roman" w:hAnsi="Times New Roman" w:cs="Times New Roman"/>
          <w:sz w:val="28"/>
          <w:szCs w:val="28"/>
        </w:rPr>
        <w:t>становить 43,5 </w:t>
      </w:r>
      <w:r w:rsidR="00CC41F7" w:rsidRPr="00F01ACB">
        <w:rPr>
          <w:rFonts w:ascii="Times New Roman" w:hAnsi="Times New Roman" w:cs="Times New Roman"/>
          <w:sz w:val="28"/>
          <w:szCs w:val="28"/>
        </w:rPr>
        <w:t>%</w:t>
      </w:r>
      <w:r w:rsidR="00A86FCF" w:rsidRPr="00F01ACB">
        <w:rPr>
          <w:rFonts w:ascii="Times New Roman" w:hAnsi="Times New Roman" w:cs="Times New Roman"/>
          <w:sz w:val="28"/>
          <w:szCs w:val="28"/>
        </w:rPr>
        <w:t>, у</w:t>
      </w:r>
      <w:r w:rsidR="00AB646A" w:rsidRPr="00F01ACB">
        <w:rPr>
          <w:rFonts w:ascii="Times New Roman" w:hAnsi="Times New Roman" w:cs="Times New Roman"/>
          <w:sz w:val="28"/>
          <w:szCs w:val="28"/>
        </w:rPr>
        <w:t xml:space="preserve"> «Лілеї» </w:t>
      </w:r>
      <w:r w:rsidR="00B06ECF" w:rsidRPr="00F01ACB">
        <w:rPr>
          <w:rFonts w:ascii="Times New Roman" w:hAnsi="Times New Roman" w:cs="Times New Roman"/>
          <w:sz w:val="28"/>
          <w:szCs w:val="28"/>
        </w:rPr>
        <w:t>така відповідь відсутня</w:t>
      </w:r>
      <w:r w:rsidR="00CC41F7" w:rsidRPr="00F01ACB">
        <w:rPr>
          <w:rFonts w:ascii="Times New Roman" w:hAnsi="Times New Roman" w:cs="Times New Roman"/>
          <w:sz w:val="28"/>
          <w:szCs w:val="28"/>
        </w:rPr>
        <w:t>.</w:t>
      </w:r>
      <w:r w:rsidR="003B3668" w:rsidRPr="00F01ACB">
        <w:rPr>
          <w:rFonts w:ascii="Times New Roman" w:hAnsi="Times New Roman" w:cs="Times New Roman"/>
          <w:sz w:val="28"/>
          <w:szCs w:val="28"/>
        </w:rPr>
        <w:t xml:space="preserve"> Вказані результати підтверджують</w:t>
      </w:r>
      <w:r w:rsidR="00881621" w:rsidRPr="00F01ACB">
        <w:rPr>
          <w:rFonts w:ascii="Times New Roman" w:hAnsi="Times New Roman" w:cs="Times New Roman"/>
          <w:sz w:val="28"/>
          <w:szCs w:val="28"/>
        </w:rPr>
        <w:t>, що для учасників хорів сучасний репертуар є більш цікавим, ніж той, який морально застарів.</w:t>
      </w:r>
      <w:r w:rsidR="003B3668" w:rsidRPr="00F01ACB">
        <w:rPr>
          <w:rFonts w:ascii="Times New Roman" w:hAnsi="Times New Roman" w:cs="Times New Roman"/>
          <w:sz w:val="28"/>
          <w:szCs w:val="28"/>
        </w:rPr>
        <w:t xml:space="preserve"> </w:t>
      </w:r>
    </w:p>
    <w:p w:rsidR="0015219D" w:rsidRPr="00F01ACB" w:rsidRDefault="0015219D"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Проаналізувавши відповіді на запитання № 8, 9, 10, ми одержали наступні результати:</w:t>
      </w:r>
    </w:p>
    <w:p w:rsidR="0015219D" w:rsidRPr="00F01ACB" w:rsidRDefault="0015219D"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 </w:t>
      </w:r>
      <w:r w:rsidR="00547216" w:rsidRPr="00F01ACB">
        <w:rPr>
          <w:rFonts w:ascii="Times New Roman" w:hAnsi="Times New Roman" w:cs="Times New Roman"/>
          <w:sz w:val="28"/>
          <w:szCs w:val="28"/>
        </w:rPr>
        <w:t>учасники молодшого хору «Промінець»</w:t>
      </w:r>
      <w:r w:rsidR="00E726AD" w:rsidRPr="00F01ACB">
        <w:rPr>
          <w:rFonts w:ascii="Times New Roman" w:hAnsi="Times New Roman" w:cs="Times New Roman"/>
          <w:sz w:val="28"/>
          <w:szCs w:val="28"/>
        </w:rPr>
        <w:t xml:space="preserve"> Ніжинської дитячої музичної школи</w:t>
      </w:r>
      <w:r w:rsidR="00547216" w:rsidRPr="00F01ACB">
        <w:rPr>
          <w:rFonts w:ascii="Times New Roman" w:hAnsi="Times New Roman" w:cs="Times New Roman"/>
          <w:sz w:val="28"/>
          <w:szCs w:val="28"/>
        </w:rPr>
        <w:t xml:space="preserve"> вказують, що це </w:t>
      </w:r>
      <w:r w:rsidR="00E713FA" w:rsidRPr="00F01ACB">
        <w:rPr>
          <w:rFonts w:ascii="Times New Roman" w:hAnsi="Times New Roman" w:cs="Times New Roman"/>
          <w:i/>
          <w:sz w:val="28"/>
          <w:szCs w:val="28"/>
        </w:rPr>
        <w:t>перший хор у моєму</w:t>
      </w:r>
      <w:r w:rsidR="00547216" w:rsidRPr="00F01ACB">
        <w:rPr>
          <w:rFonts w:ascii="Times New Roman" w:hAnsi="Times New Roman" w:cs="Times New Roman"/>
          <w:i/>
          <w:sz w:val="28"/>
          <w:szCs w:val="28"/>
        </w:rPr>
        <w:t xml:space="preserve"> досвіді</w:t>
      </w:r>
      <w:r w:rsidR="00547216" w:rsidRPr="00F01ACB">
        <w:rPr>
          <w:rFonts w:ascii="Times New Roman" w:hAnsi="Times New Roman" w:cs="Times New Roman"/>
          <w:sz w:val="28"/>
          <w:szCs w:val="28"/>
        </w:rPr>
        <w:t xml:space="preserve"> (100 %), у якому вони співають</w:t>
      </w:r>
      <w:r w:rsidR="00F44ADD" w:rsidRPr="00F01ACB">
        <w:rPr>
          <w:rFonts w:ascii="Times New Roman" w:hAnsi="Times New Roman" w:cs="Times New Roman"/>
          <w:sz w:val="28"/>
          <w:szCs w:val="28"/>
        </w:rPr>
        <w:t>:</w:t>
      </w:r>
      <w:r w:rsidR="00547216" w:rsidRPr="00F01ACB">
        <w:rPr>
          <w:rFonts w:ascii="Times New Roman" w:hAnsi="Times New Roman" w:cs="Times New Roman"/>
          <w:sz w:val="28"/>
          <w:szCs w:val="28"/>
        </w:rPr>
        <w:t xml:space="preserve"> а) менше року (</w:t>
      </w:r>
      <w:r w:rsidR="00E713FA" w:rsidRPr="00F01ACB">
        <w:rPr>
          <w:rFonts w:ascii="Times New Roman" w:hAnsi="Times New Roman" w:cs="Times New Roman"/>
          <w:sz w:val="28"/>
          <w:szCs w:val="28"/>
        </w:rPr>
        <w:t>27 </w:t>
      </w:r>
      <w:r w:rsidR="00547216" w:rsidRPr="00F01ACB">
        <w:rPr>
          <w:rFonts w:ascii="Times New Roman" w:hAnsi="Times New Roman" w:cs="Times New Roman"/>
          <w:sz w:val="28"/>
          <w:szCs w:val="28"/>
        </w:rPr>
        <w:t xml:space="preserve">%); б) </w:t>
      </w:r>
      <w:r w:rsidR="00E713FA" w:rsidRPr="00F01ACB">
        <w:rPr>
          <w:rFonts w:ascii="Times New Roman" w:hAnsi="Times New Roman" w:cs="Times New Roman"/>
          <w:sz w:val="28"/>
          <w:szCs w:val="28"/>
        </w:rPr>
        <w:t>2-3 роки</w:t>
      </w:r>
      <w:r w:rsidR="00547216" w:rsidRPr="00F01ACB">
        <w:rPr>
          <w:rFonts w:ascii="Times New Roman" w:hAnsi="Times New Roman" w:cs="Times New Roman"/>
          <w:sz w:val="28"/>
          <w:szCs w:val="28"/>
        </w:rPr>
        <w:t xml:space="preserve"> </w:t>
      </w:r>
      <w:r w:rsidR="00E713FA" w:rsidRPr="00F01ACB">
        <w:rPr>
          <w:rFonts w:ascii="Times New Roman" w:hAnsi="Times New Roman" w:cs="Times New Roman"/>
          <w:sz w:val="28"/>
          <w:szCs w:val="28"/>
        </w:rPr>
        <w:t>(27 %); в) більше трьох років (46</w:t>
      </w:r>
      <w:r w:rsidRPr="00F01ACB">
        <w:rPr>
          <w:rFonts w:ascii="Times New Roman" w:hAnsi="Times New Roman" w:cs="Times New Roman"/>
          <w:sz w:val="28"/>
          <w:szCs w:val="28"/>
        </w:rPr>
        <w:t> </w:t>
      </w:r>
      <w:r w:rsidR="00E713FA" w:rsidRPr="00F01ACB">
        <w:rPr>
          <w:rFonts w:ascii="Times New Roman" w:hAnsi="Times New Roman" w:cs="Times New Roman"/>
          <w:sz w:val="28"/>
          <w:szCs w:val="28"/>
        </w:rPr>
        <w:t>%).</w:t>
      </w:r>
    </w:p>
    <w:p w:rsidR="00894FB0" w:rsidRPr="00F01ACB" w:rsidRDefault="0015219D"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с</w:t>
      </w:r>
      <w:r w:rsidR="00E713FA" w:rsidRPr="00F01ACB">
        <w:rPr>
          <w:rFonts w:ascii="Times New Roman" w:hAnsi="Times New Roman" w:cs="Times New Roman"/>
          <w:sz w:val="28"/>
          <w:szCs w:val="28"/>
        </w:rPr>
        <w:t xml:space="preserve">еред відповідей </w:t>
      </w:r>
      <w:r w:rsidR="00E726AD" w:rsidRPr="00F01ACB">
        <w:rPr>
          <w:rFonts w:ascii="Times New Roman" w:hAnsi="Times New Roman" w:cs="Times New Roman"/>
          <w:sz w:val="28"/>
          <w:szCs w:val="28"/>
        </w:rPr>
        <w:t>молодших школярів</w:t>
      </w:r>
      <w:r w:rsidR="00E713FA" w:rsidRPr="00F01ACB">
        <w:rPr>
          <w:rFonts w:ascii="Times New Roman" w:hAnsi="Times New Roman" w:cs="Times New Roman"/>
          <w:sz w:val="28"/>
          <w:szCs w:val="28"/>
        </w:rPr>
        <w:t xml:space="preserve"> хорового колективу «Соняшник» </w:t>
      </w:r>
      <w:r w:rsidR="00D37AD6" w:rsidRPr="00F01ACB">
        <w:rPr>
          <w:rFonts w:ascii="Times New Roman" w:eastAsia="Times New Roman" w:hAnsi="Times New Roman" w:cs="Times New Roman"/>
          <w:sz w:val="28"/>
          <w:szCs w:val="28"/>
          <w:lang w:eastAsia="uk-UA"/>
        </w:rPr>
        <w:t xml:space="preserve">Ніжинської </w:t>
      </w:r>
      <w:r w:rsidR="00D37AD6" w:rsidRPr="00F01ACB">
        <w:rPr>
          <w:rFonts w:ascii="Times New Roman" w:hAnsi="Times New Roman" w:cs="Times New Roman"/>
          <w:sz w:val="28"/>
          <w:szCs w:val="28"/>
        </w:rPr>
        <w:t xml:space="preserve">мистецької школи </w:t>
      </w:r>
      <w:r w:rsidR="00E713FA" w:rsidRPr="00F01ACB">
        <w:rPr>
          <w:rFonts w:ascii="Times New Roman" w:hAnsi="Times New Roman" w:cs="Times New Roman"/>
          <w:sz w:val="28"/>
          <w:szCs w:val="28"/>
        </w:rPr>
        <w:t xml:space="preserve">відмічаються наступні: </w:t>
      </w:r>
      <w:r w:rsidR="00E27F2E" w:rsidRPr="00F01ACB">
        <w:rPr>
          <w:rFonts w:ascii="Times New Roman" w:hAnsi="Times New Roman" w:cs="Times New Roman"/>
          <w:i/>
          <w:sz w:val="28"/>
          <w:szCs w:val="28"/>
        </w:rPr>
        <w:t>перший хор у моєму досвіді</w:t>
      </w:r>
      <w:r w:rsidR="00E27F2E" w:rsidRPr="00F01ACB">
        <w:rPr>
          <w:rFonts w:ascii="Times New Roman" w:hAnsi="Times New Roman" w:cs="Times New Roman"/>
          <w:sz w:val="28"/>
          <w:szCs w:val="28"/>
        </w:rPr>
        <w:t xml:space="preserve"> (100 %); у якому термін їхнього перебування становить</w:t>
      </w:r>
      <w:r w:rsidR="00F44ADD" w:rsidRPr="00F01ACB">
        <w:rPr>
          <w:rFonts w:ascii="Times New Roman" w:hAnsi="Times New Roman" w:cs="Times New Roman"/>
          <w:sz w:val="28"/>
          <w:szCs w:val="28"/>
        </w:rPr>
        <w:t>:</w:t>
      </w:r>
      <w:r w:rsidR="00E27F2E" w:rsidRPr="00F01ACB">
        <w:rPr>
          <w:rFonts w:ascii="Times New Roman" w:hAnsi="Times New Roman" w:cs="Times New Roman"/>
          <w:i/>
          <w:sz w:val="28"/>
          <w:szCs w:val="28"/>
        </w:rPr>
        <w:t xml:space="preserve"> </w:t>
      </w:r>
      <w:r w:rsidR="00E27F2E" w:rsidRPr="00F01ACB">
        <w:rPr>
          <w:rFonts w:ascii="Times New Roman" w:hAnsi="Times New Roman" w:cs="Times New Roman"/>
          <w:sz w:val="28"/>
          <w:szCs w:val="28"/>
        </w:rPr>
        <w:t>а) менше року (33 %); б) 2-3 роки (45 %);</w:t>
      </w:r>
      <w:r w:rsidR="00152A2B" w:rsidRPr="00F01ACB">
        <w:rPr>
          <w:rFonts w:ascii="Times New Roman" w:hAnsi="Times New Roman" w:cs="Times New Roman"/>
          <w:sz w:val="28"/>
          <w:szCs w:val="28"/>
        </w:rPr>
        <w:t xml:space="preserve"> в) </w:t>
      </w:r>
      <w:r w:rsidR="00E27F2E" w:rsidRPr="00F01ACB">
        <w:rPr>
          <w:rFonts w:ascii="Times New Roman" w:hAnsi="Times New Roman" w:cs="Times New Roman"/>
          <w:sz w:val="28"/>
          <w:szCs w:val="28"/>
        </w:rPr>
        <w:t>більше трьох років (22 %).</w:t>
      </w:r>
    </w:p>
    <w:p w:rsidR="005D7B5E" w:rsidRPr="00F01ACB" w:rsidRDefault="00894FB0"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 </w:t>
      </w:r>
      <w:r w:rsidR="00295810" w:rsidRPr="00F01ACB">
        <w:rPr>
          <w:rFonts w:ascii="Times New Roman" w:hAnsi="Times New Roman" w:cs="Times New Roman"/>
          <w:sz w:val="28"/>
          <w:szCs w:val="28"/>
        </w:rPr>
        <w:t>у</w:t>
      </w:r>
      <w:r w:rsidR="00E726AD" w:rsidRPr="00F01ACB">
        <w:rPr>
          <w:rFonts w:ascii="Times New Roman" w:hAnsi="Times New Roman" w:cs="Times New Roman"/>
          <w:sz w:val="28"/>
          <w:szCs w:val="28"/>
        </w:rPr>
        <w:t>часники старшого хору «Сяйво»</w:t>
      </w:r>
      <w:r w:rsidRPr="00F01ACB">
        <w:rPr>
          <w:rFonts w:ascii="Times New Roman" w:hAnsi="Times New Roman" w:cs="Times New Roman"/>
          <w:sz w:val="28"/>
          <w:szCs w:val="28"/>
        </w:rPr>
        <w:t xml:space="preserve"> Ніжинської дитячої музичної школи</w:t>
      </w:r>
      <w:r w:rsidR="00E726AD" w:rsidRPr="00F01ACB">
        <w:rPr>
          <w:rFonts w:ascii="Times New Roman" w:hAnsi="Times New Roman" w:cs="Times New Roman"/>
          <w:sz w:val="28"/>
          <w:szCs w:val="28"/>
        </w:rPr>
        <w:t xml:space="preserve"> прокоментували</w:t>
      </w:r>
      <w:r w:rsidR="00F44ADD" w:rsidRPr="00F01ACB">
        <w:rPr>
          <w:rFonts w:ascii="Times New Roman" w:hAnsi="Times New Roman" w:cs="Times New Roman"/>
          <w:sz w:val="28"/>
          <w:szCs w:val="28"/>
        </w:rPr>
        <w:t xml:space="preserve"> поставлені</w:t>
      </w:r>
      <w:r w:rsidR="00E726AD" w:rsidRPr="00F01ACB">
        <w:rPr>
          <w:rFonts w:ascii="Times New Roman" w:hAnsi="Times New Roman" w:cs="Times New Roman"/>
          <w:sz w:val="28"/>
          <w:szCs w:val="28"/>
        </w:rPr>
        <w:t xml:space="preserve"> питання так: </w:t>
      </w:r>
      <w:r w:rsidR="00E726AD" w:rsidRPr="00F01ACB">
        <w:rPr>
          <w:rFonts w:ascii="Times New Roman" w:hAnsi="Times New Roman" w:cs="Times New Roman"/>
          <w:i/>
          <w:sz w:val="28"/>
          <w:szCs w:val="28"/>
        </w:rPr>
        <w:t>перший хор у моєму досвіді</w:t>
      </w:r>
      <w:r w:rsidR="00E726AD" w:rsidRPr="00F01ACB">
        <w:rPr>
          <w:rFonts w:ascii="Times New Roman" w:hAnsi="Times New Roman" w:cs="Times New Roman"/>
          <w:sz w:val="28"/>
          <w:szCs w:val="28"/>
        </w:rPr>
        <w:t xml:space="preserve"> (</w:t>
      </w:r>
      <w:r w:rsidR="00674481" w:rsidRPr="00F01ACB">
        <w:rPr>
          <w:rFonts w:ascii="Times New Roman" w:hAnsi="Times New Roman" w:cs="Times New Roman"/>
          <w:sz w:val="28"/>
          <w:szCs w:val="28"/>
        </w:rPr>
        <w:t>43</w:t>
      </w:r>
      <w:r w:rsidR="00677FF7" w:rsidRPr="00F01ACB">
        <w:rPr>
          <w:rFonts w:ascii="Times New Roman" w:hAnsi="Times New Roman" w:cs="Times New Roman"/>
          <w:sz w:val="28"/>
          <w:szCs w:val="28"/>
        </w:rPr>
        <w:t xml:space="preserve"> </w:t>
      </w:r>
      <w:r w:rsidR="00E726AD" w:rsidRPr="00F01ACB">
        <w:rPr>
          <w:rFonts w:ascii="Times New Roman" w:hAnsi="Times New Roman" w:cs="Times New Roman"/>
          <w:sz w:val="28"/>
          <w:szCs w:val="28"/>
        </w:rPr>
        <w:t xml:space="preserve">%); </w:t>
      </w:r>
      <w:r w:rsidR="00E726AD" w:rsidRPr="00F01ACB">
        <w:rPr>
          <w:rFonts w:ascii="Times New Roman" w:hAnsi="Times New Roman" w:cs="Times New Roman"/>
          <w:i/>
          <w:sz w:val="28"/>
          <w:szCs w:val="28"/>
        </w:rPr>
        <w:t>я співаю одночасно в декількох хорах</w:t>
      </w:r>
      <w:r w:rsidR="00E726AD" w:rsidRPr="00F01ACB">
        <w:rPr>
          <w:rFonts w:ascii="Times New Roman" w:hAnsi="Times New Roman" w:cs="Times New Roman"/>
          <w:sz w:val="28"/>
          <w:szCs w:val="28"/>
        </w:rPr>
        <w:t xml:space="preserve"> (</w:t>
      </w:r>
      <w:r w:rsidR="00674481" w:rsidRPr="00F01ACB">
        <w:rPr>
          <w:rFonts w:ascii="Times New Roman" w:hAnsi="Times New Roman" w:cs="Times New Roman"/>
          <w:sz w:val="28"/>
          <w:szCs w:val="28"/>
        </w:rPr>
        <w:t>9 </w:t>
      </w:r>
      <w:r w:rsidR="00E726AD" w:rsidRPr="00F01ACB">
        <w:rPr>
          <w:rFonts w:ascii="Times New Roman" w:hAnsi="Times New Roman" w:cs="Times New Roman"/>
          <w:sz w:val="28"/>
          <w:szCs w:val="28"/>
        </w:rPr>
        <w:t xml:space="preserve">%); </w:t>
      </w:r>
      <w:r w:rsidR="00E726AD" w:rsidRPr="00F01ACB">
        <w:rPr>
          <w:rFonts w:ascii="Times New Roman" w:hAnsi="Times New Roman" w:cs="Times New Roman"/>
          <w:i/>
          <w:sz w:val="28"/>
          <w:szCs w:val="28"/>
        </w:rPr>
        <w:t xml:space="preserve">в моєму досвіді були різні хори, але зараз я тут </w:t>
      </w:r>
      <w:r w:rsidR="00E726AD" w:rsidRPr="00F01ACB">
        <w:rPr>
          <w:rFonts w:ascii="Times New Roman" w:hAnsi="Times New Roman" w:cs="Times New Roman"/>
          <w:sz w:val="28"/>
          <w:szCs w:val="28"/>
        </w:rPr>
        <w:t>(</w:t>
      </w:r>
      <w:r w:rsidR="00674481" w:rsidRPr="00F01ACB">
        <w:rPr>
          <w:rFonts w:ascii="Times New Roman" w:hAnsi="Times New Roman" w:cs="Times New Roman"/>
          <w:sz w:val="28"/>
          <w:szCs w:val="28"/>
        </w:rPr>
        <w:t>48</w:t>
      </w:r>
      <w:r w:rsidR="00E726AD" w:rsidRPr="00F01ACB">
        <w:rPr>
          <w:rFonts w:ascii="Times New Roman" w:hAnsi="Times New Roman" w:cs="Times New Roman"/>
          <w:sz w:val="28"/>
          <w:szCs w:val="28"/>
        </w:rPr>
        <w:t xml:space="preserve"> %)</w:t>
      </w:r>
      <w:r w:rsidR="00F44ADD" w:rsidRPr="00F01ACB">
        <w:rPr>
          <w:rFonts w:ascii="Times New Roman" w:hAnsi="Times New Roman" w:cs="Times New Roman"/>
          <w:sz w:val="28"/>
          <w:szCs w:val="28"/>
        </w:rPr>
        <w:t>; учасниками хорового колективу вони являються:</w:t>
      </w:r>
      <w:r w:rsidR="00E726AD" w:rsidRPr="00F01ACB">
        <w:rPr>
          <w:rFonts w:ascii="Times New Roman" w:hAnsi="Times New Roman" w:cs="Times New Roman"/>
          <w:sz w:val="28"/>
          <w:szCs w:val="28"/>
        </w:rPr>
        <w:t xml:space="preserve">  </w:t>
      </w:r>
      <w:r w:rsidR="005D7B5E" w:rsidRPr="00F01ACB">
        <w:rPr>
          <w:rFonts w:ascii="Times New Roman" w:hAnsi="Times New Roman" w:cs="Times New Roman"/>
          <w:sz w:val="28"/>
          <w:szCs w:val="28"/>
        </w:rPr>
        <w:t>а) </w:t>
      </w:r>
      <w:r w:rsidR="00E726AD" w:rsidRPr="00F01ACB">
        <w:rPr>
          <w:rFonts w:ascii="Times New Roman" w:hAnsi="Times New Roman" w:cs="Times New Roman"/>
          <w:sz w:val="28"/>
          <w:szCs w:val="28"/>
        </w:rPr>
        <w:t>менше року (</w:t>
      </w:r>
      <w:r w:rsidR="00674481" w:rsidRPr="00F01ACB">
        <w:rPr>
          <w:rFonts w:ascii="Times New Roman" w:hAnsi="Times New Roman" w:cs="Times New Roman"/>
          <w:sz w:val="28"/>
          <w:szCs w:val="28"/>
        </w:rPr>
        <w:t>22</w:t>
      </w:r>
      <w:r w:rsidR="00E726AD" w:rsidRPr="00F01ACB">
        <w:rPr>
          <w:rFonts w:ascii="Times New Roman" w:hAnsi="Times New Roman" w:cs="Times New Roman"/>
          <w:sz w:val="28"/>
          <w:szCs w:val="28"/>
        </w:rPr>
        <w:t xml:space="preserve"> %); б) 2-3 роки (</w:t>
      </w:r>
      <w:r w:rsidR="00674481" w:rsidRPr="00F01ACB">
        <w:rPr>
          <w:rFonts w:ascii="Times New Roman" w:hAnsi="Times New Roman" w:cs="Times New Roman"/>
          <w:sz w:val="28"/>
          <w:szCs w:val="28"/>
        </w:rPr>
        <w:t>48</w:t>
      </w:r>
      <w:r w:rsidR="00E726AD" w:rsidRPr="00F01ACB">
        <w:rPr>
          <w:rFonts w:ascii="Times New Roman" w:hAnsi="Times New Roman" w:cs="Times New Roman"/>
          <w:sz w:val="28"/>
          <w:szCs w:val="28"/>
        </w:rPr>
        <w:t xml:space="preserve"> %); в) більше трьох років (</w:t>
      </w:r>
      <w:r w:rsidR="00674481" w:rsidRPr="00F01ACB">
        <w:rPr>
          <w:rFonts w:ascii="Times New Roman" w:hAnsi="Times New Roman" w:cs="Times New Roman"/>
          <w:sz w:val="28"/>
          <w:szCs w:val="28"/>
        </w:rPr>
        <w:t>30</w:t>
      </w:r>
      <w:r w:rsidR="00E726AD" w:rsidRPr="00F01ACB">
        <w:rPr>
          <w:rFonts w:ascii="Times New Roman" w:hAnsi="Times New Roman" w:cs="Times New Roman"/>
          <w:sz w:val="28"/>
          <w:szCs w:val="28"/>
        </w:rPr>
        <w:t xml:space="preserve"> %).</w:t>
      </w:r>
    </w:p>
    <w:p w:rsidR="00E713FA" w:rsidRPr="00F01ACB" w:rsidRDefault="005D7B5E"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у</w:t>
      </w:r>
      <w:r w:rsidR="00E726AD" w:rsidRPr="00F01ACB">
        <w:rPr>
          <w:rFonts w:ascii="Times New Roman" w:hAnsi="Times New Roman" w:cs="Times New Roman"/>
          <w:sz w:val="28"/>
          <w:szCs w:val="28"/>
        </w:rPr>
        <w:t xml:space="preserve">чні старшого хорового колективу </w:t>
      </w:r>
      <w:r w:rsidR="00E713FA" w:rsidRPr="00F01ACB">
        <w:rPr>
          <w:rFonts w:ascii="Times New Roman" w:hAnsi="Times New Roman" w:cs="Times New Roman"/>
          <w:sz w:val="28"/>
          <w:szCs w:val="28"/>
        </w:rPr>
        <w:t>«Лілея»</w:t>
      </w:r>
      <w:r w:rsidR="00D37AD6" w:rsidRPr="00F01ACB">
        <w:rPr>
          <w:rFonts w:ascii="Times New Roman" w:hAnsi="Times New Roman" w:cs="Times New Roman"/>
          <w:sz w:val="28"/>
          <w:szCs w:val="28"/>
        </w:rPr>
        <w:t xml:space="preserve"> </w:t>
      </w:r>
      <w:r w:rsidR="00D37AD6" w:rsidRPr="00F01ACB">
        <w:rPr>
          <w:rFonts w:ascii="Times New Roman" w:eastAsia="Times New Roman" w:hAnsi="Times New Roman" w:cs="Times New Roman"/>
          <w:sz w:val="28"/>
          <w:szCs w:val="28"/>
          <w:lang w:eastAsia="uk-UA"/>
        </w:rPr>
        <w:t xml:space="preserve">Ніжинської </w:t>
      </w:r>
      <w:r w:rsidR="00D37AD6" w:rsidRPr="00F01ACB">
        <w:rPr>
          <w:rFonts w:ascii="Times New Roman" w:hAnsi="Times New Roman" w:cs="Times New Roman"/>
          <w:sz w:val="28"/>
          <w:szCs w:val="28"/>
        </w:rPr>
        <w:t>мистецької школи</w:t>
      </w:r>
      <w:r w:rsidR="00F44ADD" w:rsidRPr="00F01ACB">
        <w:rPr>
          <w:rFonts w:ascii="Times New Roman" w:hAnsi="Times New Roman" w:cs="Times New Roman"/>
          <w:sz w:val="28"/>
          <w:szCs w:val="28"/>
        </w:rPr>
        <w:t xml:space="preserve">: </w:t>
      </w:r>
      <w:r w:rsidR="00E713FA" w:rsidRPr="00F01ACB">
        <w:rPr>
          <w:rFonts w:ascii="Times New Roman" w:hAnsi="Times New Roman" w:cs="Times New Roman"/>
          <w:i/>
          <w:sz w:val="28"/>
          <w:szCs w:val="28"/>
        </w:rPr>
        <w:t>перший хор у моєму досвіді</w:t>
      </w:r>
      <w:r w:rsidR="00E713FA" w:rsidRPr="00F01ACB">
        <w:rPr>
          <w:rFonts w:ascii="Times New Roman" w:hAnsi="Times New Roman" w:cs="Times New Roman"/>
          <w:sz w:val="28"/>
          <w:szCs w:val="28"/>
        </w:rPr>
        <w:t xml:space="preserve"> (25 %); </w:t>
      </w:r>
      <w:r w:rsidR="00E713FA" w:rsidRPr="00F01ACB">
        <w:rPr>
          <w:rFonts w:ascii="Times New Roman" w:hAnsi="Times New Roman" w:cs="Times New Roman"/>
          <w:i/>
          <w:sz w:val="28"/>
          <w:szCs w:val="28"/>
        </w:rPr>
        <w:t xml:space="preserve">в моєму досвіді були різні хори, але зараз я тут </w:t>
      </w:r>
      <w:r w:rsidR="00560F8E" w:rsidRPr="00F01ACB">
        <w:rPr>
          <w:rFonts w:ascii="Times New Roman" w:hAnsi="Times New Roman" w:cs="Times New Roman"/>
          <w:sz w:val="28"/>
          <w:szCs w:val="28"/>
        </w:rPr>
        <w:t>(75 </w:t>
      </w:r>
      <w:r w:rsidR="00E713FA" w:rsidRPr="00F01ACB">
        <w:rPr>
          <w:rFonts w:ascii="Times New Roman" w:hAnsi="Times New Roman" w:cs="Times New Roman"/>
          <w:sz w:val="28"/>
          <w:szCs w:val="28"/>
        </w:rPr>
        <w:t>%)</w:t>
      </w:r>
      <w:r w:rsidR="00F44ADD" w:rsidRPr="00F01ACB">
        <w:rPr>
          <w:rFonts w:ascii="Times New Roman" w:hAnsi="Times New Roman" w:cs="Times New Roman"/>
          <w:sz w:val="28"/>
          <w:szCs w:val="28"/>
        </w:rPr>
        <w:t>; де вони співають:</w:t>
      </w:r>
      <w:r w:rsidR="00E713FA" w:rsidRPr="00F01ACB">
        <w:rPr>
          <w:rFonts w:ascii="Times New Roman" w:hAnsi="Times New Roman" w:cs="Times New Roman"/>
          <w:sz w:val="28"/>
          <w:szCs w:val="28"/>
        </w:rPr>
        <w:t xml:space="preserve"> </w:t>
      </w:r>
      <w:r w:rsidRPr="00F01ACB">
        <w:rPr>
          <w:rFonts w:ascii="Times New Roman" w:hAnsi="Times New Roman" w:cs="Times New Roman"/>
          <w:sz w:val="28"/>
          <w:szCs w:val="28"/>
        </w:rPr>
        <w:t xml:space="preserve">б) </w:t>
      </w:r>
      <w:r w:rsidR="00E713FA" w:rsidRPr="00F01ACB">
        <w:rPr>
          <w:rFonts w:ascii="Times New Roman" w:hAnsi="Times New Roman" w:cs="Times New Roman"/>
          <w:sz w:val="28"/>
          <w:szCs w:val="28"/>
        </w:rPr>
        <w:t>2-3 роки (25 %);</w:t>
      </w:r>
      <w:r w:rsidRPr="00F01ACB">
        <w:rPr>
          <w:rFonts w:ascii="Times New Roman" w:hAnsi="Times New Roman" w:cs="Times New Roman"/>
          <w:sz w:val="28"/>
          <w:szCs w:val="28"/>
        </w:rPr>
        <w:t xml:space="preserve"> в) </w:t>
      </w:r>
      <w:r w:rsidR="00E713FA" w:rsidRPr="00F01ACB">
        <w:rPr>
          <w:rFonts w:ascii="Times New Roman" w:hAnsi="Times New Roman" w:cs="Times New Roman"/>
          <w:sz w:val="28"/>
          <w:szCs w:val="28"/>
        </w:rPr>
        <w:t>більше трьох років (</w:t>
      </w:r>
      <w:r w:rsidRPr="00F01ACB">
        <w:rPr>
          <w:rFonts w:ascii="Times New Roman" w:hAnsi="Times New Roman" w:cs="Times New Roman"/>
          <w:sz w:val="28"/>
          <w:szCs w:val="28"/>
        </w:rPr>
        <w:t>75 </w:t>
      </w:r>
      <w:r w:rsidR="00E713FA" w:rsidRPr="00F01ACB">
        <w:rPr>
          <w:rFonts w:ascii="Times New Roman" w:hAnsi="Times New Roman" w:cs="Times New Roman"/>
          <w:sz w:val="28"/>
          <w:szCs w:val="28"/>
        </w:rPr>
        <w:t>%).</w:t>
      </w:r>
    </w:p>
    <w:p w:rsidR="00B73F00" w:rsidRPr="00F01ACB" w:rsidRDefault="00B73F00"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xml:space="preserve">Різний музичний досвід, а саме: кількість років, що проведені у хорі, одночасна участь </w:t>
      </w:r>
      <w:r w:rsidR="00D96DEE" w:rsidRPr="00F01ACB">
        <w:rPr>
          <w:rFonts w:ascii="Times New Roman" w:hAnsi="Times New Roman" w:cs="Times New Roman"/>
          <w:sz w:val="28"/>
          <w:szCs w:val="28"/>
        </w:rPr>
        <w:t>окре</w:t>
      </w:r>
      <w:r w:rsidR="003A7356" w:rsidRPr="00F01ACB">
        <w:rPr>
          <w:rFonts w:ascii="Times New Roman" w:hAnsi="Times New Roman" w:cs="Times New Roman"/>
          <w:sz w:val="28"/>
          <w:szCs w:val="28"/>
        </w:rPr>
        <w:t>м</w:t>
      </w:r>
      <w:r w:rsidRPr="00F01ACB">
        <w:rPr>
          <w:rFonts w:ascii="Times New Roman" w:hAnsi="Times New Roman" w:cs="Times New Roman"/>
          <w:sz w:val="28"/>
          <w:szCs w:val="28"/>
        </w:rPr>
        <w:t>ого учня у різних хорах, участь учня в різних хорах, що пов’язано з віковими особливостями розвитку конкретного індивіда, дали нам змогу більш широко та якісно охопити сторони розвитку хорового мистецтва серед учнів мистецьких шкіл міста Ніжина.</w:t>
      </w:r>
    </w:p>
    <w:p w:rsidR="00BC4E84" w:rsidRPr="00F01ACB" w:rsidRDefault="00BE68E4" w:rsidP="004B0057">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Отже, п</w:t>
      </w:r>
      <w:r w:rsidR="0015219D" w:rsidRPr="00F01ACB">
        <w:rPr>
          <w:rFonts w:ascii="Times New Roman" w:hAnsi="Times New Roman" w:cs="Times New Roman"/>
          <w:sz w:val="28"/>
          <w:szCs w:val="28"/>
        </w:rPr>
        <w:t xml:space="preserve">роведене </w:t>
      </w:r>
      <w:r w:rsidR="00BC4E84" w:rsidRPr="00F01ACB">
        <w:rPr>
          <w:rFonts w:ascii="Times New Roman" w:hAnsi="Times New Roman" w:cs="Times New Roman"/>
          <w:sz w:val="28"/>
          <w:szCs w:val="28"/>
        </w:rPr>
        <w:t>анкетування дало змогу вивести педагогічні умови, необхідні для формування інтересу до вокально-хорової діяльності</w:t>
      </w:r>
      <w:r w:rsidR="00243999" w:rsidRPr="00F01ACB">
        <w:rPr>
          <w:rFonts w:ascii="Times New Roman" w:hAnsi="Times New Roman" w:cs="Times New Roman"/>
          <w:sz w:val="28"/>
          <w:szCs w:val="28"/>
        </w:rPr>
        <w:t>, які можна поділити на дві групи: організаційні та методичні.</w:t>
      </w:r>
    </w:p>
    <w:p w:rsidR="00222AC6" w:rsidRPr="00F01ACB" w:rsidRDefault="00222AC6" w:rsidP="00222AC6">
      <w:pPr>
        <w:spacing w:after="0" w:line="360" w:lineRule="auto"/>
        <w:ind w:firstLine="567"/>
        <w:jc w:val="both"/>
        <w:rPr>
          <w:rFonts w:ascii="Times New Roman" w:hAnsi="Times New Roman" w:cs="Times New Roman"/>
          <w:b/>
          <w:i/>
          <w:sz w:val="28"/>
          <w:szCs w:val="28"/>
        </w:rPr>
      </w:pPr>
      <w:r w:rsidRPr="00F01ACB">
        <w:rPr>
          <w:rFonts w:ascii="Times New Roman" w:hAnsi="Times New Roman" w:cs="Times New Roman"/>
          <w:b/>
          <w:i/>
          <w:sz w:val="28"/>
          <w:szCs w:val="28"/>
        </w:rPr>
        <w:t>До організаційних відносяться:</w:t>
      </w:r>
    </w:p>
    <w:p w:rsidR="00222AC6" w:rsidRPr="00F01ACB" w:rsidRDefault="00222AC6" w:rsidP="00222AC6">
      <w:pPr>
        <w:pStyle w:val="a3"/>
        <w:numPr>
          <w:ilvl w:val="0"/>
          <w:numId w:val="22"/>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важливе місце відводиться створенню умов для спілкування з однолітками, особливо зростає роль особистісного спілкування для дітей підліткового віку;</w:t>
      </w:r>
    </w:p>
    <w:p w:rsidR="00222AC6" w:rsidRPr="00F01ACB" w:rsidRDefault="00222AC6" w:rsidP="00222AC6">
      <w:pPr>
        <w:pStyle w:val="a3"/>
        <w:numPr>
          <w:ilvl w:val="0"/>
          <w:numId w:val="22"/>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позитивний відгук учнів на занятті можливий при створенні ситації успіху, доброзичливої та творчої атмосфери, забезпечення матеріально-технічної бази хорового колективу (відповідне приміщення, концертні костюми тощо);</w:t>
      </w:r>
    </w:p>
    <w:p w:rsidR="00222AC6" w:rsidRPr="00F01ACB" w:rsidRDefault="00222AC6" w:rsidP="00222AC6">
      <w:pPr>
        <w:pStyle w:val="a3"/>
        <w:numPr>
          <w:ilvl w:val="0"/>
          <w:numId w:val="22"/>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 xml:space="preserve">сприяє формуванню інтересу впровадження традицій колективу (поздоровлення чи святкування з нагоди Дня народження окремих учасників, з нагоди дати створення хорового колективу; екскурсії у складі хорового колективу тощо); </w:t>
      </w:r>
    </w:p>
    <w:p w:rsidR="00222AC6" w:rsidRPr="00F01ACB" w:rsidRDefault="00222AC6" w:rsidP="00222AC6">
      <w:pPr>
        <w:pStyle w:val="a3"/>
        <w:numPr>
          <w:ilvl w:val="0"/>
          <w:numId w:val="22"/>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інтерес до вокально-хорової діяльності викликається активною концертно-виконавською діяльністю;</w:t>
      </w:r>
    </w:p>
    <w:p w:rsidR="00222AC6" w:rsidRPr="00F01ACB" w:rsidRDefault="00222AC6" w:rsidP="00222AC6">
      <w:pPr>
        <w:pStyle w:val="a3"/>
        <w:numPr>
          <w:ilvl w:val="0"/>
          <w:numId w:val="22"/>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ключове місце займає репертуар хорового колективу, його актуальність та сучасність, оптимальна кількість, різножанровість, різноплановість, художня цінність, орієнтованість на художні смаки виконавців, вокально-технічні можливості хорового колективу;</w:t>
      </w:r>
    </w:p>
    <w:p w:rsidR="00222AC6" w:rsidRPr="00F01ACB" w:rsidRDefault="00222AC6" w:rsidP="00222AC6">
      <w:pPr>
        <w:pStyle w:val="a3"/>
        <w:numPr>
          <w:ilvl w:val="0"/>
          <w:numId w:val="22"/>
        </w:numPr>
        <w:spacing w:after="0" w:line="360" w:lineRule="auto"/>
        <w:ind w:left="851" w:hanging="284"/>
        <w:jc w:val="both"/>
        <w:rPr>
          <w:rFonts w:ascii="Times New Roman" w:hAnsi="Times New Roman" w:cs="Times New Roman"/>
          <w:sz w:val="28"/>
          <w:szCs w:val="28"/>
        </w:rPr>
        <w:sectPr w:rsidR="00222AC6" w:rsidRPr="00F01ACB" w:rsidSect="00342332">
          <w:footerReference w:type="default" r:id="rId13"/>
          <w:pgSz w:w="11906" w:h="16838"/>
          <w:pgMar w:top="1134" w:right="567" w:bottom="1134" w:left="1701" w:header="720" w:footer="978" w:gutter="0"/>
          <w:cols w:space="720"/>
        </w:sectPr>
      </w:pPr>
      <w:r w:rsidRPr="00F01ACB">
        <w:rPr>
          <w:rFonts w:ascii="Times New Roman" w:hAnsi="Times New Roman" w:cs="Times New Roman"/>
          <w:sz w:val="28"/>
          <w:szCs w:val="28"/>
        </w:rPr>
        <w:t>найбільша роль належить особистості керівника хору. Від вміння хормейстера організувати навчальний процес залежить розвиток колективу, як творчої одиниці, так і кожного окремого учасника цього колективу. На думку видатних теоретиків у галузі музичної педагогіки, яка підтверджується респондентами дослідження, диригент повинен мати гарні вокальні дані, володіти почуттям гумору, ерудицією, бути професіоналом своєї справи та мати фахові компетентності, бути відданим обраній справі.</w:t>
      </w:r>
    </w:p>
    <w:p w:rsidR="00243999" w:rsidRPr="00F01ACB" w:rsidRDefault="00243999" w:rsidP="00243999">
      <w:pPr>
        <w:spacing w:after="0" w:line="360" w:lineRule="auto"/>
        <w:ind w:firstLine="567"/>
        <w:jc w:val="both"/>
        <w:rPr>
          <w:rFonts w:ascii="Times New Roman" w:hAnsi="Times New Roman" w:cs="Times New Roman"/>
          <w:b/>
          <w:i/>
          <w:sz w:val="28"/>
          <w:szCs w:val="28"/>
        </w:rPr>
      </w:pPr>
      <w:r w:rsidRPr="00F01ACB">
        <w:rPr>
          <w:rFonts w:ascii="Times New Roman" w:hAnsi="Times New Roman" w:cs="Times New Roman"/>
          <w:b/>
          <w:i/>
          <w:sz w:val="28"/>
          <w:szCs w:val="28"/>
        </w:rPr>
        <w:t>До методичних відносяться:</w:t>
      </w:r>
    </w:p>
    <w:p w:rsidR="00935B96" w:rsidRPr="00F01ACB" w:rsidRDefault="00935B96" w:rsidP="004B0057">
      <w:pPr>
        <w:pStyle w:val="a3"/>
        <w:numPr>
          <w:ilvl w:val="0"/>
          <w:numId w:val="22"/>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включення нових форм, прийомів, вправ у процесі розспівування, розучування нових творів, повторення та закріплення раніше вивчених;</w:t>
      </w:r>
    </w:p>
    <w:p w:rsidR="00935B96" w:rsidRPr="00F01ACB" w:rsidRDefault="00935B96" w:rsidP="004B0057">
      <w:pPr>
        <w:pStyle w:val="a3"/>
        <w:numPr>
          <w:ilvl w:val="0"/>
          <w:numId w:val="22"/>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використання педагогом-хормейстером наочності, проведення аналогій, порівнянь, наведення прикладів з життя;</w:t>
      </w:r>
    </w:p>
    <w:p w:rsidR="00935B96" w:rsidRPr="00F01ACB" w:rsidRDefault="00935B96" w:rsidP="004B0057">
      <w:pPr>
        <w:pStyle w:val="a3"/>
        <w:numPr>
          <w:ilvl w:val="0"/>
          <w:numId w:val="22"/>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впровадження музично-дидактичних ігор до процесу навчально-пізнавальної діяльності молодших школярів;</w:t>
      </w:r>
    </w:p>
    <w:p w:rsidR="00243999" w:rsidRPr="00F01ACB" w:rsidRDefault="00243999" w:rsidP="00243999">
      <w:pPr>
        <w:pStyle w:val="a3"/>
        <w:numPr>
          <w:ilvl w:val="0"/>
          <w:numId w:val="22"/>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у процесі роботи над інтерпретацією твору та подальшою його сценічною постановкою підкреслюється роль включення та</w:t>
      </w:r>
      <w:r w:rsidR="00C117E0" w:rsidRPr="00F01ACB">
        <w:rPr>
          <w:rFonts w:ascii="Times New Roman" w:hAnsi="Times New Roman" w:cs="Times New Roman"/>
          <w:sz w:val="28"/>
          <w:szCs w:val="28"/>
        </w:rPr>
        <w:t>н</w:t>
      </w:r>
      <w:r w:rsidRPr="00F01ACB">
        <w:rPr>
          <w:rFonts w:ascii="Times New Roman" w:hAnsi="Times New Roman" w:cs="Times New Roman"/>
          <w:sz w:val="28"/>
          <w:szCs w:val="28"/>
        </w:rPr>
        <w:t>цювальних елементів, рухів, театралізації, використання музичних інструментів</w:t>
      </w:r>
      <w:r w:rsidR="00DF218B" w:rsidRPr="00F01ACB">
        <w:rPr>
          <w:rFonts w:ascii="Times New Roman" w:hAnsi="Times New Roman" w:cs="Times New Roman"/>
          <w:sz w:val="28"/>
          <w:szCs w:val="28"/>
        </w:rPr>
        <w:t>.</w:t>
      </w:r>
    </w:p>
    <w:p w:rsidR="00C349B6" w:rsidRPr="00F01ACB" w:rsidRDefault="00C349B6" w:rsidP="00C349B6">
      <w:pPr>
        <w:spacing w:after="0" w:line="360" w:lineRule="auto"/>
        <w:jc w:val="both"/>
        <w:rPr>
          <w:rFonts w:ascii="Times New Roman" w:hAnsi="Times New Roman" w:cs="Times New Roman"/>
          <w:sz w:val="28"/>
          <w:szCs w:val="28"/>
        </w:rPr>
      </w:pPr>
    </w:p>
    <w:p w:rsidR="00C349B6" w:rsidRPr="00F01ACB" w:rsidRDefault="00C349B6" w:rsidP="00C349B6">
      <w:pPr>
        <w:spacing w:after="0" w:line="360" w:lineRule="auto"/>
        <w:jc w:val="both"/>
        <w:rPr>
          <w:rFonts w:ascii="Times New Roman" w:hAnsi="Times New Roman" w:cs="Times New Roman"/>
          <w:sz w:val="28"/>
          <w:szCs w:val="28"/>
        </w:rPr>
      </w:pPr>
    </w:p>
    <w:p w:rsidR="00C349B6" w:rsidRPr="00F01ACB" w:rsidRDefault="00C349B6" w:rsidP="00C349B6">
      <w:pPr>
        <w:spacing w:after="0" w:line="360" w:lineRule="auto"/>
        <w:jc w:val="both"/>
        <w:rPr>
          <w:rFonts w:ascii="Times New Roman" w:hAnsi="Times New Roman" w:cs="Times New Roman"/>
          <w:sz w:val="28"/>
          <w:szCs w:val="28"/>
        </w:rPr>
      </w:pPr>
    </w:p>
    <w:p w:rsidR="00C349B6" w:rsidRPr="00F01ACB" w:rsidRDefault="00C349B6" w:rsidP="00C349B6">
      <w:pPr>
        <w:spacing w:after="0" w:line="360" w:lineRule="auto"/>
        <w:jc w:val="both"/>
        <w:rPr>
          <w:rFonts w:ascii="Times New Roman" w:hAnsi="Times New Roman" w:cs="Times New Roman"/>
          <w:sz w:val="28"/>
          <w:szCs w:val="28"/>
        </w:rPr>
      </w:pPr>
    </w:p>
    <w:p w:rsidR="00C349B6" w:rsidRPr="00F01ACB" w:rsidRDefault="00C349B6" w:rsidP="00C349B6">
      <w:pPr>
        <w:spacing w:after="0" w:line="360" w:lineRule="auto"/>
        <w:jc w:val="both"/>
        <w:rPr>
          <w:rFonts w:ascii="Times New Roman" w:hAnsi="Times New Roman" w:cs="Times New Roman"/>
          <w:sz w:val="28"/>
          <w:szCs w:val="28"/>
        </w:rPr>
      </w:pPr>
    </w:p>
    <w:p w:rsidR="00C349B6" w:rsidRPr="00F01ACB" w:rsidRDefault="00C349B6" w:rsidP="00C349B6">
      <w:pPr>
        <w:spacing w:after="0" w:line="360" w:lineRule="auto"/>
        <w:jc w:val="both"/>
        <w:rPr>
          <w:rFonts w:ascii="Times New Roman" w:hAnsi="Times New Roman" w:cs="Times New Roman"/>
          <w:sz w:val="28"/>
          <w:szCs w:val="28"/>
        </w:rPr>
      </w:pPr>
    </w:p>
    <w:p w:rsidR="00C349B6" w:rsidRPr="00F01ACB" w:rsidRDefault="00C349B6" w:rsidP="00C349B6">
      <w:pPr>
        <w:spacing w:after="0" w:line="360" w:lineRule="auto"/>
        <w:jc w:val="both"/>
        <w:rPr>
          <w:rFonts w:ascii="Times New Roman" w:hAnsi="Times New Roman" w:cs="Times New Roman"/>
          <w:sz w:val="28"/>
          <w:szCs w:val="28"/>
        </w:rPr>
      </w:pPr>
    </w:p>
    <w:p w:rsidR="00C349B6" w:rsidRPr="00F01ACB" w:rsidRDefault="00C349B6" w:rsidP="00C349B6">
      <w:pPr>
        <w:spacing w:after="0" w:line="360" w:lineRule="auto"/>
        <w:jc w:val="both"/>
        <w:rPr>
          <w:rFonts w:ascii="Times New Roman" w:hAnsi="Times New Roman" w:cs="Times New Roman"/>
          <w:sz w:val="28"/>
          <w:szCs w:val="28"/>
        </w:rPr>
      </w:pPr>
    </w:p>
    <w:p w:rsidR="00C349B6" w:rsidRPr="00F01ACB" w:rsidRDefault="00C349B6" w:rsidP="00C349B6">
      <w:pPr>
        <w:spacing w:after="0" w:line="360" w:lineRule="auto"/>
        <w:jc w:val="both"/>
        <w:rPr>
          <w:rFonts w:ascii="Times New Roman" w:hAnsi="Times New Roman" w:cs="Times New Roman"/>
          <w:sz w:val="28"/>
          <w:szCs w:val="28"/>
        </w:rPr>
      </w:pPr>
    </w:p>
    <w:p w:rsidR="00C349B6" w:rsidRPr="00F01ACB" w:rsidRDefault="00C349B6" w:rsidP="00C349B6">
      <w:pPr>
        <w:spacing w:after="0" w:line="360" w:lineRule="auto"/>
        <w:jc w:val="both"/>
        <w:rPr>
          <w:rFonts w:ascii="Times New Roman" w:hAnsi="Times New Roman" w:cs="Times New Roman"/>
          <w:sz w:val="28"/>
          <w:szCs w:val="28"/>
        </w:rPr>
      </w:pPr>
    </w:p>
    <w:p w:rsidR="00C349B6" w:rsidRPr="00F01ACB" w:rsidRDefault="00C349B6" w:rsidP="00C349B6">
      <w:pPr>
        <w:spacing w:after="0" w:line="360" w:lineRule="auto"/>
        <w:jc w:val="both"/>
        <w:rPr>
          <w:rFonts w:ascii="Times New Roman" w:hAnsi="Times New Roman" w:cs="Times New Roman"/>
          <w:sz w:val="28"/>
          <w:szCs w:val="28"/>
        </w:rPr>
      </w:pPr>
    </w:p>
    <w:p w:rsidR="00C349B6" w:rsidRPr="00F01ACB" w:rsidRDefault="00C349B6" w:rsidP="00C349B6">
      <w:pPr>
        <w:spacing w:after="0" w:line="360" w:lineRule="auto"/>
        <w:jc w:val="both"/>
        <w:rPr>
          <w:rFonts w:ascii="Times New Roman" w:hAnsi="Times New Roman" w:cs="Times New Roman"/>
          <w:sz w:val="28"/>
          <w:szCs w:val="28"/>
        </w:rPr>
      </w:pPr>
    </w:p>
    <w:p w:rsidR="00C349B6" w:rsidRPr="00F01ACB" w:rsidRDefault="00C349B6" w:rsidP="00C349B6">
      <w:pPr>
        <w:spacing w:after="0" w:line="360" w:lineRule="auto"/>
        <w:jc w:val="both"/>
        <w:rPr>
          <w:rFonts w:ascii="Times New Roman" w:hAnsi="Times New Roman" w:cs="Times New Roman"/>
          <w:sz w:val="28"/>
          <w:szCs w:val="28"/>
        </w:rPr>
      </w:pPr>
    </w:p>
    <w:p w:rsidR="00C349B6" w:rsidRPr="00F01ACB" w:rsidRDefault="00C349B6" w:rsidP="00C349B6">
      <w:pPr>
        <w:spacing w:after="0" w:line="360" w:lineRule="auto"/>
        <w:jc w:val="both"/>
        <w:rPr>
          <w:rFonts w:ascii="Times New Roman" w:hAnsi="Times New Roman" w:cs="Times New Roman"/>
          <w:sz w:val="28"/>
          <w:szCs w:val="28"/>
        </w:rPr>
      </w:pPr>
    </w:p>
    <w:p w:rsidR="00C349B6" w:rsidRPr="00F01ACB" w:rsidRDefault="00C349B6" w:rsidP="00C349B6">
      <w:pPr>
        <w:spacing w:after="0" w:line="360" w:lineRule="auto"/>
        <w:jc w:val="both"/>
        <w:rPr>
          <w:rFonts w:ascii="Times New Roman" w:hAnsi="Times New Roman" w:cs="Times New Roman"/>
          <w:sz w:val="28"/>
          <w:szCs w:val="28"/>
        </w:rPr>
      </w:pPr>
    </w:p>
    <w:p w:rsidR="00C349B6" w:rsidRPr="00F01ACB" w:rsidRDefault="00C349B6" w:rsidP="00C349B6">
      <w:pPr>
        <w:spacing w:after="0" w:line="360" w:lineRule="auto"/>
        <w:jc w:val="both"/>
        <w:rPr>
          <w:rFonts w:ascii="Times New Roman" w:hAnsi="Times New Roman" w:cs="Times New Roman"/>
          <w:sz w:val="28"/>
          <w:szCs w:val="28"/>
        </w:rPr>
      </w:pPr>
    </w:p>
    <w:p w:rsidR="00C349B6" w:rsidRPr="00F01ACB" w:rsidRDefault="00C349B6" w:rsidP="00C349B6">
      <w:pPr>
        <w:spacing w:after="0" w:line="360" w:lineRule="auto"/>
        <w:jc w:val="both"/>
        <w:rPr>
          <w:rFonts w:ascii="Times New Roman" w:hAnsi="Times New Roman" w:cs="Times New Roman"/>
          <w:sz w:val="28"/>
          <w:szCs w:val="28"/>
        </w:rPr>
      </w:pPr>
    </w:p>
    <w:p w:rsidR="00E15079" w:rsidRPr="00F01ACB" w:rsidRDefault="00E15079" w:rsidP="00C349B6">
      <w:pPr>
        <w:spacing w:after="0" w:line="360" w:lineRule="auto"/>
        <w:jc w:val="both"/>
        <w:rPr>
          <w:rFonts w:ascii="Times New Roman" w:hAnsi="Times New Roman" w:cs="Times New Roman"/>
          <w:sz w:val="28"/>
          <w:szCs w:val="28"/>
        </w:rPr>
      </w:pPr>
    </w:p>
    <w:p w:rsidR="00E15079" w:rsidRPr="00F01ACB" w:rsidRDefault="00E15079" w:rsidP="00C349B6">
      <w:pPr>
        <w:spacing w:after="0" w:line="360" w:lineRule="auto"/>
        <w:jc w:val="both"/>
        <w:rPr>
          <w:rFonts w:ascii="Times New Roman" w:hAnsi="Times New Roman" w:cs="Times New Roman"/>
          <w:sz w:val="28"/>
          <w:szCs w:val="28"/>
        </w:rPr>
      </w:pPr>
    </w:p>
    <w:p w:rsidR="00E15079" w:rsidRPr="00F01ACB" w:rsidRDefault="00E15079" w:rsidP="00C349B6">
      <w:pPr>
        <w:spacing w:after="0" w:line="360" w:lineRule="auto"/>
        <w:jc w:val="both"/>
        <w:rPr>
          <w:rFonts w:ascii="Times New Roman" w:hAnsi="Times New Roman" w:cs="Times New Roman"/>
          <w:sz w:val="28"/>
          <w:szCs w:val="28"/>
        </w:rPr>
      </w:pPr>
    </w:p>
    <w:p w:rsidR="008745A1" w:rsidRPr="00F01ACB" w:rsidRDefault="008745A1" w:rsidP="00EF2C59">
      <w:pPr>
        <w:spacing w:after="0" w:line="360" w:lineRule="auto"/>
        <w:ind w:firstLine="567"/>
        <w:jc w:val="both"/>
        <w:rPr>
          <w:rFonts w:ascii="Times New Roman" w:hAnsi="Times New Roman" w:cs="Times New Roman"/>
          <w:b/>
          <w:sz w:val="28"/>
          <w:szCs w:val="28"/>
        </w:rPr>
      </w:pPr>
      <w:r w:rsidRPr="00F01ACB">
        <w:rPr>
          <w:rFonts w:ascii="Times New Roman" w:hAnsi="Times New Roman" w:cs="Times New Roman"/>
          <w:b/>
          <w:sz w:val="28"/>
          <w:szCs w:val="28"/>
        </w:rPr>
        <w:t>Висновки до другого розділу</w:t>
      </w:r>
    </w:p>
    <w:p w:rsidR="004F3113" w:rsidRPr="00F01ACB" w:rsidRDefault="004F3113" w:rsidP="004F3113">
      <w:pPr>
        <w:pStyle w:val="Textbody"/>
        <w:tabs>
          <w:tab w:val="left" w:pos="9638"/>
        </w:tabs>
        <w:spacing w:after="0" w:line="360" w:lineRule="auto"/>
        <w:ind w:right="-1" w:firstLine="567"/>
        <w:jc w:val="both"/>
        <w:rPr>
          <w:rFonts w:ascii="Times New Roman" w:hAnsi="Times New Roman" w:cs="Times New Roman"/>
          <w:lang w:val="uk-UA"/>
        </w:rPr>
      </w:pPr>
      <w:r w:rsidRPr="00F01ACB">
        <w:rPr>
          <w:rFonts w:ascii="Times New Roman" w:hAnsi="Times New Roman" w:cs="Times New Roman"/>
          <w:sz w:val="28"/>
          <w:szCs w:val="28"/>
          <w:lang w:val="uk-UA"/>
        </w:rPr>
        <w:t>Для виявлення змісту та структури вокально-хорової діяльності нами було окреслено зміст поняття</w:t>
      </w:r>
      <w:r w:rsidRPr="00F01ACB">
        <w:rPr>
          <w:rFonts w:ascii="Times New Roman" w:hAnsi="Times New Roman" w:cs="Times New Roman"/>
          <w:b/>
          <w:sz w:val="28"/>
          <w:szCs w:val="28"/>
          <w:lang w:val="uk-UA"/>
        </w:rPr>
        <w:t xml:space="preserve"> «діяльність», </w:t>
      </w:r>
      <w:r w:rsidRPr="00F01ACB">
        <w:rPr>
          <w:rFonts w:ascii="Times New Roman" w:hAnsi="Times New Roman" w:cs="Times New Roman"/>
          <w:sz w:val="28"/>
          <w:szCs w:val="28"/>
          <w:lang w:val="uk-UA"/>
        </w:rPr>
        <w:t>як певної активності людини, що здійснюється з метою досягнення свідомих цілей та знаходяться у тісному зв’язку з її інтересами і потребами; визначити її сутність, що виявляється в здатності змінювати або перетворювати певний об'єкт на продукт діяльності.</w:t>
      </w:r>
    </w:p>
    <w:p w:rsidR="00E66D52" w:rsidRPr="00F01ACB" w:rsidRDefault="00E66D52" w:rsidP="00E66D52">
      <w:pPr>
        <w:pStyle w:val="Textbody"/>
        <w:tabs>
          <w:tab w:val="left" w:pos="9638"/>
        </w:tabs>
        <w:spacing w:after="0" w:line="360" w:lineRule="auto"/>
        <w:ind w:right="-1" w:firstLine="567"/>
        <w:jc w:val="both"/>
        <w:rPr>
          <w:rFonts w:ascii="Times New Roman" w:hAnsi="Times New Roman" w:cs="Times New Roman"/>
        </w:rPr>
      </w:pPr>
      <w:r w:rsidRPr="00F01ACB">
        <w:rPr>
          <w:rFonts w:ascii="Times New Roman" w:hAnsi="Times New Roman" w:cs="Times New Roman"/>
          <w:sz w:val="28"/>
          <w:szCs w:val="28"/>
          <w:lang w:val="uk-UA"/>
        </w:rPr>
        <w:t>Визначено, що предметом діяльності є особистість людини, яка здійснює розумову та фізичну активність для задоволення власних потреб, у результаті чого формулює мету і добирає засоби щодо її втілення. Чинниками, які зумовлюються діяльність людини, можуть виступати матеріальні та соціокультурні потреби.</w:t>
      </w:r>
    </w:p>
    <w:p w:rsidR="00E66D52" w:rsidRPr="00F01ACB" w:rsidRDefault="00E66D52" w:rsidP="00E66D52">
      <w:pPr>
        <w:pStyle w:val="Textbody"/>
        <w:tabs>
          <w:tab w:val="left" w:pos="9638"/>
        </w:tabs>
        <w:spacing w:after="0" w:line="360" w:lineRule="auto"/>
        <w:ind w:right="-1" w:firstLine="567"/>
        <w:jc w:val="both"/>
        <w:rPr>
          <w:rFonts w:ascii="Times New Roman" w:hAnsi="Times New Roman" w:cs="Times New Roman"/>
          <w:b/>
          <w:i/>
          <w:sz w:val="28"/>
          <w:szCs w:val="28"/>
          <w:lang w:val="uk-UA"/>
        </w:rPr>
      </w:pPr>
      <w:r w:rsidRPr="00F01ACB">
        <w:rPr>
          <w:rFonts w:ascii="Times New Roman" w:hAnsi="Times New Roman" w:cs="Times New Roman"/>
          <w:sz w:val="28"/>
          <w:szCs w:val="28"/>
          <w:lang w:val="uk-UA"/>
        </w:rPr>
        <w:t xml:space="preserve">Виокремлено такі види діяльності, як навчальна, </w:t>
      </w:r>
      <w:r w:rsidRPr="00F01ACB">
        <w:rPr>
          <w:rFonts w:ascii="Times New Roman" w:hAnsi="Times New Roman" w:cs="Times New Roman"/>
          <w:sz w:val="28"/>
          <w:szCs w:val="28"/>
        </w:rPr>
        <w:t>пізнавальн</w:t>
      </w:r>
      <w:r w:rsidRPr="00F01ACB">
        <w:rPr>
          <w:rFonts w:ascii="Times New Roman" w:hAnsi="Times New Roman" w:cs="Times New Roman"/>
          <w:sz w:val="28"/>
          <w:szCs w:val="28"/>
          <w:lang w:val="uk-UA"/>
        </w:rPr>
        <w:t>а</w:t>
      </w:r>
      <w:r w:rsidRPr="00F01ACB">
        <w:rPr>
          <w:rFonts w:ascii="Times New Roman" w:hAnsi="Times New Roman" w:cs="Times New Roman"/>
          <w:sz w:val="28"/>
          <w:szCs w:val="28"/>
        </w:rPr>
        <w:t>, перетворююч</w:t>
      </w:r>
      <w:r w:rsidRPr="00F01ACB">
        <w:rPr>
          <w:rFonts w:ascii="Times New Roman" w:hAnsi="Times New Roman" w:cs="Times New Roman"/>
          <w:sz w:val="28"/>
          <w:szCs w:val="28"/>
          <w:lang w:val="uk-UA"/>
        </w:rPr>
        <w:t>а,</w:t>
      </w:r>
      <w:r w:rsidRPr="00F01ACB">
        <w:rPr>
          <w:rFonts w:ascii="Times New Roman" w:hAnsi="Times New Roman" w:cs="Times New Roman"/>
          <w:sz w:val="28"/>
          <w:szCs w:val="28"/>
        </w:rPr>
        <w:t xml:space="preserve"> виконавч</w:t>
      </w:r>
      <w:r w:rsidRPr="00F01ACB">
        <w:rPr>
          <w:rFonts w:ascii="Times New Roman" w:hAnsi="Times New Roman" w:cs="Times New Roman"/>
          <w:sz w:val="28"/>
          <w:szCs w:val="28"/>
          <w:lang w:val="uk-UA"/>
        </w:rPr>
        <w:t>а</w:t>
      </w:r>
      <w:r w:rsidRPr="00F01ACB">
        <w:rPr>
          <w:rFonts w:ascii="Times New Roman" w:hAnsi="Times New Roman" w:cs="Times New Roman"/>
          <w:sz w:val="28"/>
          <w:szCs w:val="28"/>
        </w:rPr>
        <w:t>, орієнтувальн</w:t>
      </w:r>
      <w:r w:rsidRPr="00F01ACB">
        <w:rPr>
          <w:rFonts w:ascii="Times New Roman" w:hAnsi="Times New Roman" w:cs="Times New Roman"/>
          <w:sz w:val="28"/>
          <w:szCs w:val="28"/>
          <w:lang w:val="uk-UA"/>
        </w:rPr>
        <w:t>а</w:t>
      </w:r>
      <w:r w:rsidRPr="00F01ACB">
        <w:rPr>
          <w:rFonts w:ascii="Times New Roman" w:hAnsi="Times New Roman" w:cs="Times New Roman"/>
          <w:sz w:val="28"/>
          <w:szCs w:val="28"/>
        </w:rPr>
        <w:t>, комунікативн</w:t>
      </w:r>
      <w:r w:rsidRPr="00F01ACB">
        <w:rPr>
          <w:rFonts w:ascii="Times New Roman" w:hAnsi="Times New Roman" w:cs="Times New Roman"/>
          <w:sz w:val="28"/>
          <w:szCs w:val="28"/>
          <w:lang w:val="uk-UA"/>
        </w:rPr>
        <w:t>а.</w:t>
      </w:r>
    </w:p>
    <w:p w:rsidR="00E66D52" w:rsidRPr="00F01ACB" w:rsidRDefault="00E66D52" w:rsidP="00E66D52">
      <w:pPr>
        <w:pStyle w:val="Textbody"/>
        <w:tabs>
          <w:tab w:val="left" w:pos="9638"/>
        </w:tabs>
        <w:spacing w:after="0" w:line="360" w:lineRule="auto"/>
        <w:ind w:right="-1" w:firstLine="567"/>
        <w:jc w:val="both"/>
        <w:rPr>
          <w:rFonts w:ascii="Times New Roman" w:hAnsi="Times New Roman" w:cs="Times New Roman"/>
          <w:lang w:val="uk-UA"/>
        </w:rPr>
      </w:pPr>
      <w:r w:rsidRPr="00F01ACB">
        <w:rPr>
          <w:rFonts w:ascii="Times New Roman" w:hAnsi="Times New Roman" w:cs="Times New Roman"/>
          <w:b/>
          <w:i/>
          <w:sz w:val="28"/>
          <w:szCs w:val="28"/>
          <w:lang w:val="uk-UA"/>
        </w:rPr>
        <w:t xml:space="preserve"> </w:t>
      </w:r>
      <w:r w:rsidRPr="00F01ACB">
        <w:rPr>
          <w:rFonts w:ascii="Times New Roman" w:hAnsi="Times New Roman" w:cs="Times New Roman"/>
          <w:b/>
          <w:sz w:val="28"/>
          <w:szCs w:val="28"/>
          <w:lang w:val="uk-UA"/>
        </w:rPr>
        <w:t>Навчальна діяльність</w:t>
      </w:r>
      <w:r w:rsidRPr="00F01ACB">
        <w:rPr>
          <w:rFonts w:ascii="Times New Roman" w:hAnsi="Times New Roman" w:cs="Times New Roman"/>
          <w:sz w:val="28"/>
          <w:szCs w:val="28"/>
          <w:lang w:val="uk-UA"/>
        </w:rPr>
        <w:t xml:space="preserve"> спрямована на пізнання навколишнього середовища,  опанування нових знань, умінь та навичок, особистісний розвиток суб'єкту діяльності.</w:t>
      </w:r>
    </w:p>
    <w:p w:rsidR="00B34F56" w:rsidRPr="00F01ACB" w:rsidRDefault="0060757A" w:rsidP="003F2026">
      <w:pPr>
        <w:pStyle w:val="Textbody"/>
        <w:tabs>
          <w:tab w:val="left" w:pos="9638"/>
        </w:tabs>
        <w:spacing w:after="0" w:line="360" w:lineRule="auto"/>
        <w:ind w:right="-1" w:firstLine="567"/>
        <w:jc w:val="both"/>
        <w:rPr>
          <w:rFonts w:ascii="Times New Roman" w:hAnsi="Times New Roman" w:cs="Times New Roman"/>
        </w:rPr>
      </w:pPr>
      <w:r w:rsidRPr="00F01ACB">
        <w:rPr>
          <w:rFonts w:ascii="Times New Roman" w:hAnsi="Times New Roman" w:cs="Times New Roman"/>
          <w:b/>
          <w:sz w:val="28"/>
          <w:lang w:val="uk-UA"/>
        </w:rPr>
        <w:t>Пізнавальна діяльність є</w:t>
      </w:r>
      <w:r w:rsidRPr="00F01ACB">
        <w:rPr>
          <w:rFonts w:ascii="Times New Roman" w:hAnsi="Times New Roman" w:cs="Times New Roman"/>
          <w:sz w:val="28"/>
          <w:lang w:val="uk-UA"/>
        </w:rPr>
        <w:t xml:space="preserve"> свідомим виявом активності індивіда, спрямований на пізнання оточуючої дійсності, який здійснюється протягом життя, в усіх видах діяльності та соціальних взаємостосунків. </w:t>
      </w:r>
      <w:r w:rsidR="00657924" w:rsidRPr="00F01ACB">
        <w:rPr>
          <w:rFonts w:ascii="Times New Roman" w:hAnsi="Times New Roman" w:cs="Times New Roman"/>
          <w:sz w:val="28"/>
          <w:lang w:val="uk-UA"/>
        </w:rPr>
        <w:t>До структури пізнавальної діяльності відносять</w:t>
      </w:r>
      <w:r w:rsidR="00B34F56" w:rsidRPr="00F01ACB">
        <w:rPr>
          <w:rFonts w:ascii="Times New Roman" w:hAnsi="Times New Roman" w:cs="Times New Roman"/>
          <w:sz w:val="28"/>
          <w:lang w:val="uk-UA"/>
        </w:rPr>
        <w:t xml:space="preserve"> мотиваційно</w:t>
      </w:r>
      <w:r w:rsidR="00657924" w:rsidRPr="00F01ACB">
        <w:rPr>
          <w:rFonts w:ascii="Times New Roman" w:hAnsi="Times New Roman" w:cs="Times New Roman"/>
          <w:sz w:val="28"/>
          <w:lang w:val="uk-UA"/>
        </w:rPr>
        <w:t>-регуляційний</w:t>
      </w:r>
      <w:r w:rsidR="00B34F56" w:rsidRPr="00F01ACB">
        <w:rPr>
          <w:rFonts w:ascii="Times New Roman" w:hAnsi="Times New Roman" w:cs="Times New Roman"/>
          <w:sz w:val="28"/>
          <w:lang w:val="uk-UA"/>
        </w:rPr>
        <w:t xml:space="preserve">, </w:t>
      </w:r>
      <w:r w:rsidR="00657924" w:rsidRPr="00F01ACB">
        <w:rPr>
          <w:rFonts w:ascii="Times New Roman" w:hAnsi="Times New Roman" w:cs="Times New Roman"/>
          <w:sz w:val="28"/>
          <w:lang w:val="uk-UA"/>
        </w:rPr>
        <w:t xml:space="preserve">змістовний, </w:t>
      </w:r>
      <w:r w:rsidR="00B34F56" w:rsidRPr="00F01ACB">
        <w:rPr>
          <w:rFonts w:ascii="Times New Roman" w:hAnsi="Times New Roman" w:cs="Times New Roman"/>
          <w:sz w:val="28"/>
          <w:lang w:val="uk-UA"/>
        </w:rPr>
        <w:t>операційний</w:t>
      </w:r>
      <w:r w:rsidR="00231D2F" w:rsidRPr="00F01ACB">
        <w:rPr>
          <w:rFonts w:ascii="Times New Roman" w:hAnsi="Times New Roman" w:cs="Times New Roman"/>
          <w:sz w:val="28"/>
          <w:lang w:val="uk-UA"/>
        </w:rPr>
        <w:t>,</w:t>
      </w:r>
      <w:r w:rsidR="00657924" w:rsidRPr="00F01ACB">
        <w:rPr>
          <w:rFonts w:ascii="Times New Roman" w:hAnsi="Times New Roman" w:cs="Times New Roman"/>
          <w:sz w:val="28"/>
          <w:lang w:val="uk-UA"/>
        </w:rPr>
        <w:t xml:space="preserve"> контрольно-оцінний</w:t>
      </w:r>
      <w:r w:rsidR="00C41B28" w:rsidRPr="00F01ACB">
        <w:rPr>
          <w:rFonts w:ascii="Times New Roman" w:hAnsi="Times New Roman" w:cs="Times New Roman"/>
          <w:sz w:val="28"/>
          <w:lang w:val="uk-UA"/>
        </w:rPr>
        <w:t xml:space="preserve"> </w:t>
      </w:r>
      <w:r w:rsidR="00657924" w:rsidRPr="00F01ACB">
        <w:rPr>
          <w:rFonts w:ascii="Times New Roman" w:hAnsi="Times New Roman" w:cs="Times New Roman"/>
          <w:sz w:val="28"/>
          <w:lang w:val="uk-UA"/>
        </w:rPr>
        <w:t xml:space="preserve">та </w:t>
      </w:r>
      <w:r w:rsidR="00B34F56" w:rsidRPr="00F01ACB">
        <w:rPr>
          <w:rFonts w:ascii="Times New Roman" w:hAnsi="Times New Roman" w:cs="Times New Roman"/>
          <w:sz w:val="28"/>
          <w:lang w:val="uk-UA"/>
        </w:rPr>
        <w:t>результативн</w:t>
      </w:r>
      <w:r w:rsidR="003850AC" w:rsidRPr="00F01ACB">
        <w:rPr>
          <w:rFonts w:ascii="Times New Roman" w:hAnsi="Times New Roman" w:cs="Times New Roman"/>
          <w:sz w:val="28"/>
          <w:lang w:val="uk-UA"/>
        </w:rPr>
        <w:t>о</w:t>
      </w:r>
      <w:r w:rsidR="00657924" w:rsidRPr="00F01ACB">
        <w:rPr>
          <w:rFonts w:ascii="Times New Roman" w:hAnsi="Times New Roman" w:cs="Times New Roman"/>
          <w:sz w:val="28"/>
          <w:lang w:val="uk-UA"/>
        </w:rPr>
        <w:t>-особистісн</w:t>
      </w:r>
      <w:r w:rsidR="00C41B28" w:rsidRPr="00F01ACB">
        <w:rPr>
          <w:rFonts w:ascii="Times New Roman" w:hAnsi="Times New Roman" w:cs="Times New Roman"/>
          <w:sz w:val="28"/>
          <w:lang w:val="uk-UA"/>
        </w:rPr>
        <w:t>ий компоненти, що</w:t>
      </w:r>
      <w:r w:rsidR="00B34F56" w:rsidRPr="00F01ACB">
        <w:rPr>
          <w:rFonts w:ascii="Times New Roman" w:hAnsi="Times New Roman" w:cs="Times New Roman"/>
          <w:sz w:val="28"/>
          <w:lang w:val="uk-UA"/>
        </w:rPr>
        <w:t xml:space="preserve"> здійсню</w:t>
      </w:r>
      <w:r w:rsidR="00C41B28" w:rsidRPr="00F01ACB">
        <w:rPr>
          <w:rFonts w:ascii="Times New Roman" w:hAnsi="Times New Roman" w:cs="Times New Roman"/>
          <w:sz w:val="28"/>
          <w:lang w:val="uk-UA"/>
        </w:rPr>
        <w:t>ю</w:t>
      </w:r>
      <w:r w:rsidR="00B34F56" w:rsidRPr="00F01ACB">
        <w:rPr>
          <w:rFonts w:ascii="Times New Roman" w:hAnsi="Times New Roman" w:cs="Times New Roman"/>
          <w:sz w:val="28"/>
          <w:lang w:val="uk-UA"/>
        </w:rPr>
        <w:t>ться за допомогою пізнавальних процесів та рефлексії.</w:t>
      </w:r>
      <w:r w:rsidR="00E31E90" w:rsidRPr="00F01ACB">
        <w:rPr>
          <w:rFonts w:ascii="Times New Roman" w:hAnsi="Times New Roman" w:cs="Times New Roman"/>
          <w:sz w:val="28"/>
          <w:lang w:val="uk-UA"/>
        </w:rPr>
        <w:t xml:space="preserve"> </w:t>
      </w:r>
    </w:p>
    <w:p w:rsidR="00E307B3" w:rsidRPr="00F01ACB" w:rsidRDefault="00E307B3" w:rsidP="00E307B3">
      <w:pPr>
        <w:spacing w:after="0" w:line="360" w:lineRule="auto"/>
        <w:ind w:firstLine="567"/>
        <w:jc w:val="both"/>
        <w:rPr>
          <w:rFonts w:ascii="Times New Roman" w:hAnsi="Times New Roman" w:cs="Times New Roman"/>
        </w:rPr>
      </w:pPr>
      <w:r w:rsidRPr="00F01ACB">
        <w:rPr>
          <w:rFonts w:ascii="Times New Roman" w:hAnsi="Times New Roman" w:cs="Times New Roman"/>
          <w:b/>
          <w:sz w:val="28"/>
          <w:szCs w:val="28"/>
        </w:rPr>
        <w:t>Вокально-хорова діяльність</w:t>
      </w:r>
      <w:r w:rsidRPr="00F01ACB">
        <w:rPr>
          <w:rFonts w:ascii="Times New Roman" w:hAnsi="Times New Roman" w:cs="Times New Roman"/>
          <w:sz w:val="28"/>
          <w:szCs w:val="28"/>
        </w:rPr>
        <w:t xml:space="preserve"> виховує в учнях творче мислення та включає їх у співтворчість, завдяки: 1) вірно сформованому  репертуару, його змістовності та художній цінності; 2) диригенту-хормейстеру, вчителю та  наставнику, який впливає на формування духовного світу хо</w:t>
      </w:r>
      <w:r w:rsidR="00515D55" w:rsidRPr="00F01ACB">
        <w:rPr>
          <w:rFonts w:ascii="Times New Roman" w:hAnsi="Times New Roman" w:cs="Times New Roman"/>
          <w:sz w:val="28"/>
          <w:szCs w:val="28"/>
        </w:rPr>
        <w:t>ристів; 3)</w:t>
      </w:r>
      <w:r w:rsidR="00515D55" w:rsidRPr="00F01ACB">
        <w:rPr>
          <w:rFonts w:ascii="Times New Roman" w:hAnsi="Times New Roman" w:cs="Times New Roman"/>
          <w:sz w:val="28"/>
          <w:szCs w:val="28"/>
          <w:lang w:val="en-US"/>
        </w:rPr>
        <w:t> </w:t>
      </w:r>
      <w:r w:rsidRPr="00F01ACB">
        <w:rPr>
          <w:rFonts w:ascii="Times New Roman" w:hAnsi="Times New Roman" w:cs="Times New Roman"/>
          <w:sz w:val="28"/>
          <w:szCs w:val="28"/>
        </w:rPr>
        <w:t>колективу, що є виховним середовищем у процесі музичної діяльності.</w:t>
      </w:r>
    </w:p>
    <w:p w:rsidR="00E307B3" w:rsidRPr="00F01ACB" w:rsidRDefault="00E307B3" w:rsidP="00E307B3">
      <w:pPr>
        <w:spacing w:after="0" w:line="360" w:lineRule="auto"/>
        <w:ind w:firstLine="567"/>
        <w:jc w:val="both"/>
        <w:rPr>
          <w:rFonts w:ascii="Times New Roman" w:hAnsi="Times New Roman" w:cs="Times New Roman"/>
        </w:rPr>
      </w:pPr>
      <w:r w:rsidRPr="00F01ACB">
        <w:rPr>
          <w:rFonts w:ascii="Times New Roman" w:hAnsi="Times New Roman" w:cs="Times New Roman"/>
          <w:sz w:val="28"/>
        </w:rPr>
        <w:t>Процес формування в школярів інтересу до музики та творчої активності на хорових заняттях, вимагає від педагога постійного врахування рівня знань та розумових навичок учнів різних класів, вікових періодів та  можливостей дітей до сприйняття, осмислення   нового, що стає доступним на кожному новому щаблі музично-естетичного навчання.</w:t>
      </w:r>
    </w:p>
    <w:p w:rsidR="00A3026C" w:rsidRPr="00F01ACB" w:rsidRDefault="00A3026C" w:rsidP="00A3026C">
      <w:pPr>
        <w:spacing w:after="0" w:line="360" w:lineRule="auto"/>
        <w:ind w:firstLine="567"/>
        <w:jc w:val="both"/>
        <w:rPr>
          <w:rFonts w:ascii="Times New Roman" w:hAnsi="Times New Roman" w:cs="Times New Roman"/>
          <w:sz w:val="28"/>
        </w:rPr>
      </w:pPr>
      <w:r w:rsidRPr="00F01ACB">
        <w:rPr>
          <w:rFonts w:ascii="Times New Roman" w:hAnsi="Times New Roman" w:cs="Times New Roman"/>
          <w:sz w:val="28"/>
        </w:rPr>
        <w:t>У позашкільних мистецьких закладах головним завданням педагогів є забезпечення умов для творчого зростання обдарованих учнів. Реалізація мети відбувається шляхом забезпечення наступних</w:t>
      </w:r>
      <w:r w:rsidR="00D65381" w:rsidRPr="00F01ACB">
        <w:rPr>
          <w:rFonts w:ascii="Times New Roman" w:hAnsi="Times New Roman" w:cs="Times New Roman"/>
          <w:sz w:val="28"/>
        </w:rPr>
        <w:t xml:space="preserve"> організаційних та методичних</w:t>
      </w:r>
      <w:r w:rsidRPr="00F01ACB">
        <w:rPr>
          <w:rFonts w:ascii="Times New Roman" w:hAnsi="Times New Roman" w:cs="Times New Roman"/>
          <w:sz w:val="28"/>
        </w:rPr>
        <w:t xml:space="preserve"> умов:</w:t>
      </w:r>
    </w:p>
    <w:p w:rsidR="00A3026C" w:rsidRPr="00F01ACB" w:rsidRDefault="00582895" w:rsidP="00A3026C">
      <w:pPr>
        <w:spacing w:after="0" w:line="360" w:lineRule="auto"/>
        <w:ind w:firstLine="567"/>
        <w:jc w:val="both"/>
        <w:rPr>
          <w:rFonts w:ascii="Times New Roman" w:hAnsi="Times New Roman" w:cs="Times New Roman"/>
          <w:sz w:val="28"/>
        </w:rPr>
      </w:pPr>
      <w:r w:rsidRPr="00F01ACB">
        <w:rPr>
          <w:rFonts w:ascii="Times New Roman" w:hAnsi="Times New Roman" w:cs="Times New Roman"/>
          <w:sz w:val="28"/>
        </w:rPr>
        <w:t>- </w:t>
      </w:r>
      <w:r w:rsidR="00A3026C" w:rsidRPr="00F01ACB">
        <w:rPr>
          <w:rFonts w:ascii="Times New Roman" w:hAnsi="Times New Roman" w:cs="Times New Roman"/>
          <w:sz w:val="28"/>
        </w:rPr>
        <w:t>якісний підбір педагогічних кадрів (викладачі, які працюють із обдарованими дітьми, повинні бути чутливими та доброзичливими, мати енергійний характер, високий рівень інтелектуального розвитку, почуття гумору, бути емоційно стабільними, особистісно зрілими);</w:t>
      </w:r>
    </w:p>
    <w:p w:rsidR="00A3026C" w:rsidRPr="00F01ACB" w:rsidRDefault="00582895" w:rsidP="00A3026C">
      <w:pPr>
        <w:spacing w:after="0" w:line="360" w:lineRule="auto"/>
        <w:ind w:firstLine="567"/>
        <w:jc w:val="both"/>
        <w:rPr>
          <w:rFonts w:ascii="Times New Roman" w:hAnsi="Times New Roman" w:cs="Times New Roman"/>
          <w:sz w:val="28"/>
        </w:rPr>
      </w:pPr>
      <w:r w:rsidRPr="00F01ACB">
        <w:rPr>
          <w:rFonts w:ascii="Times New Roman" w:hAnsi="Times New Roman" w:cs="Times New Roman"/>
          <w:sz w:val="28"/>
        </w:rPr>
        <w:t>- </w:t>
      </w:r>
      <w:r w:rsidR="00A3026C" w:rsidRPr="00F01ACB">
        <w:rPr>
          <w:rFonts w:ascii="Times New Roman" w:hAnsi="Times New Roman" w:cs="Times New Roman"/>
          <w:sz w:val="28"/>
        </w:rPr>
        <w:t>переважання у навчально-виховному процесі інтерактивних методів навчання;</w:t>
      </w:r>
    </w:p>
    <w:p w:rsidR="00A3026C" w:rsidRPr="00F01ACB" w:rsidRDefault="00A3026C" w:rsidP="00A3026C">
      <w:pPr>
        <w:spacing w:after="0" w:line="360" w:lineRule="auto"/>
        <w:ind w:firstLine="567"/>
        <w:jc w:val="both"/>
        <w:rPr>
          <w:rFonts w:ascii="Times New Roman" w:hAnsi="Times New Roman" w:cs="Times New Roman"/>
          <w:sz w:val="28"/>
        </w:rPr>
      </w:pPr>
      <w:r w:rsidRPr="00F01ACB">
        <w:rPr>
          <w:rFonts w:ascii="Times New Roman" w:hAnsi="Times New Roman" w:cs="Times New Roman"/>
          <w:sz w:val="28"/>
        </w:rPr>
        <w:t>- реалізація високого рівня свободи дітей у виборі видів музичних занять та музично-естетичної діяльності;</w:t>
      </w:r>
    </w:p>
    <w:p w:rsidR="00A3026C" w:rsidRPr="00F01ACB" w:rsidRDefault="00A3026C" w:rsidP="00A3026C">
      <w:pPr>
        <w:spacing w:after="0" w:line="360" w:lineRule="auto"/>
        <w:ind w:firstLine="567"/>
        <w:jc w:val="both"/>
        <w:rPr>
          <w:rFonts w:ascii="Times New Roman" w:hAnsi="Times New Roman" w:cs="Times New Roman"/>
          <w:sz w:val="28"/>
        </w:rPr>
      </w:pPr>
      <w:r w:rsidRPr="00F01ACB">
        <w:rPr>
          <w:rFonts w:ascii="Times New Roman" w:hAnsi="Times New Roman" w:cs="Times New Roman"/>
          <w:sz w:val="28"/>
        </w:rPr>
        <w:t>- організація хорового колективу як творчого середовища, яке впливає на моральну, культурну, духовну, естетичну складові соціального становлення особистості;</w:t>
      </w:r>
    </w:p>
    <w:p w:rsidR="00A3026C" w:rsidRPr="00F01ACB" w:rsidRDefault="00582895" w:rsidP="00A3026C">
      <w:pPr>
        <w:spacing w:after="0" w:line="360" w:lineRule="auto"/>
        <w:ind w:firstLine="567"/>
        <w:jc w:val="both"/>
        <w:rPr>
          <w:rFonts w:ascii="Times New Roman" w:hAnsi="Times New Roman" w:cs="Times New Roman"/>
          <w:sz w:val="28"/>
        </w:rPr>
      </w:pPr>
      <w:r w:rsidRPr="00F01ACB">
        <w:rPr>
          <w:rFonts w:ascii="Times New Roman" w:hAnsi="Times New Roman" w:cs="Times New Roman"/>
          <w:sz w:val="28"/>
          <w:szCs w:val="28"/>
        </w:rPr>
        <w:t>- </w:t>
      </w:r>
      <w:r w:rsidR="00A3026C" w:rsidRPr="00F01ACB">
        <w:rPr>
          <w:rFonts w:ascii="Times New Roman" w:hAnsi="Times New Roman" w:cs="Times New Roman"/>
          <w:sz w:val="28"/>
          <w:szCs w:val="28"/>
        </w:rPr>
        <w:t>у процесі здійснення вокально-хорової діяльності важливо використовувати цікаві та захопливі матеріали, яскраві візуальні опори, динамічні включення, емоційно збагачені ситуації;</w:t>
      </w:r>
    </w:p>
    <w:p w:rsidR="00A3026C" w:rsidRPr="00F01ACB" w:rsidRDefault="00582895" w:rsidP="00A3026C">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w:t>
      </w:r>
      <w:r w:rsidR="00E716AA" w:rsidRPr="00F01ACB">
        <w:rPr>
          <w:rFonts w:ascii="Times New Roman" w:hAnsi="Times New Roman" w:cs="Times New Roman"/>
          <w:sz w:val="28"/>
          <w:szCs w:val="28"/>
        </w:rPr>
        <w:t>щоб активізувати ініаці</w:t>
      </w:r>
      <w:r w:rsidR="00A3026C" w:rsidRPr="00F01ACB">
        <w:rPr>
          <w:rFonts w:ascii="Times New Roman" w:hAnsi="Times New Roman" w:cs="Times New Roman"/>
          <w:sz w:val="28"/>
          <w:szCs w:val="28"/>
        </w:rPr>
        <w:t>ативу молодших школярів, більшу частину навчального процесу мають складати творчі завдання в ігровій формі, у формі змагань;</w:t>
      </w:r>
    </w:p>
    <w:p w:rsidR="00A3026C" w:rsidRPr="00F01ACB" w:rsidRDefault="00582895" w:rsidP="00A3026C">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 </w:t>
      </w:r>
      <w:r w:rsidR="00A3026C" w:rsidRPr="00F01ACB">
        <w:rPr>
          <w:rFonts w:ascii="Times New Roman" w:hAnsi="Times New Roman" w:cs="Times New Roman"/>
          <w:sz w:val="28"/>
          <w:szCs w:val="28"/>
        </w:rPr>
        <w:t>для пробудження інтересу підлітків до вокально-хорової діяльності необхідно звертатись до емоційної сфери;</w:t>
      </w:r>
    </w:p>
    <w:p w:rsidR="00A3026C" w:rsidRPr="00F01ACB" w:rsidRDefault="00582895" w:rsidP="00A3026C">
      <w:pPr>
        <w:spacing w:after="0" w:line="360" w:lineRule="auto"/>
        <w:ind w:firstLine="567"/>
        <w:jc w:val="both"/>
        <w:rPr>
          <w:rFonts w:ascii="Times New Roman" w:hAnsi="Times New Roman" w:cs="Times New Roman"/>
          <w:sz w:val="28"/>
          <w:szCs w:val="28"/>
        </w:rPr>
        <w:sectPr w:rsidR="00A3026C" w:rsidRPr="00F01ACB" w:rsidSect="00231D2F">
          <w:footerReference w:type="default" r:id="rId14"/>
          <w:pgSz w:w="11906" w:h="16838"/>
          <w:pgMar w:top="1134" w:right="567" w:bottom="1134" w:left="1701" w:header="567" w:footer="0" w:gutter="0"/>
          <w:cols w:space="720"/>
          <w:formProt w:val="0"/>
          <w:docGrid w:linePitch="299" w:charSpace="4096"/>
        </w:sectPr>
      </w:pPr>
      <w:r w:rsidRPr="00F01ACB">
        <w:rPr>
          <w:rFonts w:ascii="Times New Roman" w:hAnsi="Times New Roman" w:cs="Times New Roman"/>
          <w:sz w:val="28"/>
          <w:szCs w:val="28"/>
        </w:rPr>
        <w:t>- </w:t>
      </w:r>
      <w:r w:rsidR="00A3026C" w:rsidRPr="00F01ACB">
        <w:rPr>
          <w:rFonts w:ascii="Times New Roman" w:hAnsi="Times New Roman" w:cs="Times New Roman"/>
          <w:sz w:val="28"/>
          <w:szCs w:val="28"/>
        </w:rPr>
        <w:t>добирати репертуар необхідно</w:t>
      </w:r>
      <w:r w:rsidR="00231D2F" w:rsidRPr="00F01ACB">
        <w:rPr>
          <w:rFonts w:ascii="Times New Roman" w:hAnsi="Times New Roman" w:cs="Times New Roman"/>
          <w:sz w:val="28"/>
          <w:szCs w:val="28"/>
        </w:rPr>
        <w:t xml:space="preserve"> відповідно до</w:t>
      </w:r>
      <w:r w:rsidR="00A3026C" w:rsidRPr="00F01ACB">
        <w:rPr>
          <w:rFonts w:ascii="Times New Roman" w:hAnsi="Times New Roman" w:cs="Times New Roman"/>
          <w:sz w:val="28"/>
          <w:szCs w:val="28"/>
        </w:rPr>
        <w:t xml:space="preserve"> сучасних тенденцій, з урахуванням вікових особливостей, виконавсько-т</w:t>
      </w:r>
      <w:r w:rsidR="00231D2F" w:rsidRPr="00F01ACB">
        <w:rPr>
          <w:rFonts w:ascii="Times New Roman" w:hAnsi="Times New Roman" w:cs="Times New Roman"/>
          <w:sz w:val="28"/>
          <w:szCs w:val="28"/>
        </w:rPr>
        <w:t>ехнічних особливостей учасників хорового </w:t>
      </w:r>
      <w:r w:rsidR="00A3026C" w:rsidRPr="00F01ACB">
        <w:rPr>
          <w:rFonts w:ascii="Times New Roman" w:hAnsi="Times New Roman" w:cs="Times New Roman"/>
          <w:sz w:val="28"/>
          <w:szCs w:val="28"/>
        </w:rPr>
        <w:t>колективу.</w:t>
      </w:r>
    </w:p>
    <w:p w:rsidR="002E10D5" w:rsidRPr="00F01ACB" w:rsidRDefault="00E7337A" w:rsidP="003B76FC">
      <w:pPr>
        <w:pStyle w:val="Textbody"/>
        <w:spacing w:after="0" w:line="360" w:lineRule="auto"/>
        <w:ind w:right="669"/>
        <w:jc w:val="center"/>
        <w:rPr>
          <w:rFonts w:ascii="Times New Roman" w:eastAsia="MS Mincho" w:hAnsi="Times New Roman" w:cs="Times New Roman"/>
          <w:b/>
          <w:sz w:val="28"/>
          <w:szCs w:val="28"/>
          <w:lang w:val="uk-UA"/>
        </w:rPr>
      </w:pPr>
      <w:r w:rsidRPr="00F01ACB">
        <w:rPr>
          <w:rFonts w:ascii="Times New Roman" w:eastAsia="MS Mincho" w:hAnsi="Times New Roman" w:cs="Times New Roman"/>
          <w:b/>
          <w:sz w:val="28"/>
          <w:szCs w:val="28"/>
          <w:lang w:val="uk-UA"/>
        </w:rPr>
        <w:t>ЗАГАЛЬНІ ВИСНОВКИ</w:t>
      </w:r>
    </w:p>
    <w:p w:rsidR="003144DB" w:rsidRPr="00F01ACB" w:rsidRDefault="003144DB" w:rsidP="003144DB">
      <w:pPr>
        <w:pStyle w:val="Textbody"/>
        <w:spacing w:after="0" w:line="360" w:lineRule="auto"/>
        <w:ind w:right="-1" w:firstLine="567"/>
        <w:jc w:val="both"/>
        <w:rPr>
          <w:rFonts w:ascii="Times New Roman" w:eastAsia="MS Mincho" w:hAnsi="Times New Roman" w:cs="Times New Roman"/>
          <w:sz w:val="28"/>
          <w:szCs w:val="28"/>
          <w:lang w:val="uk-UA"/>
        </w:rPr>
      </w:pPr>
      <w:r w:rsidRPr="00F01ACB">
        <w:rPr>
          <w:rFonts w:ascii="Times New Roman" w:eastAsia="MS Mincho" w:hAnsi="Times New Roman" w:cs="Times New Roman"/>
          <w:sz w:val="28"/>
          <w:szCs w:val="28"/>
          <w:lang w:val="uk-UA"/>
        </w:rPr>
        <w:t>Проведене дослідження дало підтвердження основних положень завдань та  дозволило зробити такі висновки:</w:t>
      </w:r>
    </w:p>
    <w:p w:rsidR="003144DB" w:rsidRPr="00F01ACB" w:rsidRDefault="003144DB" w:rsidP="008E6BE8">
      <w:pPr>
        <w:pStyle w:val="Textbody"/>
        <w:spacing w:after="0" w:line="360" w:lineRule="auto"/>
        <w:ind w:right="-1" w:firstLine="567"/>
        <w:jc w:val="both"/>
        <w:rPr>
          <w:rFonts w:ascii="Times New Roman" w:hAnsi="Times New Roman" w:cs="Times New Roman"/>
          <w:lang w:val="uk-UA"/>
        </w:rPr>
      </w:pPr>
      <w:r w:rsidRPr="00F01ACB">
        <w:rPr>
          <w:rFonts w:ascii="Times New Roman" w:eastAsia="MS Mincho" w:hAnsi="Times New Roman" w:cs="Times New Roman"/>
          <w:sz w:val="28"/>
          <w:szCs w:val="28"/>
          <w:lang w:val="uk-UA"/>
        </w:rPr>
        <w:t xml:space="preserve">1. Фундаментальна та сучасна література у галузі філософії, психології та педагогіки,  визначає поняття </w:t>
      </w:r>
      <w:r w:rsidRPr="00F01ACB">
        <w:rPr>
          <w:rFonts w:ascii="Times New Roman" w:eastAsia="MS Mincho" w:hAnsi="Times New Roman" w:cs="Times New Roman"/>
          <w:b/>
          <w:sz w:val="28"/>
          <w:szCs w:val="28"/>
          <w:lang w:val="uk-UA"/>
        </w:rPr>
        <w:t>«інтерес»</w:t>
      </w:r>
      <w:r w:rsidRPr="00F01ACB">
        <w:rPr>
          <w:rFonts w:ascii="Times New Roman" w:eastAsia="MS Mincho" w:hAnsi="Times New Roman" w:cs="Times New Roman"/>
          <w:sz w:val="28"/>
          <w:szCs w:val="28"/>
          <w:lang w:val="uk-UA"/>
        </w:rPr>
        <w:t xml:space="preserve"> як </w:t>
      </w:r>
      <w:r w:rsidRPr="00F01ACB">
        <w:rPr>
          <w:rFonts w:ascii="Times New Roman" w:hAnsi="Times New Roman" w:cs="Times New Roman"/>
          <w:sz w:val="28"/>
          <w:szCs w:val="28"/>
          <w:lang w:val="uk-UA"/>
        </w:rPr>
        <w:t>емоційний вияв пізнавальних потреб людини, що здійснюється у результаті її спрямованості на певні об'єкти, прагнення глибше й повніше їх пізнати, та  наголошує, що інтерес будь-якої особистості безпосередньо пов'язаний із найбільш вагомими її потребами.</w:t>
      </w:r>
    </w:p>
    <w:p w:rsidR="003144DB" w:rsidRPr="00F01ACB" w:rsidRDefault="008E6BE8" w:rsidP="003144DB">
      <w:pPr>
        <w:spacing w:after="0" w:line="360" w:lineRule="auto"/>
        <w:ind w:firstLine="567"/>
        <w:jc w:val="both"/>
        <w:rPr>
          <w:rFonts w:ascii="Times New Roman" w:hAnsi="Times New Roman" w:cs="Times New Roman"/>
        </w:rPr>
      </w:pPr>
      <w:r w:rsidRPr="00F01ACB">
        <w:rPr>
          <w:rFonts w:ascii="Times New Roman" w:hAnsi="Times New Roman" w:cs="Times New Roman"/>
          <w:sz w:val="28"/>
          <w:szCs w:val="28"/>
        </w:rPr>
        <w:t>2</w:t>
      </w:r>
      <w:r w:rsidR="003144DB" w:rsidRPr="00F01ACB">
        <w:rPr>
          <w:rFonts w:ascii="Times New Roman" w:hAnsi="Times New Roman" w:cs="Times New Roman"/>
          <w:sz w:val="28"/>
          <w:szCs w:val="28"/>
        </w:rPr>
        <w:t>. Виявлено, що індивід втілює свій інтерес під час основної діяльності, адже інтерес є найсильнішим мотивом навчання, поєднується із системою ціннісних орієнтацій, метою діяльності, її результатами, та передає всі складові особистості (волю, інтелект, почуття).</w:t>
      </w:r>
    </w:p>
    <w:p w:rsidR="003144DB" w:rsidRPr="00F01ACB" w:rsidRDefault="003144DB" w:rsidP="003144DB">
      <w:pPr>
        <w:spacing w:after="0" w:line="360" w:lineRule="auto"/>
        <w:ind w:firstLine="567"/>
        <w:jc w:val="both"/>
        <w:rPr>
          <w:rFonts w:ascii="Times New Roman" w:hAnsi="Times New Roman" w:cs="Times New Roman"/>
        </w:rPr>
      </w:pPr>
      <w:r w:rsidRPr="00F01ACB">
        <w:rPr>
          <w:rFonts w:ascii="Times New Roman" w:hAnsi="Times New Roman" w:cs="Times New Roman"/>
          <w:sz w:val="28"/>
          <w:szCs w:val="28"/>
        </w:rPr>
        <w:t xml:space="preserve"> Формування інтересу є автоматичним процесом, що характеризується замкненістю, зумовлений суспільним оточенням, характером та сферою діяльності людини, навчально-виховними процесами, в основі яких містяться особливі прийоми збудження інтересів: активністю самої людини, колектив, роль, позиція і місце особистості в даному колективі.</w:t>
      </w:r>
    </w:p>
    <w:p w:rsidR="003144DB" w:rsidRPr="00F01ACB" w:rsidRDefault="008E6BE8" w:rsidP="003144DB">
      <w:pPr>
        <w:spacing w:after="0" w:line="360" w:lineRule="auto"/>
        <w:ind w:firstLine="567"/>
        <w:jc w:val="both"/>
        <w:rPr>
          <w:rFonts w:ascii="Times New Roman" w:hAnsi="Times New Roman" w:cs="Times New Roman"/>
        </w:rPr>
      </w:pPr>
      <w:r w:rsidRPr="00F01ACB">
        <w:rPr>
          <w:rFonts w:ascii="Times New Roman" w:hAnsi="Times New Roman" w:cs="Times New Roman"/>
          <w:sz w:val="28"/>
          <w:szCs w:val="28"/>
        </w:rPr>
        <w:t>3</w:t>
      </w:r>
      <w:r w:rsidR="003144DB" w:rsidRPr="00F01ACB">
        <w:rPr>
          <w:rFonts w:ascii="Times New Roman" w:hAnsi="Times New Roman" w:cs="Times New Roman"/>
          <w:sz w:val="28"/>
          <w:szCs w:val="28"/>
        </w:rPr>
        <w:t>. Визначено, що методичне формування інтересу до музичного мистецтва повинно передбачати: залучення учнів до індивідуальних, групових та колективних форм роботи, включення елементів гри на музичних інструментах,  здійснення широкомасштабної концертно-виконавської діяльності.</w:t>
      </w:r>
    </w:p>
    <w:p w:rsidR="003144DB" w:rsidRPr="00F01ACB" w:rsidRDefault="00BF2251" w:rsidP="003144DB">
      <w:pPr>
        <w:widowControl w:val="0"/>
        <w:spacing w:after="0" w:line="360" w:lineRule="auto"/>
        <w:ind w:firstLine="567"/>
        <w:jc w:val="both"/>
        <w:rPr>
          <w:rFonts w:ascii="Times New Roman" w:hAnsi="Times New Roman" w:cs="Times New Roman"/>
        </w:rPr>
      </w:pPr>
      <w:r w:rsidRPr="00F01ACB">
        <w:rPr>
          <w:rFonts w:ascii="Times New Roman" w:hAnsi="Times New Roman" w:cs="Times New Roman"/>
          <w:sz w:val="28"/>
          <w:szCs w:val="28"/>
        </w:rPr>
        <w:t>4</w:t>
      </w:r>
      <w:r w:rsidR="003144DB" w:rsidRPr="00F01ACB">
        <w:rPr>
          <w:rFonts w:ascii="Times New Roman" w:hAnsi="Times New Roman" w:cs="Times New Roman"/>
          <w:sz w:val="28"/>
          <w:szCs w:val="28"/>
        </w:rPr>
        <w:t xml:space="preserve">. Установлено, що </w:t>
      </w:r>
      <w:r w:rsidR="003144DB" w:rsidRPr="00F01ACB">
        <w:rPr>
          <w:rFonts w:ascii="Times New Roman" w:eastAsia="Times New Roman" w:hAnsi="Times New Roman" w:cs="Times New Roman"/>
          <w:sz w:val="28"/>
          <w:szCs w:val="28"/>
          <w:lang w:eastAsia="uk-UA"/>
        </w:rPr>
        <w:t xml:space="preserve">вокальне навчання в дитячому хоровому колективі має свої специфічні особливості, які пов’язані із постійним розвитком дитячого організму. </w:t>
      </w:r>
      <w:r w:rsidR="003144DB" w:rsidRPr="00F01ACB">
        <w:rPr>
          <w:rFonts w:ascii="Times New Roman" w:hAnsi="Times New Roman" w:cs="Times New Roman"/>
          <w:sz w:val="28"/>
          <w:szCs w:val="28"/>
        </w:rPr>
        <w:t>Врахування вікових особливостей дає змогу встановити, які саме засоби, форми та види діяльності є найбільш доцільні та ефективні для музично-естетичного розвитку дитини певного віку.</w:t>
      </w:r>
    </w:p>
    <w:p w:rsidR="003144DB" w:rsidRPr="00F01ACB" w:rsidRDefault="003144DB" w:rsidP="003144DB">
      <w:pPr>
        <w:widowControl w:val="0"/>
        <w:spacing w:after="0" w:line="360" w:lineRule="auto"/>
        <w:ind w:firstLine="567"/>
        <w:jc w:val="both"/>
        <w:rPr>
          <w:rFonts w:ascii="Times New Roman" w:hAnsi="Times New Roman" w:cs="Times New Roman"/>
        </w:rPr>
      </w:pPr>
      <w:r w:rsidRPr="00F01ACB">
        <w:rPr>
          <w:rFonts w:ascii="Times New Roman" w:hAnsi="Times New Roman" w:cs="Times New Roman"/>
          <w:sz w:val="28"/>
          <w:szCs w:val="28"/>
        </w:rPr>
        <w:t xml:space="preserve"> З’ясовано, що інтерес до навчальної діяльності  дітей молодшого шкільного віку вкрай нестійкий, більша частина з них не проявляє вольових зусиль щодо подолання труднощів у навчанні.  У них переважають поверхневі інтереси, які орієнтовані на привабливі явища, факти та предмети чи на захопливі, емоційно насичені види діяльності (ліплення, малювання, аплікація, танці, драматизація, спів тощо). Заняття вокально-хоровою діяльністю, в цьому віці, призводить  до розвитку в молодших школярів музичних інтересів, сприяє активізації їх мистецького спілкування та самовираження.</w:t>
      </w:r>
    </w:p>
    <w:p w:rsidR="003144DB" w:rsidRPr="00F01ACB" w:rsidRDefault="003144DB" w:rsidP="003144DB">
      <w:pPr>
        <w:spacing w:after="0" w:line="360" w:lineRule="auto"/>
        <w:ind w:firstLine="567"/>
        <w:jc w:val="both"/>
        <w:rPr>
          <w:rFonts w:ascii="Times New Roman" w:hAnsi="Times New Roman" w:cs="Times New Roman"/>
        </w:rPr>
      </w:pPr>
      <w:r w:rsidRPr="00F01ACB">
        <w:rPr>
          <w:rFonts w:ascii="Times New Roman" w:hAnsi="Times New Roman" w:cs="Times New Roman"/>
          <w:sz w:val="28"/>
          <w:szCs w:val="28"/>
        </w:rPr>
        <w:t xml:space="preserve"> На період середнього шкільного віку припадає початок формування та швидкого зміцнювання власних</w:t>
      </w:r>
      <w:r w:rsidRPr="00F01ACB">
        <w:rPr>
          <w:rFonts w:ascii="Times New Roman" w:hAnsi="Times New Roman" w:cs="Times New Roman"/>
          <w:spacing w:val="25"/>
          <w:sz w:val="28"/>
          <w:szCs w:val="28"/>
        </w:rPr>
        <w:t xml:space="preserve"> </w:t>
      </w:r>
      <w:r w:rsidRPr="00F01ACB">
        <w:rPr>
          <w:rFonts w:ascii="Times New Roman" w:hAnsi="Times New Roman" w:cs="Times New Roman"/>
          <w:sz w:val="28"/>
          <w:szCs w:val="28"/>
        </w:rPr>
        <w:t>пізнавальних інтересів, а саме: прагнення до творчої діяльності, знань, активне пізнавальне відношення до певних наук, суспільного життя та явищ природи. Діяльність, що пов’язана з впливом пізнавальних інтересів, відзначається яскраво вираженим емоційним характером. Відмічається, що учні даного віку схильні до імпульсивності у художньо-творчій діяльності, яка захоплює їх, вони поспішають завершити справу та одразу одержати результат.</w:t>
      </w:r>
    </w:p>
    <w:p w:rsidR="00731195" w:rsidRPr="00F01ACB" w:rsidRDefault="00731195" w:rsidP="00731195">
      <w:pPr>
        <w:spacing w:after="0" w:line="360" w:lineRule="auto"/>
        <w:ind w:firstLine="567"/>
        <w:jc w:val="both"/>
        <w:rPr>
          <w:rFonts w:ascii="Times New Roman" w:hAnsi="Times New Roman" w:cs="Times New Roman"/>
        </w:rPr>
      </w:pPr>
      <w:r w:rsidRPr="00F01ACB">
        <w:rPr>
          <w:rFonts w:ascii="Times New Roman" w:hAnsi="Times New Roman" w:cs="Times New Roman"/>
          <w:sz w:val="28"/>
          <w:szCs w:val="28"/>
        </w:rPr>
        <w:t xml:space="preserve">У старшому шкільному віці формується стійкий інтерес до певного предмета, </w:t>
      </w:r>
      <w:r w:rsidR="00C4424A" w:rsidRPr="00F01ACB">
        <w:rPr>
          <w:rFonts w:ascii="Times New Roman" w:hAnsi="Times New Roman" w:cs="Times New Roman"/>
          <w:sz w:val="28"/>
          <w:szCs w:val="28"/>
        </w:rPr>
        <w:t>який</w:t>
      </w:r>
      <w:r w:rsidRPr="00F01ACB">
        <w:rPr>
          <w:rFonts w:ascii="Times New Roman" w:hAnsi="Times New Roman" w:cs="Times New Roman"/>
          <w:sz w:val="28"/>
          <w:szCs w:val="28"/>
        </w:rPr>
        <w:t xml:space="preserve"> не виникає в учнів миттєво, а утворюється поступово з нагромадженням знань із цього предмета. На даному віковому етапі визначна роль відводиться хоровому навчанню, яке позитивно впливає на розвиток особистості підлітка в процесі колективного музикування.</w:t>
      </w:r>
    </w:p>
    <w:p w:rsidR="00582015" w:rsidRPr="00F01ACB" w:rsidRDefault="00BF2251" w:rsidP="00582015">
      <w:pPr>
        <w:spacing w:after="0" w:line="360" w:lineRule="auto"/>
        <w:ind w:firstLine="567"/>
        <w:jc w:val="both"/>
        <w:rPr>
          <w:rFonts w:ascii="Times New Roman" w:hAnsi="Times New Roman" w:cs="Times New Roman"/>
        </w:rPr>
      </w:pPr>
      <w:r w:rsidRPr="00F01ACB">
        <w:rPr>
          <w:rFonts w:ascii="Times New Roman" w:hAnsi="Times New Roman" w:cs="Times New Roman"/>
          <w:sz w:val="28"/>
          <w:szCs w:val="28"/>
        </w:rPr>
        <w:t>5</w:t>
      </w:r>
      <w:r w:rsidR="00582015" w:rsidRPr="00F01ACB">
        <w:rPr>
          <w:rFonts w:ascii="Times New Roman" w:hAnsi="Times New Roman" w:cs="Times New Roman"/>
          <w:sz w:val="28"/>
          <w:szCs w:val="28"/>
        </w:rPr>
        <w:t xml:space="preserve">. Окреслено зміст поняття </w:t>
      </w:r>
      <w:r w:rsidR="00582015" w:rsidRPr="00F01ACB">
        <w:rPr>
          <w:rFonts w:ascii="Times New Roman" w:hAnsi="Times New Roman" w:cs="Times New Roman"/>
          <w:b/>
          <w:sz w:val="28"/>
          <w:szCs w:val="28"/>
        </w:rPr>
        <w:t>«діяльність»</w:t>
      </w:r>
      <w:r w:rsidR="00582015" w:rsidRPr="00F01ACB">
        <w:rPr>
          <w:rFonts w:ascii="Times New Roman" w:hAnsi="Times New Roman" w:cs="Times New Roman"/>
          <w:sz w:val="28"/>
          <w:szCs w:val="28"/>
        </w:rPr>
        <w:t xml:space="preserve"> як динамічної системи активної взаємодії суб’єкта із зовнішнім світом, у процесі якої суб’єкт активно впливає на об’єкт, у результаті чого задовольняє свої потреби; відбувається виникнення та втілення в об’єкті психічного образу та реалізація опосередкованих ним відношень у предметній дійсності.</w:t>
      </w:r>
    </w:p>
    <w:p w:rsidR="00582015" w:rsidRPr="00F01ACB" w:rsidRDefault="00BF2251" w:rsidP="00582015">
      <w:pPr>
        <w:spacing w:after="0" w:line="360" w:lineRule="auto"/>
        <w:ind w:firstLine="567"/>
        <w:jc w:val="both"/>
        <w:rPr>
          <w:rFonts w:ascii="Times New Roman" w:hAnsi="Times New Roman" w:cs="Times New Roman"/>
        </w:rPr>
      </w:pPr>
      <w:r w:rsidRPr="00F01ACB">
        <w:rPr>
          <w:rFonts w:ascii="Times New Roman" w:hAnsi="Times New Roman" w:cs="Times New Roman"/>
          <w:sz w:val="28"/>
          <w:szCs w:val="28"/>
        </w:rPr>
        <w:t>6</w:t>
      </w:r>
      <w:r w:rsidR="00582015" w:rsidRPr="00F01ACB">
        <w:rPr>
          <w:rFonts w:ascii="Times New Roman" w:hAnsi="Times New Roman" w:cs="Times New Roman"/>
          <w:sz w:val="28"/>
          <w:szCs w:val="28"/>
        </w:rPr>
        <w:t xml:space="preserve">. На основі загальних структурних компонентів </w:t>
      </w:r>
      <w:r w:rsidR="00582015" w:rsidRPr="00F01ACB">
        <w:rPr>
          <w:rFonts w:ascii="Times New Roman" w:hAnsi="Times New Roman" w:cs="Times New Roman"/>
          <w:b/>
          <w:sz w:val="28"/>
          <w:szCs w:val="28"/>
        </w:rPr>
        <w:t>«</w:t>
      </w:r>
      <w:r w:rsidR="00582015" w:rsidRPr="00F01ACB">
        <w:rPr>
          <w:rFonts w:ascii="Times New Roman" w:hAnsi="Times New Roman" w:cs="Times New Roman"/>
          <w:sz w:val="28"/>
          <w:szCs w:val="28"/>
        </w:rPr>
        <w:t>діяльності</w:t>
      </w:r>
      <w:r w:rsidR="00582015" w:rsidRPr="00F01ACB">
        <w:rPr>
          <w:rFonts w:ascii="Times New Roman" w:hAnsi="Times New Roman" w:cs="Times New Roman"/>
          <w:b/>
          <w:sz w:val="28"/>
          <w:szCs w:val="28"/>
        </w:rPr>
        <w:t>»</w:t>
      </w:r>
      <w:r w:rsidR="00582015" w:rsidRPr="00F01ACB">
        <w:rPr>
          <w:rFonts w:ascii="Times New Roman" w:hAnsi="Times New Roman" w:cs="Times New Roman"/>
          <w:sz w:val="28"/>
          <w:szCs w:val="28"/>
        </w:rPr>
        <w:t xml:space="preserve"> та </w:t>
      </w:r>
      <w:r w:rsidR="00582015" w:rsidRPr="00F01ACB">
        <w:rPr>
          <w:rFonts w:ascii="Times New Roman" w:hAnsi="Times New Roman" w:cs="Times New Roman"/>
          <w:b/>
          <w:sz w:val="28"/>
          <w:szCs w:val="28"/>
        </w:rPr>
        <w:t>«</w:t>
      </w:r>
      <w:r w:rsidR="00582015" w:rsidRPr="00F01ACB">
        <w:rPr>
          <w:rFonts w:ascii="Times New Roman" w:hAnsi="Times New Roman" w:cs="Times New Roman"/>
          <w:sz w:val="28"/>
          <w:szCs w:val="28"/>
        </w:rPr>
        <w:t>пізнавальної діяльності</w:t>
      </w:r>
      <w:r w:rsidR="00582015" w:rsidRPr="00F01ACB">
        <w:rPr>
          <w:rFonts w:ascii="Times New Roman" w:hAnsi="Times New Roman" w:cs="Times New Roman"/>
          <w:b/>
          <w:sz w:val="28"/>
          <w:szCs w:val="28"/>
        </w:rPr>
        <w:t>»</w:t>
      </w:r>
      <w:r w:rsidR="00582015" w:rsidRPr="00F01ACB">
        <w:rPr>
          <w:rFonts w:ascii="Times New Roman" w:hAnsi="Times New Roman" w:cs="Times New Roman"/>
          <w:sz w:val="28"/>
          <w:szCs w:val="28"/>
        </w:rPr>
        <w:t xml:space="preserve">, виявлено компонентну структуру </w:t>
      </w:r>
      <w:r w:rsidR="00582015" w:rsidRPr="00F01ACB">
        <w:rPr>
          <w:rFonts w:ascii="Times New Roman" w:hAnsi="Times New Roman" w:cs="Times New Roman"/>
          <w:b/>
          <w:sz w:val="28"/>
          <w:szCs w:val="28"/>
        </w:rPr>
        <w:t>«</w:t>
      </w:r>
      <w:r w:rsidR="00582015" w:rsidRPr="00F01ACB">
        <w:rPr>
          <w:rFonts w:ascii="Times New Roman" w:hAnsi="Times New Roman" w:cs="Times New Roman"/>
          <w:sz w:val="28"/>
          <w:szCs w:val="28"/>
        </w:rPr>
        <w:t>вокально-хорової діяльності</w:t>
      </w:r>
      <w:r w:rsidR="00582015" w:rsidRPr="00F01ACB">
        <w:rPr>
          <w:rFonts w:ascii="Times New Roman" w:hAnsi="Times New Roman" w:cs="Times New Roman"/>
          <w:b/>
          <w:sz w:val="28"/>
          <w:szCs w:val="28"/>
        </w:rPr>
        <w:t xml:space="preserve">» </w:t>
      </w:r>
      <w:r w:rsidR="00582015" w:rsidRPr="00F01ACB">
        <w:rPr>
          <w:rFonts w:ascii="Times New Roman" w:hAnsi="Times New Roman" w:cs="Times New Roman"/>
          <w:sz w:val="28"/>
          <w:szCs w:val="28"/>
        </w:rPr>
        <w:t xml:space="preserve">та виділено в ній наступні компоненти: </w:t>
      </w:r>
      <w:r w:rsidR="00582015" w:rsidRPr="00F01ACB">
        <w:rPr>
          <w:rFonts w:ascii="Times New Roman" w:hAnsi="Times New Roman" w:cs="Times New Roman"/>
          <w:i/>
          <w:iCs/>
          <w:sz w:val="28"/>
          <w:szCs w:val="28"/>
          <w:lang w:val="ru-RU"/>
        </w:rPr>
        <w:t>мотваційно-спонукальний, змістово-процесуальний, творчо-результативний:</w:t>
      </w:r>
    </w:p>
    <w:p w:rsidR="00582015" w:rsidRPr="00F01ACB" w:rsidRDefault="00582015" w:rsidP="00582015">
      <w:pPr>
        <w:pStyle w:val="a3"/>
        <w:numPr>
          <w:ilvl w:val="0"/>
          <w:numId w:val="28"/>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b/>
          <w:i/>
          <w:sz w:val="28"/>
          <w:szCs w:val="28"/>
        </w:rPr>
        <w:t>Мотиваційно-спонукальний</w:t>
      </w:r>
      <w:r w:rsidRPr="00F01ACB">
        <w:rPr>
          <w:rFonts w:ascii="Times New Roman" w:hAnsi="Times New Roman" w:cs="Times New Roman"/>
          <w:sz w:val="28"/>
          <w:szCs w:val="28"/>
        </w:rPr>
        <w:t>, виявляється у мірі потреби особистості учня у вокально-хоровій діяльності. Критеріями сформованості даного компонента є бажання опанувати вокально-практичні навички, прояв спонукальних мотивів, щоб пізнати художні образи творів хорового мистецтва, наявність пізнавальної активності та прояв пізнавального інтересу до занять вокально-хорової діяльності.</w:t>
      </w:r>
    </w:p>
    <w:p w:rsidR="00582015" w:rsidRPr="00F01ACB" w:rsidRDefault="00582015" w:rsidP="00582015">
      <w:pPr>
        <w:pStyle w:val="a3"/>
        <w:numPr>
          <w:ilvl w:val="0"/>
          <w:numId w:val="28"/>
        </w:numPr>
        <w:spacing w:after="0" w:line="360" w:lineRule="auto"/>
        <w:ind w:left="851" w:hanging="284"/>
        <w:jc w:val="both"/>
        <w:rPr>
          <w:rFonts w:ascii="Times New Roman" w:hAnsi="Times New Roman" w:cs="Times New Roman"/>
          <w:sz w:val="28"/>
          <w:szCs w:val="28"/>
        </w:rPr>
      </w:pPr>
      <w:r w:rsidRPr="00F01ACB">
        <w:rPr>
          <w:rFonts w:ascii="Times New Roman" w:hAnsi="Times New Roman" w:cs="Times New Roman"/>
          <w:sz w:val="28"/>
          <w:szCs w:val="28"/>
        </w:rPr>
        <w:t xml:space="preserve"> </w:t>
      </w:r>
      <w:r w:rsidRPr="00F01ACB">
        <w:rPr>
          <w:rFonts w:ascii="Times New Roman" w:hAnsi="Times New Roman" w:cs="Times New Roman"/>
          <w:b/>
          <w:i/>
          <w:sz w:val="28"/>
          <w:szCs w:val="28"/>
        </w:rPr>
        <w:t>Змістовно-процесуальний</w:t>
      </w:r>
      <w:r w:rsidRPr="00F01ACB">
        <w:rPr>
          <w:rFonts w:ascii="Times New Roman" w:hAnsi="Times New Roman" w:cs="Times New Roman"/>
          <w:sz w:val="28"/>
          <w:szCs w:val="28"/>
        </w:rPr>
        <w:t xml:space="preserve">, характеризується </w:t>
      </w:r>
      <w:r w:rsidRPr="00F01ACB">
        <w:rPr>
          <w:rFonts w:ascii="Times New Roman" w:hAnsi="Times New Roman" w:cs="Times New Roman"/>
          <w:iCs/>
          <w:sz w:val="28"/>
          <w:szCs w:val="28"/>
        </w:rPr>
        <w:t>мірою здатності</w:t>
      </w:r>
      <w:r w:rsidRPr="00F01ACB">
        <w:rPr>
          <w:rFonts w:ascii="Times New Roman" w:hAnsi="Times New Roman" w:cs="Times New Roman"/>
          <w:i/>
          <w:iCs/>
          <w:sz w:val="28"/>
          <w:szCs w:val="28"/>
        </w:rPr>
        <w:t xml:space="preserve"> </w:t>
      </w:r>
      <w:r w:rsidRPr="00F01ACB">
        <w:rPr>
          <w:rFonts w:ascii="Times New Roman" w:hAnsi="Times New Roman" w:cs="Times New Roman"/>
          <w:sz w:val="28"/>
          <w:szCs w:val="28"/>
        </w:rPr>
        <w:t xml:space="preserve">школярів до осмислення й оцінювання </w:t>
      </w:r>
      <w:r w:rsidR="00DF218B" w:rsidRPr="00F01ACB">
        <w:rPr>
          <w:rFonts w:ascii="Times New Roman" w:hAnsi="Times New Roman" w:cs="Times New Roman"/>
          <w:sz w:val="28"/>
          <w:szCs w:val="28"/>
        </w:rPr>
        <w:t>зразків</w:t>
      </w:r>
      <w:r w:rsidRPr="00F01ACB">
        <w:rPr>
          <w:rFonts w:ascii="Times New Roman" w:hAnsi="Times New Roman" w:cs="Times New Roman"/>
          <w:sz w:val="28"/>
          <w:szCs w:val="28"/>
        </w:rPr>
        <w:t xml:space="preserve"> хорово</w:t>
      </w:r>
      <w:r w:rsidR="00DF218B" w:rsidRPr="00F01ACB">
        <w:rPr>
          <w:rFonts w:ascii="Times New Roman" w:hAnsi="Times New Roman" w:cs="Times New Roman"/>
          <w:sz w:val="28"/>
          <w:szCs w:val="28"/>
        </w:rPr>
        <w:t>го мистецтва</w:t>
      </w:r>
      <w:r w:rsidRPr="00F01ACB">
        <w:rPr>
          <w:rFonts w:ascii="Times New Roman" w:hAnsi="Times New Roman" w:cs="Times New Roman"/>
          <w:sz w:val="28"/>
          <w:szCs w:val="28"/>
        </w:rPr>
        <w:t>. Критеріями  даного компоненту є  наявність використання учнями вмінь, навичок та знань у галузі вокально-хорової діяльності, демонстрація вміння користуватись набутими знаннями у різних видах вокально-хорової діяльності, виявлення в учнів уяви, яка зумовлює створення ними музичних образів, вияв адекватної оцінки і самооцінки у процесі виконавської діяльності.</w:t>
      </w:r>
    </w:p>
    <w:p w:rsidR="00582015" w:rsidRPr="00F01ACB" w:rsidRDefault="00582015" w:rsidP="00582015">
      <w:pPr>
        <w:pStyle w:val="a3"/>
        <w:numPr>
          <w:ilvl w:val="0"/>
          <w:numId w:val="28"/>
        </w:numPr>
        <w:spacing w:after="0" w:line="360" w:lineRule="auto"/>
        <w:ind w:left="851" w:hanging="284"/>
        <w:jc w:val="both"/>
        <w:rPr>
          <w:rFonts w:ascii="Times New Roman" w:hAnsi="Times New Roman" w:cs="Times New Roman"/>
        </w:rPr>
      </w:pPr>
      <w:r w:rsidRPr="00F01ACB">
        <w:rPr>
          <w:rFonts w:ascii="Times New Roman" w:hAnsi="Times New Roman" w:cs="Times New Roman"/>
          <w:b/>
          <w:i/>
          <w:iCs/>
          <w:sz w:val="28"/>
          <w:szCs w:val="28"/>
        </w:rPr>
        <w:t>В основу творчо-результативного компоненту</w:t>
      </w:r>
      <w:r w:rsidRPr="00F01ACB">
        <w:rPr>
          <w:rFonts w:ascii="Times New Roman" w:hAnsi="Times New Roman" w:cs="Times New Roman"/>
          <w:iCs/>
          <w:sz w:val="28"/>
          <w:szCs w:val="28"/>
        </w:rPr>
        <w:t xml:space="preserve">, </w:t>
      </w:r>
      <w:r w:rsidRPr="00F01ACB">
        <w:rPr>
          <w:rFonts w:ascii="Times New Roman" w:hAnsi="Times New Roman" w:cs="Times New Roman"/>
          <w:sz w:val="28"/>
          <w:szCs w:val="28"/>
        </w:rPr>
        <w:t xml:space="preserve"> покладено ступінь художнього відображення власних творчих досягнень у вокально-хоровій діяльності. Його критеріями є наявний індивідуально-творчий досвід вокально-хорової діяльності, навички та уміння художньо-оцінювального відношення до навчальної інформації, що отримується на заняттях хорового класу, вияв самостійності в усвідомленні школярами власної емоційно-рефлексивної цінності та значення.</w:t>
      </w:r>
    </w:p>
    <w:p w:rsidR="00E70EAE" w:rsidRPr="00F01ACB" w:rsidRDefault="00885D4A" w:rsidP="001F5179">
      <w:pPr>
        <w:spacing w:after="0" w:line="360" w:lineRule="auto"/>
        <w:ind w:firstLine="567"/>
        <w:jc w:val="both"/>
        <w:rPr>
          <w:rFonts w:ascii="Times New Roman" w:hAnsi="Times New Roman" w:cs="Times New Roman"/>
        </w:rPr>
      </w:pPr>
      <w:r w:rsidRPr="00F01ACB">
        <w:rPr>
          <w:rFonts w:ascii="Times New Roman" w:hAnsi="Times New Roman" w:cs="Times New Roman"/>
          <w:sz w:val="28"/>
          <w:szCs w:val="28"/>
        </w:rPr>
        <w:t xml:space="preserve">Отже, у </w:t>
      </w:r>
      <w:r w:rsidR="00B4418F" w:rsidRPr="00F01ACB">
        <w:rPr>
          <w:rFonts w:ascii="Times New Roman" w:hAnsi="Times New Roman" w:cs="Times New Roman"/>
          <w:sz w:val="28"/>
          <w:szCs w:val="28"/>
        </w:rPr>
        <w:t>формуванні інтересу до</w:t>
      </w:r>
      <w:r w:rsidRPr="00F01ACB">
        <w:rPr>
          <w:rFonts w:ascii="Times New Roman" w:hAnsi="Times New Roman" w:cs="Times New Roman"/>
          <w:sz w:val="28"/>
          <w:szCs w:val="28"/>
        </w:rPr>
        <w:t xml:space="preserve"> вокально-хорової діяльності важливе </w:t>
      </w:r>
      <w:r w:rsidR="0051535E" w:rsidRPr="00F01ACB">
        <w:rPr>
          <w:rFonts w:ascii="Times New Roman" w:hAnsi="Times New Roman" w:cs="Times New Roman"/>
          <w:sz w:val="28"/>
          <w:szCs w:val="28"/>
        </w:rPr>
        <w:t>місце</w:t>
      </w:r>
      <w:r w:rsidRPr="00F01ACB">
        <w:rPr>
          <w:rFonts w:ascii="Times New Roman" w:hAnsi="Times New Roman" w:cs="Times New Roman"/>
          <w:sz w:val="28"/>
          <w:szCs w:val="28"/>
        </w:rPr>
        <w:t xml:space="preserve"> </w:t>
      </w:r>
      <w:r w:rsidR="0051535E" w:rsidRPr="00F01ACB">
        <w:rPr>
          <w:rFonts w:ascii="Times New Roman" w:hAnsi="Times New Roman" w:cs="Times New Roman"/>
          <w:sz w:val="28"/>
          <w:szCs w:val="28"/>
        </w:rPr>
        <w:t xml:space="preserve">займають всі вищевказані компоненти, але найбільше значення відводиться </w:t>
      </w:r>
      <w:r w:rsidR="0051535E" w:rsidRPr="00F01ACB">
        <w:rPr>
          <w:rFonts w:ascii="Times New Roman" w:hAnsi="Times New Roman" w:cs="Times New Roman"/>
          <w:sz w:val="28"/>
        </w:rPr>
        <w:t>мотиваційн</w:t>
      </w:r>
      <w:r w:rsidR="001F5179" w:rsidRPr="00F01ACB">
        <w:rPr>
          <w:rFonts w:ascii="Times New Roman" w:hAnsi="Times New Roman" w:cs="Times New Roman"/>
          <w:sz w:val="28"/>
        </w:rPr>
        <w:t>о-спонукальному</w:t>
      </w:r>
      <w:r w:rsidR="0051535E" w:rsidRPr="00F01ACB">
        <w:rPr>
          <w:rFonts w:ascii="Times New Roman" w:hAnsi="Times New Roman" w:cs="Times New Roman"/>
          <w:sz w:val="28"/>
        </w:rPr>
        <w:t xml:space="preserve">, який характеризується наявністю пізнавального інтересу до музичної діяльності, прагненням пізнавати художні образи </w:t>
      </w:r>
      <w:r w:rsidR="001F5179" w:rsidRPr="00F01ACB">
        <w:rPr>
          <w:rFonts w:ascii="Times New Roman" w:hAnsi="Times New Roman" w:cs="Times New Roman"/>
          <w:sz w:val="28"/>
        </w:rPr>
        <w:t>хорових</w:t>
      </w:r>
      <w:r w:rsidR="0051535E" w:rsidRPr="00F01ACB">
        <w:rPr>
          <w:rFonts w:ascii="Times New Roman" w:hAnsi="Times New Roman" w:cs="Times New Roman"/>
          <w:sz w:val="28"/>
        </w:rPr>
        <w:t xml:space="preserve"> творів, бажанням о</w:t>
      </w:r>
      <w:r w:rsidR="001F5179" w:rsidRPr="00F01ACB">
        <w:rPr>
          <w:rFonts w:ascii="Times New Roman" w:hAnsi="Times New Roman" w:cs="Times New Roman"/>
          <w:sz w:val="28"/>
        </w:rPr>
        <w:t>пановувати навичк</w:t>
      </w:r>
      <w:r w:rsidR="0051535E" w:rsidRPr="00F01ACB">
        <w:rPr>
          <w:rFonts w:ascii="Times New Roman" w:hAnsi="Times New Roman" w:cs="Times New Roman"/>
          <w:sz w:val="28"/>
        </w:rPr>
        <w:t>и вокально-хорової роботи.</w:t>
      </w:r>
    </w:p>
    <w:p w:rsidR="00582015" w:rsidRPr="00F01ACB" w:rsidRDefault="00BF2251" w:rsidP="00582015">
      <w:pPr>
        <w:spacing w:after="0" w:line="360" w:lineRule="auto"/>
        <w:ind w:firstLine="567"/>
        <w:jc w:val="both"/>
        <w:rPr>
          <w:rFonts w:ascii="Times New Roman" w:hAnsi="Times New Roman" w:cs="Times New Roman"/>
          <w:sz w:val="28"/>
          <w:szCs w:val="28"/>
        </w:rPr>
      </w:pPr>
      <w:r w:rsidRPr="00F01ACB">
        <w:rPr>
          <w:rFonts w:ascii="Times New Roman" w:hAnsi="Times New Roman" w:cs="Times New Roman"/>
          <w:sz w:val="28"/>
          <w:szCs w:val="28"/>
        </w:rPr>
        <w:t>7</w:t>
      </w:r>
      <w:r w:rsidR="00582015" w:rsidRPr="00F01ACB">
        <w:rPr>
          <w:rFonts w:ascii="Times New Roman" w:hAnsi="Times New Roman" w:cs="Times New Roman"/>
          <w:sz w:val="28"/>
          <w:szCs w:val="28"/>
        </w:rPr>
        <w:t xml:space="preserve">. У результаті проведення констатуючого зрізу, з метою визначення рівня сформованості інтересу до вокально-хорової діяльності в учнів мистецьких шкіл,  визначені </w:t>
      </w:r>
      <w:r w:rsidR="00582015" w:rsidRPr="00F01ACB">
        <w:rPr>
          <w:rFonts w:ascii="Times New Roman" w:hAnsi="Times New Roman" w:cs="Times New Roman"/>
          <w:b/>
          <w:i/>
          <w:sz w:val="28"/>
          <w:szCs w:val="28"/>
        </w:rPr>
        <w:t>педагогічні умови</w:t>
      </w:r>
      <w:r w:rsidR="00582015" w:rsidRPr="00F01ACB">
        <w:rPr>
          <w:rFonts w:ascii="Times New Roman" w:hAnsi="Times New Roman" w:cs="Times New Roman"/>
          <w:sz w:val="28"/>
          <w:szCs w:val="28"/>
        </w:rPr>
        <w:t xml:space="preserve"> формування інтересу до вокально-хорової діяльності</w:t>
      </w:r>
      <w:r w:rsidR="00C5307E" w:rsidRPr="00F01ACB">
        <w:rPr>
          <w:rFonts w:ascii="Times New Roman" w:hAnsi="Times New Roman" w:cs="Times New Roman"/>
          <w:sz w:val="28"/>
          <w:szCs w:val="28"/>
        </w:rPr>
        <w:t>, які можна поділити на дві групи</w:t>
      </w:r>
      <w:r w:rsidR="00582015" w:rsidRPr="00F01ACB">
        <w:rPr>
          <w:rFonts w:ascii="Times New Roman" w:hAnsi="Times New Roman" w:cs="Times New Roman"/>
          <w:sz w:val="28"/>
          <w:szCs w:val="28"/>
        </w:rPr>
        <w:t>:</w:t>
      </w:r>
      <w:r w:rsidR="007363B2" w:rsidRPr="00F01ACB">
        <w:rPr>
          <w:rFonts w:ascii="Times New Roman" w:hAnsi="Times New Roman" w:cs="Times New Roman"/>
          <w:sz w:val="28"/>
          <w:szCs w:val="28"/>
        </w:rPr>
        <w:t xml:space="preserve"> </w:t>
      </w:r>
      <w:r w:rsidR="002B4BA2" w:rsidRPr="00F01ACB">
        <w:rPr>
          <w:rFonts w:ascii="Times New Roman" w:hAnsi="Times New Roman" w:cs="Times New Roman"/>
          <w:sz w:val="28"/>
          <w:szCs w:val="28"/>
        </w:rPr>
        <w:t>організаційні та методичні.</w:t>
      </w:r>
    </w:p>
    <w:p w:rsidR="007363B2" w:rsidRPr="00F01ACB" w:rsidRDefault="00660B72" w:rsidP="00660B72">
      <w:pPr>
        <w:spacing w:after="0" w:line="360" w:lineRule="auto"/>
        <w:ind w:firstLine="567"/>
        <w:jc w:val="both"/>
        <w:rPr>
          <w:rFonts w:ascii="Times New Roman" w:hAnsi="Times New Roman" w:cs="Times New Roman"/>
          <w:b/>
          <w:sz w:val="28"/>
          <w:szCs w:val="28"/>
        </w:rPr>
      </w:pPr>
      <w:r w:rsidRPr="00F01ACB">
        <w:rPr>
          <w:rFonts w:ascii="Times New Roman" w:hAnsi="Times New Roman" w:cs="Times New Roman"/>
          <w:b/>
          <w:sz w:val="28"/>
          <w:szCs w:val="28"/>
        </w:rPr>
        <w:t>О</w:t>
      </w:r>
      <w:r w:rsidR="007363B2" w:rsidRPr="00F01ACB">
        <w:rPr>
          <w:rFonts w:ascii="Times New Roman" w:hAnsi="Times New Roman" w:cs="Times New Roman"/>
          <w:b/>
          <w:sz w:val="28"/>
          <w:szCs w:val="28"/>
        </w:rPr>
        <w:t>рганізаційні</w:t>
      </w:r>
      <w:r w:rsidRPr="00F01ACB">
        <w:rPr>
          <w:rFonts w:ascii="Times New Roman" w:hAnsi="Times New Roman" w:cs="Times New Roman"/>
          <w:b/>
          <w:sz w:val="28"/>
          <w:szCs w:val="28"/>
        </w:rPr>
        <w:t>:</w:t>
      </w:r>
    </w:p>
    <w:p w:rsidR="00660B72" w:rsidRPr="00F01ACB" w:rsidRDefault="00660B72" w:rsidP="00660B72">
      <w:pPr>
        <w:pStyle w:val="a3"/>
        <w:numPr>
          <w:ilvl w:val="0"/>
          <w:numId w:val="16"/>
        </w:numPr>
        <w:spacing w:after="0" w:line="360" w:lineRule="auto"/>
        <w:ind w:left="284" w:firstLine="0"/>
        <w:jc w:val="both"/>
        <w:rPr>
          <w:rFonts w:ascii="Times New Roman" w:hAnsi="Times New Roman" w:cs="Times New Roman"/>
          <w:sz w:val="28"/>
          <w:szCs w:val="28"/>
        </w:rPr>
      </w:pPr>
      <w:r w:rsidRPr="00F01ACB">
        <w:rPr>
          <w:rFonts w:ascii="Times New Roman" w:hAnsi="Times New Roman" w:cs="Times New Roman"/>
          <w:sz w:val="28"/>
          <w:szCs w:val="28"/>
        </w:rPr>
        <w:t>наявність керівника хору, що має сформовані загальні та фахові компетентності, щодо роботи хормейстера дитячого хорового колективу;</w:t>
      </w:r>
    </w:p>
    <w:p w:rsidR="00660B72" w:rsidRPr="00F01ACB" w:rsidRDefault="00660B72" w:rsidP="00660B72">
      <w:pPr>
        <w:pStyle w:val="a3"/>
        <w:numPr>
          <w:ilvl w:val="0"/>
          <w:numId w:val="16"/>
        </w:numPr>
        <w:spacing w:after="0" w:line="360" w:lineRule="auto"/>
        <w:ind w:left="284" w:firstLine="0"/>
        <w:jc w:val="both"/>
        <w:rPr>
          <w:rFonts w:ascii="Times New Roman" w:hAnsi="Times New Roman" w:cs="Times New Roman"/>
          <w:sz w:val="28"/>
          <w:szCs w:val="28"/>
        </w:rPr>
      </w:pPr>
      <w:r w:rsidRPr="00F01ACB">
        <w:rPr>
          <w:rFonts w:ascii="Times New Roman" w:hAnsi="Times New Roman" w:cs="Times New Roman"/>
          <w:sz w:val="28"/>
          <w:szCs w:val="28"/>
        </w:rPr>
        <w:t>сучасна матеріально-технічна баз</w:t>
      </w:r>
      <w:r w:rsidR="000C7EFD">
        <w:rPr>
          <w:rFonts w:ascii="Times New Roman" w:hAnsi="Times New Roman" w:cs="Times New Roman"/>
          <w:sz w:val="28"/>
          <w:szCs w:val="28"/>
        </w:rPr>
        <w:t>а</w:t>
      </w:r>
      <w:r w:rsidRPr="00F01ACB">
        <w:rPr>
          <w:rFonts w:ascii="Times New Roman" w:hAnsi="Times New Roman" w:cs="Times New Roman"/>
          <w:sz w:val="28"/>
          <w:szCs w:val="28"/>
        </w:rPr>
        <w:t xml:space="preserve"> хорового колективу (естетично оформлений клас з гарною акустикою, наявність стендів, інструментарію, концертних костюмів тощо);</w:t>
      </w:r>
    </w:p>
    <w:p w:rsidR="00660B72" w:rsidRPr="00F01ACB" w:rsidRDefault="00660B72" w:rsidP="00660B72">
      <w:pPr>
        <w:pStyle w:val="a3"/>
        <w:numPr>
          <w:ilvl w:val="0"/>
          <w:numId w:val="16"/>
        </w:numPr>
        <w:spacing w:after="0" w:line="360" w:lineRule="auto"/>
        <w:ind w:left="284" w:firstLine="0"/>
        <w:jc w:val="both"/>
        <w:rPr>
          <w:rFonts w:ascii="Times New Roman" w:hAnsi="Times New Roman" w:cs="Times New Roman"/>
          <w:sz w:val="28"/>
          <w:szCs w:val="28"/>
        </w:rPr>
      </w:pPr>
      <w:r w:rsidRPr="00F01ACB">
        <w:rPr>
          <w:rFonts w:ascii="Times New Roman" w:hAnsi="Times New Roman" w:cs="Times New Roman"/>
          <w:sz w:val="28"/>
          <w:szCs w:val="28"/>
        </w:rPr>
        <w:t>доброзичливість у спілкуванні між учасниками хорового колективу; існування традицій в колективі;  особлива творча атмосфера;</w:t>
      </w:r>
      <w:r w:rsidR="00695795" w:rsidRPr="00F01ACB">
        <w:rPr>
          <w:rFonts w:ascii="Times New Roman" w:hAnsi="Times New Roman" w:cs="Times New Roman"/>
          <w:sz w:val="28"/>
          <w:szCs w:val="28"/>
        </w:rPr>
        <w:t xml:space="preserve"> хорові табори, що створюють  ситуації успіху;</w:t>
      </w:r>
    </w:p>
    <w:p w:rsidR="00660B72" w:rsidRPr="00F01ACB" w:rsidRDefault="00660B72" w:rsidP="00660B72">
      <w:pPr>
        <w:pStyle w:val="a3"/>
        <w:numPr>
          <w:ilvl w:val="0"/>
          <w:numId w:val="16"/>
        </w:numPr>
        <w:spacing w:after="0" w:line="360" w:lineRule="auto"/>
        <w:ind w:left="284" w:firstLine="0"/>
        <w:jc w:val="both"/>
        <w:rPr>
          <w:rFonts w:ascii="Times New Roman" w:hAnsi="Times New Roman" w:cs="Times New Roman"/>
          <w:sz w:val="28"/>
          <w:szCs w:val="28"/>
        </w:rPr>
      </w:pPr>
      <w:r w:rsidRPr="00F01ACB">
        <w:rPr>
          <w:rFonts w:ascii="Times New Roman" w:hAnsi="Times New Roman" w:cs="Times New Roman"/>
          <w:sz w:val="28"/>
          <w:szCs w:val="28"/>
        </w:rPr>
        <w:t>репертуар хорового колективу, що має бути сучасним, художньо цінним,  різножанровим,   орієнтованим на художні смаки виконавців та вокально-технічні можливості хорового колективу;</w:t>
      </w:r>
    </w:p>
    <w:p w:rsidR="00660B72" w:rsidRPr="00F01ACB" w:rsidRDefault="00660B72" w:rsidP="00660B72">
      <w:pPr>
        <w:pStyle w:val="a3"/>
        <w:numPr>
          <w:ilvl w:val="0"/>
          <w:numId w:val="16"/>
        </w:numPr>
        <w:spacing w:after="0" w:line="360" w:lineRule="auto"/>
        <w:ind w:left="284" w:firstLine="0"/>
        <w:jc w:val="both"/>
        <w:rPr>
          <w:rFonts w:ascii="Times New Roman" w:hAnsi="Times New Roman" w:cs="Times New Roman"/>
          <w:sz w:val="28"/>
          <w:szCs w:val="28"/>
        </w:rPr>
      </w:pPr>
      <w:r w:rsidRPr="00F01ACB">
        <w:rPr>
          <w:rFonts w:ascii="Times New Roman" w:hAnsi="Times New Roman" w:cs="Times New Roman"/>
          <w:sz w:val="28"/>
          <w:szCs w:val="28"/>
        </w:rPr>
        <w:t>здійснення масштабної концертної діяльності з використанням танцювальних елементів, рухів, театралізації, музичних та шумових  інструментів тощо.</w:t>
      </w:r>
    </w:p>
    <w:p w:rsidR="00660B72" w:rsidRPr="00F01ACB" w:rsidRDefault="00660B72" w:rsidP="00660B72">
      <w:pPr>
        <w:spacing w:after="0" w:line="360" w:lineRule="auto"/>
        <w:ind w:firstLine="567"/>
        <w:jc w:val="both"/>
        <w:rPr>
          <w:rFonts w:ascii="Times New Roman" w:hAnsi="Times New Roman" w:cs="Times New Roman"/>
          <w:b/>
          <w:sz w:val="28"/>
          <w:szCs w:val="28"/>
        </w:rPr>
      </w:pPr>
      <w:r w:rsidRPr="00F01ACB">
        <w:rPr>
          <w:rFonts w:ascii="Times New Roman" w:hAnsi="Times New Roman" w:cs="Times New Roman"/>
          <w:b/>
          <w:sz w:val="28"/>
          <w:szCs w:val="28"/>
        </w:rPr>
        <w:t>М</w:t>
      </w:r>
      <w:r w:rsidR="007363B2" w:rsidRPr="00F01ACB">
        <w:rPr>
          <w:rFonts w:ascii="Times New Roman" w:hAnsi="Times New Roman" w:cs="Times New Roman"/>
          <w:b/>
          <w:sz w:val="28"/>
          <w:szCs w:val="28"/>
        </w:rPr>
        <w:t>етодичн</w:t>
      </w:r>
      <w:r w:rsidRPr="00F01ACB">
        <w:rPr>
          <w:rFonts w:ascii="Times New Roman" w:hAnsi="Times New Roman" w:cs="Times New Roman"/>
          <w:b/>
          <w:sz w:val="28"/>
          <w:szCs w:val="28"/>
        </w:rPr>
        <w:t>і:</w:t>
      </w:r>
    </w:p>
    <w:p w:rsidR="00B02105" w:rsidRPr="00F01ACB" w:rsidRDefault="00B02105" w:rsidP="00B02105">
      <w:pPr>
        <w:pStyle w:val="a3"/>
        <w:spacing w:after="0" w:line="360" w:lineRule="auto"/>
        <w:ind w:left="0" w:firstLine="567"/>
        <w:jc w:val="both"/>
        <w:rPr>
          <w:rFonts w:ascii="Times New Roman" w:hAnsi="Times New Roman" w:cs="Times New Roman"/>
        </w:rPr>
      </w:pPr>
      <w:r w:rsidRPr="00F01ACB">
        <w:rPr>
          <w:rFonts w:ascii="Times New Roman" w:hAnsi="Times New Roman" w:cs="Times New Roman"/>
          <w:sz w:val="28"/>
          <w:szCs w:val="28"/>
        </w:rPr>
        <w:t>- включення нових методів реп</w:t>
      </w:r>
      <w:r w:rsidRPr="00F01ACB">
        <w:rPr>
          <w:rFonts w:ascii="Times New Roman" w:hAnsi="Times New Roman" w:cs="Times New Roman"/>
          <w:sz w:val="28"/>
          <w:szCs w:val="28"/>
          <w:lang w:val="ru-RU"/>
        </w:rPr>
        <w:t>е</w:t>
      </w:r>
      <w:r w:rsidRPr="00F01ACB">
        <w:rPr>
          <w:rFonts w:ascii="Times New Roman" w:hAnsi="Times New Roman" w:cs="Times New Roman"/>
          <w:sz w:val="28"/>
          <w:szCs w:val="28"/>
        </w:rPr>
        <w:t>тиційної роботи, технологій розучування хорового репертуару;</w:t>
      </w:r>
    </w:p>
    <w:p w:rsidR="00B02105" w:rsidRPr="00F01ACB" w:rsidRDefault="00B02105" w:rsidP="00B02105">
      <w:pPr>
        <w:pStyle w:val="a3"/>
        <w:spacing w:after="0" w:line="360" w:lineRule="auto"/>
        <w:ind w:left="0" w:firstLine="567"/>
        <w:jc w:val="both"/>
        <w:rPr>
          <w:rFonts w:ascii="Times New Roman" w:hAnsi="Times New Roman" w:cs="Times New Roman"/>
        </w:rPr>
      </w:pPr>
      <w:r w:rsidRPr="00F01ACB">
        <w:rPr>
          <w:rFonts w:ascii="Times New Roman" w:hAnsi="Times New Roman" w:cs="Times New Roman"/>
          <w:sz w:val="28"/>
          <w:szCs w:val="28"/>
        </w:rPr>
        <w:t>- активне використання сучасної наочності з застосуванням комп’ютерних технологій  у процесі здійснення вокально-хорової роботи;</w:t>
      </w:r>
    </w:p>
    <w:p w:rsidR="00B02105" w:rsidRPr="00F01ACB" w:rsidRDefault="00B02105" w:rsidP="00B02105">
      <w:pPr>
        <w:pStyle w:val="a3"/>
        <w:spacing w:after="0" w:line="360" w:lineRule="auto"/>
        <w:ind w:left="0" w:firstLine="567"/>
        <w:jc w:val="both"/>
        <w:rPr>
          <w:rFonts w:ascii="Times New Roman" w:hAnsi="Times New Roman" w:cs="Times New Roman"/>
        </w:rPr>
      </w:pPr>
      <w:r w:rsidRPr="00F01ACB">
        <w:rPr>
          <w:rFonts w:ascii="Times New Roman" w:hAnsi="Times New Roman" w:cs="Times New Roman"/>
          <w:sz w:val="28"/>
          <w:szCs w:val="28"/>
        </w:rPr>
        <w:t>- впровадження новітніх форм роботи у навчальний  процес (музично-дидактичні ігри; хорові естафети).</w:t>
      </w:r>
    </w:p>
    <w:p w:rsidR="00F81593" w:rsidRPr="00F01ACB" w:rsidRDefault="00F81593" w:rsidP="00350873">
      <w:pPr>
        <w:spacing w:after="0" w:line="360" w:lineRule="auto"/>
        <w:ind w:firstLine="567"/>
        <w:jc w:val="both"/>
        <w:rPr>
          <w:rFonts w:ascii="Times New Roman" w:hAnsi="Times New Roman" w:cs="Times New Roman"/>
          <w:sz w:val="28"/>
          <w:szCs w:val="28"/>
          <w:lang w:val="ru-RU"/>
        </w:rPr>
        <w:sectPr w:rsidR="00F81593" w:rsidRPr="00F01ACB" w:rsidSect="00AD75B2">
          <w:footerReference w:type="default" r:id="rId15"/>
          <w:pgSz w:w="11906" w:h="16838"/>
          <w:pgMar w:top="1134" w:right="567" w:bottom="1134" w:left="1701" w:header="720" w:footer="978" w:gutter="0"/>
          <w:cols w:space="720"/>
        </w:sectPr>
      </w:pPr>
      <w:r w:rsidRPr="00F01ACB">
        <w:rPr>
          <w:rFonts w:ascii="Times New Roman" w:hAnsi="Times New Roman" w:cs="Times New Roman"/>
          <w:sz w:val="28"/>
          <w:szCs w:val="28"/>
        </w:rPr>
        <w:t>Проведене дослідження вказує на прогалину в питанні популяризації та поширенні хорового мистецтва серед учнів загальноосвітніх та мистецьких шкіл</w:t>
      </w:r>
      <w:r w:rsidR="001F3727" w:rsidRPr="00F01ACB">
        <w:rPr>
          <w:rFonts w:ascii="Times New Roman" w:hAnsi="Times New Roman" w:cs="Times New Roman"/>
          <w:sz w:val="28"/>
          <w:szCs w:val="28"/>
        </w:rPr>
        <w:t>, що може бути темою для подальших досліджень</w:t>
      </w:r>
      <w:r w:rsidRPr="00F01ACB">
        <w:rPr>
          <w:rFonts w:ascii="Times New Roman" w:hAnsi="Times New Roman" w:cs="Times New Roman"/>
          <w:sz w:val="28"/>
          <w:szCs w:val="28"/>
        </w:rPr>
        <w:t xml:space="preserve">. </w:t>
      </w:r>
    </w:p>
    <w:p w:rsidR="00D31266" w:rsidRPr="00F01ACB" w:rsidRDefault="00D31266" w:rsidP="000C5737">
      <w:pPr>
        <w:spacing w:after="0" w:line="360" w:lineRule="auto"/>
        <w:jc w:val="both"/>
        <w:rPr>
          <w:rFonts w:ascii="Times New Roman" w:hAnsi="Times New Roman" w:cs="Times New Roman"/>
        </w:rPr>
      </w:pPr>
    </w:p>
    <w:p w:rsidR="005012E6" w:rsidRPr="00F01ACB" w:rsidRDefault="005012E6" w:rsidP="005012E6">
      <w:pPr>
        <w:tabs>
          <w:tab w:val="center" w:pos="4677"/>
          <w:tab w:val="right" w:pos="9354"/>
        </w:tabs>
        <w:spacing w:after="0" w:line="360" w:lineRule="auto"/>
        <w:jc w:val="center"/>
        <w:rPr>
          <w:rFonts w:ascii="Times New Roman" w:hAnsi="Times New Roman" w:cs="Times New Roman"/>
          <w:b/>
          <w:sz w:val="28"/>
          <w:szCs w:val="28"/>
        </w:rPr>
      </w:pPr>
      <w:r w:rsidRPr="00F01ACB">
        <w:rPr>
          <w:rFonts w:ascii="Times New Roman" w:hAnsi="Times New Roman" w:cs="Times New Roman"/>
          <w:b/>
          <w:sz w:val="28"/>
          <w:szCs w:val="28"/>
        </w:rPr>
        <w:t>СПИСОК ВИКОРИСТАНИХ ДЖЕРЕЛ</w:t>
      </w:r>
    </w:p>
    <w:p w:rsidR="005012E6" w:rsidRPr="00F01ACB" w:rsidRDefault="005012E6" w:rsidP="005012E6">
      <w:pPr>
        <w:pStyle w:val="a3"/>
        <w:numPr>
          <w:ilvl w:val="3"/>
          <w:numId w:val="25"/>
        </w:numPr>
        <w:spacing w:after="0" w:line="360" w:lineRule="auto"/>
        <w:ind w:left="284" w:hanging="284"/>
        <w:jc w:val="both"/>
        <w:rPr>
          <w:rFonts w:ascii="Times New Roman" w:hAnsi="Times New Roman" w:cs="Times New Roman"/>
          <w:sz w:val="28"/>
          <w:szCs w:val="28"/>
        </w:rPr>
      </w:pPr>
      <w:r w:rsidRPr="00F01ACB">
        <w:rPr>
          <w:rFonts w:ascii="Times New Roman" w:hAnsi="Times New Roman" w:cs="Times New Roman"/>
          <w:sz w:val="28"/>
          <w:szCs w:val="28"/>
        </w:rPr>
        <w:t>Актуальне вопросы форм</w:t>
      </w:r>
      <w:r w:rsidR="00E85579" w:rsidRPr="00F01ACB">
        <w:rPr>
          <w:rFonts w:ascii="Times New Roman" w:hAnsi="Times New Roman" w:cs="Times New Roman"/>
          <w:sz w:val="28"/>
          <w:szCs w:val="28"/>
        </w:rPr>
        <w:t>ирования интереса в обучении</w:t>
      </w:r>
      <w:r w:rsidR="00B77CBF" w:rsidRPr="00F01ACB">
        <w:rPr>
          <w:rFonts w:ascii="Times New Roman" w:hAnsi="Times New Roman" w:cs="Times New Roman"/>
          <w:sz w:val="28"/>
          <w:szCs w:val="28"/>
        </w:rPr>
        <w:t xml:space="preserve">: </w:t>
      </w:r>
      <w:r w:rsidRPr="00F01ACB">
        <w:rPr>
          <w:rFonts w:ascii="Times New Roman" w:hAnsi="Times New Roman" w:cs="Times New Roman"/>
          <w:sz w:val="28"/>
          <w:szCs w:val="28"/>
        </w:rPr>
        <w:t>учебн. пособие для слушателей Ф</w:t>
      </w:r>
      <w:r w:rsidR="00B77CBF" w:rsidRPr="00F01ACB">
        <w:rPr>
          <w:rFonts w:ascii="Times New Roman" w:hAnsi="Times New Roman" w:cs="Times New Roman"/>
          <w:sz w:val="28"/>
          <w:szCs w:val="28"/>
        </w:rPr>
        <w:t>ПК дир. / под ред. Г.</w:t>
      </w:r>
      <w:r w:rsidR="005C0969" w:rsidRPr="00F01ACB">
        <w:rPr>
          <w:rFonts w:ascii="Times New Roman" w:hAnsi="Times New Roman" w:cs="Times New Roman"/>
          <w:sz w:val="28"/>
          <w:szCs w:val="28"/>
        </w:rPr>
        <w:t> </w:t>
      </w:r>
      <w:r w:rsidR="00B77CBF" w:rsidRPr="00F01ACB">
        <w:rPr>
          <w:rFonts w:ascii="Times New Roman" w:hAnsi="Times New Roman" w:cs="Times New Roman"/>
          <w:sz w:val="28"/>
          <w:szCs w:val="28"/>
        </w:rPr>
        <w:t>И.</w:t>
      </w:r>
      <w:r w:rsidR="005C0969" w:rsidRPr="00F01ACB">
        <w:rPr>
          <w:rFonts w:ascii="Times New Roman" w:hAnsi="Times New Roman" w:cs="Times New Roman"/>
          <w:sz w:val="28"/>
          <w:szCs w:val="28"/>
        </w:rPr>
        <w:t> </w:t>
      </w:r>
      <w:r w:rsidR="00B77CBF" w:rsidRPr="00F01ACB">
        <w:rPr>
          <w:rFonts w:ascii="Times New Roman" w:hAnsi="Times New Roman" w:cs="Times New Roman"/>
          <w:sz w:val="28"/>
          <w:szCs w:val="28"/>
        </w:rPr>
        <w:t>Щукиной</w:t>
      </w:r>
      <w:r w:rsidR="005C0969" w:rsidRPr="00F01ACB">
        <w:rPr>
          <w:rFonts w:ascii="Times New Roman" w:hAnsi="Times New Roman" w:cs="Times New Roman"/>
          <w:sz w:val="28"/>
          <w:szCs w:val="28"/>
        </w:rPr>
        <w:t>. М.: Просвещение, 1984. 176 </w:t>
      </w:r>
      <w:r w:rsidRPr="00F01ACB">
        <w:rPr>
          <w:rFonts w:ascii="Times New Roman" w:hAnsi="Times New Roman" w:cs="Times New Roman"/>
          <w:sz w:val="28"/>
          <w:szCs w:val="28"/>
        </w:rPr>
        <w:t>с.</w:t>
      </w:r>
    </w:p>
    <w:p w:rsidR="005012E6" w:rsidRPr="00F01ACB" w:rsidRDefault="005012E6" w:rsidP="005012E6">
      <w:pPr>
        <w:pStyle w:val="a3"/>
        <w:numPr>
          <w:ilvl w:val="3"/>
          <w:numId w:val="25"/>
        </w:numPr>
        <w:spacing w:after="0" w:line="360" w:lineRule="auto"/>
        <w:ind w:left="284" w:hanging="284"/>
        <w:jc w:val="both"/>
        <w:rPr>
          <w:rFonts w:ascii="Times New Roman" w:hAnsi="Times New Roman" w:cs="Times New Roman"/>
          <w:sz w:val="28"/>
          <w:szCs w:val="28"/>
        </w:rPr>
      </w:pPr>
      <w:r w:rsidRPr="00F01ACB">
        <w:rPr>
          <w:rFonts w:ascii="Times New Roman" w:hAnsi="Times New Roman" w:cs="Times New Roman"/>
          <w:sz w:val="28"/>
          <w:szCs w:val="28"/>
        </w:rPr>
        <w:t>Алиев Ю.</w:t>
      </w:r>
      <w:r w:rsidR="00DF432B" w:rsidRPr="00F01ACB">
        <w:rPr>
          <w:rFonts w:ascii="Times New Roman" w:hAnsi="Times New Roman" w:cs="Times New Roman"/>
          <w:sz w:val="28"/>
          <w:szCs w:val="28"/>
        </w:rPr>
        <w:t> </w:t>
      </w:r>
      <w:r w:rsidRPr="00F01ACB">
        <w:rPr>
          <w:rFonts w:ascii="Times New Roman" w:hAnsi="Times New Roman" w:cs="Times New Roman"/>
          <w:sz w:val="28"/>
          <w:szCs w:val="28"/>
        </w:rPr>
        <w:t>Б. Настольная книга школьного у</w:t>
      </w:r>
      <w:r w:rsidR="00DF432B" w:rsidRPr="00F01ACB">
        <w:rPr>
          <w:rFonts w:ascii="Times New Roman" w:hAnsi="Times New Roman" w:cs="Times New Roman"/>
          <w:sz w:val="28"/>
          <w:szCs w:val="28"/>
        </w:rPr>
        <w:t>чителя-музыканта. М.: ВЛАДОС, 2000.</w:t>
      </w:r>
      <w:r w:rsidRPr="00F01ACB">
        <w:rPr>
          <w:rFonts w:ascii="Times New Roman" w:hAnsi="Times New Roman" w:cs="Times New Roman"/>
          <w:sz w:val="28"/>
          <w:szCs w:val="28"/>
        </w:rPr>
        <w:t xml:space="preserve"> 336 с.</w:t>
      </w:r>
    </w:p>
    <w:p w:rsidR="005012E6" w:rsidRPr="00F01ACB" w:rsidRDefault="005012E6" w:rsidP="005012E6">
      <w:pPr>
        <w:pStyle w:val="a3"/>
        <w:numPr>
          <w:ilvl w:val="3"/>
          <w:numId w:val="25"/>
        </w:numPr>
        <w:spacing w:after="0" w:line="360" w:lineRule="auto"/>
        <w:ind w:left="284" w:hanging="284"/>
        <w:jc w:val="both"/>
        <w:rPr>
          <w:rFonts w:ascii="Times New Roman" w:hAnsi="Times New Roman" w:cs="Times New Roman"/>
          <w:sz w:val="28"/>
          <w:szCs w:val="28"/>
        </w:rPr>
      </w:pPr>
      <w:r w:rsidRPr="00F01ACB">
        <w:rPr>
          <w:rFonts w:ascii="Times New Roman" w:hAnsi="Times New Roman" w:cs="Times New Roman"/>
          <w:sz w:val="28"/>
          <w:szCs w:val="28"/>
        </w:rPr>
        <w:t>Алексеев А.</w:t>
      </w:r>
      <w:r w:rsidR="000B713B" w:rsidRPr="00F01ACB">
        <w:rPr>
          <w:rFonts w:ascii="Times New Roman" w:hAnsi="Times New Roman" w:cs="Times New Roman"/>
          <w:sz w:val="28"/>
          <w:szCs w:val="28"/>
        </w:rPr>
        <w:t> </w:t>
      </w:r>
      <w:r w:rsidRPr="00F01ACB">
        <w:rPr>
          <w:rFonts w:ascii="Times New Roman" w:hAnsi="Times New Roman" w:cs="Times New Roman"/>
          <w:sz w:val="28"/>
          <w:szCs w:val="28"/>
        </w:rPr>
        <w:t>Д. Из истории фортепианно</w:t>
      </w:r>
      <w:r w:rsidR="000B713B" w:rsidRPr="00F01ACB">
        <w:rPr>
          <w:rFonts w:ascii="Times New Roman" w:hAnsi="Times New Roman" w:cs="Times New Roman"/>
          <w:sz w:val="28"/>
          <w:szCs w:val="28"/>
        </w:rPr>
        <w:t xml:space="preserve">й педагогики. Киев: Музична Україна, 1974. </w:t>
      </w:r>
      <w:r w:rsidRPr="00F01ACB">
        <w:rPr>
          <w:rFonts w:ascii="Times New Roman" w:hAnsi="Times New Roman" w:cs="Times New Roman"/>
          <w:sz w:val="28"/>
          <w:szCs w:val="28"/>
        </w:rPr>
        <w:t>168 с.</w:t>
      </w:r>
    </w:p>
    <w:p w:rsidR="005012E6" w:rsidRPr="00F01ACB" w:rsidRDefault="005012E6" w:rsidP="005012E6">
      <w:pPr>
        <w:pStyle w:val="a3"/>
        <w:numPr>
          <w:ilvl w:val="3"/>
          <w:numId w:val="25"/>
        </w:numPr>
        <w:spacing w:after="0" w:line="360" w:lineRule="auto"/>
        <w:ind w:left="284" w:hanging="284"/>
        <w:jc w:val="both"/>
        <w:rPr>
          <w:rFonts w:ascii="Times New Roman" w:hAnsi="Times New Roman" w:cs="Times New Roman"/>
          <w:sz w:val="28"/>
          <w:szCs w:val="28"/>
        </w:rPr>
      </w:pPr>
      <w:r w:rsidRPr="00F01ACB">
        <w:rPr>
          <w:rFonts w:ascii="Times New Roman" w:hAnsi="Times New Roman" w:cs="Times New Roman"/>
          <w:sz w:val="28"/>
          <w:szCs w:val="28"/>
        </w:rPr>
        <w:t>Апраксина О.</w:t>
      </w:r>
      <w:r w:rsidR="0030398B" w:rsidRPr="00F01ACB">
        <w:rPr>
          <w:rFonts w:ascii="Times New Roman" w:hAnsi="Times New Roman" w:cs="Times New Roman"/>
          <w:sz w:val="28"/>
          <w:szCs w:val="28"/>
        </w:rPr>
        <w:t xml:space="preserve"> </w:t>
      </w:r>
      <w:r w:rsidRPr="00F01ACB">
        <w:rPr>
          <w:rFonts w:ascii="Times New Roman" w:hAnsi="Times New Roman" w:cs="Times New Roman"/>
          <w:sz w:val="28"/>
          <w:szCs w:val="28"/>
        </w:rPr>
        <w:t>А. Задачи муз</w:t>
      </w:r>
      <w:r w:rsidR="003D49E8" w:rsidRPr="00F01ACB">
        <w:rPr>
          <w:rFonts w:ascii="Times New Roman" w:hAnsi="Times New Roman" w:cs="Times New Roman"/>
          <w:sz w:val="28"/>
          <w:szCs w:val="28"/>
          <w:lang w:val="ru-RU"/>
        </w:rPr>
        <w:t>ыкального</w:t>
      </w:r>
      <w:r w:rsidRPr="00F01ACB">
        <w:rPr>
          <w:rFonts w:ascii="Times New Roman" w:hAnsi="Times New Roman" w:cs="Times New Roman"/>
          <w:sz w:val="28"/>
          <w:szCs w:val="28"/>
        </w:rPr>
        <w:t xml:space="preserve"> воспитания в свете ре</w:t>
      </w:r>
      <w:r w:rsidR="0030398B" w:rsidRPr="00F01ACB">
        <w:rPr>
          <w:rFonts w:ascii="Times New Roman" w:hAnsi="Times New Roman" w:cs="Times New Roman"/>
          <w:sz w:val="28"/>
          <w:szCs w:val="28"/>
        </w:rPr>
        <w:t xml:space="preserve">формы школы. </w:t>
      </w:r>
      <w:r w:rsidR="0030398B" w:rsidRPr="00F01ACB">
        <w:rPr>
          <w:rFonts w:ascii="Times New Roman" w:hAnsi="Times New Roman" w:cs="Times New Roman"/>
          <w:i/>
          <w:sz w:val="28"/>
          <w:szCs w:val="28"/>
        </w:rPr>
        <w:t>Муз. </w:t>
      </w:r>
      <w:r w:rsidRPr="00F01ACB">
        <w:rPr>
          <w:rFonts w:ascii="Times New Roman" w:hAnsi="Times New Roman" w:cs="Times New Roman"/>
          <w:i/>
          <w:sz w:val="28"/>
          <w:szCs w:val="28"/>
        </w:rPr>
        <w:t>воспитание</w:t>
      </w:r>
      <w:r w:rsidR="003D49E8" w:rsidRPr="00F01ACB">
        <w:rPr>
          <w:rFonts w:ascii="Times New Roman" w:hAnsi="Times New Roman" w:cs="Times New Roman"/>
          <w:sz w:val="28"/>
          <w:szCs w:val="28"/>
        </w:rPr>
        <w:t>. 1986. Вып. 17.</w:t>
      </w:r>
      <w:r w:rsidRPr="00F01ACB">
        <w:rPr>
          <w:rFonts w:ascii="Times New Roman" w:hAnsi="Times New Roman" w:cs="Times New Roman"/>
          <w:sz w:val="28"/>
          <w:szCs w:val="28"/>
        </w:rPr>
        <w:t xml:space="preserve"> С. 6</w:t>
      </w:r>
      <w:r w:rsidR="00256729" w:rsidRPr="00F01ACB">
        <w:rPr>
          <w:rFonts w:ascii="Times New Roman" w:hAnsi="Times New Roman" w:cs="Times New Roman"/>
          <w:sz w:val="28"/>
          <w:szCs w:val="28"/>
        </w:rPr>
        <w:t>−</w:t>
      </w:r>
      <w:r w:rsidR="003D49E8" w:rsidRPr="00F01ACB">
        <w:rPr>
          <w:rFonts w:ascii="Times New Roman" w:hAnsi="Times New Roman" w:cs="Times New Roman"/>
          <w:sz w:val="28"/>
          <w:szCs w:val="28"/>
          <w:lang w:val="ru-RU"/>
        </w:rPr>
        <w:t>11</w:t>
      </w:r>
      <w:r w:rsidRPr="00F01ACB">
        <w:rPr>
          <w:rFonts w:ascii="Times New Roman" w:hAnsi="Times New Roman" w:cs="Times New Roman"/>
          <w:sz w:val="28"/>
          <w:szCs w:val="28"/>
        </w:rPr>
        <w:t>.</w:t>
      </w:r>
    </w:p>
    <w:p w:rsidR="005012E6" w:rsidRPr="00F01ACB" w:rsidRDefault="005012E6" w:rsidP="005012E6">
      <w:pPr>
        <w:pStyle w:val="a3"/>
        <w:numPr>
          <w:ilvl w:val="3"/>
          <w:numId w:val="25"/>
        </w:numPr>
        <w:spacing w:after="0" w:line="360" w:lineRule="auto"/>
        <w:ind w:left="284" w:hanging="284"/>
        <w:jc w:val="both"/>
        <w:rPr>
          <w:rFonts w:ascii="Times New Roman" w:hAnsi="Times New Roman" w:cs="Times New Roman"/>
          <w:sz w:val="28"/>
          <w:szCs w:val="28"/>
        </w:rPr>
      </w:pPr>
      <w:r w:rsidRPr="00F01ACB">
        <w:rPr>
          <w:rFonts w:ascii="Times New Roman" w:hAnsi="Times New Roman" w:cs="Times New Roman"/>
          <w:sz w:val="28"/>
          <w:szCs w:val="28"/>
        </w:rPr>
        <w:t>Апраксина О.</w:t>
      </w:r>
      <w:r w:rsidR="00EC0E46" w:rsidRPr="00F01ACB">
        <w:rPr>
          <w:rFonts w:ascii="Times New Roman" w:hAnsi="Times New Roman" w:cs="Times New Roman"/>
          <w:sz w:val="28"/>
          <w:szCs w:val="28"/>
          <w:lang w:val="ru-RU"/>
        </w:rPr>
        <w:t> </w:t>
      </w:r>
      <w:r w:rsidRPr="00F01ACB">
        <w:rPr>
          <w:rFonts w:ascii="Times New Roman" w:hAnsi="Times New Roman" w:cs="Times New Roman"/>
          <w:sz w:val="28"/>
          <w:szCs w:val="28"/>
        </w:rPr>
        <w:t>А. Методика музыкального воспитания в школе</w:t>
      </w:r>
      <w:r w:rsidR="00EC0E46" w:rsidRPr="00F01ACB">
        <w:rPr>
          <w:rFonts w:ascii="Times New Roman" w:hAnsi="Times New Roman" w:cs="Times New Roman"/>
          <w:sz w:val="28"/>
          <w:szCs w:val="28"/>
        </w:rPr>
        <w:t>: учеб. пособие. М.: Просвещение, 1983.</w:t>
      </w:r>
      <w:r w:rsidRPr="00F01ACB">
        <w:rPr>
          <w:rFonts w:ascii="Times New Roman" w:hAnsi="Times New Roman" w:cs="Times New Roman"/>
          <w:sz w:val="28"/>
          <w:szCs w:val="28"/>
        </w:rPr>
        <w:t xml:space="preserve"> 224 с.</w:t>
      </w:r>
    </w:p>
    <w:p w:rsidR="005012E6" w:rsidRPr="00F01ACB" w:rsidRDefault="005012E6" w:rsidP="005012E6">
      <w:pPr>
        <w:pStyle w:val="a3"/>
        <w:numPr>
          <w:ilvl w:val="3"/>
          <w:numId w:val="25"/>
        </w:numPr>
        <w:spacing w:after="0" w:line="360" w:lineRule="auto"/>
        <w:ind w:left="284" w:hanging="284"/>
        <w:jc w:val="both"/>
        <w:rPr>
          <w:rFonts w:ascii="Times New Roman" w:hAnsi="Times New Roman" w:cs="Times New Roman"/>
          <w:sz w:val="28"/>
          <w:szCs w:val="28"/>
        </w:rPr>
      </w:pPr>
      <w:r w:rsidRPr="00F01ACB">
        <w:rPr>
          <w:rFonts w:ascii="Times New Roman" w:hAnsi="Times New Roman" w:cs="Times New Roman"/>
          <w:sz w:val="28"/>
          <w:szCs w:val="28"/>
        </w:rPr>
        <w:t>Арчажникова Л.</w:t>
      </w:r>
      <w:r w:rsidR="00EC0E46" w:rsidRPr="00F01ACB">
        <w:rPr>
          <w:rFonts w:ascii="Times New Roman" w:hAnsi="Times New Roman" w:cs="Times New Roman"/>
          <w:sz w:val="28"/>
          <w:szCs w:val="28"/>
          <w:lang w:val="ru-RU"/>
        </w:rPr>
        <w:t> </w:t>
      </w:r>
      <w:r w:rsidRPr="00F01ACB">
        <w:rPr>
          <w:rFonts w:ascii="Times New Roman" w:hAnsi="Times New Roman" w:cs="Times New Roman"/>
          <w:sz w:val="28"/>
          <w:szCs w:val="28"/>
        </w:rPr>
        <w:t xml:space="preserve">Г. Профессия – учителя музыки: </w:t>
      </w:r>
      <w:r w:rsidR="00EC0E46" w:rsidRPr="00F01ACB">
        <w:rPr>
          <w:rFonts w:ascii="Times New Roman" w:hAnsi="Times New Roman" w:cs="Times New Roman"/>
          <w:sz w:val="28"/>
          <w:szCs w:val="28"/>
          <w:lang w:val="ru-RU"/>
        </w:rPr>
        <w:t>к</w:t>
      </w:r>
      <w:r w:rsidR="00EC0E46" w:rsidRPr="00F01ACB">
        <w:rPr>
          <w:rFonts w:ascii="Times New Roman" w:hAnsi="Times New Roman" w:cs="Times New Roman"/>
          <w:sz w:val="28"/>
          <w:szCs w:val="28"/>
        </w:rPr>
        <w:t>нига для учителя.</w:t>
      </w:r>
      <w:r w:rsidR="00953A82" w:rsidRPr="00F01ACB">
        <w:rPr>
          <w:rFonts w:ascii="Times New Roman" w:hAnsi="Times New Roman" w:cs="Times New Roman"/>
          <w:sz w:val="28"/>
          <w:szCs w:val="28"/>
        </w:rPr>
        <w:t xml:space="preserve"> М.:</w:t>
      </w:r>
      <w:r w:rsidR="00953A82" w:rsidRPr="00F01ACB">
        <w:rPr>
          <w:rFonts w:ascii="Times New Roman" w:hAnsi="Times New Roman" w:cs="Times New Roman"/>
          <w:sz w:val="28"/>
          <w:szCs w:val="28"/>
          <w:lang w:val="ru-RU"/>
        </w:rPr>
        <w:t> </w:t>
      </w:r>
      <w:r w:rsidRPr="00F01ACB">
        <w:rPr>
          <w:rFonts w:ascii="Times New Roman" w:hAnsi="Times New Roman" w:cs="Times New Roman"/>
          <w:sz w:val="28"/>
          <w:szCs w:val="28"/>
        </w:rPr>
        <w:t>Просвещение, 1984. 110 с.</w:t>
      </w:r>
    </w:p>
    <w:p w:rsidR="005012E6" w:rsidRPr="00F01ACB" w:rsidRDefault="005012E6" w:rsidP="005012E6">
      <w:pPr>
        <w:pStyle w:val="a3"/>
        <w:numPr>
          <w:ilvl w:val="3"/>
          <w:numId w:val="25"/>
        </w:numPr>
        <w:spacing w:after="0" w:line="360" w:lineRule="auto"/>
        <w:ind w:left="284" w:hanging="284"/>
        <w:jc w:val="both"/>
        <w:rPr>
          <w:rFonts w:ascii="Times New Roman" w:hAnsi="Times New Roman" w:cs="Times New Roman"/>
          <w:sz w:val="28"/>
          <w:szCs w:val="28"/>
        </w:rPr>
      </w:pPr>
      <w:r w:rsidRPr="00F01ACB">
        <w:rPr>
          <w:rFonts w:ascii="Times New Roman" w:hAnsi="Times New Roman" w:cs="Times New Roman"/>
          <w:sz w:val="28"/>
          <w:szCs w:val="28"/>
        </w:rPr>
        <w:t>Барасій М.</w:t>
      </w:r>
      <w:r w:rsidR="009C1E30" w:rsidRPr="00F01ACB">
        <w:rPr>
          <w:rFonts w:ascii="Times New Roman" w:hAnsi="Times New Roman" w:cs="Times New Roman"/>
          <w:sz w:val="28"/>
          <w:szCs w:val="28"/>
          <w:lang w:val="ru-RU"/>
        </w:rPr>
        <w:t> </w:t>
      </w:r>
      <w:r w:rsidRPr="00F01ACB">
        <w:rPr>
          <w:rFonts w:ascii="Times New Roman" w:hAnsi="Times New Roman" w:cs="Times New Roman"/>
          <w:sz w:val="28"/>
          <w:szCs w:val="28"/>
        </w:rPr>
        <w:t>О</w:t>
      </w:r>
      <w:r w:rsidR="009C1E30" w:rsidRPr="00F01ACB">
        <w:rPr>
          <w:rFonts w:ascii="Times New Roman" w:hAnsi="Times New Roman" w:cs="Times New Roman"/>
          <w:sz w:val="28"/>
          <w:szCs w:val="28"/>
        </w:rPr>
        <w:t>.,</w:t>
      </w:r>
      <w:r w:rsidRPr="00F01ACB">
        <w:rPr>
          <w:rFonts w:ascii="Times New Roman" w:hAnsi="Times New Roman" w:cs="Times New Roman"/>
          <w:sz w:val="28"/>
          <w:szCs w:val="28"/>
        </w:rPr>
        <w:t xml:space="preserve"> </w:t>
      </w:r>
      <w:r w:rsidR="009C1E30" w:rsidRPr="00F01ACB">
        <w:rPr>
          <w:rFonts w:ascii="Times New Roman" w:hAnsi="Times New Roman" w:cs="Times New Roman"/>
          <w:sz w:val="28"/>
          <w:szCs w:val="28"/>
        </w:rPr>
        <w:t>Онофрійчук Л.</w:t>
      </w:r>
      <w:r w:rsidR="009C1E30" w:rsidRPr="00F01ACB">
        <w:rPr>
          <w:rFonts w:ascii="Times New Roman" w:hAnsi="Times New Roman" w:cs="Times New Roman"/>
          <w:sz w:val="28"/>
          <w:szCs w:val="28"/>
          <w:lang w:val="ru-RU"/>
        </w:rPr>
        <w:t> </w:t>
      </w:r>
      <w:r w:rsidR="009C1E30" w:rsidRPr="00F01ACB">
        <w:rPr>
          <w:rFonts w:ascii="Times New Roman" w:hAnsi="Times New Roman" w:cs="Times New Roman"/>
          <w:sz w:val="28"/>
          <w:szCs w:val="28"/>
        </w:rPr>
        <w:t xml:space="preserve">М. </w:t>
      </w:r>
      <w:r w:rsidRPr="00F01ACB">
        <w:rPr>
          <w:rFonts w:ascii="Times New Roman" w:hAnsi="Times New Roman" w:cs="Times New Roman"/>
          <w:sz w:val="28"/>
          <w:szCs w:val="28"/>
        </w:rPr>
        <w:t>Формування музичного інтересу в учнів початкових класів у</w:t>
      </w:r>
      <w:r w:rsidR="009C1E30" w:rsidRPr="00F01ACB">
        <w:rPr>
          <w:rFonts w:ascii="Times New Roman" w:hAnsi="Times New Roman" w:cs="Times New Roman"/>
          <w:sz w:val="28"/>
          <w:szCs w:val="28"/>
        </w:rPr>
        <w:t xml:space="preserve"> процесі театральної діяльності.</w:t>
      </w:r>
      <w:r w:rsidR="009C1E30" w:rsidRPr="00F01ACB">
        <w:rPr>
          <w:rFonts w:ascii="Times New Roman" w:hAnsi="Times New Roman" w:cs="Times New Roman"/>
          <w:sz w:val="28"/>
          <w:szCs w:val="28"/>
          <w:lang w:val="ru-RU"/>
        </w:rPr>
        <w:t xml:space="preserve"> </w:t>
      </w:r>
      <w:r w:rsidRPr="00F01ACB">
        <w:rPr>
          <w:rFonts w:ascii="Times New Roman" w:hAnsi="Times New Roman" w:cs="Times New Roman"/>
          <w:i/>
          <w:sz w:val="28"/>
          <w:szCs w:val="28"/>
        </w:rPr>
        <w:t>Актуальні питання</w:t>
      </w:r>
      <w:r w:rsidR="002E6FD8" w:rsidRPr="00F01ACB">
        <w:rPr>
          <w:rFonts w:ascii="Times New Roman" w:hAnsi="Times New Roman" w:cs="Times New Roman"/>
          <w:i/>
          <w:sz w:val="28"/>
          <w:szCs w:val="28"/>
        </w:rPr>
        <w:t xml:space="preserve"> мистецької освіти та виховання</w:t>
      </w:r>
      <w:r w:rsidRPr="00F01ACB">
        <w:rPr>
          <w:rFonts w:ascii="Times New Roman" w:hAnsi="Times New Roman" w:cs="Times New Roman"/>
          <w:i/>
          <w:sz w:val="28"/>
          <w:szCs w:val="28"/>
        </w:rPr>
        <w:t>: збірник матеріалів науково-практичної конференції викладачів і студентів кафедри вокально-хорової підготовки, теорії та методики муз</w:t>
      </w:r>
      <w:r w:rsidR="00284666" w:rsidRPr="00F01ACB">
        <w:rPr>
          <w:rFonts w:ascii="Times New Roman" w:hAnsi="Times New Roman" w:cs="Times New Roman"/>
          <w:i/>
          <w:sz w:val="28"/>
          <w:szCs w:val="28"/>
        </w:rPr>
        <w:t>ичної освіти (Вінниця, ВДПУ ім.</w:t>
      </w:r>
      <w:r w:rsidR="00284666" w:rsidRPr="00F01ACB">
        <w:rPr>
          <w:rFonts w:ascii="Times New Roman" w:hAnsi="Times New Roman" w:cs="Times New Roman"/>
          <w:lang w:val="ru-RU"/>
        </w:rPr>
        <w:t> </w:t>
      </w:r>
      <w:r w:rsidRPr="00F01ACB">
        <w:rPr>
          <w:rFonts w:ascii="Times New Roman" w:hAnsi="Times New Roman" w:cs="Times New Roman"/>
          <w:i/>
          <w:sz w:val="28"/>
          <w:szCs w:val="28"/>
        </w:rPr>
        <w:t>Михайла Коцюбинського, 5 квітня 2018 р.)</w:t>
      </w:r>
      <w:r w:rsidR="009C1E30" w:rsidRPr="00F01ACB">
        <w:rPr>
          <w:rFonts w:ascii="Times New Roman" w:hAnsi="Times New Roman" w:cs="Times New Roman"/>
          <w:sz w:val="28"/>
          <w:szCs w:val="28"/>
          <w:lang w:val="ru-RU"/>
        </w:rPr>
        <w:t xml:space="preserve">. </w:t>
      </w:r>
      <w:r w:rsidRPr="00F01ACB">
        <w:rPr>
          <w:rFonts w:ascii="Times New Roman" w:hAnsi="Times New Roman" w:cs="Times New Roman"/>
          <w:sz w:val="28"/>
          <w:szCs w:val="28"/>
        </w:rPr>
        <w:t>Вінниця: ТОВ «ТВОРИ», 2018. С. 80−84.</w:t>
      </w:r>
    </w:p>
    <w:p w:rsidR="005012E6" w:rsidRPr="00F01ACB" w:rsidRDefault="005012E6" w:rsidP="005012E6">
      <w:pPr>
        <w:pStyle w:val="a3"/>
        <w:numPr>
          <w:ilvl w:val="3"/>
          <w:numId w:val="25"/>
        </w:numPr>
        <w:spacing w:after="0" w:line="360" w:lineRule="auto"/>
        <w:ind w:left="284" w:hanging="284"/>
        <w:jc w:val="both"/>
        <w:rPr>
          <w:rFonts w:ascii="Times New Roman" w:hAnsi="Times New Roman" w:cs="Times New Roman"/>
          <w:sz w:val="28"/>
          <w:szCs w:val="28"/>
        </w:rPr>
      </w:pPr>
      <w:r w:rsidRPr="00F01ACB">
        <w:rPr>
          <w:rFonts w:ascii="Times New Roman" w:hAnsi="Times New Roman" w:cs="Times New Roman"/>
          <w:sz w:val="28"/>
          <w:szCs w:val="28"/>
        </w:rPr>
        <w:t>Бондаревський В.</w:t>
      </w:r>
      <w:r w:rsidR="00284666" w:rsidRPr="00F01ACB">
        <w:rPr>
          <w:rFonts w:ascii="Times New Roman" w:hAnsi="Times New Roman" w:cs="Times New Roman"/>
          <w:sz w:val="28"/>
          <w:szCs w:val="28"/>
          <w:lang w:val="ru-RU"/>
        </w:rPr>
        <w:t xml:space="preserve"> </w:t>
      </w:r>
      <w:r w:rsidRPr="00F01ACB">
        <w:rPr>
          <w:rFonts w:ascii="Times New Roman" w:hAnsi="Times New Roman" w:cs="Times New Roman"/>
          <w:sz w:val="28"/>
          <w:szCs w:val="28"/>
        </w:rPr>
        <w:t>Б. Виховання інтересу д</w:t>
      </w:r>
      <w:r w:rsidR="00E85579" w:rsidRPr="00F01ACB">
        <w:rPr>
          <w:rFonts w:ascii="Times New Roman" w:hAnsi="Times New Roman" w:cs="Times New Roman"/>
          <w:sz w:val="28"/>
          <w:szCs w:val="28"/>
        </w:rPr>
        <w:t>о знань і потреби до самоосвіти</w:t>
      </w:r>
      <w:r w:rsidRPr="00F01ACB">
        <w:rPr>
          <w:rFonts w:ascii="Times New Roman" w:hAnsi="Times New Roman" w:cs="Times New Roman"/>
          <w:sz w:val="28"/>
          <w:szCs w:val="28"/>
        </w:rPr>
        <w:t xml:space="preserve">: </w:t>
      </w:r>
      <w:r w:rsidR="00284666" w:rsidRPr="00F01ACB">
        <w:rPr>
          <w:rFonts w:ascii="Times New Roman" w:hAnsi="Times New Roman" w:cs="Times New Roman"/>
          <w:sz w:val="28"/>
          <w:szCs w:val="28"/>
          <w:lang w:val="ru-RU"/>
        </w:rPr>
        <w:t>к</w:t>
      </w:r>
      <w:r w:rsidRPr="00F01ACB">
        <w:rPr>
          <w:rFonts w:ascii="Times New Roman" w:hAnsi="Times New Roman" w:cs="Times New Roman"/>
          <w:sz w:val="28"/>
          <w:szCs w:val="28"/>
        </w:rPr>
        <w:t>нига для учителя</w:t>
      </w:r>
      <w:r w:rsidR="00284666" w:rsidRPr="00F01ACB">
        <w:rPr>
          <w:rFonts w:ascii="Times New Roman" w:hAnsi="Times New Roman" w:cs="Times New Roman"/>
          <w:sz w:val="28"/>
          <w:szCs w:val="28"/>
          <w:lang w:val="ru-RU"/>
        </w:rPr>
        <w:t>.</w:t>
      </w:r>
      <w:r w:rsidRPr="00F01ACB">
        <w:rPr>
          <w:rFonts w:ascii="Times New Roman" w:hAnsi="Times New Roman" w:cs="Times New Roman"/>
          <w:sz w:val="28"/>
          <w:szCs w:val="28"/>
        </w:rPr>
        <w:t xml:space="preserve"> </w:t>
      </w:r>
      <w:r w:rsidR="00284666" w:rsidRPr="00F01ACB">
        <w:rPr>
          <w:rFonts w:ascii="Times New Roman" w:hAnsi="Times New Roman" w:cs="Times New Roman"/>
          <w:sz w:val="28"/>
          <w:szCs w:val="28"/>
        </w:rPr>
        <w:t xml:space="preserve">М.: Просвещение, 1985. </w:t>
      </w:r>
      <w:r w:rsidRPr="00F01ACB">
        <w:rPr>
          <w:rFonts w:ascii="Times New Roman" w:hAnsi="Times New Roman" w:cs="Times New Roman"/>
          <w:sz w:val="28"/>
          <w:szCs w:val="28"/>
        </w:rPr>
        <w:t>144 с.</w:t>
      </w:r>
    </w:p>
    <w:p w:rsidR="005012E6" w:rsidRPr="00F01ACB" w:rsidRDefault="005012E6" w:rsidP="005012E6">
      <w:pPr>
        <w:pStyle w:val="a3"/>
        <w:numPr>
          <w:ilvl w:val="3"/>
          <w:numId w:val="25"/>
        </w:numPr>
        <w:spacing w:after="0" w:line="360" w:lineRule="auto"/>
        <w:ind w:left="284" w:hanging="284"/>
        <w:jc w:val="both"/>
        <w:rPr>
          <w:rFonts w:ascii="Times New Roman" w:hAnsi="Times New Roman" w:cs="Times New Roman"/>
          <w:sz w:val="28"/>
          <w:szCs w:val="28"/>
        </w:rPr>
      </w:pPr>
      <w:r w:rsidRPr="00F01ACB">
        <w:rPr>
          <w:rFonts w:ascii="Times New Roman" w:hAnsi="Times New Roman" w:cs="Times New Roman"/>
          <w:sz w:val="28"/>
          <w:szCs w:val="28"/>
        </w:rPr>
        <w:t>Буйденко І.</w:t>
      </w:r>
      <w:r w:rsidR="00466B88" w:rsidRPr="00F01ACB">
        <w:rPr>
          <w:rFonts w:ascii="Times New Roman" w:hAnsi="Times New Roman" w:cs="Times New Roman"/>
          <w:sz w:val="28"/>
          <w:szCs w:val="28"/>
          <w:lang w:val="ru-RU"/>
        </w:rPr>
        <w:t> </w:t>
      </w:r>
      <w:r w:rsidRPr="00F01ACB">
        <w:rPr>
          <w:rFonts w:ascii="Times New Roman" w:hAnsi="Times New Roman" w:cs="Times New Roman"/>
          <w:sz w:val="28"/>
          <w:szCs w:val="28"/>
        </w:rPr>
        <w:t>О.</w:t>
      </w:r>
      <w:r w:rsidR="00466B88" w:rsidRPr="00F01ACB">
        <w:rPr>
          <w:rFonts w:ascii="Times New Roman" w:hAnsi="Times New Roman" w:cs="Times New Roman"/>
          <w:sz w:val="28"/>
          <w:szCs w:val="28"/>
        </w:rPr>
        <w:t xml:space="preserve">, </w:t>
      </w:r>
      <w:r w:rsidRPr="00F01ACB">
        <w:rPr>
          <w:rFonts w:ascii="Times New Roman" w:hAnsi="Times New Roman" w:cs="Times New Roman"/>
          <w:sz w:val="28"/>
          <w:szCs w:val="28"/>
        </w:rPr>
        <w:t xml:space="preserve"> </w:t>
      </w:r>
      <w:r w:rsidR="00466B88" w:rsidRPr="00F01ACB">
        <w:rPr>
          <w:rFonts w:ascii="Times New Roman" w:hAnsi="Times New Roman" w:cs="Times New Roman"/>
          <w:sz w:val="28"/>
          <w:szCs w:val="28"/>
        </w:rPr>
        <w:t>Кравцова Н.</w:t>
      </w:r>
      <w:r w:rsidR="00466B88" w:rsidRPr="00F01ACB">
        <w:rPr>
          <w:rFonts w:ascii="Times New Roman" w:hAnsi="Times New Roman" w:cs="Times New Roman"/>
          <w:sz w:val="28"/>
          <w:szCs w:val="28"/>
          <w:lang w:val="ru-RU"/>
        </w:rPr>
        <w:t> </w:t>
      </w:r>
      <w:r w:rsidR="00466B88" w:rsidRPr="00F01ACB">
        <w:rPr>
          <w:rFonts w:ascii="Times New Roman" w:hAnsi="Times New Roman" w:cs="Times New Roman"/>
          <w:sz w:val="28"/>
          <w:szCs w:val="28"/>
        </w:rPr>
        <w:t xml:space="preserve">Є.  </w:t>
      </w:r>
      <w:r w:rsidRPr="00F01ACB">
        <w:rPr>
          <w:rFonts w:ascii="Times New Roman" w:hAnsi="Times New Roman" w:cs="Times New Roman"/>
          <w:sz w:val="28"/>
          <w:szCs w:val="28"/>
        </w:rPr>
        <w:t xml:space="preserve">Педагогічні умови розвитку творчої індивідуальності учнів підліткового віку </w:t>
      </w:r>
      <w:r w:rsidR="00466B88" w:rsidRPr="00F01ACB">
        <w:rPr>
          <w:rFonts w:ascii="Times New Roman" w:hAnsi="Times New Roman" w:cs="Times New Roman"/>
          <w:sz w:val="28"/>
          <w:szCs w:val="28"/>
        </w:rPr>
        <w:t>н</w:t>
      </w:r>
      <w:r w:rsidR="00250966" w:rsidRPr="00F01ACB">
        <w:rPr>
          <w:rFonts w:ascii="Times New Roman" w:hAnsi="Times New Roman" w:cs="Times New Roman"/>
          <w:sz w:val="28"/>
          <w:szCs w:val="28"/>
        </w:rPr>
        <w:t>а</w:t>
      </w:r>
      <w:r w:rsidR="00466B88" w:rsidRPr="00F01ACB">
        <w:rPr>
          <w:rFonts w:ascii="Times New Roman" w:hAnsi="Times New Roman" w:cs="Times New Roman"/>
          <w:sz w:val="28"/>
          <w:szCs w:val="28"/>
        </w:rPr>
        <w:t xml:space="preserve"> уроках музичного мистецтва. </w:t>
      </w:r>
      <w:r w:rsidRPr="00F01ACB">
        <w:rPr>
          <w:rFonts w:ascii="Times New Roman" w:hAnsi="Times New Roman" w:cs="Times New Roman"/>
          <w:i/>
          <w:sz w:val="28"/>
          <w:szCs w:val="28"/>
        </w:rPr>
        <w:t>Актуальні питання</w:t>
      </w:r>
      <w:r w:rsidR="00940C04" w:rsidRPr="00F01ACB">
        <w:rPr>
          <w:rFonts w:ascii="Times New Roman" w:hAnsi="Times New Roman" w:cs="Times New Roman"/>
          <w:i/>
          <w:sz w:val="28"/>
          <w:szCs w:val="28"/>
        </w:rPr>
        <w:t xml:space="preserve"> мистецької освіти та виховання</w:t>
      </w:r>
      <w:r w:rsidRPr="00F01ACB">
        <w:rPr>
          <w:rFonts w:ascii="Times New Roman" w:hAnsi="Times New Roman" w:cs="Times New Roman"/>
          <w:i/>
          <w:sz w:val="28"/>
          <w:szCs w:val="28"/>
        </w:rPr>
        <w:t>: збірник матеріалів науково-практичної конференції викладачів і студентів кафедри вокально-хорової підготовки, теорії та методики муз</w:t>
      </w:r>
      <w:r w:rsidR="00466B88" w:rsidRPr="00F01ACB">
        <w:rPr>
          <w:rFonts w:ascii="Times New Roman" w:hAnsi="Times New Roman" w:cs="Times New Roman"/>
          <w:i/>
          <w:sz w:val="28"/>
          <w:szCs w:val="28"/>
        </w:rPr>
        <w:t>ичної освіти (Вінниця, ВДПУ ім.</w:t>
      </w:r>
      <w:r w:rsidR="00466B88" w:rsidRPr="00F01ACB">
        <w:rPr>
          <w:rFonts w:ascii="Times New Roman" w:hAnsi="Times New Roman" w:cs="Times New Roman"/>
          <w:i/>
          <w:sz w:val="28"/>
          <w:szCs w:val="28"/>
          <w:lang w:val="ru-RU"/>
        </w:rPr>
        <w:t> </w:t>
      </w:r>
      <w:r w:rsidRPr="00F01ACB">
        <w:rPr>
          <w:rFonts w:ascii="Times New Roman" w:hAnsi="Times New Roman" w:cs="Times New Roman"/>
          <w:i/>
          <w:sz w:val="28"/>
          <w:szCs w:val="28"/>
        </w:rPr>
        <w:t>Михайла Коцюбинського, 5 квітня 2018 р.)</w:t>
      </w:r>
      <w:r w:rsidR="00466B88" w:rsidRPr="00F01ACB">
        <w:rPr>
          <w:rFonts w:ascii="Times New Roman" w:hAnsi="Times New Roman" w:cs="Times New Roman"/>
          <w:i/>
          <w:sz w:val="28"/>
          <w:szCs w:val="28"/>
        </w:rPr>
        <w:t>.</w:t>
      </w:r>
      <w:r w:rsidRPr="00F01ACB">
        <w:rPr>
          <w:rFonts w:ascii="Times New Roman" w:hAnsi="Times New Roman" w:cs="Times New Roman"/>
          <w:sz w:val="28"/>
          <w:szCs w:val="28"/>
        </w:rPr>
        <w:t xml:space="preserve"> </w:t>
      </w:r>
      <w:r w:rsidR="00466B88" w:rsidRPr="00F01ACB">
        <w:rPr>
          <w:rFonts w:ascii="Times New Roman" w:hAnsi="Times New Roman" w:cs="Times New Roman"/>
          <w:sz w:val="28"/>
          <w:szCs w:val="28"/>
        </w:rPr>
        <w:t xml:space="preserve">Вінниця: ТОВ «ТВОРИ», 2018. </w:t>
      </w:r>
      <w:r w:rsidRPr="00F01ACB">
        <w:rPr>
          <w:rFonts w:ascii="Times New Roman" w:hAnsi="Times New Roman" w:cs="Times New Roman"/>
          <w:sz w:val="28"/>
          <w:szCs w:val="28"/>
        </w:rPr>
        <w:t>С. 91−95.</w:t>
      </w:r>
    </w:p>
    <w:p w:rsidR="00953A82" w:rsidRPr="00F01ACB" w:rsidRDefault="00953A82" w:rsidP="005012E6">
      <w:pPr>
        <w:pStyle w:val="a3"/>
        <w:numPr>
          <w:ilvl w:val="3"/>
          <w:numId w:val="25"/>
        </w:numPr>
        <w:spacing w:after="0" w:line="360" w:lineRule="auto"/>
        <w:ind w:left="426" w:hanging="426"/>
        <w:jc w:val="both"/>
        <w:rPr>
          <w:rFonts w:ascii="Times New Roman" w:hAnsi="Times New Roman" w:cs="Times New Roman"/>
          <w:sz w:val="32"/>
          <w:szCs w:val="28"/>
        </w:rPr>
      </w:pPr>
      <w:r w:rsidRPr="00F01ACB">
        <w:rPr>
          <w:rFonts w:ascii="Times New Roman" w:hAnsi="Times New Roman" w:cs="Times New Roman"/>
          <w:sz w:val="28"/>
          <w:szCs w:val="25"/>
          <w:shd w:val="clear" w:color="auto" w:fill="FFFFFF"/>
        </w:rPr>
        <w:t>Бурлина Е. Е. О понятии «Музыкальный интерес»</w:t>
      </w:r>
      <w:r w:rsidRPr="00F01ACB">
        <w:rPr>
          <w:rFonts w:ascii="Times New Roman" w:hAnsi="Times New Roman" w:cs="Times New Roman"/>
          <w:sz w:val="28"/>
          <w:szCs w:val="25"/>
          <w:shd w:val="clear" w:color="auto" w:fill="FFFFFF"/>
          <w:lang w:val="ru-RU"/>
        </w:rPr>
        <w:t>.</w:t>
      </w:r>
      <w:r w:rsidRPr="00F01ACB">
        <w:rPr>
          <w:rFonts w:ascii="Times New Roman" w:hAnsi="Times New Roman" w:cs="Times New Roman"/>
          <w:sz w:val="28"/>
          <w:szCs w:val="25"/>
          <w:shd w:val="clear" w:color="auto" w:fill="FFFFFF"/>
        </w:rPr>
        <w:t xml:space="preserve"> </w:t>
      </w:r>
      <w:r w:rsidRPr="00F01ACB">
        <w:rPr>
          <w:rFonts w:ascii="Times New Roman" w:hAnsi="Times New Roman" w:cs="Times New Roman"/>
          <w:i/>
          <w:sz w:val="28"/>
          <w:szCs w:val="25"/>
          <w:shd w:val="clear" w:color="auto" w:fill="FFFFFF"/>
        </w:rPr>
        <w:t>Музыка в обществе: сб.</w:t>
      </w:r>
      <w:r w:rsidRPr="00F01ACB">
        <w:rPr>
          <w:rFonts w:ascii="Times New Roman" w:hAnsi="Times New Roman" w:cs="Times New Roman"/>
          <w:i/>
          <w:sz w:val="28"/>
          <w:szCs w:val="25"/>
          <w:shd w:val="clear" w:color="auto" w:fill="FFFFFF"/>
          <w:lang w:val="ru-RU"/>
        </w:rPr>
        <w:t> </w:t>
      </w:r>
      <w:r w:rsidRPr="00F01ACB">
        <w:rPr>
          <w:rFonts w:ascii="Times New Roman" w:hAnsi="Times New Roman" w:cs="Times New Roman"/>
          <w:i/>
          <w:sz w:val="28"/>
          <w:szCs w:val="25"/>
          <w:shd w:val="clear" w:color="auto" w:fill="FFFFFF"/>
        </w:rPr>
        <w:t>статей</w:t>
      </w:r>
      <w:r w:rsidR="00EB6B38" w:rsidRPr="00F01ACB">
        <w:rPr>
          <w:rFonts w:ascii="Times New Roman" w:hAnsi="Times New Roman" w:cs="Times New Roman"/>
          <w:i/>
          <w:sz w:val="28"/>
          <w:szCs w:val="25"/>
          <w:shd w:val="clear" w:color="auto" w:fill="FFFFFF"/>
        </w:rPr>
        <w:t>.</w:t>
      </w:r>
      <w:r w:rsidRPr="00F01ACB">
        <w:rPr>
          <w:rFonts w:ascii="Times New Roman" w:hAnsi="Times New Roman" w:cs="Times New Roman"/>
          <w:sz w:val="28"/>
          <w:szCs w:val="25"/>
          <w:shd w:val="clear" w:color="auto" w:fill="FFFFFF"/>
        </w:rPr>
        <w:t xml:space="preserve"> Л., 1975. Вып. 2.</w:t>
      </w:r>
      <w:r w:rsidRPr="00F01ACB">
        <w:rPr>
          <w:rFonts w:ascii="Times New Roman" w:hAnsi="Times New Roman" w:cs="Times New Roman"/>
          <w:i/>
          <w:sz w:val="28"/>
          <w:szCs w:val="25"/>
          <w:shd w:val="clear" w:color="auto" w:fill="FFFFFF"/>
        </w:rPr>
        <w:t xml:space="preserve"> </w:t>
      </w:r>
      <w:r w:rsidRPr="00F01ACB">
        <w:rPr>
          <w:rFonts w:ascii="Times New Roman" w:hAnsi="Times New Roman" w:cs="Times New Roman"/>
          <w:sz w:val="28"/>
          <w:szCs w:val="25"/>
          <w:shd w:val="clear" w:color="auto" w:fill="FFFFFF"/>
        </w:rPr>
        <w:t>С. 70</w:t>
      </w:r>
      <w:r w:rsidRPr="00F01ACB">
        <w:rPr>
          <w:rFonts w:ascii="Times New Roman" w:hAnsi="Times New Roman" w:cs="Times New Roman"/>
          <w:sz w:val="28"/>
          <w:szCs w:val="28"/>
        </w:rPr>
        <w:t>−</w:t>
      </w:r>
      <w:r w:rsidRPr="00F01ACB">
        <w:rPr>
          <w:rFonts w:ascii="Times New Roman" w:hAnsi="Times New Roman" w:cs="Times New Roman"/>
          <w:sz w:val="28"/>
          <w:szCs w:val="25"/>
          <w:shd w:val="clear" w:color="auto" w:fill="FFFFFF"/>
        </w:rPr>
        <w:t>79.</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Виготський Л.</w:t>
      </w:r>
      <w:r w:rsidR="005D513B" w:rsidRPr="00F01ACB">
        <w:rPr>
          <w:rFonts w:ascii="Times New Roman" w:hAnsi="Times New Roman" w:cs="Times New Roman"/>
          <w:sz w:val="28"/>
          <w:szCs w:val="28"/>
          <w:lang w:val="ru-RU"/>
        </w:rPr>
        <w:t> </w:t>
      </w:r>
      <w:r w:rsidRPr="00F01ACB">
        <w:rPr>
          <w:rFonts w:ascii="Times New Roman" w:hAnsi="Times New Roman" w:cs="Times New Roman"/>
          <w:sz w:val="28"/>
          <w:szCs w:val="28"/>
        </w:rPr>
        <w:t xml:space="preserve">С. </w:t>
      </w:r>
      <w:r w:rsidRPr="00F01ACB">
        <w:rPr>
          <w:rFonts w:ascii="Times New Roman" w:hAnsi="Times New Roman" w:cs="Times New Roman"/>
          <w:sz w:val="28"/>
          <w:szCs w:val="28"/>
          <w:shd w:val="clear" w:color="auto" w:fill="FFFFFF"/>
        </w:rPr>
        <w:t>Педагогічна психологія</w:t>
      </w:r>
      <w:r w:rsidRPr="00F01ACB">
        <w:rPr>
          <w:rFonts w:ascii="Times New Roman" w:hAnsi="Times New Roman" w:cs="Times New Roman"/>
          <w:sz w:val="28"/>
          <w:szCs w:val="28"/>
        </w:rPr>
        <w:t>.</w:t>
      </w:r>
      <w:r w:rsidR="005D513B" w:rsidRPr="00F01ACB">
        <w:rPr>
          <w:rFonts w:ascii="Times New Roman" w:hAnsi="Times New Roman" w:cs="Times New Roman"/>
          <w:sz w:val="28"/>
          <w:szCs w:val="28"/>
        </w:rPr>
        <w:t xml:space="preserve"> М.: Педагогіка-Пресс, 1996. 635</w:t>
      </w:r>
      <w:r w:rsidR="005D513B" w:rsidRPr="00F01ACB">
        <w:rPr>
          <w:rFonts w:ascii="Times New Roman" w:hAnsi="Times New Roman" w:cs="Times New Roman"/>
          <w:sz w:val="28"/>
          <w:szCs w:val="28"/>
          <w:lang w:val="ru-RU"/>
        </w:rPr>
        <w:t> </w:t>
      </w:r>
      <w:r w:rsidRPr="00F01ACB">
        <w:rPr>
          <w:rFonts w:ascii="Times New Roman" w:hAnsi="Times New Roman" w:cs="Times New Roman"/>
          <w:sz w:val="28"/>
          <w:szCs w:val="28"/>
        </w:rPr>
        <w:t>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Выготский Л.</w:t>
      </w:r>
      <w:r w:rsidR="005D513B" w:rsidRPr="00F01ACB">
        <w:rPr>
          <w:rFonts w:ascii="Times New Roman" w:hAnsi="Times New Roman" w:cs="Times New Roman"/>
          <w:sz w:val="28"/>
          <w:szCs w:val="28"/>
          <w:lang w:val="ru-RU"/>
        </w:rPr>
        <w:t> </w:t>
      </w:r>
      <w:r w:rsidRPr="00F01ACB">
        <w:rPr>
          <w:rFonts w:ascii="Times New Roman" w:hAnsi="Times New Roman" w:cs="Times New Roman"/>
          <w:sz w:val="28"/>
          <w:szCs w:val="28"/>
        </w:rPr>
        <w:t>С. Сознание как проблема психологии поведения</w:t>
      </w:r>
      <w:r w:rsidR="005D513B" w:rsidRPr="00F01ACB">
        <w:rPr>
          <w:rFonts w:ascii="Times New Roman" w:hAnsi="Times New Roman" w:cs="Times New Roman"/>
          <w:sz w:val="28"/>
          <w:szCs w:val="28"/>
          <w:lang w:val="ru-RU"/>
        </w:rPr>
        <w:t>.</w:t>
      </w:r>
      <w:r w:rsidRPr="00F01ACB">
        <w:rPr>
          <w:rFonts w:ascii="Times New Roman" w:hAnsi="Times New Roman" w:cs="Times New Roman"/>
          <w:sz w:val="28"/>
          <w:szCs w:val="28"/>
        </w:rPr>
        <w:t xml:space="preserve"> </w:t>
      </w:r>
      <w:r w:rsidRPr="00F01ACB">
        <w:rPr>
          <w:rFonts w:ascii="Times New Roman" w:hAnsi="Times New Roman" w:cs="Times New Roman"/>
          <w:i/>
          <w:sz w:val="28"/>
          <w:szCs w:val="28"/>
        </w:rPr>
        <w:t xml:space="preserve">Психология развития человека. </w:t>
      </w:r>
      <w:r w:rsidR="005D513B" w:rsidRPr="00F01ACB">
        <w:rPr>
          <w:rFonts w:ascii="Times New Roman" w:hAnsi="Times New Roman" w:cs="Times New Roman"/>
          <w:sz w:val="28"/>
          <w:szCs w:val="28"/>
        </w:rPr>
        <w:t>М.: Смысл: Эксмо, 2005.</w:t>
      </w:r>
      <w:r w:rsidRPr="00F01ACB">
        <w:rPr>
          <w:rFonts w:ascii="Times New Roman" w:hAnsi="Times New Roman" w:cs="Times New Roman"/>
          <w:sz w:val="28"/>
          <w:szCs w:val="28"/>
        </w:rPr>
        <w:t xml:space="preserve"> С. 11–22.</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Вікова психологія / за ред. Г.</w:t>
      </w:r>
      <w:r w:rsidR="00491E94" w:rsidRPr="00F01ACB">
        <w:rPr>
          <w:rFonts w:ascii="Times New Roman" w:hAnsi="Times New Roman" w:cs="Times New Roman"/>
          <w:sz w:val="28"/>
          <w:szCs w:val="28"/>
          <w:lang w:val="ru-RU"/>
        </w:rPr>
        <w:t> </w:t>
      </w:r>
      <w:r w:rsidRPr="00F01ACB">
        <w:rPr>
          <w:rFonts w:ascii="Times New Roman" w:hAnsi="Times New Roman" w:cs="Times New Roman"/>
          <w:sz w:val="28"/>
          <w:szCs w:val="28"/>
        </w:rPr>
        <w:t xml:space="preserve">С. Костюка. </w:t>
      </w:r>
      <w:r w:rsidR="00491E94" w:rsidRPr="00F01ACB">
        <w:rPr>
          <w:rFonts w:ascii="Times New Roman" w:hAnsi="Times New Roman" w:cs="Times New Roman"/>
          <w:sz w:val="28"/>
          <w:szCs w:val="28"/>
          <w:shd w:val="clear" w:color="auto" w:fill="FFFFFF"/>
        </w:rPr>
        <w:t>Київ: Рад.школа, 1976.</w:t>
      </w:r>
      <w:r w:rsidRPr="00F01ACB">
        <w:rPr>
          <w:rFonts w:ascii="Times New Roman" w:hAnsi="Times New Roman" w:cs="Times New Roman"/>
          <w:sz w:val="28"/>
          <w:szCs w:val="28"/>
          <w:shd w:val="clear" w:color="auto" w:fill="FFFFFF"/>
        </w:rPr>
        <w:t xml:space="preserve"> 272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Гадалова І.</w:t>
      </w:r>
      <w:r w:rsidR="00491E94" w:rsidRPr="00F01ACB">
        <w:rPr>
          <w:rFonts w:ascii="Times New Roman" w:hAnsi="Times New Roman" w:cs="Times New Roman"/>
          <w:sz w:val="28"/>
          <w:szCs w:val="28"/>
          <w:lang w:val="ru-RU"/>
        </w:rPr>
        <w:t> </w:t>
      </w:r>
      <w:r w:rsidRPr="00F01ACB">
        <w:rPr>
          <w:rFonts w:ascii="Times New Roman" w:hAnsi="Times New Roman" w:cs="Times New Roman"/>
          <w:sz w:val="28"/>
          <w:szCs w:val="28"/>
        </w:rPr>
        <w:t>М. Музика та співи. Методика викладання: навчальний посібник</w:t>
      </w:r>
      <w:r w:rsidR="00491E94" w:rsidRPr="00F01ACB">
        <w:rPr>
          <w:rFonts w:ascii="Times New Roman" w:hAnsi="Times New Roman" w:cs="Times New Roman"/>
          <w:sz w:val="28"/>
          <w:szCs w:val="28"/>
          <w:lang w:val="ru-RU"/>
        </w:rPr>
        <w:t xml:space="preserve">. </w:t>
      </w:r>
      <w:r w:rsidR="00491E94" w:rsidRPr="00F01ACB">
        <w:rPr>
          <w:rFonts w:ascii="Times New Roman" w:hAnsi="Times New Roman" w:cs="Times New Roman"/>
          <w:sz w:val="28"/>
          <w:szCs w:val="28"/>
        </w:rPr>
        <w:t>Київ: Вища школа. 1996.</w:t>
      </w:r>
      <w:r w:rsidRPr="00F01ACB">
        <w:rPr>
          <w:rFonts w:ascii="Times New Roman" w:hAnsi="Times New Roman" w:cs="Times New Roman"/>
          <w:sz w:val="28"/>
          <w:szCs w:val="28"/>
        </w:rPr>
        <w:t xml:space="preserve"> 425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Гамезо М.</w:t>
      </w:r>
      <w:r w:rsidR="00491E94" w:rsidRPr="00F01ACB">
        <w:rPr>
          <w:rFonts w:ascii="Times New Roman" w:hAnsi="Times New Roman" w:cs="Times New Roman"/>
          <w:sz w:val="28"/>
          <w:szCs w:val="28"/>
          <w:lang w:val="ru-RU"/>
        </w:rPr>
        <w:t> </w:t>
      </w:r>
      <w:r w:rsidR="00491E94" w:rsidRPr="00F01ACB">
        <w:rPr>
          <w:rFonts w:ascii="Times New Roman" w:hAnsi="Times New Roman" w:cs="Times New Roman"/>
          <w:sz w:val="28"/>
          <w:szCs w:val="28"/>
        </w:rPr>
        <w:t>В.</w:t>
      </w:r>
      <w:r w:rsidR="00491E94" w:rsidRPr="00F01ACB">
        <w:rPr>
          <w:rFonts w:ascii="Times New Roman" w:hAnsi="Times New Roman" w:cs="Times New Roman"/>
          <w:sz w:val="28"/>
          <w:szCs w:val="28"/>
          <w:lang w:val="ru-RU"/>
        </w:rPr>
        <w:t>,</w:t>
      </w:r>
      <w:r w:rsidR="00491E94" w:rsidRPr="00F01ACB">
        <w:rPr>
          <w:rFonts w:ascii="Times New Roman" w:hAnsi="Times New Roman" w:cs="Times New Roman"/>
          <w:sz w:val="28"/>
          <w:szCs w:val="28"/>
        </w:rPr>
        <w:t xml:space="preserve"> Герасимова B.</w:t>
      </w:r>
      <w:r w:rsidR="00491E94" w:rsidRPr="00F01ACB">
        <w:rPr>
          <w:rFonts w:ascii="Times New Roman" w:hAnsi="Times New Roman" w:cs="Times New Roman"/>
          <w:sz w:val="28"/>
          <w:szCs w:val="28"/>
          <w:lang w:val="ru-RU"/>
        </w:rPr>
        <w:t> </w:t>
      </w:r>
      <w:r w:rsidR="00491E94" w:rsidRPr="00F01ACB">
        <w:rPr>
          <w:rFonts w:ascii="Times New Roman" w:hAnsi="Times New Roman" w:cs="Times New Roman"/>
          <w:sz w:val="28"/>
          <w:szCs w:val="28"/>
        </w:rPr>
        <w:t>C., Машурцева Д.</w:t>
      </w:r>
      <w:r w:rsidR="00491E94" w:rsidRPr="00F01ACB">
        <w:rPr>
          <w:rFonts w:ascii="Times New Roman" w:hAnsi="Times New Roman" w:cs="Times New Roman"/>
          <w:sz w:val="28"/>
          <w:szCs w:val="28"/>
          <w:lang w:val="ru-RU"/>
        </w:rPr>
        <w:t> </w:t>
      </w:r>
      <w:r w:rsidR="00491E94" w:rsidRPr="00F01ACB">
        <w:rPr>
          <w:rFonts w:ascii="Times New Roman" w:hAnsi="Times New Roman" w:cs="Times New Roman"/>
          <w:sz w:val="28"/>
          <w:szCs w:val="28"/>
        </w:rPr>
        <w:t>А., Орлова Л.</w:t>
      </w:r>
      <w:r w:rsidR="00491E94" w:rsidRPr="00F01ACB">
        <w:rPr>
          <w:rFonts w:ascii="Times New Roman" w:hAnsi="Times New Roman" w:cs="Times New Roman"/>
          <w:sz w:val="28"/>
          <w:szCs w:val="28"/>
          <w:lang w:val="ru-RU"/>
        </w:rPr>
        <w:t> </w:t>
      </w:r>
      <w:r w:rsidR="00491E94" w:rsidRPr="00F01ACB">
        <w:rPr>
          <w:rFonts w:ascii="Times New Roman" w:hAnsi="Times New Roman" w:cs="Times New Roman"/>
          <w:sz w:val="28"/>
          <w:szCs w:val="28"/>
        </w:rPr>
        <w:t>М. Общая психология</w:t>
      </w:r>
      <w:r w:rsidRPr="00F01ACB">
        <w:rPr>
          <w:rFonts w:ascii="Times New Roman" w:hAnsi="Times New Roman" w:cs="Times New Roman"/>
          <w:sz w:val="28"/>
          <w:szCs w:val="28"/>
        </w:rPr>
        <w:t xml:space="preserve">: учеб.-метод. </w:t>
      </w:r>
      <w:r w:rsidR="00491E94" w:rsidRPr="00F01ACB">
        <w:rPr>
          <w:rFonts w:ascii="Times New Roman" w:hAnsi="Times New Roman" w:cs="Times New Roman"/>
          <w:sz w:val="28"/>
          <w:szCs w:val="28"/>
          <w:lang w:val="ru-RU"/>
        </w:rPr>
        <w:t>п</w:t>
      </w:r>
      <w:r w:rsidRPr="00F01ACB">
        <w:rPr>
          <w:rFonts w:ascii="Times New Roman" w:hAnsi="Times New Roman" w:cs="Times New Roman"/>
          <w:sz w:val="28"/>
          <w:szCs w:val="28"/>
        </w:rPr>
        <w:t>особие</w:t>
      </w:r>
      <w:r w:rsidR="00491E94" w:rsidRPr="00F01ACB">
        <w:rPr>
          <w:rFonts w:ascii="Times New Roman" w:hAnsi="Times New Roman" w:cs="Times New Roman"/>
          <w:sz w:val="28"/>
          <w:szCs w:val="28"/>
          <w:lang w:val="ru-RU"/>
        </w:rPr>
        <w:t xml:space="preserve">. </w:t>
      </w:r>
      <w:r w:rsidRPr="00F01ACB">
        <w:rPr>
          <w:rFonts w:ascii="Times New Roman" w:hAnsi="Times New Roman" w:cs="Times New Roman"/>
          <w:sz w:val="28"/>
          <w:szCs w:val="28"/>
        </w:rPr>
        <w:t>М.: Ось-89, 2007.</w:t>
      </w:r>
      <w:r w:rsidR="00076FB3" w:rsidRPr="00F01ACB">
        <w:rPr>
          <w:rFonts w:ascii="Times New Roman" w:hAnsi="Times New Roman" w:cs="Times New Roman"/>
          <w:sz w:val="28"/>
          <w:szCs w:val="28"/>
          <w:lang w:val="ru-RU"/>
        </w:rPr>
        <w:t xml:space="preserve"> 352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Гладиш Т. Формування мотивів і мотивації навчально-пізнавальної діяльності як психолого-педагогічна проблема</w:t>
      </w:r>
      <w:r w:rsidR="00076FB3" w:rsidRPr="00F01ACB">
        <w:rPr>
          <w:rFonts w:ascii="Times New Roman" w:hAnsi="Times New Roman" w:cs="Times New Roman"/>
          <w:sz w:val="28"/>
          <w:szCs w:val="28"/>
          <w:lang w:val="ru-RU"/>
        </w:rPr>
        <w:t>.</w:t>
      </w:r>
      <w:r w:rsidRPr="00F01ACB">
        <w:rPr>
          <w:rFonts w:ascii="Times New Roman" w:hAnsi="Times New Roman" w:cs="Times New Roman"/>
          <w:sz w:val="28"/>
          <w:szCs w:val="28"/>
        </w:rPr>
        <w:t xml:space="preserve"> </w:t>
      </w:r>
      <w:r w:rsidRPr="00F01ACB">
        <w:rPr>
          <w:rFonts w:ascii="Times New Roman" w:hAnsi="Times New Roman" w:cs="Times New Roman"/>
          <w:i/>
          <w:sz w:val="28"/>
          <w:szCs w:val="28"/>
        </w:rPr>
        <w:t xml:space="preserve">Проблеми підготовки сучасного вчителя. </w:t>
      </w:r>
      <w:r w:rsidR="00076FB3" w:rsidRPr="00F01ACB">
        <w:rPr>
          <w:rFonts w:ascii="Times New Roman" w:hAnsi="Times New Roman" w:cs="Times New Roman"/>
          <w:sz w:val="28"/>
          <w:szCs w:val="28"/>
        </w:rPr>
        <w:t>2012. № 6</w:t>
      </w:r>
      <w:r w:rsidR="00256729" w:rsidRPr="00F01ACB">
        <w:rPr>
          <w:rFonts w:ascii="Times New Roman" w:hAnsi="Times New Roman" w:cs="Times New Roman"/>
          <w:sz w:val="28"/>
          <w:szCs w:val="28"/>
        </w:rPr>
        <w:t xml:space="preserve"> </w:t>
      </w:r>
      <w:r w:rsidR="00076FB3" w:rsidRPr="00F01ACB">
        <w:rPr>
          <w:rFonts w:ascii="Times New Roman" w:hAnsi="Times New Roman" w:cs="Times New Roman"/>
          <w:sz w:val="28"/>
          <w:szCs w:val="28"/>
        </w:rPr>
        <w:t xml:space="preserve">(1). </w:t>
      </w:r>
      <w:r w:rsidRPr="00F01ACB">
        <w:rPr>
          <w:rFonts w:ascii="Times New Roman" w:hAnsi="Times New Roman" w:cs="Times New Roman"/>
          <w:sz w:val="28"/>
          <w:szCs w:val="28"/>
        </w:rPr>
        <w:t>С. 150−155.</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eastAsia="Times New Roman" w:hAnsi="Times New Roman" w:cs="Times New Roman"/>
          <w:sz w:val="28"/>
          <w:szCs w:val="28"/>
          <w:lang w:eastAsia="ru-RU"/>
        </w:rPr>
        <w:t>Гончаренко С.</w:t>
      </w:r>
      <w:r w:rsidR="001D4F33" w:rsidRPr="00F01ACB">
        <w:rPr>
          <w:rFonts w:ascii="Times New Roman" w:eastAsia="Times New Roman" w:hAnsi="Times New Roman" w:cs="Times New Roman"/>
          <w:sz w:val="28"/>
          <w:szCs w:val="28"/>
          <w:lang w:val="ru-RU" w:eastAsia="ru-RU"/>
        </w:rPr>
        <w:t> </w:t>
      </w:r>
      <w:r w:rsidRPr="00F01ACB">
        <w:rPr>
          <w:rFonts w:ascii="Times New Roman" w:eastAsia="Times New Roman" w:hAnsi="Times New Roman" w:cs="Times New Roman"/>
          <w:sz w:val="28"/>
          <w:szCs w:val="28"/>
          <w:lang w:eastAsia="ru-RU"/>
        </w:rPr>
        <w:t>У. Український педаго</w:t>
      </w:r>
      <w:r w:rsidR="001D4F33" w:rsidRPr="00F01ACB">
        <w:rPr>
          <w:rFonts w:ascii="Times New Roman" w:eastAsia="Times New Roman" w:hAnsi="Times New Roman" w:cs="Times New Roman"/>
          <w:sz w:val="28"/>
          <w:szCs w:val="28"/>
          <w:lang w:eastAsia="ru-RU"/>
        </w:rPr>
        <w:t>гічний словник. К.: Либідь, 1997. 374</w:t>
      </w:r>
      <w:r w:rsidR="001D4F33" w:rsidRPr="00F01ACB">
        <w:rPr>
          <w:rFonts w:ascii="Times New Roman" w:eastAsia="Times New Roman" w:hAnsi="Times New Roman" w:cs="Times New Roman"/>
          <w:sz w:val="28"/>
          <w:szCs w:val="28"/>
          <w:lang w:val="ru-RU" w:eastAsia="ru-RU"/>
        </w:rPr>
        <w:t> </w:t>
      </w:r>
      <w:r w:rsidRPr="00F01ACB">
        <w:rPr>
          <w:rFonts w:ascii="Times New Roman" w:eastAsia="Times New Roman" w:hAnsi="Times New Roman" w:cs="Times New Roman"/>
          <w:sz w:val="28"/>
          <w:szCs w:val="28"/>
          <w:lang w:eastAsia="ru-RU"/>
        </w:rPr>
        <w:t>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shd w:val="clear" w:color="auto" w:fill="FFFFFF"/>
        </w:rPr>
        <w:t>Гордон Л.</w:t>
      </w:r>
      <w:r w:rsidR="006961ED" w:rsidRPr="00F01ACB">
        <w:rPr>
          <w:rFonts w:ascii="Times New Roman" w:hAnsi="Times New Roman" w:cs="Times New Roman"/>
          <w:sz w:val="28"/>
          <w:szCs w:val="28"/>
          <w:shd w:val="clear" w:color="auto" w:fill="FFFFFF"/>
          <w:lang w:val="ru-RU"/>
        </w:rPr>
        <w:t> </w:t>
      </w:r>
      <w:r w:rsidRPr="00F01ACB">
        <w:rPr>
          <w:rFonts w:ascii="Times New Roman" w:hAnsi="Times New Roman" w:cs="Times New Roman"/>
          <w:sz w:val="28"/>
          <w:szCs w:val="28"/>
          <w:shd w:val="clear" w:color="auto" w:fill="FFFFFF"/>
        </w:rPr>
        <w:t>Д. Психологія і п</w:t>
      </w:r>
      <w:r w:rsidR="006961ED" w:rsidRPr="00F01ACB">
        <w:rPr>
          <w:rFonts w:ascii="Times New Roman" w:hAnsi="Times New Roman" w:cs="Times New Roman"/>
          <w:sz w:val="28"/>
          <w:szCs w:val="28"/>
          <w:shd w:val="clear" w:color="auto" w:fill="FFFFFF"/>
        </w:rPr>
        <w:t xml:space="preserve">едагогіка інтересу. К.: Радянська школа, 1940. </w:t>
      </w:r>
      <w:r w:rsidRPr="00F01ACB">
        <w:rPr>
          <w:rFonts w:ascii="Times New Roman" w:hAnsi="Times New Roman" w:cs="Times New Roman"/>
          <w:sz w:val="28"/>
          <w:szCs w:val="28"/>
          <w:shd w:val="clear" w:color="auto" w:fill="FFFFFF"/>
        </w:rPr>
        <w:t xml:space="preserve"> 123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Давыдов B.</w:t>
      </w:r>
      <w:r w:rsidR="00573A02" w:rsidRPr="00F01ACB">
        <w:rPr>
          <w:rFonts w:ascii="Times New Roman" w:hAnsi="Times New Roman" w:cs="Times New Roman"/>
          <w:sz w:val="28"/>
          <w:szCs w:val="28"/>
          <w:lang w:val="ru-RU"/>
        </w:rPr>
        <w:t> </w:t>
      </w:r>
      <w:r w:rsidRPr="00F01ACB">
        <w:rPr>
          <w:rFonts w:ascii="Times New Roman" w:hAnsi="Times New Roman" w:cs="Times New Roman"/>
          <w:sz w:val="28"/>
          <w:szCs w:val="28"/>
        </w:rPr>
        <w:t>B.</w:t>
      </w:r>
      <w:r w:rsidR="00573A02" w:rsidRPr="00F01ACB">
        <w:rPr>
          <w:rFonts w:ascii="Times New Roman" w:hAnsi="Times New Roman" w:cs="Times New Roman"/>
          <w:sz w:val="28"/>
          <w:szCs w:val="28"/>
          <w:lang w:val="ru-RU"/>
        </w:rPr>
        <w:t>,</w:t>
      </w:r>
      <w:r w:rsidRPr="00F01ACB">
        <w:rPr>
          <w:rFonts w:ascii="Times New Roman" w:hAnsi="Times New Roman" w:cs="Times New Roman"/>
          <w:sz w:val="28"/>
          <w:szCs w:val="28"/>
        </w:rPr>
        <w:t xml:space="preserve"> </w:t>
      </w:r>
      <w:r w:rsidR="00573A02" w:rsidRPr="00F01ACB">
        <w:rPr>
          <w:rFonts w:ascii="Times New Roman" w:hAnsi="Times New Roman" w:cs="Times New Roman"/>
          <w:sz w:val="28"/>
          <w:szCs w:val="28"/>
        </w:rPr>
        <w:t>Маркова А.</w:t>
      </w:r>
      <w:r w:rsidR="00573A02" w:rsidRPr="00F01ACB">
        <w:rPr>
          <w:rFonts w:ascii="Times New Roman" w:hAnsi="Times New Roman" w:cs="Times New Roman"/>
          <w:sz w:val="28"/>
          <w:szCs w:val="28"/>
          <w:lang w:val="ru-RU"/>
        </w:rPr>
        <w:t> </w:t>
      </w:r>
      <w:r w:rsidR="00573A02" w:rsidRPr="00F01ACB">
        <w:rPr>
          <w:rFonts w:ascii="Times New Roman" w:hAnsi="Times New Roman" w:cs="Times New Roman"/>
          <w:sz w:val="28"/>
          <w:szCs w:val="28"/>
        </w:rPr>
        <w:t xml:space="preserve">К. </w:t>
      </w:r>
      <w:r w:rsidRPr="00F01ACB">
        <w:rPr>
          <w:rFonts w:ascii="Times New Roman" w:hAnsi="Times New Roman" w:cs="Times New Roman"/>
          <w:sz w:val="28"/>
          <w:szCs w:val="28"/>
        </w:rPr>
        <w:t>Концепция учебной деятельности школьников</w:t>
      </w:r>
      <w:r w:rsidR="00573A02" w:rsidRPr="00F01ACB">
        <w:rPr>
          <w:rFonts w:ascii="Times New Roman" w:hAnsi="Times New Roman" w:cs="Times New Roman"/>
          <w:sz w:val="28"/>
          <w:szCs w:val="28"/>
          <w:lang w:val="ru-RU"/>
        </w:rPr>
        <w:t>.</w:t>
      </w:r>
      <w:r w:rsidRPr="00F01ACB">
        <w:rPr>
          <w:rFonts w:ascii="Times New Roman" w:hAnsi="Times New Roman" w:cs="Times New Roman"/>
          <w:sz w:val="28"/>
          <w:szCs w:val="28"/>
        </w:rPr>
        <w:t xml:space="preserve"> </w:t>
      </w:r>
      <w:r w:rsidRPr="00F01ACB">
        <w:rPr>
          <w:rFonts w:ascii="Times New Roman" w:hAnsi="Times New Roman" w:cs="Times New Roman"/>
          <w:i/>
          <w:sz w:val="28"/>
          <w:szCs w:val="28"/>
        </w:rPr>
        <w:t>Вопросы психологии</w:t>
      </w:r>
      <w:r w:rsidR="00573A02" w:rsidRPr="00F01ACB">
        <w:rPr>
          <w:rFonts w:ascii="Times New Roman" w:hAnsi="Times New Roman" w:cs="Times New Roman"/>
          <w:sz w:val="28"/>
          <w:szCs w:val="28"/>
        </w:rPr>
        <w:t>. 1981. №</w:t>
      </w:r>
      <w:r w:rsidR="00256729" w:rsidRPr="00F01ACB">
        <w:rPr>
          <w:rFonts w:ascii="Times New Roman" w:hAnsi="Times New Roman" w:cs="Times New Roman"/>
          <w:sz w:val="28"/>
          <w:szCs w:val="28"/>
        </w:rPr>
        <w:t xml:space="preserve"> </w:t>
      </w:r>
      <w:r w:rsidR="00573A02" w:rsidRPr="00F01ACB">
        <w:rPr>
          <w:rFonts w:ascii="Times New Roman" w:hAnsi="Times New Roman" w:cs="Times New Roman"/>
          <w:sz w:val="28"/>
          <w:szCs w:val="28"/>
        </w:rPr>
        <w:t xml:space="preserve">6. </w:t>
      </w:r>
      <w:r w:rsidRPr="00F01ACB">
        <w:rPr>
          <w:rFonts w:ascii="Times New Roman" w:hAnsi="Times New Roman" w:cs="Times New Roman"/>
          <w:sz w:val="28"/>
          <w:szCs w:val="28"/>
        </w:rPr>
        <w:t>С.</w:t>
      </w:r>
      <w:r w:rsidR="00A82EDA" w:rsidRPr="00F01ACB">
        <w:rPr>
          <w:rFonts w:ascii="Times New Roman" w:hAnsi="Times New Roman" w:cs="Times New Roman"/>
          <w:sz w:val="28"/>
          <w:szCs w:val="28"/>
          <w:lang w:val="ru-RU"/>
        </w:rPr>
        <w:t> </w:t>
      </w:r>
      <w:r w:rsidRPr="00F01ACB">
        <w:rPr>
          <w:rFonts w:ascii="Times New Roman" w:hAnsi="Times New Roman" w:cs="Times New Roman"/>
          <w:sz w:val="28"/>
          <w:szCs w:val="28"/>
        </w:rPr>
        <w:t>13−26.</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Дем’янчук О.</w:t>
      </w:r>
      <w:r w:rsidR="00FB7F39" w:rsidRPr="00F01ACB">
        <w:rPr>
          <w:rFonts w:ascii="Times New Roman" w:hAnsi="Times New Roman" w:cs="Times New Roman"/>
          <w:sz w:val="28"/>
          <w:szCs w:val="28"/>
          <w:lang w:val="ru-RU"/>
        </w:rPr>
        <w:t> </w:t>
      </w:r>
      <w:r w:rsidRPr="00F01ACB">
        <w:rPr>
          <w:rFonts w:ascii="Times New Roman" w:hAnsi="Times New Roman" w:cs="Times New Roman"/>
          <w:sz w:val="28"/>
          <w:szCs w:val="28"/>
        </w:rPr>
        <w:t xml:space="preserve">М. Формування музично-естетичних інтересів учнів загальноосвітньої школи: дис. ... д-ра пед. </w:t>
      </w:r>
      <w:r w:rsidR="00FB7F39" w:rsidRPr="00F01ACB">
        <w:rPr>
          <w:rFonts w:ascii="Times New Roman" w:hAnsi="Times New Roman" w:cs="Times New Roman"/>
          <w:sz w:val="28"/>
          <w:szCs w:val="28"/>
          <w:lang w:val="ru-RU"/>
        </w:rPr>
        <w:t>н</w:t>
      </w:r>
      <w:r w:rsidRPr="00F01ACB">
        <w:rPr>
          <w:rFonts w:ascii="Times New Roman" w:hAnsi="Times New Roman" w:cs="Times New Roman"/>
          <w:sz w:val="28"/>
          <w:szCs w:val="28"/>
        </w:rPr>
        <w:t>аук</w:t>
      </w:r>
      <w:r w:rsidR="00E85579" w:rsidRPr="00F01ACB">
        <w:rPr>
          <w:rFonts w:ascii="Times New Roman" w:hAnsi="Times New Roman" w:cs="Times New Roman"/>
          <w:sz w:val="28"/>
          <w:szCs w:val="28"/>
          <w:lang w:val="ru-RU"/>
        </w:rPr>
        <w:t xml:space="preserve">: </w:t>
      </w:r>
      <w:r w:rsidR="00095271" w:rsidRPr="00F01ACB">
        <w:rPr>
          <w:rFonts w:ascii="Times New Roman" w:hAnsi="Times New Roman" w:cs="Times New Roman"/>
          <w:sz w:val="28"/>
          <w:szCs w:val="28"/>
          <w:shd w:val="clear" w:color="auto" w:fill="F9F9F9"/>
        </w:rPr>
        <w:t>13.00.01</w:t>
      </w:r>
      <w:r w:rsidR="00FB7F39" w:rsidRPr="00F01ACB">
        <w:rPr>
          <w:rFonts w:ascii="Times New Roman" w:hAnsi="Times New Roman" w:cs="Times New Roman"/>
          <w:sz w:val="28"/>
          <w:szCs w:val="28"/>
          <w:lang w:val="ru-RU"/>
        </w:rPr>
        <w:t xml:space="preserve">. </w:t>
      </w:r>
      <w:r w:rsidR="00FB7F39" w:rsidRPr="00F01ACB">
        <w:rPr>
          <w:rFonts w:ascii="Times New Roman" w:hAnsi="Times New Roman" w:cs="Times New Roman"/>
          <w:sz w:val="28"/>
          <w:szCs w:val="28"/>
        </w:rPr>
        <w:t xml:space="preserve">К., 1995. </w:t>
      </w:r>
      <w:r w:rsidRPr="00F01ACB">
        <w:rPr>
          <w:rFonts w:ascii="Times New Roman" w:hAnsi="Times New Roman" w:cs="Times New Roman"/>
          <w:sz w:val="28"/>
          <w:szCs w:val="28"/>
        </w:rPr>
        <w:t>368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Деятельность: т</w:t>
      </w:r>
      <w:r w:rsidR="00FB7F39" w:rsidRPr="00F01ACB">
        <w:rPr>
          <w:rFonts w:ascii="Times New Roman" w:hAnsi="Times New Roman" w:cs="Times New Roman"/>
          <w:sz w:val="28"/>
          <w:szCs w:val="28"/>
        </w:rPr>
        <w:t xml:space="preserve">еории, методология, проблемы. М.: Политиздат, 1990. </w:t>
      </w:r>
      <w:r w:rsidRPr="00F01ACB">
        <w:rPr>
          <w:rFonts w:ascii="Times New Roman" w:hAnsi="Times New Roman" w:cs="Times New Roman"/>
          <w:sz w:val="28"/>
          <w:szCs w:val="28"/>
        </w:rPr>
        <w:t>366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Дзюбко Л. В., Гриценок Л. І</w:t>
      </w:r>
      <w:r w:rsidR="000E0D9D" w:rsidRPr="00F01ACB">
        <w:rPr>
          <w:rFonts w:ascii="Times New Roman" w:hAnsi="Times New Roman" w:cs="Times New Roman"/>
          <w:sz w:val="28"/>
          <w:szCs w:val="28"/>
        </w:rPr>
        <w:t>.</w:t>
      </w:r>
      <w:r w:rsidRPr="00F01ACB">
        <w:rPr>
          <w:rFonts w:ascii="Times New Roman" w:hAnsi="Times New Roman" w:cs="Times New Roman"/>
          <w:sz w:val="28"/>
          <w:szCs w:val="28"/>
        </w:rPr>
        <w:t xml:space="preserve"> Мотивація навчальної діяльності як психолого</w:t>
      </w:r>
      <w:r w:rsidR="00A82EDA" w:rsidRPr="00F01ACB">
        <w:rPr>
          <w:rFonts w:ascii="Times New Roman" w:hAnsi="Times New Roman" w:cs="Times New Roman"/>
          <w:sz w:val="28"/>
          <w:szCs w:val="28"/>
          <w:lang w:val="ru-RU"/>
        </w:rPr>
        <w:t>-</w:t>
      </w:r>
      <w:r w:rsidRPr="00F01ACB">
        <w:rPr>
          <w:rFonts w:ascii="Times New Roman" w:hAnsi="Times New Roman" w:cs="Times New Roman"/>
          <w:sz w:val="28"/>
          <w:szCs w:val="28"/>
        </w:rPr>
        <w:t xml:space="preserve">педагогічна проблема. </w:t>
      </w:r>
      <w:r w:rsidRPr="00F01ACB">
        <w:rPr>
          <w:rFonts w:ascii="Times New Roman" w:hAnsi="Times New Roman" w:cs="Times New Roman"/>
          <w:i/>
          <w:sz w:val="28"/>
          <w:szCs w:val="28"/>
        </w:rPr>
        <w:t>Психолінгвістика.</w:t>
      </w:r>
      <w:r w:rsidRPr="00F01ACB">
        <w:rPr>
          <w:rFonts w:ascii="Times New Roman" w:hAnsi="Times New Roman" w:cs="Times New Roman"/>
          <w:sz w:val="28"/>
          <w:szCs w:val="28"/>
        </w:rPr>
        <w:t xml:space="preserve"> 2009. Вип. 4. С. 33–43.</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Добровольская Н.</w:t>
      </w:r>
      <w:r w:rsidR="00A82EDA" w:rsidRPr="00F01ACB">
        <w:rPr>
          <w:rFonts w:ascii="Times New Roman" w:hAnsi="Times New Roman" w:cs="Times New Roman"/>
          <w:sz w:val="28"/>
          <w:szCs w:val="28"/>
          <w:lang w:val="ru-RU"/>
        </w:rPr>
        <w:t> </w:t>
      </w:r>
      <w:r w:rsidRPr="00F01ACB">
        <w:rPr>
          <w:rFonts w:ascii="Times New Roman" w:hAnsi="Times New Roman" w:cs="Times New Roman"/>
          <w:sz w:val="28"/>
          <w:szCs w:val="28"/>
        </w:rPr>
        <w:t>Н.</w:t>
      </w:r>
      <w:r w:rsidR="00225D1B" w:rsidRPr="00F01ACB">
        <w:rPr>
          <w:rFonts w:ascii="Times New Roman" w:hAnsi="Times New Roman" w:cs="Times New Roman"/>
          <w:sz w:val="28"/>
          <w:szCs w:val="28"/>
          <w:lang w:val="ru-RU"/>
        </w:rPr>
        <w:t>,</w:t>
      </w:r>
      <w:r w:rsidRPr="00F01ACB">
        <w:rPr>
          <w:rFonts w:ascii="Times New Roman" w:hAnsi="Times New Roman" w:cs="Times New Roman"/>
          <w:sz w:val="28"/>
          <w:szCs w:val="28"/>
        </w:rPr>
        <w:t xml:space="preserve"> </w:t>
      </w:r>
      <w:r w:rsidR="00225D1B" w:rsidRPr="00F01ACB">
        <w:rPr>
          <w:rFonts w:ascii="Times New Roman" w:hAnsi="Times New Roman" w:cs="Times New Roman"/>
          <w:sz w:val="28"/>
          <w:szCs w:val="28"/>
        </w:rPr>
        <w:t>Орлова Н.</w:t>
      </w:r>
      <w:r w:rsidR="00225D1B" w:rsidRPr="00F01ACB">
        <w:rPr>
          <w:rFonts w:ascii="Times New Roman" w:hAnsi="Times New Roman" w:cs="Times New Roman"/>
          <w:sz w:val="28"/>
          <w:szCs w:val="28"/>
          <w:lang w:val="ru-RU"/>
        </w:rPr>
        <w:t> </w:t>
      </w:r>
      <w:r w:rsidR="00225D1B" w:rsidRPr="00F01ACB">
        <w:rPr>
          <w:rFonts w:ascii="Times New Roman" w:hAnsi="Times New Roman" w:cs="Times New Roman"/>
          <w:sz w:val="28"/>
          <w:szCs w:val="28"/>
        </w:rPr>
        <w:t xml:space="preserve">Д. </w:t>
      </w:r>
      <w:r w:rsidRPr="00F01ACB">
        <w:rPr>
          <w:rFonts w:ascii="Times New Roman" w:hAnsi="Times New Roman" w:cs="Times New Roman"/>
          <w:sz w:val="28"/>
          <w:szCs w:val="28"/>
        </w:rPr>
        <w:t>Что нужно знать учителю о детском голосе</w:t>
      </w:r>
      <w:r w:rsidR="00225D1B" w:rsidRPr="00F01ACB">
        <w:rPr>
          <w:rFonts w:ascii="Times New Roman" w:hAnsi="Times New Roman" w:cs="Times New Roman"/>
          <w:sz w:val="28"/>
          <w:szCs w:val="28"/>
          <w:lang w:val="ru-RU"/>
        </w:rPr>
        <w:t>.</w:t>
      </w:r>
      <w:r w:rsidRPr="00F01ACB">
        <w:rPr>
          <w:rFonts w:ascii="Times New Roman" w:hAnsi="Times New Roman" w:cs="Times New Roman"/>
          <w:sz w:val="28"/>
          <w:szCs w:val="28"/>
        </w:rPr>
        <w:t xml:space="preserve"> М.: Муз</w:t>
      </w:r>
      <w:r w:rsidRPr="00F01ACB">
        <w:rPr>
          <w:rFonts w:ascii="Times New Roman" w:hAnsi="Times New Roman" w:cs="Times New Roman"/>
          <w:sz w:val="28"/>
          <w:szCs w:val="28"/>
          <w:lang w:val="ru-RU"/>
        </w:rPr>
        <w:t>ыка</w:t>
      </w:r>
      <w:r w:rsidRPr="00F01ACB">
        <w:rPr>
          <w:rFonts w:ascii="Times New Roman" w:hAnsi="Times New Roman" w:cs="Times New Roman"/>
          <w:sz w:val="28"/>
          <w:szCs w:val="28"/>
        </w:rPr>
        <w:t>, 1972. 32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Доронюк В.</w:t>
      </w:r>
      <w:r w:rsidR="0024625B" w:rsidRPr="00F01ACB">
        <w:rPr>
          <w:rFonts w:ascii="Times New Roman" w:hAnsi="Times New Roman" w:cs="Times New Roman"/>
          <w:sz w:val="28"/>
          <w:szCs w:val="28"/>
          <w:lang w:val="ru-RU"/>
        </w:rPr>
        <w:t> </w:t>
      </w:r>
      <w:r w:rsidRPr="00F01ACB">
        <w:rPr>
          <w:rFonts w:ascii="Times New Roman" w:hAnsi="Times New Roman" w:cs="Times New Roman"/>
          <w:sz w:val="28"/>
          <w:szCs w:val="28"/>
        </w:rPr>
        <w:t>Д.</w:t>
      </w:r>
      <w:r w:rsidR="0082302E" w:rsidRPr="00F01ACB">
        <w:rPr>
          <w:rFonts w:ascii="Times New Roman" w:hAnsi="Times New Roman" w:cs="Times New Roman"/>
          <w:sz w:val="28"/>
          <w:szCs w:val="28"/>
          <w:lang w:val="ru-RU"/>
        </w:rPr>
        <w:t>,</w:t>
      </w:r>
      <w:r w:rsidRPr="00F01ACB">
        <w:rPr>
          <w:rFonts w:ascii="Times New Roman" w:hAnsi="Times New Roman" w:cs="Times New Roman"/>
          <w:sz w:val="28"/>
          <w:szCs w:val="28"/>
        </w:rPr>
        <w:t xml:space="preserve"> Серганюк Л.</w:t>
      </w:r>
      <w:r w:rsidR="0024625B" w:rsidRPr="00F01ACB">
        <w:rPr>
          <w:rFonts w:ascii="Times New Roman" w:hAnsi="Times New Roman" w:cs="Times New Roman"/>
          <w:sz w:val="28"/>
          <w:szCs w:val="28"/>
          <w:lang w:val="ru-RU"/>
        </w:rPr>
        <w:t> </w:t>
      </w:r>
      <w:r w:rsidRPr="00F01ACB">
        <w:rPr>
          <w:rFonts w:ascii="Times New Roman" w:hAnsi="Times New Roman" w:cs="Times New Roman"/>
          <w:sz w:val="28"/>
          <w:szCs w:val="28"/>
        </w:rPr>
        <w:t>І., Серганюк Ю.</w:t>
      </w:r>
      <w:r w:rsidR="0024625B" w:rsidRPr="00F01ACB">
        <w:rPr>
          <w:rFonts w:ascii="Times New Roman" w:hAnsi="Times New Roman" w:cs="Times New Roman"/>
          <w:sz w:val="28"/>
          <w:szCs w:val="28"/>
          <w:lang w:val="ru-RU"/>
        </w:rPr>
        <w:t> </w:t>
      </w:r>
      <w:r w:rsidRPr="00F01ACB">
        <w:rPr>
          <w:rFonts w:ascii="Times New Roman" w:hAnsi="Times New Roman" w:cs="Times New Roman"/>
          <w:sz w:val="28"/>
          <w:szCs w:val="28"/>
        </w:rPr>
        <w:t xml:space="preserve">М. Диригент шкільного хору: </w:t>
      </w:r>
      <w:r w:rsidR="002624B8" w:rsidRPr="00F01ACB">
        <w:rPr>
          <w:rFonts w:ascii="Times New Roman" w:hAnsi="Times New Roman" w:cs="Times New Roman"/>
          <w:sz w:val="28"/>
          <w:szCs w:val="28"/>
          <w:shd w:val="clear" w:color="auto" w:fill="FFFFFF"/>
          <w:lang w:val="ru-RU"/>
        </w:rPr>
        <w:t>н</w:t>
      </w:r>
      <w:r w:rsidRPr="00F01ACB">
        <w:rPr>
          <w:rFonts w:ascii="Times New Roman" w:hAnsi="Times New Roman" w:cs="Times New Roman"/>
          <w:sz w:val="28"/>
          <w:szCs w:val="28"/>
          <w:shd w:val="clear" w:color="auto" w:fill="FFFFFF"/>
        </w:rPr>
        <w:t>авчальний посібник.  Івано-Франківськ: Прикарпатський національний університет імені Василя Стефаника, 2010. 513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Доронюк В.</w:t>
      </w:r>
      <w:r w:rsidR="002624B8" w:rsidRPr="00F01ACB">
        <w:rPr>
          <w:rFonts w:ascii="Times New Roman" w:hAnsi="Times New Roman" w:cs="Times New Roman"/>
          <w:sz w:val="28"/>
          <w:szCs w:val="28"/>
          <w:lang w:val="ru-RU"/>
        </w:rPr>
        <w:t> </w:t>
      </w:r>
      <w:r w:rsidRPr="00F01ACB">
        <w:rPr>
          <w:rFonts w:ascii="Times New Roman" w:hAnsi="Times New Roman" w:cs="Times New Roman"/>
          <w:sz w:val="28"/>
          <w:szCs w:val="28"/>
        </w:rPr>
        <w:t>Д., Зваричук Ж.</w:t>
      </w:r>
      <w:r w:rsidR="002624B8" w:rsidRPr="00F01ACB">
        <w:rPr>
          <w:rFonts w:ascii="Times New Roman" w:hAnsi="Times New Roman" w:cs="Times New Roman"/>
          <w:sz w:val="28"/>
          <w:szCs w:val="28"/>
          <w:lang w:val="ru-RU"/>
        </w:rPr>
        <w:t> </w:t>
      </w:r>
      <w:r w:rsidRPr="00F01ACB">
        <w:rPr>
          <w:rFonts w:ascii="Times New Roman" w:hAnsi="Times New Roman" w:cs="Times New Roman"/>
          <w:sz w:val="28"/>
          <w:szCs w:val="28"/>
        </w:rPr>
        <w:t xml:space="preserve">Й. Шкільне хорознавство: навчальний посібник для викладачів і студентів музичних факультетів вищих навчальних закладів. </w:t>
      </w:r>
      <w:r w:rsidRPr="00F01ACB">
        <w:rPr>
          <w:rFonts w:ascii="Times New Roman" w:hAnsi="Times New Roman" w:cs="Times New Roman"/>
          <w:sz w:val="28"/>
          <w:szCs w:val="28"/>
          <w:shd w:val="clear" w:color="auto" w:fill="FFFFFF"/>
        </w:rPr>
        <w:t>Івано-Франківськ: Видавничо-дизайнерський відділ ЦІТ Прикарпатський національний університет імені Василя Стефаника, 2008. 336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Еникеев М.</w:t>
      </w:r>
      <w:r w:rsidR="00170A6A" w:rsidRPr="00F01ACB">
        <w:rPr>
          <w:rFonts w:ascii="Times New Roman" w:hAnsi="Times New Roman" w:cs="Times New Roman"/>
          <w:sz w:val="28"/>
          <w:szCs w:val="28"/>
          <w:lang w:val="ru-RU"/>
        </w:rPr>
        <w:t> </w:t>
      </w:r>
      <w:r w:rsidRPr="00F01ACB">
        <w:rPr>
          <w:rFonts w:ascii="Times New Roman" w:hAnsi="Times New Roman" w:cs="Times New Roman"/>
          <w:sz w:val="28"/>
          <w:szCs w:val="28"/>
        </w:rPr>
        <w:t>И. Основы общей и юридической пси</w:t>
      </w:r>
      <w:r w:rsidR="00170A6A" w:rsidRPr="00F01ACB">
        <w:rPr>
          <w:rFonts w:ascii="Times New Roman" w:hAnsi="Times New Roman" w:cs="Times New Roman"/>
          <w:sz w:val="28"/>
          <w:szCs w:val="28"/>
        </w:rPr>
        <w:t>хологии</w:t>
      </w:r>
      <w:r w:rsidRPr="00F01ACB">
        <w:rPr>
          <w:rFonts w:ascii="Times New Roman" w:hAnsi="Times New Roman" w:cs="Times New Roman"/>
          <w:sz w:val="28"/>
          <w:szCs w:val="28"/>
        </w:rPr>
        <w:t xml:space="preserve">: </w:t>
      </w:r>
      <w:r w:rsidR="00170A6A" w:rsidRPr="00F01ACB">
        <w:rPr>
          <w:rFonts w:ascii="Times New Roman" w:hAnsi="Times New Roman" w:cs="Times New Roman"/>
          <w:sz w:val="28"/>
          <w:szCs w:val="28"/>
        </w:rPr>
        <w:t>уче</w:t>
      </w:r>
      <w:r w:rsidR="00170A6A" w:rsidRPr="00F01ACB">
        <w:rPr>
          <w:rFonts w:ascii="Times New Roman" w:hAnsi="Times New Roman" w:cs="Times New Roman"/>
          <w:sz w:val="28"/>
          <w:szCs w:val="28"/>
          <w:lang w:val="ru-RU"/>
        </w:rPr>
        <w:t>б</w:t>
      </w:r>
      <w:r w:rsidR="00170A6A" w:rsidRPr="00F01ACB">
        <w:rPr>
          <w:rFonts w:ascii="Times New Roman" w:hAnsi="Times New Roman" w:cs="Times New Roman"/>
          <w:sz w:val="28"/>
          <w:szCs w:val="28"/>
        </w:rPr>
        <w:t>ник</w:t>
      </w:r>
      <w:r w:rsidR="00170A6A" w:rsidRPr="00F01ACB">
        <w:rPr>
          <w:rFonts w:ascii="Times New Roman" w:hAnsi="Times New Roman" w:cs="Times New Roman"/>
          <w:sz w:val="28"/>
          <w:szCs w:val="28"/>
          <w:lang w:val="ru-RU"/>
        </w:rPr>
        <w:t>.</w:t>
      </w:r>
      <w:r w:rsidR="00170A6A" w:rsidRPr="00F01ACB">
        <w:rPr>
          <w:rFonts w:ascii="Times New Roman" w:hAnsi="Times New Roman" w:cs="Times New Roman"/>
          <w:sz w:val="28"/>
          <w:szCs w:val="28"/>
        </w:rPr>
        <w:t xml:space="preserve"> М.:</w:t>
      </w:r>
      <w:r w:rsidR="00170A6A" w:rsidRPr="00F01ACB">
        <w:rPr>
          <w:rFonts w:ascii="Times New Roman" w:hAnsi="Times New Roman" w:cs="Times New Roman"/>
          <w:sz w:val="28"/>
          <w:szCs w:val="28"/>
          <w:lang w:val="ru-RU"/>
        </w:rPr>
        <w:t> </w:t>
      </w:r>
      <w:r w:rsidR="00170A6A" w:rsidRPr="00F01ACB">
        <w:rPr>
          <w:rFonts w:ascii="Times New Roman" w:hAnsi="Times New Roman" w:cs="Times New Roman"/>
          <w:sz w:val="28"/>
          <w:szCs w:val="28"/>
        </w:rPr>
        <w:t>Юристъ, 1996.</w:t>
      </w:r>
      <w:r w:rsidRPr="00F01ACB">
        <w:rPr>
          <w:rFonts w:ascii="Times New Roman" w:hAnsi="Times New Roman" w:cs="Times New Roman"/>
          <w:sz w:val="28"/>
          <w:szCs w:val="28"/>
        </w:rPr>
        <w:t xml:space="preserve"> 631 с.</w:t>
      </w:r>
    </w:p>
    <w:p w:rsidR="005012E6" w:rsidRPr="00F01ACB" w:rsidRDefault="00095271"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Енциклопедія освіти</w:t>
      </w:r>
      <w:r w:rsidRPr="00F01ACB">
        <w:rPr>
          <w:rFonts w:ascii="Times New Roman" w:hAnsi="Times New Roman" w:cs="Times New Roman"/>
          <w:sz w:val="28"/>
          <w:szCs w:val="28"/>
          <w:lang w:val="ru-RU"/>
        </w:rPr>
        <w:t xml:space="preserve"> </w:t>
      </w:r>
      <w:r w:rsidR="005012E6" w:rsidRPr="00F01ACB">
        <w:rPr>
          <w:rFonts w:ascii="Times New Roman" w:hAnsi="Times New Roman" w:cs="Times New Roman"/>
          <w:sz w:val="28"/>
          <w:szCs w:val="28"/>
        </w:rPr>
        <w:t xml:space="preserve">/ </w:t>
      </w:r>
      <w:r w:rsidRPr="00F01ACB">
        <w:rPr>
          <w:rFonts w:ascii="Times New Roman" w:hAnsi="Times New Roman" w:cs="Times New Roman"/>
          <w:sz w:val="28"/>
          <w:szCs w:val="28"/>
        </w:rPr>
        <w:t>головний ред. В.</w:t>
      </w:r>
      <w:r w:rsidRPr="00F01ACB">
        <w:rPr>
          <w:rFonts w:ascii="Times New Roman" w:hAnsi="Times New Roman" w:cs="Times New Roman"/>
          <w:sz w:val="28"/>
          <w:szCs w:val="28"/>
          <w:lang w:val="ru-RU"/>
        </w:rPr>
        <w:t> </w:t>
      </w:r>
      <w:r w:rsidRPr="00F01ACB">
        <w:rPr>
          <w:rFonts w:ascii="Times New Roman" w:hAnsi="Times New Roman" w:cs="Times New Roman"/>
          <w:sz w:val="28"/>
          <w:szCs w:val="28"/>
        </w:rPr>
        <w:t>Кремень. Київ: Юрінком Інтер, 2008.</w:t>
      </w:r>
      <w:r w:rsidRPr="00F01ACB">
        <w:rPr>
          <w:rFonts w:ascii="Times New Roman" w:hAnsi="Times New Roman" w:cs="Times New Roman"/>
          <w:sz w:val="28"/>
          <w:szCs w:val="28"/>
          <w:lang w:val="ru-RU"/>
        </w:rPr>
        <w:t> </w:t>
      </w:r>
      <w:r w:rsidR="005012E6" w:rsidRPr="00F01ACB">
        <w:rPr>
          <w:rFonts w:ascii="Times New Roman" w:hAnsi="Times New Roman" w:cs="Times New Roman"/>
          <w:sz w:val="28"/>
          <w:szCs w:val="28"/>
        </w:rPr>
        <w:t>1040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Живов В.</w:t>
      </w:r>
      <w:r w:rsidR="00A82EDA" w:rsidRPr="00F01ACB">
        <w:rPr>
          <w:rFonts w:ascii="Times New Roman" w:hAnsi="Times New Roman" w:cs="Times New Roman"/>
          <w:sz w:val="28"/>
          <w:szCs w:val="28"/>
          <w:lang w:val="ru-RU"/>
        </w:rPr>
        <w:t> </w:t>
      </w:r>
      <w:r w:rsidRPr="00F01ACB">
        <w:rPr>
          <w:rFonts w:ascii="Times New Roman" w:hAnsi="Times New Roman" w:cs="Times New Roman"/>
          <w:sz w:val="28"/>
          <w:szCs w:val="28"/>
        </w:rPr>
        <w:t xml:space="preserve">Л. Хоровое исполнительство: Теория. Методика. Практика: </w:t>
      </w:r>
      <w:r w:rsidR="00A82EDA" w:rsidRPr="00F01ACB">
        <w:rPr>
          <w:rFonts w:ascii="Times New Roman" w:hAnsi="Times New Roman" w:cs="Times New Roman"/>
          <w:sz w:val="28"/>
          <w:szCs w:val="28"/>
          <w:lang w:val="ru-RU"/>
        </w:rPr>
        <w:t>у</w:t>
      </w:r>
      <w:r w:rsidR="00A82EDA" w:rsidRPr="00F01ACB">
        <w:rPr>
          <w:rFonts w:ascii="Times New Roman" w:hAnsi="Times New Roman" w:cs="Times New Roman"/>
          <w:sz w:val="28"/>
          <w:szCs w:val="28"/>
        </w:rPr>
        <w:t>чеб.</w:t>
      </w:r>
      <w:r w:rsidR="00A82EDA" w:rsidRPr="00F01ACB">
        <w:rPr>
          <w:rFonts w:ascii="Times New Roman" w:hAnsi="Times New Roman" w:cs="Times New Roman"/>
          <w:sz w:val="28"/>
          <w:szCs w:val="28"/>
          <w:lang w:val="ru-RU"/>
        </w:rPr>
        <w:t> </w:t>
      </w:r>
      <w:r w:rsidRPr="00F01ACB">
        <w:rPr>
          <w:rFonts w:ascii="Times New Roman" w:hAnsi="Times New Roman" w:cs="Times New Roman"/>
          <w:sz w:val="28"/>
          <w:szCs w:val="28"/>
        </w:rPr>
        <w:t>пособие для студ. высш.</w:t>
      </w:r>
      <w:r w:rsidR="00A82EDA" w:rsidRPr="00F01ACB">
        <w:rPr>
          <w:rFonts w:ascii="Times New Roman" w:hAnsi="Times New Roman" w:cs="Times New Roman"/>
          <w:sz w:val="28"/>
          <w:szCs w:val="28"/>
        </w:rPr>
        <w:t xml:space="preserve"> учеб. </w:t>
      </w:r>
      <w:r w:rsidR="00A82EDA" w:rsidRPr="00F01ACB">
        <w:rPr>
          <w:rFonts w:ascii="Times New Roman" w:hAnsi="Times New Roman" w:cs="Times New Roman"/>
          <w:sz w:val="28"/>
          <w:szCs w:val="28"/>
          <w:lang w:val="ru-RU"/>
        </w:rPr>
        <w:t>з</w:t>
      </w:r>
      <w:r w:rsidR="00A82EDA" w:rsidRPr="00F01ACB">
        <w:rPr>
          <w:rFonts w:ascii="Times New Roman" w:hAnsi="Times New Roman" w:cs="Times New Roman"/>
          <w:sz w:val="28"/>
          <w:szCs w:val="28"/>
        </w:rPr>
        <w:t>аведений</w:t>
      </w:r>
      <w:r w:rsidR="00A82EDA" w:rsidRPr="00F01ACB">
        <w:rPr>
          <w:rFonts w:ascii="Times New Roman" w:hAnsi="Times New Roman" w:cs="Times New Roman"/>
          <w:sz w:val="28"/>
          <w:szCs w:val="28"/>
          <w:lang w:val="ru-RU"/>
        </w:rPr>
        <w:t>.</w:t>
      </w:r>
      <w:r w:rsidRPr="00F01ACB">
        <w:rPr>
          <w:rFonts w:ascii="Times New Roman" w:hAnsi="Times New Roman" w:cs="Times New Roman"/>
          <w:sz w:val="28"/>
          <w:szCs w:val="28"/>
        </w:rPr>
        <w:t xml:space="preserve"> М.: Гум</w:t>
      </w:r>
      <w:r w:rsidR="00A82EDA" w:rsidRPr="00F01ACB">
        <w:rPr>
          <w:rFonts w:ascii="Times New Roman" w:hAnsi="Times New Roman" w:cs="Times New Roman"/>
          <w:sz w:val="28"/>
          <w:szCs w:val="28"/>
        </w:rPr>
        <w:t>анит. изд. центр ВЛАДОС, 2003.</w:t>
      </w:r>
      <w:r w:rsidRPr="00F01ACB">
        <w:rPr>
          <w:rFonts w:ascii="Times New Roman" w:hAnsi="Times New Roman" w:cs="Times New Roman"/>
          <w:sz w:val="28"/>
          <w:szCs w:val="28"/>
        </w:rPr>
        <w:t xml:space="preserve"> 272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Заря Л.</w:t>
      </w:r>
      <w:r w:rsidR="00A82EDA" w:rsidRPr="00F01ACB">
        <w:rPr>
          <w:rFonts w:ascii="Times New Roman" w:hAnsi="Times New Roman" w:cs="Times New Roman"/>
          <w:sz w:val="28"/>
          <w:szCs w:val="28"/>
          <w:lang w:val="ru-RU"/>
        </w:rPr>
        <w:t> </w:t>
      </w:r>
      <w:r w:rsidRPr="00F01ACB">
        <w:rPr>
          <w:rFonts w:ascii="Times New Roman" w:hAnsi="Times New Roman" w:cs="Times New Roman"/>
          <w:sz w:val="28"/>
          <w:szCs w:val="28"/>
        </w:rPr>
        <w:t xml:space="preserve">О. Методика формування інтересу молодших школярів до музики з використанням мультимедійних технологій: дис. ... канд. пед. </w:t>
      </w:r>
      <w:r w:rsidR="00A82EDA" w:rsidRPr="00F01ACB">
        <w:rPr>
          <w:rFonts w:ascii="Times New Roman" w:hAnsi="Times New Roman" w:cs="Times New Roman"/>
          <w:sz w:val="28"/>
          <w:szCs w:val="28"/>
        </w:rPr>
        <w:t>наук</w:t>
      </w:r>
      <w:r w:rsidR="00A82EDA" w:rsidRPr="00F01ACB">
        <w:rPr>
          <w:rFonts w:ascii="Times New Roman" w:hAnsi="Times New Roman" w:cs="Times New Roman"/>
          <w:sz w:val="28"/>
          <w:szCs w:val="28"/>
          <w:lang w:val="ru-RU"/>
        </w:rPr>
        <w:t>:</w:t>
      </w:r>
      <w:r w:rsidR="00A82EDA" w:rsidRPr="00F01ACB">
        <w:rPr>
          <w:rFonts w:ascii="Times New Roman" w:hAnsi="Times New Roman" w:cs="Times New Roman"/>
          <w:sz w:val="28"/>
          <w:szCs w:val="28"/>
        </w:rPr>
        <w:t xml:space="preserve"> </w:t>
      </w:r>
      <w:r w:rsidR="00C27409" w:rsidRPr="00F01ACB">
        <w:rPr>
          <w:rFonts w:ascii="Times New Roman" w:hAnsi="Times New Roman" w:cs="Times New Roman"/>
          <w:bCs/>
          <w:sz w:val="28"/>
          <w:szCs w:val="28"/>
          <w:shd w:val="clear" w:color="auto" w:fill="FFFFFF"/>
        </w:rPr>
        <w:t>13.00.02, Нац. пед. ун-т ім. М. П. Драгоманова. К., 2013. 200 с.</w:t>
      </w:r>
    </w:p>
    <w:p w:rsidR="005012E6" w:rsidRPr="00F01ACB" w:rsidRDefault="00715395"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Зимняя</w:t>
      </w:r>
      <w:r w:rsidRPr="00F01ACB">
        <w:rPr>
          <w:rFonts w:ascii="Times New Roman" w:hAnsi="Times New Roman" w:cs="Times New Roman"/>
          <w:sz w:val="28"/>
          <w:szCs w:val="28"/>
          <w:lang w:val="ru-RU"/>
        </w:rPr>
        <w:t xml:space="preserve"> </w:t>
      </w:r>
      <w:r w:rsidRPr="00F01ACB">
        <w:rPr>
          <w:rFonts w:ascii="Times New Roman" w:hAnsi="Times New Roman" w:cs="Times New Roman"/>
          <w:sz w:val="28"/>
          <w:szCs w:val="28"/>
        </w:rPr>
        <w:t>И.</w:t>
      </w:r>
      <w:r w:rsidRPr="00F01ACB">
        <w:rPr>
          <w:rFonts w:ascii="Times New Roman" w:hAnsi="Times New Roman" w:cs="Times New Roman"/>
          <w:sz w:val="28"/>
          <w:szCs w:val="28"/>
          <w:lang w:val="ru-RU"/>
        </w:rPr>
        <w:t> </w:t>
      </w:r>
      <w:r w:rsidR="005012E6" w:rsidRPr="00F01ACB">
        <w:rPr>
          <w:rFonts w:ascii="Times New Roman" w:hAnsi="Times New Roman" w:cs="Times New Roman"/>
          <w:sz w:val="28"/>
          <w:szCs w:val="28"/>
        </w:rPr>
        <w:t>А. Педагогическая пс</w:t>
      </w:r>
      <w:r w:rsidR="00913713" w:rsidRPr="00F01ACB">
        <w:rPr>
          <w:rFonts w:ascii="Times New Roman" w:hAnsi="Times New Roman" w:cs="Times New Roman"/>
          <w:sz w:val="28"/>
          <w:szCs w:val="28"/>
        </w:rPr>
        <w:t>ихология. Учебник для вузов. М.</w:t>
      </w:r>
      <w:r w:rsidRPr="00F01ACB">
        <w:rPr>
          <w:rFonts w:ascii="Times New Roman" w:hAnsi="Times New Roman" w:cs="Times New Roman"/>
          <w:sz w:val="28"/>
          <w:szCs w:val="28"/>
        </w:rPr>
        <w:t>:</w:t>
      </w:r>
      <w:r w:rsidRPr="00F01ACB">
        <w:rPr>
          <w:rFonts w:ascii="Times New Roman" w:hAnsi="Times New Roman" w:cs="Times New Roman"/>
          <w:sz w:val="28"/>
          <w:szCs w:val="28"/>
          <w:lang w:val="ru-RU"/>
        </w:rPr>
        <w:t> </w:t>
      </w:r>
      <w:r w:rsidR="005012E6" w:rsidRPr="00F01ACB">
        <w:rPr>
          <w:rFonts w:ascii="Times New Roman" w:hAnsi="Times New Roman" w:cs="Times New Roman"/>
          <w:sz w:val="28"/>
          <w:szCs w:val="28"/>
        </w:rPr>
        <w:t>Издательская корпорация «Логос», 2000. 384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Золотухина-Аболина Р.</w:t>
      </w:r>
      <w:r w:rsidR="00913713" w:rsidRPr="00F01ACB">
        <w:rPr>
          <w:rFonts w:ascii="Times New Roman" w:hAnsi="Times New Roman" w:cs="Times New Roman"/>
          <w:sz w:val="28"/>
          <w:szCs w:val="28"/>
          <w:lang w:val="ru-RU"/>
        </w:rPr>
        <w:t> </w:t>
      </w:r>
      <w:r w:rsidRPr="00F01ACB">
        <w:rPr>
          <w:rFonts w:ascii="Times New Roman" w:hAnsi="Times New Roman" w:cs="Times New Roman"/>
          <w:sz w:val="28"/>
          <w:szCs w:val="28"/>
        </w:rPr>
        <w:t>Н. Страна Философия: путешествие для юн</w:t>
      </w:r>
      <w:r w:rsidRPr="00F01ACB">
        <w:rPr>
          <w:rFonts w:ascii="Times New Roman" w:hAnsi="Times New Roman" w:cs="Times New Roman"/>
          <w:sz w:val="28"/>
          <w:szCs w:val="28"/>
          <w:lang w:val="ru-RU"/>
        </w:rPr>
        <w:t>ы</w:t>
      </w:r>
      <w:r w:rsidRPr="00F01ACB">
        <w:rPr>
          <w:rFonts w:ascii="Times New Roman" w:hAnsi="Times New Roman" w:cs="Times New Roman"/>
          <w:sz w:val="28"/>
          <w:szCs w:val="28"/>
        </w:rPr>
        <w:t>х и взросл</w:t>
      </w:r>
      <w:r w:rsidRPr="00F01ACB">
        <w:rPr>
          <w:rFonts w:ascii="Times New Roman" w:hAnsi="Times New Roman" w:cs="Times New Roman"/>
          <w:sz w:val="28"/>
          <w:szCs w:val="28"/>
          <w:lang w:val="ru-RU"/>
        </w:rPr>
        <w:t>ы</w:t>
      </w:r>
      <w:r w:rsidRPr="00F01ACB">
        <w:rPr>
          <w:rFonts w:ascii="Times New Roman" w:hAnsi="Times New Roman" w:cs="Times New Roman"/>
          <w:sz w:val="28"/>
          <w:szCs w:val="28"/>
        </w:rPr>
        <w:t xml:space="preserve">х. </w:t>
      </w:r>
      <w:r w:rsidR="00913713" w:rsidRPr="00F01ACB">
        <w:rPr>
          <w:rFonts w:ascii="Times New Roman" w:hAnsi="Times New Roman" w:cs="Times New Roman"/>
          <w:sz w:val="28"/>
          <w:szCs w:val="28"/>
        </w:rPr>
        <w:t>М.: Директ-Медиа, 2014.</w:t>
      </w:r>
      <w:r w:rsidRPr="00F01ACB">
        <w:rPr>
          <w:rFonts w:ascii="Times New Roman" w:hAnsi="Times New Roman" w:cs="Times New Roman"/>
          <w:sz w:val="28"/>
          <w:szCs w:val="28"/>
        </w:rPr>
        <w:t xml:space="preserve"> 626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Иванова Л.</w:t>
      </w:r>
      <w:r w:rsidR="00913713" w:rsidRPr="00F01ACB">
        <w:rPr>
          <w:rFonts w:ascii="Times New Roman" w:hAnsi="Times New Roman" w:cs="Times New Roman"/>
          <w:sz w:val="28"/>
          <w:szCs w:val="28"/>
          <w:lang w:val="ru-RU"/>
        </w:rPr>
        <w:t> </w:t>
      </w:r>
      <w:r w:rsidRPr="00F01ACB">
        <w:rPr>
          <w:rFonts w:ascii="Times New Roman" w:hAnsi="Times New Roman" w:cs="Times New Roman"/>
          <w:sz w:val="28"/>
          <w:szCs w:val="28"/>
        </w:rPr>
        <w:t>А. Активизация познавательной деятельнос</w:t>
      </w:r>
      <w:r w:rsidR="00913713" w:rsidRPr="00F01ACB">
        <w:rPr>
          <w:rFonts w:ascii="Times New Roman" w:hAnsi="Times New Roman" w:cs="Times New Roman"/>
          <w:sz w:val="28"/>
          <w:szCs w:val="28"/>
        </w:rPr>
        <w:t>ти учащихся при изучении физики</w:t>
      </w:r>
      <w:r w:rsidRPr="00F01ACB">
        <w:rPr>
          <w:rFonts w:ascii="Times New Roman" w:hAnsi="Times New Roman" w:cs="Times New Roman"/>
          <w:sz w:val="28"/>
          <w:szCs w:val="28"/>
        </w:rPr>
        <w:t>: пос</w:t>
      </w:r>
      <w:r w:rsidR="00913713" w:rsidRPr="00F01ACB">
        <w:rPr>
          <w:rFonts w:ascii="Times New Roman" w:hAnsi="Times New Roman" w:cs="Times New Roman"/>
          <w:sz w:val="28"/>
          <w:szCs w:val="28"/>
        </w:rPr>
        <w:t xml:space="preserve">обие для учителей. М.: Просвещение, 1983. </w:t>
      </w:r>
      <w:r w:rsidRPr="00F01ACB">
        <w:rPr>
          <w:rFonts w:ascii="Times New Roman" w:hAnsi="Times New Roman" w:cs="Times New Roman"/>
          <w:sz w:val="28"/>
          <w:szCs w:val="28"/>
        </w:rPr>
        <w:t>160 с</w:t>
      </w:r>
      <w:r w:rsidRPr="00F01ACB">
        <w:rPr>
          <w:rFonts w:ascii="Times New Roman" w:hAnsi="Times New Roman" w:cs="Times New Roman"/>
          <w:sz w:val="28"/>
          <w:szCs w:val="28"/>
          <w:shd w:val="clear" w:color="auto" w:fill="FFFFFF"/>
        </w:rPr>
        <w:t>.</w:t>
      </w:r>
    </w:p>
    <w:p w:rsidR="005012E6" w:rsidRPr="00F01ACB" w:rsidRDefault="008027C2" w:rsidP="005012E6">
      <w:pPr>
        <w:pStyle w:val="a3"/>
        <w:numPr>
          <w:ilvl w:val="3"/>
          <w:numId w:val="25"/>
        </w:numPr>
        <w:spacing w:after="0" w:line="360" w:lineRule="auto"/>
        <w:ind w:left="426" w:hanging="426"/>
        <w:jc w:val="both"/>
        <w:rPr>
          <w:rFonts w:ascii="Times New Roman" w:hAnsi="Times New Roman" w:cs="Times New Roman"/>
          <w:sz w:val="28"/>
          <w:szCs w:val="28"/>
        </w:rPr>
      </w:pPr>
      <w:hyperlink r:id="rId16" w:history="1">
        <w:r w:rsidR="005012E6" w:rsidRPr="00F01ACB">
          <w:rPr>
            <w:rFonts w:ascii="Times New Roman" w:hAnsi="Times New Roman" w:cs="Times New Roman"/>
            <w:sz w:val="28"/>
            <w:szCs w:val="28"/>
          </w:rPr>
          <w:t>Ковалев А.</w:t>
        </w:r>
        <w:r w:rsidR="00715395" w:rsidRPr="00F01ACB">
          <w:rPr>
            <w:rFonts w:ascii="Times New Roman" w:hAnsi="Times New Roman" w:cs="Times New Roman"/>
            <w:sz w:val="28"/>
            <w:szCs w:val="28"/>
            <w:lang w:val="ru-RU"/>
          </w:rPr>
          <w:t> </w:t>
        </w:r>
        <w:r w:rsidR="005012E6" w:rsidRPr="00F01ACB">
          <w:rPr>
            <w:rFonts w:ascii="Times New Roman" w:hAnsi="Times New Roman" w:cs="Times New Roman"/>
            <w:sz w:val="28"/>
            <w:szCs w:val="28"/>
          </w:rPr>
          <w:t>Г.</w:t>
        </w:r>
      </w:hyperlink>
      <w:r w:rsidR="00715395" w:rsidRPr="00F01ACB">
        <w:rPr>
          <w:rFonts w:ascii="Times New Roman" w:hAnsi="Times New Roman" w:cs="Times New Roman"/>
          <w:sz w:val="28"/>
          <w:szCs w:val="28"/>
        </w:rPr>
        <w:t xml:space="preserve"> Психология личности</w:t>
      </w:r>
      <w:r w:rsidR="005012E6" w:rsidRPr="00F01ACB">
        <w:rPr>
          <w:rFonts w:ascii="Times New Roman" w:hAnsi="Times New Roman" w:cs="Times New Roman"/>
          <w:sz w:val="28"/>
          <w:szCs w:val="28"/>
        </w:rPr>
        <w:t>: учебное пособие</w:t>
      </w:r>
      <w:r w:rsidR="00715395" w:rsidRPr="00F01ACB">
        <w:rPr>
          <w:rFonts w:ascii="Times New Roman" w:hAnsi="Times New Roman" w:cs="Times New Roman"/>
          <w:sz w:val="28"/>
          <w:szCs w:val="28"/>
        </w:rPr>
        <w:t xml:space="preserve">. Москва: Просвещение, 1970. </w:t>
      </w:r>
      <w:r w:rsidR="005012E6" w:rsidRPr="00F01ACB">
        <w:rPr>
          <w:rFonts w:ascii="Times New Roman" w:hAnsi="Times New Roman" w:cs="Times New Roman"/>
          <w:sz w:val="28"/>
          <w:szCs w:val="28"/>
        </w:rPr>
        <w:t>391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eastAsia="Times New Roman" w:hAnsi="Times New Roman" w:cs="Times New Roman"/>
          <w:sz w:val="28"/>
          <w:szCs w:val="28"/>
          <w:lang w:eastAsia="ru-RU"/>
        </w:rPr>
        <w:t>Коменский Я.</w:t>
      </w:r>
      <w:r w:rsidR="00715395" w:rsidRPr="00F01ACB">
        <w:rPr>
          <w:rFonts w:ascii="Times New Roman" w:eastAsia="Times New Roman" w:hAnsi="Times New Roman" w:cs="Times New Roman"/>
          <w:sz w:val="28"/>
          <w:szCs w:val="28"/>
          <w:lang w:val="ru-RU" w:eastAsia="ru-RU"/>
        </w:rPr>
        <w:t> </w:t>
      </w:r>
      <w:r w:rsidRPr="00F01ACB">
        <w:rPr>
          <w:rFonts w:ascii="Times New Roman" w:eastAsia="Times New Roman" w:hAnsi="Times New Roman" w:cs="Times New Roman"/>
          <w:sz w:val="28"/>
          <w:szCs w:val="28"/>
          <w:lang w:eastAsia="ru-RU"/>
        </w:rPr>
        <w:t>А. Избранные педагогич</w:t>
      </w:r>
      <w:r w:rsidR="00715395" w:rsidRPr="00F01ACB">
        <w:rPr>
          <w:rFonts w:ascii="Times New Roman" w:eastAsia="Times New Roman" w:hAnsi="Times New Roman" w:cs="Times New Roman"/>
          <w:sz w:val="28"/>
          <w:szCs w:val="28"/>
          <w:lang w:eastAsia="ru-RU"/>
        </w:rPr>
        <w:t>еские сочинения: в 3 т. М., 1939.</w:t>
      </w:r>
      <w:r w:rsidRPr="00F01ACB">
        <w:rPr>
          <w:rFonts w:ascii="Times New Roman" w:eastAsia="Times New Roman" w:hAnsi="Times New Roman" w:cs="Times New Roman"/>
          <w:sz w:val="28"/>
          <w:szCs w:val="28"/>
          <w:lang w:eastAsia="ru-RU"/>
        </w:rPr>
        <w:t xml:space="preserve"> Т.</w:t>
      </w:r>
      <w:r w:rsidR="00715395" w:rsidRPr="00F01ACB">
        <w:rPr>
          <w:rFonts w:ascii="Times New Roman" w:eastAsia="Times New Roman" w:hAnsi="Times New Roman" w:cs="Times New Roman"/>
          <w:sz w:val="28"/>
          <w:szCs w:val="28"/>
          <w:lang w:val="ru-RU" w:eastAsia="ru-RU"/>
        </w:rPr>
        <w:t xml:space="preserve"> </w:t>
      </w:r>
      <w:r w:rsidR="00715395" w:rsidRPr="00F01ACB">
        <w:rPr>
          <w:rFonts w:ascii="Times New Roman" w:eastAsia="Times New Roman" w:hAnsi="Times New Roman" w:cs="Times New Roman"/>
          <w:sz w:val="28"/>
          <w:szCs w:val="28"/>
          <w:lang w:eastAsia="ru-RU"/>
        </w:rPr>
        <w:t>2.</w:t>
      </w:r>
      <w:r w:rsidRPr="00F01ACB">
        <w:rPr>
          <w:rFonts w:ascii="Times New Roman" w:eastAsia="Times New Roman" w:hAnsi="Times New Roman" w:cs="Times New Roman"/>
          <w:sz w:val="28"/>
          <w:szCs w:val="28"/>
          <w:lang w:eastAsia="ru-RU"/>
        </w:rPr>
        <w:t xml:space="preserve"> 200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Кравчук Л. Естетичні норми: соціально-психологічний інструмент впливу на віковий розвиток відповідальної поведінки молодших школярів</w:t>
      </w:r>
      <w:r w:rsidR="00C177AF" w:rsidRPr="00F01ACB">
        <w:rPr>
          <w:rFonts w:ascii="Times New Roman" w:hAnsi="Times New Roman" w:cs="Times New Roman"/>
          <w:sz w:val="28"/>
          <w:szCs w:val="28"/>
          <w:lang w:val="ru-RU"/>
        </w:rPr>
        <w:t xml:space="preserve">. </w:t>
      </w:r>
      <w:r w:rsidRPr="00F01ACB">
        <w:rPr>
          <w:rFonts w:ascii="Times New Roman" w:hAnsi="Times New Roman" w:cs="Times New Roman"/>
          <w:i/>
          <w:sz w:val="28"/>
          <w:szCs w:val="28"/>
        </w:rPr>
        <w:t>Рідна школа.</w:t>
      </w:r>
      <w:r w:rsidR="00C177AF" w:rsidRPr="00F01ACB">
        <w:rPr>
          <w:rFonts w:ascii="Times New Roman" w:hAnsi="Times New Roman" w:cs="Times New Roman"/>
          <w:sz w:val="28"/>
          <w:szCs w:val="28"/>
        </w:rPr>
        <w:t xml:space="preserve"> 2006. № 9.</w:t>
      </w:r>
      <w:r w:rsidRPr="00F01ACB">
        <w:rPr>
          <w:rFonts w:ascii="Times New Roman" w:hAnsi="Times New Roman" w:cs="Times New Roman"/>
          <w:sz w:val="28"/>
          <w:szCs w:val="28"/>
        </w:rPr>
        <w:t xml:space="preserve"> С.</w:t>
      </w:r>
      <w:r w:rsidR="002A6795" w:rsidRPr="00F01ACB">
        <w:rPr>
          <w:rFonts w:ascii="Times New Roman" w:hAnsi="Times New Roman" w:cs="Times New Roman"/>
          <w:sz w:val="28"/>
          <w:szCs w:val="28"/>
          <w:lang w:val="ru-RU"/>
        </w:rPr>
        <w:t xml:space="preserve"> </w:t>
      </w:r>
      <w:r w:rsidR="00FD3C59" w:rsidRPr="00F01ACB">
        <w:rPr>
          <w:rFonts w:ascii="Times New Roman" w:hAnsi="Times New Roman" w:cs="Times New Roman"/>
          <w:sz w:val="28"/>
          <w:szCs w:val="28"/>
        </w:rPr>
        <w:t>24–</w:t>
      </w:r>
      <w:r w:rsidR="00FD3C59" w:rsidRPr="00F01ACB">
        <w:rPr>
          <w:rFonts w:ascii="Times New Roman" w:hAnsi="Times New Roman" w:cs="Times New Roman"/>
          <w:sz w:val="28"/>
          <w:szCs w:val="28"/>
          <w:lang w:val="ru-RU"/>
        </w:rPr>
        <w:t>27.</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Леонтьев А. Н. Деятельность. Соз</w:t>
      </w:r>
      <w:r w:rsidR="009A0D26" w:rsidRPr="00F01ACB">
        <w:rPr>
          <w:rFonts w:ascii="Times New Roman" w:hAnsi="Times New Roman" w:cs="Times New Roman"/>
          <w:sz w:val="28"/>
          <w:szCs w:val="28"/>
        </w:rPr>
        <w:t>нание. Личность. М.</w:t>
      </w:r>
      <w:r w:rsidRPr="00F01ACB">
        <w:rPr>
          <w:rFonts w:ascii="Times New Roman" w:hAnsi="Times New Roman" w:cs="Times New Roman"/>
          <w:sz w:val="28"/>
          <w:szCs w:val="28"/>
        </w:rPr>
        <w:t>: Политиздат, 1977. 304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eastAsia="TimesNewRomanPSMT" w:hAnsi="Times New Roman" w:cs="Times New Roman"/>
          <w:sz w:val="28"/>
          <w:szCs w:val="28"/>
        </w:rPr>
        <w:t>Леонтьев А.</w:t>
      </w:r>
      <w:r w:rsidR="00CD66D9" w:rsidRPr="00F01ACB">
        <w:rPr>
          <w:rFonts w:ascii="Times New Roman" w:eastAsia="TimesNewRomanPSMT" w:hAnsi="Times New Roman" w:cs="Times New Roman"/>
          <w:sz w:val="28"/>
          <w:szCs w:val="28"/>
          <w:lang w:val="ru-RU"/>
        </w:rPr>
        <w:t> </w:t>
      </w:r>
      <w:r w:rsidRPr="00F01ACB">
        <w:rPr>
          <w:rFonts w:ascii="Times New Roman" w:eastAsia="TimesNewRomanPSMT" w:hAnsi="Times New Roman" w:cs="Times New Roman"/>
          <w:sz w:val="28"/>
          <w:szCs w:val="28"/>
        </w:rPr>
        <w:t>Н. Избранные психо</w:t>
      </w:r>
      <w:r w:rsidR="00CD66D9" w:rsidRPr="00F01ACB">
        <w:rPr>
          <w:rFonts w:ascii="Times New Roman" w:eastAsia="TimesNewRomanPSMT" w:hAnsi="Times New Roman" w:cs="Times New Roman"/>
          <w:sz w:val="28"/>
          <w:szCs w:val="28"/>
        </w:rPr>
        <w:t xml:space="preserve">логические произведения: в 2 т. </w:t>
      </w:r>
      <w:r w:rsidRPr="00F01ACB">
        <w:rPr>
          <w:rFonts w:ascii="Times New Roman" w:eastAsia="TimesNewRomanPSMT" w:hAnsi="Times New Roman" w:cs="Times New Roman"/>
          <w:sz w:val="28"/>
          <w:szCs w:val="28"/>
        </w:rPr>
        <w:t>М</w:t>
      </w:r>
      <w:r w:rsidRPr="00F01ACB">
        <w:rPr>
          <w:rFonts w:ascii="Times New Roman" w:eastAsia="TimesNewRomanPSMT" w:hAnsi="Times New Roman" w:cs="Times New Roman"/>
          <w:sz w:val="28"/>
          <w:szCs w:val="28"/>
          <w:lang w:val="ru-RU"/>
        </w:rPr>
        <w:t>.</w:t>
      </w:r>
      <w:r w:rsidR="00093CAB" w:rsidRPr="00F01ACB">
        <w:rPr>
          <w:rFonts w:ascii="Times New Roman" w:eastAsia="TimesNewRomanPSMT" w:hAnsi="Times New Roman" w:cs="Times New Roman"/>
          <w:sz w:val="28"/>
          <w:szCs w:val="28"/>
        </w:rPr>
        <w:t>: </w:t>
      </w:r>
      <w:r w:rsidR="00CD66D9" w:rsidRPr="00F01ACB">
        <w:rPr>
          <w:rFonts w:ascii="Times New Roman" w:eastAsia="TimesNewRomanPSMT" w:hAnsi="Times New Roman" w:cs="Times New Roman"/>
          <w:sz w:val="28"/>
          <w:szCs w:val="28"/>
        </w:rPr>
        <w:t xml:space="preserve">Педагогика, 1983. Т. 2. </w:t>
      </w:r>
      <w:r w:rsidRPr="00F01ACB">
        <w:rPr>
          <w:rFonts w:ascii="Times New Roman" w:eastAsia="TimesNewRomanPSMT" w:hAnsi="Times New Roman" w:cs="Times New Roman"/>
          <w:sz w:val="28"/>
          <w:szCs w:val="28"/>
        </w:rPr>
        <w:t xml:space="preserve">320 с. </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eastAsia="TimesNewRomanPSMT" w:hAnsi="Times New Roman" w:cs="Times New Roman"/>
          <w:sz w:val="28"/>
          <w:szCs w:val="28"/>
        </w:rPr>
        <w:t>Лозова В.</w:t>
      </w:r>
      <w:r w:rsidR="002806C7" w:rsidRPr="00F01ACB">
        <w:rPr>
          <w:rFonts w:ascii="Times New Roman" w:eastAsia="TimesNewRomanPSMT" w:hAnsi="Times New Roman" w:cs="Times New Roman"/>
          <w:sz w:val="28"/>
          <w:szCs w:val="28"/>
          <w:lang w:val="ru-RU"/>
        </w:rPr>
        <w:t xml:space="preserve"> </w:t>
      </w:r>
      <w:r w:rsidRPr="00F01ACB">
        <w:rPr>
          <w:rFonts w:ascii="Times New Roman" w:eastAsia="TimesNewRomanPSMT" w:hAnsi="Times New Roman" w:cs="Times New Roman"/>
          <w:sz w:val="28"/>
          <w:szCs w:val="28"/>
        </w:rPr>
        <w:t>І. Пізнавальна активність школярів (Спецкурс з</w:t>
      </w:r>
      <w:r w:rsidRPr="00F01ACB">
        <w:rPr>
          <w:rFonts w:ascii="Times New Roman" w:hAnsi="Times New Roman" w:cs="Times New Roman"/>
          <w:sz w:val="28"/>
          <w:szCs w:val="28"/>
        </w:rPr>
        <w:t xml:space="preserve"> </w:t>
      </w:r>
      <w:r w:rsidR="002806C7" w:rsidRPr="00F01ACB">
        <w:rPr>
          <w:rFonts w:ascii="Times New Roman" w:eastAsia="TimesNewRomanPSMT" w:hAnsi="Times New Roman" w:cs="Times New Roman"/>
          <w:sz w:val="28"/>
          <w:szCs w:val="28"/>
        </w:rPr>
        <w:t>дидактики)</w:t>
      </w:r>
      <w:r w:rsidRPr="00F01ACB">
        <w:rPr>
          <w:rFonts w:ascii="Times New Roman" w:eastAsia="TimesNewRomanPSMT" w:hAnsi="Times New Roman" w:cs="Times New Roman"/>
          <w:sz w:val="28"/>
          <w:szCs w:val="28"/>
        </w:rPr>
        <w:t>:</w:t>
      </w:r>
      <w:r w:rsidR="0064514E" w:rsidRPr="00F01ACB">
        <w:rPr>
          <w:rFonts w:ascii="Times New Roman" w:eastAsia="TimesNewRomanPSMT" w:hAnsi="Times New Roman" w:cs="Times New Roman"/>
          <w:sz w:val="28"/>
          <w:szCs w:val="28"/>
        </w:rPr>
        <w:t xml:space="preserve"> навч. </w:t>
      </w:r>
      <w:r w:rsidR="002806C7" w:rsidRPr="00F01ACB">
        <w:rPr>
          <w:rFonts w:ascii="Times New Roman" w:eastAsia="TimesNewRomanPSMT" w:hAnsi="Times New Roman" w:cs="Times New Roman"/>
          <w:sz w:val="28"/>
          <w:szCs w:val="28"/>
        </w:rPr>
        <w:t>посібник для пед. ін-тів.</w:t>
      </w:r>
      <w:r w:rsidRPr="00F01ACB">
        <w:rPr>
          <w:rFonts w:ascii="Times New Roman" w:hAnsi="Times New Roman" w:cs="Times New Roman"/>
          <w:sz w:val="28"/>
          <w:szCs w:val="28"/>
        </w:rPr>
        <w:t xml:space="preserve"> </w:t>
      </w:r>
      <w:r w:rsidR="002806C7" w:rsidRPr="00F01ACB">
        <w:rPr>
          <w:rFonts w:ascii="Times New Roman" w:eastAsia="TimesNewRomanPSMT" w:hAnsi="Times New Roman" w:cs="Times New Roman"/>
          <w:sz w:val="28"/>
          <w:szCs w:val="28"/>
        </w:rPr>
        <w:t xml:space="preserve">Харків: Основа при ХДУ, 1990. </w:t>
      </w:r>
      <w:r w:rsidRPr="00F01ACB">
        <w:rPr>
          <w:rFonts w:ascii="Times New Roman" w:eastAsia="TimesNewRomanPSMT" w:hAnsi="Times New Roman" w:cs="Times New Roman"/>
          <w:sz w:val="28"/>
          <w:szCs w:val="28"/>
        </w:rPr>
        <w:t>89</w:t>
      </w:r>
      <w:r w:rsidRPr="00F01ACB">
        <w:rPr>
          <w:rFonts w:ascii="Times New Roman" w:eastAsia="TimesNewRomanPSMT" w:hAnsi="Times New Roman" w:cs="Times New Roman"/>
          <w:sz w:val="28"/>
          <w:szCs w:val="28"/>
          <w:lang w:val="ru-RU"/>
        </w:rPr>
        <w:t> </w:t>
      </w:r>
      <w:r w:rsidRPr="00F01ACB">
        <w:rPr>
          <w:rFonts w:ascii="Times New Roman" w:eastAsia="TimesNewRomanPSMT" w:hAnsi="Times New Roman" w:cs="Times New Roman"/>
          <w:sz w:val="28"/>
          <w:szCs w:val="28"/>
        </w:rPr>
        <w:t>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Мар’яненко Л. Формування пізнавальної діяльності в молод</w:t>
      </w:r>
      <w:r w:rsidR="002806C7" w:rsidRPr="00F01ACB">
        <w:rPr>
          <w:rFonts w:ascii="Times New Roman" w:hAnsi="Times New Roman" w:cs="Times New Roman"/>
          <w:sz w:val="28"/>
          <w:szCs w:val="28"/>
        </w:rPr>
        <w:t>ших школярів</w:t>
      </w:r>
      <w:r w:rsidR="002806C7" w:rsidRPr="00F01ACB">
        <w:rPr>
          <w:rFonts w:ascii="Times New Roman" w:hAnsi="Times New Roman" w:cs="Times New Roman"/>
          <w:sz w:val="28"/>
          <w:szCs w:val="28"/>
          <w:lang w:val="ru-RU"/>
        </w:rPr>
        <w:t xml:space="preserve">. </w:t>
      </w:r>
      <w:r w:rsidR="002806C7" w:rsidRPr="00F01ACB">
        <w:rPr>
          <w:rFonts w:ascii="Times New Roman" w:hAnsi="Times New Roman" w:cs="Times New Roman"/>
          <w:sz w:val="28"/>
          <w:szCs w:val="28"/>
        </w:rPr>
        <w:t>Київ</w:t>
      </w:r>
      <w:r w:rsidRPr="00F01ACB">
        <w:rPr>
          <w:rFonts w:ascii="Times New Roman" w:hAnsi="Times New Roman" w:cs="Times New Roman"/>
          <w:sz w:val="28"/>
          <w:szCs w:val="28"/>
        </w:rPr>
        <w:t>: Р</w:t>
      </w:r>
      <w:r w:rsidR="002806C7" w:rsidRPr="00F01ACB">
        <w:rPr>
          <w:rFonts w:ascii="Times New Roman" w:hAnsi="Times New Roman" w:cs="Times New Roman"/>
          <w:sz w:val="28"/>
          <w:szCs w:val="28"/>
        </w:rPr>
        <w:t xml:space="preserve">ед. загальнопед. газет, 2014. </w:t>
      </w:r>
      <w:r w:rsidRPr="00F01ACB">
        <w:rPr>
          <w:rFonts w:ascii="Times New Roman" w:hAnsi="Times New Roman" w:cs="Times New Roman"/>
          <w:sz w:val="28"/>
          <w:szCs w:val="28"/>
        </w:rPr>
        <w:t>128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Морозова З.</w:t>
      </w:r>
      <w:r w:rsidR="002806C7" w:rsidRPr="00F01ACB">
        <w:rPr>
          <w:rFonts w:ascii="Times New Roman" w:hAnsi="Times New Roman" w:cs="Times New Roman"/>
          <w:sz w:val="28"/>
          <w:szCs w:val="28"/>
          <w:lang w:val="ru-RU"/>
        </w:rPr>
        <w:t xml:space="preserve"> </w:t>
      </w:r>
      <w:r w:rsidRPr="00F01ACB">
        <w:rPr>
          <w:rFonts w:ascii="Times New Roman" w:hAnsi="Times New Roman" w:cs="Times New Roman"/>
          <w:sz w:val="28"/>
          <w:szCs w:val="28"/>
        </w:rPr>
        <w:t>П. Процесс формирования музыкальной потребности младших школьников: автореф. дис. ... канд. пед. наук</w:t>
      </w:r>
      <w:r w:rsidR="002806C7" w:rsidRPr="00F01ACB">
        <w:rPr>
          <w:rFonts w:ascii="Times New Roman" w:hAnsi="Times New Roman" w:cs="Times New Roman"/>
          <w:sz w:val="28"/>
          <w:szCs w:val="28"/>
          <w:lang w:val="ru-RU"/>
        </w:rPr>
        <w:t xml:space="preserve">: </w:t>
      </w:r>
      <w:r w:rsidR="00A53B68" w:rsidRPr="00F01ACB">
        <w:rPr>
          <w:rFonts w:ascii="Times New Roman" w:hAnsi="Times New Roman" w:cs="Times New Roman"/>
          <w:bCs/>
          <w:sz w:val="28"/>
          <w:szCs w:val="28"/>
          <w:shd w:val="clear" w:color="auto" w:fill="FFFFFF"/>
        </w:rPr>
        <w:t>13.00.02</w:t>
      </w:r>
      <w:r w:rsidR="006A21F3" w:rsidRPr="00F01ACB">
        <w:rPr>
          <w:rFonts w:ascii="Times New Roman" w:hAnsi="Times New Roman" w:cs="Times New Roman"/>
          <w:sz w:val="28"/>
          <w:szCs w:val="28"/>
        </w:rPr>
        <w:t>.</w:t>
      </w:r>
      <w:r w:rsidR="002806C7" w:rsidRPr="00F01ACB">
        <w:rPr>
          <w:rFonts w:ascii="Times New Roman" w:hAnsi="Times New Roman" w:cs="Times New Roman"/>
          <w:sz w:val="28"/>
          <w:szCs w:val="28"/>
        </w:rPr>
        <w:t xml:space="preserve"> М., 1979. </w:t>
      </w:r>
      <w:r w:rsidRPr="00F01ACB">
        <w:rPr>
          <w:rFonts w:ascii="Times New Roman" w:hAnsi="Times New Roman" w:cs="Times New Roman"/>
          <w:sz w:val="28"/>
          <w:szCs w:val="28"/>
        </w:rPr>
        <w:t>16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eastAsia="TimesNewRomanPSMT" w:hAnsi="Times New Roman" w:cs="Times New Roman"/>
          <w:sz w:val="28"/>
          <w:szCs w:val="28"/>
        </w:rPr>
        <w:t>Морозова Н.Т. Учит</w:t>
      </w:r>
      <w:r w:rsidR="00A53B68" w:rsidRPr="00F01ACB">
        <w:rPr>
          <w:rFonts w:ascii="Times New Roman" w:eastAsia="TimesNewRomanPSMT" w:hAnsi="Times New Roman" w:cs="Times New Roman"/>
          <w:sz w:val="28"/>
          <w:szCs w:val="28"/>
        </w:rPr>
        <w:t>елю о познавательном интересе</w:t>
      </w:r>
      <w:r w:rsidR="00A53B68" w:rsidRPr="00F01ACB">
        <w:rPr>
          <w:rFonts w:ascii="Times New Roman" w:eastAsia="TimesNewRomanPSMT" w:hAnsi="Times New Roman" w:cs="Times New Roman"/>
          <w:sz w:val="28"/>
          <w:szCs w:val="28"/>
          <w:lang w:val="ru-RU"/>
        </w:rPr>
        <w:t xml:space="preserve">. </w:t>
      </w:r>
      <w:r w:rsidR="00A53B68" w:rsidRPr="00F01ACB">
        <w:rPr>
          <w:rFonts w:ascii="Times New Roman" w:eastAsia="TimesNewRomanPSMT" w:hAnsi="Times New Roman" w:cs="Times New Roman"/>
          <w:i/>
          <w:sz w:val="28"/>
          <w:szCs w:val="28"/>
        </w:rPr>
        <w:t xml:space="preserve">Психология и педагогика. </w:t>
      </w:r>
      <w:r w:rsidR="00A53B68" w:rsidRPr="00F01ACB">
        <w:rPr>
          <w:rFonts w:ascii="Times New Roman" w:eastAsia="TimesNewRomanPSMT" w:hAnsi="Times New Roman" w:cs="Times New Roman"/>
          <w:sz w:val="28"/>
          <w:szCs w:val="28"/>
        </w:rPr>
        <w:t>2007. № 2.</w:t>
      </w:r>
      <w:r w:rsidRPr="00F01ACB">
        <w:rPr>
          <w:rFonts w:ascii="Times New Roman" w:eastAsia="TimesNewRomanPSMT" w:hAnsi="Times New Roman" w:cs="Times New Roman"/>
          <w:sz w:val="28"/>
          <w:szCs w:val="28"/>
        </w:rPr>
        <w:t xml:space="preserve"> С. 7–10.</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lang w:val="ru-RU"/>
        </w:rPr>
        <w:t>Немов Р.</w:t>
      </w:r>
      <w:r w:rsidR="00A53B68" w:rsidRPr="00F01ACB">
        <w:rPr>
          <w:rFonts w:ascii="Times New Roman" w:hAnsi="Times New Roman" w:cs="Times New Roman"/>
          <w:sz w:val="28"/>
          <w:szCs w:val="28"/>
          <w:lang w:val="ru-RU"/>
        </w:rPr>
        <w:t xml:space="preserve"> С. Психология</w:t>
      </w:r>
      <w:r w:rsidRPr="00F01ACB">
        <w:rPr>
          <w:rFonts w:ascii="Times New Roman" w:hAnsi="Times New Roman" w:cs="Times New Roman"/>
          <w:sz w:val="28"/>
          <w:szCs w:val="28"/>
          <w:lang w:val="ru-RU"/>
        </w:rPr>
        <w:t>: учеб</w:t>
      </w:r>
      <w:proofErr w:type="gramStart"/>
      <w:r w:rsidRPr="00F01ACB">
        <w:rPr>
          <w:rFonts w:ascii="Times New Roman" w:hAnsi="Times New Roman" w:cs="Times New Roman"/>
          <w:sz w:val="28"/>
          <w:szCs w:val="28"/>
          <w:lang w:val="ru-RU"/>
        </w:rPr>
        <w:t>.</w:t>
      </w:r>
      <w:proofErr w:type="gramEnd"/>
      <w:r w:rsidRPr="00F01ACB">
        <w:rPr>
          <w:rFonts w:ascii="Times New Roman" w:hAnsi="Times New Roman" w:cs="Times New Roman"/>
          <w:sz w:val="28"/>
          <w:szCs w:val="28"/>
          <w:lang w:val="ru-RU"/>
        </w:rPr>
        <w:t xml:space="preserve"> </w:t>
      </w:r>
      <w:proofErr w:type="gramStart"/>
      <w:r w:rsidR="00A53B68" w:rsidRPr="00F01ACB">
        <w:rPr>
          <w:rFonts w:ascii="Times New Roman" w:hAnsi="Times New Roman" w:cs="Times New Roman"/>
          <w:sz w:val="28"/>
          <w:szCs w:val="28"/>
          <w:lang w:val="ru-RU"/>
        </w:rPr>
        <w:t>п</w:t>
      </w:r>
      <w:proofErr w:type="gramEnd"/>
      <w:r w:rsidRPr="00F01ACB">
        <w:rPr>
          <w:rFonts w:ascii="Times New Roman" w:hAnsi="Times New Roman" w:cs="Times New Roman"/>
          <w:sz w:val="28"/>
          <w:szCs w:val="28"/>
          <w:lang w:val="ru-RU"/>
        </w:rPr>
        <w:t>особие</w:t>
      </w:r>
      <w:r w:rsidR="00A53B68" w:rsidRPr="00F01ACB">
        <w:rPr>
          <w:rFonts w:ascii="Times New Roman" w:hAnsi="Times New Roman" w:cs="Times New Roman"/>
          <w:sz w:val="28"/>
          <w:szCs w:val="28"/>
          <w:lang w:val="ru-RU"/>
        </w:rPr>
        <w:t xml:space="preserve">. М.: Просвещение, 1990. </w:t>
      </w:r>
      <w:r w:rsidRPr="00F01ACB">
        <w:rPr>
          <w:rFonts w:ascii="Times New Roman" w:hAnsi="Times New Roman" w:cs="Times New Roman"/>
          <w:sz w:val="28"/>
          <w:szCs w:val="28"/>
          <w:lang w:val="ru-RU"/>
        </w:rPr>
        <w:t xml:space="preserve">301 </w:t>
      </w:r>
      <w:proofErr w:type="gramStart"/>
      <w:r w:rsidRPr="00F01ACB">
        <w:rPr>
          <w:rFonts w:ascii="Times New Roman" w:hAnsi="Times New Roman" w:cs="Times New Roman"/>
          <w:sz w:val="28"/>
          <w:szCs w:val="28"/>
          <w:lang w:val="ru-RU"/>
        </w:rPr>
        <w:t>с</w:t>
      </w:r>
      <w:proofErr w:type="gramEnd"/>
      <w:r w:rsidRPr="00F01ACB">
        <w:rPr>
          <w:rFonts w:ascii="Times New Roman" w:hAnsi="Times New Roman" w:cs="Times New Roman"/>
          <w:sz w:val="28"/>
          <w:szCs w:val="28"/>
          <w:lang w:val="ru-RU"/>
        </w:rPr>
        <w:t>.</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Нова українська школа: порадник для вчителя / за заг. ред. Н.</w:t>
      </w:r>
      <w:r w:rsidR="00A53B68" w:rsidRPr="00F01ACB">
        <w:rPr>
          <w:rFonts w:ascii="Times New Roman" w:hAnsi="Times New Roman" w:cs="Times New Roman"/>
          <w:sz w:val="28"/>
          <w:szCs w:val="28"/>
          <w:lang w:val="ru-RU"/>
        </w:rPr>
        <w:t> </w:t>
      </w:r>
      <w:r w:rsidR="00A53B68" w:rsidRPr="00F01ACB">
        <w:rPr>
          <w:rFonts w:ascii="Times New Roman" w:hAnsi="Times New Roman" w:cs="Times New Roman"/>
          <w:sz w:val="28"/>
          <w:szCs w:val="28"/>
        </w:rPr>
        <w:t xml:space="preserve">М. Бібік. Київ: Літера ЛТД, 2018. </w:t>
      </w:r>
      <w:r w:rsidRPr="00F01ACB">
        <w:rPr>
          <w:rFonts w:ascii="Times New Roman" w:hAnsi="Times New Roman" w:cs="Times New Roman"/>
          <w:sz w:val="28"/>
          <w:szCs w:val="28"/>
        </w:rPr>
        <w:t>160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eastAsia="TimesNewRomanPSMT" w:hAnsi="Times New Roman" w:cs="Times New Roman"/>
          <w:sz w:val="28"/>
          <w:szCs w:val="28"/>
          <w:lang w:val="ru-RU"/>
        </w:rPr>
        <w:t>Онищук В.</w:t>
      </w:r>
      <w:r w:rsidR="00332B6E" w:rsidRPr="00F01ACB">
        <w:rPr>
          <w:rFonts w:ascii="Times New Roman" w:eastAsia="TimesNewRomanPSMT" w:hAnsi="Times New Roman" w:cs="Times New Roman"/>
          <w:sz w:val="28"/>
          <w:szCs w:val="28"/>
          <w:lang w:val="ru-RU"/>
        </w:rPr>
        <w:t xml:space="preserve"> </w:t>
      </w:r>
      <w:r w:rsidRPr="00F01ACB">
        <w:rPr>
          <w:rFonts w:ascii="Times New Roman" w:eastAsia="TimesNewRomanPSMT" w:hAnsi="Times New Roman" w:cs="Times New Roman"/>
          <w:sz w:val="28"/>
          <w:szCs w:val="28"/>
          <w:lang w:val="ru-RU"/>
        </w:rPr>
        <w:t>О. Шлях до</w:t>
      </w:r>
      <w:r w:rsidR="00332B6E" w:rsidRPr="00F01ACB">
        <w:rPr>
          <w:rFonts w:ascii="Times New Roman" w:eastAsia="TimesNewRomanPSMT" w:hAnsi="Times New Roman" w:cs="Times New Roman"/>
          <w:sz w:val="28"/>
          <w:szCs w:val="28"/>
          <w:lang w:val="ru-RU"/>
        </w:rPr>
        <w:t xml:space="preserve"> глибоких знань. </w:t>
      </w:r>
      <w:r w:rsidRPr="00F01ACB">
        <w:rPr>
          <w:rFonts w:ascii="Times New Roman" w:eastAsia="TimesNewRomanPSMT" w:hAnsi="Times New Roman" w:cs="Times New Roman"/>
          <w:sz w:val="28"/>
          <w:szCs w:val="28"/>
          <w:lang w:val="ru-RU"/>
        </w:rPr>
        <w:t xml:space="preserve">К.: </w:t>
      </w:r>
      <w:r w:rsidR="00332B6E" w:rsidRPr="00F01ACB">
        <w:rPr>
          <w:rFonts w:ascii="Times New Roman" w:eastAsia="TimesNewRomanPSMT" w:hAnsi="Times New Roman" w:cs="Times New Roman"/>
          <w:sz w:val="28"/>
          <w:szCs w:val="28"/>
          <w:lang w:val="ru-RU"/>
        </w:rPr>
        <w:t xml:space="preserve">Знання, 1999. </w:t>
      </w:r>
      <w:r w:rsidRPr="00F01ACB">
        <w:rPr>
          <w:rFonts w:ascii="Times New Roman" w:eastAsia="TimesNewRomanPSMT" w:hAnsi="Times New Roman" w:cs="Times New Roman"/>
          <w:sz w:val="28"/>
          <w:szCs w:val="28"/>
          <w:lang w:val="ru-RU"/>
        </w:rPr>
        <w:t>47 с.</w:t>
      </w:r>
    </w:p>
    <w:p w:rsidR="005012E6" w:rsidRPr="00F01ACB" w:rsidRDefault="00332B6E"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eastAsia="TimesNewRomanPSMT" w:hAnsi="Times New Roman" w:cs="Times New Roman"/>
          <w:sz w:val="28"/>
          <w:szCs w:val="28"/>
        </w:rPr>
        <w:t>Петровский</w:t>
      </w:r>
      <w:r w:rsidRPr="00F01ACB">
        <w:rPr>
          <w:rFonts w:ascii="Times New Roman" w:eastAsia="TimesNewRomanPSMT" w:hAnsi="Times New Roman" w:cs="Times New Roman"/>
          <w:sz w:val="28"/>
          <w:szCs w:val="28"/>
          <w:lang w:val="ru-RU"/>
        </w:rPr>
        <w:t> </w:t>
      </w:r>
      <w:r w:rsidR="005012E6" w:rsidRPr="00F01ACB">
        <w:rPr>
          <w:rFonts w:ascii="Times New Roman" w:eastAsia="TimesNewRomanPSMT" w:hAnsi="Times New Roman" w:cs="Times New Roman"/>
          <w:sz w:val="28"/>
          <w:szCs w:val="28"/>
        </w:rPr>
        <w:t>А.</w:t>
      </w:r>
      <w:r w:rsidRPr="00F01ACB">
        <w:rPr>
          <w:rFonts w:ascii="Times New Roman" w:eastAsia="TimesNewRomanPSMT" w:hAnsi="Times New Roman" w:cs="Times New Roman"/>
          <w:sz w:val="28"/>
          <w:szCs w:val="28"/>
          <w:lang w:val="ru-RU"/>
        </w:rPr>
        <w:t> </w:t>
      </w:r>
      <w:r w:rsidR="005012E6" w:rsidRPr="00F01ACB">
        <w:rPr>
          <w:rFonts w:ascii="Times New Roman" w:eastAsia="TimesNewRomanPSMT" w:hAnsi="Times New Roman" w:cs="Times New Roman"/>
          <w:sz w:val="28"/>
          <w:szCs w:val="28"/>
        </w:rPr>
        <w:t>В</w:t>
      </w:r>
      <w:r w:rsidRPr="00F01ACB">
        <w:rPr>
          <w:rFonts w:ascii="Times New Roman" w:eastAsia="TimesNewRomanPSMT" w:hAnsi="Times New Roman" w:cs="Times New Roman"/>
          <w:sz w:val="28"/>
          <w:szCs w:val="28"/>
          <w:lang w:val="ru-RU"/>
        </w:rPr>
        <w:t>., Ярошевский М. Г.</w:t>
      </w:r>
      <w:r w:rsidR="005012E6" w:rsidRPr="00F01ACB">
        <w:rPr>
          <w:rFonts w:ascii="Times New Roman" w:eastAsia="TimesNewRomanPSMT" w:hAnsi="Times New Roman" w:cs="Times New Roman"/>
          <w:sz w:val="28"/>
          <w:szCs w:val="28"/>
        </w:rPr>
        <w:t xml:space="preserve"> </w:t>
      </w:r>
      <w:r w:rsidRPr="00F01ACB">
        <w:rPr>
          <w:rFonts w:ascii="Times New Roman" w:eastAsia="TimesNewRomanPSMT" w:hAnsi="Times New Roman" w:cs="Times New Roman"/>
          <w:sz w:val="28"/>
          <w:szCs w:val="28"/>
          <w:lang w:val="ru-RU"/>
        </w:rPr>
        <w:t xml:space="preserve">Психология: словарь. М.: Политиздат, 1990. </w:t>
      </w:r>
      <w:r w:rsidR="005012E6" w:rsidRPr="00F01ACB">
        <w:rPr>
          <w:rFonts w:ascii="Times New Roman" w:eastAsia="TimesNewRomanPSMT" w:hAnsi="Times New Roman" w:cs="Times New Roman"/>
          <w:sz w:val="28"/>
          <w:szCs w:val="28"/>
          <w:lang w:val="ru-RU"/>
        </w:rPr>
        <w:t xml:space="preserve">494 </w:t>
      </w:r>
      <w:proofErr w:type="gramStart"/>
      <w:r w:rsidR="005012E6" w:rsidRPr="00F01ACB">
        <w:rPr>
          <w:rFonts w:ascii="Times New Roman" w:eastAsia="TimesNewRomanPSMT" w:hAnsi="Times New Roman" w:cs="Times New Roman"/>
          <w:sz w:val="28"/>
          <w:szCs w:val="28"/>
          <w:lang w:val="ru-RU"/>
        </w:rPr>
        <w:t>с</w:t>
      </w:r>
      <w:proofErr w:type="gramEnd"/>
      <w:r w:rsidR="005012E6" w:rsidRPr="00F01ACB">
        <w:rPr>
          <w:rFonts w:ascii="Times New Roman" w:eastAsia="TimesNewRomanPSMT" w:hAnsi="Times New Roman" w:cs="Times New Roman"/>
          <w:sz w:val="28"/>
          <w:szCs w:val="28"/>
          <w:lang w:val="ru-RU"/>
        </w:rPr>
        <w:t>.</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Печерська Е.</w:t>
      </w:r>
      <w:r w:rsidR="00332B6E" w:rsidRPr="00F01ACB">
        <w:rPr>
          <w:rFonts w:ascii="Times New Roman" w:hAnsi="Times New Roman" w:cs="Times New Roman"/>
          <w:sz w:val="28"/>
          <w:szCs w:val="28"/>
          <w:lang w:val="ru-RU"/>
        </w:rPr>
        <w:t xml:space="preserve"> </w:t>
      </w:r>
      <w:r w:rsidRPr="00F01ACB">
        <w:rPr>
          <w:rFonts w:ascii="Times New Roman" w:hAnsi="Times New Roman" w:cs="Times New Roman"/>
          <w:sz w:val="28"/>
          <w:szCs w:val="28"/>
        </w:rPr>
        <w:t>П. Уроки музики в поча</w:t>
      </w:r>
      <w:r w:rsidR="00332B6E" w:rsidRPr="00F01ACB">
        <w:rPr>
          <w:rFonts w:ascii="Times New Roman" w:hAnsi="Times New Roman" w:cs="Times New Roman"/>
          <w:sz w:val="28"/>
          <w:szCs w:val="28"/>
        </w:rPr>
        <w:t xml:space="preserve">ткових класах: навч. </w:t>
      </w:r>
      <w:proofErr w:type="gramStart"/>
      <w:r w:rsidR="00332B6E" w:rsidRPr="00F01ACB">
        <w:rPr>
          <w:rFonts w:ascii="Times New Roman" w:hAnsi="Times New Roman" w:cs="Times New Roman"/>
          <w:sz w:val="28"/>
          <w:szCs w:val="28"/>
          <w:lang w:val="ru-RU"/>
        </w:rPr>
        <w:t>п</w:t>
      </w:r>
      <w:r w:rsidR="00332B6E" w:rsidRPr="00F01ACB">
        <w:rPr>
          <w:rFonts w:ascii="Times New Roman" w:hAnsi="Times New Roman" w:cs="Times New Roman"/>
          <w:sz w:val="28"/>
          <w:szCs w:val="28"/>
        </w:rPr>
        <w:t>ос</w:t>
      </w:r>
      <w:proofErr w:type="gramEnd"/>
      <w:r w:rsidR="00332B6E" w:rsidRPr="00F01ACB">
        <w:rPr>
          <w:rFonts w:ascii="Times New Roman" w:hAnsi="Times New Roman" w:cs="Times New Roman"/>
          <w:sz w:val="28"/>
          <w:szCs w:val="28"/>
        </w:rPr>
        <w:t>ібник</w:t>
      </w:r>
      <w:r w:rsidR="00332B6E" w:rsidRPr="00F01ACB">
        <w:rPr>
          <w:rFonts w:ascii="Times New Roman" w:hAnsi="Times New Roman" w:cs="Times New Roman"/>
          <w:sz w:val="28"/>
          <w:szCs w:val="28"/>
          <w:lang w:val="ru-RU"/>
        </w:rPr>
        <w:t xml:space="preserve">. </w:t>
      </w:r>
      <w:r w:rsidR="00332B6E" w:rsidRPr="00F01ACB">
        <w:rPr>
          <w:rFonts w:ascii="Times New Roman" w:hAnsi="Times New Roman" w:cs="Times New Roman"/>
          <w:sz w:val="28"/>
          <w:szCs w:val="28"/>
        </w:rPr>
        <w:t>К.:</w:t>
      </w:r>
      <w:r w:rsidR="00332B6E" w:rsidRPr="00F01ACB">
        <w:rPr>
          <w:rFonts w:ascii="Times New Roman" w:hAnsi="Times New Roman" w:cs="Times New Roman"/>
          <w:sz w:val="28"/>
          <w:szCs w:val="28"/>
          <w:lang w:val="ru-RU"/>
        </w:rPr>
        <w:t> </w:t>
      </w:r>
      <w:r w:rsidR="00332B6E" w:rsidRPr="00F01ACB">
        <w:rPr>
          <w:rFonts w:ascii="Times New Roman" w:hAnsi="Times New Roman" w:cs="Times New Roman"/>
          <w:sz w:val="28"/>
          <w:szCs w:val="28"/>
        </w:rPr>
        <w:t xml:space="preserve">Либідь, 2001. </w:t>
      </w:r>
      <w:r w:rsidRPr="00F01ACB">
        <w:rPr>
          <w:rFonts w:ascii="Times New Roman" w:hAnsi="Times New Roman" w:cs="Times New Roman"/>
          <w:sz w:val="28"/>
          <w:szCs w:val="28"/>
        </w:rPr>
        <w:t>272 с.</w:t>
      </w:r>
    </w:p>
    <w:p w:rsidR="008B3B37" w:rsidRPr="00F01ACB" w:rsidRDefault="008B3B37" w:rsidP="008B3B37">
      <w:pPr>
        <w:pStyle w:val="a3"/>
        <w:numPr>
          <w:ilvl w:val="3"/>
          <w:numId w:val="25"/>
        </w:numPr>
        <w:spacing w:after="0" w:line="360" w:lineRule="auto"/>
        <w:ind w:left="426" w:hanging="426"/>
        <w:jc w:val="both"/>
        <w:rPr>
          <w:rFonts w:ascii="Times New Roman" w:hAnsi="Times New Roman" w:cs="Times New Roman"/>
          <w:sz w:val="36"/>
          <w:szCs w:val="28"/>
        </w:rPr>
      </w:pPr>
      <w:r w:rsidRPr="00F01ACB">
        <w:rPr>
          <w:rFonts w:ascii="Times New Roman" w:hAnsi="Times New Roman" w:cs="Times New Roman"/>
          <w:sz w:val="28"/>
        </w:rPr>
        <w:t xml:space="preserve">Подласый И. П. Педагогика: 100 вопросов – 100 ответов. Учеб. пособие для </w:t>
      </w:r>
      <w:r w:rsidR="00332B6E" w:rsidRPr="00F01ACB">
        <w:rPr>
          <w:rFonts w:ascii="Times New Roman" w:hAnsi="Times New Roman" w:cs="Times New Roman"/>
          <w:sz w:val="28"/>
        </w:rPr>
        <w:t>студ. высш. учеб. заведений. М.</w:t>
      </w:r>
      <w:r w:rsidRPr="00F01ACB">
        <w:rPr>
          <w:rFonts w:ascii="Times New Roman" w:hAnsi="Times New Roman" w:cs="Times New Roman"/>
          <w:sz w:val="28"/>
        </w:rPr>
        <w:t>: Изд-во ВЛАДОС-ПРЕСС, 2004. 368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Подоляк Л.</w:t>
      </w:r>
      <w:r w:rsidR="00332B6E" w:rsidRPr="00F01ACB">
        <w:rPr>
          <w:rFonts w:ascii="Times New Roman" w:hAnsi="Times New Roman" w:cs="Times New Roman"/>
          <w:sz w:val="28"/>
          <w:szCs w:val="28"/>
          <w:lang w:val="ru-RU"/>
        </w:rPr>
        <w:t xml:space="preserve"> </w:t>
      </w:r>
      <w:r w:rsidRPr="00F01ACB">
        <w:rPr>
          <w:rFonts w:ascii="Times New Roman" w:hAnsi="Times New Roman" w:cs="Times New Roman"/>
          <w:sz w:val="28"/>
          <w:szCs w:val="28"/>
        </w:rPr>
        <w:t>Г.</w:t>
      </w:r>
      <w:r w:rsidR="00332B6E" w:rsidRPr="00F01ACB">
        <w:rPr>
          <w:rFonts w:ascii="Times New Roman" w:hAnsi="Times New Roman" w:cs="Times New Roman"/>
          <w:sz w:val="28"/>
          <w:szCs w:val="28"/>
          <w:lang w:val="ru-RU"/>
        </w:rPr>
        <w:t>,</w:t>
      </w:r>
      <w:r w:rsidRPr="00F01ACB">
        <w:rPr>
          <w:rFonts w:ascii="Times New Roman" w:hAnsi="Times New Roman" w:cs="Times New Roman"/>
          <w:sz w:val="28"/>
          <w:szCs w:val="28"/>
        </w:rPr>
        <w:t xml:space="preserve"> </w:t>
      </w:r>
      <w:r w:rsidR="00332B6E" w:rsidRPr="00F01ACB">
        <w:rPr>
          <w:rFonts w:ascii="Times New Roman" w:hAnsi="Times New Roman" w:cs="Times New Roman"/>
          <w:sz w:val="28"/>
          <w:szCs w:val="28"/>
        </w:rPr>
        <w:t>Юрченко В.</w:t>
      </w:r>
      <w:r w:rsidR="00332B6E" w:rsidRPr="00F01ACB">
        <w:rPr>
          <w:rFonts w:ascii="Times New Roman" w:hAnsi="Times New Roman" w:cs="Times New Roman"/>
          <w:sz w:val="28"/>
          <w:szCs w:val="28"/>
          <w:lang w:val="ru-RU"/>
        </w:rPr>
        <w:t> </w:t>
      </w:r>
      <w:r w:rsidR="00332B6E" w:rsidRPr="00F01ACB">
        <w:rPr>
          <w:rFonts w:ascii="Times New Roman" w:hAnsi="Times New Roman" w:cs="Times New Roman"/>
          <w:sz w:val="28"/>
          <w:szCs w:val="28"/>
        </w:rPr>
        <w:t>І. Психологія вищої школи</w:t>
      </w:r>
      <w:r w:rsidRPr="00F01ACB">
        <w:rPr>
          <w:rFonts w:ascii="Times New Roman" w:hAnsi="Times New Roman" w:cs="Times New Roman"/>
          <w:sz w:val="28"/>
          <w:szCs w:val="28"/>
        </w:rPr>
        <w:t>: навчальний посібник для магістрантів і аспірантів</w:t>
      </w:r>
      <w:r w:rsidR="00332B6E" w:rsidRPr="00F01ACB">
        <w:rPr>
          <w:rFonts w:ascii="Times New Roman" w:hAnsi="Times New Roman" w:cs="Times New Roman"/>
          <w:sz w:val="28"/>
          <w:szCs w:val="28"/>
          <w:lang w:val="ru-RU"/>
        </w:rPr>
        <w:t>.</w:t>
      </w:r>
      <w:r w:rsidRPr="00F01ACB">
        <w:rPr>
          <w:rFonts w:ascii="Times New Roman" w:hAnsi="Times New Roman" w:cs="Times New Roman"/>
          <w:sz w:val="28"/>
          <w:szCs w:val="28"/>
        </w:rPr>
        <w:t xml:space="preserve"> К.: ТОВ «Філ</w:t>
      </w:r>
      <w:r w:rsidR="00332B6E" w:rsidRPr="00F01ACB">
        <w:rPr>
          <w:rFonts w:ascii="Times New Roman" w:hAnsi="Times New Roman" w:cs="Times New Roman"/>
          <w:sz w:val="28"/>
          <w:szCs w:val="28"/>
        </w:rPr>
        <w:t xml:space="preserve">-студія», 2006. </w:t>
      </w:r>
      <w:r w:rsidRPr="00F01ACB">
        <w:rPr>
          <w:rFonts w:ascii="Times New Roman" w:hAnsi="Times New Roman" w:cs="Times New Roman"/>
          <w:sz w:val="28"/>
          <w:szCs w:val="28"/>
        </w:rPr>
        <w:t>320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 xml:space="preserve">Психологія / </w:t>
      </w:r>
      <w:r w:rsidR="00332B6E" w:rsidRPr="00F01ACB">
        <w:rPr>
          <w:rFonts w:ascii="Times New Roman" w:hAnsi="Times New Roman" w:cs="Times New Roman"/>
          <w:sz w:val="28"/>
          <w:szCs w:val="28"/>
          <w:lang w:val="ru-RU"/>
        </w:rPr>
        <w:t>з</w:t>
      </w:r>
      <w:r w:rsidR="00332B6E" w:rsidRPr="00F01ACB">
        <w:rPr>
          <w:rFonts w:ascii="Times New Roman" w:hAnsi="Times New Roman" w:cs="Times New Roman"/>
          <w:sz w:val="28"/>
          <w:szCs w:val="28"/>
        </w:rPr>
        <w:t xml:space="preserve">а ред. В. Крутецького. Київ: Вища школа, 1978. </w:t>
      </w:r>
      <w:r w:rsidRPr="00F01ACB">
        <w:rPr>
          <w:rFonts w:ascii="Times New Roman" w:hAnsi="Times New Roman" w:cs="Times New Roman"/>
          <w:sz w:val="28"/>
          <w:szCs w:val="28"/>
        </w:rPr>
        <w:t>304 с.</w:t>
      </w:r>
    </w:p>
    <w:p w:rsidR="005012E6" w:rsidRPr="00F01ACB" w:rsidRDefault="00ED7D3C"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Психологія</w:t>
      </w:r>
      <w:r w:rsidR="005012E6" w:rsidRPr="00F01ACB">
        <w:rPr>
          <w:rFonts w:ascii="Times New Roman" w:hAnsi="Times New Roman" w:cs="Times New Roman"/>
          <w:sz w:val="28"/>
          <w:szCs w:val="28"/>
        </w:rPr>
        <w:t>: підручник для студ. вузів /</w:t>
      </w:r>
      <w:r w:rsidRPr="00F01ACB">
        <w:rPr>
          <w:rFonts w:ascii="Times New Roman" w:hAnsi="Times New Roman" w:cs="Times New Roman"/>
          <w:sz w:val="28"/>
          <w:szCs w:val="28"/>
          <w:lang w:val="ru-RU"/>
        </w:rPr>
        <w:t xml:space="preserve"> заг.</w:t>
      </w:r>
      <w:r w:rsidR="005012E6" w:rsidRPr="00F01ACB">
        <w:rPr>
          <w:rFonts w:ascii="Times New Roman" w:hAnsi="Times New Roman" w:cs="Times New Roman"/>
          <w:sz w:val="28"/>
          <w:szCs w:val="28"/>
        </w:rPr>
        <w:t xml:space="preserve"> ред. Ю. Л. Трофімов</w:t>
      </w:r>
      <w:r w:rsidRPr="00F01ACB">
        <w:rPr>
          <w:rFonts w:ascii="Times New Roman" w:hAnsi="Times New Roman" w:cs="Times New Roman"/>
          <w:sz w:val="28"/>
          <w:szCs w:val="28"/>
          <w:lang w:val="ru-RU"/>
        </w:rPr>
        <w:t>а</w:t>
      </w:r>
      <w:r w:rsidRPr="00F01ACB">
        <w:rPr>
          <w:rFonts w:ascii="Times New Roman" w:hAnsi="Times New Roman" w:cs="Times New Roman"/>
          <w:sz w:val="28"/>
          <w:szCs w:val="28"/>
        </w:rPr>
        <w:t>. 2-ге вид. Київ: Либідь, 2000.</w:t>
      </w:r>
      <w:r w:rsidR="005012E6" w:rsidRPr="00F01ACB">
        <w:rPr>
          <w:rFonts w:ascii="Times New Roman" w:hAnsi="Times New Roman" w:cs="Times New Roman"/>
          <w:sz w:val="28"/>
          <w:szCs w:val="28"/>
        </w:rPr>
        <w:t xml:space="preserve"> 558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Психология. Словарь / под общ. ред. А. В. Петровского, М. Г. Ярошевского</w:t>
      </w:r>
      <w:r w:rsidR="00ED7D3C" w:rsidRPr="00F01ACB">
        <w:rPr>
          <w:rFonts w:ascii="Times New Roman" w:hAnsi="Times New Roman" w:cs="Times New Roman"/>
          <w:sz w:val="28"/>
          <w:szCs w:val="28"/>
        </w:rPr>
        <w:t>.</w:t>
      </w:r>
      <w:r w:rsidR="00ED7D3C" w:rsidRPr="00F01ACB">
        <w:rPr>
          <w:rFonts w:ascii="Times New Roman" w:hAnsi="Times New Roman" w:cs="Times New Roman"/>
          <w:sz w:val="28"/>
          <w:szCs w:val="28"/>
          <w:lang w:val="ru-RU"/>
        </w:rPr>
        <w:t xml:space="preserve"> </w:t>
      </w:r>
      <w:r w:rsidR="00ED7D3C" w:rsidRPr="00F01ACB">
        <w:rPr>
          <w:rFonts w:ascii="Times New Roman" w:hAnsi="Times New Roman" w:cs="Times New Roman"/>
          <w:sz w:val="28"/>
          <w:szCs w:val="28"/>
        </w:rPr>
        <w:t xml:space="preserve">2-е изд., испр. и доп. М.: Политиздат, 1990. </w:t>
      </w:r>
      <w:r w:rsidRPr="00F01ACB">
        <w:rPr>
          <w:rFonts w:ascii="Times New Roman" w:hAnsi="Times New Roman" w:cs="Times New Roman"/>
          <w:sz w:val="28"/>
          <w:szCs w:val="28"/>
        </w:rPr>
        <w:t>494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eastAsia="TimesNewRomanPSMT" w:hAnsi="Times New Roman" w:cs="Times New Roman"/>
          <w:sz w:val="28"/>
          <w:szCs w:val="28"/>
          <w:lang w:val="ru-RU"/>
        </w:rPr>
        <w:t>Пуни А.</w:t>
      </w:r>
      <w:r w:rsidR="00ED7D3C" w:rsidRPr="00F01ACB">
        <w:rPr>
          <w:rFonts w:ascii="Times New Roman" w:eastAsia="TimesNewRomanPSMT" w:hAnsi="Times New Roman" w:cs="Times New Roman"/>
          <w:sz w:val="28"/>
          <w:szCs w:val="28"/>
          <w:lang w:val="ru-RU"/>
        </w:rPr>
        <w:t xml:space="preserve"> </w:t>
      </w:r>
      <w:r w:rsidRPr="00F01ACB">
        <w:rPr>
          <w:rFonts w:ascii="Times New Roman" w:eastAsia="TimesNewRomanPSMT" w:hAnsi="Times New Roman" w:cs="Times New Roman"/>
          <w:sz w:val="28"/>
          <w:szCs w:val="28"/>
          <w:lang w:val="ru-RU"/>
        </w:rPr>
        <w:t>Ц. Психологические основы волевой подготовки в</w:t>
      </w:r>
      <w:r w:rsidRPr="00F01ACB">
        <w:rPr>
          <w:rFonts w:ascii="Times New Roman" w:hAnsi="Times New Roman" w:cs="Times New Roman"/>
          <w:sz w:val="28"/>
          <w:szCs w:val="28"/>
        </w:rPr>
        <w:t xml:space="preserve"> </w:t>
      </w:r>
      <w:r w:rsidR="00ED7D3C" w:rsidRPr="00F01ACB">
        <w:rPr>
          <w:rFonts w:ascii="Times New Roman" w:eastAsia="TimesNewRomanPSMT" w:hAnsi="Times New Roman" w:cs="Times New Roman"/>
          <w:sz w:val="28"/>
          <w:szCs w:val="28"/>
          <w:lang w:val="ru-RU"/>
        </w:rPr>
        <w:t xml:space="preserve">спорте: уч. пос. </w:t>
      </w:r>
      <w:r w:rsidRPr="00F01ACB">
        <w:rPr>
          <w:rFonts w:ascii="Times New Roman" w:eastAsia="TimesNewRomanPSMT" w:hAnsi="Times New Roman" w:cs="Times New Roman"/>
          <w:sz w:val="28"/>
          <w:szCs w:val="28"/>
          <w:lang w:val="ru-RU"/>
        </w:rPr>
        <w:t>Л.: ГДОИФК им. П.</w:t>
      </w:r>
      <w:r w:rsidR="00ED7D3C" w:rsidRPr="00F01ACB">
        <w:rPr>
          <w:rFonts w:ascii="Times New Roman" w:eastAsia="TimesNewRomanPSMT" w:hAnsi="Times New Roman" w:cs="Times New Roman"/>
          <w:sz w:val="28"/>
          <w:szCs w:val="28"/>
          <w:lang w:val="ru-RU"/>
        </w:rPr>
        <w:t> </w:t>
      </w:r>
      <w:r w:rsidRPr="00F01ACB">
        <w:rPr>
          <w:rFonts w:ascii="Times New Roman" w:eastAsia="TimesNewRomanPSMT" w:hAnsi="Times New Roman" w:cs="Times New Roman"/>
          <w:sz w:val="28"/>
          <w:szCs w:val="28"/>
          <w:lang w:val="ru-RU"/>
        </w:rPr>
        <w:t>Ф. Лесгаф</w:t>
      </w:r>
      <w:r w:rsidR="00ED7D3C" w:rsidRPr="00F01ACB">
        <w:rPr>
          <w:rFonts w:ascii="Times New Roman" w:eastAsia="TimesNewRomanPSMT" w:hAnsi="Times New Roman" w:cs="Times New Roman"/>
          <w:sz w:val="28"/>
          <w:szCs w:val="28"/>
          <w:lang w:val="ru-RU"/>
        </w:rPr>
        <w:t xml:space="preserve">та, 1977. </w:t>
      </w:r>
      <w:r w:rsidRPr="00F01ACB">
        <w:rPr>
          <w:rFonts w:ascii="Times New Roman" w:eastAsia="TimesNewRomanPSMT" w:hAnsi="Times New Roman" w:cs="Times New Roman"/>
          <w:sz w:val="28"/>
          <w:szCs w:val="28"/>
          <w:lang w:val="ru-RU"/>
        </w:rPr>
        <w:t xml:space="preserve">48 </w:t>
      </w:r>
      <w:proofErr w:type="gramStart"/>
      <w:r w:rsidRPr="00F01ACB">
        <w:rPr>
          <w:rFonts w:ascii="Times New Roman" w:eastAsia="TimesNewRomanPSMT" w:hAnsi="Times New Roman" w:cs="Times New Roman"/>
          <w:sz w:val="28"/>
          <w:szCs w:val="28"/>
          <w:lang w:val="ru-RU"/>
        </w:rPr>
        <w:t>с</w:t>
      </w:r>
      <w:proofErr w:type="gramEnd"/>
      <w:r w:rsidRPr="00F01ACB">
        <w:rPr>
          <w:rFonts w:ascii="Times New Roman" w:eastAsia="TimesNewRomanPSMT" w:hAnsi="Times New Roman" w:cs="Times New Roman"/>
          <w:sz w:val="28"/>
          <w:szCs w:val="28"/>
          <w:lang w:val="ru-RU"/>
        </w:rPr>
        <w:t>.</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Раввінов О.</w:t>
      </w:r>
      <w:r w:rsidR="00ED7D3C" w:rsidRPr="00F01ACB">
        <w:rPr>
          <w:rFonts w:ascii="Times New Roman" w:hAnsi="Times New Roman" w:cs="Times New Roman"/>
          <w:sz w:val="28"/>
          <w:szCs w:val="28"/>
          <w:lang w:val="ru-RU"/>
        </w:rPr>
        <w:t xml:space="preserve"> </w:t>
      </w:r>
      <w:r w:rsidRPr="00F01ACB">
        <w:rPr>
          <w:rFonts w:ascii="Times New Roman" w:hAnsi="Times New Roman" w:cs="Times New Roman"/>
          <w:sz w:val="28"/>
          <w:szCs w:val="28"/>
        </w:rPr>
        <w:t>Г. Роздуми про хори хлопчиків</w:t>
      </w:r>
      <w:r w:rsidR="00ED7D3C" w:rsidRPr="00F01ACB">
        <w:rPr>
          <w:rFonts w:ascii="Times New Roman" w:hAnsi="Times New Roman" w:cs="Times New Roman"/>
          <w:sz w:val="28"/>
          <w:szCs w:val="28"/>
          <w:lang w:val="ru-RU"/>
        </w:rPr>
        <w:t>.</w:t>
      </w:r>
      <w:r w:rsidRPr="00F01ACB">
        <w:rPr>
          <w:rFonts w:ascii="Times New Roman" w:hAnsi="Times New Roman" w:cs="Times New Roman"/>
          <w:sz w:val="28"/>
          <w:szCs w:val="28"/>
        </w:rPr>
        <w:t xml:space="preserve"> </w:t>
      </w:r>
      <w:r w:rsidRPr="00F01ACB">
        <w:rPr>
          <w:rFonts w:ascii="Times New Roman" w:hAnsi="Times New Roman" w:cs="Times New Roman"/>
          <w:i/>
          <w:sz w:val="28"/>
          <w:szCs w:val="28"/>
        </w:rPr>
        <w:t>Музика</w:t>
      </w:r>
      <w:r w:rsidR="00ED7D3C" w:rsidRPr="00F01ACB">
        <w:rPr>
          <w:rFonts w:ascii="Times New Roman" w:hAnsi="Times New Roman" w:cs="Times New Roman"/>
          <w:sz w:val="28"/>
          <w:szCs w:val="28"/>
        </w:rPr>
        <w:t>. 1973.</w:t>
      </w:r>
      <w:r w:rsidRPr="00F01ACB">
        <w:rPr>
          <w:rFonts w:ascii="Times New Roman" w:hAnsi="Times New Roman" w:cs="Times New Roman"/>
          <w:sz w:val="28"/>
          <w:szCs w:val="28"/>
        </w:rPr>
        <w:t xml:space="preserve"> №</w:t>
      </w:r>
      <w:r w:rsidR="00ED7D3C" w:rsidRPr="00F01ACB">
        <w:rPr>
          <w:rFonts w:ascii="Times New Roman" w:hAnsi="Times New Roman" w:cs="Times New Roman"/>
          <w:sz w:val="28"/>
          <w:szCs w:val="28"/>
          <w:lang w:val="ru-RU"/>
        </w:rPr>
        <w:t xml:space="preserve"> </w:t>
      </w:r>
      <w:r w:rsidRPr="00F01ACB">
        <w:rPr>
          <w:rFonts w:ascii="Times New Roman" w:hAnsi="Times New Roman" w:cs="Times New Roman"/>
          <w:sz w:val="28"/>
          <w:szCs w:val="28"/>
        </w:rPr>
        <w:t xml:space="preserve">2. </w:t>
      </w:r>
      <w:r w:rsidR="00ED7D3C" w:rsidRPr="00F01ACB">
        <w:rPr>
          <w:rFonts w:ascii="Times New Roman" w:hAnsi="Times New Roman" w:cs="Times New Roman"/>
          <w:sz w:val="28"/>
          <w:szCs w:val="28"/>
        </w:rPr>
        <w:t>С. 27–</w:t>
      </w:r>
      <w:r w:rsidRPr="00F01ACB">
        <w:rPr>
          <w:rFonts w:ascii="Times New Roman" w:hAnsi="Times New Roman" w:cs="Times New Roman"/>
          <w:sz w:val="28"/>
          <w:szCs w:val="28"/>
        </w:rPr>
        <w:t>28.</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Ростовський О.</w:t>
      </w:r>
      <w:r w:rsidR="0006358E" w:rsidRPr="00F01ACB">
        <w:rPr>
          <w:rFonts w:ascii="Times New Roman" w:hAnsi="Times New Roman" w:cs="Times New Roman"/>
          <w:sz w:val="28"/>
          <w:szCs w:val="28"/>
          <w:lang w:val="ru-RU"/>
        </w:rPr>
        <w:t xml:space="preserve"> </w:t>
      </w:r>
      <w:r w:rsidRPr="00F01ACB">
        <w:rPr>
          <w:rFonts w:ascii="Times New Roman" w:hAnsi="Times New Roman" w:cs="Times New Roman"/>
          <w:sz w:val="28"/>
          <w:szCs w:val="28"/>
        </w:rPr>
        <w:t xml:space="preserve">Я. Методика викладання музики у початковій школі: </w:t>
      </w:r>
      <w:r w:rsidR="0006358E" w:rsidRPr="00F01ACB">
        <w:rPr>
          <w:rFonts w:ascii="Times New Roman" w:hAnsi="Times New Roman" w:cs="Times New Roman"/>
          <w:sz w:val="28"/>
          <w:szCs w:val="28"/>
          <w:lang w:val="ru-RU"/>
        </w:rPr>
        <w:t>н</w:t>
      </w:r>
      <w:r w:rsidRPr="00F01ACB">
        <w:rPr>
          <w:rFonts w:ascii="Times New Roman" w:hAnsi="Times New Roman" w:cs="Times New Roman"/>
          <w:sz w:val="28"/>
          <w:szCs w:val="28"/>
        </w:rPr>
        <w:t>авч.-метод, посіб. 2-е вид., доп. Тернопіль: Н</w:t>
      </w:r>
      <w:r w:rsidR="0006358E" w:rsidRPr="00F01ACB">
        <w:rPr>
          <w:rFonts w:ascii="Times New Roman" w:hAnsi="Times New Roman" w:cs="Times New Roman"/>
          <w:sz w:val="28"/>
          <w:szCs w:val="28"/>
        </w:rPr>
        <w:t>авчальна книга – Богдан, 2001. 216</w:t>
      </w:r>
      <w:r w:rsidR="0006358E" w:rsidRPr="00F01ACB">
        <w:rPr>
          <w:rFonts w:ascii="Times New Roman" w:hAnsi="Times New Roman" w:cs="Times New Roman"/>
          <w:sz w:val="28"/>
          <w:szCs w:val="28"/>
          <w:lang w:val="ru-RU"/>
        </w:rPr>
        <w:t> </w:t>
      </w:r>
      <w:r w:rsidRPr="00F01ACB">
        <w:rPr>
          <w:rFonts w:ascii="Times New Roman" w:hAnsi="Times New Roman" w:cs="Times New Roman"/>
          <w:sz w:val="28"/>
          <w:szCs w:val="28"/>
        </w:rPr>
        <w:t>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Ростовський О.</w:t>
      </w:r>
      <w:r w:rsidR="0006358E" w:rsidRPr="00F01ACB">
        <w:rPr>
          <w:rFonts w:ascii="Times New Roman" w:hAnsi="Times New Roman" w:cs="Times New Roman"/>
          <w:sz w:val="28"/>
          <w:szCs w:val="28"/>
          <w:lang w:val="ru-RU"/>
        </w:rPr>
        <w:t> </w:t>
      </w:r>
      <w:r w:rsidRPr="00F01ACB">
        <w:rPr>
          <w:rFonts w:ascii="Times New Roman" w:hAnsi="Times New Roman" w:cs="Times New Roman"/>
          <w:sz w:val="28"/>
          <w:szCs w:val="28"/>
        </w:rPr>
        <w:t>Я. Теор</w:t>
      </w:r>
      <w:r w:rsidR="0006358E" w:rsidRPr="00F01ACB">
        <w:rPr>
          <w:rFonts w:ascii="Times New Roman" w:hAnsi="Times New Roman" w:cs="Times New Roman"/>
          <w:sz w:val="28"/>
          <w:szCs w:val="28"/>
        </w:rPr>
        <w:t xml:space="preserve">ія і методика музичної освіти: </w:t>
      </w:r>
      <w:r w:rsidR="0006358E" w:rsidRPr="00F01ACB">
        <w:rPr>
          <w:rFonts w:ascii="Times New Roman" w:hAnsi="Times New Roman" w:cs="Times New Roman"/>
          <w:sz w:val="28"/>
          <w:szCs w:val="28"/>
          <w:lang w:val="ru-RU"/>
        </w:rPr>
        <w:t>н</w:t>
      </w:r>
      <w:r w:rsidRPr="00F01ACB">
        <w:rPr>
          <w:rFonts w:ascii="Times New Roman" w:hAnsi="Times New Roman" w:cs="Times New Roman"/>
          <w:sz w:val="28"/>
          <w:szCs w:val="28"/>
        </w:rPr>
        <w:t xml:space="preserve">авч.-метод. </w:t>
      </w:r>
      <w:proofErr w:type="gramStart"/>
      <w:r w:rsidR="0006358E" w:rsidRPr="00F01ACB">
        <w:rPr>
          <w:rFonts w:ascii="Times New Roman" w:hAnsi="Times New Roman" w:cs="Times New Roman"/>
          <w:sz w:val="28"/>
          <w:szCs w:val="28"/>
          <w:lang w:val="ru-RU"/>
        </w:rPr>
        <w:t>п</w:t>
      </w:r>
      <w:r w:rsidRPr="00F01ACB">
        <w:rPr>
          <w:rFonts w:ascii="Times New Roman" w:hAnsi="Times New Roman" w:cs="Times New Roman"/>
          <w:sz w:val="28"/>
          <w:szCs w:val="28"/>
        </w:rPr>
        <w:t>ос</w:t>
      </w:r>
      <w:proofErr w:type="gramEnd"/>
      <w:r w:rsidRPr="00F01ACB">
        <w:rPr>
          <w:rFonts w:ascii="Times New Roman" w:hAnsi="Times New Roman" w:cs="Times New Roman"/>
          <w:sz w:val="28"/>
          <w:szCs w:val="28"/>
        </w:rPr>
        <w:t>ібник. Тернопіль: Навчальна книга – Богдан, 2011. 640 с.</w:t>
      </w:r>
    </w:p>
    <w:p w:rsidR="005012E6" w:rsidRPr="00F01ACB" w:rsidRDefault="0006358E"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Рубинштейн С.</w:t>
      </w:r>
      <w:r w:rsidRPr="00F01ACB">
        <w:rPr>
          <w:rFonts w:ascii="Times New Roman" w:hAnsi="Times New Roman" w:cs="Times New Roman"/>
          <w:sz w:val="28"/>
          <w:szCs w:val="28"/>
          <w:lang w:val="ru-RU"/>
        </w:rPr>
        <w:t> </w:t>
      </w:r>
      <w:r w:rsidR="005012E6" w:rsidRPr="00F01ACB">
        <w:rPr>
          <w:rFonts w:ascii="Times New Roman" w:hAnsi="Times New Roman" w:cs="Times New Roman"/>
          <w:sz w:val="28"/>
          <w:szCs w:val="28"/>
        </w:rPr>
        <w:t>Л. О мышлении и путях его исследования</w:t>
      </w:r>
      <w:r w:rsidRPr="00F01ACB">
        <w:rPr>
          <w:rFonts w:ascii="Times New Roman" w:hAnsi="Times New Roman" w:cs="Times New Roman"/>
          <w:sz w:val="28"/>
          <w:szCs w:val="28"/>
          <w:lang w:val="ru-RU"/>
        </w:rPr>
        <w:t>.</w:t>
      </w:r>
      <w:r w:rsidRPr="00F01ACB">
        <w:rPr>
          <w:rFonts w:ascii="Times New Roman" w:hAnsi="Times New Roman" w:cs="Times New Roman"/>
          <w:sz w:val="28"/>
          <w:szCs w:val="28"/>
        </w:rPr>
        <w:t xml:space="preserve"> М.</w:t>
      </w:r>
      <w:r w:rsidR="005012E6" w:rsidRPr="00F01ACB">
        <w:rPr>
          <w:rFonts w:ascii="Times New Roman" w:hAnsi="Times New Roman" w:cs="Times New Roman"/>
          <w:sz w:val="28"/>
          <w:szCs w:val="28"/>
        </w:rPr>
        <w:t>: изд-во А</w:t>
      </w:r>
      <w:r w:rsidRPr="00F01ACB">
        <w:rPr>
          <w:rFonts w:ascii="Times New Roman" w:hAnsi="Times New Roman" w:cs="Times New Roman"/>
          <w:sz w:val="28"/>
          <w:szCs w:val="28"/>
        </w:rPr>
        <w:t>Н</w:t>
      </w:r>
      <w:r w:rsidRPr="00F01ACB">
        <w:rPr>
          <w:rFonts w:ascii="Times New Roman" w:hAnsi="Times New Roman" w:cs="Times New Roman"/>
          <w:sz w:val="28"/>
          <w:szCs w:val="28"/>
          <w:lang w:val="ru-RU"/>
        </w:rPr>
        <w:t> </w:t>
      </w:r>
      <w:r w:rsidRPr="00F01ACB">
        <w:rPr>
          <w:rFonts w:ascii="Times New Roman" w:hAnsi="Times New Roman" w:cs="Times New Roman"/>
          <w:sz w:val="28"/>
          <w:szCs w:val="28"/>
        </w:rPr>
        <w:t xml:space="preserve">СССР, 1958. </w:t>
      </w:r>
      <w:r w:rsidR="005012E6" w:rsidRPr="00F01ACB">
        <w:rPr>
          <w:rFonts w:ascii="Times New Roman" w:hAnsi="Times New Roman" w:cs="Times New Roman"/>
          <w:sz w:val="28"/>
          <w:szCs w:val="28"/>
        </w:rPr>
        <w:t>147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Рубинштейн С.</w:t>
      </w:r>
      <w:r w:rsidR="0006358E" w:rsidRPr="00F01ACB">
        <w:rPr>
          <w:rFonts w:ascii="Times New Roman" w:hAnsi="Times New Roman" w:cs="Times New Roman"/>
          <w:sz w:val="28"/>
          <w:szCs w:val="28"/>
          <w:lang w:val="ru-RU"/>
        </w:rPr>
        <w:t> </w:t>
      </w:r>
      <w:r w:rsidRPr="00F01ACB">
        <w:rPr>
          <w:rFonts w:ascii="Times New Roman" w:hAnsi="Times New Roman" w:cs="Times New Roman"/>
          <w:sz w:val="28"/>
          <w:szCs w:val="28"/>
        </w:rPr>
        <w:t xml:space="preserve">Л. Основы общей </w:t>
      </w:r>
      <w:r w:rsidR="0006358E" w:rsidRPr="00F01ACB">
        <w:rPr>
          <w:rFonts w:ascii="Times New Roman" w:hAnsi="Times New Roman" w:cs="Times New Roman"/>
          <w:sz w:val="28"/>
          <w:szCs w:val="28"/>
        </w:rPr>
        <w:t>психологи</w:t>
      </w:r>
      <w:r w:rsidR="0006358E" w:rsidRPr="00F01ACB">
        <w:rPr>
          <w:rFonts w:ascii="Times New Roman" w:hAnsi="Times New Roman" w:cs="Times New Roman"/>
          <w:sz w:val="28"/>
          <w:szCs w:val="28"/>
          <w:lang w:val="ru-RU"/>
        </w:rPr>
        <w:t xml:space="preserve">. </w:t>
      </w:r>
      <w:r w:rsidR="0006358E" w:rsidRPr="00F01ACB">
        <w:rPr>
          <w:rFonts w:ascii="Times New Roman" w:hAnsi="Times New Roman" w:cs="Times New Roman"/>
          <w:sz w:val="28"/>
          <w:szCs w:val="28"/>
        </w:rPr>
        <w:t xml:space="preserve">М., 2001. </w:t>
      </w:r>
      <w:r w:rsidRPr="00F01ACB">
        <w:rPr>
          <w:rFonts w:ascii="Times New Roman" w:hAnsi="Times New Roman" w:cs="Times New Roman"/>
          <w:sz w:val="28"/>
          <w:szCs w:val="28"/>
        </w:rPr>
        <w:t>705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Савченко О.</w:t>
      </w:r>
      <w:r w:rsidR="0006358E" w:rsidRPr="00F01ACB">
        <w:rPr>
          <w:rFonts w:ascii="Times New Roman" w:hAnsi="Times New Roman" w:cs="Times New Roman"/>
          <w:sz w:val="28"/>
          <w:szCs w:val="28"/>
          <w:lang w:val="ru-RU"/>
        </w:rPr>
        <w:t xml:space="preserve"> </w:t>
      </w:r>
      <w:r w:rsidRPr="00F01ACB">
        <w:rPr>
          <w:rFonts w:ascii="Times New Roman" w:hAnsi="Times New Roman" w:cs="Times New Roman"/>
          <w:sz w:val="28"/>
          <w:szCs w:val="28"/>
        </w:rPr>
        <w:t>Я. Розвиток пізнавальної активності молодших школярів</w:t>
      </w:r>
      <w:r w:rsidR="0006358E" w:rsidRPr="00F01ACB">
        <w:rPr>
          <w:rFonts w:ascii="Times New Roman" w:hAnsi="Times New Roman" w:cs="Times New Roman"/>
          <w:sz w:val="28"/>
          <w:szCs w:val="28"/>
          <w:lang w:val="ru-RU"/>
        </w:rPr>
        <w:t>.</w:t>
      </w:r>
      <w:r w:rsidR="0006358E" w:rsidRPr="00F01ACB">
        <w:rPr>
          <w:rFonts w:ascii="Times New Roman" w:hAnsi="Times New Roman" w:cs="Times New Roman"/>
          <w:sz w:val="28"/>
          <w:szCs w:val="28"/>
        </w:rPr>
        <w:t xml:space="preserve"> К.:</w:t>
      </w:r>
      <w:r w:rsidR="0006358E" w:rsidRPr="00F01ACB">
        <w:rPr>
          <w:rFonts w:ascii="Times New Roman" w:hAnsi="Times New Roman" w:cs="Times New Roman"/>
          <w:sz w:val="28"/>
          <w:szCs w:val="28"/>
          <w:lang w:val="ru-RU"/>
        </w:rPr>
        <w:t> </w:t>
      </w:r>
      <w:r w:rsidR="0006358E" w:rsidRPr="00F01ACB">
        <w:rPr>
          <w:rFonts w:ascii="Times New Roman" w:hAnsi="Times New Roman" w:cs="Times New Roman"/>
          <w:sz w:val="28"/>
          <w:szCs w:val="28"/>
        </w:rPr>
        <w:t xml:space="preserve">Рад. Школа, 1982. </w:t>
      </w:r>
      <w:r w:rsidRPr="00F01ACB">
        <w:rPr>
          <w:rFonts w:ascii="Times New Roman" w:hAnsi="Times New Roman" w:cs="Times New Roman"/>
          <w:sz w:val="28"/>
          <w:szCs w:val="28"/>
        </w:rPr>
        <w:t>176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Скрипченко О.</w:t>
      </w:r>
      <w:r w:rsidR="0006358E" w:rsidRPr="00F01ACB">
        <w:rPr>
          <w:rFonts w:ascii="Times New Roman" w:hAnsi="Times New Roman" w:cs="Times New Roman"/>
          <w:sz w:val="28"/>
          <w:szCs w:val="28"/>
          <w:lang w:val="ru-RU"/>
        </w:rPr>
        <w:t> </w:t>
      </w:r>
      <w:r w:rsidRPr="00F01ACB">
        <w:rPr>
          <w:rFonts w:ascii="Times New Roman" w:hAnsi="Times New Roman" w:cs="Times New Roman"/>
          <w:sz w:val="28"/>
          <w:szCs w:val="28"/>
        </w:rPr>
        <w:t>В.</w:t>
      </w:r>
      <w:r w:rsidR="0006358E" w:rsidRPr="00F01ACB">
        <w:rPr>
          <w:rFonts w:ascii="Times New Roman" w:hAnsi="Times New Roman" w:cs="Times New Roman"/>
          <w:sz w:val="28"/>
          <w:szCs w:val="28"/>
        </w:rPr>
        <w:t>,</w:t>
      </w:r>
      <w:r w:rsidRPr="00F01ACB">
        <w:rPr>
          <w:rFonts w:ascii="Times New Roman" w:hAnsi="Times New Roman" w:cs="Times New Roman"/>
          <w:sz w:val="28"/>
          <w:szCs w:val="28"/>
        </w:rPr>
        <w:t xml:space="preserve"> </w:t>
      </w:r>
      <w:r w:rsidR="0006358E" w:rsidRPr="00F01ACB">
        <w:rPr>
          <w:rFonts w:ascii="Times New Roman" w:hAnsi="Times New Roman" w:cs="Times New Roman"/>
          <w:sz w:val="28"/>
          <w:szCs w:val="28"/>
        </w:rPr>
        <w:t>Долинська Л.</w:t>
      </w:r>
      <w:r w:rsidR="0006358E" w:rsidRPr="00F01ACB">
        <w:rPr>
          <w:rFonts w:ascii="Times New Roman" w:hAnsi="Times New Roman" w:cs="Times New Roman"/>
          <w:sz w:val="28"/>
          <w:szCs w:val="28"/>
          <w:lang w:val="ru-RU"/>
        </w:rPr>
        <w:t> </w:t>
      </w:r>
      <w:r w:rsidR="0006358E" w:rsidRPr="00F01ACB">
        <w:rPr>
          <w:rFonts w:ascii="Times New Roman" w:hAnsi="Times New Roman" w:cs="Times New Roman"/>
          <w:sz w:val="28"/>
          <w:szCs w:val="28"/>
        </w:rPr>
        <w:t>В., Огороднійчук З.</w:t>
      </w:r>
      <w:r w:rsidR="0006358E" w:rsidRPr="00F01ACB">
        <w:rPr>
          <w:rFonts w:ascii="Times New Roman" w:hAnsi="Times New Roman" w:cs="Times New Roman"/>
          <w:sz w:val="28"/>
          <w:szCs w:val="28"/>
          <w:lang w:val="ru-RU"/>
        </w:rPr>
        <w:t> </w:t>
      </w:r>
      <w:r w:rsidR="0006358E" w:rsidRPr="00F01ACB">
        <w:rPr>
          <w:rFonts w:ascii="Times New Roman" w:hAnsi="Times New Roman" w:cs="Times New Roman"/>
          <w:sz w:val="28"/>
          <w:szCs w:val="28"/>
        </w:rPr>
        <w:t xml:space="preserve">В. </w:t>
      </w:r>
      <w:r w:rsidRPr="00F01ACB">
        <w:rPr>
          <w:rFonts w:ascii="Times New Roman" w:hAnsi="Times New Roman" w:cs="Times New Roman"/>
          <w:sz w:val="28"/>
          <w:szCs w:val="28"/>
        </w:rPr>
        <w:t xml:space="preserve">Вікова та педагогічна психологія: </w:t>
      </w:r>
      <w:r w:rsidR="0006358E" w:rsidRPr="00F01ACB">
        <w:rPr>
          <w:rFonts w:ascii="Times New Roman" w:hAnsi="Times New Roman" w:cs="Times New Roman"/>
          <w:sz w:val="28"/>
          <w:szCs w:val="28"/>
          <w:lang w:val="ru-RU"/>
        </w:rPr>
        <w:t>н</w:t>
      </w:r>
      <w:r w:rsidRPr="00F01ACB">
        <w:rPr>
          <w:rFonts w:ascii="Times New Roman" w:hAnsi="Times New Roman" w:cs="Times New Roman"/>
          <w:sz w:val="28"/>
          <w:szCs w:val="28"/>
        </w:rPr>
        <w:t xml:space="preserve">авч. посіб. </w:t>
      </w:r>
      <w:r w:rsidR="0006358E" w:rsidRPr="00F01ACB">
        <w:rPr>
          <w:rFonts w:ascii="Times New Roman" w:hAnsi="Times New Roman" w:cs="Times New Roman"/>
          <w:sz w:val="28"/>
          <w:szCs w:val="28"/>
        </w:rPr>
        <w:t xml:space="preserve">К.: Просвіта, 2001. </w:t>
      </w:r>
      <w:r w:rsidRPr="00F01ACB">
        <w:rPr>
          <w:rFonts w:ascii="Times New Roman" w:hAnsi="Times New Roman" w:cs="Times New Roman"/>
          <w:sz w:val="28"/>
          <w:szCs w:val="28"/>
        </w:rPr>
        <w:t>416 с.</w:t>
      </w:r>
    </w:p>
    <w:p w:rsidR="005012E6" w:rsidRPr="00F01ACB" w:rsidRDefault="0006358E"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Сластьонін В. Педагогіка</w:t>
      </w:r>
      <w:r w:rsidR="005012E6" w:rsidRPr="00F01ACB">
        <w:rPr>
          <w:rFonts w:ascii="Times New Roman" w:hAnsi="Times New Roman" w:cs="Times New Roman"/>
          <w:sz w:val="28"/>
          <w:szCs w:val="28"/>
        </w:rPr>
        <w:t xml:space="preserve">: навч. посіб. </w:t>
      </w:r>
      <w:r w:rsidRPr="00F01ACB">
        <w:rPr>
          <w:rFonts w:ascii="Times New Roman" w:hAnsi="Times New Roman" w:cs="Times New Roman"/>
          <w:sz w:val="28"/>
          <w:szCs w:val="28"/>
        </w:rPr>
        <w:t xml:space="preserve">Москва: Академія, 2002. </w:t>
      </w:r>
      <w:r w:rsidR="005012E6" w:rsidRPr="00F01ACB">
        <w:rPr>
          <w:rFonts w:ascii="Times New Roman" w:hAnsi="Times New Roman" w:cs="Times New Roman"/>
          <w:sz w:val="28"/>
          <w:szCs w:val="28"/>
        </w:rPr>
        <w:t>576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eastAsia="Times New Roman" w:hAnsi="Times New Roman" w:cs="Times New Roman"/>
          <w:sz w:val="28"/>
          <w:szCs w:val="28"/>
          <w:lang w:val="ru-RU" w:eastAsia="ru-RU"/>
        </w:rPr>
        <w:t>Сло</w:t>
      </w:r>
      <w:r w:rsidR="0006358E" w:rsidRPr="00F01ACB">
        <w:rPr>
          <w:rFonts w:ascii="Times New Roman" w:eastAsia="Times New Roman" w:hAnsi="Times New Roman" w:cs="Times New Roman"/>
          <w:sz w:val="28"/>
          <w:szCs w:val="28"/>
          <w:lang w:val="ru-RU" w:eastAsia="ru-RU"/>
        </w:rPr>
        <w:t xml:space="preserve">вник української мови. </w:t>
      </w:r>
      <w:r w:rsidRPr="00F01ACB">
        <w:rPr>
          <w:rFonts w:ascii="Times New Roman" w:eastAsia="Times New Roman" w:hAnsi="Times New Roman" w:cs="Times New Roman"/>
          <w:sz w:val="28"/>
          <w:szCs w:val="28"/>
          <w:lang w:val="ru-RU" w:eastAsia="ru-RU"/>
        </w:rPr>
        <w:t>Київ: Наукова думка, 1980.</w:t>
      </w:r>
      <w:r w:rsidR="00890BE0" w:rsidRPr="00F01ACB">
        <w:rPr>
          <w:rFonts w:ascii="Times New Roman" w:eastAsia="Times New Roman" w:hAnsi="Times New Roman" w:cs="Times New Roman"/>
          <w:sz w:val="28"/>
          <w:szCs w:val="28"/>
          <w:lang w:val="ru-RU" w:eastAsia="ru-RU"/>
        </w:rPr>
        <w:t xml:space="preserve"> Т. 5. 376 с.</w:t>
      </w:r>
    </w:p>
    <w:p w:rsidR="005012E6" w:rsidRPr="00F01ACB" w:rsidRDefault="005012E6" w:rsidP="006709DD">
      <w:pPr>
        <w:pStyle w:val="a3"/>
        <w:numPr>
          <w:ilvl w:val="3"/>
          <w:numId w:val="25"/>
        </w:numPr>
        <w:spacing w:after="0" w:line="360" w:lineRule="auto"/>
        <w:ind w:left="426" w:hanging="426"/>
        <w:jc w:val="both"/>
        <w:rPr>
          <w:rFonts w:ascii="Times New Roman" w:hAnsi="Times New Roman" w:cs="Times New Roman"/>
          <w:sz w:val="36"/>
          <w:szCs w:val="28"/>
        </w:rPr>
      </w:pPr>
      <w:r w:rsidRPr="00F01ACB">
        <w:rPr>
          <w:rFonts w:ascii="Times New Roman" w:hAnsi="Times New Roman" w:cs="Times New Roman"/>
          <w:sz w:val="28"/>
        </w:rPr>
        <w:t>Слятіна І.</w:t>
      </w:r>
      <w:r w:rsidR="0006358E" w:rsidRPr="00F01ACB">
        <w:rPr>
          <w:rFonts w:ascii="Times New Roman" w:hAnsi="Times New Roman" w:cs="Times New Roman"/>
          <w:sz w:val="28"/>
        </w:rPr>
        <w:t> </w:t>
      </w:r>
      <w:r w:rsidRPr="00F01ACB">
        <w:rPr>
          <w:rFonts w:ascii="Times New Roman" w:hAnsi="Times New Roman" w:cs="Times New Roman"/>
          <w:sz w:val="28"/>
        </w:rPr>
        <w:t>О. Особливості формування інтересів учнів підліткового віку у сфері музичного мистецтва</w:t>
      </w:r>
      <w:r w:rsidR="0006358E" w:rsidRPr="00F01ACB">
        <w:rPr>
          <w:rFonts w:ascii="Times New Roman" w:hAnsi="Times New Roman" w:cs="Times New Roman"/>
          <w:sz w:val="28"/>
        </w:rPr>
        <w:t>.</w:t>
      </w:r>
      <w:r w:rsidRPr="00F01ACB">
        <w:rPr>
          <w:rFonts w:ascii="Times New Roman" w:hAnsi="Times New Roman" w:cs="Times New Roman"/>
          <w:sz w:val="28"/>
        </w:rPr>
        <w:t xml:space="preserve"> Актуальні проблеми державного управління, педагогіки та психології. </w:t>
      </w:r>
      <w:r w:rsidR="0006358E" w:rsidRPr="00F01ACB">
        <w:rPr>
          <w:rFonts w:ascii="Times New Roman" w:hAnsi="Times New Roman" w:cs="Times New Roman"/>
          <w:sz w:val="28"/>
        </w:rPr>
        <w:t xml:space="preserve">2014. Вип. 1. </w:t>
      </w:r>
      <w:r w:rsidRPr="00F01ACB">
        <w:rPr>
          <w:rFonts w:ascii="Times New Roman" w:hAnsi="Times New Roman" w:cs="Times New Roman"/>
          <w:sz w:val="28"/>
        </w:rPr>
        <w:t>С. 147–150.</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Струве Г.</w:t>
      </w:r>
      <w:r w:rsidR="0006358E" w:rsidRPr="00F01ACB">
        <w:rPr>
          <w:rFonts w:ascii="Times New Roman" w:hAnsi="Times New Roman" w:cs="Times New Roman"/>
          <w:sz w:val="28"/>
          <w:szCs w:val="28"/>
          <w:lang w:val="ru-RU"/>
        </w:rPr>
        <w:t> </w:t>
      </w:r>
      <w:r w:rsidRPr="00F01ACB">
        <w:rPr>
          <w:rFonts w:ascii="Times New Roman" w:hAnsi="Times New Roman" w:cs="Times New Roman"/>
          <w:sz w:val="28"/>
          <w:szCs w:val="28"/>
        </w:rPr>
        <w:t>О. Школьный хор</w:t>
      </w:r>
      <w:r w:rsidR="0006358E" w:rsidRPr="00F01ACB">
        <w:rPr>
          <w:rFonts w:ascii="Times New Roman" w:hAnsi="Times New Roman" w:cs="Times New Roman"/>
          <w:sz w:val="28"/>
          <w:szCs w:val="28"/>
          <w:lang w:val="ru-RU"/>
        </w:rPr>
        <w:t>.</w:t>
      </w:r>
      <w:r w:rsidRPr="00F01ACB">
        <w:rPr>
          <w:rFonts w:ascii="Times New Roman" w:hAnsi="Times New Roman" w:cs="Times New Roman"/>
          <w:sz w:val="28"/>
          <w:szCs w:val="28"/>
        </w:rPr>
        <w:t xml:space="preserve"> </w:t>
      </w:r>
      <w:r w:rsidR="0006358E" w:rsidRPr="00F01ACB">
        <w:rPr>
          <w:rFonts w:ascii="Times New Roman" w:hAnsi="Times New Roman" w:cs="Times New Roman"/>
          <w:sz w:val="28"/>
          <w:szCs w:val="28"/>
        </w:rPr>
        <w:t>М.: Музыка, 1981.</w:t>
      </w:r>
      <w:r w:rsidRPr="00F01ACB">
        <w:rPr>
          <w:rFonts w:ascii="Times New Roman" w:hAnsi="Times New Roman" w:cs="Times New Roman"/>
          <w:sz w:val="28"/>
          <w:szCs w:val="28"/>
        </w:rPr>
        <w:t xml:space="preserve"> 191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Стулова Г.</w:t>
      </w:r>
      <w:r w:rsidR="0006358E" w:rsidRPr="00F01ACB">
        <w:rPr>
          <w:rFonts w:ascii="Times New Roman" w:hAnsi="Times New Roman" w:cs="Times New Roman"/>
          <w:sz w:val="28"/>
          <w:szCs w:val="28"/>
          <w:lang w:val="ru-RU"/>
        </w:rPr>
        <w:t> </w:t>
      </w:r>
      <w:r w:rsidRPr="00F01ACB">
        <w:rPr>
          <w:rFonts w:ascii="Times New Roman" w:hAnsi="Times New Roman" w:cs="Times New Roman"/>
          <w:sz w:val="28"/>
          <w:szCs w:val="28"/>
        </w:rPr>
        <w:t>П. Развитие детского голоса в процессе обучения пению</w:t>
      </w:r>
      <w:r w:rsidR="0006358E" w:rsidRPr="00F01ACB">
        <w:rPr>
          <w:rFonts w:ascii="Times New Roman" w:hAnsi="Times New Roman" w:cs="Times New Roman"/>
          <w:sz w:val="28"/>
          <w:szCs w:val="28"/>
          <w:lang w:val="ru-RU"/>
        </w:rPr>
        <w:t>.</w:t>
      </w:r>
      <w:r w:rsidRPr="00F01ACB">
        <w:rPr>
          <w:rFonts w:ascii="Times New Roman" w:hAnsi="Times New Roman" w:cs="Times New Roman"/>
          <w:sz w:val="28"/>
          <w:szCs w:val="28"/>
        </w:rPr>
        <w:t xml:space="preserve"> </w:t>
      </w:r>
      <w:r w:rsidR="0006358E" w:rsidRPr="00F01ACB">
        <w:rPr>
          <w:rFonts w:ascii="Times New Roman" w:hAnsi="Times New Roman" w:cs="Times New Roman"/>
          <w:sz w:val="28"/>
          <w:szCs w:val="28"/>
        </w:rPr>
        <w:t>М.:</w:t>
      </w:r>
      <w:r w:rsidR="0006358E" w:rsidRPr="00F01ACB">
        <w:rPr>
          <w:rFonts w:ascii="Times New Roman" w:hAnsi="Times New Roman" w:cs="Times New Roman"/>
          <w:sz w:val="28"/>
          <w:szCs w:val="28"/>
          <w:lang w:val="ru-RU"/>
        </w:rPr>
        <w:t> </w:t>
      </w:r>
      <w:r w:rsidRPr="00F01ACB">
        <w:rPr>
          <w:rFonts w:ascii="Times New Roman" w:hAnsi="Times New Roman" w:cs="Times New Roman"/>
          <w:sz w:val="28"/>
          <w:szCs w:val="28"/>
          <w:lang w:val="ru-RU"/>
        </w:rPr>
        <w:t xml:space="preserve">Прометей, </w:t>
      </w:r>
      <w:r w:rsidR="0006358E" w:rsidRPr="00F01ACB">
        <w:rPr>
          <w:rFonts w:ascii="Times New Roman" w:hAnsi="Times New Roman" w:cs="Times New Roman"/>
          <w:sz w:val="28"/>
          <w:szCs w:val="28"/>
        </w:rPr>
        <w:t xml:space="preserve">1992. </w:t>
      </w:r>
      <w:r w:rsidRPr="00F01ACB">
        <w:rPr>
          <w:rFonts w:ascii="Times New Roman" w:hAnsi="Times New Roman" w:cs="Times New Roman"/>
          <w:sz w:val="28"/>
          <w:szCs w:val="28"/>
          <w:lang w:val="ru-RU"/>
        </w:rPr>
        <w:t xml:space="preserve">270 </w:t>
      </w:r>
      <w:proofErr w:type="gramStart"/>
      <w:r w:rsidRPr="00F01ACB">
        <w:rPr>
          <w:rFonts w:ascii="Times New Roman" w:hAnsi="Times New Roman" w:cs="Times New Roman"/>
          <w:sz w:val="28"/>
          <w:szCs w:val="28"/>
          <w:lang w:val="ru-RU"/>
        </w:rPr>
        <w:t>с</w:t>
      </w:r>
      <w:proofErr w:type="gramEnd"/>
      <w:r w:rsidRPr="00F01ACB">
        <w:rPr>
          <w:rFonts w:ascii="Times New Roman" w:hAnsi="Times New Roman" w:cs="Times New Roman"/>
          <w:sz w:val="28"/>
          <w:szCs w:val="28"/>
        </w:rPr>
        <w:t>.</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Сухомлинський В.</w:t>
      </w:r>
      <w:r w:rsidR="0006358E" w:rsidRPr="00F01ACB">
        <w:rPr>
          <w:rFonts w:ascii="Times New Roman" w:hAnsi="Times New Roman" w:cs="Times New Roman"/>
          <w:sz w:val="28"/>
          <w:szCs w:val="28"/>
          <w:lang w:val="ru-RU"/>
        </w:rPr>
        <w:t> </w:t>
      </w:r>
      <w:r w:rsidRPr="00F01ACB">
        <w:rPr>
          <w:rFonts w:ascii="Times New Roman" w:hAnsi="Times New Roman" w:cs="Times New Roman"/>
          <w:sz w:val="28"/>
          <w:szCs w:val="28"/>
        </w:rPr>
        <w:t>О. Вибрані твори: в 5-ти т. К.: Рад. шк., 1977.</w:t>
      </w:r>
      <w:r w:rsidR="0006358E" w:rsidRPr="00F01ACB">
        <w:rPr>
          <w:rFonts w:ascii="Times New Roman" w:hAnsi="Times New Roman" w:cs="Times New Roman"/>
          <w:sz w:val="28"/>
          <w:szCs w:val="28"/>
        </w:rPr>
        <w:t xml:space="preserve"> Т. 3. </w:t>
      </w:r>
      <w:r w:rsidRPr="00F01ACB">
        <w:rPr>
          <w:rFonts w:ascii="Times New Roman" w:hAnsi="Times New Roman" w:cs="Times New Roman"/>
          <w:sz w:val="28"/>
          <w:szCs w:val="28"/>
        </w:rPr>
        <w:t>544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Сухомлинський В.</w:t>
      </w:r>
      <w:r w:rsidR="0006358E" w:rsidRPr="00F01ACB">
        <w:rPr>
          <w:rFonts w:ascii="Times New Roman" w:hAnsi="Times New Roman" w:cs="Times New Roman"/>
          <w:sz w:val="28"/>
          <w:szCs w:val="28"/>
          <w:lang w:val="ru-RU"/>
        </w:rPr>
        <w:t> </w:t>
      </w:r>
      <w:r w:rsidRPr="00F01ACB">
        <w:rPr>
          <w:rFonts w:ascii="Times New Roman" w:hAnsi="Times New Roman" w:cs="Times New Roman"/>
          <w:sz w:val="28"/>
          <w:szCs w:val="28"/>
        </w:rPr>
        <w:t xml:space="preserve">О. Серце віддаю дітям. </w:t>
      </w:r>
      <w:r w:rsidR="0006358E" w:rsidRPr="00F01ACB">
        <w:rPr>
          <w:rFonts w:ascii="Times New Roman" w:hAnsi="Times New Roman" w:cs="Times New Roman"/>
          <w:sz w:val="28"/>
          <w:szCs w:val="28"/>
        </w:rPr>
        <w:t xml:space="preserve">Київ: «Акта», 2012. </w:t>
      </w:r>
      <w:r w:rsidRPr="00F01ACB">
        <w:rPr>
          <w:rFonts w:ascii="Times New Roman" w:hAnsi="Times New Roman" w:cs="Times New Roman"/>
          <w:sz w:val="28"/>
          <w:szCs w:val="28"/>
        </w:rPr>
        <w:t>534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shd w:val="clear" w:color="auto" w:fill="FFFFFF"/>
        </w:rPr>
        <w:t>Фролова Н.</w:t>
      </w:r>
      <w:r w:rsidR="007A788C" w:rsidRPr="00F01ACB">
        <w:rPr>
          <w:rFonts w:ascii="Times New Roman" w:hAnsi="Times New Roman" w:cs="Times New Roman"/>
          <w:sz w:val="28"/>
          <w:szCs w:val="28"/>
          <w:shd w:val="clear" w:color="auto" w:fill="FFFFFF"/>
          <w:lang w:val="ru-RU"/>
        </w:rPr>
        <w:t> </w:t>
      </w:r>
      <w:r w:rsidRPr="00F01ACB">
        <w:rPr>
          <w:rFonts w:ascii="Times New Roman" w:hAnsi="Times New Roman" w:cs="Times New Roman"/>
          <w:sz w:val="28"/>
          <w:szCs w:val="28"/>
          <w:shd w:val="clear" w:color="auto" w:fill="FFFFFF"/>
        </w:rPr>
        <w:t>А.</w:t>
      </w:r>
      <w:r w:rsidR="007A788C" w:rsidRPr="00F01ACB">
        <w:rPr>
          <w:rFonts w:ascii="Times New Roman" w:hAnsi="Times New Roman" w:cs="Times New Roman"/>
          <w:sz w:val="28"/>
          <w:szCs w:val="28"/>
          <w:shd w:val="clear" w:color="auto" w:fill="FFFFFF"/>
          <w:lang w:val="ru-RU"/>
        </w:rPr>
        <w:t>,</w:t>
      </w:r>
      <w:r w:rsidRPr="00F01ACB">
        <w:rPr>
          <w:rFonts w:ascii="Times New Roman" w:hAnsi="Times New Roman" w:cs="Times New Roman"/>
          <w:sz w:val="28"/>
          <w:szCs w:val="28"/>
          <w:shd w:val="clear" w:color="auto" w:fill="FFFFFF"/>
        </w:rPr>
        <w:t xml:space="preserve"> </w:t>
      </w:r>
      <w:r w:rsidR="007A788C" w:rsidRPr="00F01ACB">
        <w:rPr>
          <w:rFonts w:ascii="Times New Roman" w:hAnsi="Times New Roman" w:cs="Times New Roman"/>
          <w:sz w:val="28"/>
          <w:szCs w:val="28"/>
          <w:shd w:val="clear" w:color="auto" w:fill="FFFFFF"/>
        </w:rPr>
        <w:t>Дмитриева М.</w:t>
      </w:r>
      <w:r w:rsidR="007A788C" w:rsidRPr="00F01ACB">
        <w:rPr>
          <w:rFonts w:ascii="Times New Roman" w:hAnsi="Times New Roman" w:cs="Times New Roman"/>
          <w:sz w:val="28"/>
          <w:szCs w:val="28"/>
          <w:shd w:val="clear" w:color="auto" w:fill="FFFFFF"/>
          <w:lang w:val="ru-RU"/>
        </w:rPr>
        <w:t> </w:t>
      </w:r>
      <w:r w:rsidR="007A788C" w:rsidRPr="00F01ACB">
        <w:rPr>
          <w:rFonts w:ascii="Times New Roman" w:hAnsi="Times New Roman" w:cs="Times New Roman"/>
          <w:sz w:val="28"/>
          <w:szCs w:val="28"/>
          <w:shd w:val="clear" w:color="auto" w:fill="FFFFFF"/>
        </w:rPr>
        <w:t xml:space="preserve">Б. </w:t>
      </w:r>
      <w:r w:rsidRPr="00F01ACB">
        <w:rPr>
          <w:rFonts w:ascii="Times New Roman" w:hAnsi="Times New Roman" w:cs="Times New Roman"/>
          <w:sz w:val="28"/>
          <w:szCs w:val="28"/>
          <w:shd w:val="clear" w:color="auto" w:fill="FFFFFF"/>
        </w:rPr>
        <w:t>Музыкальный интерес как специфическая разновидность категории интереса</w:t>
      </w:r>
      <w:r w:rsidR="007A788C" w:rsidRPr="00F01ACB">
        <w:rPr>
          <w:rFonts w:ascii="Times New Roman" w:hAnsi="Times New Roman" w:cs="Times New Roman"/>
          <w:sz w:val="28"/>
          <w:szCs w:val="28"/>
          <w:shd w:val="clear" w:color="auto" w:fill="FFFFFF"/>
          <w:lang w:val="ru-RU"/>
        </w:rPr>
        <w:t>.</w:t>
      </w:r>
      <w:r w:rsidRPr="00F01ACB">
        <w:rPr>
          <w:rFonts w:ascii="Times New Roman" w:hAnsi="Times New Roman" w:cs="Times New Roman"/>
          <w:sz w:val="28"/>
          <w:szCs w:val="28"/>
          <w:shd w:val="clear" w:color="auto" w:fill="FFFFFF"/>
        </w:rPr>
        <w:t xml:space="preserve"> </w:t>
      </w:r>
      <w:r w:rsidRPr="00F01ACB">
        <w:rPr>
          <w:rFonts w:ascii="Times New Roman" w:hAnsi="Times New Roman" w:cs="Times New Roman"/>
          <w:i/>
          <w:sz w:val="28"/>
          <w:szCs w:val="28"/>
          <w:shd w:val="clear" w:color="auto" w:fill="FFFFFF"/>
        </w:rPr>
        <w:t>Известия Самарского научного центра РАН</w:t>
      </w:r>
      <w:r w:rsidR="007A788C" w:rsidRPr="00F01ACB">
        <w:rPr>
          <w:rFonts w:ascii="Times New Roman" w:hAnsi="Times New Roman" w:cs="Times New Roman"/>
          <w:sz w:val="28"/>
          <w:szCs w:val="28"/>
          <w:shd w:val="clear" w:color="auto" w:fill="FFFFFF"/>
          <w:lang w:val="ru-RU"/>
        </w:rPr>
        <w:t>.</w:t>
      </w:r>
      <w:r w:rsidR="007A788C" w:rsidRPr="00F01ACB">
        <w:rPr>
          <w:rFonts w:ascii="Times New Roman" w:hAnsi="Times New Roman" w:cs="Times New Roman"/>
          <w:i/>
          <w:sz w:val="28"/>
          <w:szCs w:val="28"/>
          <w:shd w:val="clear" w:color="auto" w:fill="FFFFFF"/>
          <w:lang w:val="ru-RU"/>
        </w:rPr>
        <w:t xml:space="preserve"> </w:t>
      </w:r>
      <w:r w:rsidR="007A788C" w:rsidRPr="00F01ACB">
        <w:rPr>
          <w:rFonts w:ascii="Times New Roman" w:hAnsi="Times New Roman" w:cs="Times New Roman"/>
          <w:sz w:val="28"/>
          <w:szCs w:val="28"/>
          <w:shd w:val="clear" w:color="auto" w:fill="FFFFFF"/>
        </w:rPr>
        <w:t xml:space="preserve">2011. </w:t>
      </w:r>
      <w:r w:rsidR="007A788C" w:rsidRPr="00F01ACB">
        <w:rPr>
          <w:rFonts w:ascii="Times New Roman" w:hAnsi="Times New Roman" w:cs="Times New Roman"/>
          <w:sz w:val="28"/>
          <w:szCs w:val="28"/>
          <w:shd w:val="clear" w:color="auto" w:fill="FFFFFF"/>
          <w:lang w:val="ru-RU"/>
        </w:rPr>
        <w:t xml:space="preserve">Т. 13. </w:t>
      </w:r>
      <w:r w:rsidRPr="00F01ACB">
        <w:rPr>
          <w:rFonts w:ascii="Times New Roman" w:hAnsi="Times New Roman" w:cs="Times New Roman"/>
          <w:sz w:val="28"/>
          <w:szCs w:val="28"/>
          <w:shd w:val="clear" w:color="auto" w:fill="FFFFFF"/>
        </w:rPr>
        <w:t>№</w:t>
      </w:r>
      <w:r w:rsidR="007A788C" w:rsidRPr="00F01ACB">
        <w:rPr>
          <w:rFonts w:ascii="Times New Roman" w:hAnsi="Times New Roman" w:cs="Times New Roman"/>
          <w:sz w:val="28"/>
          <w:szCs w:val="28"/>
          <w:shd w:val="clear" w:color="auto" w:fill="FFFFFF"/>
          <w:lang w:val="ru-RU"/>
        </w:rPr>
        <w:t xml:space="preserve"> </w:t>
      </w:r>
      <w:r w:rsidR="007A788C" w:rsidRPr="00F01ACB">
        <w:rPr>
          <w:rFonts w:ascii="Times New Roman" w:hAnsi="Times New Roman" w:cs="Times New Roman"/>
          <w:sz w:val="28"/>
          <w:szCs w:val="28"/>
          <w:shd w:val="clear" w:color="auto" w:fill="FFFFFF"/>
        </w:rPr>
        <w:t xml:space="preserve">2. </w:t>
      </w:r>
      <w:r w:rsidRPr="00F01ACB">
        <w:rPr>
          <w:rFonts w:ascii="Times New Roman" w:hAnsi="Times New Roman" w:cs="Times New Roman"/>
          <w:sz w:val="28"/>
          <w:szCs w:val="28"/>
          <w:shd w:val="clear" w:color="auto" w:fill="FFFFFF"/>
        </w:rPr>
        <w:t>С. 235–239.</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Шацкая В.</w:t>
      </w:r>
      <w:r w:rsidR="007A788C" w:rsidRPr="00F01ACB">
        <w:rPr>
          <w:rFonts w:ascii="Times New Roman" w:hAnsi="Times New Roman" w:cs="Times New Roman"/>
          <w:sz w:val="28"/>
          <w:szCs w:val="28"/>
          <w:lang w:val="ru-RU"/>
        </w:rPr>
        <w:t xml:space="preserve"> </w:t>
      </w:r>
      <w:r w:rsidRPr="00F01ACB">
        <w:rPr>
          <w:rFonts w:ascii="Times New Roman" w:hAnsi="Times New Roman" w:cs="Times New Roman"/>
          <w:sz w:val="28"/>
          <w:szCs w:val="28"/>
        </w:rPr>
        <w:t>Н. Музыкально-эстетическое воспитание детей и юношества</w:t>
      </w:r>
      <w:r w:rsidR="007A788C" w:rsidRPr="00F01ACB">
        <w:rPr>
          <w:rFonts w:ascii="Times New Roman" w:hAnsi="Times New Roman" w:cs="Times New Roman"/>
          <w:sz w:val="28"/>
          <w:szCs w:val="28"/>
          <w:lang w:val="ru-RU"/>
        </w:rPr>
        <w:t>.</w:t>
      </w:r>
      <w:r w:rsidR="007A788C" w:rsidRPr="00F01ACB">
        <w:rPr>
          <w:rFonts w:ascii="Times New Roman" w:hAnsi="Times New Roman" w:cs="Times New Roman"/>
          <w:sz w:val="28"/>
          <w:szCs w:val="28"/>
        </w:rPr>
        <w:t xml:space="preserve"> М.:</w:t>
      </w:r>
      <w:r w:rsidR="007A788C" w:rsidRPr="00F01ACB">
        <w:rPr>
          <w:rFonts w:ascii="Times New Roman" w:hAnsi="Times New Roman" w:cs="Times New Roman"/>
          <w:sz w:val="28"/>
          <w:szCs w:val="28"/>
          <w:lang w:val="ru-RU"/>
        </w:rPr>
        <w:t> </w:t>
      </w:r>
      <w:r w:rsidRPr="00F01ACB">
        <w:rPr>
          <w:rFonts w:ascii="Times New Roman" w:hAnsi="Times New Roman" w:cs="Times New Roman"/>
          <w:sz w:val="28"/>
          <w:szCs w:val="28"/>
        </w:rPr>
        <w:t>Педагогика, 1975. 200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eastAsia="TimesNewRomanPSMT" w:hAnsi="Times New Roman" w:cs="Times New Roman"/>
          <w:sz w:val="28"/>
          <w:szCs w:val="28"/>
          <w:lang w:val="ru-RU"/>
        </w:rPr>
        <w:t>Щукина Г.</w:t>
      </w:r>
      <w:r w:rsidR="007A788C" w:rsidRPr="00F01ACB">
        <w:rPr>
          <w:rFonts w:ascii="Times New Roman" w:eastAsia="TimesNewRomanPSMT" w:hAnsi="Times New Roman" w:cs="Times New Roman"/>
          <w:sz w:val="28"/>
          <w:szCs w:val="28"/>
          <w:lang w:val="ru-RU"/>
        </w:rPr>
        <w:t> </w:t>
      </w:r>
      <w:r w:rsidRPr="00F01ACB">
        <w:rPr>
          <w:rFonts w:ascii="Times New Roman" w:eastAsia="TimesNewRomanPSMT" w:hAnsi="Times New Roman" w:cs="Times New Roman"/>
          <w:sz w:val="28"/>
          <w:szCs w:val="28"/>
          <w:lang w:val="ru-RU"/>
        </w:rPr>
        <w:t>И. Актуальные вопросы фо</w:t>
      </w:r>
      <w:r w:rsidR="007A788C" w:rsidRPr="00F01ACB">
        <w:rPr>
          <w:rFonts w:ascii="Times New Roman" w:eastAsia="TimesNewRomanPSMT" w:hAnsi="Times New Roman" w:cs="Times New Roman"/>
          <w:sz w:val="28"/>
          <w:szCs w:val="28"/>
          <w:lang w:val="ru-RU"/>
        </w:rPr>
        <w:t xml:space="preserve">рмирования интереса в обучении. </w:t>
      </w:r>
      <w:r w:rsidRPr="00F01ACB">
        <w:rPr>
          <w:rFonts w:ascii="Times New Roman" w:eastAsia="TimesNewRomanPSMT" w:hAnsi="Times New Roman" w:cs="Times New Roman"/>
          <w:sz w:val="28"/>
          <w:szCs w:val="28"/>
          <w:lang w:val="ru-RU"/>
        </w:rPr>
        <w:t>М.:</w:t>
      </w:r>
      <w:r w:rsidR="00A95964" w:rsidRPr="00F01ACB">
        <w:rPr>
          <w:rFonts w:ascii="Times New Roman" w:eastAsia="TimesNewRomanPSMT" w:hAnsi="Times New Roman" w:cs="Times New Roman"/>
          <w:sz w:val="28"/>
          <w:szCs w:val="28"/>
          <w:lang w:val="ru-RU"/>
        </w:rPr>
        <w:t> </w:t>
      </w:r>
      <w:r w:rsidR="007A788C" w:rsidRPr="00F01ACB">
        <w:rPr>
          <w:rFonts w:ascii="Times New Roman" w:eastAsia="TimesNewRomanPSMT" w:hAnsi="Times New Roman" w:cs="Times New Roman"/>
          <w:sz w:val="28"/>
          <w:szCs w:val="28"/>
          <w:lang w:val="ru-RU"/>
        </w:rPr>
        <w:t xml:space="preserve">Просвещение, 1984. </w:t>
      </w:r>
      <w:r w:rsidRPr="00F01ACB">
        <w:rPr>
          <w:rFonts w:ascii="Times New Roman" w:eastAsia="TimesNewRomanPSMT" w:hAnsi="Times New Roman" w:cs="Times New Roman"/>
          <w:sz w:val="28"/>
          <w:szCs w:val="28"/>
          <w:lang w:val="ru-RU"/>
        </w:rPr>
        <w:t xml:space="preserve">145 </w:t>
      </w:r>
      <w:proofErr w:type="gramStart"/>
      <w:r w:rsidRPr="00F01ACB">
        <w:rPr>
          <w:rFonts w:ascii="Times New Roman" w:eastAsia="TimesNewRomanPSMT" w:hAnsi="Times New Roman" w:cs="Times New Roman"/>
          <w:sz w:val="28"/>
          <w:szCs w:val="28"/>
          <w:lang w:val="ru-RU"/>
        </w:rPr>
        <w:t>с</w:t>
      </w:r>
      <w:proofErr w:type="gramEnd"/>
      <w:r w:rsidRPr="00F01ACB">
        <w:rPr>
          <w:rFonts w:ascii="Times New Roman" w:eastAsia="TimesNewRomanPSMT" w:hAnsi="Times New Roman" w:cs="Times New Roman"/>
          <w:sz w:val="28"/>
          <w:szCs w:val="28"/>
          <w:lang w:val="ru-RU"/>
        </w:rPr>
        <w:t>.</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Щукина Г.</w:t>
      </w:r>
      <w:r w:rsidR="00507D6C" w:rsidRPr="00F01ACB">
        <w:rPr>
          <w:rFonts w:ascii="Times New Roman" w:hAnsi="Times New Roman" w:cs="Times New Roman"/>
          <w:sz w:val="28"/>
          <w:szCs w:val="28"/>
          <w:lang w:val="ru-RU"/>
        </w:rPr>
        <w:t> </w:t>
      </w:r>
      <w:r w:rsidRPr="00F01ACB">
        <w:rPr>
          <w:rFonts w:ascii="Times New Roman" w:hAnsi="Times New Roman" w:cs="Times New Roman"/>
          <w:sz w:val="28"/>
          <w:szCs w:val="28"/>
        </w:rPr>
        <w:t>И. Педагогические проблемы формирования познавательных интересов учащихся</w:t>
      </w:r>
      <w:r w:rsidR="00507D6C" w:rsidRPr="00F01ACB">
        <w:rPr>
          <w:rFonts w:ascii="Times New Roman" w:hAnsi="Times New Roman" w:cs="Times New Roman"/>
          <w:sz w:val="28"/>
          <w:szCs w:val="28"/>
          <w:lang w:val="ru-RU"/>
        </w:rPr>
        <w:t>.</w:t>
      </w:r>
      <w:r w:rsidRPr="00F01ACB">
        <w:rPr>
          <w:rFonts w:ascii="Times New Roman" w:hAnsi="Times New Roman" w:cs="Times New Roman"/>
          <w:sz w:val="28"/>
          <w:szCs w:val="28"/>
        </w:rPr>
        <w:t xml:space="preserve"> М.: Педагогика, 1988. 208 с.</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 xml:space="preserve">Яременко Л. Мотивація навчального процесу як педагогічна проблема. </w:t>
      </w:r>
      <w:r w:rsidRPr="00F01ACB">
        <w:rPr>
          <w:rFonts w:ascii="Times New Roman" w:hAnsi="Times New Roman" w:cs="Times New Roman"/>
          <w:i/>
          <w:sz w:val="28"/>
          <w:szCs w:val="28"/>
        </w:rPr>
        <w:t>Вища освіта України</w:t>
      </w:r>
      <w:r w:rsidRPr="00F01ACB">
        <w:rPr>
          <w:rFonts w:ascii="Times New Roman" w:hAnsi="Times New Roman" w:cs="Times New Roman"/>
          <w:sz w:val="28"/>
          <w:szCs w:val="28"/>
        </w:rPr>
        <w:t>. 2014. С. 69–74.</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Боякова Е.</w:t>
      </w:r>
      <w:r w:rsidR="00507D6C" w:rsidRPr="00F01ACB">
        <w:rPr>
          <w:rFonts w:ascii="Times New Roman" w:hAnsi="Times New Roman" w:cs="Times New Roman"/>
          <w:sz w:val="28"/>
          <w:szCs w:val="28"/>
          <w:lang w:val="ru-RU"/>
        </w:rPr>
        <w:t xml:space="preserve"> </w:t>
      </w:r>
      <w:r w:rsidRPr="00F01ACB">
        <w:rPr>
          <w:rFonts w:ascii="Times New Roman" w:hAnsi="Times New Roman" w:cs="Times New Roman"/>
          <w:sz w:val="28"/>
          <w:szCs w:val="28"/>
        </w:rPr>
        <w:t>И. Музыкал</w:t>
      </w:r>
      <w:r w:rsidR="00E11385" w:rsidRPr="00F01ACB">
        <w:rPr>
          <w:rFonts w:ascii="Times New Roman" w:hAnsi="Times New Roman" w:cs="Times New Roman"/>
          <w:sz w:val="28"/>
          <w:szCs w:val="28"/>
          <w:lang w:val="ru-RU"/>
        </w:rPr>
        <w:t>ь</w:t>
      </w:r>
      <w:r w:rsidRPr="00F01ACB">
        <w:rPr>
          <w:rFonts w:ascii="Times New Roman" w:hAnsi="Times New Roman" w:cs="Times New Roman"/>
          <w:sz w:val="28"/>
          <w:szCs w:val="28"/>
        </w:rPr>
        <w:t>ный интерес как ли</w:t>
      </w:r>
      <w:r w:rsidR="00E11385" w:rsidRPr="00F01ACB">
        <w:rPr>
          <w:rFonts w:ascii="Times New Roman" w:hAnsi="Times New Roman" w:cs="Times New Roman"/>
          <w:sz w:val="28"/>
          <w:szCs w:val="28"/>
          <w:lang w:val="ru-RU"/>
        </w:rPr>
        <w:t>ч</w:t>
      </w:r>
      <w:r w:rsidRPr="00F01ACB">
        <w:rPr>
          <w:rFonts w:ascii="Times New Roman" w:hAnsi="Times New Roman" w:cs="Times New Roman"/>
          <w:sz w:val="28"/>
          <w:szCs w:val="28"/>
        </w:rPr>
        <w:t>ностное ка</w:t>
      </w:r>
      <w:r w:rsidR="00E11385" w:rsidRPr="00F01ACB">
        <w:rPr>
          <w:rFonts w:ascii="Times New Roman" w:hAnsi="Times New Roman" w:cs="Times New Roman"/>
          <w:sz w:val="28"/>
          <w:szCs w:val="28"/>
          <w:lang w:val="ru-RU"/>
        </w:rPr>
        <w:t>ч</w:t>
      </w:r>
      <w:r w:rsidRPr="00F01ACB">
        <w:rPr>
          <w:rFonts w:ascii="Times New Roman" w:hAnsi="Times New Roman" w:cs="Times New Roman"/>
          <w:sz w:val="28"/>
          <w:szCs w:val="28"/>
        </w:rPr>
        <w:t>ество в структуре эстети</w:t>
      </w:r>
      <w:r w:rsidR="00E11385" w:rsidRPr="00F01ACB">
        <w:rPr>
          <w:rFonts w:ascii="Times New Roman" w:hAnsi="Times New Roman" w:cs="Times New Roman"/>
          <w:sz w:val="28"/>
          <w:szCs w:val="28"/>
          <w:lang w:val="ru-RU"/>
        </w:rPr>
        <w:t>ч</w:t>
      </w:r>
      <w:r w:rsidRPr="00F01ACB">
        <w:rPr>
          <w:rFonts w:ascii="Times New Roman" w:hAnsi="Times New Roman" w:cs="Times New Roman"/>
          <w:sz w:val="28"/>
          <w:szCs w:val="28"/>
        </w:rPr>
        <w:t>еского сознания современных до</w:t>
      </w:r>
      <w:r w:rsidR="00E11385" w:rsidRPr="00F01ACB">
        <w:rPr>
          <w:rFonts w:ascii="Times New Roman" w:hAnsi="Times New Roman" w:cs="Times New Roman"/>
          <w:sz w:val="28"/>
          <w:szCs w:val="28"/>
          <w:lang w:val="ru-RU"/>
        </w:rPr>
        <w:t>ш</w:t>
      </w:r>
      <w:r w:rsidRPr="00F01ACB">
        <w:rPr>
          <w:rFonts w:ascii="Times New Roman" w:hAnsi="Times New Roman" w:cs="Times New Roman"/>
          <w:sz w:val="28"/>
          <w:szCs w:val="28"/>
        </w:rPr>
        <w:t>кол</w:t>
      </w:r>
      <w:r w:rsidR="00E11385" w:rsidRPr="00F01ACB">
        <w:rPr>
          <w:rFonts w:ascii="Times New Roman" w:hAnsi="Times New Roman" w:cs="Times New Roman"/>
          <w:sz w:val="28"/>
          <w:szCs w:val="28"/>
          <w:lang w:val="ru-RU"/>
        </w:rPr>
        <w:t>ь</w:t>
      </w:r>
      <w:r w:rsidRPr="00F01ACB">
        <w:rPr>
          <w:rFonts w:ascii="Times New Roman" w:hAnsi="Times New Roman" w:cs="Times New Roman"/>
          <w:sz w:val="28"/>
          <w:szCs w:val="28"/>
        </w:rPr>
        <w:t>ников</w:t>
      </w:r>
      <w:r w:rsidR="00507D6C" w:rsidRPr="00F01ACB">
        <w:rPr>
          <w:rFonts w:ascii="Times New Roman" w:hAnsi="Times New Roman" w:cs="Times New Roman"/>
          <w:sz w:val="28"/>
          <w:szCs w:val="28"/>
          <w:lang w:val="ru-RU"/>
        </w:rPr>
        <w:t>.</w:t>
      </w:r>
      <w:r w:rsidRPr="00F01ACB">
        <w:rPr>
          <w:rFonts w:ascii="Times New Roman" w:hAnsi="Times New Roman" w:cs="Times New Roman"/>
          <w:sz w:val="28"/>
          <w:szCs w:val="28"/>
        </w:rPr>
        <w:t xml:space="preserve"> </w:t>
      </w:r>
      <w:r w:rsidRPr="00F01ACB">
        <w:rPr>
          <w:rFonts w:ascii="Times New Roman" w:hAnsi="Times New Roman" w:cs="Times New Roman"/>
          <w:i/>
          <w:sz w:val="28"/>
          <w:szCs w:val="28"/>
        </w:rPr>
        <w:t>Социокулитурная доминанта современного образования: Международный интерактивный сетевой семинар.</w:t>
      </w:r>
      <w:r w:rsidRPr="00F01ACB">
        <w:rPr>
          <w:rFonts w:ascii="Times New Roman" w:hAnsi="Times New Roman" w:cs="Times New Roman"/>
          <w:sz w:val="28"/>
          <w:szCs w:val="28"/>
        </w:rPr>
        <w:t xml:space="preserve"> URL: </w:t>
      </w:r>
      <w:hyperlink r:id="rId17" w:history="1">
        <w:r w:rsidR="00507D6C" w:rsidRPr="00F01ACB">
          <w:rPr>
            <w:rStyle w:val="a9"/>
            <w:rFonts w:ascii="Times New Roman" w:hAnsi="Times New Roman" w:cs="Times New Roman"/>
            <w:color w:val="auto"/>
            <w:sz w:val="28"/>
            <w:szCs w:val="28"/>
            <w:u w:val="none"/>
          </w:rPr>
          <w:t>http://www.art-education.ru/projekt/seminar-2010/</w:t>
        </w:r>
      </w:hyperlink>
      <w:r w:rsidR="00507D6C" w:rsidRPr="00F01ACB">
        <w:rPr>
          <w:rFonts w:ascii="Times New Roman" w:hAnsi="Times New Roman" w:cs="Times New Roman"/>
          <w:sz w:val="28"/>
          <w:szCs w:val="28"/>
        </w:rPr>
        <w:t xml:space="preserve"> </w:t>
      </w:r>
      <w:r w:rsidR="003D7425" w:rsidRPr="00F01ACB">
        <w:rPr>
          <w:rFonts w:ascii="Times New Roman" w:hAnsi="Times New Roman" w:cs="Times New Roman"/>
          <w:sz w:val="28"/>
          <w:szCs w:val="28"/>
        </w:rPr>
        <w:t>boyakova.pdf (д</w:t>
      </w:r>
      <w:r w:rsidRPr="00F01ACB">
        <w:rPr>
          <w:rFonts w:ascii="Times New Roman" w:hAnsi="Times New Roman" w:cs="Times New Roman"/>
          <w:sz w:val="28"/>
          <w:szCs w:val="28"/>
        </w:rPr>
        <w:t xml:space="preserve">ата </w:t>
      </w:r>
      <w:r w:rsidR="00A53746" w:rsidRPr="00F01ACB">
        <w:rPr>
          <w:rFonts w:ascii="Times New Roman" w:hAnsi="Times New Roman" w:cs="Times New Roman"/>
          <w:sz w:val="28"/>
          <w:szCs w:val="28"/>
        </w:rPr>
        <w:t>зверненн</w:t>
      </w:r>
      <w:r w:rsidRPr="00F01ACB">
        <w:rPr>
          <w:rFonts w:ascii="Times New Roman" w:hAnsi="Times New Roman" w:cs="Times New Roman"/>
          <w:sz w:val="28"/>
          <w:szCs w:val="28"/>
        </w:rPr>
        <w:t>я</w:t>
      </w:r>
      <w:r w:rsidR="00E77A6B" w:rsidRPr="00F01ACB">
        <w:rPr>
          <w:rFonts w:ascii="Times New Roman" w:hAnsi="Times New Roman" w:cs="Times New Roman"/>
          <w:sz w:val="28"/>
          <w:szCs w:val="28"/>
        </w:rPr>
        <w:t>:</w:t>
      </w:r>
      <w:r w:rsidRPr="00F01ACB">
        <w:rPr>
          <w:rFonts w:ascii="Times New Roman" w:hAnsi="Times New Roman" w:cs="Times New Roman"/>
          <w:sz w:val="28"/>
          <w:szCs w:val="28"/>
        </w:rPr>
        <w:t xml:space="preserve"> 05.0</w:t>
      </w:r>
      <w:r w:rsidR="003D7425" w:rsidRPr="00F01ACB">
        <w:rPr>
          <w:rFonts w:ascii="Times New Roman" w:hAnsi="Times New Roman" w:cs="Times New Roman"/>
          <w:sz w:val="28"/>
          <w:szCs w:val="28"/>
        </w:rPr>
        <w:t>2</w:t>
      </w:r>
      <w:r w:rsidRPr="00F01ACB">
        <w:rPr>
          <w:rFonts w:ascii="Times New Roman" w:hAnsi="Times New Roman" w:cs="Times New Roman"/>
          <w:sz w:val="28"/>
          <w:szCs w:val="28"/>
        </w:rPr>
        <w:t>.201</w:t>
      </w:r>
      <w:r w:rsidR="003D7425" w:rsidRPr="00F01ACB">
        <w:rPr>
          <w:rFonts w:ascii="Times New Roman" w:hAnsi="Times New Roman" w:cs="Times New Roman"/>
          <w:sz w:val="28"/>
          <w:szCs w:val="28"/>
        </w:rPr>
        <w:t>9</w:t>
      </w:r>
      <w:r w:rsidRPr="00F01ACB">
        <w:rPr>
          <w:rFonts w:ascii="Times New Roman" w:hAnsi="Times New Roman" w:cs="Times New Roman"/>
          <w:sz w:val="28"/>
          <w:szCs w:val="28"/>
        </w:rPr>
        <w:t>)</w:t>
      </w:r>
      <w:r w:rsidR="003D7425" w:rsidRPr="00F01ACB">
        <w:rPr>
          <w:rFonts w:ascii="Times New Roman" w:hAnsi="Times New Roman" w:cs="Times New Roman"/>
          <w:sz w:val="28"/>
          <w:szCs w:val="28"/>
        </w:rPr>
        <w:t>.</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bCs/>
          <w:sz w:val="28"/>
          <w:szCs w:val="28"/>
        </w:rPr>
        <w:t>Мацко Л. А., Прищак М. Д.</w:t>
      </w:r>
      <w:r w:rsidRPr="00F01ACB">
        <w:rPr>
          <w:rFonts w:ascii="Times New Roman" w:hAnsi="Times New Roman" w:cs="Times New Roman"/>
          <w:sz w:val="28"/>
          <w:szCs w:val="28"/>
        </w:rPr>
        <w:t xml:space="preserve"> </w:t>
      </w:r>
      <w:r w:rsidRPr="00F01ACB">
        <w:rPr>
          <w:rFonts w:ascii="Times New Roman" w:hAnsi="Times New Roman" w:cs="Times New Roman"/>
          <w:bCs/>
          <w:sz w:val="28"/>
          <w:szCs w:val="28"/>
        </w:rPr>
        <w:t>Основи психології та педагогіки:</w:t>
      </w:r>
      <w:r w:rsidRPr="00F01ACB">
        <w:rPr>
          <w:rFonts w:ascii="Times New Roman" w:hAnsi="Times New Roman" w:cs="Times New Roman"/>
          <w:b/>
          <w:bCs/>
          <w:sz w:val="28"/>
          <w:szCs w:val="28"/>
        </w:rPr>
        <w:t> </w:t>
      </w:r>
      <w:r w:rsidR="008806A6" w:rsidRPr="00F01ACB">
        <w:rPr>
          <w:rFonts w:ascii="Times New Roman" w:hAnsi="Times New Roman" w:cs="Times New Roman"/>
          <w:sz w:val="28"/>
          <w:szCs w:val="28"/>
          <w:lang w:val="ru-RU"/>
        </w:rPr>
        <w:t>н</w:t>
      </w:r>
      <w:r w:rsidR="00FE2A57" w:rsidRPr="00F01ACB">
        <w:rPr>
          <w:rFonts w:ascii="Times New Roman" w:hAnsi="Times New Roman" w:cs="Times New Roman"/>
          <w:sz w:val="28"/>
          <w:szCs w:val="28"/>
        </w:rPr>
        <w:t>авча</w:t>
      </w:r>
      <w:r w:rsidR="003D7425" w:rsidRPr="00F01ACB">
        <w:rPr>
          <w:rFonts w:ascii="Times New Roman" w:hAnsi="Times New Roman" w:cs="Times New Roman"/>
          <w:sz w:val="28"/>
          <w:szCs w:val="28"/>
        </w:rPr>
        <w:t>льний посібник.</w:t>
      </w:r>
      <w:r w:rsidR="003D7425" w:rsidRPr="00F01ACB">
        <w:rPr>
          <w:rFonts w:ascii="Times New Roman" w:hAnsi="Times New Roman" w:cs="Times New Roman"/>
          <w:sz w:val="28"/>
          <w:szCs w:val="28"/>
          <w:lang w:val="ru-RU"/>
        </w:rPr>
        <w:t> </w:t>
      </w:r>
      <w:r w:rsidR="003D7425" w:rsidRPr="00F01ACB">
        <w:rPr>
          <w:rFonts w:ascii="Times New Roman" w:hAnsi="Times New Roman" w:cs="Times New Roman"/>
          <w:sz w:val="28"/>
          <w:szCs w:val="28"/>
        </w:rPr>
        <w:t>Вінниця:</w:t>
      </w:r>
      <w:r w:rsidR="003D7425" w:rsidRPr="00F01ACB">
        <w:rPr>
          <w:rFonts w:ascii="Times New Roman" w:hAnsi="Times New Roman" w:cs="Times New Roman"/>
          <w:sz w:val="28"/>
          <w:szCs w:val="28"/>
          <w:lang w:val="ru-RU"/>
        </w:rPr>
        <w:t> </w:t>
      </w:r>
      <w:r w:rsidR="003D7425" w:rsidRPr="00F01ACB">
        <w:rPr>
          <w:rFonts w:ascii="Times New Roman" w:hAnsi="Times New Roman" w:cs="Times New Roman"/>
          <w:sz w:val="28"/>
          <w:szCs w:val="28"/>
        </w:rPr>
        <w:t>ВНТУ,</w:t>
      </w:r>
      <w:r w:rsidR="003D7425" w:rsidRPr="00F01ACB">
        <w:rPr>
          <w:rFonts w:ascii="Times New Roman" w:hAnsi="Times New Roman" w:cs="Times New Roman"/>
          <w:sz w:val="28"/>
          <w:szCs w:val="28"/>
          <w:lang w:val="ru-RU"/>
        </w:rPr>
        <w:t> </w:t>
      </w:r>
      <w:r w:rsidR="003D7425" w:rsidRPr="00F01ACB">
        <w:rPr>
          <w:rFonts w:ascii="Times New Roman" w:hAnsi="Times New Roman" w:cs="Times New Roman"/>
          <w:sz w:val="28"/>
          <w:szCs w:val="28"/>
        </w:rPr>
        <w:t>2009.</w:t>
      </w:r>
      <w:r w:rsidR="003D7425" w:rsidRPr="00F01ACB">
        <w:rPr>
          <w:rFonts w:ascii="Times New Roman" w:hAnsi="Times New Roman" w:cs="Times New Roman"/>
          <w:sz w:val="28"/>
          <w:szCs w:val="28"/>
          <w:lang w:val="ru-RU"/>
        </w:rPr>
        <w:t> </w:t>
      </w:r>
      <w:r w:rsidR="008806A6" w:rsidRPr="00F01ACB">
        <w:rPr>
          <w:rFonts w:ascii="Times New Roman" w:hAnsi="Times New Roman" w:cs="Times New Roman"/>
          <w:sz w:val="28"/>
          <w:szCs w:val="28"/>
        </w:rPr>
        <w:t>158</w:t>
      </w:r>
      <w:r w:rsidR="008806A6" w:rsidRPr="00F01ACB">
        <w:rPr>
          <w:rFonts w:ascii="Times New Roman" w:hAnsi="Times New Roman" w:cs="Times New Roman"/>
          <w:sz w:val="28"/>
          <w:szCs w:val="28"/>
          <w:lang w:val="en-US"/>
        </w:rPr>
        <w:t> </w:t>
      </w:r>
      <w:r w:rsidR="003D7425" w:rsidRPr="00F01ACB">
        <w:rPr>
          <w:rFonts w:ascii="Times New Roman" w:hAnsi="Times New Roman" w:cs="Times New Roman"/>
          <w:sz w:val="28"/>
          <w:szCs w:val="28"/>
        </w:rPr>
        <w:t>с.</w:t>
      </w:r>
      <w:r w:rsidR="003D7425" w:rsidRPr="00F01ACB">
        <w:rPr>
          <w:rFonts w:ascii="Times New Roman" w:hAnsi="Times New Roman" w:cs="Times New Roman"/>
          <w:sz w:val="28"/>
          <w:szCs w:val="28"/>
          <w:lang w:val="ru-RU"/>
        </w:rPr>
        <w:t> </w:t>
      </w:r>
      <w:r w:rsidR="00FE2A57" w:rsidRPr="00F01ACB">
        <w:rPr>
          <w:rFonts w:ascii="Times New Roman" w:hAnsi="Times New Roman" w:cs="Times New Roman"/>
          <w:sz w:val="28"/>
          <w:szCs w:val="28"/>
        </w:rPr>
        <w:t>URL</w:t>
      </w:r>
      <w:r w:rsidRPr="00F01ACB">
        <w:rPr>
          <w:rFonts w:ascii="Times New Roman" w:hAnsi="Times New Roman" w:cs="Times New Roman"/>
          <w:sz w:val="28"/>
          <w:szCs w:val="28"/>
        </w:rPr>
        <w:t>:</w:t>
      </w:r>
      <w:r w:rsidR="003D7425" w:rsidRPr="00F01ACB">
        <w:rPr>
          <w:rFonts w:ascii="Times New Roman" w:hAnsi="Times New Roman" w:cs="Times New Roman"/>
          <w:sz w:val="28"/>
          <w:szCs w:val="28"/>
          <w:lang w:val="ru-RU"/>
        </w:rPr>
        <w:t> </w:t>
      </w:r>
      <w:hyperlink r:id="rId18" w:history="1">
        <w:r w:rsidR="003D7425" w:rsidRPr="00F01ACB">
          <w:rPr>
            <w:rStyle w:val="a9"/>
            <w:rFonts w:ascii="Times New Roman" w:hAnsi="Times New Roman" w:cs="Times New Roman"/>
            <w:color w:val="auto"/>
            <w:sz w:val="28"/>
            <w:szCs w:val="28"/>
            <w:u w:val="none"/>
            <w:lang w:val="en-US"/>
          </w:rPr>
          <w:t>https</w:t>
        </w:r>
        <w:r w:rsidR="003D7425" w:rsidRPr="00F01ACB">
          <w:rPr>
            <w:rStyle w:val="a9"/>
            <w:rFonts w:ascii="Times New Roman" w:hAnsi="Times New Roman" w:cs="Times New Roman"/>
            <w:color w:val="auto"/>
            <w:sz w:val="28"/>
            <w:szCs w:val="28"/>
            <w:u w:val="none"/>
            <w:lang w:val="ru-RU"/>
          </w:rPr>
          <w:t>://</w:t>
        </w:r>
        <w:r w:rsidR="003D7425" w:rsidRPr="00F01ACB">
          <w:rPr>
            <w:rStyle w:val="a9"/>
            <w:rFonts w:ascii="Times New Roman" w:hAnsi="Times New Roman" w:cs="Times New Roman"/>
            <w:color w:val="auto"/>
            <w:sz w:val="28"/>
            <w:szCs w:val="28"/>
            <w:u w:val="none"/>
            <w:lang w:val="en-US"/>
          </w:rPr>
          <w:t>www</w:t>
        </w:r>
        <w:r w:rsidR="003D7425" w:rsidRPr="00F01ACB">
          <w:rPr>
            <w:rStyle w:val="a9"/>
            <w:rFonts w:ascii="Times New Roman" w:hAnsi="Times New Roman" w:cs="Times New Roman"/>
            <w:color w:val="auto"/>
            <w:sz w:val="28"/>
            <w:szCs w:val="28"/>
            <w:u w:val="none"/>
            <w:lang w:val="ru-RU"/>
          </w:rPr>
          <w:t>.</w:t>
        </w:r>
        <w:r w:rsidR="003D7425" w:rsidRPr="00F01ACB">
          <w:rPr>
            <w:rStyle w:val="a9"/>
            <w:rFonts w:ascii="Times New Roman" w:hAnsi="Times New Roman" w:cs="Times New Roman"/>
            <w:color w:val="auto"/>
            <w:sz w:val="28"/>
            <w:szCs w:val="28"/>
            <w:u w:val="none"/>
            <w:lang w:val="en-US"/>
          </w:rPr>
          <w:t>google</w:t>
        </w:r>
        <w:r w:rsidR="003D7425" w:rsidRPr="00F01ACB">
          <w:rPr>
            <w:rStyle w:val="a9"/>
            <w:rFonts w:ascii="Times New Roman" w:hAnsi="Times New Roman" w:cs="Times New Roman"/>
            <w:color w:val="auto"/>
            <w:sz w:val="28"/>
            <w:szCs w:val="28"/>
            <w:u w:val="none"/>
            <w:lang w:val="ru-RU"/>
          </w:rPr>
          <w:t>.</w:t>
        </w:r>
        <w:r w:rsidR="003D7425" w:rsidRPr="00F01ACB">
          <w:rPr>
            <w:rStyle w:val="a9"/>
            <w:rFonts w:ascii="Times New Roman" w:hAnsi="Times New Roman" w:cs="Times New Roman"/>
            <w:color w:val="auto"/>
            <w:sz w:val="28"/>
            <w:szCs w:val="28"/>
            <w:u w:val="none"/>
            <w:lang w:val="en-US"/>
          </w:rPr>
          <w:t>com</w:t>
        </w:r>
        <w:r w:rsidR="003D7425" w:rsidRPr="00F01ACB">
          <w:rPr>
            <w:rStyle w:val="a9"/>
            <w:rFonts w:ascii="Times New Roman" w:hAnsi="Times New Roman" w:cs="Times New Roman"/>
            <w:color w:val="auto"/>
            <w:sz w:val="28"/>
            <w:szCs w:val="28"/>
            <w:u w:val="none"/>
            <w:lang w:val="ru-RU"/>
          </w:rPr>
          <w:t>.</w:t>
        </w:r>
        <w:r w:rsidR="003D7425" w:rsidRPr="00F01ACB">
          <w:rPr>
            <w:rStyle w:val="a9"/>
            <w:rFonts w:ascii="Times New Roman" w:hAnsi="Times New Roman" w:cs="Times New Roman"/>
            <w:color w:val="auto"/>
            <w:sz w:val="28"/>
            <w:szCs w:val="28"/>
            <w:u w:val="none"/>
            <w:lang w:val="en-US"/>
          </w:rPr>
          <w:t>ua</w:t>
        </w:r>
        <w:r w:rsidR="003D7425" w:rsidRPr="00F01ACB">
          <w:rPr>
            <w:rStyle w:val="a9"/>
            <w:rFonts w:ascii="Times New Roman" w:hAnsi="Times New Roman" w:cs="Times New Roman"/>
            <w:color w:val="auto"/>
            <w:sz w:val="28"/>
            <w:szCs w:val="28"/>
            <w:u w:val="none"/>
            <w:lang w:val="ru-RU"/>
          </w:rPr>
          <w:t>/</w:t>
        </w:r>
        <w:r w:rsidR="003D7425" w:rsidRPr="00F01ACB">
          <w:rPr>
            <w:rStyle w:val="a9"/>
            <w:rFonts w:ascii="Times New Roman" w:hAnsi="Times New Roman" w:cs="Times New Roman"/>
            <w:color w:val="auto"/>
            <w:sz w:val="28"/>
            <w:szCs w:val="28"/>
            <w:u w:val="none"/>
            <w:lang w:val="en-US"/>
          </w:rPr>
          <w:t>url</w:t>
        </w:r>
        <w:r w:rsidR="003D7425" w:rsidRPr="00F01ACB">
          <w:rPr>
            <w:rStyle w:val="a9"/>
            <w:rFonts w:ascii="Times New Roman" w:hAnsi="Times New Roman" w:cs="Times New Roman"/>
            <w:color w:val="auto"/>
            <w:sz w:val="28"/>
            <w:szCs w:val="28"/>
            <w:u w:val="none"/>
            <w:lang w:val="ru-RU"/>
          </w:rPr>
          <w:t>?</w:t>
        </w:r>
        <w:r w:rsidR="003D7425" w:rsidRPr="00F01ACB">
          <w:rPr>
            <w:rStyle w:val="a9"/>
            <w:rFonts w:ascii="Times New Roman" w:hAnsi="Times New Roman" w:cs="Times New Roman"/>
            <w:color w:val="auto"/>
            <w:sz w:val="28"/>
            <w:szCs w:val="28"/>
            <w:u w:val="none"/>
            <w:lang w:val="en-US"/>
          </w:rPr>
          <w:t>sa</w:t>
        </w:r>
        <w:r w:rsidR="003D7425" w:rsidRPr="00F01ACB">
          <w:rPr>
            <w:rStyle w:val="a9"/>
            <w:rFonts w:ascii="Times New Roman" w:hAnsi="Times New Roman" w:cs="Times New Roman"/>
            <w:color w:val="auto"/>
            <w:sz w:val="28"/>
            <w:szCs w:val="28"/>
            <w:u w:val="none"/>
            <w:lang w:val="ru-RU"/>
          </w:rPr>
          <w:t>=</w:t>
        </w:r>
        <w:r w:rsidR="003D7425" w:rsidRPr="00F01ACB">
          <w:rPr>
            <w:rStyle w:val="a9"/>
            <w:rFonts w:ascii="Times New Roman" w:hAnsi="Times New Roman" w:cs="Times New Roman"/>
            <w:color w:val="auto"/>
            <w:sz w:val="28"/>
            <w:szCs w:val="28"/>
            <w:u w:val="none"/>
            <w:lang w:val="en-US"/>
          </w:rPr>
          <w:t>t</w:t>
        </w:r>
        <w:r w:rsidR="003D7425" w:rsidRPr="00F01ACB">
          <w:rPr>
            <w:rStyle w:val="a9"/>
            <w:rFonts w:ascii="Times New Roman" w:hAnsi="Times New Roman" w:cs="Times New Roman"/>
            <w:color w:val="auto"/>
            <w:sz w:val="28"/>
            <w:szCs w:val="28"/>
            <w:u w:val="none"/>
            <w:lang w:val="ru-RU"/>
          </w:rPr>
          <w:t>&amp;</w:t>
        </w:r>
        <w:r w:rsidR="003D7425" w:rsidRPr="00F01ACB">
          <w:rPr>
            <w:rStyle w:val="a9"/>
            <w:rFonts w:ascii="Times New Roman" w:hAnsi="Times New Roman" w:cs="Times New Roman"/>
            <w:color w:val="auto"/>
            <w:sz w:val="28"/>
            <w:szCs w:val="28"/>
            <w:u w:val="none"/>
            <w:lang w:val="en-US"/>
          </w:rPr>
          <w:t>rct</w:t>
        </w:r>
        <w:r w:rsidR="003D7425" w:rsidRPr="00F01ACB">
          <w:rPr>
            <w:rStyle w:val="a9"/>
            <w:rFonts w:ascii="Times New Roman" w:hAnsi="Times New Roman" w:cs="Times New Roman"/>
            <w:color w:val="auto"/>
            <w:sz w:val="28"/>
            <w:szCs w:val="28"/>
            <w:u w:val="none"/>
            <w:lang w:val="ru-RU"/>
          </w:rPr>
          <w:t>=</w:t>
        </w:r>
        <w:r w:rsidR="003D7425" w:rsidRPr="00F01ACB">
          <w:rPr>
            <w:rStyle w:val="a9"/>
            <w:rFonts w:ascii="Times New Roman" w:hAnsi="Times New Roman" w:cs="Times New Roman"/>
            <w:color w:val="auto"/>
            <w:sz w:val="28"/>
            <w:szCs w:val="28"/>
            <w:u w:val="none"/>
            <w:lang w:val="en-US"/>
          </w:rPr>
          <w:t>j</w:t>
        </w:r>
        <w:r w:rsidR="003D7425" w:rsidRPr="00F01ACB">
          <w:rPr>
            <w:rStyle w:val="a9"/>
            <w:rFonts w:ascii="Times New Roman" w:hAnsi="Times New Roman" w:cs="Times New Roman"/>
            <w:color w:val="auto"/>
            <w:sz w:val="28"/>
            <w:szCs w:val="28"/>
            <w:u w:val="none"/>
            <w:lang w:val="ru-RU"/>
          </w:rPr>
          <w:t>&amp;</w:t>
        </w:r>
        <w:r w:rsidR="003D7425" w:rsidRPr="00F01ACB">
          <w:rPr>
            <w:rStyle w:val="a9"/>
            <w:rFonts w:ascii="Times New Roman" w:hAnsi="Times New Roman" w:cs="Times New Roman"/>
            <w:color w:val="auto"/>
            <w:sz w:val="28"/>
            <w:szCs w:val="28"/>
            <w:u w:val="none"/>
            <w:lang w:val="en-US"/>
          </w:rPr>
          <w:t>q</w:t>
        </w:r>
        <w:r w:rsidR="003D7425" w:rsidRPr="00F01ACB">
          <w:rPr>
            <w:rStyle w:val="a9"/>
            <w:rFonts w:ascii="Times New Roman" w:hAnsi="Times New Roman" w:cs="Times New Roman"/>
            <w:color w:val="auto"/>
            <w:sz w:val="28"/>
            <w:szCs w:val="28"/>
            <w:u w:val="none"/>
            <w:lang w:val="ru-RU"/>
          </w:rPr>
          <w:t>=&amp;</w:t>
        </w:r>
        <w:r w:rsidR="003D7425" w:rsidRPr="00F01ACB">
          <w:rPr>
            <w:rStyle w:val="a9"/>
            <w:rFonts w:ascii="Times New Roman" w:hAnsi="Times New Roman" w:cs="Times New Roman"/>
            <w:color w:val="auto"/>
            <w:sz w:val="28"/>
            <w:szCs w:val="28"/>
            <w:u w:val="none"/>
            <w:lang w:val="en-US"/>
          </w:rPr>
          <w:t>esrc</w:t>
        </w:r>
        <w:r w:rsidR="003D7425" w:rsidRPr="00F01ACB">
          <w:rPr>
            <w:rStyle w:val="a9"/>
            <w:rFonts w:ascii="Times New Roman" w:hAnsi="Times New Roman" w:cs="Times New Roman"/>
            <w:color w:val="auto"/>
            <w:sz w:val="28"/>
            <w:szCs w:val="28"/>
            <w:u w:val="none"/>
            <w:lang w:val="ru-RU"/>
          </w:rPr>
          <w:t>=</w:t>
        </w:r>
        <w:r w:rsidR="003D7425" w:rsidRPr="00F01ACB">
          <w:rPr>
            <w:rStyle w:val="a9"/>
            <w:rFonts w:ascii="Times New Roman" w:hAnsi="Times New Roman" w:cs="Times New Roman"/>
            <w:color w:val="auto"/>
            <w:sz w:val="28"/>
            <w:szCs w:val="28"/>
            <w:u w:val="none"/>
            <w:lang w:val="en-US"/>
          </w:rPr>
          <w:t>s</w:t>
        </w:r>
        <w:r w:rsidR="003D7425" w:rsidRPr="00F01ACB">
          <w:rPr>
            <w:rStyle w:val="a9"/>
            <w:rFonts w:ascii="Times New Roman" w:hAnsi="Times New Roman" w:cs="Times New Roman"/>
            <w:color w:val="auto"/>
            <w:sz w:val="28"/>
            <w:szCs w:val="28"/>
            <w:u w:val="none"/>
            <w:lang w:val="ru-RU"/>
          </w:rPr>
          <w:t>&amp;</w:t>
        </w:r>
        <w:r w:rsidR="003D7425" w:rsidRPr="00F01ACB">
          <w:rPr>
            <w:rStyle w:val="a9"/>
            <w:rFonts w:ascii="Times New Roman" w:hAnsi="Times New Roman" w:cs="Times New Roman"/>
            <w:color w:val="auto"/>
            <w:sz w:val="28"/>
            <w:szCs w:val="28"/>
            <w:u w:val="none"/>
            <w:lang w:val="en-US"/>
          </w:rPr>
          <w:t>source</w:t>
        </w:r>
        <w:r w:rsidR="003D7425" w:rsidRPr="00F01ACB">
          <w:rPr>
            <w:rStyle w:val="a9"/>
            <w:rFonts w:ascii="Times New Roman" w:hAnsi="Times New Roman" w:cs="Times New Roman"/>
            <w:color w:val="auto"/>
            <w:sz w:val="28"/>
            <w:szCs w:val="28"/>
            <w:u w:val="none"/>
            <w:lang w:val="ru-RU"/>
          </w:rPr>
          <w:t>=</w:t>
        </w:r>
        <w:r w:rsidR="003D7425" w:rsidRPr="00F01ACB">
          <w:rPr>
            <w:rStyle w:val="a9"/>
            <w:rFonts w:ascii="Times New Roman" w:hAnsi="Times New Roman" w:cs="Times New Roman"/>
            <w:color w:val="auto"/>
            <w:sz w:val="28"/>
            <w:szCs w:val="28"/>
            <w:u w:val="none"/>
            <w:lang w:val="en-US"/>
          </w:rPr>
          <w:t>web</w:t>
        </w:r>
        <w:r w:rsidR="003D7425" w:rsidRPr="00F01ACB">
          <w:rPr>
            <w:rStyle w:val="a9"/>
            <w:rFonts w:ascii="Times New Roman" w:hAnsi="Times New Roman" w:cs="Times New Roman"/>
            <w:color w:val="auto"/>
            <w:sz w:val="28"/>
            <w:szCs w:val="28"/>
            <w:u w:val="none"/>
            <w:lang w:val="ru-RU"/>
          </w:rPr>
          <w:t>&amp;</w:t>
        </w:r>
        <w:r w:rsidR="003D7425" w:rsidRPr="00F01ACB">
          <w:rPr>
            <w:rStyle w:val="a9"/>
            <w:rFonts w:ascii="Times New Roman" w:hAnsi="Times New Roman" w:cs="Times New Roman"/>
            <w:color w:val="auto"/>
            <w:sz w:val="28"/>
            <w:szCs w:val="28"/>
            <w:u w:val="none"/>
            <w:lang w:val="en-US"/>
          </w:rPr>
          <w:t>cd</w:t>
        </w:r>
        <w:r w:rsidR="003D7425" w:rsidRPr="00F01ACB">
          <w:rPr>
            <w:rStyle w:val="a9"/>
            <w:rFonts w:ascii="Times New Roman" w:hAnsi="Times New Roman" w:cs="Times New Roman"/>
            <w:color w:val="auto"/>
            <w:sz w:val="28"/>
            <w:szCs w:val="28"/>
            <w:u w:val="none"/>
            <w:lang w:val="ru-RU"/>
          </w:rPr>
          <w:t>=1&amp;</w:t>
        </w:r>
        <w:r w:rsidR="003D7425" w:rsidRPr="00F01ACB">
          <w:rPr>
            <w:rStyle w:val="a9"/>
            <w:rFonts w:ascii="Times New Roman" w:hAnsi="Times New Roman" w:cs="Times New Roman"/>
            <w:color w:val="auto"/>
            <w:sz w:val="28"/>
            <w:szCs w:val="28"/>
            <w:u w:val="none"/>
            <w:lang w:val="en-US"/>
          </w:rPr>
          <w:t>cad</w:t>
        </w:r>
        <w:r w:rsidR="003D7425" w:rsidRPr="00F01ACB">
          <w:rPr>
            <w:rStyle w:val="a9"/>
            <w:rFonts w:ascii="Times New Roman" w:hAnsi="Times New Roman" w:cs="Times New Roman"/>
            <w:color w:val="auto"/>
            <w:sz w:val="28"/>
            <w:szCs w:val="28"/>
            <w:u w:val="none"/>
            <w:lang w:val="ru-RU"/>
          </w:rPr>
          <w:t>=</w:t>
        </w:r>
        <w:r w:rsidR="003D7425" w:rsidRPr="00F01ACB">
          <w:rPr>
            <w:rStyle w:val="a9"/>
            <w:rFonts w:ascii="Times New Roman" w:hAnsi="Times New Roman" w:cs="Times New Roman"/>
            <w:color w:val="auto"/>
            <w:sz w:val="28"/>
            <w:szCs w:val="28"/>
            <w:u w:val="none"/>
            <w:lang w:val="en-US"/>
          </w:rPr>
          <w:t>rja</w:t>
        </w:r>
        <w:r w:rsidR="003D7425" w:rsidRPr="00F01ACB">
          <w:rPr>
            <w:rStyle w:val="a9"/>
            <w:rFonts w:ascii="Times New Roman" w:hAnsi="Times New Roman" w:cs="Times New Roman"/>
            <w:color w:val="auto"/>
            <w:sz w:val="28"/>
            <w:szCs w:val="28"/>
            <w:u w:val="none"/>
            <w:lang w:val="ru-RU"/>
          </w:rPr>
          <w:t>&amp;</w:t>
        </w:r>
        <w:r w:rsidR="003D7425" w:rsidRPr="00F01ACB">
          <w:rPr>
            <w:rStyle w:val="a9"/>
            <w:rFonts w:ascii="Times New Roman" w:hAnsi="Times New Roman" w:cs="Times New Roman"/>
            <w:color w:val="auto"/>
            <w:sz w:val="28"/>
            <w:szCs w:val="28"/>
            <w:u w:val="none"/>
            <w:lang w:val="en-US"/>
          </w:rPr>
          <w:t>uact</w:t>
        </w:r>
        <w:r w:rsidR="003D7425" w:rsidRPr="00F01ACB">
          <w:rPr>
            <w:rStyle w:val="a9"/>
            <w:rFonts w:ascii="Times New Roman" w:hAnsi="Times New Roman" w:cs="Times New Roman"/>
            <w:color w:val="auto"/>
            <w:sz w:val="28"/>
            <w:szCs w:val="28"/>
            <w:u w:val="none"/>
            <w:lang w:val="ru-RU"/>
          </w:rPr>
          <w:t>=8&amp;</w:t>
        </w:r>
        <w:r w:rsidR="003D7425" w:rsidRPr="00F01ACB">
          <w:rPr>
            <w:rStyle w:val="a9"/>
            <w:rFonts w:ascii="Times New Roman" w:hAnsi="Times New Roman" w:cs="Times New Roman"/>
            <w:color w:val="auto"/>
            <w:sz w:val="28"/>
            <w:szCs w:val="28"/>
            <w:u w:val="none"/>
            <w:lang w:val="en-US"/>
          </w:rPr>
          <w:t>ved</w:t>
        </w:r>
        <w:r w:rsidR="003D7425" w:rsidRPr="00F01ACB">
          <w:rPr>
            <w:rStyle w:val="a9"/>
            <w:rFonts w:ascii="Times New Roman" w:hAnsi="Times New Roman" w:cs="Times New Roman"/>
            <w:color w:val="auto"/>
            <w:sz w:val="28"/>
            <w:szCs w:val="28"/>
            <w:u w:val="none"/>
            <w:lang w:val="ru-RU"/>
          </w:rPr>
          <w:t>=2</w:t>
        </w:r>
        <w:r w:rsidR="003D7425" w:rsidRPr="00F01ACB">
          <w:rPr>
            <w:rStyle w:val="a9"/>
            <w:rFonts w:ascii="Times New Roman" w:hAnsi="Times New Roman" w:cs="Times New Roman"/>
            <w:color w:val="auto"/>
            <w:sz w:val="28"/>
            <w:szCs w:val="28"/>
            <w:u w:val="none"/>
            <w:lang w:val="en-US"/>
          </w:rPr>
          <w:t>ahUKEwi</w:t>
        </w:r>
        <w:r w:rsidR="003D7425" w:rsidRPr="00F01ACB">
          <w:rPr>
            <w:rStyle w:val="a9"/>
            <w:rFonts w:ascii="Times New Roman" w:hAnsi="Times New Roman" w:cs="Times New Roman"/>
            <w:color w:val="auto"/>
            <w:sz w:val="28"/>
            <w:szCs w:val="28"/>
            <w:u w:val="none"/>
            <w:lang w:val="ru-RU"/>
          </w:rPr>
          <w:t>3</w:t>
        </w:r>
        <w:r w:rsidR="003D7425" w:rsidRPr="00F01ACB">
          <w:rPr>
            <w:rStyle w:val="a9"/>
            <w:rFonts w:ascii="Times New Roman" w:hAnsi="Times New Roman" w:cs="Times New Roman"/>
            <w:color w:val="auto"/>
            <w:sz w:val="28"/>
            <w:szCs w:val="28"/>
            <w:u w:val="none"/>
            <w:lang w:val="en-US"/>
          </w:rPr>
          <w:t>p</w:t>
        </w:r>
        <w:r w:rsidR="003D7425" w:rsidRPr="00F01ACB">
          <w:rPr>
            <w:rStyle w:val="a9"/>
            <w:rFonts w:ascii="Times New Roman" w:hAnsi="Times New Roman" w:cs="Times New Roman"/>
            <w:color w:val="auto"/>
            <w:sz w:val="28"/>
            <w:szCs w:val="28"/>
            <w:u w:val="none"/>
            <w:lang w:val="ru-RU"/>
          </w:rPr>
          <w:t>6</w:t>
        </w:r>
        <w:r w:rsidR="003D7425" w:rsidRPr="00F01ACB">
          <w:rPr>
            <w:rStyle w:val="a9"/>
            <w:rFonts w:ascii="Times New Roman" w:hAnsi="Times New Roman" w:cs="Times New Roman"/>
            <w:color w:val="auto"/>
            <w:sz w:val="28"/>
            <w:szCs w:val="28"/>
            <w:u w:val="none"/>
            <w:lang w:val="en-US"/>
          </w:rPr>
          <w:t>b</w:t>
        </w:r>
        <w:r w:rsidR="003D7425" w:rsidRPr="00F01ACB">
          <w:rPr>
            <w:rStyle w:val="a9"/>
            <w:rFonts w:ascii="Times New Roman" w:hAnsi="Times New Roman" w:cs="Times New Roman"/>
            <w:color w:val="auto"/>
            <w:sz w:val="28"/>
            <w:szCs w:val="28"/>
            <w:u w:val="none"/>
            <w:lang w:val="ru-RU"/>
          </w:rPr>
          <w:t>6</w:t>
        </w:r>
        <w:r w:rsidR="003D7425" w:rsidRPr="00F01ACB">
          <w:rPr>
            <w:rStyle w:val="a9"/>
            <w:rFonts w:ascii="Times New Roman" w:hAnsi="Times New Roman" w:cs="Times New Roman"/>
            <w:color w:val="auto"/>
            <w:sz w:val="28"/>
            <w:szCs w:val="28"/>
            <w:u w:val="none"/>
            <w:lang w:val="en-US"/>
          </w:rPr>
          <w:t>xrjmAhVElYsKHfaeA</w:t>
        </w:r>
        <w:r w:rsidR="003D7425" w:rsidRPr="00F01ACB">
          <w:rPr>
            <w:rStyle w:val="a9"/>
            <w:rFonts w:ascii="Times New Roman" w:hAnsi="Times New Roman" w:cs="Times New Roman"/>
            <w:color w:val="auto"/>
            <w:sz w:val="28"/>
            <w:szCs w:val="28"/>
            <w:u w:val="none"/>
            <w:lang w:val="ru-RU"/>
          </w:rPr>
          <w:t>0</w:t>
        </w:r>
        <w:r w:rsidR="003D7425" w:rsidRPr="00F01ACB">
          <w:rPr>
            <w:rStyle w:val="a9"/>
            <w:rFonts w:ascii="Times New Roman" w:hAnsi="Times New Roman" w:cs="Times New Roman"/>
            <w:color w:val="auto"/>
            <w:sz w:val="28"/>
            <w:szCs w:val="28"/>
            <w:u w:val="none"/>
            <w:lang w:val="en-US"/>
          </w:rPr>
          <w:t>IQFjAAegQIAhAB</w:t>
        </w:r>
        <w:r w:rsidR="003D7425" w:rsidRPr="00F01ACB">
          <w:rPr>
            <w:rStyle w:val="a9"/>
            <w:rFonts w:ascii="Times New Roman" w:hAnsi="Times New Roman" w:cs="Times New Roman"/>
            <w:color w:val="auto"/>
            <w:sz w:val="28"/>
            <w:szCs w:val="28"/>
            <w:u w:val="none"/>
            <w:lang w:val="ru-RU"/>
          </w:rPr>
          <w:t>&amp;</w:t>
        </w:r>
        <w:r w:rsidR="003D7425" w:rsidRPr="00F01ACB">
          <w:rPr>
            <w:rStyle w:val="a9"/>
            <w:rFonts w:ascii="Times New Roman" w:hAnsi="Times New Roman" w:cs="Times New Roman"/>
            <w:color w:val="auto"/>
            <w:sz w:val="28"/>
            <w:szCs w:val="28"/>
            <w:u w:val="none"/>
            <w:lang w:val="en-US"/>
          </w:rPr>
          <w:t>url</w:t>
        </w:r>
        <w:r w:rsidR="003D7425" w:rsidRPr="00F01ACB">
          <w:rPr>
            <w:rStyle w:val="a9"/>
            <w:rFonts w:ascii="Times New Roman" w:hAnsi="Times New Roman" w:cs="Times New Roman"/>
            <w:color w:val="auto"/>
            <w:sz w:val="28"/>
            <w:szCs w:val="28"/>
            <w:u w:val="none"/>
            <w:lang w:val="ru-RU"/>
          </w:rPr>
          <w:t>=</w:t>
        </w:r>
        <w:r w:rsidR="003D7425" w:rsidRPr="00F01ACB">
          <w:rPr>
            <w:rStyle w:val="a9"/>
            <w:rFonts w:ascii="Times New Roman" w:hAnsi="Times New Roman" w:cs="Times New Roman"/>
            <w:color w:val="auto"/>
            <w:sz w:val="28"/>
            <w:szCs w:val="28"/>
            <w:u w:val="none"/>
            <w:lang w:val="en-US"/>
          </w:rPr>
          <w:t>https</w:t>
        </w:r>
        <w:r w:rsidR="003D7425" w:rsidRPr="00F01ACB">
          <w:rPr>
            <w:rStyle w:val="a9"/>
            <w:rFonts w:ascii="Times New Roman" w:hAnsi="Times New Roman" w:cs="Times New Roman"/>
            <w:color w:val="auto"/>
            <w:sz w:val="28"/>
            <w:szCs w:val="28"/>
            <w:u w:val="none"/>
            <w:lang w:val="ru-RU"/>
          </w:rPr>
          <w:t>%3</w:t>
        </w:r>
        <w:r w:rsidR="003D7425" w:rsidRPr="00F01ACB">
          <w:rPr>
            <w:rStyle w:val="a9"/>
            <w:rFonts w:ascii="Times New Roman" w:hAnsi="Times New Roman" w:cs="Times New Roman"/>
            <w:color w:val="auto"/>
            <w:sz w:val="28"/>
            <w:szCs w:val="28"/>
            <w:u w:val="none"/>
            <w:lang w:val="en-US"/>
          </w:rPr>
          <w:t>A</w:t>
        </w:r>
        <w:r w:rsidR="003D7425" w:rsidRPr="00F01ACB">
          <w:rPr>
            <w:rStyle w:val="a9"/>
            <w:rFonts w:ascii="Times New Roman" w:hAnsi="Times New Roman" w:cs="Times New Roman"/>
            <w:color w:val="auto"/>
            <w:sz w:val="28"/>
            <w:szCs w:val="28"/>
            <w:u w:val="none"/>
            <w:lang w:val="ru-RU"/>
          </w:rPr>
          <w:t>%2</w:t>
        </w:r>
        <w:r w:rsidR="003D7425" w:rsidRPr="00F01ACB">
          <w:rPr>
            <w:rStyle w:val="a9"/>
            <w:rFonts w:ascii="Times New Roman" w:hAnsi="Times New Roman" w:cs="Times New Roman"/>
            <w:color w:val="auto"/>
            <w:sz w:val="28"/>
            <w:szCs w:val="28"/>
            <w:u w:val="none"/>
            <w:lang w:val="en-US"/>
          </w:rPr>
          <w:t>F</w:t>
        </w:r>
        <w:r w:rsidR="003D7425" w:rsidRPr="00F01ACB">
          <w:rPr>
            <w:rStyle w:val="a9"/>
            <w:rFonts w:ascii="Times New Roman" w:hAnsi="Times New Roman" w:cs="Times New Roman"/>
            <w:color w:val="auto"/>
            <w:sz w:val="28"/>
            <w:szCs w:val="28"/>
            <w:u w:val="none"/>
            <w:lang w:val="ru-RU"/>
          </w:rPr>
          <w:t>%2</w:t>
        </w:r>
        <w:r w:rsidR="003D7425" w:rsidRPr="00F01ACB">
          <w:rPr>
            <w:rStyle w:val="a9"/>
            <w:rFonts w:ascii="Times New Roman" w:hAnsi="Times New Roman" w:cs="Times New Roman"/>
            <w:color w:val="auto"/>
            <w:sz w:val="28"/>
            <w:szCs w:val="28"/>
            <w:u w:val="none"/>
            <w:lang w:val="en-US"/>
          </w:rPr>
          <w:t>Fstudfile</w:t>
        </w:r>
        <w:r w:rsidR="003D7425" w:rsidRPr="00F01ACB">
          <w:rPr>
            <w:rStyle w:val="a9"/>
            <w:rFonts w:ascii="Times New Roman" w:hAnsi="Times New Roman" w:cs="Times New Roman"/>
            <w:color w:val="auto"/>
            <w:sz w:val="28"/>
            <w:szCs w:val="28"/>
            <w:u w:val="none"/>
            <w:lang w:val="ru-RU"/>
          </w:rPr>
          <w:t>.</w:t>
        </w:r>
        <w:r w:rsidR="003D7425" w:rsidRPr="00F01ACB">
          <w:rPr>
            <w:rStyle w:val="a9"/>
            <w:rFonts w:ascii="Times New Roman" w:hAnsi="Times New Roman" w:cs="Times New Roman"/>
            <w:color w:val="auto"/>
            <w:sz w:val="28"/>
            <w:szCs w:val="28"/>
            <w:u w:val="none"/>
            <w:lang w:val="en-US"/>
          </w:rPr>
          <w:t>net</w:t>
        </w:r>
        <w:r w:rsidR="003D7425" w:rsidRPr="00F01ACB">
          <w:rPr>
            <w:rStyle w:val="a9"/>
            <w:rFonts w:ascii="Times New Roman" w:hAnsi="Times New Roman" w:cs="Times New Roman"/>
            <w:color w:val="auto"/>
            <w:sz w:val="28"/>
            <w:szCs w:val="28"/>
            <w:u w:val="none"/>
            <w:lang w:val="ru-RU"/>
          </w:rPr>
          <w:t>%2</w:t>
        </w:r>
        <w:r w:rsidR="003D7425" w:rsidRPr="00F01ACB">
          <w:rPr>
            <w:rStyle w:val="a9"/>
            <w:rFonts w:ascii="Times New Roman" w:hAnsi="Times New Roman" w:cs="Times New Roman"/>
            <w:color w:val="auto"/>
            <w:sz w:val="28"/>
            <w:szCs w:val="28"/>
            <w:u w:val="none"/>
            <w:lang w:val="en-US"/>
          </w:rPr>
          <w:t>Fpreview</w:t>
        </w:r>
        <w:r w:rsidR="003D7425" w:rsidRPr="00F01ACB">
          <w:rPr>
            <w:rStyle w:val="a9"/>
            <w:rFonts w:ascii="Times New Roman" w:hAnsi="Times New Roman" w:cs="Times New Roman"/>
            <w:color w:val="auto"/>
            <w:sz w:val="28"/>
            <w:szCs w:val="28"/>
            <w:u w:val="none"/>
            <w:lang w:val="ru-RU"/>
          </w:rPr>
          <w:t>%2</w:t>
        </w:r>
        <w:r w:rsidR="003D7425" w:rsidRPr="00F01ACB">
          <w:rPr>
            <w:rStyle w:val="a9"/>
            <w:rFonts w:ascii="Times New Roman" w:hAnsi="Times New Roman" w:cs="Times New Roman"/>
            <w:color w:val="auto"/>
            <w:sz w:val="28"/>
            <w:szCs w:val="28"/>
            <w:u w:val="none"/>
            <w:lang w:val="en-US"/>
          </w:rPr>
          <w:t>F</w:t>
        </w:r>
        <w:r w:rsidR="003D7425" w:rsidRPr="00F01ACB">
          <w:rPr>
            <w:rStyle w:val="a9"/>
            <w:rFonts w:ascii="Times New Roman" w:hAnsi="Times New Roman" w:cs="Times New Roman"/>
            <w:color w:val="auto"/>
            <w:sz w:val="28"/>
            <w:szCs w:val="28"/>
            <w:u w:val="none"/>
            <w:lang w:val="ru-RU"/>
          </w:rPr>
          <w:t>3907231%2</w:t>
        </w:r>
        <w:r w:rsidR="003D7425" w:rsidRPr="00F01ACB">
          <w:rPr>
            <w:rStyle w:val="a9"/>
            <w:rFonts w:ascii="Times New Roman" w:hAnsi="Times New Roman" w:cs="Times New Roman"/>
            <w:color w:val="auto"/>
            <w:sz w:val="28"/>
            <w:szCs w:val="28"/>
            <w:u w:val="none"/>
            <w:lang w:val="en-US"/>
          </w:rPr>
          <w:t>F</w:t>
        </w:r>
        <w:r w:rsidR="003D7425" w:rsidRPr="00F01ACB">
          <w:rPr>
            <w:rStyle w:val="a9"/>
            <w:rFonts w:ascii="Times New Roman" w:hAnsi="Times New Roman" w:cs="Times New Roman"/>
            <w:color w:val="auto"/>
            <w:sz w:val="28"/>
            <w:szCs w:val="28"/>
            <w:u w:val="none"/>
            <w:lang w:val="ru-RU"/>
          </w:rPr>
          <w:t>&amp;</w:t>
        </w:r>
        <w:r w:rsidR="003D7425" w:rsidRPr="00F01ACB">
          <w:rPr>
            <w:rStyle w:val="a9"/>
            <w:rFonts w:ascii="Times New Roman" w:hAnsi="Times New Roman" w:cs="Times New Roman"/>
            <w:color w:val="auto"/>
            <w:sz w:val="28"/>
            <w:szCs w:val="28"/>
            <w:u w:val="none"/>
            <w:lang w:val="en-US"/>
          </w:rPr>
          <w:t>usg</w:t>
        </w:r>
        <w:r w:rsidR="003D7425" w:rsidRPr="00F01ACB">
          <w:rPr>
            <w:rStyle w:val="a9"/>
            <w:rFonts w:ascii="Times New Roman" w:hAnsi="Times New Roman" w:cs="Times New Roman"/>
            <w:color w:val="auto"/>
            <w:sz w:val="28"/>
            <w:szCs w:val="28"/>
            <w:u w:val="none"/>
            <w:lang w:val="ru-RU"/>
          </w:rPr>
          <w:t>=</w:t>
        </w:r>
        <w:r w:rsidR="003D7425" w:rsidRPr="00F01ACB">
          <w:rPr>
            <w:rStyle w:val="a9"/>
            <w:rFonts w:ascii="Times New Roman" w:hAnsi="Times New Roman" w:cs="Times New Roman"/>
            <w:color w:val="auto"/>
            <w:sz w:val="28"/>
            <w:szCs w:val="28"/>
            <w:u w:val="none"/>
            <w:lang w:val="en-US"/>
          </w:rPr>
          <w:t>AOvVaw</w:t>
        </w:r>
        <w:r w:rsidR="003D7425" w:rsidRPr="00F01ACB">
          <w:rPr>
            <w:rStyle w:val="a9"/>
            <w:rFonts w:ascii="Times New Roman" w:hAnsi="Times New Roman" w:cs="Times New Roman"/>
            <w:color w:val="auto"/>
            <w:sz w:val="28"/>
            <w:szCs w:val="28"/>
            <w:u w:val="none"/>
            <w:lang w:val="ru-RU"/>
          </w:rPr>
          <w:t>22</w:t>
        </w:r>
        <w:r w:rsidR="003D7425" w:rsidRPr="00F01ACB">
          <w:rPr>
            <w:rStyle w:val="a9"/>
            <w:rFonts w:ascii="Times New Roman" w:hAnsi="Times New Roman" w:cs="Times New Roman"/>
            <w:color w:val="auto"/>
            <w:sz w:val="28"/>
            <w:szCs w:val="28"/>
            <w:u w:val="none"/>
            <w:lang w:val="en-US"/>
          </w:rPr>
          <w:t>ier</w:t>
        </w:r>
        <w:r w:rsidR="003D7425" w:rsidRPr="00F01ACB">
          <w:rPr>
            <w:rStyle w:val="a9"/>
            <w:rFonts w:ascii="Times New Roman" w:hAnsi="Times New Roman" w:cs="Times New Roman"/>
            <w:color w:val="auto"/>
            <w:sz w:val="28"/>
            <w:szCs w:val="28"/>
            <w:u w:val="none"/>
            <w:lang w:val="ru-RU"/>
          </w:rPr>
          <w:t>4</w:t>
        </w:r>
        <w:r w:rsidR="003D7425" w:rsidRPr="00F01ACB">
          <w:rPr>
            <w:rStyle w:val="a9"/>
            <w:rFonts w:ascii="Times New Roman" w:hAnsi="Times New Roman" w:cs="Times New Roman"/>
            <w:color w:val="auto"/>
            <w:sz w:val="28"/>
            <w:szCs w:val="28"/>
            <w:u w:val="none"/>
            <w:lang w:val="en-US"/>
          </w:rPr>
          <w:t>ycTtlNk</w:t>
        </w:r>
        <w:r w:rsidR="003D7425" w:rsidRPr="00F01ACB">
          <w:rPr>
            <w:rStyle w:val="a9"/>
            <w:rFonts w:ascii="Times New Roman" w:hAnsi="Times New Roman" w:cs="Times New Roman"/>
            <w:color w:val="auto"/>
            <w:sz w:val="28"/>
            <w:szCs w:val="28"/>
            <w:u w:val="none"/>
            <w:lang w:val="ru-RU"/>
          </w:rPr>
          <w:t>170</w:t>
        </w:r>
        <w:r w:rsidR="003D7425" w:rsidRPr="00F01ACB">
          <w:rPr>
            <w:rStyle w:val="a9"/>
            <w:rFonts w:ascii="Times New Roman" w:hAnsi="Times New Roman" w:cs="Times New Roman"/>
            <w:color w:val="auto"/>
            <w:sz w:val="28"/>
            <w:szCs w:val="28"/>
            <w:u w:val="none"/>
            <w:lang w:val="en-US"/>
          </w:rPr>
          <w:t>KbGNnb</w:t>
        </w:r>
      </w:hyperlink>
      <w:r w:rsidR="003D7425" w:rsidRPr="00F01ACB">
        <w:rPr>
          <w:rFonts w:ascii="Times New Roman" w:hAnsi="Times New Roman" w:cs="Times New Roman"/>
          <w:lang w:val="ru-RU"/>
        </w:rPr>
        <w:t xml:space="preserve"> </w:t>
      </w:r>
      <w:r w:rsidR="003D7425" w:rsidRPr="00F01ACB">
        <w:rPr>
          <w:rFonts w:ascii="Times New Roman" w:hAnsi="Times New Roman" w:cs="Times New Roman"/>
          <w:sz w:val="28"/>
          <w:szCs w:val="28"/>
        </w:rPr>
        <w:t>(</w:t>
      </w:r>
      <w:r w:rsidR="003D7425" w:rsidRPr="00F01ACB">
        <w:rPr>
          <w:rFonts w:ascii="Times New Roman" w:hAnsi="Times New Roman" w:cs="Times New Roman"/>
          <w:sz w:val="28"/>
          <w:szCs w:val="28"/>
          <w:lang w:val="ru-RU"/>
        </w:rPr>
        <w:t>д</w:t>
      </w:r>
      <w:r w:rsidR="003D7425" w:rsidRPr="00F01ACB">
        <w:rPr>
          <w:rFonts w:ascii="Times New Roman" w:hAnsi="Times New Roman" w:cs="Times New Roman"/>
          <w:sz w:val="28"/>
          <w:szCs w:val="28"/>
        </w:rPr>
        <w:t xml:space="preserve">ата </w:t>
      </w:r>
      <w:r w:rsidR="003D7425" w:rsidRPr="00F01ACB">
        <w:rPr>
          <w:rFonts w:ascii="Times New Roman" w:hAnsi="Times New Roman" w:cs="Times New Roman"/>
          <w:sz w:val="28"/>
          <w:szCs w:val="28"/>
          <w:lang w:val="ru-RU"/>
        </w:rPr>
        <w:t>зверненн</w:t>
      </w:r>
      <w:r w:rsidR="003D7425" w:rsidRPr="00F01ACB">
        <w:rPr>
          <w:rFonts w:ascii="Times New Roman" w:hAnsi="Times New Roman" w:cs="Times New Roman"/>
          <w:sz w:val="28"/>
          <w:szCs w:val="28"/>
        </w:rPr>
        <w:t>я</w:t>
      </w:r>
      <w:r w:rsidR="00E77A6B" w:rsidRPr="00F01ACB">
        <w:rPr>
          <w:rFonts w:ascii="Times New Roman" w:hAnsi="Times New Roman" w:cs="Times New Roman"/>
          <w:sz w:val="28"/>
          <w:szCs w:val="28"/>
        </w:rPr>
        <w:t>:</w:t>
      </w:r>
      <w:r w:rsidR="003D7425" w:rsidRPr="00F01ACB">
        <w:rPr>
          <w:rFonts w:ascii="Times New Roman" w:hAnsi="Times New Roman" w:cs="Times New Roman"/>
          <w:sz w:val="28"/>
          <w:szCs w:val="28"/>
        </w:rPr>
        <w:t xml:space="preserve"> 0</w:t>
      </w:r>
      <w:r w:rsidR="003D7425" w:rsidRPr="00F01ACB">
        <w:rPr>
          <w:rFonts w:ascii="Times New Roman" w:hAnsi="Times New Roman" w:cs="Times New Roman"/>
          <w:sz w:val="28"/>
          <w:szCs w:val="28"/>
          <w:lang w:val="ru-RU"/>
        </w:rPr>
        <w:t>9</w:t>
      </w:r>
      <w:r w:rsidR="003D7425" w:rsidRPr="00F01ACB">
        <w:rPr>
          <w:rFonts w:ascii="Times New Roman" w:hAnsi="Times New Roman" w:cs="Times New Roman"/>
          <w:sz w:val="28"/>
          <w:szCs w:val="28"/>
        </w:rPr>
        <w:t>.07.201</w:t>
      </w:r>
      <w:r w:rsidR="003D7425" w:rsidRPr="00F01ACB">
        <w:rPr>
          <w:rFonts w:ascii="Times New Roman" w:hAnsi="Times New Roman" w:cs="Times New Roman"/>
          <w:sz w:val="28"/>
          <w:szCs w:val="28"/>
          <w:lang w:val="ru-RU"/>
        </w:rPr>
        <w:t>9</w:t>
      </w:r>
      <w:r w:rsidR="003D7425" w:rsidRPr="00F01ACB">
        <w:rPr>
          <w:rFonts w:ascii="Times New Roman" w:hAnsi="Times New Roman" w:cs="Times New Roman"/>
          <w:sz w:val="28"/>
          <w:szCs w:val="28"/>
        </w:rPr>
        <w:t>).</w:t>
      </w:r>
    </w:p>
    <w:p w:rsidR="005012E6" w:rsidRPr="00F01ACB" w:rsidRDefault="005012E6" w:rsidP="003D7425">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shd w:val="clear" w:color="auto" w:fill="FFFFFF"/>
        </w:rPr>
        <w:t>Мендерецький В.</w:t>
      </w:r>
      <w:r w:rsidR="003D7425" w:rsidRPr="00F01ACB">
        <w:rPr>
          <w:rFonts w:ascii="Times New Roman" w:hAnsi="Times New Roman" w:cs="Times New Roman"/>
          <w:sz w:val="28"/>
          <w:szCs w:val="28"/>
          <w:shd w:val="clear" w:color="auto" w:fill="FFFFFF"/>
        </w:rPr>
        <w:t xml:space="preserve">, </w:t>
      </w:r>
      <w:r w:rsidRPr="00F01ACB">
        <w:rPr>
          <w:rFonts w:ascii="Times New Roman" w:hAnsi="Times New Roman" w:cs="Times New Roman"/>
          <w:sz w:val="28"/>
          <w:szCs w:val="28"/>
          <w:shd w:val="clear" w:color="auto" w:fill="FFFFFF"/>
        </w:rPr>
        <w:t xml:space="preserve"> </w:t>
      </w:r>
      <w:r w:rsidR="003D7425" w:rsidRPr="00F01ACB">
        <w:rPr>
          <w:rFonts w:ascii="Times New Roman" w:hAnsi="Times New Roman" w:cs="Times New Roman"/>
          <w:sz w:val="28"/>
          <w:szCs w:val="28"/>
          <w:shd w:val="clear" w:color="auto" w:fill="FFFFFF"/>
        </w:rPr>
        <w:t>Шуліка В., Дмитрук С.</w:t>
      </w:r>
      <w:r w:rsidR="001A1A50" w:rsidRPr="00F01ACB">
        <w:rPr>
          <w:rFonts w:ascii="Times New Roman" w:hAnsi="Times New Roman" w:cs="Times New Roman"/>
          <w:sz w:val="28"/>
          <w:szCs w:val="28"/>
          <w:shd w:val="clear" w:color="auto" w:fill="FFFFFF"/>
        </w:rPr>
        <w:t xml:space="preserve"> </w:t>
      </w:r>
      <w:r w:rsidRPr="00F01ACB">
        <w:rPr>
          <w:rFonts w:ascii="Times New Roman" w:hAnsi="Times New Roman" w:cs="Times New Roman"/>
          <w:sz w:val="28"/>
          <w:szCs w:val="28"/>
          <w:shd w:val="clear" w:color="auto" w:fill="FFFFFF"/>
        </w:rPr>
        <w:t>Р</w:t>
      </w:r>
      <w:r w:rsidR="003D7425" w:rsidRPr="00F01ACB">
        <w:rPr>
          <w:rFonts w:ascii="Times New Roman" w:hAnsi="Times New Roman" w:cs="Times New Roman"/>
          <w:sz w:val="28"/>
          <w:szCs w:val="28"/>
          <w:shd w:val="clear" w:color="auto" w:fill="FFFFFF"/>
          <w:lang w:val="ru-RU"/>
        </w:rPr>
        <w:t>озвиток</w:t>
      </w:r>
      <w:r w:rsidR="001A1A50" w:rsidRPr="00F01ACB">
        <w:rPr>
          <w:rFonts w:ascii="Times New Roman" w:hAnsi="Times New Roman" w:cs="Times New Roman"/>
          <w:sz w:val="28"/>
          <w:szCs w:val="28"/>
          <w:shd w:val="clear" w:color="auto" w:fill="FFFFFF"/>
          <w:lang w:val="ru-RU"/>
        </w:rPr>
        <w:t xml:space="preserve"> </w:t>
      </w:r>
      <w:r w:rsidR="003D7425" w:rsidRPr="00F01ACB">
        <w:rPr>
          <w:rFonts w:ascii="Times New Roman" w:hAnsi="Times New Roman" w:cs="Times New Roman"/>
          <w:sz w:val="28"/>
          <w:szCs w:val="28"/>
          <w:shd w:val="clear" w:color="auto" w:fill="FFFFFF"/>
          <w:lang w:val="ru-RU"/>
        </w:rPr>
        <w:t>пізнавального</w:t>
      </w:r>
      <w:r w:rsidR="001A1A50" w:rsidRPr="00F01ACB">
        <w:rPr>
          <w:rFonts w:ascii="Times New Roman" w:hAnsi="Times New Roman" w:cs="Times New Roman"/>
          <w:sz w:val="28"/>
          <w:szCs w:val="28"/>
          <w:shd w:val="clear" w:color="auto" w:fill="FFFFFF"/>
          <w:lang w:val="ru-RU"/>
        </w:rPr>
        <w:t xml:space="preserve"> </w:t>
      </w:r>
      <w:r w:rsidR="003D7425" w:rsidRPr="00F01ACB">
        <w:rPr>
          <w:rFonts w:ascii="Times New Roman" w:hAnsi="Times New Roman" w:cs="Times New Roman"/>
          <w:sz w:val="28"/>
          <w:szCs w:val="28"/>
          <w:shd w:val="clear" w:color="auto" w:fill="FFFFFF"/>
          <w:lang w:val="ru-RU"/>
        </w:rPr>
        <w:t>інтересу як</w:t>
      </w:r>
      <w:r w:rsidR="001A1A50" w:rsidRPr="00F01ACB">
        <w:rPr>
          <w:rFonts w:ascii="Times New Roman" w:hAnsi="Times New Roman" w:cs="Times New Roman"/>
          <w:sz w:val="28"/>
          <w:szCs w:val="28"/>
          <w:shd w:val="clear" w:color="auto" w:fill="FFFFFF"/>
          <w:lang w:val="ru-RU"/>
        </w:rPr>
        <w:t xml:space="preserve"> </w:t>
      </w:r>
      <w:r w:rsidR="003D7425" w:rsidRPr="00F01ACB">
        <w:rPr>
          <w:rFonts w:ascii="Times New Roman" w:hAnsi="Times New Roman" w:cs="Times New Roman"/>
          <w:sz w:val="28"/>
          <w:szCs w:val="28"/>
          <w:shd w:val="clear" w:color="auto" w:fill="FFFFFF"/>
          <w:lang w:val="ru-RU"/>
        </w:rPr>
        <w:t>психолого-педагогічна</w:t>
      </w:r>
      <w:r w:rsidR="001A1A50" w:rsidRPr="00F01ACB">
        <w:rPr>
          <w:rFonts w:ascii="Times New Roman" w:hAnsi="Times New Roman" w:cs="Times New Roman"/>
          <w:sz w:val="28"/>
          <w:szCs w:val="28"/>
          <w:shd w:val="clear" w:color="auto" w:fill="FFFFFF"/>
        </w:rPr>
        <w:t xml:space="preserve"> </w:t>
      </w:r>
      <w:r w:rsidR="003D7425" w:rsidRPr="00F01ACB">
        <w:rPr>
          <w:rFonts w:ascii="Times New Roman" w:hAnsi="Times New Roman" w:cs="Times New Roman"/>
          <w:sz w:val="28"/>
          <w:szCs w:val="28"/>
          <w:shd w:val="clear" w:color="auto" w:fill="FFFFFF"/>
        </w:rPr>
        <w:t>проблема.</w:t>
      </w:r>
      <w:r w:rsidR="001A1A50" w:rsidRPr="00F01ACB">
        <w:rPr>
          <w:rFonts w:ascii="Times New Roman" w:hAnsi="Times New Roman" w:cs="Times New Roman"/>
          <w:sz w:val="28"/>
          <w:szCs w:val="28"/>
          <w:shd w:val="clear" w:color="auto" w:fill="FFFFFF"/>
        </w:rPr>
        <w:t xml:space="preserve"> </w:t>
      </w:r>
      <w:r w:rsidR="001A1A50" w:rsidRPr="00F01ACB">
        <w:rPr>
          <w:rFonts w:ascii="Times New Roman" w:hAnsi="Times New Roman" w:cs="Times New Roman"/>
          <w:sz w:val="28"/>
        </w:rPr>
        <w:t xml:space="preserve">2012. Ч. 4. С. 237–245. URL: </w:t>
      </w:r>
      <w:hyperlink r:id="rId19" w:history="1">
        <w:r w:rsidR="001A1A50" w:rsidRPr="00F01ACB">
          <w:rPr>
            <w:rStyle w:val="a9"/>
            <w:rFonts w:ascii="Times New Roman" w:hAnsi="Times New Roman" w:cs="Times New Roman"/>
            <w:color w:val="auto"/>
            <w:sz w:val="28"/>
            <w:szCs w:val="28"/>
            <w:u w:val="none"/>
          </w:rPr>
          <w:t>http://nbuv.gov.ua/UJRN/znpudpu_2012_4_33</w:t>
        </w:r>
      </w:hyperlink>
      <w:r w:rsidR="001A1A50" w:rsidRPr="00F01ACB">
        <w:rPr>
          <w:rFonts w:ascii="Times New Roman" w:hAnsi="Times New Roman" w:cs="Times New Roman"/>
          <w:sz w:val="28"/>
        </w:rPr>
        <w:t xml:space="preserve"> </w:t>
      </w:r>
      <w:r w:rsidR="003D7425" w:rsidRPr="00F01ACB">
        <w:rPr>
          <w:rFonts w:ascii="Times New Roman" w:hAnsi="Times New Roman" w:cs="Times New Roman"/>
          <w:sz w:val="28"/>
          <w:szCs w:val="28"/>
        </w:rPr>
        <w:t>(д</w:t>
      </w:r>
      <w:r w:rsidR="001A1A50" w:rsidRPr="00F01ACB">
        <w:rPr>
          <w:rFonts w:ascii="Times New Roman" w:hAnsi="Times New Roman" w:cs="Times New Roman"/>
          <w:sz w:val="28"/>
          <w:szCs w:val="28"/>
        </w:rPr>
        <w:t>ата </w:t>
      </w:r>
      <w:r w:rsidR="003D7425" w:rsidRPr="00F01ACB">
        <w:rPr>
          <w:rFonts w:ascii="Times New Roman" w:hAnsi="Times New Roman" w:cs="Times New Roman"/>
          <w:sz w:val="28"/>
          <w:szCs w:val="28"/>
        </w:rPr>
        <w:t>зверненн</w:t>
      </w:r>
      <w:r w:rsidR="001A1A50" w:rsidRPr="00F01ACB">
        <w:rPr>
          <w:rFonts w:ascii="Times New Roman" w:hAnsi="Times New Roman" w:cs="Times New Roman"/>
          <w:sz w:val="28"/>
          <w:szCs w:val="28"/>
        </w:rPr>
        <w:t>я</w:t>
      </w:r>
      <w:r w:rsidR="00E77A6B" w:rsidRPr="00F01ACB">
        <w:rPr>
          <w:rFonts w:ascii="Times New Roman" w:hAnsi="Times New Roman" w:cs="Times New Roman"/>
          <w:sz w:val="28"/>
          <w:szCs w:val="28"/>
        </w:rPr>
        <w:t>:</w:t>
      </w:r>
      <w:r w:rsidR="001A1A50" w:rsidRPr="00F01ACB">
        <w:rPr>
          <w:rFonts w:ascii="Times New Roman" w:hAnsi="Times New Roman" w:cs="Times New Roman"/>
          <w:sz w:val="28"/>
          <w:szCs w:val="28"/>
        </w:rPr>
        <w:t> </w:t>
      </w:r>
      <w:r w:rsidR="003D7425" w:rsidRPr="00F01ACB">
        <w:rPr>
          <w:rFonts w:ascii="Times New Roman" w:hAnsi="Times New Roman" w:cs="Times New Roman"/>
          <w:sz w:val="28"/>
          <w:szCs w:val="28"/>
        </w:rPr>
        <w:t>09.03.2019)</w:t>
      </w:r>
      <w:r w:rsidRPr="00F01ACB">
        <w:rPr>
          <w:rFonts w:ascii="Times New Roman" w:hAnsi="Times New Roman" w:cs="Times New Roman"/>
          <w:shd w:val="clear" w:color="auto" w:fill="FFFFFF"/>
        </w:rPr>
        <w:t>.</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shd w:val="clear" w:color="auto" w:fill="FFFFFF"/>
        </w:rPr>
        <w:t xml:space="preserve">Прокулевич О. Особистість диригента-хормейстера (сутнісні ознаки професійної характеристики) </w:t>
      </w:r>
      <w:r w:rsidR="00E77A6B" w:rsidRPr="00F01ACB">
        <w:rPr>
          <w:rFonts w:ascii="Times New Roman" w:hAnsi="Times New Roman" w:cs="Times New Roman"/>
          <w:sz w:val="28"/>
          <w:szCs w:val="28"/>
          <w:shd w:val="clear" w:color="auto" w:fill="FFFFFF"/>
        </w:rPr>
        <w:t xml:space="preserve">/ </w:t>
      </w:r>
      <w:r w:rsidRPr="00F01ACB">
        <w:rPr>
          <w:rFonts w:ascii="Times New Roman" w:hAnsi="Times New Roman" w:cs="Times New Roman"/>
          <w:sz w:val="28"/>
          <w:szCs w:val="28"/>
          <w:shd w:val="clear" w:color="auto" w:fill="FFFFFF"/>
        </w:rPr>
        <w:t>Редкол.: І.</w:t>
      </w:r>
      <w:r w:rsidR="00E77A6B" w:rsidRPr="00F01ACB">
        <w:rPr>
          <w:rFonts w:ascii="Times New Roman" w:hAnsi="Times New Roman" w:cs="Times New Roman"/>
          <w:sz w:val="28"/>
          <w:szCs w:val="28"/>
          <w:shd w:val="clear" w:color="auto" w:fill="FFFFFF"/>
        </w:rPr>
        <w:t xml:space="preserve"> </w:t>
      </w:r>
      <w:r w:rsidRPr="00F01ACB">
        <w:rPr>
          <w:rFonts w:ascii="Times New Roman" w:hAnsi="Times New Roman" w:cs="Times New Roman"/>
          <w:sz w:val="28"/>
          <w:szCs w:val="28"/>
          <w:shd w:val="clear" w:color="auto" w:fill="FFFFFF"/>
        </w:rPr>
        <w:t>Л. Бермес, В.</w:t>
      </w:r>
      <w:r w:rsidR="00E77A6B" w:rsidRPr="00F01ACB">
        <w:rPr>
          <w:rFonts w:ascii="Times New Roman" w:hAnsi="Times New Roman" w:cs="Times New Roman"/>
          <w:sz w:val="28"/>
          <w:szCs w:val="28"/>
          <w:shd w:val="clear" w:color="auto" w:fill="FFFFFF"/>
        </w:rPr>
        <w:t xml:space="preserve"> В. Полюга. Дрогобич</w:t>
      </w:r>
      <w:r w:rsidRPr="00F01ACB">
        <w:rPr>
          <w:rFonts w:ascii="Times New Roman" w:hAnsi="Times New Roman" w:cs="Times New Roman"/>
          <w:sz w:val="28"/>
          <w:szCs w:val="28"/>
          <w:shd w:val="clear" w:color="auto" w:fill="FFFFFF"/>
        </w:rPr>
        <w:t>: Редакційно-видавнич</w:t>
      </w:r>
      <w:r w:rsidR="00E77A6B" w:rsidRPr="00F01ACB">
        <w:rPr>
          <w:rFonts w:ascii="Times New Roman" w:hAnsi="Times New Roman" w:cs="Times New Roman"/>
          <w:sz w:val="28"/>
          <w:szCs w:val="28"/>
          <w:shd w:val="clear" w:color="auto" w:fill="FFFFFF"/>
        </w:rPr>
        <w:t xml:space="preserve">ий відділ ДДПУ ім. І. Франка. </w:t>
      </w:r>
      <w:r w:rsidRPr="00F01ACB">
        <w:rPr>
          <w:rFonts w:ascii="Times New Roman" w:hAnsi="Times New Roman" w:cs="Times New Roman"/>
          <w:sz w:val="28"/>
          <w:szCs w:val="28"/>
          <w:shd w:val="clear" w:color="auto" w:fill="FFFFFF"/>
        </w:rPr>
        <w:t xml:space="preserve">2017. </w:t>
      </w:r>
      <w:r w:rsidR="00E77A6B" w:rsidRPr="00F01ACB">
        <w:rPr>
          <w:rFonts w:ascii="Times New Roman" w:hAnsi="Times New Roman" w:cs="Times New Roman"/>
          <w:sz w:val="28"/>
          <w:szCs w:val="28"/>
        </w:rPr>
        <w:t>URL</w:t>
      </w:r>
      <w:r w:rsidR="00E77A6B" w:rsidRPr="00F01ACB">
        <w:rPr>
          <w:rFonts w:ascii="Times New Roman" w:hAnsi="Times New Roman" w:cs="Times New Roman"/>
          <w:sz w:val="27"/>
          <w:szCs w:val="27"/>
          <w:shd w:val="clear" w:color="auto" w:fill="F9F9F9"/>
        </w:rPr>
        <w:t xml:space="preserve">: </w:t>
      </w:r>
      <w:hyperlink r:id="rId20" w:history="1">
        <w:r w:rsidR="00E77A6B" w:rsidRPr="00F01ACB">
          <w:rPr>
            <w:rStyle w:val="a9"/>
            <w:rFonts w:ascii="Times New Roman" w:hAnsi="Times New Roman" w:cs="Times New Roman"/>
            <w:color w:val="auto"/>
            <w:sz w:val="28"/>
            <w:szCs w:val="28"/>
            <w:u w:val="none"/>
            <w:shd w:val="clear" w:color="auto" w:fill="FFFFFF"/>
          </w:rPr>
          <w:t>http://dspu.edu.ua/wp-content/uploads/2016/02/xorove-mystectvo-urayiny-ta-jogo-podvyzhnyky-2017.pdf</w:t>
        </w:r>
      </w:hyperlink>
      <w:r w:rsidR="00E77A6B" w:rsidRPr="00F01ACB">
        <w:rPr>
          <w:rFonts w:ascii="Times New Roman" w:hAnsi="Times New Roman" w:cs="Times New Roman"/>
          <w:sz w:val="28"/>
          <w:szCs w:val="28"/>
          <w:shd w:val="clear" w:color="auto" w:fill="FFFFFF"/>
        </w:rPr>
        <w:t xml:space="preserve"> </w:t>
      </w:r>
      <w:r w:rsidR="00E77A6B" w:rsidRPr="00F01ACB">
        <w:rPr>
          <w:rFonts w:ascii="Times New Roman" w:hAnsi="Times New Roman" w:cs="Times New Roman"/>
          <w:sz w:val="28"/>
          <w:szCs w:val="28"/>
        </w:rPr>
        <w:t>(дата звернення: 23.09.2019)</w:t>
      </w:r>
      <w:r w:rsidRPr="00F01ACB">
        <w:rPr>
          <w:rFonts w:ascii="Times New Roman" w:hAnsi="Times New Roman" w:cs="Times New Roman"/>
          <w:sz w:val="28"/>
          <w:szCs w:val="28"/>
          <w:shd w:val="clear" w:color="auto" w:fill="FFFFFF"/>
        </w:rPr>
        <w:t>.</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shd w:val="clear" w:color="auto" w:fill="FFFFFF"/>
        </w:rPr>
        <w:t xml:space="preserve">Ситник Т. Роль хорового мистецтва у </w:t>
      </w:r>
      <w:r w:rsidR="00E77A6B" w:rsidRPr="00F01ACB">
        <w:rPr>
          <w:rFonts w:ascii="Times New Roman" w:hAnsi="Times New Roman" w:cs="Times New Roman"/>
          <w:sz w:val="28"/>
          <w:szCs w:val="28"/>
          <w:shd w:val="clear" w:color="auto" w:fill="FFFFFF"/>
        </w:rPr>
        <w:t xml:space="preserve">естетичному розвитку підлітків / </w:t>
      </w:r>
      <w:r w:rsidRPr="00F01ACB">
        <w:rPr>
          <w:rFonts w:ascii="Times New Roman" w:hAnsi="Times New Roman" w:cs="Times New Roman"/>
          <w:sz w:val="28"/>
          <w:szCs w:val="28"/>
          <w:shd w:val="clear" w:color="auto" w:fill="FFFFFF"/>
        </w:rPr>
        <w:t>Редкол.: І.</w:t>
      </w:r>
      <w:r w:rsidR="00E77A6B" w:rsidRPr="00F01ACB">
        <w:rPr>
          <w:rFonts w:ascii="Times New Roman" w:hAnsi="Times New Roman" w:cs="Times New Roman"/>
          <w:sz w:val="28"/>
          <w:szCs w:val="28"/>
          <w:shd w:val="clear" w:color="auto" w:fill="FFFFFF"/>
        </w:rPr>
        <w:t xml:space="preserve"> </w:t>
      </w:r>
      <w:r w:rsidRPr="00F01ACB">
        <w:rPr>
          <w:rFonts w:ascii="Times New Roman" w:hAnsi="Times New Roman" w:cs="Times New Roman"/>
          <w:sz w:val="28"/>
          <w:szCs w:val="28"/>
          <w:shd w:val="clear" w:color="auto" w:fill="FFFFFF"/>
        </w:rPr>
        <w:t>Л. Бермес, В.</w:t>
      </w:r>
      <w:r w:rsidR="00E77A6B" w:rsidRPr="00F01ACB">
        <w:rPr>
          <w:rFonts w:ascii="Times New Roman" w:hAnsi="Times New Roman" w:cs="Times New Roman"/>
          <w:sz w:val="28"/>
          <w:szCs w:val="28"/>
          <w:shd w:val="clear" w:color="auto" w:fill="FFFFFF"/>
        </w:rPr>
        <w:t xml:space="preserve"> В. Полюга. Дрогобич</w:t>
      </w:r>
      <w:r w:rsidRPr="00F01ACB">
        <w:rPr>
          <w:rFonts w:ascii="Times New Roman" w:hAnsi="Times New Roman" w:cs="Times New Roman"/>
          <w:sz w:val="28"/>
          <w:szCs w:val="28"/>
          <w:shd w:val="clear" w:color="auto" w:fill="FFFFFF"/>
        </w:rPr>
        <w:t xml:space="preserve">: Редакційно-видавничий відділ ДДПУ ім. І. Франка. 2017. </w:t>
      </w:r>
      <w:r w:rsidR="00E77A6B" w:rsidRPr="00F01ACB">
        <w:rPr>
          <w:rFonts w:ascii="Times New Roman" w:hAnsi="Times New Roman" w:cs="Times New Roman"/>
          <w:sz w:val="28"/>
          <w:szCs w:val="28"/>
        </w:rPr>
        <w:t>URL</w:t>
      </w:r>
      <w:r w:rsidRPr="00F01ACB">
        <w:rPr>
          <w:rFonts w:ascii="Times New Roman" w:hAnsi="Times New Roman" w:cs="Times New Roman"/>
          <w:sz w:val="28"/>
          <w:szCs w:val="28"/>
          <w:shd w:val="clear" w:color="auto" w:fill="FFFFFF"/>
        </w:rPr>
        <w:t>:</w:t>
      </w:r>
      <w:r w:rsidR="00E77A6B" w:rsidRPr="00F01ACB">
        <w:rPr>
          <w:rFonts w:ascii="Times New Roman" w:hAnsi="Times New Roman" w:cs="Times New Roman"/>
          <w:sz w:val="28"/>
          <w:szCs w:val="28"/>
          <w:shd w:val="clear" w:color="auto" w:fill="FFFFFF"/>
        </w:rPr>
        <w:t xml:space="preserve"> </w:t>
      </w:r>
      <w:hyperlink r:id="rId21" w:history="1">
        <w:r w:rsidR="00E77A6B" w:rsidRPr="00F01ACB">
          <w:rPr>
            <w:rStyle w:val="a9"/>
            <w:rFonts w:ascii="Times New Roman" w:hAnsi="Times New Roman" w:cs="Times New Roman"/>
            <w:color w:val="auto"/>
            <w:sz w:val="28"/>
            <w:szCs w:val="28"/>
            <w:u w:val="none"/>
            <w:shd w:val="clear" w:color="auto" w:fill="FFFFFF"/>
          </w:rPr>
          <w:t>http://dspu.edu.ua/wp-content/uploads/2016/02/xorove-mystectvo-urayiny-ta-jogo-podvyzhnyky-2017.pdf</w:t>
        </w:r>
      </w:hyperlink>
      <w:r w:rsidR="00E77A6B" w:rsidRPr="00F01ACB">
        <w:rPr>
          <w:rFonts w:ascii="Times New Roman" w:hAnsi="Times New Roman" w:cs="Times New Roman"/>
          <w:sz w:val="28"/>
          <w:szCs w:val="28"/>
          <w:shd w:val="clear" w:color="auto" w:fill="FFFFFF"/>
        </w:rPr>
        <w:t xml:space="preserve"> </w:t>
      </w:r>
      <w:r w:rsidR="00E77A6B" w:rsidRPr="00F01ACB">
        <w:rPr>
          <w:rFonts w:ascii="Times New Roman" w:hAnsi="Times New Roman" w:cs="Times New Roman"/>
          <w:sz w:val="28"/>
          <w:szCs w:val="28"/>
        </w:rPr>
        <w:t>(дата звернення: 23.09.2019)</w:t>
      </w:r>
      <w:r w:rsidR="00E77A6B" w:rsidRPr="00F01ACB">
        <w:rPr>
          <w:rFonts w:ascii="Times New Roman" w:hAnsi="Times New Roman" w:cs="Times New Roman"/>
          <w:sz w:val="28"/>
          <w:szCs w:val="28"/>
          <w:shd w:val="clear" w:color="auto" w:fill="FFFFFF"/>
        </w:rPr>
        <w:t>.</w:t>
      </w:r>
    </w:p>
    <w:p w:rsidR="005012E6" w:rsidRPr="00F01ACB" w:rsidRDefault="00E77A6B"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rPr>
        <w:t xml:space="preserve">Фаньцзюань М. </w:t>
      </w:r>
      <w:r w:rsidR="005012E6" w:rsidRPr="00F01ACB">
        <w:rPr>
          <w:rFonts w:ascii="Times New Roman" w:hAnsi="Times New Roman" w:cs="Times New Roman"/>
          <w:sz w:val="28"/>
          <w:szCs w:val="28"/>
        </w:rPr>
        <w:t>Особливості хорового навчання школярів у дитячих школах мистецтв</w:t>
      </w:r>
      <w:r w:rsidRPr="00F01ACB">
        <w:rPr>
          <w:rFonts w:ascii="Times New Roman" w:hAnsi="Times New Roman" w:cs="Times New Roman"/>
          <w:sz w:val="28"/>
          <w:szCs w:val="28"/>
        </w:rPr>
        <w:t>.</w:t>
      </w:r>
      <w:r w:rsidR="005012E6" w:rsidRPr="00F01ACB">
        <w:rPr>
          <w:rFonts w:ascii="Times New Roman" w:hAnsi="Times New Roman" w:cs="Times New Roman"/>
          <w:sz w:val="28"/>
          <w:szCs w:val="28"/>
        </w:rPr>
        <w:t xml:space="preserve"> Актуальні питання </w:t>
      </w:r>
      <w:r w:rsidRPr="00F01ACB">
        <w:rPr>
          <w:rFonts w:ascii="Times New Roman" w:hAnsi="Times New Roman" w:cs="Times New Roman"/>
          <w:sz w:val="28"/>
          <w:szCs w:val="28"/>
        </w:rPr>
        <w:t>мистецької педагогіки. 2016. Вип. 5. С. 69−</w:t>
      </w:r>
      <w:r w:rsidR="005012E6" w:rsidRPr="00F01ACB">
        <w:rPr>
          <w:rFonts w:ascii="Times New Roman" w:hAnsi="Times New Roman" w:cs="Times New Roman"/>
          <w:sz w:val="28"/>
          <w:szCs w:val="28"/>
        </w:rPr>
        <w:t xml:space="preserve">72. </w:t>
      </w:r>
      <w:r w:rsidRPr="00F01ACB">
        <w:rPr>
          <w:rFonts w:ascii="Times New Roman" w:hAnsi="Times New Roman" w:cs="Times New Roman"/>
          <w:sz w:val="28"/>
          <w:szCs w:val="28"/>
        </w:rPr>
        <w:t>URL</w:t>
      </w:r>
      <w:r w:rsidRPr="00F01ACB">
        <w:rPr>
          <w:rFonts w:ascii="Times New Roman" w:hAnsi="Times New Roman" w:cs="Times New Roman"/>
          <w:sz w:val="28"/>
          <w:szCs w:val="28"/>
          <w:shd w:val="clear" w:color="auto" w:fill="FFFFFF"/>
        </w:rPr>
        <w:t xml:space="preserve">: </w:t>
      </w:r>
      <w:hyperlink r:id="rId22" w:history="1">
        <w:r w:rsidR="005012E6" w:rsidRPr="00F01ACB">
          <w:rPr>
            <w:rStyle w:val="a9"/>
            <w:rFonts w:ascii="Times New Roman" w:hAnsi="Times New Roman" w:cs="Times New Roman"/>
            <w:color w:val="auto"/>
            <w:sz w:val="28"/>
            <w:szCs w:val="28"/>
            <w:u w:val="none"/>
          </w:rPr>
          <w:t>http://nbuv.gov.ua/UJRN/apmp</w:t>
        </w:r>
      </w:hyperlink>
      <w:r w:rsidRPr="00F01ACB">
        <w:rPr>
          <w:rFonts w:ascii="Times New Roman" w:hAnsi="Times New Roman" w:cs="Times New Roman"/>
          <w:sz w:val="28"/>
          <w:szCs w:val="28"/>
        </w:rPr>
        <w:t xml:space="preserve"> (дата звернення: 18.10.2019)</w:t>
      </w:r>
      <w:r w:rsidRPr="00F01ACB">
        <w:rPr>
          <w:rFonts w:ascii="Times New Roman" w:hAnsi="Times New Roman" w:cs="Times New Roman"/>
          <w:sz w:val="28"/>
          <w:szCs w:val="28"/>
          <w:shd w:val="clear" w:color="auto" w:fill="FFFFFF"/>
        </w:rPr>
        <w:t>.</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shd w:val="clear" w:color="auto" w:fill="FFFFFF"/>
        </w:rPr>
        <w:t>Фаньцзюань М. Сутність та структура інтонаційно-образного мислення молодших школярів у контексті вокально-хорового навчання</w:t>
      </w:r>
      <w:r w:rsidR="00E77A6B" w:rsidRPr="00F01ACB">
        <w:rPr>
          <w:rFonts w:ascii="Times New Roman" w:hAnsi="Times New Roman" w:cs="Times New Roman"/>
          <w:sz w:val="28"/>
          <w:szCs w:val="28"/>
          <w:shd w:val="clear" w:color="auto" w:fill="FFFFFF"/>
        </w:rPr>
        <w:t>.</w:t>
      </w:r>
      <w:r w:rsidRPr="00F01ACB">
        <w:rPr>
          <w:rFonts w:ascii="Times New Roman" w:hAnsi="Times New Roman" w:cs="Times New Roman"/>
          <w:sz w:val="28"/>
          <w:szCs w:val="28"/>
          <w:shd w:val="clear" w:color="auto" w:fill="FFFFFF"/>
        </w:rPr>
        <w:t xml:space="preserve"> </w:t>
      </w:r>
      <w:r w:rsidRPr="00F01ACB">
        <w:rPr>
          <w:rFonts w:ascii="Times New Roman" w:hAnsi="Times New Roman" w:cs="Times New Roman"/>
          <w:i/>
          <w:sz w:val="28"/>
          <w:szCs w:val="28"/>
          <w:shd w:val="clear" w:color="auto" w:fill="FFFFFF"/>
        </w:rPr>
        <w:t>Психолого-педагогічні про</w:t>
      </w:r>
      <w:r w:rsidR="00E77A6B" w:rsidRPr="00F01ACB">
        <w:rPr>
          <w:rFonts w:ascii="Times New Roman" w:hAnsi="Times New Roman" w:cs="Times New Roman"/>
          <w:i/>
          <w:sz w:val="28"/>
          <w:szCs w:val="28"/>
          <w:shd w:val="clear" w:color="auto" w:fill="FFFFFF"/>
        </w:rPr>
        <w:t xml:space="preserve">блеми сільської школи. </w:t>
      </w:r>
      <w:r w:rsidR="00E77A6B" w:rsidRPr="00F01ACB">
        <w:rPr>
          <w:rFonts w:ascii="Times New Roman" w:hAnsi="Times New Roman" w:cs="Times New Roman"/>
          <w:sz w:val="28"/>
          <w:szCs w:val="28"/>
          <w:shd w:val="clear" w:color="auto" w:fill="FFFFFF"/>
        </w:rPr>
        <w:t xml:space="preserve">2013. </w:t>
      </w:r>
      <w:r w:rsidR="00E77A6B" w:rsidRPr="00F01ACB">
        <w:rPr>
          <w:rFonts w:ascii="Times New Roman" w:hAnsi="Times New Roman" w:cs="Times New Roman"/>
          <w:sz w:val="28"/>
          <w:szCs w:val="28"/>
        </w:rPr>
        <w:t>URL</w:t>
      </w:r>
      <w:r w:rsidRPr="00F01ACB">
        <w:rPr>
          <w:rFonts w:ascii="Times New Roman" w:hAnsi="Times New Roman" w:cs="Times New Roman"/>
          <w:sz w:val="28"/>
          <w:szCs w:val="28"/>
          <w:shd w:val="clear" w:color="auto" w:fill="FFFFFF"/>
        </w:rPr>
        <w:t xml:space="preserve">: </w:t>
      </w:r>
      <w:hyperlink r:id="rId23" w:history="1">
        <w:r w:rsidRPr="00F01ACB">
          <w:rPr>
            <w:rStyle w:val="a9"/>
            <w:rFonts w:ascii="Times New Roman" w:hAnsi="Times New Roman" w:cs="Times New Roman"/>
            <w:color w:val="auto"/>
            <w:sz w:val="28"/>
            <w:szCs w:val="28"/>
            <w:u w:val="none"/>
            <w:shd w:val="clear" w:color="auto" w:fill="FFFFFF"/>
          </w:rPr>
          <w:t>https://library.udpu.edu.ua/library_files/psuh_pedagog_probl_silsk_shkolu/46/menfedziuan.pdf</w:t>
        </w:r>
      </w:hyperlink>
      <w:r w:rsidR="00E77A6B" w:rsidRPr="00F01ACB">
        <w:rPr>
          <w:rFonts w:ascii="Times New Roman" w:hAnsi="Times New Roman" w:cs="Times New Roman"/>
        </w:rPr>
        <w:t xml:space="preserve"> </w:t>
      </w:r>
      <w:r w:rsidR="00E77A6B" w:rsidRPr="00F01ACB">
        <w:rPr>
          <w:rFonts w:ascii="Times New Roman" w:hAnsi="Times New Roman" w:cs="Times New Roman"/>
          <w:sz w:val="28"/>
          <w:szCs w:val="28"/>
        </w:rPr>
        <w:t>(дата звернення: 02.10.2019)</w:t>
      </w:r>
      <w:r w:rsidRPr="00F01ACB">
        <w:rPr>
          <w:rFonts w:ascii="Times New Roman" w:hAnsi="Times New Roman" w:cs="Times New Roman"/>
          <w:sz w:val="28"/>
          <w:szCs w:val="28"/>
          <w:shd w:val="clear" w:color="auto" w:fill="FFFFFF"/>
        </w:rPr>
        <w:t>.</w:t>
      </w:r>
    </w:p>
    <w:p w:rsidR="005012E6" w:rsidRPr="00F01ACB" w:rsidRDefault="005012E6" w:rsidP="005012E6">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shd w:val="clear" w:color="auto" w:fill="FFFFFF"/>
        </w:rPr>
        <w:t>Цыпляева А.</w:t>
      </w:r>
      <w:r w:rsidR="00E77A6B" w:rsidRPr="00F01ACB">
        <w:rPr>
          <w:rFonts w:ascii="Times New Roman" w:hAnsi="Times New Roman" w:cs="Times New Roman"/>
          <w:sz w:val="28"/>
          <w:szCs w:val="28"/>
          <w:shd w:val="clear" w:color="auto" w:fill="FFFFFF"/>
        </w:rPr>
        <w:t> </w:t>
      </w:r>
      <w:r w:rsidRPr="00F01ACB">
        <w:rPr>
          <w:rFonts w:ascii="Times New Roman" w:hAnsi="Times New Roman" w:cs="Times New Roman"/>
          <w:sz w:val="28"/>
          <w:szCs w:val="28"/>
          <w:shd w:val="clear" w:color="auto" w:fill="FFFFFF"/>
        </w:rPr>
        <w:t>В. Проблемы вокально-хорового воспитания детей младшего школьного возраста в условиях дополнительного музикального образования</w:t>
      </w:r>
      <w:r w:rsidR="00E77A6B" w:rsidRPr="00F01ACB">
        <w:rPr>
          <w:rFonts w:ascii="Times New Roman" w:hAnsi="Times New Roman" w:cs="Times New Roman"/>
          <w:sz w:val="28"/>
          <w:szCs w:val="28"/>
          <w:shd w:val="clear" w:color="auto" w:fill="FFFFFF"/>
        </w:rPr>
        <w:t>.</w:t>
      </w:r>
      <w:r w:rsidRPr="00F01ACB">
        <w:rPr>
          <w:rFonts w:ascii="Times New Roman" w:hAnsi="Times New Roman" w:cs="Times New Roman"/>
          <w:sz w:val="28"/>
          <w:szCs w:val="28"/>
          <w:shd w:val="clear" w:color="auto" w:fill="FFFFFF"/>
        </w:rPr>
        <w:t xml:space="preserve"> </w:t>
      </w:r>
      <w:r w:rsidRPr="00F01ACB">
        <w:rPr>
          <w:rFonts w:ascii="Times New Roman" w:hAnsi="Times New Roman" w:cs="Times New Roman"/>
          <w:i/>
          <w:sz w:val="28"/>
          <w:szCs w:val="28"/>
          <w:shd w:val="clear" w:color="auto" w:fill="FFFFFF"/>
        </w:rPr>
        <w:t>Молодой ученый.</w:t>
      </w:r>
      <w:r w:rsidR="002155D7" w:rsidRPr="00F01ACB">
        <w:rPr>
          <w:rFonts w:ascii="Times New Roman" w:hAnsi="Times New Roman" w:cs="Times New Roman"/>
          <w:i/>
          <w:sz w:val="28"/>
          <w:szCs w:val="28"/>
          <w:shd w:val="clear" w:color="auto" w:fill="FFFFFF"/>
        </w:rPr>
        <w:t xml:space="preserve"> </w:t>
      </w:r>
      <w:r w:rsidR="00E77A6B" w:rsidRPr="00F01ACB">
        <w:rPr>
          <w:rFonts w:ascii="Times New Roman" w:hAnsi="Times New Roman" w:cs="Times New Roman"/>
          <w:sz w:val="28"/>
          <w:szCs w:val="28"/>
          <w:shd w:val="clear" w:color="auto" w:fill="FFFFFF"/>
        </w:rPr>
        <w:t xml:space="preserve">2010. Т. 2. </w:t>
      </w:r>
      <w:r w:rsidRPr="00F01ACB">
        <w:rPr>
          <w:rFonts w:ascii="Times New Roman" w:hAnsi="Times New Roman" w:cs="Times New Roman"/>
          <w:sz w:val="28"/>
          <w:szCs w:val="28"/>
          <w:shd w:val="clear" w:color="auto" w:fill="FFFFFF"/>
        </w:rPr>
        <w:t>№</w:t>
      </w:r>
      <w:r w:rsidR="00E77A6B" w:rsidRPr="00F01ACB">
        <w:rPr>
          <w:rFonts w:ascii="Times New Roman" w:hAnsi="Times New Roman" w:cs="Times New Roman"/>
          <w:sz w:val="28"/>
          <w:szCs w:val="28"/>
          <w:shd w:val="clear" w:color="auto" w:fill="FFFFFF"/>
        </w:rPr>
        <w:t xml:space="preserve"> 8. </w:t>
      </w:r>
      <w:r w:rsidRPr="00F01ACB">
        <w:rPr>
          <w:rFonts w:ascii="Times New Roman" w:hAnsi="Times New Roman" w:cs="Times New Roman"/>
          <w:sz w:val="28"/>
          <w:szCs w:val="28"/>
          <w:shd w:val="clear" w:color="auto" w:fill="FFFFFF"/>
        </w:rPr>
        <w:t>С. 186–188.</w:t>
      </w:r>
      <w:r w:rsidR="00A53746" w:rsidRPr="00F01ACB">
        <w:rPr>
          <w:rFonts w:ascii="Times New Roman" w:hAnsi="Times New Roman" w:cs="Times New Roman"/>
          <w:sz w:val="28"/>
        </w:rPr>
        <w:t xml:space="preserve"> URL</w:t>
      </w:r>
      <w:r w:rsidR="00D93C8E" w:rsidRPr="00F01ACB">
        <w:rPr>
          <w:rFonts w:ascii="Times New Roman" w:hAnsi="Times New Roman" w:cs="Times New Roman"/>
          <w:sz w:val="28"/>
        </w:rPr>
        <w:t>:</w:t>
      </w:r>
      <w:r w:rsidR="00A53746" w:rsidRPr="00F01ACB">
        <w:rPr>
          <w:rFonts w:ascii="Times New Roman" w:hAnsi="Times New Roman" w:cs="Times New Roman"/>
          <w:sz w:val="28"/>
        </w:rPr>
        <w:t xml:space="preserve"> https://moluch.ru/archive/19/1882/ (дата звернення: 16.12.2019).</w:t>
      </w:r>
    </w:p>
    <w:p w:rsidR="003D768A" w:rsidRPr="00F01ACB" w:rsidRDefault="005012E6" w:rsidP="003D768A">
      <w:pPr>
        <w:pStyle w:val="a3"/>
        <w:numPr>
          <w:ilvl w:val="3"/>
          <w:numId w:val="25"/>
        </w:numPr>
        <w:spacing w:after="0" w:line="360" w:lineRule="auto"/>
        <w:ind w:left="426" w:hanging="426"/>
        <w:jc w:val="both"/>
        <w:rPr>
          <w:rFonts w:ascii="Times New Roman" w:hAnsi="Times New Roman" w:cs="Times New Roman"/>
          <w:sz w:val="28"/>
          <w:szCs w:val="28"/>
        </w:rPr>
      </w:pPr>
      <w:r w:rsidRPr="00F01ACB">
        <w:rPr>
          <w:rFonts w:ascii="Times New Roman" w:hAnsi="Times New Roman" w:cs="Times New Roman"/>
          <w:sz w:val="28"/>
          <w:szCs w:val="28"/>
          <w:shd w:val="clear" w:color="auto" w:fill="FFFFFF"/>
        </w:rPr>
        <w:t>Чурікова-Кушнір О. Змістовна сутність виховання вокально-інтонаційної культури молодших школярів</w:t>
      </w:r>
      <w:r w:rsidR="00D93C8E" w:rsidRPr="00F01ACB">
        <w:rPr>
          <w:rFonts w:ascii="Times New Roman" w:hAnsi="Times New Roman" w:cs="Times New Roman"/>
          <w:sz w:val="28"/>
          <w:szCs w:val="28"/>
          <w:shd w:val="clear" w:color="auto" w:fill="FFFFFF"/>
        </w:rPr>
        <w:t>. 2003.</w:t>
      </w:r>
      <w:r w:rsidR="00256729" w:rsidRPr="00F01ACB">
        <w:rPr>
          <w:rFonts w:ascii="Times New Roman" w:hAnsi="Times New Roman" w:cs="Times New Roman"/>
          <w:sz w:val="28"/>
          <w:szCs w:val="28"/>
          <w:shd w:val="clear" w:color="auto" w:fill="FFFFFF"/>
        </w:rPr>
        <w:t xml:space="preserve"> </w:t>
      </w:r>
      <w:r w:rsidR="00256729" w:rsidRPr="00F01ACB">
        <w:rPr>
          <w:rFonts w:ascii="Times New Roman" w:hAnsi="Times New Roman" w:cs="Times New Roman"/>
          <w:sz w:val="28"/>
          <w:szCs w:val="28"/>
        </w:rPr>
        <w:t>Вип. 17. С. 82-88.</w:t>
      </w:r>
      <w:r w:rsidR="00D93C8E" w:rsidRPr="00F01ACB">
        <w:rPr>
          <w:rFonts w:ascii="Times New Roman" w:hAnsi="Times New Roman" w:cs="Times New Roman"/>
          <w:sz w:val="28"/>
          <w:szCs w:val="28"/>
          <w:shd w:val="clear" w:color="auto" w:fill="FFFFFF"/>
        </w:rPr>
        <w:t xml:space="preserve"> </w:t>
      </w:r>
      <w:r w:rsidR="00D93C8E" w:rsidRPr="00F01ACB">
        <w:rPr>
          <w:rFonts w:ascii="Times New Roman" w:hAnsi="Times New Roman" w:cs="Times New Roman"/>
          <w:sz w:val="28"/>
          <w:szCs w:val="32"/>
          <w:shd w:val="clear" w:color="auto" w:fill="F6F6F6"/>
        </w:rPr>
        <w:t>URL</w:t>
      </w:r>
      <w:r w:rsidRPr="00F01ACB">
        <w:rPr>
          <w:rFonts w:ascii="Times New Roman" w:hAnsi="Times New Roman" w:cs="Times New Roman"/>
          <w:sz w:val="28"/>
          <w:szCs w:val="28"/>
          <w:shd w:val="clear" w:color="auto" w:fill="FFFFFF"/>
        </w:rPr>
        <w:t xml:space="preserve">: </w:t>
      </w:r>
      <w:hyperlink r:id="rId24" w:history="1">
        <w:r w:rsidRPr="00F01ACB">
          <w:rPr>
            <w:rStyle w:val="a9"/>
            <w:rFonts w:ascii="Times New Roman" w:hAnsi="Times New Roman" w:cs="Times New Roman"/>
            <w:color w:val="auto"/>
            <w:sz w:val="28"/>
            <w:szCs w:val="28"/>
            <w:u w:val="none"/>
            <w:shd w:val="clear" w:color="auto" w:fill="FFFFFF"/>
          </w:rPr>
          <w:t>https://www.google.com.ua/url?sa=t&amp;rct=j&amp;q=&amp;esrc=s&amp;source=web&amp;cd=1&amp;cad=rja&amp;uact=8&amp;ved=2ahUKEwjj6635mKLmAhVro4sKHZLEAVcQFjAAegQIAxAC&amp;url=http%3A%2F%2Fdl.franko.lviv.ua%2FPedagogika%2Fperiodic%2Fvisnyk%2F17%2F13_churikova-kushnir.pdf&amp;usg=AOvVaw161h7MJyZh2sTW0-rw1mbm</w:t>
        </w:r>
      </w:hyperlink>
      <w:r w:rsidR="00D93C8E" w:rsidRPr="00F01ACB">
        <w:rPr>
          <w:rFonts w:ascii="Times New Roman" w:hAnsi="Times New Roman" w:cs="Times New Roman"/>
          <w:sz w:val="28"/>
          <w:szCs w:val="28"/>
          <w:shd w:val="clear" w:color="auto" w:fill="FFFFFF"/>
        </w:rPr>
        <w:t xml:space="preserve"> </w:t>
      </w:r>
      <w:r w:rsidR="00D93C8E" w:rsidRPr="00F01ACB">
        <w:rPr>
          <w:rFonts w:ascii="Times New Roman" w:hAnsi="Times New Roman" w:cs="Times New Roman"/>
          <w:sz w:val="28"/>
        </w:rPr>
        <w:t>(дата звернення: 15.08.2019).</w:t>
      </w:r>
    </w:p>
    <w:p w:rsidR="000C5737" w:rsidRPr="00F01ACB" w:rsidRDefault="000C5737" w:rsidP="000C5737">
      <w:pPr>
        <w:pStyle w:val="a3"/>
        <w:spacing w:after="0" w:line="360" w:lineRule="auto"/>
        <w:jc w:val="both"/>
        <w:rPr>
          <w:rFonts w:ascii="Times New Roman" w:hAnsi="Times New Roman" w:cs="Times New Roman"/>
        </w:rPr>
      </w:pPr>
    </w:p>
    <w:p w:rsidR="007C0188" w:rsidRPr="00F01ACB" w:rsidRDefault="007C0188" w:rsidP="007C0188">
      <w:pPr>
        <w:rPr>
          <w:rFonts w:ascii="Times New Roman" w:hAnsi="Times New Roman" w:cs="Times New Roman"/>
        </w:rPr>
      </w:pPr>
    </w:p>
    <w:p w:rsidR="00E953FB" w:rsidRPr="00F01ACB" w:rsidRDefault="00E953FB" w:rsidP="00E73CEF">
      <w:pPr>
        <w:tabs>
          <w:tab w:val="center" w:pos="4677"/>
          <w:tab w:val="right" w:pos="9354"/>
        </w:tabs>
        <w:spacing w:line="360" w:lineRule="auto"/>
        <w:jc w:val="center"/>
        <w:rPr>
          <w:rFonts w:ascii="Times New Roman" w:hAnsi="Times New Roman" w:cs="Times New Roman"/>
          <w:b/>
          <w:sz w:val="28"/>
          <w:szCs w:val="28"/>
        </w:rPr>
      </w:pPr>
    </w:p>
    <w:p w:rsidR="00E953FB" w:rsidRPr="00F01ACB" w:rsidRDefault="00E953FB" w:rsidP="00E73CEF">
      <w:pPr>
        <w:tabs>
          <w:tab w:val="center" w:pos="4677"/>
          <w:tab w:val="right" w:pos="9354"/>
        </w:tabs>
        <w:spacing w:line="360" w:lineRule="auto"/>
        <w:jc w:val="center"/>
        <w:rPr>
          <w:rFonts w:ascii="Times New Roman" w:hAnsi="Times New Roman" w:cs="Times New Roman"/>
          <w:b/>
          <w:sz w:val="28"/>
          <w:szCs w:val="28"/>
        </w:rPr>
      </w:pPr>
    </w:p>
    <w:p w:rsidR="00E953FB" w:rsidRPr="00F01ACB" w:rsidRDefault="00E953FB" w:rsidP="00E73CEF">
      <w:pPr>
        <w:tabs>
          <w:tab w:val="center" w:pos="4677"/>
          <w:tab w:val="right" w:pos="9354"/>
        </w:tabs>
        <w:spacing w:line="360" w:lineRule="auto"/>
        <w:jc w:val="center"/>
        <w:rPr>
          <w:rFonts w:ascii="Times New Roman" w:hAnsi="Times New Roman" w:cs="Times New Roman"/>
          <w:b/>
          <w:sz w:val="28"/>
          <w:szCs w:val="28"/>
        </w:rPr>
      </w:pPr>
    </w:p>
    <w:p w:rsidR="00E953FB" w:rsidRPr="00F01ACB" w:rsidRDefault="00E953FB" w:rsidP="00E73CEF">
      <w:pPr>
        <w:tabs>
          <w:tab w:val="center" w:pos="4677"/>
          <w:tab w:val="right" w:pos="9354"/>
        </w:tabs>
        <w:spacing w:line="360" w:lineRule="auto"/>
        <w:jc w:val="center"/>
        <w:rPr>
          <w:rFonts w:ascii="Times New Roman" w:hAnsi="Times New Roman" w:cs="Times New Roman"/>
          <w:b/>
          <w:sz w:val="28"/>
          <w:szCs w:val="28"/>
        </w:rPr>
      </w:pPr>
    </w:p>
    <w:p w:rsidR="00E953FB" w:rsidRPr="00F01ACB" w:rsidRDefault="00E953FB" w:rsidP="005012E6">
      <w:pPr>
        <w:tabs>
          <w:tab w:val="center" w:pos="4677"/>
          <w:tab w:val="right" w:pos="9354"/>
        </w:tabs>
        <w:spacing w:line="360" w:lineRule="auto"/>
        <w:rPr>
          <w:rFonts w:ascii="Times New Roman" w:hAnsi="Times New Roman" w:cs="Times New Roman"/>
        </w:rPr>
      </w:pPr>
    </w:p>
    <w:p w:rsidR="00E953FB" w:rsidRPr="00F01ACB" w:rsidRDefault="00E953FB" w:rsidP="00E73CEF">
      <w:pPr>
        <w:tabs>
          <w:tab w:val="center" w:pos="4677"/>
          <w:tab w:val="right" w:pos="9354"/>
        </w:tabs>
        <w:spacing w:line="360" w:lineRule="auto"/>
        <w:jc w:val="center"/>
        <w:rPr>
          <w:rFonts w:ascii="Times New Roman" w:hAnsi="Times New Roman" w:cs="Times New Roman"/>
          <w:b/>
          <w:sz w:val="28"/>
          <w:szCs w:val="28"/>
        </w:rPr>
      </w:pPr>
    </w:p>
    <w:p w:rsidR="00CE31DF" w:rsidRPr="00F01ACB" w:rsidRDefault="00CE31DF" w:rsidP="003D768A">
      <w:pPr>
        <w:spacing w:after="0" w:line="360" w:lineRule="auto"/>
        <w:jc w:val="both"/>
        <w:rPr>
          <w:rFonts w:ascii="Times New Roman" w:hAnsi="Times New Roman" w:cs="Times New Roman"/>
          <w:sz w:val="28"/>
        </w:rPr>
        <w:sectPr w:rsidR="00CE31DF" w:rsidRPr="00F01ACB" w:rsidSect="00342332">
          <w:footerReference w:type="default" r:id="rId25"/>
          <w:pgSz w:w="11906" w:h="16838"/>
          <w:pgMar w:top="1134" w:right="567" w:bottom="1134" w:left="1701" w:header="454" w:footer="680" w:gutter="0"/>
          <w:cols w:space="720"/>
          <w:formProt w:val="0"/>
          <w:docGrid w:linePitch="299" w:charSpace="4096"/>
        </w:sectPr>
      </w:pPr>
    </w:p>
    <w:p w:rsidR="008D6DA4" w:rsidRPr="00F01ACB" w:rsidRDefault="007C0188" w:rsidP="003D768A">
      <w:pPr>
        <w:pStyle w:val="1"/>
        <w:spacing w:before="0" w:line="360" w:lineRule="auto"/>
        <w:jc w:val="center"/>
        <w:rPr>
          <w:rFonts w:ascii="Times New Roman" w:hAnsi="Times New Roman" w:cs="Times New Roman"/>
          <w:color w:val="auto"/>
          <w:lang w:val="ru-RU"/>
        </w:rPr>
      </w:pPr>
      <w:bookmarkStart w:id="6" w:name="_Toc20779553"/>
      <w:r w:rsidRPr="00F01ACB">
        <w:rPr>
          <w:rFonts w:ascii="Times New Roman" w:hAnsi="Times New Roman" w:cs="Times New Roman"/>
          <w:color w:val="auto"/>
        </w:rPr>
        <w:t>Д</w:t>
      </w:r>
      <w:bookmarkEnd w:id="6"/>
      <w:r w:rsidR="00CA175C" w:rsidRPr="00F01ACB">
        <w:rPr>
          <w:rFonts w:ascii="Times New Roman" w:hAnsi="Times New Roman" w:cs="Times New Roman"/>
          <w:color w:val="auto"/>
          <w:lang w:val="ru-RU"/>
        </w:rPr>
        <w:t>ОДАТКИ</w:t>
      </w:r>
    </w:p>
    <w:p w:rsidR="00882D0D" w:rsidRPr="00F01ACB" w:rsidRDefault="00882D0D" w:rsidP="00155023">
      <w:pPr>
        <w:spacing w:after="0" w:line="360" w:lineRule="auto"/>
        <w:rPr>
          <w:rFonts w:ascii="Times New Roman" w:hAnsi="Times New Roman" w:cs="Times New Roman"/>
          <w:b/>
          <w:sz w:val="28"/>
        </w:rPr>
      </w:pPr>
      <w:r w:rsidRPr="00F01ACB">
        <w:rPr>
          <w:rFonts w:ascii="Times New Roman" w:hAnsi="Times New Roman" w:cs="Times New Roman"/>
          <w:b/>
          <w:sz w:val="28"/>
        </w:rPr>
        <w:t>Додаток А</w:t>
      </w:r>
    </w:p>
    <w:p w:rsidR="00882D0D" w:rsidRPr="00F01ACB" w:rsidRDefault="00882D0D" w:rsidP="00155023">
      <w:pPr>
        <w:spacing w:after="0" w:line="360" w:lineRule="auto"/>
        <w:jc w:val="center"/>
        <w:outlineLvl w:val="1"/>
        <w:rPr>
          <w:rFonts w:ascii="Times New Roman" w:eastAsia="Times New Roman" w:hAnsi="Times New Roman" w:cs="Times New Roman"/>
          <w:b/>
          <w:sz w:val="28"/>
          <w:szCs w:val="24"/>
          <w:lang w:eastAsia="ru-RU"/>
        </w:rPr>
      </w:pPr>
      <w:bookmarkStart w:id="7" w:name="_Toc20778905"/>
      <w:bookmarkStart w:id="8" w:name="_Toc20779554"/>
      <w:r w:rsidRPr="00F01ACB">
        <w:rPr>
          <w:rFonts w:ascii="Times New Roman" w:eastAsia="Times New Roman" w:hAnsi="Times New Roman" w:cs="Times New Roman"/>
          <w:b/>
          <w:sz w:val="28"/>
          <w:szCs w:val="24"/>
          <w:lang w:eastAsia="ru-RU"/>
        </w:rPr>
        <w:t>Анкета</w:t>
      </w:r>
      <w:bookmarkEnd w:id="7"/>
      <w:bookmarkEnd w:id="8"/>
    </w:p>
    <w:p w:rsidR="00882D0D" w:rsidRPr="00F01ACB" w:rsidRDefault="00882D0D" w:rsidP="00882D0D">
      <w:pPr>
        <w:spacing w:after="0"/>
        <w:outlineLvl w:val="1"/>
        <w:rPr>
          <w:rFonts w:ascii="Times New Roman" w:eastAsia="Times New Roman" w:hAnsi="Times New Roman" w:cs="Times New Roman"/>
          <w:b/>
          <w:sz w:val="24"/>
          <w:szCs w:val="24"/>
          <w:lang w:eastAsia="ru-RU"/>
        </w:rPr>
      </w:pPr>
      <w:bookmarkStart w:id="9" w:name="_Toc20778906"/>
      <w:bookmarkStart w:id="10" w:name="_Toc20779555"/>
      <w:r w:rsidRPr="00F01ACB">
        <w:rPr>
          <w:rFonts w:ascii="Times New Roman" w:eastAsia="Times New Roman" w:hAnsi="Times New Roman" w:cs="Times New Roman"/>
          <w:b/>
          <w:sz w:val="24"/>
          <w:szCs w:val="24"/>
          <w:lang w:eastAsia="ru-RU"/>
        </w:rPr>
        <w:t>Інструкція: навпроти кожного твердження поставте знак «+» у тій колонці, яка найбільш точно показує ваше відношення.</w:t>
      </w:r>
      <w:bookmarkEnd w:id="9"/>
      <w:bookmarkEnd w:id="10"/>
    </w:p>
    <w:p w:rsidR="00882D0D" w:rsidRPr="00F01ACB" w:rsidRDefault="00882D0D" w:rsidP="00882D0D">
      <w:pPr>
        <w:spacing w:after="0"/>
        <w:outlineLvl w:val="1"/>
        <w:rPr>
          <w:rFonts w:ascii="Times New Roman" w:eastAsia="Times New Roman" w:hAnsi="Times New Roman" w:cs="Times New Roman"/>
          <w:b/>
          <w:sz w:val="24"/>
          <w:szCs w:val="24"/>
          <w:lang w:eastAsia="ru-RU"/>
        </w:rPr>
      </w:pPr>
      <w:bookmarkStart w:id="11" w:name="_Toc20778907"/>
      <w:bookmarkStart w:id="12" w:name="_Toc20779556"/>
      <w:r w:rsidRPr="00F01ACB">
        <w:rPr>
          <w:rFonts w:ascii="Times New Roman" w:eastAsia="Times New Roman" w:hAnsi="Times New Roman" w:cs="Times New Roman"/>
          <w:sz w:val="24"/>
          <w:szCs w:val="24"/>
          <w:lang w:eastAsia="ru-RU"/>
        </w:rPr>
        <w:t>1. Я відвідую хор, тому що:</w:t>
      </w:r>
      <w:bookmarkEnd w:id="11"/>
      <w:bookmarkEnd w:id="12"/>
    </w:p>
    <w:tbl>
      <w:tblPr>
        <w:tblStyle w:val="ae"/>
        <w:tblW w:w="0" w:type="auto"/>
        <w:tblLayout w:type="fixed"/>
        <w:tblLook w:val="04A0"/>
      </w:tblPr>
      <w:tblGrid>
        <w:gridCol w:w="3408"/>
        <w:gridCol w:w="1492"/>
        <w:gridCol w:w="1492"/>
        <w:gridCol w:w="1492"/>
        <w:gridCol w:w="1492"/>
      </w:tblGrid>
      <w:tr w:rsidR="00882D0D" w:rsidRPr="00F01ACB" w:rsidTr="00AB767F">
        <w:trPr>
          <w:trHeight w:val="528"/>
        </w:trPr>
        <w:tc>
          <w:tcPr>
            <w:tcW w:w="3408" w:type="dxa"/>
            <w:tcBorders>
              <w:tl2br w:val="single" w:sz="4" w:space="0" w:color="auto"/>
            </w:tcBorders>
          </w:tcPr>
          <w:p w:rsidR="00882D0D" w:rsidRPr="00F01ACB" w:rsidRDefault="00882D0D" w:rsidP="00AB767F">
            <w:pPr>
              <w:outlineLvl w:val="1"/>
              <w:rPr>
                <w:rFonts w:ascii="Times New Roman" w:eastAsia="Times New Roman" w:hAnsi="Times New Roman" w:cs="Times New Roman"/>
                <w:sz w:val="24"/>
                <w:szCs w:val="24"/>
                <w:lang w:val="uk-UA" w:eastAsia="ru-RU"/>
              </w:rPr>
            </w:pPr>
          </w:p>
          <w:p w:rsidR="00882D0D" w:rsidRPr="00F01ACB" w:rsidRDefault="00882D0D" w:rsidP="00AB767F">
            <w:pPr>
              <w:outlineLvl w:val="1"/>
              <w:rPr>
                <w:rFonts w:ascii="Times New Roman" w:eastAsia="Times New Roman" w:hAnsi="Times New Roman" w:cs="Times New Roman"/>
                <w:b/>
                <w:sz w:val="24"/>
                <w:szCs w:val="24"/>
                <w:lang w:val="uk-UA" w:eastAsia="ru-RU"/>
              </w:rPr>
            </w:pPr>
            <w:bookmarkStart w:id="13" w:name="_Toc20778908"/>
            <w:bookmarkStart w:id="14" w:name="_Toc20779557"/>
            <w:r w:rsidRPr="00F01ACB">
              <w:rPr>
                <w:rFonts w:ascii="Times New Roman" w:eastAsia="Times New Roman" w:hAnsi="Times New Roman" w:cs="Times New Roman"/>
                <w:b/>
                <w:sz w:val="24"/>
                <w:szCs w:val="24"/>
                <w:lang w:val="uk-UA" w:eastAsia="ru-RU"/>
              </w:rPr>
              <w:t>твердження</w:t>
            </w:r>
            <w:bookmarkEnd w:id="13"/>
            <w:bookmarkEnd w:id="14"/>
          </w:p>
        </w:tc>
        <w:tc>
          <w:tcPr>
            <w:tcW w:w="1492" w:type="dxa"/>
          </w:tcPr>
          <w:p w:rsidR="00882D0D" w:rsidRPr="00F01ACB" w:rsidRDefault="00882D0D" w:rsidP="00AB767F">
            <w:pPr>
              <w:outlineLvl w:val="1"/>
              <w:rPr>
                <w:rFonts w:ascii="Times New Roman" w:eastAsia="Times New Roman" w:hAnsi="Times New Roman" w:cs="Times New Roman"/>
                <w:sz w:val="24"/>
                <w:szCs w:val="24"/>
                <w:lang w:val="uk-UA" w:eastAsia="ru-RU"/>
              </w:rPr>
            </w:pPr>
            <w:bookmarkStart w:id="15" w:name="_Toc20778909"/>
            <w:bookmarkStart w:id="16" w:name="_Toc20779558"/>
            <w:r w:rsidRPr="00F01ACB">
              <w:rPr>
                <w:rFonts w:ascii="Times New Roman" w:eastAsia="Times New Roman" w:hAnsi="Times New Roman" w:cs="Times New Roman"/>
                <w:sz w:val="24"/>
                <w:szCs w:val="24"/>
                <w:lang w:val="uk-UA" w:eastAsia="ru-RU"/>
              </w:rPr>
              <w:t>Абсолютно згоден</w:t>
            </w:r>
            <w:bookmarkEnd w:id="15"/>
            <w:bookmarkEnd w:id="16"/>
          </w:p>
        </w:tc>
        <w:tc>
          <w:tcPr>
            <w:tcW w:w="1492" w:type="dxa"/>
          </w:tcPr>
          <w:p w:rsidR="00882D0D" w:rsidRPr="00F01ACB" w:rsidRDefault="00882D0D" w:rsidP="00AB767F">
            <w:pPr>
              <w:outlineLvl w:val="1"/>
              <w:rPr>
                <w:rFonts w:ascii="Times New Roman" w:eastAsia="Times New Roman" w:hAnsi="Times New Roman" w:cs="Times New Roman"/>
                <w:sz w:val="24"/>
                <w:szCs w:val="24"/>
                <w:lang w:val="uk-UA" w:eastAsia="ru-RU"/>
              </w:rPr>
            </w:pPr>
            <w:bookmarkStart w:id="17" w:name="_Toc20778910"/>
            <w:bookmarkStart w:id="18" w:name="_Toc20779559"/>
            <w:r w:rsidRPr="00F01ACB">
              <w:rPr>
                <w:rFonts w:ascii="Times New Roman" w:eastAsia="Times New Roman" w:hAnsi="Times New Roman" w:cs="Times New Roman"/>
                <w:sz w:val="24"/>
                <w:szCs w:val="24"/>
                <w:lang w:val="uk-UA" w:eastAsia="ru-RU"/>
              </w:rPr>
              <w:t>Згоден</w:t>
            </w:r>
            <w:bookmarkEnd w:id="17"/>
            <w:bookmarkEnd w:id="18"/>
          </w:p>
        </w:tc>
        <w:tc>
          <w:tcPr>
            <w:tcW w:w="1492" w:type="dxa"/>
          </w:tcPr>
          <w:p w:rsidR="00882D0D" w:rsidRPr="00F01ACB" w:rsidRDefault="00882D0D" w:rsidP="00AB767F">
            <w:pPr>
              <w:outlineLvl w:val="1"/>
              <w:rPr>
                <w:rFonts w:ascii="Times New Roman" w:eastAsia="Times New Roman" w:hAnsi="Times New Roman" w:cs="Times New Roman"/>
                <w:sz w:val="24"/>
                <w:szCs w:val="24"/>
                <w:lang w:val="uk-UA" w:eastAsia="ru-RU"/>
              </w:rPr>
            </w:pPr>
            <w:bookmarkStart w:id="19" w:name="_Toc20778911"/>
            <w:bookmarkStart w:id="20" w:name="_Toc20779560"/>
            <w:r w:rsidRPr="00F01ACB">
              <w:rPr>
                <w:rFonts w:ascii="Times New Roman" w:eastAsia="Times New Roman" w:hAnsi="Times New Roman" w:cs="Times New Roman"/>
                <w:sz w:val="24"/>
                <w:szCs w:val="24"/>
                <w:lang w:val="uk-UA" w:eastAsia="ru-RU"/>
              </w:rPr>
              <w:t>Незгоден</w:t>
            </w:r>
            <w:bookmarkEnd w:id="19"/>
            <w:bookmarkEnd w:id="20"/>
          </w:p>
        </w:tc>
        <w:tc>
          <w:tcPr>
            <w:tcW w:w="1492" w:type="dxa"/>
          </w:tcPr>
          <w:p w:rsidR="00882D0D" w:rsidRPr="00F01ACB" w:rsidRDefault="00882D0D" w:rsidP="00AB767F">
            <w:pPr>
              <w:outlineLvl w:val="1"/>
              <w:rPr>
                <w:rFonts w:ascii="Times New Roman" w:eastAsia="Times New Roman" w:hAnsi="Times New Roman" w:cs="Times New Roman"/>
                <w:sz w:val="24"/>
                <w:szCs w:val="24"/>
                <w:lang w:val="uk-UA" w:eastAsia="ru-RU"/>
              </w:rPr>
            </w:pPr>
            <w:bookmarkStart w:id="21" w:name="_Toc20778912"/>
            <w:bookmarkStart w:id="22" w:name="_Toc20779561"/>
            <w:r w:rsidRPr="00F01ACB">
              <w:rPr>
                <w:rFonts w:ascii="Times New Roman" w:eastAsia="Times New Roman" w:hAnsi="Times New Roman" w:cs="Times New Roman"/>
                <w:sz w:val="24"/>
                <w:szCs w:val="24"/>
                <w:lang w:val="uk-UA" w:eastAsia="ru-RU"/>
              </w:rPr>
              <w:t>Категорич-но незгоден</w:t>
            </w:r>
            <w:bookmarkEnd w:id="21"/>
            <w:bookmarkEnd w:id="22"/>
          </w:p>
        </w:tc>
      </w:tr>
      <w:tr w:rsidR="00882D0D" w:rsidRPr="00F01ACB" w:rsidTr="00AB767F">
        <w:trPr>
          <w:trHeight w:val="300"/>
        </w:trPr>
        <w:tc>
          <w:tcPr>
            <w:tcW w:w="3408" w:type="dxa"/>
          </w:tcPr>
          <w:p w:rsidR="00882D0D" w:rsidRPr="00F01ACB" w:rsidRDefault="00882D0D" w:rsidP="00AB767F">
            <w:pPr>
              <w:outlineLvl w:val="1"/>
              <w:rPr>
                <w:rFonts w:ascii="Times New Roman" w:eastAsia="Times New Roman" w:hAnsi="Times New Roman" w:cs="Times New Roman"/>
                <w:sz w:val="24"/>
                <w:szCs w:val="24"/>
                <w:lang w:val="uk-UA" w:eastAsia="ru-RU"/>
              </w:rPr>
            </w:pPr>
            <w:bookmarkStart w:id="23" w:name="_Toc20778913"/>
            <w:bookmarkStart w:id="24" w:name="_Toc20779562"/>
            <w:r w:rsidRPr="00F01ACB">
              <w:rPr>
                <w:rFonts w:ascii="Times New Roman" w:eastAsia="Times New Roman" w:hAnsi="Times New Roman" w:cs="Times New Roman"/>
                <w:sz w:val="24"/>
                <w:szCs w:val="24"/>
                <w:lang w:val="uk-UA" w:eastAsia="ru-RU"/>
              </w:rPr>
              <w:t>Просто цікаво</w:t>
            </w:r>
            <w:bookmarkEnd w:id="23"/>
            <w:bookmarkEnd w:id="24"/>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r>
      <w:tr w:rsidR="00882D0D" w:rsidRPr="00F01ACB" w:rsidTr="00AB767F">
        <w:trPr>
          <w:trHeight w:val="514"/>
        </w:trPr>
        <w:tc>
          <w:tcPr>
            <w:tcW w:w="3408" w:type="dxa"/>
          </w:tcPr>
          <w:p w:rsidR="00882D0D" w:rsidRPr="00F01ACB" w:rsidRDefault="00882D0D" w:rsidP="00AB767F">
            <w:pPr>
              <w:outlineLvl w:val="1"/>
              <w:rPr>
                <w:rFonts w:ascii="Times New Roman" w:eastAsia="Times New Roman" w:hAnsi="Times New Roman" w:cs="Times New Roman"/>
                <w:sz w:val="24"/>
                <w:szCs w:val="24"/>
                <w:lang w:val="uk-UA" w:eastAsia="ru-RU"/>
              </w:rPr>
            </w:pPr>
            <w:bookmarkStart w:id="25" w:name="_Toc20778914"/>
            <w:bookmarkStart w:id="26" w:name="_Toc20779563"/>
            <w:r w:rsidRPr="00F01ACB">
              <w:rPr>
                <w:rFonts w:ascii="Times New Roman" w:hAnsi="Times New Roman" w:cs="Times New Roman"/>
                <w:sz w:val="24"/>
                <w:szCs w:val="24"/>
                <w:lang w:val="uk-UA" w:eastAsia="ru-RU"/>
              </w:rPr>
              <w:t>хочу отримати нові знання чи вміння</w:t>
            </w:r>
            <w:bookmarkEnd w:id="25"/>
            <w:bookmarkEnd w:id="26"/>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r>
      <w:tr w:rsidR="00882D0D" w:rsidRPr="00F01ACB" w:rsidTr="00AB767F">
        <w:trPr>
          <w:trHeight w:val="300"/>
        </w:trPr>
        <w:tc>
          <w:tcPr>
            <w:tcW w:w="3408" w:type="dxa"/>
          </w:tcPr>
          <w:p w:rsidR="00882D0D" w:rsidRPr="00F01ACB" w:rsidRDefault="00882D0D" w:rsidP="00AB767F">
            <w:pPr>
              <w:outlineLvl w:val="1"/>
              <w:rPr>
                <w:rFonts w:ascii="Times New Roman" w:eastAsia="Times New Roman" w:hAnsi="Times New Roman" w:cs="Times New Roman"/>
                <w:sz w:val="24"/>
                <w:szCs w:val="24"/>
                <w:lang w:val="uk-UA" w:eastAsia="ru-RU"/>
              </w:rPr>
            </w:pPr>
            <w:bookmarkStart w:id="27" w:name="_Toc20778915"/>
            <w:bookmarkStart w:id="28" w:name="_Toc20779564"/>
            <w:r w:rsidRPr="00F01ACB">
              <w:rPr>
                <w:rFonts w:ascii="Times New Roman" w:eastAsia="Times New Roman" w:hAnsi="Times New Roman" w:cs="Times New Roman"/>
                <w:sz w:val="24"/>
                <w:szCs w:val="24"/>
                <w:lang w:val="uk-UA" w:eastAsia="ru-RU"/>
              </w:rPr>
              <w:t>Потрібні гарні оцінки</w:t>
            </w:r>
            <w:bookmarkEnd w:id="27"/>
            <w:bookmarkEnd w:id="28"/>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r>
      <w:tr w:rsidR="00882D0D" w:rsidRPr="00F01ACB" w:rsidTr="00AB767F">
        <w:trPr>
          <w:trHeight w:val="785"/>
        </w:trPr>
        <w:tc>
          <w:tcPr>
            <w:tcW w:w="3408" w:type="dxa"/>
          </w:tcPr>
          <w:p w:rsidR="00882D0D" w:rsidRPr="00F01ACB" w:rsidRDefault="00882D0D" w:rsidP="00AB767F">
            <w:pPr>
              <w:outlineLvl w:val="1"/>
              <w:rPr>
                <w:rFonts w:ascii="Times New Roman" w:hAnsi="Times New Roman" w:cs="Times New Roman"/>
                <w:sz w:val="24"/>
                <w:szCs w:val="24"/>
                <w:lang w:val="uk-UA" w:eastAsia="ru-RU"/>
              </w:rPr>
            </w:pPr>
            <w:bookmarkStart w:id="29" w:name="_Toc20778916"/>
            <w:bookmarkStart w:id="30" w:name="_Toc20779565"/>
            <w:r w:rsidRPr="00F01ACB">
              <w:rPr>
                <w:rFonts w:ascii="Times New Roman" w:hAnsi="Times New Roman" w:cs="Times New Roman"/>
                <w:sz w:val="24"/>
                <w:szCs w:val="24"/>
                <w:lang w:val="uk-UA" w:eastAsia="ru-RU"/>
              </w:rPr>
              <w:t>Прагну уникнути батьківського покарання/незадоволення</w:t>
            </w:r>
            <w:bookmarkEnd w:id="29"/>
            <w:bookmarkEnd w:id="30"/>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r>
      <w:tr w:rsidR="00882D0D" w:rsidRPr="00F01ACB" w:rsidTr="00AB767F">
        <w:trPr>
          <w:trHeight w:val="514"/>
        </w:trPr>
        <w:tc>
          <w:tcPr>
            <w:tcW w:w="3408" w:type="dxa"/>
          </w:tcPr>
          <w:p w:rsidR="00882D0D" w:rsidRPr="00F01ACB" w:rsidRDefault="00882D0D" w:rsidP="00AB767F">
            <w:pPr>
              <w:outlineLvl w:val="1"/>
              <w:rPr>
                <w:rFonts w:ascii="Times New Roman" w:eastAsia="Times New Roman" w:hAnsi="Times New Roman" w:cs="Times New Roman"/>
                <w:sz w:val="24"/>
                <w:szCs w:val="24"/>
                <w:lang w:val="uk-UA" w:eastAsia="ru-RU"/>
              </w:rPr>
            </w:pPr>
            <w:bookmarkStart w:id="31" w:name="_Toc20778917"/>
            <w:bookmarkStart w:id="32" w:name="_Toc20779566"/>
            <w:r w:rsidRPr="00F01ACB">
              <w:rPr>
                <w:rFonts w:ascii="Times New Roman" w:hAnsi="Times New Roman" w:cs="Times New Roman"/>
                <w:sz w:val="24"/>
                <w:szCs w:val="24"/>
                <w:lang w:val="uk-UA" w:eastAsia="ru-RU"/>
              </w:rPr>
              <w:t>Це підвищує мій статус серед однолітків</w:t>
            </w:r>
            <w:bookmarkEnd w:id="31"/>
            <w:bookmarkEnd w:id="32"/>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r>
      <w:tr w:rsidR="00882D0D" w:rsidRPr="00F01ACB" w:rsidTr="00AB767F">
        <w:trPr>
          <w:trHeight w:val="528"/>
        </w:trPr>
        <w:tc>
          <w:tcPr>
            <w:tcW w:w="3408" w:type="dxa"/>
          </w:tcPr>
          <w:p w:rsidR="00882D0D" w:rsidRPr="00F01ACB" w:rsidRDefault="00882D0D" w:rsidP="00AB767F">
            <w:pPr>
              <w:outlineLvl w:val="1"/>
              <w:rPr>
                <w:rFonts w:ascii="Times New Roman" w:eastAsia="Times New Roman" w:hAnsi="Times New Roman" w:cs="Times New Roman"/>
                <w:sz w:val="24"/>
                <w:szCs w:val="24"/>
                <w:lang w:val="uk-UA" w:eastAsia="ru-RU"/>
              </w:rPr>
            </w:pPr>
            <w:bookmarkStart w:id="33" w:name="_Toc20778918"/>
            <w:bookmarkStart w:id="34" w:name="_Toc20779567"/>
            <w:r w:rsidRPr="00F01ACB">
              <w:rPr>
                <w:rFonts w:ascii="Times New Roman" w:hAnsi="Times New Roman" w:cs="Times New Roman"/>
                <w:sz w:val="24"/>
                <w:szCs w:val="24"/>
                <w:lang w:val="uk-UA" w:eastAsia="ru-RU"/>
              </w:rPr>
              <w:t>На цих заняттях є можливість спілкування з однолітками</w:t>
            </w:r>
            <w:bookmarkEnd w:id="33"/>
            <w:bookmarkEnd w:id="34"/>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r>
      <w:tr w:rsidR="00882D0D" w:rsidRPr="00F01ACB" w:rsidTr="00AB767F">
        <w:trPr>
          <w:trHeight w:val="300"/>
        </w:trPr>
        <w:tc>
          <w:tcPr>
            <w:tcW w:w="3408" w:type="dxa"/>
          </w:tcPr>
          <w:p w:rsidR="00882D0D" w:rsidRPr="00F01ACB" w:rsidRDefault="00882D0D" w:rsidP="00AB767F">
            <w:pPr>
              <w:outlineLvl w:val="1"/>
              <w:rPr>
                <w:rFonts w:ascii="Times New Roman" w:hAnsi="Times New Roman" w:cs="Times New Roman"/>
                <w:sz w:val="24"/>
                <w:szCs w:val="24"/>
                <w:lang w:val="uk-UA" w:eastAsia="ru-RU"/>
              </w:rPr>
            </w:pPr>
            <w:bookmarkStart w:id="35" w:name="_Toc20778919"/>
            <w:bookmarkStart w:id="36" w:name="_Toc20779568"/>
            <w:r w:rsidRPr="00F01ACB">
              <w:rPr>
                <w:rFonts w:ascii="Times New Roman" w:hAnsi="Times New Roman" w:cs="Times New Roman"/>
                <w:sz w:val="24"/>
                <w:szCs w:val="24"/>
                <w:lang w:val="uk-UA" w:eastAsia="ru-RU"/>
              </w:rPr>
              <w:t>Для саморозвитку</w:t>
            </w:r>
            <w:bookmarkEnd w:id="35"/>
            <w:bookmarkEnd w:id="36"/>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r>
      <w:tr w:rsidR="00882D0D" w:rsidRPr="00F01ACB" w:rsidTr="00AB767F">
        <w:trPr>
          <w:trHeight w:val="514"/>
        </w:trPr>
        <w:tc>
          <w:tcPr>
            <w:tcW w:w="3408" w:type="dxa"/>
          </w:tcPr>
          <w:p w:rsidR="00882D0D" w:rsidRPr="00F01ACB" w:rsidRDefault="00882D0D" w:rsidP="00AB767F">
            <w:pPr>
              <w:outlineLvl w:val="1"/>
              <w:rPr>
                <w:rFonts w:ascii="Times New Roman" w:hAnsi="Times New Roman" w:cs="Times New Roman"/>
                <w:sz w:val="24"/>
                <w:szCs w:val="24"/>
                <w:lang w:val="uk-UA" w:eastAsia="ru-RU"/>
              </w:rPr>
            </w:pPr>
            <w:bookmarkStart w:id="37" w:name="_Toc20778920"/>
            <w:bookmarkStart w:id="38" w:name="_Toc20779569"/>
            <w:r w:rsidRPr="00F01ACB">
              <w:rPr>
                <w:rFonts w:ascii="Times New Roman" w:hAnsi="Times New Roman" w:cs="Times New Roman"/>
                <w:sz w:val="24"/>
                <w:szCs w:val="24"/>
                <w:lang w:val="uk-UA" w:eastAsia="ru-RU"/>
              </w:rPr>
              <w:t>Я пов</w:t>
            </w:r>
            <w:r w:rsidRPr="00F01ACB">
              <w:rPr>
                <w:rFonts w:ascii="Times New Roman" w:hAnsi="Times New Roman" w:cs="Times New Roman"/>
                <w:sz w:val="24"/>
                <w:szCs w:val="24"/>
                <w:lang w:eastAsia="ru-RU"/>
              </w:rPr>
              <w:t>’язую з цим свою майбутню профес</w:t>
            </w:r>
            <w:r w:rsidRPr="00F01ACB">
              <w:rPr>
                <w:rFonts w:ascii="Times New Roman" w:hAnsi="Times New Roman" w:cs="Times New Roman"/>
                <w:sz w:val="24"/>
                <w:szCs w:val="24"/>
                <w:lang w:val="uk-UA" w:eastAsia="ru-RU"/>
              </w:rPr>
              <w:t>і</w:t>
            </w:r>
            <w:r w:rsidRPr="00F01ACB">
              <w:rPr>
                <w:rFonts w:ascii="Times New Roman" w:hAnsi="Times New Roman" w:cs="Times New Roman"/>
                <w:sz w:val="24"/>
                <w:szCs w:val="24"/>
                <w:lang w:eastAsia="ru-RU"/>
              </w:rPr>
              <w:t>ю</w:t>
            </w:r>
            <w:bookmarkEnd w:id="37"/>
            <w:bookmarkEnd w:id="38"/>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c>
          <w:tcPr>
            <w:tcW w:w="1492" w:type="dxa"/>
          </w:tcPr>
          <w:p w:rsidR="00882D0D" w:rsidRPr="00F01ACB" w:rsidRDefault="00882D0D" w:rsidP="00AB767F">
            <w:pPr>
              <w:spacing w:line="276" w:lineRule="auto"/>
              <w:outlineLvl w:val="1"/>
              <w:rPr>
                <w:rFonts w:ascii="Times New Roman" w:eastAsia="Times New Roman" w:hAnsi="Times New Roman" w:cs="Times New Roman"/>
                <w:sz w:val="24"/>
                <w:szCs w:val="24"/>
                <w:lang w:val="uk-UA" w:eastAsia="ru-RU"/>
              </w:rPr>
            </w:pPr>
          </w:p>
        </w:tc>
      </w:tr>
    </w:tbl>
    <w:p w:rsidR="00882D0D" w:rsidRPr="00F01ACB" w:rsidRDefault="00882D0D" w:rsidP="00882D0D">
      <w:pPr>
        <w:spacing w:after="0"/>
        <w:outlineLvl w:val="1"/>
        <w:rPr>
          <w:rFonts w:ascii="Times New Roman" w:eastAsia="Times New Roman" w:hAnsi="Times New Roman" w:cs="Times New Roman"/>
          <w:sz w:val="24"/>
          <w:szCs w:val="24"/>
          <w:lang w:eastAsia="ru-RU"/>
        </w:rPr>
      </w:pPr>
    </w:p>
    <w:p w:rsidR="00882D0D" w:rsidRPr="00F01ACB" w:rsidRDefault="00882D0D" w:rsidP="00882D0D">
      <w:pPr>
        <w:spacing w:after="0"/>
        <w:rPr>
          <w:rFonts w:ascii="Times New Roman" w:hAnsi="Times New Roman" w:cs="Times New Roman"/>
          <w:sz w:val="24"/>
          <w:szCs w:val="24"/>
          <w:lang w:eastAsia="ru-RU"/>
        </w:rPr>
      </w:pPr>
      <w:r w:rsidRPr="00F01ACB">
        <w:rPr>
          <w:rFonts w:ascii="Times New Roman" w:hAnsi="Times New Roman" w:cs="Times New Roman"/>
          <w:sz w:val="24"/>
          <w:szCs w:val="24"/>
          <w:lang w:eastAsia="ru-RU"/>
        </w:rPr>
        <w:t>2. Наскільки важливим для вас є:</w:t>
      </w:r>
    </w:p>
    <w:tbl>
      <w:tblPr>
        <w:tblStyle w:val="ae"/>
        <w:tblW w:w="0" w:type="auto"/>
        <w:tblLook w:val="04A0"/>
      </w:tblPr>
      <w:tblGrid>
        <w:gridCol w:w="3369"/>
        <w:gridCol w:w="1559"/>
        <w:gridCol w:w="1417"/>
        <w:gridCol w:w="1560"/>
        <w:gridCol w:w="1559"/>
      </w:tblGrid>
      <w:tr w:rsidR="00882D0D" w:rsidRPr="00F01ACB" w:rsidTr="00AB767F">
        <w:tc>
          <w:tcPr>
            <w:tcW w:w="3369"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559" w:type="dxa"/>
          </w:tcPr>
          <w:p w:rsidR="00882D0D" w:rsidRPr="00F01ACB" w:rsidRDefault="00882D0D" w:rsidP="00AB767F">
            <w:pPr>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Дуже важливо</w:t>
            </w:r>
          </w:p>
        </w:tc>
        <w:tc>
          <w:tcPr>
            <w:tcW w:w="1417" w:type="dxa"/>
          </w:tcPr>
          <w:p w:rsidR="00882D0D" w:rsidRPr="00F01ACB" w:rsidRDefault="00882D0D" w:rsidP="00AB767F">
            <w:pPr>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Важливо</w:t>
            </w:r>
          </w:p>
        </w:tc>
        <w:tc>
          <w:tcPr>
            <w:tcW w:w="1560" w:type="dxa"/>
          </w:tcPr>
          <w:p w:rsidR="00882D0D" w:rsidRPr="00F01ACB" w:rsidRDefault="00882D0D" w:rsidP="00AB767F">
            <w:pPr>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Неважливо</w:t>
            </w:r>
          </w:p>
        </w:tc>
        <w:tc>
          <w:tcPr>
            <w:tcW w:w="1559" w:type="dxa"/>
          </w:tcPr>
          <w:p w:rsidR="00882D0D" w:rsidRPr="00F01ACB" w:rsidRDefault="00882D0D" w:rsidP="00AB767F">
            <w:pPr>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Абсолютно не важливо</w:t>
            </w:r>
          </w:p>
        </w:tc>
      </w:tr>
      <w:tr w:rsidR="00882D0D" w:rsidRPr="00F01ACB" w:rsidTr="00AB767F">
        <w:tc>
          <w:tcPr>
            <w:tcW w:w="3369" w:type="dxa"/>
          </w:tcPr>
          <w:p w:rsidR="00882D0D" w:rsidRPr="00F01ACB" w:rsidRDefault="00882D0D" w:rsidP="00AB767F">
            <w:pPr>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Виступати на концертах, брати участь у конкурсах</w:t>
            </w:r>
          </w:p>
        </w:tc>
        <w:tc>
          <w:tcPr>
            <w:tcW w:w="1559"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417"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560"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559" w:type="dxa"/>
          </w:tcPr>
          <w:p w:rsidR="00882D0D" w:rsidRPr="00F01ACB" w:rsidRDefault="00882D0D" w:rsidP="00AB767F">
            <w:pPr>
              <w:spacing w:line="276" w:lineRule="auto"/>
              <w:rPr>
                <w:rFonts w:ascii="Times New Roman" w:hAnsi="Times New Roman" w:cs="Times New Roman"/>
                <w:sz w:val="24"/>
                <w:szCs w:val="24"/>
                <w:lang w:val="uk-UA" w:eastAsia="ru-RU"/>
              </w:rPr>
            </w:pPr>
          </w:p>
        </w:tc>
      </w:tr>
      <w:tr w:rsidR="00882D0D" w:rsidRPr="00F01ACB" w:rsidTr="00AB767F">
        <w:tc>
          <w:tcPr>
            <w:tcW w:w="3369" w:type="dxa"/>
          </w:tcPr>
          <w:p w:rsidR="00882D0D" w:rsidRPr="00F01ACB" w:rsidRDefault="00882D0D" w:rsidP="00AB767F">
            <w:pPr>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Виконувати пісні, які мені подобаються</w:t>
            </w:r>
          </w:p>
        </w:tc>
        <w:tc>
          <w:tcPr>
            <w:tcW w:w="1559"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417"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560"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559" w:type="dxa"/>
          </w:tcPr>
          <w:p w:rsidR="00882D0D" w:rsidRPr="00F01ACB" w:rsidRDefault="00882D0D" w:rsidP="00AB767F">
            <w:pPr>
              <w:spacing w:line="276" w:lineRule="auto"/>
              <w:rPr>
                <w:rFonts w:ascii="Times New Roman" w:hAnsi="Times New Roman" w:cs="Times New Roman"/>
                <w:sz w:val="24"/>
                <w:szCs w:val="24"/>
                <w:lang w:val="uk-UA" w:eastAsia="ru-RU"/>
              </w:rPr>
            </w:pPr>
          </w:p>
        </w:tc>
      </w:tr>
      <w:tr w:rsidR="00882D0D" w:rsidRPr="00F01ACB" w:rsidTr="00AB767F">
        <w:tc>
          <w:tcPr>
            <w:tcW w:w="3369" w:type="dxa"/>
          </w:tcPr>
          <w:p w:rsidR="00882D0D" w:rsidRPr="00F01ACB" w:rsidRDefault="00882D0D" w:rsidP="00AB767F">
            <w:pPr>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Дізнаватися про творчість інших хорів</w:t>
            </w:r>
          </w:p>
        </w:tc>
        <w:tc>
          <w:tcPr>
            <w:tcW w:w="1559"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417"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560"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559" w:type="dxa"/>
          </w:tcPr>
          <w:p w:rsidR="00882D0D" w:rsidRPr="00F01ACB" w:rsidRDefault="00882D0D" w:rsidP="00AB767F">
            <w:pPr>
              <w:spacing w:line="276" w:lineRule="auto"/>
              <w:rPr>
                <w:rFonts w:ascii="Times New Roman" w:hAnsi="Times New Roman" w:cs="Times New Roman"/>
                <w:sz w:val="24"/>
                <w:szCs w:val="24"/>
                <w:lang w:val="uk-UA" w:eastAsia="ru-RU"/>
              </w:rPr>
            </w:pPr>
          </w:p>
        </w:tc>
      </w:tr>
      <w:tr w:rsidR="00882D0D" w:rsidRPr="00F01ACB" w:rsidTr="00AB767F">
        <w:tc>
          <w:tcPr>
            <w:tcW w:w="3369" w:type="dxa"/>
          </w:tcPr>
          <w:p w:rsidR="00882D0D" w:rsidRPr="00F01ACB" w:rsidRDefault="00882D0D" w:rsidP="00AB767F">
            <w:pPr>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 xml:space="preserve">Дізнаватися про сучасне хорове мистецтво </w:t>
            </w:r>
          </w:p>
        </w:tc>
        <w:tc>
          <w:tcPr>
            <w:tcW w:w="1559"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417"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560"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559" w:type="dxa"/>
          </w:tcPr>
          <w:p w:rsidR="00882D0D" w:rsidRPr="00F01ACB" w:rsidRDefault="00882D0D" w:rsidP="00AB767F">
            <w:pPr>
              <w:spacing w:line="276" w:lineRule="auto"/>
              <w:rPr>
                <w:rFonts w:ascii="Times New Roman" w:hAnsi="Times New Roman" w:cs="Times New Roman"/>
                <w:sz w:val="24"/>
                <w:szCs w:val="24"/>
                <w:lang w:val="uk-UA" w:eastAsia="ru-RU"/>
              </w:rPr>
            </w:pPr>
          </w:p>
        </w:tc>
      </w:tr>
      <w:tr w:rsidR="00882D0D" w:rsidRPr="00F01ACB" w:rsidTr="00AB767F">
        <w:tc>
          <w:tcPr>
            <w:tcW w:w="3369" w:type="dxa"/>
          </w:tcPr>
          <w:p w:rsidR="00882D0D" w:rsidRPr="00F01ACB" w:rsidRDefault="00882D0D" w:rsidP="00AB767F">
            <w:pPr>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Навчатися співати, розвивати свій голос</w:t>
            </w:r>
          </w:p>
        </w:tc>
        <w:tc>
          <w:tcPr>
            <w:tcW w:w="1559"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417"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560"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559" w:type="dxa"/>
          </w:tcPr>
          <w:p w:rsidR="00882D0D" w:rsidRPr="00F01ACB" w:rsidRDefault="00882D0D" w:rsidP="00AB767F">
            <w:pPr>
              <w:spacing w:line="276" w:lineRule="auto"/>
              <w:rPr>
                <w:rFonts w:ascii="Times New Roman" w:hAnsi="Times New Roman" w:cs="Times New Roman"/>
                <w:sz w:val="24"/>
                <w:szCs w:val="24"/>
                <w:lang w:val="uk-UA" w:eastAsia="ru-RU"/>
              </w:rPr>
            </w:pPr>
          </w:p>
        </w:tc>
      </w:tr>
    </w:tbl>
    <w:p w:rsidR="00882D0D" w:rsidRPr="00F01ACB" w:rsidRDefault="00882D0D" w:rsidP="00882D0D">
      <w:pPr>
        <w:spacing w:after="0"/>
        <w:rPr>
          <w:rFonts w:ascii="Times New Roman" w:hAnsi="Times New Roman" w:cs="Times New Roman"/>
          <w:sz w:val="24"/>
          <w:szCs w:val="24"/>
          <w:lang w:eastAsia="ru-RU"/>
        </w:rPr>
      </w:pPr>
    </w:p>
    <w:p w:rsidR="00882D0D" w:rsidRPr="00F01ACB" w:rsidRDefault="00882D0D" w:rsidP="00882D0D">
      <w:pPr>
        <w:spacing w:after="0"/>
        <w:rPr>
          <w:rFonts w:ascii="Times New Roman" w:hAnsi="Times New Roman" w:cs="Times New Roman"/>
          <w:sz w:val="24"/>
          <w:szCs w:val="24"/>
          <w:lang w:eastAsia="ru-RU"/>
        </w:rPr>
      </w:pPr>
      <w:r w:rsidRPr="00F01ACB">
        <w:rPr>
          <w:rFonts w:ascii="Times New Roman" w:hAnsi="Times New Roman" w:cs="Times New Roman"/>
          <w:sz w:val="24"/>
          <w:szCs w:val="24"/>
          <w:lang w:eastAsia="ru-RU"/>
        </w:rPr>
        <w:t>3. Під час заняття мені подобається:</w:t>
      </w:r>
    </w:p>
    <w:tbl>
      <w:tblPr>
        <w:tblStyle w:val="ae"/>
        <w:tblW w:w="0" w:type="auto"/>
        <w:tblLayout w:type="fixed"/>
        <w:tblLook w:val="04A0"/>
      </w:tblPr>
      <w:tblGrid>
        <w:gridCol w:w="3174"/>
        <w:gridCol w:w="1754"/>
        <w:gridCol w:w="1417"/>
        <w:gridCol w:w="1431"/>
        <w:gridCol w:w="1704"/>
      </w:tblGrid>
      <w:tr w:rsidR="00882D0D" w:rsidRPr="00F01ACB" w:rsidTr="00AB767F">
        <w:trPr>
          <w:trHeight w:val="604"/>
        </w:trPr>
        <w:tc>
          <w:tcPr>
            <w:tcW w:w="3174" w:type="dxa"/>
          </w:tcPr>
          <w:p w:rsidR="00882D0D" w:rsidRPr="00F01ACB" w:rsidRDefault="00882D0D" w:rsidP="00AB767F">
            <w:pPr>
              <w:rPr>
                <w:rFonts w:ascii="Times New Roman" w:hAnsi="Times New Roman" w:cs="Times New Roman"/>
              </w:rPr>
            </w:pPr>
          </w:p>
        </w:tc>
        <w:tc>
          <w:tcPr>
            <w:tcW w:w="1754" w:type="dxa"/>
          </w:tcPr>
          <w:p w:rsidR="00882D0D" w:rsidRPr="00F01ACB" w:rsidRDefault="00882D0D" w:rsidP="00AB767F">
            <w:pPr>
              <w:spacing w:line="276" w:lineRule="auto"/>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Дуже подобається</w:t>
            </w:r>
          </w:p>
        </w:tc>
        <w:tc>
          <w:tcPr>
            <w:tcW w:w="1417" w:type="dxa"/>
          </w:tcPr>
          <w:p w:rsidR="00882D0D" w:rsidRPr="00F01ACB" w:rsidRDefault="00882D0D" w:rsidP="00AB767F">
            <w:pPr>
              <w:spacing w:line="276" w:lineRule="auto"/>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Подобає-ться</w:t>
            </w:r>
          </w:p>
        </w:tc>
        <w:tc>
          <w:tcPr>
            <w:tcW w:w="1431" w:type="dxa"/>
          </w:tcPr>
          <w:p w:rsidR="00882D0D" w:rsidRPr="00F01ACB" w:rsidRDefault="00882D0D" w:rsidP="00AB767F">
            <w:pPr>
              <w:spacing w:line="276" w:lineRule="auto"/>
              <w:rPr>
                <w:rFonts w:ascii="Times New Roman" w:hAnsi="Times New Roman" w:cs="Times New Roman"/>
                <w:sz w:val="23"/>
                <w:szCs w:val="23"/>
                <w:lang w:val="uk-UA" w:eastAsia="ru-RU"/>
              </w:rPr>
            </w:pPr>
            <w:r w:rsidRPr="00F01ACB">
              <w:rPr>
                <w:rFonts w:ascii="Times New Roman" w:hAnsi="Times New Roman" w:cs="Times New Roman"/>
                <w:sz w:val="23"/>
                <w:szCs w:val="23"/>
                <w:lang w:val="uk-UA" w:eastAsia="ru-RU"/>
              </w:rPr>
              <w:t>Не подобає-ться</w:t>
            </w:r>
          </w:p>
        </w:tc>
        <w:tc>
          <w:tcPr>
            <w:tcW w:w="1704" w:type="dxa"/>
          </w:tcPr>
          <w:p w:rsidR="00882D0D" w:rsidRPr="00F01ACB" w:rsidRDefault="00882D0D" w:rsidP="00AB767F">
            <w:pPr>
              <w:spacing w:line="276" w:lineRule="auto"/>
              <w:rPr>
                <w:rFonts w:ascii="Times New Roman" w:hAnsi="Times New Roman" w:cs="Times New Roman"/>
                <w:sz w:val="23"/>
                <w:szCs w:val="23"/>
                <w:lang w:val="uk-UA" w:eastAsia="ru-RU"/>
              </w:rPr>
            </w:pPr>
            <w:r w:rsidRPr="00F01ACB">
              <w:rPr>
                <w:rFonts w:ascii="Times New Roman" w:hAnsi="Times New Roman" w:cs="Times New Roman"/>
                <w:sz w:val="23"/>
                <w:szCs w:val="23"/>
                <w:lang w:val="uk-UA" w:eastAsia="ru-RU"/>
              </w:rPr>
              <w:t>Категорично не подобається</w:t>
            </w:r>
          </w:p>
        </w:tc>
      </w:tr>
      <w:tr w:rsidR="00882D0D" w:rsidRPr="00F01ACB" w:rsidTr="00AB767F">
        <w:trPr>
          <w:trHeight w:val="302"/>
        </w:trPr>
        <w:tc>
          <w:tcPr>
            <w:tcW w:w="3174" w:type="dxa"/>
          </w:tcPr>
          <w:p w:rsidR="00882D0D" w:rsidRPr="00F01ACB" w:rsidRDefault="00882D0D" w:rsidP="00AB767F">
            <w:pPr>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Розспівуватися, виконувати вокальні вправи</w:t>
            </w:r>
          </w:p>
        </w:tc>
        <w:tc>
          <w:tcPr>
            <w:tcW w:w="1754"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417"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431"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704" w:type="dxa"/>
          </w:tcPr>
          <w:p w:rsidR="00882D0D" w:rsidRPr="00F01ACB" w:rsidRDefault="00882D0D" w:rsidP="00AB767F">
            <w:pPr>
              <w:spacing w:line="276" w:lineRule="auto"/>
              <w:rPr>
                <w:rFonts w:ascii="Times New Roman" w:hAnsi="Times New Roman" w:cs="Times New Roman"/>
                <w:sz w:val="24"/>
                <w:szCs w:val="24"/>
                <w:lang w:val="uk-UA" w:eastAsia="ru-RU"/>
              </w:rPr>
            </w:pPr>
          </w:p>
        </w:tc>
      </w:tr>
      <w:tr w:rsidR="00882D0D" w:rsidRPr="00F01ACB" w:rsidTr="00AB767F">
        <w:trPr>
          <w:trHeight w:val="604"/>
        </w:trPr>
        <w:tc>
          <w:tcPr>
            <w:tcW w:w="3174" w:type="dxa"/>
          </w:tcPr>
          <w:p w:rsidR="00882D0D" w:rsidRPr="00F01ACB" w:rsidRDefault="00882D0D" w:rsidP="00AB767F">
            <w:pPr>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Розбирати та вчити нові пісні</w:t>
            </w:r>
          </w:p>
        </w:tc>
        <w:tc>
          <w:tcPr>
            <w:tcW w:w="1754"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417"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431"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704" w:type="dxa"/>
          </w:tcPr>
          <w:p w:rsidR="00882D0D" w:rsidRPr="00F01ACB" w:rsidRDefault="00882D0D" w:rsidP="00AB767F">
            <w:pPr>
              <w:spacing w:line="276" w:lineRule="auto"/>
              <w:rPr>
                <w:rFonts w:ascii="Times New Roman" w:hAnsi="Times New Roman" w:cs="Times New Roman"/>
                <w:sz w:val="24"/>
                <w:szCs w:val="24"/>
                <w:lang w:val="uk-UA" w:eastAsia="ru-RU"/>
              </w:rPr>
            </w:pPr>
          </w:p>
        </w:tc>
      </w:tr>
      <w:tr w:rsidR="00882D0D" w:rsidRPr="00F01ACB" w:rsidTr="00AB767F">
        <w:trPr>
          <w:trHeight w:val="698"/>
        </w:trPr>
        <w:tc>
          <w:tcPr>
            <w:tcW w:w="3174" w:type="dxa"/>
          </w:tcPr>
          <w:p w:rsidR="00882D0D" w:rsidRPr="00F01ACB" w:rsidRDefault="00882D0D" w:rsidP="00AB767F">
            <w:pPr>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Працювати над постановкою пісні (рухи)</w:t>
            </w:r>
          </w:p>
        </w:tc>
        <w:tc>
          <w:tcPr>
            <w:tcW w:w="1754"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417"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431"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704" w:type="dxa"/>
          </w:tcPr>
          <w:p w:rsidR="00882D0D" w:rsidRPr="00F01ACB" w:rsidRDefault="00882D0D" w:rsidP="00AB767F">
            <w:pPr>
              <w:spacing w:line="276" w:lineRule="auto"/>
              <w:rPr>
                <w:rFonts w:ascii="Times New Roman" w:hAnsi="Times New Roman" w:cs="Times New Roman"/>
                <w:sz w:val="24"/>
                <w:szCs w:val="24"/>
                <w:lang w:val="uk-UA" w:eastAsia="ru-RU"/>
              </w:rPr>
            </w:pPr>
          </w:p>
        </w:tc>
      </w:tr>
      <w:tr w:rsidR="00882D0D" w:rsidRPr="00F01ACB" w:rsidTr="00AB767F">
        <w:trPr>
          <w:trHeight w:val="701"/>
        </w:trPr>
        <w:tc>
          <w:tcPr>
            <w:tcW w:w="3174" w:type="dxa"/>
          </w:tcPr>
          <w:p w:rsidR="00882D0D" w:rsidRPr="00F01ACB" w:rsidRDefault="00882D0D" w:rsidP="00AB767F">
            <w:pPr>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Повторювати раніше вивчені пісні</w:t>
            </w:r>
          </w:p>
        </w:tc>
        <w:tc>
          <w:tcPr>
            <w:tcW w:w="1754"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417"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431"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704" w:type="dxa"/>
          </w:tcPr>
          <w:p w:rsidR="00882D0D" w:rsidRPr="00F01ACB" w:rsidRDefault="00882D0D" w:rsidP="00AB767F">
            <w:pPr>
              <w:spacing w:line="276" w:lineRule="auto"/>
              <w:rPr>
                <w:rFonts w:ascii="Times New Roman" w:hAnsi="Times New Roman" w:cs="Times New Roman"/>
                <w:sz w:val="24"/>
                <w:szCs w:val="24"/>
                <w:lang w:val="uk-UA" w:eastAsia="ru-RU"/>
              </w:rPr>
            </w:pPr>
          </w:p>
        </w:tc>
      </w:tr>
    </w:tbl>
    <w:p w:rsidR="00882D0D" w:rsidRPr="00F01ACB" w:rsidRDefault="00882D0D" w:rsidP="00882D0D">
      <w:pPr>
        <w:spacing w:after="0"/>
        <w:rPr>
          <w:rFonts w:ascii="Times New Roman" w:hAnsi="Times New Roman" w:cs="Times New Roman"/>
          <w:sz w:val="24"/>
          <w:szCs w:val="24"/>
          <w:lang w:eastAsia="ru-RU"/>
        </w:rPr>
      </w:pPr>
    </w:p>
    <w:p w:rsidR="00882D0D" w:rsidRPr="00F01ACB" w:rsidRDefault="00882D0D" w:rsidP="00882D0D">
      <w:pPr>
        <w:spacing w:after="0"/>
        <w:rPr>
          <w:rFonts w:ascii="Times New Roman" w:hAnsi="Times New Roman" w:cs="Times New Roman"/>
          <w:sz w:val="24"/>
          <w:szCs w:val="24"/>
          <w:lang w:eastAsia="ru-RU"/>
        </w:rPr>
      </w:pPr>
      <w:r w:rsidRPr="00F01ACB">
        <w:rPr>
          <w:rFonts w:ascii="Times New Roman" w:hAnsi="Times New Roman" w:cs="Times New Roman"/>
          <w:sz w:val="24"/>
          <w:szCs w:val="24"/>
          <w:lang w:eastAsia="ru-RU"/>
        </w:rPr>
        <w:t>4. Охарактеризуйте свій стан під час занять:</w:t>
      </w:r>
    </w:p>
    <w:tbl>
      <w:tblPr>
        <w:tblStyle w:val="ae"/>
        <w:tblW w:w="0" w:type="auto"/>
        <w:tblLook w:val="04A0"/>
      </w:tblPr>
      <w:tblGrid>
        <w:gridCol w:w="2235"/>
        <w:gridCol w:w="1842"/>
        <w:gridCol w:w="1843"/>
        <w:gridCol w:w="1843"/>
        <w:gridCol w:w="1701"/>
      </w:tblGrid>
      <w:tr w:rsidR="00882D0D" w:rsidRPr="00F01ACB" w:rsidTr="00AB767F">
        <w:tc>
          <w:tcPr>
            <w:tcW w:w="2235"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842" w:type="dxa"/>
          </w:tcPr>
          <w:p w:rsidR="00882D0D" w:rsidRPr="00F01ACB" w:rsidRDefault="00882D0D" w:rsidP="00AB767F">
            <w:pPr>
              <w:spacing w:line="276" w:lineRule="auto"/>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Завжди</w:t>
            </w:r>
          </w:p>
        </w:tc>
        <w:tc>
          <w:tcPr>
            <w:tcW w:w="1843" w:type="dxa"/>
          </w:tcPr>
          <w:p w:rsidR="00882D0D" w:rsidRPr="00F01ACB" w:rsidRDefault="00882D0D" w:rsidP="00AB767F">
            <w:pPr>
              <w:spacing w:line="276" w:lineRule="auto"/>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Майже завжди</w:t>
            </w:r>
          </w:p>
        </w:tc>
        <w:tc>
          <w:tcPr>
            <w:tcW w:w="1843" w:type="dxa"/>
          </w:tcPr>
          <w:p w:rsidR="00882D0D" w:rsidRPr="00F01ACB" w:rsidRDefault="00882D0D" w:rsidP="00AB767F">
            <w:pPr>
              <w:spacing w:line="276" w:lineRule="auto"/>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Інколи</w:t>
            </w:r>
          </w:p>
        </w:tc>
        <w:tc>
          <w:tcPr>
            <w:tcW w:w="1701" w:type="dxa"/>
          </w:tcPr>
          <w:p w:rsidR="00882D0D" w:rsidRPr="00F01ACB" w:rsidRDefault="00882D0D" w:rsidP="00AB767F">
            <w:pPr>
              <w:spacing w:line="276" w:lineRule="auto"/>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Ніколи</w:t>
            </w:r>
          </w:p>
        </w:tc>
      </w:tr>
      <w:tr w:rsidR="00882D0D" w:rsidRPr="00F01ACB" w:rsidTr="00AB767F">
        <w:tc>
          <w:tcPr>
            <w:tcW w:w="2235" w:type="dxa"/>
          </w:tcPr>
          <w:p w:rsidR="00882D0D" w:rsidRPr="00F01ACB" w:rsidRDefault="00882D0D" w:rsidP="00AB767F">
            <w:pPr>
              <w:spacing w:line="276" w:lineRule="auto"/>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Комфорт</w:t>
            </w:r>
          </w:p>
        </w:tc>
        <w:tc>
          <w:tcPr>
            <w:tcW w:w="1842"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843"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843"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701" w:type="dxa"/>
          </w:tcPr>
          <w:p w:rsidR="00882D0D" w:rsidRPr="00F01ACB" w:rsidRDefault="00882D0D" w:rsidP="00AB767F">
            <w:pPr>
              <w:spacing w:line="276" w:lineRule="auto"/>
              <w:rPr>
                <w:rFonts w:ascii="Times New Roman" w:hAnsi="Times New Roman" w:cs="Times New Roman"/>
                <w:sz w:val="24"/>
                <w:szCs w:val="24"/>
                <w:lang w:val="uk-UA" w:eastAsia="ru-RU"/>
              </w:rPr>
            </w:pPr>
          </w:p>
        </w:tc>
      </w:tr>
      <w:tr w:rsidR="00882D0D" w:rsidRPr="00F01ACB" w:rsidTr="00AB767F">
        <w:tc>
          <w:tcPr>
            <w:tcW w:w="2235" w:type="dxa"/>
          </w:tcPr>
          <w:p w:rsidR="00882D0D" w:rsidRPr="00F01ACB" w:rsidRDefault="00882D0D" w:rsidP="00AB767F">
            <w:pPr>
              <w:spacing w:line="276" w:lineRule="auto"/>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Напруження</w:t>
            </w:r>
          </w:p>
        </w:tc>
        <w:tc>
          <w:tcPr>
            <w:tcW w:w="1842"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843"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843"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701" w:type="dxa"/>
          </w:tcPr>
          <w:p w:rsidR="00882D0D" w:rsidRPr="00F01ACB" w:rsidRDefault="00882D0D" w:rsidP="00AB767F">
            <w:pPr>
              <w:spacing w:line="276" w:lineRule="auto"/>
              <w:rPr>
                <w:rFonts w:ascii="Times New Roman" w:hAnsi="Times New Roman" w:cs="Times New Roman"/>
                <w:sz w:val="24"/>
                <w:szCs w:val="24"/>
                <w:lang w:val="uk-UA" w:eastAsia="ru-RU"/>
              </w:rPr>
            </w:pPr>
          </w:p>
        </w:tc>
      </w:tr>
      <w:tr w:rsidR="00882D0D" w:rsidRPr="00F01ACB" w:rsidTr="00AB767F">
        <w:tc>
          <w:tcPr>
            <w:tcW w:w="2235" w:type="dxa"/>
          </w:tcPr>
          <w:p w:rsidR="00882D0D" w:rsidRPr="00F01ACB" w:rsidRDefault="00882D0D" w:rsidP="00AB767F">
            <w:pPr>
              <w:spacing w:line="276" w:lineRule="auto"/>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Стрес</w:t>
            </w:r>
          </w:p>
        </w:tc>
        <w:tc>
          <w:tcPr>
            <w:tcW w:w="1842"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843"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843"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701" w:type="dxa"/>
          </w:tcPr>
          <w:p w:rsidR="00882D0D" w:rsidRPr="00F01ACB" w:rsidRDefault="00882D0D" w:rsidP="00AB767F">
            <w:pPr>
              <w:spacing w:line="276" w:lineRule="auto"/>
              <w:rPr>
                <w:rFonts w:ascii="Times New Roman" w:hAnsi="Times New Roman" w:cs="Times New Roman"/>
                <w:sz w:val="24"/>
                <w:szCs w:val="24"/>
                <w:lang w:val="uk-UA" w:eastAsia="ru-RU"/>
              </w:rPr>
            </w:pPr>
          </w:p>
        </w:tc>
      </w:tr>
      <w:tr w:rsidR="00882D0D" w:rsidRPr="00F01ACB" w:rsidTr="00AB767F">
        <w:tc>
          <w:tcPr>
            <w:tcW w:w="2235" w:type="dxa"/>
          </w:tcPr>
          <w:p w:rsidR="00882D0D" w:rsidRPr="00F01ACB" w:rsidRDefault="00882D0D" w:rsidP="00AB767F">
            <w:pPr>
              <w:spacing w:line="276" w:lineRule="auto"/>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Страх</w:t>
            </w:r>
          </w:p>
        </w:tc>
        <w:tc>
          <w:tcPr>
            <w:tcW w:w="1842"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843"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843"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701" w:type="dxa"/>
          </w:tcPr>
          <w:p w:rsidR="00882D0D" w:rsidRPr="00F01ACB" w:rsidRDefault="00882D0D" w:rsidP="00AB767F">
            <w:pPr>
              <w:spacing w:line="276" w:lineRule="auto"/>
              <w:rPr>
                <w:rFonts w:ascii="Times New Roman" w:hAnsi="Times New Roman" w:cs="Times New Roman"/>
                <w:sz w:val="24"/>
                <w:szCs w:val="24"/>
                <w:lang w:val="uk-UA" w:eastAsia="ru-RU"/>
              </w:rPr>
            </w:pPr>
          </w:p>
        </w:tc>
      </w:tr>
      <w:tr w:rsidR="00882D0D" w:rsidRPr="00F01ACB" w:rsidTr="00AB767F">
        <w:tc>
          <w:tcPr>
            <w:tcW w:w="2235" w:type="dxa"/>
          </w:tcPr>
          <w:p w:rsidR="00882D0D" w:rsidRPr="00F01ACB" w:rsidRDefault="00882D0D" w:rsidP="00AB767F">
            <w:pPr>
              <w:spacing w:line="276" w:lineRule="auto"/>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Тривога</w:t>
            </w:r>
          </w:p>
        </w:tc>
        <w:tc>
          <w:tcPr>
            <w:tcW w:w="1842"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843"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843"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701" w:type="dxa"/>
          </w:tcPr>
          <w:p w:rsidR="00882D0D" w:rsidRPr="00F01ACB" w:rsidRDefault="00882D0D" w:rsidP="00AB767F">
            <w:pPr>
              <w:spacing w:line="276" w:lineRule="auto"/>
              <w:rPr>
                <w:rFonts w:ascii="Times New Roman" w:hAnsi="Times New Roman" w:cs="Times New Roman"/>
                <w:sz w:val="24"/>
                <w:szCs w:val="24"/>
                <w:lang w:val="uk-UA" w:eastAsia="ru-RU"/>
              </w:rPr>
            </w:pPr>
          </w:p>
        </w:tc>
      </w:tr>
      <w:tr w:rsidR="00882D0D" w:rsidRPr="00F01ACB" w:rsidTr="00AB767F">
        <w:tc>
          <w:tcPr>
            <w:tcW w:w="2235" w:type="dxa"/>
          </w:tcPr>
          <w:p w:rsidR="00882D0D" w:rsidRPr="00F01ACB" w:rsidRDefault="00882D0D" w:rsidP="00AB767F">
            <w:pPr>
              <w:spacing w:line="276" w:lineRule="auto"/>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Спокій</w:t>
            </w:r>
          </w:p>
        </w:tc>
        <w:tc>
          <w:tcPr>
            <w:tcW w:w="1842"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843"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843"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701" w:type="dxa"/>
          </w:tcPr>
          <w:p w:rsidR="00882D0D" w:rsidRPr="00F01ACB" w:rsidRDefault="00882D0D" w:rsidP="00AB767F">
            <w:pPr>
              <w:spacing w:line="276" w:lineRule="auto"/>
              <w:rPr>
                <w:rFonts w:ascii="Times New Roman" w:hAnsi="Times New Roman" w:cs="Times New Roman"/>
                <w:sz w:val="24"/>
                <w:szCs w:val="24"/>
                <w:lang w:val="uk-UA" w:eastAsia="ru-RU"/>
              </w:rPr>
            </w:pPr>
          </w:p>
        </w:tc>
      </w:tr>
      <w:tr w:rsidR="00882D0D" w:rsidRPr="00F01ACB" w:rsidTr="00AB767F">
        <w:tc>
          <w:tcPr>
            <w:tcW w:w="2235" w:type="dxa"/>
          </w:tcPr>
          <w:p w:rsidR="00882D0D" w:rsidRPr="00F01ACB" w:rsidRDefault="00882D0D" w:rsidP="00AB767F">
            <w:pPr>
              <w:spacing w:line="276" w:lineRule="auto"/>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Інтерес</w:t>
            </w:r>
          </w:p>
        </w:tc>
        <w:tc>
          <w:tcPr>
            <w:tcW w:w="1842"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843"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843"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701" w:type="dxa"/>
          </w:tcPr>
          <w:p w:rsidR="00882D0D" w:rsidRPr="00F01ACB" w:rsidRDefault="00882D0D" w:rsidP="00AB767F">
            <w:pPr>
              <w:spacing w:line="276" w:lineRule="auto"/>
              <w:rPr>
                <w:rFonts w:ascii="Times New Roman" w:hAnsi="Times New Roman" w:cs="Times New Roman"/>
                <w:sz w:val="24"/>
                <w:szCs w:val="24"/>
                <w:lang w:val="uk-UA" w:eastAsia="ru-RU"/>
              </w:rPr>
            </w:pPr>
          </w:p>
        </w:tc>
      </w:tr>
      <w:tr w:rsidR="00882D0D" w:rsidRPr="00F01ACB" w:rsidTr="00AB767F">
        <w:tc>
          <w:tcPr>
            <w:tcW w:w="2235" w:type="dxa"/>
          </w:tcPr>
          <w:p w:rsidR="00882D0D" w:rsidRPr="00F01ACB" w:rsidRDefault="00882D0D" w:rsidP="00AB767F">
            <w:pPr>
              <w:spacing w:line="276" w:lineRule="auto"/>
              <w:rPr>
                <w:rFonts w:ascii="Times New Roman" w:hAnsi="Times New Roman" w:cs="Times New Roman"/>
                <w:sz w:val="24"/>
                <w:szCs w:val="24"/>
                <w:lang w:val="uk-UA" w:eastAsia="ru-RU"/>
              </w:rPr>
            </w:pPr>
            <w:r w:rsidRPr="00F01ACB">
              <w:rPr>
                <w:rFonts w:ascii="Times New Roman" w:hAnsi="Times New Roman" w:cs="Times New Roman"/>
                <w:sz w:val="24"/>
                <w:szCs w:val="24"/>
                <w:lang w:val="uk-UA" w:eastAsia="ru-RU"/>
              </w:rPr>
              <w:t>Натхнення</w:t>
            </w:r>
          </w:p>
        </w:tc>
        <w:tc>
          <w:tcPr>
            <w:tcW w:w="1842"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843"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843" w:type="dxa"/>
          </w:tcPr>
          <w:p w:rsidR="00882D0D" w:rsidRPr="00F01ACB" w:rsidRDefault="00882D0D" w:rsidP="00AB767F">
            <w:pPr>
              <w:spacing w:line="276" w:lineRule="auto"/>
              <w:rPr>
                <w:rFonts w:ascii="Times New Roman" w:hAnsi="Times New Roman" w:cs="Times New Roman"/>
                <w:sz w:val="24"/>
                <w:szCs w:val="24"/>
                <w:lang w:val="uk-UA" w:eastAsia="ru-RU"/>
              </w:rPr>
            </w:pPr>
          </w:p>
        </w:tc>
        <w:tc>
          <w:tcPr>
            <w:tcW w:w="1701" w:type="dxa"/>
          </w:tcPr>
          <w:p w:rsidR="00882D0D" w:rsidRPr="00F01ACB" w:rsidRDefault="00882D0D" w:rsidP="00AB767F">
            <w:pPr>
              <w:spacing w:line="276" w:lineRule="auto"/>
              <w:rPr>
                <w:rFonts w:ascii="Times New Roman" w:hAnsi="Times New Roman" w:cs="Times New Roman"/>
                <w:sz w:val="24"/>
                <w:szCs w:val="24"/>
                <w:lang w:val="uk-UA" w:eastAsia="ru-RU"/>
              </w:rPr>
            </w:pPr>
          </w:p>
        </w:tc>
      </w:tr>
    </w:tbl>
    <w:p w:rsidR="00882D0D" w:rsidRPr="00F01ACB" w:rsidRDefault="00882D0D" w:rsidP="00882D0D">
      <w:pPr>
        <w:spacing w:after="0"/>
        <w:rPr>
          <w:rFonts w:ascii="Times New Roman" w:hAnsi="Times New Roman" w:cs="Times New Roman"/>
          <w:sz w:val="24"/>
          <w:szCs w:val="24"/>
          <w:lang w:eastAsia="ru-RU"/>
        </w:rPr>
      </w:pPr>
    </w:p>
    <w:p w:rsidR="00882D0D" w:rsidRPr="00F01ACB" w:rsidRDefault="00882D0D" w:rsidP="00882D0D">
      <w:pPr>
        <w:outlineLvl w:val="1"/>
        <w:rPr>
          <w:rFonts w:ascii="Times New Roman" w:eastAsia="Times New Roman" w:hAnsi="Times New Roman" w:cs="Times New Roman"/>
          <w:b/>
          <w:sz w:val="24"/>
          <w:szCs w:val="24"/>
          <w:lang w:eastAsia="ru-RU"/>
        </w:rPr>
      </w:pPr>
      <w:bookmarkStart w:id="39" w:name="_Toc20778921"/>
      <w:bookmarkStart w:id="40" w:name="_Toc20779570"/>
      <w:r w:rsidRPr="00F01ACB">
        <w:rPr>
          <w:rFonts w:ascii="Times New Roman" w:eastAsia="Times New Roman" w:hAnsi="Times New Roman" w:cs="Times New Roman"/>
          <w:b/>
          <w:sz w:val="24"/>
          <w:szCs w:val="24"/>
          <w:lang w:eastAsia="ru-RU"/>
        </w:rPr>
        <w:t>Інструкція: напишіть відповідь самостійно.</w:t>
      </w:r>
      <w:bookmarkEnd w:id="39"/>
      <w:bookmarkEnd w:id="40"/>
    </w:p>
    <w:p w:rsidR="00882D0D" w:rsidRPr="00F01ACB" w:rsidRDefault="00882D0D" w:rsidP="00882D0D">
      <w:pPr>
        <w:spacing w:after="0"/>
        <w:rPr>
          <w:rFonts w:ascii="Times New Roman" w:hAnsi="Times New Roman" w:cs="Times New Roman"/>
          <w:sz w:val="24"/>
          <w:szCs w:val="24"/>
          <w:lang w:eastAsia="ru-RU"/>
        </w:rPr>
      </w:pPr>
      <w:r w:rsidRPr="00F01ACB">
        <w:rPr>
          <w:rFonts w:ascii="Times New Roman" w:hAnsi="Times New Roman" w:cs="Times New Roman"/>
          <w:sz w:val="24"/>
          <w:szCs w:val="24"/>
          <w:lang w:eastAsia="ru-RU"/>
        </w:rPr>
        <w:t>5. Чи відвідували б ви заняття хору, якщо б це був необов’язковий предмет? (Так/Ні, Чому?) ______________________________________________________________________</w:t>
      </w:r>
    </w:p>
    <w:p w:rsidR="00882D0D" w:rsidRPr="00F01ACB" w:rsidRDefault="00882D0D" w:rsidP="00882D0D">
      <w:pPr>
        <w:spacing w:after="0"/>
        <w:rPr>
          <w:rFonts w:ascii="Times New Roman" w:hAnsi="Times New Roman" w:cs="Times New Roman"/>
          <w:sz w:val="24"/>
          <w:szCs w:val="24"/>
          <w:lang w:eastAsia="ru-RU"/>
        </w:rPr>
      </w:pPr>
      <w:r w:rsidRPr="00F01ACB">
        <w:rPr>
          <w:rFonts w:ascii="Times New Roman" w:hAnsi="Times New Roman" w:cs="Times New Roman"/>
          <w:sz w:val="24"/>
          <w:szCs w:val="24"/>
          <w:lang w:eastAsia="ru-RU"/>
        </w:rPr>
        <w:t>_____________________________________________________________________________</w:t>
      </w:r>
    </w:p>
    <w:p w:rsidR="00882D0D" w:rsidRPr="00F01ACB" w:rsidRDefault="00882D0D" w:rsidP="00882D0D">
      <w:pPr>
        <w:spacing w:after="0"/>
        <w:rPr>
          <w:rFonts w:ascii="Times New Roman" w:hAnsi="Times New Roman" w:cs="Times New Roman"/>
          <w:sz w:val="24"/>
          <w:szCs w:val="24"/>
          <w:u w:val="single"/>
          <w:lang w:eastAsia="ru-RU"/>
        </w:rPr>
      </w:pPr>
      <w:r w:rsidRPr="00F01ACB">
        <w:rPr>
          <w:rFonts w:ascii="Times New Roman" w:hAnsi="Times New Roman" w:cs="Times New Roman"/>
          <w:sz w:val="24"/>
          <w:szCs w:val="24"/>
          <w:lang w:eastAsia="ru-RU"/>
        </w:rPr>
        <w:t>6. На мою думку, диригент хору повинен бути:</w:t>
      </w:r>
      <w:r w:rsidRPr="00F01ACB">
        <w:rPr>
          <w:rFonts w:ascii="Times New Roman" w:hAnsi="Times New Roman" w:cs="Times New Roman"/>
          <w:sz w:val="24"/>
          <w:szCs w:val="24"/>
          <w:u w:val="single"/>
          <w:lang w:eastAsia="ru-RU"/>
        </w:rPr>
        <w:t>_____________________________________</w:t>
      </w:r>
    </w:p>
    <w:p w:rsidR="00882D0D" w:rsidRPr="00F01ACB" w:rsidRDefault="00882D0D" w:rsidP="00882D0D">
      <w:pPr>
        <w:spacing w:after="0"/>
        <w:rPr>
          <w:rFonts w:ascii="Times New Roman" w:hAnsi="Times New Roman" w:cs="Times New Roman"/>
          <w:sz w:val="24"/>
          <w:szCs w:val="24"/>
          <w:lang w:eastAsia="ru-RU"/>
        </w:rPr>
      </w:pPr>
      <w:r w:rsidRPr="00F01ACB">
        <w:rPr>
          <w:rFonts w:ascii="Times New Roman" w:hAnsi="Times New Roman" w:cs="Times New Roman"/>
          <w:sz w:val="24"/>
          <w:szCs w:val="24"/>
          <w:lang w:eastAsia="ru-RU"/>
        </w:rPr>
        <w:t>_______________________________________________________________________________________________________________________________________________________________________________________________________________________________________</w:t>
      </w:r>
    </w:p>
    <w:p w:rsidR="00882D0D" w:rsidRPr="00F01ACB" w:rsidRDefault="00882D0D" w:rsidP="00882D0D">
      <w:pPr>
        <w:spacing w:after="0"/>
        <w:rPr>
          <w:rFonts w:ascii="Times New Roman" w:hAnsi="Times New Roman" w:cs="Times New Roman"/>
          <w:sz w:val="24"/>
          <w:szCs w:val="24"/>
          <w:lang w:val="ru-RU" w:eastAsia="ru-RU"/>
        </w:rPr>
      </w:pPr>
      <w:r w:rsidRPr="00F01ACB">
        <w:rPr>
          <w:rFonts w:ascii="Times New Roman" w:hAnsi="Times New Roman" w:cs="Times New Roman"/>
          <w:sz w:val="24"/>
          <w:szCs w:val="24"/>
          <w:lang w:eastAsia="ru-RU"/>
        </w:rPr>
        <w:t>7. Якби я була диригентом, я б змінила/зробила __________________________________________________________________________________________________________________________________________________________________________________________________________,щоб співати в хорі було цікавіше?</w:t>
      </w:r>
    </w:p>
    <w:p w:rsidR="00882D0D" w:rsidRPr="00F01ACB" w:rsidRDefault="00882D0D" w:rsidP="00882D0D">
      <w:pPr>
        <w:spacing w:after="0"/>
        <w:rPr>
          <w:rFonts w:ascii="Times New Roman" w:hAnsi="Times New Roman" w:cs="Times New Roman"/>
          <w:sz w:val="24"/>
          <w:szCs w:val="24"/>
          <w:lang w:val="ru-RU" w:eastAsia="ru-RU"/>
        </w:rPr>
      </w:pPr>
    </w:p>
    <w:p w:rsidR="00882D0D" w:rsidRPr="00F01ACB" w:rsidRDefault="00882D0D" w:rsidP="00882D0D">
      <w:pPr>
        <w:spacing w:after="0"/>
        <w:rPr>
          <w:rFonts w:ascii="Times New Roman" w:hAnsi="Times New Roman" w:cs="Times New Roman"/>
          <w:b/>
          <w:sz w:val="24"/>
          <w:szCs w:val="24"/>
          <w:lang w:eastAsia="ru-RU"/>
        </w:rPr>
      </w:pPr>
      <w:r w:rsidRPr="00F01ACB">
        <w:rPr>
          <w:rFonts w:ascii="Times New Roman" w:hAnsi="Times New Roman" w:cs="Times New Roman"/>
          <w:b/>
          <w:sz w:val="24"/>
          <w:szCs w:val="24"/>
          <w:lang w:eastAsia="ru-RU"/>
        </w:rPr>
        <w:t>Виберіть один варіант відповіді:</w:t>
      </w:r>
    </w:p>
    <w:p w:rsidR="00882D0D" w:rsidRPr="00F01ACB" w:rsidRDefault="00882D0D" w:rsidP="00882D0D">
      <w:pPr>
        <w:spacing w:after="0"/>
        <w:rPr>
          <w:rFonts w:ascii="Times New Roman" w:hAnsi="Times New Roman" w:cs="Times New Roman"/>
          <w:sz w:val="24"/>
          <w:szCs w:val="24"/>
          <w:lang w:eastAsia="ru-RU"/>
        </w:rPr>
      </w:pPr>
      <w:r w:rsidRPr="00F01ACB">
        <w:rPr>
          <w:rFonts w:ascii="Times New Roman" w:hAnsi="Times New Roman" w:cs="Times New Roman"/>
          <w:sz w:val="24"/>
          <w:szCs w:val="24"/>
          <w:lang w:eastAsia="ru-RU"/>
        </w:rPr>
        <w:t>8. Учасником якого хору Ви є:</w:t>
      </w:r>
    </w:p>
    <w:p w:rsidR="00882D0D" w:rsidRPr="00F01ACB" w:rsidRDefault="00882D0D" w:rsidP="00882D0D">
      <w:pPr>
        <w:spacing w:after="0"/>
        <w:rPr>
          <w:rFonts w:ascii="Times New Roman" w:hAnsi="Times New Roman" w:cs="Times New Roman"/>
          <w:sz w:val="24"/>
          <w:szCs w:val="24"/>
          <w:lang w:eastAsia="ru-RU"/>
        </w:rPr>
      </w:pPr>
      <w:r w:rsidRPr="00F01ACB">
        <w:rPr>
          <w:rFonts w:ascii="Times New Roman" w:hAnsi="Times New Roman" w:cs="Times New Roman"/>
          <w:sz w:val="24"/>
          <w:szCs w:val="24"/>
          <w:lang w:eastAsia="ru-RU"/>
        </w:rPr>
        <w:t>А) молодшого</w:t>
      </w:r>
    </w:p>
    <w:p w:rsidR="00882D0D" w:rsidRPr="00F01ACB" w:rsidRDefault="00882D0D" w:rsidP="00882D0D">
      <w:pPr>
        <w:spacing w:after="0"/>
        <w:rPr>
          <w:rFonts w:ascii="Times New Roman" w:hAnsi="Times New Roman" w:cs="Times New Roman"/>
          <w:sz w:val="24"/>
          <w:szCs w:val="24"/>
          <w:lang w:eastAsia="ru-RU"/>
        </w:rPr>
      </w:pPr>
      <w:r w:rsidRPr="00F01ACB">
        <w:rPr>
          <w:rFonts w:ascii="Times New Roman" w:hAnsi="Times New Roman" w:cs="Times New Roman"/>
          <w:sz w:val="24"/>
          <w:szCs w:val="24"/>
          <w:lang w:eastAsia="ru-RU"/>
        </w:rPr>
        <w:t>Б) середнього</w:t>
      </w:r>
    </w:p>
    <w:p w:rsidR="00882D0D" w:rsidRPr="00F01ACB" w:rsidRDefault="00882D0D" w:rsidP="00882D0D">
      <w:pPr>
        <w:spacing w:after="0"/>
        <w:rPr>
          <w:rFonts w:ascii="Times New Roman" w:hAnsi="Times New Roman" w:cs="Times New Roman"/>
          <w:sz w:val="24"/>
          <w:szCs w:val="24"/>
          <w:lang w:eastAsia="ru-RU"/>
        </w:rPr>
      </w:pPr>
      <w:r w:rsidRPr="00F01ACB">
        <w:rPr>
          <w:rFonts w:ascii="Times New Roman" w:hAnsi="Times New Roman" w:cs="Times New Roman"/>
          <w:sz w:val="24"/>
          <w:szCs w:val="24"/>
          <w:lang w:eastAsia="ru-RU"/>
        </w:rPr>
        <w:t>В) старшого</w:t>
      </w:r>
    </w:p>
    <w:p w:rsidR="00882D0D" w:rsidRPr="00F01ACB" w:rsidRDefault="00882D0D" w:rsidP="00882D0D">
      <w:pPr>
        <w:spacing w:after="0"/>
        <w:rPr>
          <w:rFonts w:ascii="Times New Roman" w:hAnsi="Times New Roman" w:cs="Times New Roman"/>
          <w:sz w:val="24"/>
          <w:szCs w:val="24"/>
          <w:lang w:eastAsia="ru-RU"/>
        </w:rPr>
      </w:pPr>
      <w:r w:rsidRPr="00F01ACB">
        <w:rPr>
          <w:rFonts w:ascii="Times New Roman" w:hAnsi="Times New Roman" w:cs="Times New Roman"/>
          <w:sz w:val="24"/>
          <w:szCs w:val="24"/>
          <w:lang w:eastAsia="ru-RU"/>
        </w:rPr>
        <w:t>9. Як давно Ви співаєте у хорі?</w:t>
      </w:r>
    </w:p>
    <w:p w:rsidR="00882D0D" w:rsidRPr="00F01ACB" w:rsidRDefault="00882D0D" w:rsidP="00882D0D">
      <w:pPr>
        <w:spacing w:after="0"/>
        <w:rPr>
          <w:rFonts w:ascii="Times New Roman" w:hAnsi="Times New Roman" w:cs="Times New Roman"/>
          <w:sz w:val="24"/>
          <w:szCs w:val="24"/>
          <w:lang w:eastAsia="ru-RU"/>
        </w:rPr>
      </w:pPr>
      <w:r w:rsidRPr="00F01ACB">
        <w:rPr>
          <w:rFonts w:ascii="Times New Roman" w:hAnsi="Times New Roman" w:cs="Times New Roman"/>
          <w:sz w:val="24"/>
          <w:szCs w:val="24"/>
          <w:lang w:eastAsia="ru-RU"/>
        </w:rPr>
        <w:t>А) менше року;</w:t>
      </w:r>
    </w:p>
    <w:p w:rsidR="00882D0D" w:rsidRPr="00F01ACB" w:rsidRDefault="00882D0D" w:rsidP="00882D0D">
      <w:pPr>
        <w:spacing w:after="0"/>
        <w:rPr>
          <w:rFonts w:ascii="Times New Roman" w:hAnsi="Times New Roman" w:cs="Times New Roman"/>
          <w:sz w:val="24"/>
          <w:szCs w:val="24"/>
          <w:lang w:eastAsia="ru-RU"/>
        </w:rPr>
      </w:pPr>
      <w:r w:rsidRPr="00F01ACB">
        <w:rPr>
          <w:rFonts w:ascii="Times New Roman" w:hAnsi="Times New Roman" w:cs="Times New Roman"/>
          <w:sz w:val="24"/>
          <w:szCs w:val="24"/>
          <w:lang w:eastAsia="ru-RU"/>
        </w:rPr>
        <w:t>Б) 2-3 роки;</w:t>
      </w:r>
    </w:p>
    <w:p w:rsidR="00882D0D" w:rsidRPr="00F01ACB" w:rsidRDefault="00882D0D" w:rsidP="00882D0D">
      <w:pPr>
        <w:spacing w:after="0"/>
        <w:rPr>
          <w:rFonts w:ascii="Times New Roman" w:hAnsi="Times New Roman" w:cs="Times New Roman"/>
          <w:sz w:val="24"/>
          <w:szCs w:val="24"/>
          <w:lang w:eastAsia="ru-RU"/>
        </w:rPr>
      </w:pPr>
      <w:r w:rsidRPr="00F01ACB">
        <w:rPr>
          <w:rFonts w:ascii="Times New Roman" w:hAnsi="Times New Roman" w:cs="Times New Roman"/>
          <w:sz w:val="24"/>
          <w:szCs w:val="24"/>
          <w:lang w:eastAsia="ru-RU"/>
        </w:rPr>
        <w:t>В) більше трьох років.</w:t>
      </w:r>
    </w:p>
    <w:p w:rsidR="00882D0D" w:rsidRPr="00F01ACB" w:rsidRDefault="00882D0D" w:rsidP="00882D0D">
      <w:pPr>
        <w:spacing w:after="0"/>
        <w:rPr>
          <w:rFonts w:ascii="Times New Roman" w:hAnsi="Times New Roman" w:cs="Times New Roman"/>
          <w:sz w:val="24"/>
          <w:szCs w:val="24"/>
          <w:lang w:eastAsia="ru-RU"/>
        </w:rPr>
      </w:pPr>
      <w:r w:rsidRPr="00F01ACB">
        <w:rPr>
          <w:rFonts w:ascii="Times New Roman" w:hAnsi="Times New Roman" w:cs="Times New Roman"/>
          <w:sz w:val="24"/>
          <w:szCs w:val="24"/>
          <w:lang w:eastAsia="ru-RU"/>
        </w:rPr>
        <w:t>10. Скільки та які хори ви відвідували?</w:t>
      </w:r>
    </w:p>
    <w:p w:rsidR="00882D0D" w:rsidRPr="00F01ACB" w:rsidRDefault="00882D0D" w:rsidP="00882D0D">
      <w:pPr>
        <w:spacing w:after="0"/>
        <w:rPr>
          <w:rFonts w:ascii="Times New Roman" w:hAnsi="Times New Roman" w:cs="Times New Roman"/>
          <w:sz w:val="24"/>
          <w:szCs w:val="24"/>
          <w:lang w:eastAsia="ru-RU"/>
        </w:rPr>
      </w:pPr>
      <w:r w:rsidRPr="00F01ACB">
        <w:rPr>
          <w:rFonts w:ascii="Times New Roman" w:hAnsi="Times New Roman" w:cs="Times New Roman"/>
          <w:sz w:val="24"/>
          <w:szCs w:val="24"/>
          <w:lang w:eastAsia="ru-RU"/>
        </w:rPr>
        <w:t>А) Це перший хор в моєму досвіді;</w:t>
      </w:r>
    </w:p>
    <w:p w:rsidR="00882D0D" w:rsidRPr="00F01ACB" w:rsidRDefault="00882D0D" w:rsidP="00882D0D">
      <w:pPr>
        <w:spacing w:after="0"/>
        <w:rPr>
          <w:rFonts w:ascii="Times New Roman" w:hAnsi="Times New Roman" w:cs="Times New Roman"/>
          <w:sz w:val="24"/>
          <w:szCs w:val="24"/>
          <w:lang w:eastAsia="ru-RU"/>
        </w:rPr>
      </w:pPr>
      <w:r w:rsidRPr="00F01ACB">
        <w:rPr>
          <w:rFonts w:ascii="Times New Roman" w:hAnsi="Times New Roman" w:cs="Times New Roman"/>
          <w:sz w:val="24"/>
          <w:szCs w:val="24"/>
          <w:lang w:eastAsia="ru-RU"/>
        </w:rPr>
        <w:t>Б) Я співаю одночасно у декількох хорах;</w:t>
      </w:r>
    </w:p>
    <w:p w:rsidR="00882D0D" w:rsidRPr="00F01ACB" w:rsidRDefault="00882D0D" w:rsidP="00882D0D">
      <w:pPr>
        <w:spacing w:after="0"/>
        <w:rPr>
          <w:rFonts w:ascii="Times New Roman" w:hAnsi="Times New Roman" w:cs="Times New Roman"/>
          <w:sz w:val="24"/>
          <w:szCs w:val="24"/>
          <w:lang w:eastAsia="ru-RU"/>
        </w:rPr>
      </w:pPr>
      <w:r w:rsidRPr="00F01ACB">
        <w:rPr>
          <w:rFonts w:ascii="Times New Roman" w:hAnsi="Times New Roman" w:cs="Times New Roman"/>
          <w:sz w:val="24"/>
          <w:szCs w:val="24"/>
          <w:lang w:eastAsia="ru-RU"/>
        </w:rPr>
        <w:t>В) В моєму досвіді були різні хори, але зараз я тут.</w:t>
      </w:r>
    </w:p>
    <w:p w:rsidR="00882D0D" w:rsidRPr="00F01ACB" w:rsidRDefault="00882D0D" w:rsidP="004D53C6">
      <w:pPr>
        <w:spacing w:after="0" w:line="240" w:lineRule="auto"/>
        <w:rPr>
          <w:rFonts w:ascii="Times New Roman" w:hAnsi="Times New Roman" w:cs="Times New Roman"/>
          <w:sz w:val="24"/>
          <w:szCs w:val="24"/>
          <w:lang w:eastAsia="ru-RU"/>
        </w:rPr>
      </w:pPr>
      <w:r w:rsidRPr="00F01ACB">
        <w:rPr>
          <w:rFonts w:ascii="Times New Roman" w:hAnsi="Times New Roman" w:cs="Times New Roman"/>
          <w:sz w:val="24"/>
          <w:szCs w:val="24"/>
          <w:lang w:eastAsia="ru-RU"/>
        </w:rPr>
        <w:t>Г) Інше____________________________________</w:t>
      </w:r>
    </w:p>
    <w:p w:rsidR="00882D0D" w:rsidRPr="00F01ACB" w:rsidRDefault="00882D0D" w:rsidP="004D53C6">
      <w:pPr>
        <w:spacing w:after="0" w:line="240" w:lineRule="auto"/>
        <w:rPr>
          <w:rFonts w:ascii="Times New Roman" w:hAnsi="Times New Roman" w:cs="Times New Roman"/>
          <w:sz w:val="24"/>
          <w:szCs w:val="24"/>
          <w:lang w:eastAsia="ru-RU"/>
        </w:rPr>
      </w:pPr>
    </w:p>
    <w:p w:rsidR="00882D0D" w:rsidRPr="00F01ACB" w:rsidRDefault="00882D0D" w:rsidP="004D53C6">
      <w:pPr>
        <w:spacing w:line="240" w:lineRule="auto"/>
        <w:rPr>
          <w:rFonts w:ascii="Times New Roman" w:hAnsi="Times New Roman" w:cs="Times New Roman"/>
          <w:sz w:val="24"/>
          <w:szCs w:val="24"/>
          <w:lang w:eastAsia="ru-RU"/>
        </w:rPr>
      </w:pPr>
      <w:r w:rsidRPr="00F01ACB">
        <w:rPr>
          <w:rFonts w:ascii="Times New Roman" w:hAnsi="Times New Roman" w:cs="Times New Roman"/>
          <w:sz w:val="24"/>
          <w:szCs w:val="24"/>
          <w:lang w:eastAsia="ru-RU"/>
        </w:rPr>
        <w:t xml:space="preserve">Ваш вік__________________ Стать_____________ </w:t>
      </w:r>
    </w:p>
    <w:p w:rsidR="00882D0D" w:rsidRPr="00F01ACB" w:rsidRDefault="00882D0D" w:rsidP="00141E6E">
      <w:pPr>
        <w:jc w:val="center"/>
        <w:rPr>
          <w:rFonts w:ascii="Times New Roman" w:hAnsi="Times New Roman" w:cs="Times New Roman"/>
          <w:b/>
          <w:sz w:val="24"/>
          <w:szCs w:val="24"/>
        </w:rPr>
      </w:pPr>
      <w:r w:rsidRPr="00F01ACB">
        <w:rPr>
          <w:rFonts w:ascii="Times New Roman" w:hAnsi="Times New Roman" w:cs="Times New Roman"/>
          <w:b/>
          <w:sz w:val="24"/>
          <w:szCs w:val="24"/>
        </w:rPr>
        <w:t>Дякуємо за співпрацю!</w:t>
      </w:r>
    </w:p>
    <w:p w:rsidR="00EA13DE" w:rsidRPr="00F01ACB" w:rsidRDefault="00EA13DE" w:rsidP="00AD47BD">
      <w:pPr>
        <w:rPr>
          <w:rFonts w:ascii="Times New Roman" w:hAnsi="Times New Roman" w:cs="Times New Roman"/>
          <w:b/>
          <w:sz w:val="28"/>
          <w:szCs w:val="24"/>
          <w:lang w:val="ru-RU"/>
        </w:rPr>
      </w:pPr>
      <w:r w:rsidRPr="00F01ACB">
        <w:rPr>
          <w:rFonts w:ascii="Times New Roman" w:hAnsi="Times New Roman" w:cs="Times New Roman"/>
          <w:b/>
          <w:sz w:val="28"/>
          <w:szCs w:val="24"/>
        </w:rPr>
        <w:t>Додаток Б</w:t>
      </w:r>
      <w:r w:rsidR="00AD47BD" w:rsidRPr="00F01ACB">
        <w:rPr>
          <w:rFonts w:ascii="Times New Roman" w:hAnsi="Times New Roman" w:cs="Times New Roman"/>
          <w:b/>
          <w:sz w:val="28"/>
          <w:szCs w:val="24"/>
        </w:rPr>
        <w:t xml:space="preserve">. </w:t>
      </w:r>
    </w:p>
    <w:p w:rsidR="006E3F5E" w:rsidRPr="00F01ACB" w:rsidRDefault="006E3F5E" w:rsidP="006E3F5E">
      <w:pPr>
        <w:rPr>
          <w:rFonts w:ascii="Times New Roman" w:hAnsi="Times New Roman" w:cs="Times New Roman"/>
          <w:sz w:val="28"/>
        </w:rPr>
      </w:pPr>
      <w:r w:rsidRPr="00F01ACB">
        <w:rPr>
          <w:rFonts w:ascii="Times New Roman" w:hAnsi="Times New Roman" w:cs="Times New Roman"/>
          <w:sz w:val="28"/>
        </w:rPr>
        <w:t>Таблиця 1.1</w:t>
      </w:r>
    </w:p>
    <w:tbl>
      <w:tblPr>
        <w:tblStyle w:val="ae"/>
        <w:tblW w:w="0" w:type="auto"/>
        <w:tblLook w:val="04A0"/>
      </w:tblPr>
      <w:tblGrid>
        <w:gridCol w:w="4785"/>
        <w:gridCol w:w="4785"/>
      </w:tblGrid>
      <w:tr w:rsidR="006E3F5E" w:rsidRPr="00F01ACB" w:rsidTr="00E45F33">
        <w:tc>
          <w:tcPr>
            <w:tcW w:w="4785" w:type="dxa"/>
          </w:tcPr>
          <w:p w:rsidR="006E3F5E" w:rsidRPr="00F01ACB" w:rsidRDefault="006E3F5E" w:rsidP="00E45F33">
            <w:pPr>
              <w:spacing w:line="360" w:lineRule="auto"/>
              <w:jc w:val="both"/>
              <w:rPr>
                <w:rFonts w:ascii="Times New Roman" w:hAnsi="Times New Roman" w:cs="Times New Roman"/>
                <w:b/>
                <w:sz w:val="28"/>
              </w:rPr>
            </w:pPr>
            <w:r w:rsidRPr="00F01ACB">
              <w:rPr>
                <w:rFonts w:ascii="Times New Roman" w:hAnsi="Times New Roman" w:cs="Times New Roman"/>
                <w:b/>
                <w:sz w:val="28"/>
              </w:rPr>
              <w:t>Учні молодшого хору «Промінець»</w:t>
            </w:r>
          </w:p>
        </w:tc>
        <w:tc>
          <w:tcPr>
            <w:tcW w:w="4785" w:type="dxa"/>
          </w:tcPr>
          <w:p w:rsidR="006E3F5E" w:rsidRPr="00F01ACB" w:rsidRDefault="006E3F5E" w:rsidP="00E45F33">
            <w:pPr>
              <w:spacing w:line="360" w:lineRule="auto"/>
              <w:jc w:val="both"/>
              <w:rPr>
                <w:rFonts w:ascii="Times New Roman" w:hAnsi="Times New Roman" w:cs="Times New Roman"/>
                <w:sz w:val="28"/>
              </w:rPr>
            </w:pPr>
            <w:r w:rsidRPr="00F01ACB">
              <w:rPr>
                <w:rFonts w:ascii="Times New Roman" w:hAnsi="Times New Roman" w:cs="Times New Roman"/>
                <w:b/>
                <w:sz w:val="28"/>
              </w:rPr>
              <w:t>Учні молодшого хору «Соняшник»</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згоден – 18 %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згоден – 67 %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Згоден – 55 %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Згоден – 33 %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18 %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0 %</w:t>
            </w:r>
          </w:p>
        </w:tc>
      </w:tr>
      <w:tr w:rsidR="006E3F5E" w:rsidRPr="00F01ACB" w:rsidTr="00E45F33">
        <w:tc>
          <w:tcPr>
            <w:tcW w:w="4785" w:type="dxa"/>
          </w:tcPr>
          <w:p w:rsidR="006E3F5E" w:rsidRPr="00F01ACB" w:rsidRDefault="006E3F5E" w:rsidP="00E45F33">
            <w:pPr>
              <w:spacing w:line="360" w:lineRule="auto"/>
              <w:jc w:val="both"/>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«Сяйво»</w:t>
            </w:r>
          </w:p>
        </w:tc>
        <w:tc>
          <w:tcPr>
            <w:tcW w:w="4785" w:type="dxa"/>
          </w:tcPr>
          <w:p w:rsidR="006E3F5E" w:rsidRPr="00F01ACB" w:rsidRDefault="006E3F5E" w:rsidP="00E45F33">
            <w:pPr>
              <w:spacing w:line="360" w:lineRule="auto"/>
              <w:ind w:firstLine="709"/>
              <w:jc w:val="both"/>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згоден – 35 %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згоден – 25 %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Згоден – 61 %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Згоден – 50 %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4 %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25 %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0 %</w:t>
            </w:r>
          </w:p>
        </w:tc>
      </w:tr>
    </w:tbl>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1.2</w:t>
      </w:r>
    </w:p>
    <w:tbl>
      <w:tblPr>
        <w:tblStyle w:val="ae"/>
        <w:tblW w:w="9588" w:type="dxa"/>
        <w:tblLook w:val="04A0"/>
      </w:tblPr>
      <w:tblGrid>
        <w:gridCol w:w="4794"/>
        <w:gridCol w:w="4794"/>
      </w:tblGrid>
      <w:tr w:rsidR="006E3F5E" w:rsidRPr="00F01ACB" w:rsidTr="00E45F33">
        <w:trPr>
          <w:trHeight w:val="402"/>
        </w:trPr>
        <w:tc>
          <w:tcPr>
            <w:tcW w:w="4794"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«Промінець»</w:t>
            </w:r>
          </w:p>
        </w:tc>
        <w:tc>
          <w:tcPr>
            <w:tcW w:w="4794"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«Соняшник»</w:t>
            </w:r>
          </w:p>
        </w:tc>
      </w:tr>
      <w:tr w:rsidR="006E3F5E" w:rsidRPr="00F01ACB" w:rsidTr="00E45F33">
        <w:trPr>
          <w:trHeight w:val="402"/>
        </w:trPr>
        <w:tc>
          <w:tcPr>
            <w:tcW w:w="4794"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згоден – 46 %</w:t>
            </w:r>
          </w:p>
        </w:tc>
        <w:tc>
          <w:tcPr>
            <w:tcW w:w="4794"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згоден – 89 %</w:t>
            </w:r>
          </w:p>
        </w:tc>
      </w:tr>
      <w:tr w:rsidR="006E3F5E" w:rsidRPr="00F01ACB" w:rsidTr="00E45F33">
        <w:trPr>
          <w:trHeight w:val="388"/>
        </w:trPr>
        <w:tc>
          <w:tcPr>
            <w:tcW w:w="4794"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Згоден – 27 %</w:t>
            </w:r>
          </w:p>
        </w:tc>
        <w:tc>
          <w:tcPr>
            <w:tcW w:w="4794"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Згоден – 11 %</w:t>
            </w:r>
          </w:p>
        </w:tc>
      </w:tr>
      <w:tr w:rsidR="006E3F5E" w:rsidRPr="00F01ACB" w:rsidTr="00E45F33">
        <w:trPr>
          <w:trHeight w:val="402"/>
        </w:trPr>
        <w:tc>
          <w:tcPr>
            <w:tcW w:w="4794"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27 %</w:t>
            </w:r>
          </w:p>
        </w:tc>
        <w:tc>
          <w:tcPr>
            <w:tcW w:w="4794"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0 %</w:t>
            </w:r>
          </w:p>
        </w:tc>
      </w:tr>
      <w:tr w:rsidR="006E3F5E" w:rsidRPr="00F01ACB" w:rsidTr="00E45F33">
        <w:trPr>
          <w:trHeight w:val="402"/>
        </w:trPr>
        <w:tc>
          <w:tcPr>
            <w:tcW w:w="4794"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− 0%</w:t>
            </w:r>
          </w:p>
        </w:tc>
        <w:tc>
          <w:tcPr>
            <w:tcW w:w="4794"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− 0%</w:t>
            </w:r>
          </w:p>
        </w:tc>
      </w:tr>
      <w:tr w:rsidR="006E3F5E" w:rsidRPr="00F01ACB" w:rsidTr="00E45F33">
        <w:trPr>
          <w:trHeight w:val="402"/>
        </w:trPr>
        <w:tc>
          <w:tcPr>
            <w:tcW w:w="4794"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«Сяйво»</w:t>
            </w:r>
          </w:p>
        </w:tc>
        <w:tc>
          <w:tcPr>
            <w:tcW w:w="4794"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rPr>
          <w:trHeight w:val="402"/>
        </w:trPr>
        <w:tc>
          <w:tcPr>
            <w:tcW w:w="4794"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згоден – 70 %</w:t>
            </w:r>
          </w:p>
        </w:tc>
        <w:tc>
          <w:tcPr>
            <w:tcW w:w="4794"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згоден – 75 %</w:t>
            </w:r>
          </w:p>
        </w:tc>
      </w:tr>
      <w:tr w:rsidR="006E3F5E" w:rsidRPr="00F01ACB" w:rsidTr="00E45F33">
        <w:trPr>
          <w:trHeight w:val="402"/>
        </w:trPr>
        <w:tc>
          <w:tcPr>
            <w:tcW w:w="4794"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Згоден – 30 %</w:t>
            </w:r>
          </w:p>
        </w:tc>
        <w:tc>
          <w:tcPr>
            <w:tcW w:w="4794"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Згоден – 25 %</w:t>
            </w:r>
          </w:p>
        </w:tc>
      </w:tr>
      <w:tr w:rsidR="006E3F5E" w:rsidRPr="00F01ACB" w:rsidTr="00E45F33">
        <w:trPr>
          <w:trHeight w:val="402"/>
        </w:trPr>
        <w:tc>
          <w:tcPr>
            <w:tcW w:w="4794"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− 0%</w:t>
            </w:r>
          </w:p>
        </w:tc>
        <w:tc>
          <w:tcPr>
            <w:tcW w:w="4794"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− 0%</w:t>
            </w:r>
          </w:p>
        </w:tc>
      </w:tr>
      <w:tr w:rsidR="006E3F5E" w:rsidRPr="00F01ACB" w:rsidTr="00E45F33">
        <w:trPr>
          <w:trHeight w:val="402"/>
        </w:trPr>
        <w:tc>
          <w:tcPr>
            <w:tcW w:w="4794"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0 %</w:t>
            </w:r>
          </w:p>
        </w:tc>
        <w:tc>
          <w:tcPr>
            <w:tcW w:w="4794"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0 %</w:t>
            </w:r>
          </w:p>
        </w:tc>
      </w:tr>
    </w:tbl>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0B39F9" w:rsidRPr="00F01ACB" w:rsidRDefault="000B39F9"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1.3</w:t>
      </w:r>
    </w:p>
    <w:tbl>
      <w:tblPr>
        <w:tblStyle w:val="ae"/>
        <w:tblW w:w="0" w:type="auto"/>
        <w:tblLook w:val="04A0"/>
      </w:tblPr>
      <w:tblGrid>
        <w:gridCol w:w="4785"/>
        <w:gridCol w:w="4785"/>
      </w:tblGrid>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«Соняшник»</w:t>
            </w:r>
          </w:p>
        </w:tc>
      </w:tr>
      <w:tr w:rsidR="006E3F5E" w:rsidRPr="00F01ACB" w:rsidTr="00E45F33">
        <w:trPr>
          <w:trHeight w:val="587"/>
        </w:trPr>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Абсолютно згоден – 36 %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згоден – 22 %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Згоден – 46 %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Згоден – 45 %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lang w:val="uk-UA"/>
              </w:rPr>
              <w:t xml:space="preserve">Незгоден – </w:t>
            </w:r>
            <w:r w:rsidRPr="00F01ACB">
              <w:rPr>
                <w:rFonts w:ascii="Times New Roman" w:hAnsi="Times New Roman" w:cs="Times New Roman"/>
                <w:sz w:val="28"/>
              </w:rPr>
              <w:t>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33 %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− 0%</w:t>
            </w:r>
          </w:p>
        </w:tc>
      </w:tr>
      <w:tr w:rsidR="006E3F5E" w:rsidRPr="00F01ACB" w:rsidTr="00E45F33">
        <w:trPr>
          <w:trHeight w:val="402"/>
        </w:trPr>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старшого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rPr>
          <w:trHeight w:val="587"/>
        </w:trPr>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Абсолютно згоден – 13 %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згоден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Згоден – 39 %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Згоден – 100 %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44 %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− 0%</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4 %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0 %</w:t>
            </w:r>
          </w:p>
        </w:tc>
      </w:tr>
    </w:tbl>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1.4</w:t>
      </w:r>
    </w:p>
    <w:tbl>
      <w:tblPr>
        <w:tblStyle w:val="ae"/>
        <w:tblW w:w="0" w:type="auto"/>
        <w:tblLook w:val="04A0"/>
      </w:tblPr>
      <w:tblGrid>
        <w:gridCol w:w="4785"/>
        <w:gridCol w:w="4785"/>
      </w:tblGrid>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«Соняшник»</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Абсолютно згоден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згоден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Згоден – 18 %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Згоден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Незгоден – 55 %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33 %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27 %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67 %</w:t>
            </w:r>
          </w:p>
        </w:tc>
      </w:tr>
      <w:tr w:rsidR="006E3F5E" w:rsidRPr="00F01ACB" w:rsidTr="00E45F33">
        <w:trPr>
          <w:trHeight w:val="402"/>
        </w:trPr>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старшого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rPr>
          <w:trHeight w:val="587"/>
        </w:trPr>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Абсолютно згоден − 0%</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згоден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Згоден − 0%</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Згоден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43%</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75 %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57 %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25 %</w:t>
            </w:r>
          </w:p>
        </w:tc>
      </w:tr>
    </w:tbl>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1.5</w:t>
      </w:r>
    </w:p>
    <w:tbl>
      <w:tblPr>
        <w:tblStyle w:val="ae"/>
        <w:tblW w:w="0" w:type="auto"/>
        <w:tblLook w:val="04A0"/>
      </w:tblPr>
      <w:tblGrid>
        <w:gridCol w:w="4785"/>
        <w:gridCol w:w="4785"/>
      </w:tblGrid>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«Соняшник»</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Абсолютно згоден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згоден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Згоден – 46 %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Згоден – 44 %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lang w:val="uk-UA"/>
              </w:rPr>
              <w:t xml:space="preserve">Незгоден – 36 </w:t>
            </w:r>
            <w:r w:rsidRPr="00F01ACB">
              <w:rPr>
                <w:rFonts w:ascii="Times New Roman" w:hAnsi="Times New Roman" w:cs="Times New Roman"/>
                <w:sz w:val="28"/>
              </w:rPr>
              <w:t>%</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56 %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18 %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0 %</w:t>
            </w:r>
          </w:p>
        </w:tc>
      </w:tr>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старшого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Абсолютно згоден − 0%</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згоден – 25 %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Згоден – 26 %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Згоден – 25 %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48 %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50 %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26 %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0 %</w:t>
            </w:r>
          </w:p>
        </w:tc>
      </w:tr>
    </w:tbl>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1.6</w:t>
      </w:r>
    </w:p>
    <w:tbl>
      <w:tblPr>
        <w:tblStyle w:val="ae"/>
        <w:tblW w:w="0" w:type="auto"/>
        <w:tblLook w:val="04A0"/>
      </w:tblPr>
      <w:tblGrid>
        <w:gridCol w:w="4785"/>
        <w:gridCol w:w="4785"/>
      </w:tblGrid>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«Соняшник»</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Абсолютно згоден – 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згоден – 56 %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Згоден – 64 %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Згоден – 11 %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lang w:val="uk-UA"/>
              </w:rPr>
              <w:t xml:space="preserve">Незгоден – </w:t>
            </w:r>
            <w:r w:rsidRPr="00F01ACB">
              <w:rPr>
                <w:rFonts w:ascii="Times New Roman" w:hAnsi="Times New Roman" w:cs="Times New Roman"/>
                <w:sz w:val="28"/>
              </w:rPr>
              <w:t>18 %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33 %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− 0%</w:t>
            </w:r>
          </w:p>
        </w:tc>
      </w:tr>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старшого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Абсолютно згоден – 26 %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згоден – 25 %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Згоден – 61%</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Згоден – 75 %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13 %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− 0%</w:t>
            </w:r>
          </w:p>
        </w:tc>
      </w:tr>
      <w:tr w:rsidR="006E3F5E" w:rsidRPr="00F01ACB" w:rsidTr="00E45F33">
        <w:tc>
          <w:tcPr>
            <w:tcW w:w="4785" w:type="dxa"/>
          </w:tcPr>
          <w:p w:rsidR="006E3F5E" w:rsidRPr="00F01ACB" w:rsidRDefault="006E3F5E" w:rsidP="00E45F33">
            <w:pPr>
              <w:spacing w:line="360" w:lineRule="auto"/>
              <w:rPr>
                <w:rFonts w:ascii="Times New Roman" w:hAnsi="Times New Roman" w:cs="Times New Roman"/>
                <w:sz w:val="28"/>
              </w:rPr>
            </w:pPr>
            <w:r w:rsidRPr="00F01ACB">
              <w:rPr>
                <w:rFonts w:ascii="Times New Roman" w:hAnsi="Times New Roman" w:cs="Times New Roman"/>
                <w:sz w:val="28"/>
              </w:rPr>
              <w:t xml:space="preserve">           Категорично незгоден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0 %</w:t>
            </w:r>
          </w:p>
        </w:tc>
      </w:tr>
    </w:tbl>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1.7</w:t>
      </w:r>
    </w:p>
    <w:tbl>
      <w:tblPr>
        <w:tblStyle w:val="ae"/>
        <w:tblW w:w="0" w:type="auto"/>
        <w:tblLook w:val="04A0"/>
      </w:tblPr>
      <w:tblGrid>
        <w:gridCol w:w="4785"/>
        <w:gridCol w:w="4785"/>
      </w:tblGrid>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«Соняшник»</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Абсолютно згоден – 46 %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згоден – 78 %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Згоден – 27 %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Згоден – 22 %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lang w:val="uk-UA"/>
              </w:rPr>
              <w:t xml:space="preserve">Незгоден </w:t>
            </w:r>
            <w:r w:rsidRPr="00F01ACB">
              <w:rPr>
                <w:rFonts w:ascii="Times New Roman" w:hAnsi="Times New Roman" w:cs="Times New Roman"/>
                <w:sz w:val="28"/>
              </w:rPr>
              <w:t>– 27 %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− 0%</w:t>
            </w:r>
          </w:p>
        </w:tc>
      </w:tr>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старшого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Абсолютно згоден – 74 %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згоден – 75 %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Згоден – 26 %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Згоден – 25 %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− 0%</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0 %</w:t>
            </w:r>
          </w:p>
        </w:tc>
      </w:tr>
    </w:tbl>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1.8</w:t>
      </w:r>
    </w:p>
    <w:tbl>
      <w:tblPr>
        <w:tblStyle w:val="ae"/>
        <w:tblW w:w="0" w:type="auto"/>
        <w:tblLook w:val="04A0"/>
      </w:tblPr>
      <w:tblGrid>
        <w:gridCol w:w="4785"/>
        <w:gridCol w:w="4785"/>
      </w:tblGrid>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«Соняшник»</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Абсолютно згоден – 55 %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згоден – 67 %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Згоден – 18 %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Згоден – 33 %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lang w:val="uk-UA"/>
              </w:rPr>
              <w:t xml:space="preserve">Незгоден </w:t>
            </w:r>
            <w:r w:rsidRPr="00F01ACB">
              <w:rPr>
                <w:rFonts w:ascii="Times New Roman" w:hAnsi="Times New Roman" w:cs="Times New Roman"/>
                <w:sz w:val="28"/>
              </w:rPr>
              <w:t>– 18 %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− 0%</w:t>
            </w:r>
          </w:p>
        </w:tc>
      </w:tr>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старшого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Абсолютно згоден – 43 %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згоден – 25 %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Згоден – 22 %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Згоден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26 %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Незгоден − 75%</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Категорично незгоден – 0 %</w:t>
            </w:r>
          </w:p>
        </w:tc>
      </w:tr>
    </w:tbl>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1.9</w:t>
      </w:r>
    </w:p>
    <w:tbl>
      <w:tblPr>
        <w:tblStyle w:val="ae"/>
        <w:tblW w:w="0" w:type="auto"/>
        <w:tblLook w:val="04A0"/>
      </w:tblPr>
      <w:tblGrid>
        <w:gridCol w:w="4785"/>
        <w:gridCol w:w="4785"/>
      </w:tblGrid>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«Соняшник»</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Дуже важливо – 55 %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Дуже важливо – 78 %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Важливо – 27 %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Важливо – 22 %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Неважливо – 18 %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Неважливо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неважливо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неважливо – 0 %</w:t>
            </w:r>
          </w:p>
        </w:tc>
      </w:tr>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старшого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Дуже важливо – 57 %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Дуже важливо – 75 %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Важливо – 35 %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Важливо – 25 %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Неважливо – 4 %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Неважливо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неважливо – 4 %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неважливо – 0 %</w:t>
            </w:r>
          </w:p>
        </w:tc>
      </w:tr>
    </w:tbl>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1.10</w:t>
      </w:r>
    </w:p>
    <w:tbl>
      <w:tblPr>
        <w:tblStyle w:val="ae"/>
        <w:tblW w:w="0" w:type="auto"/>
        <w:tblLook w:val="04A0"/>
      </w:tblPr>
      <w:tblGrid>
        <w:gridCol w:w="4785"/>
        <w:gridCol w:w="4785"/>
      </w:tblGrid>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«Соняшник»</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Дуже важливо – 27 %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Дуже важливо – 56 %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Важливо – 55 %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Важливо – 44 %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lang w:val="uk-UA"/>
              </w:rPr>
              <w:t xml:space="preserve">Неважливо </w:t>
            </w:r>
            <w:r w:rsidRPr="00F01ACB">
              <w:rPr>
                <w:rFonts w:ascii="Times New Roman" w:hAnsi="Times New Roman" w:cs="Times New Roman"/>
                <w:sz w:val="28"/>
              </w:rPr>
              <w:t>– 18 %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Неважливо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неважливо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неважливо – 0 %</w:t>
            </w:r>
          </w:p>
        </w:tc>
      </w:tr>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старшого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Дуже важливо – 43,5 %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Дуже важливо – 25 %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Важливо – 43,5 %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Важливо – 75 %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Неважливо – 13 %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Неважливо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неважливо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неважливо – 0 %</w:t>
            </w:r>
          </w:p>
        </w:tc>
      </w:tr>
    </w:tbl>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1.11</w:t>
      </w:r>
    </w:p>
    <w:tbl>
      <w:tblPr>
        <w:tblStyle w:val="ae"/>
        <w:tblW w:w="0" w:type="auto"/>
        <w:tblLook w:val="04A0"/>
      </w:tblPr>
      <w:tblGrid>
        <w:gridCol w:w="4785"/>
        <w:gridCol w:w="4785"/>
      </w:tblGrid>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«Соняшник»</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Дуже важливо – 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Дуже важливо – 11 %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Важливо – 36 %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Важливо – 56 %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Неважливо − 46%</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Неважливо – 33 %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неважливо – 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неважливо – 0 %</w:t>
            </w:r>
          </w:p>
        </w:tc>
      </w:tr>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старшого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Дуже важливо – 17 %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Дуже важливо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Важливо – 31 %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Важливо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Неважливо – 48 %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Неважливо – 100 %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неважливо – 4 %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неважливо – 0 %</w:t>
            </w:r>
          </w:p>
        </w:tc>
      </w:tr>
    </w:tbl>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1.12</w:t>
      </w:r>
    </w:p>
    <w:tbl>
      <w:tblPr>
        <w:tblStyle w:val="ae"/>
        <w:tblW w:w="0" w:type="auto"/>
        <w:tblLook w:val="04A0"/>
      </w:tblPr>
      <w:tblGrid>
        <w:gridCol w:w="4785"/>
        <w:gridCol w:w="4785"/>
      </w:tblGrid>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«Соняшник»</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Дуже важливо – 27 %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Дуже важливо – 78 %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Важливо – 46 %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Важливо – 22 %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Неважливо – 18 %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Неважливо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неважливо – 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неважливо – 0 %</w:t>
            </w:r>
          </w:p>
        </w:tc>
      </w:tr>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Дуже важливо –35 %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Дуже важливо – 25 %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Важливо – 39 %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Важливо – 50 %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Неважливо – 26%</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 xml:space="preserve">Неважливо – </w:t>
            </w:r>
            <w:r w:rsidRPr="00F01ACB">
              <w:rPr>
                <w:rFonts w:ascii="Times New Roman" w:hAnsi="Times New Roman" w:cs="Times New Roman"/>
                <w:sz w:val="28"/>
                <w:lang w:val="uk-UA"/>
              </w:rPr>
              <w:t>25</w:t>
            </w:r>
            <w:r w:rsidRPr="00F01ACB">
              <w:rPr>
                <w:rFonts w:ascii="Times New Roman" w:hAnsi="Times New Roman" w:cs="Times New Roman"/>
                <w:sz w:val="28"/>
              </w:rPr>
              <w:t xml:space="preserve">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 xml:space="preserve">Абсолютно неважливо – 0 %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неважливо – 0 %</w:t>
            </w:r>
          </w:p>
        </w:tc>
      </w:tr>
    </w:tbl>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1.13</w:t>
      </w:r>
    </w:p>
    <w:tbl>
      <w:tblPr>
        <w:tblStyle w:val="ae"/>
        <w:tblW w:w="0" w:type="auto"/>
        <w:tblLook w:val="04A0"/>
      </w:tblPr>
      <w:tblGrid>
        <w:gridCol w:w="4785"/>
        <w:gridCol w:w="4785"/>
      </w:tblGrid>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«Соняшник»</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Дуже важливо – 91 %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Дуже важливо – 100 %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Важливо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Важливо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Неважливо – 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Неважливо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неважливо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неважливо – 0 %</w:t>
            </w:r>
          </w:p>
        </w:tc>
      </w:tr>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rPr>
          <w:trHeight w:val="160"/>
        </w:trPr>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Дуже важливо – 100 %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Дуже важливо – 75 %</w:t>
            </w:r>
          </w:p>
        </w:tc>
      </w:tr>
      <w:tr w:rsidR="006E3F5E" w:rsidRPr="00F01ACB" w:rsidTr="00E45F33">
        <w:trPr>
          <w:trHeight w:val="320"/>
        </w:trPr>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Важливо – 0%</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Важливо – 25 %</w:t>
            </w:r>
          </w:p>
        </w:tc>
      </w:tr>
      <w:tr w:rsidR="006E3F5E" w:rsidRPr="00F01ACB" w:rsidTr="00E45F33">
        <w:trPr>
          <w:trHeight w:val="338"/>
        </w:trPr>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Неважливо – 0%</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Неважливо – 0 %</w:t>
            </w:r>
          </w:p>
        </w:tc>
      </w:tr>
      <w:tr w:rsidR="006E3F5E" w:rsidRPr="00F01ACB" w:rsidTr="00E45F33">
        <w:trPr>
          <w:trHeight w:val="491"/>
        </w:trPr>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неважливо – 0%</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Абсолютно неважливо – 0 %</w:t>
            </w:r>
          </w:p>
        </w:tc>
      </w:tr>
    </w:tbl>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1.14</w:t>
      </w:r>
    </w:p>
    <w:tbl>
      <w:tblPr>
        <w:tblStyle w:val="ae"/>
        <w:tblW w:w="0" w:type="auto"/>
        <w:tblLook w:val="04A0"/>
      </w:tblPr>
      <w:tblGrid>
        <w:gridCol w:w="4785"/>
        <w:gridCol w:w="4785"/>
      </w:tblGrid>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«Соняшник»</w:t>
            </w:r>
          </w:p>
        </w:tc>
      </w:tr>
      <w:tr w:rsidR="006E3F5E" w:rsidRPr="00F01ACB" w:rsidTr="00E45F33">
        <w:tc>
          <w:tcPr>
            <w:tcW w:w="4785" w:type="dxa"/>
          </w:tcPr>
          <w:p w:rsidR="006E3F5E" w:rsidRPr="00F01ACB" w:rsidRDefault="006E3F5E" w:rsidP="00E45F33">
            <w:pPr>
              <w:spacing w:line="360" w:lineRule="auto"/>
              <w:ind w:firstLine="284"/>
              <w:rPr>
                <w:rFonts w:ascii="Times New Roman" w:hAnsi="Times New Roman" w:cs="Times New Roman"/>
                <w:sz w:val="28"/>
              </w:rPr>
            </w:pPr>
            <w:r w:rsidRPr="00F01ACB">
              <w:rPr>
                <w:rFonts w:ascii="Times New Roman" w:hAnsi="Times New Roman" w:cs="Times New Roman"/>
                <w:sz w:val="28"/>
              </w:rPr>
              <w:t>Дуже подобається – 27 %</w:t>
            </w:r>
          </w:p>
        </w:tc>
        <w:tc>
          <w:tcPr>
            <w:tcW w:w="4785" w:type="dxa"/>
          </w:tcPr>
          <w:p w:rsidR="006E3F5E" w:rsidRPr="00F01ACB" w:rsidRDefault="006E3F5E" w:rsidP="00E45F33">
            <w:pPr>
              <w:spacing w:line="360" w:lineRule="auto"/>
              <w:ind w:firstLine="318"/>
              <w:rPr>
                <w:rFonts w:ascii="Times New Roman" w:hAnsi="Times New Roman" w:cs="Times New Roman"/>
                <w:sz w:val="28"/>
              </w:rPr>
            </w:pPr>
            <w:r w:rsidRPr="00F01ACB">
              <w:rPr>
                <w:rFonts w:ascii="Times New Roman" w:hAnsi="Times New Roman" w:cs="Times New Roman"/>
                <w:sz w:val="28"/>
              </w:rPr>
              <w:t>Дуже подобається – 78 %</w:t>
            </w:r>
          </w:p>
        </w:tc>
      </w:tr>
      <w:tr w:rsidR="006E3F5E" w:rsidRPr="00F01ACB" w:rsidTr="00E45F33">
        <w:tc>
          <w:tcPr>
            <w:tcW w:w="4785" w:type="dxa"/>
          </w:tcPr>
          <w:p w:rsidR="006E3F5E" w:rsidRPr="00F01ACB" w:rsidRDefault="006E3F5E" w:rsidP="00E45F33">
            <w:pPr>
              <w:spacing w:line="360" w:lineRule="auto"/>
              <w:ind w:firstLine="284"/>
              <w:rPr>
                <w:rFonts w:ascii="Times New Roman" w:hAnsi="Times New Roman" w:cs="Times New Roman"/>
                <w:sz w:val="28"/>
              </w:rPr>
            </w:pPr>
            <w:r w:rsidRPr="00F01ACB">
              <w:rPr>
                <w:rFonts w:ascii="Times New Roman" w:hAnsi="Times New Roman" w:cs="Times New Roman"/>
                <w:sz w:val="28"/>
              </w:rPr>
              <w:t>Подобається – 27 %</w:t>
            </w:r>
          </w:p>
        </w:tc>
        <w:tc>
          <w:tcPr>
            <w:tcW w:w="4785" w:type="dxa"/>
          </w:tcPr>
          <w:p w:rsidR="006E3F5E" w:rsidRPr="00F01ACB" w:rsidRDefault="006E3F5E" w:rsidP="00E45F33">
            <w:pPr>
              <w:spacing w:line="360" w:lineRule="auto"/>
              <w:ind w:firstLine="318"/>
              <w:rPr>
                <w:rFonts w:ascii="Times New Roman" w:hAnsi="Times New Roman" w:cs="Times New Roman"/>
                <w:sz w:val="28"/>
              </w:rPr>
            </w:pPr>
            <w:r w:rsidRPr="00F01ACB">
              <w:rPr>
                <w:rFonts w:ascii="Times New Roman" w:hAnsi="Times New Roman" w:cs="Times New Roman"/>
                <w:sz w:val="28"/>
              </w:rPr>
              <w:t>Подобається – 22 %</w:t>
            </w:r>
          </w:p>
        </w:tc>
      </w:tr>
      <w:tr w:rsidR="006E3F5E" w:rsidRPr="00F01ACB" w:rsidTr="00E45F33">
        <w:tc>
          <w:tcPr>
            <w:tcW w:w="4785" w:type="dxa"/>
          </w:tcPr>
          <w:p w:rsidR="006E3F5E" w:rsidRPr="00F01ACB" w:rsidRDefault="006E3F5E" w:rsidP="00E45F33">
            <w:pPr>
              <w:spacing w:line="360" w:lineRule="auto"/>
              <w:ind w:firstLine="284"/>
              <w:rPr>
                <w:rFonts w:ascii="Times New Roman" w:hAnsi="Times New Roman" w:cs="Times New Roman"/>
                <w:sz w:val="28"/>
              </w:rPr>
            </w:pPr>
            <w:r w:rsidRPr="00F01ACB">
              <w:rPr>
                <w:rFonts w:ascii="Times New Roman" w:hAnsi="Times New Roman" w:cs="Times New Roman"/>
                <w:sz w:val="28"/>
              </w:rPr>
              <w:t>Не подобається – 27 %</w:t>
            </w:r>
          </w:p>
        </w:tc>
        <w:tc>
          <w:tcPr>
            <w:tcW w:w="4785" w:type="dxa"/>
          </w:tcPr>
          <w:p w:rsidR="006E3F5E" w:rsidRPr="00F01ACB" w:rsidRDefault="006E3F5E" w:rsidP="00E45F33">
            <w:pPr>
              <w:spacing w:line="360" w:lineRule="auto"/>
              <w:ind w:firstLine="318"/>
              <w:rPr>
                <w:rFonts w:ascii="Times New Roman" w:hAnsi="Times New Roman" w:cs="Times New Roman"/>
                <w:sz w:val="28"/>
              </w:rPr>
            </w:pPr>
            <w:r w:rsidRPr="00F01ACB">
              <w:rPr>
                <w:rFonts w:ascii="Times New Roman" w:hAnsi="Times New Roman" w:cs="Times New Roman"/>
                <w:sz w:val="28"/>
              </w:rPr>
              <w:t>Не подобається – 0 %</w:t>
            </w:r>
          </w:p>
        </w:tc>
      </w:tr>
      <w:tr w:rsidR="006E3F5E" w:rsidRPr="00F01ACB" w:rsidTr="00E45F33">
        <w:tc>
          <w:tcPr>
            <w:tcW w:w="4785" w:type="dxa"/>
          </w:tcPr>
          <w:p w:rsidR="006E3F5E" w:rsidRPr="00F01ACB" w:rsidRDefault="006E3F5E" w:rsidP="00E45F33">
            <w:pPr>
              <w:spacing w:line="360" w:lineRule="auto"/>
              <w:ind w:firstLine="284"/>
              <w:rPr>
                <w:rFonts w:ascii="Times New Roman" w:hAnsi="Times New Roman" w:cs="Times New Roman"/>
                <w:sz w:val="28"/>
              </w:rPr>
            </w:pPr>
            <w:r w:rsidRPr="00F01ACB">
              <w:rPr>
                <w:rFonts w:ascii="Times New Roman" w:hAnsi="Times New Roman" w:cs="Times New Roman"/>
                <w:sz w:val="28"/>
              </w:rPr>
              <w:t>Категорично не подобається – 19 %</w:t>
            </w:r>
          </w:p>
        </w:tc>
        <w:tc>
          <w:tcPr>
            <w:tcW w:w="4785" w:type="dxa"/>
          </w:tcPr>
          <w:p w:rsidR="006E3F5E" w:rsidRPr="00F01ACB" w:rsidRDefault="006E3F5E" w:rsidP="00E45F33">
            <w:pPr>
              <w:spacing w:line="360" w:lineRule="auto"/>
              <w:ind w:firstLine="318"/>
              <w:rPr>
                <w:rFonts w:ascii="Times New Roman" w:hAnsi="Times New Roman" w:cs="Times New Roman"/>
                <w:sz w:val="28"/>
              </w:rPr>
            </w:pPr>
            <w:r w:rsidRPr="00F01ACB">
              <w:rPr>
                <w:rFonts w:ascii="Times New Roman" w:hAnsi="Times New Roman" w:cs="Times New Roman"/>
                <w:sz w:val="28"/>
              </w:rPr>
              <w:t>Категорично не подобається – 0 %</w:t>
            </w:r>
          </w:p>
        </w:tc>
      </w:tr>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Дуже подобається – 26 %</w:t>
            </w:r>
          </w:p>
        </w:tc>
        <w:tc>
          <w:tcPr>
            <w:tcW w:w="4785" w:type="dxa"/>
          </w:tcPr>
          <w:p w:rsidR="006E3F5E" w:rsidRPr="00F01ACB" w:rsidRDefault="006E3F5E" w:rsidP="00E45F33">
            <w:pPr>
              <w:spacing w:line="360" w:lineRule="auto"/>
              <w:ind w:firstLine="318"/>
              <w:jc w:val="both"/>
              <w:rPr>
                <w:rFonts w:ascii="Times New Roman" w:hAnsi="Times New Roman" w:cs="Times New Roman"/>
                <w:sz w:val="28"/>
              </w:rPr>
            </w:pPr>
            <w:r w:rsidRPr="00F01ACB">
              <w:rPr>
                <w:rFonts w:ascii="Times New Roman" w:hAnsi="Times New Roman" w:cs="Times New Roman"/>
                <w:sz w:val="28"/>
              </w:rPr>
              <w:t>Дуже подобається – 50 %</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Подобається – 65 %</w:t>
            </w:r>
          </w:p>
        </w:tc>
        <w:tc>
          <w:tcPr>
            <w:tcW w:w="4785" w:type="dxa"/>
          </w:tcPr>
          <w:p w:rsidR="006E3F5E" w:rsidRPr="00F01ACB" w:rsidRDefault="006E3F5E" w:rsidP="00E45F33">
            <w:pPr>
              <w:spacing w:line="360" w:lineRule="auto"/>
              <w:ind w:firstLine="318"/>
              <w:jc w:val="both"/>
              <w:rPr>
                <w:rFonts w:ascii="Times New Roman" w:hAnsi="Times New Roman" w:cs="Times New Roman"/>
                <w:sz w:val="28"/>
              </w:rPr>
            </w:pPr>
            <w:r w:rsidRPr="00F01ACB">
              <w:rPr>
                <w:rFonts w:ascii="Times New Roman" w:hAnsi="Times New Roman" w:cs="Times New Roman"/>
                <w:sz w:val="28"/>
              </w:rPr>
              <w:t>Подобається – 50 %</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Не подобається – 9 %</w:t>
            </w:r>
          </w:p>
        </w:tc>
        <w:tc>
          <w:tcPr>
            <w:tcW w:w="4785" w:type="dxa"/>
          </w:tcPr>
          <w:p w:rsidR="006E3F5E" w:rsidRPr="00F01ACB" w:rsidRDefault="006E3F5E" w:rsidP="00E45F33">
            <w:pPr>
              <w:spacing w:line="360" w:lineRule="auto"/>
              <w:ind w:firstLine="318"/>
              <w:jc w:val="both"/>
              <w:rPr>
                <w:rFonts w:ascii="Times New Roman" w:hAnsi="Times New Roman" w:cs="Times New Roman"/>
                <w:sz w:val="28"/>
              </w:rPr>
            </w:pPr>
            <w:r w:rsidRPr="00F01ACB">
              <w:rPr>
                <w:rFonts w:ascii="Times New Roman" w:hAnsi="Times New Roman" w:cs="Times New Roman"/>
                <w:sz w:val="28"/>
              </w:rPr>
              <w:t>Не подобається – 0 %</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Категорично не подобається – 0 %</w:t>
            </w:r>
          </w:p>
        </w:tc>
        <w:tc>
          <w:tcPr>
            <w:tcW w:w="4785" w:type="dxa"/>
          </w:tcPr>
          <w:p w:rsidR="006E3F5E" w:rsidRPr="00F01ACB" w:rsidRDefault="006E3F5E" w:rsidP="00E45F33">
            <w:pPr>
              <w:spacing w:line="360" w:lineRule="auto"/>
              <w:ind w:firstLine="318"/>
              <w:jc w:val="both"/>
              <w:rPr>
                <w:rFonts w:ascii="Times New Roman" w:hAnsi="Times New Roman" w:cs="Times New Roman"/>
                <w:sz w:val="28"/>
              </w:rPr>
            </w:pPr>
            <w:r w:rsidRPr="00F01ACB">
              <w:rPr>
                <w:rFonts w:ascii="Times New Roman" w:hAnsi="Times New Roman" w:cs="Times New Roman"/>
                <w:sz w:val="28"/>
              </w:rPr>
              <w:t>Категорично не подобається – 0 %</w:t>
            </w:r>
          </w:p>
        </w:tc>
      </w:tr>
    </w:tbl>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1.15</w:t>
      </w:r>
    </w:p>
    <w:tbl>
      <w:tblPr>
        <w:tblStyle w:val="ae"/>
        <w:tblW w:w="0" w:type="auto"/>
        <w:tblLook w:val="04A0"/>
      </w:tblPr>
      <w:tblGrid>
        <w:gridCol w:w="4785"/>
        <w:gridCol w:w="4785"/>
      </w:tblGrid>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lang w:val="uk-UA"/>
              </w:rPr>
              <w:t>Учні молодшог</w:t>
            </w:r>
            <w:r w:rsidRPr="00F01ACB">
              <w:rPr>
                <w:rFonts w:ascii="Times New Roman" w:hAnsi="Times New Roman" w:cs="Times New Roman"/>
                <w:b/>
                <w:sz w:val="28"/>
              </w:rPr>
              <w:t>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«Соняшник»</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Дуже подобається – 36 %</w:t>
            </w:r>
          </w:p>
        </w:tc>
        <w:tc>
          <w:tcPr>
            <w:tcW w:w="4785" w:type="dxa"/>
          </w:tcPr>
          <w:p w:rsidR="006E3F5E" w:rsidRPr="00F01ACB" w:rsidRDefault="006E3F5E" w:rsidP="00E45F33">
            <w:pPr>
              <w:spacing w:line="360" w:lineRule="auto"/>
              <w:ind w:firstLine="318"/>
              <w:rPr>
                <w:rFonts w:ascii="Times New Roman" w:hAnsi="Times New Roman" w:cs="Times New Roman"/>
                <w:sz w:val="28"/>
              </w:rPr>
            </w:pPr>
            <w:r w:rsidRPr="00F01ACB">
              <w:rPr>
                <w:rFonts w:ascii="Times New Roman" w:hAnsi="Times New Roman" w:cs="Times New Roman"/>
                <w:sz w:val="28"/>
              </w:rPr>
              <w:t>Дуже подобається – 78 %</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Подобається − 46%</w:t>
            </w:r>
          </w:p>
        </w:tc>
        <w:tc>
          <w:tcPr>
            <w:tcW w:w="4785" w:type="dxa"/>
          </w:tcPr>
          <w:p w:rsidR="006E3F5E" w:rsidRPr="00F01ACB" w:rsidRDefault="006E3F5E" w:rsidP="00E45F33">
            <w:pPr>
              <w:spacing w:line="360" w:lineRule="auto"/>
              <w:ind w:firstLine="318"/>
              <w:rPr>
                <w:rFonts w:ascii="Times New Roman" w:hAnsi="Times New Roman" w:cs="Times New Roman"/>
                <w:sz w:val="28"/>
              </w:rPr>
            </w:pPr>
            <w:r w:rsidRPr="00F01ACB">
              <w:rPr>
                <w:rFonts w:ascii="Times New Roman" w:hAnsi="Times New Roman" w:cs="Times New Roman"/>
                <w:sz w:val="28"/>
              </w:rPr>
              <w:t>Подобається – 22 %</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Не подобається – 9 %</w:t>
            </w:r>
          </w:p>
        </w:tc>
        <w:tc>
          <w:tcPr>
            <w:tcW w:w="4785" w:type="dxa"/>
          </w:tcPr>
          <w:p w:rsidR="006E3F5E" w:rsidRPr="00F01ACB" w:rsidRDefault="006E3F5E" w:rsidP="00E45F33">
            <w:pPr>
              <w:spacing w:line="360" w:lineRule="auto"/>
              <w:ind w:firstLine="318"/>
              <w:rPr>
                <w:rFonts w:ascii="Times New Roman" w:hAnsi="Times New Roman" w:cs="Times New Roman"/>
                <w:sz w:val="28"/>
              </w:rPr>
            </w:pPr>
            <w:r w:rsidRPr="00F01ACB">
              <w:rPr>
                <w:rFonts w:ascii="Times New Roman" w:hAnsi="Times New Roman" w:cs="Times New Roman"/>
                <w:sz w:val="28"/>
              </w:rPr>
              <w:t>Не подобається – 0 %</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Категорично не подобається – 9 %</w:t>
            </w:r>
          </w:p>
        </w:tc>
        <w:tc>
          <w:tcPr>
            <w:tcW w:w="4785" w:type="dxa"/>
          </w:tcPr>
          <w:p w:rsidR="006E3F5E" w:rsidRPr="00F01ACB" w:rsidRDefault="006E3F5E" w:rsidP="00E45F33">
            <w:pPr>
              <w:spacing w:line="360" w:lineRule="auto"/>
              <w:ind w:firstLine="318"/>
              <w:rPr>
                <w:rFonts w:ascii="Times New Roman" w:hAnsi="Times New Roman" w:cs="Times New Roman"/>
                <w:sz w:val="28"/>
              </w:rPr>
            </w:pPr>
            <w:r w:rsidRPr="00F01ACB">
              <w:rPr>
                <w:rFonts w:ascii="Times New Roman" w:hAnsi="Times New Roman" w:cs="Times New Roman"/>
                <w:sz w:val="28"/>
              </w:rPr>
              <w:t>Категорично не подобається –19 %</w:t>
            </w:r>
          </w:p>
        </w:tc>
      </w:tr>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Дуже подобається – 52 %</w:t>
            </w:r>
          </w:p>
        </w:tc>
        <w:tc>
          <w:tcPr>
            <w:tcW w:w="4785" w:type="dxa"/>
          </w:tcPr>
          <w:p w:rsidR="006E3F5E" w:rsidRPr="00F01ACB" w:rsidRDefault="006E3F5E" w:rsidP="00E45F33">
            <w:pPr>
              <w:spacing w:line="360" w:lineRule="auto"/>
              <w:ind w:firstLine="318"/>
              <w:rPr>
                <w:rFonts w:ascii="Times New Roman" w:hAnsi="Times New Roman" w:cs="Times New Roman"/>
                <w:sz w:val="28"/>
              </w:rPr>
            </w:pPr>
            <w:r w:rsidRPr="00F01ACB">
              <w:rPr>
                <w:rFonts w:ascii="Times New Roman" w:hAnsi="Times New Roman" w:cs="Times New Roman"/>
                <w:sz w:val="28"/>
              </w:rPr>
              <w:t>Дуже подобається – 25 %</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Подобається – 44 %</w:t>
            </w:r>
          </w:p>
        </w:tc>
        <w:tc>
          <w:tcPr>
            <w:tcW w:w="4785" w:type="dxa"/>
          </w:tcPr>
          <w:p w:rsidR="006E3F5E" w:rsidRPr="00F01ACB" w:rsidRDefault="006E3F5E" w:rsidP="00E45F33">
            <w:pPr>
              <w:spacing w:line="360" w:lineRule="auto"/>
              <w:ind w:firstLine="318"/>
              <w:rPr>
                <w:rFonts w:ascii="Times New Roman" w:hAnsi="Times New Roman" w:cs="Times New Roman"/>
                <w:sz w:val="28"/>
              </w:rPr>
            </w:pPr>
            <w:r w:rsidRPr="00F01ACB">
              <w:rPr>
                <w:rFonts w:ascii="Times New Roman" w:hAnsi="Times New Roman" w:cs="Times New Roman"/>
                <w:sz w:val="28"/>
              </w:rPr>
              <w:t>Подобається – 50 %</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Не подобається – 4 %</w:t>
            </w:r>
          </w:p>
        </w:tc>
        <w:tc>
          <w:tcPr>
            <w:tcW w:w="4785" w:type="dxa"/>
          </w:tcPr>
          <w:p w:rsidR="006E3F5E" w:rsidRPr="00F01ACB" w:rsidRDefault="006E3F5E" w:rsidP="00E45F33">
            <w:pPr>
              <w:spacing w:line="360" w:lineRule="auto"/>
              <w:ind w:firstLine="318"/>
              <w:rPr>
                <w:rFonts w:ascii="Times New Roman" w:hAnsi="Times New Roman" w:cs="Times New Roman"/>
                <w:sz w:val="28"/>
              </w:rPr>
            </w:pPr>
            <w:r w:rsidRPr="00F01ACB">
              <w:rPr>
                <w:rFonts w:ascii="Times New Roman" w:hAnsi="Times New Roman" w:cs="Times New Roman"/>
                <w:sz w:val="28"/>
              </w:rPr>
              <w:t>Не подобається – 0 %</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Категорично не подобається – 0 %</w:t>
            </w:r>
          </w:p>
        </w:tc>
        <w:tc>
          <w:tcPr>
            <w:tcW w:w="4785" w:type="dxa"/>
          </w:tcPr>
          <w:p w:rsidR="006E3F5E" w:rsidRPr="00F01ACB" w:rsidRDefault="006E3F5E" w:rsidP="00E45F33">
            <w:pPr>
              <w:spacing w:line="360" w:lineRule="auto"/>
              <w:ind w:firstLine="318"/>
              <w:rPr>
                <w:rFonts w:ascii="Times New Roman" w:hAnsi="Times New Roman" w:cs="Times New Roman"/>
                <w:sz w:val="28"/>
              </w:rPr>
            </w:pPr>
            <w:r w:rsidRPr="00F01ACB">
              <w:rPr>
                <w:rFonts w:ascii="Times New Roman" w:hAnsi="Times New Roman" w:cs="Times New Roman"/>
                <w:sz w:val="28"/>
              </w:rPr>
              <w:t>Категорично не подобається –25 %</w:t>
            </w:r>
          </w:p>
        </w:tc>
      </w:tr>
    </w:tbl>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1.16</w:t>
      </w:r>
    </w:p>
    <w:tbl>
      <w:tblPr>
        <w:tblStyle w:val="ae"/>
        <w:tblW w:w="0" w:type="auto"/>
        <w:tblLook w:val="04A0"/>
      </w:tblPr>
      <w:tblGrid>
        <w:gridCol w:w="4785"/>
        <w:gridCol w:w="4785"/>
      </w:tblGrid>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«Соняшник»</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Дуже подобається – 45,5%</w:t>
            </w:r>
          </w:p>
        </w:tc>
        <w:tc>
          <w:tcPr>
            <w:tcW w:w="4785" w:type="dxa"/>
          </w:tcPr>
          <w:p w:rsidR="006E3F5E" w:rsidRPr="00F01ACB" w:rsidRDefault="006E3F5E" w:rsidP="00E45F33">
            <w:pPr>
              <w:spacing w:line="360" w:lineRule="auto"/>
              <w:ind w:firstLine="318"/>
              <w:rPr>
                <w:rFonts w:ascii="Times New Roman" w:hAnsi="Times New Roman" w:cs="Times New Roman"/>
                <w:sz w:val="28"/>
              </w:rPr>
            </w:pPr>
            <w:r w:rsidRPr="00F01ACB">
              <w:rPr>
                <w:rFonts w:ascii="Times New Roman" w:hAnsi="Times New Roman" w:cs="Times New Roman"/>
                <w:sz w:val="28"/>
              </w:rPr>
              <w:t>Дуже подобається – 67 %</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Подобається – 45,5%</w:t>
            </w:r>
          </w:p>
        </w:tc>
        <w:tc>
          <w:tcPr>
            <w:tcW w:w="4785" w:type="dxa"/>
          </w:tcPr>
          <w:p w:rsidR="006E3F5E" w:rsidRPr="00F01ACB" w:rsidRDefault="006E3F5E" w:rsidP="00E45F33">
            <w:pPr>
              <w:spacing w:line="360" w:lineRule="auto"/>
              <w:ind w:firstLine="318"/>
              <w:rPr>
                <w:rFonts w:ascii="Times New Roman" w:hAnsi="Times New Roman" w:cs="Times New Roman"/>
                <w:sz w:val="28"/>
              </w:rPr>
            </w:pPr>
            <w:r w:rsidRPr="00F01ACB">
              <w:rPr>
                <w:rFonts w:ascii="Times New Roman" w:hAnsi="Times New Roman" w:cs="Times New Roman"/>
                <w:sz w:val="28"/>
              </w:rPr>
              <w:t>Подобається – 33 %</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Не подобається – 0 %</w:t>
            </w:r>
          </w:p>
        </w:tc>
        <w:tc>
          <w:tcPr>
            <w:tcW w:w="4785" w:type="dxa"/>
          </w:tcPr>
          <w:p w:rsidR="006E3F5E" w:rsidRPr="00F01ACB" w:rsidRDefault="006E3F5E" w:rsidP="00E45F33">
            <w:pPr>
              <w:spacing w:line="360" w:lineRule="auto"/>
              <w:ind w:firstLine="318"/>
              <w:rPr>
                <w:rFonts w:ascii="Times New Roman" w:hAnsi="Times New Roman" w:cs="Times New Roman"/>
                <w:sz w:val="28"/>
              </w:rPr>
            </w:pPr>
            <w:r w:rsidRPr="00F01ACB">
              <w:rPr>
                <w:rFonts w:ascii="Times New Roman" w:hAnsi="Times New Roman" w:cs="Times New Roman"/>
                <w:sz w:val="28"/>
              </w:rPr>
              <w:t>Не подобається – 0 %</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Категорично не подобається − 9 %</w:t>
            </w:r>
          </w:p>
        </w:tc>
        <w:tc>
          <w:tcPr>
            <w:tcW w:w="4785" w:type="dxa"/>
          </w:tcPr>
          <w:p w:rsidR="006E3F5E" w:rsidRPr="00F01ACB" w:rsidRDefault="006E3F5E" w:rsidP="00E45F33">
            <w:pPr>
              <w:spacing w:line="360" w:lineRule="auto"/>
              <w:ind w:firstLine="318"/>
              <w:rPr>
                <w:rFonts w:ascii="Times New Roman" w:hAnsi="Times New Roman" w:cs="Times New Roman"/>
                <w:sz w:val="28"/>
              </w:rPr>
            </w:pPr>
            <w:r w:rsidRPr="00F01ACB">
              <w:rPr>
                <w:rFonts w:ascii="Times New Roman" w:hAnsi="Times New Roman" w:cs="Times New Roman"/>
                <w:sz w:val="28"/>
              </w:rPr>
              <w:t>Категорично не подобається –19 %</w:t>
            </w:r>
          </w:p>
        </w:tc>
      </w:tr>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c>
          <w:tcPr>
            <w:tcW w:w="4785" w:type="dxa"/>
          </w:tcPr>
          <w:p w:rsidR="006E3F5E" w:rsidRPr="00F01ACB" w:rsidRDefault="006E3F5E" w:rsidP="00E45F33">
            <w:pPr>
              <w:spacing w:line="360" w:lineRule="auto"/>
              <w:ind w:firstLine="318"/>
              <w:jc w:val="both"/>
              <w:rPr>
                <w:rFonts w:ascii="Times New Roman" w:hAnsi="Times New Roman" w:cs="Times New Roman"/>
                <w:sz w:val="28"/>
              </w:rPr>
            </w:pPr>
            <w:r w:rsidRPr="00F01ACB">
              <w:rPr>
                <w:rFonts w:ascii="Times New Roman" w:hAnsi="Times New Roman" w:cs="Times New Roman"/>
                <w:sz w:val="28"/>
              </w:rPr>
              <w:t>Дуже подобається – 21 %</w:t>
            </w:r>
          </w:p>
        </w:tc>
        <w:tc>
          <w:tcPr>
            <w:tcW w:w="4785" w:type="dxa"/>
          </w:tcPr>
          <w:p w:rsidR="006E3F5E" w:rsidRPr="00F01ACB" w:rsidRDefault="006E3F5E" w:rsidP="00E45F33">
            <w:pPr>
              <w:spacing w:line="360" w:lineRule="auto"/>
              <w:ind w:firstLine="318"/>
              <w:rPr>
                <w:rFonts w:ascii="Times New Roman" w:hAnsi="Times New Roman" w:cs="Times New Roman"/>
                <w:sz w:val="28"/>
              </w:rPr>
            </w:pPr>
            <w:r w:rsidRPr="00F01ACB">
              <w:rPr>
                <w:rFonts w:ascii="Times New Roman" w:hAnsi="Times New Roman" w:cs="Times New Roman"/>
                <w:sz w:val="28"/>
              </w:rPr>
              <w:t>Дуже подобається – 25 %</w:t>
            </w:r>
          </w:p>
        </w:tc>
      </w:tr>
      <w:tr w:rsidR="006E3F5E" w:rsidRPr="00F01ACB" w:rsidTr="00E45F33">
        <w:tc>
          <w:tcPr>
            <w:tcW w:w="4785" w:type="dxa"/>
          </w:tcPr>
          <w:p w:rsidR="006E3F5E" w:rsidRPr="00F01ACB" w:rsidRDefault="006E3F5E" w:rsidP="00E45F33">
            <w:pPr>
              <w:spacing w:line="360" w:lineRule="auto"/>
              <w:ind w:firstLine="318"/>
              <w:jc w:val="both"/>
              <w:rPr>
                <w:rFonts w:ascii="Times New Roman" w:hAnsi="Times New Roman" w:cs="Times New Roman"/>
                <w:sz w:val="28"/>
              </w:rPr>
            </w:pPr>
            <w:r w:rsidRPr="00F01ACB">
              <w:rPr>
                <w:rFonts w:ascii="Times New Roman" w:hAnsi="Times New Roman" w:cs="Times New Roman"/>
                <w:sz w:val="28"/>
              </w:rPr>
              <w:t>Подобається – 52 %</w:t>
            </w:r>
          </w:p>
        </w:tc>
        <w:tc>
          <w:tcPr>
            <w:tcW w:w="4785" w:type="dxa"/>
          </w:tcPr>
          <w:p w:rsidR="006E3F5E" w:rsidRPr="00F01ACB" w:rsidRDefault="006E3F5E" w:rsidP="00E45F33">
            <w:pPr>
              <w:spacing w:line="360" w:lineRule="auto"/>
              <w:ind w:firstLine="318"/>
              <w:rPr>
                <w:rFonts w:ascii="Times New Roman" w:hAnsi="Times New Roman" w:cs="Times New Roman"/>
                <w:sz w:val="28"/>
              </w:rPr>
            </w:pPr>
            <w:r w:rsidRPr="00F01ACB">
              <w:rPr>
                <w:rFonts w:ascii="Times New Roman" w:hAnsi="Times New Roman" w:cs="Times New Roman"/>
                <w:sz w:val="28"/>
              </w:rPr>
              <w:t>Подобається – 75 %</w:t>
            </w:r>
          </w:p>
        </w:tc>
      </w:tr>
      <w:tr w:rsidR="006E3F5E" w:rsidRPr="00F01ACB" w:rsidTr="00E45F33">
        <w:tc>
          <w:tcPr>
            <w:tcW w:w="4785" w:type="dxa"/>
          </w:tcPr>
          <w:p w:rsidR="006E3F5E" w:rsidRPr="00F01ACB" w:rsidRDefault="006E3F5E" w:rsidP="00E45F33">
            <w:pPr>
              <w:spacing w:line="360" w:lineRule="auto"/>
              <w:ind w:firstLine="318"/>
              <w:jc w:val="both"/>
              <w:rPr>
                <w:rFonts w:ascii="Times New Roman" w:hAnsi="Times New Roman" w:cs="Times New Roman"/>
                <w:sz w:val="28"/>
              </w:rPr>
            </w:pPr>
            <w:r w:rsidRPr="00F01ACB">
              <w:rPr>
                <w:rFonts w:ascii="Times New Roman" w:hAnsi="Times New Roman" w:cs="Times New Roman"/>
                <w:sz w:val="28"/>
              </w:rPr>
              <w:t>Не подобається – 18 %</w:t>
            </w:r>
          </w:p>
        </w:tc>
        <w:tc>
          <w:tcPr>
            <w:tcW w:w="4785" w:type="dxa"/>
          </w:tcPr>
          <w:p w:rsidR="006E3F5E" w:rsidRPr="00F01ACB" w:rsidRDefault="006E3F5E" w:rsidP="00E45F33">
            <w:pPr>
              <w:spacing w:line="360" w:lineRule="auto"/>
              <w:ind w:firstLine="318"/>
              <w:rPr>
                <w:rFonts w:ascii="Times New Roman" w:hAnsi="Times New Roman" w:cs="Times New Roman"/>
                <w:sz w:val="28"/>
              </w:rPr>
            </w:pPr>
            <w:r w:rsidRPr="00F01ACB">
              <w:rPr>
                <w:rFonts w:ascii="Times New Roman" w:hAnsi="Times New Roman" w:cs="Times New Roman"/>
                <w:sz w:val="28"/>
              </w:rPr>
              <w:t>Не подобається – 0 %</w:t>
            </w:r>
          </w:p>
        </w:tc>
      </w:tr>
      <w:tr w:rsidR="006E3F5E" w:rsidRPr="00F01ACB" w:rsidTr="00E45F33">
        <w:tc>
          <w:tcPr>
            <w:tcW w:w="4785" w:type="dxa"/>
          </w:tcPr>
          <w:p w:rsidR="006E3F5E" w:rsidRPr="00F01ACB" w:rsidRDefault="006E3F5E" w:rsidP="00E45F33">
            <w:pPr>
              <w:spacing w:line="360" w:lineRule="auto"/>
              <w:ind w:firstLine="318"/>
              <w:jc w:val="both"/>
              <w:rPr>
                <w:rFonts w:ascii="Times New Roman" w:hAnsi="Times New Roman" w:cs="Times New Roman"/>
                <w:sz w:val="28"/>
              </w:rPr>
            </w:pPr>
            <w:r w:rsidRPr="00F01ACB">
              <w:rPr>
                <w:rFonts w:ascii="Times New Roman" w:hAnsi="Times New Roman" w:cs="Times New Roman"/>
                <w:sz w:val="28"/>
              </w:rPr>
              <w:t>Категорично не подобається – 9 %</w:t>
            </w:r>
          </w:p>
        </w:tc>
        <w:tc>
          <w:tcPr>
            <w:tcW w:w="4785" w:type="dxa"/>
          </w:tcPr>
          <w:p w:rsidR="006E3F5E" w:rsidRPr="00F01ACB" w:rsidRDefault="006E3F5E" w:rsidP="00E45F33">
            <w:pPr>
              <w:spacing w:line="360" w:lineRule="auto"/>
              <w:ind w:firstLine="318"/>
              <w:rPr>
                <w:rFonts w:ascii="Times New Roman" w:hAnsi="Times New Roman" w:cs="Times New Roman"/>
                <w:sz w:val="28"/>
              </w:rPr>
            </w:pPr>
            <w:r w:rsidRPr="00F01ACB">
              <w:rPr>
                <w:rFonts w:ascii="Times New Roman" w:hAnsi="Times New Roman" w:cs="Times New Roman"/>
                <w:sz w:val="28"/>
              </w:rPr>
              <w:t>Категорично не подобається – 0 %</w:t>
            </w:r>
          </w:p>
        </w:tc>
      </w:tr>
    </w:tbl>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1.17</w:t>
      </w:r>
    </w:p>
    <w:tbl>
      <w:tblPr>
        <w:tblStyle w:val="ae"/>
        <w:tblW w:w="0" w:type="auto"/>
        <w:tblLook w:val="04A0"/>
      </w:tblPr>
      <w:tblGrid>
        <w:gridCol w:w="4785"/>
        <w:gridCol w:w="4785"/>
      </w:tblGrid>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«Соняшник»</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Дуже подобається – 18 %</w:t>
            </w:r>
          </w:p>
        </w:tc>
        <w:tc>
          <w:tcPr>
            <w:tcW w:w="4785" w:type="dxa"/>
          </w:tcPr>
          <w:p w:rsidR="006E3F5E" w:rsidRPr="00F01ACB" w:rsidRDefault="006E3F5E" w:rsidP="00E45F33">
            <w:pPr>
              <w:spacing w:line="360" w:lineRule="auto"/>
              <w:ind w:firstLine="318"/>
              <w:jc w:val="both"/>
              <w:rPr>
                <w:rFonts w:ascii="Times New Roman" w:hAnsi="Times New Roman" w:cs="Times New Roman"/>
                <w:sz w:val="28"/>
              </w:rPr>
            </w:pPr>
            <w:r w:rsidRPr="00F01ACB">
              <w:rPr>
                <w:rFonts w:ascii="Times New Roman" w:hAnsi="Times New Roman" w:cs="Times New Roman"/>
                <w:sz w:val="28"/>
              </w:rPr>
              <w:t>Дуже подобається – 78 %</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Подобається – 55 %</w:t>
            </w:r>
          </w:p>
        </w:tc>
        <w:tc>
          <w:tcPr>
            <w:tcW w:w="4785" w:type="dxa"/>
          </w:tcPr>
          <w:p w:rsidR="006E3F5E" w:rsidRPr="00F01ACB" w:rsidRDefault="006E3F5E" w:rsidP="00E45F33">
            <w:pPr>
              <w:spacing w:line="360" w:lineRule="auto"/>
              <w:ind w:firstLine="318"/>
              <w:jc w:val="both"/>
              <w:rPr>
                <w:rFonts w:ascii="Times New Roman" w:hAnsi="Times New Roman" w:cs="Times New Roman"/>
                <w:sz w:val="28"/>
              </w:rPr>
            </w:pPr>
            <w:r w:rsidRPr="00F01ACB">
              <w:rPr>
                <w:rFonts w:ascii="Times New Roman" w:hAnsi="Times New Roman" w:cs="Times New Roman"/>
                <w:sz w:val="28"/>
              </w:rPr>
              <w:t>Подобається – 11 %</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Не подобається − 27%</w:t>
            </w:r>
          </w:p>
        </w:tc>
        <w:tc>
          <w:tcPr>
            <w:tcW w:w="4785" w:type="dxa"/>
          </w:tcPr>
          <w:p w:rsidR="006E3F5E" w:rsidRPr="00F01ACB" w:rsidRDefault="006E3F5E" w:rsidP="00E45F33">
            <w:pPr>
              <w:spacing w:line="360" w:lineRule="auto"/>
              <w:ind w:firstLine="318"/>
              <w:jc w:val="both"/>
              <w:rPr>
                <w:rFonts w:ascii="Times New Roman" w:hAnsi="Times New Roman" w:cs="Times New Roman"/>
                <w:sz w:val="28"/>
              </w:rPr>
            </w:pPr>
            <w:r w:rsidRPr="00F01ACB">
              <w:rPr>
                <w:rFonts w:ascii="Times New Roman" w:hAnsi="Times New Roman" w:cs="Times New Roman"/>
                <w:sz w:val="28"/>
              </w:rPr>
              <w:t>Не подобається – 11 %</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Категорично не подобається – 0 %</w:t>
            </w:r>
          </w:p>
        </w:tc>
        <w:tc>
          <w:tcPr>
            <w:tcW w:w="4785" w:type="dxa"/>
          </w:tcPr>
          <w:p w:rsidR="006E3F5E" w:rsidRPr="00F01ACB" w:rsidRDefault="006E3F5E" w:rsidP="00E45F33">
            <w:pPr>
              <w:spacing w:line="360" w:lineRule="auto"/>
              <w:ind w:firstLine="318"/>
              <w:jc w:val="both"/>
              <w:rPr>
                <w:rFonts w:ascii="Times New Roman" w:hAnsi="Times New Roman" w:cs="Times New Roman"/>
                <w:sz w:val="28"/>
              </w:rPr>
            </w:pPr>
            <w:r w:rsidRPr="00F01ACB">
              <w:rPr>
                <w:rFonts w:ascii="Times New Roman" w:hAnsi="Times New Roman" w:cs="Times New Roman"/>
                <w:sz w:val="28"/>
              </w:rPr>
              <w:t>Категорично не подобається – 0 %</w:t>
            </w:r>
          </w:p>
        </w:tc>
      </w:tr>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Дуже подобається – 43 %</w:t>
            </w:r>
          </w:p>
        </w:tc>
        <w:tc>
          <w:tcPr>
            <w:tcW w:w="4785" w:type="dxa"/>
          </w:tcPr>
          <w:p w:rsidR="006E3F5E" w:rsidRPr="00F01ACB" w:rsidRDefault="006E3F5E" w:rsidP="00E45F33">
            <w:pPr>
              <w:spacing w:line="360" w:lineRule="auto"/>
              <w:ind w:firstLine="318"/>
              <w:jc w:val="both"/>
              <w:rPr>
                <w:rFonts w:ascii="Times New Roman" w:hAnsi="Times New Roman" w:cs="Times New Roman"/>
                <w:sz w:val="28"/>
              </w:rPr>
            </w:pPr>
            <w:r w:rsidRPr="00F01ACB">
              <w:rPr>
                <w:rFonts w:ascii="Times New Roman" w:hAnsi="Times New Roman" w:cs="Times New Roman"/>
                <w:sz w:val="28"/>
              </w:rPr>
              <w:t>Дуже подобається – 50 %</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Подобається – 57 %</w:t>
            </w:r>
          </w:p>
        </w:tc>
        <w:tc>
          <w:tcPr>
            <w:tcW w:w="4785" w:type="dxa"/>
          </w:tcPr>
          <w:p w:rsidR="006E3F5E" w:rsidRPr="00F01ACB" w:rsidRDefault="006E3F5E" w:rsidP="00E45F33">
            <w:pPr>
              <w:spacing w:line="360" w:lineRule="auto"/>
              <w:ind w:firstLine="318"/>
              <w:jc w:val="both"/>
              <w:rPr>
                <w:rFonts w:ascii="Times New Roman" w:hAnsi="Times New Roman" w:cs="Times New Roman"/>
                <w:sz w:val="28"/>
              </w:rPr>
            </w:pPr>
            <w:r w:rsidRPr="00F01ACB">
              <w:rPr>
                <w:rFonts w:ascii="Times New Roman" w:hAnsi="Times New Roman" w:cs="Times New Roman"/>
                <w:sz w:val="28"/>
              </w:rPr>
              <w:t>Подобається – 50 %</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Не подобається – 0 %</w:t>
            </w:r>
          </w:p>
        </w:tc>
        <w:tc>
          <w:tcPr>
            <w:tcW w:w="4785" w:type="dxa"/>
          </w:tcPr>
          <w:p w:rsidR="006E3F5E" w:rsidRPr="00F01ACB" w:rsidRDefault="006E3F5E" w:rsidP="00E45F33">
            <w:pPr>
              <w:spacing w:line="360" w:lineRule="auto"/>
              <w:ind w:firstLine="318"/>
              <w:jc w:val="both"/>
              <w:rPr>
                <w:rFonts w:ascii="Times New Roman" w:hAnsi="Times New Roman" w:cs="Times New Roman"/>
                <w:sz w:val="28"/>
              </w:rPr>
            </w:pPr>
            <w:r w:rsidRPr="00F01ACB">
              <w:rPr>
                <w:rFonts w:ascii="Times New Roman" w:hAnsi="Times New Roman" w:cs="Times New Roman"/>
                <w:sz w:val="28"/>
              </w:rPr>
              <w:t>Не подобається – 0 %</w:t>
            </w:r>
          </w:p>
        </w:tc>
      </w:tr>
      <w:tr w:rsidR="006E3F5E" w:rsidRPr="00F01ACB" w:rsidTr="00E45F33">
        <w:tc>
          <w:tcPr>
            <w:tcW w:w="4785" w:type="dxa"/>
          </w:tcPr>
          <w:p w:rsidR="006E3F5E" w:rsidRPr="00F01ACB" w:rsidRDefault="006E3F5E" w:rsidP="00E45F33">
            <w:pPr>
              <w:spacing w:line="360" w:lineRule="auto"/>
              <w:ind w:firstLine="284"/>
              <w:jc w:val="both"/>
              <w:rPr>
                <w:rFonts w:ascii="Times New Roman" w:hAnsi="Times New Roman" w:cs="Times New Roman"/>
                <w:sz w:val="28"/>
              </w:rPr>
            </w:pPr>
            <w:r w:rsidRPr="00F01ACB">
              <w:rPr>
                <w:rFonts w:ascii="Times New Roman" w:hAnsi="Times New Roman" w:cs="Times New Roman"/>
                <w:sz w:val="28"/>
              </w:rPr>
              <w:t>Категорично не подобається – 0 %</w:t>
            </w:r>
          </w:p>
        </w:tc>
        <w:tc>
          <w:tcPr>
            <w:tcW w:w="4785" w:type="dxa"/>
          </w:tcPr>
          <w:p w:rsidR="006E3F5E" w:rsidRPr="00F01ACB" w:rsidRDefault="006E3F5E" w:rsidP="00E45F33">
            <w:pPr>
              <w:spacing w:line="360" w:lineRule="auto"/>
              <w:ind w:firstLine="318"/>
              <w:jc w:val="both"/>
              <w:rPr>
                <w:rFonts w:ascii="Times New Roman" w:hAnsi="Times New Roman" w:cs="Times New Roman"/>
                <w:sz w:val="28"/>
              </w:rPr>
            </w:pPr>
            <w:r w:rsidRPr="00F01ACB">
              <w:rPr>
                <w:rFonts w:ascii="Times New Roman" w:hAnsi="Times New Roman" w:cs="Times New Roman"/>
                <w:sz w:val="28"/>
              </w:rPr>
              <w:t>Категорично не подобається – 0 %</w:t>
            </w:r>
          </w:p>
        </w:tc>
      </w:tr>
    </w:tbl>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1.18</w:t>
      </w:r>
    </w:p>
    <w:tbl>
      <w:tblPr>
        <w:tblStyle w:val="ae"/>
        <w:tblW w:w="0" w:type="auto"/>
        <w:tblLook w:val="04A0"/>
      </w:tblPr>
      <w:tblGrid>
        <w:gridCol w:w="4785"/>
        <w:gridCol w:w="4785"/>
      </w:tblGrid>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«Соняшник»</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Завжди – 37 %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Завжди – 56 %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Майже завжди – 27 %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Майже завжди – 44 %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Інколи – 18 %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Інколи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Ніколи − 18 %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Ніколи − 0 %</w:t>
            </w:r>
          </w:p>
        </w:tc>
      </w:tr>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Завжди – 48 %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Завжди – 50 %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Майже завжди – 39 %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Майже завжди – 50%</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Інколи – 13 %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Інколи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Ніколи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Ніколи – 0 %</w:t>
            </w:r>
          </w:p>
        </w:tc>
      </w:tr>
    </w:tbl>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1.19</w:t>
      </w:r>
    </w:p>
    <w:tbl>
      <w:tblPr>
        <w:tblStyle w:val="ae"/>
        <w:tblW w:w="0" w:type="auto"/>
        <w:tblLook w:val="04A0"/>
      </w:tblPr>
      <w:tblGrid>
        <w:gridCol w:w="4785"/>
        <w:gridCol w:w="4785"/>
      </w:tblGrid>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«Соняшник»</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Завжди – 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Завжди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Майже завжди – 46 %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Майже завжди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Інколи – 36 %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Інколи – 11 %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Ніколи – 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Ніколи − 89 %</w:t>
            </w:r>
          </w:p>
        </w:tc>
      </w:tr>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Завжди – 4 %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Завжди – 25 %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Майже завжди – 13 %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Майже завжди – 25 %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Інколи – 65 %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Інколи – 50 %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Ніколи – 18 %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Ніколи – 0 %</w:t>
            </w:r>
          </w:p>
        </w:tc>
      </w:tr>
    </w:tbl>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1.20</w:t>
      </w:r>
    </w:p>
    <w:tbl>
      <w:tblPr>
        <w:tblStyle w:val="ae"/>
        <w:tblW w:w="0" w:type="auto"/>
        <w:tblLook w:val="04A0"/>
      </w:tblPr>
      <w:tblGrid>
        <w:gridCol w:w="4785"/>
        <w:gridCol w:w="4785"/>
      </w:tblGrid>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rPr>
              <w:t>Учні молодшого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Учні молодшого хору «Соняшник»</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Завжди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Завжди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Майже завжди – 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Майже завжди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Інколи – 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Інколи – 11 %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Ніколи – 82 %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Ніколи − 89 %</w:t>
            </w:r>
          </w:p>
        </w:tc>
      </w:tr>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Завжди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Завжди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Майже завжди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Майже завжди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Інколи – 30 %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Інколи – 25 %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Ніколи – 70 %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Ніколи – 75 %</w:t>
            </w:r>
          </w:p>
        </w:tc>
      </w:tr>
    </w:tbl>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1.21</w:t>
      </w:r>
    </w:p>
    <w:tbl>
      <w:tblPr>
        <w:tblStyle w:val="ae"/>
        <w:tblW w:w="0" w:type="auto"/>
        <w:tblLook w:val="04A0"/>
      </w:tblPr>
      <w:tblGrid>
        <w:gridCol w:w="4785"/>
        <w:gridCol w:w="4785"/>
      </w:tblGrid>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«Соняшник»</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Завжди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Завжди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Майже завжди – 18 %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Майже завжди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Інколи – 18 %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Інколи – 11 %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Ніколи – 64 %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Ніколи − 89 %</w:t>
            </w:r>
          </w:p>
        </w:tc>
      </w:tr>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Завжди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Завжди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Майже завжди – 4 %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Майже завжди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Інколи – 35 %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Інколи – 25 %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Ніколи – 61 %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rPr>
            </w:pPr>
            <w:r w:rsidRPr="00F01ACB">
              <w:rPr>
                <w:rFonts w:ascii="Times New Roman" w:hAnsi="Times New Roman" w:cs="Times New Roman"/>
                <w:sz w:val="28"/>
              </w:rPr>
              <w:t>Ніколи – 75 %</w:t>
            </w:r>
          </w:p>
        </w:tc>
      </w:tr>
    </w:tbl>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1.22</w:t>
      </w:r>
    </w:p>
    <w:tbl>
      <w:tblPr>
        <w:tblStyle w:val="ae"/>
        <w:tblW w:w="0" w:type="auto"/>
        <w:tblLook w:val="04A0"/>
      </w:tblPr>
      <w:tblGrid>
        <w:gridCol w:w="4785"/>
        <w:gridCol w:w="4785"/>
      </w:tblGrid>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«Соняшник»</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Завжди – 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Завжди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lang w:val="uk-UA"/>
              </w:rPr>
              <w:t xml:space="preserve">Майже завжди – 9 </w:t>
            </w:r>
            <w:r w:rsidRPr="00F01ACB">
              <w:rPr>
                <w:rFonts w:ascii="Times New Roman" w:hAnsi="Times New Roman" w:cs="Times New Roman"/>
                <w:sz w:val="28"/>
              </w:rPr>
              <w:t>%</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Майже завжди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Інколи – 36 %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Інколи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Ніколи – 46 %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Ніколи − 100 %</w:t>
            </w:r>
          </w:p>
        </w:tc>
      </w:tr>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en-US"/>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lang w:val="en-US"/>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Завжди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Завжди – 0 %</w:t>
            </w:r>
          </w:p>
        </w:tc>
      </w:tr>
      <w:tr w:rsidR="006E3F5E" w:rsidRPr="00F01ACB" w:rsidTr="00E45F33">
        <w:trPr>
          <w:trHeight w:val="553"/>
        </w:trPr>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Майже завжди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Майже завжди – 0 %</w:t>
            </w:r>
          </w:p>
        </w:tc>
      </w:tr>
      <w:tr w:rsidR="006E3F5E" w:rsidRPr="00F01ACB" w:rsidTr="00E45F33">
        <w:trPr>
          <w:trHeight w:val="249"/>
        </w:trPr>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Інколи – 39 %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Інколи – 75 %</w:t>
            </w:r>
          </w:p>
        </w:tc>
      </w:tr>
      <w:tr w:rsidR="006E3F5E" w:rsidRPr="00F01ACB" w:rsidTr="00E45F33">
        <w:trPr>
          <w:trHeight w:val="216"/>
        </w:trPr>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Ніколи – 61 %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Ніколи – 25 %</w:t>
            </w:r>
          </w:p>
        </w:tc>
      </w:tr>
    </w:tbl>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1.23</w:t>
      </w:r>
    </w:p>
    <w:tbl>
      <w:tblPr>
        <w:tblStyle w:val="ae"/>
        <w:tblW w:w="0" w:type="auto"/>
        <w:tblLook w:val="04A0"/>
      </w:tblPr>
      <w:tblGrid>
        <w:gridCol w:w="4785"/>
        <w:gridCol w:w="4785"/>
      </w:tblGrid>
      <w:tr w:rsidR="006E3F5E" w:rsidRPr="00F01ACB" w:rsidTr="00E45F33">
        <w:trPr>
          <w:trHeight w:val="266"/>
        </w:trPr>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«Соняшник»</w:t>
            </w:r>
          </w:p>
        </w:tc>
      </w:tr>
      <w:tr w:rsidR="006E3F5E" w:rsidRPr="00F01ACB" w:rsidTr="00E45F33">
        <w:trPr>
          <w:trHeight w:val="199"/>
        </w:trPr>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Завжди – 27 %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Завжди – 67 %</w:t>
            </w:r>
          </w:p>
        </w:tc>
      </w:tr>
      <w:tr w:rsidR="006E3F5E" w:rsidRPr="00F01ACB" w:rsidTr="00E45F33">
        <w:trPr>
          <w:trHeight w:val="196"/>
        </w:trPr>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lang w:val="uk-UA"/>
              </w:rPr>
              <w:t>Майже завжди – 2</w:t>
            </w:r>
            <w:r w:rsidRPr="00F01ACB">
              <w:rPr>
                <w:rFonts w:ascii="Times New Roman" w:hAnsi="Times New Roman" w:cs="Times New Roman"/>
                <w:sz w:val="28"/>
              </w:rPr>
              <w:t>7 %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Майже завжди – 22 %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Інколи – 27 %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Інколи – 11 %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Ніколи – 19 %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Ніколи – 0 %</w:t>
            </w:r>
          </w:p>
        </w:tc>
      </w:tr>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en-US"/>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lang w:val="en-US"/>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Завжди – 49 %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Завжди – 25 %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Майже завжди – 43 %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Майже завжди – 50 %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Інколи – 4 %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Інколи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Ніколи – 4 %</w:t>
            </w:r>
          </w:p>
        </w:tc>
        <w:tc>
          <w:tcPr>
            <w:tcW w:w="4785" w:type="dxa"/>
          </w:tcPr>
          <w:p w:rsidR="006E3F5E" w:rsidRPr="00F01ACB" w:rsidRDefault="006E3F5E" w:rsidP="00E45F33">
            <w:pPr>
              <w:spacing w:line="360" w:lineRule="auto"/>
              <w:jc w:val="both"/>
              <w:rPr>
                <w:rFonts w:ascii="Times New Roman" w:hAnsi="Times New Roman" w:cs="Times New Roman"/>
                <w:sz w:val="28"/>
                <w:lang w:val="en-US"/>
              </w:rPr>
            </w:pPr>
            <w:r w:rsidRPr="00F01ACB">
              <w:rPr>
                <w:rFonts w:ascii="Times New Roman" w:hAnsi="Times New Roman" w:cs="Times New Roman"/>
                <w:sz w:val="28"/>
                <w:lang w:val="en-US"/>
              </w:rPr>
              <w:t xml:space="preserve">          </w:t>
            </w:r>
            <w:r w:rsidRPr="00F01ACB">
              <w:rPr>
                <w:rFonts w:ascii="Times New Roman" w:hAnsi="Times New Roman" w:cs="Times New Roman"/>
                <w:sz w:val="28"/>
              </w:rPr>
              <w:t>Ніколи – 25 %</w:t>
            </w:r>
          </w:p>
        </w:tc>
      </w:tr>
    </w:tbl>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1.24</w:t>
      </w:r>
    </w:p>
    <w:tbl>
      <w:tblPr>
        <w:tblStyle w:val="ae"/>
        <w:tblW w:w="0" w:type="auto"/>
        <w:tblLook w:val="04A0"/>
      </w:tblPr>
      <w:tblGrid>
        <w:gridCol w:w="4785"/>
        <w:gridCol w:w="4785"/>
      </w:tblGrid>
      <w:tr w:rsidR="006E3F5E" w:rsidRPr="00F01ACB" w:rsidTr="00E45F33">
        <w:trPr>
          <w:trHeight w:val="266"/>
        </w:trPr>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«Соняшник»</w:t>
            </w:r>
          </w:p>
        </w:tc>
      </w:tr>
      <w:tr w:rsidR="006E3F5E" w:rsidRPr="00F01ACB" w:rsidTr="00E45F33">
        <w:trPr>
          <w:trHeight w:val="199"/>
        </w:trPr>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Завжди – 64 %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Завжди – 78 %</w:t>
            </w:r>
          </w:p>
        </w:tc>
      </w:tr>
      <w:tr w:rsidR="006E3F5E" w:rsidRPr="00F01ACB" w:rsidTr="00E45F33">
        <w:trPr>
          <w:trHeight w:val="142"/>
        </w:trPr>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lang w:val="uk-UA"/>
              </w:rPr>
              <w:t xml:space="preserve">Майже завжди </w:t>
            </w:r>
            <w:r w:rsidRPr="00F01ACB">
              <w:rPr>
                <w:rFonts w:ascii="Times New Roman" w:hAnsi="Times New Roman" w:cs="Times New Roman"/>
                <w:sz w:val="28"/>
              </w:rPr>
              <w:t>– 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Майже завжди – 22 %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Інколи – 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Інколи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Ніколи – 18 %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Ніколи − 0 %</w:t>
            </w:r>
          </w:p>
        </w:tc>
      </w:tr>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en-US"/>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lang w:val="en-US"/>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Завжди – 56 %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Завжди – 75 %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Майже завжди – 35 %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Майже завжди – 25 %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Інколи – 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Інколи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Ніколи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Ніколи – 0 %</w:t>
            </w:r>
          </w:p>
        </w:tc>
      </w:tr>
    </w:tbl>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lang w:val="ru-RU"/>
        </w:rPr>
      </w:pPr>
    </w:p>
    <w:p w:rsidR="006E3F5E" w:rsidRPr="00F01ACB" w:rsidRDefault="006E3F5E" w:rsidP="006E3F5E">
      <w:pPr>
        <w:spacing w:before="240"/>
        <w:rPr>
          <w:rFonts w:ascii="Times New Roman" w:hAnsi="Times New Roman" w:cs="Times New Roman"/>
          <w:sz w:val="28"/>
        </w:rPr>
      </w:pPr>
      <w:r w:rsidRPr="00F01ACB">
        <w:rPr>
          <w:rFonts w:ascii="Times New Roman" w:hAnsi="Times New Roman" w:cs="Times New Roman"/>
          <w:sz w:val="28"/>
        </w:rPr>
        <w:t>Таблиця 1.25</w:t>
      </w:r>
    </w:p>
    <w:tbl>
      <w:tblPr>
        <w:tblStyle w:val="ae"/>
        <w:tblW w:w="0" w:type="auto"/>
        <w:tblLook w:val="04A0"/>
      </w:tblPr>
      <w:tblGrid>
        <w:gridCol w:w="4785"/>
        <w:gridCol w:w="4785"/>
      </w:tblGrid>
      <w:tr w:rsidR="006E3F5E" w:rsidRPr="00F01ACB" w:rsidTr="00E45F33">
        <w:trPr>
          <w:trHeight w:val="266"/>
        </w:trPr>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«Промінець»</w:t>
            </w:r>
          </w:p>
        </w:tc>
        <w:tc>
          <w:tcPr>
            <w:tcW w:w="4785" w:type="dxa"/>
          </w:tcPr>
          <w:p w:rsidR="006E3F5E" w:rsidRPr="00F01ACB" w:rsidRDefault="006E3F5E" w:rsidP="00E45F33">
            <w:pPr>
              <w:spacing w:line="360" w:lineRule="auto"/>
              <w:jc w:val="center"/>
              <w:rPr>
                <w:rFonts w:ascii="Times New Roman" w:hAnsi="Times New Roman" w:cs="Times New Roman"/>
                <w:b/>
                <w:sz w:val="28"/>
                <w:lang w:val="uk-UA"/>
              </w:rPr>
            </w:pPr>
            <w:r w:rsidRPr="00F01ACB">
              <w:rPr>
                <w:rFonts w:ascii="Times New Roman" w:hAnsi="Times New Roman" w:cs="Times New Roman"/>
                <w:b/>
                <w:sz w:val="28"/>
                <w:lang w:val="uk-UA"/>
              </w:rPr>
              <w:t>Учні молодшого хору «Соняшник»</w:t>
            </w:r>
          </w:p>
        </w:tc>
      </w:tr>
      <w:tr w:rsidR="006E3F5E" w:rsidRPr="00F01ACB" w:rsidTr="00E45F33">
        <w:trPr>
          <w:trHeight w:val="199"/>
        </w:trPr>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Завжди – 55 %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uk-UA"/>
              </w:rPr>
            </w:pPr>
            <w:r w:rsidRPr="00F01ACB">
              <w:rPr>
                <w:rFonts w:ascii="Times New Roman" w:hAnsi="Times New Roman" w:cs="Times New Roman"/>
                <w:sz w:val="28"/>
                <w:lang w:val="uk-UA"/>
              </w:rPr>
              <w:t>Завжди – 89 %</w:t>
            </w:r>
          </w:p>
        </w:tc>
      </w:tr>
      <w:tr w:rsidR="006E3F5E" w:rsidRPr="00F01ACB" w:rsidTr="00E45F33">
        <w:trPr>
          <w:trHeight w:val="142"/>
        </w:trPr>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lang w:val="uk-UA"/>
              </w:rPr>
              <w:t xml:space="preserve">Майже завжди – </w:t>
            </w:r>
            <w:r w:rsidRPr="00F01ACB">
              <w:rPr>
                <w:rFonts w:ascii="Times New Roman" w:hAnsi="Times New Roman" w:cs="Times New Roman"/>
                <w:sz w:val="28"/>
              </w:rPr>
              <w:t>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Майже завжди – 11 %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Інколи – 27 %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Інколи – 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Ніколи – 9 %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Ніколи − 0 %</w:t>
            </w:r>
          </w:p>
        </w:tc>
      </w:tr>
      <w:tr w:rsidR="006E3F5E" w:rsidRPr="00F01ACB" w:rsidTr="00E45F33">
        <w:tc>
          <w:tcPr>
            <w:tcW w:w="4785" w:type="dxa"/>
          </w:tcPr>
          <w:p w:rsidR="006E3F5E" w:rsidRPr="00F01ACB" w:rsidRDefault="006E3F5E" w:rsidP="00E45F33">
            <w:pPr>
              <w:spacing w:line="360" w:lineRule="auto"/>
              <w:jc w:val="center"/>
              <w:rPr>
                <w:rFonts w:ascii="Times New Roman" w:hAnsi="Times New Roman" w:cs="Times New Roman"/>
                <w:b/>
                <w:sz w:val="28"/>
                <w:lang w:val="en-US"/>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«Сяйво»</w:t>
            </w:r>
          </w:p>
        </w:tc>
        <w:tc>
          <w:tcPr>
            <w:tcW w:w="4785" w:type="dxa"/>
          </w:tcPr>
          <w:p w:rsidR="006E3F5E" w:rsidRPr="00F01ACB" w:rsidRDefault="006E3F5E" w:rsidP="00E45F33">
            <w:pPr>
              <w:spacing w:line="360" w:lineRule="auto"/>
              <w:jc w:val="center"/>
              <w:rPr>
                <w:rFonts w:ascii="Times New Roman" w:hAnsi="Times New Roman" w:cs="Times New Roman"/>
                <w:b/>
                <w:sz w:val="28"/>
                <w:lang w:val="en-US"/>
              </w:rPr>
            </w:pPr>
            <w:r w:rsidRPr="00F01ACB">
              <w:rPr>
                <w:rFonts w:ascii="Times New Roman" w:hAnsi="Times New Roman" w:cs="Times New Roman"/>
                <w:b/>
                <w:sz w:val="28"/>
              </w:rPr>
              <w:t xml:space="preserve">Учні </w:t>
            </w:r>
            <w:proofErr w:type="gramStart"/>
            <w:r w:rsidRPr="00F01ACB">
              <w:rPr>
                <w:rFonts w:ascii="Times New Roman" w:hAnsi="Times New Roman" w:cs="Times New Roman"/>
                <w:b/>
                <w:sz w:val="28"/>
              </w:rPr>
              <w:t>старшого</w:t>
            </w:r>
            <w:proofErr w:type="gramEnd"/>
            <w:r w:rsidRPr="00F01ACB">
              <w:rPr>
                <w:rFonts w:ascii="Times New Roman" w:hAnsi="Times New Roman" w:cs="Times New Roman"/>
                <w:b/>
                <w:sz w:val="28"/>
              </w:rPr>
              <w:t xml:space="preserve"> хору «Лілея»</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Завжди – 69,5 %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Завжди – 50 %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Майже завжди – 30,5 %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Майже завжди – 25 %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Інколи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Інколи – 25 %</w:t>
            </w:r>
          </w:p>
        </w:tc>
      </w:tr>
      <w:tr w:rsidR="006E3F5E" w:rsidRPr="00F01ACB" w:rsidTr="00E45F33">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Ніколи – 0 %</w:t>
            </w:r>
          </w:p>
        </w:tc>
        <w:tc>
          <w:tcPr>
            <w:tcW w:w="4785" w:type="dxa"/>
          </w:tcPr>
          <w:p w:rsidR="006E3F5E" w:rsidRPr="00F01ACB" w:rsidRDefault="006E3F5E" w:rsidP="00E45F33">
            <w:pPr>
              <w:spacing w:line="360" w:lineRule="auto"/>
              <w:ind w:firstLine="709"/>
              <w:jc w:val="both"/>
              <w:rPr>
                <w:rFonts w:ascii="Times New Roman" w:hAnsi="Times New Roman" w:cs="Times New Roman"/>
                <w:sz w:val="28"/>
                <w:lang w:val="en-US"/>
              </w:rPr>
            </w:pPr>
            <w:r w:rsidRPr="00F01ACB">
              <w:rPr>
                <w:rFonts w:ascii="Times New Roman" w:hAnsi="Times New Roman" w:cs="Times New Roman"/>
                <w:sz w:val="28"/>
              </w:rPr>
              <w:t>Ніколи – 0 %</w:t>
            </w:r>
          </w:p>
        </w:tc>
      </w:tr>
    </w:tbl>
    <w:p w:rsidR="006E3F5E" w:rsidRPr="00F01ACB" w:rsidRDefault="006E3F5E" w:rsidP="00AD47BD">
      <w:pPr>
        <w:rPr>
          <w:rFonts w:ascii="Times New Roman" w:hAnsi="Times New Roman" w:cs="Times New Roman"/>
          <w:b/>
          <w:sz w:val="28"/>
          <w:szCs w:val="24"/>
          <w:lang w:val="ru-RU"/>
        </w:rPr>
      </w:pPr>
    </w:p>
    <w:p w:rsidR="006E3F5E" w:rsidRPr="00F01ACB" w:rsidRDefault="006E3F5E" w:rsidP="00AD47BD">
      <w:pPr>
        <w:rPr>
          <w:rFonts w:ascii="Times New Roman" w:hAnsi="Times New Roman" w:cs="Times New Roman"/>
          <w:b/>
          <w:sz w:val="28"/>
          <w:szCs w:val="24"/>
          <w:lang w:val="ru-RU"/>
        </w:rPr>
      </w:pPr>
    </w:p>
    <w:p w:rsidR="006E3F5E" w:rsidRPr="00F01ACB" w:rsidRDefault="006E3F5E" w:rsidP="00AD47BD">
      <w:pPr>
        <w:rPr>
          <w:rFonts w:ascii="Times New Roman" w:hAnsi="Times New Roman" w:cs="Times New Roman"/>
          <w:b/>
          <w:sz w:val="28"/>
          <w:szCs w:val="24"/>
          <w:lang w:val="ru-RU"/>
        </w:rPr>
      </w:pPr>
    </w:p>
    <w:p w:rsidR="006E3F5E" w:rsidRPr="00F01ACB" w:rsidRDefault="006E3F5E" w:rsidP="00AD47BD">
      <w:pPr>
        <w:rPr>
          <w:rFonts w:ascii="Times New Roman" w:hAnsi="Times New Roman" w:cs="Times New Roman"/>
          <w:b/>
          <w:sz w:val="28"/>
          <w:szCs w:val="24"/>
          <w:lang w:val="ru-RU"/>
        </w:rPr>
      </w:pPr>
    </w:p>
    <w:p w:rsidR="006E3F5E" w:rsidRPr="00F01ACB" w:rsidRDefault="006E3F5E" w:rsidP="00AD47BD">
      <w:pPr>
        <w:rPr>
          <w:rFonts w:ascii="Times New Roman" w:hAnsi="Times New Roman" w:cs="Times New Roman"/>
          <w:b/>
          <w:sz w:val="28"/>
          <w:szCs w:val="24"/>
          <w:lang w:val="ru-RU"/>
        </w:rPr>
      </w:pPr>
    </w:p>
    <w:p w:rsidR="006E3F5E" w:rsidRPr="00F01ACB" w:rsidRDefault="006E3F5E" w:rsidP="00AD47BD">
      <w:pPr>
        <w:rPr>
          <w:rFonts w:ascii="Times New Roman" w:hAnsi="Times New Roman" w:cs="Times New Roman"/>
          <w:b/>
          <w:sz w:val="28"/>
          <w:szCs w:val="24"/>
          <w:lang w:val="ru-RU"/>
        </w:rPr>
      </w:pPr>
    </w:p>
    <w:p w:rsidR="006E3F5E" w:rsidRPr="00F01ACB" w:rsidRDefault="006E3F5E" w:rsidP="00AD47BD">
      <w:pPr>
        <w:rPr>
          <w:rFonts w:ascii="Times New Roman" w:hAnsi="Times New Roman" w:cs="Times New Roman"/>
          <w:b/>
          <w:sz w:val="28"/>
          <w:szCs w:val="24"/>
          <w:lang w:val="ru-RU"/>
        </w:rPr>
      </w:pPr>
    </w:p>
    <w:p w:rsidR="006E3F5E" w:rsidRPr="00F01ACB" w:rsidRDefault="006E3F5E" w:rsidP="00AD47BD">
      <w:pPr>
        <w:rPr>
          <w:rFonts w:ascii="Times New Roman" w:hAnsi="Times New Roman" w:cs="Times New Roman"/>
          <w:b/>
          <w:sz w:val="28"/>
          <w:szCs w:val="24"/>
          <w:lang w:val="ru-RU"/>
        </w:rPr>
      </w:pPr>
    </w:p>
    <w:p w:rsidR="006E3F5E" w:rsidRPr="00F01ACB" w:rsidRDefault="006E3F5E" w:rsidP="00AD47BD">
      <w:pPr>
        <w:rPr>
          <w:rFonts w:ascii="Times New Roman" w:hAnsi="Times New Roman" w:cs="Times New Roman"/>
          <w:b/>
          <w:sz w:val="28"/>
          <w:szCs w:val="24"/>
          <w:lang w:val="ru-RU"/>
        </w:rPr>
      </w:pPr>
    </w:p>
    <w:p w:rsidR="006E3F5E" w:rsidRPr="00F01ACB" w:rsidRDefault="006E3F5E" w:rsidP="00AD47BD">
      <w:pPr>
        <w:rPr>
          <w:rFonts w:ascii="Times New Roman" w:hAnsi="Times New Roman" w:cs="Times New Roman"/>
          <w:b/>
          <w:sz w:val="28"/>
          <w:szCs w:val="24"/>
          <w:lang w:val="ru-RU"/>
        </w:rPr>
      </w:pPr>
    </w:p>
    <w:p w:rsidR="006E3F5E" w:rsidRPr="00F01ACB" w:rsidRDefault="006E3F5E" w:rsidP="00AD47BD">
      <w:pPr>
        <w:rPr>
          <w:rFonts w:ascii="Times New Roman" w:hAnsi="Times New Roman" w:cs="Times New Roman"/>
          <w:b/>
          <w:sz w:val="28"/>
          <w:szCs w:val="24"/>
          <w:lang w:val="ru-RU"/>
        </w:rPr>
      </w:pPr>
    </w:p>
    <w:p w:rsidR="006E3F5E" w:rsidRPr="00F01ACB" w:rsidRDefault="006E3F5E" w:rsidP="00AD47BD">
      <w:pPr>
        <w:rPr>
          <w:rFonts w:ascii="Times New Roman" w:hAnsi="Times New Roman" w:cs="Times New Roman"/>
          <w:b/>
          <w:sz w:val="28"/>
          <w:szCs w:val="24"/>
          <w:lang w:val="ru-RU"/>
        </w:rPr>
      </w:pPr>
    </w:p>
    <w:p w:rsidR="006E3F5E" w:rsidRPr="00F01ACB" w:rsidRDefault="006E3F5E" w:rsidP="00AD47BD">
      <w:pPr>
        <w:rPr>
          <w:rFonts w:ascii="Times New Roman" w:hAnsi="Times New Roman" w:cs="Times New Roman"/>
          <w:b/>
          <w:sz w:val="28"/>
          <w:szCs w:val="24"/>
          <w:lang w:val="ru-RU"/>
        </w:rPr>
      </w:pPr>
    </w:p>
    <w:p w:rsidR="006E3F5E" w:rsidRPr="00F01ACB" w:rsidRDefault="006E3F5E" w:rsidP="00AD47BD">
      <w:pPr>
        <w:rPr>
          <w:rFonts w:ascii="Times New Roman" w:hAnsi="Times New Roman" w:cs="Times New Roman"/>
          <w:b/>
          <w:sz w:val="28"/>
          <w:szCs w:val="24"/>
          <w:lang w:val="ru-RU"/>
        </w:rPr>
      </w:pPr>
    </w:p>
    <w:p w:rsidR="006E3F5E" w:rsidRPr="00F01ACB" w:rsidRDefault="006E3F5E" w:rsidP="00AD47BD">
      <w:pPr>
        <w:rPr>
          <w:rFonts w:ascii="Times New Roman" w:hAnsi="Times New Roman" w:cs="Times New Roman"/>
          <w:b/>
          <w:sz w:val="28"/>
          <w:szCs w:val="24"/>
          <w:lang w:val="ru-RU"/>
        </w:rPr>
      </w:pPr>
    </w:p>
    <w:p w:rsidR="006E3F5E" w:rsidRPr="00F01ACB" w:rsidRDefault="006E3F5E" w:rsidP="00AD47BD">
      <w:pPr>
        <w:rPr>
          <w:rFonts w:ascii="Times New Roman" w:hAnsi="Times New Roman" w:cs="Times New Roman"/>
          <w:b/>
          <w:sz w:val="28"/>
          <w:szCs w:val="24"/>
          <w:lang w:val="ru-RU"/>
        </w:rPr>
      </w:pPr>
    </w:p>
    <w:p w:rsidR="006E3F5E" w:rsidRPr="00F01ACB" w:rsidRDefault="006E3F5E" w:rsidP="00AD47BD">
      <w:pPr>
        <w:rPr>
          <w:rFonts w:ascii="Times New Roman" w:hAnsi="Times New Roman" w:cs="Times New Roman"/>
          <w:b/>
          <w:sz w:val="28"/>
          <w:szCs w:val="24"/>
          <w:lang w:val="ru-RU"/>
        </w:rPr>
      </w:pPr>
      <w:r w:rsidRPr="00F01ACB">
        <w:rPr>
          <w:rFonts w:ascii="Times New Roman" w:hAnsi="Times New Roman" w:cs="Times New Roman"/>
          <w:b/>
          <w:sz w:val="28"/>
          <w:szCs w:val="24"/>
          <w:lang w:val="ru-RU"/>
        </w:rPr>
        <w:t>Додаток</w:t>
      </w:r>
      <w:proofErr w:type="gramStart"/>
      <w:r w:rsidRPr="00F01ACB">
        <w:rPr>
          <w:rFonts w:ascii="Times New Roman" w:hAnsi="Times New Roman" w:cs="Times New Roman"/>
          <w:b/>
          <w:sz w:val="28"/>
          <w:szCs w:val="24"/>
          <w:lang w:val="ru-RU"/>
        </w:rPr>
        <w:t xml:space="preserve"> В</w:t>
      </w:r>
      <w:proofErr w:type="gramEnd"/>
    </w:p>
    <w:p w:rsidR="00AD47BD" w:rsidRPr="00F01ACB" w:rsidRDefault="00AD47BD" w:rsidP="00384A60">
      <w:pPr>
        <w:spacing w:after="0" w:line="360" w:lineRule="auto"/>
        <w:jc w:val="center"/>
        <w:rPr>
          <w:rFonts w:ascii="Times New Roman" w:hAnsi="Times New Roman" w:cs="Times New Roman"/>
          <w:b/>
          <w:sz w:val="28"/>
          <w:szCs w:val="24"/>
        </w:rPr>
      </w:pPr>
      <w:r w:rsidRPr="00F01ACB">
        <w:rPr>
          <w:rFonts w:ascii="Times New Roman" w:hAnsi="Times New Roman" w:cs="Times New Roman"/>
          <w:b/>
          <w:sz w:val="28"/>
          <w:szCs w:val="24"/>
        </w:rPr>
        <w:t>Світлини хорових колективів</w:t>
      </w:r>
    </w:p>
    <w:p w:rsidR="00AD47BD" w:rsidRPr="00F01ACB" w:rsidRDefault="004606B7" w:rsidP="00201E2A">
      <w:pPr>
        <w:spacing w:after="0" w:line="360" w:lineRule="auto"/>
        <w:jc w:val="center"/>
        <w:rPr>
          <w:rFonts w:ascii="Times New Roman" w:hAnsi="Times New Roman" w:cs="Times New Roman"/>
          <w:b/>
          <w:sz w:val="28"/>
          <w:szCs w:val="24"/>
        </w:rPr>
      </w:pPr>
      <w:r w:rsidRPr="00F01ACB">
        <w:rPr>
          <w:rFonts w:ascii="Times New Roman" w:hAnsi="Times New Roman" w:cs="Times New Roman"/>
          <w:b/>
          <w:sz w:val="28"/>
          <w:szCs w:val="24"/>
        </w:rPr>
        <w:t>В.1</w:t>
      </w:r>
      <w:r w:rsidR="00AD47BD" w:rsidRPr="00F01ACB">
        <w:rPr>
          <w:rFonts w:ascii="Times New Roman" w:hAnsi="Times New Roman" w:cs="Times New Roman"/>
          <w:b/>
          <w:sz w:val="28"/>
          <w:szCs w:val="24"/>
        </w:rPr>
        <w:t xml:space="preserve"> </w:t>
      </w:r>
      <w:r w:rsidR="00E22CA6" w:rsidRPr="00F01ACB">
        <w:rPr>
          <w:rFonts w:ascii="Times New Roman" w:hAnsi="Times New Roman" w:cs="Times New Roman"/>
          <w:b/>
          <w:sz w:val="28"/>
          <w:szCs w:val="24"/>
        </w:rPr>
        <w:t>Молодш</w:t>
      </w:r>
      <w:r w:rsidR="00AD47BD" w:rsidRPr="00F01ACB">
        <w:rPr>
          <w:rFonts w:ascii="Times New Roman" w:hAnsi="Times New Roman" w:cs="Times New Roman"/>
          <w:b/>
          <w:sz w:val="28"/>
          <w:szCs w:val="24"/>
        </w:rPr>
        <w:t>ий хор «</w:t>
      </w:r>
      <w:r w:rsidR="00E22CA6" w:rsidRPr="00F01ACB">
        <w:rPr>
          <w:rFonts w:ascii="Times New Roman" w:hAnsi="Times New Roman" w:cs="Times New Roman"/>
          <w:b/>
          <w:sz w:val="28"/>
          <w:szCs w:val="24"/>
        </w:rPr>
        <w:t>Промінець</w:t>
      </w:r>
      <w:r w:rsidR="00833095" w:rsidRPr="00F01ACB">
        <w:rPr>
          <w:rFonts w:ascii="Times New Roman" w:hAnsi="Times New Roman" w:cs="Times New Roman"/>
          <w:b/>
          <w:sz w:val="28"/>
          <w:szCs w:val="24"/>
        </w:rPr>
        <w:t>» Ніжинської музичної школи.</w:t>
      </w:r>
      <w:r w:rsidR="00201E2A" w:rsidRPr="00F01ACB">
        <w:rPr>
          <w:rFonts w:ascii="Times New Roman" w:hAnsi="Times New Roman" w:cs="Times New Roman"/>
          <w:b/>
          <w:sz w:val="28"/>
          <w:szCs w:val="24"/>
          <w:lang w:val="ru-RU"/>
        </w:rPr>
        <w:t xml:space="preserve"> </w:t>
      </w:r>
      <w:r w:rsidR="00AD47BD" w:rsidRPr="00F01ACB">
        <w:rPr>
          <w:rFonts w:ascii="Times New Roman" w:hAnsi="Times New Roman" w:cs="Times New Roman"/>
          <w:b/>
          <w:sz w:val="28"/>
          <w:szCs w:val="24"/>
        </w:rPr>
        <w:t>Художній керівник –</w:t>
      </w:r>
      <w:r w:rsidR="00E22CA6" w:rsidRPr="00F01ACB">
        <w:rPr>
          <w:rFonts w:ascii="Times New Roman" w:hAnsi="Times New Roman" w:cs="Times New Roman"/>
          <w:b/>
          <w:sz w:val="28"/>
          <w:szCs w:val="24"/>
        </w:rPr>
        <w:t xml:space="preserve"> Н</w:t>
      </w:r>
      <w:r w:rsidR="00AD47BD" w:rsidRPr="00F01ACB">
        <w:rPr>
          <w:rFonts w:ascii="Times New Roman" w:hAnsi="Times New Roman" w:cs="Times New Roman"/>
          <w:b/>
          <w:sz w:val="28"/>
          <w:szCs w:val="24"/>
        </w:rPr>
        <w:t xml:space="preserve">. </w:t>
      </w:r>
      <w:r w:rsidR="00E22CA6" w:rsidRPr="00F01ACB">
        <w:rPr>
          <w:rFonts w:ascii="Times New Roman" w:hAnsi="Times New Roman" w:cs="Times New Roman"/>
          <w:b/>
          <w:sz w:val="28"/>
          <w:szCs w:val="24"/>
        </w:rPr>
        <w:t>Клименко</w:t>
      </w:r>
      <w:r w:rsidR="00AD47BD" w:rsidRPr="00F01ACB">
        <w:rPr>
          <w:rFonts w:ascii="Times New Roman" w:hAnsi="Times New Roman" w:cs="Times New Roman"/>
          <w:b/>
          <w:sz w:val="28"/>
          <w:szCs w:val="24"/>
        </w:rPr>
        <w:t>.</w:t>
      </w:r>
    </w:p>
    <w:p w:rsidR="00E22CA6" w:rsidRPr="00F01ACB" w:rsidRDefault="00E22CA6" w:rsidP="00384A60">
      <w:pPr>
        <w:spacing w:after="0" w:line="360" w:lineRule="auto"/>
        <w:jc w:val="center"/>
        <w:rPr>
          <w:rFonts w:ascii="Times New Roman" w:hAnsi="Times New Roman" w:cs="Times New Roman"/>
          <w:b/>
          <w:sz w:val="28"/>
          <w:szCs w:val="24"/>
        </w:rPr>
      </w:pPr>
    </w:p>
    <w:p w:rsidR="00E22CA6" w:rsidRPr="00F01ACB" w:rsidRDefault="00E22CA6" w:rsidP="00384A60">
      <w:pPr>
        <w:spacing w:after="0" w:line="360" w:lineRule="auto"/>
        <w:jc w:val="center"/>
        <w:rPr>
          <w:rFonts w:ascii="Times New Roman" w:hAnsi="Times New Roman" w:cs="Times New Roman"/>
          <w:b/>
          <w:sz w:val="28"/>
          <w:szCs w:val="24"/>
        </w:rPr>
      </w:pPr>
      <w:r w:rsidRPr="00F01ACB">
        <w:rPr>
          <w:rFonts w:ascii="Times New Roman" w:hAnsi="Times New Roman" w:cs="Times New Roman"/>
          <w:b/>
          <w:noProof/>
          <w:sz w:val="28"/>
          <w:szCs w:val="24"/>
          <w:lang w:val="ru-RU" w:eastAsia="ru-RU"/>
        </w:rPr>
        <w:drawing>
          <wp:inline distT="0" distB="0" distL="0" distR="0">
            <wp:extent cx="6120130" cy="4394200"/>
            <wp:effectExtent l="0" t="857250" r="0" b="844550"/>
            <wp:docPr id="6" name="Рисунок 5" descr="20190516_1721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516_172156.jpg"/>
                    <pic:cNvPicPr/>
                  </pic:nvPicPr>
                  <pic:blipFill>
                    <a:blip r:embed="rId26" cstate="print"/>
                    <a:stretch>
                      <a:fillRect/>
                    </a:stretch>
                  </pic:blipFill>
                  <pic:spPr>
                    <a:xfrm rot="16200000">
                      <a:off x="0" y="0"/>
                      <a:ext cx="6120130" cy="4394200"/>
                    </a:xfrm>
                    <a:prstGeom prst="rect">
                      <a:avLst/>
                    </a:prstGeom>
                  </pic:spPr>
                </pic:pic>
              </a:graphicData>
            </a:graphic>
          </wp:inline>
        </w:drawing>
      </w:r>
    </w:p>
    <w:p w:rsidR="00E22CA6" w:rsidRPr="00F01ACB" w:rsidRDefault="00E22CA6" w:rsidP="00E22CA6">
      <w:pPr>
        <w:spacing w:after="0" w:line="360" w:lineRule="auto"/>
        <w:jc w:val="center"/>
        <w:rPr>
          <w:rFonts w:ascii="Times New Roman" w:hAnsi="Times New Roman" w:cs="Times New Roman"/>
          <w:b/>
          <w:sz w:val="28"/>
          <w:szCs w:val="24"/>
        </w:rPr>
      </w:pPr>
    </w:p>
    <w:p w:rsidR="00E22CA6" w:rsidRPr="00F01ACB" w:rsidRDefault="00E22CA6" w:rsidP="00E22CA6">
      <w:pPr>
        <w:spacing w:after="0" w:line="360" w:lineRule="auto"/>
        <w:jc w:val="center"/>
        <w:rPr>
          <w:rFonts w:ascii="Times New Roman" w:hAnsi="Times New Roman" w:cs="Times New Roman"/>
          <w:b/>
          <w:sz w:val="28"/>
          <w:szCs w:val="24"/>
        </w:rPr>
      </w:pPr>
    </w:p>
    <w:p w:rsidR="00E22CA6" w:rsidRPr="00F01ACB" w:rsidRDefault="00E22CA6" w:rsidP="00E22CA6">
      <w:pPr>
        <w:spacing w:after="0" w:line="360" w:lineRule="auto"/>
        <w:jc w:val="center"/>
        <w:rPr>
          <w:rFonts w:ascii="Times New Roman" w:hAnsi="Times New Roman" w:cs="Times New Roman"/>
          <w:b/>
          <w:sz w:val="28"/>
          <w:szCs w:val="24"/>
        </w:rPr>
      </w:pPr>
    </w:p>
    <w:p w:rsidR="00E22CA6" w:rsidRPr="00F01ACB" w:rsidRDefault="00E22CA6" w:rsidP="00E22CA6">
      <w:pPr>
        <w:spacing w:after="0" w:line="360" w:lineRule="auto"/>
        <w:jc w:val="center"/>
        <w:rPr>
          <w:rFonts w:ascii="Times New Roman" w:hAnsi="Times New Roman" w:cs="Times New Roman"/>
          <w:b/>
          <w:sz w:val="28"/>
          <w:szCs w:val="24"/>
        </w:rPr>
      </w:pPr>
    </w:p>
    <w:p w:rsidR="00E22CA6" w:rsidRPr="00F01ACB" w:rsidRDefault="004606B7" w:rsidP="00201E2A">
      <w:pPr>
        <w:spacing w:after="0" w:line="360" w:lineRule="auto"/>
        <w:rPr>
          <w:rFonts w:ascii="Times New Roman" w:hAnsi="Times New Roman" w:cs="Times New Roman"/>
          <w:b/>
          <w:sz w:val="28"/>
          <w:szCs w:val="24"/>
        </w:rPr>
      </w:pPr>
      <w:r w:rsidRPr="00F01ACB">
        <w:rPr>
          <w:rFonts w:ascii="Times New Roman" w:hAnsi="Times New Roman" w:cs="Times New Roman"/>
          <w:b/>
          <w:sz w:val="28"/>
          <w:szCs w:val="24"/>
        </w:rPr>
        <w:t>В</w:t>
      </w:r>
      <w:r w:rsidR="00E22CA6" w:rsidRPr="00F01ACB">
        <w:rPr>
          <w:rFonts w:ascii="Times New Roman" w:hAnsi="Times New Roman" w:cs="Times New Roman"/>
          <w:b/>
          <w:sz w:val="28"/>
          <w:szCs w:val="24"/>
        </w:rPr>
        <w:t>.</w:t>
      </w:r>
      <w:r w:rsidR="00AE2B1B" w:rsidRPr="00F01ACB">
        <w:rPr>
          <w:rFonts w:ascii="Times New Roman" w:hAnsi="Times New Roman" w:cs="Times New Roman"/>
          <w:b/>
          <w:sz w:val="28"/>
          <w:szCs w:val="24"/>
          <w:lang w:val="ru-RU"/>
        </w:rPr>
        <w:t>2</w:t>
      </w:r>
      <w:r w:rsidR="00E22CA6" w:rsidRPr="00F01ACB">
        <w:rPr>
          <w:rFonts w:ascii="Times New Roman" w:hAnsi="Times New Roman" w:cs="Times New Roman"/>
          <w:b/>
          <w:sz w:val="28"/>
          <w:szCs w:val="24"/>
        </w:rPr>
        <w:t xml:space="preserve"> Зразковий хор «Ся</w:t>
      </w:r>
      <w:r w:rsidR="00833095" w:rsidRPr="00F01ACB">
        <w:rPr>
          <w:rFonts w:ascii="Times New Roman" w:hAnsi="Times New Roman" w:cs="Times New Roman"/>
          <w:b/>
          <w:sz w:val="28"/>
          <w:szCs w:val="24"/>
        </w:rPr>
        <w:t>йво» Ніжинської музичної школи.</w:t>
      </w:r>
      <w:r w:rsidR="00201E2A" w:rsidRPr="00F01ACB">
        <w:rPr>
          <w:rFonts w:ascii="Times New Roman" w:hAnsi="Times New Roman" w:cs="Times New Roman"/>
          <w:b/>
          <w:sz w:val="28"/>
          <w:szCs w:val="24"/>
          <w:lang w:val="ru-RU"/>
        </w:rPr>
        <w:t xml:space="preserve"> </w:t>
      </w:r>
      <w:r w:rsidR="00E22CA6" w:rsidRPr="00F01ACB">
        <w:rPr>
          <w:rFonts w:ascii="Times New Roman" w:hAnsi="Times New Roman" w:cs="Times New Roman"/>
          <w:b/>
          <w:sz w:val="28"/>
          <w:szCs w:val="24"/>
        </w:rPr>
        <w:t>Художній керівник – заслужений діяч культури України С. Голуб.</w:t>
      </w:r>
    </w:p>
    <w:p w:rsidR="00AD47BD" w:rsidRPr="00F01ACB" w:rsidRDefault="00AD47BD" w:rsidP="00384A60">
      <w:pPr>
        <w:rPr>
          <w:rFonts w:ascii="Times New Roman" w:hAnsi="Times New Roman" w:cs="Times New Roman"/>
          <w:b/>
          <w:sz w:val="28"/>
          <w:szCs w:val="24"/>
        </w:rPr>
      </w:pPr>
    </w:p>
    <w:p w:rsidR="00EA13DE" w:rsidRPr="00F01ACB" w:rsidRDefault="00CA40BE" w:rsidP="00141E6E">
      <w:pPr>
        <w:jc w:val="center"/>
        <w:rPr>
          <w:rFonts w:ascii="Times New Roman" w:hAnsi="Times New Roman" w:cs="Times New Roman"/>
          <w:b/>
          <w:sz w:val="28"/>
          <w:szCs w:val="24"/>
        </w:rPr>
      </w:pPr>
      <w:r w:rsidRPr="00F01ACB">
        <w:rPr>
          <w:rFonts w:ascii="Times New Roman" w:hAnsi="Times New Roman" w:cs="Times New Roman"/>
          <w:b/>
          <w:noProof/>
          <w:sz w:val="28"/>
          <w:szCs w:val="24"/>
          <w:lang w:val="ru-RU" w:eastAsia="ru-RU"/>
        </w:rPr>
        <w:drawing>
          <wp:inline distT="0" distB="0" distL="0" distR="0">
            <wp:extent cx="6301712" cy="4610696"/>
            <wp:effectExtent l="0" t="838200" r="0" b="818554"/>
            <wp:docPr id="5" name="Рисунок 4" descr="20181211_2218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1211_221802.jpg"/>
                    <pic:cNvPicPr/>
                  </pic:nvPicPr>
                  <pic:blipFill>
                    <a:blip r:embed="rId27" cstate="print"/>
                    <a:stretch>
                      <a:fillRect/>
                    </a:stretch>
                  </pic:blipFill>
                  <pic:spPr>
                    <a:xfrm rot="16200000">
                      <a:off x="0" y="0"/>
                      <a:ext cx="6301712" cy="4610696"/>
                    </a:xfrm>
                    <a:prstGeom prst="rect">
                      <a:avLst/>
                    </a:prstGeom>
                  </pic:spPr>
                </pic:pic>
              </a:graphicData>
            </a:graphic>
          </wp:inline>
        </w:drawing>
      </w:r>
    </w:p>
    <w:p w:rsidR="00EA13DE" w:rsidRPr="00F01ACB" w:rsidRDefault="00EA13DE" w:rsidP="00141E6E">
      <w:pPr>
        <w:jc w:val="center"/>
        <w:rPr>
          <w:rFonts w:ascii="Times New Roman" w:hAnsi="Times New Roman" w:cs="Times New Roman"/>
          <w:b/>
          <w:sz w:val="28"/>
          <w:szCs w:val="24"/>
        </w:rPr>
      </w:pPr>
    </w:p>
    <w:p w:rsidR="00EA13DE" w:rsidRPr="00F01ACB" w:rsidRDefault="00EA13DE" w:rsidP="00141E6E">
      <w:pPr>
        <w:jc w:val="center"/>
        <w:rPr>
          <w:rFonts w:ascii="Times New Roman" w:hAnsi="Times New Roman" w:cs="Times New Roman"/>
          <w:b/>
          <w:sz w:val="28"/>
          <w:szCs w:val="24"/>
        </w:rPr>
      </w:pPr>
    </w:p>
    <w:p w:rsidR="00AD47BD" w:rsidRPr="00F01ACB" w:rsidRDefault="00AD47BD" w:rsidP="00E22CA6">
      <w:pPr>
        <w:rPr>
          <w:rFonts w:ascii="Times New Roman" w:hAnsi="Times New Roman" w:cs="Times New Roman"/>
          <w:b/>
          <w:sz w:val="28"/>
          <w:szCs w:val="24"/>
        </w:rPr>
      </w:pPr>
    </w:p>
    <w:p w:rsidR="00E22CA6" w:rsidRPr="00F01ACB" w:rsidRDefault="00E22CA6" w:rsidP="00980421">
      <w:pPr>
        <w:jc w:val="both"/>
        <w:rPr>
          <w:rFonts w:ascii="Times New Roman" w:hAnsi="Times New Roman" w:cs="Times New Roman"/>
          <w:b/>
          <w:sz w:val="28"/>
          <w:szCs w:val="24"/>
        </w:rPr>
      </w:pPr>
    </w:p>
    <w:p w:rsidR="00980421" w:rsidRPr="00F01ACB" w:rsidRDefault="004606B7" w:rsidP="00833095">
      <w:pPr>
        <w:spacing w:line="360" w:lineRule="auto"/>
        <w:jc w:val="both"/>
        <w:rPr>
          <w:rFonts w:ascii="Times New Roman" w:hAnsi="Times New Roman" w:cs="Times New Roman"/>
          <w:b/>
          <w:sz w:val="28"/>
          <w:szCs w:val="24"/>
        </w:rPr>
      </w:pPr>
      <w:r w:rsidRPr="00F01ACB">
        <w:rPr>
          <w:rFonts w:ascii="Times New Roman" w:hAnsi="Times New Roman" w:cs="Times New Roman"/>
          <w:b/>
          <w:sz w:val="28"/>
          <w:szCs w:val="24"/>
        </w:rPr>
        <w:t>В</w:t>
      </w:r>
      <w:r w:rsidR="00AD47BD" w:rsidRPr="00F01ACB">
        <w:rPr>
          <w:rFonts w:ascii="Times New Roman" w:hAnsi="Times New Roman" w:cs="Times New Roman"/>
          <w:b/>
          <w:sz w:val="28"/>
          <w:szCs w:val="24"/>
        </w:rPr>
        <w:t>.</w:t>
      </w:r>
      <w:r w:rsidR="00AE2B1B" w:rsidRPr="00F01ACB">
        <w:rPr>
          <w:rFonts w:ascii="Times New Roman" w:hAnsi="Times New Roman" w:cs="Times New Roman"/>
          <w:b/>
          <w:sz w:val="28"/>
          <w:szCs w:val="24"/>
        </w:rPr>
        <w:t>3</w:t>
      </w:r>
      <w:r w:rsidR="00AD47BD" w:rsidRPr="00F01ACB">
        <w:rPr>
          <w:rFonts w:ascii="Times New Roman" w:hAnsi="Times New Roman" w:cs="Times New Roman"/>
          <w:b/>
          <w:sz w:val="28"/>
          <w:szCs w:val="24"/>
        </w:rPr>
        <w:t xml:space="preserve"> Молодший хор «Соняшник» </w:t>
      </w:r>
      <w:r w:rsidR="00980421" w:rsidRPr="00F01ACB">
        <w:rPr>
          <w:rFonts w:ascii="Times New Roman" w:eastAsia="Times New Roman" w:hAnsi="Times New Roman" w:cs="Times New Roman"/>
          <w:b/>
          <w:sz w:val="28"/>
          <w:szCs w:val="28"/>
          <w:lang w:eastAsia="uk-UA"/>
        </w:rPr>
        <w:t xml:space="preserve">Ніжинської </w:t>
      </w:r>
      <w:r w:rsidR="00980421" w:rsidRPr="00F01ACB">
        <w:rPr>
          <w:rFonts w:ascii="Times New Roman" w:hAnsi="Times New Roman" w:cs="Times New Roman"/>
          <w:b/>
          <w:sz w:val="28"/>
          <w:szCs w:val="28"/>
        </w:rPr>
        <w:t>мистецької школи при КВНЗ «Ніжинський коледж культури і мистецтв імені Марії Заньковецької» Чернігівської обласної ради.</w:t>
      </w:r>
      <w:r w:rsidR="00980421" w:rsidRPr="00F01ACB">
        <w:rPr>
          <w:rFonts w:ascii="Times New Roman" w:hAnsi="Times New Roman" w:cs="Times New Roman"/>
          <w:sz w:val="28"/>
          <w:szCs w:val="28"/>
        </w:rPr>
        <w:t xml:space="preserve"> </w:t>
      </w:r>
      <w:r w:rsidR="00980421" w:rsidRPr="00F01ACB">
        <w:rPr>
          <w:rFonts w:ascii="Times New Roman" w:hAnsi="Times New Roman" w:cs="Times New Roman"/>
          <w:b/>
          <w:sz w:val="28"/>
          <w:szCs w:val="24"/>
        </w:rPr>
        <w:t>Художній керівник – М.</w:t>
      </w:r>
      <w:r w:rsidR="00A735FA" w:rsidRPr="00F01ACB">
        <w:rPr>
          <w:rFonts w:ascii="Times New Roman" w:hAnsi="Times New Roman" w:cs="Times New Roman"/>
          <w:b/>
          <w:sz w:val="28"/>
          <w:szCs w:val="24"/>
        </w:rPr>
        <w:t> </w:t>
      </w:r>
      <w:r w:rsidR="00980421" w:rsidRPr="00F01ACB">
        <w:rPr>
          <w:rFonts w:ascii="Times New Roman" w:hAnsi="Times New Roman" w:cs="Times New Roman"/>
          <w:b/>
          <w:sz w:val="28"/>
          <w:szCs w:val="24"/>
        </w:rPr>
        <w:t>Батрак</w:t>
      </w:r>
    </w:p>
    <w:p w:rsidR="00E22CA6" w:rsidRPr="00F01ACB" w:rsidRDefault="00E22CA6" w:rsidP="00980421">
      <w:pPr>
        <w:jc w:val="both"/>
        <w:rPr>
          <w:rFonts w:ascii="Times New Roman" w:hAnsi="Times New Roman" w:cs="Times New Roman"/>
          <w:b/>
          <w:sz w:val="28"/>
          <w:szCs w:val="24"/>
        </w:rPr>
      </w:pPr>
    </w:p>
    <w:p w:rsidR="00EA13DE" w:rsidRPr="00F01ACB" w:rsidRDefault="00E22CA6" w:rsidP="00A735FA">
      <w:pPr>
        <w:rPr>
          <w:rFonts w:ascii="Times New Roman" w:hAnsi="Times New Roman" w:cs="Times New Roman"/>
          <w:b/>
          <w:sz w:val="28"/>
          <w:szCs w:val="24"/>
        </w:rPr>
      </w:pPr>
      <w:r w:rsidRPr="00F01ACB">
        <w:rPr>
          <w:rFonts w:ascii="Times New Roman" w:hAnsi="Times New Roman" w:cs="Times New Roman"/>
          <w:b/>
          <w:noProof/>
          <w:sz w:val="28"/>
          <w:szCs w:val="24"/>
          <w:lang w:val="ru-RU" w:eastAsia="ru-RU"/>
        </w:rPr>
        <w:drawing>
          <wp:inline distT="0" distB="0" distL="0" distR="0">
            <wp:extent cx="6502400" cy="4324096"/>
            <wp:effectExtent l="0" t="1085850" r="0" b="1067054"/>
            <wp:docPr id="7" name="Рисунок 6" descr="291217_fest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91217_fest8.jpg"/>
                    <pic:cNvPicPr/>
                  </pic:nvPicPr>
                  <pic:blipFill>
                    <a:blip r:embed="rId28" cstate="print"/>
                    <a:stretch>
                      <a:fillRect/>
                    </a:stretch>
                  </pic:blipFill>
                  <pic:spPr>
                    <a:xfrm rot="16200000">
                      <a:off x="0" y="0"/>
                      <a:ext cx="6502400" cy="4324096"/>
                    </a:xfrm>
                    <a:prstGeom prst="rect">
                      <a:avLst/>
                    </a:prstGeom>
                  </pic:spPr>
                </pic:pic>
              </a:graphicData>
            </a:graphic>
          </wp:inline>
        </w:drawing>
      </w:r>
    </w:p>
    <w:p w:rsidR="00A735FA" w:rsidRPr="00F01ACB" w:rsidRDefault="00A735FA" w:rsidP="00A735FA">
      <w:pPr>
        <w:jc w:val="both"/>
        <w:rPr>
          <w:rFonts w:ascii="Times New Roman" w:eastAsia="Times New Roman" w:hAnsi="Times New Roman" w:cs="Times New Roman"/>
          <w:b/>
          <w:sz w:val="28"/>
          <w:szCs w:val="28"/>
          <w:lang w:eastAsia="uk-UA"/>
        </w:rPr>
      </w:pPr>
    </w:p>
    <w:p w:rsidR="00A735FA" w:rsidRPr="00F01ACB" w:rsidRDefault="00A735FA" w:rsidP="00A735FA">
      <w:pPr>
        <w:jc w:val="both"/>
        <w:rPr>
          <w:rFonts w:ascii="Times New Roman" w:eastAsia="Times New Roman" w:hAnsi="Times New Roman" w:cs="Times New Roman"/>
          <w:b/>
          <w:sz w:val="28"/>
          <w:szCs w:val="28"/>
          <w:lang w:eastAsia="uk-UA"/>
        </w:rPr>
      </w:pPr>
    </w:p>
    <w:p w:rsidR="00A735FA" w:rsidRPr="00F01ACB" w:rsidRDefault="00A735FA" w:rsidP="00A735FA">
      <w:pPr>
        <w:jc w:val="both"/>
        <w:rPr>
          <w:rFonts w:ascii="Times New Roman" w:eastAsia="Times New Roman" w:hAnsi="Times New Roman" w:cs="Times New Roman"/>
          <w:b/>
          <w:sz w:val="28"/>
          <w:szCs w:val="28"/>
          <w:lang w:val="en-US" w:eastAsia="uk-UA"/>
        </w:rPr>
      </w:pPr>
    </w:p>
    <w:p w:rsidR="00980421" w:rsidRPr="00F01ACB" w:rsidRDefault="004606B7" w:rsidP="00833095">
      <w:pPr>
        <w:spacing w:line="360" w:lineRule="auto"/>
        <w:jc w:val="both"/>
        <w:rPr>
          <w:rFonts w:ascii="Times New Roman" w:hAnsi="Times New Roman" w:cs="Times New Roman"/>
          <w:b/>
          <w:sz w:val="28"/>
          <w:szCs w:val="24"/>
        </w:rPr>
      </w:pPr>
      <w:r w:rsidRPr="00F01ACB">
        <w:rPr>
          <w:rFonts w:ascii="Times New Roman" w:eastAsia="Times New Roman" w:hAnsi="Times New Roman" w:cs="Times New Roman"/>
          <w:b/>
          <w:sz w:val="28"/>
          <w:szCs w:val="28"/>
          <w:lang w:eastAsia="uk-UA"/>
        </w:rPr>
        <w:t>В</w:t>
      </w:r>
      <w:r w:rsidR="00980421" w:rsidRPr="00F01ACB">
        <w:rPr>
          <w:rFonts w:ascii="Times New Roman" w:eastAsia="Times New Roman" w:hAnsi="Times New Roman" w:cs="Times New Roman"/>
          <w:b/>
          <w:sz w:val="28"/>
          <w:szCs w:val="28"/>
          <w:lang w:eastAsia="uk-UA"/>
        </w:rPr>
        <w:t>.</w:t>
      </w:r>
      <w:r w:rsidR="00AE2B1B" w:rsidRPr="00F01ACB">
        <w:rPr>
          <w:rFonts w:ascii="Times New Roman" w:eastAsia="Times New Roman" w:hAnsi="Times New Roman" w:cs="Times New Roman"/>
          <w:b/>
          <w:sz w:val="28"/>
          <w:szCs w:val="28"/>
          <w:lang w:eastAsia="uk-UA"/>
        </w:rPr>
        <w:t>4</w:t>
      </w:r>
      <w:r w:rsidR="00980421" w:rsidRPr="00F01ACB">
        <w:rPr>
          <w:rFonts w:ascii="Times New Roman" w:eastAsia="Times New Roman" w:hAnsi="Times New Roman" w:cs="Times New Roman"/>
          <w:b/>
          <w:sz w:val="28"/>
          <w:szCs w:val="28"/>
          <w:lang w:eastAsia="uk-UA"/>
        </w:rPr>
        <w:t xml:space="preserve"> </w:t>
      </w:r>
      <w:r w:rsidR="00C60122" w:rsidRPr="00F01ACB">
        <w:rPr>
          <w:rFonts w:ascii="Times New Roman" w:eastAsia="Times New Roman" w:hAnsi="Times New Roman" w:cs="Times New Roman"/>
          <w:b/>
          <w:sz w:val="28"/>
          <w:szCs w:val="28"/>
          <w:lang w:eastAsia="uk-UA"/>
        </w:rPr>
        <w:t xml:space="preserve">Старший хор «Лілея» </w:t>
      </w:r>
      <w:r w:rsidR="00980421" w:rsidRPr="00F01ACB">
        <w:rPr>
          <w:rFonts w:ascii="Times New Roman" w:eastAsia="Times New Roman" w:hAnsi="Times New Roman" w:cs="Times New Roman"/>
          <w:b/>
          <w:sz w:val="28"/>
          <w:szCs w:val="28"/>
          <w:lang w:eastAsia="uk-UA"/>
        </w:rPr>
        <w:t xml:space="preserve">Ніжинської </w:t>
      </w:r>
      <w:r w:rsidR="00980421" w:rsidRPr="00F01ACB">
        <w:rPr>
          <w:rFonts w:ascii="Times New Roman" w:hAnsi="Times New Roman" w:cs="Times New Roman"/>
          <w:b/>
          <w:sz w:val="28"/>
          <w:szCs w:val="28"/>
        </w:rPr>
        <w:t>мистецької школи при КВНЗ «Ніжинський коледж культури і мистецтв імені Марії Заньковецької» Чернігівської обласної ради.</w:t>
      </w:r>
      <w:r w:rsidR="00980421" w:rsidRPr="00F01ACB">
        <w:rPr>
          <w:rFonts w:ascii="Times New Roman" w:hAnsi="Times New Roman" w:cs="Times New Roman"/>
          <w:b/>
          <w:sz w:val="28"/>
          <w:szCs w:val="24"/>
        </w:rPr>
        <w:t xml:space="preserve"> Художній керівник </w:t>
      </w:r>
      <w:r w:rsidR="00A735FA" w:rsidRPr="00F01ACB">
        <w:rPr>
          <w:rFonts w:ascii="Times New Roman" w:hAnsi="Times New Roman" w:cs="Times New Roman"/>
          <w:b/>
          <w:sz w:val="28"/>
          <w:szCs w:val="28"/>
        </w:rPr>
        <w:t>–</w:t>
      </w:r>
      <w:r w:rsidR="00980421" w:rsidRPr="00F01ACB">
        <w:rPr>
          <w:rFonts w:ascii="Times New Roman" w:hAnsi="Times New Roman" w:cs="Times New Roman"/>
          <w:b/>
          <w:sz w:val="28"/>
          <w:szCs w:val="28"/>
        </w:rPr>
        <w:t xml:space="preserve"> </w:t>
      </w:r>
      <w:r w:rsidR="00E5480A" w:rsidRPr="00F01ACB">
        <w:rPr>
          <w:rFonts w:ascii="Times New Roman" w:hAnsi="Times New Roman" w:cs="Times New Roman"/>
          <w:b/>
          <w:sz w:val="28"/>
          <w:szCs w:val="28"/>
          <w:shd w:val="clear" w:color="auto" w:fill="FFFFFF"/>
        </w:rPr>
        <w:t>Л. Піонтковська</w:t>
      </w:r>
      <w:r w:rsidR="00A735FA" w:rsidRPr="00F01ACB">
        <w:rPr>
          <w:rFonts w:ascii="Times New Roman" w:hAnsi="Times New Roman" w:cs="Times New Roman"/>
          <w:b/>
          <w:sz w:val="28"/>
          <w:szCs w:val="28"/>
        </w:rPr>
        <w:t>.</w:t>
      </w:r>
    </w:p>
    <w:p w:rsidR="00B57D8B" w:rsidRPr="00F01ACB" w:rsidRDefault="00B57D8B" w:rsidP="00A735FA">
      <w:pPr>
        <w:jc w:val="both"/>
        <w:rPr>
          <w:rFonts w:ascii="Times New Roman" w:hAnsi="Times New Roman" w:cs="Times New Roman"/>
          <w:b/>
          <w:sz w:val="28"/>
          <w:szCs w:val="24"/>
        </w:rPr>
      </w:pPr>
    </w:p>
    <w:p w:rsidR="00C76AAF" w:rsidRPr="00F01ACB" w:rsidRDefault="00B57D8B" w:rsidP="00A735FA">
      <w:pPr>
        <w:jc w:val="both"/>
        <w:rPr>
          <w:rFonts w:ascii="Times New Roman" w:hAnsi="Times New Roman" w:cs="Times New Roman"/>
          <w:b/>
          <w:sz w:val="28"/>
          <w:szCs w:val="24"/>
        </w:rPr>
      </w:pPr>
      <w:r w:rsidRPr="00F01ACB">
        <w:rPr>
          <w:rFonts w:ascii="Times New Roman" w:hAnsi="Times New Roman" w:cs="Times New Roman"/>
          <w:b/>
          <w:noProof/>
          <w:sz w:val="28"/>
          <w:szCs w:val="24"/>
          <w:lang w:val="ru-RU" w:eastAsia="ru-RU"/>
        </w:rPr>
        <w:drawing>
          <wp:inline distT="0" distB="0" distL="0" distR="0">
            <wp:extent cx="6400800" cy="4088511"/>
            <wp:effectExtent l="0" t="1162050" r="0" b="1131189"/>
            <wp:docPr id="8" name="Рисунок 7" descr="274851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7485199.jpg"/>
                    <pic:cNvPicPr/>
                  </pic:nvPicPr>
                  <pic:blipFill>
                    <a:blip r:embed="rId29" cstate="print"/>
                    <a:stretch>
                      <a:fillRect/>
                    </a:stretch>
                  </pic:blipFill>
                  <pic:spPr>
                    <a:xfrm rot="16200000">
                      <a:off x="0" y="0"/>
                      <a:ext cx="6400800" cy="4088511"/>
                    </a:xfrm>
                    <a:prstGeom prst="rect">
                      <a:avLst/>
                    </a:prstGeom>
                  </pic:spPr>
                </pic:pic>
              </a:graphicData>
            </a:graphic>
          </wp:inline>
        </w:drawing>
      </w:r>
    </w:p>
    <w:p w:rsidR="00EA13DE" w:rsidRPr="00F01ACB" w:rsidRDefault="00EA13DE" w:rsidP="00141E6E">
      <w:pPr>
        <w:jc w:val="center"/>
        <w:rPr>
          <w:rFonts w:ascii="Times New Roman" w:hAnsi="Times New Roman" w:cs="Times New Roman"/>
          <w:b/>
          <w:sz w:val="24"/>
          <w:szCs w:val="24"/>
        </w:rPr>
      </w:pPr>
    </w:p>
    <w:sectPr w:rsidR="00EA13DE" w:rsidRPr="00F01ACB" w:rsidSect="00342332">
      <w:footerReference w:type="default" r:id="rId30"/>
      <w:pgSz w:w="11906" w:h="16838"/>
      <w:pgMar w:top="1134" w:right="567"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145ED" w:rsidRDefault="00A145ED" w:rsidP="00740B59">
      <w:pPr>
        <w:spacing w:after="0" w:line="240" w:lineRule="auto"/>
      </w:pPr>
      <w:r>
        <w:separator/>
      </w:r>
    </w:p>
  </w:endnote>
  <w:endnote w:type="continuationSeparator" w:id="0">
    <w:p w:rsidR="00A145ED" w:rsidRDefault="00A145ED" w:rsidP="00740B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Liberation Serif">
    <w:altName w:val="Times New Roman"/>
    <w:charset w:val="CC"/>
    <w:family w:val="roman"/>
    <w:pitch w:val="variable"/>
    <w:sig w:usb0="00000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TimesNewRoman">
    <w:altName w:val="MS Mincho"/>
    <w:panose1 w:val="00000000000000000000"/>
    <w:charset w:val="80"/>
    <w:family w:val="auto"/>
    <w:notTrueType/>
    <w:pitch w:val="default"/>
    <w:sig w:usb0="00000203" w:usb1="08070000" w:usb2="00000010" w:usb3="00000000" w:csb0="00020005" w:csb1="00000000"/>
  </w:font>
  <w:font w:name="TimesNewRomanPSMT">
    <w:panose1 w:val="00000000000000000000"/>
    <w:charset w:val="00"/>
    <w:family w:val="roman"/>
    <w:notTrueType/>
    <w:pitch w:val="default"/>
    <w:sig w:usb0="00000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006B" w:rsidRPr="006A115B" w:rsidRDefault="00F9006B" w:rsidP="006A115B">
    <w:pPr>
      <w:pStyle w:val="ac"/>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006B" w:rsidRDefault="00F9006B">
    <w:pPr>
      <w:pStyle w:val="12"/>
      <w:rPr>
        <w:rFonts w:hint="eastAsia"/>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006B" w:rsidRDefault="00F9006B">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006B" w:rsidRDefault="00F9006B">
    <w:pPr>
      <w:pStyle w:val="12"/>
      <w:rPr>
        <w:rFonts w:hint="eastAsia"/>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006B" w:rsidRDefault="00F9006B">
    <w:pPr>
      <w:pStyle w:val="12"/>
      <w:rPr>
        <w:rFonts w:hint="eastAsia"/>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006B" w:rsidRDefault="00F9006B">
    <w:pPr>
      <w:pStyle w:val="12"/>
      <w:rPr>
        <w:rFonts w:hint="eastAsia"/>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145ED" w:rsidRDefault="00A145ED" w:rsidP="00740B59">
      <w:pPr>
        <w:spacing w:after="0" w:line="240" w:lineRule="auto"/>
      </w:pPr>
      <w:r>
        <w:separator/>
      </w:r>
    </w:p>
  </w:footnote>
  <w:footnote w:type="continuationSeparator" w:id="0">
    <w:p w:rsidR="00A145ED" w:rsidRDefault="00A145ED" w:rsidP="00740B5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8916"/>
      <w:docPartObj>
        <w:docPartGallery w:val="Page Numbers (Top of Page)"/>
        <w:docPartUnique/>
      </w:docPartObj>
    </w:sdtPr>
    <w:sdtContent>
      <w:p w:rsidR="00C1746E" w:rsidRDefault="00C1746E">
        <w:pPr>
          <w:pStyle w:val="aa"/>
          <w:jc w:val="right"/>
        </w:pPr>
        <w:fldSimple w:instr=" PAGE   \* MERGEFORMAT ">
          <w:r w:rsidR="002A243B">
            <w:rPr>
              <w:noProof/>
            </w:rPr>
            <w:t>19</w:t>
          </w:r>
        </w:fldSimple>
      </w:p>
    </w:sdtContent>
  </w:sdt>
  <w:p w:rsidR="00F9006B" w:rsidRDefault="00F9006B">
    <w:pPr>
      <w:pStyle w:val="a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746E" w:rsidRDefault="00C1746E">
    <w:pPr>
      <w:pStyle w:val="aa"/>
      <w:jc w:val="right"/>
    </w:pPr>
  </w:p>
  <w:p w:rsidR="00F9006B" w:rsidRDefault="00F9006B">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B896EDE0"/>
    <w:lvl w:ilvl="0">
      <w:numFmt w:val="decimal"/>
      <w:lvlText w:val="*"/>
      <w:lvlJc w:val="left"/>
    </w:lvl>
  </w:abstractNum>
  <w:abstractNum w:abstractNumId="1">
    <w:nsid w:val="07127ABB"/>
    <w:multiLevelType w:val="hybridMultilevel"/>
    <w:tmpl w:val="DB40A100"/>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EB617B3"/>
    <w:multiLevelType w:val="hybridMultilevel"/>
    <w:tmpl w:val="F6108E0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D394293"/>
    <w:multiLevelType w:val="hybridMultilevel"/>
    <w:tmpl w:val="6BD079B2"/>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1DEE5DD7"/>
    <w:multiLevelType w:val="hybridMultilevel"/>
    <w:tmpl w:val="AE44087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nsid w:val="277B5CA6"/>
    <w:multiLevelType w:val="hybridMultilevel"/>
    <w:tmpl w:val="3B721650"/>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nsid w:val="296E19DE"/>
    <w:multiLevelType w:val="hybridMultilevel"/>
    <w:tmpl w:val="17486890"/>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2C20122C"/>
    <w:multiLevelType w:val="hybridMultilevel"/>
    <w:tmpl w:val="8D069DD6"/>
    <w:lvl w:ilvl="0" w:tplc="310ACDB8">
      <w:start w:val="6"/>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320D63C9"/>
    <w:multiLevelType w:val="hybridMultilevel"/>
    <w:tmpl w:val="B8EA9B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32C20370"/>
    <w:multiLevelType w:val="hybridMultilevel"/>
    <w:tmpl w:val="228A4BB8"/>
    <w:lvl w:ilvl="0" w:tplc="514C2500">
      <w:start w:val="1"/>
      <w:numFmt w:val="decimal"/>
      <w:lvlText w:val="%1."/>
      <w:lvlJc w:val="left"/>
      <w:pPr>
        <w:ind w:left="720" w:hanging="360"/>
      </w:pPr>
      <w:rPr>
        <w:i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6A357EE"/>
    <w:multiLevelType w:val="hybridMultilevel"/>
    <w:tmpl w:val="828CBF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8DC7CC8"/>
    <w:multiLevelType w:val="multilevel"/>
    <w:tmpl w:val="9050C4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C5B375D"/>
    <w:multiLevelType w:val="multilevel"/>
    <w:tmpl w:val="0D3C043A"/>
    <w:lvl w:ilvl="0">
      <w:start w:val="1"/>
      <w:numFmt w:val="decimal"/>
      <w:lvlText w:val="%1."/>
      <w:lvlJc w:val="left"/>
      <w:pPr>
        <w:ind w:left="720" w:hanging="360"/>
      </w:pPr>
      <w:rPr>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400254CB"/>
    <w:multiLevelType w:val="multilevel"/>
    <w:tmpl w:val="785A751A"/>
    <w:lvl w:ilvl="0">
      <w:start w:val="1"/>
      <w:numFmt w:val="decimal"/>
      <w:lvlText w:val="%1."/>
      <w:lvlJc w:val="left"/>
      <w:pPr>
        <w:ind w:left="420" w:hanging="420"/>
      </w:pPr>
      <w:rPr>
        <w:rFonts w:eastAsiaTheme="majorEastAsia" w:hint="default"/>
        <w:color w:val="4F81BD" w:themeColor="accent1"/>
        <w:sz w:val="26"/>
      </w:rPr>
    </w:lvl>
    <w:lvl w:ilvl="1">
      <w:start w:val="1"/>
      <w:numFmt w:val="decimal"/>
      <w:lvlText w:val="%1.%2."/>
      <w:lvlJc w:val="left"/>
      <w:pPr>
        <w:ind w:left="720" w:hanging="720"/>
      </w:pPr>
      <w:rPr>
        <w:rFonts w:eastAsiaTheme="majorEastAsia" w:hint="default"/>
        <w:color w:val="000000" w:themeColor="text1"/>
        <w:sz w:val="28"/>
      </w:rPr>
    </w:lvl>
    <w:lvl w:ilvl="2">
      <w:start w:val="1"/>
      <w:numFmt w:val="decimal"/>
      <w:lvlText w:val="%1.%2.%3."/>
      <w:lvlJc w:val="left"/>
      <w:pPr>
        <w:ind w:left="720" w:hanging="720"/>
      </w:pPr>
      <w:rPr>
        <w:rFonts w:eastAsiaTheme="majorEastAsia" w:hint="default"/>
        <w:color w:val="4F81BD" w:themeColor="accent1"/>
        <w:sz w:val="26"/>
      </w:rPr>
    </w:lvl>
    <w:lvl w:ilvl="3">
      <w:start w:val="1"/>
      <w:numFmt w:val="decimal"/>
      <w:lvlText w:val="%1.%2.%3.%4."/>
      <w:lvlJc w:val="left"/>
      <w:pPr>
        <w:ind w:left="1080" w:hanging="1080"/>
      </w:pPr>
      <w:rPr>
        <w:rFonts w:eastAsiaTheme="majorEastAsia" w:hint="default"/>
        <w:color w:val="4F81BD" w:themeColor="accent1"/>
        <w:sz w:val="26"/>
      </w:rPr>
    </w:lvl>
    <w:lvl w:ilvl="4">
      <w:start w:val="1"/>
      <w:numFmt w:val="decimal"/>
      <w:lvlText w:val="%1.%2.%3.%4.%5."/>
      <w:lvlJc w:val="left"/>
      <w:pPr>
        <w:ind w:left="1440" w:hanging="1440"/>
      </w:pPr>
      <w:rPr>
        <w:rFonts w:eastAsiaTheme="majorEastAsia" w:hint="default"/>
        <w:color w:val="4F81BD" w:themeColor="accent1"/>
        <w:sz w:val="26"/>
      </w:rPr>
    </w:lvl>
    <w:lvl w:ilvl="5">
      <w:start w:val="1"/>
      <w:numFmt w:val="decimal"/>
      <w:lvlText w:val="%1.%2.%3.%4.%5.%6."/>
      <w:lvlJc w:val="left"/>
      <w:pPr>
        <w:ind w:left="1440" w:hanging="1440"/>
      </w:pPr>
      <w:rPr>
        <w:rFonts w:eastAsiaTheme="majorEastAsia" w:hint="default"/>
        <w:color w:val="4F81BD" w:themeColor="accent1"/>
        <w:sz w:val="26"/>
      </w:rPr>
    </w:lvl>
    <w:lvl w:ilvl="6">
      <w:start w:val="1"/>
      <w:numFmt w:val="decimal"/>
      <w:lvlText w:val="%1.%2.%3.%4.%5.%6.%7."/>
      <w:lvlJc w:val="left"/>
      <w:pPr>
        <w:ind w:left="1800" w:hanging="1800"/>
      </w:pPr>
      <w:rPr>
        <w:rFonts w:eastAsiaTheme="majorEastAsia" w:hint="default"/>
        <w:color w:val="4F81BD" w:themeColor="accent1"/>
        <w:sz w:val="26"/>
      </w:rPr>
    </w:lvl>
    <w:lvl w:ilvl="7">
      <w:start w:val="1"/>
      <w:numFmt w:val="decimal"/>
      <w:lvlText w:val="%1.%2.%3.%4.%5.%6.%7.%8."/>
      <w:lvlJc w:val="left"/>
      <w:pPr>
        <w:ind w:left="2160" w:hanging="2160"/>
      </w:pPr>
      <w:rPr>
        <w:rFonts w:eastAsiaTheme="majorEastAsia" w:hint="default"/>
        <w:color w:val="4F81BD" w:themeColor="accent1"/>
        <w:sz w:val="26"/>
      </w:rPr>
    </w:lvl>
    <w:lvl w:ilvl="8">
      <w:start w:val="1"/>
      <w:numFmt w:val="decimal"/>
      <w:lvlText w:val="%1.%2.%3.%4.%5.%6.%7.%8.%9."/>
      <w:lvlJc w:val="left"/>
      <w:pPr>
        <w:ind w:left="2160" w:hanging="2160"/>
      </w:pPr>
      <w:rPr>
        <w:rFonts w:eastAsiaTheme="majorEastAsia" w:hint="default"/>
        <w:color w:val="4F81BD" w:themeColor="accent1"/>
        <w:sz w:val="26"/>
      </w:rPr>
    </w:lvl>
  </w:abstractNum>
  <w:abstractNum w:abstractNumId="14">
    <w:nsid w:val="40525448"/>
    <w:multiLevelType w:val="multilevel"/>
    <w:tmpl w:val="C0948738"/>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nsid w:val="4AC51D3B"/>
    <w:multiLevelType w:val="hybridMultilevel"/>
    <w:tmpl w:val="6E1E1040"/>
    <w:lvl w:ilvl="0" w:tplc="B09E36B0">
      <w:start w:val="2"/>
      <w:numFmt w:val="bullet"/>
      <w:lvlText w:val="-"/>
      <w:lvlJc w:val="left"/>
      <w:pPr>
        <w:ind w:left="1080" w:hanging="360"/>
      </w:pPr>
      <w:rPr>
        <w:rFonts w:ascii="Times New Roman" w:eastAsia="Times New Roman" w:hAnsi="Times New Roman" w:cs="Times New Roman" w:hint="default"/>
        <w:color w:val="000000"/>
        <w:sz w:val="28"/>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6">
    <w:nsid w:val="4C5B05E5"/>
    <w:multiLevelType w:val="hybridMultilevel"/>
    <w:tmpl w:val="A4ACD76C"/>
    <w:lvl w:ilvl="0" w:tplc="074E9FA0">
      <w:start w:val="1"/>
      <w:numFmt w:val="decimal"/>
      <w:lvlText w:val="%1."/>
      <w:lvlJc w:val="left"/>
      <w:pPr>
        <w:ind w:left="928" w:hanging="360"/>
      </w:pPr>
      <w:rPr>
        <w:rFonts w:ascii="Times New Roman" w:eastAsia="Times New Roman" w:hAnsi="Times New Roman" w:cs="Times New Roman"/>
        <w:b w:val="0"/>
        <w:color w:val="auto"/>
      </w:rPr>
    </w:lvl>
    <w:lvl w:ilvl="1" w:tplc="04190019" w:tentative="1">
      <w:start w:val="1"/>
      <w:numFmt w:val="lowerLetter"/>
      <w:lvlText w:val="%2."/>
      <w:lvlJc w:val="left"/>
      <w:pPr>
        <w:ind w:left="1865" w:hanging="360"/>
      </w:pPr>
    </w:lvl>
    <w:lvl w:ilvl="2" w:tplc="0419001B" w:tentative="1">
      <w:start w:val="1"/>
      <w:numFmt w:val="lowerRoman"/>
      <w:lvlText w:val="%3."/>
      <w:lvlJc w:val="right"/>
      <w:pPr>
        <w:ind w:left="2585" w:hanging="180"/>
      </w:pPr>
    </w:lvl>
    <w:lvl w:ilvl="3" w:tplc="0419000F" w:tentative="1">
      <w:start w:val="1"/>
      <w:numFmt w:val="decimal"/>
      <w:lvlText w:val="%4."/>
      <w:lvlJc w:val="left"/>
      <w:pPr>
        <w:ind w:left="3305" w:hanging="360"/>
      </w:pPr>
    </w:lvl>
    <w:lvl w:ilvl="4" w:tplc="04190019" w:tentative="1">
      <w:start w:val="1"/>
      <w:numFmt w:val="lowerLetter"/>
      <w:lvlText w:val="%5."/>
      <w:lvlJc w:val="left"/>
      <w:pPr>
        <w:ind w:left="4025" w:hanging="360"/>
      </w:pPr>
    </w:lvl>
    <w:lvl w:ilvl="5" w:tplc="0419001B" w:tentative="1">
      <w:start w:val="1"/>
      <w:numFmt w:val="lowerRoman"/>
      <w:lvlText w:val="%6."/>
      <w:lvlJc w:val="right"/>
      <w:pPr>
        <w:ind w:left="4745" w:hanging="180"/>
      </w:pPr>
    </w:lvl>
    <w:lvl w:ilvl="6" w:tplc="0419000F" w:tentative="1">
      <w:start w:val="1"/>
      <w:numFmt w:val="decimal"/>
      <w:lvlText w:val="%7."/>
      <w:lvlJc w:val="left"/>
      <w:pPr>
        <w:ind w:left="5465" w:hanging="360"/>
      </w:pPr>
    </w:lvl>
    <w:lvl w:ilvl="7" w:tplc="04190019" w:tentative="1">
      <w:start w:val="1"/>
      <w:numFmt w:val="lowerLetter"/>
      <w:lvlText w:val="%8."/>
      <w:lvlJc w:val="left"/>
      <w:pPr>
        <w:ind w:left="6185" w:hanging="360"/>
      </w:pPr>
    </w:lvl>
    <w:lvl w:ilvl="8" w:tplc="0419001B" w:tentative="1">
      <w:start w:val="1"/>
      <w:numFmt w:val="lowerRoman"/>
      <w:lvlText w:val="%9."/>
      <w:lvlJc w:val="right"/>
      <w:pPr>
        <w:ind w:left="6905" w:hanging="180"/>
      </w:pPr>
    </w:lvl>
  </w:abstractNum>
  <w:abstractNum w:abstractNumId="17">
    <w:nsid w:val="4FB22C42"/>
    <w:multiLevelType w:val="multilevel"/>
    <w:tmpl w:val="1A4E9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3540361"/>
    <w:multiLevelType w:val="multilevel"/>
    <w:tmpl w:val="A69AEE42"/>
    <w:lvl w:ilvl="0">
      <w:start w:val="1"/>
      <w:numFmt w:val="bullet"/>
      <w:lvlText w:val=""/>
      <w:lvlJc w:val="left"/>
      <w:pPr>
        <w:ind w:left="1287" w:hanging="360"/>
      </w:pPr>
      <w:rPr>
        <w:rFonts w:ascii="Wingdings" w:hAnsi="Wingdings" w:cs="Wingdings" w:hint="default"/>
        <w:sz w:val="28"/>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19">
    <w:nsid w:val="5A9C6B4E"/>
    <w:multiLevelType w:val="hybridMultilevel"/>
    <w:tmpl w:val="DF32FED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6BF26769"/>
    <w:multiLevelType w:val="multilevel"/>
    <w:tmpl w:val="FD985EB2"/>
    <w:lvl w:ilvl="0">
      <w:start w:val="1"/>
      <w:numFmt w:val="decimal"/>
      <w:lvlText w:val="%1."/>
      <w:lvlJc w:val="left"/>
      <w:pPr>
        <w:ind w:left="786" w:hanging="360"/>
      </w:pPr>
      <w:rPr>
        <w:rFonts w:ascii="Times New Roman" w:eastAsiaTheme="minorHAnsi" w:hAnsi="Times New Roman" w:cs="Times New Roman"/>
        <w:sz w:val="28"/>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21">
    <w:nsid w:val="6BF55C7C"/>
    <w:multiLevelType w:val="hybridMultilevel"/>
    <w:tmpl w:val="AEF0D50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C9E29CF"/>
    <w:multiLevelType w:val="hybridMultilevel"/>
    <w:tmpl w:val="53D0D8CE"/>
    <w:lvl w:ilvl="0" w:tplc="310ACDB8">
      <w:start w:val="6"/>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700B364A"/>
    <w:multiLevelType w:val="hybridMultilevel"/>
    <w:tmpl w:val="5052D11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0EE2662">
      <w:start w:val="1"/>
      <w:numFmt w:val="decimal"/>
      <w:lvlText w:val="%4."/>
      <w:lvlJc w:val="left"/>
      <w:pPr>
        <w:ind w:left="360" w:hanging="360"/>
      </w:pPr>
      <w:rPr>
        <w:sz w:val="28"/>
        <w:szCs w:val="28"/>
      </w:r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734D2742"/>
    <w:multiLevelType w:val="hybridMultilevel"/>
    <w:tmpl w:val="8EAE43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75A74E2C"/>
    <w:multiLevelType w:val="hybridMultilevel"/>
    <w:tmpl w:val="228A4BB8"/>
    <w:lvl w:ilvl="0" w:tplc="514C2500">
      <w:start w:val="1"/>
      <w:numFmt w:val="decimal"/>
      <w:lvlText w:val="%1."/>
      <w:lvlJc w:val="left"/>
      <w:pPr>
        <w:ind w:left="720" w:hanging="360"/>
      </w:pPr>
      <w:rPr>
        <w:i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77566410"/>
    <w:multiLevelType w:val="hybridMultilevel"/>
    <w:tmpl w:val="F9B89A8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79D52FB2"/>
    <w:multiLevelType w:val="hybridMultilevel"/>
    <w:tmpl w:val="F544E686"/>
    <w:lvl w:ilvl="0" w:tplc="7F5A015E">
      <w:start w:val="1"/>
      <w:numFmt w:val="decimal"/>
      <w:lvlText w:val="%1."/>
      <w:lvlJc w:val="left"/>
      <w:pPr>
        <w:ind w:left="720" w:hanging="360"/>
      </w:pPr>
      <w:rPr>
        <w:rFonts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7F286DB8"/>
    <w:multiLevelType w:val="hybridMultilevel"/>
    <w:tmpl w:val="71A68AF6"/>
    <w:lvl w:ilvl="0" w:tplc="D2221198">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num w:numId="1">
    <w:abstractNumId w:val="14"/>
  </w:num>
  <w:num w:numId="2">
    <w:abstractNumId w:val="0"/>
    <w:lvlOverride w:ilvl="0">
      <w:lvl w:ilvl="0">
        <w:start w:val="65535"/>
        <w:numFmt w:val="bullet"/>
        <w:lvlText w:val="-"/>
        <w:legacy w:legacy="1" w:legacySpace="0" w:legacyIndent="360"/>
        <w:lvlJc w:val="left"/>
        <w:rPr>
          <w:rFonts w:ascii="Times New Roman" w:hAnsi="Times New Roman" w:cs="Times New Roman" w:hint="default"/>
        </w:rPr>
      </w:lvl>
    </w:lvlOverride>
  </w:num>
  <w:num w:numId="3">
    <w:abstractNumId w:val="7"/>
  </w:num>
  <w:num w:numId="4">
    <w:abstractNumId w:val="13"/>
  </w:num>
  <w:num w:numId="5">
    <w:abstractNumId w:val="16"/>
  </w:num>
  <w:num w:numId="6">
    <w:abstractNumId w:val="25"/>
  </w:num>
  <w:num w:numId="7">
    <w:abstractNumId w:val="9"/>
  </w:num>
  <w:num w:numId="8">
    <w:abstractNumId w:val="10"/>
  </w:num>
  <w:num w:numId="9">
    <w:abstractNumId w:val="17"/>
  </w:num>
  <w:num w:numId="10">
    <w:abstractNumId w:val="11"/>
  </w:num>
  <w:num w:numId="11">
    <w:abstractNumId w:val="27"/>
  </w:num>
  <w:num w:numId="12">
    <w:abstractNumId w:val="1"/>
  </w:num>
  <w:num w:numId="13">
    <w:abstractNumId w:val="24"/>
  </w:num>
  <w:num w:numId="14">
    <w:abstractNumId w:val="8"/>
  </w:num>
  <w:num w:numId="15">
    <w:abstractNumId w:val="21"/>
  </w:num>
  <w:num w:numId="16">
    <w:abstractNumId w:val="22"/>
  </w:num>
  <w:num w:numId="17">
    <w:abstractNumId w:val="20"/>
  </w:num>
  <w:num w:numId="18">
    <w:abstractNumId w:val="15"/>
  </w:num>
  <w:num w:numId="19">
    <w:abstractNumId w:val="26"/>
  </w:num>
  <w:num w:numId="20">
    <w:abstractNumId w:val="28"/>
  </w:num>
  <w:num w:numId="21">
    <w:abstractNumId w:val="12"/>
  </w:num>
  <w:num w:numId="22">
    <w:abstractNumId w:val="19"/>
  </w:num>
  <w:num w:numId="23">
    <w:abstractNumId w:val="5"/>
  </w:num>
  <w:num w:numId="24">
    <w:abstractNumId w:val="4"/>
  </w:num>
  <w:num w:numId="25">
    <w:abstractNumId w:val="23"/>
  </w:num>
  <w:num w:numId="26">
    <w:abstractNumId w:val="2"/>
  </w:num>
  <w:num w:numId="27">
    <w:abstractNumId w:val="3"/>
  </w:num>
  <w:num w:numId="28">
    <w:abstractNumId w:val="18"/>
  </w:num>
  <w:num w:numId="2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hideSpellingErrors/>
  <w:proofState w:grammar="clean"/>
  <w:defaultTabStop w:val="708"/>
  <w:hyphenationZone w:val="425"/>
  <w:drawingGridHorizontalSpacing w:val="110"/>
  <w:displayHorizontalDrawingGridEvery w:val="2"/>
  <w:characterSpacingControl w:val="doNotCompress"/>
  <w:hdrShapeDefaults>
    <o:shapedefaults v:ext="edit" spidmax="123906"/>
  </w:hdrShapeDefaults>
  <w:footnotePr>
    <w:footnote w:id="-1"/>
    <w:footnote w:id="0"/>
  </w:footnotePr>
  <w:endnotePr>
    <w:endnote w:id="-1"/>
    <w:endnote w:id="0"/>
  </w:endnotePr>
  <w:compat/>
  <w:rsids>
    <w:rsidRoot w:val="00FB4BA1"/>
    <w:rsid w:val="0000063F"/>
    <w:rsid w:val="00000E8C"/>
    <w:rsid w:val="00001465"/>
    <w:rsid w:val="0000267D"/>
    <w:rsid w:val="00003073"/>
    <w:rsid w:val="0000324D"/>
    <w:rsid w:val="00004E9F"/>
    <w:rsid w:val="000057E9"/>
    <w:rsid w:val="00005A3D"/>
    <w:rsid w:val="00011892"/>
    <w:rsid w:val="00012D06"/>
    <w:rsid w:val="00012E19"/>
    <w:rsid w:val="00013F0E"/>
    <w:rsid w:val="00014B8C"/>
    <w:rsid w:val="00015759"/>
    <w:rsid w:val="0001582D"/>
    <w:rsid w:val="00015E72"/>
    <w:rsid w:val="000177A0"/>
    <w:rsid w:val="000211AE"/>
    <w:rsid w:val="00022874"/>
    <w:rsid w:val="000249C4"/>
    <w:rsid w:val="00025594"/>
    <w:rsid w:val="00025E48"/>
    <w:rsid w:val="00026754"/>
    <w:rsid w:val="00026940"/>
    <w:rsid w:val="00030BE2"/>
    <w:rsid w:val="00030F47"/>
    <w:rsid w:val="00034728"/>
    <w:rsid w:val="000350F3"/>
    <w:rsid w:val="0003545E"/>
    <w:rsid w:val="00035DB7"/>
    <w:rsid w:val="00041424"/>
    <w:rsid w:val="00041C56"/>
    <w:rsid w:val="000422AE"/>
    <w:rsid w:val="000422CA"/>
    <w:rsid w:val="000423B8"/>
    <w:rsid w:val="00042EEF"/>
    <w:rsid w:val="0004395C"/>
    <w:rsid w:val="00045553"/>
    <w:rsid w:val="00046092"/>
    <w:rsid w:val="0004677A"/>
    <w:rsid w:val="0004799C"/>
    <w:rsid w:val="00051086"/>
    <w:rsid w:val="00053E31"/>
    <w:rsid w:val="00054C4C"/>
    <w:rsid w:val="000563B1"/>
    <w:rsid w:val="00056E09"/>
    <w:rsid w:val="00061815"/>
    <w:rsid w:val="0006358E"/>
    <w:rsid w:val="0006484C"/>
    <w:rsid w:val="000662C3"/>
    <w:rsid w:val="00066657"/>
    <w:rsid w:val="00067854"/>
    <w:rsid w:val="000707A2"/>
    <w:rsid w:val="0007102C"/>
    <w:rsid w:val="0007210B"/>
    <w:rsid w:val="000721FE"/>
    <w:rsid w:val="00072A51"/>
    <w:rsid w:val="00072A66"/>
    <w:rsid w:val="00072C5C"/>
    <w:rsid w:val="00073186"/>
    <w:rsid w:val="0007604D"/>
    <w:rsid w:val="00076098"/>
    <w:rsid w:val="00076725"/>
    <w:rsid w:val="00076BF4"/>
    <w:rsid w:val="00076FB3"/>
    <w:rsid w:val="00076FC5"/>
    <w:rsid w:val="000778BB"/>
    <w:rsid w:val="00080935"/>
    <w:rsid w:val="00081D6A"/>
    <w:rsid w:val="00081F59"/>
    <w:rsid w:val="000829AE"/>
    <w:rsid w:val="00083796"/>
    <w:rsid w:val="00085E57"/>
    <w:rsid w:val="000863CE"/>
    <w:rsid w:val="00086B2B"/>
    <w:rsid w:val="00086C0E"/>
    <w:rsid w:val="000873DD"/>
    <w:rsid w:val="00087862"/>
    <w:rsid w:val="00087875"/>
    <w:rsid w:val="00087B25"/>
    <w:rsid w:val="00091FF8"/>
    <w:rsid w:val="00093CAB"/>
    <w:rsid w:val="00093EBE"/>
    <w:rsid w:val="00094A3D"/>
    <w:rsid w:val="00094E6A"/>
    <w:rsid w:val="00095271"/>
    <w:rsid w:val="00096146"/>
    <w:rsid w:val="0009664D"/>
    <w:rsid w:val="00096C8B"/>
    <w:rsid w:val="000A1C86"/>
    <w:rsid w:val="000A1E65"/>
    <w:rsid w:val="000A4211"/>
    <w:rsid w:val="000A6C6D"/>
    <w:rsid w:val="000B1D8C"/>
    <w:rsid w:val="000B39F9"/>
    <w:rsid w:val="000B4145"/>
    <w:rsid w:val="000B5C46"/>
    <w:rsid w:val="000B63A3"/>
    <w:rsid w:val="000B682C"/>
    <w:rsid w:val="000B6E76"/>
    <w:rsid w:val="000B713B"/>
    <w:rsid w:val="000C09E2"/>
    <w:rsid w:val="000C10C9"/>
    <w:rsid w:val="000C19B4"/>
    <w:rsid w:val="000C41AC"/>
    <w:rsid w:val="000C4D99"/>
    <w:rsid w:val="000C5077"/>
    <w:rsid w:val="000C5737"/>
    <w:rsid w:val="000C7C0A"/>
    <w:rsid w:val="000C7EFD"/>
    <w:rsid w:val="000D2544"/>
    <w:rsid w:val="000D29D3"/>
    <w:rsid w:val="000D6260"/>
    <w:rsid w:val="000E0071"/>
    <w:rsid w:val="000E0D9D"/>
    <w:rsid w:val="000E2F5E"/>
    <w:rsid w:val="000E5D04"/>
    <w:rsid w:val="000E6384"/>
    <w:rsid w:val="000F36F8"/>
    <w:rsid w:val="000F4E61"/>
    <w:rsid w:val="000F5496"/>
    <w:rsid w:val="000F551B"/>
    <w:rsid w:val="000F60D5"/>
    <w:rsid w:val="000F6790"/>
    <w:rsid w:val="000F7B9D"/>
    <w:rsid w:val="000F7DF8"/>
    <w:rsid w:val="00100309"/>
    <w:rsid w:val="00101BAF"/>
    <w:rsid w:val="00102536"/>
    <w:rsid w:val="00105714"/>
    <w:rsid w:val="0010601A"/>
    <w:rsid w:val="00106184"/>
    <w:rsid w:val="00106D9E"/>
    <w:rsid w:val="00107497"/>
    <w:rsid w:val="00107995"/>
    <w:rsid w:val="00107D51"/>
    <w:rsid w:val="00110563"/>
    <w:rsid w:val="00111843"/>
    <w:rsid w:val="001165F3"/>
    <w:rsid w:val="001166B9"/>
    <w:rsid w:val="001167C3"/>
    <w:rsid w:val="00117666"/>
    <w:rsid w:val="00120440"/>
    <w:rsid w:val="0012121E"/>
    <w:rsid w:val="00121FF8"/>
    <w:rsid w:val="0012211D"/>
    <w:rsid w:val="00123DF9"/>
    <w:rsid w:val="001246EA"/>
    <w:rsid w:val="00124810"/>
    <w:rsid w:val="00124CE4"/>
    <w:rsid w:val="0012541C"/>
    <w:rsid w:val="001256A8"/>
    <w:rsid w:val="00125ABE"/>
    <w:rsid w:val="00125EAE"/>
    <w:rsid w:val="001326EA"/>
    <w:rsid w:val="001336FF"/>
    <w:rsid w:val="0013402C"/>
    <w:rsid w:val="001357C7"/>
    <w:rsid w:val="00137F5C"/>
    <w:rsid w:val="0014114B"/>
    <w:rsid w:val="00141E6E"/>
    <w:rsid w:val="00145C3C"/>
    <w:rsid w:val="001475A9"/>
    <w:rsid w:val="0014781B"/>
    <w:rsid w:val="00151A95"/>
    <w:rsid w:val="0015219D"/>
    <w:rsid w:val="00152A2B"/>
    <w:rsid w:val="001548C7"/>
    <w:rsid w:val="00155023"/>
    <w:rsid w:val="00155485"/>
    <w:rsid w:val="00155EB8"/>
    <w:rsid w:val="0015641C"/>
    <w:rsid w:val="00157359"/>
    <w:rsid w:val="00157CC4"/>
    <w:rsid w:val="00160192"/>
    <w:rsid w:val="00160261"/>
    <w:rsid w:val="0016026E"/>
    <w:rsid w:val="001633CB"/>
    <w:rsid w:val="001636FD"/>
    <w:rsid w:val="00163945"/>
    <w:rsid w:val="00164A9E"/>
    <w:rsid w:val="00166547"/>
    <w:rsid w:val="001665AD"/>
    <w:rsid w:val="00166820"/>
    <w:rsid w:val="00167140"/>
    <w:rsid w:val="00170A6A"/>
    <w:rsid w:val="00172718"/>
    <w:rsid w:val="00173533"/>
    <w:rsid w:val="001749F4"/>
    <w:rsid w:val="0017540D"/>
    <w:rsid w:val="0017568B"/>
    <w:rsid w:val="00176F63"/>
    <w:rsid w:val="00177DCA"/>
    <w:rsid w:val="00180250"/>
    <w:rsid w:val="001804EA"/>
    <w:rsid w:val="00181DE2"/>
    <w:rsid w:val="001846AD"/>
    <w:rsid w:val="00184B30"/>
    <w:rsid w:val="00185646"/>
    <w:rsid w:val="00185B03"/>
    <w:rsid w:val="001870FD"/>
    <w:rsid w:val="00190C6D"/>
    <w:rsid w:val="001916F7"/>
    <w:rsid w:val="0019203F"/>
    <w:rsid w:val="001935F8"/>
    <w:rsid w:val="00193FEF"/>
    <w:rsid w:val="00194492"/>
    <w:rsid w:val="00194789"/>
    <w:rsid w:val="00195AB6"/>
    <w:rsid w:val="001966AA"/>
    <w:rsid w:val="001966B4"/>
    <w:rsid w:val="0019691D"/>
    <w:rsid w:val="00196B03"/>
    <w:rsid w:val="001A0C28"/>
    <w:rsid w:val="001A1A50"/>
    <w:rsid w:val="001A3E2E"/>
    <w:rsid w:val="001A4737"/>
    <w:rsid w:val="001B0A5A"/>
    <w:rsid w:val="001B1008"/>
    <w:rsid w:val="001B1491"/>
    <w:rsid w:val="001B36AC"/>
    <w:rsid w:val="001B4F52"/>
    <w:rsid w:val="001B5A12"/>
    <w:rsid w:val="001B6385"/>
    <w:rsid w:val="001B6567"/>
    <w:rsid w:val="001B6B9E"/>
    <w:rsid w:val="001B7BB7"/>
    <w:rsid w:val="001B7CFD"/>
    <w:rsid w:val="001C093E"/>
    <w:rsid w:val="001C1DCD"/>
    <w:rsid w:val="001C456F"/>
    <w:rsid w:val="001C464B"/>
    <w:rsid w:val="001C572F"/>
    <w:rsid w:val="001C678F"/>
    <w:rsid w:val="001C6D4A"/>
    <w:rsid w:val="001C7168"/>
    <w:rsid w:val="001C7729"/>
    <w:rsid w:val="001C7A08"/>
    <w:rsid w:val="001D0B54"/>
    <w:rsid w:val="001D2715"/>
    <w:rsid w:val="001D27E8"/>
    <w:rsid w:val="001D2A04"/>
    <w:rsid w:val="001D302D"/>
    <w:rsid w:val="001D335D"/>
    <w:rsid w:val="001D3821"/>
    <w:rsid w:val="001D4F33"/>
    <w:rsid w:val="001D5BB2"/>
    <w:rsid w:val="001E2785"/>
    <w:rsid w:val="001E3123"/>
    <w:rsid w:val="001E52FC"/>
    <w:rsid w:val="001E7FD9"/>
    <w:rsid w:val="001F25BB"/>
    <w:rsid w:val="001F286F"/>
    <w:rsid w:val="001F3727"/>
    <w:rsid w:val="001F5179"/>
    <w:rsid w:val="001F64CD"/>
    <w:rsid w:val="001F6689"/>
    <w:rsid w:val="001F6938"/>
    <w:rsid w:val="001F6DD7"/>
    <w:rsid w:val="00200032"/>
    <w:rsid w:val="00200A5A"/>
    <w:rsid w:val="00201DA1"/>
    <w:rsid w:val="00201E2A"/>
    <w:rsid w:val="002038AE"/>
    <w:rsid w:val="00203C15"/>
    <w:rsid w:val="00203CC6"/>
    <w:rsid w:val="002040A7"/>
    <w:rsid w:val="0020508E"/>
    <w:rsid w:val="00207016"/>
    <w:rsid w:val="00211E86"/>
    <w:rsid w:val="002155D7"/>
    <w:rsid w:val="00215D1C"/>
    <w:rsid w:val="002160A4"/>
    <w:rsid w:val="002173C0"/>
    <w:rsid w:val="0022032B"/>
    <w:rsid w:val="00220A70"/>
    <w:rsid w:val="00220A8B"/>
    <w:rsid w:val="00220CAA"/>
    <w:rsid w:val="002214E3"/>
    <w:rsid w:val="002214F8"/>
    <w:rsid w:val="002216BA"/>
    <w:rsid w:val="002223C9"/>
    <w:rsid w:val="00222AC6"/>
    <w:rsid w:val="002233B5"/>
    <w:rsid w:val="002241AA"/>
    <w:rsid w:val="00225D1A"/>
    <w:rsid w:val="00225D1B"/>
    <w:rsid w:val="0022741D"/>
    <w:rsid w:val="00230742"/>
    <w:rsid w:val="00230D57"/>
    <w:rsid w:val="00231C53"/>
    <w:rsid w:val="00231D2F"/>
    <w:rsid w:val="00231FB3"/>
    <w:rsid w:val="00232AE9"/>
    <w:rsid w:val="00233B26"/>
    <w:rsid w:val="00233FED"/>
    <w:rsid w:val="00235BFF"/>
    <w:rsid w:val="0023653D"/>
    <w:rsid w:val="00236D8C"/>
    <w:rsid w:val="002406EC"/>
    <w:rsid w:val="002417FF"/>
    <w:rsid w:val="00241C84"/>
    <w:rsid w:val="00242959"/>
    <w:rsid w:val="00242EF3"/>
    <w:rsid w:val="00243363"/>
    <w:rsid w:val="00243999"/>
    <w:rsid w:val="00243A79"/>
    <w:rsid w:val="00243D2D"/>
    <w:rsid w:val="00244634"/>
    <w:rsid w:val="002453C5"/>
    <w:rsid w:val="0024577A"/>
    <w:rsid w:val="0024581C"/>
    <w:rsid w:val="002460F3"/>
    <w:rsid w:val="0024625B"/>
    <w:rsid w:val="00246C7F"/>
    <w:rsid w:val="00247C80"/>
    <w:rsid w:val="0025040E"/>
    <w:rsid w:val="00250966"/>
    <w:rsid w:val="00250CC1"/>
    <w:rsid w:val="002511C9"/>
    <w:rsid w:val="00251715"/>
    <w:rsid w:val="00251E7D"/>
    <w:rsid w:val="00253943"/>
    <w:rsid w:val="00255378"/>
    <w:rsid w:val="00256729"/>
    <w:rsid w:val="00257A7E"/>
    <w:rsid w:val="00260F47"/>
    <w:rsid w:val="002619EF"/>
    <w:rsid w:val="00261D30"/>
    <w:rsid w:val="00261ED2"/>
    <w:rsid w:val="00261FD6"/>
    <w:rsid w:val="002624B8"/>
    <w:rsid w:val="00262D66"/>
    <w:rsid w:val="002633DB"/>
    <w:rsid w:val="00265B37"/>
    <w:rsid w:val="002662D9"/>
    <w:rsid w:val="00267374"/>
    <w:rsid w:val="0026769D"/>
    <w:rsid w:val="00271A74"/>
    <w:rsid w:val="002728E9"/>
    <w:rsid w:val="00272C5E"/>
    <w:rsid w:val="002741C8"/>
    <w:rsid w:val="00274BC9"/>
    <w:rsid w:val="00275DA7"/>
    <w:rsid w:val="0027733C"/>
    <w:rsid w:val="002806C7"/>
    <w:rsid w:val="00280A0C"/>
    <w:rsid w:val="00280C9C"/>
    <w:rsid w:val="002815E9"/>
    <w:rsid w:val="00281DD2"/>
    <w:rsid w:val="00284666"/>
    <w:rsid w:val="00287646"/>
    <w:rsid w:val="0029094C"/>
    <w:rsid w:val="002911A4"/>
    <w:rsid w:val="00291E76"/>
    <w:rsid w:val="00291FD5"/>
    <w:rsid w:val="00293915"/>
    <w:rsid w:val="00295810"/>
    <w:rsid w:val="00296E0A"/>
    <w:rsid w:val="00296ED8"/>
    <w:rsid w:val="002970FF"/>
    <w:rsid w:val="002977E4"/>
    <w:rsid w:val="00297ABA"/>
    <w:rsid w:val="00297D47"/>
    <w:rsid w:val="002A243B"/>
    <w:rsid w:val="002A377A"/>
    <w:rsid w:val="002A4735"/>
    <w:rsid w:val="002A4DFE"/>
    <w:rsid w:val="002A5151"/>
    <w:rsid w:val="002A6795"/>
    <w:rsid w:val="002A7FBE"/>
    <w:rsid w:val="002B079E"/>
    <w:rsid w:val="002B1193"/>
    <w:rsid w:val="002B1231"/>
    <w:rsid w:val="002B1CA1"/>
    <w:rsid w:val="002B2B9F"/>
    <w:rsid w:val="002B2C60"/>
    <w:rsid w:val="002B3078"/>
    <w:rsid w:val="002B4BA2"/>
    <w:rsid w:val="002B549A"/>
    <w:rsid w:val="002B59D2"/>
    <w:rsid w:val="002B5CE5"/>
    <w:rsid w:val="002B68FF"/>
    <w:rsid w:val="002B6CA0"/>
    <w:rsid w:val="002C129A"/>
    <w:rsid w:val="002C3C52"/>
    <w:rsid w:val="002C3D27"/>
    <w:rsid w:val="002C4836"/>
    <w:rsid w:val="002C4882"/>
    <w:rsid w:val="002C5431"/>
    <w:rsid w:val="002C5900"/>
    <w:rsid w:val="002C67A6"/>
    <w:rsid w:val="002C7101"/>
    <w:rsid w:val="002C7F13"/>
    <w:rsid w:val="002D0153"/>
    <w:rsid w:val="002D030C"/>
    <w:rsid w:val="002D0BD1"/>
    <w:rsid w:val="002D1827"/>
    <w:rsid w:val="002D3C14"/>
    <w:rsid w:val="002D3D37"/>
    <w:rsid w:val="002D3FA3"/>
    <w:rsid w:val="002D4144"/>
    <w:rsid w:val="002D425E"/>
    <w:rsid w:val="002D5988"/>
    <w:rsid w:val="002E00A0"/>
    <w:rsid w:val="002E0564"/>
    <w:rsid w:val="002E08ED"/>
    <w:rsid w:val="002E0C53"/>
    <w:rsid w:val="002E0E3D"/>
    <w:rsid w:val="002E10D5"/>
    <w:rsid w:val="002E204F"/>
    <w:rsid w:val="002E4C4F"/>
    <w:rsid w:val="002E6396"/>
    <w:rsid w:val="002E6FD8"/>
    <w:rsid w:val="002E7D7E"/>
    <w:rsid w:val="002F2120"/>
    <w:rsid w:val="002F27BF"/>
    <w:rsid w:val="002F3449"/>
    <w:rsid w:val="002F352B"/>
    <w:rsid w:val="002F7B57"/>
    <w:rsid w:val="00300824"/>
    <w:rsid w:val="003009BE"/>
    <w:rsid w:val="00300C96"/>
    <w:rsid w:val="003013DB"/>
    <w:rsid w:val="00302105"/>
    <w:rsid w:val="0030279A"/>
    <w:rsid w:val="00302B69"/>
    <w:rsid w:val="00302EF3"/>
    <w:rsid w:val="0030398B"/>
    <w:rsid w:val="00305CBD"/>
    <w:rsid w:val="00306451"/>
    <w:rsid w:val="00306C22"/>
    <w:rsid w:val="00310034"/>
    <w:rsid w:val="00310190"/>
    <w:rsid w:val="0031122B"/>
    <w:rsid w:val="00311EB9"/>
    <w:rsid w:val="00311F74"/>
    <w:rsid w:val="003124A7"/>
    <w:rsid w:val="003127C4"/>
    <w:rsid w:val="003144DB"/>
    <w:rsid w:val="00316496"/>
    <w:rsid w:val="00316C36"/>
    <w:rsid w:val="00317415"/>
    <w:rsid w:val="0031794E"/>
    <w:rsid w:val="00320033"/>
    <w:rsid w:val="003202AB"/>
    <w:rsid w:val="00320329"/>
    <w:rsid w:val="00320592"/>
    <w:rsid w:val="00320689"/>
    <w:rsid w:val="00323195"/>
    <w:rsid w:val="003233FF"/>
    <w:rsid w:val="00323798"/>
    <w:rsid w:val="00323ABA"/>
    <w:rsid w:val="00323C5E"/>
    <w:rsid w:val="003249F5"/>
    <w:rsid w:val="00325309"/>
    <w:rsid w:val="00326DFA"/>
    <w:rsid w:val="00326E58"/>
    <w:rsid w:val="00330A81"/>
    <w:rsid w:val="003319B0"/>
    <w:rsid w:val="003321BA"/>
    <w:rsid w:val="003326EE"/>
    <w:rsid w:val="00332B6E"/>
    <w:rsid w:val="00332D52"/>
    <w:rsid w:val="00332D79"/>
    <w:rsid w:val="003353D1"/>
    <w:rsid w:val="00335FDD"/>
    <w:rsid w:val="003365AB"/>
    <w:rsid w:val="00336AA0"/>
    <w:rsid w:val="00340760"/>
    <w:rsid w:val="00340A3E"/>
    <w:rsid w:val="00340E4F"/>
    <w:rsid w:val="00340E6D"/>
    <w:rsid w:val="00340F1D"/>
    <w:rsid w:val="003412D3"/>
    <w:rsid w:val="00341915"/>
    <w:rsid w:val="00342332"/>
    <w:rsid w:val="00343018"/>
    <w:rsid w:val="00344E75"/>
    <w:rsid w:val="00345924"/>
    <w:rsid w:val="00350873"/>
    <w:rsid w:val="00352D82"/>
    <w:rsid w:val="003542CD"/>
    <w:rsid w:val="00355D77"/>
    <w:rsid w:val="00355E76"/>
    <w:rsid w:val="00356EB5"/>
    <w:rsid w:val="003615C5"/>
    <w:rsid w:val="003636AC"/>
    <w:rsid w:val="00365075"/>
    <w:rsid w:val="003662DD"/>
    <w:rsid w:val="0036677A"/>
    <w:rsid w:val="00371ABF"/>
    <w:rsid w:val="00372DB6"/>
    <w:rsid w:val="00373049"/>
    <w:rsid w:val="00373E20"/>
    <w:rsid w:val="00374203"/>
    <w:rsid w:val="003742D3"/>
    <w:rsid w:val="00374539"/>
    <w:rsid w:val="00374A0A"/>
    <w:rsid w:val="00374A2F"/>
    <w:rsid w:val="003751A0"/>
    <w:rsid w:val="003766F1"/>
    <w:rsid w:val="00377491"/>
    <w:rsid w:val="00377D75"/>
    <w:rsid w:val="00380CD2"/>
    <w:rsid w:val="0038144E"/>
    <w:rsid w:val="00381947"/>
    <w:rsid w:val="003821C6"/>
    <w:rsid w:val="00384A60"/>
    <w:rsid w:val="003850AC"/>
    <w:rsid w:val="00385241"/>
    <w:rsid w:val="003852C2"/>
    <w:rsid w:val="00385979"/>
    <w:rsid w:val="00385E69"/>
    <w:rsid w:val="00386591"/>
    <w:rsid w:val="00386A00"/>
    <w:rsid w:val="003876A0"/>
    <w:rsid w:val="00387F7F"/>
    <w:rsid w:val="00392548"/>
    <w:rsid w:val="00395F57"/>
    <w:rsid w:val="00396448"/>
    <w:rsid w:val="00396540"/>
    <w:rsid w:val="00397222"/>
    <w:rsid w:val="00397909"/>
    <w:rsid w:val="00397B40"/>
    <w:rsid w:val="00397E30"/>
    <w:rsid w:val="003A14B5"/>
    <w:rsid w:val="003A5ECF"/>
    <w:rsid w:val="003A71A1"/>
    <w:rsid w:val="003A7356"/>
    <w:rsid w:val="003B02DB"/>
    <w:rsid w:val="003B3668"/>
    <w:rsid w:val="003B4328"/>
    <w:rsid w:val="003B508C"/>
    <w:rsid w:val="003B5B5C"/>
    <w:rsid w:val="003B6A32"/>
    <w:rsid w:val="003B74F9"/>
    <w:rsid w:val="003B76FC"/>
    <w:rsid w:val="003B79E2"/>
    <w:rsid w:val="003C00FA"/>
    <w:rsid w:val="003C034C"/>
    <w:rsid w:val="003C0E66"/>
    <w:rsid w:val="003C114C"/>
    <w:rsid w:val="003C1C49"/>
    <w:rsid w:val="003C1CC9"/>
    <w:rsid w:val="003C46E8"/>
    <w:rsid w:val="003C4A73"/>
    <w:rsid w:val="003C5E4C"/>
    <w:rsid w:val="003C724D"/>
    <w:rsid w:val="003C7411"/>
    <w:rsid w:val="003D2A48"/>
    <w:rsid w:val="003D4725"/>
    <w:rsid w:val="003D49E8"/>
    <w:rsid w:val="003D571F"/>
    <w:rsid w:val="003D5A3C"/>
    <w:rsid w:val="003D7425"/>
    <w:rsid w:val="003D764B"/>
    <w:rsid w:val="003D768A"/>
    <w:rsid w:val="003E09A8"/>
    <w:rsid w:val="003E320D"/>
    <w:rsid w:val="003E3489"/>
    <w:rsid w:val="003E5D6D"/>
    <w:rsid w:val="003E6225"/>
    <w:rsid w:val="003E623A"/>
    <w:rsid w:val="003E638F"/>
    <w:rsid w:val="003E6BDE"/>
    <w:rsid w:val="003E6C35"/>
    <w:rsid w:val="003F03A6"/>
    <w:rsid w:val="003F04A3"/>
    <w:rsid w:val="003F100D"/>
    <w:rsid w:val="003F170D"/>
    <w:rsid w:val="003F2026"/>
    <w:rsid w:val="003F2669"/>
    <w:rsid w:val="003F29C0"/>
    <w:rsid w:val="003F2AE4"/>
    <w:rsid w:val="003F3522"/>
    <w:rsid w:val="003F4130"/>
    <w:rsid w:val="003F6009"/>
    <w:rsid w:val="003F7E50"/>
    <w:rsid w:val="004020B4"/>
    <w:rsid w:val="004030E6"/>
    <w:rsid w:val="00403A11"/>
    <w:rsid w:val="004102E2"/>
    <w:rsid w:val="0041071F"/>
    <w:rsid w:val="00410837"/>
    <w:rsid w:val="00411273"/>
    <w:rsid w:val="00411977"/>
    <w:rsid w:val="00412F57"/>
    <w:rsid w:val="0041533E"/>
    <w:rsid w:val="00415FC2"/>
    <w:rsid w:val="00417ED7"/>
    <w:rsid w:val="00420C9D"/>
    <w:rsid w:val="0042157F"/>
    <w:rsid w:val="0042181D"/>
    <w:rsid w:val="00423331"/>
    <w:rsid w:val="0042766D"/>
    <w:rsid w:val="00430990"/>
    <w:rsid w:val="00430F91"/>
    <w:rsid w:val="00431309"/>
    <w:rsid w:val="00431A7D"/>
    <w:rsid w:val="00431C9B"/>
    <w:rsid w:val="00434588"/>
    <w:rsid w:val="0043480B"/>
    <w:rsid w:val="00435123"/>
    <w:rsid w:val="004359EA"/>
    <w:rsid w:val="00435C73"/>
    <w:rsid w:val="00435FFB"/>
    <w:rsid w:val="0043733F"/>
    <w:rsid w:val="004373E7"/>
    <w:rsid w:val="00437C2C"/>
    <w:rsid w:val="00440BCF"/>
    <w:rsid w:val="00440E2F"/>
    <w:rsid w:val="0044148B"/>
    <w:rsid w:val="00441948"/>
    <w:rsid w:val="004425F7"/>
    <w:rsid w:val="004446CA"/>
    <w:rsid w:val="0044545A"/>
    <w:rsid w:val="00446031"/>
    <w:rsid w:val="00446107"/>
    <w:rsid w:val="004474C5"/>
    <w:rsid w:val="00447715"/>
    <w:rsid w:val="004505F7"/>
    <w:rsid w:val="00451ECA"/>
    <w:rsid w:val="004534B1"/>
    <w:rsid w:val="00453735"/>
    <w:rsid w:val="00454A90"/>
    <w:rsid w:val="0045552A"/>
    <w:rsid w:val="00455CCD"/>
    <w:rsid w:val="00455FF5"/>
    <w:rsid w:val="00456229"/>
    <w:rsid w:val="0045669B"/>
    <w:rsid w:val="004574C8"/>
    <w:rsid w:val="004577F6"/>
    <w:rsid w:val="00457FAA"/>
    <w:rsid w:val="004606B7"/>
    <w:rsid w:val="004608CD"/>
    <w:rsid w:val="00460F5E"/>
    <w:rsid w:val="00461966"/>
    <w:rsid w:val="00461EAE"/>
    <w:rsid w:val="004622B2"/>
    <w:rsid w:val="00462788"/>
    <w:rsid w:val="0046301F"/>
    <w:rsid w:val="00465169"/>
    <w:rsid w:val="004651B3"/>
    <w:rsid w:val="00465551"/>
    <w:rsid w:val="00466B88"/>
    <w:rsid w:val="00470661"/>
    <w:rsid w:val="004708E4"/>
    <w:rsid w:val="00471BE2"/>
    <w:rsid w:val="00472916"/>
    <w:rsid w:val="0047341F"/>
    <w:rsid w:val="00473496"/>
    <w:rsid w:val="0047425F"/>
    <w:rsid w:val="00474A75"/>
    <w:rsid w:val="004754D2"/>
    <w:rsid w:val="00475636"/>
    <w:rsid w:val="00477212"/>
    <w:rsid w:val="00477452"/>
    <w:rsid w:val="00480628"/>
    <w:rsid w:val="00482C63"/>
    <w:rsid w:val="004831A9"/>
    <w:rsid w:val="00484386"/>
    <w:rsid w:val="00484C34"/>
    <w:rsid w:val="00486C32"/>
    <w:rsid w:val="004879BC"/>
    <w:rsid w:val="00490004"/>
    <w:rsid w:val="00490868"/>
    <w:rsid w:val="004919E1"/>
    <w:rsid w:val="004919F4"/>
    <w:rsid w:val="00491E94"/>
    <w:rsid w:val="0049446A"/>
    <w:rsid w:val="004945F0"/>
    <w:rsid w:val="0049478B"/>
    <w:rsid w:val="004971C1"/>
    <w:rsid w:val="00497BD7"/>
    <w:rsid w:val="004A0106"/>
    <w:rsid w:val="004A07D7"/>
    <w:rsid w:val="004A0F1F"/>
    <w:rsid w:val="004A1E9F"/>
    <w:rsid w:val="004A2701"/>
    <w:rsid w:val="004A2D1B"/>
    <w:rsid w:val="004A35AA"/>
    <w:rsid w:val="004A38B3"/>
    <w:rsid w:val="004A4E90"/>
    <w:rsid w:val="004A782C"/>
    <w:rsid w:val="004B0057"/>
    <w:rsid w:val="004B21E8"/>
    <w:rsid w:val="004B242E"/>
    <w:rsid w:val="004B28A8"/>
    <w:rsid w:val="004B2ECF"/>
    <w:rsid w:val="004B2F9F"/>
    <w:rsid w:val="004B3CA9"/>
    <w:rsid w:val="004B4CDD"/>
    <w:rsid w:val="004B6B7B"/>
    <w:rsid w:val="004B6D1E"/>
    <w:rsid w:val="004B714F"/>
    <w:rsid w:val="004B781A"/>
    <w:rsid w:val="004C1B30"/>
    <w:rsid w:val="004C1E08"/>
    <w:rsid w:val="004C2F71"/>
    <w:rsid w:val="004C524C"/>
    <w:rsid w:val="004C5AA5"/>
    <w:rsid w:val="004C6821"/>
    <w:rsid w:val="004C7BD3"/>
    <w:rsid w:val="004D04D7"/>
    <w:rsid w:val="004D0635"/>
    <w:rsid w:val="004D1E9A"/>
    <w:rsid w:val="004D225A"/>
    <w:rsid w:val="004D2B07"/>
    <w:rsid w:val="004D30CC"/>
    <w:rsid w:val="004D3902"/>
    <w:rsid w:val="004D5278"/>
    <w:rsid w:val="004D53C6"/>
    <w:rsid w:val="004D629E"/>
    <w:rsid w:val="004D6818"/>
    <w:rsid w:val="004D7086"/>
    <w:rsid w:val="004D71E1"/>
    <w:rsid w:val="004D74FF"/>
    <w:rsid w:val="004D762A"/>
    <w:rsid w:val="004E17D0"/>
    <w:rsid w:val="004E1807"/>
    <w:rsid w:val="004E357C"/>
    <w:rsid w:val="004E5BB3"/>
    <w:rsid w:val="004E6708"/>
    <w:rsid w:val="004E67FD"/>
    <w:rsid w:val="004E6A63"/>
    <w:rsid w:val="004F2E0A"/>
    <w:rsid w:val="004F3113"/>
    <w:rsid w:val="004F347C"/>
    <w:rsid w:val="004F3959"/>
    <w:rsid w:val="004F3F54"/>
    <w:rsid w:val="004F4629"/>
    <w:rsid w:val="004F6484"/>
    <w:rsid w:val="004F67AF"/>
    <w:rsid w:val="004F6B3F"/>
    <w:rsid w:val="004F7196"/>
    <w:rsid w:val="004F72DD"/>
    <w:rsid w:val="004F7C47"/>
    <w:rsid w:val="005012E6"/>
    <w:rsid w:val="00501318"/>
    <w:rsid w:val="0050241C"/>
    <w:rsid w:val="00502976"/>
    <w:rsid w:val="00504289"/>
    <w:rsid w:val="00504DA5"/>
    <w:rsid w:val="005052BB"/>
    <w:rsid w:val="005055C0"/>
    <w:rsid w:val="00505DB7"/>
    <w:rsid w:val="0050770E"/>
    <w:rsid w:val="00507D6C"/>
    <w:rsid w:val="0051091A"/>
    <w:rsid w:val="00510C88"/>
    <w:rsid w:val="00510EB1"/>
    <w:rsid w:val="00511355"/>
    <w:rsid w:val="0051176D"/>
    <w:rsid w:val="0051195B"/>
    <w:rsid w:val="0051207A"/>
    <w:rsid w:val="005121F3"/>
    <w:rsid w:val="00512FEC"/>
    <w:rsid w:val="00513E94"/>
    <w:rsid w:val="0051535E"/>
    <w:rsid w:val="00515D55"/>
    <w:rsid w:val="005178D0"/>
    <w:rsid w:val="00520D0A"/>
    <w:rsid w:val="00521331"/>
    <w:rsid w:val="005216CB"/>
    <w:rsid w:val="00521887"/>
    <w:rsid w:val="00522CE7"/>
    <w:rsid w:val="00522D4C"/>
    <w:rsid w:val="00523764"/>
    <w:rsid w:val="00524987"/>
    <w:rsid w:val="00525502"/>
    <w:rsid w:val="00530D23"/>
    <w:rsid w:val="00530DCA"/>
    <w:rsid w:val="005325E1"/>
    <w:rsid w:val="00532BDC"/>
    <w:rsid w:val="00535D3E"/>
    <w:rsid w:val="00536359"/>
    <w:rsid w:val="005364DF"/>
    <w:rsid w:val="005402FA"/>
    <w:rsid w:val="00542CF1"/>
    <w:rsid w:val="005440C7"/>
    <w:rsid w:val="00546EA6"/>
    <w:rsid w:val="00546FE7"/>
    <w:rsid w:val="00547216"/>
    <w:rsid w:val="00547807"/>
    <w:rsid w:val="0055064F"/>
    <w:rsid w:val="005529A4"/>
    <w:rsid w:val="00552D69"/>
    <w:rsid w:val="0055311F"/>
    <w:rsid w:val="005564F9"/>
    <w:rsid w:val="00560F8E"/>
    <w:rsid w:val="00561072"/>
    <w:rsid w:val="00561B09"/>
    <w:rsid w:val="00563631"/>
    <w:rsid w:val="00563B87"/>
    <w:rsid w:val="00563F7D"/>
    <w:rsid w:val="0056482C"/>
    <w:rsid w:val="00564D7C"/>
    <w:rsid w:val="00565611"/>
    <w:rsid w:val="00565BCC"/>
    <w:rsid w:val="005665F6"/>
    <w:rsid w:val="00567784"/>
    <w:rsid w:val="00570F0C"/>
    <w:rsid w:val="00571768"/>
    <w:rsid w:val="00572DEF"/>
    <w:rsid w:val="00573A02"/>
    <w:rsid w:val="00574E38"/>
    <w:rsid w:val="0057674D"/>
    <w:rsid w:val="005768CA"/>
    <w:rsid w:val="00576B2C"/>
    <w:rsid w:val="0057715F"/>
    <w:rsid w:val="00581095"/>
    <w:rsid w:val="005810DF"/>
    <w:rsid w:val="005816E2"/>
    <w:rsid w:val="00581D56"/>
    <w:rsid w:val="00582015"/>
    <w:rsid w:val="00582895"/>
    <w:rsid w:val="00582964"/>
    <w:rsid w:val="005829BA"/>
    <w:rsid w:val="005830C0"/>
    <w:rsid w:val="0058663F"/>
    <w:rsid w:val="00587075"/>
    <w:rsid w:val="00587B07"/>
    <w:rsid w:val="005900DA"/>
    <w:rsid w:val="00591CEF"/>
    <w:rsid w:val="005925DF"/>
    <w:rsid w:val="00592D84"/>
    <w:rsid w:val="00593B46"/>
    <w:rsid w:val="00593D5D"/>
    <w:rsid w:val="005941CA"/>
    <w:rsid w:val="00594983"/>
    <w:rsid w:val="00596B24"/>
    <w:rsid w:val="00597544"/>
    <w:rsid w:val="00597FF6"/>
    <w:rsid w:val="005A049D"/>
    <w:rsid w:val="005A0DC6"/>
    <w:rsid w:val="005A0FB9"/>
    <w:rsid w:val="005A15BD"/>
    <w:rsid w:val="005A17CD"/>
    <w:rsid w:val="005A1A34"/>
    <w:rsid w:val="005A1D4F"/>
    <w:rsid w:val="005A2D1A"/>
    <w:rsid w:val="005A3811"/>
    <w:rsid w:val="005A3A13"/>
    <w:rsid w:val="005A3E81"/>
    <w:rsid w:val="005A4E70"/>
    <w:rsid w:val="005A599C"/>
    <w:rsid w:val="005A5FB2"/>
    <w:rsid w:val="005A6534"/>
    <w:rsid w:val="005A680B"/>
    <w:rsid w:val="005A6E06"/>
    <w:rsid w:val="005A7AFF"/>
    <w:rsid w:val="005B01B8"/>
    <w:rsid w:val="005B230D"/>
    <w:rsid w:val="005B29C3"/>
    <w:rsid w:val="005B3E5C"/>
    <w:rsid w:val="005B6CCC"/>
    <w:rsid w:val="005B760D"/>
    <w:rsid w:val="005C0228"/>
    <w:rsid w:val="005C093A"/>
    <w:rsid w:val="005C0969"/>
    <w:rsid w:val="005C5766"/>
    <w:rsid w:val="005C6787"/>
    <w:rsid w:val="005C69E9"/>
    <w:rsid w:val="005C6EF7"/>
    <w:rsid w:val="005C6F9C"/>
    <w:rsid w:val="005C731C"/>
    <w:rsid w:val="005D167E"/>
    <w:rsid w:val="005D2059"/>
    <w:rsid w:val="005D4012"/>
    <w:rsid w:val="005D513B"/>
    <w:rsid w:val="005D5360"/>
    <w:rsid w:val="005D7481"/>
    <w:rsid w:val="005D7B5E"/>
    <w:rsid w:val="005E1121"/>
    <w:rsid w:val="005E1487"/>
    <w:rsid w:val="005E1F26"/>
    <w:rsid w:val="005E22CB"/>
    <w:rsid w:val="005E3272"/>
    <w:rsid w:val="005E4A43"/>
    <w:rsid w:val="005E5506"/>
    <w:rsid w:val="005E55B6"/>
    <w:rsid w:val="005E68EF"/>
    <w:rsid w:val="005F1029"/>
    <w:rsid w:val="005F122D"/>
    <w:rsid w:val="005F1BBB"/>
    <w:rsid w:val="005F2705"/>
    <w:rsid w:val="005F598C"/>
    <w:rsid w:val="005F66E5"/>
    <w:rsid w:val="005F6F04"/>
    <w:rsid w:val="005F7EEC"/>
    <w:rsid w:val="006029B7"/>
    <w:rsid w:val="0060369C"/>
    <w:rsid w:val="0060457A"/>
    <w:rsid w:val="00604AB3"/>
    <w:rsid w:val="00606372"/>
    <w:rsid w:val="00606664"/>
    <w:rsid w:val="00607346"/>
    <w:rsid w:val="0060757A"/>
    <w:rsid w:val="006100DB"/>
    <w:rsid w:val="00610CBB"/>
    <w:rsid w:val="0061109C"/>
    <w:rsid w:val="00612313"/>
    <w:rsid w:val="00614F31"/>
    <w:rsid w:val="006152AF"/>
    <w:rsid w:val="00615E3C"/>
    <w:rsid w:val="0061631B"/>
    <w:rsid w:val="00616CCA"/>
    <w:rsid w:val="006203E8"/>
    <w:rsid w:val="00620539"/>
    <w:rsid w:val="00620659"/>
    <w:rsid w:val="00623AFE"/>
    <w:rsid w:val="0062403F"/>
    <w:rsid w:val="006240A2"/>
    <w:rsid w:val="006249FA"/>
    <w:rsid w:val="006255B8"/>
    <w:rsid w:val="00626619"/>
    <w:rsid w:val="00626F67"/>
    <w:rsid w:val="00626F72"/>
    <w:rsid w:val="00627497"/>
    <w:rsid w:val="00627627"/>
    <w:rsid w:val="006276C6"/>
    <w:rsid w:val="0063057A"/>
    <w:rsid w:val="00630980"/>
    <w:rsid w:val="0063121B"/>
    <w:rsid w:val="00632163"/>
    <w:rsid w:val="00635491"/>
    <w:rsid w:val="006370E9"/>
    <w:rsid w:val="00641558"/>
    <w:rsid w:val="00643155"/>
    <w:rsid w:val="00643607"/>
    <w:rsid w:val="0064438B"/>
    <w:rsid w:val="00644FFC"/>
    <w:rsid w:val="0064514E"/>
    <w:rsid w:val="00645A46"/>
    <w:rsid w:val="00645FCA"/>
    <w:rsid w:val="00646A8C"/>
    <w:rsid w:val="00651D70"/>
    <w:rsid w:val="006542D3"/>
    <w:rsid w:val="00655990"/>
    <w:rsid w:val="0065650E"/>
    <w:rsid w:val="00657924"/>
    <w:rsid w:val="00657BCB"/>
    <w:rsid w:val="006603AC"/>
    <w:rsid w:val="006604F3"/>
    <w:rsid w:val="00660A78"/>
    <w:rsid w:val="00660B72"/>
    <w:rsid w:val="00660E6A"/>
    <w:rsid w:val="00663974"/>
    <w:rsid w:val="00664C78"/>
    <w:rsid w:val="006666CA"/>
    <w:rsid w:val="006709DD"/>
    <w:rsid w:val="00670C25"/>
    <w:rsid w:val="00670F41"/>
    <w:rsid w:val="00671D64"/>
    <w:rsid w:val="006727B7"/>
    <w:rsid w:val="00673078"/>
    <w:rsid w:val="00673B10"/>
    <w:rsid w:val="00673F87"/>
    <w:rsid w:val="00674481"/>
    <w:rsid w:val="00674BDB"/>
    <w:rsid w:val="00674FA4"/>
    <w:rsid w:val="006755FB"/>
    <w:rsid w:val="00677FF7"/>
    <w:rsid w:val="006803A3"/>
    <w:rsid w:val="00682064"/>
    <w:rsid w:val="006865A2"/>
    <w:rsid w:val="006905B0"/>
    <w:rsid w:val="0069184B"/>
    <w:rsid w:val="00693592"/>
    <w:rsid w:val="00695795"/>
    <w:rsid w:val="00696191"/>
    <w:rsid w:val="006961ED"/>
    <w:rsid w:val="00696397"/>
    <w:rsid w:val="00696AA2"/>
    <w:rsid w:val="00696E43"/>
    <w:rsid w:val="006A09D2"/>
    <w:rsid w:val="006A0AAB"/>
    <w:rsid w:val="006A115B"/>
    <w:rsid w:val="006A21F3"/>
    <w:rsid w:val="006A3567"/>
    <w:rsid w:val="006A3D0D"/>
    <w:rsid w:val="006A4EF3"/>
    <w:rsid w:val="006A5E33"/>
    <w:rsid w:val="006A6616"/>
    <w:rsid w:val="006A6761"/>
    <w:rsid w:val="006A7B2A"/>
    <w:rsid w:val="006B0575"/>
    <w:rsid w:val="006B0733"/>
    <w:rsid w:val="006B084C"/>
    <w:rsid w:val="006B1D6D"/>
    <w:rsid w:val="006B1E22"/>
    <w:rsid w:val="006B1E54"/>
    <w:rsid w:val="006B2D00"/>
    <w:rsid w:val="006B2E2F"/>
    <w:rsid w:val="006B2FF9"/>
    <w:rsid w:val="006B45F3"/>
    <w:rsid w:val="006B465F"/>
    <w:rsid w:val="006B5371"/>
    <w:rsid w:val="006C1038"/>
    <w:rsid w:val="006C1723"/>
    <w:rsid w:val="006C265E"/>
    <w:rsid w:val="006C3E6C"/>
    <w:rsid w:val="006C5138"/>
    <w:rsid w:val="006C6377"/>
    <w:rsid w:val="006C6D3A"/>
    <w:rsid w:val="006D225D"/>
    <w:rsid w:val="006D4260"/>
    <w:rsid w:val="006D573D"/>
    <w:rsid w:val="006D5BF2"/>
    <w:rsid w:val="006D631B"/>
    <w:rsid w:val="006E1C8A"/>
    <w:rsid w:val="006E3F5E"/>
    <w:rsid w:val="006E4D9D"/>
    <w:rsid w:val="006E5322"/>
    <w:rsid w:val="006E59AF"/>
    <w:rsid w:val="006E5A84"/>
    <w:rsid w:val="006E6039"/>
    <w:rsid w:val="006E6EEE"/>
    <w:rsid w:val="006E6FC7"/>
    <w:rsid w:val="006E705D"/>
    <w:rsid w:val="006E748A"/>
    <w:rsid w:val="006E7597"/>
    <w:rsid w:val="006E773A"/>
    <w:rsid w:val="006E7B40"/>
    <w:rsid w:val="006E7BB3"/>
    <w:rsid w:val="006E7EA3"/>
    <w:rsid w:val="006F3CFF"/>
    <w:rsid w:val="006F5F16"/>
    <w:rsid w:val="006F6373"/>
    <w:rsid w:val="006F6413"/>
    <w:rsid w:val="006F7121"/>
    <w:rsid w:val="00700F74"/>
    <w:rsid w:val="00701616"/>
    <w:rsid w:val="007019D4"/>
    <w:rsid w:val="00702A71"/>
    <w:rsid w:val="00702C35"/>
    <w:rsid w:val="0070308F"/>
    <w:rsid w:val="00703595"/>
    <w:rsid w:val="00705E09"/>
    <w:rsid w:val="00706047"/>
    <w:rsid w:val="007064CF"/>
    <w:rsid w:val="00706EFC"/>
    <w:rsid w:val="00707087"/>
    <w:rsid w:val="00710183"/>
    <w:rsid w:val="00710F9E"/>
    <w:rsid w:val="007129CC"/>
    <w:rsid w:val="00713545"/>
    <w:rsid w:val="00714A37"/>
    <w:rsid w:val="00714AD5"/>
    <w:rsid w:val="00715395"/>
    <w:rsid w:val="00715E0B"/>
    <w:rsid w:val="0072055C"/>
    <w:rsid w:val="00720666"/>
    <w:rsid w:val="00721069"/>
    <w:rsid w:val="00721814"/>
    <w:rsid w:val="00721ECB"/>
    <w:rsid w:val="0072210A"/>
    <w:rsid w:val="007221C2"/>
    <w:rsid w:val="00724301"/>
    <w:rsid w:val="00725DE1"/>
    <w:rsid w:val="00726294"/>
    <w:rsid w:val="007263F9"/>
    <w:rsid w:val="00727707"/>
    <w:rsid w:val="00731195"/>
    <w:rsid w:val="0073165D"/>
    <w:rsid w:val="00732901"/>
    <w:rsid w:val="00733B64"/>
    <w:rsid w:val="0073594E"/>
    <w:rsid w:val="00735C4C"/>
    <w:rsid w:val="0073625E"/>
    <w:rsid w:val="007363B2"/>
    <w:rsid w:val="00736560"/>
    <w:rsid w:val="00736F3E"/>
    <w:rsid w:val="007372CB"/>
    <w:rsid w:val="00740B59"/>
    <w:rsid w:val="00741BE5"/>
    <w:rsid w:val="0074241A"/>
    <w:rsid w:val="007430EF"/>
    <w:rsid w:val="0074319D"/>
    <w:rsid w:val="007431FD"/>
    <w:rsid w:val="00744273"/>
    <w:rsid w:val="00744330"/>
    <w:rsid w:val="007444BF"/>
    <w:rsid w:val="00745241"/>
    <w:rsid w:val="0074684D"/>
    <w:rsid w:val="00750E13"/>
    <w:rsid w:val="00752074"/>
    <w:rsid w:val="00752A55"/>
    <w:rsid w:val="007535F5"/>
    <w:rsid w:val="007538F7"/>
    <w:rsid w:val="0075409D"/>
    <w:rsid w:val="0075527F"/>
    <w:rsid w:val="00755DCF"/>
    <w:rsid w:val="007627E4"/>
    <w:rsid w:val="007633A1"/>
    <w:rsid w:val="007653AE"/>
    <w:rsid w:val="00766D81"/>
    <w:rsid w:val="0076712D"/>
    <w:rsid w:val="00771A85"/>
    <w:rsid w:val="00773752"/>
    <w:rsid w:val="00775DA4"/>
    <w:rsid w:val="00777438"/>
    <w:rsid w:val="00777BBF"/>
    <w:rsid w:val="00780111"/>
    <w:rsid w:val="00781058"/>
    <w:rsid w:val="0078368E"/>
    <w:rsid w:val="00784264"/>
    <w:rsid w:val="00785C20"/>
    <w:rsid w:val="007864A5"/>
    <w:rsid w:val="007865D6"/>
    <w:rsid w:val="00787418"/>
    <w:rsid w:val="00787F6D"/>
    <w:rsid w:val="0079099D"/>
    <w:rsid w:val="007919C4"/>
    <w:rsid w:val="00791AB2"/>
    <w:rsid w:val="00792438"/>
    <w:rsid w:val="00794750"/>
    <w:rsid w:val="007947CD"/>
    <w:rsid w:val="0079599A"/>
    <w:rsid w:val="00795D65"/>
    <w:rsid w:val="007974C3"/>
    <w:rsid w:val="007978E5"/>
    <w:rsid w:val="007A03E0"/>
    <w:rsid w:val="007A0487"/>
    <w:rsid w:val="007A0824"/>
    <w:rsid w:val="007A14E2"/>
    <w:rsid w:val="007A3AAD"/>
    <w:rsid w:val="007A41A8"/>
    <w:rsid w:val="007A435D"/>
    <w:rsid w:val="007A4E0A"/>
    <w:rsid w:val="007A506C"/>
    <w:rsid w:val="007A52CA"/>
    <w:rsid w:val="007A6336"/>
    <w:rsid w:val="007A72B2"/>
    <w:rsid w:val="007A788C"/>
    <w:rsid w:val="007B07C3"/>
    <w:rsid w:val="007B0986"/>
    <w:rsid w:val="007B0DD0"/>
    <w:rsid w:val="007B0FE9"/>
    <w:rsid w:val="007B2FE1"/>
    <w:rsid w:val="007B52E3"/>
    <w:rsid w:val="007B5AB6"/>
    <w:rsid w:val="007B7123"/>
    <w:rsid w:val="007C0188"/>
    <w:rsid w:val="007C1ABB"/>
    <w:rsid w:val="007C2747"/>
    <w:rsid w:val="007C3375"/>
    <w:rsid w:val="007C49AB"/>
    <w:rsid w:val="007C4F5E"/>
    <w:rsid w:val="007C5B60"/>
    <w:rsid w:val="007C68CB"/>
    <w:rsid w:val="007D2B9C"/>
    <w:rsid w:val="007D6714"/>
    <w:rsid w:val="007D6F38"/>
    <w:rsid w:val="007E0135"/>
    <w:rsid w:val="007E024C"/>
    <w:rsid w:val="007E0FC9"/>
    <w:rsid w:val="007E112B"/>
    <w:rsid w:val="007E13D6"/>
    <w:rsid w:val="007E20E3"/>
    <w:rsid w:val="007E21B1"/>
    <w:rsid w:val="007E24A8"/>
    <w:rsid w:val="007E29E1"/>
    <w:rsid w:val="007E3B1B"/>
    <w:rsid w:val="007E42DD"/>
    <w:rsid w:val="007E4375"/>
    <w:rsid w:val="007F01D4"/>
    <w:rsid w:val="007F379F"/>
    <w:rsid w:val="007F4970"/>
    <w:rsid w:val="00800FBF"/>
    <w:rsid w:val="008010F2"/>
    <w:rsid w:val="00801519"/>
    <w:rsid w:val="008018CF"/>
    <w:rsid w:val="008027C2"/>
    <w:rsid w:val="00802BD7"/>
    <w:rsid w:val="008040D2"/>
    <w:rsid w:val="00804437"/>
    <w:rsid w:val="0080473C"/>
    <w:rsid w:val="008047B8"/>
    <w:rsid w:val="00805FBB"/>
    <w:rsid w:val="008069C4"/>
    <w:rsid w:val="00810563"/>
    <w:rsid w:val="00810F91"/>
    <w:rsid w:val="00811195"/>
    <w:rsid w:val="008112BF"/>
    <w:rsid w:val="00812B5D"/>
    <w:rsid w:val="008137CE"/>
    <w:rsid w:val="00813916"/>
    <w:rsid w:val="00813CED"/>
    <w:rsid w:val="0081538C"/>
    <w:rsid w:val="008157CF"/>
    <w:rsid w:val="00815C0B"/>
    <w:rsid w:val="00816CED"/>
    <w:rsid w:val="0081732C"/>
    <w:rsid w:val="00817C42"/>
    <w:rsid w:val="00820D7F"/>
    <w:rsid w:val="00821957"/>
    <w:rsid w:val="0082302E"/>
    <w:rsid w:val="00823BD9"/>
    <w:rsid w:val="0082470F"/>
    <w:rsid w:val="008256B7"/>
    <w:rsid w:val="00825AE3"/>
    <w:rsid w:val="00825EB4"/>
    <w:rsid w:val="00830024"/>
    <w:rsid w:val="0083148A"/>
    <w:rsid w:val="008319F8"/>
    <w:rsid w:val="00831B0A"/>
    <w:rsid w:val="00833095"/>
    <w:rsid w:val="00834424"/>
    <w:rsid w:val="00834D11"/>
    <w:rsid w:val="008427EC"/>
    <w:rsid w:val="0084434B"/>
    <w:rsid w:val="008466BD"/>
    <w:rsid w:val="00846839"/>
    <w:rsid w:val="00847E86"/>
    <w:rsid w:val="008539FB"/>
    <w:rsid w:val="00853D0D"/>
    <w:rsid w:val="008540B4"/>
    <w:rsid w:val="0085538C"/>
    <w:rsid w:val="00856F86"/>
    <w:rsid w:val="00856FFE"/>
    <w:rsid w:val="008575F3"/>
    <w:rsid w:val="00860489"/>
    <w:rsid w:val="0086096E"/>
    <w:rsid w:val="00861230"/>
    <w:rsid w:val="00861FAB"/>
    <w:rsid w:val="008621E9"/>
    <w:rsid w:val="00863197"/>
    <w:rsid w:val="008660B8"/>
    <w:rsid w:val="0087035B"/>
    <w:rsid w:val="00872F4C"/>
    <w:rsid w:val="008745A1"/>
    <w:rsid w:val="008806A6"/>
    <w:rsid w:val="00881621"/>
    <w:rsid w:val="00882493"/>
    <w:rsid w:val="00882D0D"/>
    <w:rsid w:val="00883094"/>
    <w:rsid w:val="00885D4A"/>
    <w:rsid w:val="00885D5C"/>
    <w:rsid w:val="00885F82"/>
    <w:rsid w:val="00886095"/>
    <w:rsid w:val="0088614B"/>
    <w:rsid w:val="00890BE0"/>
    <w:rsid w:val="00891BD9"/>
    <w:rsid w:val="0089238E"/>
    <w:rsid w:val="00893649"/>
    <w:rsid w:val="0089368D"/>
    <w:rsid w:val="00893814"/>
    <w:rsid w:val="00894FB0"/>
    <w:rsid w:val="0089586F"/>
    <w:rsid w:val="00895E66"/>
    <w:rsid w:val="008A0322"/>
    <w:rsid w:val="008A041A"/>
    <w:rsid w:val="008A0BE7"/>
    <w:rsid w:val="008A252E"/>
    <w:rsid w:val="008A29C0"/>
    <w:rsid w:val="008A2D8E"/>
    <w:rsid w:val="008A32A6"/>
    <w:rsid w:val="008A3408"/>
    <w:rsid w:val="008A4481"/>
    <w:rsid w:val="008A49B1"/>
    <w:rsid w:val="008A4EC0"/>
    <w:rsid w:val="008A56F9"/>
    <w:rsid w:val="008A5817"/>
    <w:rsid w:val="008A7BCB"/>
    <w:rsid w:val="008B0172"/>
    <w:rsid w:val="008B14EA"/>
    <w:rsid w:val="008B1C27"/>
    <w:rsid w:val="008B2CE2"/>
    <w:rsid w:val="008B3B37"/>
    <w:rsid w:val="008B42C5"/>
    <w:rsid w:val="008B4873"/>
    <w:rsid w:val="008B4E41"/>
    <w:rsid w:val="008B5DD6"/>
    <w:rsid w:val="008C06AE"/>
    <w:rsid w:val="008C0B2E"/>
    <w:rsid w:val="008C118E"/>
    <w:rsid w:val="008C2FC5"/>
    <w:rsid w:val="008C30CF"/>
    <w:rsid w:val="008C5BB6"/>
    <w:rsid w:val="008D057C"/>
    <w:rsid w:val="008D0775"/>
    <w:rsid w:val="008D1DF3"/>
    <w:rsid w:val="008D2672"/>
    <w:rsid w:val="008D2CB6"/>
    <w:rsid w:val="008D3685"/>
    <w:rsid w:val="008D392C"/>
    <w:rsid w:val="008D3F9A"/>
    <w:rsid w:val="008D3FA4"/>
    <w:rsid w:val="008D4885"/>
    <w:rsid w:val="008D5466"/>
    <w:rsid w:val="008D5496"/>
    <w:rsid w:val="008D6CCE"/>
    <w:rsid w:val="008D6DA4"/>
    <w:rsid w:val="008E0AD5"/>
    <w:rsid w:val="008E134C"/>
    <w:rsid w:val="008E1835"/>
    <w:rsid w:val="008E20D2"/>
    <w:rsid w:val="008E2905"/>
    <w:rsid w:val="008E2B45"/>
    <w:rsid w:val="008E3456"/>
    <w:rsid w:val="008E361F"/>
    <w:rsid w:val="008E3730"/>
    <w:rsid w:val="008E425F"/>
    <w:rsid w:val="008E44C0"/>
    <w:rsid w:val="008E4738"/>
    <w:rsid w:val="008E54E3"/>
    <w:rsid w:val="008E5CD6"/>
    <w:rsid w:val="008E633A"/>
    <w:rsid w:val="008E6BE8"/>
    <w:rsid w:val="008F061C"/>
    <w:rsid w:val="008F0C6F"/>
    <w:rsid w:val="008F1528"/>
    <w:rsid w:val="008F2484"/>
    <w:rsid w:val="008F49B6"/>
    <w:rsid w:val="008F4F30"/>
    <w:rsid w:val="008F5ADC"/>
    <w:rsid w:val="008F61AA"/>
    <w:rsid w:val="008F74C0"/>
    <w:rsid w:val="008F75CB"/>
    <w:rsid w:val="008F7AB9"/>
    <w:rsid w:val="008F7F5A"/>
    <w:rsid w:val="009000E4"/>
    <w:rsid w:val="00900782"/>
    <w:rsid w:val="00900BBC"/>
    <w:rsid w:val="00901067"/>
    <w:rsid w:val="009014C3"/>
    <w:rsid w:val="00901D15"/>
    <w:rsid w:val="00903F74"/>
    <w:rsid w:val="00904606"/>
    <w:rsid w:val="00905714"/>
    <w:rsid w:val="00905BE0"/>
    <w:rsid w:val="009068E5"/>
    <w:rsid w:val="00906A11"/>
    <w:rsid w:val="0090784B"/>
    <w:rsid w:val="00907B03"/>
    <w:rsid w:val="00910DF1"/>
    <w:rsid w:val="00912692"/>
    <w:rsid w:val="009132D8"/>
    <w:rsid w:val="00913713"/>
    <w:rsid w:val="00913E29"/>
    <w:rsid w:val="009170A9"/>
    <w:rsid w:val="00921553"/>
    <w:rsid w:val="009218B7"/>
    <w:rsid w:val="00922EE0"/>
    <w:rsid w:val="00923123"/>
    <w:rsid w:val="0092322A"/>
    <w:rsid w:val="00923862"/>
    <w:rsid w:val="00923E1A"/>
    <w:rsid w:val="00924267"/>
    <w:rsid w:val="0092448C"/>
    <w:rsid w:val="00924F54"/>
    <w:rsid w:val="009251CD"/>
    <w:rsid w:val="009259CA"/>
    <w:rsid w:val="00926503"/>
    <w:rsid w:val="00926AF7"/>
    <w:rsid w:val="00927D37"/>
    <w:rsid w:val="009307A9"/>
    <w:rsid w:val="00931553"/>
    <w:rsid w:val="0093210E"/>
    <w:rsid w:val="009326EA"/>
    <w:rsid w:val="0093280D"/>
    <w:rsid w:val="00932E98"/>
    <w:rsid w:val="00933190"/>
    <w:rsid w:val="009337E6"/>
    <w:rsid w:val="00933863"/>
    <w:rsid w:val="0093435A"/>
    <w:rsid w:val="00935B96"/>
    <w:rsid w:val="009360CE"/>
    <w:rsid w:val="009364CC"/>
    <w:rsid w:val="00937557"/>
    <w:rsid w:val="009376F7"/>
    <w:rsid w:val="00937B72"/>
    <w:rsid w:val="00940C04"/>
    <w:rsid w:val="00941815"/>
    <w:rsid w:val="00943889"/>
    <w:rsid w:val="009442DA"/>
    <w:rsid w:val="00946274"/>
    <w:rsid w:val="00947280"/>
    <w:rsid w:val="00947282"/>
    <w:rsid w:val="0094799C"/>
    <w:rsid w:val="00947E54"/>
    <w:rsid w:val="00950048"/>
    <w:rsid w:val="00950D0C"/>
    <w:rsid w:val="00950D96"/>
    <w:rsid w:val="00950E97"/>
    <w:rsid w:val="0095371C"/>
    <w:rsid w:val="00953A82"/>
    <w:rsid w:val="00954FA0"/>
    <w:rsid w:val="00956442"/>
    <w:rsid w:val="00956445"/>
    <w:rsid w:val="00957114"/>
    <w:rsid w:val="00957220"/>
    <w:rsid w:val="00957234"/>
    <w:rsid w:val="00957F39"/>
    <w:rsid w:val="00957FFA"/>
    <w:rsid w:val="009615CB"/>
    <w:rsid w:val="009616EA"/>
    <w:rsid w:val="0096259D"/>
    <w:rsid w:val="00962952"/>
    <w:rsid w:val="0096303C"/>
    <w:rsid w:val="00967401"/>
    <w:rsid w:val="009706C1"/>
    <w:rsid w:val="009712B2"/>
    <w:rsid w:val="009712F0"/>
    <w:rsid w:val="00971829"/>
    <w:rsid w:val="00971D82"/>
    <w:rsid w:val="0097383A"/>
    <w:rsid w:val="0097437F"/>
    <w:rsid w:val="0097487E"/>
    <w:rsid w:val="00974E91"/>
    <w:rsid w:val="0097698E"/>
    <w:rsid w:val="009770A6"/>
    <w:rsid w:val="00977DB0"/>
    <w:rsid w:val="00980421"/>
    <w:rsid w:val="00980452"/>
    <w:rsid w:val="00980F74"/>
    <w:rsid w:val="0098198C"/>
    <w:rsid w:val="00981A35"/>
    <w:rsid w:val="00982BB5"/>
    <w:rsid w:val="00982C2D"/>
    <w:rsid w:val="00982E2C"/>
    <w:rsid w:val="00983F1C"/>
    <w:rsid w:val="00985FE3"/>
    <w:rsid w:val="00987380"/>
    <w:rsid w:val="00987BD6"/>
    <w:rsid w:val="0099000C"/>
    <w:rsid w:val="00990F46"/>
    <w:rsid w:val="009917D2"/>
    <w:rsid w:val="00991C76"/>
    <w:rsid w:val="00991D9F"/>
    <w:rsid w:val="00991EAD"/>
    <w:rsid w:val="009921ED"/>
    <w:rsid w:val="009923C8"/>
    <w:rsid w:val="00992A1A"/>
    <w:rsid w:val="00993877"/>
    <w:rsid w:val="009939CE"/>
    <w:rsid w:val="00996B2C"/>
    <w:rsid w:val="00996F73"/>
    <w:rsid w:val="009978B5"/>
    <w:rsid w:val="009A0D26"/>
    <w:rsid w:val="009A1DDD"/>
    <w:rsid w:val="009A2807"/>
    <w:rsid w:val="009A2A4D"/>
    <w:rsid w:val="009A46AF"/>
    <w:rsid w:val="009A5D02"/>
    <w:rsid w:val="009A5FC3"/>
    <w:rsid w:val="009B0AE7"/>
    <w:rsid w:val="009B1FB2"/>
    <w:rsid w:val="009B2C75"/>
    <w:rsid w:val="009B36FB"/>
    <w:rsid w:val="009B4764"/>
    <w:rsid w:val="009B54C6"/>
    <w:rsid w:val="009B6895"/>
    <w:rsid w:val="009B7F25"/>
    <w:rsid w:val="009C0C47"/>
    <w:rsid w:val="009C1E30"/>
    <w:rsid w:val="009C25FD"/>
    <w:rsid w:val="009C2C8E"/>
    <w:rsid w:val="009C3D10"/>
    <w:rsid w:val="009C5EA6"/>
    <w:rsid w:val="009C6721"/>
    <w:rsid w:val="009C6B72"/>
    <w:rsid w:val="009C6DE8"/>
    <w:rsid w:val="009C7D47"/>
    <w:rsid w:val="009D0426"/>
    <w:rsid w:val="009D2AFD"/>
    <w:rsid w:val="009D5C66"/>
    <w:rsid w:val="009D61C6"/>
    <w:rsid w:val="009D652B"/>
    <w:rsid w:val="009D7232"/>
    <w:rsid w:val="009E05D4"/>
    <w:rsid w:val="009E250A"/>
    <w:rsid w:val="009E3283"/>
    <w:rsid w:val="009E6C52"/>
    <w:rsid w:val="009E7363"/>
    <w:rsid w:val="009E7781"/>
    <w:rsid w:val="009F04AD"/>
    <w:rsid w:val="009F18F1"/>
    <w:rsid w:val="009F3DB3"/>
    <w:rsid w:val="009F4838"/>
    <w:rsid w:val="009F5951"/>
    <w:rsid w:val="009F5A6D"/>
    <w:rsid w:val="009F624E"/>
    <w:rsid w:val="00A00AF1"/>
    <w:rsid w:val="00A01ED0"/>
    <w:rsid w:val="00A01F55"/>
    <w:rsid w:val="00A02C62"/>
    <w:rsid w:val="00A034D0"/>
    <w:rsid w:val="00A03A8B"/>
    <w:rsid w:val="00A05450"/>
    <w:rsid w:val="00A061C9"/>
    <w:rsid w:val="00A069B8"/>
    <w:rsid w:val="00A06AF4"/>
    <w:rsid w:val="00A07C8D"/>
    <w:rsid w:val="00A10333"/>
    <w:rsid w:val="00A10FDB"/>
    <w:rsid w:val="00A13E91"/>
    <w:rsid w:val="00A14451"/>
    <w:rsid w:val="00A145ED"/>
    <w:rsid w:val="00A15998"/>
    <w:rsid w:val="00A15D0D"/>
    <w:rsid w:val="00A15F88"/>
    <w:rsid w:val="00A163D3"/>
    <w:rsid w:val="00A16934"/>
    <w:rsid w:val="00A20C56"/>
    <w:rsid w:val="00A219E7"/>
    <w:rsid w:val="00A21A2D"/>
    <w:rsid w:val="00A22399"/>
    <w:rsid w:val="00A22A6B"/>
    <w:rsid w:val="00A23940"/>
    <w:rsid w:val="00A23CDB"/>
    <w:rsid w:val="00A248C7"/>
    <w:rsid w:val="00A2620B"/>
    <w:rsid w:val="00A271EB"/>
    <w:rsid w:val="00A301F5"/>
    <w:rsid w:val="00A3026C"/>
    <w:rsid w:val="00A31929"/>
    <w:rsid w:val="00A31A4C"/>
    <w:rsid w:val="00A32230"/>
    <w:rsid w:val="00A335FF"/>
    <w:rsid w:val="00A33A52"/>
    <w:rsid w:val="00A34057"/>
    <w:rsid w:val="00A3415C"/>
    <w:rsid w:val="00A34DD6"/>
    <w:rsid w:val="00A34F77"/>
    <w:rsid w:val="00A35425"/>
    <w:rsid w:val="00A358E1"/>
    <w:rsid w:val="00A36B85"/>
    <w:rsid w:val="00A37156"/>
    <w:rsid w:val="00A379DF"/>
    <w:rsid w:val="00A40968"/>
    <w:rsid w:val="00A41605"/>
    <w:rsid w:val="00A4187C"/>
    <w:rsid w:val="00A41E39"/>
    <w:rsid w:val="00A42187"/>
    <w:rsid w:val="00A472A1"/>
    <w:rsid w:val="00A505D5"/>
    <w:rsid w:val="00A52024"/>
    <w:rsid w:val="00A52CA1"/>
    <w:rsid w:val="00A53746"/>
    <w:rsid w:val="00A53A5E"/>
    <w:rsid w:val="00A53B68"/>
    <w:rsid w:val="00A54033"/>
    <w:rsid w:val="00A54A54"/>
    <w:rsid w:val="00A55DFF"/>
    <w:rsid w:val="00A579F7"/>
    <w:rsid w:val="00A63039"/>
    <w:rsid w:val="00A634CA"/>
    <w:rsid w:val="00A63F39"/>
    <w:rsid w:val="00A6465E"/>
    <w:rsid w:val="00A66187"/>
    <w:rsid w:val="00A674A8"/>
    <w:rsid w:val="00A6783F"/>
    <w:rsid w:val="00A67A85"/>
    <w:rsid w:val="00A67D13"/>
    <w:rsid w:val="00A735FA"/>
    <w:rsid w:val="00A75945"/>
    <w:rsid w:val="00A763B3"/>
    <w:rsid w:val="00A771B0"/>
    <w:rsid w:val="00A7721D"/>
    <w:rsid w:val="00A7774E"/>
    <w:rsid w:val="00A80E13"/>
    <w:rsid w:val="00A812BA"/>
    <w:rsid w:val="00A8253C"/>
    <w:rsid w:val="00A82EDA"/>
    <w:rsid w:val="00A85D1F"/>
    <w:rsid w:val="00A860B6"/>
    <w:rsid w:val="00A86751"/>
    <w:rsid w:val="00A86964"/>
    <w:rsid w:val="00A86C7E"/>
    <w:rsid w:val="00A86FCF"/>
    <w:rsid w:val="00A870CD"/>
    <w:rsid w:val="00A8710C"/>
    <w:rsid w:val="00A905A1"/>
    <w:rsid w:val="00A9205D"/>
    <w:rsid w:val="00A92B09"/>
    <w:rsid w:val="00A92B71"/>
    <w:rsid w:val="00A95964"/>
    <w:rsid w:val="00A965B8"/>
    <w:rsid w:val="00A96647"/>
    <w:rsid w:val="00A96E44"/>
    <w:rsid w:val="00A97020"/>
    <w:rsid w:val="00A97694"/>
    <w:rsid w:val="00A977DD"/>
    <w:rsid w:val="00AA02FB"/>
    <w:rsid w:val="00AA115F"/>
    <w:rsid w:val="00AA12BE"/>
    <w:rsid w:val="00AA13DE"/>
    <w:rsid w:val="00AA238A"/>
    <w:rsid w:val="00AA253E"/>
    <w:rsid w:val="00AA2557"/>
    <w:rsid w:val="00AA3C6B"/>
    <w:rsid w:val="00AA3FF3"/>
    <w:rsid w:val="00AA4D95"/>
    <w:rsid w:val="00AA5D67"/>
    <w:rsid w:val="00AA5F87"/>
    <w:rsid w:val="00AA68F7"/>
    <w:rsid w:val="00AB16C2"/>
    <w:rsid w:val="00AB23E6"/>
    <w:rsid w:val="00AB3626"/>
    <w:rsid w:val="00AB4E45"/>
    <w:rsid w:val="00AB4E58"/>
    <w:rsid w:val="00AB5E73"/>
    <w:rsid w:val="00AB646A"/>
    <w:rsid w:val="00AB6CC6"/>
    <w:rsid w:val="00AB767F"/>
    <w:rsid w:val="00AC56AA"/>
    <w:rsid w:val="00AC5FFE"/>
    <w:rsid w:val="00AC6B60"/>
    <w:rsid w:val="00AC77AB"/>
    <w:rsid w:val="00AD04D0"/>
    <w:rsid w:val="00AD0780"/>
    <w:rsid w:val="00AD20D5"/>
    <w:rsid w:val="00AD226F"/>
    <w:rsid w:val="00AD3155"/>
    <w:rsid w:val="00AD356D"/>
    <w:rsid w:val="00AD378A"/>
    <w:rsid w:val="00AD3E82"/>
    <w:rsid w:val="00AD4407"/>
    <w:rsid w:val="00AD47BD"/>
    <w:rsid w:val="00AD4E37"/>
    <w:rsid w:val="00AD50EE"/>
    <w:rsid w:val="00AD5D0F"/>
    <w:rsid w:val="00AD5D47"/>
    <w:rsid w:val="00AD5EDC"/>
    <w:rsid w:val="00AD6D29"/>
    <w:rsid w:val="00AD75B2"/>
    <w:rsid w:val="00AD7EAC"/>
    <w:rsid w:val="00AD7EC3"/>
    <w:rsid w:val="00AE016D"/>
    <w:rsid w:val="00AE0C8E"/>
    <w:rsid w:val="00AE1B00"/>
    <w:rsid w:val="00AE2B1B"/>
    <w:rsid w:val="00AE30A5"/>
    <w:rsid w:val="00AE32C1"/>
    <w:rsid w:val="00AE3B37"/>
    <w:rsid w:val="00AE45D8"/>
    <w:rsid w:val="00AE4E1E"/>
    <w:rsid w:val="00AE4EE9"/>
    <w:rsid w:val="00AE50F8"/>
    <w:rsid w:val="00AE5FB1"/>
    <w:rsid w:val="00AF1E3D"/>
    <w:rsid w:val="00AF2318"/>
    <w:rsid w:val="00AF2F44"/>
    <w:rsid w:val="00AF3236"/>
    <w:rsid w:val="00AF3E8A"/>
    <w:rsid w:val="00AF4512"/>
    <w:rsid w:val="00AF48CC"/>
    <w:rsid w:val="00AF67AC"/>
    <w:rsid w:val="00AF78F5"/>
    <w:rsid w:val="00AF7C96"/>
    <w:rsid w:val="00B00886"/>
    <w:rsid w:val="00B00DC1"/>
    <w:rsid w:val="00B00DD2"/>
    <w:rsid w:val="00B02097"/>
    <w:rsid w:val="00B02105"/>
    <w:rsid w:val="00B048B1"/>
    <w:rsid w:val="00B057C0"/>
    <w:rsid w:val="00B06ECF"/>
    <w:rsid w:val="00B0714C"/>
    <w:rsid w:val="00B07DB3"/>
    <w:rsid w:val="00B07FC7"/>
    <w:rsid w:val="00B1038A"/>
    <w:rsid w:val="00B10676"/>
    <w:rsid w:val="00B10C78"/>
    <w:rsid w:val="00B11576"/>
    <w:rsid w:val="00B12420"/>
    <w:rsid w:val="00B1516E"/>
    <w:rsid w:val="00B1656A"/>
    <w:rsid w:val="00B17BA4"/>
    <w:rsid w:val="00B17F60"/>
    <w:rsid w:val="00B202E1"/>
    <w:rsid w:val="00B2419E"/>
    <w:rsid w:val="00B24E94"/>
    <w:rsid w:val="00B257E2"/>
    <w:rsid w:val="00B304E3"/>
    <w:rsid w:val="00B30BC0"/>
    <w:rsid w:val="00B30E34"/>
    <w:rsid w:val="00B3128C"/>
    <w:rsid w:val="00B33042"/>
    <w:rsid w:val="00B33294"/>
    <w:rsid w:val="00B33C82"/>
    <w:rsid w:val="00B34F56"/>
    <w:rsid w:val="00B3519E"/>
    <w:rsid w:val="00B35B34"/>
    <w:rsid w:val="00B3693D"/>
    <w:rsid w:val="00B373C4"/>
    <w:rsid w:val="00B376C7"/>
    <w:rsid w:val="00B37B32"/>
    <w:rsid w:val="00B37F20"/>
    <w:rsid w:val="00B40887"/>
    <w:rsid w:val="00B43343"/>
    <w:rsid w:val="00B43C02"/>
    <w:rsid w:val="00B43CE5"/>
    <w:rsid w:val="00B43EC9"/>
    <w:rsid w:val="00B4418F"/>
    <w:rsid w:val="00B449E8"/>
    <w:rsid w:val="00B45FBD"/>
    <w:rsid w:val="00B47BDA"/>
    <w:rsid w:val="00B53BF1"/>
    <w:rsid w:val="00B571CA"/>
    <w:rsid w:val="00B57624"/>
    <w:rsid w:val="00B57D8B"/>
    <w:rsid w:val="00B66198"/>
    <w:rsid w:val="00B66466"/>
    <w:rsid w:val="00B703E5"/>
    <w:rsid w:val="00B7071C"/>
    <w:rsid w:val="00B70FF5"/>
    <w:rsid w:val="00B71105"/>
    <w:rsid w:val="00B71D95"/>
    <w:rsid w:val="00B72C37"/>
    <w:rsid w:val="00B73607"/>
    <w:rsid w:val="00B7388A"/>
    <w:rsid w:val="00B73F00"/>
    <w:rsid w:val="00B75156"/>
    <w:rsid w:val="00B75595"/>
    <w:rsid w:val="00B765D4"/>
    <w:rsid w:val="00B7768A"/>
    <w:rsid w:val="00B77CBF"/>
    <w:rsid w:val="00B80D46"/>
    <w:rsid w:val="00B8255D"/>
    <w:rsid w:val="00B839EF"/>
    <w:rsid w:val="00B83E68"/>
    <w:rsid w:val="00B84AFE"/>
    <w:rsid w:val="00B87D95"/>
    <w:rsid w:val="00B87F0A"/>
    <w:rsid w:val="00B9239F"/>
    <w:rsid w:val="00B93458"/>
    <w:rsid w:val="00B94A03"/>
    <w:rsid w:val="00B95A72"/>
    <w:rsid w:val="00BA0117"/>
    <w:rsid w:val="00BA04B6"/>
    <w:rsid w:val="00BA1995"/>
    <w:rsid w:val="00BA1CE0"/>
    <w:rsid w:val="00BA2045"/>
    <w:rsid w:val="00BA208C"/>
    <w:rsid w:val="00BA2AD1"/>
    <w:rsid w:val="00BA2FEF"/>
    <w:rsid w:val="00BA31CA"/>
    <w:rsid w:val="00BA367E"/>
    <w:rsid w:val="00BA436A"/>
    <w:rsid w:val="00BA4537"/>
    <w:rsid w:val="00BA534C"/>
    <w:rsid w:val="00BA57C0"/>
    <w:rsid w:val="00BA6548"/>
    <w:rsid w:val="00BA672C"/>
    <w:rsid w:val="00BB0C7F"/>
    <w:rsid w:val="00BB14B4"/>
    <w:rsid w:val="00BB2616"/>
    <w:rsid w:val="00BB274B"/>
    <w:rsid w:val="00BB2A2D"/>
    <w:rsid w:val="00BB2EC4"/>
    <w:rsid w:val="00BB3536"/>
    <w:rsid w:val="00BB36E2"/>
    <w:rsid w:val="00BB46F2"/>
    <w:rsid w:val="00BB53FE"/>
    <w:rsid w:val="00BB63AF"/>
    <w:rsid w:val="00BB6F04"/>
    <w:rsid w:val="00BB7A70"/>
    <w:rsid w:val="00BB7DA0"/>
    <w:rsid w:val="00BC00F5"/>
    <w:rsid w:val="00BC064F"/>
    <w:rsid w:val="00BC0895"/>
    <w:rsid w:val="00BC10E9"/>
    <w:rsid w:val="00BC11E1"/>
    <w:rsid w:val="00BC175E"/>
    <w:rsid w:val="00BC2257"/>
    <w:rsid w:val="00BC2EC4"/>
    <w:rsid w:val="00BC3BF7"/>
    <w:rsid w:val="00BC495B"/>
    <w:rsid w:val="00BC4E84"/>
    <w:rsid w:val="00BC5E73"/>
    <w:rsid w:val="00BC6442"/>
    <w:rsid w:val="00BC6AA9"/>
    <w:rsid w:val="00BC6C39"/>
    <w:rsid w:val="00BC7734"/>
    <w:rsid w:val="00BD0E72"/>
    <w:rsid w:val="00BD167E"/>
    <w:rsid w:val="00BD2666"/>
    <w:rsid w:val="00BD301D"/>
    <w:rsid w:val="00BD3801"/>
    <w:rsid w:val="00BD3A1C"/>
    <w:rsid w:val="00BD3D3F"/>
    <w:rsid w:val="00BD7081"/>
    <w:rsid w:val="00BD7259"/>
    <w:rsid w:val="00BD7946"/>
    <w:rsid w:val="00BD7EED"/>
    <w:rsid w:val="00BE0D5C"/>
    <w:rsid w:val="00BE0E4C"/>
    <w:rsid w:val="00BE103C"/>
    <w:rsid w:val="00BE190E"/>
    <w:rsid w:val="00BE1A20"/>
    <w:rsid w:val="00BE1FD8"/>
    <w:rsid w:val="00BE2437"/>
    <w:rsid w:val="00BE2B08"/>
    <w:rsid w:val="00BE3B11"/>
    <w:rsid w:val="00BE3D3C"/>
    <w:rsid w:val="00BE4C39"/>
    <w:rsid w:val="00BE5206"/>
    <w:rsid w:val="00BE6288"/>
    <w:rsid w:val="00BE68E4"/>
    <w:rsid w:val="00BE731B"/>
    <w:rsid w:val="00BE750C"/>
    <w:rsid w:val="00BE7D27"/>
    <w:rsid w:val="00BF1513"/>
    <w:rsid w:val="00BF20F1"/>
    <w:rsid w:val="00BF2251"/>
    <w:rsid w:val="00BF494D"/>
    <w:rsid w:val="00BF4E19"/>
    <w:rsid w:val="00BF55FD"/>
    <w:rsid w:val="00BF624F"/>
    <w:rsid w:val="00BF71E7"/>
    <w:rsid w:val="00C01484"/>
    <w:rsid w:val="00C01513"/>
    <w:rsid w:val="00C01925"/>
    <w:rsid w:val="00C01E16"/>
    <w:rsid w:val="00C03E4E"/>
    <w:rsid w:val="00C042AF"/>
    <w:rsid w:val="00C046C6"/>
    <w:rsid w:val="00C04DBD"/>
    <w:rsid w:val="00C0786A"/>
    <w:rsid w:val="00C1142B"/>
    <w:rsid w:val="00C117E0"/>
    <w:rsid w:val="00C12F18"/>
    <w:rsid w:val="00C13132"/>
    <w:rsid w:val="00C138AA"/>
    <w:rsid w:val="00C145EE"/>
    <w:rsid w:val="00C14668"/>
    <w:rsid w:val="00C148B9"/>
    <w:rsid w:val="00C15039"/>
    <w:rsid w:val="00C15168"/>
    <w:rsid w:val="00C15192"/>
    <w:rsid w:val="00C151E6"/>
    <w:rsid w:val="00C15F3B"/>
    <w:rsid w:val="00C1697A"/>
    <w:rsid w:val="00C1746E"/>
    <w:rsid w:val="00C177AF"/>
    <w:rsid w:val="00C20C44"/>
    <w:rsid w:val="00C21E8C"/>
    <w:rsid w:val="00C228A1"/>
    <w:rsid w:val="00C239C3"/>
    <w:rsid w:val="00C23D3C"/>
    <w:rsid w:val="00C27409"/>
    <w:rsid w:val="00C27EBB"/>
    <w:rsid w:val="00C3033B"/>
    <w:rsid w:val="00C30BB4"/>
    <w:rsid w:val="00C3113A"/>
    <w:rsid w:val="00C31BA1"/>
    <w:rsid w:val="00C31E4F"/>
    <w:rsid w:val="00C332AB"/>
    <w:rsid w:val="00C3374E"/>
    <w:rsid w:val="00C349B6"/>
    <w:rsid w:val="00C36F37"/>
    <w:rsid w:val="00C406F4"/>
    <w:rsid w:val="00C40B12"/>
    <w:rsid w:val="00C40D73"/>
    <w:rsid w:val="00C40D76"/>
    <w:rsid w:val="00C411F5"/>
    <w:rsid w:val="00C41570"/>
    <w:rsid w:val="00C41B28"/>
    <w:rsid w:val="00C4424A"/>
    <w:rsid w:val="00C44314"/>
    <w:rsid w:val="00C445E2"/>
    <w:rsid w:val="00C450C7"/>
    <w:rsid w:val="00C47E84"/>
    <w:rsid w:val="00C5013C"/>
    <w:rsid w:val="00C50227"/>
    <w:rsid w:val="00C51219"/>
    <w:rsid w:val="00C516FF"/>
    <w:rsid w:val="00C520BC"/>
    <w:rsid w:val="00C5307E"/>
    <w:rsid w:val="00C531FC"/>
    <w:rsid w:val="00C54D01"/>
    <w:rsid w:val="00C564CC"/>
    <w:rsid w:val="00C60122"/>
    <w:rsid w:val="00C606D7"/>
    <w:rsid w:val="00C61D3C"/>
    <w:rsid w:val="00C626FF"/>
    <w:rsid w:val="00C63CA4"/>
    <w:rsid w:val="00C655B4"/>
    <w:rsid w:val="00C6579D"/>
    <w:rsid w:val="00C668EA"/>
    <w:rsid w:val="00C669B0"/>
    <w:rsid w:val="00C66C30"/>
    <w:rsid w:val="00C66F1C"/>
    <w:rsid w:val="00C67031"/>
    <w:rsid w:val="00C675C9"/>
    <w:rsid w:val="00C71B2E"/>
    <w:rsid w:val="00C730A6"/>
    <w:rsid w:val="00C73342"/>
    <w:rsid w:val="00C753CC"/>
    <w:rsid w:val="00C75CD2"/>
    <w:rsid w:val="00C76063"/>
    <w:rsid w:val="00C76AAF"/>
    <w:rsid w:val="00C77F93"/>
    <w:rsid w:val="00C80F31"/>
    <w:rsid w:val="00C83B81"/>
    <w:rsid w:val="00C83DE9"/>
    <w:rsid w:val="00C8405B"/>
    <w:rsid w:val="00C842DB"/>
    <w:rsid w:val="00C86D1B"/>
    <w:rsid w:val="00C8705D"/>
    <w:rsid w:val="00C900B1"/>
    <w:rsid w:val="00C902B1"/>
    <w:rsid w:val="00C906DC"/>
    <w:rsid w:val="00C909DF"/>
    <w:rsid w:val="00C90C5A"/>
    <w:rsid w:val="00C90CC4"/>
    <w:rsid w:val="00C91999"/>
    <w:rsid w:val="00C93983"/>
    <w:rsid w:val="00C939B8"/>
    <w:rsid w:val="00C942DE"/>
    <w:rsid w:val="00C9499A"/>
    <w:rsid w:val="00C95FD5"/>
    <w:rsid w:val="00C962E0"/>
    <w:rsid w:val="00C96F64"/>
    <w:rsid w:val="00C97A26"/>
    <w:rsid w:val="00CA04DC"/>
    <w:rsid w:val="00CA05D9"/>
    <w:rsid w:val="00CA09A6"/>
    <w:rsid w:val="00CA175C"/>
    <w:rsid w:val="00CA2492"/>
    <w:rsid w:val="00CA2EF3"/>
    <w:rsid w:val="00CA35F9"/>
    <w:rsid w:val="00CA40BE"/>
    <w:rsid w:val="00CA42B6"/>
    <w:rsid w:val="00CA442A"/>
    <w:rsid w:val="00CA6375"/>
    <w:rsid w:val="00CA72C5"/>
    <w:rsid w:val="00CA758B"/>
    <w:rsid w:val="00CA7760"/>
    <w:rsid w:val="00CA782D"/>
    <w:rsid w:val="00CB19FD"/>
    <w:rsid w:val="00CB39EA"/>
    <w:rsid w:val="00CB561D"/>
    <w:rsid w:val="00CB5E02"/>
    <w:rsid w:val="00CB6F1B"/>
    <w:rsid w:val="00CB78A4"/>
    <w:rsid w:val="00CC1354"/>
    <w:rsid w:val="00CC1384"/>
    <w:rsid w:val="00CC2533"/>
    <w:rsid w:val="00CC2582"/>
    <w:rsid w:val="00CC41F7"/>
    <w:rsid w:val="00CC4815"/>
    <w:rsid w:val="00CC4828"/>
    <w:rsid w:val="00CC636E"/>
    <w:rsid w:val="00CC6476"/>
    <w:rsid w:val="00CC678A"/>
    <w:rsid w:val="00CC6892"/>
    <w:rsid w:val="00CD0B94"/>
    <w:rsid w:val="00CD104B"/>
    <w:rsid w:val="00CD13D2"/>
    <w:rsid w:val="00CD1AB0"/>
    <w:rsid w:val="00CD1D0D"/>
    <w:rsid w:val="00CD21C7"/>
    <w:rsid w:val="00CD21EB"/>
    <w:rsid w:val="00CD258B"/>
    <w:rsid w:val="00CD2ED0"/>
    <w:rsid w:val="00CD4386"/>
    <w:rsid w:val="00CD49EF"/>
    <w:rsid w:val="00CD4D12"/>
    <w:rsid w:val="00CD545F"/>
    <w:rsid w:val="00CD66D9"/>
    <w:rsid w:val="00CD70B1"/>
    <w:rsid w:val="00CE00EE"/>
    <w:rsid w:val="00CE0C4D"/>
    <w:rsid w:val="00CE17A8"/>
    <w:rsid w:val="00CE2315"/>
    <w:rsid w:val="00CE2799"/>
    <w:rsid w:val="00CE31DF"/>
    <w:rsid w:val="00CE37A1"/>
    <w:rsid w:val="00CE3945"/>
    <w:rsid w:val="00CE3C83"/>
    <w:rsid w:val="00CE3E1A"/>
    <w:rsid w:val="00CE5067"/>
    <w:rsid w:val="00CE7324"/>
    <w:rsid w:val="00CE784C"/>
    <w:rsid w:val="00CE7B11"/>
    <w:rsid w:val="00CF081F"/>
    <w:rsid w:val="00CF141F"/>
    <w:rsid w:val="00CF1BA5"/>
    <w:rsid w:val="00CF1E5B"/>
    <w:rsid w:val="00CF4021"/>
    <w:rsid w:val="00CF5E27"/>
    <w:rsid w:val="00CF6AF1"/>
    <w:rsid w:val="00D014D0"/>
    <w:rsid w:val="00D02196"/>
    <w:rsid w:val="00D0246D"/>
    <w:rsid w:val="00D03201"/>
    <w:rsid w:val="00D03C9B"/>
    <w:rsid w:val="00D041AF"/>
    <w:rsid w:val="00D0441A"/>
    <w:rsid w:val="00D0712E"/>
    <w:rsid w:val="00D076C5"/>
    <w:rsid w:val="00D1080F"/>
    <w:rsid w:val="00D10E51"/>
    <w:rsid w:val="00D117F8"/>
    <w:rsid w:val="00D1266F"/>
    <w:rsid w:val="00D13C1A"/>
    <w:rsid w:val="00D14480"/>
    <w:rsid w:val="00D14A2D"/>
    <w:rsid w:val="00D14C05"/>
    <w:rsid w:val="00D14DFD"/>
    <w:rsid w:val="00D170C5"/>
    <w:rsid w:val="00D2017C"/>
    <w:rsid w:val="00D213E7"/>
    <w:rsid w:val="00D2272B"/>
    <w:rsid w:val="00D235EC"/>
    <w:rsid w:val="00D238E4"/>
    <w:rsid w:val="00D23E37"/>
    <w:rsid w:val="00D2444E"/>
    <w:rsid w:val="00D24A19"/>
    <w:rsid w:val="00D25AF1"/>
    <w:rsid w:val="00D26179"/>
    <w:rsid w:val="00D263D1"/>
    <w:rsid w:val="00D268D8"/>
    <w:rsid w:val="00D27787"/>
    <w:rsid w:val="00D279A2"/>
    <w:rsid w:val="00D302D1"/>
    <w:rsid w:val="00D30328"/>
    <w:rsid w:val="00D30BD3"/>
    <w:rsid w:val="00D31266"/>
    <w:rsid w:val="00D31960"/>
    <w:rsid w:val="00D32D78"/>
    <w:rsid w:val="00D32FF8"/>
    <w:rsid w:val="00D345AE"/>
    <w:rsid w:val="00D34F23"/>
    <w:rsid w:val="00D35378"/>
    <w:rsid w:val="00D36031"/>
    <w:rsid w:val="00D373AC"/>
    <w:rsid w:val="00D37A66"/>
    <w:rsid w:val="00D37AD6"/>
    <w:rsid w:val="00D443F2"/>
    <w:rsid w:val="00D448C6"/>
    <w:rsid w:val="00D44A92"/>
    <w:rsid w:val="00D45982"/>
    <w:rsid w:val="00D46186"/>
    <w:rsid w:val="00D501E2"/>
    <w:rsid w:val="00D50DA4"/>
    <w:rsid w:val="00D51E79"/>
    <w:rsid w:val="00D52AE0"/>
    <w:rsid w:val="00D53219"/>
    <w:rsid w:val="00D55055"/>
    <w:rsid w:val="00D55224"/>
    <w:rsid w:val="00D55F90"/>
    <w:rsid w:val="00D5637D"/>
    <w:rsid w:val="00D61E63"/>
    <w:rsid w:val="00D62B53"/>
    <w:rsid w:val="00D637DB"/>
    <w:rsid w:val="00D65381"/>
    <w:rsid w:val="00D661F3"/>
    <w:rsid w:val="00D72162"/>
    <w:rsid w:val="00D736CE"/>
    <w:rsid w:val="00D739F1"/>
    <w:rsid w:val="00D73FC1"/>
    <w:rsid w:val="00D750B9"/>
    <w:rsid w:val="00D75890"/>
    <w:rsid w:val="00D75C63"/>
    <w:rsid w:val="00D760C0"/>
    <w:rsid w:val="00D76E2D"/>
    <w:rsid w:val="00D77148"/>
    <w:rsid w:val="00D775CC"/>
    <w:rsid w:val="00D81DA0"/>
    <w:rsid w:val="00D81DEE"/>
    <w:rsid w:val="00D83398"/>
    <w:rsid w:val="00D8360D"/>
    <w:rsid w:val="00D843F3"/>
    <w:rsid w:val="00D85EC8"/>
    <w:rsid w:val="00D86558"/>
    <w:rsid w:val="00D91248"/>
    <w:rsid w:val="00D9143E"/>
    <w:rsid w:val="00D91766"/>
    <w:rsid w:val="00D929BA"/>
    <w:rsid w:val="00D93C8E"/>
    <w:rsid w:val="00D96DEE"/>
    <w:rsid w:val="00DA0F10"/>
    <w:rsid w:val="00DA0FB7"/>
    <w:rsid w:val="00DA17C1"/>
    <w:rsid w:val="00DA2077"/>
    <w:rsid w:val="00DA3186"/>
    <w:rsid w:val="00DA336D"/>
    <w:rsid w:val="00DA3A55"/>
    <w:rsid w:val="00DA4D5A"/>
    <w:rsid w:val="00DA7FA9"/>
    <w:rsid w:val="00DB28F8"/>
    <w:rsid w:val="00DB325A"/>
    <w:rsid w:val="00DB35C6"/>
    <w:rsid w:val="00DB42F5"/>
    <w:rsid w:val="00DB6E7E"/>
    <w:rsid w:val="00DB6FFC"/>
    <w:rsid w:val="00DB74D5"/>
    <w:rsid w:val="00DB752D"/>
    <w:rsid w:val="00DB7B89"/>
    <w:rsid w:val="00DC0193"/>
    <w:rsid w:val="00DC044A"/>
    <w:rsid w:val="00DC0AC2"/>
    <w:rsid w:val="00DC23A2"/>
    <w:rsid w:val="00DC28E7"/>
    <w:rsid w:val="00DC51D2"/>
    <w:rsid w:val="00DC631B"/>
    <w:rsid w:val="00DC6585"/>
    <w:rsid w:val="00DC66DD"/>
    <w:rsid w:val="00DC7C97"/>
    <w:rsid w:val="00DD0135"/>
    <w:rsid w:val="00DD0D82"/>
    <w:rsid w:val="00DD1BA0"/>
    <w:rsid w:val="00DD1EDD"/>
    <w:rsid w:val="00DD2E52"/>
    <w:rsid w:val="00DD38FF"/>
    <w:rsid w:val="00DD3B87"/>
    <w:rsid w:val="00DD4D35"/>
    <w:rsid w:val="00DD5131"/>
    <w:rsid w:val="00DD5171"/>
    <w:rsid w:val="00DD5F3F"/>
    <w:rsid w:val="00DE103E"/>
    <w:rsid w:val="00DE223A"/>
    <w:rsid w:val="00DE233C"/>
    <w:rsid w:val="00DE5C25"/>
    <w:rsid w:val="00DE74DB"/>
    <w:rsid w:val="00DE7767"/>
    <w:rsid w:val="00DF00FE"/>
    <w:rsid w:val="00DF0241"/>
    <w:rsid w:val="00DF093E"/>
    <w:rsid w:val="00DF1B92"/>
    <w:rsid w:val="00DF218B"/>
    <w:rsid w:val="00DF22CE"/>
    <w:rsid w:val="00DF30FA"/>
    <w:rsid w:val="00DF3B37"/>
    <w:rsid w:val="00DF432B"/>
    <w:rsid w:val="00DF4434"/>
    <w:rsid w:val="00DF595B"/>
    <w:rsid w:val="00DF5CA2"/>
    <w:rsid w:val="00DF7508"/>
    <w:rsid w:val="00E0091A"/>
    <w:rsid w:val="00E01D6F"/>
    <w:rsid w:val="00E0370C"/>
    <w:rsid w:val="00E04232"/>
    <w:rsid w:val="00E04A2D"/>
    <w:rsid w:val="00E04DA0"/>
    <w:rsid w:val="00E05EBC"/>
    <w:rsid w:val="00E05F2D"/>
    <w:rsid w:val="00E05F70"/>
    <w:rsid w:val="00E06672"/>
    <w:rsid w:val="00E06E25"/>
    <w:rsid w:val="00E06F24"/>
    <w:rsid w:val="00E07FF3"/>
    <w:rsid w:val="00E1117D"/>
    <w:rsid w:val="00E11385"/>
    <w:rsid w:val="00E11B0A"/>
    <w:rsid w:val="00E12641"/>
    <w:rsid w:val="00E12A4E"/>
    <w:rsid w:val="00E1380F"/>
    <w:rsid w:val="00E13945"/>
    <w:rsid w:val="00E14527"/>
    <w:rsid w:val="00E15079"/>
    <w:rsid w:val="00E153EA"/>
    <w:rsid w:val="00E15712"/>
    <w:rsid w:val="00E15950"/>
    <w:rsid w:val="00E16A3D"/>
    <w:rsid w:val="00E20B65"/>
    <w:rsid w:val="00E217FF"/>
    <w:rsid w:val="00E2292A"/>
    <w:rsid w:val="00E22CA6"/>
    <w:rsid w:val="00E2712D"/>
    <w:rsid w:val="00E27622"/>
    <w:rsid w:val="00E27F2E"/>
    <w:rsid w:val="00E30418"/>
    <w:rsid w:val="00E30453"/>
    <w:rsid w:val="00E307B3"/>
    <w:rsid w:val="00E307DE"/>
    <w:rsid w:val="00E31196"/>
    <w:rsid w:val="00E3144E"/>
    <w:rsid w:val="00E31E90"/>
    <w:rsid w:val="00E3297A"/>
    <w:rsid w:val="00E32A54"/>
    <w:rsid w:val="00E32B0B"/>
    <w:rsid w:val="00E339D1"/>
    <w:rsid w:val="00E342F3"/>
    <w:rsid w:val="00E35A93"/>
    <w:rsid w:val="00E36232"/>
    <w:rsid w:val="00E3697E"/>
    <w:rsid w:val="00E36DDC"/>
    <w:rsid w:val="00E37EA0"/>
    <w:rsid w:val="00E44CF6"/>
    <w:rsid w:val="00E44DF2"/>
    <w:rsid w:val="00E45F33"/>
    <w:rsid w:val="00E4664B"/>
    <w:rsid w:val="00E47485"/>
    <w:rsid w:val="00E47E01"/>
    <w:rsid w:val="00E50D9D"/>
    <w:rsid w:val="00E53DB0"/>
    <w:rsid w:val="00E542C0"/>
    <w:rsid w:val="00E5480A"/>
    <w:rsid w:val="00E5696F"/>
    <w:rsid w:val="00E56C42"/>
    <w:rsid w:val="00E57F24"/>
    <w:rsid w:val="00E601ED"/>
    <w:rsid w:val="00E61DD5"/>
    <w:rsid w:val="00E624DD"/>
    <w:rsid w:val="00E62E29"/>
    <w:rsid w:val="00E63A2E"/>
    <w:rsid w:val="00E63E5B"/>
    <w:rsid w:val="00E642BF"/>
    <w:rsid w:val="00E65787"/>
    <w:rsid w:val="00E66AF3"/>
    <w:rsid w:val="00E66D52"/>
    <w:rsid w:val="00E70EAE"/>
    <w:rsid w:val="00E713FA"/>
    <w:rsid w:val="00E716AA"/>
    <w:rsid w:val="00E7237E"/>
    <w:rsid w:val="00E726AD"/>
    <w:rsid w:val="00E72A1A"/>
    <w:rsid w:val="00E72F16"/>
    <w:rsid w:val="00E7337A"/>
    <w:rsid w:val="00E73CEF"/>
    <w:rsid w:val="00E741DC"/>
    <w:rsid w:val="00E747BA"/>
    <w:rsid w:val="00E74FCA"/>
    <w:rsid w:val="00E758A2"/>
    <w:rsid w:val="00E75AE7"/>
    <w:rsid w:val="00E76240"/>
    <w:rsid w:val="00E77A6B"/>
    <w:rsid w:val="00E80509"/>
    <w:rsid w:val="00E82164"/>
    <w:rsid w:val="00E82CA2"/>
    <w:rsid w:val="00E83B6D"/>
    <w:rsid w:val="00E843F7"/>
    <w:rsid w:val="00E85192"/>
    <w:rsid w:val="00E85579"/>
    <w:rsid w:val="00E86120"/>
    <w:rsid w:val="00E8716C"/>
    <w:rsid w:val="00E91FEF"/>
    <w:rsid w:val="00E93D5A"/>
    <w:rsid w:val="00E93F0F"/>
    <w:rsid w:val="00E9429D"/>
    <w:rsid w:val="00E94405"/>
    <w:rsid w:val="00E947F1"/>
    <w:rsid w:val="00E953FB"/>
    <w:rsid w:val="00E9663E"/>
    <w:rsid w:val="00E97E86"/>
    <w:rsid w:val="00EA0F12"/>
    <w:rsid w:val="00EA13DE"/>
    <w:rsid w:val="00EA1D88"/>
    <w:rsid w:val="00EA1E7B"/>
    <w:rsid w:val="00EA1F75"/>
    <w:rsid w:val="00EA23B3"/>
    <w:rsid w:val="00EA2D8A"/>
    <w:rsid w:val="00EA415E"/>
    <w:rsid w:val="00EA4AB8"/>
    <w:rsid w:val="00EA4D9C"/>
    <w:rsid w:val="00EA55DC"/>
    <w:rsid w:val="00EA7747"/>
    <w:rsid w:val="00EA77C4"/>
    <w:rsid w:val="00EA7B16"/>
    <w:rsid w:val="00EA7C94"/>
    <w:rsid w:val="00EB13B7"/>
    <w:rsid w:val="00EB27F2"/>
    <w:rsid w:val="00EB2942"/>
    <w:rsid w:val="00EB5188"/>
    <w:rsid w:val="00EB56A0"/>
    <w:rsid w:val="00EB5C76"/>
    <w:rsid w:val="00EB6A96"/>
    <w:rsid w:val="00EB6B38"/>
    <w:rsid w:val="00EB7CB9"/>
    <w:rsid w:val="00EC0147"/>
    <w:rsid w:val="00EC0E46"/>
    <w:rsid w:val="00EC101A"/>
    <w:rsid w:val="00EC14FA"/>
    <w:rsid w:val="00EC216D"/>
    <w:rsid w:val="00EC2B49"/>
    <w:rsid w:val="00EC6956"/>
    <w:rsid w:val="00EC763C"/>
    <w:rsid w:val="00ED00A7"/>
    <w:rsid w:val="00ED0D11"/>
    <w:rsid w:val="00ED1097"/>
    <w:rsid w:val="00ED3017"/>
    <w:rsid w:val="00ED4BF7"/>
    <w:rsid w:val="00ED6714"/>
    <w:rsid w:val="00ED76C7"/>
    <w:rsid w:val="00ED7C95"/>
    <w:rsid w:val="00ED7D3C"/>
    <w:rsid w:val="00EE05D1"/>
    <w:rsid w:val="00EE1AC5"/>
    <w:rsid w:val="00EE1B18"/>
    <w:rsid w:val="00EE1CB1"/>
    <w:rsid w:val="00EE21A4"/>
    <w:rsid w:val="00EE3216"/>
    <w:rsid w:val="00EE597E"/>
    <w:rsid w:val="00EE5CF1"/>
    <w:rsid w:val="00EE6288"/>
    <w:rsid w:val="00EE64E9"/>
    <w:rsid w:val="00EE7109"/>
    <w:rsid w:val="00EF058B"/>
    <w:rsid w:val="00EF14F3"/>
    <w:rsid w:val="00EF1731"/>
    <w:rsid w:val="00EF2C59"/>
    <w:rsid w:val="00EF5594"/>
    <w:rsid w:val="00EF6513"/>
    <w:rsid w:val="00EF7380"/>
    <w:rsid w:val="00EF77AF"/>
    <w:rsid w:val="00F01ACB"/>
    <w:rsid w:val="00F02256"/>
    <w:rsid w:val="00F02EFB"/>
    <w:rsid w:val="00F042BC"/>
    <w:rsid w:val="00F05DD4"/>
    <w:rsid w:val="00F079D3"/>
    <w:rsid w:val="00F123B0"/>
    <w:rsid w:val="00F13900"/>
    <w:rsid w:val="00F13A9D"/>
    <w:rsid w:val="00F1456B"/>
    <w:rsid w:val="00F14C4C"/>
    <w:rsid w:val="00F14DE6"/>
    <w:rsid w:val="00F16BBB"/>
    <w:rsid w:val="00F17B9C"/>
    <w:rsid w:val="00F2031A"/>
    <w:rsid w:val="00F20D91"/>
    <w:rsid w:val="00F21609"/>
    <w:rsid w:val="00F21796"/>
    <w:rsid w:val="00F22F76"/>
    <w:rsid w:val="00F234F4"/>
    <w:rsid w:val="00F24221"/>
    <w:rsid w:val="00F26135"/>
    <w:rsid w:val="00F277CE"/>
    <w:rsid w:val="00F3012B"/>
    <w:rsid w:val="00F32033"/>
    <w:rsid w:val="00F3298B"/>
    <w:rsid w:val="00F334AB"/>
    <w:rsid w:val="00F3479B"/>
    <w:rsid w:val="00F34D5C"/>
    <w:rsid w:val="00F3519B"/>
    <w:rsid w:val="00F351D0"/>
    <w:rsid w:val="00F35785"/>
    <w:rsid w:val="00F3591D"/>
    <w:rsid w:val="00F368EA"/>
    <w:rsid w:val="00F3726A"/>
    <w:rsid w:val="00F3775A"/>
    <w:rsid w:val="00F41AD7"/>
    <w:rsid w:val="00F42350"/>
    <w:rsid w:val="00F42D94"/>
    <w:rsid w:val="00F43931"/>
    <w:rsid w:val="00F44ADD"/>
    <w:rsid w:val="00F44CFC"/>
    <w:rsid w:val="00F45206"/>
    <w:rsid w:val="00F46996"/>
    <w:rsid w:val="00F475E1"/>
    <w:rsid w:val="00F524FE"/>
    <w:rsid w:val="00F52732"/>
    <w:rsid w:val="00F52EFF"/>
    <w:rsid w:val="00F53ED9"/>
    <w:rsid w:val="00F54B82"/>
    <w:rsid w:val="00F54E09"/>
    <w:rsid w:val="00F55371"/>
    <w:rsid w:val="00F5567D"/>
    <w:rsid w:val="00F55C21"/>
    <w:rsid w:val="00F55CDC"/>
    <w:rsid w:val="00F57E7D"/>
    <w:rsid w:val="00F601BE"/>
    <w:rsid w:val="00F62113"/>
    <w:rsid w:val="00F6304E"/>
    <w:rsid w:val="00F63A1A"/>
    <w:rsid w:val="00F6420D"/>
    <w:rsid w:val="00F65E4C"/>
    <w:rsid w:val="00F70B49"/>
    <w:rsid w:val="00F71499"/>
    <w:rsid w:val="00F7312E"/>
    <w:rsid w:val="00F7374E"/>
    <w:rsid w:val="00F757FC"/>
    <w:rsid w:val="00F75A51"/>
    <w:rsid w:val="00F75FBF"/>
    <w:rsid w:val="00F77431"/>
    <w:rsid w:val="00F775E4"/>
    <w:rsid w:val="00F80DC5"/>
    <w:rsid w:val="00F814B7"/>
    <w:rsid w:val="00F81593"/>
    <w:rsid w:val="00F8296D"/>
    <w:rsid w:val="00F82E08"/>
    <w:rsid w:val="00F84562"/>
    <w:rsid w:val="00F8510C"/>
    <w:rsid w:val="00F85FCF"/>
    <w:rsid w:val="00F86291"/>
    <w:rsid w:val="00F9006B"/>
    <w:rsid w:val="00F91046"/>
    <w:rsid w:val="00F92E47"/>
    <w:rsid w:val="00F94B85"/>
    <w:rsid w:val="00F95D68"/>
    <w:rsid w:val="00F96798"/>
    <w:rsid w:val="00F972A2"/>
    <w:rsid w:val="00FA117D"/>
    <w:rsid w:val="00FA2AFD"/>
    <w:rsid w:val="00FA2F0C"/>
    <w:rsid w:val="00FA430B"/>
    <w:rsid w:val="00FA4BDF"/>
    <w:rsid w:val="00FA6C1A"/>
    <w:rsid w:val="00FA6E24"/>
    <w:rsid w:val="00FA7729"/>
    <w:rsid w:val="00FA7FB9"/>
    <w:rsid w:val="00FB04F6"/>
    <w:rsid w:val="00FB131D"/>
    <w:rsid w:val="00FB1512"/>
    <w:rsid w:val="00FB1F09"/>
    <w:rsid w:val="00FB4163"/>
    <w:rsid w:val="00FB4897"/>
    <w:rsid w:val="00FB4BA1"/>
    <w:rsid w:val="00FB4DE9"/>
    <w:rsid w:val="00FB65D4"/>
    <w:rsid w:val="00FB7143"/>
    <w:rsid w:val="00FB7F39"/>
    <w:rsid w:val="00FC0653"/>
    <w:rsid w:val="00FC1BE3"/>
    <w:rsid w:val="00FC3488"/>
    <w:rsid w:val="00FC3A0C"/>
    <w:rsid w:val="00FC4C14"/>
    <w:rsid w:val="00FC5447"/>
    <w:rsid w:val="00FC55F5"/>
    <w:rsid w:val="00FC69B9"/>
    <w:rsid w:val="00FC6E64"/>
    <w:rsid w:val="00FC7DF7"/>
    <w:rsid w:val="00FC7EA8"/>
    <w:rsid w:val="00FD0F73"/>
    <w:rsid w:val="00FD1822"/>
    <w:rsid w:val="00FD1CB4"/>
    <w:rsid w:val="00FD21D6"/>
    <w:rsid w:val="00FD23F2"/>
    <w:rsid w:val="00FD2D1F"/>
    <w:rsid w:val="00FD3376"/>
    <w:rsid w:val="00FD3C59"/>
    <w:rsid w:val="00FD4B1D"/>
    <w:rsid w:val="00FD4FA4"/>
    <w:rsid w:val="00FD65B0"/>
    <w:rsid w:val="00FD65DE"/>
    <w:rsid w:val="00FD6DEC"/>
    <w:rsid w:val="00FD74C6"/>
    <w:rsid w:val="00FD79FC"/>
    <w:rsid w:val="00FE0DA8"/>
    <w:rsid w:val="00FE1B16"/>
    <w:rsid w:val="00FE2A57"/>
    <w:rsid w:val="00FE32CE"/>
    <w:rsid w:val="00FE3B96"/>
    <w:rsid w:val="00FE4E9D"/>
    <w:rsid w:val="00FE59B9"/>
    <w:rsid w:val="00FE6114"/>
    <w:rsid w:val="00FE7F8B"/>
    <w:rsid w:val="00FF0163"/>
    <w:rsid w:val="00FF11B4"/>
    <w:rsid w:val="00FF1210"/>
    <w:rsid w:val="00FF15FD"/>
    <w:rsid w:val="00FF1907"/>
    <w:rsid w:val="00FF1CD2"/>
    <w:rsid w:val="00FF2B51"/>
    <w:rsid w:val="00FF330D"/>
    <w:rsid w:val="00FF3945"/>
    <w:rsid w:val="00FF48D1"/>
    <w:rsid w:val="00FF4AFA"/>
    <w:rsid w:val="00FF50DB"/>
    <w:rsid w:val="00FF69BA"/>
    <w:rsid w:val="00FF6DD9"/>
    <w:rsid w:val="00FF78A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39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4BA1"/>
  </w:style>
  <w:style w:type="paragraph" w:styleId="1">
    <w:name w:val="heading 1"/>
    <w:basedOn w:val="a"/>
    <w:next w:val="a"/>
    <w:link w:val="10"/>
    <w:uiPriority w:val="9"/>
    <w:qFormat/>
    <w:rsid w:val="002741C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2741C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DE5C25"/>
    <w:pPr>
      <w:ind w:left="720"/>
      <w:contextualSpacing/>
    </w:pPr>
  </w:style>
  <w:style w:type="paragraph" w:customStyle="1" w:styleId="Default">
    <w:name w:val="Default"/>
    <w:qFormat/>
    <w:rsid w:val="002F3449"/>
    <w:pPr>
      <w:autoSpaceDE w:val="0"/>
      <w:autoSpaceDN w:val="0"/>
      <w:adjustRightInd w:val="0"/>
      <w:spacing w:after="0" w:line="240" w:lineRule="auto"/>
    </w:pPr>
    <w:rPr>
      <w:rFonts w:ascii="Times New Roman" w:hAnsi="Times New Roman" w:cs="Times New Roman"/>
      <w:color w:val="000000"/>
      <w:sz w:val="24"/>
      <w:szCs w:val="24"/>
    </w:rPr>
  </w:style>
  <w:style w:type="character" w:styleId="a5">
    <w:name w:val="Strong"/>
    <w:basedOn w:val="a0"/>
    <w:uiPriority w:val="22"/>
    <w:qFormat/>
    <w:rsid w:val="002F3449"/>
    <w:rPr>
      <w:b/>
      <w:bCs/>
    </w:rPr>
  </w:style>
  <w:style w:type="character" w:customStyle="1" w:styleId="a4">
    <w:name w:val="Абзац списка Знак"/>
    <w:basedOn w:val="a0"/>
    <w:link w:val="a3"/>
    <w:uiPriority w:val="34"/>
    <w:locked/>
    <w:rsid w:val="00696AA2"/>
  </w:style>
  <w:style w:type="character" w:customStyle="1" w:styleId="hl">
    <w:name w:val="hl"/>
    <w:basedOn w:val="a0"/>
    <w:rsid w:val="00696AA2"/>
  </w:style>
  <w:style w:type="character" w:customStyle="1" w:styleId="10">
    <w:name w:val="Заголовок 1 Знак"/>
    <w:basedOn w:val="a0"/>
    <w:link w:val="1"/>
    <w:uiPriority w:val="9"/>
    <w:qFormat/>
    <w:rsid w:val="002741C8"/>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2741C8"/>
    <w:rPr>
      <w:rFonts w:asciiTheme="majorHAnsi" w:eastAsiaTheme="majorEastAsia" w:hAnsiTheme="majorHAnsi" w:cstheme="majorBidi"/>
      <w:b/>
      <w:bCs/>
      <w:color w:val="4F81BD" w:themeColor="accent1"/>
      <w:sz w:val="26"/>
      <w:szCs w:val="26"/>
    </w:rPr>
  </w:style>
  <w:style w:type="paragraph" w:styleId="a6">
    <w:name w:val="TOC Heading"/>
    <w:basedOn w:val="1"/>
    <w:next w:val="a"/>
    <w:uiPriority w:val="39"/>
    <w:unhideWhenUsed/>
    <w:qFormat/>
    <w:rsid w:val="00A31A4C"/>
    <w:pPr>
      <w:outlineLvl w:val="9"/>
    </w:pPr>
    <w:rPr>
      <w:lang w:val="ru-RU"/>
    </w:rPr>
  </w:style>
  <w:style w:type="paragraph" w:styleId="21">
    <w:name w:val="toc 2"/>
    <w:basedOn w:val="a"/>
    <w:next w:val="a"/>
    <w:autoRedefine/>
    <w:uiPriority w:val="39"/>
    <w:unhideWhenUsed/>
    <w:qFormat/>
    <w:rsid w:val="00A31A4C"/>
    <w:pPr>
      <w:spacing w:after="100"/>
      <w:ind w:left="220"/>
    </w:pPr>
    <w:rPr>
      <w:rFonts w:eastAsiaTheme="minorEastAsia"/>
      <w:lang w:val="ru-RU"/>
    </w:rPr>
  </w:style>
  <w:style w:type="paragraph" w:styleId="11">
    <w:name w:val="toc 1"/>
    <w:basedOn w:val="a"/>
    <w:next w:val="a"/>
    <w:autoRedefine/>
    <w:uiPriority w:val="39"/>
    <w:unhideWhenUsed/>
    <w:qFormat/>
    <w:rsid w:val="00A31A4C"/>
    <w:pPr>
      <w:spacing w:after="100"/>
    </w:pPr>
    <w:rPr>
      <w:rFonts w:eastAsiaTheme="minorEastAsia"/>
      <w:lang w:val="ru-RU"/>
    </w:rPr>
  </w:style>
  <w:style w:type="paragraph" w:styleId="3">
    <w:name w:val="toc 3"/>
    <w:basedOn w:val="a"/>
    <w:next w:val="a"/>
    <w:autoRedefine/>
    <w:uiPriority w:val="39"/>
    <w:semiHidden/>
    <w:unhideWhenUsed/>
    <w:qFormat/>
    <w:rsid w:val="00A31A4C"/>
    <w:pPr>
      <w:spacing w:after="100"/>
      <w:ind w:left="440"/>
    </w:pPr>
    <w:rPr>
      <w:rFonts w:eastAsiaTheme="minorEastAsia"/>
      <w:lang w:val="ru-RU"/>
    </w:rPr>
  </w:style>
  <w:style w:type="paragraph" w:styleId="a7">
    <w:name w:val="Balloon Text"/>
    <w:basedOn w:val="a"/>
    <w:link w:val="a8"/>
    <w:uiPriority w:val="99"/>
    <w:semiHidden/>
    <w:unhideWhenUsed/>
    <w:rsid w:val="00A31A4C"/>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A31A4C"/>
    <w:rPr>
      <w:rFonts w:ascii="Tahoma" w:hAnsi="Tahoma" w:cs="Tahoma"/>
      <w:sz w:val="16"/>
      <w:szCs w:val="16"/>
    </w:rPr>
  </w:style>
  <w:style w:type="character" w:styleId="a9">
    <w:name w:val="Hyperlink"/>
    <w:basedOn w:val="a0"/>
    <w:uiPriority w:val="99"/>
    <w:unhideWhenUsed/>
    <w:rsid w:val="00A31A4C"/>
    <w:rPr>
      <w:color w:val="0000FF" w:themeColor="hyperlink"/>
      <w:u w:val="single"/>
    </w:rPr>
  </w:style>
  <w:style w:type="paragraph" w:styleId="aa">
    <w:name w:val="header"/>
    <w:basedOn w:val="a"/>
    <w:link w:val="ab"/>
    <w:uiPriority w:val="99"/>
    <w:unhideWhenUsed/>
    <w:rsid w:val="00740B59"/>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740B59"/>
  </w:style>
  <w:style w:type="paragraph" w:styleId="ac">
    <w:name w:val="footer"/>
    <w:basedOn w:val="a"/>
    <w:link w:val="ad"/>
    <w:uiPriority w:val="99"/>
    <w:semiHidden/>
    <w:unhideWhenUsed/>
    <w:rsid w:val="00740B59"/>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rsid w:val="00740B59"/>
  </w:style>
  <w:style w:type="paragraph" w:customStyle="1" w:styleId="Textbody">
    <w:name w:val="Text body"/>
    <w:basedOn w:val="a"/>
    <w:qFormat/>
    <w:rsid w:val="008D6DA4"/>
    <w:pPr>
      <w:suppressAutoHyphens/>
      <w:autoSpaceDN w:val="0"/>
      <w:spacing w:after="140" w:line="288" w:lineRule="auto"/>
      <w:textAlignment w:val="baseline"/>
    </w:pPr>
    <w:rPr>
      <w:rFonts w:ascii="Liberation Serif" w:eastAsia="SimSun" w:hAnsi="Liberation Serif" w:cs="Arial"/>
      <w:kern w:val="3"/>
      <w:sz w:val="24"/>
      <w:szCs w:val="24"/>
      <w:lang w:val="ru-RU" w:eastAsia="zh-CN" w:bidi="hi-IN"/>
    </w:rPr>
  </w:style>
  <w:style w:type="paragraph" w:customStyle="1" w:styleId="12">
    <w:name w:val="Нижній колонтитул1"/>
    <w:basedOn w:val="a"/>
    <w:rsid w:val="008D6DA4"/>
    <w:pPr>
      <w:suppressAutoHyphens/>
      <w:autoSpaceDN w:val="0"/>
      <w:spacing w:after="0" w:line="240" w:lineRule="auto"/>
      <w:textAlignment w:val="baseline"/>
    </w:pPr>
    <w:rPr>
      <w:rFonts w:ascii="Liberation Serif" w:eastAsia="SimSun" w:hAnsi="Liberation Serif" w:cs="Arial"/>
      <w:kern w:val="3"/>
      <w:sz w:val="24"/>
      <w:szCs w:val="24"/>
      <w:lang w:val="ru-RU" w:eastAsia="zh-CN" w:bidi="hi-IN"/>
    </w:rPr>
  </w:style>
  <w:style w:type="character" w:customStyle="1" w:styleId="ts-comment-commentedtext">
    <w:name w:val="ts-comment-commentedtext"/>
    <w:basedOn w:val="a0"/>
    <w:rsid w:val="007C4F5E"/>
  </w:style>
  <w:style w:type="table" w:styleId="ae">
    <w:name w:val="Table Grid"/>
    <w:basedOn w:val="a1"/>
    <w:uiPriority w:val="59"/>
    <w:rsid w:val="00882D0D"/>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0">
    <w:name w:val="Заголовок 11"/>
    <w:basedOn w:val="a"/>
    <w:uiPriority w:val="9"/>
    <w:qFormat/>
    <w:rsid w:val="002E00A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customStyle="1" w:styleId="-">
    <w:name w:val="Интернет-ссылка"/>
    <w:basedOn w:val="a0"/>
    <w:uiPriority w:val="99"/>
    <w:unhideWhenUsed/>
    <w:rsid w:val="002E00A0"/>
    <w:rPr>
      <w:color w:val="0000FF" w:themeColor="hyperlink"/>
      <w:u w:val="single"/>
    </w:rPr>
  </w:style>
  <w:style w:type="character" w:customStyle="1" w:styleId="ListLabel1">
    <w:name w:val="ListLabel 1"/>
    <w:qFormat/>
    <w:rsid w:val="002E00A0"/>
    <w:rPr>
      <w:rFonts w:ascii="Times New Roman" w:eastAsia="Calibri" w:hAnsi="Times New Roman" w:cs="Times New Roman"/>
      <w:b/>
      <w:sz w:val="28"/>
    </w:rPr>
  </w:style>
  <w:style w:type="paragraph" w:styleId="af">
    <w:name w:val="Normal (Web)"/>
    <w:basedOn w:val="a"/>
    <w:uiPriority w:val="99"/>
    <w:unhideWhenUsed/>
    <w:rsid w:val="009259C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f0">
    <w:name w:val="Placeholder Text"/>
    <w:basedOn w:val="a0"/>
    <w:uiPriority w:val="99"/>
    <w:semiHidden/>
    <w:rsid w:val="00412F57"/>
    <w:rPr>
      <w:color w:val="808080"/>
    </w:rPr>
  </w:style>
  <w:style w:type="paragraph" w:customStyle="1" w:styleId="Footer">
    <w:name w:val="Footer"/>
    <w:basedOn w:val="a"/>
    <w:uiPriority w:val="99"/>
    <w:semiHidden/>
    <w:unhideWhenUsed/>
    <w:rsid w:val="00A3026C"/>
    <w:pPr>
      <w:tabs>
        <w:tab w:val="center" w:pos="4677"/>
        <w:tab w:val="right" w:pos="9355"/>
      </w:tabs>
      <w:spacing w:after="0" w:line="240" w:lineRule="auto"/>
    </w:pPr>
    <w:rPr>
      <w:color w:val="00000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95750990">
      <w:bodyDiv w:val="1"/>
      <w:marLeft w:val="0"/>
      <w:marRight w:val="0"/>
      <w:marTop w:val="0"/>
      <w:marBottom w:val="0"/>
      <w:divBdr>
        <w:top w:val="none" w:sz="0" w:space="0" w:color="auto"/>
        <w:left w:val="none" w:sz="0" w:space="0" w:color="auto"/>
        <w:bottom w:val="none" w:sz="0" w:space="0" w:color="auto"/>
        <w:right w:val="none" w:sz="0" w:space="0" w:color="auto"/>
      </w:divBdr>
    </w:div>
    <w:div w:id="1075786253">
      <w:bodyDiv w:val="1"/>
      <w:marLeft w:val="0"/>
      <w:marRight w:val="0"/>
      <w:marTop w:val="0"/>
      <w:marBottom w:val="0"/>
      <w:divBdr>
        <w:top w:val="none" w:sz="0" w:space="0" w:color="auto"/>
        <w:left w:val="none" w:sz="0" w:space="0" w:color="auto"/>
        <w:bottom w:val="none" w:sz="0" w:space="0" w:color="auto"/>
        <w:right w:val="none" w:sz="0" w:space="0" w:color="auto"/>
      </w:divBdr>
    </w:div>
    <w:div w:id="1121606347">
      <w:bodyDiv w:val="1"/>
      <w:marLeft w:val="0"/>
      <w:marRight w:val="0"/>
      <w:marTop w:val="0"/>
      <w:marBottom w:val="0"/>
      <w:divBdr>
        <w:top w:val="none" w:sz="0" w:space="0" w:color="auto"/>
        <w:left w:val="none" w:sz="0" w:space="0" w:color="auto"/>
        <w:bottom w:val="none" w:sz="0" w:space="0" w:color="auto"/>
        <w:right w:val="none" w:sz="0" w:space="0" w:color="auto"/>
      </w:divBdr>
    </w:div>
    <w:div w:id="1464034995">
      <w:bodyDiv w:val="1"/>
      <w:marLeft w:val="0"/>
      <w:marRight w:val="0"/>
      <w:marTop w:val="0"/>
      <w:marBottom w:val="0"/>
      <w:divBdr>
        <w:top w:val="none" w:sz="0" w:space="0" w:color="auto"/>
        <w:left w:val="none" w:sz="0" w:space="0" w:color="auto"/>
        <w:bottom w:val="none" w:sz="0" w:space="0" w:color="auto"/>
        <w:right w:val="none" w:sz="0" w:space="0" w:color="auto"/>
      </w:divBdr>
    </w:div>
    <w:div w:id="1670408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18" Type="http://schemas.openxmlformats.org/officeDocument/2006/relationships/hyperlink" Target="https://www.google.com.ua/url?sa=t&amp;rct=j&amp;q=&amp;esrc=s&amp;source=web&amp;cd=1&amp;cad=rja&amp;uact=8&amp;ved=2ahUKEwi3p6b6xrjmAhVElYsKHfaeA0IQFjAAegQIAhAB&amp;url=https%3A%2F%2Fstudfile.net%2Fpreview%2F3907231%2F&amp;usg=AOvVaw22ier4ycTtlNk170KbGNnb" TargetMode="External"/><Relationship Id="rId26" Type="http://schemas.openxmlformats.org/officeDocument/2006/relationships/image" Target="media/image1.jpeg"/><Relationship Id="rId3" Type="http://schemas.openxmlformats.org/officeDocument/2006/relationships/styles" Target="styles.xml"/><Relationship Id="rId21" Type="http://schemas.openxmlformats.org/officeDocument/2006/relationships/hyperlink" Target="http://dspu.edu.ua/wp-content/uploads/2016/02/xorove-mystectvo-urayiny-ta-jogo-podvyzhnyky-2017.pdf"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art-education.ru/projekt/seminar-2010/" TargetMode="External"/><Relationship Id="rId25"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yperlink" Target="http://lib.mgppu.ru/opacunicode/index.php?url=/auteurs/view/3338/source:default" TargetMode="External"/><Relationship Id="rId20" Type="http://schemas.openxmlformats.org/officeDocument/2006/relationships/hyperlink" Target="http://dspu.edu.ua/wp-content/uploads/2016/02/xorove-mystectvo-urayiny-ta-jogo-podvyzhnyky-2017.pdf" TargetMode="External"/><Relationship Id="rId29"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ua-referat.com/%D0%9A%D0%B5%D1%80%D1%96%D0%B2%D0%BD%D0%B8%D0%BA" TargetMode="External"/><Relationship Id="rId24" Type="http://schemas.openxmlformats.org/officeDocument/2006/relationships/hyperlink" Target="https://www.google.com.ua/url?sa=t&amp;rct=j&amp;q=&amp;esrc=s&amp;source=web&amp;cd=1&amp;cad=rja&amp;uact=8&amp;ved=2ahUKEwjj6635mKLmAhVro4sKHZLEAVcQFjAAegQIAxAC&amp;url=http%3A%2F%2Fdl.franko.lviv.ua%2FPedagogika%2Fperiodic%2Fvisnyk%2F17%2F13_churikova-kushnir.pdf&amp;usg=AOvVaw161h7MJyZh2sTW0-rw1mbm" TargetMode="External"/><Relationship Id="rId32" Type="http://schemas.openxmlformats.org/officeDocument/2006/relationships/theme" Target="theme/theme1.xml"/><Relationship Id="rId37"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hyperlink" Target="https://library.udpu.edu.ua/library_files/psuh_pedagog_probl_silsk_shkolu/46/menfedziuan.pdf" TargetMode="External"/><Relationship Id="rId28" Type="http://schemas.openxmlformats.org/officeDocument/2006/relationships/image" Target="media/image3.jpeg"/><Relationship Id="rId10" Type="http://schemas.openxmlformats.org/officeDocument/2006/relationships/hyperlink" Target="http://ua-referat.com/&#1055;&#1088;&#1086;&#1094;&#1077;&#1089;" TargetMode="External"/><Relationship Id="rId19" Type="http://schemas.openxmlformats.org/officeDocument/2006/relationships/hyperlink" Target="http://www.irbis-nbuv.gov.ua/cgi-bin/irbis_nbuv/cgiirbis_64.exe?I21DBN=LINK&amp;P21DBN=UJRN&amp;Z21ID=&amp;S21REF=10&amp;S21CNR=20&amp;S21STN=1&amp;S21FMT=ASP_meta&amp;C21COM=S&amp;2_S21P03=FILA=&amp;2_S21STR=znpudpu_2012_4_33"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3.xml"/><Relationship Id="rId22" Type="http://schemas.openxmlformats.org/officeDocument/2006/relationships/hyperlink" Target="http://nbuv.gov.ua/UJRN/apmp" TargetMode="External"/><Relationship Id="rId27" Type="http://schemas.openxmlformats.org/officeDocument/2006/relationships/image" Target="media/image2.jpeg"/><Relationship Id="rId30" Type="http://schemas.openxmlformats.org/officeDocument/2006/relationships/footer" Target="footer6.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515A1D0-DC5C-4D1C-99F0-0FDC7998EB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3188</TotalTime>
  <Pages>21</Pages>
  <Words>24587</Words>
  <Characters>140150</Characters>
  <Application>Microsoft Office Word</Application>
  <DocSecurity>0</DocSecurity>
  <Lines>1167</Lines>
  <Paragraphs>328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Krokoz™</Company>
  <LinksUpToDate>false</LinksUpToDate>
  <CharactersWithSpaces>164409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Таня</dc:creator>
  <cp:lastModifiedBy>Таня</cp:lastModifiedBy>
  <cp:revision>1368</cp:revision>
  <dcterms:created xsi:type="dcterms:W3CDTF">2019-12-02T19:38:00Z</dcterms:created>
  <dcterms:modified xsi:type="dcterms:W3CDTF">2020-01-09T16:44:00Z</dcterms:modified>
</cp:coreProperties>
</file>