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2DBD" w:rsidRPr="00DD0781" w:rsidRDefault="00A52DBD" w:rsidP="00A52DBD">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Міністерство освіти і науки України</w:t>
      </w:r>
    </w:p>
    <w:p w:rsidR="00A52DBD" w:rsidRPr="00DD0781" w:rsidRDefault="00A52DBD" w:rsidP="00A52DBD">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Ніжинський державний університет імені Миколи Гоголя</w:t>
      </w:r>
    </w:p>
    <w:p w:rsidR="00A52DBD" w:rsidRPr="00DD0781" w:rsidRDefault="00A52DBD" w:rsidP="00A52DBD">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Факультет природничо-географічних і точних наук</w:t>
      </w:r>
    </w:p>
    <w:p w:rsidR="00A52DBD" w:rsidRPr="00DD0781" w:rsidRDefault="00A52DBD" w:rsidP="00A52DBD">
      <w:pPr>
        <w:spacing w:after="0" w:line="240" w:lineRule="auto"/>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Кафедра географії, туризму та спорту</w:t>
      </w:r>
    </w:p>
    <w:p w:rsidR="00A52DBD" w:rsidRPr="00DD0781" w:rsidRDefault="00A52DBD" w:rsidP="00A52DBD">
      <w:pPr>
        <w:spacing w:after="0" w:line="240" w:lineRule="auto"/>
        <w:jc w:val="right"/>
        <w:rPr>
          <w:rFonts w:ascii="Times New Roman" w:hAnsi="Times New Roman" w:cs="Times New Roman"/>
          <w:sz w:val="28"/>
          <w:szCs w:val="28"/>
          <w:lang w:val="uk-UA"/>
        </w:rPr>
      </w:pPr>
    </w:p>
    <w:p w:rsidR="00A52DBD" w:rsidRPr="00DD0781" w:rsidRDefault="00A52DBD" w:rsidP="00A52DBD">
      <w:pPr>
        <w:spacing w:after="0" w:line="240" w:lineRule="auto"/>
        <w:jc w:val="right"/>
        <w:rPr>
          <w:rFonts w:ascii="Times New Roman" w:hAnsi="Times New Roman" w:cs="Times New Roman"/>
          <w:sz w:val="28"/>
          <w:szCs w:val="28"/>
          <w:lang w:val="uk-UA"/>
        </w:rPr>
      </w:pPr>
    </w:p>
    <w:p w:rsidR="00A52DBD" w:rsidRPr="00DD0781" w:rsidRDefault="00A52DBD" w:rsidP="00A52DBD">
      <w:pPr>
        <w:spacing w:after="0" w:line="240" w:lineRule="auto"/>
        <w:jc w:val="right"/>
        <w:rPr>
          <w:rFonts w:ascii="Times New Roman" w:hAnsi="Times New Roman" w:cs="Times New Roman"/>
          <w:sz w:val="28"/>
          <w:szCs w:val="28"/>
          <w:lang w:val="uk-UA"/>
        </w:rPr>
      </w:pPr>
    </w:p>
    <w:p w:rsidR="00A52DBD" w:rsidRPr="00DD0781" w:rsidRDefault="00A52DBD" w:rsidP="00A52DBD">
      <w:pPr>
        <w:spacing w:after="0" w:line="240" w:lineRule="auto"/>
        <w:jc w:val="right"/>
        <w:rPr>
          <w:rFonts w:ascii="Times New Roman" w:hAnsi="Times New Roman" w:cs="Times New Roman"/>
          <w:sz w:val="28"/>
          <w:szCs w:val="28"/>
          <w:lang w:val="uk-UA"/>
        </w:rPr>
      </w:pPr>
    </w:p>
    <w:p w:rsidR="00A52DBD" w:rsidRPr="00DD0781" w:rsidRDefault="00A52DBD" w:rsidP="00A52DBD">
      <w:pPr>
        <w:spacing w:after="0" w:line="240" w:lineRule="auto"/>
        <w:jc w:val="right"/>
        <w:rPr>
          <w:rFonts w:ascii="Times New Roman" w:hAnsi="Times New Roman" w:cs="Times New Roman"/>
          <w:sz w:val="28"/>
          <w:szCs w:val="28"/>
          <w:lang w:val="uk-UA"/>
        </w:rPr>
      </w:pPr>
      <w:r w:rsidRPr="00DD0781">
        <w:rPr>
          <w:rFonts w:ascii="Times New Roman" w:hAnsi="Times New Roman" w:cs="Times New Roman"/>
          <w:sz w:val="28"/>
          <w:szCs w:val="28"/>
          <w:lang w:val="uk-UA"/>
        </w:rPr>
        <w:t>Галузь знань: 10 Природничі науки</w:t>
      </w:r>
    </w:p>
    <w:p w:rsidR="00A52DBD" w:rsidRPr="00DD0781" w:rsidRDefault="00A52DBD" w:rsidP="00A52DBD">
      <w:pPr>
        <w:spacing w:after="0" w:line="240" w:lineRule="auto"/>
        <w:jc w:val="right"/>
        <w:rPr>
          <w:rFonts w:ascii="Times New Roman" w:hAnsi="Times New Roman" w:cs="Times New Roman"/>
          <w:sz w:val="28"/>
          <w:szCs w:val="28"/>
          <w:lang w:val="uk-UA"/>
        </w:rPr>
      </w:pPr>
      <w:r w:rsidRPr="00DD0781">
        <w:rPr>
          <w:rFonts w:ascii="Times New Roman" w:hAnsi="Times New Roman" w:cs="Times New Roman"/>
          <w:sz w:val="28"/>
          <w:szCs w:val="28"/>
          <w:lang w:val="uk-UA"/>
        </w:rPr>
        <w:t>Спеціальність: 103 Науки про Землю</w:t>
      </w:r>
    </w:p>
    <w:p w:rsidR="00A52DBD" w:rsidRPr="00DD0781" w:rsidRDefault="00A52DBD" w:rsidP="00A52DBD">
      <w:pPr>
        <w:spacing w:after="0" w:line="240" w:lineRule="auto"/>
        <w:jc w:val="center"/>
        <w:rPr>
          <w:rFonts w:ascii="Times New Roman" w:hAnsi="Times New Roman" w:cs="Times New Roman"/>
          <w:b/>
          <w:sz w:val="28"/>
          <w:szCs w:val="28"/>
          <w:lang w:val="uk-UA"/>
        </w:rPr>
      </w:pPr>
    </w:p>
    <w:p w:rsidR="00A52DBD" w:rsidRPr="00DD0781" w:rsidRDefault="00A52DBD" w:rsidP="00A52DBD">
      <w:pPr>
        <w:spacing w:after="0" w:line="240" w:lineRule="auto"/>
        <w:jc w:val="center"/>
        <w:rPr>
          <w:rFonts w:ascii="Times New Roman" w:hAnsi="Times New Roman" w:cs="Times New Roman"/>
          <w:b/>
          <w:sz w:val="28"/>
          <w:szCs w:val="28"/>
          <w:lang w:val="uk-UA"/>
        </w:rPr>
      </w:pPr>
    </w:p>
    <w:p w:rsidR="00A52DBD" w:rsidRPr="00DD0781" w:rsidRDefault="00A52DBD" w:rsidP="00A52DBD">
      <w:pPr>
        <w:spacing w:after="0" w:line="240" w:lineRule="auto"/>
        <w:jc w:val="center"/>
        <w:rPr>
          <w:rFonts w:ascii="Times New Roman" w:hAnsi="Times New Roman" w:cs="Times New Roman"/>
          <w:b/>
          <w:sz w:val="32"/>
          <w:szCs w:val="32"/>
          <w:lang w:val="uk-UA"/>
        </w:rPr>
      </w:pPr>
    </w:p>
    <w:p w:rsidR="00A52DBD" w:rsidRPr="00DD0781" w:rsidRDefault="00A52DBD" w:rsidP="00A52DBD">
      <w:pPr>
        <w:spacing w:after="0" w:line="240" w:lineRule="auto"/>
        <w:jc w:val="center"/>
        <w:rPr>
          <w:rFonts w:ascii="Times New Roman" w:hAnsi="Times New Roman" w:cs="Times New Roman"/>
          <w:b/>
          <w:sz w:val="32"/>
          <w:szCs w:val="32"/>
          <w:lang w:val="uk-UA"/>
        </w:rPr>
      </w:pPr>
    </w:p>
    <w:p w:rsidR="00A52DBD" w:rsidRPr="00DD0781" w:rsidRDefault="00A52DBD" w:rsidP="00A52DBD">
      <w:pPr>
        <w:spacing w:after="0" w:line="240" w:lineRule="auto"/>
        <w:jc w:val="center"/>
        <w:rPr>
          <w:rFonts w:ascii="Times New Roman" w:hAnsi="Times New Roman" w:cs="Times New Roman"/>
          <w:b/>
          <w:sz w:val="32"/>
          <w:szCs w:val="32"/>
          <w:lang w:val="uk-UA"/>
        </w:rPr>
      </w:pPr>
      <w:r w:rsidRPr="00DD0781">
        <w:rPr>
          <w:rFonts w:ascii="Times New Roman" w:hAnsi="Times New Roman" w:cs="Times New Roman"/>
          <w:b/>
          <w:sz w:val="32"/>
          <w:szCs w:val="32"/>
          <w:lang w:val="uk-UA"/>
        </w:rPr>
        <w:t>КВАЛІФІКАЦІЙНА РОБОТА</w:t>
      </w:r>
    </w:p>
    <w:p w:rsidR="00A52DBD" w:rsidRPr="00DD0781" w:rsidRDefault="00A52DBD" w:rsidP="00A52DBD">
      <w:pPr>
        <w:spacing w:after="0" w:line="240" w:lineRule="auto"/>
        <w:jc w:val="center"/>
        <w:rPr>
          <w:rFonts w:ascii="Times New Roman" w:hAnsi="Times New Roman" w:cs="Times New Roman"/>
          <w:sz w:val="32"/>
          <w:szCs w:val="32"/>
          <w:lang w:val="uk-UA"/>
        </w:rPr>
      </w:pPr>
      <w:r w:rsidRPr="00DD0781">
        <w:rPr>
          <w:rFonts w:ascii="Times New Roman" w:hAnsi="Times New Roman" w:cs="Times New Roman"/>
          <w:sz w:val="32"/>
          <w:szCs w:val="32"/>
          <w:lang w:val="uk-UA"/>
        </w:rPr>
        <w:t>на здобуття освітнього ступеня бакалавр</w:t>
      </w:r>
    </w:p>
    <w:p w:rsidR="00A52DBD" w:rsidRPr="00DD0781" w:rsidRDefault="00A52DBD" w:rsidP="00A52DBD">
      <w:pPr>
        <w:spacing w:after="0" w:line="240" w:lineRule="auto"/>
        <w:jc w:val="center"/>
        <w:rPr>
          <w:rFonts w:ascii="Times New Roman" w:hAnsi="Times New Roman" w:cs="Times New Roman"/>
          <w:b/>
          <w:sz w:val="32"/>
          <w:szCs w:val="32"/>
          <w:lang w:val="uk-UA"/>
        </w:rPr>
      </w:pPr>
    </w:p>
    <w:p w:rsidR="00A52DBD" w:rsidRPr="00DD0781" w:rsidRDefault="00A52DBD" w:rsidP="00A52DBD">
      <w:pPr>
        <w:spacing w:after="0" w:line="240" w:lineRule="auto"/>
        <w:jc w:val="center"/>
        <w:rPr>
          <w:rFonts w:ascii="Times New Roman" w:hAnsi="Times New Roman" w:cs="Times New Roman"/>
          <w:b/>
          <w:sz w:val="32"/>
          <w:szCs w:val="32"/>
          <w:lang w:val="uk-UA"/>
        </w:rPr>
      </w:pPr>
    </w:p>
    <w:p w:rsidR="00A52DBD" w:rsidRPr="00313ED3" w:rsidRDefault="00A52DBD" w:rsidP="00A52DBD">
      <w:pPr>
        <w:spacing w:after="0" w:line="240" w:lineRule="auto"/>
        <w:jc w:val="center"/>
        <w:rPr>
          <w:rFonts w:ascii="Times New Roman" w:hAnsi="Times New Roman" w:cs="Times New Roman"/>
          <w:b/>
          <w:sz w:val="32"/>
          <w:szCs w:val="32"/>
          <w:lang w:val="uk-UA"/>
        </w:rPr>
      </w:pPr>
      <w:r w:rsidRPr="00313ED3">
        <w:rPr>
          <w:rFonts w:ascii="Times New Roman" w:hAnsi="Times New Roman" w:cs="Times New Roman"/>
          <w:b/>
          <w:bCs/>
          <w:sz w:val="32"/>
          <w:szCs w:val="32"/>
          <w:lang w:val="uk-UA"/>
        </w:rPr>
        <w:t>Ринок робочої сили в Україні: тенденції, регіональні особливості та проблеми регулювання</w:t>
      </w:r>
    </w:p>
    <w:p w:rsidR="00A52DBD" w:rsidRPr="00313ED3" w:rsidRDefault="00A52DBD" w:rsidP="00A52DBD">
      <w:pPr>
        <w:spacing w:after="0" w:line="240" w:lineRule="auto"/>
        <w:jc w:val="center"/>
        <w:rPr>
          <w:rFonts w:ascii="Times New Roman" w:hAnsi="Times New Roman" w:cs="Times New Roman"/>
          <w:b/>
          <w:sz w:val="32"/>
          <w:szCs w:val="32"/>
          <w:lang w:val="uk-UA"/>
        </w:rPr>
      </w:pPr>
    </w:p>
    <w:p w:rsidR="00A52DBD" w:rsidRPr="00DD0781" w:rsidRDefault="00A52DBD" w:rsidP="00A52DBD">
      <w:pPr>
        <w:spacing w:after="0" w:line="240" w:lineRule="auto"/>
        <w:jc w:val="center"/>
        <w:rPr>
          <w:rFonts w:ascii="Times New Roman" w:hAnsi="Times New Roman" w:cs="Times New Roman"/>
          <w:b/>
          <w:sz w:val="32"/>
          <w:szCs w:val="32"/>
          <w:lang w:val="uk-UA"/>
        </w:rPr>
      </w:pPr>
    </w:p>
    <w:p w:rsidR="00A52DBD" w:rsidRPr="00DD0781" w:rsidRDefault="00A52DBD" w:rsidP="00A52DBD">
      <w:pPr>
        <w:spacing w:after="0" w:line="240" w:lineRule="auto"/>
        <w:jc w:val="center"/>
        <w:rPr>
          <w:rFonts w:ascii="Times New Roman" w:hAnsi="Times New Roman" w:cs="Times New Roman"/>
          <w:b/>
          <w:sz w:val="32"/>
          <w:szCs w:val="32"/>
          <w:lang w:val="uk-UA"/>
        </w:rPr>
      </w:pPr>
    </w:p>
    <w:p w:rsidR="00A52DBD" w:rsidRPr="0010340F" w:rsidRDefault="00A52DBD" w:rsidP="00A52DBD">
      <w:pPr>
        <w:spacing w:after="0" w:line="240" w:lineRule="auto"/>
        <w:jc w:val="right"/>
        <w:rPr>
          <w:rFonts w:ascii="Times New Roman" w:hAnsi="Times New Roman" w:cs="Times New Roman"/>
          <w:sz w:val="28"/>
          <w:szCs w:val="28"/>
          <w:lang w:val="uk-UA"/>
        </w:rPr>
      </w:pPr>
      <w:r w:rsidRPr="00DD0781">
        <w:rPr>
          <w:rFonts w:ascii="Times New Roman" w:hAnsi="Times New Roman" w:cs="Times New Roman"/>
          <w:sz w:val="28"/>
          <w:szCs w:val="28"/>
          <w:lang w:val="uk-UA"/>
        </w:rPr>
        <w:t xml:space="preserve">Студентки </w:t>
      </w:r>
      <w:proofErr w:type="spellStart"/>
      <w:r>
        <w:rPr>
          <w:rFonts w:ascii="Times New Roman" w:hAnsi="Times New Roman" w:cs="Times New Roman"/>
          <w:sz w:val="28"/>
          <w:szCs w:val="28"/>
          <w:lang w:val="uk-UA"/>
        </w:rPr>
        <w:t>Кантур</w:t>
      </w:r>
      <w:proofErr w:type="spellEnd"/>
      <w:r>
        <w:rPr>
          <w:rFonts w:ascii="Times New Roman" w:hAnsi="Times New Roman" w:cs="Times New Roman"/>
          <w:sz w:val="28"/>
          <w:szCs w:val="28"/>
          <w:lang w:val="uk-UA"/>
        </w:rPr>
        <w:t xml:space="preserve"> Аліни Анатоліївни</w:t>
      </w:r>
    </w:p>
    <w:p w:rsidR="00A52DBD" w:rsidRPr="00DD0781" w:rsidRDefault="00A52DBD" w:rsidP="00A52DBD">
      <w:pPr>
        <w:spacing w:after="0" w:line="240" w:lineRule="auto"/>
        <w:rPr>
          <w:rFonts w:ascii="Times New Roman" w:hAnsi="Times New Roman"/>
          <w:sz w:val="28"/>
          <w:szCs w:val="28"/>
          <w:lang w:val="uk-UA"/>
        </w:rPr>
      </w:pPr>
    </w:p>
    <w:p w:rsidR="00A52DBD" w:rsidRDefault="00A52DBD" w:rsidP="00A52DBD">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Науковий керівник:</w:t>
      </w:r>
    </w:p>
    <w:p w:rsidR="00A52DBD" w:rsidRPr="00DD0781" w:rsidRDefault="00A52DBD" w:rsidP="00A52DBD">
      <w:pPr>
        <w:spacing w:after="0" w:line="240" w:lineRule="auto"/>
        <w:ind w:left="2832" w:firstLine="708"/>
        <w:rPr>
          <w:rFonts w:ascii="Times New Roman" w:hAnsi="Times New Roman"/>
          <w:sz w:val="28"/>
          <w:szCs w:val="28"/>
          <w:lang w:val="uk-UA"/>
        </w:rPr>
      </w:pPr>
      <w:proofErr w:type="spellStart"/>
      <w:r w:rsidRPr="00DD0781">
        <w:rPr>
          <w:rFonts w:ascii="Times New Roman" w:hAnsi="Times New Roman"/>
          <w:sz w:val="28"/>
          <w:szCs w:val="28"/>
          <w:lang w:val="uk-UA"/>
        </w:rPr>
        <w:t>Афоніна</w:t>
      </w:r>
      <w:proofErr w:type="spellEnd"/>
      <w:r w:rsidRPr="00DD0781">
        <w:rPr>
          <w:rFonts w:ascii="Times New Roman" w:hAnsi="Times New Roman"/>
          <w:sz w:val="28"/>
          <w:szCs w:val="28"/>
          <w:lang w:val="uk-UA"/>
        </w:rPr>
        <w:t xml:space="preserve"> Олена Олексіївна</w:t>
      </w:r>
    </w:p>
    <w:p w:rsidR="00A52DBD" w:rsidRPr="00DD0781" w:rsidRDefault="00A52DBD" w:rsidP="00A52DBD">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 xml:space="preserve">кандидат географічних наук, доцент                 </w:t>
      </w:r>
    </w:p>
    <w:p w:rsidR="00A52DBD" w:rsidRPr="00DD0781" w:rsidRDefault="00A52DBD" w:rsidP="00A52DBD">
      <w:pPr>
        <w:spacing w:after="0" w:line="240" w:lineRule="auto"/>
        <w:rPr>
          <w:rFonts w:ascii="Times New Roman" w:hAnsi="Times New Roman"/>
          <w:sz w:val="28"/>
          <w:szCs w:val="28"/>
          <w:lang w:val="uk-UA"/>
        </w:rPr>
      </w:pPr>
    </w:p>
    <w:p w:rsidR="00A52DBD" w:rsidRDefault="00A52DBD" w:rsidP="00A52DBD">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 xml:space="preserve">Рецензент: </w:t>
      </w:r>
    </w:p>
    <w:p w:rsidR="00A52DBD" w:rsidRPr="00DD0781" w:rsidRDefault="00A52DBD" w:rsidP="00A52DBD">
      <w:pPr>
        <w:spacing w:after="0" w:line="240" w:lineRule="auto"/>
        <w:ind w:left="2832" w:firstLine="708"/>
        <w:rPr>
          <w:rFonts w:ascii="Times New Roman" w:hAnsi="Times New Roman"/>
          <w:sz w:val="28"/>
          <w:szCs w:val="28"/>
          <w:lang w:val="uk-UA"/>
        </w:rPr>
      </w:pPr>
      <w:proofErr w:type="spellStart"/>
      <w:r>
        <w:rPr>
          <w:rFonts w:ascii="Times New Roman" w:hAnsi="Times New Roman"/>
          <w:sz w:val="28"/>
          <w:szCs w:val="28"/>
          <w:lang w:val="uk-UA"/>
        </w:rPr>
        <w:t>Філоненко</w:t>
      </w:r>
      <w:proofErr w:type="spellEnd"/>
      <w:r>
        <w:rPr>
          <w:rFonts w:ascii="Times New Roman" w:hAnsi="Times New Roman"/>
          <w:sz w:val="28"/>
          <w:szCs w:val="28"/>
          <w:lang w:val="uk-UA"/>
        </w:rPr>
        <w:t xml:space="preserve"> Ірина Миколаївна</w:t>
      </w:r>
    </w:p>
    <w:p w:rsidR="00A52DBD" w:rsidRPr="00DD0781" w:rsidRDefault="00A52DBD" w:rsidP="00A52DBD">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 xml:space="preserve">кандидат географічних наук, доцент                 </w:t>
      </w:r>
    </w:p>
    <w:p w:rsidR="00A52DBD" w:rsidRPr="00DD0781" w:rsidRDefault="00A52DBD" w:rsidP="00A52DBD">
      <w:pPr>
        <w:spacing w:after="0" w:line="240" w:lineRule="auto"/>
        <w:ind w:left="2832"/>
        <w:rPr>
          <w:rFonts w:ascii="Times New Roman" w:hAnsi="Times New Roman"/>
          <w:sz w:val="28"/>
          <w:szCs w:val="28"/>
          <w:lang w:val="uk-UA"/>
        </w:rPr>
      </w:pPr>
    </w:p>
    <w:p w:rsidR="00A52DBD" w:rsidRPr="00DD0781" w:rsidRDefault="00A52DBD" w:rsidP="00A52DBD">
      <w:pPr>
        <w:spacing w:after="0" w:line="240" w:lineRule="auto"/>
        <w:ind w:left="2832"/>
        <w:rPr>
          <w:rFonts w:ascii="Times New Roman" w:hAnsi="Times New Roman"/>
          <w:sz w:val="28"/>
          <w:szCs w:val="28"/>
          <w:lang w:val="uk-UA"/>
        </w:rPr>
      </w:pPr>
    </w:p>
    <w:p w:rsidR="00A52DBD" w:rsidRPr="00DD0781" w:rsidRDefault="00A52DBD" w:rsidP="00A52DBD">
      <w:pPr>
        <w:spacing w:after="0" w:line="240" w:lineRule="auto"/>
        <w:ind w:left="2832" w:firstLine="708"/>
        <w:rPr>
          <w:rFonts w:ascii="Times New Roman" w:hAnsi="Times New Roman"/>
          <w:sz w:val="28"/>
          <w:szCs w:val="28"/>
          <w:lang w:val="uk-UA"/>
        </w:rPr>
      </w:pPr>
      <w:r w:rsidRPr="00DD0781">
        <w:rPr>
          <w:rFonts w:ascii="Times New Roman" w:hAnsi="Times New Roman"/>
          <w:sz w:val="28"/>
          <w:szCs w:val="28"/>
          <w:lang w:val="uk-UA"/>
        </w:rPr>
        <w:t>Допущено до захисту____________________</w:t>
      </w:r>
    </w:p>
    <w:p w:rsidR="00A52DBD" w:rsidRPr="00DD0781" w:rsidRDefault="00A52DBD" w:rsidP="00A52DBD">
      <w:pPr>
        <w:spacing w:after="0" w:line="240" w:lineRule="auto"/>
        <w:ind w:left="2832"/>
        <w:rPr>
          <w:rFonts w:ascii="Times New Roman" w:hAnsi="Times New Roman"/>
          <w:sz w:val="28"/>
          <w:szCs w:val="28"/>
          <w:lang w:val="uk-UA"/>
        </w:rPr>
      </w:pPr>
    </w:p>
    <w:p w:rsidR="00A52DBD" w:rsidRDefault="00A52DBD" w:rsidP="00A52DBD">
      <w:pPr>
        <w:spacing w:after="0" w:line="240" w:lineRule="auto"/>
        <w:ind w:left="2832" w:firstLine="708"/>
        <w:rPr>
          <w:rFonts w:ascii="Times New Roman" w:hAnsi="Times New Roman"/>
          <w:sz w:val="28"/>
          <w:szCs w:val="28"/>
          <w:lang w:val="uk-UA"/>
        </w:rPr>
      </w:pPr>
      <w:r>
        <w:rPr>
          <w:rFonts w:ascii="Times New Roman" w:hAnsi="Times New Roman"/>
          <w:sz w:val="28"/>
          <w:szCs w:val="28"/>
          <w:lang w:val="uk-UA"/>
        </w:rPr>
        <w:t xml:space="preserve">Голова комісії _______ </w:t>
      </w:r>
      <w:r w:rsidRPr="00DD0781">
        <w:rPr>
          <w:rFonts w:ascii="Times New Roman" w:hAnsi="Times New Roman"/>
          <w:sz w:val="28"/>
          <w:szCs w:val="28"/>
          <w:lang w:val="uk-UA"/>
        </w:rPr>
        <w:t xml:space="preserve">(доц. Остапчук В.В.)                                        </w:t>
      </w:r>
    </w:p>
    <w:p w:rsidR="00A52DBD" w:rsidRDefault="00A52DBD" w:rsidP="00A52DBD">
      <w:pPr>
        <w:spacing w:after="0" w:line="240" w:lineRule="auto"/>
        <w:ind w:left="2832" w:firstLine="708"/>
        <w:rPr>
          <w:rFonts w:ascii="Times New Roman" w:hAnsi="Times New Roman"/>
          <w:sz w:val="28"/>
          <w:szCs w:val="28"/>
          <w:lang w:val="uk-UA"/>
        </w:rPr>
      </w:pPr>
      <w:r>
        <w:rPr>
          <w:rFonts w:ascii="Times New Roman" w:hAnsi="Times New Roman"/>
          <w:sz w:val="28"/>
          <w:szCs w:val="28"/>
          <w:lang w:val="uk-UA"/>
        </w:rPr>
        <w:t>Члени комісії ______(проф</w:t>
      </w:r>
      <w:r w:rsidRPr="00DD0781">
        <w:rPr>
          <w:rFonts w:ascii="Times New Roman" w:hAnsi="Times New Roman"/>
          <w:sz w:val="28"/>
          <w:szCs w:val="28"/>
          <w:lang w:val="uk-UA"/>
        </w:rPr>
        <w:t xml:space="preserve">. </w:t>
      </w:r>
      <w:r>
        <w:rPr>
          <w:rFonts w:ascii="Times New Roman" w:hAnsi="Times New Roman"/>
          <w:sz w:val="28"/>
          <w:szCs w:val="28"/>
          <w:lang w:val="uk-UA"/>
        </w:rPr>
        <w:t>Барановський М.О.</w:t>
      </w:r>
      <w:r w:rsidRPr="00DD0781">
        <w:rPr>
          <w:rFonts w:ascii="Times New Roman" w:hAnsi="Times New Roman"/>
          <w:sz w:val="28"/>
          <w:szCs w:val="28"/>
          <w:lang w:val="uk-UA"/>
        </w:rPr>
        <w:t>)</w:t>
      </w:r>
    </w:p>
    <w:p w:rsidR="00A52DBD" w:rsidRDefault="00A52DBD" w:rsidP="00A52DBD">
      <w:pPr>
        <w:spacing w:after="0" w:line="240" w:lineRule="auto"/>
        <w:ind w:left="2832" w:firstLine="708"/>
        <w:rPr>
          <w:rFonts w:ascii="Times New Roman" w:hAnsi="Times New Roman"/>
          <w:sz w:val="28"/>
          <w:szCs w:val="28"/>
          <w:lang w:val="uk-UA"/>
        </w:rPr>
      </w:pPr>
      <w:r>
        <w:rPr>
          <w:rFonts w:ascii="Times New Roman" w:hAnsi="Times New Roman"/>
          <w:sz w:val="28"/>
          <w:szCs w:val="28"/>
          <w:lang w:val="uk-UA"/>
        </w:rPr>
        <w:t xml:space="preserve">                       _______(доц. Шовкун Т.М.</w:t>
      </w:r>
      <w:r w:rsidRPr="00DD0781">
        <w:rPr>
          <w:rFonts w:ascii="Times New Roman" w:hAnsi="Times New Roman"/>
          <w:sz w:val="28"/>
          <w:szCs w:val="28"/>
          <w:lang w:val="uk-UA"/>
        </w:rPr>
        <w:t xml:space="preserve">)   </w:t>
      </w:r>
    </w:p>
    <w:p w:rsidR="00A52DBD" w:rsidRDefault="00A52DBD" w:rsidP="00A52DBD">
      <w:pPr>
        <w:spacing w:after="0" w:line="240" w:lineRule="auto"/>
        <w:ind w:left="2832" w:firstLine="708"/>
        <w:rPr>
          <w:rFonts w:ascii="Times New Roman" w:hAnsi="Times New Roman"/>
          <w:sz w:val="28"/>
          <w:szCs w:val="28"/>
          <w:lang w:val="uk-UA"/>
        </w:rPr>
      </w:pPr>
      <w:r>
        <w:rPr>
          <w:rFonts w:ascii="Times New Roman" w:hAnsi="Times New Roman"/>
          <w:sz w:val="28"/>
          <w:szCs w:val="28"/>
          <w:lang w:val="uk-UA"/>
        </w:rPr>
        <w:t xml:space="preserve">                       _______(доц. </w:t>
      </w:r>
      <w:proofErr w:type="spellStart"/>
      <w:r>
        <w:rPr>
          <w:rFonts w:ascii="Times New Roman" w:hAnsi="Times New Roman"/>
          <w:sz w:val="28"/>
          <w:szCs w:val="28"/>
          <w:lang w:val="uk-UA"/>
        </w:rPr>
        <w:t>Філоненко</w:t>
      </w:r>
      <w:proofErr w:type="spellEnd"/>
      <w:r>
        <w:rPr>
          <w:rFonts w:ascii="Times New Roman" w:hAnsi="Times New Roman"/>
          <w:sz w:val="28"/>
          <w:szCs w:val="28"/>
          <w:lang w:val="uk-UA"/>
        </w:rPr>
        <w:t xml:space="preserve"> І.М.)</w:t>
      </w:r>
    </w:p>
    <w:p w:rsidR="00A52DBD" w:rsidRPr="00DD0781" w:rsidRDefault="00A52DBD" w:rsidP="00A52DBD">
      <w:pPr>
        <w:spacing w:after="0" w:line="240" w:lineRule="auto"/>
        <w:ind w:left="2832" w:firstLine="708"/>
        <w:rPr>
          <w:rFonts w:ascii="Times New Roman" w:hAnsi="Times New Roman"/>
          <w:sz w:val="28"/>
          <w:szCs w:val="28"/>
          <w:lang w:val="uk-UA"/>
        </w:rPr>
      </w:pPr>
    </w:p>
    <w:p w:rsidR="00A52DBD" w:rsidRPr="00313ED3" w:rsidRDefault="00A52DBD" w:rsidP="00A52DBD">
      <w:pPr>
        <w:spacing w:after="0" w:line="240" w:lineRule="auto"/>
        <w:rPr>
          <w:rFonts w:ascii="Times New Roman" w:hAnsi="Times New Roman"/>
          <w:sz w:val="28"/>
          <w:szCs w:val="28"/>
          <w:lang w:val="uk-UA"/>
        </w:rPr>
      </w:pPr>
    </w:p>
    <w:p w:rsidR="00A52DBD" w:rsidRDefault="00A52DBD" w:rsidP="00A52DBD">
      <w:pPr>
        <w:jc w:val="center"/>
        <w:rPr>
          <w:rFonts w:ascii="Times New Roman" w:hAnsi="Times New Roman" w:cs="Times New Roman"/>
          <w:b/>
          <w:sz w:val="28"/>
          <w:szCs w:val="28"/>
          <w:lang w:val="uk-UA"/>
        </w:rPr>
      </w:pPr>
      <w:r w:rsidRPr="00DD0781">
        <w:rPr>
          <w:rFonts w:ascii="Times New Roman" w:hAnsi="Times New Roman" w:cs="Times New Roman"/>
          <w:b/>
          <w:sz w:val="28"/>
          <w:szCs w:val="28"/>
          <w:lang w:val="uk-UA"/>
        </w:rPr>
        <w:t>Ніжин – 20</w:t>
      </w:r>
      <w:r>
        <w:rPr>
          <w:rFonts w:ascii="Times New Roman" w:hAnsi="Times New Roman" w:cs="Times New Roman"/>
          <w:b/>
          <w:sz w:val="28"/>
          <w:szCs w:val="28"/>
          <w:lang w:val="uk-UA"/>
        </w:rPr>
        <w:t>22 рік</w:t>
      </w:r>
    </w:p>
    <w:p w:rsidR="007B3F34" w:rsidRPr="007B3F34" w:rsidRDefault="002C0CEC" w:rsidP="005C64BA">
      <w:pPr>
        <w:spacing w:after="0" w:line="360" w:lineRule="auto"/>
        <w:jc w:val="center"/>
        <w:rPr>
          <w:rFonts w:ascii="Times New Roman" w:hAnsi="Times New Roman" w:cs="Times New Roman"/>
          <w:b/>
          <w:noProof/>
          <w:sz w:val="28"/>
          <w:szCs w:val="28"/>
          <w:lang w:val="uk-UA"/>
        </w:rPr>
      </w:pPr>
      <w:r w:rsidRPr="007B3F34">
        <w:rPr>
          <w:rFonts w:ascii="Times New Roman" w:hAnsi="Times New Roman" w:cs="Times New Roman"/>
          <w:b/>
          <w:noProof/>
          <w:sz w:val="28"/>
          <w:szCs w:val="28"/>
          <w:lang w:val="uk-UA"/>
        </w:rPr>
        <w:lastRenderedPageBreak/>
        <w:t>А</w:t>
      </w:r>
      <w:r w:rsidR="007B3F34" w:rsidRPr="007B3F34">
        <w:rPr>
          <w:rFonts w:ascii="Times New Roman" w:hAnsi="Times New Roman" w:cs="Times New Roman"/>
          <w:b/>
          <w:noProof/>
          <w:sz w:val="28"/>
          <w:szCs w:val="28"/>
          <w:lang w:val="uk-UA"/>
        </w:rPr>
        <w:t>НОТАЦІЯ</w:t>
      </w:r>
    </w:p>
    <w:p w:rsidR="007B3F34" w:rsidRPr="00F070D6" w:rsidRDefault="007B3F34" w:rsidP="005C64BA">
      <w:pPr>
        <w:spacing w:after="0" w:line="360" w:lineRule="auto"/>
        <w:jc w:val="center"/>
        <w:rPr>
          <w:rFonts w:ascii="Times New Roman" w:hAnsi="Times New Roman" w:cs="Times New Roman"/>
          <w:noProof/>
          <w:sz w:val="28"/>
          <w:szCs w:val="28"/>
          <w:lang w:val="uk-UA"/>
        </w:rPr>
      </w:pPr>
    </w:p>
    <w:p w:rsidR="00A9338B" w:rsidRDefault="000728DB" w:rsidP="00A9338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tab/>
      </w:r>
      <w:r w:rsidR="00A9338B" w:rsidRPr="00A9338B">
        <w:rPr>
          <w:rFonts w:ascii="Times New Roman" w:hAnsi="Times New Roman" w:cs="Times New Roman"/>
          <w:b/>
          <w:noProof/>
          <w:sz w:val="28"/>
          <w:szCs w:val="28"/>
          <w:lang w:val="uk-UA"/>
        </w:rPr>
        <w:t xml:space="preserve">Кантур </w:t>
      </w:r>
      <w:r w:rsidR="00A9338B" w:rsidRPr="00A9338B">
        <w:rPr>
          <w:rFonts w:ascii="Times New Roman" w:hAnsi="Times New Roman" w:cs="Times New Roman"/>
          <w:b/>
          <w:sz w:val="28"/>
          <w:szCs w:val="28"/>
          <w:lang w:val="uk-UA"/>
        </w:rPr>
        <w:t>А.А.</w:t>
      </w:r>
      <w:r w:rsidR="00A9338B">
        <w:rPr>
          <w:rFonts w:ascii="Times New Roman" w:hAnsi="Times New Roman" w:cs="Times New Roman"/>
          <w:b/>
          <w:sz w:val="28"/>
          <w:szCs w:val="28"/>
          <w:lang w:val="uk-UA"/>
        </w:rPr>
        <w:t xml:space="preserve"> «</w:t>
      </w:r>
      <w:r w:rsidR="00A9338B">
        <w:rPr>
          <w:rFonts w:ascii="Times New Roman" w:hAnsi="Times New Roman" w:cs="Times New Roman"/>
          <w:sz w:val="28"/>
          <w:szCs w:val="28"/>
          <w:lang w:val="uk-UA"/>
        </w:rPr>
        <w:t xml:space="preserve">Ринок робочої сили в Україні: тенденції, регіональні особливості, проблеми регулювання», кваліфікаційна робота на здобуття освітнього ступеня бакалавр зі спеціальності </w:t>
      </w:r>
      <w:r w:rsidR="0035622C">
        <w:rPr>
          <w:rFonts w:ascii="Times New Roman" w:hAnsi="Times New Roman" w:cs="Times New Roman"/>
          <w:sz w:val="28"/>
          <w:szCs w:val="28"/>
          <w:lang w:val="uk-UA"/>
        </w:rPr>
        <w:t xml:space="preserve">103 </w:t>
      </w:r>
      <w:r w:rsidR="00A9338B">
        <w:rPr>
          <w:rFonts w:ascii="Times New Roman" w:hAnsi="Times New Roman" w:cs="Times New Roman"/>
          <w:sz w:val="28"/>
          <w:szCs w:val="28"/>
          <w:lang w:val="uk-UA"/>
        </w:rPr>
        <w:t>Науки про Землю Ніжинський державний університет імені Миколи Гоголя, м. Ніжин, 2022 р.</w:t>
      </w:r>
    </w:p>
    <w:p w:rsidR="00A9338B" w:rsidRDefault="00A9338B" w:rsidP="00A9338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Дипломна робота складається з трьох розділів. Загальний обсяг роботи  </w:t>
      </w:r>
      <w:r w:rsidR="004A54E6">
        <w:rPr>
          <w:rFonts w:ascii="Times New Roman" w:hAnsi="Times New Roman" w:cs="Times New Roman"/>
          <w:sz w:val="28"/>
          <w:szCs w:val="28"/>
          <w:lang w:val="uk-UA"/>
        </w:rPr>
        <w:t>57</w:t>
      </w:r>
      <w:r>
        <w:rPr>
          <w:rFonts w:ascii="Times New Roman" w:hAnsi="Times New Roman" w:cs="Times New Roman"/>
          <w:sz w:val="28"/>
          <w:szCs w:val="28"/>
          <w:lang w:val="uk-UA"/>
        </w:rPr>
        <w:t xml:space="preserve">с., у тому числі </w:t>
      </w:r>
      <w:r w:rsidR="004D1AD9">
        <w:rPr>
          <w:rFonts w:ascii="Times New Roman" w:hAnsi="Times New Roman" w:cs="Times New Roman"/>
          <w:sz w:val="28"/>
          <w:szCs w:val="28"/>
          <w:lang w:val="uk-UA"/>
        </w:rPr>
        <w:t xml:space="preserve">18 </w:t>
      </w:r>
      <w:r>
        <w:rPr>
          <w:rFonts w:ascii="Times New Roman" w:hAnsi="Times New Roman" w:cs="Times New Roman"/>
          <w:sz w:val="28"/>
          <w:szCs w:val="28"/>
          <w:lang w:val="uk-UA"/>
        </w:rPr>
        <w:t xml:space="preserve">рисунків, список використаних джерел </w:t>
      </w:r>
      <w:r w:rsidR="00792E2A">
        <w:rPr>
          <w:rFonts w:ascii="Times New Roman" w:hAnsi="Times New Roman" w:cs="Times New Roman"/>
          <w:sz w:val="28"/>
          <w:szCs w:val="28"/>
          <w:lang w:val="uk-UA"/>
        </w:rPr>
        <w:t xml:space="preserve">- </w:t>
      </w:r>
      <w:r w:rsidR="004D1AD9">
        <w:rPr>
          <w:rFonts w:ascii="Times New Roman" w:hAnsi="Times New Roman" w:cs="Times New Roman"/>
          <w:sz w:val="28"/>
          <w:szCs w:val="28"/>
          <w:lang w:val="uk-UA"/>
        </w:rPr>
        <w:t xml:space="preserve">23 </w:t>
      </w:r>
      <w:r>
        <w:rPr>
          <w:rFonts w:ascii="Times New Roman" w:hAnsi="Times New Roman" w:cs="Times New Roman"/>
          <w:sz w:val="28"/>
          <w:szCs w:val="28"/>
          <w:lang w:val="uk-UA"/>
        </w:rPr>
        <w:t>найменуван</w:t>
      </w:r>
      <w:r w:rsidR="00792E2A">
        <w:rPr>
          <w:rFonts w:ascii="Times New Roman" w:hAnsi="Times New Roman" w:cs="Times New Roman"/>
          <w:sz w:val="28"/>
          <w:szCs w:val="28"/>
          <w:lang w:val="uk-UA"/>
        </w:rPr>
        <w:t>ня</w:t>
      </w:r>
      <w:r>
        <w:rPr>
          <w:rFonts w:ascii="Times New Roman" w:hAnsi="Times New Roman" w:cs="Times New Roman"/>
          <w:sz w:val="28"/>
          <w:szCs w:val="28"/>
          <w:lang w:val="uk-UA"/>
        </w:rPr>
        <w:t>.</w:t>
      </w:r>
    </w:p>
    <w:p w:rsidR="00A9338B" w:rsidRPr="00A9338B" w:rsidRDefault="00A9338B" w:rsidP="00A9338B">
      <w:pPr>
        <w:tabs>
          <w:tab w:val="left" w:pos="708"/>
          <w:tab w:val="left" w:pos="1416"/>
          <w:tab w:val="left" w:pos="2124"/>
          <w:tab w:val="left" w:pos="2832"/>
          <w:tab w:val="left" w:pos="4215"/>
        </w:tabs>
        <w:spacing w:after="0" w:line="360" w:lineRule="auto"/>
        <w:jc w:val="both"/>
        <w:rPr>
          <w:rFonts w:ascii="Times New Roman" w:hAnsi="Times New Roman" w:cs="Times New Roman"/>
          <w:sz w:val="28"/>
          <w:szCs w:val="28"/>
          <w:lang w:val="uk-UA"/>
        </w:rPr>
      </w:pPr>
      <w:r w:rsidRPr="00A9338B">
        <w:rPr>
          <w:rFonts w:ascii="Times New Roman" w:hAnsi="Times New Roman" w:cs="Times New Roman"/>
          <w:b/>
          <w:sz w:val="28"/>
          <w:szCs w:val="28"/>
          <w:lang w:val="uk-UA"/>
        </w:rPr>
        <w:tab/>
        <w:t xml:space="preserve">Об’єкт </w:t>
      </w:r>
      <w:proofErr w:type="spellStart"/>
      <w:r w:rsidRPr="00A9338B">
        <w:rPr>
          <w:rFonts w:ascii="Times New Roman" w:hAnsi="Times New Roman" w:cs="Times New Roman"/>
          <w:b/>
          <w:sz w:val="28"/>
          <w:szCs w:val="28"/>
          <w:lang w:val="uk-UA"/>
        </w:rPr>
        <w:t>дослідження</w:t>
      </w:r>
      <w:r>
        <w:rPr>
          <w:rFonts w:ascii="Times New Roman" w:hAnsi="Times New Roman" w:cs="Times New Roman"/>
          <w:sz w:val="28"/>
          <w:szCs w:val="28"/>
          <w:lang w:val="uk-UA"/>
        </w:rPr>
        <w:t>̶</w:t>
      </w:r>
      <w:proofErr w:type="spellEnd"/>
      <w:r>
        <w:rPr>
          <w:rFonts w:ascii="Times New Roman" w:hAnsi="Times New Roman" w:cs="Times New Roman"/>
          <w:sz w:val="28"/>
          <w:szCs w:val="28"/>
          <w:lang w:val="uk-UA"/>
        </w:rPr>
        <w:t xml:space="preserve">  ринок робочої сили в Україні.</w:t>
      </w:r>
      <w:r>
        <w:rPr>
          <w:rFonts w:ascii="Times New Roman" w:hAnsi="Times New Roman" w:cs="Times New Roman"/>
          <w:sz w:val="28"/>
          <w:szCs w:val="28"/>
          <w:lang w:val="uk-UA"/>
        </w:rPr>
        <w:tab/>
      </w:r>
    </w:p>
    <w:p w:rsidR="000728DB" w:rsidRDefault="007B3F34" w:rsidP="00A9338B">
      <w:pPr>
        <w:spacing w:after="0" w:line="360" w:lineRule="auto"/>
        <w:jc w:val="both"/>
        <w:rPr>
          <w:rFonts w:ascii="Times New Roman" w:hAnsi="Times New Roman" w:cs="Times New Roman"/>
          <w:noProof/>
          <w:sz w:val="28"/>
          <w:szCs w:val="28"/>
          <w:lang w:val="uk-UA"/>
        </w:rPr>
      </w:pPr>
      <w:r>
        <w:rPr>
          <w:rFonts w:ascii="Times New Roman" w:hAnsi="Times New Roman" w:cs="Times New Roman"/>
          <w:sz w:val="28"/>
          <w:szCs w:val="28"/>
          <w:lang w:val="uk-UA"/>
        </w:rPr>
        <w:tab/>
      </w:r>
      <w:r>
        <w:rPr>
          <w:rFonts w:ascii="Times New Roman" w:hAnsi="Times New Roman" w:cs="Times New Roman"/>
          <w:noProof/>
          <w:sz w:val="28"/>
          <w:szCs w:val="28"/>
          <w:lang w:val="uk-UA"/>
        </w:rPr>
        <w:t>У дипломні роботі досліджено ринок</w:t>
      </w:r>
      <w:r w:rsidR="000728DB">
        <w:rPr>
          <w:rFonts w:ascii="Times New Roman" w:hAnsi="Times New Roman" w:cs="Times New Roman"/>
          <w:noProof/>
          <w:sz w:val="28"/>
          <w:szCs w:val="28"/>
          <w:lang w:val="uk-UA"/>
        </w:rPr>
        <w:t xml:space="preserve"> робочої сили в Україні. Розгля</w:t>
      </w:r>
      <w:r>
        <w:rPr>
          <w:rFonts w:ascii="Times New Roman" w:hAnsi="Times New Roman" w:cs="Times New Roman"/>
          <w:noProof/>
          <w:sz w:val="28"/>
          <w:szCs w:val="28"/>
          <w:lang w:val="uk-UA"/>
        </w:rPr>
        <w:t>нуто</w:t>
      </w:r>
      <w:r w:rsidR="00792E2A">
        <w:rPr>
          <w:rFonts w:ascii="Times New Roman" w:hAnsi="Times New Roman" w:cs="Times New Roman"/>
          <w:noProof/>
          <w:sz w:val="28"/>
          <w:szCs w:val="28"/>
          <w:lang w:val="uk-UA"/>
        </w:rPr>
        <w:t>зміст поняття «</w:t>
      </w:r>
      <w:r w:rsidR="000728DB">
        <w:rPr>
          <w:rFonts w:ascii="Times New Roman" w:hAnsi="Times New Roman" w:cs="Times New Roman"/>
          <w:noProof/>
          <w:sz w:val="28"/>
          <w:szCs w:val="28"/>
          <w:lang w:val="uk-UA"/>
        </w:rPr>
        <w:t>рин</w:t>
      </w:r>
      <w:r>
        <w:rPr>
          <w:rFonts w:ascii="Times New Roman" w:hAnsi="Times New Roman" w:cs="Times New Roman"/>
          <w:noProof/>
          <w:sz w:val="28"/>
          <w:szCs w:val="28"/>
          <w:lang w:val="uk-UA"/>
        </w:rPr>
        <w:t>ок</w:t>
      </w:r>
      <w:r w:rsidR="000728DB">
        <w:rPr>
          <w:rFonts w:ascii="Times New Roman" w:hAnsi="Times New Roman" w:cs="Times New Roman"/>
          <w:noProof/>
          <w:sz w:val="28"/>
          <w:szCs w:val="28"/>
          <w:lang w:val="uk-UA"/>
        </w:rPr>
        <w:t xml:space="preserve"> праці</w:t>
      </w:r>
      <w:r w:rsidR="00792E2A">
        <w:rPr>
          <w:rFonts w:ascii="Times New Roman" w:hAnsi="Times New Roman" w:cs="Times New Roman"/>
          <w:noProof/>
          <w:sz w:val="28"/>
          <w:szCs w:val="28"/>
          <w:lang w:val="uk-UA"/>
        </w:rPr>
        <w:t>»</w:t>
      </w:r>
      <w:r w:rsidR="000728DB">
        <w:rPr>
          <w:rFonts w:ascii="Times New Roman" w:hAnsi="Times New Roman" w:cs="Times New Roman"/>
          <w:noProof/>
          <w:sz w:val="28"/>
          <w:szCs w:val="28"/>
          <w:lang w:val="uk-UA"/>
        </w:rPr>
        <w:t xml:space="preserve">, його фукції та чинники формування. </w:t>
      </w:r>
      <w:r>
        <w:rPr>
          <w:rFonts w:ascii="Times New Roman" w:hAnsi="Times New Roman" w:cs="Times New Roman"/>
          <w:noProof/>
          <w:sz w:val="28"/>
          <w:szCs w:val="28"/>
          <w:lang w:val="uk-UA"/>
        </w:rPr>
        <w:t>Проведено аналіз</w:t>
      </w:r>
      <w:r w:rsidR="000728DB">
        <w:rPr>
          <w:rFonts w:ascii="Times New Roman" w:hAnsi="Times New Roman" w:cs="Times New Roman"/>
          <w:noProof/>
          <w:sz w:val="28"/>
          <w:szCs w:val="28"/>
          <w:lang w:val="uk-UA"/>
        </w:rPr>
        <w:t xml:space="preserve"> тенденцій зайнятості та безробіття, оплати праці та регіональних відмінностей ринку робочої сили. </w:t>
      </w:r>
      <w:r>
        <w:rPr>
          <w:rFonts w:ascii="Times New Roman" w:hAnsi="Times New Roman" w:cs="Times New Roman"/>
          <w:noProof/>
          <w:sz w:val="28"/>
          <w:szCs w:val="28"/>
          <w:lang w:val="uk-UA"/>
        </w:rPr>
        <w:t>Охарактеризовано</w:t>
      </w:r>
      <w:r w:rsidR="000728DB">
        <w:rPr>
          <w:rFonts w:ascii="Times New Roman" w:hAnsi="Times New Roman" w:cs="Times New Roman"/>
          <w:noProof/>
          <w:sz w:val="28"/>
          <w:szCs w:val="28"/>
          <w:lang w:val="uk-UA"/>
        </w:rPr>
        <w:t xml:space="preserve"> сучас</w:t>
      </w:r>
      <w:r>
        <w:rPr>
          <w:rFonts w:ascii="Times New Roman" w:hAnsi="Times New Roman" w:cs="Times New Roman"/>
          <w:noProof/>
          <w:sz w:val="28"/>
          <w:szCs w:val="28"/>
          <w:lang w:val="uk-UA"/>
        </w:rPr>
        <w:t>ні</w:t>
      </w:r>
      <w:r w:rsidR="000728DB">
        <w:rPr>
          <w:rFonts w:ascii="Times New Roman" w:hAnsi="Times New Roman" w:cs="Times New Roman"/>
          <w:noProof/>
          <w:sz w:val="28"/>
          <w:szCs w:val="28"/>
          <w:lang w:val="uk-UA"/>
        </w:rPr>
        <w:t xml:space="preserve"> проблем</w:t>
      </w:r>
      <w:r>
        <w:rPr>
          <w:rFonts w:ascii="Times New Roman" w:hAnsi="Times New Roman" w:cs="Times New Roman"/>
          <w:noProof/>
          <w:sz w:val="28"/>
          <w:szCs w:val="28"/>
          <w:lang w:val="uk-UA"/>
        </w:rPr>
        <w:t>и</w:t>
      </w:r>
      <w:r w:rsidR="000728DB">
        <w:rPr>
          <w:rFonts w:ascii="Times New Roman" w:hAnsi="Times New Roman" w:cs="Times New Roman"/>
          <w:noProof/>
          <w:sz w:val="28"/>
          <w:szCs w:val="28"/>
          <w:lang w:val="uk-UA"/>
        </w:rPr>
        <w:t xml:space="preserve"> та шлях</w:t>
      </w:r>
      <w:r>
        <w:rPr>
          <w:rFonts w:ascii="Times New Roman" w:hAnsi="Times New Roman" w:cs="Times New Roman"/>
          <w:noProof/>
          <w:sz w:val="28"/>
          <w:szCs w:val="28"/>
          <w:lang w:val="uk-UA"/>
        </w:rPr>
        <w:t>и</w:t>
      </w:r>
      <w:r w:rsidR="00792E2A">
        <w:rPr>
          <w:rFonts w:ascii="Times New Roman" w:hAnsi="Times New Roman" w:cs="Times New Roman"/>
          <w:noProof/>
          <w:sz w:val="28"/>
          <w:szCs w:val="28"/>
          <w:lang w:val="uk-UA"/>
        </w:rPr>
        <w:t xml:space="preserve">активізації ринку робочої сили </w:t>
      </w:r>
      <w:r w:rsidR="000728DB">
        <w:rPr>
          <w:rFonts w:ascii="Times New Roman" w:hAnsi="Times New Roman" w:cs="Times New Roman"/>
          <w:noProof/>
          <w:sz w:val="28"/>
          <w:szCs w:val="28"/>
          <w:lang w:val="uk-UA"/>
        </w:rPr>
        <w:t xml:space="preserve"> в державі.</w:t>
      </w:r>
    </w:p>
    <w:p w:rsidR="00A9338B" w:rsidRPr="00F070D6" w:rsidRDefault="00A9338B" w:rsidP="00A9338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tab/>
      </w:r>
      <w:r w:rsidR="007B3F34" w:rsidRPr="007B3F34">
        <w:rPr>
          <w:rFonts w:ascii="Times New Roman" w:hAnsi="Times New Roman" w:cs="Times New Roman"/>
          <w:b/>
          <w:noProof/>
          <w:sz w:val="28"/>
          <w:szCs w:val="28"/>
          <w:lang w:val="uk-UA"/>
        </w:rPr>
        <w:t>Практичне значення роботи:</w:t>
      </w:r>
      <w:r w:rsidR="007B3F34">
        <w:rPr>
          <w:rFonts w:ascii="Times New Roman" w:hAnsi="Times New Roman" w:cs="Times New Roman"/>
          <w:sz w:val="28"/>
          <w:szCs w:val="28"/>
          <w:lang w:val="uk-UA"/>
        </w:rPr>
        <w:t xml:space="preserve">одержані </w:t>
      </w:r>
      <w:proofErr w:type="spellStart"/>
      <w:r w:rsidR="007B3F34">
        <w:rPr>
          <w:rFonts w:ascii="Times New Roman" w:hAnsi="Times New Roman" w:cs="Times New Roman"/>
          <w:sz w:val="28"/>
          <w:szCs w:val="28"/>
          <w:lang w:val="uk-UA"/>
        </w:rPr>
        <w:t>результатиможна</w:t>
      </w:r>
      <w:proofErr w:type="spellEnd"/>
      <w:r w:rsidR="007B3F34">
        <w:rPr>
          <w:rFonts w:ascii="Times New Roman" w:hAnsi="Times New Roman" w:cs="Times New Roman"/>
          <w:sz w:val="28"/>
          <w:szCs w:val="28"/>
          <w:lang w:val="uk-UA"/>
        </w:rPr>
        <w:t xml:space="preserve"> застосувати </w:t>
      </w:r>
      <w:r w:rsidR="007B3F34" w:rsidRPr="002A5268">
        <w:rPr>
          <w:rFonts w:ascii="Times New Roman" w:hAnsi="Times New Roman" w:cs="Times New Roman"/>
          <w:sz w:val="28"/>
          <w:szCs w:val="28"/>
        </w:rPr>
        <w:t xml:space="preserve">для </w:t>
      </w:r>
      <w:r w:rsidR="007B3F34">
        <w:rPr>
          <w:rFonts w:ascii="Times New Roman" w:hAnsi="Times New Roman" w:cs="Times New Roman"/>
          <w:sz w:val="28"/>
          <w:szCs w:val="28"/>
          <w:lang w:val="uk-UA"/>
        </w:rPr>
        <w:t xml:space="preserve">подальшого </w:t>
      </w:r>
      <w:proofErr w:type="spellStart"/>
      <w:r w:rsidR="007B3F34">
        <w:rPr>
          <w:rFonts w:ascii="Times New Roman" w:hAnsi="Times New Roman" w:cs="Times New Roman"/>
          <w:sz w:val="28"/>
          <w:szCs w:val="28"/>
          <w:lang w:val="uk-UA"/>
        </w:rPr>
        <w:t>дослідженняринку</w:t>
      </w:r>
      <w:proofErr w:type="spellEnd"/>
      <w:r w:rsidR="007B3F34">
        <w:rPr>
          <w:rFonts w:ascii="Times New Roman" w:hAnsi="Times New Roman" w:cs="Times New Roman"/>
          <w:sz w:val="28"/>
          <w:szCs w:val="28"/>
          <w:lang w:val="uk-UA"/>
        </w:rPr>
        <w:t xml:space="preserve"> робочої сили, його тенденцій, регіональних відмінностей </w:t>
      </w:r>
      <w:r w:rsidR="007B3F34" w:rsidRPr="002A5268">
        <w:rPr>
          <w:rFonts w:ascii="Times New Roman" w:hAnsi="Times New Roman" w:cs="Times New Roman"/>
          <w:sz w:val="28"/>
          <w:szCs w:val="28"/>
        </w:rPr>
        <w:t xml:space="preserve">та </w:t>
      </w:r>
      <w:r w:rsidR="007B3F34" w:rsidRPr="007B3F34">
        <w:rPr>
          <w:rFonts w:ascii="Times New Roman" w:hAnsi="Times New Roman" w:cs="Times New Roman"/>
          <w:noProof/>
          <w:sz w:val="28"/>
          <w:szCs w:val="28"/>
          <w:lang w:val="uk-UA"/>
        </w:rPr>
        <w:t>розробки</w:t>
      </w:r>
      <w:r w:rsidR="007B3F34">
        <w:rPr>
          <w:rFonts w:ascii="Times New Roman" w:hAnsi="Times New Roman" w:cs="Times New Roman"/>
          <w:sz w:val="28"/>
          <w:szCs w:val="28"/>
          <w:lang w:val="uk-UA"/>
        </w:rPr>
        <w:t>методик, щодо його регулювання та покращення в майбутньому.</w:t>
      </w:r>
    </w:p>
    <w:p w:rsidR="002C0CEC" w:rsidRDefault="00A9338B" w:rsidP="00A9338B">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7B3F34">
        <w:rPr>
          <w:rFonts w:ascii="Times New Roman" w:hAnsi="Times New Roman" w:cs="Times New Roman"/>
          <w:b/>
          <w:noProof/>
          <w:sz w:val="28"/>
          <w:szCs w:val="28"/>
          <w:lang w:val="uk-UA"/>
        </w:rPr>
        <w:t>Ключові слова:</w:t>
      </w:r>
      <w:r>
        <w:rPr>
          <w:rFonts w:ascii="Times New Roman" w:hAnsi="Times New Roman" w:cs="Times New Roman"/>
          <w:noProof/>
          <w:sz w:val="28"/>
          <w:szCs w:val="28"/>
          <w:lang w:val="uk-UA"/>
        </w:rPr>
        <w:t xml:space="preserve"> ринок робочої сили, безробіття, заробітна плата, працездатне населення.</w:t>
      </w:r>
    </w:p>
    <w:p w:rsidR="00A9338B" w:rsidRDefault="00A9338B" w:rsidP="00A9338B">
      <w:pPr>
        <w:spacing w:after="0" w:line="360" w:lineRule="auto"/>
        <w:jc w:val="both"/>
        <w:rPr>
          <w:rFonts w:ascii="Times New Roman" w:hAnsi="Times New Roman" w:cs="Times New Roman"/>
          <w:noProof/>
          <w:sz w:val="28"/>
          <w:szCs w:val="28"/>
          <w:lang w:val="uk-UA"/>
        </w:rPr>
      </w:pPr>
    </w:p>
    <w:p w:rsidR="00A9338B" w:rsidRDefault="00A9338B" w:rsidP="00A9338B">
      <w:pPr>
        <w:spacing w:after="0" w:line="360" w:lineRule="auto"/>
        <w:ind w:firstLine="567"/>
        <w:jc w:val="center"/>
        <w:rPr>
          <w:rFonts w:ascii="Times New Roman" w:hAnsi="Times New Roman"/>
          <w:b/>
          <w:sz w:val="28"/>
          <w:szCs w:val="28"/>
          <w:lang w:val="uk-UA"/>
        </w:rPr>
      </w:pPr>
      <w:r w:rsidRPr="007B3F34">
        <w:rPr>
          <w:rFonts w:ascii="Times New Roman" w:hAnsi="Times New Roman"/>
          <w:b/>
          <w:sz w:val="28"/>
          <w:szCs w:val="28"/>
          <w:lang w:val="en-US"/>
        </w:rPr>
        <w:t>A</w:t>
      </w:r>
      <w:r w:rsidR="007B3F34" w:rsidRPr="007B3F34">
        <w:rPr>
          <w:rFonts w:ascii="Times New Roman" w:hAnsi="Times New Roman"/>
          <w:b/>
          <w:sz w:val="28"/>
          <w:szCs w:val="28"/>
          <w:lang w:val="en-US"/>
        </w:rPr>
        <w:t>NNOTATION</w:t>
      </w:r>
    </w:p>
    <w:p w:rsidR="007B3F34" w:rsidRPr="007B3F34" w:rsidRDefault="007B3F34" w:rsidP="00A9338B">
      <w:pPr>
        <w:spacing w:after="0" w:line="360" w:lineRule="auto"/>
        <w:ind w:firstLine="567"/>
        <w:jc w:val="center"/>
        <w:rPr>
          <w:rFonts w:ascii="Times New Roman" w:hAnsi="Times New Roman"/>
          <w:b/>
          <w:sz w:val="28"/>
          <w:szCs w:val="28"/>
          <w:lang w:val="uk-UA"/>
        </w:rPr>
      </w:pPr>
    </w:p>
    <w:p w:rsidR="007B3F34" w:rsidRDefault="007B3F34" w:rsidP="007B3F34">
      <w:pPr>
        <w:spacing w:after="0" w:line="360" w:lineRule="auto"/>
        <w:ind w:firstLine="567"/>
        <w:jc w:val="both"/>
        <w:rPr>
          <w:rFonts w:ascii="Times New Roman" w:hAnsi="Times New Roman"/>
          <w:noProof/>
          <w:sz w:val="28"/>
          <w:szCs w:val="28"/>
          <w:lang w:val="uk-UA"/>
        </w:rPr>
      </w:pPr>
      <w:r w:rsidRPr="007B3F34">
        <w:rPr>
          <w:rFonts w:ascii="Times New Roman" w:hAnsi="Times New Roman"/>
          <w:b/>
          <w:noProof/>
          <w:sz w:val="28"/>
          <w:szCs w:val="28"/>
          <w:lang w:val="uk-UA"/>
        </w:rPr>
        <w:t>Kantur A.A.</w:t>
      </w:r>
      <w:r w:rsidRPr="007B3F34">
        <w:rPr>
          <w:rFonts w:ascii="Times New Roman" w:hAnsi="Times New Roman"/>
          <w:noProof/>
          <w:sz w:val="28"/>
          <w:szCs w:val="28"/>
          <w:lang w:val="uk-UA"/>
        </w:rPr>
        <w:t xml:space="preserve"> "Labor market in Ukraine: trends, regional features, regulatory issues", qualification work for a bachelor's degree in</w:t>
      </w:r>
      <w:r w:rsidR="0035622C">
        <w:rPr>
          <w:rFonts w:ascii="Times New Roman" w:hAnsi="Times New Roman"/>
          <w:noProof/>
          <w:sz w:val="28"/>
          <w:szCs w:val="28"/>
          <w:lang w:val="uk-UA"/>
        </w:rPr>
        <w:t xml:space="preserve"> 103 </w:t>
      </w:r>
      <w:r w:rsidRPr="007B3F34">
        <w:rPr>
          <w:rFonts w:ascii="Times New Roman" w:hAnsi="Times New Roman"/>
          <w:noProof/>
          <w:sz w:val="28"/>
          <w:szCs w:val="28"/>
          <w:lang w:val="uk-UA"/>
        </w:rPr>
        <w:t>Earth Science Nizhyn State University named after Nikolai Gogol, Nizhyn, 2022.</w:t>
      </w:r>
    </w:p>
    <w:p w:rsidR="004D1AD9" w:rsidRDefault="004D1AD9" w:rsidP="007B3F34">
      <w:pPr>
        <w:spacing w:after="0" w:line="360" w:lineRule="auto"/>
        <w:ind w:firstLine="567"/>
        <w:jc w:val="both"/>
        <w:rPr>
          <w:rFonts w:ascii="Times New Roman" w:hAnsi="Times New Roman"/>
          <w:noProof/>
          <w:sz w:val="28"/>
          <w:szCs w:val="28"/>
          <w:lang w:val="uk-UA"/>
        </w:rPr>
      </w:pPr>
      <w:r w:rsidRPr="00792E2A">
        <w:rPr>
          <w:rFonts w:ascii="Times New Roman" w:hAnsi="Times New Roman"/>
          <w:noProof/>
          <w:sz w:val="28"/>
          <w:szCs w:val="28"/>
          <w:lang w:val="en-US"/>
        </w:rPr>
        <w:t>Thesis consists of three sections. The total volume of wo</w:t>
      </w:r>
      <w:r w:rsidR="004A54E6" w:rsidRPr="00792E2A">
        <w:rPr>
          <w:rFonts w:ascii="Times New Roman" w:hAnsi="Times New Roman"/>
          <w:noProof/>
          <w:sz w:val="28"/>
          <w:szCs w:val="28"/>
          <w:lang w:val="en-US"/>
        </w:rPr>
        <w:t>rk is 5</w:t>
      </w:r>
      <w:r w:rsidR="004A54E6">
        <w:rPr>
          <w:rFonts w:ascii="Times New Roman" w:hAnsi="Times New Roman"/>
          <w:noProof/>
          <w:sz w:val="28"/>
          <w:szCs w:val="28"/>
          <w:lang w:val="uk-UA"/>
        </w:rPr>
        <w:t>7</w:t>
      </w:r>
      <w:r w:rsidRPr="00792E2A">
        <w:rPr>
          <w:rFonts w:ascii="Times New Roman" w:hAnsi="Times New Roman"/>
          <w:noProof/>
          <w:sz w:val="28"/>
          <w:szCs w:val="28"/>
          <w:lang w:val="en-US"/>
        </w:rPr>
        <w:t xml:space="preserve"> pages, including 18 figures, a list of sources used 23 items.</w:t>
      </w:r>
    </w:p>
    <w:p w:rsidR="007B3F34" w:rsidRPr="00792E2A" w:rsidRDefault="007B3F34" w:rsidP="007B3F34">
      <w:pPr>
        <w:spacing w:after="0" w:line="360" w:lineRule="auto"/>
        <w:ind w:firstLine="567"/>
        <w:jc w:val="both"/>
        <w:rPr>
          <w:rFonts w:ascii="Times New Roman" w:hAnsi="Times New Roman"/>
          <w:noProof/>
          <w:sz w:val="28"/>
          <w:szCs w:val="28"/>
          <w:lang w:val="en-US"/>
        </w:rPr>
      </w:pPr>
      <w:r w:rsidRPr="007B3F34">
        <w:rPr>
          <w:rFonts w:ascii="Times New Roman" w:hAnsi="Times New Roman"/>
          <w:b/>
          <w:noProof/>
          <w:sz w:val="28"/>
          <w:szCs w:val="28"/>
          <w:lang w:val="uk-UA"/>
        </w:rPr>
        <w:t xml:space="preserve">Object of study  </w:t>
      </w:r>
      <w:r w:rsidRPr="007B3F34">
        <w:rPr>
          <w:rFonts w:ascii="Times New Roman" w:hAnsi="Times New Roman" w:cs="Times New Roman"/>
          <w:b/>
          <w:noProof/>
          <w:sz w:val="28"/>
          <w:szCs w:val="28"/>
          <w:lang w:val="uk-UA"/>
        </w:rPr>
        <w:t>̶</w:t>
      </w:r>
      <w:r w:rsidRPr="007B3F34">
        <w:rPr>
          <w:rFonts w:ascii="Times New Roman" w:hAnsi="Times New Roman"/>
          <w:noProof/>
          <w:sz w:val="28"/>
          <w:szCs w:val="28"/>
          <w:lang w:val="uk-UA"/>
        </w:rPr>
        <w:t xml:space="preserve">  labor market in Ukraine.</w:t>
      </w:r>
    </w:p>
    <w:p w:rsidR="007B3F34" w:rsidRPr="007B3F34" w:rsidRDefault="007B3F34" w:rsidP="007B3F34">
      <w:pPr>
        <w:spacing w:after="0" w:line="360" w:lineRule="auto"/>
        <w:ind w:firstLine="567"/>
        <w:jc w:val="both"/>
        <w:rPr>
          <w:rFonts w:ascii="Times New Roman" w:hAnsi="Times New Roman"/>
          <w:noProof/>
          <w:sz w:val="28"/>
          <w:szCs w:val="28"/>
          <w:lang w:val="uk-UA"/>
        </w:rPr>
      </w:pPr>
      <w:r w:rsidRPr="007B3F34">
        <w:rPr>
          <w:rFonts w:ascii="Times New Roman" w:hAnsi="Times New Roman"/>
          <w:noProof/>
          <w:sz w:val="28"/>
          <w:szCs w:val="28"/>
          <w:lang w:val="uk-UA"/>
        </w:rPr>
        <w:lastRenderedPageBreak/>
        <w:t>The thesis examines the labor market in Ukraine. The labor market as a concept, its essence, functions in the society and economy of the country, factors of formation are considered. An analysis of employment and unemployment trends, wages and regional differences in the labor market. Modern problems and ways of activating the labor market, reducing unemployment in the country are described.</w:t>
      </w:r>
    </w:p>
    <w:p w:rsidR="007B3F34" w:rsidRPr="007B3F34" w:rsidRDefault="007B3F34" w:rsidP="007B3F34">
      <w:pPr>
        <w:spacing w:after="0" w:line="360" w:lineRule="auto"/>
        <w:ind w:firstLine="567"/>
        <w:jc w:val="both"/>
        <w:rPr>
          <w:rFonts w:ascii="Times New Roman" w:hAnsi="Times New Roman"/>
          <w:noProof/>
          <w:sz w:val="28"/>
          <w:szCs w:val="28"/>
          <w:lang w:val="uk-UA"/>
        </w:rPr>
      </w:pPr>
      <w:r w:rsidRPr="007B3F34">
        <w:rPr>
          <w:rFonts w:ascii="Times New Roman" w:hAnsi="Times New Roman"/>
          <w:b/>
          <w:noProof/>
          <w:sz w:val="28"/>
          <w:szCs w:val="28"/>
          <w:lang w:val="uk-UA"/>
        </w:rPr>
        <w:t>Practical significance of the work</w:t>
      </w:r>
      <w:r w:rsidRPr="007B3F34">
        <w:rPr>
          <w:rFonts w:ascii="Times New Roman" w:hAnsi="Times New Roman"/>
          <w:noProof/>
          <w:sz w:val="28"/>
          <w:szCs w:val="28"/>
          <w:lang w:val="uk-UA"/>
        </w:rPr>
        <w:t>: the obtained results can be used for further research of the labor market, its trends, regional differences and the development of methods for its regulation and improvement in the future.</w:t>
      </w:r>
    </w:p>
    <w:p w:rsidR="00A9338B" w:rsidRPr="007B3F34" w:rsidRDefault="00A9338B" w:rsidP="00A9338B">
      <w:pPr>
        <w:spacing w:after="0" w:line="360" w:lineRule="auto"/>
        <w:jc w:val="both"/>
        <w:rPr>
          <w:rFonts w:ascii="Times New Roman" w:hAnsi="Times New Roman" w:cs="Times New Roman"/>
          <w:noProof/>
          <w:sz w:val="28"/>
          <w:szCs w:val="28"/>
          <w:lang w:val="uk-UA"/>
        </w:rPr>
      </w:pPr>
      <w:r w:rsidRPr="007B3F34">
        <w:rPr>
          <w:rFonts w:ascii="Times New Roman" w:hAnsi="Times New Roman" w:cs="Times New Roman"/>
          <w:noProof/>
          <w:sz w:val="28"/>
          <w:szCs w:val="28"/>
          <w:lang w:val="uk-UA"/>
        </w:rPr>
        <w:tab/>
      </w:r>
      <w:r w:rsidRPr="007B3F34">
        <w:rPr>
          <w:rFonts w:ascii="Times New Roman" w:hAnsi="Times New Roman" w:cs="Times New Roman"/>
          <w:b/>
          <w:noProof/>
          <w:sz w:val="28"/>
          <w:szCs w:val="28"/>
          <w:lang w:val="uk-UA"/>
        </w:rPr>
        <w:t>Key words</w:t>
      </w:r>
      <w:r w:rsidRPr="007B3F34">
        <w:rPr>
          <w:rFonts w:ascii="Times New Roman" w:hAnsi="Times New Roman" w:cs="Times New Roman"/>
          <w:noProof/>
          <w:sz w:val="28"/>
          <w:szCs w:val="28"/>
          <w:lang w:val="uk-UA"/>
        </w:rPr>
        <w:t>: labor market, unemployment, wages, able-bodied population.</w:t>
      </w:r>
    </w:p>
    <w:p w:rsidR="002C0CEC" w:rsidRPr="007B3F34" w:rsidRDefault="002C0CEC" w:rsidP="00A9338B">
      <w:pPr>
        <w:spacing w:after="0" w:line="360" w:lineRule="auto"/>
        <w:jc w:val="both"/>
        <w:rPr>
          <w:rFonts w:ascii="Times New Roman" w:hAnsi="Times New Roman" w:cs="Times New Roman"/>
          <w:noProof/>
          <w:sz w:val="28"/>
          <w:szCs w:val="28"/>
          <w:lang w:val="uk-UA"/>
        </w:rPr>
      </w:pPr>
    </w:p>
    <w:p w:rsidR="002C0CEC" w:rsidRPr="007B3F34" w:rsidRDefault="002C0CEC" w:rsidP="005C64BA">
      <w:pPr>
        <w:spacing w:after="0" w:line="360" w:lineRule="auto"/>
        <w:jc w:val="center"/>
        <w:rPr>
          <w:rFonts w:ascii="Times New Roman" w:hAnsi="Times New Roman" w:cs="Times New Roman"/>
          <w:noProof/>
          <w:sz w:val="28"/>
          <w:szCs w:val="28"/>
          <w:lang w:val="uk-UA"/>
        </w:rPr>
      </w:pPr>
    </w:p>
    <w:p w:rsidR="002C0CEC" w:rsidRPr="007B3F34" w:rsidRDefault="002C0CEC" w:rsidP="005C64BA">
      <w:pPr>
        <w:spacing w:after="0" w:line="360" w:lineRule="auto"/>
        <w:jc w:val="center"/>
        <w:rPr>
          <w:rFonts w:ascii="Times New Roman" w:hAnsi="Times New Roman" w:cs="Times New Roman"/>
          <w:noProof/>
          <w:sz w:val="28"/>
          <w:szCs w:val="28"/>
          <w:lang w:val="uk-UA"/>
        </w:rPr>
      </w:pPr>
    </w:p>
    <w:p w:rsidR="002C0CEC" w:rsidRPr="007B3F34" w:rsidRDefault="002C0CEC" w:rsidP="005C64BA">
      <w:pPr>
        <w:spacing w:after="0" w:line="360" w:lineRule="auto"/>
        <w:jc w:val="center"/>
        <w:rPr>
          <w:rFonts w:ascii="Times New Roman" w:hAnsi="Times New Roman" w:cs="Times New Roman"/>
          <w:noProof/>
          <w:sz w:val="28"/>
          <w:szCs w:val="28"/>
          <w:lang w:val="uk-UA"/>
        </w:rPr>
      </w:pPr>
    </w:p>
    <w:p w:rsidR="002C0CEC" w:rsidRPr="007B3F34" w:rsidRDefault="002C0CEC" w:rsidP="005C64BA">
      <w:pPr>
        <w:spacing w:after="0" w:line="360" w:lineRule="auto"/>
        <w:jc w:val="center"/>
        <w:rPr>
          <w:rFonts w:ascii="Times New Roman" w:hAnsi="Times New Roman" w:cs="Times New Roman"/>
          <w:noProof/>
          <w:sz w:val="28"/>
          <w:szCs w:val="28"/>
          <w:lang w:val="uk-UA"/>
        </w:rPr>
      </w:pPr>
    </w:p>
    <w:p w:rsidR="002C0CEC" w:rsidRPr="007B3F34" w:rsidRDefault="002C0CEC" w:rsidP="005C64BA">
      <w:pPr>
        <w:spacing w:after="0" w:line="360" w:lineRule="auto"/>
        <w:jc w:val="center"/>
        <w:rPr>
          <w:rFonts w:ascii="Times New Roman" w:hAnsi="Times New Roman" w:cs="Times New Roman"/>
          <w:noProof/>
          <w:sz w:val="28"/>
          <w:szCs w:val="28"/>
          <w:lang w:val="uk-UA"/>
        </w:rPr>
      </w:pPr>
    </w:p>
    <w:p w:rsidR="002C0CEC" w:rsidRPr="007B3F34" w:rsidRDefault="002C0CEC" w:rsidP="005C64BA">
      <w:pPr>
        <w:spacing w:after="0" w:line="360" w:lineRule="auto"/>
        <w:jc w:val="center"/>
        <w:rPr>
          <w:rFonts w:ascii="Times New Roman" w:hAnsi="Times New Roman" w:cs="Times New Roman"/>
          <w:noProof/>
          <w:sz w:val="28"/>
          <w:szCs w:val="28"/>
          <w:lang w:val="uk-UA"/>
        </w:rPr>
      </w:pPr>
    </w:p>
    <w:p w:rsidR="002C0CEC" w:rsidRPr="00F070D6" w:rsidRDefault="002C0CEC" w:rsidP="005C64BA">
      <w:pPr>
        <w:spacing w:after="0" w:line="360" w:lineRule="auto"/>
        <w:jc w:val="center"/>
        <w:rPr>
          <w:rFonts w:ascii="Times New Roman" w:hAnsi="Times New Roman" w:cs="Times New Roman"/>
          <w:noProof/>
          <w:sz w:val="28"/>
          <w:szCs w:val="28"/>
          <w:lang w:val="uk-UA"/>
        </w:rPr>
      </w:pPr>
    </w:p>
    <w:p w:rsidR="002C0CEC" w:rsidRPr="00F070D6" w:rsidRDefault="002C0CEC" w:rsidP="005C64BA">
      <w:pPr>
        <w:spacing w:after="0" w:line="360" w:lineRule="auto"/>
        <w:jc w:val="center"/>
        <w:rPr>
          <w:rFonts w:ascii="Times New Roman" w:hAnsi="Times New Roman" w:cs="Times New Roman"/>
          <w:noProof/>
          <w:sz w:val="28"/>
          <w:szCs w:val="28"/>
          <w:lang w:val="uk-UA"/>
        </w:rPr>
      </w:pPr>
    </w:p>
    <w:p w:rsidR="002C0CEC" w:rsidRPr="00F070D6" w:rsidRDefault="002C0CEC" w:rsidP="005C64BA">
      <w:pPr>
        <w:spacing w:after="0" w:line="360" w:lineRule="auto"/>
        <w:jc w:val="center"/>
        <w:rPr>
          <w:rFonts w:ascii="Times New Roman" w:hAnsi="Times New Roman" w:cs="Times New Roman"/>
          <w:noProof/>
          <w:sz w:val="28"/>
          <w:szCs w:val="28"/>
          <w:lang w:val="uk-UA"/>
        </w:rPr>
      </w:pPr>
    </w:p>
    <w:p w:rsidR="002C0CEC" w:rsidRPr="00F070D6" w:rsidRDefault="002C0CEC" w:rsidP="005C64BA">
      <w:pPr>
        <w:spacing w:after="0" w:line="360" w:lineRule="auto"/>
        <w:jc w:val="center"/>
        <w:rPr>
          <w:rFonts w:ascii="Times New Roman" w:hAnsi="Times New Roman" w:cs="Times New Roman"/>
          <w:noProof/>
          <w:sz w:val="28"/>
          <w:szCs w:val="28"/>
          <w:lang w:val="uk-UA"/>
        </w:rPr>
      </w:pPr>
    </w:p>
    <w:p w:rsidR="002C0CEC" w:rsidRPr="00F070D6" w:rsidRDefault="002C0CEC" w:rsidP="005C64BA">
      <w:pPr>
        <w:spacing w:after="0" w:line="360" w:lineRule="auto"/>
        <w:jc w:val="center"/>
        <w:rPr>
          <w:rFonts w:ascii="Times New Roman" w:hAnsi="Times New Roman" w:cs="Times New Roman"/>
          <w:noProof/>
          <w:sz w:val="28"/>
          <w:szCs w:val="28"/>
          <w:lang w:val="uk-UA"/>
        </w:rPr>
      </w:pPr>
    </w:p>
    <w:p w:rsidR="002C0CEC" w:rsidRPr="00F070D6" w:rsidRDefault="002C0CEC" w:rsidP="005C64BA">
      <w:pPr>
        <w:spacing w:after="0" w:line="360" w:lineRule="auto"/>
        <w:jc w:val="center"/>
        <w:rPr>
          <w:rFonts w:ascii="Times New Roman" w:hAnsi="Times New Roman" w:cs="Times New Roman"/>
          <w:noProof/>
          <w:sz w:val="28"/>
          <w:szCs w:val="28"/>
          <w:lang w:val="uk-UA"/>
        </w:rPr>
      </w:pPr>
    </w:p>
    <w:p w:rsidR="002C0CEC" w:rsidRPr="00F070D6" w:rsidRDefault="002C0CEC" w:rsidP="005C64BA">
      <w:pPr>
        <w:spacing w:after="0" w:line="360" w:lineRule="auto"/>
        <w:jc w:val="center"/>
        <w:rPr>
          <w:rFonts w:ascii="Times New Roman" w:hAnsi="Times New Roman" w:cs="Times New Roman"/>
          <w:noProof/>
          <w:sz w:val="28"/>
          <w:szCs w:val="28"/>
          <w:lang w:val="uk-UA"/>
        </w:rPr>
      </w:pPr>
    </w:p>
    <w:p w:rsidR="002C0CEC" w:rsidRPr="00F070D6" w:rsidRDefault="002C0CEC" w:rsidP="005C64BA">
      <w:pPr>
        <w:spacing w:after="0" w:line="360" w:lineRule="auto"/>
        <w:jc w:val="center"/>
        <w:rPr>
          <w:rFonts w:ascii="Times New Roman" w:hAnsi="Times New Roman" w:cs="Times New Roman"/>
          <w:noProof/>
          <w:sz w:val="28"/>
          <w:szCs w:val="28"/>
          <w:lang w:val="uk-UA"/>
        </w:rPr>
      </w:pPr>
    </w:p>
    <w:p w:rsidR="002C0CEC" w:rsidRPr="00F070D6" w:rsidRDefault="002C0CEC" w:rsidP="005C64BA">
      <w:pPr>
        <w:spacing w:after="0" w:line="360" w:lineRule="auto"/>
        <w:jc w:val="center"/>
        <w:rPr>
          <w:rFonts w:ascii="Times New Roman" w:hAnsi="Times New Roman" w:cs="Times New Roman"/>
          <w:noProof/>
          <w:sz w:val="28"/>
          <w:szCs w:val="28"/>
          <w:lang w:val="uk-UA"/>
        </w:rPr>
      </w:pPr>
    </w:p>
    <w:p w:rsidR="002C0CEC" w:rsidRDefault="002C0CEC" w:rsidP="005C64BA">
      <w:pPr>
        <w:spacing w:after="0" w:line="360" w:lineRule="auto"/>
        <w:jc w:val="center"/>
        <w:rPr>
          <w:rFonts w:ascii="Times New Roman" w:hAnsi="Times New Roman" w:cs="Times New Roman"/>
          <w:noProof/>
          <w:sz w:val="28"/>
          <w:szCs w:val="28"/>
          <w:lang w:val="uk-UA"/>
        </w:rPr>
      </w:pPr>
    </w:p>
    <w:p w:rsidR="007B3F34" w:rsidRPr="00F070D6" w:rsidRDefault="007B3F34" w:rsidP="005C64BA">
      <w:pPr>
        <w:spacing w:after="0" w:line="360" w:lineRule="auto"/>
        <w:jc w:val="center"/>
        <w:rPr>
          <w:rFonts w:ascii="Times New Roman" w:hAnsi="Times New Roman" w:cs="Times New Roman"/>
          <w:noProof/>
          <w:sz w:val="28"/>
          <w:szCs w:val="28"/>
          <w:lang w:val="uk-UA"/>
        </w:rPr>
      </w:pPr>
    </w:p>
    <w:p w:rsidR="002C0CEC" w:rsidRPr="00F070D6" w:rsidRDefault="002C0CEC" w:rsidP="005C64BA">
      <w:pPr>
        <w:spacing w:after="0" w:line="360" w:lineRule="auto"/>
        <w:jc w:val="center"/>
        <w:rPr>
          <w:rFonts w:ascii="Times New Roman" w:hAnsi="Times New Roman" w:cs="Times New Roman"/>
          <w:noProof/>
          <w:sz w:val="28"/>
          <w:szCs w:val="28"/>
          <w:lang w:val="uk-UA"/>
        </w:rPr>
      </w:pPr>
    </w:p>
    <w:p w:rsidR="00792E2A" w:rsidRDefault="00792E2A" w:rsidP="004D1AD9">
      <w:pPr>
        <w:spacing w:after="0" w:line="360" w:lineRule="auto"/>
        <w:jc w:val="center"/>
        <w:rPr>
          <w:rFonts w:ascii="Times New Roman" w:hAnsi="Times New Roman" w:cs="Times New Roman"/>
          <w:noProof/>
          <w:sz w:val="28"/>
          <w:szCs w:val="28"/>
          <w:lang w:val="uk-UA"/>
        </w:rPr>
      </w:pPr>
    </w:p>
    <w:p w:rsidR="004D1AD9" w:rsidRPr="00F070D6" w:rsidRDefault="004D1AD9" w:rsidP="004D1AD9">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ЗМІСТ</w:t>
      </w:r>
    </w:p>
    <w:p w:rsidR="004D1AD9" w:rsidRPr="00F070D6" w:rsidRDefault="004D1AD9" w:rsidP="004D1AD9">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Вступ..........................................................................................</w:t>
      </w:r>
      <w:r>
        <w:rPr>
          <w:rFonts w:ascii="Times New Roman" w:hAnsi="Times New Roman" w:cs="Times New Roman"/>
          <w:noProof/>
          <w:sz w:val="28"/>
          <w:szCs w:val="28"/>
          <w:lang w:val="uk-UA"/>
        </w:rPr>
        <w:t>...............................5</w:t>
      </w:r>
    </w:p>
    <w:p w:rsidR="004D1AD9" w:rsidRPr="00F070D6" w:rsidRDefault="004D1AD9" w:rsidP="004D1AD9">
      <w:pPr>
        <w:spacing w:after="0" w:line="360" w:lineRule="auto"/>
        <w:jc w:val="both"/>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t>Розділ 1.Теоретико-методологічні основи дослідження ринку робочої сили............................................................................................</w:t>
      </w:r>
      <w:r>
        <w:rPr>
          <w:rFonts w:ascii="Times New Roman" w:hAnsi="Times New Roman" w:cs="Times New Roman"/>
          <w:b/>
          <w:noProof/>
          <w:sz w:val="28"/>
          <w:szCs w:val="28"/>
          <w:lang w:val="uk-UA"/>
        </w:rPr>
        <w:t>...............................8</w:t>
      </w:r>
    </w:p>
    <w:p w:rsidR="004D1AD9" w:rsidRPr="00F070D6" w:rsidRDefault="004D1AD9" w:rsidP="004D1AD9">
      <w:pPr>
        <w:pStyle w:val="a4"/>
        <w:numPr>
          <w:ilvl w:val="1"/>
          <w:numId w:val="1"/>
        </w:num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Ринок робочої сили: зміст, функції, чинники фо</w:t>
      </w:r>
      <w:r>
        <w:rPr>
          <w:rFonts w:ascii="Times New Roman" w:hAnsi="Times New Roman" w:cs="Times New Roman"/>
          <w:noProof/>
          <w:sz w:val="28"/>
          <w:szCs w:val="28"/>
          <w:lang w:val="uk-UA"/>
        </w:rPr>
        <w:t>рмування.......................8</w:t>
      </w:r>
    </w:p>
    <w:p w:rsidR="004D1AD9" w:rsidRPr="00F070D6" w:rsidRDefault="004D1AD9" w:rsidP="004D1AD9">
      <w:pPr>
        <w:pStyle w:val="a4"/>
        <w:numPr>
          <w:ilvl w:val="1"/>
          <w:numId w:val="1"/>
        </w:num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Методичні аспекти дослідження ринку робочої сил</w:t>
      </w:r>
      <w:r>
        <w:rPr>
          <w:rFonts w:ascii="Times New Roman" w:hAnsi="Times New Roman" w:cs="Times New Roman"/>
          <w:noProof/>
          <w:sz w:val="28"/>
          <w:szCs w:val="28"/>
          <w:lang w:val="uk-UA"/>
        </w:rPr>
        <w:t>и.............................14</w:t>
      </w:r>
    </w:p>
    <w:p w:rsidR="004D1AD9" w:rsidRPr="00F070D6" w:rsidRDefault="004D1AD9" w:rsidP="004D1AD9">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Висновки до розділу 1 ..........................................................</w:t>
      </w:r>
      <w:r>
        <w:rPr>
          <w:rFonts w:ascii="Times New Roman" w:hAnsi="Times New Roman" w:cs="Times New Roman"/>
          <w:noProof/>
          <w:sz w:val="28"/>
          <w:szCs w:val="28"/>
          <w:lang w:val="uk-UA"/>
        </w:rPr>
        <w:t>................................16</w:t>
      </w:r>
    </w:p>
    <w:p w:rsidR="004D1AD9" w:rsidRPr="00F070D6" w:rsidRDefault="004D1AD9" w:rsidP="004D1AD9">
      <w:pPr>
        <w:spacing w:after="0" w:line="360" w:lineRule="auto"/>
        <w:jc w:val="both"/>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t>Розділ 2. Оцінка стану ринку робочої сили в Україні...................................................................................................................1</w:t>
      </w:r>
      <w:r>
        <w:rPr>
          <w:rFonts w:ascii="Times New Roman" w:hAnsi="Times New Roman" w:cs="Times New Roman"/>
          <w:b/>
          <w:noProof/>
          <w:sz w:val="28"/>
          <w:szCs w:val="28"/>
          <w:lang w:val="uk-UA"/>
        </w:rPr>
        <w:t>7</w:t>
      </w:r>
    </w:p>
    <w:p w:rsidR="004D1AD9" w:rsidRPr="00F070D6" w:rsidRDefault="004D1AD9" w:rsidP="004D1AD9">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2.1. Тенденції зайнятості та безробіття ..............................................................1</w:t>
      </w:r>
      <w:r>
        <w:rPr>
          <w:rFonts w:ascii="Times New Roman" w:hAnsi="Times New Roman" w:cs="Times New Roman"/>
          <w:noProof/>
          <w:sz w:val="28"/>
          <w:szCs w:val="28"/>
          <w:lang w:val="uk-UA"/>
        </w:rPr>
        <w:t>7</w:t>
      </w:r>
    </w:p>
    <w:p w:rsidR="004D1AD9" w:rsidRPr="00F070D6" w:rsidRDefault="004D1AD9" w:rsidP="004D1AD9">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2.2. Оплата праці ………………………..............................................................2</w:t>
      </w:r>
      <w:r>
        <w:rPr>
          <w:rFonts w:ascii="Times New Roman" w:hAnsi="Times New Roman" w:cs="Times New Roman"/>
          <w:noProof/>
          <w:sz w:val="28"/>
          <w:szCs w:val="28"/>
          <w:lang w:val="uk-UA"/>
        </w:rPr>
        <w:t>5</w:t>
      </w:r>
    </w:p>
    <w:p w:rsidR="004D1AD9" w:rsidRPr="00F070D6" w:rsidRDefault="004D1AD9" w:rsidP="004D1AD9">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2.3. Регіональні відмінності ринку робочої сили ..............................................2</w:t>
      </w:r>
      <w:r>
        <w:rPr>
          <w:rFonts w:ascii="Times New Roman" w:hAnsi="Times New Roman" w:cs="Times New Roman"/>
          <w:noProof/>
          <w:sz w:val="28"/>
          <w:szCs w:val="28"/>
          <w:lang w:val="uk-UA"/>
        </w:rPr>
        <w:t>7</w:t>
      </w:r>
    </w:p>
    <w:p w:rsidR="004D1AD9" w:rsidRPr="00F070D6" w:rsidRDefault="004D1AD9" w:rsidP="004D1AD9">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Висновки до розділу 2 ..........................................................</w:t>
      </w:r>
      <w:r>
        <w:rPr>
          <w:rFonts w:ascii="Times New Roman" w:hAnsi="Times New Roman" w:cs="Times New Roman"/>
          <w:noProof/>
          <w:sz w:val="28"/>
          <w:szCs w:val="28"/>
          <w:lang w:val="uk-UA"/>
        </w:rPr>
        <w:t>...............................32</w:t>
      </w:r>
    </w:p>
    <w:p w:rsidR="004D1AD9" w:rsidRPr="00F070D6" w:rsidRDefault="004D1AD9" w:rsidP="004D1AD9">
      <w:pPr>
        <w:spacing w:after="0" w:line="360" w:lineRule="auto"/>
        <w:jc w:val="both"/>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t>Розділ 3. Проблеми регулювання та шляхи активізації ринку робочої сили.........................................................................................</w:t>
      </w:r>
      <w:r>
        <w:rPr>
          <w:rFonts w:ascii="Times New Roman" w:hAnsi="Times New Roman" w:cs="Times New Roman"/>
          <w:b/>
          <w:noProof/>
          <w:sz w:val="28"/>
          <w:szCs w:val="28"/>
          <w:lang w:val="uk-UA"/>
        </w:rPr>
        <w:t>...............................33</w:t>
      </w:r>
    </w:p>
    <w:p w:rsidR="004D1AD9" w:rsidRPr="00F070D6" w:rsidRDefault="004D1AD9" w:rsidP="004D1AD9">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3.1. Проблеми регулювання ринку робочої сили................</w:t>
      </w:r>
      <w:r>
        <w:rPr>
          <w:rFonts w:ascii="Times New Roman" w:hAnsi="Times New Roman" w:cs="Times New Roman"/>
          <w:noProof/>
          <w:sz w:val="28"/>
          <w:szCs w:val="28"/>
          <w:lang w:val="uk-UA"/>
        </w:rPr>
        <w:t>...............................33</w:t>
      </w:r>
    </w:p>
    <w:p w:rsidR="004D1AD9" w:rsidRPr="00F070D6" w:rsidRDefault="004D1AD9" w:rsidP="004D1AD9">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3.2. Шляхи активізації ринку робочої сили .......................................................3</w:t>
      </w:r>
      <w:r>
        <w:rPr>
          <w:rFonts w:ascii="Times New Roman" w:hAnsi="Times New Roman" w:cs="Times New Roman"/>
          <w:noProof/>
          <w:sz w:val="28"/>
          <w:szCs w:val="28"/>
          <w:lang w:val="uk-UA"/>
        </w:rPr>
        <w:t>5</w:t>
      </w:r>
    </w:p>
    <w:p w:rsidR="004D1AD9" w:rsidRPr="00F070D6" w:rsidRDefault="004D1AD9" w:rsidP="004D1AD9">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Висновки до розділу 3 ..........................................................</w:t>
      </w:r>
      <w:r>
        <w:rPr>
          <w:rFonts w:ascii="Times New Roman" w:hAnsi="Times New Roman" w:cs="Times New Roman"/>
          <w:noProof/>
          <w:sz w:val="28"/>
          <w:szCs w:val="28"/>
          <w:lang w:val="uk-UA"/>
        </w:rPr>
        <w:t>...............................40</w:t>
      </w:r>
    </w:p>
    <w:p w:rsidR="004D1AD9" w:rsidRPr="00F070D6" w:rsidRDefault="004D1AD9" w:rsidP="004D1AD9">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Висновки...........................................................................................................</w:t>
      </w:r>
      <w:r>
        <w:rPr>
          <w:rFonts w:ascii="Times New Roman" w:hAnsi="Times New Roman" w:cs="Times New Roman"/>
          <w:noProof/>
          <w:sz w:val="28"/>
          <w:szCs w:val="28"/>
          <w:lang w:val="uk-UA"/>
        </w:rPr>
        <w:t>.....41</w:t>
      </w:r>
    </w:p>
    <w:p w:rsidR="004D1AD9" w:rsidRPr="00F070D6" w:rsidRDefault="004D1AD9" w:rsidP="004D1AD9">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Список використаних джерел...............................................</w:t>
      </w:r>
      <w:r>
        <w:rPr>
          <w:rFonts w:ascii="Times New Roman" w:hAnsi="Times New Roman" w:cs="Times New Roman"/>
          <w:noProof/>
          <w:sz w:val="28"/>
          <w:szCs w:val="28"/>
          <w:lang w:val="uk-UA"/>
        </w:rPr>
        <w:t>...............................44</w:t>
      </w:r>
    </w:p>
    <w:p w:rsidR="004D1AD9" w:rsidRPr="00F070D6" w:rsidRDefault="004D1AD9" w:rsidP="004D1AD9">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Додатки...................................................................................................................</w:t>
      </w:r>
      <w:r>
        <w:rPr>
          <w:rFonts w:ascii="Times New Roman" w:hAnsi="Times New Roman" w:cs="Times New Roman"/>
          <w:noProof/>
          <w:sz w:val="28"/>
          <w:szCs w:val="28"/>
          <w:lang w:val="uk-UA"/>
        </w:rPr>
        <w:t>46</w:t>
      </w:r>
    </w:p>
    <w:p w:rsidR="004D1AD9" w:rsidRPr="00F070D6" w:rsidRDefault="004D1AD9" w:rsidP="004D1AD9">
      <w:pPr>
        <w:spacing w:after="0" w:line="360" w:lineRule="auto"/>
        <w:jc w:val="both"/>
        <w:rPr>
          <w:rFonts w:ascii="Times New Roman" w:hAnsi="Times New Roman" w:cs="Times New Roman"/>
          <w:noProof/>
          <w:sz w:val="28"/>
          <w:szCs w:val="28"/>
          <w:lang w:val="uk-UA"/>
        </w:rPr>
      </w:pPr>
    </w:p>
    <w:p w:rsidR="004D1AD9" w:rsidRPr="00F070D6" w:rsidRDefault="004D1AD9" w:rsidP="004D1AD9">
      <w:pPr>
        <w:spacing w:after="0" w:line="360" w:lineRule="auto"/>
        <w:jc w:val="both"/>
        <w:rPr>
          <w:rFonts w:ascii="Times New Roman" w:hAnsi="Times New Roman" w:cs="Times New Roman"/>
          <w:noProof/>
          <w:sz w:val="28"/>
          <w:szCs w:val="28"/>
          <w:lang w:val="uk-UA"/>
        </w:rPr>
      </w:pPr>
    </w:p>
    <w:p w:rsidR="004D1AD9" w:rsidRDefault="004D1AD9" w:rsidP="005C64BA">
      <w:pPr>
        <w:spacing w:after="0" w:line="360" w:lineRule="auto"/>
        <w:jc w:val="center"/>
        <w:rPr>
          <w:rFonts w:ascii="Times New Roman" w:hAnsi="Times New Roman" w:cs="Times New Roman"/>
          <w:b/>
          <w:noProof/>
          <w:sz w:val="28"/>
          <w:szCs w:val="28"/>
          <w:lang w:val="uk-UA"/>
        </w:rPr>
      </w:pPr>
    </w:p>
    <w:p w:rsidR="004D1AD9" w:rsidRDefault="004D1AD9" w:rsidP="005C64BA">
      <w:pPr>
        <w:spacing w:after="0" w:line="360" w:lineRule="auto"/>
        <w:jc w:val="center"/>
        <w:rPr>
          <w:rFonts w:ascii="Times New Roman" w:hAnsi="Times New Roman" w:cs="Times New Roman"/>
          <w:b/>
          <w:noProof/>
          <w:sz w:val="28"/>
          <w:szCs w:val="28"/>
          <w:lang w:val="uk-UA"/>
        </w:rPr>
      </w:pPr>
    </w:p>
    <w:p w:rsidR="004D1AD9" w:rsidRDefault="004D1AD9" w:rsidP="005C64BA">
      <w:pPr>
        <w:spacing w:after="0" w:line="360" w:lineRule="auto"/>
        <w:jc w:val="center"/>
        <w:rPr>
          <w:rFonts w:ascii="Times New Roman" w:hAnsi="Times New Roman" w:cs="Times New Roman"/>
          <w:b/>
          <w:noProof/>
          <w:sz w:val="28"/>
          <w:szCs w:val="28"/>
          <w:lang w:val="uk-UA"/>
        </w:rPr>
      </w:pPr>
    </w:p>
    <w:p w:rsidR="004D1AD9" w:rsidRDefault="004D1AD9" w:rsidP="005C64BA">
      <w:pPr>
        <w:spacing w:after="0" w:line="360" w:lineRule="auto"/>
        <w:jc w:val="center"/>
        <w:rPr>
          <w:rFonts w:ascii="Times New Roman" w:hAnsi="Times New Roman" w:cs="Times New Roman"/>
          <w:b/>
          <w:noProof/>
          <w:sz w:val="28"/>
          <w:szCs w:val="28"/>
          <w:lang w:val="uk-UA"/>
        </w:rPr>
      </w:pPr>
    </w:p>
    <w:p w:rsidR="004D1AD9" w:rsidRDefault="004D1AD9" w:rsidP="005C64BA">
      <w:pPr>
        <w:spacing w:after="0" w:line="360" w:lineRule="auto"/>
        <w:jc w:val="center"/>
        <w:rPr>
          <w:rFonts w:ascii="Times New Roman" w:hAnsi="Times New Roman" w:cs="Times New Roman"/>
          <w:b/>
          <w:noProof/>
          <w:sz w:val="28"/>
          <w:szCs w:val="28"/>
          <w:lang w:val="uk-UA"/>
        </w:rPr>
      </w:pPr>
    </w:p>
    <w:p w:rsidR="004D1AD9" w:rsidRDefault="004D1AD9" w:rsidP="005C64BA">
      <w:pPr>
        <w:spacing w:after="0" w:line="360" w:lineRule="auto"/>
        <w:jc w:val="center"/>
        <w:rPr>
          <w:rFonts w:ascii="Times New Roman" w:hAnsi="Times New Roman" w:cs="Times New Roman"/>
          <w:b/>
          <w:noProof/>
          <w:sz w:val="28"/>
          <w:szCs w:val="28"/>
          <w:lang w:val="uk-UA"/>
        </w:rPr>
      </w:pPr>
    </w:p>
    <w:p w:rsidR="004D1AD9" w:rsidRDefault="004D1AD9" w:rsidP="005C64BA">
      <w:pPr>
        <w:spacing w:after="0" w:line="360" w:lineRule="auto"/>
        <w:jc w:val="center"/>
        <w:rPr>
          <w:rFonts w:ascii="Times New Roman" w:hAnsi="Times New Roman" w:cs="Times New Roman"/>
          <w:b/>
          <w:noProof/>
          <w:sz w:val="28"/>
          <w:szCs w:val="28"/>
          <w:lang w:val="uk-UA"/>
        </w:rPr>
      </w:pPr>
    </w:p>
    <w:p w:rsidR="00936E9E" w:rsidRPr="00F070D6" w:rsidRDefault="00936E9E" w:rsidP="005C64BA">
      <w:p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lastRenderedPageBreak/>
        <w:t>ВСТУП</w:t>
      </w:r>
    </w:p>
    <w:p w:rsidR="00F927E9" w:rsidRPr="00F070D6" w:rsidRDefault="00936E9E"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Pr="00F070D6">
        <w:rPr>
          <w:rFonts w:ascii="Times New Roman" w:hAnsi="Times New Roman" w:cs="Times New Roman"/>
          <w:b/>
          <w:noProof/>
          <w:sz w:val="28"/>
          <w:szCs w:val="28"/>
          <w:lang w:val="uk-UA"/>
        </w:rPr>
        <w:t>Актуальність теми.</w:t>
      </w:r>
      <w:r w:rsidR="00E835F4" w:rsidRPr="00F070D6">
        <w:rPr>
          <w:rFonts w:ascii="Times New Roman" w:hAnsi="Times New Roman" w:cs="Times New Roman"/>
          <w:noProof/>
          <w:sz w:val="28"/>
          <w:szCs w:val="28"/>
          <w:lang w:val="uk-UA"/>
        </w:rPr>
        <w:t>Соціальний та економічний розвиток України, євроінтеграція, збереження територіальної цілісності, стабільна економічна та політична ситуація, розбудова власного успішного та рентабельного виробництва, продукти якого конкуруватимуть на світовому ринку, ось головні пріоритетні напрямки розвитку України. Щоб досягти поставлених завдань та вийти на якісно вищий рівень</w:t>
      </w:r>
      <w:r w:rsidR="00F927E9" w:rsidRPr="00F070D6">
        <w:rPr>
          <w:rFonts w:ascii="Times New Roman" w:hAnsi="Times New Roman" w:cs="Times New Roman"/>
          <w:noProof/>
          <w:sz w:val="28"/>
          <w:szCs w:val="28"/>
          <w:lang w:val="uk-UA"/>
        </w:rPr>
        <w:t xml:space="preserve"> необхідно зважати на всі важливі аспекти, які і складають даний успіх. Одним з них є ринок робочої сили.</w:t>
      </w:r>
    </w:p>
    <w:p w:rsidR="00936E9E" w:rsidRPr="00F070D6" w:rsidRDefault="00F927E9"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936E9E" w:rsidRPr="00F070D6">
        <w:rPr>
          <w:rFonts w:ascii="Times New Roman" w:hAnsi="Times New Roman" w:cs="Times New Roman"/>
          <w:noProof/>
          <w:sz w:val="28"/>
          <w:szCs w:val="28"/>
          <w:lang w:val="uk-UA"/>
        </w:rPr>
        <w:t>Ринок робочої сили</w:t>
      </w:r>
      <w:r w:rsidRPr="00F070D6">
        <w:rPr>
          <w:rFonts w:ascii="Times New Roman" w:hAnsi="Times New Roman" w:cs="Times New Roman"/>
          <w:noProof/>
          <w:sz w:val="28"/>
          <w:szCs w:val="28"/>
          <w:lang w:val="uk-UA"/>
        </w:rPr>
        <w:t xml:space="preserve"> є важливим компонентом економіки</w:t>
      </w:r>
      <w:r w:rsidR="00936E9E" w:rsidRPr="00F070D6">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t xml:space="preserve">тому що </w:t>
      </w:r>
      <w:r w:rsidR="00936E9E" w:rsidRPr="00F070D6">
        <w:rPr>
          <w:rFonts w:ascii="Times New Roman" w:hAnsi="Times New Roman" w:cs="Times New Roman"/>
          <w:noProof/>
          <w:sz w:val="28"/>
          <w:szCs w:val="28"/>
          <w:lang w:val="uk-UA"/>
        </w:rPr>
        <w:t>саме тут відбувається формування та розподіл робочої сили. Робоча сила, це людський капітал, той складник завдяки якому взагалі можливий рух уперед будь якої системи. Саме тому останніми роками питання вдалого регулювання ринку робочої сили особливо гостр</w:t>
      </w:r>
      <w:r w:rsidR="00B27C1C" w:rsidRPr="00F070D6">
        <w:rPr>
          <w:rFonts w:ascii="Times New Roman" w:hAnsi="Times New Roman" w:cs="Times New Roman"/>
          <w:noProof/>
          <w:sz w:val="28"/>
          <w:szCs w:val="28"/>
          <w:lang w:val="uk-UA"/>
        </w:rPr>
        <w:t>е</w:t>
      </w:r>
      <w:r w:rsidR="00936E9E" w:rsidRPr="00F070D6">
        <w:rPr>
          <w:rFonts w:ascii="Times New Roman" w:hAnsi="Times New Roman" w:cs="Times New Roman"/>
          <w:noProof/>
          <w:sz w:val="28"/>
          <w:szCs w:val="28"/>
          <w:lang w:val="uk-UA"/>
        </w:rPr>
        <w:t>.</w:t>
      </w:r>
    </w:p>
    <w:p w:rsidR="00F927E9" w:rsidRPr="00F070D6" w:rsidRDefault="00F927E9"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Нажаль, наразі ринок робочої сили в Україні діє не дуже успішно, він є малоефективним та розбалансованим. А головні напрямки держави у покращені ситуації сконцентровані</w:t>
      </w:r>
      <w:r w:rsidR="00CC0B2B" w:rsidRPr="00F070D6">
        <w:rPr>
          <w:rFonts w:ascii="Times New Roman" w:hAnsi="Times New Roman" w:cs="Times New Roman"/>
          <w:noProof/>
          <w:sz w:val="28"/>
          <w:szCs w:val="28"/>
          <w:lang w:val="uk-UA"/>
        </w:rPr>
        <w:t xml:space="preserve"> на зниженні офіційного безробіття. Проте, як показує статистика цього замало. Проблем комплекс і першочерговим є знайти їх причину та починати викорінювати її.</w:t>
      </w:r>
    </w:p>
    <w:p w:rsidR="00186E15" w:rsidRPr="00F070D6" w:rsidRDefault="00CC0B2B"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Але вирішивши всі проблемні аспекти можливо значно покращити загальні економічні та соціальні показники. Тому </w:t>
      </w:r>
      <w:r w:rsidR="00936E9E" w:rsidRPr="00F070D6">
        <w:rPr>
          <w:rFonts w:ascii="Times New Roman" w:hAnsi="Times New Roman" w:cs="Times New Roman"/>
          <w:noProof/>
          <w:sz w:val="28"/>
          <w:szCs w:val="28"/>
          <w:lang w:val="uk-UA"/>
        </w:rPr>
        <w:t>керівництво власними трудовими ресурсами дозволяє всій соціально-економічній системі держави розкрити свій потенціал. Але регулювання не можливе без чіткого розуміння самого явища та його складових.</w:t>
      </w:r>
      <w:r w:rsidR="00367760" w:rsidRPr="00F070D6">
        <w:rPr>
          <w:rFonts w:ascii="Times New Roman" w:hAnsi="Times New Roman" w:cs="Times New Roman"/>
          <w:noProof/>
          <w:sz w:val="28"/>
          <w:szCs w:val="28"/>
          <w:lang w:val="uk-UA"/>
        </w:rPr>
        <w:t xml:space="preserve"> Тому вивчення ринку робочої сили, його формування, </w:t>
      </w:r>
      <w:r w:rsidR="00186E15" w:rsidRPr="00F070D6">
        <w:rPr>
          <w:rFonts w:ascii="Times New Roman" w:hAnsi="Times New Roman" w:cs="Times New Roman"/>
          <w:noProof/>
          <w:sz w:val="28"/>
          <w:szCs w:val="28"/>
          <w:lang w:val="uk-UA"/>
        </w:rPr>
        <w:t>тенденцій,</w:t>
      </w:r>
      <w:r w:rsidR="00367760" w:rsidRPr="00F070D6">
        <w:rPr>
          <w:rFonts w:ascii="Times New Roman" w:hAnsi="Times New Roman" w:cs="Times New Roman"/>
          <w:noProof/>
          <w:sz w:val="28"/>
          <w:szCs w:val="28"/>
          <w:lang w:val="uk-UA"/>
        </w:rPr>
        <w:t xml:space="preserve"> функцій та регіональних відмінностей </w:t>
      </w:r>
      <w:r w:rsidR="00B27C1C" w:rsidRPr="00F070D6">
        <w:rPr>
          <w:rFonts w:ascii="Times New Roman" w:hAnsi="Times New Roman" w:cs="Times New Roman"/>
          <w:noProof/>
          <w:sz w:val="28"/>
          <w:szCs w:val="28"/>
          <w:lang w:val="uk-UA"/>
        </w:rPr>
        <w:t>є</w:t>
      </w:r>
      <w:r w:rsidR="00367760" w:rsidRPr="00F070D6">
        <w:rPr>
          <w:rFonts w:ascii="Times New Roman" w:hAnsi="Times New Roman" w:cs="Times New Roman"/>
          <w:noProof/>
          <w:sz w:val="28"/>
          <w:szCs w:val="28"/>
          <w:lang w:val="uk-UA"/>
        </w:rPr>
        <w:t xml:space="preserve"> актуальн</w:t>
      </w:r>
      <w:r w:rsidR="00B27C1C" w:rsidRPr="00F070D6">
        <w:rPr>
          <w:rFonts w:ascii="Times New Roman" w:hAnsi="Times New Roman" w:cs="Times New Roman"/>
          <w:noProof/>
          <w:sz w:val="28"/>
          <w:szCs w:val="28"/>
          <w:lang w:val="uk-UA"/>
        </w:rPr>
        <w:t>им</w:t>
      </w:r>
      <w:r w:rsidR="00367760" w:rsidRPr="00F070D6">
        <w:rPr>
          <w:rFonts w:ascii="Times New Roman" w:hAnsi="Times New Roman" w:cs="Times New Roman"/>
          <w:noProof/>
          <w:sz w:val="28"/>
          <w:szCs w:val="28"/>
          <w:lang w:val="uk-UA"/>
        </w:rPr>
        <w:t>.</w:t>
      </w:r>
    </w:p>
    <w:p w:rsidR="00367760" w:rsidRPr="00F070D6" w:rsidRDefault="00186E15"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367760" w:rsidRPr="00F070D6">
        <w:rPr>
          <w:rFonts w:ascii="Times New Roman" w:hAnsi="Times New Roman" w:cs="Times New Roman"/>
          <w:b/>
          <w:noProof/>
          <w:sz w:val="28"/>
          <w:szCs w:val="28"/>
          <w:lang w:val="uk-UA"/>
        </w:rPr>
        <w:t>Об’єктом</w:t>
      </w:r>
      <w:r w:rsidR="00367760" w:rsidRPr="00F070D6">
        <w:rPr>
          <w:rFonts w:ascii="Times New Roman" w:hAnsi="Times New Roman" w:cs="Times New Roman"/>
          <w:noProof/>
          <w:sz w:val="28"/>
          <w:szCs w:val="28"/>
          <w:lang w:val="uk-UA"/>
        </w:rPr>
        <w:t xml:space="preserve"> вивчення є ринок робочої сили, а </w:t>
      </w:r>
      <w:r w:rsidR="00367760" w:rsidRPr="00F070D6">
        <w:rPr>
          <w:rFonts w:ascii="Times New Roman" w:hAnsi="Times New Roman" w:cs="Times New Roman"/>
          <w:b/>
          <w:noProof/>
          <w:sz w:val="28"/>
          <w:szCs w:val="28"/>
          <w:lang w:val="uk-UA"/>
        </w:rPr>
        <w:t>предметом</w:t>
      </w:r>
      <w:r w:rsidR="00367760" w:rsidRPr="00F070D6">
        <w:rPr>
          <w:rFonts w:ascii="Times New Roman" w:hAnsi="Times New Roman" w:cs="Times New Roman"/>
          <w:noProof/>
          <w:sz w:val="28"/>
          <w:szCs w:val="28"/>
          <w:lang w:val="uk-UA"/>
        </w:rPr>
        <w:t xml:space="preserve"> тенденції, регіональні особливості</w:t>
      </w:r>
      <w:r w:rsidR="00B27C1C" w:rsidRPr="00F070D6">
        <w:rPr>
          <w:rFonts w:ascii="Times New Roman" w:hAnsi="Times New Roman" w:cs="Times New Roman"/>
          <w:noProof/>
          <w:sz w:val="28"/>
          <w:szCs w:val="28"/>
          <w:lang w:val="uk-UA"/>
        </w:rPr>
        <w:t xml:space="preserve"> та</w:t>
      </w:r>
      <w:r w:rsidR="00367760" w:rsidRPr="00F070D6">
        <w:rPr>
          <w:rFonts w:ascii="Times New Roman" w:hAnsi="Times New Roman" w:cs="Times New Roman"/>
          <w:noProof/>
          <w:sz w:val="28"/>
          <w:szCs w:val="28"/>
          <w:lang w:val="uk-UA"/>
        </w:rPr>
        <w:t xml:space="preserve"> проблеми регулювання</w:t>
      </w:r>
      <w:r w:rsidR="00B27C1C" w:rsidRPr="00F070D6">
        <w:rPr>
          <w:rFonts w:ascii="Times New Roman" w:hAnsi="Times New Roman" w:cs="Times New Roman"/>
          <w:noProof/>
          <w:sz w:val="28"/>
          <w:szCs w:val="28"/>
          <w:lang w:val="uk-UA"/>
        </w:rPr>
        <w:t xml:space="preserve"> ринку робочої сили</w:t>
      </w:r>
      <w:r w:rsidR="006F221A" w:rsidRPr="00F070D6">
        <w:rPr>
          <w:rFonts w:ascii="Times New Roman" w:hAnsi="Times New Roman" w:cs="Times New Roman"/>
          <w:noProof/>
          <w:sz w:val="28"/>
          <w:szCs w:val="28"/>
          <w:lang w:val="uk-UA"/>
        </w:rPr>
        <w:t>.</w:t>
      </w:r>
    </w:p>
    <w:p w:rsidR="006F221A" w:rsidRPr="00F070D6" w:rsidRDefault="006F221A"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Pr="00F070D6">
        <w:rPr>
          <w:rFonts w:ascii="Times New Roman" w:hAnsi="Times New Roman" w:cs="Times New Roman"/>
          <w:b/>
          <w:noProof/>
          <w:sz w:val="28"/>
          <w:szCs w:val="28"/>
          <w:lang w:val="uk-UA"/>
        </w:rPr>
        <w:t>Огляд джерельної бази дослідження.</w:t>
      </w:r>
      <w:r w:rsidRPr="00F070D6">
        <w:rPr>
          <w:rFonts w:ascii="Times New Roman" w:hAnsi="Times New Roman" w:cs="Times New Roman"/>
          <w:noProof/>
          <w:sz w:val="28"/>
          <w:szCs w:val="28"/>
          <w:lang w:val="uk-UA"/>
        </w:rPr>
        <w:t xml:space="preserve"> Методологічним</w:t>
      </w:r>
      <w:r w:rsidR="00B27C1C" w:rsidRPr="00F070D6">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xml:space="preserve"> та теоретичним</w:t>
      </w:r>
      <w:r w:rsidR="00B27C1C" w:rsidRPr="00F070D6">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xml:space="preserve"> аспектами дослідження ринку робочої сили займалис</w:t>
      </w:r>
      <w:r w:rsidR="00B27C1C" w:rsidRPr="00F070D6">
        <w:rPr>
          <w:rFonts w:ascii="Times New Roman" w:hAnsi="Times New Roman" w:cs="Times New Roman"/>
          <w:noProof/>
          <w:sz w:val="28"/>
          <w:szCs w:val="28"/>
          <w:lang w:val="uk-UA"/>
        </w:rPr>
        <w:t>я</w:t>
      </w:r>
      <w:r w:rsidR="00806A44">
        <w:rPr>
          <w:rFonts w:ascii="Times New Roman" w:hAnsi="Times New Roman" w:cs="Times New Roman"/>
          <w:noProof/>
          <w:sz w:val="28"/>
          <w:szCs w:val="28"/>
          <w:lang w:val="uk-UA"/>
        </w:rPr>
        <w:t xml:space="preserve"> </w:t>
      </w:r>
      <w:r w:rsidRPr="00F070D6">
        <w:rPr>
          <w:rStyle w:val="fontstyle01"/>
          <w:noProof/>
          <w:lang w:val="uk-UA"/>
        </w:rPr>
        <w:t>Бандур С. І.</w:t>
      </w:r>
      <w:r w:rsidR="00B27C1C" w:rsidRPr="00F070D6">
        <w:rPr>
          <w:rStyle w:val="fontstyle01"/>
          <w:noProof/>
          <w:lang w:val="uk-UA"/>
        </w:rPr>
        <w:t>,</w:t>
      </w:r>
      <w:r w:rsidRPr="00F070D6">
        <w:rPr>
          <w:rStyle w:val="fontstyle01"/>
          <w:noProof/>
          <w:lang w:val="uk-UA"/>
        </w:rPr>
        <w:t xml:space="preserve"> Заяць Т. А.</w:t>
      </w:r>
      <w:r w:rsidR="00B27C1C" w:rsidRPr="00F070D6">
        <w:rPr>
          <w:rStyle w:val="fontstyle01"/>
          <w:noProof/>
          <w:lang w:val="uk-UA"/>
        </w:rPr>
        <w:t>,</w:t>
      </w:r>
      <w:r w:rsidRPr="00F070D6">
        <w:rPr>
          <w:rStyle w:val="fontstyle01"/>
          <w:noProof/>
          <w:lang w:val="uk-UA"/>
        </w:rPr>
        <w:t xml:space="preserve"> Маршавін Ю. М.</w:t>
      </w:r>
      <w:r w:rsidR="00B27C1C" w:rsidRPr="00F070D6">
        <w:rPr>
          <w:rStyle w:val="fontstyle01"/>
          <w:noProof/>
          <w:lang w:val="uk-UA"/>
        </w:rPr>
        <w:t>,</w:t>
      </w:r>
      <w:r w:rsidRPr="00F070D6">
        <w:rPr>
          <w:rStyle w:val="fontstyle01"/>
          <w:noProof/>
          <w:lang w:val="uk-UA"/>
        </w:rPr>
        <w:t>Онікієнко В.В.</w:t>
      </w:r>
      <w:r w:rsidR="00B27C1C" w:rsidRPr="00F070D6">
        <w:rPr>
          <w:rStyle w:val="fontstyle01"/>
          <w:noProof/>
          <w:lang w:val="uk-UA"/>
        </w:rPr>
        <w:t>,</w:t>
      </w:r>
      <w:r w:rsidRPr="00F070D6">
        <w:rPr>
          <w:rFonts w:ascii="Times New Roman" w:hAnsi="Times New Roman" w:cs="Times New Roman"/>
          <w:noProof/>
          <w:sz w:val="28"/>
          <w:szCs w:val="28"/>
          <w:lang w:val="uk-UA"/>
        </w:rPr>
        <w:t>Васильченко В.С., Васильченко П.М.</w:t>
      </w:r>
      <w:r w:rsidR="00B27C1C"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Грішнова О.А.</w:t>
      </w:r>
      <w:r w:rsidR="00B27C1C" w:rsidRPr="00F070D6">
        <w:rPr>
          <w:rFonts w:ascii="Times New Roman" w:hAnsi="Times New Roman" w:cs="Times New Roman"/>
          <w:noProof/>
          <w:sz w:val="28"/>
          <w:szCs w:val="28"/>
          <w:lang w:val="uk-UA"/>
        </w:rPr>
        <w:t>,</w:t>
      </w:r>
      <w:r w:rsidRPr="00F070D6">
        <w:rPr>
          <w:rStyle w:val="fontstyle01"/>
          <w:noProof/>
          <w:lang w:val="uk-UA"/>
        </w:rPr>
        <w:t>Шапіренко А.С.</w:t>
      </w:r>
      <w:r w:rsidR="00B27C1C" w:rsidRPr="00F070D6">
        <w:rPr>
          <w:rStyle w:val="fontstyle01"/>
          <w:noProof/>
          <w:lang w:val="uk-UA"/>
        </w:rPr>
        <w:t>,</w:t>
      </w:r>
      <w:r w:rsidRPr="00F070D6">
        <w:rPr>
          <w:rStyle w:val="fontstyle01"/>
          <w:noProof/>
          <w:lang w:val="uk-UA"/>
        </w:rPr>
        <w:t xml:space="preserve"> Франдюк В., </w:t>
      </w:r>
      <w:r w:rsidRPr="00F070D6">
        <w:rPr>
          <w:rFonts w:ascii="Times New Roman" w:hAnsi="Times New Roman" w:cs="Times New Roman"/>
          <w:noProof/>
          <w:sz w:val="28"/>
          <w:szCs w:val="28"/>
          <w:lang w:val="uk-UA"/>
        </w:rPr>
        <w:t xml:space="preserve">Тріль О.Р., </w:t>
      </w:r>
      <w:r w:rsidRPr="00F070D6">
        <w:rPr>
          <w:rFonts w:ascii="Times New Roman" w:hAnsi="Times New Roman" w:cs="Times New Roman"/>
          <w:noProof/>
          <w:sz w:val="28"/>
          <w:szCs w:val="28"/>
          <w:lang w:val="uk-UA"/>
        </w:rPr>
        <w:lastRenderedPageBreak/>
        <w:t>Чернявська О.В.</w:t>
      </w:r>
      <w:r w:rsidR="006E7E69" w:rsidRPr="00F070D6">
        <w:rPr>
          <w:rFonts w:ascii="Times New Roman" w:hAnsi="Times New Roman" w:cs="Times New Roman"/>
          <w:noProof/>
          <w:sz w:val="28"/>
          <w:szCs w:val="28"/>
          <w:lang w:val="uk-UA"/>
        </w:rPr>
        <w:t xml:space="preserve"> та ін</w:t>
      </w:r>
      <w:r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ab/>
        <w:t xml:space="preserve">Аналіз наукових робіт з теми </w:t>
      </w:r>
      <w:r w:rsidR="006E7E69" w:rsidRPr="00F070D6">
        <w:rPr>
          <w:rFonts w:ascii="Times New Roman" w:hAnsi="Times New Roman" w:cs="Times New Roman"/>
          <w:noProof/>
          <w:sz w:val="28"/>
          <w:szCs w:val="28"/>
          <w:lang w:val="uk-UA"/>
        </w:rPr>
        <w:t xml:space="preserve">дослідження </w:t>
      </w:r>
      <w:r w:rsidRPr="00F070D6">
        <w:rPr>
          <w:rFonts w:ascii="Times New Roman" w:hAnsi="Times New Roman" w:cs="Times New Roman"/>
          <w:noProof/>
          <w:sz w:val="28"/>
          <w:szCs w:val="28"/>
          <w:lang w:val="uk-UA"/>
        </w:rPr>
        <w:t xml:space="preserve">дає змогу зробити висновок, що </w:t>
      </w:r>
      <w:r w:rsidR="006E7E69" w:rsidRPr="00F070D6">
        <w:rPr>
          <w:rFonts w:ascii="Times New Roman" w:hAnsi="Times New Roman" w:cs="Times New Roman"/>
          <w:noProof/>
          <w:sz w:val="28"/>
          <w:szCs w:val="28"/>
          <w:lang w:val="uk-UA"/>
        </w:rPr>
        <w:t>головна увага науковців зосереджена</w:t>
      </w:r>
      <w:r w:rsidRPr="00F070D6">
        <w:rPr>
          <w:rFonts w:ascii="Times New Roman" w:hAnsi="Times New Roman" w:cs="Times New Roman"/>
          <w:noProof/>
          <w:sz w:val="28"/>
          <w:szCs w:val="28"/>
          <w:lang w:val="uk-UA"/>
        </w:rPr>
        <w:t xml:space="preserve"> на теоретичн</w:t>
      </w:r>
      <w:r w:rsidR="006E7E69" w:rsidRPr="00F070D6">
        <w:rPr>
          <w:rFonts w:ascii="Times New Roman" w:hAnsi="Times New Roman" w:cs="Times New Roman"/>
          <w:noProof/>
          <w:sz w:val="28"/>
          <w:szCs w:val="28"/>
          <w:lang w:val="uk-UA"/>
        </w:rPr>
        <w:t>ихаспектах ринку робочої сили та</w:t>
      </w:r>
      <w:r w:rsidRPr="00F070D6">
        <w:rPr>
          <w:rFonts w:ascii="Times New Roman" w:hAnsi="Times New Roman" w:cs="Times New Roman"/>
          <w:noProof/>
          <w:sz w:val="28"/>
          <w:szCs w:val="28"/>
          <w:lang w:val="uk-UA"/>
        </w:rPr>
        <w:t xml:space="preserve"> проблемі регулювання та впливу на соціальну сферу. </w:t>
      </w:r>
    </w:p>
    <w:p w:rsidR="006F221A" w:rsidRPr="00F070D6" w:rsidRDefault="006F221A"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Тому вданій роботі досліджен</w:t>
      </w:r>
      <w:r w:rsidR="006E7E69" w:rsidRPr="00F070D6">
        <w:rPr>
          <w:rFonts w:ascii="Times New Roman" w:hAnsi="Times New Roman" w:cs="Times New Roman"/>
          <w:noProof/>
          <w:sz w:val="28"/>
          <w:szCs w:val="28"/>
          <w:lang w:val="uk-UA"/>
        </w:rPr>
        <w:t>о</w:t>
      </w:r>
      <w:r w:rsidRPr="00F070D6">
        <w:rPr>
          <w:rFonts w:ascii="Times New Roman" w:hAnsi="Times New Roman" w:cs="Times New Roman"/>
          <w:noProof/>
          <w:sz w:val="28"/>
          <w:szCs w:val="28"/>
          <w:lang w:val="uk-UA"/>
        </w:rPr>
        <w:t xml:space="preserve"> рин</w:t>
      </w:r>
      <w:r w:rsidR="006E7E69" w:rsidRPr="00F070D6">
        <w:rPr>
          <w:rFonts w:ascii="Times New Roman" w:hAnsi="Times New Roman" w:cs="Times New Roman"/>
          <w:noProof/>
          <w:sz w:val="28"/>
          <w:szCs w:val="28"/>
          <w:lang w:val="uk-UA"/>
        </w:rPr>
        <w:t>ок</w:t>
      </w:r>
      <w:r w:rsidRPr="00F070D6">
        <w:rPr>
          <w:rFonts w:ascii="Times New Roman" w:hAnsi="Times New Roman" w:cs="Times New Roman"/>
          <w:noProof/>
          <w:sz w:val="28"/>
          <w:szCs w:val="28"/>
          <w:lang w:val="uk-UA"/>
        </w:rPr>
        <w:t xml:space="preserve"> робочої сили в Україні </w:t>
      </w:r>
      <w:r w:rsidR="006E7E69" w:rsidRPr="00F070D6">
        <w:rPr>
          <w:rFonts w:ascii="Times New Roman" w:hAnsi="Times New Roman" w:cs="Times New Roman"/>
          <w:noProof/>
          <w:sz w:val="28"/>
          <w:szCs w:val="28"/>
          <w:lang w:val="uk-UA"/>
        </w:rPr>
        <w:t xml:space="preserve">та регіональні відмінності його розвитку та функціонування. </w:t>
      </w:r>
    </w:p>
    <w:p w:rsidR="006F221A" w:rsidRPr="00F070D6" w:rsidRDefault="006F221A"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Pr="00F070D6">
        <w:rPr>
          <w:rFonts w:ascii="Times New Roman" w:hAnsi="Times New Roman" w:cs="Times New Roman"/>
          <w:b/>
          <w:noProof/>
          <w:sz w:val="28"/>
          <w:szCs w:val="28"/>
          <w:lang w:val="uk-UA"/>
        </w:rPr>
        <w:t>Мет</w:t>
      </w:r>
      <w:r w:rsidR="006E7E69" w:rsidRPr="00F070D6">
        <w:rPr>
          <w:rFonts w:ascii="Times New Roman" w:hAnsi="Times New Roman" w:cs="Times New Roman"/>
          <w:b/>
          <w:noProof/>
          <w:sz w:val="28"/>
          <w:szCs w:val="28"/>
          <w:lang w:val="uk-UA"/>
        </w:rPr>
        <w:t>а</w:t>
      </w:r>
      <w:r w:rsidRPr="00F070D6">
        <w:rPr>
          <w:rFonts w:ascii="Times New Roman" w:hAnsi="Times New Roman" w:cs="Times New Roman"/>
          <w:noProof/>
          <w:sz w:val="28"/>
          <w:szCs w:val="28"/>
          <w:lang w:val="uk-UA"/>
        </w:rPr>
        <w:t xml:space="preserve"> роботи</w:t>
      </w:r>
      <w:r w:rsidR="00FD11E7"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дослідження ринку робочої сили, як важливого </w:t>
      </w:r>
      <w:r w:rsidR="006E7E69" w:rsidRPr="00F070D6">
        <w:rPr>
          <w:rFonts w:ascii="Times New Roman" w:hAnsi="Times New Roman" w:cs="Times New Roman"/>
          <w:noProof/>
          <w:sz w:val="28"/>
          <w:szCs w:val="28"/>
          <w:lang w:val="uk-UA"/>
        </w:rPr>
        <w:t xml:space="preserve">суспільно-географічного, </w:t>
      </w:r>
      <w:r w:rsidRPr="00F070D6">
        <w:rPr>
          <w:rFonts w:ascii="Times New Roman" w:hAnsi="Times New Roman" w:cs="Times New Roman"/>
          <w:noProof/>
          <w:sz w:val="28"/>
          <w:szCs w:val="28"/>
          <w:lang w:val="uk-UA"/>
        </w:rPr>
        <w:t>соціального та економічного явища, аналіз  тенденцій та змін</w:t>
      </w:r>
      <w:r w:rsidR="00C06825" w:rsidRPr="00F070D6">
        <w:rPr>
          <w:rFonts w:ascii="Times New Roman" w:hAnsi="Times New Roman" w:cs="Times New Roman"/>
          <w:noProof/>
          <w:sz w:val="28"/>
          <w:szCs w:val="28"/>
          <w:lang w:val="uk-UA"/>
        </w:rPr>
        <w:t xml:space="preserve">, характеристика регіональних відмінностей, виявлення проблем та </w:t>
      </w:r>
      <w:r w:rsidR="00FA48F1" w:rsidRPr="00F070D6">
        <w:rPr>
          <w:rFonts w:ascii="Times New Roman" w:hAnsi="Times New Roman" w:cs="Times New Roman"/>
          <w:noProof/>
          <w:sz w:val="28"/>
          <w:szCs w:val="28"/>
          <w:lang w:val="uk-UA"/>
        </w:rPr>
        <w:t>перспектив розвитку</w:t>
      </w:r>
      <w:r w:rsidR="00C06825" w:rsidRPr="00F070D6">
        <w:rPr>
          <w:rFonts w:ascii="Times New Roman" w:hAnsi="Times New Roman" w:cs="Times New Roman"/>
          <w:noProof/>
          <w:sz w:val="28"/>
          <w:szCs w:val="28"/>
          <w:lang w:val="uk-UA"/>
        </w:rPr>
        <w:t>.</w:t>
      </w:r>
    </w:p>
    <w:p w:rsidR="00C06825" w:rsidRPr="00F070D6" w:rsidRDefault="00C06825"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Для досягнення поставленої мети потрібно вирішити такі </w:t>
      </w:r>
      <w:r w:rsidRPr="00F070D6">
        <w:rPr>
          <w:rFonts w:ascii="Times New Roman" w:hAnsi="Times New Roman" w:cs="Times New Roman"/>
          <w:b/>
          <w:noProof/>
          <w:sz w:val="28"/>
          <w:szCs w:val="28"/>
          <w:lang w:val="uk-UA"/>
        </w:rPr>
        <w:t>завдання</w:t>
      </w:r>
      <w:r w:rsidRPr="00F070D6">
        <w:rPr>
          <w:rFonts w:ascii="Times New Roman" w:hAnsi="Times New Roman" w:cs="Times New Roman"/>
          <w:noProof/>
          <w:sz w:val="28"/>
          <w:szCs w:val="28"/>
          <w:lang w:val="uk-UA"/>
        </w:rPr>
        <w:t>:</w:t>
      </w:r>
    </w:p>
    <w:p w:rsidR="00C06825" w:rsidRPr="00F070D6" w:rsidRDefault="00FA48F1" w:rsidP="005C64BA">
      <w:pPr>
        <w:pStyle w:val="a4"/>
        <w:numPr>
          <w:ilvl w:val="0"/>
          <w:numId w:val="6"/>
        </w:num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розкрити зміст</w:t>
      </w:r>
      <w:r w:rsidR="00C06825" w:rsidRPr="00F070D6">
        <w:rPr>
          <w:rFonts w:ascii="Times New Roman" w:hAnsi="Times New Roman" w:cs="Times New Roman"/>
          <w:noProof/>
          <w:sz w:val="28"/>
          <w:szCs w:val="28"/>
          <w:lang w:val="uk-UA"/>
        </w:rPr>
        <w:t xml:space="preserve"> поняття «ринок робочої сили», з’ясувати його функції та чинники формування;</w:t>
      </w:r>
    </w:p>
    <w:p w:rsidR="00C06825" w:rsidRPr="00F070D6" w:rsidRDefault="00FA48F1" w:rsidP="005C64BA">
      <w:pPr>
        <w:pStyle w:val="a4"/>
        <w:numPr>
          <w:ilvl w:val="0"/>
          <w:numId w:val="6"/>
        </w:num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охарактеризувати</w:t>
      </w:r>
      <w:r w:rsidR="00C06825" w:rsidRPr="00F070D6">
        <w:rPr>
          <w:rFonts w:ascii="Times New Roman" w:hAnsi="Times New Roman" w:cs="Times New Roman"/>
          <w:noProof/>
          <w:sz w:val="28"/>
          <w:szCs w:val="28"/>
          <w:lang w:val="uk-UA"/>
        </w:rPr>
        <w:t>методичні аспектививчення ринку робочої сили;</w:t>
      </w:r>
    </w:p>
    <w:p w:rsidR="00C06825" w:rsidRPr="00F070D6" w:rsidRDefault="00C06825" w:rsidP="005C64BA">
      <w:pPr>
        <w:pStyle w:val="a4"/>
        <w:numPr>
          <w:ilvl w:val="0"/>
          <w:numId w:val="6"/>
        </w:num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дослідити тенденції зайнятості та безробіття в Україні;</w:t>
      </w:r>
    </w:p>
    <w:p w:rsidR="00C06825" w:rsidRPr="00F070D6" w:rsidRDefault="00C06825" w:rsidP="005C64BA">
      <w:pPr>
        <w:pStyle w:val="a4"/>
        <w:numPr>
          <w:ilvl w:val="0"/>
          <w:numId w:val="6"/>
        </w:num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охарактеризувати особливості оплати праці </w:t>
      </w:r>
      <w:r w:rsidR="00FA48F1" w:rsidRPr="00F070D6">
        <w:rPr>
          <w:rFonts w:ascii="Times New Roman" w:hAnsi="Times New Roman" w:cs="Times New Roman"/>
          <w:noProof/>
          <w:sz w:val="28"/>
          <w:szCs w:val="28"/>
          <w:lang w:val="uk-UA"/>
        </w:rPr>
        <w:t>за</w:t>
      </w:r>
      <w:r w:rsidRPr="00F070D6">
        <w:rPr>
          <w:rFonts w:ascii="Times New Roman" w:hAnsi="Times New Roman" w:cs="Times New Roman"/>
          <w:noProof/>
          <w:sz w:val="28"/>
          <w:szCs w:val="28"/>
          <w:lang w:val="uk-UA"/>
        </w:rPr>
        <w:t xml:space="preserve"> галузям</w:t>
      </w:r>
      <w:r w:rsidR="00FA48F1" w:rsidRPr="00F070D6">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xml:space="preserve"> господарства та тенденції в середній заробітній платі громадян;</w:t>
      </w:r>
    </w:p>
    <w:p w:rsidR="00C06825" w:rsidRPr="00F070D6" w:rsidRDefault="00C06825" w:rsidP="005C64BA">
      <w:pPr>
        <w:pStyle w:val="a4"/>
        <w:numPr>
          <w:ilvl w:val="0"/>
          <w:numId w:val="6"/>
        </w:num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проаналізувати регіональні відмінності ринку робочої сили </w:t>
      </w:r>
      <w:r w:rsidR="00FA48F1" w:rsidRPr="00F070D6">
        <w:rPr>
          <w:rFonts w:ascii="Times New Roman" w:hAnsi="Times New Roman" w:cs="Times New Roman"/>
          <w:noProof/>
          <w:sz w:val="28"/>
          <w:szCs w:val="28"/>
          <w:lang w:val="uk-UA"/>
        </w:rPr>
        <w:t>в Україні</w:t>
      </w:r>
      <w:r w:rsidRPr="00F070D6">
        <w:rPr>
          <w:rFonts w:ascii="Times New Roman" w:hAnsi="Times New Roman" w:cs="Times New Roman"/>
          <w:noProof/>
          <w:sz w:val="28"/>
          <w:szCs w:val="28"/>
          <w:lang w:val="uk-UA"/>
        </w:rPr>
        <w:t>;</w:t>
      </w:r>
    </w:p>
    <w:p w:rsidR="00C06825" w:rsidRPr="00F070D6" w:rsidRDefault="00FA48F1" w:rsidP="005C64BA">
      <w:pPr>
        <w:pStyle w:val="a4"/>
        <w:numPr>
          <w:ilvl w:val="0"/>
          <w:numId w:val="6"/>
        </w:num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виявити </w:t>
      </w:r>
      <w:r w:rsidR="00C06825" w:rsidRPr="00F070D6">
        <w:rPr>
          <w:rFonts w:ascii="Times New Roman" w:hAnsi="Times New Roman" w:cs="Times New Roman"/>
          <w:noProof/>
          <w:sz w:val="28"/>
          <w:szCs w:val="28"/>
          <w:lang w:val="uk-UA"/>
        </w:rPr>
        <w:t>проблеми регулюванн</w:t>
      </w:r>
      <w:r w:rsidRPr="00F070D6">
        <w:rPr>
          <w:rFonts w:ascii="Times New Roman" w:hAnsi="Times New Roman" w:cs="Times New Roman"/>
          <w:noProof/>
          <w:sz w:val="28"/>
          <w:szCs w:val="28"/>
          <w:lang w:val="uk-UA"/>
        </w:rPr>
        <w:t>я</w:t>
      </w:r>
      <w:r w:rsidR="00C06825" w:rsidRPr="00F070D6">
        <w:rPr>
          <w:rFonts w:ascii="Times New Roman" w:hAnsi="Times New Roman" w:cs="Times New Roman"/>
          <w:noProof/>
          <w:sz w:val="28"/>
          <w:szCs w:val="28"/>
          <w:lang w:val="uk-UA"/>
        </w:rPr>
        <w:t xml:space="preserve"> ринку робочої сили в державі;</w:t>
      </w:r>
    </w:p>
    <w:p w:rsidR="00C06825" w:rsidRPr="00F070D6" w:rsidRDefault="00FA48F1" w:rsidP="005C64BA">
      <w:pPr>
        <w:pStyle w:val="a4"/>
        <w:numPr>
          <w:ilvl w:val="0"/>
          <w:numId w:val="6"/>
        </w:numPr>
        <w:spacing w:after="0" w:line="360" w:lineRule="auto"/>
        <w:jc w:val="both"/>
        <w:rPr>
          <w:rFonts w:ascii="Times New Roman" w:hAnsi="Times New Roman" w:cs="Times New Roman"/>
          <w:b/>
          <w:noProof/>
          <w:sz w:val="28"/>
          <w:szCs w:val="28"/>
          <w:lang w:val="uk-UA"/>
        </w:rPr>
      </w:pPr>
      <w:r w:rsidRPr="00F070D6">
        <w:rPr>
          <w:rFonts w:ascii="Times New Roman" w:hAnsi="Times New Roman" w:cs="Times New Roman"/>
          <w:noProof/>
          <w:sz w:val="28"/>
          <w:szCs w:val="28"/>
          <w:lang w:val="uk-UA"/>
        </w:rPr>
        <w:t>розробити</w:t>
      </w:r>
      <w:r w:rsidR="00C06825" w:rsidRPr="00F070D6">
        <w:rPr>
          <w:rFonts w:ascii="Times New Roman" w:hAnsi="Times New Roman" w:cs="Times New Roman"/>
          <w:noProof/>
          <w:sz w:val="28"/>
          <w:szCs w:val="28"/>
          <w:lang w:val="uk-UA"/>
        </w:rPr>
        <w:t xml:space="preserve"> шляхи вирішення </w:t>
      </w:r>
      <w:r w:rsidRPr="00F070D6">
        <w:rPr>
          <w:rFonts w:ascii="Times New Roman" w:hAnsi="Times New Roman" w:cs="Times New Roman"/>
          <w:noProof/>
          <w:sz w:val="28"/>
          <w:szCs w:val="28"/>
          <w:lang w:val="uk-UA"/>
        </w:rPr>
        <w:t>проблем розвитку</w:t>
      </w:r>
      <w:r w:rsidR="00C06825" w:rsidRPr="00F070D6">
        <w:rPr>
          <w:rFonts w:ascii="Times New Roman" w:hAnsi="Times New Roman" w:cs="Times New Roman"/>
          <w:noProof/>
          <w:sz w:val="28"/>
          <w:szCs w:val="28"/>
          <w:lang w:val="uk-UA"/>
        </w:rPr>
        <w:t xml:space="preserve"> ринку робочої сили в Україні.</w:t>
      </w:r>
    </w:p>
    <w:p w:rsidR="00FA48F1" w:rsidRPr="00F070D6" w:rsidRDefault="00A46473"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b/>
          <w:noProof/>
          <w:sz w:val="28"/>
          <w:szCs w:val="28"/>
          <w:lang w:val="uk-UA"/>
        </w:rPr>
        <w:tab/>
        <w:t>Методи дослідження.</w:t>
      </w:r>
      <w:r w:rsidRPr="00F070D6">
        <w:rPr>
          <w:rFonts w:ascii="Times New Roman" w:hAnsi="Times New Roman" w:cs="Times New Roman"/>
          <w:noProof/>
          <w:sz w:val="28"/>
          <w:szCs w:val="28"/>
          <w:lang w:val="uk-UA"/>
        </w:rPr>
        <w:t xml:space="preserve"> Для вирішення вказаних завдань </w:t>
      </w:r>
      <w:r w:rsidR="00FA48F1" w:rsidRPr="00F070D6">
        <w:rPr>
          <w:rFonts w:ascii="Times New Roman" w:hAnsi="Times New Roman" w:cs="Times New Roman"/>
          <w:noProof/>
          <w:sz w:val="28"/>
          <w:szCs w:val="28"/>
          <w:lang w:val="uk-UA"/>
        </w:rPr>
        <w:t>були використані</w:t>
      </w:r>
      <w:r w:rsidRPr="00F070D6">
        <w:rPr>
          <w:rFonts w:ascii="Times New Roman" w:hAnsi="Times New Roman" w:cs="Times New Roman"/>
          <w:noProof/>
          <w:sz w:val="28"/>
          <w:szCs w:val="28"/>
          <w:lang w:val="uk-UA"/>
        </w:rPr>
        <w:t xml:space="preserve"> спеціальн</w:t>
      </w:r>
      <w:r w:rsidR="00FA48F1" w:rsidRPr="00F070D6">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 xml:space="preserve"> та загальнонауков</w:t>
      </w:r>
      <w:r w:rsidR="00FA48F1" w:rsidRPr="00F070D6">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метод</w:t>
      </w:r>
      <w:r w:rsidR="00FA48F1" w:rsidRPr="00F070D6">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:пошуковий, статистичний, аналізу та синтезу, математичний, порівняльно-описовий, порівняльно-географічний, графічний, групування та картографічний.</w:t>
      </w:r>
      <w:r w:rsidR="001B11DF" w:rsidRPr="00F070D6">
        <w:rPr>
          <w:rFonts w:ascii="Times New Roman" w:hAnsi="Times New Roman" w:cs="Times New Roman"/>
          <w:noProof/>
          <w:sz w:val="28"/>
          <w:szCs w:val="28"/>
          <w:lang w:val="uk-UA"/>
        </w:rPr>
        <w:tab/>
        <w:t>Прорахунки</w:t>
      </w:r>
      <w:r w:rsidRPr="00F070D6">
        <w:rPr>
          <w:rFonts w:ascii="Times New Roman" w:hAnsi="Times New Roman" w:cs="Times New Roman"/>
          <w:noProof/>
          <w:sz w:val="28"/>
          <w:szCs w:val="28"/>
          <w:lang w:val="uk-UA"/>
        </w:rPr>
        <w:t xml:space="preserve"> та візуалізація результатів дослідження </w:t>
      </w:r>
      <w:r w:rsidR="001B11DF" w:rsidRPr="00F070D6">
        <w:rPr>
          <w:rFonts w:ascii="Times New Roman" w:hAnsi="Times New Roman" w:cs="Times New Roman"/>
          <w:noProof/>
          <w:sz w:val="28"/>
          <w:szCs w:val="28"/>
          <w:lang w:val="uk-UA"/>
        </w:rPr>
        <w:t xml:space="preserve">створена </w:t>
      </w:r>
      <w:r w:rsidRPr="00F070D6">
        <w:rPr>
          <w:rFonts w:ascii="Times New Roman" w:hAnsi="Times New Roman" w:cs="Times New Roman"/>
          <w:noProof/>
          <w:sz w:val="28"/>
          <w:szCs w:val="28"/>
          <w:lang w:val="uk-UA"/>
        </w:rPr>
        <w:t>за допомогою програми MicrosoftOfficeExcel</w:t>
      </w:r>
      <w:r w:rsidR="001B11DF" w:rsidRPr="00F070D6">
        <w:rPr>
          <w:rFonts w:ascii="Times New Roman" w:hAnsi="Times New Roman" w:cs="Times New Roman"/>
          <w:noProof/>
          <w:sz w:val="28"/>
          <w:szCs w:val="28"/>
          <w:lang w:val="uk-UA"/>
        </w:rPr>
        <w:t xml:space="preserve"> та MicrosoftOfficePaint</w:t>
      </w:r>
      <w:r w:rsidRPr="00F070D6">
        <w:rPr>
          <w:rFonts w:ascii="Times New Roman" w:hAnsi="Times New Roman" w:cs="Times New Roman"/>
          <w:noProof/>
          <w:sz w:val="28"/>
          <w:szCs w:val="28"/>
          <w:lang w:val="uk-UA"/>
        </w:rPr>
        <w:t>.</w:t>
      </w:r>
    </w:p>
    <w:p w:rsidR="00A46473" w:rsidRPr="00F070D6" w:rsidRDefault="001B11DF"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Інформаційнубазу дослідження становлятьстат</w:t>
      </w:r>
      <w:r w:rsidR="00A46473" w:rsidRPr="00F070D6">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стичні дані</w:t>
      </w:r>
      <w:r w:rsidR="00A46473" w:rsidRPr="00F070D6">
        <w:rPr>
          <w:rFonts w:ascii="Times New Roman" w:hAnsi="Times New Roman" w:cs="Times New Roman"/>
          <w:noProof/>
          <w:sz w:val="28"/>
          <w:szCs w:val="28"/>
          <w:lang w:val="uk-UA"/>
        </w:rPr>
        <w:t>Держ</w:t>
      </w:r>
      <w:r w:rsidRPr="00F070D6">
        <w:rPr>
          <w:rFonts w:ascii="Times New Roman" w:hAnsi="Times New Roman" w:cs="Times New Roman"/>
          <w:noProof/>
          <w:sz w:val="28"/>
          <w:szCs w:val="28"/>
          <w:lang w:val="uk-UA"/>
        </w:rPr>
        <w:t>авної служби статистики України</w:t>
      </w:r>
      <w:r w:rsidR="00A46473" w:rsidRPr="00F070D6">
        <w:rPr>
          <w:rFonts w:ascii="Times New Roman" w:hAnsi="Times New Roman" w:cs="Times New Roman"/>
          <w:noProof/>
          <w:sz w:val="28"/>
          <w:szCs w:val="28"/>
          <w:lang w:val="uk-UA"/>
        </w:rPr>
        <w:t>.</w:t>
      </w:r>
    </w:p>
    <w:p w:rsidR="001B11DF" w:rsidRPr="00F070D6" w:rsidRDefault="001B11DF" w:rsidP="00FA1D9D">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b/>
          <w:noProof/>
          <w:sz w:val="28"/>
          <w:szCs w:val="28"/>
          <w:lang w:val="uk-UA"/>
        </w:rPr>
        <w:lastRenderedPageBreak/>
        <w:t>Наукова новизна отриманих результатів.</w:t>
      </w:r>
      <w:r w:rsidRPr="00F070D6">
        <w:rPr>
          <w:rFonts w:ascii="Times New Roman" w:hAnsi="Times New Roman" w:cs="Times New Roman"/>
          <w:noProof/>
          <w:sz w:val="28"/>
          <w:szCs w:val="28"/>
          <w:lang w:val="uk-UA"/>
        </w:rPr>
        <w:t xml:space="preserve"> Найважливішим досягненням в ході виконання даного дослідження єпорівня</w:t>
      </w:r>
      <w:r w:rsidR="00FA48F1" w:rsidRPr="00F070D6">
        <w:rPr>
          <w:rFonts w:ascii="Times New Roman" w:hAnsi="Times New Roman" w:cs="Times New Roman"/>
          <w:noProof/>
          <w:sz w:val="28"/>
          <w:szCs w:val="28"/>
          <w:lang w:val="uk-UA"/>
        </w:rPr>
        <w:t xml:space="preserve">льний аналіз </w:t>
      </w:r>
      <w:r w:rsidRPr="00F070D6">
        <w:rPr>
          <w:rFonts w:ascii="Times New Roman" w:hAnsi="Times New Roman" w:cs="Times New Roman"/>
          <w:noProof/>
          <w:sz w:val="28"/>
          <w:szCs w:val="28"/>
          <w:lang w:val="uk-UA"/>
        </w:rPr>
        <w:t xml:space="preserve"> рівня середньої заробітної плати </w:t>
      </w:r>
      <w:r w:rsidR="00FA48F1" w:rsidRPr="00F070D6">
        <w:rPr>
          <w:rFonts w:ascii="Times New Roman" w:hAnsi="Times New Roman" w:cs="Times New Roman"/>
          <w:noProof/>
          <w:sz w:val="28"/>
          <w:szCs w:val="28"/>
          <w:lang w:val="uk-UA"/>
        </w:rPr>
        <w:t>за</w:t>
      </w:r>
      <w:r w:rsidRPr="00F070D6">
        <w:rPr>
          <w:rFonts w:ascii="Times New Roman" w:hAnsi="Times New Roman" w:cs="Times New Roman"/>
          <w:noProof/>
          <w:sz w:val="28"/>
          <w:szCs w:val="28"/>
          <w:lang w:val="uk-UA"/>
        </w:rPr>
        <w:t xml:space="preserve"> галузя</w:t>
      </w:r>
      <w:r w:rsidR="00FA48F1" w:rsidRPr="00F070D6">
        <w:rPr>
          <w:rFonts w:ascii="Times New Roman" w:hAnsi="Times New Roman" w:cs="Times New Roman"/>
          <w:noProof/>
          <w:sz w:val="28"/>
          <w:szCs w:val="28"/>
          <w:lang w:val="uk-UA"/>
        </w:rPr>
        <w:t>ми</w:t>
      </w:r>
      <w:r w:rsidR="00FA1D9D" w:rsidRPr="00F070D6">
        <w:rPr>
          <w:rFonts w:ascii="Times New Roman" w:hAnsi="Times New Roman" w:cs="Times New Roman"/>
          <w:noProof/>
          <w:sz w:val="28"/>
          <w:szCs w:val="28"/>
          <w:lang w:val="uk-UA"/>
        </w:rPr>
        <w:t xml:space="preserve"> господарства та регіональні відмінності ринку робочої сили.</w:t>
      </w:r>
    </w:p>
    <w:p w:rsidR="00E835F4" w:rsidRPr="00F070D6" w:rsidRDefault="001B11DF"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b/>
          <w:noProof/>
          <w:sz w:val="28"/>
          <w:szCs w:val="28"/>
          <w:lang w:val="uk-UA"/>
        </w:rPr>
        <w:t xml:space="preserve">Теоретичне та практичне значення отриманих результатів. </w:t>
      </w:r>
      <w:r w:rsidR="00E835F4" w:rsidRPr="00F070D6">
        <w:rPr>
          <w:rFonts w:ascii="Times New Roman" w:hAnsi="Times New Roman" w:cs="Times New Roman"/>
          <w:noProof/>
          <w:sz w:val="28"/>
          <w:szCs w:val="28"/>
          <w:lang w:val="uk-UA"/>
        </w:rPr>
        <w:t xml:space="preserve">Теоретичне значення отриманих результатів полягає в глибокому та детальному вивченні актуального на сьогоднішній день питання, апрактичне  ̶одержані результатиможна застосувати </w:t>
      </w:r>
      <w:r w:rsidRPr="00F070D6">
        <w:rPr>
          <w:rFonts w:ascii="Times New Roman" w:hAnsi="Times New Roman" w:cs="Times New Roman"/>
          <w:noProof/>
          <w:sz w:val="28"/>
          <w:szCs w:val="28"/>
          <w:lang w:val="uk-UA"/>
        </w:rPr>
        <w:t xml:space="preserve">для </w:t>
      </w:r>
      <w:r w:rsidR="00E835F4" w:rsidRPr="00F070D6">
        <w:rPr>
          <w:rFonts w:ascii="Times New Roman" w:hAnsi="Times New Roman" w:cs="Times New Roman"/>
          <w:noProof/>
          <w:sz w:val="28"/>
          <w:szCs w:val="28"/>
          <w:lang w:val="uk-UA"/>
        </w:rPr>
        <w:t xml:space="preserve">подальшого дослідженняринку робочої сили, його тенденцій, регіональних відмінностей </w:t>
      </w:r>
      <w:r w:rsidRPr="00F070D6">
        <w:rPr>
          <w:rFonts w:ascii="Times New Roman" w:hAnsi="Times New Roman" w:cs="Times New Roman"/>
          <w:noProof/>
          <w:sz w:val="28"/>
          <w:szCs w:val="28"/>
          <w:lang w:val="uk-UA"/>
        </w:rPr>
        <w:t>та розробки</w:t>
      </w:r>
      <w:r w:rsidR="00E835F4" w:rsidRPr="00F070D6">
        <w:rPr>
          <w:rFonts w:ascii="Times New Roman" w:hAnsi="Times New Roman" w:cs="Times New Roman"/>
          <w:noProof/>
          <w:sz w:val="28"/>
          <w:szCs w:val="28"/>
          <w:lang w:val="uk-UA"/>
        </w:rPr>
        <w:t>методик, щодо його регулювання.</w:t>
      </w:r>
    </w:p>
    <w:p w:rsidR="00FC0A45" w:rsidRPr="00F070D6" w:rsidRDefault="00FC0A45" w:rsidP="00FC0A45">
      <w:pPr>
        <w:spacing w:after="0" w:line="360" w:lineRule="auto"/>
        <w:ind w:firstLine="567"/>
        <w:jc w:val="both"/>
        <w:rPr>
          <w:rFonts w:ascii="Times New Roman" w:hAnsi="Times New Roman" w:cs="Times New Roman"/>
          <w:noProof/>
          <w:sz w:val="28"/>
          <w:szCs w:val="28"/>
          <w:lang w:val="uk-UA"/>
        </w:rPr>
      </w:pPr>
      <w:r w:rsidRPr="00F070D6">
        <w:rPr>
          <w:rFonts w:ascii="Times New Roman" w:hAnsi="Times New Roman" w:cs="Times New Roman"/>
          <w:b/>
          <w:bCs/>
          <w:iCs/>
          <w:noProof/>
          <w:sz w:val="28"/>
          <w:szCs w:val="28"/>
          <w:lang w:val="uk-UA"/>
        </w:rPr>
        <w:t>Особистий внесок автора.</w:t>
      </w:r>
      <w:r w:rsidR="0000007E">
        <w:rPr>
          <w:rFonts w:ascii="Times New Roman" w:hAnsi="Times New Roman" w:cs="Times New Roman"/>
          <w:b/>
          <w:bCs/>
          <w:iCs/>
          <w:noProof/>
          <w:sz w:val="28"/>
          <w:szCs w:val="28"/>
          <w:lang w:val="uk-UA"/>
        </w:rPr>
        <w:t xml:space="preserve"> </w:t>
      </w:r>
      <w:r w:rsidR="00055075" w:rsidRPr="00F070D6">
        <w:rPr>
          <w:rFonts w:ascii="Times New Roman" w:hAnsi="Times New Roman" w:cs="Times New Roman"/>
          <w:noProof/>
          <w:sz w:val="28"/>
          <w:szCs w:val="28"/>
          <w:lang w:val="uk-UA"/>
        </w:rPr>
        <w:t>Дипломна</w:t>
      </w:r>
      <w:r w:rsidRPr="00F070D6">
        <w:rPr>
          <w:rFonts w:ascii="Times New Roman" w:hAnsi="Times New Roman" w:cs="Times New Roman"/>
          <w:noProof/>
          <w:sz w:val="28"/>
          <w:szCs w:val="28"/>
          <w:lang w:val="uk-UA"/>
        </w:rPr>
        <w:t xml:space="preserve"> робота є самостійним дослідженням автора. Наукові положення, висновки й рекомендації були розроблені та сформульовані автором.</w:t>
      </w:r>
    </w:p>
    <w:p w:rsidR="00E835F4" w:rsidRPr="00F070D6" w:rsidRDefault="001B11DF" w:rsidP="00055075">
      <w:pPr>
        <w:pStyle w:val="a4"/>
        <w:spacing w:after="0" w:line="360" w:lineRule="auto"/>
        <w:ind w:left="0" w:firstLine="567"/>
        <w:jc w:val="both"/>
        <w:rPr>
          <w:rFonts w:ascii="Times New Roman" w:hAnsi="Times New Roman" w:cs="Times New Roman"/>
          <w:b/>
          <w:noProof/>
          <w:color w:val="FF0000"/>
          <w:sz w:val="28"/>
          <w:szCs w:val="28"/>
          <w:lang w:val="uk-UA"/>
        </w:rPr>
      </w:pPr>
      <w:r w:rsidRPr="00F070D6">
        <w:rPr>
          <w:rFonts w:ascii="Times New Roman" w:hAnsi="Times New Roman" w:cs="Times New Roman"/>
          <w:b/>
          <w:noProof/>
          <w:sz w:val="28"/>
          <w:szCs w:val="28"/>
          <w:lang w:val="uk-UA"/>
        </w:rPr>
        <w:t xml:space="preserve">Апробація результатів роботи. </w:t>
      </w:r>
      <w:r w:rsidR="00FC0A45" w:rsidRPr="00F070D6">
        <w:rPr>
          <w:rFonts w:ascii="Times New Roman" w:hAnsi="Times New Roman" w:cs="Times New Roman"/>
          <w:noProof/>
          <w:sz w:val="28"/>
          <w:szCs w:val="28"/>
          <w:lang w:val="uk-UA"/>
        </w:rPr>
        <w:t>Практичні результати дослідження відображені в матеріалах</w:t>
      </w:r>
      <w:r w:rsidR="0000007E">
        <w:rPr>
          <w:rFonts w:ascii="Times New Roman" w:hAnsi="Times New Roman" w:cs="Times New Roman"/>
          <w:noProof/>
          <w:sz w:val="28"/>
          <w:szCs w:val="28"/>
          <w:lang w:val="uk-UA"/>
        </w:rPr>
        <w:t xml:space="preserve"> </w:t>
      </w:r>
      <w:bookmarkStart w:id="0" w:name="_GoBack"/>
      <w:bookmarkEnd w:id="0"/>
      <w:r w:rsidR="00055075" w:rsidRPr="00F070D6">
        <w:rPr>
          <w:rFonts w:ascii="Times New Roman" w:hAnsi="Times New Roman" w:cs="Times New Roman"/>
          <w:noProof/>
          <w:sz w:val="28"/>
          <w:szCs w:val="28"/>
          <w:lang w:val="uk-UA"/>
        </w:rPr>
        <w:t>Всеукраїнської науково-практичної конференції «Українське Полісся: проблеми та тренди сучасного розвитку» (м. Ніжин, 10-11 лютого 2022 р.).</w:t>
      </w:r>
    </w:p>
    <w:p w:rsidR="00FC0A45" w:rsidRPr="00F070D6" w:rsidRDefault="001B11DF" w:rsidP="00055075">
      <w:pPr>
        <w:spacing w:after="0" w:line="360" w:lineRule="auto"/>
        <w:ind w:firstLine="567"/>
        <w:jc w:val="both"/>
        <w:rPr>
          <w:rFonts w:ascii="Times New Roman" w:hAnsi="Times New Roman" w:cs="Times New Roman"/>
          <w:noProof/>
          <w:sz w:val="28"/>
          <w:szCs w:val="28"/>
          <w:lang w:val="uk-UA"/>
        </w:rPr>
      </w:pPr>
      <w:r w:rsidRPr="00F070D6">
        <w:rPr>
          <w:rFonts w:ascii="Times New Roman" w:hAnsi="Times New Roman" w:cs="Times New Roman"/>
          <w:b/>
          <w:noProof/>
          <w:sz w:val="28"/>
          <w:szCs w:val="28"/>
          <w:lang w:val="uk-UA"/>
        </w:rPr>
        <w:t>Публікації.</w:t>
      </w:r>
      <w:r w:rsidR="00FC0A45" w:rsidRPr="00F070D6">
        <w:rPr>
          <w:rFonts w:ascii="Times New Roman" w:hAnsi="Times New Roman" w:cs="Times New Roman"/>
          <w:noProof/>
          <w:sz w:val="28"/>
          <w:szCs w:val="28"/>
          <w:lang w:val="uk-UA"/>
        </w:rPr>
        <w:t>За результатами проведеного дослідження опубліковано тезиКантур А.А. Особливості кон’юнктури регіонального ринку праці (на прикладі Чернігівської області) // Українське Полісся: проблеми та тренди сучасного розвитку: матеріали Всеукраїнської науково-практичної конференції (м. Ніжин, 10-11 лютого 2022 р.). Ніжин: НДУ ім. М. Гоголя, 2022. С. 158-161.</w:t>
      </w:r>
    </w:p>
    <w:p w:rsidR="00FA1D9D" w:rsidRPr="00F070D6" w:rsidRDefault="00FA1D9D" w:rsidP="005C64BA">
      <w:pPr>
        <w:spacing w:after="0" w:line="360" w:lineRule="auto"/>
        <w:jc w:val="center"/>
        <w:rPr>
          <w:rFonts w:ascii="Times New Roman" w:hAnsi="Times New Roman" w:cs="Times New Roman"/>
          <w:b/>
          <w:noProof/>
          <w:sz w:val="28"/>
          <w:szCs w:val="28"/>
          <w:lang w:val="uk-UA"/>
        </w:rPr>
      </w:pPr>
    </w:p>
    <w:p w:rsidR="00FA1D9D" w:rsidRPr="00F070D6" w:rsidRDefault="00FA1D9D" w:rsidP="005C64BA">
      <w:pPr>
        <w:spacing w:after="0" w:line="360" w:lineRule="auto"/>
        <w:jc w:val="center"/>
        <w:rPr>
          <w:rFonts w:ascii="Times New Roman" w:hAnsi="Times New Roman" w:cs="Times New Roman"/>
          <w:b/>
          <w:noProof/>
          <w:sz w:val="28"/>
          <w:szCs w:val="28"/>
          <w:lang w:val="uk-UA"/>
        </w:rPr>
      </w:pPr>
    </w:p>
    <w:p w:rsidR="00FA1D9D" w:rsidRPr="00F070D6" w:rsidRDefault="00FA1D9D" w:rsidP="005C64BA">
      <w:pPr>
        <w:spacing w:after="0" w:line="360" w:lineRule="auto"/>
        <w:jc w:val="center"/>
        <w:rPr>
          <w:rFonts w:ascii="Times New Roman" w:hAnsi="Times New Roman" w:cs="Times New Roman"/>
          <w:b/>
          <w:noProof/>
          <w:sz w:val="28"/>
          <w:szCs w:val="28"/>
          <w:lang w:val="uk-UA"/>
        </w:rPr>
      </w:pPr>
    </w:p>
    <w:p w:rsidR="00FA1D9D" w:rsidRPr="00F070D6" w:rsidRDefault="00FA1D9D" w:rsidP="005C64BA">
      <w:pPr>
        <w:spacing w:after="0" w:line="360" w:lineRule="auto"/>
        <w:jc w:val="center"/>
        <w:rPr>
          <w:rFonts w:ascii="Times New Roman" w:hAnsi="Times New Roman" w:cs="Times New Roman"/>
          <w:b/>
          <w:noProof/>
          <w:sz w:val="28"/>
          <w:szCs w:val="28"/>
          <w:lang w:val="uk-UA"/>
        </w:rPr>
      </w:pPr>
    </w:p>
    <w:p w:rsidR="00FA1D9D" w:rsidRPr="00F070D6" w:rsidRDefault="00FA1D9D" w:rsidP="005C64BA">
      <w:pPr>
        <w:spacing w:after="0" w:line="360" w:lineRule="auto"/>
        <w:jc w:val="center"/>
        <w:rPr>
          <w:rFonts w:ascii="Times New Roman" w:hAnsi="Times New Roman" w:cs="Times New Roman"/>
          <w:b/>
          <w:noProof/>
          <w:sz w:val="28"/>
          <w:szCs w:val="28"/>
          <w:lang w:val="uk-UA"/>
        </w:rPr>
      </w:pPr>
    </w:p>
    <w:p w:rsidR="00FA1D9D" w:rsidRPr="00F070D6" w:rsidRDefault="00FA1D9D" w:rsidP="005C64BA">
      <w:pPr>
        <w:spacing w:after="0" w:line="360" w:lineRule="auto"/>
        <w:jc w:val="center"/>
        <w:rPr>
          <w:rFonts w:ascii="Times New Roman" w:hAnsi="Times New Roman" w:cs="Times New Roman"/>
          <w:b/>
          <w:noProof/>
          <w:sz w:val="28"/>
          <w:szCs w:val="28"/>
          <w:lang w:val="uk-UA"/>
        </w:rPr>
      </w:pPr>
    </w:p>
    <w:p w:rsidR="00FA1D9D" w:rsidRPr="00F070D6" w:rsidRDefault="00FA1D9D" w:rsidP="005C64BA">
      <w:pPr>
        <w:spacing w:after="0" w:line="360" w:lineRule="auto"/>
        <w:jc w:val="center"/>
        <w:rPr>
          <w:rFonts w:ascii="Times New Roman" w:hAnsi="Times New Roman" w:cs="Times New Roman"/>
          <w:b/>
          <w:noProof/>
          <w:sz w:val="28"/>
          <w:szCs w:val="28"/>
          <w:lang w:val="uk-UA"/>
        </w:rPr>
      </w:pPr>
    </w:p>
    <w:p w:rsidR="000156DE" w:rsidRPr="00F070D6" w:rsidRDefault="00D01094" w:rsidP="005C64BA">
      <w:p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lastRenderedPageBreak/>
        <w:t>Розділ 1</w:t>
      </w:r>
      <w:r w:rsidR="000156DE" w:rsidRPr="00F070D6">
        <w:rPr>
          <w:rFonts w:ascii="Times New Roman" w:hAnsi="Times New Roman" w:cs="Times New Roman"/>
          <w:b/>
          <w:noProof/>
          <w:sz w:val="28"/>
          <w:szCs w:val="28"/>
          <w:lang w:val="uk-UA"/>
        </w:rPr>
        <w:t>.ТЕОРЕТИКО-МЕТОДОЛОГІЧНІ ОСНОВИ ДОСЛІДЖЕННЯ РИНКУ РОБОЧОЇ СИЛИ</w:t>
      </w:r>
    </w:p>
    <w:p w:rsidR="000156DE" w:rsidRPr="00F070D6" w:rsidRDefault="000156DE" w:rsidP="005C64BA">
      <w:p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t>1.1</w:t>
      </w:r>
      <w:r w:rsidR="00FA1D9D" w:rsidRPr="00F070D6">
        <w:rPr>
          <w:rFonts w:ascii="Times New Roman" w:hAnsi="Times New Roman" w:cs="Times New Roman"/>
          <w:b/>
          <w:noProof/>
          <w:sz w:val="28"/>
          <w:szCs w:val="28"/>
          <w:lang w:val="uk-UA"/>
        </w:rPr>
        <w:t>.</w:t>
      </w:r>
      <w:r w:rsidRPr="00F070D6">
        <w:rPr>
          <w:rFonts w:ascii="Times New Roman" w:hAnsi="Times New Roman" w:cs="Times New Roman"/>
          <w:b/>
          <w:noProof/>
          <w:sz w:val="28"/>
          <w:szCs w:val="28"/>
          <w:lang w:val="uk-UA"/>
        </w:rPr>
        <w:t xml:space="preserve"> Р</w:t>
      </w:r>
      <w:r w:rsidR="00FA1D9D" w:rsidRPr="00F070D6">
        <w:rPr>
          <w:rFonts w:ascii="Times New Roman" w:hAnsi="Times New Roman" w:cs="Times New Roman"/>
          <w:b/>
          <w:noProof/>
          <w:sz w:val="28"/>
          <w:szCs w:val="28"/>
          <w:lang w:val="uk-UA"/>
        </w:rPr>
        <w:t>инок робочої сили: зміст, функції, чинники формування</w:t>
      </w:r>
    </w:p>
    <w:p w:rsidR="005563CD" w:rsidRPr="00F070D6" w:rsidRDefault="0066222C"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На сучасному етапі розвитку суспільства загальновизнаним </w:t>
      </w:r>
      <w:r w:rsidR="00FA1D9D" w:rsidRPr="00F070D6">
        <w:rPr>
          <w:rFonts w:ascii="Times New Roman" w:hAnsi="Times New Roman" w:cs="Times New Roman"/>
          <w:noProof/>
          <w:sz w:val="28"/>
          <w:szCs w:val="28"/>
          <w:lang w:val="uk-UA"/>
        </w:rPr>
        <w:t xml:space="preserve">є </w:t>
      </w:r>
      <w:r w:rsidRPr="00F070D6">
        <w:rPr>
          <w:rFonts w:ascii="Times New Roman" w:hAnsi="Times New Roman" w:cs="Times New Roman"/>
          <w:noProof/>
          <w:sz w:val="28"/>
          <w:szCs w:val="28"/>
          <w:lang w:val="uk-UA"/>
        </w:rPr>
        <w:t>той факт, що  існування ринкових відносин необхідне для якісного та успішного становлення економіки держави. Вся сукупність ринків, як то ринок капіта</w:t>
      </w:r>
      <w:r w:rsidR="000E2C2B" w:rsidRPr="00F070D6">
        <w:rPr>
          <w:rFonts w:ascii="Times New Roman" w:hAnsi="Times New Roman" w:cs="Times New Roman"/>
          <w:noProof/>
          <w:sz w:val="28"/>
          <w:szCs w:val="28"/>
          <w:lang w:val="uk-UA"/>
        </w:rPr>
        <w:t>лі</w:t>
      </w:r>
      <w:r w:rsidR="00735A75" w:rsidRPr="00F070D6">
        <w:rPr>
          <w:rFonts w:ascii="Times New Roman" w:hAnsi="Times New Roman" w:cs="Times New Roman"/>
          <w:noProof/>
          <w:sz w:val="28"/>
          <w:szCs w:val="28"/>
          <w:lang w:val="uk-UA"/>
        </w:rPr>
        <w:t>в</w:t>
      </w:r>
      <w:r w:rsidR="000E2C2B" w:rsidRPr="00F070D6">
        <w:rPr>
          <w:rFonts w:ascii="Times New Roman" w:hAnsi="Times New Roman" w:cs="Times New Roman"/>
          <w:noProof/>
          <w:sz w:val="28"/>
          <w:szCs w:val="28"/>
          <w:lang w:val="uk-UA"/>
        </w:rPr>
        <w:t>, товарів та послуг</w:t>
      </w:r>
      <w:r w:rsidRPr="00F070D6">
        <w:rPr>
          <w:rFonts w:ascii="Times New Roman" w:hAnsi="Times New Roman" w:cs="Times New Roman"/>
          <w:noProof/>
          <w:sz w:val="28"/>
          <w:szCs w:val="28"/>
          <w:lang w:val="uk-UA"/>
        </w:rPr>
        <w:t xml:space="preserve"> створюють умови за яких існує конкуренція чи то між компаніями</w:t>
      </w:r>
      <w:r w:rsidR="00735A75"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чи окремими особистостями. Це дозволяє відбирати найкраще, адже кожен суб’єкт економічної діяльності бажає покращити  свої показники для того, щоб якомога вигідніше виглядати на фоні інших. </w:t>
      </w:r>
    </w:p>
    <w:p w:rsidR="0066222C" w:rsidRPr="00F070D6" w:rsidRDefault="0066222C"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246C17" w:rsidRPr="00F070D6">
        <w:rPr>
          <w:rFonts w:ascii="Times New Roman" w:hAnsi="Times New Roman" w:cs="Times New Roman"/>
          <w:noProof/>
          <w:sz w:val="28"/>
          <w:szCs w:val="28"/>
          <w:lang w:val="uk-UA"/>
        </w:rPr>
        <w:t>Ринок робочої сили</w:t>
      </w:r>
      <w:r w:rsidRPr="00F070D6">
        <w:rPr>
          <w:rFonts w:ascii="Times New Roman" w:hAnsi="Times New Roman" w:cs="Times New Roman"/>
          <w:noProof/>
          <w:sz w:val="28"/>
          <w:szCs w:val="28"/>
          <w:lang w:val="uk-UA"/>
        </w:rPr>
        <w:t>, також є вагомою складовою загальносвітового ринку, адже без людської ді</w:t>
      </w:r>
      <w:r w:rsidR="000E2C2B" w:rsidRPr="00F070D6">
        <w:rPr>
          <w:rFonts w:ascii="Times New Roman" w:hAnsi="Times New Roman" w:cs="Times New Roman"/>
          <w:noProof/>
          <w:sz w:val="28"/>
          <w:szCs w:val="28"/>
          <w:lang w:val="uk-UA"/>
        </w:rPr>
        <w:t>я</w:t>
      </w:r>
      <w:r w:rsidRPr="00F070D6">
        <w:rPr>
          <w:rFonts w:ascii="Times New Roman" w:hAnsi="Times New Roman" w:cs="Times New Roman"/>
          <w:noProof/>
          <w:sz w:val="28"/>
          <w:szCs w:val="28"/>
          <w:lang w:val="uk-UA"/>
        </w:rPr>
        <w:t>льності не можливий рух економіки</w:t>
      </w:r>
      <w:r w:rsidR="00FA1D9D" w:rsidRPr="00F070D6">
        <w:rPr>
          <w:rFonts w:ascii="Times New Roman" w:hAnsi="Times New Roman" w:cs="Times New Roman"/>
          <w:noProof/>
          <w:sz w:val="28"/>
          <w:szCs w:val="28"/>
          <w:lang w:val="uk-UA"/>
        </w:rPr>
        <w:t xml:space="preserve"> вперед</w:t>
      </w:r>
      <w:r w:rsidRPr="00F070D6">
        <w:rPr>
          <w:rFonts w:ascii="Times New Roman" w:hAnsi="Times New Roman" w:cs="Times New Roman"/>
          <w:noProof/>
          <w:sz w:val="28"/>
          <w:szCs w:val="28"/>
          <w:lang w:val="uk-UA"/>
        </w:rPr>
        <w:t xml:space="preserve">. </w:t>
      </w:r>
      <w:r w:rsidR="00FA1D9D" w:rsidRPr="00F070D6">
        <w:rPr>
          <w:rFonts w:ascii="Times New Roman" w:hAnsi="Times New Roman" w:cs="Times New Roman"/>
          <w:noProof/>
          <w:sz w:val="28"/>
          <w:szCs w:val="28"/>
          <w:lang w:val="uk-UA"/>
        </w:rPr>
        <w:t>Р</w:t>
      </w:r>
      <w:r w:rsidRPr="00F070D6">
        <w:rPr>
          <w:rFonts w:ascii="Times New Roman" w:hAnsi="Times New Roman" w:cs="Times New Roman"/>
          <w:noProof/>
          <w:sz w:val="28"/>
          <w:szCs w:val="28"/>
          <w:lang w:val="uk-UA"/>
        </w:rPr>
        <w:t>инок праці</w:t>
      </w:r>
      <w:r w:rsidR="00FD11E7"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це обмін власних здібностей та ресурсів для задоволення потреб особистості. Робоча сила, це та сукупність людей, які хочуть</w:t>
      </w:r>
      <w:r w:rsidR="00246C17" w:rsidRPr="00F070D6">
        <w:rPr>
          <w:rFonts w:ascii="Times New Roman" w:hAnsi="Times New Roman" w:cs="Times New Roman"/>
          <w:noProof/>
          <w:sz w:val="28"/>
          <w:szCs w:val="28"/>
          <w:lang w:val="uk-UA"/>
        </w:rPr>
        <w:t xml:space="preserve"> та </w:t>
      </w:r>
      <w:r w:rsidRPr="00F070D6">
        <w:rPr>
          <w:rFonts w:ascii="Times New Roman" w:hAnsi="Times New Roman" w:cs="Times New Roman"/>
          <w:noProof/>
          <w:sz w:val="28"/>
          <w:szCs w:val="28"/>
          <w:lang w:val="uk-UA"/>
        </w:rPr>
        <w:t xml:space="preserve"> можуть запропонувати власні фізичні, розумові здібності та час</w:t>
      </w:r>
      <w:r w:rsidR="000E2C2B" w:rsidRPr="00F070D6">
        <w:rPr>
          <w:rFonts w:ascii="Times New Roman" w:hAnsi="Times New Roman" w:cs="Times New Roman"/>
          <w:noProof/>
          <w:sz w:val="28"/>
          <w:szCs w:val="28"/>
          <w:lang w:val="uk-UA"/>
        </w:rPr>
        <w:t xml:space="preserve">  на виконання праці за наймом</w:t>
      </w:r>
      <w:r w:rsidR="00147E80" w:rsidRPr="00F070D6">
        <w:rPr>
          <w:rFonts w:ascii="Times New Roman" w:hAnsi="Times New Roman" w:cs="Times New Roman"/>
          <w:noProof/>
          <w:sz w:val="28"/>
          <w:szCs w:val="28"/>
          <w:lang w:val="uk-UA"/>
        </w:rPr>
        <w:t xml:space="preserve"> [5, с. 108]</w:t>
      </w:r>
      <w:r w:rsidR="000E2C2B" w:rsidRPr="00F070D6">
        <w:rPr>
          <w:rFonts w:ascii="Times New Roman" w:hAnsi="Times New Roman" w:cs="Times New Roman"/>
          <w:noProof/>
          <w:sz w:val="28"/>
          <w:szCs w:val="28"/>
          <w:lang w:val="uk-UA"/>
        </w:rPr>
        <w:t>.</w:t>
      </w:r>
    </w:p>
    <w:p w:rsidR="00246C17" w:rsidRPr="00F070D6" w:rsidRDefault="000E2C2B"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Дослідженням ринку робочої сили займалися багато вчених, тому що питання його розуміння, регулювання та покращення є дуже важливим для будь-якої держави. </w:t>
      </w:r>
      <w:r w:rsidR="00FA1D9D" w:rsidRPr="00F070D6">
        <w:rPr>
          <w:rFonts w:ascii="Times New Roman" w:hAnsi="Times New Roman" w:cs="Times New Roman"/>
          <w:noProof/>
          <w:sz w:val="28"/>
          <w:szCs w:val="28"/>
          <w:lang w:val="uk-UA"/>
        </w:rPr>
        <w:t>В</w:t>
      </w:r>
      <w:r w:rsidRPr="00F070D6">
        <w:rPr>
          <w:rFonts w:ascii="Times New Roman" w:hAnsi="Times New Roman" w:cs="Times New Roman"/>
          <w:noProof/>
          <w:sz w:val="28"/>
          <w:szCs w:val="28"/>
          <w:lang w:val="uk-UA"/>
        </w:rPr>
        <w:t xml:space="preserve">изначення </w:t>
      </w:r>
      <w:r w:rsidR="00FA1D9D" w:rsidRPr="00F070D6">
        <w:rPr>
          <w:rFonts w:ascii="Times New Roman" w:hAnsi="Times New Roman" w:cs="Times New Roman"/>
          <w:noProof/>
          <w:sz w:val="28"/>
          <w:szCs w:val="28"/>
          <w:lang w:val="uk-UA"/>
        </w:rPr>
        <w:t xml:space="preserve">поняття «ринок робочої сили» </w:t>
      </w:r>
      <w:r w:rsidRPr="00F070D6">
        <w:rPr>
          <w:rFonts w:ascii="Times New Roman" w:hAnsi="Times New Roman" w:cs="Times New Roman"/>
          <w:noProof/>
          <w:sz w:val="28"/>
          <w:szCs w:val="28"/>
          <w:lang w:val="uk-UA"/>
        </w:rPr>
        <w:t>має кілька інтерпретацій. Наразі можна виділити такі напрямки формування поняття «ринок робочої сили», як взаємодію суспільства; як обмін особистісних ресурсів; як набір різноманітних підсистем; як мережу інститутів, механізмів та норм суспільства.</w:t>
      </w:r>
    </w:p>
    <w:p w:rsidR="00246C17" w:rsidRPr="00F070D6" w:rsidRDefault="00246C17"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246506" w:rsidRPr="00F070D6">
        <w:rPr>
          <w:rFonts w:ascii="Times New Roman" w:hAnsi="Times New Roman" w:cs="Times New Roman"/>
          <w:noProof/>
          <w:sz w:val="28"/>
          <w:szCs w:val="28"/>
          <w:lang w:val="uk-UA"/>
        </w:rPr>
        <w:t>Більшість</w:t>
      </w:r>
      <w:r w:rsidR="00172B35" w:rsidRPr="00F070D6">
        <w:rPr>
          <w:rFonts w:ascii="Times New Roman" w:hAnsi="Times New Roman" w:cs="Times New Roman"/>
          <w:noProof/>
          <w:sz w:val="28"/>
          <w:szCs w:val="28"/>
          <w:lang w:val="uk-UA"/>
        </w:rPr>
        <w:t xml:space="preserve"> вчен</w:t>
      </w:r>
      <w:r w:rsidR="00246506" w:rsidRPr="00F070D6">
        <w:rPr>
          <w:rFonts w:ascii="Times New Roman" w:hAnsi="Times New Roman" w:cs="Times New Roman"/>
          <w:noProof/>
          <w:sz w:val="28"/>
          <w:szCs w:val="28"/>
          <w:lang w:val="uk-UA"/>
        </w:rPr>
        <w:t>их</w:t>
      </w:r>
      <w:r w:rsidR="00172B35" w:rsidRPr="00F070D6">
        <w:rPr>
          <w:rFonts w:ascii="Times New Roman" w:hAnsi="Times New Roman" w:cs="Times New Roman"/>
          <w:noProof/>
          <w:sz w:val="28"/>
          <w:szCs w:val="28"/>
          <w:lang w:val="uk-UA"/>
        </w:rPr>
        <w:t xml:space="preserve"> схиляються до </w:t>
      </w:r>
      <w:r w:rsidR="00246506" w:rsidRPr="00F070D6">
        <w:rPr>
          <w:rFonts w:ascii="Times New Roman" w:hAnsi="Times New Roman" w:cs="Times New Roman"/>
          <w:noProof/>
          <w:sz w:val="28"/>
          <w:szCs w:val="28"/>
          <w:lang w:val="uk-UA"/>
        </w:rPr>
        <w:t>того, що ринок робочої сили</w:t>
      </w:r>
      <w:r w:rsidR="00172B35" w:rsidRPr="00F070D6">
        <w:rPr>
          <w:rFonts w:ascii="Times New Roman" w:hAnsi="Times New Roman" w:cs="Times New Roman"/>
          <w:noProof/>
          <w:sz w:val="28"/>
          <w:szCs w:val="28"/>
          <w:lang w:val="uk-UA"/>
        </w:rPr>
        <w:t>: 1) це формування фонду життєвих цінностей особистості шляхом вливання в нього власних сил та ресурсів; 2) це закономірний процес, що виникає в результаті системи попиту та пропозиції</w:t>
      </w:r>
      <w:r w:rsidR="005B62E9" w:rsidRPr="00F070D6">
        <w:rPr>
          <w:rFonts w:ascii="Times New Roman" w:hAnsi="Times New Roman" w:cs="Times New Roman"/>
          <w:noProof/>
          <w:sz w:val="28"/>
          <w:szCs w:val="28"/>
          <w:lang w:val="uk-UA"/>
        </w:rPr>
        <w:t xml:space="preserve"> [21, с. 23]</w:t>
      </w:r>
      <w:r w:rsidR="00172B35" w:rsidRPr="00F070D6">
        <w:rPr>
          <w:rFonts w:ascii="Times New Roman" w:hAnsi="Times New Roman" w:cs="Times New Roman"/>
          <w:noProof/>
          <w:sz w:val="28"/>
          <w:szCs w:val="28"/>
          <w:lang w:val="uk-UA"/>
        </w:rPr>
        <w:t>.</w:t>
      </w:r>
    </w:p>
    <w:p w:rsidR="00172B35" w:rsidRPr="00F070D6" w:rsidRDefault="00172B35"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Ф. Хаффнер наголошує на тому, що ринок праці не </w:t>
      </w:r>
      <w:r w:rsidR="00246506" w:rsidRPr="00F070D6">
        <w:rPr>
          <w:rFonts w:ascii="Times New Roman" w:hAnsi="Times New Roman" w:cs="Times New Roman"/>
          <w:noProof/>
          <w:sz w:val="28"/>
          <w:szCs w:val="28"/>
          <w:lang w:val="uk-UA"/>
        </w:rPr>
        <w:t>варто</w:t>
      </w:r>
      <w:r w:rsidRPr="00F070D6">
        <w:rPr>
          <w:rFonts w:ascii="Times New Roman" w:hAnsi="Times New Roman" w:cs="Times New Roman"/>
          <w:noProof/>
          <w:sz w:val="28"/>
          <w:szCs w:val="28"/>
          <w:lang w:val="uk-UA"/>
        </w:rPr>
        <w:t xml:space="preserve"> сприймати, як щось єдине, адже на кожній професії, регіоні країни чи навіть регіоні світу може формуватися власний ринок праці. І тоді він стає як підсистемою </w:t>
      </w:r>
      <w:r w:rsidRPr="00F070D6">
        <w:rPr>
          <w:rFonts w:ascii="Times New Roman" w:hAnsi="Times New Roman" w:cs="Times New Roman"/>
          <w:noProof/>
          <w:sz w:val="28"/>
          <w:szCs w:val="28"/>
          <w:lang w:val="uk-UA"/>
        </w:rPr>
        <w:lastRenderedPageBreak/>
        <w:t xml:space="preserve">загального ринку праці або навіть відокремленим підрозділом. </w:t>
      </w:r>
      <w:r w:rsidR="00246506" w:rsidRPr="00F070D6">
        <w:rPr>
          <w:rFonts w:ascii="Times New Roman" w:hAnsi="Times New Roman" w:cs="Times New Roman"/>
          <w:noProof/>
          <w:sz w:val="28"/>
          <w:szCs w:val="28"/>
          <w:lang w:val="uk-UA"/>
        </w:rPr>
        <w:t>У той же час</w:t>
      </w:r>
      <w:r w:rsidRPr="00F070D6">
        <w:rPr>
          <w:rFonts w:ascii="Times New Roman" w:hAnsi="Times New Roman" w:cs="Times New Roman"/>
          <w:noProof/>
          <w:sz w:val="28"/>
          <w:szCs w:val="28"/>
          <w:lang w:val="uk-UA"/>
        </w:rPr>
        <w:t xml:space="preserve"> деякі ринки мають тісні зв’язки, наприклад через професійну наближеність, тоді як інші максимально віддалені і дуже</w:t>
      </w:r>
      <w:r w:rsidR="0057522E" w:rsidRPr="00F070D6">
        <w:rPr>
          <w:rFonts w:ascii="Times New Roman" w:hAnsi="Times New Roman" w:cs="Times New Roman"/>
          <w:noProof/>
          <w:sz w:val="28"/>
          <w:szCs w:val="28"/>
          <w:lang w:val="uk-UA"/>
        </w:rPr>
        <w:t xml:space="preserve"> мало впливають один на одного</w:t>
      </w:r>
      <w:r w:rsidR="00147E80" w:rsidRPr="00F070D6">
        <w:rPr>
          <w:rFonts w:ascii="Times New Roman" w:hAnsi="Times New Roman" w:cs="Times New Roman"/>
          <w:noProof/>
          <w:sz w:val="28"/>
          <w:szCs w:val="28"/>
          <w:lang w:val="uk-UA"/>
        </w:rPr>
        <w:t xml:space="preserve"> [9, с. 133]</w:t>
      </w:r>
      <w:r w:rsidR="00DA7029" w:rsidRPr="00F070D6">
        <w:rPr>
          <w:rFonts w:ascii="Times New Roman" w:hAnsi="Times New Roman" w:cs="Times New Roman"/>
          <w:noProof/>
          <w:sz w:val="28"/>
          <w:szCs w:val="28"/>
          <w:lang w:val="uk-UA"/>
        </w:rPr>
        <w:t>.</w:t>
      </w:r>
    </w:p>
    <w:p w:rsidR="00172B35" w:rsidRPr="00F070D6" w:rsidRDefault="00172B35"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Пухтаєвич Г.О та Савченко А.Г. виділять у ринку праці такі важливі </w:t>
      </w:r>
      <w:r w:rsidR="00246506" w:rsidRPr="00F070D6">
        <w:rPr>
          <w:rFonts w:ascii="Times New Roman" w:hAnsi="Times New Roman" w:cs="Times New Roman"/>
          <w:noProof/>
          <w:sz w:val="28"/>
          <w:szCs w:val="28"/>
          <w:lang w:val="uk-UA"/>
        </w:rPr>
        <w:t xml:space="preserve">його </w:t>
      </w:r>
      <w:r w:rsidRPr="00F070D6">
        <w:rPr>
          <w:rFonts w:ascii="Times New Roman" w:hAnsi="Times New Roman" w:cs="Times New Roman"/>
          <w:noProof/>
          <w:sz w:val="28"/>
          <w:szCs w:val="28"/>
          <w:lang w:val="uk-UA"/>
        </w:rPr>
        <w:t>складники:</w:t>
      </w:r>
    </w:p>
    <w:p w:rsidR="00172B35" w:rsidRPr="00F070D6" w:rsidRDefault="00172B35" w:rsidP="005C64BA">
      <w:pPr>
        <w:pStyle w:val="a4"/>
        <w:numPr>
          <w:ilvl w:val="0"/>
          <w:numId w:val="2"/>
        </w:num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формування ринку праці шляхом наповнення пропозиціями по найму</w:t>
      </w:r>
      <w:r w:rsidR="0057522E" w:rsidRPr="00F070D6">
        <w:rPr>
          <w:rFonts w:ascii="Times New Roman" w:hAnsi="Times New Roman" w:cs="Times New Roman"/>
          <w:noProof/>
          <w:sz w:val="28"/>
          <w:szCs w:val="28"/>
          <w:lang w:val="uk-UA"/>
        </w:rPr>
        <w:t xml:space="preserve">, як від роботодавців так і </w:t>
      </w:r>
      <w:r w:rsidR="00246506" w:rsidRPr="00F070D6">
        <w:rPr>
          <w:rFonts w:ascii="Times New Roman" w:hAnsi="Times New Roman" w:cs="Times New Roman"/>
          <w:noProof/>
          <w:sz w:val="28"/>
          <w:szCs w:val="28"/>
          <w:lang w:val="uk-UA"/>
        </w:rPr>
        <w:t xml:space="preserve">тих, хто </w:t>
      </w:r>
      <w:r w:rsidR="0057522E" w:rsidRPr="00F070D6">
        <w:rPr>
          <w:rFonts w:ascii="Times New Roman" w:hAnsi="Times New Roman" w:cs="Times New Roman"/>
          <w:noProof/>
          <w:sz w:val="28"/>
          <w:szCs w:val="28"/>
          <w:lang w:val="uk-UA"/>
        </w:rPr>
        <w:t>потребу</w:t>
      </w:r>
      <w:r w:rsidR="00246506" w:rsidRPr="00F070D6">
        <w:rPr>
          <w:rFonts w:ascii="Times New Roman" w:hAnsi="Times New Roman" w:cs="Times New Roman"/>
          <w:noProof/>
          <w:sz w:val="28"/>
          <w:szCs w:val="28"/>
          <w:lang w:val="uk-UA"/>
        </w:rPr>
        <w:t>є</w:t>
      </w:r>
      <w:r w:rsidR="0057522E" w:rsidRPr="00F070D6">
        <w:rPr>
          <w:rFonts w:ascii="Times New Roman" w:hAnsi="Times New Roman" w:cs="Times New Roman"/>
          <w:noProof/>
          <w:sz w:val="28"/>
          <w:szCs w:val="28"/>
          <w:lang w:val="uk-UA"/>
        </w:rPr>
        <w:t xml:space="preserve"> роботи;</w:t>
      </w:r>
    </w:p>
    <w:p w:rsidR="0057522E" w:rsidRPr="00F070D6" w:rsidRDefault="0057522E" w:rsidP="005C64BA">
      <w:pPr>
        <w:pStyle w:val="a4"/>
        <w:numPr>
          <w:ilvl w:val="0"/>
          <w:numId w:val="2"/>
        </w:num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процес купівлі та продажу, тобто влаштування </w:t>
      </w:r>
      <w:r w:rsidR="00246506" w:rsidRPr="00F070D6">
        <w:rPr>
          <w:rFonts w:ascii="Times New Roman" w:hAnsi="Times New Roman" w:cs="Times New Roman"/>
          <w:noProof/>
          <w:sz w:val="28"/>
          <w:szCs w:val="28"/>
          <w:lang w:val="uk-UA"/>
        </w:rPr>
        <w:t>на</w:t>
      </w:r>
      <w:r w:rsidRPr="00F070D6">
        <w:rPr>
          <w:rFonts w:ascii="Times New Roman" w:hAnsi="Times New Roman" w:cs="Times New Roman"/>
          <w:noProof/>
          <w:sz w:val="28"/>
          <w:szCs w:val="28"/>
          <w:lang w:val="uk-UA"/>
        </w:rPr>
        <w:t xml:space="preserve"> існуюч</w:t>
      </w:r>
      <w:r w:rsidR="00246506" w:rsidRPr="00F070D6">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 xml:space="preserve"> на ринку вакансі</w:t>
      </w:r>
      <w:r w:rsidR="00246506" w:rsidRPr="00F070D6">
        <w:rPr>
          <w:rFonts w:ascii="Times New Roman" w:hAnsi="Times New Roman" w:cs="Times New Roman"/>
          <w:noProof/>
          <w:sz w:val="28"/>
          <w:szCs w:val="28"/>
          <w:lang w:val="uk-UA"/>
        </w:rPr>
        <w:t>ї</w:t>
      </w:r>
      <w:r w:rsidRPr="00F070D6">
        <w:rPr>
          <w:rFonts w:ascii="Times New Roman" w:hAnsi="Times New Roman" w:cs="Times New Roman"/>
          <w:noProof/>
          <w:sz w:val="28"/>
          <w:szCs w:val="28"/>
          <w:lang w:val="uk-UA"/>
        </w:rPr>
        <w:t>;</w:t>
      </w:r>
    </w:p>
    <w:p w:rsidR="0057522E" w:rsidRPr="00F070D6" w:rsidRDefault="0057522E" w:rsidP="005C64BA">
      <w:pPr>
        <w:pStyle w:val="a4"/>
        <w:numPr>
          <w:ilvl w:val="0"/>
          <w:numId w:val="2"/>
        </w:num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внутрішньо організаційн</w:t>
      </w:r>
      <w:r w:rsidR="00246506" w:rsidRPr="00F070D6">
        <w:rPr>
          <w:rFonts w:ascii="Times New Roman" w:hAnsi="Times New Roman" w:cs="Times New Roman"/>
          <w:noProof/>
          <w:sz w:val="28"/>
          <w:szCs w:val="28"/>
          <w:lang w:val="uk-UA"/>
        </w:rPr>
        <w:t>а</w:t>
      </w:r>
      <w:r w:rsidRPr="00F070D6">
        <w:rPr>
          <w:rFonts w:ascii="Times New Roman" w:hAnsi="Times New Roman" w:cs="Times New Roman"/>
          <w:noProof/>
          <w:sz w:val="28"/>
          <w:szCs w:val="28"/>
          <w:lang w:val="uk-UA"/>
        </w:rPr>
        <w:t xml:space="preserve"> циркуляці</w:t>
      </w:r>
      <w:r w:rsidR="00246506" w:rsidRPr="00F070D6">
        <w:rPr>
          <w:rFonts w:ascii="Times New Roman" w:hAnsi="Times New Roman" w:cs="Times New Roman"/>
          <w:noProof/>
          <w:sz w:val="28"/>
          <w:szCs w:val="28"/>
          <w:lang w:val="uk-UA"/>
        </w:rPr>
        <w:t>я</w:t>
      </w:r>
      <w:r w:rsidRPr="00F070D6">
        <w:rPr>
          <w:rFonts w:ascii="Times New Roman" w:hAnsi="Times New Roman" w:cs="Times New Roman"/>
          <w:noProof/>
          <w:sz w:val="28"/>
          <w:szCs w:val="28"/>
          <w:lang w:val="uk-UA"/>
        </w:rPr>
        <w:t xml:space="preserve"> кадрів, яка полягає у конкуренції між працівниками за просування по кар’єрних сходах через покращення власних показників</w:t>
      </w:r>
      <w:r w:rsidR="00147E80" w:rsidRPr="00F070D6">
        <w:rPr>
          <w:rFonts w:ascii="Times New Roman" w:hAnsi="Times New Roman" w:cs="Times New Roman"/>
          <w:noProof/>
          <w:sz w:val="28"/>
          <w:szCs w:val="28"/>
          <w:lang w:val="uk-UA"/>
        </w:rPr>
        <w:t xml:space="preserve"> [1, с. 99-108]</w:t>
      </w:r>
      <w:r w:rsidRPr="00F070D6">
        <w:rPr>
          <w:rFonts w:ascii="Times New Roman" w:hAnsi="Times New Roman" w:cs="Times New Roman"/>
          <w:noProof/>
          <w:sz w:val="28"/>
          <w:szCs w:val="28"/>
          <w:lang w:val="uk-UA"/>
        </w:rPr>
        <w:t>.</w:t>
      </w:r>
    </w:p>
    <w:p w:rsidR="0057522E" w:rsidRPr="00F070D6" w:rsidRDefault="0057522E"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Регіональн</w:t>
      </w:r>
      <w:r w:rsidR="00246506" w:rsidRPr="00F070D6">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 xml:space="preserve"> відмінн</w:t>
      </w:r>
      <w:r w:rsidR="00246506" w:rsidRPr="00F070D6">
        <w:rPr>
          <w:rFonts w:ascii="Times New Roman" w:hAnsi="Times New Roman" w:cs="Times New Roman"/>
          <w:noProof/>
          <w:sz w:val="28"/>
          <w:szCs w:val="28"/>
          <w:lang w:val="uk-UA"/>
        </w:rPr>
        <w:t>ості</w:t>
      </w:r>
      <w:r w:rsidRPr="00F070D6">
        <w:rPr>
          <w:rFonts w:ascii="Times New Roman" w:hAnsi="Times New Roman" w:cs="Times New Roman"/>
          <w:noProof/>
          <w:sz w:val="28"/>
          <w:szCs w:val="28"/>
          <w:lang w:val="uk-UA"/>
        </w:rPr>
        <w:t xml:space="preserve"> ринку праці розглядає Заяць Т.А. </w:t>
      </w:r>
      <w:r w:rsidR="00246506" w:rsidRPr="00F070D6">
        <w:rPr>
          <w:rFonts w:ascii="Times New Roman" w:hAnsi="Times New Roman" w:cs="Times New Roman"/>
          <w:noProof/>
          <w:sz w:val="28"/>
          <w:szCs w:val="28"/>
          <w:lang w:val="uk-UA"/>
        </w:rPr>
        <w:t>К</w:t>
      </w:r>
      <w:r w:rsidRPr="00F070D6">
        <w:rPr>
          <w:rFonts w:ascii="Times New Roman" w:hAnsi="Times New Roman" w:cs="Times New Roman"/>
          <w:noProof/>
          <w:sz w:val="28"/>
          <w:szCs w:val="28"/>
          <w:lang w:val="uk-UA"/>
        </w:rPr>
        <w:t>ож</w:t>
      </w:r>
      <w:r w:rsidR="00246506" w:rsidRPr="00F070D6">
        <w:rPr>
          <w:rFonts w:ascii="Times New Roman" w:hAnsi="Times New Roman" w:cs="Times New Roman"/>
          <w:noProof/>
          <w:sz w:val="28"/>
          <w:szCs w:val="28"/>
          <w:lang w:val="uk-UA"/>
        </w:rPr>
        <w:t>ному</w:t>
      </w:r>
      <w:r w:rsidRPr="00F070D6">
        <w:rPr>
          <w:rFonts w:ascii="Times New Roman" w:hAnsi="Times New Roman" w:cs="Times New Roman"/>
          <w:noProof/>
          <w:sz w:val="28"/>
          <w:szCs w:val="28"/>
          <w:lang w:val="uk-UA"/>
        </w:rPr>
        <w:t xml:space="preserve"> регіон</w:t>
      </w:r>
      <w:r w:rsidR="00246506" w:rsidRPr="00F070D6">
        <w:rPr>
          <w:rFonts w:ascii="Times New Roman" w:hAnsi="Times New Roman" w:cs="Times New Roman"/>
          <w:noProof/>
          <w:sz w:val="28"/>
          <w:szCs w:val="28"/>
          <w:lang w:val="uk-UA"/>
        </w:rPr>
        <w:t>ув межах</w:t>
      </w:r>
      <w:r w:rsidRPr="00F070D6">
        <w:rPr>
          <w:rFonts w:ascii="Times New Roman" w:hAnsi="Times New Roman" w:cs="Times New Roman"/>
          <w:noProof/>
          <w:sz w:val="28"/>
          <w:szCs w:val="28"/>
          <w:lang w:val="uk-UA"/>
        </w:rPr>
        <w:t xml:space="preserve"> однієї країни </w:t>
      </w:r>
      <w:r w:rsidR="00246506" w:rsidRPr="00F070D6">
        <w:rPr>
          <w:rFonts w:ascii="Times New Roman" w:hAnsi="Times New Roman" w:cs="Times New Roman"/>
          <w:noProof/>
          <w:sz w:val="28"/>
          <w:szCs w:val="28"/>
          <w:lang w:val="uk-UA"/>
        </w:rPr>
        <w:t>притаманнийвласний шлях</w:t>
      </w:r>
      <w:r w:rsidRPr="00F070D6">
        <w:rPr>
          <w:rFonts w:ascii="Times New Roman" w:hAnsi="Times New Roman" w:cs="Times New Roman"/>
          <w:noProof/>
          <w:sz w:val="28"/>
          <w:szCs w:val="28"/>
          <w:lang w:val="uk-UA"/>
        </w:rPr>
        <w:t xml:space="preserve"> економічного та історичного формування, а тому при оцінці державного ринку праці важливо приділяти увагу кожному регіону.</w:t>
      </w:r>
    </w:p>
    <w:p w:rsidR="00246C17" w:rsidRPr="00F070D6" w:rsidRDefault="0057522E"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Деякі вчені </w:t>
      </w:r>
      <w:r w:rsidR="00F10FFE" w:rsidRPr="00F070D6">
        <w:rPr>
          <w:rFonts w:ascii="Times New Roman" w:hAnsi="Times New Roman" w:cs="Times New Roman"/>
          <w:noProof/>
          <w:sz w:val="28"/>
          <w:szCs w:val="28"/>
          <w:lang w:val="uk-UA"/>
        </w:rPr>
        <w:t>під</w:t>
      </w:r>
      <w:r w:rsidRPr="00F070D6">
        <w:rPr>
          <w:rFonts w:ascii="Times New Roman" w:hAnsi="Times New Roman" w:cs="Times New Roman"/>
          <w:noProof/>
          <w:sz w:val="28"/>
          <w:szCs w:val="28"/>
          <w:lang w:val="uk-UA"/>
        </w:rPr>
        <w:t xml:space="preserve"> ринк</w:t>
      </w:r>
      <w:r w:rsidR="00F10FFE" w:rsidRPr="00F070D6">
        <w:rPr>
          <w:rFonts w:ascii="Times New Roman" w:hAnsi="Times New Roman" w:cs="Times New Roman"/>
          <w:noProof/>
          <w:sz w:val="28"/>
          <w:szCs w:val="28"/>
          <w:lang w:val="uk-UA"/>
        </w:rPr>
        <w:t>ом</w:t>
      </w:r>
      <w:r w:rsidRPr="00F070D6">
        <w:rPr>
          <w:rFonts w:ascii="Times New Roman" w:hAnsi="Times New Roman" w:cs="Times New Roman"/>
          <w:noProof/>
          <w:sz w:val="28"/>
          <w:szCs w:val="28"/>
          <w:lang w:val="uk-UA"/>
        </w:rPr>
        <w:t xml:space="preserve"> робочої сили</w:t>
      </w:r>
      <w:r w:rsidR="00F10FFE" w:rsidRPr="00F070D6">
        <w:rPr>
          <w:rFonts w:ascii="Times New Roman" w:hAnsi="Times New Roman" w:cs="Times New Roman"/>
          <w:noProof/>
          <w:sz w:val="28"/>
          <w:szCs w:val="28"/>
          <w:lang w:val="uk-UA"/>
        </w:rPr>
        <w:t xml:space="preserve"> розуміють</w:t>
      </w:r>
      <w:r w:rsidRPr="00F070D6">
        <w:rPr>
          <w:rFonts w:ascii="Times New Roman" w:hAnsi="Times New Roman" w:cs="Times New Roman"/>
          <w:noProof/>
          <w:sz w:val="28"/>
          <w:szCs w:val="28"/>
          <w:lang w:val="uk-UA"/>
        </w:rPr>
        <w:t xml:space="preserve"> обмін ресурсами від потенційних працівників та оплатою </w:t>
      </w:r>
      <w:r w:rsidR="00F10FFE" w:rsidRPr="00F070D6">
        <w:rPr>
          <w:rFonts w:ascii="Times New Roman" w:hAnsi="Times New Roman" w:cs="Times New Roman"/>
          <w:noProof/>
          <w:sz w:val="28"/>
          <w:szCs w:val="28"/>
          <w:lang w:val="uk-UA"/>
        </w:rPr>
        <w:t>праці</w:t>
      </w:r>
      <w:r w:rsidRPr="00F070D6">
        <w:rPr>
          <w:rFonts w:ascii="Times New Roman" w:hAnsi="Times New Roman" w:cs="Times New Roman"/>
          <w:noProof/>
          <w:sz w:val="28"/>
          <w:szCs w:val="28"/>
          <w:lang w:val="uk-UA"/>
        </w:rPr>
        <w:t xml:space="preserve"> від роботодавців, що створю</w:t>
      </w:r>
      <w:r w:rsidR="00246C17" w:rsidRPr="00F070D6">
        <w:rPr>
          <w:rFonts w:ascii="Times New Roman" w:hAnsi="Times New Roman" w:cs="Times New Roman"/>
          <w:noProof/>
          <w:sz w:val="28"/>
          <w:szCs w:val="28"/>
          <w:lang w:val="uk-UA"/>
        </w:rPr>
        <w:t>є</w:t>
      </w:r>
      <w:r w:rsidRPr="00F070D6">
        <w:rPr>
          <w:rFonts w:ascii="Times New Roman" w:hAnsi="Times New Roman" w:cs="Times New Roman"/>
          <w:noProof/>
          <w:sz w:val="28"/>
          <w:szCs w:val="28"/>
          <w:lang w:val="uk-UA"/>
        </w:rPr>
        <w:t xml:space="preserve"> механізм під час якого задовольняються потреби обох сторін. </w:t>
      </w:r>
      <w:r w:rsidR="00246C17" w:rsidRPr="00F070D6">
        <w:rPr>
          <w:rFonts w:ascii="Times New Roman" w:hAnsi="Times New Roman" w:cs="Times New Roman"/>
          <w:noProof/>
          <w:sz w:val="28"/>
          <w:szCs w:val="28"/>
          <w:lang w:val="uk-UA"/>
        </w:rPr>
        <w:t>Інші, як</w:t>
      </w:r>
      <w:r w:rsidRPr="00F070D6">
        <w:rPr>
          <w:rFonts w:ascii="Times New Roman" w:hAnsi="Times New Roman" w:cs="Times New Roman"/>
          <w:noProof/>
          <w:sz w:val="28"/>
          <w:szCs w:val="28"/>
          <w:lang w:val="uk-UA"/>
        </w:rPr>
        <w:t xml:space="preserve"> специфічних ринок, де прода</w:t>
      </w:r>
      <w:r w:rsidR="00F10FFE" w:rsidRPr="00F070D6">
        <w:rPr>
          <w:rFonts w:ascii="Times New Roman" w:hAnsi="Times New Roman" w:cs="Times New Roman"/>
          <w:noProof/>
          <w:sz w:val="28"/>
          <w:szCs w:val="28"/>
          <w:lang w:val="uk-UA"/>
        </w:rPr>
        <w:t>ється</w:t>
      </w:r>
      <w:r w:rsidRPr="00F070D6">
        <w:rPr>
          <w:rFonts w:ascii="Times New Roman" w:hAnsi="Times New Roman" w:cs="Times New Roman"/>
          <w:noProof/>
          <w:sz w:val="28"/>
          <w:szCs w:val="28"/>
          <w:lang w:val="uk-UA"/>
        </w:rPr>
        <w:t xml:space="preserve"> потенціал особистості. </w:t>
      </w:r>
      <w:r w:rsidR="00F10FFE" w:rsidRPr="00F070D6">
        <w:rPr>
          <w:rFonts w:ascii="Times New Roman" w:hAnsi="Times New Roman" w:cs="Times New Roman"/>
          <w:noProof/>
          <w:sz w:val="28"/>
          <w:szCs w:val="28"/>
          <w:lang w:val="uk-UA"/>
        </w:rPr>
        <w:t>Такі тлумачення</w:t>
      </w:r>
      <w:r w:rsidRPr="00F070D6">
        <w:rPr>
          <w:rFonts w:ascii="Times New Roman" w:hAnsi="Times New Roman" w:cs="Times New Roman"/>
          <w:noProof/>
          <w:sz w:val="28"/>
          <w:szCs w:val="28"/>
          <w:lang w:val="uk-UA"/>
        </w:rPr>
        <w:t xml:space="preserve"> доповнюють одне одного</w:t>
      </w:r>
      <w:r w:rsidR="00F10FFE" w:rsidRPr="00F070D6">
        <w:rPr>
          <w:rFonts w:ascii="Times New Roman" w:hAnsi="Times New Roman" w:cs="Times New Roman"/>
          <w:noProof/>
          <w:sz w:val="28"/>
          <w:szCs w:val="28"/>
          <w:lang w:val="uk-UA"/>
        </w:rPr>
        <w:t xml:space="preserve"> і</w:t>
      </w:r>
      <w:r w:rsidRPr="00F070D6">
        <w:rPr>
          <w:rFonts w:ascii="Times New Roman" w:hAnsi="Times New Roman" w:cs="Times New Roman"/>
          <w:noProof/>
          <w:sz w:val="28"/>
          <w:szCs w:val="28"/>
          <w:lang w:val="uk-UA"/>
        </w:rPr>
        <w:t xml:space="preserve"> ніяк не суперечать. </w:t>
      </w:r>
      <w:r w:rsidR="00F10FFE" w:rsidRPr="00F070D6">
        <w:rPr>
          <w:rFonts w:ascii="Times New Roman" w:hAnsi="Times New Roman" w:cs="Times New Roman"/>
          <w:noProof/>
          <w:sz w:val="28"/>
          <w:szCs w:val="28"/>
          <w:lang w:val="uk-UA"/>
        </w:rPr>
        <w:t xml:space="preserve">А отже, </w:t>
      </w:r>
      <w:r w:rsidR="00DE18FE" w:rsidRPr="00F070D6">
        <w:rPr>
          <w:rFonts w:ascii="Times New Roman" w:hAnsi="Times New Roman" w:cs="Times New Roman"/>
          <w:noProof/>
          <w:sz w:val="28"/>
          <w:szCs w:val="28"/>
          <w:lang w:val="uk-UA"/>
        </w:rPr>
        <w:t xml:space="preserve"> рин</w:t>
      </w:r>
      <w:r w:rsidR="00F10FFE" w:rsidRPr="00F070D6">
        <w:rPr>
          <w:rFonts w:ascii="Times New Roman" w:hAnsi="Times New Roman" w:cs="Times New Roman"/>
          <w:noProof/>
          <w:sz w:val="28"/>
          <w:szCs w:val="28"/>
          <w:lang w:val="uk-UA"/>
        </w:rPr>
        <w:t>ок</w:t>
      </w:r>
      <w:r w:rsidR="00DE18FE" w:rsidRPr="00F070D6">
        <w:rPr>
          <w:rFonts w:ascii="Times New Roman" w:hAnsi="Times New Roman" w:cs="Times New Roman"/>
          <w:noProof/>
          <w:sz w:val="28"/>
          <w:szCs w:val="28"/>
          <w:lang w:val="uk-UA"/>
        </w:rPr>
        <w:t xml:space="preserve"> праці</w:t>
      </w:r>
      <w:r w:rsidR="00F10FFE" w:rsidRPr="00F070D6">
        <w:rPr>
          <w:rFonts w:ascii="Times New Roman" w:hAnsi="Times New Roman" w:cs="Times New Roman"/>
          <w:noProof/>
          <w:sz w:val="28"/>
          <w:szCs w:val="28"/>
          <w:lang w:val="uk-UA"/>
        </w:rPr>
        <w:t xml:space="preserve"> -</w:t>
      </w:r>
      <w:r w:rsidR="00DE18FE" w:rsidRPr="00F070D6">
        <w:rPr>
          <w:rFonts w:ascii="Times New Roman" w:hAnsi="Times New Roman" w:cs="Times New Roman"/>
          <w:noProof/>
          <w:sz w:val="28"/>
          <w:szCs w:val="28"/>
          <w:lang w:val="uk-UA"/>
        </w:rPr>
        <w:t xml:space="preserve"> механізм</w:t>
      </w:r>
      <w:r w:rsidRPr="00F070D6">
        <w:rPr>
          <w:rFonts w:ascii="Times New Roman" w:hAnsi="Times New Roman" w:cs="Times New Roman"/>
          <w:noProof/>
          <w:sz w:val="28"/>
          <w:szCs w:val="28"/>
          <w:lang w:val="uk-UA"/>
        </w:rPr>
        <w:t xml:space="preserve"> за допомогою якого продається потенціал особистості, де вона отримує винагороду на задоволення власних потреб, а роботодавець отримує працівника, який дозволяє розвивати</w:t>
      </w:r>
      <w:r w:rsidR="00DE18FE" w:rsidRPr="00F070D6">
        <w:rPr>
          <w:rFonts w:ascii="Times New Roman" w:hAnsi="Times New Roman" w:cs="Times New Roman"/>
          <w:noProof/>
          <w:sz w:val="28"/>
          <w:szCs w:val="28"/>
          <w:lang w:val="uk-UA"/>
        </w:rPr>
        <w:t xml:space="preserve"> справу</w:t>
      </w:r>
      <w:r w:rsidR="00147E80" w:rsidRPr="00F070D6">
        <w:rPr>
          <w:rFonts w:ascii="Times New Roman" w:hAnsi="Times New Roman" w:cs="Times New Roman"/>
          <w:noProof/>
          <w:sz w:val="28"/>
          <w:szCs w:val="28"/>
          <w:lang w:val="uk-UA"/>
        </w:rPr>
        <w:t xml:space="preserve"> [4, 56-67]</w:t>
      </w:r>
      <w:r w:rsidR="00DE18FE" w:rsidRPr="00F070D6">
        <w:rPr>
          <w:rFonts w:ascii="Times New Roman" w:hAnsi="Times New Roman" w:cs="Times New Roman"/>
          <w:noProof/>
          <w:sz w:val="28"/>
          <w:szCs w:val="28"/>
          <w:lang w:val="uk-UA"/>
        </w:rPr>
        <w:t>.</w:t>
      </w:r>
    </w:p>
    <w:p w:rsidR="00246C17" w:rsidRPr="00F070D6" w:rsidRDefault="009563C2"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Вчені також не сходяться утому, що ж є </w:t>
      </w:r>
      <w:r w:rsidR="00F10FFE" w:rsidRPr="00F070D6">
        <w:rPr>
          <w:rFonts w:ascii="Times New Roman" w:hAnsi="Times New Roman" w:cs="Times New Roman"/>
          <w:noProof/>
          <w:sz w:val="28"/>
          <w:szCs w:val="28"/>
          <w:lang w:val="uk-UA"/>
        </w:rPr>
        <w:t>головним</w:t>
      </w:r>
      <w:r w:rsidRPr="00F070D6">
        <w:rPr>
          <w:rFonts w:ascii="Times New Roman" w:hAnsi="Times New Roman" w:cs="Times New Roman"/>
          <w:noProof/>
          <w:sz w:val="28"/>
          <w:szCs w:val="28"/>
          <w:lang w:val="uk-UA"/>
        </w:rPr>
        <w:t xml:space="preserve"> «товаром» на ринку праці </w:t>
      </w:r>
      <w:r w:rsidR="00F070D6">
        <w:rPr>
          <w:rFonts w:ascii="Times New Roman" w:hAnsi="Times New Roman" w:cs="Times New Roman"/>
          <w:sz w:val="28"/>
          <w:szCs w:val="28"/>
          <w:lang w:val="uk-UA"/>
        </w:rPr>
        <w:t xml:space="preserve"> ̶ </w:t>
      </w:r>
      <w:r w:rsidRPr="00F070D6">
        <w:rPr>
          <w:rFonts w:ascii="Times New Roman" w:hAnsi="Times New Roman" w:cs="Times New Roman"/>
          <w:noProof/>
          <w:sz w:val="28"/>
          <w:szCs w:val="28"/>
          <w:lang w:val="uk-UA"/>
        </w:rPr>
        <w:t xml:space="preserve">праця чи робоча сила. </w:t>
      </w:r>
      <w:r w:rsidR="00F10FFE" w:rsidRPr="00F070D6">
        <w:rPr>
          <w:rFonts w:ascii="Times New Roman" w:hAnsi="Times New Roman" w:cs="Times New Roman"/>
          <w:noProof/>
          <w:sz w:val="28"/>
          <w:szCs w:val="28"/>
          <w:lang w:val="uk-UA"/>
        </w:rPr>
        <w:t>В</w:t>
      </w:r>
      <w:r w:rsidRPr="00F070D6">
        <w:rPr>
          <w:rFonts w:ascii="Times New Roman" w:hAnsi="Times New Roman" w:cs="Times New Roman"/>
          <w:noProof/>
          <w:sz w:val="28"/>
          <w:szCs w:val="28"/>
          <w:lang w:val="uk-UA"/>
        </w:rPr>
        <w:t xml:space="preserve"> різні час</w:t>
      </w:r>
      <w:r w:rsidR="00F10FFE" w:rsidRPr="00F070D6">
        <w:rPr>
          <w:rFonts w:ascii="Times New Roman" w:hAnsi="Times New Roman" w:cs="Times New Roman"/>
          <w:noProof/>
          <w:sz w:val="28"/>
          <w:szCs w:val="28"/>
          <w:lang w:val="uk-UA"/>
        </w:rPr>
        <w:t xml:space="preserve">ові періоди </w:t>
      </w:r>
      <w:r w:rsidRPr="00F070D6">
        <w:rPr>
          <w:rFonts w:ascii="Times New Roman" w:hAnsi="Times New Roman" w:cs="Times New Roman"/>
          <w:noProof/>
          <w:sz w:val="28"/>
          <w:szCs w:val="28"/>
          <w:lang w:val="uk-UA"/>
        </w:rPr>
        <w:t>прац</w:t>
      </w:r>
      <w:r w:rsidR="00F10FFE" w:rsidRPr="00F070D6">
        <w:rPr>
          <w:rFonts w:ascii="Times New Roman" w:hAnsi="Times New Roman" w:cs="Times New Roman"/>
          <w:noProof/>
          <w:sz w:val="28"/>
          <w:szCs w:val="28"/>
          <w:lang w:val="uk-UA"/>
        </w:rPr>
        <w:t>ю</w:t>
      </w:r>
      <w:r w:rsidRPr="00F070D6">
        <w:rPr>
          <w:rFonts w:ascii="Times New Roman" w:hAnsi="Times New Roman" w:cs="Times New Roman"/>
          <w:noProof/>
          <w:sz w:val="28"/>
          <w:szCs w:val="28"/>
          <w:lang w:val="uk-UA"/>
        </w:rPr>
        <w:t xml:space="preserve"> людини характеризувал</w:t>
      </w:r>
      <w:r w:rsidR="00F10FFE" w:rsidRPr="00F070D6">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xml:space="preserve"> в суспільстві</w:t>
      </w:r>
      <w:r w:rsidR="00F10FFE" w:rsidRPr="00F070D6">
        <w:rPr>
          <w:rFonts w:ascii="Times New Roman" w:hAnsi="Times New Roman" w:cs="Times New Roman"/>
          <w:noProof/>
          <w:sz w:val="28"/>
          <w:szCs w:val="28"/>
          <w:lang w:val="uk-UA"/>
        </w:rPr>
        <w:t xml:space="preserve"> по різному</w:t>
      </w:r>
      <w:r w:rsidRPr="00F070D6">
        <w:rPr>
          <w:rFonts w:ascii="Times New Roman" w:hAnsi="Times New Roman" w:cs="Times New Roman"/>
          <w:noProof/>
          <w:sz w:val="28"/>
          <w:szCs w:val="28"/>
          <w:lang w:val="uk-UA"/>
        </w:rPr>
        <w:t xml:space="preserve">. Від її знецінення та меншовартості людини як особистості до сучасного розуміння працівника, як особистості </w:t>
      </w:r>
      <w:r w:rsidR="00F10FFE" w:rsidRPr="00F070D6">
        <w:rPr>
          <w:rFonts w:ascii="Times New Roman" w:hAnsi="Times New Roman" w:cs="Times New Roman"/>
          <w:noProof/>
          <w:sz w:val="28"/>
          <w:szCs w:val="28"/>
          <w:lang w:val="uk-UA"/>
        </w:rPr>
        <w:t>як</w:t>
      </w:r>
      <w:r w:rsidRPr="00F070D6">
        <w:rPr>
          <w:rFonts w:ascii="Times New Roman" w:hAnsi="Times New Roman" w:cs="Times New Roman"/>
          <w:noProof/>
          <w:sz w:val="28"/>
          <w:szCs w:val="28"/>
          <w:lang w:val="uk-UA"/>
        </w:rPr>
        <w:t xml:space="preserve">а пропонує власні ресурси для задоволення потреб роботодавця. </w:t>
      </w:r>
      <w:r w:rsidR="00246C17" w:rsidRPr="00F070D6">
        <w:rPr>
          <w:rFonts w:ascii="Times New Roman" w:hAnsi="Times New Roman" w:cs="Times New Roman"/>
          <w:noProof/>
          <w:sz w:val="28"/>
          <w:szCs w:val="28"/>
          <w:lang w:val="uk-UA"/>
        </w:rPr>
        <w:t xml:space="preserve">На думку </w:t>
      </w:r>
      <w:r w:rsidR="00246C17" w:rsidRPr="00F070D6">
        <w:rPr>
          <w:rFonts w:ascii="Times New Roman" w:hAnsi="Times New Roman" w:cs="Times New Roman"/>
          <w:noProof/>
          <w:sz w:val="28"/>
          <w:szCs w:val="28"/>
          <w:lang w:val="uk-UA"/>
        </w:rPr>
        <w:lastRenderedPageBreak/>
        <w:t>Герасимчук В.І.</w:t>
      </w:r>
      <w:r w:rsidR="00F10FFE" w:rsidRPr="00F070D6">
        <w:rPr>
          <w:rFonts w:ascii="Times New Roman" w:hAnsi="Times New Roman" w:cs="Times New Roman"/>
          <w:noProof/>
          <w:sz w:val="28"/>
          <w:szCs w:val="28"/>
          <w:lang w:val="uk-UA"/>
        </w:rPr>
        <w:t>,</w:t>
      </w:r>
      <w:r w:rsidR="00246C17" w:rsidRPr="00F070D6">
        <w:rPr>
          <w:rFonts w:ascii="Times New Roman" w:hAnsi="Times New Roman" w:cs="Times New Roman"/>
          <w:noProof/>
          <w:sz w:val="28"/>
          <w:szCs w:val="28"/>
          <w:lang w:val="uk-UA"/>
        </w:rPr>
        <w:t xml:space="preserve"> і</w:t>
      </w:r>
      <w:r w:rsidR="007A4B47" w:rsidRPr="00F070D6">
        <w:rPr>
          <w:rFonts w:ascii="Times New Roman" w:hAnsi="Times New Roman" w:cs="Times New Roman"/>
          <w:noProof/>
          <w:sz w:val="28"/>
          <w:szCs w:val="28"/>
          <w:lang w:val="uk-UA"/>
        </w:rPr>
        <w:t>снує пряма залежність від того, як</w:t>
      </w:r>
      <w:r w:rsidR="00F10FFE" w:rsidRPr="00F070D6">
        <w:rPr>
          <w:rFonts w:ascii="Times New Roman" w:hAnsi="Times New Roman" w:cs="Times New Roman"/>
          <w:noProof/>
          <w:sz w:val="28"/>
          <w:szCs w:val="28"/>
          <w:lang w:val="uk-UA"/>
        </w:rPr>
        <w:t>им є ставлення</w:t>
      </w:r>
      <w:r w:rsidR="007A4B47" w:rsidRPr="00F070D6">
        <w:rPr>
          <w:rFonts w:ascii="Times New Roman" w:hAnsi="Times New Roman" w:cs="Times New Roman"/>
          <w:noProof/>
          <w:sz w:val="28"/>
          <w:szCs w:val="28"/>
          <w:lang w:val="uk-UA"/>
        </w:rPr>
        <w:t xml:space="preserve"> до особи на ринку робочої сили і на якому рівні</w:t>
      </w:r>
      <w:r w:rsidR="00F10FFE" w:rsidRPr="00F070D6">
        <w:rPr>
          <w:rFonts w:ascii="Times New Roman" w:hAnsi="Times New Roman" w:cs="Times New Roman"/>
          <w:noProof/>
          <w:sz w:val="28"/>
          <w:szCs w:val="28"/>
          <w:lang w:val="uk-UA"/>
        </w:rPr>
        <w:t xml:space="preserve"> розвитку</w:t>
      </w:r>
      <w:r w:rsidR="007A4B47" w:rsidRPr="00F070D6">
        <w:rPr>
          <w:rFonts w:ascii="Times New Roman" w:hAnsi="Times New Roman" w:cs="Times New Roman"/>
          <w:noProof/>
          <w:sz w:val="28"/>
          <w:szCs w:val="28"/>
          <w:lang w:val="uk-UA"/>
        </w:rPr>
        <w:t xml:space="preserve"> знаходиться суспільство</w:t>
      </w:r>
      <w:r w:rsidR="005B62E9" w:rsidRPr="00F070D6">
        <w:rPr>
          <w:rFonts w:ascii="Times New Roman" w:hAnsi="Times New Roman" w:cs="Times New Roman"/>
          <w:noProof/>
          <w:sz w:val="28"/>
          <w:szCs w:val="28"/>
          <w:lang w:val="uk-UA"/>
        </w:rPr>
        <w:t xml:space="preserve"> [19, с. 20]</w:t>
      </w:r>
      <w:r w:rsidR="00246C17" w:rsidRPr="00F070D6">
        <w:rPr>
          <w:rFonts w:ascii="Times New Roman" w:hAnsi="Times New Roman" w:cs="Times New Roman"/>
          <w:noProof/>
          <w:sz w:val="28"/>
          <w:szCs w:val="28"/>
          <w:lang w:val="uk-UA"/>
        </w:rPr>
        <w:t>.</w:t>
      </w:r>
    </w:p>
    <w:p w:rsidR="00246C17" w:rsidRPr="00F070D6" w:rsidRDefault="00F10FFE"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У</w:t>
      </w:r>
      <w:r w:rsidR="007A4B47" w:rsidRPr="00F070D6">
        <w:rPr>
          <w:rFonts w:ascii="Times New Roman" w:hAnsi="Times New Roman" w:cs="Times New Roman"/>
          <w:noProof/>
          <w:sz w:val="28"/>
          <w:szCs w:val="28"/>
          <w:lang w:val="uk-UA"/>
        </w:rPr>
        <w:t xml:space="preserve"> постіндустріальному суспільстві, на перший план виходить бажання особистості у виборі місця роботи та умов праці,</w:t>
      </w:r>
      <w:r w:rsidR="00353CDC" w:rsidRPr="00F070D6">
        <w:rPr>
          <w:rFonts w:ascii="Times New Roman" w:hAnsi="Times New Roman" w:cs="Times New Roman"/>
          <w:noProof/>
          <w:sz w:val="28"/>
          <w:szCs w:val="28"/>
          <w:lang w:val="uk-UA"/>
        </w:rPr>
        <w:t xml:space="preserve"> цінуються працівники</w:t>
      </w:r>
      <w:r w:rsidR="007A4B47" w:rsidRPr="00F070D6">
        <w:rPr>
          <w:rFonts w:ascii="Times New Roman" w:hAnsi="Times New Roman" w:cs="Times New Roman"/>
          <w:noProof/>
          <w:sz w:val="28"/>
          <w:szCs w:val="28"/>
          <w:lang w:val="uk-UA"/>
        </w:rPr>
        <w:t xml:space="preserve"> здатні до постійного навчання, із гнучкою психікою, </w:t>
      </w:r>
      <w:r w:rsidR="00CD0DAA" w:rsidRPr="00F070D6">
        <w:rPr>
          <w:rFonts w:ascii="Times New Roman" w:hAnsi="Times New Roman" w:cs="Times New Roman"/>
          <w:noProof/>
          <w:sz w:val="28"/>
          <w:szCs w:val="28"/>
          <w:lang w:val="uk-UA"/>
        </w:rPr>
        <w:t>як</w:t>
      </w:r>
      <w:r w:rsidR="007A4B47" w:rsidRPr="00F070D6">
        <w:rPr>
          <w:rFonts w:ascii="Times New Roman" w:hAnsi="Times New Roman" w:cs="Times New Roman"/>
          <w:noProof/>
          <w:sz w:val="28"/>
          <w:szCs w:val="28"/>
          <w:lang w:val="uk-UA"/>
        </w:rPr>
        <w:t xml:space="preserve">і швидко перелаштовуються на нові реалії. </w:t>
      </w:r>
      <w:r w:rsidR="00CD0DAA" w:rsidRPr="00F070D6">
        <w:rPr>
          <w:rFonts w:ascii="Times New Roman" w:hAnsi="Times New Roman" w:cs="Times New Roman"/>
          <w:noProof/>
          <w:sz w:val="28"/>
          <w:szCs w:val="28"/>
          <w:lang w:val="uk-UA"/>
        </w:rPr>
        <w:t>Ц</w:t>
      </w:r>
      <w:r w:rsidR="007A4B47" w:rsidRPr="00F070D6">
        <w:rPr>
          <w:rFonts w:ascii="Times New Roman" w:hAnsi="Times New Roman" w:cs="Times New Roman"/>
          <w:noProof/>
          <w:sz w:val="28"/>
          <w:szCs w:val="28"/>
          <w:lang w:val="uk-UA"/>
        </w:rPr>
        <w:t>інн</w:t>
      </w:r>
      <w:r w:rsidR="00CD0DAA" w:rsidRPr="00F070D6">
        <w:rPr>
          <w:rFonts w:ascii="Times New Roman" w:hAnsi="Times New Roman" w:cs="Times New Roman"/>
          <w:noProof/>
          <w:sz w:val="28"/>
          <w:szCs w:val="28"/>
          <w:lang w:val="uk-UA"/>
        </w:rPr>
        <w:t>и</w:t>
      </w:r>
      <w:r w:rsidR="007A4B47" w:rsidRPr="00F070D6">
        <w:rPr>
          <w:rFonts w:ascii="Times New Roman" w:hAnsi="Times New Roman" w:cs="Times New Roman"/>
          <w:noProof/>
          <w:sz w:val="28"/>
          <w:szCs w:val="28"/>
          <w:lang w:val="uk-UA"/>
        </w:rPr>
        <w:t xml:space="preserve">ми є працівники, </w:t>
      </w:r>
      <w:r w:rsidR="00CD0DAA" w:rsidRPr="00F070D6">
        <w:rPr>
          <w:rFonts w:ascii="Times New Roman" w:hAnsi="Times New Roman" w:cs="Times New Roman"/>
          <w:noProof/>
          <w:sz w:val="28"/>
          <w:szCs w:val="28"/>
          <w:lang w:val="uk-UA"/>
        </w:rPr>
        <w:t>як</w:t>
      </w:r>
      <w:r w:rsidR="007A4B47" w:rsidRPr="00F070D6">
        <w:rPr>
          <w:rFonts w:ascii="Times New Roman" w:hAnsi="Times New Roman" w:cs="Times New Roman"/>
          <w:noProof/>
          <w:sz w:val="28"/>
          <w:szCs w:val="28"/>
          <w:lang w:val="uk-UA"/>
        </w:rPr>
        <w:t xml:space="preserve">і здатні </w:t>
      </w:r>
      <w:r w:rsidR="00CD0DAA" w:rsidRPr="00F070D6">
        <w:rPr>
          <w:rFonts w:ascii="Times New Roman" w:hAnsi="Times New Roman" w:cs="Times New Roman"/>
          <w:noProof/>
          <w:sz w:val="28"/>
          <w:szCs w:val="28"/>
          <w:lang w:val="uk-UA"/>
        </w:rPr>
        <w:t xml:space="preserve">до </w:t>
      </w:r>
      <w:r w:rsidR="007A4B47" w:rsidRPr="00F070D6">
        <w:rPr>
          <w:rFonts w:ascii="Times New Roman" w:hAnsi="Times New Roman" w:cs="Times New Roman"/>
          <w:noProof/>
          <w:sz w:val="28"/>
          <w:szCs w:val="28"/>
          <w:lang w:val="uk-UA"/>
        </w:rPr>
        <w:t>самовдоскона</w:t>
      </w:r>
      <w:r w:rsidR="00CD0DAA" w:rsidRPr="00F070D6">
        <w:rPr>
          <w:rFonts w:ascii="Times New Roman" w:hAnsi="Times New Roman" w:cs="Times New Roman"/>
          <w:noProof/>
          <w:sz w:val="28"/>
          <w:szCs w:val="28"/>
          <w:lang w:val="uk-UA"/>
        </w:rPr>
        <w:t>лення, вони</w:t>
      </w:r>
      <w:r w:rsidR="007A4B47" w:rsidRPr="00F070D6">
        <w:rPr>
          <w:rFonts w:ascii="Times New Roman" w:hAnsi="Times New Roman" w:cs="Times New Roman"/>
          <w:noProof/>
          <w:sz w:val="28"/>
          <w:szCs w:val="28"/>
          <w:lang w:val="uk-UA"/>
        </w:rPr>
        <w:t xml:space="preserve"> влива</w:t>
      </w:r>
      <w:r w:rsidR="00CD0DAA" w:rsidRPr="00F070D6">
        <w:rPr>
          <w:rFonts w:ascii="Times New Roman" w:hAnsi="Times New Roman" w:cs="Times New Roman"/>
          <w:noProof/>
          <w:sz w:val="28"/>
          <w:szCs w:val="28"/>
          <w:lang w:val="uk-UA"/>
        </w:rPr>
        <w:t>ють</w:t>
      </w:r>
      <w:r w:rsidR="007A4B47" w:rsidRPr="00F070D6">
        <w:rPr>
          <w:rFonts w:ascii="Times New Roman" w:hAnsi="Times New Roman" w:cs="Times New Roman"/>
          <w:noProof/>
          <w:sz w:val="28"/>
          <w:szCs w:val="28"/>
          <w:lang w:val="uk-UA"/>
        </w:rPr>
        <w:t xml:space="preserve"> нові сили у виробницт</w:t>
      </w:r>
      <w:r w:rsidR="00CD0DAA" w:rsidRPr="00F070D6">
        <w:rPr>
          <w:rFonts w:ascii="Times New Roman" w:hAnsi="Times New Roman" w:cs="Times New Roman"/>
          <w:noProof/>
          <w:sz w:val="28"/>
          <w:szCs w:val="28"/>
          <w:lang w:val="uk-UA"/>
        </w:rPr>
        <w:t>во, поступово покращуючи його.</w:t>
      </w:r>
    </w:p>
    <w:p w:rsidR="007A4B47" w:rsidRPr="00F070D6" w:rsidRDefault="007A4B47"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Робоча сила, це людський капітал,який володі</w:t>
      </w:r>
      <w:r w:rsidR="00CD0DAA" w:rsidRPr="00F070D6">
        <w:rPr>
          <w:rFonts w:ascii="Times New Roman" w:hAnsi="Times New Roman" w:cs="Times New Roman"/>
          <w:noProof/>
          <w:sz w:val="28"/>
          <w:szCs w:val="28"/>
          <w:lang w:val="uk-UA"/>
        </w:rPr>
        <w:t>є</w:t>
      </w:r>
      <w:r w:rsidRPr="00F070D6">
        <w:rPr>
          <w:rFonts w:ascii="Times New Roman" w:hAnsi="Times New Roman" w:cs="Times New Roman"/>
          <w:noProof/>
          <w:sz w:val="28"/>
          <w:szCs w:val="28"/>
          <w:lang w:val="uk-UA"/>
        </w:rPr>
        <w:t xml:space="preserve"> не </w:t>
      </w:r>
      <w:r w:rsidR="00CD0DAA" w:rsidRPr="00F070D6">
        <w:rPr>
          <w:rFonts w:ascii="Times New Roman" w:hAnsi="Times New Roman" w:cs="Times New Roman"/>
          <w:noProof/>
          <w:sz w:val="28"/>
          <w:szCs w:val="28"/>
          <w:lang w:val="uk-UA"/>
        </w:rPr>
        <w:t xml:space="preserve">лише </w:t>
      </w:r>
      <w:r w:rsidRPr="00F070D6">
        <w:rPr>
          <w:rFonts w:ascii="Times New Roman" w:hAnsi="Times New Roman" w:cs="Times New Roman"/>
          <w:noProof/>
          <w:sz w:val="28"/>
          <w:szCs w:val="28"/>
          <w:lang w:val="uk-UA"/>
        </w:rPr>
        <w:t xml:space="preserve">фізичними, а  </w:t>
      </w:r>
      <w:r w:rsidR="00CD0DAA" w:rsidRPr="00F070D6">
        <w:rPr>
          <w:rFonts w:ascii="Times New Roman" w:hAnsi="Times New Roman" w:cs="Times New Roman"/>
          <w:noProof/>
          <w:sz w:val="28"/>
          <w:szCs w:val="28"/>
          <w:lang w:val="uk-UA"/>
        </w:rPr>
        <w:t xml:space="preserve">й </w:t>
      </w:r>
      <w:r w:rsidRPr="00F070D6">
        <w:rPr>
          <w:rFonts w:ascii="Times New Roman" w:hAnsi="Times New Roman" w:cs="Times New Roman"/>
          <w:noProof/>
          <w:sz w:val="28"/>
          <w:szCs w:val="28"/>
          <w:lang w:val="uk-UA"/>
        </w:rPr>
        <w:t xml:space="preserve"> інформаційними можливостями здатн</w:t>
      </w:r>
      <w:r w:rsidR="00CD0DAA" w:rsidRPr="00F070D6">
        <w:rPr>
          <w:rFonts w:ascii="Times New Roman" w:hAnsi="Times New Roman" w:cs="Times New Roman"/>
          <w:noProof/>
          <w:sz w:val="28"/>
          <w:szCs w:val="28"/>
          <w:lang w:val="uk-UA"/>
        </w:rPr>
        <w:t>ий</w:t>
      </w:r>
      <w:r w:rsidRPr="00F070D6">
        <w:rPr>
          <w:rFonts w:ascii="Times New Roman" w:hAnsi="Times New Roman" w:cs="Times New Roman"/>
          <w:noProof/>
          <w:sz w:val="28"/>
          <w:szCs w:val="28"/>
          <w:lang w:val="uk-UA"/>
        </w:rPr>
        <w:t xml:space="preserve"> покращувати виробництво. Натомість потрібно розуміти, що до людського </w:t>
      </w:r>
      <w:r w:rsidR="00353CDC" w:rsidRPr="00F070D6">
        <w:rPr>
          <w:rFonts w:ascii="Times New Roman" w:hAnsi="Times New Roman" w:cs="Times New Roman"/>
          <w:noProof/>
          <w:sz w:val="28"/>
          <w:szCs w:val="28"/>
          <w:lang w:val="uk-UA"/>
        </w:rPr>
        <w:t xml:space="preserve">капіталу </w:t>
      </w:r>
      <w:r w:rsidR="00CD0DAA" w:rsidRPr="00F070D6">
        <w:rPr>
          <w:rFonts w:ascii="Times New Roman" w:hAnsi="Times New Roman" w:cs="Times New Roman"/>
          <w:noProof/>
          <w:sz w:val="28"/>
          <w:szCs w:val="28"/>
          <w:lang w:val="uk-UA"/>
        </w:rPr>
        <w:t>належать</w:t>
      </w:r>
      <w:r w:rsidR="00353CDC" w:rsidRPr="00F070D6">
        <w:rPr>
          <w:rFonts w:ascii="Times New Roman" w:hAnsi="Times New Roman" w:cs="Times New Roman"/>
          <w:noProof/>
          <w:sz w:val="28"/>
          <w:szCs w:val="28"/>
          <w:lang w:val="uk-UA"/>
        </w:rPr>
        <w:t xml:space="preserve"> ті, знання, </w:t>
      </w:r>
      <w:r w:rsidRPr="00F070D6">
        <w:rPr>
          <w:rFonts w:ascii="Times New Roman" w:hAnsi="Times New Roman" w:cs="Times New Roman"/>
          <w:noProof/>
          <w:sz w:val="28"/>
          <w:szCs w:val="28"/>
          <w:lang w:val="uk-UA"/>
        </w:rPr>
        <w:t xml:space="preserve">вміння та цінності індивіда, </w:t>
      </w:r>
      <w:r w:rsidR="00CD0DAA" w:rsidRPr="00F070D6">
        <w:rPr>
          <w:rFonts w:ascii="Times New Roman" w:hAnsi="Times New Roman" w:cs="Times New Roman"/>
          <w:noProof/>
          <w:sz w:val="28"/>
          <w:szCs w:val="28"/>
          <w:lang w:val="uk-UA"/>
        </w:rPr>
        <w:t>як</w:t>
      </w:r>
      <w:r w:rsidRPr="00F070D6">
        <w:rPr>
          <w:rFonts w:ascii="Times New Roman" w:hAnsi="Times New Roman" w:cs="Times New Roman"/>
          <w:noProof/>
          <w:sz w:val="28"/>
          <w:szCs w:val="28"/>
          <w:lang w:val="uk-UA"/>
        </w:rPr>
        <w:t>і капіталізуються, тобто вони задіяні у роботі і саме за</w:t>
      </w:r>
      <w:r w:rsidR="00246C17" w:rsidRPr="00F070D6">
        <w:rPr>
          <w:rFonts w:ascii="Times New Roman" w:hAnsi="Times New Roman" w:cs="Times New Roman"/>
          <w:noProof/>
          <w:sz w:val="28"/>
          <w:szCs w:val="28"/>
          <w:lang w:val="uk-UA"/>
        </w:rPr>
        <w:t xml:space="preserve"> них працівник отримує заробітну</w:t>
      </w:r>
      <w:r w:rsidRPr="00F070D6">
        <w:rPr>
          <w:rFonts w:ascii="Times New Roman" w:hAnsi="Times New Roman" w:cs="Times New Roman"/>
          <w:noProof/>
          <w:sz w:val="28"/>
          <w:szCs w:val="28"/>
          <w:lang w:val="uk-UA"/>
        </w:rPr>
        <w:t xml:space="preserve"> плат</w:t>
      </w:r>
      <w:r w:rsidR="00CD0DAA" w:rsidRPr="00F070D6">
        <w:rPr>
          <w:rFonts w:ascii="Times New Roman" w:hAnsi="Times New Roman" w:cs="Times New Roman"/>
          <w:noProof/>
          <w:sz w:val="28"/>
          <w:szCs w:val="28"/>
          <w:lang w:val="uk-UA"/>
        </w:rPr>
        <w:t>у</w:t>
      </w:r>
      <w:r w:rsidR="00353CDC" w:rsidRPr="00F070D6">
        <w:rPr>
          <w:rFonts w:ascii="Times New Roman" w:hAnsi="Times New Roman" w:cs="Times New Roman"/>
          <w:noProof/>
          <w:sz w:val="28"/>
          <w:szCs w:val="28"/>
          <w:lang w:val="uk-UA"/>
        </w:rPr>
        <w:t>, так формується трудовий капітал. Трудовий капітал є використаним трудовим потенціалом, який людина витратила в процесі виробництва, коли застосовувала власний людський капітал</w:t>
      </w:r>
      <w:r w:rsidR="00147E80" w:rsidRPr="00F070D6">
        <w:rPr>
          <w:rFonts w:ascii="Times New Roman" w:hAnsi="Times New Roman" w:cs="Times New Roman"/>
          <w:noProof/>
          <w:sz w:val="28"/>
          <w:szCs w:val="28"/>
          <w:lang w:val="uk-UA"/>
        </w:rPr>
        <w:t xml:space="preserve"> [2, с. 123]</w:t>
      </w:r>
      <w:r w:rsidR="00353CDC" w:rsidRPr="00F070D6">
        <w:rPr>
          <w:rFonts w:ascii="Times New Roman" w:hAnsi="Times New Roman" w:cs="Times New Roman"/>
          <w:noProof/>
          <w:sz w:val="28"/>
          <w:szCs w:val="28"/>
          <w:lang w:val="uk-UA"/>
        </w:rPr>
        <w:t>.</w:t>
      </w:r>
    </w:p>
    <w:p w:rsidR="00353CDC" w:rsidRPr="00F070D6" w:rsidRDefault="00CD0DAA"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Структура «рин</w:t>
      </w:r>
      <w:r w:rsidR="00353CDC" w:rsidRPr="00F070D6">
        <w:rPr>
          <w:rFonts w:ascii="Times New Roman" w:hAnsi="Times New Roman" w:cs="Times New Roman"/>
          <w:noProof/>
          <w:sz w:val="28"/>
          <w:szCs w:val="28"/>
          <w:lang w:val="uk-UA"/>
        </w:rPr>
        <w:t>к</w:t>
      </w:r>
      <w:r w:rsidRPr="00F070D6">
        <w:rPr>
          <w:rFonts w:ascii="Times New Roman" w:hAnsi="Times New Roman" w:cs="Times New Roman"/>
          <w:noProof/>
          <w:sz w:val="28"/>
          <w:szCs w:val="28"/>
          <w:lang w:val="uk-UA"/>
        </w:rPr>
        <w:t>у</w:t>
      </w:r>
      <w:r w:rsidR="00353CDC" w:rsidRPr="00F070D6">
        <w:rPr>
          <w:rFonts w:ascii="Times New Roman" w:hAnsi="Times New Roman" w:cs="Times New Roman"/>
          <w:noProof/>
          <w:sz w:val="28"/>
          <w:szCs w:val="28"/>
          <w:lang w:val="uk-UA"/>
        </w:rPr>
        <w:t xml:space="preserve"> робочої сили» </w:t>
      </w:r>
      <w:r w:rsidRPr="00F070D6">
        <w:rPr>
          <w:rFonts w:ascii="Times New Roman" w:hAnsi="Times New Roman" w:cs="Times New Roman"/>
          <w:noProof/>
          <w:sz w:val="28"/>
          <w:szCs w:val="28"/>
          <w:lang w:val="uk-UA"/>
        </w:rPr>
        <w:t>включає</w:t>
      </w:r>
      <w:r w:rsidR="00353CDC" w:rsidRPr="00F070D6">
        <w:rPr>
          <w:rFonts w:ascii="Times New Roman" w:hAnsi="Times New Roman" w:cs="Times New Roman"/>
          <w:noProof/>
          <w:sz w:val="28"/>
          <w:szCs w:val="28"/>
          <w:lang w:val="uk-UA"/>
        </w:rPr>
        <w:t xml:space="preserve"> наступні компоненти: вартість та ціна робочої сили, резерви</w:t>
      </w:r>
      <w:r w:rsidR="00F07FD1" w:rsidRPr="00F070D6">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t>кон’юнктура ринку</w:t>
      </w:r>
      <w:r w:rsidR="00353CDC" w:rsidRPr="00F070D6">
        <w:rPr>
          <w:rFonts w:ascii="Times New Roman" w:hAnsi="Times New Roman" w:cs="Times New Roman"/>
          <w:noProof/>
          <w:sz w:val="28"/>
          <w:szCs w:val="28"/>
          <w:lang w:val="uk-UA"/>
        </w:rPr>
        <w:t>.</w:t>
      </w:r>
    </w:p>
    <w:p w:rsidR="00353CDC" w:rsidRPr="00F070D6" w:rsidRDefault="00CD0DAA"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Кон’юнктура ринку</w:t>
      </w:r>
      <w:r w:rsidR="00FD11E7"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це с</w:t>
      </w:r>
      <w:r w:rsidR="00F15F52" w:rsidRPr="00F070D6">
        <w:rPr>
          <w:rFonts w:ascii="Times New Roman" w:hAnsi="Times New Roman" w:cs="Times New Roman"/>
          <w:noProof/>
          <w:sz w:val="28"/>
          <w:szCs w:val="28"/>
          <w:lang w:val="uk-UA"/>
        </w:rPr>
        <w:t xml:space="preserve">піввідношення попиту та пропозиції </w:t>
      </w:r>
      <w:r w:rsidRPr="00F070D6">
        <w:rPr>
          <w:rFonts w:ascii="Times New Roman" w:hAnsi="Times New Roman" w:cs="Times New Roman"/>
          <w:noProof/>
          <w:sz w:val="28"/>
          <w:szCs w:val="28"/>
          <w:lang w:val="uk-UA"/>
        </w:rPr>
        <w:t>робочої сили</w:t>
      </w:r>
      <w:r w:rsidR="00F15F52" w:rsidRPr="00F070D6">
        <w:rPr>
          <w:rFonts w:ascii="Times New Roman" w:hAnsi="Times New Roman" w:cs="Times New Roman"/>
          <w:noProof/>
          <w:sz w:val="28"/>
          <w:szCs w:val="28"/>
          <w:lang w:val="uk-UA"/>
        </w:rPr>
        <w:t xml:space="preserve">. </w:t>
      </w:r>
      <w:r w:rsidR="00353CDC" w:rsidRPr="00F070D6">
        <w:rPr>
          <w:rFonts w:ascii="Times New Roman" w:hAnsi="Times New Roman" w:cs="Times New Roman"/>
          <w:noProof/>
          <w:sz w:val="28"/>
          <w:szCs w:val="28"/>
          <w:lang w:val="uk-UA"/>
        </w:rPr>
        <w:t xml:space="preserve">Попит </w:t>
      </w:r>
      <w:r w:rsidR="00346169" w:rsidRPr="00F070D6">
        <w:rPr>
          <w:rFonts w:ascii="Times New Roman" w:hAnsi="Times New Roman" w:cs="Times New Roman"/>
          <w:noProof/>
          <w:sz w:val="28"/>
          <w:szCs w:val="28"/>
          <w:lang w:val="uk-UA"/>
        </w:rPr>
        <w:t>на</w:t>
      </w:r>
      <w:r w:rsidR="00353CDC" w:rsidRPr="00F070D6">
        <w:rPr>
          <w:rFonts w:ascii="Times New Roman" w:hAnsi="Times New Roman" w:cs="Times New Roman"/>
          <w:noProof/>
          <w:sz w:val="28"/>
          <w:szCs w:val="28"/>
          <w:lang w:val="uk-UA"/>
        </w:rPr>
        <w:t xml:space="preserve"> робоч</w:t>
      </w:r>
      <w:r w:rsidR="00346169" w:rsidRPr="00F070D6">
        <w:rPr>
          <w:rFonts w:ascii="Times New Roman" w:hAnsi="Times New Roman" w:cs="Times New Roman"/>
          <w:noProof/>
          <w:sz w:val="28"/>
          <w:szCs w:val="28"/>
          <w:lang w:val="uk-UA"/>
        </w:rPr>
        <w:t>у</w:t>
      </w:r>
      <w:r w:rsidR="00353CDC" w:rsidRPr="00F070D6">
        <w:rPr>
          <w:rFonts w:ascii="Times New Roman" w:hAnsi="Times New Roman" w:cs="Times New Roman"/>
          <w:noProof/>
          <w:sz w:val="28"/>
          <w:szCs w:val="28"/>
          <w:lang w:val="uk-UA"/>
        </w:rPr>
        <w:t xml:space="preserve"> сил</w:t>
      </w:r>
      <w:r w:rsidR="00346169" w:rsidRPr="00F070D6">
        <w:rPr>
          <w:rFonts w:ascii="Times New Roman" w:hAnsi="Times New Roman" w:cs="Times New Roman"/>
          <w:noProof/>
          <w:sz w:val="28"/>
          <w:szCs w:val="28"/>
          <w:lang w:val="uk-UA"/>
        </w:rPr>
        <w:t>у</w:t>
      </w:r>
      <w:r w:rsidR="00353CDC" w:rsidRPr="00F070D6">
        <w:rPr>
          <w:rFonts w:ascii="Times New Roman" w:hAnsi="Times New Roman" w:cs="Times New Roman"/>
          <w:noProof/>
          <w:sz w:val="28"/>
          <w:szCs w:val="28"/>
          <w:lang w:val="uk-UA"/>
        </w:rPr>
        <w:t xml:space="preserve"> є наслідком активності економічної діяльності певної території. Якщо в регіоні є умови для ведення певного виду економічної діяльності, тоді попит на працівників даної галузі зростає</w:t>
      </w:r>
      <w:r w:rsidR="00346169" w:rsidRPr="00F070D6">
        <w:rPr>
          <w:rFonts w:ascii="Times New Roman" w:hAnsi="Times New Roman" w:cs="Times New Roman"/>
          <w:noProof/>
          <w:sz w:val="28"/>
          <w:szCs w:val="28"/>
          <w:lang w:val="uk-UA"/>
        </w:rPr>
        <w:t xml:space="preserve"> і </w:t>
      </w:r>
      <w:r w:rsidR="00F15F52" w:rsidRPr="00F070D6">
        <w:rPr>
          <w:rFonts w:ascii="Times New Roman" w:hAnsi="Times New Roman" w:cs="Times New Roman"/>
          <w:noProof/>
          <w:sz w:val="28"/>
          <w:szCs w:val="28"/>
          <w:lang w:val="uk-UA"/>
        </w:rPr>
        <w:t>може виникати</w:t>
      </w:r>
      <w:r w:rsidR="00246C17" w:rsidRPr="00F070D6">
        <w:rPr>
          <w:rFonts w:ascii="Times New Roman" w:hAnsi="Times New Roman" w:cs="Times New Roman"/>
          <w:noProof/>
          <w:sz w:val="28"/>
          <w:szCs w:val="28"/>
          <w:lang w:val="uk-UA"/>
        </w:rPr>
        <w:t xml:space="preserve"> праце</w:t>
      </w:r>
      <w:r w:rsidR="007A50A5" w:rsidRPr="00F070D6">
        <w:rPr>
          <w:rFonts w:ascii="Times New Roman" w:hAnsi="Times New Roman" w:cs="Times New Roman"/>
          <w:noProof/>
          <w:sz w:val="28"/>
          <w:szCs w:val="28"/>
          <w:lang w:val="uk-UA"/>
        </w:rPr>
        <w:t>дефіцитний тип ринку робочої сили</w:t>
      </w:r>
      <w:r w:rsidR="00353CDC" w:rsidRPr="00F070D6">
        <w:rPr>
          <w:rFonts w:ascii="Times New Roman" w:hAnsi="Times New Roman" w:cs="Times New Roman"/>
          <w:noProof/>
          <w:sz w:val="28"/>
          <w:szCs w:val="28"/>
          <w:lang w:val="uk-UA"/>
        </w:rPr>
        <w:t>.</w:t>
      </w:r>
      <w:r w:rsidR="00346169" w:rsidRPr="00F070D6">
        <w:rPr>
          <w:rFonts w:ascii="Times New Roman" w:hAnsi="Times New Roman" w:cs="Times New Roman"/>
          <w:noProof/>
          <w:sz w:val="28"/>
          <w:szCs w:val="28"/>
          <w:lang w:val="uk-UA"/>
        </w:rPr>
        <w:t>Працедефіцитний тип ринку робочої сили виникає коли</w:t>
      </w:r>
      <w:r w:rsidR="00F15F52" w:rsidRPr="00F070D6">
        <w:rPr>
          <w:rFonts w:ascii="Times New Roman" w:hAnsi="Times New Roman" w:cs="Times New Roman"/>
          <w:noProof/>
          <w:sz w:val="28"/>
          <w:szCs w:val="28"/>
          <w:lang w:val="uk-UA"/>
        </w:rPr>
        <w:t xml:space="preserve"> кількість вакансій значно перевищує кількість претендентів на ці вакансії.За такої ситуації роботодавець змушений шукати робітників, пропонувати все кращі умови праці. </w:t>
      </w:r>
      <w:r w:rsidR="00353CDC" w:rsidRPr="00F070D6">
        <w:rPr>
          <w:rFonts w:ascii="Times New Roman" w:hAnsi="Times New Roman" w:cs="Times New Roman"/>
          <w:noProof/>
          <w:sz w:val="28"/>
          <w:szCs w:val="28"/>
          <w:lang w:val="uk-UA"/>
        </w:rPr>
        <w:t>Високий попит зумовлений потребою суспільного виробництва у кваліфікованій робочій силі, яку вона може задовольнити робочими місцями.</w:t>
      </w:r>
    </w:p>
    <w:p w:rsidR="00F15F52" w:rsidRPr="00F070D6" w:rsidRDefault="00353CDC"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З попиту випливає про</w:t>
      </w:r>
      <w:r w:rsidR="00F15F52" w:rsidRPr="00F070D6">
        <w:rPr>
          <w:rFonts w:ascii="Times New Roman" w:hAnsi="Times New Roman" w:cs="Times New Roman"/>
          <w:noProof/>
          <w:sz w:val="28"/>
          <w:szCs w:val="28"/>
          <w:lang w:val="uk-UA"/>
        </w:rPr>
        <w:t>позиці</w:t>
      </w:r>
      <w:r w:rsidR="00346169" w:rsidRPr="00F070D6">
        <w:rPr>
          <w:rFonts w:ascii="Times New Roman" w:hAnsi="Times New Roman" w:cs="Times New Roman"/>
          <w:noProof/>
          <w:sz w:val="28"/>
          <w:szCs w:val="28"/>
          <w:lang w:val="uk-UA"/>
        </w:rPr>
        <w:t>я</w:t>
      </w:r>
      <w:r w:rsidR="00F15F52" w:rsidRPr="00F070D6">
        <w:rPr>
          <w:rFonts w:ascii="Times New Roman" w:hAnsi="Times New Roman" w:cs="Times New Roman"/>
          <w:noProof/>
          <w:sz w:val="28"/>
          <w:szCs w:val="28"/>
          <w:lang w:val="uk-UA"/>
        </w:rPr>
        <w:t xml:space="preserve"> на ринку робочої сили. П</w:t>
      </w:r>
      <w:r w:rsidRPr="00F070D6">
        <w:rPr>
          <w:rFonts w:ascii="Times New Roman" w:hAnsi="Times New Roman" w:cs="Times New Roman"/>
          <w:noProof/>
          <w:sz w:val="28"/>
          <w:szCs w:val="28"/>
          <w:lang w:val="uk-UA"/>
        </w:rPr>
        <w:t>ропозиція</w:t>
      </w:r>
      <w:r w:rsidR="00346169" w:rsidRPr="00F070D6">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t xml:space="preserve"> це кількість працездатного населення, </w:t>
      </w:r>
      <w:r w:rsidR="00346169" w:rsidRPr="00F070D6">
        <w:rPr>
          <w:rFonts w:ascii="Times New Roman" w:hAnsi="Times New Roman" w:cs="Times New Roman"/>
          <w:noProof/>
          <w:sz w:val="28"/>
          <w:szCs w:val="28"/>
          <w:lang w:val="uk-UA"/>
        </w:rPr>
        <w:t>як</w:t>
      </w:r>
      <w:r w:rsidRPr="00F070D6">
        <w:rPr>
          <w:rFonts w:ascii="Times New Roman" w:hAnsi="Times New Roman" w:cs="Times New Roman"/>
          <w:noProof/>
          <w:sz w:val="28"/>
          <w:szCs w:val="28"/>
          <w:lang w:val="uk-UA"/>
        </w:rPr>
        <w:t>е пропонує власні ресурси для задоволення власних життєвих цінносте</w:t>
      </w:r>
      <w:r w:rsidR="007A50A5" w:rsidRPr="00F070D6">
        <w:rPr>
          <w:rFonts w:ascii="Times New Roman" w:hAnsi="Times New Roman" w:cs="Times New Roman"/>
          <w:noProof/>
          <w:sz w:val="28"/>
          <w:szCs w:val="28"/>
          <w:lang w:val="uk-UA"/>
        </w:rPr>
        <w:t>й</w:t>
      </w:r>
      <w:r w:rsidRPr="00F070D6">
        <w:rPr>
          <w:rFonts w:ascii="Times New Roman" w:hAnsi="Times New Roman" w:cs="Times New Roman"/>
          <w:noProof/>
          <w:sz w:val="28"/>
          <w:szCs w:val="28"/>
          <w:lang w:val="uk-UA"/>
        </w:rPr>
        <w:t xml:space="preserve">. </w:t>
      </w:r>
      <w:r w:rsidR="00F15F52" w:rsidRPr="00F070D6">
        <w:rPr>
          <w:rFonts w:ascii="Times New Roman" w:hAnsi="Times New Roman" w:cs="Times New Roman"/>
          <w:noProof/>
          <w:sz w:val="28"/>
          <w:szCs w:val="28"/>
          <w:lang w:val="uk-UA"/>
        </w:rPr>
        <w:t>Я</w:t>
      </w:r>
      <w:r w:rsidRPr="00F070D6">
        <w:rPr>
          <w:rFonts w:ascii="Times New Roman" w:hAnsi="Times New Roman" w:cs="Times New Roman"/>
          <w:noProof/>
          <w:sz w:val="28"/>
          <w:szCs w:val="28"/>
          <w:lang w:val="uk-UA"/>
        </w:rPr>
        <w:t>кщо ринок перенасичений пропозицією, виникає проблема безробіття, тобто попит не може задовольнити пропозицію.</w:t>
      </w:r>
      <w:r w:rsidR="00346169" w:rsidRPr="00F070D6">
        <w:rPr>
          <w:rFonts w:ascii="Times New Roman" w:hAnsi="Times New Roman" w:cs="Times New Roman"/>
          <w:noProof/>
          <w:sz w:val="28"/>
          <w:szCs w:val="28"/>
          <w:lang w:val="uk-UA"/>
        </w:rPr>
        <w:t>У такому випадку в</w:t>
      </w:r>
      <w:r w:rsidR="00F15F52" w:rsidRPr="00F070D6">
        <w:rPr>
          <w:rFonts w:ascii="Times New Roman" w:hAnsi="Times New Roman" w:cs="Times New Roman"/>
          <w:noProof/>
          <w:sz w:val="28"/>
          <w:szCs w:val="28"/>
          <w:lang w:val="uk-UA"/>
        </w:rPr>
        <w:t>иникає праце</w:t>
      </w:r>
      <w:r w:rsidR="007A50A5" w:rsidRPr="00F070D6">
        <w:rPr>
          <w:rFonts w:ascii="Times New Roman" w:hAnsi="Times New Roman" w:cs="Times New Roman"/>
          <w:noProof/>
          <w:sz w:val="28"/>
          <w:szCs w:val="28"/>
          <w:lang w:val="uk-UA"/>
        </w:rPr>
        <w:t>надлишковий тип ринку робочої сили</w:t>
      </w:r>
      <w:r w:rsidR="00346169" w:rsidRPr="00F070D6">
        <w:rPr>
          <w:rFonts w:ascii="Times New Roman" w:hAnsi="Times New Roman" w:cs="Times New Roman"/>
          <w:noProof/>
          <w:sz w:val="28"/>
          <w:szCs w:val="28"/>
          <w:lang w:val="uk-UA"/>
        </w:rPr>
        <w:t>, щ</w:t>
      </w:r>
      <w:r w:rsidR="00F15F52" w:rsidRPr="00F070D6">
        <w:rPr>
          <w:rFonts w:ascii="Times New Roman" w:hAnsi="Times New Roman" w:cs="Times New Roman"/>
          <w:noProof/>
          <w:sz w:val="28"/>
          <w:szCs w:val="28"/>
          <w:lang w:val="uk-UA"/>
        </w:rPr>
        <w:t>о призводить до значного тиску на центри зайнятості, зниження економічної активності населення та загально рівня життя.</w:t>
      </w:r>
    </w:p>
    <w:p w:rsidR="00353CDC" w:rsidRPr="00F070D6" w:rsidRDefault="00346169"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Н</w:t>
      </w:r>
      <w:r w:rsidR="00F15F52" w:rsidRPr="00F070D6">
        <w:rPr>
          <w:rFonts w:ascii="Times New Roman" w:hAnsi="Times New Roman" w:cs="Times New Roman"/>
          <w:noProof/>
          <w:sz w:val="28"/>
          <w:szCs w:val="28"/>
          <w:lang w:val="uk-UA"/>
        </w:rPr>
        <w:t>айкращим є врівноважений тип ринку робочої сили</w:t>
      </w:r>
      <w:r w:rsidR="00F07FD1" w:rsidRPr="00F070D6">
        <w:rPr>
          <w:rFonts w:ascii="Times New Roman" w:hAnsi="Times New Roman" w:cs="Times New Roman"/>
          <w:noProof/>
          <w:sz w:val="28"/>
          <w:szCs w:val="28"/>
          <w:lang w:val="uk-UA"/>
        </w:rPr>
        <w:t>, тобто коли попит та пропозиція знаходяться на одному рівні</w:t>
      </w:r>
      <w:r w:rsidR="00F15F52" w:rsidRPr="00F070D6">
        <w:rPr>
          <w:rFonts w:ascii="Times New Roman" w:hAnsi="Times New Roman" w:cs="Times New Roman"/>
          <w:noProof/>
          <w:sz w:val="28"/>
          <w:szCs w:val="28"/>
          <w:lang w:val="uk-UA"/>
        </w:rPr>
        <w:t>.Їх збалансованість</w:t>
      </w:r>
      <w:r w:rsidR="00F07FD1" w:rsidRPr="00F070D6">
        <w:rPr>
          <w:rFonts w:ascii="Times New Roman" w:hAnsi="Times New Roman" w:cs="Times New Roman"/>
          <w:noProof/>
          <w:sz w:val="28"/>
          <w:szCs w:val="28"/>
          <w:lang w:val="uk-UA"/>
        </w:rPr>
        <w:t xml:space="preserve"> багато в чому залежить від </w:t>
      </w:r>
      <w:r w:rsidRPr="00F070D6">
        <w:rPr>
          <w:rFonts w:ascii="Times New Roman" w:hAnsi="Times New Roman" w:cs="Times New Roman"/>
          <w:noProof/>
          <w:sz w:val="28"/>
          <w:szCs w:val="28"/>
          <w:lang w:val="uk-UA"/>
        </w:rPr>
        <w:t>рівня розвитку</w:t>
      </w:r>
      <w:r w:rsidR="00F07FD1" w:rsidRPr="00F070D6">
        <w:rPr>
          <w:rFonts w:ascii="Times New Roman" w:hAnsi="Times New Roman" w:cs="Times New Roman"/>
          <w:noProof/>
          <w:sz w:val="28"/>
          <w:szCs w:val="28"/>
          <w:lang w:val="uk-UA"/>
        </w:rPr>
        <w:t xml:space="preserve"> економіки, взаємодії у суспільстві, стабільності політичної ситуації.</w:t>
      </w:r>
    </w:p>
    <w:p w:rsidR="00F07FD1" w:rsidRPr="00F070D6" w:rsidRDefault="00F07FD1"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Вартість робочої сили формується під впливом </w:t>
      </w:r>
      <w:r w:rsidR="00346169" w:rsidRPr="00F070D6">
        <w:rPr>
          <w:rFonts w:ascii="Times New Roman" w:hAnsi="Times New Roman" w:cs="Times New Roman"/>
          <w:noProof/>
          <w:sz w:val="28"/>
          <w:szCs w:val="28"/>
          <w:lang w:val="uk-UA"/>
        </w:rPr>
        <w:t>кон’юнктури</w:t>
      </w:r>
      <w:r w:rsidRPr="00F070D6">
        <w:rPr>
          <w:rFonts w:ascii="Times New Roman" w:hAnsi="Times New Roman" w:cs="Times New Roman"/>
          <w:noProof/>
          <w:sz w:val="28"/>
          <w:szCs w:val="28"/>
          <w:lang w:val="uk-UA"/>
        </w:rPr>
        <w:t xml:space="preserve">. При переважанні попиту над пропозицією вартість зростає, тому що виникає конкуренція між роботодавцями за працівників. Коли ж пропозиція переважає попит, створюється резерв, ціна робочої сили падає, </w:t>
      </w:r>
      <w:r w:rsidR="00346169" w:rsidRPr="00F070D6">
        <w:rPr>
          <w:rFonts w:ascii="Times New Roman" w:hAnsi="Times New Roman" w:cs="Times New Roman"/>
          <w:noProof/>
          <w:sz w:val="28"/>
          <w:szCs w:val="28"/>
          <w:lang w:val="uk-UA"/>
        </w:rPr>
        <w:t>оскільки</w:t>
      </w:r>
      <w:r w:rsidRPr="00F070D6">
        <w:rPr>
          <w:rFonts w:ascii="Times New Roman" w:hAnsi="Times New Roman" w:cs="Times New Roman"/>
          <w:noProof/>
          <w:sz w:val="28"/>
          <w:szCs w:val="28"/>
          <w:lang w:val="uk-UA"/>
        </w:rPr>
        <w:t xml:space="preserve"> тепер виникає конкуренція між потенційними працівниками. </w:t>
      </w:r>
      <w:r w:rsidR="00346169" w:rsidRPr="00F070D6">
        <w:rPr>
          <w:rFonts w:ascii="Times New Roman" w:hAnsi="Times New Roman" w:cs="Times New Roman"/>
          <w:noProof/>
          <w:sz w:val="28"/>
          <w:szCs w:val="28"/>
          <w:lang w:val="uk-UA"/>
        </w:rPr>
        <w:t xml:space="preserve">Кон’юнктура ринку </w:t>
      </w:r>
      <w:r w:rsidRPr="00F070D6">
        <w:rPr>
          <w:rFonts w:ascii="Times New Roman" w:hAnsi="Times New Roman" w:cs="Times New Roman"/>
          <w:noProof/>
          <w:sz w:val="28"/>
          <w:szCs w:val="28"/>
          <w:lang w:val="uk-UA"/>
        </w:rPr>
        <w:t xml:space="preserve">залежить від спеціалізації виробництва, </w:t>
      </w:r>
      <w:r w:rsidR="00346169" w:rsidRPr="00F070D6">
        <w:rPr>
          <w:rFonts w:ascii="Times New Roman" w:hAnsi="Times New Roman" w:cs="Times New Roman"/>
          <w:noProof/>
          <w:sz w:val="28"/>
          <w:szCs w:val="28"/>
          <w:lang w:val="uk-UA"/>
        </w:rPr>
        <w:t>для</w:t>
      </w:r>
      <w:r w:rsidRPr="00F070D6">
        <w:rPr>
          <w:rFonts w:ascii="Times New Roman" w:hAnsi="Times New Roman" w:cs="Times New Roman"/>
          <w:noProof/>
          <w:sz w:val="28"/>
          <w:szCs w:val="28"/>
          <w:lang w:val="uk-UA"/>
        </w:rPr>
        <w:t xml:space="preserve"> вузькопрофільних спеціальностей </w:t>
      </w:r>
      <w:r w:rsidR="00346169" w:rsidRPr="00F070D6">
        <w:rPr>
          <w:rFonts w:ascii="Times New Roman" w:hAnsi="Times New Roman" w:cs="Times New Roman"/>
          <w:noProof/>
          <w:sz w:val="28"/>
          <w:szCs w:val="28"/>
          <w:lang w:val="uk-UA"/>
        </w:rPr>
        <w:t>характерним є</w:t>
      </w:r>
      <w:r w:rsidRPr="00F070D6">
        <w:rPr>
          <w:rFonts w:ascii="Times New Roman" w:hAnsi="Times New Roman" w:cs="Times New Roman"/>
          <w:noProof/>
          <w:sz w:val="28"/>
          <w:szCs w:val="28"/>
          <w:lang w:val="uk-UA"/>
        </w:rPr>
        <w:t xml:space="preserve"> переважання попиту над пропозицією, </w:t>
      </w:r>
      <w:r w:rsidR="00F15F52" w:rsidRPr="00F070D6">
        <w:rPr>
          <w:rFonts w:ascii="Times New Roman" w:hAnsi="Times New Roman" w:cs="Times New Roman"/>
          <w:noProof/>
          <w:sz w:val="28"/>
          <w:szCs w:val="28"/>
          <w:lang w:val="uk-UA"/>
        </w:rPr>
        <w:t>але</w:t>
      </w:r>
      <w:r w:rsidRPr="00F070D6">
        <w:rPr>
          <w:rFonts w:ascii="Times New Roman" w:hAnsi="Times New Roman" w:cs="Times New Roman"/>
          <w:noProof/>
          <w:sz w:val="28"/>
          <w:szCs w:val="28"/>
          <w:lang w:val="uk-UA"/>
        </w:rPr>
        <w:t xml:space="preserve"> вони не становлять більшості</w:t>
      </w:r>
      <w:r w:rsidR="00147E80" w:rsidRPr="00F070D6">
        <w:rPr>
          <w:rFonts w:ascii="Times New Roman" w:hAnsi="Times New Roman" w:cs="Times New Roman"/>
          <w:noProof/>
          <w:sz w:val="28"/>
          <w:szCs w:val="28"/>
          <w:lang w:val="uk-UA"/>
        </w:rPr>
        <w:t xml:space="preserve"> [7, с. 145]</w:t>
      </w:r>
      <w:r w:rsidRPr="00F070D6">
        <w:rPr>
          <w:rFonts w:ascii="Times New Roman" w:hAnsi="Times New Roman" w:cs="Times New Roman"/>
          <w:noProof/>
          <w:sz w:val="28"/>
          <w:szCs w:val="28"/>
          <w:lang w:val="uk-UA"/>
        </w:rPr>
        <w:t>.</w:t>
      </w:r>
    </w:p>
    <w:p w:rsidR="002C514E" w:rsidRPr="00F070D6" w:rsidRDefault="002C514E"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За будовою ринок робочої сили </w:t>
      </w:r>
      <w:r w:rsidR="00F15F52" w:rsidRPr="00F070D6">
        <w:rPr>
          <w:rFonts w:ascii="Times New Roman" w:hAnsi="Times New Roman" w:cs="Times New Roman"/>
          <w:noProof/>
          <w:sz w:val="28"/>
          <w:szCs w:val="28"/>
          <w:lang w:val="uk-UA"/>
        </w:rPr>
        <w:t>можна поділити на зовнішній та в</w:t>
      </w:r>
      <w:r w:rsidRPr="00F070D6">
        <w:rPr>
          <w:rFonts w:ascii="Times New Roman" w:hAnsi="Times New Roman" w:cs="Times New Roman"/>
          <w:noProof/>
          <w:sz w:val="28"/>
          <w:szCs w:val="28"/>
          <w:lang w:val="uk-UA"/>
        </w:rPr>
        <w:t xml:space="preserve">нутрішній. Зовнішній, це первинний найм на роботу працівника із загального ринку робочої сили. Внутрішній, це переміщення вже працевлаштованого працівника по горизонталі (зміна робочого місця без зміни посади чи кваліфікації) та вертикалі (зміна посади чи кваліфікації працівника в середині підприємства, як </w:t>
      </w:r>
      <w:r w:rsidR="00346169" w:rsidRPr="00F070D6">
        <w:rPr>
          <w:rFonts w:ascii="Times New Roman" w:hAnsi="Times New Roman" w:cs="Times New Roman"/>
          <w:noProof/>
          <w:sz w:val="28"/>
          <w:szCs w:val="28"/>
          <w:lang w:val="uk-UA"/>
        </w:rPr>
        <w:t>зі</w:t>
      </w:r>
      <w:r w:rsidRPr="00F070D6">
        <w:rPr>
          <w:rFonts w:ascii="Times New Roman" w:hAnsi="Times New Roman" w:cs="Times New Roman"/>
          <w:noProof/>
          <w:sz w:val="28"/>
          <w:szCs w:val="28"/>
          <w:lang w:val="uk-UA"/>
        </w:rPr>
        <w:t xml:space="preserve"> зміною </w:t>
      </w:r>
      <w:r w:rsidR="00346169" w:rsidRPr="00F070D6">
        <w:rPr>
          <w:rFonts w:ascii="Times New Roman" w:hAnsi="Times New Roman" w:cs="Times New Roman"/>
          <w:noProof/>
          <w:sz w:val="28"/>
          <w:szCs w:val="28"/>
          <w:lang w:val="uk-UA"/>
        </w:rPr>
        <w:t xml:space="preserve">так і без зміни </w:t>
      </w:r>
      <w:r w:rsidRPr="00F070D6">
        <w:rPr>
          <w:rFonts w:ascii="Times New Roman" w:hAnsi="Times New Roman" w:cs="Times New Roman"/>
          <w:noProof/>
          <w:sz w:val="28"/>
          <w:szCs w:val="28"/>
          <w:lang w:val="uk-UA"/>
        </w:rPr>
        <w:t>робочого місця).</w:t>
      </w:r>
    </w:p>
    <w:p w:rsidR="00F07FD1" w:rsidRPr="00F070D6" w:rsidRDefault="00E61E1F"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Існує</w:t>
      </w:r>
      <w:r w:rsidR="002C514E" w:rsidRPr="00F070D6">
        <w:rPr>
          <w:rFonts w:ascii="Times New Roman" w:hAnsi="Times New Roman" w:cs="Times New Roman"/>
          <w:noProof/>
          <w:sz w:val="28"/>
          <w:szCs w:val="28"/>
          <w:lang w:val="uk-UA"/>
        </w:rPr>
        <w:t xml:space="preserve"> відкритий та закритий ринок робочої сили. Відкритий, це коли всі працюючі та не працюючі є зафіксованими в державному реєстрі, із заробітної платні знімається податок та вразі звільнення колишній працівник має право на виплати по безробіттю в центрі зайнятості. Закритий ринок </w:t>
      </w:r>
      <w:r w:rsidR="002C514E" w:rsidRPr="00F070D6">
        <w:rPr>
          <w:rFonts w:ascii="Times New Roman" w:hAnsi="Times New Roman" w:cs="Times New Roman"/>
          <w:noProof/>
          <w:sz w:val="28"/>
          <w:szCs w:val="28"/>
          <w:lang w:val="uk-UA"/>
        </w:rPr>
        <w:lastRenderedPageBreak/>
        <w:t xml:space="preserve">робочої сили, це коли працівники не зафіксовані в державному реєстрі, з їх заробітної платні не знімається єдиний державний податок, є велика ймовірність втрати робочого місця </w:t>
      </w:r>
      <w:r w:rsidRPr="00F070D6">
        <w:rPr>
          <w:rFonts w:ascii="Times New Roman" w:hAnsi="Times New Roman" w:cs="Times New Roman"/>
          <w:noProof/>
          <w:sz w:val="28"/>
          <w:szCs w:val="28"/>
          <w:lang w:val="uk-UA"/>
        </w:rPr>
        <w:t>внаслідок падіння</w:t>
      </w:r>
      <w:r w:rsidR="002C514E" w:rsidRPr="00F070D6">
        <w:rPr>
          <w:rFonts w:ascii="Times New Roman" w:hAnsi="Times New Roman" w:cs="Times New Roman"/>
          <w:noProof/>
          <w:sz w:val="28"/>
          <w:szCs w:val="28"/>
          <w:lang w:val="uk-UA"/>
        </w:rPr>
        <w:t xml:space="preserve"> темпів виробництва.</w:t>
      </w:r>
    </w:p>
    <w:p w:rsidR="002C514E" w:rsidRPr="00F070D6" w:rsidRDefault="002C514E"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Залежно від взаємодії суб’єкту попиту та суб’єк</w:t>
      </w:r>
      <w:r w:rsidR="00784ECF" w:rsidRPr="00F070D6">
        <w:rPr>
          <w:rFonts w:ascii="Times New Roman" w:hAnsi="Times New Roman" w:cs="Times New Roman"/>
          <w:noProof/>
          <w:sz w:val="28"/>
          <w:szCs w:val="28"/>
          <w:lang w:val="uk-UA"/>
        </w:rPr>
        <w:t>ту пропозиції виокремлюють гнучк</w:t>
      </w:r>
      <w:r w:rsidRPr="00F070D6">
        <w:rPr>
          <w:rFonts w:ascii="Times New Roman" w:hAnsi="Times New Roman" w:cs="Times New Roman"/>
          <w:noProof/>
          <w:sz w:val="28"/>
          <w:szCs w:val="28"/>
          <w:lang w:val="uk-UA"/>
        </w:rPr>
        <w:t>ий та жорсткий ринок праці.  Залежно від соціального статусу виокремлюють ринок менеджерів, спеціалістів та роб</w:t>
      </w:r>
      <w:r w:rsidR="00E61E1F" w:rsidRPr="00F070D6">
        <w:rPr>
          <w:rFonts w:ascii="Times New Roman" w:hAnsi="Times New Roman" w:cs="Times New Roman"/>
          <w:noProof/>
          <w:sz w:val="28"/>
          <w:szCs w:val="28"/>
          <w:lang w:val="uk-UA"/>
        </w:rPr>
        <w:t>ітників</w:t>
      </w:r>
      <w:r w:rsidRPr="00F070D6">
        <w:rPr>
          <w:rFonts w:ascii="Times New Roman" w:hAnsi="Times New Roman" w:cs="Times New Roman"/>
          <w:noProof/>
          <w:sz w:val="28"/>
          <w:szCs w:val="28"/>
          <w:lang w:val="uk-UA"/>
        </w:rPr>
        <w:t>.</w:t>
      </w:r>
    </w:p>
    <w:p w:rsidR="007A50A5" w:rsidRPr="00F070D6" w:rsidRDefault="00784ECF"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Залежно від поділу працівників та галузей виробництва на сектори,  </w:t>
      </w:r>
      <w:r w:rsidR="00E61E1F" w:rsidRPr="00F070D6">
        <w:rPr>
          <w:rFonts w:ascii="Times New Roman" w:hAnsi="Times New Roman" w:cs="Times New Roman"/>
          <w:noProof/>
          <w:sz w:val="28"/>
          <w:szCs w:val="28"/>
          <w:lang w:val="uk-UA"/>
        </w:rPr>
        <w:t xml:space="preserve">які </w:t>
      </w:r>
      <w:r w:rsidRPr="00F070D6">
        <w:rPr>
          <w:rFonts w:ascii="Times New Roman" w:hAnsi="Times New Roman" w:cs="Times New Roman"/>
          <w:noProof/>
          <w:sz w:val="28"/>
          <w:szCs w:val="28"/>
          <w:lang w:val="uk-UA"/>
        </w:rPr>
        <w:t>є стійкими та замкн</w:t>
      </w:r>
      <w:r w:rsidR="00E61E1F" w:rsidRPr="00F070D6">
        <w:rPr>
          <w:rFonts w:ascii="Times New Roman" w:hAnsi="Times New Roman" w:cs="Times New Roman"/>
          <w:noProof/>
          <w:sz w:val="28"/>
          <w:szCs w:val="28"/>
          <w:lang w:val="uk-UA"/>
        </w:rPr>
        <w:t>еними</w:t>
      </w:r>
      <w:r w:rsidRPr="00F070D6">
        <w:rPr>
          <w:rFonts w:ascii="Times New Roman" w:hAnsi="Times New Roman" w:cs="Times New Roman"/>
          <w:noProof/>
          <w:sz w:val="28"/>
          <w:szCs w:val="28"/>
          <w:lang w:val="uk-UA"/>
        </w:rPr>
        <w:t>, ринок робочої сили поділяють на первинний та вторинний. Ознаками  первинного є стабільність, висока заробітна плат</w:t>
      </w:r>
      <w:r w:rsidR="00E61E1F" w:rsidRPr="00F070D6">
        <w:rPr>
          <w:rFonts w:ascii="Times New Roman" w:hAnsi="Times New Roman" w:cs="Times New Roman"/>
          <w:noProof/>
          <w:sz w:val="28"/>
          <w:szCs w:val="28"/>
          <w:lang w:val="uk-UA"/>
        </w:rPr>
        <w:t>а</w:t>
      </w:r>
      <w:r w:rsidRPr="00F070D6">
        <w:rPr>
          <w:rFonts w:ascii="Times New Roman" w:hAnsi="Times New Roman" w:cs="Times New Roman"/>
          <w:noProof/>
          <w:sz w:val="28"/>
          <w:szCs w:val="28"/>
          <w:lang w:val="uk-UA"/>
        </w:rPr>
        <w:t xml:space="preserve">, можливість кар’єрного зростання та застосування інноваційних технологій. В даних секторах працюють висококваліфіковані кадри з високим рівнем мобільності та здатності до самоосвіти, самовдосконалення. Ознаками вторинного є плинність кадрів, низька заробітна плата, не можливість або дуже низький рівень можливості </w:t>
      </w:r>
      <w:r w:rsidR="00E61E1F" w:rsidRPr="00F070D6">
        <w:rPr>
          <w:rFonts w:ascii="Times New Roman" w:hAnsi="Times New Roman" w:cs="Times New Roman"/>
          <w:noProof/>
          <w:sz w:val="28"/>
          <w:szCs w:val="28"/>
          <w:lang w:val="uk-UA"/>
        </w:rPr>
        <w:t xml:space="preserve">кар’єрного </w:t>
      </w:r>
      <w:r w:rsidRPr="00F070D6">
        <w:rPr>
          <w:rFonts w:ascii="Times New Roman" w:hAnsi="Times New Roman" w:cs="Times New Roman"/>
          <w:noProof/>
          <w:sz w:val="28"/>
          <w:szCs w:val="28"/>
          <w:lang w:val="uk-UA"/>
        </w:rPr>
        <w:t xml:space="preserve">просування, застосування застарілих технологій. Сюди </w:t>
      </w:r>
      <w:r w:rsidR="00E61E1F" w:rsidRPr="00F070D6">
        <w:rPr>
          <w:rFonts w:ascii="Times New Roman" w:hAnsi="Times New Roman" w:cs="Times New Roman"/>
          <w:noProof/>
          <w:sz w:val="28"/>
          <w:szCs w:val="28"/>
          <w:lang w:val="uk-UA"/>
        </w:rPr>
        <w:t xml:space="preserve">належать </w:t>
      </w:r>
      <w:r w:rsidRPr="00F070D6">
        <w:rPr>
          <w:rFonts w:ascii="Times New Roman" w:hAnsi="Times New Roman" w:cs="Times New Roman"/>
          <w:noProof/>
          <w:sz w:val="28"/>
          <w:szCs w:val="28"/>
          <w:lang w:val="uk-UA"/>
        </w:rPr>
        <w:t xml:space="preserve">працівники, </w:t>
      </w:r>
      <w:r w:rsidR="00E61E1F" w:rsidRPr="00F070D6">
        <w:rPr>
          <w:rFonts w:ascii="Times New Roman" w:hAnsi="Times New Roman" w:cs="Times New Roman"/>
          <w:noProof/>
          <w:sz w:val="28"/>
          <w:szCs w:val="28"/>
          <w:lang w:val="uk-UA"/>
        </w:rPr>
        <w:t>як</w:t>
      </w:r>
      <w:r w:rsidRPr="00F070D6">
        <w:rPr>
          <w:rFonts w:ascii="Times New Roman" w:hAnsi="Times New Roman" w:cs="Times New Roman"/>
          <w:noProof/>
          <w:sz w:val="28"/>
          <w:szCs w:val="28"/>
          <w:lang w:val="uk-UA"/>
        </w:rPr>
        <w:t xml:space="preserve">і не мають належної освіти, не захищені соціальні групи та працюючі не повний робочий день. Як наслідок конкуренція між працівниками виникає в середині сегменту, тоді як між сегментами вона не можлива </w:t>
      </w:r>
      <w:r w:rsidR="00E61E1F" w:rsidRPr="00F070D6">
        <w:rPr>
          <w:rFonts w:ascii="Times New Roman" w:hAnsi="Times New Roman" w:cs="Times New Roman"/>
          <w:noProof/>
          <w:sz w:val="28"/>
          <w:szCs w:val="28"/>
          <w:lang w:val="uk-UA"/>
        </w:rPr>
        <w:t>на</w:t>
      </w:r>
      <w:r w:rsidRPr="00F070D6">
        <w:rPr>
          <w:rFonts w:ascii="Times New Roman" w:hAnsi="Times New Roman" w:cs="Times New Roman"/>
          <w:noProof/>
          <w:sz w:val="28"/>
          <w:szCs w:val="28"/>
          <w:lang w:val="uk-UA"/>
        </w:rPr>
        <w:t xml:space="preserve"> різних професійних рівн</w:t>
      </w:r>
      <w:r w:rsidR="00E61E1F" w:rsidRPr="00F070D6">
        <w:rPr>
          <w:rFonts w:ascii="Times New Roman" w:hAnsi="Times New Roman" w:cs="Times New Roman"/>
          <w:noProof/>
          <w:sz w:val="28"/>
          <w:szCs w:val="28"/>
          <w:lang w:val="uk-UA"/>
        </w:rPr>
        <w:t>ях</w:t>
      </w:r>
      <w:r w:rsidR="00147E80" w:rsidRPr="00F070D6">
        <w:rPr>
          <w:rFonts w:ascii="Times New Roman" w:hAnsi="Times New Roman" w:cs="Times New Roman"/>
          <w:noProof/>
          <w:sz w:val="28"/>
          <w:szCs w:val="28"/>
          <w:lang w:val="uk-UA"/>
        </w:rPr>
        <w:t xml:space="preserve"> [10, с. 45-67]</w:t>
      </w:r>
      <w:r w:rsidRPr="00F070D6">
        <w:rPr>
          <w:rFonts w:ascii="Times New Roman" w:hAnsi="Times New Roman" w:cs="Times New Roman"/>
          <w:noProof/>
          <w:sz w:val="28"/>
          <w:szCs w:val="28"/>
          <w:lang w:val="uk-UA"/>
        </w:rPr>
        <w:t>.</w:t>
      </w:r>
    </w:p>
    <w:p w:rsidR="00784ECF" w:rsidRPr="00F070D6" w:rsidRDefault="009024E8"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З усього вище </w:t>
      </w:r>
      <w:r w:rsidR="00E61E1F" w:rsidRPr="00F070D6">
        <w:rPr>
          <w:rFonts w:ascii="Times New Roman" w:hAnsi="Times New Roman" w:cs="Times New Roman"/>
          <w:noProof/>
          <w:sz w:val="28"/>
          <w:szCs w:val="28"/>
          <w:lang w:val="uk-UA"/>
        </w:rPr>
        <w:t>означеного</w:t>
      </w:r>
      <w:r w:rsidR="00784ECF" w:rsidRPr="00F070D6">
        <w:rPr>
          <w:rFonts w:ascii="Times New Roman" w:hAnsi="Times New Roman" w:cs="Times New Roman"/>
          <w:noProof/>
          <w:sz w:val="28"/>
          <w:szCs w:val="28"/>
          <w:lang w:val="uk-UA"/>
        </w:rPr>
        <w:t xml:space="preserve"> помітно, що ринок праці має багатошарову стр</w:t>
      </w:r>
      <w:r w:rsidRPr="00F070D6">
        <w:rPr>
          <w:rFonts w:ascii="Times New Roman" w:hAnsi="Times New Roman" w:cs="Times New Roman"/>
          <w:noProof/>
          <w:sz w:val="28"/>
          <w:szCs w:val="28"/>
          <w:lang w:val="uk-UA"/>
        </w:rPr>
        <w:t>у</w:t>
      </w:r>
      <w:r w:rsidR="00784ECF" w:rsidRPr="00F070D6">
        <w:rPr>
          <w:rFonts w:ascii="Times New Roman" w:hAnsi="Times New Roman" w:cs="Times New Roman"/>
          <w:noProof/>
          <w:sz w:val="28"/>
          <w:szCs w:val="28"/>
          <w:lang w:val="uk-UA"/>
        </w:rPr>
        <w:t>ктуру. Але при цьому сам по собі він фун</w:t>
      </w:r>
      <w:r w:rsidRPr="00F070D6">
        <w:rPr>
          <w:rFonts w:ascii="Times New Roman" w:hAnsi="Times New Roman" w:cs="Times New Roman"/>
          <w:noProof/>
          <w:sz w:val="28"/>
          <w:szCs w:val="28"/>
          <w:lang w:val="uk-UA"/>
        </w:rPr>
        <w:t>кціонувати не може. З ним тісно пов’язаний ринок товарів, послуг</w:t>
      </w:r>
      <w:r w:rsidR="00F15F52" w:rsidRPr="00F070D6">
        <w:rPr>
          <w:rFonts w:ascii="Times New Roman" w:hAnsi="Times New Roman" w:cs="Times New Roman"/>
          <w:noProof/>
          <w:sz w:val="28"/>
          <w:szCs w:val="28"/>
          <w:lang w:val="uk-UA"/>
        </w:rPr>
        <w:t xml:space="preserve"> та капіталу. </w:t>
      </w:r>
      <w:r w:rsidR="00E61E1F" w:rsidRPr="00F070D6">
        <w:rPr>
          <w:rFonts w:ascii="Times New Roman" w:hAnsi="Times New Roman" w:cs="Times New Roman"/>
          <w:noProof/>
          <w:sz w:val="28"/>
          <w:szCs w:val="28"/>
          <w:lang w:val="uk-UA"/>
        </w:rPr>
        <w:t>В</w:t>
      </w:r>
      <w:r w:rsidR="00F15F52" w:rsidRPr="00F070D6">
        <w:rPr>
          <w:rFonts w:ascii="Times New Roman" w:hAnsi="Times New Roman" w:cs="Times New Roman"/>
          <w:noProof/>
          <w:sz w:val="28"/>
          <w:szCs w:val="28"/>
          <w:lang w:val="uk-UA"/>
        </w:rPr>
        <w:t xml:space="preserve">они </w:t>
      </w:r>
      <w:r w:rsidR="00E61E1F" w:rsidRPr="00F070D6">
        <w:rPr>
          <w:rFonts w:ascii="Times New Roman" w:hAnsi="Times New Roman" w:cs="Times New Roman"/>
          <w:noProof/>
          <w:sz w:val="28"/>
          <w:szCs w:val="28"/>
          <w:lang w:val="uk-UA"/>
        </w:rPr>
        <w:t xml:space="preserve">разом </w:t>
      </w:r>
      <w:r w:rsidRPr="00F070D6">
        <w:rPr>
          <w:rFonts w:ascii="Times New Roman" w:hAnsi="Times New Roman" w:cs="Times New Roman"/>
          <w:noProof/>
          <w:sz w:val="28"/>
          <w:szCs w:val="28"/>
          <w:lang w:val="uk-UA"/>
        </w:rPr>
        <w:t>формують єдиний ринок, який регулюється загальноекономічними законами, тобто системою попиту та пропозиції, грошового обігу, вартості та конкуренції.</w:t>
      </w:r>
    </w:p>
    <w:p w:rsidR="009024E8" w:rsidRPr="00F070D6" w:rsidRDefault="00E61E1F" w:rsidP="005C64BA">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Головні функції </w:t>
      </w:r>
      <w:r w:rsidR="009024E8" w:rsidRPr="00F070D6">
        <w:rPr>
          <w:rFonts w:ascii="Times New Roman" w:hAnsi="Times New Roman" w:cs="Times New Roman"/>
          <w:noProof/>
          <w:sz w:val="28"/>
          <w:szCs w:val="28"/>
          <w:lang w:val="uk-UA"/>
        </w:rPr>
        <w:t>ринк</w:t>
      </w:r>
      <w:r w:rsidRPr="00F070D6">
        <w:rPr>
          <w:rFonts w:ascii="Times New Roman" w:hAnsi="Times New Roman" w:cs="Times New Roman"/>
          <w:noProof/>
          <w:sz w:val="28"/>
          <w:szCs w:val="28"/>
          <w:lang w:val="uk-UA"/>
        </w:rPr>
        <w:t>у</w:t>
      </w:r>
      <w:r w:rsidR="009024E8" w:rsidRPr="00F070D6">
        <w:rPr>
          <w:rFonts w:ascii="Times New Roman" w:hAnsi="Times New Roman" w:cs="Times New Roman"/>
          <w:noProof/>
          <w:sz w:val="28"/>
          <w:szCs w:val="28"/>
          <w:lang w:val="uk-UA"/>
        </w:rPr>
        <w:t xml:space="preserve"> робочої сили:</w:t>
      </w:r>
    </w:p>
    <w:p w:rsidR="009024E8" w:rsidRPr="00F070D6" w:rsidRDefault="009024E8"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поділ праці в суспільстві, тобто розмежування роботодавців та працівників чи потенційних працівників за галузями та </w:t>
      </w:r>
      <w:r w:rsidR="00F15F52" w:rsidRPr="00F070D6">
        <w:rPr>
          <w:rFonts w:ascii="Times New Roman" w:hAnsi="Times New Roman" w:cs="Times New Roman"/>
          <w:noProof/>
          <w:sz w:val="28"/>
          <w:szCs w:val="28"/>
          <w:lang w:val="uk-UA"/>
        </w:rPr>
        <w:t>спеціалізація</w:t>
      </w:r>
      <w:r w:rsidRPr="00F070D6">
        <w:rPr>
          <w:rFonts w:ascii="Times New Roman" w:hAnsi="Times New Roman" w:cs="Times New Roman"/>
          <w:noProof/>
          <w:sz w:val="28"/>
          <w:szCs w:val="28"/>
          <w:lang w:val="uk-UA"/>
        </w:rPr>
        <w:t>ми;</w:t>
      </w:r>
    </w:p>
    <w:p w:rsidR="009024E8" w:rsidRPr="00F070D6" w:rsidRDefault="009024E8"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інформаційна</w:t>
      </w:r>
      <w:r w:rsidR="00FD11E7"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поширення інформації про умови праці, як то техніка безпек</w:t>
      </w:r>
      <w:r w:rsidR="00E61E1F" w:rsidRPr="00F070D6">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xml:space="preserve">, робочі дні, рівень заробітної плати </w:t>
      </w:r>
      <w:r w:rsidR="00E61E1F"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галузях;</w:t>
      </w:r>
    </w:p>
    <w:p w:rsidR="009024E8" w:rsidRPr="00F070D6" w:rsidRDefault="00E61E1F"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з’єднувальна </w:t>
      </w:r>
      <w:r w:rsidR="00FD11E7" w:rsidRPr="00F070D6">
        <w:rPr>
          <w:rFonts w:ascii="Times New Roman" w:hAnsi="Times New Roman" w:cs="Times New Roman"/>
          <w:noProof/>
          <w:sz w:val="28"/>
          <w:szCs w:val="28"/>
          <w:lang w:val="uk-UA"/>
        </w:rPr>
        <w:t xml:space="preserve"> ̶ </w:t>
      </w:r>
      <w:r w:rsidR="009024E8" w:rsidRPr="00F070D6">
        <w:rPr>
          <w:rFonts w:ascii="Times New Roman" w:hAnsi="Times New Roman" w:cs="Times New Roman"/>
          <w:noProof/>
          <w:sz w:val="28"/>
          <w:szCs w:val="28"/>
          <w:lang w:val="uk-UA"/>
        </w:rPr>
        <w:t>посередництво між найманим працівником та роботодавцем для задоволення потреб кожного;</w:t>
      </w:r>
    </w:p>
    <w:p w:rsidR="009024E8" w:rsidRPr="00F070D6" w:rsidRDefault="009024E8"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утворення цін, тобто встановлення вартості на певну робочу силу, витрату на роботу та отримання користі від роботи певного працівника;</w:t>
      </w:r>
    </w:p>
    <w:p w:rsidR="009024E8" w:rsidRPr="00F070D6" w:rsidRDefault="009024E8"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заохочувальна</w:t>
      </w:r>
      <w:r w:rsidR="00FD11E7" w:rsidRPr="00F070D6">
        <w:rPr>
          <w:rFonts w:ascii="Times New Roman" w:hAnsi="Times New Roman" w:cs="Times New Roman"/>
          <w:noProof/>
          <w:sz w:val="28"/>
          <w:szCs w:val="28"/>
          <w:lang w:val="uk-UA"/>
        </w:rPr>
        <w:t xml:space="preserve"> ̶ </w:t>
      </w:r>
      <w:r w:rsidRPr="00F070D6">
        <w:rPr>
          <w:rFonts w:ascii="Times New Roman" w:hAnsi="Times New Roman" w:cs="Times New Roman"/>
          <w:noProof/>
          <w:sz w:val="28"/>
          <w:szCs w:val="28"/>
          <w:lang w:val="uk-UA"/>
        </w:rPr>
        <w:t xml:space="preserve"> ринок робочої сили вимагає від працівника постійного самовдосконалення, щоб і надалі бути конкурентоспроможним;</w:t>
      </w:r>
    </w:p>
    <w:p w:rsidR="009024E8" w:rsidRPr="00F070D6" w:rsidRDefault="009024E8"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направляюча</w:t>
      </w:r>
      <w:r w:rsidR="00FD11E7" w:rsidRPr="00F070D6">
        <w:rPr>
          <w:rFonts w:ascii="Times New Roman" w:hAnsi="Times New Roman" w:cs="Times New Roman"/>
          <w:noProof/>
          <w:sz w:val="28"/>
          <w:szCs w:val="28"/>
          <w:lang w:val="uk-UA"/>
        </w:rPr>
        <w:t xml:space="preserve"> ̶ </w:t>
      </w:r>
      <w:r w:rsidRPr="00F070D6">
        <w:rPr>
          <w:rFonts w:ascii="Times New Roman" w:hAnsi="Times New Roman" w:cs="Times New Roman"/>
          <w:noProof/>
          <w:sz w:val="28"/>
          <w:szCs w:val="28"/>
          <w:lang w:val="uk-UA"/>
        </w:rPr>
        <w:t xml:space="preserve"> регулює напрям розвитку виробництва на певній території,</w:t>
      </w:r>
      <w:r w:rsidR="009E06CE" w:rsidRPr="00F070D6">
        <w:rPr>
          <w:rFonts w:ascii="Times New Roman" w:hAnsi="Times New Roman" w:cs="Times New Roman"/>
          <w:noProof/>
          <w:sz w:val="28"/>
          <w:szCs w:val="28"/>
          <w:lang w:val="uk-UA"/>
        </w:rPr>
        <w:t xml:space="preserve"> стимулює розвиток регіонів шляхом переміщення пропозиції до попиту;</w:t>
      </w:r>
    </w:p>
    <w:p w:rsidR="009E06CE" w:rsidRPr="00F070D6" w:rsidRDefault="009E06CE"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розвивальна</w:t>
      </w:r>
      <w:r w:rsidR="00FD11E7" w:rsidRPr="00F070D6">
        <w:rPr>
          <w:rFonts w:ascii="Times New Roman" w:hAnsi="Times New Roman" w:cs="Times New Roman"/>
          <w:noProof/>
          <w:sz w:val="28"/>
          <w:szCs w:val="28"/>
          <w:lang w:val="uk-UA"/>
        </w:rPr>
        <w:t xml:space="preserve"> ̶  </w:t>
      </w:r>
      <w:r w:rsidR="00E61E1F" w:rsidRPr="00F070D6">
        <w:rPr>
          <w:rFonts w:ascii="Times New Roman" w:hAnsi="Times New Roman" w:cs="Times New Roman"/>
          <w:noProof/>
          <w:sz w:val="28"/>
          <w:szCs w:val="28"/>
          <w:lang w:val="uk-UA"/>
        </w:rPr>
        <w:t>в</w:t>
      </w:r>
      <w:r w:rsidRPr="00F070D6">
        <w:rPr>
          <w:rFonts w:ascii="Times New Roman" w:hAnsi="Times New Roman" w:cs="Times New Roman"/>
          <w:noProof/>
          <w:sz w:val="28"/>
          <w:szCs w:val="28"/>
          <w:lang w:val="uk-UA"/>
        </w:rPr>
        <w:t xml:space="preserve"> умовах постійної конкуренції працівники змушені бути більш ініціативними, активними та гнучкими;</w:t>
      </w:r>
    </w:p>
    <w:p w:rsidR="009E06CE" w:rsidRPr="00F070D6" w:rsidRDefault="009E06CE"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соціокультурна</w:t>
      </w:r>
      <w:r w:rsidR="00FD11E7" w:rsidRPr="00F070D6">
        <w:rPr>
          <w:rFonts w:ascii="Times New Roman" w:hAnsi="Times New Roman" w:cs="Times New Roman"/>
          <w:noProof/>
          <w:sz w:val="28"/>
          <w:szCs w:val="28"/>
          <w:lang w:val="uk-UA"/>
        </w:rPr>
        <w:t xml:space="preserve">  ̶  </w:t>
      </w:r>
      <w:r w:rsidRPr="00F070D6">
        <w:rPr>
          <w:rFonts w:ascii="Times New Roman" w:hAnsi="Times New Roman" w:cs="Times New Roman"/>
          <w:noProof/>
          <w:sz w:val="28"/>
          <w:szCs w:val="28"/>
          <w:lang w:val="uk-UA"/>
        </w:rPr>
        <w:t>чим вищий статус працівник хоче мати в суспільстві тим більше він має вкладати в роботу, просування кар’єрни</w:t>
      </w:r>
      <w:r w:rsidR="00E61E1F" w:rsidRPr="00F070D6">
        <w:rPr>
          <w:rFonts w:ascii="Times New Roman" w:hAnsi="Times New Roman" w:cs="Times New Roman"/>
          <w:noProof/>
          <w:sz w:val="28"/>
          <w:szCs w:val="28"/>
          <w:lang w:val="uk-UA"/>
        </w:rPr>
        <w:t>ми</w:t>
      </w:r>
      <w:r w:rsidRPr="00F070D6">
        <w:rPr>
          <w:rFonts w:ascii="Times New Roman" w:hAnsi="Times New Roman" w:cs="Times New Roman"/>
          <w:noProof/>
          <w:sz w:val="28"/>
          <w:szCs w:val="28"/>
          <w:lang w:val="uk-UA"/>
        </w:rPr>
        <w:t xml:space="preserve"> схода</w:t>
      </w:r>
      <w:r w:rsidR="00E61E1F" w:rsidRPr="00F070D6">
        <w:rPr>
          <w:rFonts w:ascii="Times New Roman" w:hAnsi="Times New Roman" w:cs="Times New Roman"/>
          <w:noProof/>
          <w:sz w:val="28"/>
          <w:szCs w:val="28"/>
          <w:lang w:val="uk-UA"/>
        </w:rPr>
        <w:t>ми</w:t>
      </w:r>
      <w:r w:rsidRPr="00F070D6">
        <w:rPr>
          <w:rFonts w:ascii="Times New Roman" w:hAnsi="Times New Roman" w:cs="Times New Roman"/>
          <w:noProof/>
          <w:sz w:val="28"/>
          <w:szCs w:val="28"/>
          <w:lang w:val="uk-UA"/>
        </w:rPr>
        <w:t xml:space="preserve"> в суспільстві характеризується, як успіх</w:t>
      </w:r>
      <w:r w:rsidR="00147E80" w:rsidRPr="00F070D6">
        <w:rPr>
          <w:rFonts w:ascii="Times New Roman" w:hAnsi="Times New Roman" w:cs="Times New Roman"/>
          <w:noProof/>
          <w:sz w:val="28"/>
          <w:szCs w:val="28"/>
          <w:lang w:val="uk-UA"/>
        </w:rPr>
        <w:t xml:space="preserve"> [14, с. 107]</w:t>
      </w:r>
      <w:r w:rsidRPr="00F070D6">
        <w:rPr>
          <w:rFonts w:ascii="Times New Roman" w:hAnsi="Times New Roman" w:cs="Times New Roman"/>
          <w:noProof/>
          <w:sz w:val="28"/>
          <w:szCs w:val="28"/>
          <w:lang w:val="uk-UA"/>
        </w:rPr>
        <w:t>.</w:t>
      </w:r>
    </w:p>
    <w:p w:rsidR="009E06CE" w:rsidRPr="00F070D6" w:rsidRDefault="00735A75"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9E06CE" w:rsidRPr="00F070D6">
        <w:rPr>
          <w:rFonts w:ascii="Times New Roman" w:hAnsi="Times New Roman" w:cs="Times New Roman"/>
          <w:noProof/>
          <w:sz w:val="28"/>
          <w:szCs w:val="28"/>
          <w:lang w:val="uk-UA"/>
        </w:rPr>
        <w:t xml:space="preserve">Билков В.Г. </w:t>
      </w:r>
      <w:r w:rsidR="00E61E1F" w:rsidRPr="00F070D6">
        <w:rPr>
          <w:rFonts w:ascii="Times New Roman" w:hAnsi="Times New Roman" w:cs="Times New Roman"/>
          <w:noProof/>
          <w:sz w:val="28"/>
          <w:szCs w:val="28"/>
          <w:lang w:val="uk-UA"/>
        </w:rPr>
        <w:t>доповнює перелік</w:t>
      </w:r>
      <w:r w:rsidR="009E06CE" w:rsidRPr="00F070D6">
        <w:rPr>
          <w:rFonts w:ascii="Times New Roman" w:hAnsi="Times New Roman" w:cs="Times New Roman"/>
          <w:noProof/>
          <w:sz w:val="28"/>
          <w:szCs w:val="28"/>
          <w:lang w:val="uk-UA"/>
        </w:rPr>
        <w:t xml:space="preserve"> функці</w:t>
      </w:r>
      <w:r w:rsidR="00E61E1F" w:rsidRPr="00F070D6">
        <w:rPr>
          <w:rFonts w:ascii="Times New Roman" w:hAnsi="Times New Roman" w:cs="Times New Roman"/>
          <w:noProof/>
          <w:sz w:val="28"/>
          <w:szCs w:val="28"/>
          <w:lang w:val="uk-UA"/>
        </w:rPr>
        <w:t>й</w:t>
      </w:r>
      <w:r w:rsidR="009E06CE" w:rsidRPr="00F070D6">
        <w:rPr>
          <w:rFonts w:ascii="Times New Roman" w:hAnsi="Times New Roman" w:cs="Times New Roman"/>
          <w:noProof/>
          <w:sz w:val="28"/>
          <w:szCs w:val="28"/>
          <w:lang w:val="uk-UA"/>
        </w:rPr>
        <w:t xml:space="preserve"> ринку робочої сили</w:t>
      </w:r>
      <w:r w:rsidR="00E61E1F" w:rsidRPr="00F070D6">
        <w:rPr>
          <w:rFonts w:ascii="Times New Roman" w:hAnsi="Times New Roman" w:cs="Times New Roman"/>
          <w:noProof/>
          <w:sz w:val="28"/>
          <w:szCs w:val="28"/>
          <w:lang w:val="uk-UA"/>
        </w:rPr>
        <w:t xml:space="preserve"> наступними</w:t>
      </w:r>
      <w:r w:rsidR="009E06CE" w:rsidRPr="00F070D6">
        <w:rPr>
          <w:rFonts w:ascii="Times New Roman" w:hAnsi="Times New Roman" w:cs="Times New Roman"/>
          <w:noProof/>
          <w:sz w:val="28"/>
          <w:szCs w:val="28"/>
          <w:lang w:val="uk-UA"/>
        </w:rPr>
        <w:t>:</w:t>
      </w:r>
    </w:p>
    <w:p w:rsidR="009E06CE" w:rsidRPr="00F070D6" w:rsidRDefault="009E06CE"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розподільна, тобто поділ фінансів залежно від кваліфікації, вмінь та навичок працівника,  а також стану пропозиції що до попиту;</w:t>
      </w:r>
    </w:p>
    <w:p w:rsidR="009E06CE" w:rsidRPr="00F070D6" w:rsidRDefault="009E06CE"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відбірна, «селективний» відбір працівників </w:t>
      </w:r>
      <w:r w:rsidR="00122CC1" w:rsidRPr="00F070D6">
        <w:rPr>
          <w:rFonts w:ascii="Times New Roman" w:hAnsi="Times New Roman" w:cs="Times New Roman"/>
          <w:noProof/>
          <w:sz w:val="28"/>
          <w:szCs w:val="28"/>
          <w:lang w:val="uk-UA"/>
        </w:rPr>
        <w:t>за їх кваліфікацією</w:t>
      </w:r>
      <w:r w:rsidRPr="00F070D6">
        <w:rPr>
          <w:rFonts w:ascii="Times New Roman" w:hAnsi="Times New Roman" w:cs="Times New Roman"/>
          <w:noProof/>
          <w:sz w:val="28"/>
          <w:szCs w:val="28"/>
          <w:lang w:val="uk-UA"/>
        </w:rPr>
        <w:t xml:space="preserve"> та здатності відповідати </w:t>
      </w:r>
      <w:r w:rsidR="00122CC1" w:rsidRPr="00F070D6">
        <w:rPr>
          <w:rFonts w:ascii="Times New Roman" w:hAnsi="Times New Roman" w:cs="Times New Roman"/>
          <w:noProof/>
          <w:sz w:val="28"/>
          <w:szCs w:val="28"/>
          <w:lang w:val="uk-UA"/>
        </w:rPr>
        <w:t xml:space="preserve">деяким </w:t>
      </w:r>
      <w:r w:rsidRPr="00F070D6">
        <w:rPr>
          <w:rFonts w:ascii="Times New Roman" w:hAnsi="Times New Roman" w:cs="Times New Roman"/>
          <w:noProof/>
          <w:sz w:val="28"/>
          <w:szCs w:val="28"/>
          <w:lang w:val="uk-UA"/>
        </w:rPr>
        <w:t>характеристикам;</w:t>
      </w:r>
    </w:p>
    <w:p w:rsidR="009E06CE" w:rsidRPr="00F070D6" w:rsidRDefault="009E06CE"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розташування, розміщення робочої сили залежно від попиту на неї на певній території</w:t>
      </w:r>
      <w:r w:rsidR="00147E80" w:rsidRPr="00F070D6">
        <w:rPr>
          <w:rFonts w:ascii="Times New Roman" w:hAnsi="Times New Roman" w:cs="Times New Roman"/>
          <w:noProof/>
          <w:sz w:val="28"/>
          <w:szCs w:val="28"/>
          <w:lang w:val="uk-UA"/>
        </w:rPr>
        <w:t xml:space="preserve"> [15, с. 34]</w:t>
      </w:r>
      <w:r w:rsidRPr="00F070D6">
        <w:rPr>
          <w:rFonts w:ascii="Times New Roman" w:hAnsi="Times New Roman" w:cs="Times New Roman"/>
          <w:noProof/>
          <w:sz w:val="28"/>
          <w:szCs w:val="28"/>
          <w:lang w:val="uk-UA"/>
        </w:rPr>
        <w:t>.</w:t>
      </w:r>
    </w:p>
    <w:p w:rsidR="009E06CE" w:rsidRPr="00F070D6" w:rsidRDefault="00735A75" w:rsidP="009C68E2">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9E06CE" w:rsidRPr="00F070D6">
        <w:rPr>
          <w:rFonts w:ascii="Times New Roman" w:hAnsi="Times New Roman" w:cs="Times New Roman"/>
          <w:noProof/>
          <w:sz w:val="28"/>
          <w:szCs w:val="28"/>
          <w:lang w:val="uk-UA"/>
        </w:rPr>
        <w:t>Петрова І.Л. до вище зазначених функцій додає:</w:t>
      </w:r>
    </w:p>
    <w:p w:rsidR="009E06CE" w:rsidRPr="00F070D6" w:rsidRDefault="009E06CE"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дистрибутивна, конкретний внесок конкретного працівника в кінцевий продукт виробництва</w:t>
      </w:r>
      <w:r w:rsidR="00735A75" w:rsidRPr="00F070D6">
        <w:rPr>
          <w:rFonts w:ascii="Times New Roman" w:hAnsi="Times New Roman" w:cs="Times New Roman"/>
          <w:noProof/>
          <w:sz w:val="28"/>
          <w:szCs w:val="28"/>
          <w:lang w:val="uk-UA"/>
        </w:rPr>
        <w:t>, цінність даного внеску, що формує оплату праці;</w:t>
      </w:r>
    </w:p>
    <w:p w:rsidR="00735A75" w:rsidRPr="00F070D6" w:rsidRDefault="00735A75"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алокативна, розташування робочої сили у місцях її найбільшої затребуванос</w:t>
      </w:r>
      <w:r w:rsidR="00122CC1" w:rsidRPr="00F070D6">
        <w:rPr>
          <w:rFonts w:ascii="Times New Roman" w:hAnsi="Times New Roman" w:cs="Times New Roman"/>
          <w:noProof/>
          <w:sz w:val="28"/>
          <w:szCs w:val="28"/>
          <w:lang w:val="uk-UA"/>
        </w:rPr>
        <w:t xml:space="preserve">ті і таким чином раціоналізація </w:t>
      </w:r>
      <w:r w:rsidRPr="00F070D6">
        <w:rPr>
          <w:rFonts w:ascii="Times New Roman" w:hAnsi="Times New Roman" w:cs="Times New Roman"/>
          <w:noProof/>
          <w:sz w:val="28"/>
          <w:szCs w:val="28"/>
          <w:lang w:val="uk-UA"/>
        </w:rPr>
        <w:t>виробництва;</w:t>
      </w:r>
    </w:p>
    <w:p w:rsidR="00735A75" w:rsidRPr="00F070D6" w:rsidRDefault="00735A75"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селективна, постійний відбір працівників, зміна їх кількості </w:t>
      </w:r>
      <w:r w:rsidR="00122CC1" w:rsidRPr="00F070D6">
        <w:rPr>
          <w:rFonts w:ascii="Times New Roman" w:hAnsi="Times New Roman" w:cs="Times New Roman"/>
          <w:noProof/>
          <w:sz w:val="28"/>
          <w:szCs w:val="28"/>
          <w:lang w:val="uk-UA"/>
        </w:rPr>
        <w:t>за</w:t>
      </w:r>
      <w:r w:rsidRPr="00F070D6">
        <w:rPr>
          <w:rFonts w:ascii="Times New Roman" w:hAnsi="Times New Roman" w:cs="Times New Roman"/>
          <w:noProof/>
          <w:sz w:val="28"/>
          <w:szCs w:val="28"/>
          <w:lang w:val="uk-UA"/>
        </w:rPr>
        <w:t xml:space="preserve"> сектора</w:t>
      </w:r>
      <w:r w:rsidR="00122CC1" w:rsidRPr="00F070D6">
        <w:rPr>
          <w:rFonts w:ascii="Times New Roman" w:hAnsi="Times New Roman" w:cs="Times New Roman"/>
          <w:noProof/>
          <w:sz w:val="28"/>
          <w:szCs w:val="28"/>
          <w:lang w:val="uk-UA"/>
        </w:rPr>
        <w:t>ми</w:t>
      </w:r>
      <w:r w:rsidRPr="00F070D6">
        <w:rPr>
          <w:rFonts w:ascii="Times New Roman" w:hAnsi="Times New Roman" w:cs="Times New Roman"/>
          <w:noProof/>
          <w:sz w:val="28"/>
          <w:szCs w:val="28"/>
          <w:lang w:val="uk-UA"/>
        </w:rPr>
        <w:t xml:space="preserve"> залежно від потреби виробництва;</w:t>
      </w:r>
    </w:p>
    <w:p w:rsidR="00735A75" w:rsidRPr="00F070D6" w:rsidRDefault="00735A75" w:rsidP="009C68E2">
      <w:pPr>
        <w:pStyle w:val="a4"/>
        <w:numPr>
          <w:ilvl w:val="0"/>
          <w:numId w:val="3"/>
        </w:numPr>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направляюча, координація робочої сили в елементи найбільшої затребуваності, що дозволяє урізноманітнити ринок праці, створити нові спеціальності, інтенсифікувати економіку</w:t>
      </w:r>
      <w:r w:rsidR="00147E80" w:rsidRPr="00F070D6">
        <w:rPr>
          <w:rFonts w:ascii="Times New Roman" w:hAnsi="Times New Roman" w:cs="Times New Roman"/>
          <w:noProof/>
          <w:sz w:val="28"/>
          <w:szCs w:val="28"/>
          <w:lang w:val="uk-UA"/>
        </w:rPr>
        <w:t xml:space="preserve"> [16, с. 56]</w:t>
      </w:r>
      <w:r w:rsidRPr="00F070D6">
        <w:rPr>
          <w:rFonts w:ascii="Times New Roman" w:hAnsi="Times New Roman" w:cs="Times New Roman"/>
          <w:noProof/>
          <w:sz w:val="28"/>
          <w:szCs w:val="28"/>
          <w:lang w:val="uk-UA"/>
        </w:rPr>
        <w:t>.</w:t>
      </w:r>
    </w:p>
    <w:p w:rsidR="00735A75" w:rsidRPr="00F070D6" w:rsidRDefault="00735A75"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ab/>
      </w:r>
      <w:r w:rsidR="00122CC1" w:rsidRPr="00F070D6">
        <w:rPr>
          <w:rFonts w:ascii="Times New Roman" w:hAnsi="Times New Roman" w:cs="Times New Roman"/>
          <w:noProof/>
          <w:sz w:val="28"/>
          <w:szCs w:val="28"/>
          <w:lang w:val="uk-UA"/>
        </w:rPr>
        <w:t>Поєднання цих функцій</w:t>
      </w:r>
      <w:r w:rsidR="00F65FBC" w:rsidRPr="00F070D6">
        <w:rPr>
          <w:rFonts w:ascii="Times New Roman" w:hAnsi="Times New Roman" w:cs="Times New Roman"/>
          <w:noProof/>
          <w:sz w:val="28"/>
          <w:szCs w:val="28"/>
          <w:lang w:val="uk-UA"/>
        </w:rPr>
        <w:t xml:space="preserve"> утворю</w:t>
      </w:r>
      <w:r w:rsidR="00122CC1" w:rsidRPr="00F070D6">
        <w:rPr>
          <w:rFonts w:ascii="Times New Roman" w:hAnsi="Times New Roman" w:cs="Times New Roman"/>
          <w:noProof/>
          <w:sz w:val="28"/>
          <w:szCs w:val="28"/>
          <w:lang w:val="uk-UA"/>
        </w:rPr>
        <w:t>є</w:t>
      </w:r>
      <w:r w:rsidR="00F65FBC" w:rsidRPr="00F070D6">
        <w:rPr>
          <w:rFonts w:ascii="Times New Roman" w:hAnsi="Times New Roman" w:cs="Times New Roman"/>
          <w:noProof/>
          <w:sz w:val="28"/>
          <w:szCs w:val="28"/>
          <w:lang w:val="uk-UA"/>
        </w:rPr>
        <w:t xml:space="preserve"> ринок праці і визнача</w:t>
      </w:r>
      <w:r w:rsidR="00122CC1" w:rsidRPr="00F070D6">
        <w:rPr>
          <w:rFonts w:ascii="Times New Roman" w:hAnsi="Times New Roman" w:cs="Times New Roman"/>
          <w:noProof/>
          <w:sz w:val="28"/>
          <w:szCs w:val="28"/>
          <w:lang w:val="uk-UA"/>
        </w:rPr>
        <w:t>є</w:t>
      </w:r>
      <w:r w:rsidR="00F65FBC" w:rsidRPr="00F070D6">
        <w:rPr>
          <w:rFonts w:ascii="Times New Roman" w:hAnsi="Times New Roman" w:cs="Times New Roman"/>
          <w:noProof/>
          <w:sz w:val="28"/>
          <w:szCs w:val="28"/>
          <w:lang w:val="uk-UA"/>
        </w:rPr>
        <w:t xml:space="preserve"> його вплив на суспільство та економіку. </w:t>
      </w:r>
      <w:r w:rsidR="00122CC1" w:rsidRPr="00F070D6">
        <w:rPr>
          <w:rFonts w:ascii="Times New Roman" w:hAnsi="Times New Roman" w:cs="Times New Roman"/>
          <w:noProof/>
          <w:sz w:val="28"/>
          <w:szCs w:val="28"/>
          <w:lang w:val="uk-UA"/>
        </w:rPr>
        <w:t>Отже,</w:t>
      </w:r>
      <w:r w:rsidRPr="00F070D6">
        <w:rPr>
          <w:rFonts w:ascii="Times New Roman" w:hAnsi="Times New Roman" w:cs="Times New Roman"/>
          <w:noProof/>
          <w:sz w:val="28"/>
          <w:szCs w:val="28"/>
          <w:lang w:val="uk-UA"/>
        </w:rPr>
        <w:t xml:space="preserve"> ринок робочої сили, це складний механізм, </w:t>
      </w:r>
      <w:r w:rsidR="00122CC1" w:rsidRPr="00F070D6">
        <w:rPr>
          <w:rFonts w:ascii="Times New Roman" w:hAnsi="Times New Roman" w:cs="Times New Roman"/>
          <w:noProof/>
          <w:sz w:val="28"/>
          <w:szCs w:val="28"/>
          <w:lang w:val="uk-UA"/>
        </w:rPr>
        <w:t>якийстосується</w:t>
      </w:r>
      <w:r w:rsidRPr="00F070D6">
        <w:rPr>
          <w:rFonts w:ascii="Times New Roman" w:hAnsi="Times New Roman" w:cs="Times New Roman"/>
          <w:noProof/>
          <w:sz w:val="28"/>
          <w:szCs w:val="28"/>
          <w:lang w:val="uk-UA"/>
        </w:rPr>
        <w:t xml:space="preserve"> кожно</w:t>
      </w:r>
      <w:r w:rsidR="00122CC1" w:rsidRPr="00F070D6">
        <w:rPr>
          <w:rFonts w:ascii="Times New Roman" w:hAnsi="Times New Roman" w:cs="Times New Roman"/>
          <w:noProof/>
          <w:sz w:val="28"/>
          <w:szCs w:val="28"/>
          <w:lang w:val="uk-UA"/>
        </w:rPr>
        <w:t>гоне</w:t>
      </w:r>
      <w:r w:rsidRPr="00F070D6">
        <w:rPr>
          <w:rFonts w:ascii="Times New Roman" w:hAnsi="Times New Roman" w:cs="Times New Roman"/>
          <w:noProof/>
          <w:sz w:val="28"/>
          <w:szCs w:val="28"/>
          <w:lang w:val="uk-UA"/>
        </w:rPr>
        <w:t xml:space="preserve">залежно </w:t>
      </w:r>
      <w:r w:rsidR="00122CC1" w:rsidRPr="00F070D6">
        <w:rPr>
          <w:rFonts w:ascii="Times New Roman" w:hAnsi="Times New Roman" w:cs="Times New Roman"/>
          <w:noProof/>
          <w:sz w:val="28"/>
          <w:szCs w:val="28"/>
          <w:lang w:val="uk-UA"/>
        </w:rPr>
        <w:t xml:space="preserve">від того, </w:t>
      </w:r>
      <w:r w:rsidRPr="00F070D6">
        <w:rPr>
          <w:rFonts w:ascii="Times New Roman" w:hAnsi="Times New Roman" w:cs="Times New Roman"/>
          <w:noProof/>
          <w:sz w:val="28"/>
          <w:szCs w:val="28"/>
          <w:lang w:val="uk-UA"/>
        </w:rPr>
        <w:t xml:space="preserve">чи задіяна </w:t>
      </w:r>
      <w:r w:rsidR="00122CC1" w:rsidRPr="00F070D6">
        <w:rPr>
          <w:rFonts w:ascii="Times New Roman" w:hAnsi="Times New Roman" w:cs="Times New Roman"/>
          <w:noProof/>
          <w:sz w:val="28"/>
          <w:szCs w:val="28"/>
          <w:lang w:val="uk-UA"/>
        </w:rPr>
        <w:t>та чи інша людина у</w:t>
      </w:r>
      <w:r w:rsidRPr="00F070D6">
        <w:rPr>
          <w:rFonts w:ascii="Times New Roman" w:hAnsi="Times New Roman" w:cs="Times New Roman"/>
          <w:noProof/>
          <w:sz w:val="28"/>
          <w:szCs w:val="28"/>
          <w:lang w:val="uk-UA"/>
        </w:rPr>
        <w:t xml:space="preserve"> робоч</w:t>
      </w:r>
      <w:r w:rsidR="00122CC1" w:rsidRPr="00F070D6">
        <w:rPr>
          <w:rFonts w:ascii="Times New Roman" w:hAnsi="Times New Roman" w:cs="Times New Roman"/>
          <w:noProof/>
          <w:sz w:val="28"/>
          <w:szCs w:val="28"/>
          <w:lang w:val="uk-UA"/>
        </w:rPr>
        <w:t>ому</w:t>
      </w:r>
      <w:r w:rsidRPr="00F070D6">
        <w:rPr>
          <w:rFonts w:ascii="Times New Roman" w:hAnsi="Times New Roman" w:cs="Times New Roman"/>
          <w:noProof/>
          <w:sz w:val="28"/>
          <w:szCs w:val="28"/>
          <w:lang w:val="uk-UA"/>
        </w:rPr>
        <w:t xml:space="preserve"> процес</w:t>
      </w:r>
      <w:r w:rsidR="00122CC1" w:rsidRPr="00F070D6">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 Через складність ринку робочої сили та динамічність розвитку існує потреба постійно</w:t>
      </w:r>
      <w:r w:rsidR="00122CC1" w:rsidRPr="00F070D6">
        <w:rPr>
          <w:rFonts w:ascii="Times New Roman" w:hAnsi="Times New Roman" w:cs="Times New Roman"/>
          <w:noProof/>
          <w:sz w:val="28"/>
          <w:szCs w:val="28"/>
          <w:lang w:val="uk-UA"/>
        </w:rPr>
        <w:t>го</w:t>
      </w:r>
      <w:r w:rsidRPr="00F070D6">
        <w:rPr>
          <w:rFonts w:ascii="Times New Roman" w:hAnsi="Times New Roman" w:cs="Times New Roman"/>
          <w:noProof/>
          <w:sz w:val="28"/>
          <w:szCs w:val="28"/>
          <w:lang w:val="uk-UA"/>
        </w:rPr>
        <w:t xml:space="preserve"> його дослідженн</w:t>
      </w:r>
      <w:r w:rsidR="00122CC1" w:rsidRPr="00F070D6">
        <w:rPr>
          <w:rFonts w:ascii="Times New Roman" w:hAnsi="Times New Roman" w:cs="Times New Roman"/>
          <w:noProof/>
          <w:sz w:val="28"/>
          <w:szCs w:val="28"/>
          <w:lang w:val="uk-UA"/>
        </w:rPr>
        <w:t>я</w:t>
      </w:r>
      <w:r w:rsidRPr="00F070D6">
        <w:rPr>
          <w:rFonts w:ascii="Times New Roman" w:hAnsi="Times New Roman" w:cs="Times New Roman"/>
          <w:noProof/>
          <w:sz w:val="28"/>
          <w:szCs w:val="28"/>
          <w:lang w:val="uk-UA"/>
        </w:rPr>
        <w:t>.</w:t>
      </w:r>
    </w:p>
    <w:p w:rsidR="009C1B00" w:rsidRPr="00F070D6" w:rsidRDefault="009C1B00" w:rsidP="005C64BA">
      <w:pPr>
        <w:pStyle w:val="a4"/>
        <w:spacing w:after="0" w:line="360" w:lineRule="auto"/>
        <w:ind w:left="0"/>
        <w:jc w:val="both"/>
        <w:rPr>
          <w:rFonts w:ascii="Times New Roman" w:hAnsi="Times New Roman" w:cs="Times New Roman"/>
          <w:noProof/>
          <w:sz w:val="28"/>
          <w:szCs w:val="28"/>
          <w:lang w:val="uk-UA"/>
        </w:rPr>
      </w:pPr>
    </w:p>
    <w:p w:rsidR="009C1B00" w:rsidRPr="00F070D6" w:rsidRDefault="00122CC1" w:rsidP="005C64BA">
      <w:pPr>
        <w:pStyle w:val="a4"/>
        <w:numPr>
          <w:ilvl w:val="1"/>
          <w:numId w:val="4"/>
        </w:num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t>.</w:t>
      </w:r>
      <w:r w:rsidR="009C1B00" w:rsidRPr="00F070D6">
        <w:rPr>
          <w:rFonts w:ascii="Times New Roman" w:hAnsi="Times New Roman" w:cs="Times New Roman"/>
          <w:b/>
          <w:noProof/>
          <w:sz w:val="28"/>
          <w:szCs w:val="28"/>
          <w:lang w:val="uk-UA"/>
        </w:rPr>
        <w:t>Методичні аспекти дослідження ринку робочої сили</w:t>
      </w:r>
    </w:p>
    <w:p w:rsidR="00E97616" w:rsidRPr="00F070D6" w:rsidRDefault="00E97616"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b/>
          <w:noProof/>
          <w:sz w:val="28"/>
          <w:szCs w:val="28"/>
          <w:lang w:val="uk-UA"/>
        </w:rPr>
        <w:tab/>
      </w:r>
      <w:r w:rsidRPr="00F070D6">
        <w:rPr>
          <w:rFonts w:ascii="Times New Roman" w:hAnsi="Times New Roman" w:cs="Times New Roman"/>
          <w:noProof/>
          <w:sz w:val="28"/>
          <w:szCs w:val="28"/>
          <w:lang w:val="uk-UA"/>
        </w:rPr>
        <w:t xml:space="preserve">Дослідження ринку робочої сили  є дуже важливим, адже дозволяє глибоко проаналізувати головні особливості економічної та соціальної ситуації в країні. Для цього використовуються наступні методи: пошуковий, </w:t>
      </w:r>
      <w:r w:rsidR="008E5AF6" w:rsidRPr="00F070D6">
        <w:rPr>
          <w:rFonts w:ascii="Times New Roman" w:hAnsi="Times New Roman" w:cs="Times New Roman"/>
          <w:noProof/>
          <w:sz w:val="28"/>
          <w:szCs w:val="28"/>
          <w:lang w:val="uk-UA"/>
        </w:rPr>
        <w:t>с</w:t>
      </w:r>
      <w:r w:rsidRPr="00F070D6">
        <w:rPr>
          <w:rFonts w:ascii="Times New Roman" w:hAnsi="Times New Roman" w:cs="Times New Roman"/>
          <w:noProof/>
          <w:sz w:val="28"/>
          <w:szCs w:val="28"/>
          <w:lang w:val="uk-UA"/>
        </w:rPr>
        <w:t>татистичний, аналізу та синтезу, математичний, порівняльно-описовий, порівняльно-географічний, графічний</w:t>
      </w:r>
      <w:r w:rsidR="008E5AF6" w:rsidRPr="00F070D6">
        <w:rPr>
          <w:rFonts w:ascii="Times New Roman" w:hAnsi="Times New Roman" w:cs="Times New Roman"/>
          <w:noProof/>
          <w:sz w:val="28"/>
          <w:szCs w:val="28"/>
          <w:lang w:val="uk-UA"/>
        </w:rPr>
        <w:t>, групування</w:t>
      </w:r>
      <w:r w:rsidRPr="00F070D6">
        <w:rPr>
          <w:rFonts w:ascii="Times New Roman" w:hAnsi="Times New Roman" w:cs="Times New Roman"/>
          <w:noProof/>
          <w:sz w:val="28"/>
          <w:szCs w:val="28"/>
          <w:lang w:val="uk-UA"/>
        </w:rPr>
        <w:t xml:space="preserve"> та картографічний.</w:t>
      </w:r>
    </w:p>
    <w:p w:rsidR="008E5AF6" w:rsidRPr="00F070D6" w:rsidRDefault="008E5AF6"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Вивчення ринк</w:t>
      </w:r>
      <w:r w:rsidR="00122CC1"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робочої сили в Україні, його тенденцій, регіональних особливостей та проблем регулювання має наступний алгоритм:</w:t>
      </w:r>
    </w:p>
    <w:p w:rsidR="008E5AF6" w:rsidRPr="00F070D6" w:rsidRDefault="008E5AF6"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Перший етап  ̶  збір та аналіз напрацювань </w:t>
      </w:r>
      <w:r w:rsidR="00122CC1" w:rsidRPr="00F070D6">
        <w:rPr>
          <w:rFonts w:ascii="Times New Roman" w:hAnsi="Times New Roman" w:cs="Times New Roman"/>
          <w:noProof/>
          <w:sz w:val="28"/>
          <w:szCs w:val="28"/>
          <w:lang w:val="uk-UA"/>
        </w:rPr>
        <w:t>вчених</w:t>
      </w:r>
      <w:r w:rsidRPr="00F070D6">
        <w:rPr>
          <w:rFonts w:ascii="Times New Roman" w:hAnsi="Times New Roman" w:cs="Times New Roman"/>
          <w:noProof/>
          <w:sz w:val="28"/>
          <w:szCs w:val="28"/>
          <w:lang w:val="uk-UA"/>
        </w:rPr>
        <w:t xml:space="preserve"> з даного питання. В ході </w:t>
      </w:r>
      <w:r w:rsidR="00122CC1" w:rsidRPr="00F070D6">
        <w:rPr>
          <w:rFonts w:ascii="Times New Roman" w:hAnsi="Times New Roman" w:cs="Times New Roman"/>
          <w:noProof/>
          <w:sz w:val="28"/>
          <w:szCs w:val="28"/>
          <w:lang w:val="uk-UA"/>
        </w:rPr>
        <w:t>прове</w:t>
      </w:r>
      <w:r w:rsidR="00292AD8" w:rsidRPr="00F070D6">
        <w:rPr>
          <w:rFonts w:ascii="Times New Roman" w:hAnsi="Times New Roman" w:cs="Times New Roman"/>
          <w:noProof/>
          <w:sz w:val="28"/>
          <w:szCs w:val="28"/>
          <w:lang w:val="uk-UA"/>
        </w:rPr>
        <w:t>д</w:t>
      </w:r>
      <w:r w:rsidR="00122CC1" w:rsidRPr="00F070D6">
        <w:rPr>
          <w:rFonts w:ascii="Times New Roman" w:hAnsi="Times New Roman" w:cs="Times New Roman"/>
          <w:noProof/>
          <w:sz w:val="28"/>
          <w:szCs w:val="28"/>
          <w:lang w:val="uk-UA"/>
        </w:rPr>
        <w:t>еного дослід</w:t>
      </w:r>
      <w:r w:rsidR="00292AD8" w:rsidRPr="00F070D6">
        <w:rPr>
          <w:rFonts w:ascii="Times New Roman" w:hAnsi="Times New Roman" w:cs="Times New Roman"/>
          <w:noProof/>
          <w:sz w:val="28"/>
          <w:szCs w:val="28"/>
          <w:lang w:val="uk-UA"/>
        </w:rPr>
        <w:t>ж</w:t>
      </w:r>
      <w:r w:rsidR="00122CC1" w:rsidRPr="00F070D6">
        <w:rPr>
          <w:rFonts w:ascii="Times New Roman" w:hAnsi="Times New Roman" w:cs="Times New Roman"/>
          <w:noProof/>
          <w:sz w:val="28"/>
          <w:szCs w:val="28"/>
          <w:lang w:val="uk-UA"/>
        </w:rPr>
        <w:t>ення</w:t>
      </w:r>
      <w:r w:rsidRPr="00F070D6">
        <w:rPr>
          <w:rFonts w:ascii="Times New Roman" w:hAnsi="Times New Roman" w:cs="Times New Roman"/>
          <w:noProof/>
          <w:sz w:val="28"/>
          <w:szCs w:val="28"/>
          <w:lang w:val="uk-UA"/>
        </w:rPr>
        <w:t xml:space="preserve"> було з’ясовано, що ринок робочої сили цікави</w:t>
      </w:r>
      <w:r w:rsidR="00292AD8" w:rsidRPr="00F070D6">
        <w:rPr>
          <w:rFonts w:ascii="Times New Roman" w:hAnsi="Times New Roman" w:cs="Times New Roman"/>
          <w:noProof/>
          <w:sz w:val="28"/>
          <w:szCs w:val="28"/>
          <w:lang w:val="uk-UA"/>
        </w:rPr>
        <w:t>ть</w:t>
      </w:r>
      <w:r w:rsidRPr="00F070D6">
        <w:rPr>
          <w:rFonts w:ascii="Times New Roman" w:hAnsi="Times New Roman" w:cs="Times New Roman"/>
          <w:noProof/>
          <w:sz w:val="28"/>
          <w:szCs w:val="28"/>
          <w:lang w:val="uk-UA"/>
        </w:rPr>
        <w:t xml:space="preserve"> багатьох науковців</w:t>
      </w:r>
      <w:r w:rsidR="00292AD8" w:rsidRPr="00F070D6">
        <w:rPr>
          <w:rFonts w:ascii="Times New Roman" w:hAnsi="Times New Roman" w:cs="Times New Roman"/>
          <w:noProof/>
          <w:sz w:val="28"/>
          <w:szCs w:val="28"/>
          <w:lang w:val="uk-UA"/>
        </w:rPr>
        <w:t>, які розглядають його з різних точок зору</w:t>
      </w:r>
      <w:r w:rsidRPr="00F070D6">
        <w:rPr>
          <w:rFonts w:ascii="Times New Roman" w:hAnsi="Times New Roman" w:cs="Times New Roman"/>
          <w:noProof/>
          <w:sz w:val="28"/>
          <w:szCs w:val="28"/>
          <w:lang w:val="uk-UA"/>
        </w:rPr>
        <w:t>. Так</w:t>
      </w:r>
      <w:r w:rsidR="00292AD8" w:rsidRPr="00F070D6">
        <w:rPr>
          <w:rFonts w:ascii="Times New Roman" w:hAnsi="Times New Roman" w:cs="Times New Roman"/>
          <w:noProof/>
          <w:sz w:val="28"/>
          <w:szCs w:val="28"/>
          <w:lang w:val="uk-UA"/>
        </w:rPr>
        <w:t>,</w:t>
      </w:r>
      <w:r w:rsidRPr="00F070D6">
        <w:rPr>
          <w:rStyle w:val="fontstyle01"/>
          <w:noProof/>
          <w:lang w:val="uk-UA"/>
        </w:rPr>
        <w:t>Бандур С. І. Заяць Т. А. Маршавін Ю. М. визначили вплив ринку праці на трансформацію економіки держави [</w:t>
      </w:r>
      <w:r w:rsidR="005B62E9" w:rsidRPr="00F070D6">
        <w:rPr>
          <w:rStyle w:val="fontstyle01"/>
          <w:noProof/>
          <w:lang w:val="uk-UA"/>
        </w:rPr>
        <w:t>1</w:t>
      </w:r>
      <w:r w:rsidRPr="00F070D6">
        <w:rPr>
          <w:rStyle w:val="fontstyle01"/>
          <w:noProof/>
          <w:lang w:val="uk-UA"/>
        </w:rPr>
        <w:t xml:space="preserve">],  </w:t>
      </w:r>
      <w:r w:rsidR="00292AD8" w:rsidRPr="00F070D6">
        <w:rPr>
          <w:rStyle w:val="fontstyle01"/>
          <w:noProof/>
          <w:lang w:val="uk-UA"/>
        </w:rPr>
        <w:t>крім того,</w:t>
      </w:r>
      <w:r w:rsidRPr="00F070D6">
        <w:rPr>
          <w:rStyle w:val="fontstyle01"/>
          <w:noProof/>
          <w:lang w:val="uk-UA"/>
        </w:rPr>
        <w:t>Бандур С.І., Заяць Т.А., Онікієнко В.В.</w:t>
      </w:r>
      <w:r w:rsidR="00292AD8" w:rsidRPr="00F070D6">
        <w:rPr>
          <w:rStyle w:val="fontstyle01"/>
          <w:noProof/>
          <w:lang w:val="uk-UA"/>
        </w:rPr>
        <w:t>розглядають</w:t>
      </w:r>
      <w:r w:rsidRPr="00F070D6">
        <w:rPr>
          <w:rStyle w:val="fontstyle01"/>
          <w:noProof/>
          <w:lang w:val="uk-UA"/>
        </w:rPr>
        <w:t xml:space="preserve"> вплив ринку праці на соціальну сферу [</w:t>
      </w:r>
      <w:r w:rsidR="005B62E9" w:rsidRPr="00F070D6">
        <w:rPr>
          <w:rStyle w:val="fontstyle01"/>
          <w:noProof/>
          <w:lang w:val="uk-UA"/>
        </w:rPr>
        <w:t>2</w:t>
      </w:r>
      <w:r w:rsidRPr="00F070D6">
        <w:rPr>
          <w:rStyle w:val="fontstyle01"/>
          <w:noProof/>
          <w:lang w:val="uk-UA"/>
        </w:rPr>
        <w:t>],</w:t>
      </w:r>
      <w:r w:rsidRPr="00F070D6">
        <w:rPr>
          <w:rFonts w:ascii="Times New Roman" w:hAnsi="Times New Roman" w:cs="Times New Roman"/>
          <w:noProof/>
          <w:sz w:val="28"/>
          <w:szCs w:val="28"/>
          <w:lang w:val="uk-UA"/>
        </w:rPr>
        <w:t>Васильченко В.С., Васильченко П.М. поясни</w:t>
      </w:r>
      <w:r w:rsidR="00292AD8" w:rsidRPr="00F070D6">
        <w:rPr>
          <w:rFonts w:ascii="Times New Roman" w:hAnsi="Times New Roman" w:cs="Times New Roman"/>
          <w:noProof/>
          <w:sz w:val="28"/>
          <w:szCs w:val="28"/>
          <w:lang w:val="uk-UA"/>
        </w:rPr>
        <w:t>ли</w:t>
      </w:r>
      <w:r w:rsidRPr="00F070D6">
        <w:rPr>
          <w:rFonts w:ascii="Times New Roman" w:hAnsi="Times New Roman" w:cs="Times New Roman"/>
          <w:noProof/>
          <w:sz w:val="28"/>
          <w:szCs w:val="28"/>
          <w:lang w:val="uk-UA"/>
        </w:rPr>
        <w:t xml:space="preserve"> важливість державного регулювання ринку робочої сили</w:t>
      </w:r>
      <w:r w:rsidR="003B6782" w:rsidRPr="00F070D6">
        <w:rPr>
          <w:rStyle w:val="fontstyle01"/>
          <w:noProof/>
          <w:lang w:val="uk-UA"/>
        </w:rPr>
        <w:t>[</w:t>
      </w:r>
      <w:r w:rsidR="005B62E9" w:rsidRPr="00F070D6">
        <w:rPr>
          <w:rStyle w:val="fontstyle01"/>
          <w:noProof/>
          <w:lang w:val="uk-UA"/>
        </w:rPr>
        <w:t>5</w:t>
      </w:r>
      <w:r w:rsidR="003B6782" w:rsidRPr="00F070D6">
        <w:rPr>
          <w:rStyle w:val="fontstyle01"/>
          <w:noProof/>
          <w:lang w:val="uk-UA"/>
        </w:rPr>
        <w:t>]</w:t>
      </w:r>
      <w:r w:rsidR="00292AD8" w:rsidRPr="00F070D6">
        <w:rPr>
          <w:rStyle w:val="fontstyle01"/>
          <w:noProof/>
          <w:lang w:val="uk-UA"/>
        </w:rPr>
        <w:t>.</w:t>
      </w:r>
      <w:r w:rsidR="00292AD8"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працях  Грішнової О.А.</w:t>
      </w:r>
      <w:r w:rsidR="00292AD8" w:rsidRPr="00F070D6">
        <w:rPr>
          <w:rFonts w:ascii="Times New Roman" w:hAnsi="Times New Roman" w:cs="Times New Roman"/>
          <w:noProof/>
          <w:sz w:val="28"/>
          <w:szCs w:val="28"/>
          <w:lang w:val="uk-UA"/>
        </w:rPr>
        <w:t xml:space="preserve">увагу </w:t>
      </w:r>
      <w:r w:rsidRPr="00F070D6">
        <w:rPr>
          <w:rFonts w:ascii="Times New Roman" w:hAnsi="Times New Roman" w:cs="Times New Roman"/>
          <w:noProof/>
          <w:sz w:val="28"/>
          <w:szCs w:val="28"/>
          <w:lang w:val="uk-UA"/>
        </w:rPr>
        <w:t>приділено трудовим відносинам та людському капіталу</w:t>
      </w:r>
      <w:r w:rsidR="003B6782" w:rsidRPr="00F070D6">
        <w:rPr>
          <w:rStyle w:val="fontstyle01"/>
          <w:noProof/>
          <w:lang w:val="uk-UA"/>
        </w:rPr>
        <w:t>[</w:t>
      </w:r>
      <w:r w:rsidR="005B62E9" w:rsidRPr="00F070D6">
        <w:rPr>
          <w:rStyle w:val="fontstyle01"/>
          <w:noProof/>
          <w:lang w:val="uk-UA"/>
        </w:rPr>
        <w:t>7</w:t>
      </w:r>
      <w:r w:rsidR="003B6782" w:rsidRPr="00F070D6">
        <w:rPr>
          <w:rStyle w:val="fontstyle01"/>
          <w:noProof/>
          <w:lang w:val="uk-UA"/>
        </w:rPr>
        <w:t>]</w:t>
      </w:r>
      <w:r w:rsidRPr="00F070D6">
        <w:rPr>
          <w:rStyle w:val="fontstyle01"/>
          <w:noProof/>
          <w:lang w:val="uk-UA"/>
        </w:rPr>
        <w:t xml:space="preserve">. Також теоретичними основами </w:t>
      </w:r>
      <w:r w:rsidR="00600410" w:rsidRPr="00F070D6">
        <w:rPr>
          <w:rStyle w:val="fontstyle01"/>
          <w:noProof/>
          <w:lang w:val="uk-UA"/>
        </w:rPr>
        <w:t xml:space="preserve">дослідження </w:t>
      </w:r>
      <w:r w:rsidRPr="00F070D6">
        <w:rPr>
          <w:rStyle w:val="fontstyle01"/>
          <w:noProof/>
          <w:lang w:val="uk-UA"/>
        </w:rPr>
        <w:t>ринку робочої сили займалися такі науковці</w:t>
      </w:r>
      <w:r w:rsidR="00292AD8" w:rsidRPr="00F070D6">
        <w:rPr>
          <w:rStyle w:val="fontstyle01"/>
          <w:noProof/>
          <w:lang w:val="uk-UA"/>
        </w:rPr>
        <w:t xml:space="preserve"> як</w:t>
      </w:r>
      <w:r w:rsidRPr="00F070D6">
        <w:rPr>
          <w:rStyle w:val="fontstyle01"/>
          <w:noProof/>
          <w:lang w:val="uk-UA"/>
        </w:rPr>
        <w:t xml:space="preserve"> Франдюк В., Анішина Н., Черниш Т</w:t>
      </w:r>
      <w:r w:rsidR="00292AD8" w:rsidRPr="00F070D6">
        <w:rPr>
          <w:rStyle w:val="fontstyle01"/>
          <w:noProof/>
          <w:lang w:val="uk-UA"/>
        </w:rPr>
        <w:t>.</w:t>
      </w:r>
      <w:r w:rsidR="003B6782" w:rsidRPr="00F070D6">
        <w:rPr>
          <w:rStyle w:val="fontstyle01"/>
          <w:noProof/>
          <w:lang w:val="uk-UA"/>
        </w:rPr>
        <w:t xml:space="preserve"> [</w:t>
      </w:r>
      <w:r w:rsidR="005B62E9" w:rsidRPr="00F070D6">
        <w:rPr>
          <w:rStyle w:val="fontstyle01"/>
          <w:noProof/>
          <w:lang w:val="uk-UA"/>
        </w:rPr>
        <w:t>20</w:t>
      </w:r>
      <w:r w:rsidR="003B6782" w:rsidRPr="00F070D6">
        <w:rPr>
          <w:rStyle w:val="fontstyle01"/>
          <w:noProof/>
          <w:lang w:val="uk-UA"/>
        </w:rPr>
        <w:t>]</w:t>
      </w:r>
      <w:r w:rsidRPr="00F070D6">
        <w:rPr>
          <w:rStyle w:val="fontstyle01"/>
          <w:noProof/>
          <w:lang w:val="uk-UA"/>
        </w:rPr>
        <w:t xml:space="preserve">, </w:t>
      </w:r>
      <w:r w:rsidRPr="00F070D6">
        <w:rPr>
          <w:rFonts w:ascii="Times New Roman" w:hAnsi="Times New Roman" w:cs="Times New Roman"/>
          <w:noProof/>
          <w:sz w:val="28"/>
          <w:szCs w:val="28"/>
          <w:lang w:val="uk-UA"/>
        </w:rPr>
        <w:t>Тріль О.Р.</w:t>
      </w:r>
      <w:r w:rsidR="003B6782" w:rsidRPr="00F070D6">
        <w:rPr>
          <w:rStyle w:val="fontstyle01"/>
          <w:noProof/>
          <w:lang w:val="uk-UA"/>
        </w:rPr>
        <w:t>[</w:t>
      </w:r>
      <w:r w:rsidR="005B62E9" w:rsidRPr="00F070D6">
        <w:rPr>
          <w:rStyle w:val="fontstyle01"/>
          <w:noProof/>
          <w:lang w:val="uk-UA"/>
        </w:rPr>
        <w:t>19</w:t>
      </w:r>
      <w:r w:rsidR="003B6782" w:rsidRPr="00F070D6">
        <w:rPr>
          <w:rStyle w:val="fontstyle01"/>
          <w:noProof/>
          <w:lang w:val="uk-UA"/>
        </w:rPr>
        <w:t>]</w:t>
      </w:r>
      <w:r w:rsidR="003B6782" w:rsidRPr="00F070D6">
        <w:rPr>
          <w:rFonts w:ascii="Times New Roman" w:hAnsi="Times New Roman" w:cs="Times New Roman"/>
          <w:noProof/>
          <w:sz w:val="28"/>
          <w:szCs w:val="28"/>
          <w:lang w:val="uk-UA"/>
        </w:rPr>
        <w:t>, Чернявська О.В.</w:t>
      </w:r>
      <w:r w:rsidR="003B6782" w:rsidRPr="00F070D6">
        <w:rPr>
          <w:rStyle w:val="fontstyle01"/>
          <w:noProof/>
          <w:lang w:val="uk-UA"/>
        </w:rPr>
        <w:t>[</w:t>
      </w:r>
      <w:r w:rsidR="005B62E9" w:rsidRPr="00F070D6">
        <w:rPr>
          <w:rStyle w:val="fontstyle01"/>
          <w:noProof/>
          <w:lang w:val="uk-UA"/>
        </w:rPr>
        <w:t>21</w:t>
      </w:r>
      <w:r w:rsidR="003B6782" w:rsidRPr="00F070D6">
        <w:rPr>
          <w:rStyle w:val="fontstyle01"/>
          <w:noProof/>
          <w:lang w:val="uk-UA"/>
        </w:rPr>
        <w:t>]</w:t>
      </w:r>
      <w:r w:rsidR="003B6782" w:rsidRPr="00F070D6">
        <w:rPr>
          <w:rFonts w:ascii="Times New Roman" w:hAnsi="Times New Roman" w:cs="Times New Roman"/>
          <w:noProof/>
          <w:sz w:val="28"/>
          <w:szCs w:val="28"/>
          <w:lang w:val="uk-UA"/>
        </w:rPr>
        <w:t>, Панчишин. С.</w:t>
      </w:r>
      <w:r w:rsidR="003B6782" w:rsidRPr="00F070D6">
        <w:rPr>
          <w:rStyle w:val="fontstyle01"/>
          <w:noProof/>
          <w:lang w:val="uk-UA"/>
        </w:rPr>
        <w:t>[</w:t>
      </w:r>
      <w:r w:rsidR="005B62E9" w:rsidRPr="00F070D6">
        <w:rPr>
          <w:rStyle w:val="fontstyle01"/>
          <w:noProof/>
          <w:lang w:val="uk-UA"/>
        </w:rPr>
        <w:t>14</w:t>
      </w:r>
      <w:r w:rsidR="003B6782" w:rsidRPr="00F070D6">
        <w:rPr>
          <w:rStyle w:val="fontstyle01"/>
          <w:noProof/>
          <w:lang w:val="uk-UA"/>
        </w:rPr>
        <w:t>]</w:t>
      </w:r>
      <w:r w:rsidR="003B6782" w:rsidRPr="00F070D6">
        <w:rPr>
          <w:rFonts w:ascii="Times New Roman" w:hAnsi="Times New Roman" w:cs="Times New Roman"/>
          <w:noProof/>
          <w:sz w:val="28"/>
          <w:szCs w:val="28"/>
          <w:lang w:val="uk-UA"/>
        </w:rPr>
        <w:t>, Петрова І.Л.</w:t>
      </w:r>
      <w:r w:rsidR="003B6782" w:rsidRPr="00F070D6">
        <w:rPr>
          <w:rStyle w:val="fontstyle01"/>
          <w:noProof/>
          <w:lang w:val="uk-UA"/>
        </w:rPr>
        <w:t>[</w:t>
      </w:r>
      <w:r w:rsidR="005B62E9" w:rsidRPr="00F070D6">
        <w:rPr>
          <w:rStyle w:val="fontstyle01"/>
          <w:noProof/>
          <w:lang w:val="uk-UA"/>
        </w:rPr>
        <w:t>16</w:t>
      </w:r>
      <w:r w:rsidR="003B6782" w:rsidRPr="00F070D6">
        <w:rPr>
          <w:rStyle w:val="fontstyle01"/>
          <w:noProof/>
          <w:lang w:val="uk-UA"/>
        </w:rPr>
        <w:t>]</w:t>
      </w:r>
      <w:r w:rsidR="003B6782" w:rsidRPr="00F070D6">
        <w:rPr>
          <w:rFonts w:ascii="Times New Roman" w:hAnsi="Times New Roman" w:cs="Times New Roman"/>
          <w:noProof/>
          <w:sz w:val="28"/>
          <w:szCs w:val="28"/>
          <w:lang w:val="uk-UA"/>
        </w:rPr>
        <w:t>.</w:t>
      </w:r>
    </w:p>
    <w:p w:rsidR="003B6782" w:rsidRPr="00F070D6" w:rsidRDefault="003B6782"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Другий етап  ̶  сформовано теоретичну основу роботи. Визначено поняття «ринок робочої сили», охарактеризовано основні показники ринку робочої сили, продемонстровано їх вплив на ситуацію, подано </w:t>
      </w:r>
      <w:r w:rsidRPr="00F070D6">
        <w:rPr>
          <w:rFonts w:ascii="Times New Roman" w:hAnsi="Times New Roman" w:cs="Times New Roman"/>
          <w:noProof/>
          <w:sz w:val="28"/>
          <w:szCs w:val="28"/>
          <w:lang w:val="uk-UA"/>
        </w:rPr>
        <w:lastRenderedPageBreak/>
        <w:t>характеристику різноманітних підходів до розуміння ринку робочої сили</w:t>
      </w:r>
      <w:r w:rsidR="00936E9E"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як важливого соціального</w:t>
      </w:r>
      <w:r w:rsidR="00292AD8" w:rsidRPr="00F070D6">
        <w:rPr>
          <w:rFonts w:ascii="Times New Roman" w:hAnsi="Times New Roman" w:cs="Times New Roman"/>
          <w:noProof/>
          <w:sz w:val="28"/>
          <w:szCs w:val="28"/>
          <w:lang w:val="uk-UA"/>
        </w:rPr>
        <w:t xml:space="preserve"> та</w:t>
      </w:r>
      <w:r w:rsidRPr="00F070D6">
        <w:rPr>
          <w:rFonts w:ascii="Times New Roman" w:hAnsi="Times New Roman" w:cs="Times New Roman"/>
          <w:noProof/>
          <w:sz w:val="28"/>
          <w:szCs w:val="28"/>
          <w:lang w:val="uk-UA"/>
        </w:rPr>
        <w:t xml:space="preserve"> економічного важеля в розвитку країни.</w:t>
      </w:r>
    </w:p>
    <w:p w:rsidR="007C4DB5" w:rsidRPr="00F070D6" w:rsidRDefault="003B6782"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Третій етап  ̶  зібрано дані Державної служби статистики України. </w:t>
      </w:r>
      <w:r w:rsidR="00600410" w:rsidRPr="00F070D6">
        <w:rPr>
          <w:rFonts w:ascii="Times New Roman" w:hAnsi="Times New Roman" w:cs="Times New Roman"/>
          <w:noProof/>
          <w:sz w:val="28"/>
          <w:szCs w:val="28"/>
          <w:lang w:val="uk-UA"/>
        </w:rPr>
        <w:t xml:space="preserve"> В ході їх аналізу були </w:t>
      </w:r>
      <w:r w:rsidR="00292AD8" w:rsidRPr="00F070D6">
        <w:rPr>
          <w:rFonts w:ascii="Times New Roman" w:hAnsi="Times New Roman" w:cs="Times New Roman"/>
          <w:noProof/>
          <w:sz w:val="28"/>
          <w:szCs w:val="28"/>
          <w:lang w:val="uk-UA"/>
        </w:rPr>
        <w:t xml:space="preserve">розраховані </w:t>
      </w:r>
      <w:r w:rsidR="00600410" w:rsidRPr="00F070D6">
        <w:rPr>
          <w:rFonts w:ascii="Times New Roman" w:hAnsi="Times New Roman" w:cs="Times New Roman"/>
          <w:noProof/>
          <w:sz w:val="28"/>
          <w:szCs w:val="28"/>
          <w:lang w:val="uk-UA"/>
        </w:rPr>
        <w:t xml:space="preserve">середні значення кількості робочої сили </w:t>
      </w:r>
      <w:r w:rsidR="00292AD8" w:rsidRPr="00F070D6">
        <w:rPr>
          <w:rFonts w:ascii="Times New Roman" w:hAnsi="Times New Roman" w:cs="Times New Roman"/>
          <w:noProof/>
          <w:sz w:val="28"/>
          <w:szCs w:val="28"/>
          <w:lang w:val="uk-UA"/>
        </w:rPr>
        <w:t>в</w:t>
      </w:r>
      <w:r w:rsidR="00600410" w:rsidRPr="00F070D6">
        <w:rPr>
          <w:rFonts w:ascii="Times New Roman" w:hAnsi="Times New Roman" w:cs="Times New Roman"/>
          <w:noProof/>
          <w:sz w:val="28"/>
          <w:szCs w:val="28"/>
          <w:lang w:val="uk-UA"/>
        </w:rPr>
        <w:t xml:space="preserve"> країні та регіонах, </w:t>
      </w:r>
      <w:r w:rsidR="00292AD8" w:rsidRPr="00F070D6">
        <w:rPr>
          <w:rFonts w:ascii="Times New Roman" w:hAnsi="Times New Roman" w:cs="Times New Roman"/>
          <w:noProof/>
          <w:sz w:val="28"/>
          <w:szCs w:val="28"/>
          <w:lang w:val="uk-UA"/>
        </w:rPr>
        <w:t xml:space="preserve">визначена </w:t>
      </w:r>
      <w:r w:rsidR="007C4DB5" w:rsidRPr="00F070D6">
        <w:rPr>
          <w:rFonts w:ascii="Times New Roman" w:hAnsi="Times New Roman" w:cs="Times New Roman"/>
          <w:noProof/>
          <w:sz w:val="28"/>
          <w:szCs w:val="28"/>
          <w:lang w:val="uk-UA"/>
        </w:rPr>
        <w:t>кількість</w:t>
      </w:r>
      <w:r w:rsidR="00600410" w:rsidRPr="00F070D6">
        <w:rPr>
          <w:rFonts w:ascii="Times New Roman" w:hAnsi="Times New Roman" w:cs="Times New Roman"/>
          <w:noProof/>
          <w:sz w:val="28"/>
          <w:szCs w:val="28"/>
          <w:lang w:val="uk-UA"/>
        </w:rPr>
        <w:t xml:space="preserve"> зайнятих</w:t>
      </w:r>
      <w:r w:rsidR="007C4DB5" w:rsidRPr="00F070D6">
        <w:rPr>
          <w:rFonts w:ascii="Times New Roman" w:hAnsi="Times New Roman" w:cs="Times New Roman"/>
          <w:noProof/>
          <w:sz w:val="28"/>
          <w:szCs w:val="28"/>
          <w:lang w:val="uk-UA"/>
        </w:rPr>
        <w:t xml:space="preserve"> за місцем проживання та статтю, середній рівень заробітної плати </w:t>
      </w:r>
      <w:r w:rsidR="00292AD8" w:rsidRPr="00F070D6">
        <w:rPr>
          <w:rFonts w:ascii="Times New Roman" w:hAnsi="Times New Roman" w:cs="Times New Roman"/>
          <w:noProof/>
          <w:sz w:val="28"/>
          <w:szCs w:val="28"/>
          <w:lang w:val="uk-UA"/>
        </w:rPr>
        <w:t>за</w:t>
      </w:r>
      <w:r w:rsidR="007C4DB5" w:rsidRPr="00F070D6">
        <w:rPr>
          <w:rFonts w:ascii="Times New Roman" w:hAnsi="Times New Roman" w:cs="Times New Roman"/>
          <w:noProof/>
          <w:sz w:val="28"/>
          <w:szCs w:val="28"/>
          <w:lang w:val="uk-UA"/>
        </w:rPr>
        <w:t xml:space="preserve"> галузя</w:t>
      </w:r>
      <w:r w:rsidR="00292AD8" w:rsidRPr="00F070D6">
        <w:rPr>
          <w:rFonts w:ascii="Times New Roman" w:hAnsi="Times New Roman" w:cs="Times New Roman"/>
          <w:noProof/>
          <w:sz w:val="28"/>
          <w:szCs w:val="28"/>
          <w:lang w:val="uk-UA"/>
        </w:rPr>
        <w:t>ми</w:t>
      </w:r>
      <w:r w:rsidR="007C4DB5" w:rsidRPr="00F070D6">
        <w:rPr>
          <w:rFonts w:ascii="Times New Roman" w:hAnsi="Times New Roman" w:cs="Times New Roman"/>
          <w:noProof/>
          <w:sz w:val="28"/>
          <w:szCs w:val="28"/>
          <w:lang w:val="uk-UA"/>
        </w:rPr>
        <w:t xml:space="preserve"> господарства. </w:t>
      </w:r>
    </w:p>
    <w:p w:rsidR="009044D4" w:rsidRPr="00F070D6" w:rsidRDefault="007C4DB5"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1D262D" w:rsidRPr="00F070D6">
        <w:rPr>
          <w:rFonts w:ascii="Times New Roman" w:hAnsi="Times New Roman" w:cs="Times New Roman"/>
          <w:noProof/>
          <w:sz w:val="28"/>
          <w:szCs w:val="28"/>
          <w:lang w:val="uk-UA"/>
        </w:rPr>
        <w:t xml:space="preserve">Четвертий етап  ̶  </w:t>
      </w:r>
      <w:r w:rsidR="009044D4" w:rsidRPr="00F070D6">
        <w:rPr>
          <w:rFonts w:ascii="Times New Roman" w:hAnsi="Times New Roman" w:cs="Times New Roman"/>
          <w:noProof/>
          <w:sz w:val="28"/>
          <w:szCs w:val="28"/>
          <w:lang w:val="uk-UA"/>
        </w:rPr>
        <w:t>за</w:t>
      </w:r>
      <w:r w:rsidR="001D262D" w:rsidRPr="00F070D6">
        <w:rPr>
          <w:rFonts w:ascii="Times New Roman" w:hAnsi="Times New Roman" w:cs="Times New Roman"/>
          <w:noProof/>
          <w:sz w:val="28"/>
          <w:szCs w:val="28"/>
          <w:lang w:val="uk-UA"/>
        </w:rPr>
        <w:t xml:space="preserve"> результата</w:t>
      </w:r>
      <w:r w:rsidR="009044D4" w:rsidRPr="00F070D6">
        <w:rPr>
          <w:rFonts w:ascii="Times New Roman" w:hAnsi="Times New Roman" w:cs="Times New Roman"/>
          <w:noProof/>
          <w:sz w:val="28"/>
          <w:szCs w:val="28"/>
          <w:lang w:val="uk-UA"/>
        </w:rPr>
        <w:t xml:space="preserve">ми дослідження </w:t>
      </w:r>
      <w:r w:rsidR="00936E9E" w:rsidRPr="00F070D6">
        <w:rPr>
          <w:rFonts w:ascii="Times New Roman" w:hAnsi="Times New Roman" w:cs="Times New Roman"/>
          <w:noProof/>
          <w:sz w:val="28"/>
          <w:szCs w:val="28"/>
          <w:lang w:val="uk-UA"/>
        </w:rPr>
        <w:t>створені</w:t>
      </w:r>
      <w:r w:rsidR="001D262D" w:rsidRPr="00F070D6">
        <w:rPr>
          <w:rFonts w:ascii="Times New Roman" w:hAnsi="Times New Roman" w:cs="Times New Roman"/>
          <w:noProof/>
          <w:sz w:val="28"/>
          <w:szCs w:val="28"/>
          <w:lang w:val="uk-UA"/>
        </w:rPr>
        <w:t xml:space="preserve"> графічні зобр</w:t>
      </w:r>
      <w:r w:rsidR="009044D4" w:rsidRPr="00F070D6">
        <w:rPr>
          <w:rFonts w:ascii="Times New Roman" w:hAnsi="Times New Roman" w:cs="Times New Roman"/>
          <w:noProof/>
          <w:sz w:val="28"/>
          <w:szCs w:val="28"/>
          <w:lang w:val="uk-UA"/>
        </w:rPr>
        <w:t>аження з використанням МС Excel</w:t>
      </w:r>
      <w:r w:rsidR="00936E9E" w:rsidRPr="00F070D6">
        <w:rPr>
          <w:rFonts w:ascii="Times New Roman" w:hAnsi="Times New Roman" w:cs="Times New Roman"/>
          <w:noProof/>
          <w:sz w:val="28"/>
          <w:szCs w:val="28"/>
          <w:lang w:val="uk-UA"/>
        </w:rPr>
        <w:t xml:space="preserve">. </w:t>
      </w:r>
      <w:r w:rsidR="009044D4" w:rsidRPr="00F070D6">
        <w:rPr>
          <w:rFonts w:ascii="Times New Roman" w:hAnsi="Times New Roman" w:cs="Times New Roman"/>
          <w:noProof/>
          <w:sz w:val="28"/>
          <w:szCs w:val="28"/>
          <w:lang w:val="uk-UA"/>
        </w:rPr>
        <w:t xml:space="preserve">Проведено </w:t>
      </w:r>
      <w:r w:rsidR="00936E9E" w:rsidRPr="00F070D6">
        <w:rPr>
          <w:rFonts w:ascii="Times New Roman" w:hAnsi="Times New Roman" w:cs="Times New Roman"/>
          <w:noProof/>
          <w:sz w:val="28"/>
          <w:szCs w:val="28"/>
          <w:lang w:val="uk-UA"/>
        </w:rPr>
        <w:t>ран</w:t>
      </w:r>
      <w:r w:rsidR="009044D4" w:rsidRPr="00F070D6">
        <w:rPr>
          <w:rFonts w:ascii="Times New Roman" w:hAnsi="Times New Roman" w:cs="Times New Roman"/>
          <w:noProof/>
          <w:sz w:val="28"/>
          <w:szCs w:val="28"/>
          <w:lang w:val="uk-UA"/>
        </w:rPr>
        <w:t>г</w:t>
      </w:r>
      <w:r w:rsidR="00936E9E" w:rsidRPr="00F070D6">
        <w:rPr>
          <w:rFonts w:ascii="Times New Roman" w:hAnsi="Times New Roman" w:cs="Times New Roman"/>
          <w:noProof/>
          <w:sz w:val="28"/>
          <w:szCs w:val="28"/>
          <w:lang w:val="uk-UA"/>
        </w:rPr>
        <w:t>ування рег</w:t>
      </w:r>
      <w:r w:rsidR="001D262D" w:rsidRPr="00F070D6">
        <w:rPr>
          <w:rFonts w:ascii="Times New Roman" w:hAnsi="Times New Roman" w:cs="Times New Roman"/>
          <w:noProof/>
          <w:sz w:val="28"/>
          <w:szCs w:val="28"/>
          <w:lang w:val="uk-UA"/>
        </w:rPr>
        <w:t>і</w:t>
      </w:r>
      <w:r w:rsidR="00936E9E" w:rsidRPr="00F070D6">
        <w:rPr>
          <w:rFonts w:ascii="Times New Roman" w:hAnsi="Times New Roman" w:cs="Times New Roman"/>
          <w:noProof/>
          <w:sz w:val="28"/>
          <w:szCs w:val="28"/>
          <w:lang w:val="uk-UA"/>
        </w:rPr>
        <w:t>о</w:t>
      </w:r>
      <w:r w:rsidR="001D262D" w:rsidRPr="00F070D6">
        <w:rPr>
          <w:rFonts w:ascii="Times New Roman" w:hAnsi="Times New Roman" w:cs="Times New Roman"/>
          <w:noProof/>
          <w:sz w:val="28"/>
          <w:szCs w:val="28"/>
          <w:lang w:val="uk-UA"/>
        </w:rPr>
        <w:t>нів</w:t>
      </w:r>
      <w:r w:rsidR="00936E9E" w:rsidRPr="00F070D6">
        <w:rPr>
          <w:rFonts w:ascii="Times New Roman" w:hAnsi="Times New Roman" w:cs="Times New Roman"/>
          <w:noProof/>
          <w:sz w:val="28"/>
          <w:szCs w:val="28"/>
          <w:lang w:val="uk-UA"/>
        </w:rPr>
        <w:t xml:space="preserve"> України та створено карт</w:t>
      </w:r>
      <w:r w:rsidR="009044D4" w:rsidRPr="00F070D6">
        <w:rPr>
          <w:rFonts w:ascii="Times New Roman" w:hAnsi="Times New Roman" w:cs="Times New Roman"/>
          <w:noProof/>
          <w:sz w:val="28"/>
          <w:szCs w:val="28"/>
          <w:lang w:val="uk-UA"/>
        </w:rPr>
        <w:t>осхеми</w:t>
      </w:r>
      <w:r w:rsidR="00936E9E" w:rsidRPr="00F070D6">
        <w:rPr>
          <w:rFonts w:ascii="Times New Roman" w:hAnsi="Times New Roman" w:cs="Times New Roman"/>
          <w:noProof/>
          <w:sz w:val="28"/>
          <w:szCs w:val="28"/>
          <w:lang w:val="uk-UA"/>
        </w:rPr>
        <w:t xml:space="preserve"> кількості робочої сили </w:t>
      </w:r>
      <w:r w:rsidR="009044D4" w:rsidRPr="00F070D6">
        <w:rPr>
          <w:rFonts w:ascii="Times New Roman" w:hAnsi="Times New Roman" w:cs="Times New Roman"/>
          <w:noProof/>
          <w:sz w:val="28"/>
          <w:szCs w:val="28"/>
          <w:lang w:val="uk-UA"/>
        </w:rPr>
        <w:t>та рівня безробіття у розрізі регіонів за даними</w:t>
      </w:r>
      <w:r w:rsidR="00936E9E" w:rsidRPr="00F070D6">
        <w:rPr>
          <w:rFonts w:ascii="Times New Roman" w:hAnsi="Times New Roman" w:cs="Times New Roman"/>
          <w:noProof/>
          <w:sz w:val="28"/>
          <w:szCs w:val="28"/>
          <w:lang w:val="uk-UA"/>
        </w:rPr>
        <w:t xml:space="preserve"> 2010 та 2020 р</w:t>
      </w:r>
      <w:r w:rsidR="009044D4" w:rsidRPr="00F070D6">
        <w:rPr>
          <w:rFonts w:ascii="Times New Roman" w:hAnsi="Times New Roman" w:cs="Times New Roman"/>
          <w:noProof/>
          <w:sz w:val="28"/>
          <w:szCs w:val="28"/>
          <w:lang w:val="uk-UA"/>
        </w:rPr>
        <w:t>р.</w:t>
      </w:r>
    </w:p>
    <w:p w:rsidR="00936E9E" w:rsidRPr="00F070D6" w:rsidRDefault="00936E9E"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П’ятий етап  ̶ розглянуто головні </w:t>
      </w:r>
      <w:r w:rsidR="009044D4" w:rsidRPr="00F070D6">
        <w:rPr>
          <w:rFonts w:ascii="Times New Roman" w:hAnsi="Times New Roman" w:cs="Times New Roman"/>
          <w:noProof/>
          <w:sz w:val="28"/>
          <w:szCs w:val="28"/>
          <w:lang w:val="uk-UA"/>
        </w:rPr>
        <w:t>проблеми</w:t>
      </w:r>
      <w:r w:rsidRPr="00F070D6">
        <w:rPr>
          <w:rFonts w:ascii="Times New Roman" w:hAnsi="Times New Roman" w:cs="Times New Roman"/>
          <w:noProof/>
          <w:sz w:val="28"/>
          <w:szCs w:val="28"/>
          <w:lang w:val="uk-UA"/>
        </w:rPr>
        <w:t xml:space="preserve"> функціонування ринку робочої сили в Україні та </w:t>
      </w:r>
      <w:r w:rsidR="009044D4" w:rsidRPr="00F070D6">
        <w:rPr>
          <w:rFonts w:ascii="Times New Roman" w:hAnsi="Times New Roman" w:cs="Times New Roman"/>
          <w:noProof/>
          <w:sz w:val="28"/>
          <w:szCs w:val="28"/>
          <w:lang w:val="uk-UA"/>
        </w:rPr>
        <w:t xml:space="preserve">запропоновано </w:t>
      </w:r>
      <w:r w:rsidRPr="00F070D6">
        <w:rPr>
          <w:rFonts w:ascii="Times New Roman" w:hAnsi="Times New Roman" w:cs="Times New Roman"/>
          <w:noProof/>
          <w:sz w:val="28"/>
          <w:szCs w:val="28"/>
          <w:lang w:val="uk-UA"/>
        </w:rPr>
        <w:t xml:space="preserve"> шляхи </w:t>
      </w:r>
      <w:r w:rsidR="009044D4" w:rsidRPr="00F070D6">
        <w:rPr>
          <w:rFonts w:ascii="Times New Roman" w:hAnsi="Times New Roman" w:cs="Times New Roman"/>
          <w:noProof/>
          <w:sz w:val="28"/>
          <w:szCs w:val="28"/>
          <w:lang w:val="uk-UA"/>
        </w:rPr>
        <w:t xml:space="preserve">їх </w:t>
      </w:r>
      <w:r w:rsidRPr="00F070D6">
        <w:rPr>
          <w:rFonts w:ascii="Times New Roman" w:hAnsi="Times New Roman" w:cs="Times New Roman"/>
          <w:noProof/>
          <w:sz w:val="28"/>
          <w:szCs w:val="28"/>
          <w:lang w:val="uk-UA"/>
        </w:rPr>
        <w:t>вирішення.</w:t>
      </w:r>
    </w:p>
    <w:p w:rsidR="00936E9E" w:rsidRPr="00F070D6" w:rsidRDefault="00936E9E"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Шостий етап  ̶  підведення підсумків та форму</w:t>
      </w:r>
      <w:r w:rsidR="009044D4" w:rsidRPr="00F070D6">
        <w:rPr>
          <w:rFonts w:ascii="Times New Roman" w:hAnsi="Times New Roman" w:cs="Times New Roman"/>
          <w:noProof/>
          <w:sz w:val="28"/>
          <w:szCs w:val="28"/>
          <w:lang w:val="uk-UA"/>
        </w:rPr>
        <w:t>лю</w:t>
      </w:r>
      <w:r w:rsidRPr="00F070D6">
        <w:rPr>
          <w:rFonts w:ascii="Times New Roman" w:hAnsi="Times New Roman" w:cs="Times New Roman"/>
          <w:noProof/>
          <w:sz w:val="28"/>
          <w:szCs w:val="28"/>
          <w:lang w:val="uk-UA"/>
        </w:rPr>
        <w:t>вання висновків.</w:t>
      </w:r>
    </w:p>
    <w:p w:rsidR="009C1B00" w:rsidRPr="00F070D6" w:rsidRDefault="009C1B00" w:rsidP="005C64BA">
      <w:pPr>
        <w:spacing w:after="0" w:line="360" w:lineRule="auto"/>
        <w:jc w:val="both"/>
        <w:rPr>
          <w:rFonts w:ascii="Times New Roman" w:hAnsi="Times New Roman" w:cs="Times New Roman"/>
          <w:noProof/>
          <w:sz w:val="28"/>
          <w:szCs w:val="28"/>
          <w:lang w:val="uk-UA"/>
        </w:rPr>
      </w:pPr>
    </w:p>
    <w:p w:rsidR="00401036" w:rsidRPr="00F070D6" w:rsidRDefault="00401036" w:rsidP="005C64BA">
      <w:pPr>
        <w:spacing w:after="0" w:line="360" w:lineRule="auto"/>
        <w:jc w:val="both"/>
        <w:rPr>
          <w:rFonts w:ascii="Times New Roman" w:hAnsi="Times New Roman" w:cs="Times New Roman"/>
          <w:noProof/>
          <w:sz w:val="28"/>
          <w:szCs w:val="28"/>
          <w:lang w:val="uk-UA"/>
        </w:rPr>
      </w:pPr>
    </w:p>
    <w:p w:rsidR="00401036" w:rsidRDefault="00401036"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Default="00BE30CE" w:rsidP="005C64BA">
      <w:pPr>
        <w:spacing w:after="0" w:line="360" w:lineRule="auto"/>
        <w:jc w:val="both"/>
        <w:rPr>
          <w:rFonts w:ascii="Times New Roman" w:hAnsi="Times New Roman" w:cs="Times New Roman"/>
          <w:noProof/>
          <w:sz w:val="28"/>
          <w:szCs w:val="28"/>
          <w:lang w:val="uk-UA"/>
        </w:rPr>
      </w:pPr>
    </w:p>
    <w:p w:rsidR="00BE30CE" w:rsidRPr="00F070D6" w:rsidRDefault="00BE30CE" w:rsidP="005C64BA">
      <w:pPr>
        <w:spacing w:after="0" w:line="360" w:lineRule="auto"/>
        <w:jc w:val="both"/>
        <w:rPr>
          <w:rFonts w:ascii="Times New Roman" w:hAnsi="Times New Roman" w:cs="Times New Roman"/>
          <w:noProof/>
          <w:sz w:val="28"/>
          <w:szCs w:val="28"/>
          <w:lang w:val="uk-UA"/>
        </w:rPr>
      </w:pPr>
    </w:p>
    <w:p w:rsidR="00401036" w:rsidRPr="00F070D6" w:rsidRDefault="00401036" w:rsidP="005C64BA">
      <w:pPr>
        <w:spacing w:after="0" w:line="360" w:lineRule="auto"/>
        <w:jc w:val="both"/>
        <w:rPr>
          <w:rFonts w:ascii="Times New Roman" w:hAnsi="Times New Roman" w:cs="Times New Roman"/>
          <w:noProof/>
          <w:sz w:val="28"/>
          <w:szCs w:val="28"/>
          <w:lang w:val="uk-UA"/>
        </w:rPr>
      </w:pPr>
    </w:p>
    <w:p w:rsidR="00401036" w:rsidRPr="00F070D6" w:rsidRDefault="00D01094" w:rsidP="00D01094">
      <w:p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lastRenderedPageBreak/>
        <w:t>Висновки до розділу 1</w:t>
      </w:r>
    </w:p>
    <w:p w:rsidR="00BE30CE" w:rsidRDefault="00BE30CE" w:rsidP="00BE30CE">
      <w:pPr>
        <w:pStyle w:val="a4"/>
        <w:spacing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Ринок праці  ̶ це обмін власних здібностей та ресурсів для задоволення потреб особистості. Робоча сила, це та сукупність людей, які хочуть та  можуть запропонувати власні фізичні, розумові здібності та час  на виконання праці за наймом</w:t>
      </w:r>
      <w:r>
        <w:rPr>
          <w:rFonts w:ascii="Times New Roman" w:hAnsi="Times New Roman" w:cs="Times New Roman"/>
          <w:noProof/>
          <w:sz w:val="28"/>
          <w:szCs w:val="28"/>
          <w:lang w:val="uk-UA"/>
        </w:rPr>
        <w:t xml:space="preserve">. </w:t>
      </w:r>
    </w:p>
    <w:p w:rsidR="00BE30CE" w:rsidRDefault="00BE30CE" w:rsidP="00BE30CE">
      <w:pPr>
        <w:pStyle w:val="a4"/>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Ринок робочої сили складне та багатогранне поняття, його формує багато різноманітних чинників, як то кількість населення, його віковий, статевий склад, рівень освіти, економічний розвиток країни, її спеціалізація.</w:t>
      </w:r>
    </w:p>
    <w:p w:rsidR="00BE30CE" w:rsidRDefault="00BE30CE" w:rsidP="00BE30CE">
      <w:pPr>
        <w:pStyle w:val="a4"/>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sz w:val="28"/>
          <w:szCs w:val="28"/>
          <w:lang w:val="uk-UA"/>
        </w:rPr>
        <w:t xml:space="preserve">Головними складниками </w:t>
      </w:r>
      <w:r w:rsidR="00792E2A">
        <w:rPr>
          <w:rFonts w:ascii="Times New Roman" w:hAnsi="Times New Roman" w:cs="Times New Roman"/>
          <w:sz w:val="28"/>
          <w:szCs w:val="28"/>
          <w:lang w:val="uk-UA"/>
        </w:rPr>
        <w:t>ринку праці є</w:t>
      </w:r>
      <w:r>
        <w:rPr>
          <w:rFonts w:ascii="Times New Roman" w:hAnsi="Times New Roman" w:cs="Times New Roman"/>
          <w:sz w:val="28"/>
          <w:szCs w:val="28"/>
          <w:lang w:val="uk-UA"/>
        </w:rPr>
        <w:t xml:space="preserve"> попит (роботодавці) та пропозиція (працівники). </w:t>
      </w:r>
      <w:r w:rsidRPr="00F070D6">
        <w:rPr>
          <w:rFonts w:ascii="Times New Roman" w:hAnsi="Times New Roman" w:cs="Times New Roman"/>
          <w:noProof/>
          <w:sz w:val="28"/>
          <w:szCs w:val="28"/>
          <w:lang w:val="uk-UA"/>
        </w:rPr>
        <w:t>Найкращим є врівноважений тип ринку робочої сили</w:t>
      </w:r>
      <w:r>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t>коли попит та пропозиція знаходяться на одному рівні. Їх збалансованість багато в чому залежить від рівня розвитку економіки, взаємодії у суспільстві, стабільності політичної ситуації.</w:t>
      </w:r>
    </w:p>
    <w:p w:rsidR="00BE30CE" w:rsidRDefault="00792E2A" w:rsidP="00BE30CE">
      <w:pPr>
        <w:pStyle w:val="a4"/>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 випадку к</w:t>
      </w:r>
      <w:r w:rsidR="00BE30CE">
        <w:rPr>
          <w:rFonts w:ascii="Times New Roman" w:hAnsi="Times New Roman" w:cs="Times New Roman"/>
          <w:noProof/>
          <w:sz w:val="28"/>
          <w:szCs w:val="28"/>
          <w:lang w:val="uk-UA"/>
        </w:rPr>
        <w:t>оли пропозиція перевищує попит зроста</w:t>
      </w:r>
      <w:r>
        <w:rPr>
          <w:rFonts w:ascii="Times New Roman" w:hAnsi="Times New Roman" w:cs="Times New Roman"/>
          <w:noProof/>
          <w:sz w:val="28"/>
          <w:szCs w:val="28"/>
          <w:lang w:val="uk-UA"/>
        </w:rPr>
        <w:t>є</w:t>
      </w:r>
      <w:r w:rsidR="00BE30CE">
        <w:rPr>
          <w:rFonts w:ascii="Times New Roman" w:hAnsi="Times New Roman" w:cs="Times New Roman"/>
          <w:noProof/>
          <w:sz w:val="28"/>
          <w:szCs w:val="28"/>
          <w:lang w:val="uk-UA"/>
        </w:rPr>
        <w:t xml:space="preserve"> безробіття, яке </w:t>
      </w:r>
      <w:r>
        <w:rPr>
          <w:rFonts w:ascii="Times New Roman" w:hAnsi="Times New Roman" w:cs="Times New Roman"/>
          <w:noProof/>
          <w:sz w:val="28"/>
          <w:szCs w:val="28"/>
          <w:lang w:val="uk-UA"/>
        </w:rPr>
        <w:t>є</w:t>
      </w:r>
      <w:r w:rsidR="00BE30CE">
        <w:rPr>
          <w:rFonts w:ascii="Times New Roman" w:hAnsi="Times New Roman" w:cs="Times New Roman"/>
          <w:noProof/>
          <w:sz w:val="28"/>
          <w:szCs w:val="28"/>
          <w:lang w:val="uk-UA"/>
        </w:rPr>
        <w:t xml:space="preserve"> надзвичайно негативним явищем, </w:t>
      </w:r>
      <w:r>
        <w:rPr>
          <w:rFonts w:ascii="Times New Roman" w:hAnsi="Times New Roman" w:cs="Times New Roman"/>
          <w:noProof/>
          <w:sz w:val="28"/>
          <w:szCs w:val="28"/>
          <w:lang w:val="uk-UA"/>
        </w:rPr>
        <w:t>особливо в соціальній сфері</w:t>
      </w:r>
      <w:r w:rsidR="00BE30CE">
        <w:rPr>
          <w:rFonts w:ascii="Times New Roman" w:hAnsi="Times New Roman" w:cs="Times New Roman"/>
          <w:noProof/>
          <w:sz w:val="28"/>
          <w:szCs w:val="28"/>
          <w:lang w:val="uk-UA"/>
        </w:rPr>
        <w:t>.</w:t>
      </w:r>
    </w:p>
    <w:p w:rsidR="00BE30CE" w:rsidRDefault="00BE30CE" w:rsidP="00BE30CE">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 xml:space="preserve">В роботі </w:t>
      </w:r>
      <w:r w:rsidR="00792E2A">
        <w:rPr>
          <w:rFonts w:ascii="Times New Roman" w:hAnsi="Times New Roman" w:cs="Times New Roman"/>
          <w:noProof/>
          <w:sz w:val="28"/>
          <w:szCs w:val="28"/>
          <w:lang w:val="uk-UA"/>
        </w:rPr>
        <w:t>аналізується</w:t>
      </w:r>
      <w:r w:rsidRPr="00F070D6">
        <w:rPr>
          <w:rFonts w:ascii="Times New Roman" w:hAnsi="Times New Roman" w:cs="Times New Roman"/>
          <w:noProof/>
          <w:sz w:val="28"/>
          <w:szCs w:val="28"/>
          <w:lang w:val="uk-UA"/>
        </w:rPr>
        <w:t xml:space="preserve"> рин</w:t>
      </w:r>
      <w:r w:rsidR="00792E2A">
        <w:rPr>
          <w:rFonts w:ascii="Times New Roman" w:hAnsi="Times New Roman" w:cs="Times New Roman"/>
          <w:noProof/>
          <w:sz w:val="28"/>
          <w:szCs w:val="28"/>
          <w:lang w:val="uk-UA"/>
        </w:rPr>
        <w:t>ок</w:t>
      </w:r>
      <w:r w:rsidRPr="00F070D6">
        <w:rPr>
          <w:rFonts w:ascii="Times New Roman" w:hAnsi="Times New Roman" w:cs="Times New Roman"/>
          <w:noProof/>
          <w:sz w:val="28"/>
          <w:szCs w:val="28"/>
          <w:lang w:val="uk-UA"/>
        </w:rPr>
        <w:t xml:space="preserve"> робочої сили, як важлив</w:t>
      </w:r>
      <w:r w:rsidR="00792E2A">
        <w:rPr>
          <w:rFonts w:ascii="Times New Roman" w:hAnsi="Times New Roman" w:cs="Times New Roman"/>
          <w:noProof/>
          <w:sz w:val="28"/>
          <w:szCs w:val="28"/>
          <w:lang w:val="uk-UA"/>
        </w:rPr>
        <w:t>е</w:t>
      </w:r>
      <w:r w:rsidRPr="00F070D6">
        <w:rPr>
          <w:rFonts w:ascii="Times New Roman" w:hAnsi="Times New Roman" w:cs="Times New Roman"/>
          <w:noProof/>
          <w:sz w:val="28"/>
          <w:szCs w:val="28"/>
          <w:lang w:val="uk-UA"/>
        </w:rPr>
        <w:t xml:space="preserve"> суспільно-географічн</w:t>
      </w:r>
      <w:r w:rsidR="00792E2A">
        <w:rPr>
          <w:rFonts w:ascii="Times New Roman" w:hAnsi="Times New Roman" w:cs="Times New Roman"/>
          <w:noProof/>
          <w:sz w:val="28"/>
          <w:szCs w:val="28"/>
          <w:lang w:val="uk-UA"/>
        </w:rPr>
        <w:t>е</w:t>
      </w:r>
      <w:r w:rsidRPr="00F070D6">
        <w:rPr>
          <w:rFonts w:ascii="Times New Roman" w:hAnsi="Times New Roman" w:cs="Times New Roman"/>
          <w:noProof/>
          <w:sz w:val="28"/>
          <w:szCs w:val="28"/>
          <w:lang w:val="uk-UA"/>
        </w:rPr>
        <w:t>, соціальн</w:t>
      </w:r>
      <w:r w:rsidR="00792E2A">
        <w:rPr>
          <w:rFonts w:ascii="Times New Roman" w:hAnsi="Times New Roman" w:cs="Times New Roman"/>
          <w:noProof/>
          <w:sz w:val="28"/>
          <w:szCs w:val="28"/>
          <w:lang w:val="uk-UA"/>
        </w:rPr>
        <w:t>е</w:t>
      </w:r>
      <w:r>
        <w:rPr>
          <w:rFonts w:ascii="Times New Roman" w:hAnsi="Times New Roman" w:cs="Times New Roman"/>
          <w:noProof/>
          <w:sz w:val="28"/>
          <w:szCs w:val="28"/>
          <w:lang w:val="uk-UA"/>
        </w:rPr>
        <w:t xml:space="preserve"> та економічн</w:t>
      </w:r>
      <w:r w:rsidR="00792E2A">
        <w:rPr>
          <w:rFonts w:ascii="Times New Roman" w:hAnsi="Times New Roman" w:cs="Times New Roman"/>
          <w:noProof/>
          <w:sz w:val="28"/>
          <w:szCs w:val="28"/>
          <w:lang w:val="uk-UA"/>
        </w:rPr>
        <w:t>е</w:t>
      </w:r>
      <w:r>
        <w:rPr>
          <w:rFonts w:ascii="Times New Roman" w:hAnsi="Times New Roman" w:cs="Times New Roman"/>
          <w:noProof/>
          <w:sz w:val="28"/>
          <w:szCs w:val="28"/>
          <w:lang w:val="uk-UA"/>
        </w:rPr>
        <w:t xml:space="preserve"> явищ</w:t>
      </w:r>
      <w:r w:rsidR="00792E2A">
        <w:rPr>
          <w:rFonts w:ascii="Times New Roman" w:hAnsi="Times New Roman" w:cs="Times New Roman"/>
          <w:noProof/>
          <w:sz w:val="28"/>
          <w:szCs w:val="28"/>
          <w:lang w:val="uk-UA"/>
        </w:rPr>
        <w:t>е</w:t>
      </w:r>
      <w:r>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t>тенденці</w:t>
      </w:r>
      <w:r w:rsidR="00792E2A">
        <w:rPr>
          <w:rFonts w:ascii="Times New Roman" w:hAnsi="Times New Roman" w:cs="Times New Roman"/>
          <w:noProof/>
          <w:sz w:val="28"/>
          <w:szCs w:val="28"/>
          <w:lang w:val="uk-UA"/>
        </w:rPr>
        <w:t>ї</w:t>
      </w:r>
      <w:r w:rsidRPr="00F070D6">
        <w:rPr>
          <w:rFonts w:ascii="Times New Roman" w:hAnsi="Times New Roman" w:cs="Times New Roman"/>
          <w:noProof/>
          <w:sz w:val="28"/>
          <w:szCs w:val="28"/>
          <w:lang w:val="uk-UA"/>
        </w:rPr>
        <w:t xml:space="preserve"> та змін</w:t>
      </w:r>
      <w:r w:rsidR="00792E2A">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регіональн</w:t>
      </w:r>
      <w:r w:rsidR="00792E2A">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 xml:space="preserve"> відмінност</w:t>
      </w:r>
      <w:r w:rsidR="00792E2A">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 проблем</w:t>
      </w:r>
      <w:r w:rsidR="00792E2A">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xml:space="preserve"> та перспектив</w:t>
      </w:r>
      <w:r w:rsidR="00792E2A">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xml:space="preserve"> розвитку.</w:t>
      </w:r>
    </w:p>
    <w:p w:rsidR="00BE30CE" w:rsidRDefault="00BE30CE" w:rsidP="00BE30CE">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p>
    <w:p w:rsidR="00792E2A" w:rsidRDefault="00792E2A" w:rsidP="00BE30CE">
      <w:pPr>
        <w:spacing w:after="0" w:line="360" w:lineRule="auto"/>
        <w:jc w:val="both"/>
        <w:rPr>
          <w:rFonts w:ascii="Times New Roman" w:hAnsi="Times New Roman" w:cs="Times New Roman"/>
          <w:noProof/>
          <w:sz w:val="28"/>
          <w:szCs w:val="28"/>
          <w:lang w:val="uk-UA"/>
        </w:rPr>
      </w:pPr>
    </w:p>
    <w:p w:rsidR="00792E2A" w:rsidRDefault="00792E2A" w:rsidP="00BE30CE">
      <w:pPr>
        <w:spacing w:after="0" w:line="360" w:lineRule="auto"/>
        <w:jc w:val="both"/>
        <w:rPr>
          <w:rFonts w:ascii="Times New Roman" w:hAnsi="Times New Roman" w:cs="Times New Roman"/>
          <w:noProof/>
          <w:sz w:val="28"/>
          <w:szCs w:val="28"/>
          <w:lang w:val="uk-UA"/>
        </w:rPr>
      </w:pPr>
    </w:p>
    <w:p w:rsidR="00792E2A" w:rsidRDefault="00792E2A" w:rsidP="00BE30CE">
      <w:pPr>
        <w:spacing w:after="0" w:line="360" w:lineRule="auto"/>
        <w:jc w:val="both"/>
        <w:rPr>
          <w:rFonts w:ascii="Times New Roman" w:hAnsi="Times New Roman" w:cs="Times New Roman"/>
          <w:noProof/>
          <w:sz w:val="28"/>
          <w:szCs w:val="28"/>
          <w:lang w:val="uk-UA"/>
        </w:rPr>
      </w:pPr>
    </w:p>
    <w:p w:rsidR="00792E2A" w:rsidRDefault="00792E2A" w:rsidP="00BE30CE">
      <w:pPr>
        <w:spacing w:after="0" w:line="360" w:lineRule="auto"/>
        <w:jc w:val="both"/>
        <w:rPr>
          <w:rFonts w:ascii="Times New Roman" w:hAnsi="Times New Roman" w:cs="Times New Roman"/>
          <w:noProof/>
          <w:sz w:val="28"/>
          <w:szCs w:val="28"/>
          <w:lang w:val="uk-UA"/>
        </w:rPr>
      </w:pPr>
    </w:p>
    <w:p w:rsidR="00792E2A" w:rsidRPr="00F070D6" w:rsidRDefault="00792E2A" w:rsidP="00BE30CE">
      <w:pPr>
        <w:spacing w:after="0" w:line="360" w:lineRule="auto"/>
        <w:jc w:val="both"/>
        <w:rPr>
          <w:rFonts w:ascii="Times New Roman" w:hAnsi="Times New Roman" w:cs="Times New Roman"/>
          <w:noProof/>
          <w:sz w:val="28"/>
          <w:szCs w:val="28"/>
          <w:lang w:val="uk-UA"/>
        </w:rPr>
      </w:pPr>
    </w:p>
    <w:p w:rsidR="00401036" w:rsidRPr="00F070D6" w:rsidRDefault="00401036" w:rsidP="005C64BA">
      <w:pPr>
        <w:spacing w:after="0" w:line="360" w:lineRule="auto"/>
        <w:jc w:val="both"/>
        <w:rPr>
          <w:rFonts w:ascii="Times New Roman" w:hAnsi="Times New Roman" w:cs="Times New Roman"/>
          <w:noProof/>
          <w:sz w:val="28"/>
          <w:szCs w:val="28"/>
          <w:lang w:val="uk-UA"/>
        </w:rPr>
      </w:pPr>
    </w:p>
    <w:p w:rsidR="00401036" w:rsidRPr="00F070D6" w:rsidRDefault="00401036" w:rsidP="005C64BA">
      <w:pPr>
        <w:spacing w:after="0" w:line="360" w:lineRule="auto"/>
        <w:jc w:val="both"/>
        <w:rPr>
          <w:rFonts w:ascii="Times New Roman" w:hAnsi="Times New Roman" w:cs="Times New Roman"/>
          <w:noProof/>
          <w:sz w:val="28"/>
          <w:szCs w:val="28"/>
          <w:lang w:val="uk-UA"/>
        </w:rPr>
      </w:pPr>
    </w:p>
    <w:p w:rsidR="00401036" w:rsidRPr="00F070D6" w:rsidRDefault="00401036" w:rsidP="005C64BA">
      <w:pPr>
        <w:spacing w:after="0" w:line="360" w:lineRule="auto"/>
        <w:jc w:val="both"/>
        <w:rPr>
          <w:rFonts w:ascii="Times New Roman" w:hAnsi="Times New Roman" w:cs="Times New Roman"/>
          <w:noProof/>
          <w:sz w:val="28"/>
          <w:szCs w:val="28"/>
          <w:lang w:val="uk-UA"/>
        </w:rPr>
      </w:pPr>
    </w:p>
    <w:p w:rsidR="00401036" w:rsidRPr="00F070D6" w:rsidRDefault="00401036" w:rsidP="005C64BA">
      <w:pPr>
        <w:spacing w:after="0" w:line="360" w:lineRule="auto"/>
        <w:jc w:val="both"/>
        <w:rPr>
          <w:rFonts w:ascii="Times New Roman" w:hAnsi="Times New Roman" w:cs="Times New Roman"/>
          <w:noProof/>
          <w:sz w:val="28"/>
          <w:szCs w:val="28"/>
          <w:lang w:val="uk-UA"/>
        </w:rPr>
      </w:pPr>
    </w:p>
    <w:p w:rsidR="009044D4" w:rsidRDefault="009044D4" w:rsidP="005C64BA">
      <w:pPr>
        <w:spacing w:after="0" w:line="360" w:lineRule="auto"/>
        <w:jc w:val="both"/>
        <w:rPr>
          <w:rFonts w:ascii="Times New Roman" w:hAnsi="Times New Roman" w:cs="Times New Roman"/>
          <w:noProof/>
          <w:sz w:val="28"/>
          <w:szCs w:val="28"/>
          <w:lang w:val="uk-UA"/>
        </w:rPr>
      </w:pPr>
    </w:p>
    <w:p w:rsidR="00BE30CE" w:rsidRPr="00F070D6" w:rsidRDefault="00BE30CE" w:rsidP="005C64BA">
      <w:pPr>
        <w:spacing w:after="0" w:line="360" w:lineRule="auto"/>
        <w:jc w:val="both"/>
        <w:rPr>
          <w:rFonts w:ascii="Times New Roman" w:hAnsi="Times New Roman" w:cs="Times New Roman"/>
          <w:noProof/>
          <w:sz w:val="28"/>
          <w:szCs w:val="28"/>
          <w:lang w:val="uk-UA"/>
        </w:rPr>
      </w:pPr>
    </w:p>
    <w:p w:rsidR="009C1B00" w:rsidRPr="00F070D6" w:rsidRDefault="00D01094" w:rsidP="005C64BA">
      <w:p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lastRenderedPageBreak/>
        <w:t>Розділ 2</w:t>
      </w:r>
      <w:r w:rsidR="009C1B00" w:rsidRPr="00F070D6">
        <w:rPr>
          <w:rFonts w:ascii="Times New Roman" w:hAnsi="Times New Roman" w:cs="Times New Roman"/>
          <w:b/>
          <w:noProof/>
          <w:sz w:val="28"/>
          <w:szCs w:val="28"/>
          <w:lang w:val="uk-UA"/>
        </w:rPr>
        <w:t xml:space="preserve">. ОЦІНКА СТАНУ РИНКУ РОБОЧОЇ СИЛИ В УКРАЇНІ </w:t>
      </w:r>
    </w:p>
    <w:p w:rsidR="009C1B00" w:rsidRPr="00F070D6" w:rsidRDefault="009C1B00" w:rsidP="005C64BA">
      <w:p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t>2.1</w:t>
      </w:r>
      <w:r w:rsidR="00A63865" w:rsidRPr="00F070D6">
        <w:rPr>
          <w:rFonts w:ascii="Times New Roman" w:hAnsi="Times New Roman" w:cs="Times New Roman"/>
          <w:b/>
          <w:noProof/>
          <w:sz w:val="28"/>
          <w:szCs w:val="28"/>
          <w:lang w:val="uk-UA"/>
        </w:rPr>
        <w:t>. Тенденції зайнятості та безробіття</w:t>
      </w:r>
    </w:p>
    <w:p w:rsidR="00450B1F" w:rsidRPr="00F070D6" w:rsidRDefault="00413805"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Ринок робочої сили є динамічним явищем, </w:t>
      </w:r>
      <w:r w:rsidR="00A63865" w:rsidRPr="00F070D6">
        <w:rPr>
          <w:rFonts w:ascii="Times New Roman" w:hAnsi="Times New Roman" w:cs="Times New Roman"/>
          <w:noProof/>
          <w:sz w:val="28"/>
          <w:szCs w:val="28"/>
          <w:lang w:val="uk-UA"/>
        </w:rPr>
        <w:t>як</w:t>
      </w:r>
      <w:r w:rsidRPr="00F070D6">
        <w:rPr>
          <w:rFonts w:ascii="Times New Roman" w:hAnsi="Times New Roman" w:cs="Times New Roman"/>
          <w:noProof/>
          <w:sz w:val="28"/>
          <w:szCs w:val="28"/>
          <w:lang w:val="uk-UA"/>
        </w:rPr>
        <w:t xml:space="preserve">е впливає на економіку держави, соціальну сферу та добробут громадян, тому його аналіз має відбуватися постійно. </w:t>
      </w:r>
      <w:r w:rsidR="00A63865" w:rsidRPr="00F070D6">
        <w:rPr>
          <w:rFonts w:ascii="Times New Roman" w:hAnsi="Times New Roman" w:cs="Times New Roman"/>
          <w:noProof/>
          <w:sz w:val="28"/>
          <w:szCs w:val="28"/>
          <w:lang w:val="uk-UA"/>
        </w:rPr>
        <w:t>Т</w:t>
      </w:r>
      <w:r w:rsidRPr="00F070D6">
        <w:rPr>
          <w:rFonts w:ascii="Times New Roman" w:hAnsi="Times New Roman" w:cs="Times New Roman"/>
          <w:noProof/>
          <w:sz w:val="28"/>
          <w:szCs w:val="28"/>
          <w:lang w:val="uk-UA"/>
        </w:rPr>
        <w:t>енденції зайнятості та безробіття в Україні нами бу</w:t>
      </w:r>
      <w:r w:rsidR="00A63865" w:rsidRPr="00F070D6">
        <w:rPr>
          <w:rFonts w:ascii="Times New Roman" w:hAnsi="Times New Roman" w:cs="Times New Roman"/>
          <w:noProof/>
          <w:sz w:val="28"/>
          <w:szCs w:val="28"/>
          <w:lang w:val="uk-UA"/>
        </w:rPr>
        <w:t>лиохарактеризовані за</w:t>
      </w:r>
      <w:r w:rsidRPr="00F070D6">
        <w:rPr>
          <w:rFonts w:ascii="Times New Roman" w:hAnsi="Times New Roman" w:cs="Times New Roman"/>
          <w:noProof/>
          <w:sz w:val="28"/>
          <w:szCs w:val="28"/>
          <w:lang w:val="uk-UA"/>
        </w:rPr>
        <w:t xml:space="preserve"> період 2010-2020 роки. Адже саме в цей час відбувалася т</w:t>
      </w:r>
      <w:r w:rsidR="00A63865" w:rsidRPr="00F070D6">
        <w:rPr>
          <w:rFonts w:ascii="Times New Roman" w:hAnsi="Times New Roman" w:cs="Times New Roman"/>
          <w:noProof/>
          <w:sz w:val="28"/>
          <w:szCs w:val="28"/>
          <w:lang w:val="uk-UA"/>
        </w:rPr>
        <w:t xml:space="preserve">рансформація  соціальної сфери </w:t>
      </w:r>
      <w:r w:rsidRPr="00F070D6">
        <w:rPr>
          <w:rFonts w:ascii="Times New Roman" w:hAnsi="Times New Roman" w:cs="Times New Roman"/>
          <w:noProof/>
          <w:sz w:val="28"/>
          <w:szCs w:val="28"/>
          <w:lang w:val="uk-UA"/>
        </w:rPr>
        <w:t>та тимчасова втрата території. Тому даний проміжок часу, такий буремний для України, дозволить оцінити стан зайнятості та безробіття.</w:t>
      </w:r>
    </w:p>
    <w:p w:rsidR="00413805" w:rsidRPr="00F070D6" w:rsidRDefault="00413805"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Нині Україна, як і більшість держав, </w:t>
      </w:r>
      <w:r w:rsidR="00A63865" w:rsidRPr="00F070D6">
        <w:rPr>
          <w:rFonts w:ascii="Times New Roman" w:hAnsi="Times New Roman" w:cs="Times New Roman"/>
          <w:noProof/>
          <w:sz w:val="28"/>
          <w:szCs w:val="28"/>
          <w:lang w:val="uk-UA"/>
        </w:rPr>
        <w:t>перебуває</w:t>
      </w:r>
      <w:r w:rsidRPr="00F070D6">
        <w:rPr>
          <w:rFonts w:ascii="Times New Roman" w:hAnsi="Times New Roman" w:cs="Times New Roman"/>
          <w:noProof/>
          <w:sz w:val="28"/>
          <w:szCs w:val="28"/>
          <w:lang w:val="uk-UA"/>
        </w:rPr>
        <w:t xml:space="preserve"> на постіндустріальному етапі розвитку. Головним атрибутом даного періоду є більша частка зайнятих у сфері обслуговування або третинному секторі і зменшення кількості зайнятих у первинному секторі, куди </w:t>
      </w:r>
      <w:r w:rsidR="00A63865" w:rsidRPr="00F070D6">
        <w:rPr>
          <w:rFonts w:ascii="Times New Roman" w:hAnsi="Times New Roman" w:cs="Times New Roman"/>
          <w:noProof/>
          <w:sz w:val="28"/>
          <w:szCs w:val="28"/>
          <w:lang w:val="uk-UA"/>
        </w:rPr>
        <w:t>належить</w:t>
      </w:r>
      <w:r w:rsidRPr="00F070D6">
        <w:rPr>
          <w:rFonts w:ascii="Times New Roman" w:hAnsi="Times New Roman" w:cs="Times New Roman"/>
          <w:noProof/>
          <w:sz w:val="28"/>
          <w:szCs w:val="28"/>
          <w:lang w:val="uk-UA"/>
        </w:rPr>
        <w:t xml:space="preserve"> сільське </w:t>
      </w:r>
      <w:r w:rsidR="008501AA" w:rsidRPr="00F070D6">
        <w:rPr>
          <w:rFonts w:ascii="Times New Roman" w:hAnsi="Times New Roman" w:cs="Times New Roman"/>
          <w:noProof/>
          <w:sz w:val="28"/>
          <w:szCs w:val="28"/>
          <w:lang w:val="uk-UA"/>
        </w:rPr>
        <w:t xml:space="preserve">і лісове </w:t>
      </w:r>
      <w:r w:rsidRPr="00F070D6">
        <w:rPr>
          <w:rFonts w:ascii="Times New Roman" w:hAnsi="Times New Roman" w:cs="Times New Roman"/>
          <w:noProof/>
          <w:sz w:val="28"/>
          <w:szCs w:val="28"/>
          <w:lang w:val="uk-UA"/>
        </w:rPr>
        <w:t>господарство</w:t>
      </w:r>
      <w:r w:rsidR="007A3513" w:rsidRPr="00F070D6">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t xml:space="preserve">рибництво. На рис. </w:t>
      </w:r>
      <w:r w:rsidR="00A63865" w:rsidRPr="00F070D6">
        <w:rPr>
          <w:rFonts w:ascii="Times New Roman" w:hAnsi="Times New Roman" w:cs="Times New Roman"/>
          <w:noProof/>
          <w:sz w:val="28"/>
          <w:szCs w:val="28"/>
          <w:lang w:val="uk-UA"/>
        </w:rPr>
        <w:t>2.1</w:t>
      </w:r>
      <w:r w:rsidR="008501AA" w:rsidRPr="00F070D6">
        <w:rPr>
          <w:rFonts w:ascii="Times New Roman" w:hAnsi="Times New Roman" w:cs="Times New Roman"/>
          <w:noProof/>
          <w:sz w:val="28"/>
          <w:szCs w:val="28"/>
          <w:lang w:val="uk-UA"/>
        </w:rPr>
        <w:t xml:space="preserve"> представлено </w:t>
      </w:r>
      <w:r w:rsidR="00A63865" w:rsidRPr="00F070D6">
        <w:rPr>
          <w:rFonts w:ascii="Times New Roman" w:hAnsi="Times New Roman" w:cs="Times New Roman"/>
          <w:noProof/>
          <w:sz w:val="28"/>
          <w:szCs w:val="28"/>
          <w:lang w:val="uk-UA"/>
        </w:rPr>
        <w:t>розподіл</w:t>
      </w:r>
      <w:r w:rsidR="008501AA" w:rsidRPr="00F070D6">
        <w:rPr>
          <w:rFonts w:ascii="Times New Roman" w:hAnsi="Times New Roman" w:cs="Times New Roman"/>
          <w:noProof/>
          <w:sz w:val="28"/>
          <w:szCs w:val="28"/>
          <w:lang w:val="uk-UA"/>
        </w:rPr>
        <w:t xml:space="preserve"> зайнятих </w:t>
      </w:r>
      <w:r w:rsidR="00A63865" w:rsidRPr="00F070D6">
        <w:rPr>
          <w:rFonts w:ascii="Times New Roman" w:hAnsi="Times New Roman" w:cs="Times New Roman"/>
          <w:noProof/>
          <w:sz w:val="28"/>
          <w:szCs w:val="28"/>
          <w:lang w:val="uk-UA"/>
        </w:rPr>
        <w:t>за</w:t>
      </w:r>
      <w:r w:rsidR="008501AA" w:rsidRPr="00F070D6">
        <w:rPr>
          <w:rFonts w:ascii="Times New Roman" w:hAnsi="Times New Roman" w:cs="Times New Roman"/>
          <w:noProof/>
          <w:sz w:val="28"/>
          <w:szCs w:val="28"/>
          <w:lang w:val="uk-UA"/>
        </w:rPr>
        <w:t xml:space="preserve"> сектора</w:t>
      </w:r>
      <w:r w:rsidR="00A63865" w:rsidRPr="00F070D6">
        <w:rPr>
          <w:rFonts w:ascii="Times New Roman" w:hAnsi="Times New Roman" w:cs="Times New Roman"/>
          <w:noProof/>
          <w:sz w:val="28"/>
          <w:szCs w:val="28"/>
          <w:lang w:val="uk-UA"/>
        </w:rPr>
        <w:t>ми</w:t>
      </w:r>
      <w:r w:rsidR="008501AA" w:rsidRPr="00F070D6">
        <w:rPr>
          <w:rFonts w:ascii="Times New Roman" w:hAnsi="Times New Roman" w:cs="Times New Roman"/>
          <w:noProof/>
          <w:sz w:val="28"/>
          <w:szCs w:val="28"/>
          <w:lang w:val="uk-UA"/>
        </w:rPr>
        <w:t xml:space="preserve"> економіки в Україні протягом 2010-2020 р</w:t>
      </w:r>
      <w:r w:rsidR="00A63865" w:rsidRPr="00F070D6">
        <w:rPr>
          <w:rFonts w:ascii="Times New Roman" w:hAnsi="Times New Roman" w:cs="Times New Roman"/>
          <w:noProof/>
          <w:sz w:val="28"/>
          <w:szCs w:val="28"/>
          <w:lang w:val="uk-UA"/>
        </w:rPr>
        <w:t>р</w:t>
      </w:r>
      <w:r w:rsidR="008501AA" w:rsidRPr="00F070D6">
        <w:rPr>
          <w:rFonts w:ascii="Times New Roman" w:hAnsi="Times New Roman" w:cs="Times New Roman"/>
          <w:noProof/>
          <w:sz w:val="28"/>
          <w:szCs w:val="28"/>
          <w:lang w:val="uk-UA"/>
        </w:rPr>
        <w:t xml:space="preserve">. </w:t>
      </w:r>
      <w:r w:rsidR="00A63865" w:rsidRPr="00F070D6">
        <w:rPr>
          <w:rFonts w:ascii="Times New Roman" w:hAnsi="Times New Roman" w:cs="Times New Roman"/>
          <w:noProof/>
          <w:sz w:val="28"/>
          <w:szCs w:val="28"/>
          <w:lang w:val="uk-UA"/>
        </w:rPr>
        <w:t xml:space="preserve">Так, </w:t>
      </w:r>
      <w:r w:rsidR="008501AA" w:rsidRPr="00F070D6">
        <w:rPr>
          <w:rFonts w:ascii="Times New Roman" w:hAnsi="Times New Roman" w:cs="Times New Roman"/>
          <w:noProof/>
          <w:sz w:val="28"/>
          <w:szCs w:val="28"/>
          <w:lang w:val="uk-UA"/>
        </w:rPr>
        <w:t xml:space="preserve">62% працюючих </w:t>
      </w:r>
      <w:r w:rsidR="00A63865" w:rsidRPr="00F070D6">
        <w:rPr>
          <w:rFonts w:ascii="Times New Roman" w:hAnsi="Times New Roman" w:cs="Times New Roman"/>
          <w:noProof/>
          <w:sz w:val="28"/>
          <w:szCs w:val="28"/>
          <w:lang w:val="uk-UA"/>
        </w:rPr>
        <w:t>задіяніу</w:t>
      </w:r>
      <w:r w:rsidR="008501AA" w:rsidRPr="00F070D6">
        <w:rPr>
          <w:rFonts w:ascii="Times New Roman" w:hAnsi="Times New Roman" w:cs="Times New Roman"/>
          <w:noProof/>
          <w:sz w:val="28"/>
          <w:szCs w:val="28"/>
          <w:lang w:val="uk-UA"/>
        </w:rPr>
        <w:t xml:space="preserve"> третинно</w:t>
      </w:r>
      <w:r w:rsidR="00A63865" w:rsidRPr="00F070D6">
        <w:rPr>
          <w:rFonts w:ascii="Times New Roman" w:hAnsi="Times New Roman" w:cs="Times New Roman"/>
          <w:noProof/>
          <w:sz w:val="28"/>
          <w:szCs w:val="28"/>
          <w:lang w:val="uk-UA"/>
        </w:rPr>
        <w:t>му</w:t>
      </w:r>
      <w:r w:rsidR="008501AA" w:rsidRPr="00F070D6">
        <w:rPr>
          <w:rFonts w:ascii="Times New Roman" w:hAnsi="Times New Roman" w:cs="Times New Roman"/>
          <w:noProof/>
          <w:sz w:val="28"/>
          <w:szCs w:val="28"/>
          <w:lang w:val="uk-UA"/>
        </w:rPr>
        <w:t xml:space="preserve"> сектор</w:t>
      </w:r>
      <w:r w:rsidR="00A63865" w:rsidRPr="00F070D6">
        <w:rPr>
          <w:rFonts w:ascii="Times New Roman" w:hAnsi="Times New Roman" w:cs="Times New Roman"/>
          <w:noProof/>
          <w:sz w:val="28"/>
          <w:szCs w:val="28"/>
          <w:lang w:val="uk-UA"/>
        </w:rPr>
        <w:t>і</w:t>
      </w:r>
      <w:r w:rsidR="008501AA" w:rsidRPr="00F070D6">
        <w:rPr>
          <w:rFonts w:ascii="Times New Roman" w:hAnsi="Times New Roman" w:cs="Times New Roman"/>
          <w:noProof/>
          <w:sz w:val="28"/>
          <w:szCs w:val="28"/>
          <w:lang w:val="uk-UA"/>
        </w:rPr>
        <w:t>, 20%</w:t>
      </w:r>
      <w:r w:rsidR="001308CD" w:rsidRPr="00F070D6">
        <w:rPr>
          <w:rFonts w:ascii="Times New Roman" w:hAnsi="Times New Roman" w:cs="Times New Roman"/>
          <w:noProof/>
          <w:sz w:val="28"/>
          <w:szCs w:val="28"/>
          <w:lang w:val="uk-UA"/>
        </w:rPr>
        <w:t>̶</w:t>
      </w:r>
      <w:r w:rsidR="008501AA" w:rsidRPr="00F070D6">
        <w:rPr>
          <w:rFonts w:ascii="Times New Roman" w:hAnsi="Times New Roman" w:cs="Times New Roman"/>
          <w:noProof/>
          <w:sz w:val="28"/>
          <w:szCs w:val="28"/>
          <w:lang w:val="uk-UA"/>
        </w:rPr>
        <w:t>вторинн</w:t>
      </w:r>
      <w:r w:rsidR="00A63865" w:rsidRPr="00F070D6">
        <w:rPr>
          <w:rFonts w:ascii="Times New Roman" w:hAnsi="Times New Roman" w:cs="Times New Roman"/>
          <w:noProof/>
          <w:sz w:val="28"/>
          <w:szCs w:val="28"/>
          <w:lang w:val="uk-UA"/>
        </w:rPr>
        <w:t>ому</w:t>
      </w:r>
      <w:r w:rsidR="008501AA" w:rsidRPr="00F070D6">
        <w:rPr>
          <w:rFonts w:ascii="Times New Roman" w:hAnsi="Times New Roman" w:cs="Times New Roman"/>
          <w:noProof/>
          <w:sz w:val="28"/>
          <w:szCs w:val="28"/>
          <w:lang w:val="uk-UA"/>
        </w:rPr>
        <w:t xml:space="preserve"> (зайняті у переробних галузях та будівництві), 18%</w:t>
      </w:r>
      <w:r w:rsidR="001308CD" w:rsidRPr="00F070D6">
        <w:rPr>
          <w:rFonts w:ascii="Times New Roman" w:hAnsi="Times New Roman" w:cs="Times New Roman"/>
          <w:noProof/>
          <w:sz w:val="28"/>
          <w:szCs w:val="28"/>
          <w:lang w:val="uk-UA"/>
        </w:rPr>
        <w:t xml:space="preserve">  ̶</w:t>
      </w:r>
      <w:r w:rsidR="008501AA" w:rsidRPr="00F070D6">
        <w:rPr>
          <w:rFonts w:ascii="Times New Roman" w:hAnsi="Times New Roman" w:cs="Times New Roman"/>
          <w:noProof/>
          <w:sz w:val="28"/>
          <w:szCs w:val="28"/>
          <w:lang w:val="uk-UA"/>
        </w:rPr>
        <w:t xml:space="preserve"> первинн</w:t>
      </w:r>
      <w:r w:rsidR="00A63865" w:rsidRPr="00F070D6">
        <w:rPr>
          <w:rFonts w:ascii="Times New Roman" w:hAnsi="Times New Roman" w:cs="Times New Roman"/>
          <w:noProof/>
          <w:sz w:val="28"/>
          <w:szCs w:val="28"/>
          <w:lang w:val="uk-UA"/>
        </w:rPr>
        <w:t>ому</w:t>
      </w:r>
      <w:r w:rsidR="008501AA" w:rsidRPr="00F070D6">
        <w:rPr>
          <w:rFonts w:ascii="Times New Roman" w:hAnsi="Times New Roman" w:cs="Times New Roman"/>
          <w:noProof/>
          <w:sz w:val="28"/>
          <w:szCs w:val="28"/>
          <w:lang w:val="uk-UA"/>
        </w:rPr>
        <w:t xml:space="preserve">. </w:t>
      </w:r>
    </w:p>
    <w:p w:rsidR="009C1B00" w:rsidRPr="00F070D6" w:rsidRDefault="009C1B00"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drawing>
          <wp:inline distT="0" distB="0" distL="0" distR="0">
            <wp:extent cx="3317538" cy="2198452"/>
            <wp:effectExtent l="19050" t="0" r="16212"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C1B00" w:rsidRPr="00F070D6" w:rsidRDefault="00924D0D"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2.1</w:t>
      </w:r>
      <w:r w:rsidR="00A63865" w:rsidRPr="00F070D6">
        <w:rPr>
          <w:rFonts w:ascii="Times New Roman" w:hAnsi="Times New Roman" w:cs="Times New Roman"/>
          <w:noProof/>
          <w:sz w:val="28"/>
          <w:szCs w:val="28"/>
          <w:lang w:val="uk-UA"/>
        </w:rPr>
        <w:t xml:space="preserve">.Розподіл </w:t>
      </w:r>
      <w:r w:rsidR="009C1B00" w:rsidRPr="00F070D6">
        <w:rPr>
          <w:rFonts w:ascii="Times New Roman" w:hAnsi="Times New Roman" w:cs="Times New Roman"/>
          <w:noProof/>
          <w:sz w:val="28"/>
          <w:szCs w:val="28"/>
          <w:lang w:val="uk-UA"/>
        </w:rPr>
        <w:t xml:space="preserve">зайнятих </w:t>
      </w:r>
      <w:r w:rsidR="00A63865" w:rsidRPr="00F070D6">
        <w:rPr>
          <w:rFonts w:ascii="Times New Roman" w:hAnsi="Times New Roman" w:cs="Times New Roman"/>
          <w:noProof/>
          <w:sz w:val="28"/>
          <w:szCs w:val="28"/>
          <w:lang w:val="uk-UA"/>
        </w:rPr>
        <w:t>за</w:t>
      </w:r>
      <w:r w:rsidR="009C1B00" w:rsidRPr="00F070D6">
        <w:rPr>
          <w:rFonts w:ascii="Times New Roman" w:hAnsi="Times New Roman" w:cs="Times New Roman"/>
          <w:noProof/>
          <w:sz w:val="28"/>
          <w:szCs w:val="28"/>
          <w:lang w:val="uk-UA"/>
        </w:rPr>
        <w:t xml:space="preserve"> сектора</w:t>
      </w:r>
      <w:r w:rsidR="00A63865" w:rsidRPr="00F070D6">
        <w:rPr>
          <w:rFonts w:ascii="Times New Roman" w:hAnsi="Times New Roman" w:cs="Times New Roman"/>
          <w:noProof/>
          <w:sz w:val="28"/>
          <w:szCs w:val="28"/>
          <w:lang w:val="uk-UA"/>
        </w:rPr>
        <w:t>ми</w:t>
      </w:r>
      <w:r w:rsidR="009C1B00" w:rsidRPr="00F070D6">
        <w:rPr>
          <w:rFonts w:ascii="Times New Roman" w:hAnsi="Times New Roman" w:cs="Times New Roman"/>
          <w:noProof/>
          <w:sz w:val="28"/>
          <w:szCs w:val="28"/>
          <w:lang w:val="uk-UA"/>
        </w:rPr>
        <w:t xml:space="preserve"> економіки в Україні протягом 2010-2020 рр., </w:t>
      </w:r>
      <w:r w:rsidR="00EE14FD" w:rsidRPr="00F070D6">
        <w:rPr>
          <w:rFonts w:ascii="Times New Roman" w:hAnsi="Times New Roman" w:cs="Times New Roman"/>
          <w:noProof/>
          <w:sz w:val="28"/>
          <w:szCs w:val="28"/>
          <w:lang w:val="uk-UA"/>
        </w:rPr>
        <w:t>(середні значен</w:t>
      </w:r>
      <w:r w:rsidR="007A3513" w:rsidRPr="00F070D6">
        <w:rPr>
          <w:rFonts w:ascii="Times New Roman" w:hAnsi="Times New Roman" w:cs="Times New Roman"/>
          <w:noProof/>
          <w:sz w:val="28"/>
          <w:szCs w:val="28"/>
          <w:lang w:val="uk-UA"/>
        </w:rPr>
        <w:t>н</w:t>
      </w:r>
      <w:r w:rsidR="00EE14FD" w:rsidRPr="00F070D6">
        <w:rPr>
          <w:rFonts w:ascii="Times New Roman" w:hAnsi="Times New Roman" w:cs="Times New Roman"/>
          <w:noProof/>
          <w:sz w:val="28"/>
          <w:szCs w:val="28"/>
          <w:lang w:val="uk-UA"/>
        </w:rPr>
        <w:t>я)</w:t>
      </w:r>
      <w:r w:rsidR="009C1B00" w:rsidRPr="00F070D6">
        <w:rPr>
          <w:rFonts w:ascii="Times New Roman" w:hAnsi="Times New Roman" w:cs="Times New Roman"/>
          <w:noProof/>
          <w:sz w:val="28"/>
          <w:szCs w:val="28"/>
          <w:lang w:val="uk-UA"/>
        </w:rPr>
        <w:t>, %</w:t>
      </w:r>
      <w:r w:rsidR="005B62E9" w:rsidRPr="00F070D6">
        <w:rPr>
          <w:rFonts w:ascii="Times New Roman" w:hAnsi="Times New Roman" w:cs="Times New Roman"/>
          <w:noProof/>
          <w:sz w:val="28"/>
          <w:szCs w:val="28"/>
          <w:lang w:val="uk-UA"/>
        </w:rPr>
        <w:t xml:space="preserve"> [11]</w:t>
      </w:r>
    </w:p>
    <w:p w:rsidR="000E7566" w:rsidRPr="00F070D6" w:rsidRDefault="000E7566"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Тобто, для України все ще характерн</w:t>
      </w:r>
      <w:r w:rsidR="00792E2A">
        <w:rPr>
          <w:rFonts w:ascii="Times New Roman" w:hAnsi="Times New Roman" w:cs="Times New Roman"/>
          <w:noProof/>
          <w:sz w:val="28"/>
          <w:szCs w:val="28"/>
          <w:lang w:val="uk-UA"/>
        </w:rPr>
        <w:t>а</w:t>
      </w:r>
      <w:r w:rsidRPr="00F070D6">
        <w:rPr>
          <w:rFonts w:ascii="Times New Roman" w:hAnsi="Times New Roman" w:cs="Times New Roman"/>
          <w:noProof/>
          <w:sz w:val="28"/>
          <w:szCs w:val="28"/>
          <w:lang w:val="uk-UA"/>
        </w:rPr>
        <w:t xml:space="preserve"> значн</w:t>
      </w:r>
      <w:r w:rsidR="00A63865" w:rsidRPr="00F070D6">
        <w:rPr>
          <w:rFonts w:ascii="Times New Roman" w:hAnsi="Times New Roman" w:cs="Times New Roman"/>
          <w:noProof/>
          <w:sz w:val="28"/>
          <w:szCs w:val="28"/>
          <w:lang w:val="uk-UA"/>
        </w:rPr>
        <w:t>а частка</w:t>
      </w:r>
      <w:r w:rsidRPr="00F070D6">
        <w:rPr>
          <w:rFonts w:ascii="Times New Roman" w:hAnsi="Times New Roman" w:cs="Times New Roman"/>
          <w:noProof/>
          <w:sz w:val="28"/>
          <w:szCs w:val="28"/>
          <w:lang w:val="uk-UA"/>
        </w:rPr>
        <w:t xml:space="preserve"> зайнятих у первинному секторі. Для порівняння</w:t>
      </w:r>
      <w:r w:rsidR="00A63865" w:rsidRPr="00F070D6">
        <w:rPr>
          <w:rFonts w:ascii="Times New Roman" w:hAnsi="Times New Roman" w:cs="Times New Roman"/>
          <w:noProof/>
          <w:sz w:val="28"/>
          <w:szCs w:val="28"/>
          <w:lang w:val="uk-UA"/>
        </w:rPr>
        <w:t xml:space="preserve"> у ФРН</w:t>
      </w:r>
      <w:r w:rsidRPr="00F070D6">
        <w:rPr>
          <w:rFonts w:ascii="Times New Roman" w:hAnsi="Times New Roman" w:cs="Times New Roman"/>
          <w:noProof/>
          <w:sz w:val="28"/>
          <w:szCs w:val="28"/>
          <w:lang w:val="uk-UA"/>
        </w:rPr>
        <w:t>, як розвинен</w:t>
      </w:r>
      <w:r w:rsidR="00A63865" w:rsidRPr="00F070D6">
        <w:rPr>
          <w:rFonts w:ascii="Times New Roman" w:hAnsi="Times New Roman" w:cs="Times New Roman"/>
          <w:noProof/>
          <w:sz w:val="28"/>
          <w:szCs w:val="28"/>
          <w:lang w:val="uk-UA"/>
        </w:rPr>
        <w:t>ій</w:t>
      </w:r>
      <w:r w:rsidRPr="00F070D6">
        <w:rPr>
          <w:rFonts w:ascii="Times New Roman" w:hAnsi="Times New Roman" w:cs="Times New Roman"/>
          <w:noProof/>
          <w:sz w:val="28"/>
          <w:szCs w:val="28"/>
          <w:lang w:val="uk-UA"/>
        </w:rPr>
        <w:t xml:space="preserve"> європейськ</w:t>
      </w:r>
      <w:r w:rsidR="00A63865" w:rsidRPr="00F070D6">
        <w:rPr>
          <w:rFonts w:ascii="Times New Roman" w:hAnsi="Times New Roman" w:cs="Times New Roman"/>
          <w:noProof/>
          <w:sz w:val="28"/>
          <w:szCs w:val="28"/>
          <w:lang w:val="uk-UA"/>
        </w:rPr>
        <w:t>ій</w:t>
      </w:r>
      <w:r w:rsidRPr="00F070D6">
        <w:rPr>
          <w:rFonts w:ascii="Times New Roman" w:hAnsi="Times New Roman" w:cs="Times New Roman"/>
          <w:noProof/>
          <w:sz w:val="28"/>
          <w:szCs w:val="28"/>
          <w:lang w:val="uk-UA"/>
        </w:rPr>
        <w:t xml:space="preserve"> держав</w:t>
      </w:r>
      <w:r w:rsidR="00A63865" w:rsidRPr="00F070D6">
        <w:rPr>
          <w:rFonts w:ascii="Times New Roman" w:hAnsi="Times New Roman" w:cs="Times New Roman"/>
          <w:noProof/>
          <w:sz w:val="28"/>
          <w:szCs w:val="28"/>
          <w:lang w:val="uk-UA"/>
        </w:rPr>
        <w:t>і розподіл зайнятих виглядає наступним чином</w:t>
      </w:r>
      <w:r w:rsidRPr="00F070D6">
        <w:rPr>
          <w:rFonts w:ascii="Times New Roman" w:hAnsi="Times New Roman" w:cs="Times New Roman"/>
          <w:noProof/>
          <w:sz w:val="28"/>
          <w:szCs w:val="28"/>
          <w:lang w:val="uk-UA"/>
        </w:rPr>
        <w:t xml:space="preserve">: первинний </w:t>
      </w:r>
      <w:r w:rsidR="00A63865" w:rsidRPr="00F070D6">
        <w:rPr>
          <w:rFonts w:ascii="Times New Roman" w:hAnsi="Times New Roman" w:cs="Times New Roman"/>
          <w:noProof/>
          <w:sz w:val="28"/>
          <w:szCs w:val="28"/>
          <w:lang w:val="uk-UA"/>
        </w:rPr>
        <w:t xml:space="preserve">сектор </w:t>
      </w:r>
      <w:r w:rsidRPr="00F070D6">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lastRenderedPageBreak/>
        <w:t>2%, вторинний – 37%, третинний – 61%. Подібна ситуація і в решті високорозвинених європейських держав. Українській економіці є до чого прагнути. Адже у міжнародному поділі праці Україна</w:t>
      </w:r>
      <w:r w:rsidR="00DB6EC4" w:rsidRPr="00F070D6">
        <w:rPr>
          <w:rFonts w:ascii="Times New Roman" w:hAnsi="Times New Roman" w:cs="Times New Roman"/>
          <w:noProof/>
          <w:sz w:val="28"/>
          <w:szCs w:val="28"/>
          <w:lang w:val="uk-UA"/>
        </w:rPr>
        <w:t xml:space="preserve"> є сировинно-</w:t>
      </w:r>
      <w:r w:rsidR="00F07DF6" w:rsidRPr="00F070D6">
        <w:rPr>
          <w:rFonts w:ascii="Times New Roman" w:hAnsi="Times New Roman" w:cs="Times New Roman"/>
          <w:noProof/>
          <w:sz w:val="28"/>
          <w:szCs w:val="28"/>
          <w:lang w:val="uk-UA"/>
        </w:rPr>
        <w:t>зорієнтованою</w:t>
      </w:r>
      <w:r w:rsidRPr="00F070D6">
        <w:rPr>
          <w:rFonts w:ascii="Times New Roman" w:hAnsi="Times New Roman" w:cs="Times New Roman"/>
          <w:noProof/>
          <w:sz w:val="28"/>
          <w:szCs w:val="28"/>
          <w:lang w:val="uk-UA"/>
        </w:rPr>
        <w:t>.</w:t>
      </w:r>
    </w:p>
    <w:p w:rsidR="000E7566" w:rsidRPr="00F070D6" w:rsidRDefault="000E7566"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F07DF6" w:rsidRPr="00F070D6">
        <w:rPr>
          <w:rFonts w:ascii="Times New Roman" w:hAnsi="Times New Roman" w:cs="Times New Roman"/>
          <w:noProof/>
          <w:sz w:val="28"/>
          <w:szCs w:val="28"/>
          <w:lang w:val="uk-UA"/>
        </w:rPr>
        <w:t xml:space="preserve">Важливо проаналізувати динаміку розподілу зайнятих за видами економічної діяльності </w:t>
      </w:r>
      <w:r w:rsidRPr="00F070D6">
        <w:rPr>
          <w:rFonts w:ascii="Times New Roman" w:hAnsi="Times New Roman" w:cs="Times New Roman"/>
          <w:noProof/>
          <w:sz w:val="28"/>
          <w:szCs w:val="28"/>
          <w:lang w:val="uk-UA"/>
        </w:rPr>
        <w:t xml:space="preserve">протягом 2010-2020 років. З </w:t>
      </w:r>
      <w:r w:rsidR="00F07DF6" w:rsidRPr="00F070D6">
        <w:rPr>
          <w:rFonts w:ascii="Times New Roman" w:hAnsi="Times New Roman" w:cs="Times New Roman"/>
          <w:noProof/>
          <w:sz w:val="28"/>
          <w:szCs w:val="28"/>
          <w:lang w:val="uk-UA"/>
        </w:rPr>
        <w:t>рис. 2.2</w:t>
      </w:r>
      <w:r w:rsidRPr="00F070D6">
        <w:rPr>
          <w:rFonts w:ascii="Times New Roman" w:hAnsi="Times New Roman" w:cs="Times New Roman"/>
          <w:noProof/>
          <w:sz w:val="28"/>
          <w:szCs w:val="28"/>
          <w:lang w:val="uk-UA"/>
        </w:rPr>
        <w:t xml:space="preserve"> видно, що </w:t>
      </w:r>
      <w:r w:rsidR="007A3513" w:rsidRPr="00F070D6">
        <w:rPr>
          <w:rFonts w:ascii="Times New Roman" w:hAnsi="Times New Roman" w:cs="Times New Roman"/>
          <w:noProof/>
          <w:sz w:val="28"/>
          <w:szCs w:val="28"/>
          <w:lang w:val="uk-UA"/>
        </w:rPr>
        <w:t xml:space="preserve">у розрізі </w:t>
      </w:r>
      <w:r w:rsidR="00F6686F" w:rsidRPr="00F070D6">
        <w:rPr>
          <w:rFonts w:ascii="Times New Roman" w:hAnsi="Times New Roman" w:cs="Times New Roman"/>
          <w:noProof/>
          <w:sz w:val="28"/>
          <w:szCs w:val="28"/>
          <w:lang w:val="uk-UA"/>
        </w:rPr>
        <w:t>видів економічної діяльності</w:t>
      </w:r>
      <w:r w:rsidRPr="00F070D6">
        <w:rPr>
          <w:rFonts w:ascii="Times New Roman" w:hAnsi="Times New Roman" w:cs="Times New Roman"/>
          <w:noProof/>
          <w:sz w:val="28"/>
          <w:szCs w:val="28"/>
          <w:lang w:val="uk-UA"/>
        </w:rPr>
        <w:t xml:space="preserve">найбільша кількість громадян зайняті у сільському господарстві, промисловості, будівництві та торгівлі. Натомість найменше зайнятих </w:t>
      </w:r>
      <w:r w:rsidR="00F6686F" w:rsidRPr="00F070D6">
        <w:rPr>
          <w:rFonts w:ascii="Times New Roman" w:hAnsi="Times New Roman" w:cs="Times New Roman"/>
          <w:noProof/>
          <w:sz w:val="28"/>
          <w:szCs w:val="28"/>
          <w:lang w:val="uk-UA"/>
        </w:rPr>
        <w:t>у сфері</w:t>
      </w:r>
      <w:r w:rsidRPr="00F070D6">
        <w:rPr>
          <w:rFonts w:ascii="Times New Roman" w:hAnsi="Times New Roman" w:cs="Times New Roman"/>
          <w:noProof/>
          <w:sz w:val="28"/>
          <w:szCs w:val="28"/>
          <w:lang w:val="uk-UA"/>
        </w:rPr>
        <w:t xml:space="preserve"> освіти та охорони здоров’я. Проте </w:t>
      </w:r>
      <w:r w:rsidR="00F6686F" w:rsidRPr="00F070D6">
        <w:rPr>
          <w:rFonts w:ascii="Times New Roman" w:hAnsi="Times New Roman" w:cs="Times New Roman"/>
          <w:noProof/>
          <w:sz w:val="28"/>
          <w:szCs w:val="28"/>
          <w:lang w:val="uk-UA"/>
        </w:rPr>
        <w:t>варто</w:t>
      </w:r>
      <w:r w:rsidRPr="00F070D6">
        <w:rPr>
          <w:rFonts w:ascii="Times New Roman" w:hAnsi="Times New Roman" w:cs="Times New Roman"/>
          <w:noProof/>
          <w:sz w:val="28"/>
          <w:szCs w:val="28"/>
          <w:lang w:val="uk-UA"/>
        </w:rPr>
        <w:t xml:space="preserve"> відмітити, що починаючи з 2012 р</w:t>
      </w:r>
      <w:r w:rsidR="00F6686F" w:rsidRPr="00F070D6">
        <w:rPr>
          <w:rFonts w:ascii="Times New Roman" w:hAnsi="Times New Roman" w:cs="Times New Roman"/>
          <w:noProof/>
          <w:sz w:val="28"/>
          <w:szCs w:val="28"/>
          <w:lang w:val="uk-UA"/>
        </w:rPr>
        <w:t>.фіксується</w:t>
      </w:r>
      <w:r w:rsidRPr="00F070D6">
        <w:rPr>
          <w:rFonts w:ascii="Times New Roman" w:hAnsi="Times New Roman" w:cs="Times New Roman"/>
          <w:noProof/>
          <w:sz w:val="28"/>
          <w:szCs w:val="28"/>
          <w:lang w:val="uk-UA"/>
        </w:rPr>
        <w:t xml:space="preserve"> помітний спад у кількості зайнятих, саме </w:t>
      </w:r>
      <w:r w:rsidR="00F6686F" w:rsidRPr="00F070D6">
        <w:rPr>
          <w:rFonts w:ascii="Times New Roman" w:hAnsi="Times New Roman" w:cs="Times New Roman"/>
          <w:noProof/>
          <w:sz w:val="28"/>
          <w:szCs w:val="28"/>
          <w:lang w:val="uk-UA"/>
        </w:rPr>
        <w:t>у тих видах економічної діяльності</w:t>
      </w:r>
      <w:r w:rsidRPr="00F070D6">
        <w:rPr>
          <w:rFonts w:ascii="Times New Roman" w:hAnsi="Times New Roman" w:cs="Times New Roman"/>
          <w:noProof/>
          <w:sz w:val="28"/>
          <w:szCs w:val="28"/>
          <w:lang w:val="uk-UA"/>
        </w:rPr>
        <w:t xml:space="preserve">, які є переважаючими. </w:t>
      </w:r>
      <w:r w:rsidR="00DB6EC4" w:rsidRPr="00F070D6">
        <w:rPr>
          <w:rFonts w:ascii="Times New Roman" w:hAnsi="Times New Roman" w:cs="Times New Roman"/>
          <w:noProof/>
          <w:sz w:val="28"/>
          <w:szCs w:val="28"/>
          <w:lang w:val="uk-UA"/>
        </w:rPr>
        <w:t>З</w:t>
      </w:r>
      <w:r w:rsidRPr="00F070D6">
        <w:rPr>
          <w:rFonts w:ascii="Times New Roman" w:hAnsi="Times New Roman" w:cs="Times New Roman"/>
          <w:noProof/>
          <w:sz w:val="28"/>
          <w:szCs w:val="28"/>
          <w:lang w:val="uk-UA"/>
        </w:rPr>
        <w:t xml:space="preserve"> 2013 по 2015 </w:t>
      </w:r>
      <w:r w:rsidR="00F6686F" w:rsidRPr="00F070D6">
        <w:rPr>
          <w:rFonts w:ascii="Times New Roman" w:hAnsi="Times New Roman" w:cs="Times New Roman"/>
          <w:noProof/>
          <w:sz w:val="28"/>
          <w:szCs w:val="28"/>
          <w:lang w:val="uk-UA"/>
        </w:rPr>
        <w:t xml:space="preserve">рр. </w:t>
      </w:r>
      <w:r w:rsidRPr="00F070D6">
        <w:rPr>
          <w:rFonts w:ascii="Times New Roman" w:hAnsi="Times New Roman" w:cs="Times New Roman"/>
          <w:noProof/>
          <w:sz w:val="28"/>
          <w:szCs w:val="28"/>
          <w:lang w:val="uk-UA"/>
        </w:rPr>
        <w:t xml:space="preserve">ситуація погіршилася, що пов’язано із нестабільною політичною ситуацією та загальним спадом в економіці держави. В останні роки </w:t>
      </w:r>
      <w:r w:rsidR="00F6686F" w:rsidRPr="00F070D6">
        <w:rPr>
          <w:rFonts w:ascii="Times New Roman" w:hAnsi="Times New Roman" w:cs="Times New Roman"/>
          <w:noProof/>
          <w:sz w:val="28"/>
          <w:szCs w:val="28"/>
          <w:lang w:val="uk-UA"/>
        </w:rPr>
        <w:t>роз</w:t>
      </w:r>
      <w:r w:rsidRPr="00F070D6">
        <w:rPr>
          <w:rFonts w:ascii="Times New Roman" w:hAnsi="Times New Roman" w:cs="Times New Roman"/>
          <w:noProof/>
          <w:sz w:val="28"/>
          <w:szCs w:val="28"/>
          <w:lang w:val="uk-UA"/>
        </w:rPr>
        <w:t xml:space="preserve">почалося не значне збільшення кількості зайнятих, особливо </w:t>
      </w:r>
      <w:r w:rsidR="00F6686F"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промисловості та будівництві.</w:t>
      </w:r>
    </w:p>
    <w:p w:rsidR="00DB6EC4" w:rsidRPr="00F070D6" w:rsidRDefault="000E7566"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F6686F" w:rsidRPr="00F070D6">
        <w:rPr>
          <w:rFonts w:ascii="Times New Roman" w:hAnsi="Times New Roman" w:cs="Times New Roman"/>
          <w:noProof/>
          <w:sz w:val="28"/>
          <w:szCs w:val="28"/>
          <w:lang w:val="uk-UA"/>
        </w:rPr>
        <w:t>З</w:t>
      </w:r>
      <w:r w:rsidRPr="00F070D6">
        <w:rPr>
          <w:rFonts w:ascii="Times New Roman" w:hAnsi="Times New Roman" w:cs="Times New Roman"/>
          <w:noProof/>
          <w:sz w:val="28"/>
          <w:szCs w:val="28"/>
          <w:lang w:val="uk-UA"/>
        </w:rPr>
        <w:t xml:space="preserve"> 2012 р</w:t>
      </w:r>
      <w:r w:rsidR="00F74F96" w:rsidRPr="00F070D6">
        <w:rPr>
          <w:rFonts w:ascii="Times New Roman" w:hAnsi="Times New Roman" w:cs="Times New Roman"/>
          <w:noProof/>
          <w:sz w:val="28"/>
          <w:szCs w:val="28"/>
          <w:lang w:val="uk-UA"/>
        </w:rPr>
        <w:t>.</w:t>
      </w:r>
      <w:r w:rsidR="00F6686F" w:rsidRPr="00F070D6">
        <w:rPr>
          <w:rFonts w:ascii="Times New Roman" w:hAnsi="Times New Roman" w:cs="Times New Roman"/>
          <w:noProof/>
          <w:sz w:val="28"/>
          <w:szCs w:val="28"/>
          <w:lang w:val="uk-UA"/>
        </w:rPr>
        <w:t xml:space="preserve">фіксується </w:t>
      </w:r>
      <w:r w:rsidRPr="00F070D6">
        <w:rPr>
          <w:rFonts w:ascii="Times New Roman" w:hAnsi="Times New Roman" w:cs="Times New Roman"/>
          <w:noProof/>
          <w:sz w:val="28"/>
          <w:szCs w:val="28"/>
          <w:lang w:val="uk-UA"/>
        </w:rPr>
        <w:t xml:space="preserve">зростання кількості зайнятих </w:t>
      </w:r>
      <w:r w:rsidR="00F74F96" w:rsidRPr="00F070D6">
        <w:rPr>
          <w:rFonts w:ascii="Times New Roman" w:hAnsi="Times New Roman" w:cs="Times New Roman"/>
          <w:noProof/>
          <w:sz w:val="28"/>
          <w:szCs w:val="28"/>
          <w:lang w:val="uk-UA"/>
        </w:rPr>
        <w:t>у сфері</w:t>
      </w:r>
      <w:r w:rsidRPr="00F070D6">
        <w:rPr>
          <w:rFonts w:ascii="Times New Roman" w:hAnsi="Times New Roman" w:cs="Times New Roman"/>
          <w:noProof/>
          <w:sz w:val="28"/>
          <w:szCs w:val="28"/>
          <w:lang w:val="uk-UA"/>
        </w:rPr>
        <w:t xml:space="preserve"> державно</w:t>
      </w:r>
      <w:r w:rsidR="00F74F96" w:rsidRPr="00F070D6">
        <w:rPr>
          <w:rFonts w:ascii="Times New Roman" w:hAnsi="Times New Roman" w:cs="Times New Roman"/>
          <w:noProof/>
          <w:sz w:val="28"/>
          <w:szCs w:val="28"/>
          <w:lang w:val="uk-UA"/>
        </w:rPr>
        <w:t>го</w:t>
      </w:r>
      <w:r w:rsidRPr="00F070D6">
        <w:rPr>
          <w:rFonts w:ascii="Times New Roman" w:hAnsi="Times New Roman" w:cs="Times New Roman"/>
          <w:noProof/>
          <w:sz w:val="28"/>
          <w:szCs w:val="28"/>
          <w:lang w:val="uk-UA"/>
        </w:rPr>
        <w:t xml:space="preserve"> управлінн</w:t>
      </w:r>
      <w:r w:rsidR="00F74F96" w:rsidRPr="00F070D6">
        <w:rPr>
          <w:rFonts w:ascii="Times New Roman" w:hAnsi="Times New Roman" w:cs="Times New Roman"/>
          <w:noProof/>
          <w:sz w:val="28"/>
          <w:szCs w:val="28"/>
          <w:lang w:val="uk-UA"/>
        </w:rPr>
        <w:t>я</w:t>
      </w:r>
      <w:r w:rsidRPr="00F070D6">
        <w:rPr>
          <w:rFonts w:ascii="Times New Roman" w:hAnsi="Times New Roman" w:cs="Times New Roman"/>
          <w:noProof/>
          <w:sz w:val="28"/>
          <w:szCs w:val="28"/>
          <w:lang w:val="uk-UA"/>
        </w:rPr>
        <w:t>, освіті та охороні здоров’я.</w:t>
      </w:r>
      <w:r w:rsidR="00F74F96" w:rsidRPr="00F070D6">
        <w:rPr>
          <w:rFonts w:ascii="Times New Roman" w:hAnsi="Times New Roman" w:cs="Times New Roman"/>
          <w:noProof/>
          <w:sz w:val="28"/>
          <w:szCs w:val="28"/>
          <w:lang w:val="uk-UA"/>
        </w:rPr>
        <w:t xml:space="preserve">Однак дані види економічної діяльності </w:t>
      </w:r>
      <w:r w:rsidR="00DB6EC4" w:rsidRPr="00F070D6">
        <w:rPr>
          <w:rFonts w:ascii="Times New Roman" w:hAnsi="Times New Roman" w:cs="Times New Roman"/>
          <w:noProof/>
          <w:sz w:val="28"/>
          <w:szCs w:val="28"/>
          <w:lang w:val="uk-UA"/>
        </w:rPr>
        <w:t xml:space="preserve">мають не значні коливання </w:t>
      </w:r>
      <w:r w:rsidR="00F74F96" w:rsidRPr="00F070D6">
        <w:rPr>
          <w:rFonts w:ascii="Times New Roman" w:hAnsi="Times New Roman" w:cs="Times New Roman"/>
          <w:noProof/>
          <w:sz w:val="28"/>
          <w:szCs w:val="28"/>
          <w:lang w:val="uk-UA"/>
        </w:rPr>
        <w:t>за</w:t>
      </w:r>
      <w:r w:rsidR="00DB6EC4" w:rsidRPr="00F070D6">
        <w:rPr>
          <w:rFonts w:ascii="Times New Roman" w:hAnsi="Times New Roman" w:cs="Times New Roman"/>
          <w:noProof/>
          <w:sz w:val="28"/>
          <w:szCs w:val="28"/>
          <w:lang w:val="uk-UA"/>
        </w:rPr>
        <w:t xml:space="preserve"> кількі</w:t>
      </w:r>
      <w:r w:rsidR="00F74F96" w:rsidRPr="00F070D6">
        <w:rPr>
          <w:rFonts w:ascii="Times New Roman" w:hAnsi="Times New Roman" w:cs="Times New Roman"/>
          <w:noProof/>
          <w:sz w:val="28"/>
          <w:szCs w:val="28"/>
          <w:lang w:val="uk-UA"/>
        </w:rPr>
        <w:t>стю</w:t>
      </w:r>
      <w:r w:rsidR="00DB6EC4" w:rsidRPr="00F070D6">
        <w:rPr>
          <w:rFonts w:ascii="Times New Roman" w:hAnsi="Times New Roman" w:cs="Times New Roman"/>
          <w:noProof/>
          <w:sz w:val="28"/>
          <w:szCs w:val="28"/>
          <w:lang w:val="uk-UA"/>
        </w:rPr>
        <w:t xml:space="preserve"> зайнятих протягом 2014-2020 р</w:t>
      </w:r>
      <w:r w:rsidR="00F74F96" w:rsidRPr="00F070D6">
        <w:rPr>
          <w:rFonts w:ascii="Times New Roman" w:hAnsi="Times New Roman" w:cs="Times New Roman"/>
          <w:noProof/>
          <w:sz w:val="28"/>
          <w:szCs w:val="28"/>
          <w:lang w:val="uk-UA"/>
        </w:rPr>
        <w:t>р</w:t>
      </w:r>
      <w:r w:rsidR="00DB6EC4" w:rsidRPr="00F070D6">
        <w:rPr>
          <w:rFonts w:ascii="Times New Roman" w:hAnsi="Times New Roman" w:cs="Times New Roman"/>
          <w:noProof/>
          <w:sz w:val="28"/>
          <w:szCs w:val="28"/>
          <w:lang w:val="uk-UA"/>
        </w:rPr>
        <w:t>.</w:t>
      </w:r>
    </w:p>
    <w:p w:rsidR="000E7566" w:rsidRPr="00F070D6" w:rsidRDefault="00DB6EC4"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0E7566" w:rsidRPr="00F070D6">
        <w:rPr>
          <w:rFonts w:ascii="Times New Roman" w:hAnsi="Times New Roman" w:cs="Times New Roman"/>
          <w:noProof/>
          <w:sz w:val="28"/>
          <w:szCs w:val="28"/>
          <w:lang w:val="uk-UA"/>
        </w:rPr>
        <w:t xml:space="preserve"> Також </w:t>
      </w:r>
      <w:r w:rsidRPr="00F070D6">
        <w:rPr>
          <w:rFonts w:ascii="Times New Roman" w:hAnsi="Times New Roman" w:cs="Times New Roman"/>
          <w:noProof/>
          <w:sz w:val="28"/>
          <w:szCs w:val="28"/>
          <w:lang w:val="uk-UA"/>
        </w:rPr>
        <w:t>з 2013 р</w:t>
      </w:r>
      <w:r w:rsidR="00F74F96" w:rsidRPr="00F070D6">
        <w:rPr>
          <w:rFonts w:ascii="Times New Roman" w:hAnsi="Times New Roman" w:cs="Times New Roman"/>
          <w:noProof/>
          <w:sz w:val="28"/>
          <w:szCs w:val="28"/>
          <w:lang w:val="uk-UA"/>
        </w:rPr>
        <w:t xml:space="preserve">.відбувається скорочення показника зайнятості у сферах </w:t>
      </w:r>
      <w:r w:rsidR="000E7566" w:rsidRPr="00F070D6">
        <w:rPr>
          <w:rFonts w:ascii="Times New Roman" w:hAnsi="Times New Roman" w:cs="Times New Roman"/>
          <w:noProof/>
          <w:sz w:val="28"/>
          <w:szCs w:val="28"/>
          <w:lang w:val="uk-UA"/>
        </w:rPr>
        <w:t>фінансової діяльності, операці</w:t>
      </w:r>
      <w:r w:rsidR="00F74F96" w:rsidRPr="00F070D6">
        <w:rPr>
          <w:rFonts w:ascii="Times New Roman" w:hAnsi="Times New Roman" w:cs="Times New Roman"/>
          <w:noProof/>
          <w:sz w:val="28"/>
          <w:szCs w:val="28"/>
          <w:lang w:val="uk-UA"/>
        </w:rPr>
        <w:t>й</w:t>
      </w:r>
      <w:r w:rsidR="000E7566" w:rsidRPr="00F070D6">
        <w:rPr>
          <w:rFonts w:ascii="Times New Roman" w:hAnsi="Times New Roman" w:cs="Times New Roman"/>
          <w:noProof/>
          <w:sz w:val="28"/>
          <w:szCs w:val="28"/>
          <w:lang w:val="uk-UA"/>
        </w:rPr>
        <w:t xml:space="preserve"> з нерухомістю, транспорт</w:t>
      </w:r>
      <w:r w:rsidR="00F74F96" w:rsidRPr="00F070D6">
        <w:rPr>
          <w:rFonts w:ascii="Times New Roman" w:hAnsi="Times New Roman" w:cs="Times New Roman"/>
          <w:noProof/>
          <w:sz w:val="28"/>
          <w:szCs w:val="28"/>
          <w:lang w:val="uk-UA"/>
        </w:rPr>
        <w:t>у</w:t>
      </w:r>
      <w:r w:rsidR="000E7566" w:rsidRPr="00F070D6">
        <w:rPr>
          <w:rFonts w:ascii="Times New Roman" w:hAnsi="Times New Roman" w:cs="Times New Roman"/>
          <w:noProof/>
          <w:sz w:val="28"/>
          <w:szCs w:val="28"/>
          <w:lang w:val="uk-UA"/>
        </w:rPr>
        <w:t xml:space="preserve"> та зв’язк</w:t>
      </w:r>
      <w:r w:rsidR="00F74F96" w:rsidRPr="00F070D6">
        <w:rPr>
          <w:rFonts w:ascii="Times New Roman" w:hAnsi="Times New Roman" w:cs="Times New Roman"/>
          <w:noProof/>
          <w:sz w:val="28"/>
          <w:szCs w:val="28"/>
          <w:lang w:val="uk-UA"/>
        </w:rPr>
        <w:t>у</w:t>
      </w:r>
      <w:r w:rsidR="000E7566" w:rsidRPr="00F070D6">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t xml:space="preserve"> що пов’язано із ситуацією в країні та зменшення</w:t>
      </w:r>
      <w:r w:rsidR="00F74F96" w:rsidRPr="00F070D6">
        <w:rPr>
          <w:rFonts w:ascii="Times New Roman" w:hAnsi="Times New Roman" w:cs="Times New Roman"/>
          <w:noProof/>
          <w:sz w:val="28"/>
          <w:szCs w:val="28"/>
          <w:lang w:val="uk-UA"/>
        </w:rPr>
        <w:t>м обсягу іноземних інвестицій</w:t>
      </w:r>
      <w:r w:rsidR="001308CD" w:rsidRPr="00F070D6">
        <w:rPr>
          <w:rFonts w:ascii="Times New Roman" w:hAnsi="Times New Roman" w:cs="Times New Roman"/>
          <w:noProof/>
          <w:sz w:val="28"/>
          <w:szCs w:val="28"/>
          <w:lang w:val="uk-UA"/>
        </w:rPr>
        <w:t xml:space="preserve"> (Додаток А)</w:t>
      </w:r>
      <w:r w:rsidRPr="00F070D6">
        <w:rPr>
          <w:rFonts w:ascii="Times New Roman" w:hAnsi="Times New Roman" w:cs="Times New Roman"/>
          <w:noProof/>
          <w:sz w:val="28"/>
          <w:szCs w:val="28"/>
          <w:lang w:val="uk-UA"/>
        </w:rPr>
        <w:t>.</w:t>
      </w:r>
    </w:p>
    <w:p w:rsidR="00DB6EC4" w:rsidRPr="00F070D6" w:rsidRDefault="00DB6EC4"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F74F96" w:rsidRPr="00F070D6">
        <w:rPr>
          <w:rFonts w:ascii="Times New Roman" w:hAnsi="Times New Roman" w:cs="Times New Roman"/>
          <w:noProof/>
          <w:sz w:val="28"/>
          <w:szCs w:val="28"/>
          <w:lang w:val="uk-UA"/>
        </w:rPr>
        <w:t xml:space="preserve">Отже, </w:t>
      </w:r>
      <w:r w:rsidRPr="00F070D6">
        <w:rPr>
          <w:rFonts w:ascii="Times New Roman" w:hAnsi="Times New Roman" w:cs="Times New Roman"/>
          <w:noProof/>
          <w:sz w:val="28"/>
          <w:szCs w:val="28"/>
          <w:lang w:val="uk-UA"/>
        </w:rPr>
        <w:t>для України характерн</w:t>
      </w:r>
      <w:r w:rsidR="00F74F96" w:rsidRPr="00F070D6">
        <w:rPr>
          <w:rFonts w:ascii="Times New Roman" w:hAnsi="Times New Roman" w:cs="Times New Roman"/>
          <w:noProof/>
          <w:sz w:val="28"/>
          <w:szCs w:val="28"/>
          <w:lang w:val="uk-UA"/>
        </w:rPr>
        <w:t>им є те, що</w:t>
      </w:r>
      <w:r w:rsidRPr="00F070D6">
        <w:rPr>
          <w:rFonts w:ascii="Times New Roman" w:hAnsi="Times New Roman" w:cs="Times New Roman"/>
          <w:noProof/>
          <w:sz w:val="28"/>
          <w:szCs w:val="28"/>
          <w:lang w:val="uk-UA"/>
        </w:rPr>
        <w:t>більшість громадян зайняті в сільському господарстві та промисловості. Динаміка кількості зайнят</w:t>
      </w:r>
      <w:r w:rsidR="00F74F96" w:rsidRPr="00F070D6">
        <w:rPr>
          <w:rFonts w:ascii="Times New Roman" w:hAnsi="Times New Roman" w:cs="Times New Roman"/>
          <w:noProof/>
          <w:sz w:val="28"/>
          <w:szCs w:val="28"/>
          <w:lang w:val="uk-UA"/>
        </w:rPr>
        <w:t>их демонструє важливість стабілізації</w:t>
      </w:r>
      <w:r w:rsidRPr="00F070D6">
        <w:rPr>
          <w:rFonts w:ascii="Times New Roman" w:hAnsi="Times New Roman" w:cs="Times New Roman"/>
          <w:noProof/>
          <w:sz w:val="28"/>
          <w:szCs w:val="28"/>
          <w:lang w:val="uk-UA"/>
        </w:rPr>
        <w:t xml:space="preserve"> ситуації в політичні</w:t>
      </w:r>
      <w:r w:rsidR="00F74F96" w:rsidRPr="00F070D6">
        <w:rPr>
          <w:rFonts w:ascii="Times New Roman" w:hAnsi="Times New Roman" w:cs="Times New Roman"/>
          <w:noProof/>
          <w:sz w:val="28"/>
          <w:szCs w:val="28"/>
          <w:lang w:val="uk-UA"/>
        </w:rPr>
        <w:t>й</w:t>
      </w:r>
      <w:r w:rsidRPr="00F070D6">
        <w:rPr>
          <w:rFonts w:ascii="Times New Roman" w:hAnsi="Times New Roman" w:cs="Times New Roman"/>
          <w:noProof/>
          <w:sz w:val="28"/>
          <w:szCs w:val="28"/>
          <w:lang w:val="uk-UA"/>
        </w:rPr>
        <w:t xml:space="preserve"> та економічній сфер</w:t>
      </w:r>
      <w:r w:rsidR="00F74F96" w:rsidRPr="00F070D6">
        <w:rPr>
          <w:rFonts w:ascii="Times New Roman" w:hAnsi="Times New Roman" w:cs="Times New Roman"/>
          <w:noProof/>
          <w:sz w:val="28"/>
          <w:szCs w:val="28"/>
          <w:lang w:val="uk-UA"/>
        </w:rPr>
        <w:t>ах</w:t>
      </w:r>
      <w:r w:rsidRPr="00F070D6">
        <w:rPr>
          <w:rFonts w:ascii="Times New Roman" w:hAnsi="Times New Roman" w:cs="Times New Roman"/>
          <w:noProof/>
          <w:sz w:val="28"/>
          <w:szCs w:val="28"/>
          <w:lang w:val="uk-UA"/>
        </w:rPr>
        <w:t>.</w:t>
      </w:r>
    </w:p>
    <w:p w:rsidR="009C1B00" w:rsidRPr="00F070D6" w:rsidRDefault="009C1B00"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lastRenderedPageBreak/>
        <w:drawing>
          <wp:inline distT="0" distB="0" distL="0" distR="0">
            <wp:extent cx="4711132" cy="4124528"/>
            <wp:effectExtent l="19050" t="0" r="13268" b="9322"/>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B6EC4" w:rsidRPr="00F070D6" w:rsidRDefault="00924D0D"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2.2</w:t>
      </w:r>
      <w:r w:rsidR="00F74F96" w:rsidRPr="00F070D6">
        <w:rPr>
          <w:rFonts w:ascii="Times New Roman" w:hAnsi="Times New Roman" w:cs="Times New Roman"/>
          <w:noProof/>
          <w:sz w:val="28"/>
          <w:szCs w:val="28"/>
          <w:lang w:val="uk-UA"/>
        </w:rPr>
        <w:t>. Динаміка розподілу</w:t>
      </w:r>
      <w:r w:rsidR="00DB6EC4" w:rsidRPr="00F070D6">
        <w:rPr>
          <w:rFonts w:ascii="Times New Roman" w:hAnsi="Times New Roman" w:cs="Times New Roman"/>
          <w:noProof/>
          <w:sz w:val="28"/>
          <w:szCs w:val="28"/>
          <w:lang w:val="uk-UA"/>
        </w:rPr>
        <w:t xml:space="preserve"> зайнятих по </w:t>
      </w:r>
      <w:r w:rsidR="00F74F96" w:rsidRPr="00F070D6">
        <w:rPr>
          <w:rFonts w:ascii="Times New Roman" w:hAnsi="Times New Roman" w:cs="Times New Roman"/>
          <w:noProof/>
          <w:sz w:val="28"/>
          <w:szCs w:val="28"/>
          <w:lang w:val="uk-UA"/>
        </w:rPr>
        <w:t>видами</w:t>
      </w:r>
      <w:r w:rsidR="00DB6EC4" w:rsidRPr="00F070D6">
        <w:rPr>
          <w:rFonts w:ascii="Times New Roman" w:hAnsi="Times New Roman" w:cs="Times New Roman"/>
          <w:noProof/>
          <w:sz w:val="28"/>
          <w:szCs w:val="28"/>
          <w:lang w:val="uk-UA"/>
        </w:rPr>
        <w:t xml:space="preserve"> економічної діяльності в Україні протягом 2010-2020 рр., тис осіб.</w:t>
      </w:r>
      <w:r w:rsidR="001308CD" w:rsidRPr="00F070D6">
        <w:rPr>
          <w:rFonts w:ascii="Times New Roman" w:hAnsi="Times New Roman" w:cs="Times New Roman"/>
          <w:noProof/>
          <w:sz w:val="28"/>
          <w:szCs w:val="28"/>
          <w:lang w:val="uk-UA"/>
        </w:rPr>
        <w:t xml:space="preserve"> (Додаток А)</w:t>
      </w:r>
    </w:p>
    <w:p w:rsidR="00F60DB7" w:rsidRPr="00F070D6" w:rsidRDefault="00F60DB7"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F74F96" w:rsidRPr="00F070D6">
        <w:rPr>
          <w:rFonts w:ascii="Times New Roman" w:hAnsi="Times New Roman" w:cs="Times New Roman"/>
          <w:noProof/>
          <w:sz w:val="28"/>
          <w:szCs w:val="28"/>
          <w:lang w:val="uk-UA"/>
        </w:rPr>
        <w:t>З</w:t>
      </w:r>
      <w:r w:rsidRPr="00F070D6">
        <w:rPr>
          <w:rFonts w:ascii="Times New Roman" w:hAnsi="Times New Roman" w:cs="Times New Roman"/>
          <w:noProof/>
          <w:sz w:val="28"/>
          <w:szCs w:val="28"/>
          <w:lang w:val="uk-UA"/>
        </w:rPr>
        <w:t xml:space="preserve">меншення зайнятих у галузях виробництва </w:t>
      </w:r>
      <w:r w:rsidR="00F74F96" w:rsidRPr="00F070D6">
        <w:rPr>
          <w:rFonts w:ascii="Times New Roman" w:hAnsi="Times New Roman" w:cs="Times New Roman"/>
          <w:noProof/>
          <w:sz w:val="28"/>
          <w:szCs w:val="28"/>
          <w:lang w:val="uk-UA"/>
        </w:rPr>
        <w:t xml:space="preserve">в </w:t>
      </w:r>
      <w:r w:rsidRPr="00F070D6">
        <w:rPr>
          <w:rFonts w:ascii="Times New Roman" w:hAnsi="Times New Roman" w:cs="Times New Roman"/>
          <w:noProof/>
          <w:sz w:val="28"/>
          <w:szCs w:val="28"/>
          <w:lang w:val="uk-UA"/>
        </w:rPr>
        <w:t>Україн</w:t>
      </w:r>
      <w:r w:rsidR="00F74F96" w:rsidRPr="00F070D6">
        <w:rPr>
          <w:rFonts w:ascii="Times New Roman" w:hAnsi="Times New Roman" w:cs="Times New Roman"/>
          <w:noProof/>
          <w:sz w:val="28"/>
          <w:szCs w:val="28"/>
          <w:lang w:val="uk-UA"/>
        </w:rPr>
        <w:t>і пов’язано з тим</w:t>
      </w:r>
      <w:r w:rsidRPr="00F070D6">
        <w:rPr>
          <w:rFonts w:ascii="Times New Roman" w:hAnsi="Times New Roman" w:cs="Times New Roman"/>
          <w:noProof/>
          <w:sz w:val="28"/>
          <w:szCs w:val="28"/>
          <w:lang w:val="uk-UA"/>
        </w:rPr>
        <w:t xml:space="preserve">, </w:t>
      </w:r>
      <w:r w:rsidR="007A3513" w:rsidRPr="00F070D6">
        <w:rPr>
          <w:rFonts w:ascii="Times New Roman" w:hAnsi="Times New Roman" w:cs="Times New Roman"/>
          <w:noProof/>
          <w:sz w:val="28"/>
          <w:szCs w:val="28"/>
          <w:lang w:val="uk-UA"/>
        </w:rPr>
        <w:t>що  в період з 2014 по 2015 р</w:t>
      </w:r>
      <w:r w:rsidR="00F74F96" w:rsidRPr="00F070D6">
        <w:rPr>
          <w:rFonts w:ascii="Times New Roman" w:hAnsi="Times New Roman" w:cs="Times New Roman"/>
          <w:noProof/>
          <w:sz w:val="28"/>
          <w:szCs w:val="28"/>
          <w:lang w:val="uk-UA"/>
        </w:rPr>
        <w:t>р. відбулосяскорочення</w:t>
      </w:r>
      <w:r w:rsidRPr="00F070D6">
        <w:rPr>
          <w:rFonts w:ascii="Times New Roman" w:hAnsi="Times New Roman" w:cs="Times New Roman"/>
          <w:noProof/>
          <w:sz w:val="28"/>
          <w:szCs w:val="28"/>
          <w:lang w:val="uk-UA"/>
        </w:rPr>
        <w:t xml:space="preserve"> загальн</w:t>
      </w:r>
      <w:r w:rsidR="00F74F96" w:rsidRPr="00F070D6">
        <w:rPr>
          <w:rFonts w:ascii="Times New Roman" w:hAnsi="Times New Roman" w:cs="Times New Roman"/>
          <w:noProof/>
          <w:sz w:val="28"/>
          <w:szCs w:val="28"/>
          <w:lang w:val="uk-UA"/>
        </w:rPr>
        <w:t>ої кількості населення України, що викликано</w:t>
      </w:r>
      <w:r w:rsidR="00272417" w:rsidRPr="00F070D6">
        <w:rPr>
          <w:rFonts w:ascii="Times New Roman" w:hAnsi="Times New Roman" w:cs="Times New Roman"/>
          <w:noProof/>
          <w:sz w:val="28"/>
          <w:szCs w:val="28"/>
          <w:lang w:val="uk-UA"/>
        </w:rPr>
        <w:t xml:space="preserve">тимчасовою </w:t>
      </w:r>
      <w:r w:rsidRPr="00F070D6">
        <w:rPr>
          <w:rFonts w:ascii="Times New Roman" w:hAnsi="Times New Roman" w:cs="Times New Roman"/>
          <w:noProof/>
          <w:sz w:val="28"/>
          <w:szCs w:val="28"/>
          <w:lang w:val="uk-UA"/>
        </w:rPr>
        <w:t>анексією АР Крим та війною на сході</w:t>
      </w:r>
      <w:r w:rsidR="00F74F96" w:rsidRPr="00F070D6">
        <w:rPr>
          <w:rFonts w:ascii="Times New Roman" w:hAnsi="Times New Roman" w:cs="Times New Roman"/>
          <w:noProof/>
          <w:sz w:val="28"/>
          <w:szCs w:val="28"/>
          <w:lang w:val="uk-UA"/>
        </w:rPr>
        <w:t xml:space="preserve"> країни. За</w:t>
      </w:r>
      <w:r w:rsidRPr="00F070D6">
        <w:rPr>
          <w:rFonts w:ascii="Times New Roman" w:hAnsi="Times New Roman" w:cs="Times New Roman"/>
          <w:noProof/>
          <w:sz w:val="28"/>
          <w:szCs w:val="28"/>
          <w:lang w:val="uk-UA"/>
        </w:rPr>
        <w:t xml:space="preserve"> цей період </w:t>
      </w:r>
      <w:r w:rsidR="00F74F96" w:rsidRPr="00F070D6">
        <w:rPr>
          <w:rFonts w:ascii="Times New Roman" w:hAnsi="Times New Roman" w:cs="Times New Roman"/>
          <w:noProof/>
          <w:sz w:val="28"/>
          <w:szCs w:val="28"/>
          <w:lang w:val="uk-UA"/>
        </w:rPr>
        <w:t>населення скоротилося</w:t>
      </w:r>
      <w:r w:rsidRPr="00F070D6">
        <w:rPr>
          <w:rFonts w:ascii="Times New Roman" w:hAnsi="Times New Roman" w:cs="Times New Roman"/>
          <w:noProof/>
          <w:sz w:val="28"/>
          <w:szCs w:val="28"/>
          <w:lang w:val="uk-UA"/>
        </w:rPr>
        <w:t xml:space="preserve"> на 2486,2 тис осіб, для порівняння </w:t>
      </w:r>
      <w:r w:rsidR="0068006D" w:rsidRPr="00F070D6">
        <w:rPr>
          <w:rFonts w:ascii="Times New Roman" w:hAnsi="Times New Roman" w:cs="Times New Roman"/>
          <w:noProof/>
          <w:sz w:val="28"/>
          <w:szCs w:val="28"/>
          <w:lang w:val="uk-UA"/>
        </w:rPr>
        <w:t>протягом</w:t>
      </w:r>
      <w:r w:rsidRPr="00F070D6">
        <w:rPr>
          <w:rFonts w:ascii="Times New Roman" w:hAnsi="Times New Roman" w:cs="Times New Roman"/>
          <w:noProof/>
          <w:sz w:val="28"/>
          <w:szCs w:val="28"/>
          <w:lang w:val="uk-UA"/>
        </w:rPr>
        <w:t xml:space="preserve"> 2011 та 2012 р</w:t>
      </w:r>
      <w:r w:rsidR="0068006D" w:rsidRPr="00F070D6">
        <w:rPr>
          <w:rFonts w:ascii="Times New Roman" w:hAnsi="Times New Roman" w:cs="Times New Roman"/>
          <w:noProof/>
          <w:sz w:val="28"/>
          <w:szCs w:val="28"/>
          <w:lang w:val="uk-UA"/>
        </w:rPr>
        <w:t xml:space="preserve">р.–на </w:t>
      </w:r>
      <w:r w:rsidRPr="00F070D6">
        <w:rPr>
          <w:rFonts w:ascii="Times New Roman" w:hAnsi="Times New Roman" w:cs="Times New Roman"/>
          <w:noProof/>
          <w:sz w:val="28"/>
          <w:szCs w:val="28"/>
          <w:lang w:val="uk-UA"/>
        </w:rPr>
        <w:t xml:space="preserve">144,9 тис. осіб. Тому  вплив  </w:t>
      </w:r>
      <w:r w:rsidR="0068006D" w:rsidRPr="00F070D6">
        <w:rPr>
          <w:rFonts w:ascii="Times New Roman" w:hAnsi="Times New Roman" w:cs="Times New Roman"/>
          <w:noProof/>
          <w:sz w:val="28"/>
          <w:szCs w:val="28"/>
          <w:lang w:val="uk-UA"/>
        </w:rPr>
        <w:t xml:space="preserve">демографічних </w:t>
      </w:r>
      <w:r w:rsidRPr="00F070D6">
        <w:rPr>
          <w:rFonts w:ascii="Times New Roman" w:hAnsi="Times New Roman" w:cs="Times New Roman"/>
          <w:noProof/>
          <w:sz w:val="28"/>
          <w:szCs w:val="28"/>
          <w:lang w:val="uk-UA"/>
        </w:rPr>
        <w:t>показник</w:t>
      </w:r>
      <w:r w:rsidR="0068006D" w:rsidRPr="00F070D6">
        <w:rPr>
          <w:rFonts w:ascii="Times New Roman" w:hAnsi="Times New Roman" w:cs="Times New Roman"/>
          <w:noProof/>
          <w:sz w:val="28"/>
          <w:szCs w:val="28"/>
          <w:lang w:val="uk-UA"/>
        </w:rPr>
        <w:t>ів</w:t>
      </w:r>
      <w:r w:rsidRPr="00F070D6">
        <w:rPr>
          <w:rFonts w:ascii="Times New Roman" w:hAnsi="Times New Roman" w:cs="Times New Roman"/>
          <w:noProof/>
          <w:sz w:val="28"/>
          <w:szCs w:val="28"/>
          <w:lang w:val="uk-UA"/>
        </w:rPr>
        <w:t xml:space="preserve"> не </w:t>
      </w:r>
      <w:r w:rsidR="0068006D" w:rsidRPr="00F070D6">
        <w:rPr>
          <w:rFonts w:ascii="Times New Roman" w:hAnsi="Times New Roman" w:cs="Times New Roman"/>
          <w:noProof/>
          <w:sz w:val="28"/>
          <w:szCs w:val="28"/>
          <w:lang w:val="uk-UA"/>
        </w:rPr>
        <w:t>варто</w:t>
      </w:r>
      <w:r w:rsidRPr="00F070D6">
        <w:rPr>
          <w:rFonts w:ascii="Times New Roman" w:hAnsi="Times New Roman" w:cs="Times New Roman"/>
          <w:noProof/>
          <w:sz w:val="28"/>
          <w:szCs w:val="28"/>
          <w:lang w:val="uk-UA"/>
        </w:rPr>
        <w:t xml:space="preserve"> ігнорувати.</w:t>
      </w:r>
      <w:r w:rsidR="0068006D" w:rsidRPr="00F070D6">
        <w:rPr>
          <w:rFonts w:ascii="Times New Roman" w:hAnsi="Times New Roman" w:cs="Times New Roman"/>
          <w:noProof/>
          <w:sz w:val="28"/>
          <w:szCs w:val="28"/>
          <w:lang w:val="uk-UA"/>
        </w:rPr>
        <w:t>З</w:t>
      </w:r>
      <w:r w:rsidR="00272417" w:rsidRPr="00F070D6">
        <w:rPr>
          <w:rFonts w:ascii="Times New Roman" w:hAnsi="Times New Roman" w:cs="Times New Roman"/>
          <w:noProof/>
          <w:sz w:val="28"/>
          <w:szCs w:val="28"/>
          <w:lang w:val="uk-UA"/>
        </w:rPr>
        <w:t xml:space="preserve"> 2015</w:t>
      </w:r>
      <w:r w:rsidR="0068006D" w:rsidRPr="00F070D6">
        <w:rPr>
          <w:rFonts w:ascii="Times New Roman" w:hAnsi="Times New Roman" w:cs="Times New Roman"/>
          <w:noProof/>
          <w:sz w:val="28"/>
          <w:szCs w:val="28"/>
          <w:lang w:val="uk-UA"/>
        </w:rPr>
        <w:t xml:space="preserve"> р. процеси скорочення чисельності населення є не такими стрімкими, але продовжують зберігатися</w:t>
      </w:r>
      <w:r w:rsidR="00272417" w:rsidRPr="00F070D6">
        <w:rPr>
          <w:rFonts w:ascii="Times New Roman" w:hAnsi="Times New Roman" w:cs="Times New Roman"/>
          <w:noProof/>
          <w:sz w:val="28"/>
          <w:szCs w:val="28"/>
          <w:lang w:val="uk-UA"/>
        </w:rPr>
        <w:t>(рис.</w:t>
      </w:r>
      <w:r w:rsidR="00924D0D" w:rsidRPr="00F070D6">
        <w:rPr>
          <w:rFonts w:ascii="Times New Roman" w:hAnsi="Times New Roman" w:cs="Times New Roman"/>
          <w:noProof/>
          <w:sz w:val="28"/>
          <w:szCs w:val="28"/>
          <w:lang w:val="uk-UA"/>
        </w:rPr>
        <w:t xml:space="preserve"> 2.3</w:t>
      </w:r>
      <w:r w:rsidR="00272417" w:rsidRPr="00F070D6">
        <w:rPr>
          <w:rFonts w:ascii="Times New Roman" w:hAnsi="Times New Roman" w:cs="Times New Roman"/>
          <w:noProof/>
          <w:sz w:val="28"/>
          <w:szCs w:val="28"/>
          <w:lang w:val="uk-UA"/>
        </w:rPr>
        <w:t>).</w:t>
      </w:r>
    </w:p>
    <w:p w:rsidR="00056E1B" w:rsidRPr="00F070D6" w:rsidRDefault="00056E1B"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lastRenderedPageBreak/>
        <w:drawing>
          <wp:inline distT="0" distB="0" distL="0" distR="0">
            <wp:extent cx="5330325" cy="3151762"/>
            <wp:effectExtent l="19050" t="0" r="22725" b="0"/>
            <wp:docPr id="23"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B6EC4" w:rsidRPr="00F070D6" w:rsidRDefault="00924D0D"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Рис. 2.3 </w:t>
      </w:r>
      <w:r w:rsidR="0068006D" w:rsidRPr="00F070D6">
        <w:rPr>
          <w:rFonts w:ascii="Times New Roman" w:hAnsi="Times New Roman" w:cs="Times New Roman"/>
          <w:noProof/>
          <w:sz w:val="28"/>
          <w:szCs w:val="28"/>
          <w:lang w:val="uk-UA"/>
        </w:rPr>
        <w:t xml:space="preserve">Динаміка чисельності населення та кількості </w:t>
      </w:r>
      <w:r w:rsidR="00056E1B" w:rsidRPr="00F070D6">
        <w:rPr>
          <w:rFonts w:ascii="Times New Roman" w:hAnsi="Times New Roman" w:cs="Times New Roman"/>
          <w:noProof/>
          <w:sz w:val="28"/>
          <w:szCs w:val="28"/>
          <w:lang w:val="uk-UA"/>
        </w:rPr>
        <w:t>працездатного населення в Україні протягом 2010-2020 р</w:t>
      </w:r>
      <w:r w:rsidR="0068006D" w:rsidRPr="00F070D6">
        <w:rPr>
          <w:rFonts w:ascii="Times New Roman" w:hAnsi="Times New Roman" w:cs="Times New Roman"/>
          <w:noProof/>
          <w:sz w:val="28"/>
          <w:szCs w:val="28"/>
          <w:lang w:val="uk-UA"/>
        </w:rPr>
        <w:t>р.</w:t>
      </w:r>
      <w:r w:rsidR="00056E1B" w:rsidRPr="00F070D6">
        <w:rPr>
          <w:rFonts w:ascii="Times New Roman" w:hAnsi="Times New Roman" w:cs="Times New Roman"/>
          <w:noProof/>
          <w:sz w:val="28"/>
          <w:szCs w:val="28"/>
          <w:lang w:val="uk-UA"/>
        </w:rPr>
        <w:t>, тис осіб</w:t>
      </w:r>
      <w:r w:rsidR="00C77508" w:rsidRPr="00F070D6">
        <w:rPr>
          <w:rFonts w:ascii="Times New Roman" w:hAnsi="Times New Roman" w:cs="Times New Roman"/>
          <w:noProof/>
          <w:sz w:val="28"/>
          <w:szCs w:val="28"/>
          <w:lang w:val="uk-UA"/>
        </w:rPr>
        <w:t xml:space="preserve">(Додаток </w:t>
      </w:r>
      <w:r w:rsidR="00EA36A9" w:rsidRPr="00F070D6">
        <w:rPr>
          <w:rFonts w:ascii="Times New Roman" w:hAnsi="Times New Roman" w:cs="Times New Roman"/>
          <w:noProof/>
          <w:sz w:val="28"/>
          <w:szCs w:val="28"/>
          <w:lang w:val="uk-UA"/>
        </w:rPr>
        <w:t>Б</w:t>
      </w:r>
      <w:r w:rsidR="00C77508" w:rsidRPr="00F070D6">
        <w:rPr>
          <w:rFonts w:ascii="Times New Roman" w:hAnsi="Times New Roman" w:cs="Times New Roman"/>
          <w:noProof/>
          <w:sz w:val="28"/>
          <w:szCs w:val="28"/>
          <w:lang w:val="uk-UA"/>
        </w:rPr>
        <w:t>)</w:t>
      </w:r>
    </w:p>
    <w:p w:rsidR="00272417" w:rsidRPr="00F070D6" w:rsidRDefault="00272417"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7A3513" w:rsidRPr="00F070D6">
        <w:rPr>
          <w:rFonts w:ascii="Times New Roman" w:hAnsi="Times New Roman" w:cs="Times New Roman"/>
          <w:noProof/>
          <w:sz w:val="28"/>
          <w:szCs w:val="28"/>
          <w:lang w:val="uk-UA"/>
        </w:rPr>
        <w:t>Важливим компонентом ринку робочої сили є рівень безробіття</w:t>
      </w:r>
      <w:r w:rsidR="0068006D" w:rsidRPr="00F070D6">
        <w:rPr>
          <w:rFonts w:ascii="Times New Roman" w:hAnsi="Times New Roman" w:cs="Times New Roman"/>
          <w:noProof/>
          <w:sz w:val="28"/>
          <w:szCs w:val="28"/>
          <w:lang w:val="uk-UA"/>
        </w:rPr>
        <w:t>. За</w:t>
      </w:r>
      <w:r w:rsidRPr="00F070D6">
        <w:rPr>
          <w:rFonts w:ascii="Times New Roman" w:hAnsi="Times New Roman" w:cs="Times New Roman"/>
          <w:noProof/>
          <w:sz w:val="28"/>
          <w:szCs w:val="28"/>
          <w:lang w:val="uk-UA"/>
        </w:rPr>
        <w:t xml:space="preserve"> період з 2010-2013</w:t>
      </w:r>
      <w:r w:rsidR="0068006D" w:rsidRPr="00F070D6">
        <w:rPr>
          <w:rFonts w:ascii="Times New Roman" w:hAnsi="Times New Roman" w:cs="Times New Roman"/>
          <w:noProof/>
          <w:sz w:val="28"/>
          <w:szCs w:val="28"/>
          <w:lang w:val="uk-UA"/>
        </w:rPr>
        <w:t xml:space="preserve"> рр.</w:t>
      </w:r>
      <w:r w:rsidRPr="00F070D6">
        <w:rPr>
          <w:rFonts w:ascii="Times New Roman" w:hAnsi="Times New Roman" w:cs="Times New Roman"/>
          <w:noProof/>
          <w:sz w:val="28"/>
          <w:szCs w:val="28"/>
          <w:lang w:val="uk-UA"/>
        </w:rPr>
        <w:t xml:space="preserve"> спостеріга</w:t>
      </w:r>
      <w:r w:rsidR="0068006D" w:rsidRPr="00F070D6">
        <w:rPr>
          <w:rFonts w:ascii="Times New Roman" w:hAnsi="Times New Roman" w:cs="Times New Roman"/>
          <w:noProof/>
          <w:sz w:val="28"/>
          <w:szCs w:val="28"/>
          <w:lang w:val="uk-UA"/>
        </w:rPr>
        <w:t>ло</w:t>
      </w:r>
      <w:r w:rsidRPr="00F070D6">
        <w:rPr>
          <w:rFonts w:ascii="Times New Roman" w:hAnsi="Times New Roman" w:cs="Times New Roman"/>
          <w:noProof/>
          <w:sz w:val="28"/>
          <w:szCs w:val="28"/>
          <w:lang w:val="uk-UA"/>
        </w:rPr>
        <w:t>ся поступове зменшення</w:t>
      </w:r>
      <w:r w:rsidR="00DD7A76" w:rsidRPr="00F070D6">
        <w:rPr>
          <w:rFonts w:ascii="Times New Roman" w:hAnsi="Times New Roman" w:cs="Times New Roman"/>
          <w:noProof/>
          <w:sz w:val="28"/>
          <w:szCs w:val="28"/>
          <w:lang w:val="uk-UA"/>
        </w:rPr>
        <w:t xml:space="preserve"> кількості безробітних</w:t>
      </w:r>
      <w:r w:rsidRPr="00F070D6">
        <w:rPr>
          <w:rFonts w:ascii="Times New Roman" w:hAnsi="Times New Roman" w:cs="Times New Roman"/>
          <w:noProof/>
          <w:sz w:val="28"/>
          <w:szCs w:val="28"/>
          <w:lang w:val="uk-UA"/>
        </w:rPr>
        <w:t xml:space="preserve">, </w:t>
      </w:r>
      <w:r w:rsidR="0068006D" w:rsidRPr="00F070D6">
        <w:rPr>
          <w:rFonts w:ascii="Times New Roman" w:hAnsi="Times New Roman" w:cs="Times New Roman"/>
          <w:noProof/>
          <w:sz w:val="28"/>
          <w:szCs w:val="28"/>
          <w:lang w:val="uk-UA"/>
        </w:rPr>
        <w:t xml:space="preserve">яке змінилося його зростанням досягнувши піку у </w:t>
      </w:r>
      <w:r w:rsidRPr="00F070D6">
        <w:rPr>
          <w:rFonts w:ascii="Times New Roman" w:hAnsi="Times New Roman" w:cs="Times New Roman"/>
          <w:noProof/>
          <w:sz w:val="28"/>
          <w:szCs w:val="28"/>
          <w:lang w:val="uk-UA"/>
        </w:rPr>
        <w:t>2014 р. З 2015 по 2017 р</w:t>
      </w:r>
      <w:r w:rsidR="0068006D" w:rsidRPr="00F070D6">
        <w:rPr>
          <w:rFonts w:ascii="Times New Roman" w:hAnsi="Times New Roman" w:cs="Times New Roman"/>
          <w:noProof/>
          <w:sz w:val="28"/>
          <w:szCs w:val="28"/>
          <w:lang w:val="uk-UA"/>
        </w:rPr>
        <w:t>р.показник</w:t>
      </w:r>
      <w:r w:rsidRPr="00F070D6">
        <w:rPr>
          <w:rFonts w:ascii="Times New Roman" w:hAnsi="Times New Roman" w:cs="Times New Roman"/>
          <w:noProof/>
          <w:sz w:val="28"/>
          <w:szCs w:val="28"/>
          <w:lang w:val="uk-UA"/>
        </w:rPr>
        <w:t xml:space="preserve"> стабілізува</w:t>
      </w:r>
      <w:r w:rsidR="0068006D" w:rsidRPr="00F070D6">
        <w:rPr>
          <w:rFonts w:ascii="Times New Roman" w:hAnsi="Times New Roman" w:cs="Times New Roman"/>
          <w:noProof/>
          <w:sz w:val="28"/>
          <w:szCs w:val="28"/>
          <w:lang w:val="uk-UA"/>
        </w:rPr>
        <w:t>в</w:t>
      </w:r>
      <w:r w:rsidRPr="00F070D6">
        <w:rPr>
          <w:rFonts w:ascii="Times New Roman" w:hAnsi="Times New Roman" w:cs="Times New Roman"/>
          <w:noProof/>
          <w:sz w:val="28"/>
          <w:szCs w:val="28"/>
          <w:lang w:val="uk-UA"/>
        </w:rPr>
        <w:t>ся</w:t>
      </w:r>
      <w:r w:rsidR="0068006D"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з 2017 по 2019</w:t>
      </w:r>
      <w:r w:rsidR="0068006D" w:rsidRPr="00F070D6">
        <w:rPr>
          <w:rFonts w:ascii="Times New Roman" w:hAnsi="Times New Roman" w:cs="Times New Roman"/>
          <w:noProof/>
          <w:sz w:val="28"/>
          <w:szCs w:val="28"/>
          <w:lang w:val="uk-UA"/>
        </w:rPr>
        <w:t xml:space="preserve"> рр.</w:t>
      </w:r>
      <w:r w:rsidRPr="00F070D6">
        <w:rPr>
          <w:rFonts w:ascii="Times New Roman" w:hAnsi="Times New Roman" w:cs="Times New Roman"/>
          <w:noProof/>
          <w:sz w:val="28"/>
          <w:szCs w:val="28"/>
          <w:lang w:val="uk-UA"/>
        </w:rPr>
        <w:t xml:space="preserve"> спостерігалося зменшення кількості безробітних, проте</w:t>
      </w:r>
      <w:r w:rsidR="00213DF5" w:rsidRPr="00F070D6">
        <w:rPr>
          <w:rFonts w:ascii="Times New Roman" w:hAnsi="Times New Roman" w:cs="Times New Roman"/>
          <w:noProof/>
          <w:sz w:val="28"/>
          <w:szCs w:val="28"/>
          <w:lang w:val="uk-UA"/>
        </w:rPr>
        <w:t xml:space="preserve"> у</w:t>
      </w:r>
      <w:r w:rsidRPr="00F070D6">
        <w:rPr>
          <w:rFonts w:ascii="Times New Roman" w:hAnsi="Times New Roman" w:cs="Times New Roman"/>
          <w:noProof/>
          <w:sz w:val="28"/>
          <w:szCs w:val="28"/>
          <w:lang w:val="uk-UA"/>
        </w:rPr>
        <w:t xml:space="preserve"> 2019-2020 р</w:t>
      </w:r>
      <w:r w:rsidR="00213DF5" w:rsidRPr="00F070D6">
        <w:rPr>
          <w:rFonts w:ascii="Times New Roman" w:hAnsi="Times New Roman" w:cs="Times New Roman"/>
          <w:noProof/>
          <w:sz w:val="28"/>
          <w:szCs w:val="28"/>
          <w:lang w:val="uk-UA"/>
        </w:rPr>
        <w:t>р.роз</w:t>
      </w:r>
      <w:r w:rsidRPr="00F070D6">
        <w:rPr>
          <w:rFonts w:ascii="Times New Roman" w:hAnsi="Times New Roman" w:cs="Times New Roman"/>
          <w:noProof/>
          <w:sz w:val="28"/>
          <w:szCs w:val="28"/>
          <w:lang w:val="uk-UA"/>
        </w:rPr>
        <w:t xml:space="preserve">почалося </w:t>
      </w:r>
      <w:r w:rsidR="00213DF5" w:rsidRPr="00F070D6">
        <w:rPr>
          <w:rFonts w:ascii="Times New Roman" w:hAnsi="Times New Roman" w:cs="Times New Roman"/>
          <w:noProof/>
          <w:sz w:val="28"/>
          <w:szCs w:val="28"/>
          <w:lang w:val="uk-UA"/>
        </w:rPr>
        <w:t xml:space="preserve">його </w:t>
      </w:r>
      <w:r w:rsidRPr="00F070D6">
        <w:rPr>
          <w:rFonts w:ascii="Times New Roman" w:hAnsi="Times New Roman" w:cs="Times New Roman"/>
          <w:noProof/>
          <w:sz w:val="28"/>
          <w:szCs w:val="28"/>
          <w:lang w:val="uk-UA"/>
        </w:rPr>
        <w:t>з</w:t>
      </w:r>
      <w:r w:rsidR="00213DF5" w:rsidRPr="00F070D6">
        <w:rPr>
          <w:rFonts w:ascii="Times New Roman" w:hAnsi="Times New Roman" w:cs="Times New Roman"/>
          <w:noProof/>
          <w:sz w:val="28"/>
          <w:szCs w:val="28"/>
          <w:lang w:val="uk-UA"/>
        </w:rPr>
        <w:t>ростання</w:t>
      </w:r>
      <w:r w:rsidRPr="00F070D6">
        <w:rPr>
          <w:rFonts w:ascii="Times New Roman" w:hAnsi="Times New Roman" w:cs="Times New Roman"/>
          <w:noProof/>
          <w:sz w:val="28"/>
          <w:szCs w:val="28"/>
          <w:lang w:val="uk-UA"/>
        </w:rPr>
        <w:t xml:space="preserve">. </w:t>
      </w:r>
      <w:r w:rsidR="00607F07" w:rsidRPr="00F070D6">
        <w:rPr>
          <w:rFonts w:ascii="Times New Roman" w:hAnsi="Times New Roman" w:cs="Times New Roman"/>
          <w:noProof/>
          <w:sz w:val="28"/>
          <w:szCs w:val="28"/>
          <w:lang w:val="uk-UA"/>
        </w:rPr>
        <w:t xml:space="preserve">Коливання </w:t>
      </w:r>
      <w:r w:rsidR="00213DF5" w:rsidRPr="00F070D6">
        <w:rPr>
          <w:rFonts w:ascii="Times New Roman" w:hAnsi="Times New Roman" w:cs="Times New Roman"/>
          <w:noProof/>
          <w:sz w:val="28"/>
          <w:szCs w:val="28"/>
          <w:lang w:val="uk-UA"/>
        </w:rPr>
        <w:t>даного показника</w:t>
      </w:r>
      <w:r w:rsidR="00607F07" w:rsidRPr="00F070D6">
        <w:rPr>
          <w:rFonts w:ascii="Times New Roman" w:hAnsi="Times New Roman" w:cs="Times New Roman"/>
          <w:noProof/>
          <w:sz w:val="28"/>
          <w:szCs w:val="28"/>
          <w:lang w:val="uk-UA"/>
        </w:rPr>
        <w:t xml:space="preserve"> є прямим відображення ситуації </w:t>
      </w:r>
      <w:r w:rsidR="00213DF5" w:rsidRPr="00F070D6">
        <w:rPr>
          <w:rFonts w:ascii="Times New Roman" w:hAnsi="Times New Roman" w:cs="Times New Roman"/>
          <w:noProof/>
          <w:sz w:val="28"/>
          <w:szCs w:val="28"/>
          <w:lang w:val="uk-UA"/>
        </w:rPr>
        <w:t>що склалася:</w:t>
      </w:r>
      <w:r w:rsidR="00607F07" w:rsidRPr="00F070D6">
        <w:rPr>
          <w:rFonts w:ascii="Times New Roman" w:hAnsi="Times New Roman" w:cs="Times New Roman"/>
          <w:noProof/>
          <w:sz w:val="28"/>
          <w:szCs w:val="28"/>
          <w:lang w:val="uk-UA"/>
        </w:rPr>
        <w:t xml:space="preserve"> 2014 р</w:t>
      </w:r>
      <w:r w:rsidR="00213DF5" w:rsidRPr="00F070D6">
        <w:rPr>
          <w:rFonts w:ascii="Times New Roman" w:hAnsi="Times New Roman" w:cs="Times New Roman"/>
          <w:noProof/>
          <w:sz w:val="28"/>
          <w:szCs w:val="28"/>
          <w:lang w:val="uk-UA"/>
        </w:rPr>
        <w:t xml:space="preserve">. </w:t>
      </w:r>
      <w:r w:rsidR="009C68E2" w:rsidRPr="00F070D6">
        <w:rPr>
          <w:rFonts w:ascii="Times New Roman" w:hAnsi="Times New Roman" w:cs="Times New Roman"/>
          <w:noProof/>
          <w:sz w:val="28"/>
          <w:szCs w:val="28"/>
          <w:lang w:val="uk-UA"/>
        </w:rPr>
        <w:t>–</w:t>
      </w:r>
      <w:r w:rsidR="00213DF5" w:rsidRPr="00F070D6">
        <w:rPr>
          <w:rFonts w:ascii="Times New Roman" w:hAnsi="Times New Roman" w:cs="Times New Roman"/>
          <w:noProof/>
          <w:sz w:val="28"/>
          <w:szCs w:val="28"/>
          <w:lang w:val="uk-UA"/>
        </w:rPr>
        <w:t xml:space="preserve"> загострення</w:t>
      </w:r>
      <w:r w:rsidR="00607F07" w:rsidRPr="00F070D6">
        <w:rPr>
          <w:rFonts w:ascii="Times New Roman" w:hAnsi="Times New Roman" w:cs="Times New Roman"/>
          <w:noProof/>
          <w:sz w:val="28"/>
          <w:szCs w:val="28"/>
          <w:lang w:val="uk-UA"/>
        </w:rPr>
        <w:t xml:space="preserve"> політично</w:t>
      </w:r>
      <w:r w:rsidR="00213DF5" w:rsidRPr="00F070D6">
        <w:rPr>
          <w:rFonts w:ascii="Times New Roman" w:hAnsi="Times New Roman" w:cs="Times New Roman"/>
          <w:noProof/>
          <w:sz w:val="28"/>
          <w:szCs w:val="28"/>
          <w:lang w:val="uk-UA"/>
        </w:rPr>
        <w:t>ї ситуації</w:t>
      </w:r>
      <w:r w:rsidR="00607F07" w:rsidRPr="00F070D6">
        <w:rPr>
          <w:rFonts w:ascii="Times New Roman" w:hAnsi="Times New Roman" w:cs="Times New Roman"/>
          <w:noProof/>
          <w:sz w:val="28"/>
          <w:szCs w:val="28"/>
          <w:lang w:val="uk-UA"/>
        </w:rPr>
        <w:t>, 2017 р</w:t>
      </w:r>
      <w:r w:rsidR="00213DF5" w:rsidRPr="00F070D6">
        <w:rPr>
          <w:rFonts w:ascii="Times New Roman" w:hAnsi="Times New Roman" w:cs="Times New Roman"/>
          <w:noProof/>
          <w:sz w:val="28"/>
          <w:szCs w:val="28"/>
          <w:lang w:val="uk-UA"/>
        </w:rPr>
        <w:t xml:space="preserve">. – підписання законодавчого акту, яким запроваджується </w:t>
      </w:r>
      <w:r w:rsidR="00607F07" w:rsidRPr="00F070D6">
        <w:rPr>
          <w:rFonts w:ascii="Times New Roman" w:hAnsi="Times New Roman" w:cs="Times New Roman"/>
          <w:noProof/>
          <w:sz w:val="28"/>
          <w:szCs w:val="28"/>
          <w:lang w:val="uk-UA"/>
        </w:rPr>
        <w:t>безвізов</w:t>
      </w:r>
      <w:r w:rsidR="00213DF5" w:rsidRPr="00F070D6">
        <w:rPr>
          <w:rFonts w:ascii="Times New Roman" w:hAnsi="Times New Roman" w:cs="Times New Roman"/>
          <w:noProof/>
          <w:sz w:val="28"/>
          <w:szCs w:val="28"/>
          <w:lang w:val="uk-UA"/>
        </w:rPr>
        <w:t>ий</w:t>
      </w:r>
      <w:r w:rsidR="00607F07" w:rsidRPr="00F070D6">
        <w:rPr>
          <w:rFonts w:ascii="Times New Roman" w:hAnsi="Times New Roman" w:cs="Times New Roman"/>
          <w:noProof/>
          <w:sz w:val="28"/>
          <w:szCs w:val="28"/>
          <w:lang w:val="uk-UA"/>
        </w:rPr>
        <w:t xml:space="preserve"> режим</w:t>
      </w:r>
      <w:r w:rsidR="00213DF5" w:rsidRPr="00F070D6">
        <w:rPr>
          <w:rFonts w:ascii="Times New Roman" w:hAnsi="Times New Roman" w:cs="Times New Roman"/>
          <w:noProof/>
          <w:sz w:val="28"/>
          <w:szCs w:val="28"/>
          <w:lang w:val="uk-UA"/>
        </w:rPr>
        <w:t xml:space="preserve"> для громадян України</w:t>
      </w:r>
      <w:r w:rsidR="00607F07" w:rsidRPr="00F070D6">
        <w:rPr>
          <w:rFonts w:ascii="Times New Roman" w:hAnsi="Times New Roman" w:cs="Times New Roman"/>
          <w:noProof/>
          <w:sz w:val="28"/>
          <w:szCs w:val="28"/>
          <w:lang w:val="uk-UA"/>
        </w:rPr>
        <w:t xml:space="preserve"> з ЄС, що сприяло витоку робочої сили в ці країни (рис.</w:t>
      </w:r>
      <w:r w:rsidR="00924D0D" w:rsidRPr="00F070D6">
        <w:rPr>
          <w:rFonts w:ascii="Times New Roman" w:hAnsi="Times New Roman" w:cs="Times New Roman"/>
          <w:noProof/>
          <w:sz w:val="28"/>
          <w:szCs w:val="28"/>
          <w:lang w:val="uk-UA"/>
        </w:rPr>
        <w:t xml:space="preserve"> 2.4</w:t>
      </w:r>
      <w:r w:rsidR="00607F07" w:rsidRPr="00F070D6">
        <w:rPr>
          <w:rFonts w:ascii="Times New Roman" w:hAnsi="Times New Roman" w:cs="Times New Roman"/>
          <w:noProof/>
          <w:sz w:val="28"/>
          <w:szCs w:val="28"/>
          <w:lang w:val="uk-UA"/>
        </w:rPr>
        <w:t>).</w:t>
      </w:r>
    </w:p>
    <w:p w:rsidR="009C1B00" w:rsidRPr="00F070D6" w:rsidRDefault="009C1B00"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drawing>
          <wp:inline distT="0" distB="0" distL="0" distR="0">
            <wp:extent cx="5370073" cy="2286000"/>
            <wp:effectExtent l="19050" t="0" r="21077"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C1B00" w:rsidRPr="00F070D6" w:rsidRDefault="00924D0D"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Рис. 2.4</w:t>
      </w:r>
      <w:r w:rsidR="00F90CEE" w:rsidRPr="00F070D6">
        <w:rPr>
          <w:rFonts w:ascii="Times New Roman" w:hAnsi="Times New Roman" w:cs="Times New Roman"/>
          <w:noProof/>
          <w:sz w:val="28"/>
          <w:szCs w:val="28"/>
          <w:lang w:val="uk-UA"/>
        </w:rPr>
        <w:t>. Динаміка кількості безробітних</w:t>
      </w:r>
      <w:r w:rsidR="00DD7A76" w:rsidRPr="00F070D6">
        <w:rPr>
          <w:rFonts w:ascii="Times New Roman" w:hAnsi="Times New Roman" w:cs="Times New Roman"/>
          <w:noProof/>
          <w:sz w:val="28"/>
          <w:szCs w:val="28"/>
          <w:lang w:val="uk-UA"/>
        </w:rPr>
        <w:t xml:space="preserve">в Україні </w:t>
      </w:r>
      <w:r w:rsidR="009C1B00" w:rsidRPr="00F070D6">
        <w:rPr>
          <w:rFonts w:ascii="Times New Roman" w:hAnsi="Times New Roman" w:cs="Times New Roman"/>
          <w:noProof/>
          <w:sz w:val="28"/>
          <w:szCs w:val="28"/>
          <w:lang w:val="uk-UA"/>
        </w:rPr>
        <w:t>протягом 2010-2020 р</w:t>
      </w:r>
      <w:r w:rsidR="00F90CEE" w:rsidRPr="00F070D6">
        <w:rPr>
          <w:rFonts w:ascii="Times New Roman" w:hAnsi="Times New Roman" w:cs="Times New Roman"/>
          <w:noProof/>
          <w:sz w:val="28"/>
          <w:szCs w:val="28"/>
          <w:lang w:val="uk-UA"/>
        </w:rPr>
        <w:t>р.</w:t>
      </w:r>
      <w:r w:rsidR="00C77508" w:rsidRPr="00F070D6">
        <w:rPr>
          <w:rFonts w:ascii="Times New Roman" w:hAnsi="Times New Roman" w:cs="Times New Roman"/>
          <w:noProof/>
          <w:sz w:val="28"/>
          <w:szCs w:val="28"/>
          <w:lang w:val="uk-UA"/>
        </w:rPr>
        <w:t xml:space="preserve"> (Додаток </w:t>
      </w:r>
      <w:r w:rsidR="00EA36A9" w:rsidRPr="00F070D6">
        <w:rPr>
          <w:rFonts w:ascii="Times New Roman" w:hAnsi="Times New Roman" w:cs="Times New Roman"/>
          <w:noProof/>
          <w:sz w:val="28"/>
          <w:szCs w:val="28"/>
          <w:lang w:val="uk-UA"/>
        </w:rPr>
        <w:t>В</w:t>
      </w:r>
      <w:r w:rsidR="00C77508" w:rsidRPr="00F070D6">
        <w:rPr>
          <w:rFonts w:ascii="Times New Roman" w:hAnsi="Times New Roman" w:cs="Times New Roman"/>
          <w:noProof/>
          <w:sz w:val="28"/>
          <w:szCs w:val="28"/>
          <w:lang w:val="uk-UA"/>
        </w:rPr>
        <w:t>)</w:t>
      </w:r>
    </w:p>
    <w:p w:rsidR="00607F07" w:rsidRPr="00F070D6" w:rsidRDefault="00607F07"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Головною причиною потрапляння громадян в категорію безробітних в Україні протягом 2010-2020 р</w:t>
      </w:r>
      <w:r w:rsidR="00F90CEE" w:rsidRPr="00F070D6">
        <w:rPr>
          <w:rFonts w:ascii="Times New Roman" w:hAnsi="Times New Roman" w:cs="Times New Roman"/>
          <w:noProof/>
          <w:sz w:val="28"/>
          <w:szCs w:val="28"/>
          <w:lang w:val="uk-UA"/>
        </w:rPr>
        <w:t>р.</w:t>
      </w:r>
      <w:r w:rsidRPr="00F070D6">
        <w:rPr>
          <w:rFonts w:ascii="Times New Roman" w:hAnsi="Times New Roman" w:cs="Times New Roman"/>
          <w:noProof/>
          <w:sz w:val="28"/>
          <w:szCs w:val="28"/>
          <w:lang w:val="uk-UA"/>
        </w:rPr>
        <w:t xml:space="preserve"> є звільнення за власним бажанням або за </w:t>
      </w:r>
      <w:r w:rsidR="00F90CEE" w:rsidRPr="00F070D6">
        <w:rPr>
          <w:rFonts w:ascii="Times New Roman" w:hAnsi="Times New Roman" w:cs="Times New Roman"/>
          <w:noProof/>
          <w:sz w:val="28"/>
          <w:szCs w:val="28"/>
          <w:lang w:val="uk-UA"/>
        </w:rPr>
        <w:t>з</w:t>
      </w:r>
      <w:r w:rsidRPr="00F070D6">
        <w:rPr>
          <w:rFonts w:ascii="Times New Roman" w:hAnsi="Times New Roman" w:cs="Times New Roman"/>
          <w:noProof/>
          <w:sz w:val="28"/>
          <w:szCs w:val="28"/>
          <w:lang w:val="uk-UA"/>
        </w:rPr>
        <w:t xml:space="preserve">годою двох сторін </w:t>
      </w:r>
      <w:r w:rsidR="00F90CEE" w:rsidRPr="00F070D6">
        <w:rPr>
          <w:rFonts w:ascii="Times New Roman" w:hAnsi="Times New Roman" w:cs="Times New Roman"/>
          <w:noProof/>
          <w:sz w:val="28"/>
          <w:szCs w:val="28"/>
          <w:lang w:val="uk-UA"/>
        </w:rPr>
        <w:t>і складає</w:t>
      </w:r>
      <w:r w:rsidRPr="00F070D6">
        <w:rPr>
          <w:rFonts w:ascii="Times New Roman" w:hAnsi="Times New Roman" w:cs="Times New Roman"/>
          <w:noProof/>
          <w:sz w:val="28"/>
          <w:szCs w:val="28"/>
          <w:lang w:val="uk-UA"/>
        </w:rPr>
        <w:t xml:space="preserve"> 34%, вивільнені з економічних причин – 24%, не працевлаштовані після закінчення закладів освіти – 14%, звільнені у зв’язку із закінченням строку трудового договору – 9 %, не зайняті через виконання домашніх (сімейних) обов’язків – 3%, звільнення за станом здоров’я, виходом на пенсію – 2%, демобілізовані із військової строкової служби – 1% (</w:t>
      </w:r>
      <w:r w:rsidR="00EA36A9" w:rsidRPr="00F070D6">
        <w:rPr>
          <w:rFonts w:ascii="Times New Roman" w:hAnsi="Times New Roman" w:cs="Times New Roman"/>
          <w:noProof/>
          <w:sz w:val="28"/>
          <w:szCs w:val="28"/>
          <w:lang w:val="uk-UA"/>
        </w:rPr>
        <w:t>Додаток Г</w:t>
      </w:r>
      <w:r w:rsidRPr="00F070D6">
        <w:rPr>
          <w:rFonts w:ascii="Times New Roman" w:hAnsi="Times New Roman" w:cs="Times New Roman"/>
          <w:noProof/>
          <w:sz w:val="28"/>
          <w:szCs w:val="28"/>
          <w:lang w:val="uk-UA"/>
        </w:rPr>
        <w:t xml:space="preserve">). </w:t>
      </w:r>
    </w:p>
    <w:p w:rsidR="00607F07" w:rsidRPr="00F070D6" w:rsidRDefault="00607F07"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F90CEE" w:rsidRPr="00F070D6">
        <w:rPr>
          <w:rFonts w:ascii="Times New Roman" w:hAnsi="Times New Roman" w:cs="Times New Roman"/>
          <w:noProof/>
          <w:sz w:val="28"/>
          <w:szCs w:val="28"/>
          <w:lang w:val="uk-UA"/>
        </w:rPr>
        <w:t>Переважна кількість безробітних залишається не працевлаштованими</w:t>
      </w:r>
      <w:r w:rsidRPr="00F070D6">
        <w:rPr>
          <w:rFonts w:ascii="Times New Roman" w:hAnsi="Times New Roman" w:cs="Times New Roman"/>
          <w:noProof/>
          <w:sz w:val="28"/>
          <w:szCs w:val="28"/>
          <w:lang w:val="uk-UA"/>
        </w:rPr>
        <w:t xml:space="preserve"> через екон</w:t>
      </w:r>
      <w:r w:rsidR="00F90CEE" w:rsidRPr="00F070D6">
        <w:rPr>
          <w:rFonts w:ascii="Times New Roman" w:hAnsi="Times New Roman" w:cs="Times New Roman"/>
          <w:noProof/>
          <w:sz w:val="28"/>
          <w:szCs w:val="28"/>
          <w:lang w:val="uk-UA"/>
        </w:rPr>
        <w:t>омічні причини</w:t>
      </w:r>
      <w:r w:rsidRPr="00F070D6">
        <w:rPr>
          <w:rFonts w:ascii="Times New Roman" w:hAnsi="Times New Roman" w:cs="Times New Roman"/>
          <w:noProof/>
          <w:sz w:val="28"/>
          <w:szCs w:val="28"/>
          <w:lang w:val="uk-UA"/>
        </w:rPr>
        <w:t xml:space="preserve">. </w:t>
      </w:r>
      <w:r w:rsidR="00F90CEE" w:rsidRPr="00F070D6">
        <w:rPr>
          <w:rFonts w:ascii="Times New Roman" w:hAnsi="Times New Roman" w:cs="Times New Roman"/>
          <w:noProof/>
          <w:sz w:val="28"/>
          <w:szCs w:val="28"/>
          <w:lang w:val="uk-UA"/>
        </w:rPr>
        <w:t>Очевидною є тенденція</w:t>
      </w:r>
      <w:r w:rsidRPr="00F070D6">
        <w:rPr>
          <w:rFonts w:ascii="Times New Roman" w:hAnsi="Times New Roman" w:cs="Times New Roman"/>
          <w:noProof/>
          <w:sz w:val="28"/>
          <w:szCs w:val="28"/>
          <w:lang w:val="uk-UA"/>
        </w:rPr>
        <w:t xml:space="preserve">, що після закінчення навчальних закладів </w:t>
      </w:r>
      <w:r w:rsidR="00F90CEE" w:rsidRPr="00F070D6">
        <w:rPr>
          <w:rFonts w:ascii="Times New Roman" w:hAnsi="Times New Roman" w:cs="Times New Roman"/>
          <w:noProof/>
          <w:sz w:val="28"/>
          <w:szCs w:val="28"/>
          <w:lang w:val="uk-UA"/>
        </w:rPr>
        <w:t>більшість</w:t>
      </w:r>
      <w:r w:rsidRPr="00F070D6">
        <w:rPr>
          <w:rFonts w:ascii="Times New Roman" w:hAnsi="Times New Roman" w:cs="Times New Roman"/>
          <w:noProof/>
          <w:sz w:val="28"/>
          <w:szCs w:val="28"/>
          <w:lang w:val="uk-UA"/>
        </w:rPr>
        <w:t xml:space="preserve"> випускників не можуть </w:t>
      </w:r>
      <w:r w:rsidR="00F90CEE" w:rsidRPr="00F070D6">
        <w:rPr>
          <w:rFonts w:ascii="Times New Roman" w:hAnsi="Times New Roman" w:cs="Times New Roman"/>
          <w:noProof/>
          <w:sz w:val="28"/>
          <w:szCs w:val="28"/>
          <w:lang w:val="uk-UA"/>
        </w:rPr>
        <w:t>праце</w:t>
      </w:r>
      <w:r w:rsidR="002563C1" w:rsidRPr="00F070D6">
        <w:rPr>
          <w:rFonts w:ascii="Times New Roman" w:hAnsi="Times New Roman" w:cs="Times New Roman"/>
          <w:noProof/>
          <w:sz w:val="28"/>
          <w:szCs w:val="28"/>
          <w:lang w:val="uk-UA"/>
        </w:rPr>
        <w:t xml:space="preserve">влаштуватися </w:t>
      </w:r>
      <w:r w:rsidR="00F90CEE"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14% безробітних</w:t>
      </w:r>
      <w:r w:rsidR="00F90CEE" w:rsidRPr="00F070D6">
        <w:rPr>
          <w:rFonts w:ascii="Times New Roman" w:hAnsi="Times New Roman" w:cs="Times New Roman"/>
          <w:noProof/>
          <w:sz w:val="28"/>
          <w:szCs w:val="28"/>
          <w:lang w:val="uk-UA"/>
        </w:rPr>
        <w:t>)</w:t>
      </w:r>
      <w:r w:rsidR="002563C1" w:rsidRPr="00F070D6">
        <w:rPr>
          <w:rFonts w:ascii="Times New Roman" w:hAnsi="Times New Roman" w:cs="Times New Roman"/>
          <w:noProof/>
          <w:sz w:val="28"/>
          <w:szCs w:val="28"/>
          <w:lang w:val="uk-UA"/>
        </w:rPr>
        <w:t xml:space="preserve"> (рис</w:t>
      </w:r>
      <w:r w:rsidR="00924D0D" w:rsidRPr="00F070D6">
        <w:rPr>
          <w:rFonts w:ascii="Times New Roman" w:hAnsi="Times New Roman" w:cs="Times New Roman"/>
          <w:noProof/>
          <w:sz w:val="28"/>
          <w:szCs w:val="28"/>
          <w:lang w:val="uk-UA"/>
        </w:rPr>
        <w:t>. 2.5</w:t>
      </w:r>
      <w:r w:rsidR="002563C1"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w:t>
      </w:r>
    </w:p>
    <w:p w:rsidR="009C1B00" w:rsidRPr="00F070D6" w:rsidRDefault="003E3969"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drawing>
          <wp:inline distT="0" distB="0" distL="0" distR="0">
            <wp:extent cx="5078243" cy="3725693"/>
            <wp:effectExtent l="19050" t="0" r="27157" b="8107"/>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C1B00" w:rsidRPr="00F070D6" w:rsidRDefault="00924D0D" w:rsidP="005C64BA">
      <w:pPr>
        <w:pStyle w:val="a4"/>
        <w:spacing w:after="0" w:line="360" w:lineRule="auto"/>
        <w:ind w:left="0"/>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2.5</w:t>
      </w:r>
      <w:r w:rsidR="0068006D" w:rsidRPr="00F070D6">
        <w:rPr>
          <w:rFonts w:ascii="Times New Roman" w:hAnsi="Times New Roman" w:cs="Times New Roman"/>
          <w:noProof/>
          <w:sz w:val="28"/>
          <w:szCs w:val="28"/>
          <w:lang w:val="uk-UA"/>
        </w:rPr>
        <w:t>. Питома вага звільнених зап</w:t>
      </w:r>
      <w:r w:rsidR="003E3969" w:rsidRPr="00F070D6">
        <w:rPr>
          <w:rFonts w:ascii="Times New Roman" w:hAnsi="Times New Roman" w:cs="Times New Roman"/>
          <w:noProof/>
          <w:sz w:val="28"/>
          <w:szCs w:val="28"/>
          <w:lang w:val="uk-UA"/>
        </w:rPr>
        <w:t>ричин</w:t>
      </w:r>
      <w:r w:rsidR="0068006D" w:rsidRPr="00F070D6">
        <w:rPr>
          <w:rFonts w:ascii="Times New Roman" w:hAnsi="Times New Roman" w:cs="Times New Roman"/>
          <w:noProof/>
          <w:sz w:val="28"/>
          <w:szCs w:val="28"/>
          <w:lang w:val="uk-UA"/>
        </w:rPr>
        <w:t>ами</w:t>
      </w:r>
      <w:r w:rsidR="003E3969" w:rsidRPr="00F070D6">
        <w:rPr>
          <w:rFonts w:ascii="Times New Roman" w:hAnsi="Times New Roman" w:cs="Times New Roman"/>
          <w:noProof/>
          <w:sz w:val="28"/>
          <w:szCs w:val="28"/>
          <w:lang w:val="uk-UA"/>
        </w:rPr>
        <w:t xml:space="preserve"> звільнення </w:t>
      </w:r>
      <w:r w:rsidR="0078534E" w:rsidRPr="00F070D6">
        <w:rPr>
          <w:rFonts w:ascii="Times New Roman" w:hAnsi="Times New Roman" w:cs="Times New Roman"/>
          <w:noProof/>
          <w:sz w:val="28"/>
          <w:szCs w:val="28"/>
          <w:lang w:val="uk-UA"/>
        </w:rPr>
        <w:t xml:space="preserve">в Україні </w:t>
      </w:r>
      <w:r w:rsidR="003E3969" w:rsidRPr="00F070D6">
        <w:rPr>
          <w:rFonts w:ascii="Times New Roman" w:hAnsi="Times New Roman" w:cs="Times New Roman"/>
          <w:noProof/>
          <w:sz w:val="28"/>
          <w:szCs w:val="28"/>
          <w:lang w:val="uk-UA"/>
        </w:rPr>
        <w:t>протягом 2010-2020 рр.</w:t>
      </w:r>
      <w:r w:rsidR="00EE14FD" w:rsidRPr="00F070D6">
        <w:rPr>
          <w:rFonts w:ascii="Times New Roman" w:hAnsi="Times New Roman" w:cs="Times New Roman"/>
          <w:noProof/>
          <w:sz w:val="28"/>
          <w:szCs w:val="28"/>
          <w:lang w:val="uk-UA"/>
        </w:rPr>
        <w:t xml:space="preserve"> (середні значення)</w:t>
      </w:r>
      <w:r w:rsidR="003E3969" w:rsidRPr="00F070D6">
        <w:rPr>
          <w:rFonts w:ascii="Times New Roman" w:hAnsi="Times New Roman" w:cs="Times New Roman"/>
          <w:noProof/>
          <w:sz w:val="28"/>
          <w:szCs w:val="28"/>
          <w:lang w:val="uk-UA"/>
        </w:rPr>
        <w:t>, %</w:t>
      </w:r>
      <w:r w:rsidR="00EA36A9" w:rsidRPr="00F070D6">
        <w:rPr>
          <w:rFonts w:ascii="Times New Roman" w:hAnsi="Times New Roman" w:cs="Times New Roman"/>
          <w:noProof/>
          <w:sz w:val="28"/>
          <w:szCs w:val="28"/>
          <w:lang w:val="uk-UA"/>
        </w:rPr>
        <w:t xml:space="preserve"> (Додаток Г)</w:t>
      </w:r>
    </w:p>
    <w:p w:rsidR="002563C1" w:rsidRPr="00F070D6" w:rsidRDefault="002563C1"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ab/>
      </w:r>
      <w:r w:rsidR="00F90CEE" w:rsidRPr="00F070D6">
        <w:rPr>
          <w:rFonts w:ascii="Times New Roman" w:hAnsi="Times New Roman" w:cs="Times New Roman"/>
          <w:noProof/>
          <w:sz w:val="28"/>
          <w:szCs w:val="28"/>
          <w:lang w:val="uk-UA"/>
        </w:rPr>
        <w:t xml:space="preserve">Ринок робочої сили відрізняється за типом поселень. </w:t>
      </w:r>
      <w:r w:rsidRPr="00F070D6">
        <w:rPr>
          <w:rFonts w:ascii="Times New Roman" w:hAnsi="Times New Roman" w:cs="Times New Roman"/>
          <w:noProof/>
          <w:sz w:val="28"/>
          <w:szCs w:val="28"/>
          <w:lang w:val="uk-UA"/>
        </w:rPr>
        <w:t xml:space="preserve"> Протягом 2010-2020 р</w:t>
      </w:r>
      <w:r w:rsidR="00F90CEE" w:rsidRPr="00F070D6">
        <w:rPr>
          <w:rFonts w:ascii="Times New Roman" w:hAnsi="Times New Roman" w:cs="Times New Roman"/>
          <w:noProof/>
          <w:sz w:val="28"/>
          <w:szCs w:val="28"/>
          <w:lang w:val="uk-UA"/>
        </w:rPr>
        <w:t>р.</w:t>
      </w:r>
      <w:r w:rsidR="00DD7A76" w:rsidRPr="00F070D6">
        <w:rPr>
          <w:rFonts w:ascii="Times New Roman" w:hAnsi="Times New Roman" w:cs="Times New Roman"/>
          <w:noProof/>
          <w:sz w:val="28"/>
          <w:szCs w:val="28"/>
          <w:lang w:val="uk-UA"/>
        </w:rPr>
        <w:t xml:space="preserve">в загальній </w:t>
      </w:r>
      <w:r w:rsidR="00F90CEE" w:rsidRPr="00F070D6">
        <w:rPr>
          <w:rFonts w:ascii="Times New Roman" w:hAnsi="Times New Roman" w:cs="Times New Roman"/>
          <w:noProof/>
          <w:sz w:val="28"/>
          <w:szCs w:val="28"/>
          <w:lang w:val="uk-UA"/>
        </w:rPr>
        <w:t>кількості</w:t>
      </w:r>
      <w:r w:rsidR="00DD7A76" w:rsidRPr="00F070D6">
        <w:rPr>
          <w:rFonts w:ascii="Times New Roman" w:hAnsi="Times New Roman" w:cs="Times New Roman"/>
          <w:noProof/>
          <w:sz w:val="28"/>
          <w:szCs w:val="28"/>
          <w:lang w:val="uk-UA"/>
        </w:rPr>
        <w:t xml:space="preserve"> працевлаштованих </w:t>
      </w:r>
      <w:r w:rsidR="00F90CEE" w:rsidRPr="00F070D6">
        <w:rPr>
          <w:rFonts w:ascii="Times New Roman" w:hAnsi="Times New Roman" w:cs="Times New Roman"/>
          <w:noProof/>
          <w:sz w:val="28"/>
          <w:szCs w:val="28"/>
          <w:lang w:val="uk-UA"/>
        </w:rPr>
        <w:t>питома вага мешканців міських поселень становила</w:t>
      </w:r>
      <w:r w:rsidR="00343511" w:rsidRPr="00F070D6">
        <w:rPr>
          <w:rFonts w:ascii="Times New Roman" w:hAnsi="Times New Roman" w:cs="Times New Roman"/>
          <w:noProof/>
          <w:sz w:val="28"/>
          <w:szCs w:val="28"/>
          <w:lang w:val="uk-UA"/>
        </w:rPr>
        <w:t xml:space="preserve">67%, натомість питома вага </w:t>
      </w:r>
      <w:r w:rsidR="00DD7A76" w:rsidRPr="00F070D6">
        <w:rPr>
          <w:rFonts w:ascii="Times New Roman" w:hAnsi="Times New Roman" w:cs="Times New Roman"/>
          <w:noProof/>
          <w:sz w:val="28"/>
          <w:szCs w:val="28"/>
          <w:lang w:val="uk-UA"/>
        </w:rPr>
        <w:t>сільськ</w:t>
      </w:r>
      <w:r w:rsidR="00343511" w:rsidRPr="00F070D6">
        <w:rPr>
          <w:rFonts w:ascii="Times New Roman" w:hAnsi="Times New Roman" w:cs="Times New Roman"/>
          <w:noProof/>
          <w:sz w:val="28"/>
          <w:szCs w:val="28"/>
          <w:lang w:val="uk-UA"/>
        </w:rPr>
        <w:t>ого</w:t>
      </w:r>
      <w:r w:rsidR="00DD7A76" w:rsidRPr="00F070D6">
        <w:rPr>
          <w:rFonts w:ascii="Times New Roman" w:hAnsi="Times New Roman" w:cs="Times New Roman"/>
          <w:noProof/>
          <w:sz w:val="28"/>
          <w:szCs w:val="28"/>
          <w:lang w:val="uk-UA"/>
        </w:rPr>
        <w:t xml:space="preserve"> населення становило 33% від загальної кількості зайнятих </w:t>
      </w:r>
      <w:r w:rsidRPr="00F070D6">
        <w:rPr>
          <w:rFonts w:ascii="Times New Roman" w:hAnsi="Times New Roman" w:cs="Times New Roman"/>
          <w:noProof/>
          <w:sz w:val="28"/>
          <w:szCs w:val="28"/>
          <w:lang w:val="uk-UA"/>
        </w:rPr>
        <w:t>(рис</w:t>
      </w:r>
      <w:r w:rsidR="00924D0D" w:rsidRPr="00F070D6">
        <w:rPr>
          <w:rFonts w:ascii="Times New Roman" w:hAnsi="Times New Roman" w:cs="Times New Roman"/>
          <w:noProof/>
          <w:sz w:val="28"/>
          <w:szCs w:val="28"/>
          <w:lang w:val="uk-UA"/>
        </w:rPr>
        <w:t>. 2.6</w:t>
      </w:r>
      <w:r w:rsidRPr="00F070D6">
        <w:rPr>
          <w:rFonts w:ascii="Times New Roman" w:hAnsi="Times New Roman" w:cs="Times New Roman"/>
          <w:noProof/>
          <w:sz w:val="28"/>
          <w:szCs w:val="28"/>
          <w:lang w:val="uk-UA"/>
        </w:rPr>
        <w:t>).</w:t>
      </w:r>
    </w:p>
    <w:p w:rsidR="00450B1F" w:rsidRPr="00F070D6" w:rsidRDefault="00450B1F"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drawing>
          <wp:inline distT="0" distB="0" distL="0" distR="0">
            <wp:extent cx="4040505" cy="2019300"/>
            <wp:effectExtent l="19050" t="0" r="17145" b="0"/>
            <wp:docPr id="10"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50B1F" w:rsidRPr="00F070D6" w:rsidRDefault="00924D0D"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2.6</w:t>
      </w:r>
      <w:r w:rsidR="00343511" w:rsidRPr="00F070D6">
        <w:rPr>
          <w:rFonts w:ascii="Times New Roman" w:hAnsi="Times New Roman" w:cs="Times New Roman"/>
          <w:noProof/>
          <w:sz w:val="28"/>
          <w:szCs w:val="28"/>
          <w:lang w:val="uk-UA"/>
        </w:rPr>
        <w:t>. Питома вага</w:t>
      </w:r>
      <w:r w:rsidR="003C55B3" w:rsidRPr="00F070D6">
        <w:rPr>
          <w:rFonts w:ascii="Times New Roman" w:hAnsi="Times New Roman" w:cs="Times New Roman"/>
          <w:noProof/>
          <w:sz w:val="28"/>
          <w:szCs w:val="28"/>
          <w:lang w:val="uk-UA"/>
        </w:rPr>
        <w:t>працюючого</w:t>
      </w:r>
      <w:r w:rsidR="00450B1F" w:rsidRPr="00F070D6">
        <w:rPr>
          <w:rFonts w:ascii="Times New Roman" w:hAnsi="Times New Roman" w:cs="Times New Roman"/>
          <w:noProof/>
          <w:sz w:val="28"/>
          <w:szCs w:val="28"/>
          <w:lang w:val="uk-UA"/>
        </w:rPr>
        <w:t xml:space="preserve"> сільського та міського населення </w:t>
      </w:r>
      <w:r w:rsidR="0078534E" w:rsidRPr="00F070D6">
        <w:rPr>
          <w:rFonts w:ascii="Times New Roman" w:hAnsi="Times New Roman" w:cs="Times New Roman"/>
          <w:noProof/>
          <w:sz w:val="28"/>
          <w:szCs w:val="28"/>
          <w:lang w:val="uk-UA"/>
        </w:rPr>
        <w:t xml:space="preserve">України </w:t>
      </w:r>
      <w:r w:rsidR="00343511" w:rsidRPr="00F070D6">
        <w:rPr>
          <w:rFonts w:ascii="Times New Roman" w:hAnsi="Times New Roman" w:cs="Times New Roman"/>
          <w:noProof/>
          <w:sz w:val="28"/>
          <w:szCs w:val="28"/>
          <w:lang w:val="uk-UA"/>
        </w:rPr>
        <w:t xml:space="preserve">протягом 2010-2020 рр. (середні значення), % </w:t>
      </w:r>
      <w:r w:rsidR="00450B1F" w:rsidRPr="00F070D6">
        <w:rPr>
          <w:rFonts w:ascii="Times New Roman" w:hAnsi="Times New Roman" w:cs="Times New Roman"/>
          <w:noProof/>
          <w:sz w:val="28"/>
          <w:szCs w:val="28"/>
          <w:lang w:val="uk-UA"/>
        </w:rPr>
        <w:t xml:space="preserve">від економічно активного населення </w:t>
      </w:r>
      <w:r w:rsidR="00EA36A9" w:rsidRPr="00F070D6">
        <w:rPr>
          <w:rFonts w:ascii="Times New Roman" w:hAnsi="Times New Roman" w:cs="Times New Roman"/>
          <w:noProof/>
          <w:sz w:val="28"/>
          <w:szCs w:val="28"/>
          <w:lang w:val="uk-UA"/>
        </w:rPr>
        <w:t>(Додаток Д)</w:t>
      </w:r>
    </w:p>
    <w:p w:rsidR="002563C1" w:rsidRPr="00F070D6" w:rsidRDefault="002563C1"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343511" w:rsidRPr="00F070D6">
        <w:rPr>
          <w:rFonts w:ascii="Times New Roman" w:hAnsi="Times New Roman" w:cs="Times New Roman"/>
          <w:noProof/>
          <w:sz w:val="28"/>
          <w:szCs w:val="28"/>
          <w:lang w:val="uk-UA"/>
        </w:rPr>
        <w:t>Аналіз</w:t>
      </w:r>
      <w:r w:rsidRPr="00F070D6">
        <w:rPr>
          <w:rFonts w:ascii="Times New Roman" w:hAnsi="Times New Roman" w:cs="Times New Roman"/>
          <w:noProof/>
          <w:sz w:val="28"/>
          <w:szCs w:val="28"/>
          <w:lang w:val="uk-UA"/>
        </w:rPr>
        <w:t xml:space="preserve"> працездатн</w:t>
      </w:r>
      <w:r w:rsidR="00343511" w:rsidRPr="00F070D6">
        <w:rPr>
          <w:rFonts w:ascii="Times New Roman" w:hAnsi="Times New Roman" w:cs="Times New Roman"/>
          <w:noProof/>
          <w:sz w:val="28"/>
          <w:szCs w:val="28"/>
          <w:lang w:val="uk-UA"/>
        </w:rPr>
        <w:t>ого</w:t>
      </w:r>
      <w:r w:rsidRPr="00F070D6">
        <w:rPr>
          <w:rFonts w:ascii="Times New Roman" w:hAnsi="Times New Roman" w:cs="Times New Roman"/>
          <w:noProof/>
          <w:sz w:val="28"/>
          <w:szCs w:val="28"/>
          <w:lang w:val="uk-UA"/>
        </w:rPr>
        <w:t xml:space="preserve"> населення </w:t>
      </w:r>
      <w:r w:rsidR="00343511" w:rsidRPr="00F070D6">
        <w:rPr>
          <w:rFonts w:ascii="Times New Roman" w:hAnsi="Times New Roman" w:cs="Times New Roman"/>
          <w:noProof/>
          <w:sz w:val="28"/>
          <w:szCs w:val="28"/>
          <w:lang w:val="uk-UA"/>
        </w:rPr>
        <w:t>України за місцем проживання, свідчить про те,</w:t>
      </w:r>
      <w:r w:rsidRPr="00F070D6">
        <w:rPr>
          <w:rFonts w:ascii="Times New Roman" w:hAnsi="Times New Roman" w:cs="Times New Roman"/>
          <w:noProof/>
          <w:sz w:val="28"/>
          <w:szCs w:val="28"/>
          <w:lang w:val="uk-UA"/>
        </w:rPr>
        <w:t xml:space="preserve"> що 62% міського </w:t>
      </w:r>
      <w:r w:rsidR="0078534E" w:rsidRPr="00F070D6">
        <w:rPr>
          <w:rFonts w:ascii="Times New Roman" w:hAnsi="Times New Roman" w:cs="Times New Roman"/>
          <w:noProof/>
          <w:sz w:val="28"/>
          <w:szCs w:val="28"/>
          <w:lang w:val="uk-UA"/>
        </w:rPr>
        <w:t xml:space="preserve">та сільського </w:t>
      </w:r>
      <w:r w:rsidRPr="00F070D6">
        <w:rPr>
          <w:rFonts w:ascii="Times New Roman" w:hAnsi="Times New Roman" w:cs="Times New Roman"/>
          <w:noProof/>
          <w:sz w:val="28"/>
          <w:szCs w:val="28"/>
          <w:lang w:val="uk-UA"/>
        </w:rPr>
        <w:t xml:space="preserve">населення працює, а 38% не задіяне </w:t>
      </w:r>
      <w:r w:rsidR="00343511" w:rsidRPr="00F070D6">
        <w:rPr>
          <w:rFonts w:ascii="Times New Roman" w:hAnsi="Times New Roman" w:cs="Times New Roman"/>
          <w:noProof/>
          <w:sz w:val="28"/>
          <w:szCs w:val="28"/>
          <w:lang w:val="uk-UA"/>
        </w:rPr>
        <w:t>в економічному</w:t>
      </w:r>
      <w:r w:rsidRPr="00F070D6">
        <w:rPr>
          <w:rFonts w:ascii="Times New Roman" w:hAnsi="Times New Roman" w:cs="Times New Roman"/>
          <w:noProof/>
          <w:sz w:val="28"/>
          <w:szCs w:val="28"/>
          <w:lang w:val="uk-UA"/>
        </w:rPr>
        <w:t xml:space="preserve"> процес</w:t>
      </w:r>
      <w:r w:rsidR="00343511" w:rsidRPr="00F070D6">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 xml:space="preserve"> (рис.</w:t>
      </w:r>
      <w:r w:rsidR="00924D0D" w:rsidRPr="00F070D6">
        <w:rPr>
          <w:rFonts w:ascii="Times New Roman" w:hAnsi="Times New Roman" w:cs="Times New Roman"/>
          <w:noProof/>
          <w:sz w:val="28"/>
          <w:szCs w:val="28"/>
          <w:lang w:val="uk-UA"/>
        </w:rPr>
        <w:t xml:space="preserve"> 2.7</w:t>
      </w:r>
      <w:r w:rsidRPr="00F070D6">
        <w:rPr>
          <w:rFonts w:ascii="Times New Roman" w:hAnsi="Times New Roman" w:cs="Times New Roman"/>
          <w:noProof/>
          <w:sz w:val="28"/>
          <w:szCs w:val="28"/>
          <w:lang w:val="uk-UA"/>
        </w:rPr>
        <w:t>).</w:t>
      </w:r>
    </w:p>
    <w:p w:rsidR="002563C1" w:rsidRPr="00F070D6" w:rsidRDefault="002563C1"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drawing>
          <wp:inline distT="0" distB="0" distL="0" distR="0">
            <wp:extent cx="4416425" cy="2019300"/>
            <wp:effectExtent l="19050" t="0" r="22225" b="0"/>
            <wp:docPr id="2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563C1" w:rsidRPr="00F070D6" w:rsidRDefault="00924D0D"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2.7</w:t>
      </w:r>
      <w:r w:rsidR="002563C1" w:rsidRPr="00F070D6">
        <w:rPr>
          <w:rFonts w:ascii="Times New Roman" w:hAnsi="Times New Roman" w:cs="Times New Roman"/>
          <w:noProof/>
          <w:sz w:val="28"/>
          <w:szCs w:val="28"/>
          <w:lang w:val="uk-UA"/>
        </w:rPr>
        <w:t xml:space="preserve">Працездатне населення міської </w:t>
      </w:r>
      <w:r w:rsidR="0078534E" w:rsidRPr="00F070D6">
        <w:rPr>
          <w:rFonts w:ascii="Times New Roman" w:hAnsi="Times New Roman" w:cs="Times New Roman"/>
          <w:noProof/>
          <w:sz w:val="28"/>
          <w:szCs w:val="28"/>
          <w:lang w:val="uk-UA"/>
        </w:rPr>
        <w:t xml:space="preserve">та сільської </w:t>
      </w:r>
      <w:r w:rsidR="002563C1" w:rsidRPr="00F070D6">
        <w:rPr>
          <w:rFonts w:ascii="Times New Roman" w:hAnsi="Times New Roman" w:cs="Times New Roman"/>
          <w:noProof/>
          <w:sz w:val="28"/>
          <w:szCs w:val="28"/>
          <w:lang w:val="uk-UA"/>
        </w:rPr>
        <w:t>місцевост</w:t>
      </w:r>
      <w:r w:rsidR="0078534E" w:rsidRPr="00F070D6">
        <w:rPr>
          <w:rFonts w:ascii="Times New Roman" w:hAnsi="Times New Roman" w:cs="Times New Roman"/>
          <w:noProof/>
          <w:sz w:val="28"/>
          <w:szCs w:val="28"/>
          <w:lang w:val="uk-UA"/>
        </w:rPr>
        <w:t xml:space="preserve">ейУкраїни </w:t>
      </w:r>
      <w:r w:rsidR="002563C1" w:rsidRPr="00F070D6">
        <w:rPr>
          <w:rFonts w:ascii="Times New Roman" w:hAnsi="Times New Roman" w:cs="Times New Roman"/>
          <w:noProof/>
          <w:sz w:val="28"/>
          <w:szCs w:val="28"/>
          <w:lang w:val="uk-UA"/>
        </w:rPr>
        <w:t>протягом 2010-2020 рр.</w:t>
      </w:r>
      <w:r w:rsidR="00EE14FD" w:rsidRPr="00F070D6">
        <w:rPr>
          <w:rFonts w:ascii="Times New Roman" w:hAnsi="Times New Roman" w:cs="Times New Roman"/>
          <w:noProof/>
          <w:sz w:val="28"/>
          <w:szCs w:val="28"/>
          <w:lang w:val="uk-UA"/>
        </w:rPr>
        <w:t xml:space="preserve">  (середні значення)</w:t>
      </w:r>
      <w:r w:rsidR="002563C1" w:rsidRPr="00F070D6">
        <w:rPr>
          <w:rFonts w:ascii="Times New Roman" w:hAnsi="Times New Roman" w:cs="Times New Roman"/>
          <w:noProof/>
          <w:sz w:val="28"/>
          <w:szCs w:val="28"/>
          <w:lang w:val="uk-UA"/>
        </w:rPr>
        <w:t xml:space="preserve">, % </w:t>
      </w:r>
      <w:r w:rsidR="00EA36A9" w:rsidRPr="00F070D6">
        <w:rPr>
          <w:rFonts w:ascii="Times New Roman" w:hAnsi="Times New Roman" w:cs="Times New Roman"/>
          <w:noProof/>
          <w:sz w:val="28"/>
          <w:szCs w:val="28"/>
          <w:lang w:val="uk-UA"/>
        </w:rPr>
        <w:t>(Додаток Д)</w:t>
      </w:r>
    </w:p>
    <w:p w:rsidR="002563C1" w:rsidRPr="00F070D6" w:rsidRDefault="002563C1" w:rsidP="0078534E">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78534E" w:rsidRPr="00F070D6">
        <w:rPr>
          <w:rFonts w:ascii="Times New Roman" w:hAnsi="Times New Roman" w:cs="Times New Roman"/>
          <w:noProof/>
          <w:sz w:val="28"/>
          <w:szCs w:val="28"/>
          <w:lang w:val="uk-UA"/>
        </w:rPr>
        <w:t>В</w:t>
      </w:r>
      <w:r w:rsidRPr="00F070D6">
        <w:rPr>
          <w:rFonts w:ascii="Times New Roman" w:hAnsi="Times New Roman" w:cs="Times New Roman"/>
          <w:noProof/>
          <w:sz w:val="28"/>
          <w:szCs w:val="28"/>
          <w:lang w:val="uk-UA"/>
        </w:rPr>
        <w:t xml:space="preserve"> розрізі </w:t>
      </w:r>
      <w:r w:rsidR="0078534E" w:rsidRPr="00F070D6">
        <w:rPr>
          <w:rFonts w:ascii="Times New Roman" w:hAnsi="Times New Roman" w:cs="Times New Roman"/>
          <w:noProof/>
          <w:sz w:val="28"/>
          <w:szCs w:val="28"/>
          <w:lang w:val="uk-UA"/>
        </w:rPr>
        <w:t xml:space="preserve">міської та сільської </w:t>
      </w:r>
      <w:r w:rsidRPr="00F070D6">
        <w:rPr>
          <w:rFonts w:ascii="Times New Roman" w:hAnsi="Times New Roman" w:cs="Times New Roman"/>
          <w:noProof/>
          <w:sz w:val="28"/>
          <w:szCs w:val="28"/>
          <w:lang w:val="uk-UA"/>
        </w:rPr>
        <w:t>місцевостей</w:t>
      </w:r>
      <w:r w:rsidR="0078534E" w:rsidRPr="00F070D6">
        <w:rPr>
          <w:rFonts w:ascii="Times New Roman" w:hAnsi="Times New Roman" w:cs="Times New Roman"/>
          <w:noProof/>
          <w:sz w:val="28"/>
          <w:szCs w:val="28"/>
          <w:lang w:val="uk-UA"/>
        </w:rPr>
        <w:t xml:space="preserve"> України</w:t>
      </w:r>
      <w:r w:rsidRPr="00F070D6">
        <w:rPr>
          <w:rFonts w:ascii="Times New Roman" w:hAnsi="Times New Roman" w:cs="Times New Roman"/>
          <w:noProof/>
          <w:sz w:val="28"/>
          <w:szCs w:val="28"/>
          <w:lang w:val="uk-UA"/>
        </w:rPr>
        <w:t xml:space="preserve"> ситуація із зайнятим населенням ідентична, що </w:t>
      </w:r>
      <w:r w:rsidR="003009AE" w:rsidRPr="00F070D6">
        <w:rPr>
          <w:rFonts w:ascii="Times New Roman" w:hAnsi="Times New Roman" w:cs="Times New Roman"/>
          <w:noProof/>
          <w:sz w:val="28"/>
          <w:szCs w:val="28"/>
          <w:lang w:val="uk-UA"/>
        </w:rPr>
        <w:t xml:space="preserve">пояснюється </w:t>
      </w:r>
      <w:r w:rsidRPr="00F070D6">
        <w:rPr>
          <w:rFonts w:ascii="Times New Roman" w:hAnsi="Times New Roman" w:cs="Times New Roman"/>
          <w:noProof/>
          <w:sz w:val="28"/>
          <w:szCs w:val="28"/>
          <w:lang w:val="uk-UA"/>
        </w:rPr>
        <w:t>переважання</w:t>
      </w:r>
      <w:r w:rsidR="003009AE" w:rsidRPr="00F070D6">
        <w:rPr>
          <w:rFonts w:ascii="Times New Roman" w:hAnsi="Times New Roman" w:cs="Times New Roman"/>
          <w:noProof/>
          <w:sz w:val="28"/>
          <w:szCs w:val="28"/>
          <w:lang w:val="uk-UA"/>
        </w:rPr>
        <w:t>м</w:t>
      </w:r>
      <w:r w:rsidRPr="00F070D6">
        <w:rPr>
          <w:rFonts w:ascii="Times New Roman" w:hAnsi="Times New Roman" w:cs="Times New Roman"/>
          <w:noProof/>
          <w:sz w:val="28"/>
          <w:szCs w:val="28"/>
          <w:lang w:val="uk-UA"/>
        </w:rPr>
        <w:t xml:space="preserve"> міського населення в загальн</w:t>
      </w:r>
      <w:r w:rsidR="00EE14FD" w:rsidRPr="00F070D6">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xml:space="preserve">й кількості зайнятих </w:t>
      </w:r>
      <w:r w:rsidR="003009AE" w:rsidRPr="00F070D6">
        <w:rPr>
          <w:rFonts w:ascii="Times New Roman" w:hAnsi="Times New Roman" w:cs="Times New Roman"/>
          <w:noProof/>
          <w:sz w:val="28"/>
          <w:szCs w:val="28"/>
          <w:lang w:val="uk-UA"/>
        </w:rPr>
        <w:t>в</w:t>
      </w:r>
      <w:r w:rsidRPr="00F070D6">
        <w:rPr>
          <w:rFonts w:ascii="Times New Roman" w:hAnsi="Times New Roman" w:cs="Times New Roman"/>
          <w:noProof/>
          <w:sz w:val="28"/>
          <w:szCs w:val="28"/>
          <w:lang w:val="uk-UA"/>
        </w:rPr>
        <w:t xml:space="preserve"> країні лише за рахунок більшої кількості населення, але аж ніяк його більшою економічною активністю.</w:t>
      </w:r>
    </w:p>
    <w:p w:rsidR="002563C1" w:rsidRPr="00F070D6" w:rsidRDefault="002563C1"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ab/>
      </w:r>
      <w:r w:rsidR="003009AE" w:rsidRPr="00F070D6">
        <w:rPr>
          <w:rFonts w:ascii="Times New Roman" w:hAnsi="Times New Roman" w:cs="Times New Roman"/>
          <w:noProof/>
          <w:sz w:val="28"/>
          <w:szCs w:val="28"/>
          <w:lang w:val="uk-UA"/>
        </w:rPr>
        <w:t>У структурі</w:t>
      </w:r>
      <w:r w:rsidRPr="00F070D6">
        <w:rPr>
          <w:rFonts w:ascii="Times New Roman" w:hAnsi="Times New Roman" w:cs="Times New Roman"/>
          <w:noProof/>
          <w:sz w:val="28"/>
          <w:szCs w:val="28"/>
          <w:lang w:val="uk-UA"/>
        </w:rPr>
        <w:t xml:space="preserve"> розподілу працевлаштованих за статтю: 52% працюючих представлені чоловіками, тоді як жінки складають</w:t>
      </w:r>
      <w:r w:rsidR="00EA36A9" w:rsidRPr="00F070D6">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t>48% (рис.</w:t>
      </w:r>
      <w:r w:rsidR="00924D0D" w:rsidRPr="00F070D6">
        <w:rPr>
          <w:rFonts w:ascii="Times New Roman" w:hAnsi="Times New Roman" w:cs="Times New Roman"/>
          <w:noProof/>
          <w:sz w:val="28"/>
          <w:szCs w:val="28"/>
          <w:lang w:val="uk-UA"/>
        </w:rPr>
        <w:t xml:space="preserve"> 2.</w:t>
      </w:r>
      <w:r w:rsidR="003009AE" w:rsidRPr="00F070D6">
        <w:rPr>
          <w:rFonts w:ascii="Times New Roman" w:hAnsi="Times New Roman" w:cs="Times New Roman"/>
          <w:noProof/>
          <w:sz w:val="28"/>
          <w:szCs w:val="28"/>
          <w:lang w:val="uk-UA"/>
        </w:rPr>
        <w:t>8</w:t>
      </w:r>
      <w:r w:rsidRPr="00F070D6">
        <w:rPr>
          <w:rFonts w:ascii="Times New Roman" w:hAnsi="Times New Roman" w:cs="Times New Roman"/>
          <w:noProof/>
          <w:sz w:val="28"/>
          <w:szCs w:val="28"/>
          <w:lang w:val="uk-UA"/>
        </w:rPr>
        <w:t>).</w:t>
      </w:r>
    </w:p>
    <w:p w:rsidR="00450B1F" w:rsidRPr="00F070D6" w:rsidRDefault="00450B1F"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drawing>
          <wp:inline distT="0" distB="0" distL="0" distR="0">
            <wp:extent cx="3747135" cy="2171700"/>
            <wp:effectExtent l="19050" t="0" r="24765" b="0"/>
            <wp:docPr id="14"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50B1F" w:rsidRPr="00F070D6" w:rsidRDefault="0078534E"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2.8.</w:t>
      </w:r>
      <w:r w:rsidR="003009AE" w:rsidRPr="00F070D6">
        <w:rPr>
          <w:rFonts w:ascii="Times New Roman" w:hAnsi="Times New Roman" w:cs="Times New Roman"/>
          <w:noProof/>
          <w:sz w:val="28"/>
          <w:szCs w:val="28"/>
          <w:lang w:val="uk-UA"/>
        </w:rPr>
        <w:t>Розподіл</w:t>
      </w:r>
      <w:r w:rsidR="00450B1F" w:rsidRPr="00F070D6">
        <w:rPr>
          <w:rFonts w:ascii="Times New Roman" w:hAnsi="Times New Roman" w:cs="Times New Roman"/>
          <w:noProof/>
          <w:sz w:val="28"/>
          <w:szCs w:val="28"/>
          <w:lang w:val="uk-UA"/>
        </w:rPr>
        <w:t xml:space="preserve">  працюючих  </w:t>
      </w:r>
      <w:r w:rsidR="003009AE" w:rsidRPr="00F070D6">
        <w:rPr>
          <w:rFonts w:ascii="Times New Roman" w:hAnsi="Times New Roman" w:cs="Times New Roman"/>
          <w:noProof/>
          <w:sz w:val="28"/>
          <w:szCs w:val="28"/>
          <w:lang w:val="uk-UA"/>
        </w:rPr>
        <w:t xml:space="preserve">в Україні за статтюпротягом 2010-2020 рр., % </w:t>
      </w:r>
      <w:r w:rsidR="00450B1F" w:rsidRPr="00F070D6">
        <w:rPr>
          <w:rFonts w:ascii="Times New Roman" w:hAnsi="Times New Roman" w:cs="Times New Roman"/>
          <w:noProof/>
          <w:sz w:val="28"/>
          <w:szCs w:val="28"/>
          <w:lang w:val="uk-UA"/>
        </w:rPr>
        <w:t xml:space="preserve">від економічно активного населення </w:t>
      </w:r>
      <w:r w:rsidR="00EE14FD" w:rsidRPr="00F070D6">
        <w:rPr>
          <w:rFonts w:ascii="Times New Roman" w:hAnsi="Times New Roman" w:cs="Times New Roman"/>
          <w:noProof/>
          <w:sz w:val="28"/>
          <w:szCs w:val="28"/>
          <w:lang w:val="uk-UA"/>
        </w:rPr>
        <w:t>(середні значення)</w:t>
      </w:r>
      <w:r w:rsidR="00EA36A9" w:rsidRPr="00F070D6">
        <w:rPr>
          <w:rFonts w:ascii="Times New Roman" w:hAnsi="Times New Roman" w:cs="Times New Roman"/>
          <w:noProof/>
          <w:sz w:val="28"/>
          <w:szCs w:val="28"/>
          <w:lang w:val="uk-UA"/>
        </w:rPr>
        <w:t>(Додаток Е)</w:t>
      </w:r>
    </w:p>
    <w:p w:rsidR="002563C1" w:rsidRPr="00F070D6" w:rsidRDefault="002563C1"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Серед жіночого населення працездатного віку працевлаштовані </w:t>
      </w:r>
      <w:r w:rsidR="003009AE" w:rsidRPr="00F070D6">
        <w:rPr>
          <w:rFonts w:ascii="Times New Roman" w:hAnsi="Times New Roman" w:cs="Times New Roman"/>
          <w:noProof/>
          <w:sz w:val="28"/>
          <w:szCs w:val="28"/>
          <w:lang w:val="uk-UA"/>
        </w:rPr>
        <w:t>складають</w:t>
      </w:r>
      <w:r w:rsidR="00EE14FD" w:rsidRPr="00F070D6">
        <w:rPr>
          <w:rFonts w:ascii="Times New Roman" w:hAnsi="Times New Roman" w:cs="Times New Roman"/>
          <w:noProof/>
          <w:sz w:val="28"/>
          <w:szCs w:val="28"/>
          <w:lang w:val="uk-UA"/>
        </w:rPr>
        <w:t xml:space="preserve"> 56%, </w:t>
      </w:r>
      <w:r w:rsidR="003009AE" w:rsidRPr="00F070D6">
        <w:rPr>
          <w:rFonts w:ascii="Times New Roman" w:hAnsi="Times New Roman" w:cs="Times New Roman"/>
          <w:noProof/>
          <w:sz w:val="28"/>
          <w:szCs w:val="28"/>
          <w:lang w:val="uk-UA"/>
        </w:rPr>
        <w:t xml:space="preserve">у той же час </w:t>
      </w:r>
      <w:r w:rsidR="00EE14FD" w:rsidRPr="00F070D6">
        <w:rPr>
          <w:rFonts w:ascii="Times New Roman" w:hAnsi="Times New Roman" w:cs="Times New Roman"/>
          <w:noProof/>
          <w:sz w:val="28"/>
          <w:szCs w:val="28"/>
          <w:lang w:val="uk-UA"/>
        </w:rPr>
        <w:t xml:space="preserve"> 44% </w:t>
      </w:r>
      <w:r w:rsidR="003009AE" w:rsidRPr="00F070D6">
        <w:rPr>
          <w:rFonts w:ascii="Times New Roman" w:hAnsi="Times New Roman" w:cs="Times New Roman"/>
          <w:noProof/>
          <w:sz w:val="28"/>
          <w:szCs w:val="28"/>
          <w:lang w:val="uk-UA"/>
        </w:rPr>
        <w:t xml:space="preserve">жінок працездатного віку </w:t>
      </w:r>
      <w:r w:rsidR="00EE14FD" w:rsidRPr="00F070D6">
        <w:rPr>
          <w:rFonts w:ascii="Times New Roman" w:hAnsi="Times New Roman" w:cs="Times New Roman"/>
          <w:noProof/>
          <w:sz w:val="28"/>
          <w:szCs w:val="28"/>
          <w:lang w:val="uk-UA"/>
        </w:rPr>
        <w:t>не мали роботи (рис</w:t>
      </w:r>
      <w:r w:rsidR="00924D0D" w:rsidRPr="00F070D6">
        <w:rPr>
          <w:rFonts w:ascii="Times New Roman" w:hAnsi="Times New Roman" w:cs="Times New Roman"/>
          <w:noProof/>
          <w:sz w:val="28"/>
          <w:szCs w:val="28"/>
          <w:lang w:val="uk-UA"/>
        </w:rPr>
        <w:t>. 2.</w:t>
      </w:r>
      <w:r w:rsidR="003009AE" w:rsidRPr="00F070D6">
        <w:rPr>
          <w:rFonts w:ascii="Times New Roman" w:hAnsi="Times New Roman" w:cs="Times New Roman"/>
          <w:noProof/>
          <w:sz w:val="28"/>
          <w:szCs w:val="28"/>
          <w:lang w:val="uk-UA"/>
        </w:rPr>
        <w:t>9</w:t>
      </w:r>
      <w:r w:rsidR="00EE14FD" w:rsidRPr="00F070D6">
        <w:rPr>
          <w:rFonts w:ascii="Times New Roman" w:hAnsi="Times New Roman" w:cs="Times New Roman"/>
          <w:noProof/>
          <w:sz w:val="28"/>
          <w:szCs w:val="28"/>
          <w:lang w:val="uk-UA"/>
        </w:rPr>
        <w:t>).</w:t>
      </w:r>
    </w:p>
    <w:p w:rsidR="00450B1F" w:rsidRPr="00F070D6" w:rsidRDefault="00450B1F"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drawing>
          <wp:inline distT="0" distB="0" distL="0" distR="0">
            <wp:extent cx="3200400" cy="2000250"/>
            <wp:effectExtent l="19050" t="0" r="19050" b="0"/>
            <wp:docPr id="15"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50B1F" w:rsidRPr="00F070D6" w:rsidRDefault="00924D0D" w:rsidP="005C64BA">
      <w:pPr>
        <w:tabs>
          <w:tab w:val="left" w:pos="8440"/>
        </w:tabs>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w:t>
      </w:r>
      <w:r w:rsidR="003009AE" w:rsidRPr="00F070D6">
        <w:rPr>
          <w:rFonts w:ascii="Times New Roman" w:hAnsi="Times New Roman" w:cs="Times New Roman"/>
          <w:noProof/>
          <w:sz w:val="28"/>
          <w:szCs w:val="28"/>
          <w:lang w:val="uk-UA"/>
        </w:rPr>
        <w:t xml:space="preserve">9.Жіноче населення України </w:t>
      </w:r>
      <w:r w:rsidR="00450B1F" w:rsidRPr="00F070D6">
        <w:rPr>
          <w:rFonts w:ascii="Times New Roman" w:hAnsi="Times New Roman" w:cs="Times New Roman"/>
          <w:noProof/>
          <w:sz w:val="28"/>
          <w:szCs w:val="28"/>
          <w:lang w:val="uk-UA"/>
        </w:rPr>
        <w:t>працездатного віку протягом 2010-2020 рр.</w:t>
      </w:r>
      <w:r w:rsidR="00EE14FD" w:rsidRPr="00F070D6">
        <w:rPr>
          <w:rFonts w:ascii="Times New Roman" w:hAnsi="Times New Roman" w:cs="Times New Roman"/>
          <w:noProof/>
          <w:sz w:val="28"/>
          <w:szCs w:val="28"/>
          <w:lang w:val="uk-UA"/>
        </w:rPr>
        <w:t xml:space="preserve"> (середні значення)</w:t>
      </w:r>
      <w:r w:rsidR="00450B1F" w:rsidRPr="00F070D6">
        <w:rPr>
          <w:rFonts w:ascii="Times New Roman" w:hAnsi="Times New Roman" w:cs="Times New Roman"/>
          <w:noProof/>
          <w:sz w:val="28"/>
          <w:szCs w:val="28"/>
          <w:lang w:val="uk-UA"/>
        </w:rPr>
        <w:t>, %</w:t>
      </w:r>
      <w:r w:rsidR="00EA36A9" w:rsidRPr="00F070D6">
        <w:rPr>
          <w:rFonts w:ascii="Times New Roman" w:hAnsi="Times New Roman" w:cs="Times New Roman"/>
          <w:noProof/>
          <w:sz w:val="28"/>
          <w:szCs w:val="28"/>
          <w:lang w:val="uk-UA"/>
        </w:rPr>
        <w:t>(Додаток Е)</w:t>
      </w:r>
    </w:p>
    <w:p w:rsidR="00EE14FD" w:rsidRPr="00F070D6" w:rsidRDefault="00EE14FD"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Серед чоловічого</w:t>
      </w:r>
      <w:r w:rsidR="003009AE" w:rsidRPr="00F070D6">
        <w:rPr>
          <w:rFonts w:ascii="Times New Roman" w:hAnsi="Times New Roman" w:cs="Times New Roman"/>
          <w:noProof/>
          <w:sz w:val="28"/>
          <w:szCs w:val="28"/>
          <w:lang w:val="uk-UA"/>
        </w:rPr>
        <w:t xml:space="preserve"> населення</w:t>
      </w:r>
      <w:r w:rsidRPr="00F070D6">
        <w:rPr>
          <w:rFonts w:ascii="Times New Roman" w:hAnsi="Times New Roman" w:cs="Times New Roman"/>
          <w:noProof/>
          <w:sz w:val="28"/>
          <w:szCs w:val="28"/>
          <w:lang w:val="uk-UA"/>
        </w:rPr>
        <w:t xml:space="preserve"> працездатного </w:t>
      </w:r>
      <w:r w:rsidR="003009AE" w:rsidRPr="00F070D6">
        <w:rPr>
          <w:rFonts w:ascii="Times New Roman" w:hAnsi="Times New Roman" w:cs="Times New Roman"/>
          <w:noProof/>
          <w:sz w:val="28"/>
          <w:szCs w:val="28"/>
          <w:lang w:val="uk-UA"/>
        </w:rPr>
        <w:t>віку</w:t>
      </w:r>
      <w:r w:rsidRPr="00F070D6">
        <w:rPr>
          <w:rFonts w:ascii="Times New Roman" w:hAnsi="Times New Roman" w:cs="Times New Roman"/>
          <w:noProof/>
          <w:sz w:val="28"/>
          <w:szCs w:val="28"/>
          <w:lang w:val="uk-UA"/>
        </w:rPr>
        <w:t xml:space="preserve"> працевлаштован</w:t>
      </w:r>
      <w:r w:rsidR="003009AE" w:rsidRPr="00F070D6">
        <w:rPr>
          <w:rFonts w:ascii="Times New Roman" w:hAnsi="Times New Roman" w:cs="Times New Roman"/>
          <w:noProof/>
          <w:sz w:val="28"/>
          <w:szCs w:val="28"/>
          <w:lang w:val="uk-UA"/>
        </w:rPr>
        <w:t>і складають</w:t>
      </w:r>
      <w:r w:rsidRPr="00F070D6">
        <w:rPr>
          <w:rFonts w:ascii="Times New Roman" w:hAnsi="Times New Roman" w:cs="Times New Roman"/>
          <w:noProof/>
          <w:sz w:val="28"/>
          <w:szCs w:val="28"/>
          <w:lang w:val="uk-UA"/>
        </w:rPr>
        <w:t xml:space="preserve"> 69%, </w:t>
      </w:r>
      <w:r w:rsidR="003009AE" w:rsidRPr="00F070D6">
        <w:rPr>
          <w:rFonts w:ascii="Times New Roman" w:hAnsi="Times New Roman" w:cs="Times New Roman"/>
          <w:noProof/>
          <w:sz w:val="28"/>
          <w:szCs w:val="28"/>
          <w:lang w:val="uk-UA"/>
        </w:rPr>
        <w:t>натомість</w:t>
      </w:r>
      <w:r w:rsidRPr="00F070D6">
        <w:rPr>
          <w:rFonts w:ascii="Times New Roman" w:hAnsi="Times New Roman" w:cs="Times New Roman"/>
          <w:noProof/>
          <w:sz w:val="28"/>
          <w:szCs w:val="28"/>
          <w:lang w:val="uk-UA"/>
        </w:rPr>
        <w:t xml:space="preserve"> 31% чоловіків працездатного віку не були працевлаштованими (рис</w:t>
      </w:r>
      <w:r w:rsidR="00924D0D" w:rsidRPr="00F070D6">
        <w:rPr>
          <w:rFonts w:ascii="Times New Roman" w:hAnsi="Times New Roman" w:cs="Times New Roman"/>
          <w:noProof/>
          <w:sz w:val="28"/>
          <w:szCs w:val="28"/>
          <w:lang w:val="uk-UA"/>
        </w:rPr>
        <w:t>. 2.1</w:t>
      </w:r>
      <w:r w:rsidR="00E06EA3" w:rsidRPr="00F070D6">
        <w:rPr>
          <w:rFonts w:ascii="Times New Roman" w:hAnsi="Times New Roman" w:cs="Times New Roman"/>
          <w:noProof/>
          <w:sz w:val="28"/>
          <w:szCs w:val="28"/>
          <w:lang w:val="uk-UA"/>
        </w:rPr>
        <w:t>0</w:t>
      </w:r>
      <w:r w:rsidRPr="00F070D6">
        <w:rPr>
          <w:rFonts w:ascii="Times New Roman" w:hAnsi="Times New Roman" w:cs="Times New Roman"/>
          <w:noProof/>
          <w:sz w:val="28"/>
          <w:szCs w:val="28"/>
          <w:lang w:val="uk-UA"/>
        </w:rPr>
        <w:t>).</w:t>
      </w:r>
    </w:p>
    <w:p w:rsidR="00450B1F" w:rsidRPr="00F070D6" w:rsidRDefault="00450B1F" w:rsidP="005C64BA">
      <w:pPr>
        <w:tabs>
          <w:tab w:val="left" w:pos="8440"/>
        </w:tabs>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lastRenderedPageBreak/>
        <w:drawing>
          <wp:inline distT="0" distB="0" distL="0" distR="0">
            <wp:extent cx="3933825" cy="1971675"/>
            <wp:effectExtent l="19050" t="0" r="9525"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50B1F" w:rsidRPr="00F070D6" w:rsidRDefault="00924D0D" w:rsidP="005C64BA">
      <w:pPr>
        <w:tabs>
          <w:tab w:val="left" w:pos="8440"/>
        </w:tabs>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2.1</w:t>
      </w:r>
      <w:r w:rsidR="00FD11E7" w:rsidRPr="00F070D6">
        <w:rPr>
          <w:rFonts w:ascii="Times New Roman" w:hAnsi="Times New Roman" w:cs="Times New Roman"/>
          <w:noProof/>
          <w:sz w:val="28"/>
          <w:szCs w:val="28"/>
          <w:lang w:val="uk-UA"/>
        </w:rPr>
        <w:t xml:space="preserve">0 </w:t>
      </w:r>
      <w:r w:rsidR="00450B1F" w:rsidRPr="00F070D6">
        <w:rPr>
          <w:rFonts w:ascii="Times New Roman" w:hAnsi="Times New Roman" w:cs="Times New Roman"/>
          <w:noProof/>
          <w:sz w:val="28"/>
          <w:szCs w:val="28"/>
          <w:lang w:val="uk-UA"/>
        </w:rPr>
        <w:t>Чолові</w:t>
      </w:r>
      <w:r w:rsidR="003009AE" w:rsidRPr="00F070D6">
        <w:rPr>
          <w:rFonts w:ascii="Times New Roman" w:hAnsi="Times New Roman" w:cs="Times New Roman"/>
          <w:noProof/>
          <w:sz w:val="28"/>
          <w:szCs w:val="28"/>
          <w:lang w:val="uk-UA"/>
        </w:rPr>
        <w:t>че населення України</w:t>
      </w:r>
      <w:r w:rsidR="00450B1F" w:rsidRPr="00F070D6">
        <w:rPr>
          <w:rFonts w:ascii="Times New Roman" w:hAnsi="Times New Roman" w:cs="Times New Roman"/>
          <w:noProof/>
          <w:sz w:val="28"/>
          <w:szCs w:val="28"/>
          <w:lang w:val="uk-UA"/>
        </w:rPr>
        <w:t xml:space="preserve"> працездатного віку протягом 2010-2020 рр.</w:t>
      </w:r>
      <w:r w:rsidR="00EE14FD" w:rsidRPr="00F070D6">
        <w:rPr>
          <w:rFonts w:ascii="Times New Roman" w:hAnsi="Times New Roman" w:cs="Times New Roman"/>
          <w:noProof/>
          <w:sz w:val="28"/>
          <w:szCs w:val="28"/>
          <w:lang w:val="uk-UA"/>
        </w:rPr>
        <w:t xml:space="preserve"> (середні значення)</w:t>
      </w:r>
      <w:r w:rsidR="00450B1F" w:rsidRPr="00F070D6">
        <w:rPr>
          <w:rFonts w:ascii="Times New Roman" w:hAnsi="Times New Roman" w:cs="Times New Roman"/>
          <w:noProof/>
          <w:sz w:val="28"/>
          <w:szCs w:val="28"/>
          <w:lang w:val="uk-UA"/>
        </w:rPr>
        <w:t>, %</w:t>
      </w:r>
      <w:r w:rsidR="00FD11E7" w:rsidRPr="00F070D6">
        <w:rPr>
          <w:rFonts w:ascii="Times New Roman" w:hAnsi="Times New Roman" w:cs="Times New Roman"/>
          <w:noProof/>
          <w:sz w:val="28"/>
          <w:szCs w:val="28"/>
          <w:lang w:val="uk-UA"/>
        </w:rPr>
        <w:t>(Додаток Е)</w:t>
      </w:r>
    </w:p>
    <w:p w:rsidR="003E3969" w:rsidRPr="00F070D6" w:rsidRDefault="00EE14FD"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b/>
          <w:noProof/>
          <w:sz w:val="28"/>
          <w:szCs w:val="28"/>
          <w:lang w:val="uk-UA"/>
        </w:rPr>
        <w:tab/>
      </w:r>
      <w:r w:rsidRPr="00F070D6">
        <w:rPr>
          <w:rFonts w:ascii="Times New Roman" w:hAnsi="Times New Roman" w:cs="Times New Roman"/>
          <w:noProof/>
          <w:sz w:val="28"/>
          <w:szCs w:val="28"/>
          <w:lang w:val="uk-UA"/>
        </w:rPr>
        <w:t>Тобто</w:t>
      </w:r>
      <w:r w:rsidR="003C55B3" w:rsidRPr="00F070D6">
        <w:rPr>
          <w:rFonts w:ascii="Times New Roman" w:hAnsi="Times New Roman" w:cs="Times New Roman"/>
          <w:noProof/>
          <w:sz w:val="28"/>
          <w:szCs w:val="28"/>
          <w:lang w:val="uk-UA"/>
        </w:rPr>
        <w:t>,</w:t>
      </w:r>
      <w:r w:rsidR="00E06EA3" w:rsidRPr="00F070D6">
        <w:rPr>
          <w:rFonts w:ascii="Times New Roman" w:hAnsi="Times New Roman" w:cs="Times New Roman"/>
          <w:noProof/>
          <w:sz w:val="28"/>
          <w:szCs w:val="28"/>
          <w:lang w:val="uk-UA"/>
        </w:rPr>
        <w:t xml:space="preserve">пропозиція </w:t>
      </w:r>
      <w:r w:rsidRPr="00F070D6">
        <w:rPr>
          <w:rFonts w:ascii="Times New Roman" w:hAnsi="Times New Roman" w:cs="Times New Roman"/>
          <w:noProof/>
          <w:sz w:val="28"/>
          <w:szCs w:val="28"/>
          <w:lang w:val="uk-UA"/>
        </w:rPr>
        <w:t>робоч</w:t>
      </w:r>
      <w:r w:rsidR="00E06EA3" w:rsidRPr="00F070D6">
        <w:rPr>
          <w:rFonts w:ascii="Times New Roman" w:hAnsi="Times New Roman" w:cs="Times New Roman"/>
          <w:noProof/>
          <w:sz w:val="28"/>
          <w:szCs w:val="28"/>
          <w:lang w:val="uk-UA"/>
        </w:rPr>
        <w:t>ої</w:t>
      </w:r>
      <w:r w:rsidRPr="00F070D6">
        <w:rPr>
          <w:rFonts w:ascii="Times New Roman" w:hAnsi="Times New Roman" w:cs="Times New Roman"/>
          <w:noProof/>
          <w:sz w:val="28"/>
          <w:szCs w:val="28"/>
          <w:lang w:val="uk-UA"/>
        </w:rPr>
        <w:t xml:space="preserve"> сил</w:t>
      </w:r>
      <w:r w:rsidR="00E06EA3" w:rsidRPr="00F070D6">
        <w:rPr>
          <w:rFonts w:ascii="Times New Roman" w:hAnsi="Times New Roman" w:cs="Times New Roman"/>
          <w:noProof/>
          <w:sz w:val="28"/>
          <w:szCs w:val="28"/>
          <w:lang w:val="uk-UA"/>
        </w:rPr>
        <w:t>и на користь</w:t>
      </w:r>
      <w:r w:rsidRPr="00F070D6">
        <w:rPr>
          <w:rFonts w:ascii="Times New Roman" w:hAnsi="Times New Roman" w:cs="Times New Roman"/>
          <w:noProof/>
          <w:sz w:val="28"/>
          <w:szCs w:val="28"/>
          <w:lang w:val="uk-UA"/>
        </w:rPr>
        <w:t xml:space="preserve"> чоловіч</w:t>
      </w:r>
      <w:r w:rsidR="00E06EA3" w:rsidRPr="00F070D6">
        <w:rPr>
          <w:rFonts w:ascii="Times New Roman" w:hAnsi="Times New Roman" w:cs="Times New Roman"/>
          <w:noProof/>
          <w:sz w:val="28"/>
          <w:szCs w:val="28"/>
          <w:lang w:val="uk-UA"/>
        </w:rPr>
        <w:t>ого</w:t>
      </w:r>
      <w:r w:rsidRPr="00F070D6">
        <w:rPr>
          <w:rFonts w:ascii="Times New Roman" w:hAnsi="Times New Roman" w:cs="Times New Roman"/>
          <w:noProof/>
          <w:sz w:val="28"/>
          <w:szCs w:val="28"/>
          <w:lang w:val="uk-UA"/>
        </w:rPr>
        <w:t xml:space="preserve"> населення, що </w:t>
      </w:r>
      <w:r w:rsidR="00E06EA3" w:rsidRPr="00F070D6">
        <w:rPr>
          <w:rFonts w:ascii="Times New Roman" w:hAnsi="Times New Roman" w:cs="Times New Roman"/>
          <w:noProof/>
          <w:sz w:val="28"/>
          <w:szCs w:val="28"/>
          <w:lang w:val="uk-UA"/>
        </w:rPr>
        <w:t xml:space="preserve"> пов’язано</w:t>
      </w:r>
      <w:r w:rsidRPr="00F070D6">
        <w:rPr>
          <w:rFonts w:ascii="Times New Roman" w:hAnsi="Times New Roman" w:cs="Times New Roman"/>
          <w:noProof/>
          <w:sz w:val="28"/>
          <w:szCs w:val="28"/>
          <w:lang w:val="uk-UA"/>
        </w:rPr>
        <w:t xml:space="preserve"> із культурними особливостями та традиціями, меншим залуч</w:t>
      </w:r>
      <w:r w:rsidR="00E06EA3" w:rsidRPr="00F070D6">
        <w:rPr>
          <w:rFonts w:ascii="Times New Roman" w:hAnsi="Times New Roman" w:cs="Times New Roman"/>
          <w:noProof/>
          <w:sz w:val="28"/>
          <w:szCs w:val="28"/>
          <w:lang w:val="uk-UA"/>
        </w:rPr>
        <w:t>е</w:t>
      </w:r>
      <w:r w:rsidRPr="00F070D6">
        <w:rPr>
          <w:rFonts w:ascii="Times New Roman" w:hAnsi="Times New Roman" w:cs="Times New Roman"/>
          <w:noProof/>
          <w:sz w:val="28"/>
          <w:szCs w:val="28"/>
          <w:lang w:val="uk-UA"/>
        </w:rPr>
        <w:t xml:space="preserve">нням жінок </w:t>
      </w:r>
      <w:r w:rsidR="00E06EA3" w:rsidRPr="00F070D6">
        <w:rPr>
          <w:rFonts w:ascii="Times New Roman" w:hAnsi="Times New Roman" w:cs="Times New Roman"/>
          <w:noProof/>
          <w:sz w:val="28"/>
          <w:szCs w:val="28"/>
          <w:lang w:val="uk-UA"/>
        </w:rPr>
        <w:t>до</w:t>
      </w:r>
      <w:r w:rsidRPr="00F070D6">
        <w:rPr>
          <w:rFonts w:ascii="Times New Roman" w:hAnsi="Times New Roman" w:cs="Times New Roman"/>
          <w:noProof/>
          <w:sz w:val="28"/>
          <w:szCs w:val="28"/>
          <w:lang w:val="uk-UA"/>
        </w:rPr>
        <w:t xml:space="preserve"> професійн</w:t>
      </w:r>
      <w:r w:rsidR="00E06EA3" w:rsidRPr="00F070D6">
        <w:rPr>
          <w:rFonts w:ascii="Times New Roman" w:hAnsi="Times New Roman" w:cs="Times New Roman"/>
          <w:noProof/>
          <w:sz w:val="28"/>
          <w:szCs w:val="28"/>
          <w:lang w:val="uk-UA"/>
        </w:rPr>
        <w:t>ої</w:t>
      </w:r>
      <w:r w:rsidRPr="00F070D6">
        <w:rPr>
          <w:rFonts w:ascii="Times New Roman" w:hAnsi="Times New Roman" w:cs="Times New Roman"/>
          <w:noProof/>
          <w:sz w:val="28"/>
          <w:szCs w:val="28"/>
          <w:lang w:val="uk-UA"/>
        </w:rPr>
        <w:t xml:space="preserve"> діяльн</w:t>
      </w:r>
      <w:r w:rsidR="00E06EA3" w:rsidRPr="00F070D6">
        <w:rPr>
          <w:rFonts w:ascii="Times New Roman" w:hAnsi="Times New Roman" w:cs="Times New Roman"/>
          <w:noProof/>
          <w:sz w:val="28"/>
          <w:szCs w:val="28"/>
          <w:lang w:val="uk-UA"/>
        </w:rPr>
        <w:t>ості</w:t>
      </w:r>
      <w:r w:rsidRPr="00F070D6">
        <w:rPr>
          <w:rFonts w:ascii="Times New Roman" w:hAnsi="Times New Roman" w:cs="Times New Roman"/>
          <w:noProof/>
          <w:sz w:val="28"/>
          <w:szCs w:val="28"/>
          <w:lang w:val="uk-UA"/>
        </w:rPr>
        <w:t>.</w:t>
      </w:r>
      <w:r w:rsidR="003C55B3" w:rsidRPr="00F070D6">
        <w:rPr>
          <w:rFonts w:ascii="Times New Roman" w:hAnsi="Times New Roman" w:cs="Times New Roman"/>
          <w:noProof/>
          <w:sz w:val="28"/>
          <w:szCs w:val="28"/>
          <w:lang w:val="uk-UA"/>
        </w:rPr>
        <w:t xml:space="preserve"> Такій ситуації сприяє і значна частина фізично важких професій </w:t>
      </w:r>
      <w:r w:rsidR="00E06EA3" w:rsidRPr="00F070D6">
        <w:rPr>
          <w:rFonts w:ascii="Times New Roman" w:hAnsi="Times New Roman" w:cs="Times New Roman"/>
          <w:noProof/>
          <w:sz w:val="28"/>
          <w:szCs w:val="28"/>
          <w:lang w:val="uk-UA"/>
        </w:rPr>
        <w:t>в</w:t>
      </w:r>
      <w:r w:rsidR="003C55B3" w:rsidRPr="00F070D6">
        <w:rPr>
          <w:rFonts w:ascii="Times New Roman" w:hAnsi="Times New Roman" w:cs="Times New Roman"/>
          <w:noProof/>
          <w:sz w:val="28"/>
          <w:szCs w:val="28"/>
          <w:lang w:val="uk-UA"/>
        </w:rPr>
        <w:t xml:space="preserve"> Україн</w:t>
      </w:r>
      <w:r w:rsidR="00E06EA3" w:rsidRPr="00F070D6">
        <w:rPr>
          <w:rFonts w:ascii="Times New Roman" w:hAnsi="Times New Roman" w:cs="Times New Roman"/>
          <w:noProof/>
          <w:sz w:val="28"/>
          <w:szCs w:val="28"/>
          <w:lang w:val="uk-UA"/>
        </w:rPr>
        <w:t>і</w:t>
      </w:r>
      <w:r w:rsidR="003C55B3" w:rsidRPr="00F070D6">
        <w:rPr>
          <w:rFonts w:ascii="Times New Roman" w:hAnsi="Times New Roman" w:cs="Times New Roman"/>
          <w:noProof/>
          <w:sz w:val="28"/>
          <w:szCs w:val="28"/>
          <w:lang w:val="uk-UA"/>
        </w:rPr>
        <w:t xml:space="preserve">, а тому </w:t>
      </w:r>
      <w:r w:rsidR="00E06EA3" w:rsidRPr="00F070D6">
        <w:rPr>
          <w:rFonts w:ascii="Times New Roman" w:hAnsi="Times New Roman" w:cs="Times New Roman"/>
          <w:noProof/>
          <w:sz w:val="28"/>
          <w:szCs w:val="28"/>
          <w:lang w:val="uk-UA"/>
        </w:rPr>
        <w:t>вищим є</w:t>
      </w:r>
      <w:r w:rsidR="003C55B3" w:rsidRPr="00F070D6">
        <w:rPr>
          <w:rFonts w:ascii="Times New Roman" w:hAnsi="Times New Roman" w:cs="Times New Roman"/>
          <w:noProof/>
          <w:sz w:val="28"/>
          <w:szCs w:val="28"/>
          <w:lang w:val="uk-UA"/>
        </w:rPr>
        <w:t xml:space="preserve"> залучення чоловіків. Ще одним фактором </w:t>
      </w:r>
      <w:r w:rsidR="00E06EA3" w:rsidRPr="00F070D6">
        <w:rPr>
          <w:rFonts w:ascii="Times New Roman" w:hAnsi="Times New Roman" w:cs="Times New Roman"/>
          <w:noProof/>
          <w:sz w:val="28"/>
          <w:szCs w:val="28"/>
          <w:lang w:val="uk-UA"/>
        </w:rPr>
        <w:t>є</w:t>
      </w:r>
      <w:r w:rsidR="003C55B3" w:rsidRPr="00F070D6">
        <w:rPr>
          <w:rFonts w:ascii="Times New Roman" w:hAnsi="Times New Roman" w:cs="Times New Roman"/>
          <w:noProof/>
          <w:sz w:val="28"/>
          <w:szCs w:val="28"/>
          <w:lang w:val="uk-UA"/>
        </w:rPr>
        <w:t xml:space="preserve"> не зайнятість через виконання домашніх (сімейних) обов’язків, як то декретна відпустка </w:t>
      </w:r>
      <w:r w:rsidR="00E06EA3" w:rsidRPr="00F070D6">
        <w:rPr>
          <w:rFonts w:ascii="Times New Roman" w:hAnsi="Times New Roman" w:cs="Times New Roman"/>
          <w:noProof/>
          <w:sz w:val="28"/>
          <w:szCs w:val="28"/>
          <w:lang w:val="uk-UA"/>
        </w:rPr>
        <w:t xml:space="preserve">до якої залучені у більшості випадків саме жінки (3% </w:t>
      </w:r>
      <w:r w:rsidR="003C55B3" w:rsidRPr="00F070D6">
        <w:rPr>
          <w:rFonts w:ascii="Times New Roman" w:hAnsi="Times New Roman" w:cs="Times New Roman"/>
          <w:noProof/>
          <w:sz w:val="28"/>
          <w:szCs w:val="28"/>
          <w:lang w:val="uk-UA"/>
        </w:rPr>
        <w:t>безробітних</w:t>
      </w:r>
      <w:r w:rsidR="00E06EA3" w:rsidRPr="00F070D6">
        <w:rPr>
          <w:rFonts w:ascii="Times New Roman" w:hAnsi="Times New Roman" w:cs="Times New Roman"/>
          <w:noProof/>
          <w:sz w:val="28"/>
          <w:szCs w:val="28"/>
          <w:lang w:val="uk-UA"/>
        </w:rPr>
        <w:t>)</w:t>
      </w:r>
      <w:r w:rsidR="003C55B3" w:rsidRPr="00F070D6">
        <w:rPr>
          <w:rFonts w:ascii="Times New Roman" w:hAnsi="Times New Roman" w:cs="Times New Roman"/>
          <w:noProof/>
          <w:sz w:val="28"/>
          <w:szCs w:val="28"/>
          <w:lang w:val="uk-UA"/>
        </w:rPr>
        <w:t xml:space="preserve">. </w:t>
      </w:r>
    </w:p>
    <w:p w:rsidR="00EE14FD" w:rsidRDefault="00EE14FD"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Отже, </w:t>
      </w:r>
      <w:r w:rsidR="008238D9" w:rsidRPr="00F070D6">
        <w:rPr>
          <w:rFonts w:ascii="Times New Roman" w:hAnsi="Times New Roman" w:cs="Times New Roman"/>
          <w:noProof/>
          <w:sz w:val="28"/>
          <w:szCs w:val="28"/>
          <w:lang w:val="uk-UA"/>
        </w:rPr>
        <w:t>для країни характерн</w:t>
      </w:r>
      <w:r w:rsidR="00E06EA3" w:rsidRPr="00F070D6">
        <w:rPr>
          <w:rFonts w:ascii="Times New Roman" w:hAnsi="Times New Roman" w:cs="Times New Roman"/>
          <w:noProof/>
          <w:sz w:val="28"/>
          <w:szCs w:val="28"/>
          <w:lang w:val="uk-UA"/>
        </w:rPr>
        <w:t>им є</w:t>
      </w:r>
      <w:r w:rsidR="008238D9" w:rsidRPr="00F070D6">
        <w:rPr>
          <w:rFonts w:ascii="Times New Roman" w:hAnsi="Times New Roman" w:cs="Times New Roman"/>
          <w:noProof/>
          <w:sz w:val="28"/>
          <w:szCs w:val="28"/>
          <w:lang w:val="uk-UA"/>
        </w:rPr>
        <w:t xml:space="preserve"> переважання зайнятих у третинному секторі, але частка первинного та вторинного </w:t>
      </w:r>
      <w:r w:rsidR="00E06EA3" w:rsidRPr="00F070D6">
        <w:rPr>
          <w:rFonts w:ascii="Times New Roman" w:hAnsi="Times New Roman" w:cs="Times New Roman"/>
          <w:noProof/>
          <w:sz w:val="28"/>
          <w:szCs w:val="28"/>
          <w:lang w:val="uk-UA"/>
        </w:rPr>
        <w:t xml:space="preserve">секторів </w:t>
      </w:r>
      <w:r w:rsidR="008238D9" w:rsidRPr="00F070D6">
        <w:rPr>
          <w:rFonts w:ascii="Times New Roman" w:hAnsi="Times New Roman" w:cs="Times New Roman"/>
          <w:noProof/>
          <w:sz w:val="28"/>
          <w:szCs w:val="28"/>
          <w:lang w:val="uk-UA"/>
        </w:rPr>
        <w:t xml:space="preserve">є дуже високою, що </w:t>
      </w:r>
      <w:r w:rsidR="00E06EA3" w:rsidRPr="00F070D6">
        <w:rPr>
          <w:rFonts w:ascii="Times New Roman" w:hAnsi="Times New Roman" w:cs="Times New Roman"/>
          <w:noProof/>
          <w:sz w:val="28"/>
          <w:szCs w:val="28"/>
          <w:lang w:val="uk-UA"/>
        </w:rPr>
        <w:t>визначає</w:t>
      </w:r>
      <w:r w:rsidR="008238D9" w:rsidRPr="00F070D6">
        <w:rPr>
          <w:rFonts w:ascii="Times New Roman" w:hAnsi="Times New Roman" w:cs="Times New Roman"/>
          <w:noProof/>
          <w:sz w:val="28"/>
          <w:szCs w:val="28"/>
          <w:lang w:val="uk-UA"/>
        </w:rPr>
        <w:t xml:space="preserve"> місце країни у міжнародному поділі праці. П</w:t>
      </w:r>
      <w:r w:rsidRPr="00F070D6">
        <w:rPr>
          <w:rFonts w:ascii="Times New Roman" w:hAnsi="Times New Roman" w:cs="Times New Roman"/>
          <w:noProof/>
          <w:sz w:val="28"/>
          <w:szCs w:val="28"/>
          <w:lang w:val="uk-UA"/>
        </w:rPr>
        <w:t>ротягом 2010-2020 р</w:t>
      </w:r>
      <w:r w:rsidR="00E06EA3" w:rsidRPr="00F070D6">
        <w:rPr>
          <w:rFonts w:ascii="Times New Roman" w:hAnsi="Times New Roman" w:cs="Times New Roman"/>
          <w:noProof/>
          <w:sz w:val="28"/>
          <w:szCs w:val="28"/>
          <w:lang w:val="uk-UA"/>
        </w:rPr>
        <w:t>р.</w:t>
      </w:r>
      <w:r w:rsidRPr="00F070D6">
        <w:rPr>
          <w:rFonts w:ascii="Times New Roman" w:hAnsi="Times New Roman" w:cs="Times New Roman"/>
          <w:noProof/>
          <w:sz w:val="28"/>
          <w:szCs w:val="28"/>
          <w:lang w:val="uk-UA"/>
        </w:rPr>
        <w:t xml:space="preserve"> відбувалося зменшення кількості населення України, що вплинуло на зниж</w:t>
      </w:r>
      <w:r w:rsidR="008238D9" w:rsidRPr="00F070D6">
        <w:rPr>
          <w:rFonts w:ascii="Times New Roman" w:hAnsi="Times New Roman" w:cs="Times New Roman"/>
          <w:noProof/>
          <w:sz w:val="28"/>
          <w:szCs w:val="28"/>
          <w:lang w:val="uk-UA"/>
        </w:rPr>
        <w:t xml:space="preserve">ення кількості зайнятих </w:t>
      </w:r>
      <w:r w:rsidR="00E06EA3" w:rsidRPr="00F070D6">
        <w:rPr>
          <w:rFonts w:ascii="Times New Roman" w:hAnsi="Times New Roman" w:cs="Times New Roman"/>
          <w:noProof/>
          <w:sz w:val="28"/>
          <w:szCs w:val="28"/>
          <w:lang w:val="uk-UA"/>
        </w:rPr>
        <w:t>за видами економічної діяльності</w:t>
      </w:r>
      <w:r w:rsidR="008238D9" w:rsidRPr="00F070D6">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t xml:space="preserve">Також свій вплив </w:t>
      </w:r>
      <w:r w:rsidR="00E06EA3" w:rsidRPr="00F070D6">
        <w:rPr>
          <w:rFonts w:ascii="Times New Roman" w:hAnsi="Times New Roman" w:cs="Times New Roman"/>
          <w:noProof/>
          <w:sz w:val="28"/>
          <w:szCs w:val="28"/>
          <w:lang w:val="uk-UA"/>
        </w:rPr>
        <w:t xml:space="preserve">мала </w:t>
      </w:r>
      <w:r w:rsidRPr="00F070D6">
        <w:rPr>
          <w:rFonts w:ascii="Times New Roman" w:hAnsi="Times New Roman" w:cs="Times New Roman"/>
          <w:noProof/>
          <w:sz w:val="28"/>
          <w:szCs w:val="28"/>
          <w:lang w:val="uk-UA"/>
        </w:rPr>
        <w:t xml:space="preserve">економічна та політична </w:t>
      </w:r>
      <w:r w:rsidR="00E06EA3" w:rsidRPr="00F070D6">
        <w:rPr>
          <w:rFonts w:ascii="Times New Roman" w:hAnsi="Times New Roman" w:cs="Times New Roman"/>
          <w:noProof/>
          <w:sz w:val="28"/>
          <w:szCs w:val="28"/>
          <w:lang w:val="uk-UA"/>
        </w:rPr>
        <w:t>ситуація</w:t>
      </w:r>
      <w:r w:rsidR="008238D9" w:rsidRPr="00F070D6">
        <w:rPr>
          <w:rFonts w:ascii="Times New Roman" w:hAnsi="Times New Roman" w:cs="Times New Roman"/>
          <w:noProof/>
          <w:sz w:val="28"/>
          <w:szCs w:val="28"/>
          <w:lang w:val="uk-UA"/>
        </w:rPr>
        <w:t xml:space="preserve">, яка </w:t>
      </w:r>
      <w:r w:rsidR="00E06EA3" w:rsidRPr="00F070D6">
        <w:rPr>
          <w:rFonts w:ascii="Times New Roman" w:hAnsi="Times New Roman" w:cs="Times New Roman"/>
          <w:noProof/>
          <w:sz w:val="28"/>
          <w:szCs w:val="28"/>
          <w:lang w:val="uk-UA"/>
        </w:rPr>
        <w:t xml:space="preserve">зумовила </w:t>
      </w:r>
      <w:r w:rsidR="008238D9" w:rsidRPr="00F070D6">
        <w:rPr>
          <w:rFonts w:ascii="Times New Roman" w:hAnsi="Times New Roman" w:cs="Times New Roman"/>
          <w:noProof/>
          <w:sz w:val="28"/>
          <w:szCs w:val="28"/>
          <w:lang w:val="uk-UA"/>
        </w:rPr>
        <w:t xml:space="preserve">зростання </w:t>
      </w:r>
      <w:r w:rsidR="00E06EA3" w:rsidRPr="00F070D6">
        <w:rPr>
          <w:rFonts w:ascii="Times New Roman" w:hAnsi="Times New Roman" w:cs="Times New Roman"/>
          <w:noProof/>
          <w:sz w:val="28"/>
          <w:szCs w:val="28"/>
          <w:lang w:val="uk-UA"/>
        </w:rPr>
        <w:t xml:space="preserve">кількості </w:t>
      </w:r>
      <w:r w:rsidR="008238D9" w:rsidRPr="00F070D6">
        <w:rPr>
          <w:rFonts w:ascii="Times New Roman" w:hAnsi="Times New Roman" w:cs="Times New Roman"/>
          <w:noProof/>
          <w:sz w:val="28"/>
          <w:szCs w:val="28"/>
          <w:lang w:val="uk-UA"/>
        </w:rPr>
        <w:t xml:space="preserve">безробітних </w:t>
      </w:r>
      <w:r w:rsidR="00E06EA3" w:rsidRPr="00F070D6">
        <w:rPr>
          <w:rFonts w:ascii="Times New Roman" w:hAnsi="Times New Roman" w:cs="Times New Roman"/>
          <w:noProof/>
          <w:sz w:val="28"/>
          <w:szCs w:val="28"/>
          <w:lang w:val="uk-UA"/>
        </w:rPr>
        <w:t>у</w:t>
      </w:r>
      <w:r w:rsidR="008238D9" w:rsidRPr="00F070D6">
        <w:rPr>
          <w:rFonts w:ascii="Times New Roman" w:hAnsi="Times New Roman" w:cs="Times New Roman"/>
          <w:noProof/>
          <w:sz w:val="28"/>
          <w:szCs w:val="28"/>
          <w:lang w:val="uk-UA"/>
        </w:rPr>
        <w:t xml:space="preserve"> 2014 р</w:t>
      </w:r>
      <w:r w:rsidRPr="00F070D6">
        <w:rPr>
          <w:rFonts w:ascii="Times New Roman" w:hAnsi="Times New Roman" w:cs="Times New Roman"/>
          <w:noProof/>
          <w:sz w:val="28"/>
          <w:szCs w:val="28"/>
          <w:lang w:val="uk-UA"/>
        </w:rPr>
        <w:t xml:space="preserve">. </w:t>
      </w:r>
      <w:r w:rsidR="00E06EA3" w:rsidRPr="00F070D6">
        <w:rPr>
          <w:rFonts w:ascii="Times New Roman" w:hAnsi="Times New Roman" w:cs="Times New Roman"/>
          <w:noProof/>
          <w:sz w:val="28"/>
          <w:szCs w:val="28"/>
          <w:lang w:val="uk-UA"/>
        </w:rPr>
        <w:t>Гострою залишається</w:t>
      </w:r>
      <w:r w:rsidRPr="00F070D6">
        <w:rPr>
          <w:rFonts w:ascii="Times New Roman" w:hAnsi="Times New Roman" w:cs="Times New Roman"/>
          <w:noProof/>
          <w:sz w:val="28"/>
          <w:szCs w:val="28"/>
          <w:lang w:val="uk-UA"/>
        </w:rPr>
        <w:t xml:space="preserve"> проблема </w:t>
      </w:r>
      <w:r w:rsidR="00F70EA8" w:rsidRPr="00F070D6">
        <w:rPr>
          <w:rFonts w:ascii="Times New Roman" w:hAnsi="Times New Roman" w:cs="Times New Roman"/>
          <w:noProof/>
          <w:sz w:val="28"/>
          <w:szCs w:val="28"/>
          <w:lang w:val="uk-UA"/>
        </w:rPr>
        <w:t>потрапляння до категорії безробітних тих, хто</w:t>
      </w:r>
      <w:r w:rsidRPr="00F070D6">
        <w:rPr>
          <w:rFonts w:ascii="Times New Roman" w:hAnsi="Times New Roman" w:cs="Times New Roman"/>
          <w:noProof/>
          <w:sz w:val="28"/>
          <w:szCs w:val="28"/>
          <w:lang w:val="uk-UA"/>
        </w:rPr>
        <w:t xml:space="preserve"> втрат</w:t>
      </w:r>
      <w:r w:rsidR="00F70EA8" w:rsidRPr="00F070D6">
        <w:rPr>
          <w:rFonts w:ascii="Times New Roman" w:hAnsi="Times New Roman" w:cs="Times New Roman"/>
          <w:noProof/>
          <w:sz w:val="28"/>
          <w:szCs w:val="28"/>
          <w:lang w:val="uk-UA"/>
        </w:rPr>
        <w:t>ив</w:t>
      </w:r>
      <w:r w:rsidRPr="00F070D6">
        <w:rPr>
          <w:rFonts w:ascii="Times New Roman" w:hAnsi="Times New Roman" w:cs="Times New Roman"/>
          <w:noProof/>
          <w:sz w:val="28"/>
          <w:szCs w:val="28"/>
          <w:lang w:val="uk-UA"/>
        </w:rPr>
        <w:t xml:space="preserve"> робот</w:t>
      </w:r>
      <w:r w:rsidR="00F70EA8"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через економічні причини та</w:t>
      </w:r>
      <w:r w:rsidR="008238D9" w:rsidRPr="00F070D6">
        <w:rPr>
          <w:rFonts w:ascii="Times New Roman" w:hAnsi="Times New Roman" w:cs="Times New Roman"/>
          <w:noProof/>
          <w:sz w:val="28"/>
          <w:szCs w:val="28"/>
          <w:lang w:val="uk-UA"/>
        </w:rPr>
        <w:t xml:space="preserve"> після закінчення навчальних</w:t>
      </w:r>
      <w:r w:rsidR="003C55B3" w:rsidRPr="00F070D6">
        <w:rPr>
          <w:rFonts w:ascii="Times New Roman" w:hAnsi="Times New Roman" w:cs="Times New Roman"/>
          <w:noProof/>
          <w:sz w:val="28"/>
          <w:szCs w:val="28"/>
          <w:lang w:val="uk-UA"/>
        </w:rPr>
        <w:t xml:space="preserve"> закладів. </w:t>
      </w:r>
      <w:r w:rsidR="00F70EA8" w:rsidRPr="00F070D6">
        <w:rPr>
          <w:rFonts w:ascii="Times New Roman" w:hAnsi="Times New Roman" w:cs="Times New Roman"/>
          <w:noProof/>
          <w:sz w:val="28"/>
          <w:szCs w:val="28"/>
          <w:lang w:val="uk-UA"/>
        </w:rPr>
        <w:t>Показники працевлаштування за типом поселень ідентичні</w:t>
      </w:r>
      <w:r w:rsidR="008238D9" w:rsidRPr="00F070D6">
        <w:rPr>
          <w:rFonts w:ascii="Times New Roman" w:hAnsi="Times New Roman" w:cs="Times New Roman"/>
          <w:noProof/>
          <w:sz w:val="28"/>
          <w:szCs w:val="28"/>
          <w:lang w:val="uk-UA"/>
        </w:rPr>
        <w:t>. Переваж</w:t>
      </w:r>
      <w:r w:rsidR="00F70EA8" w:rsidRPr="00F070D6">
        <w:rPr>
          <w:rFonts w:ascii="Times New Roman" w:hAnsi="Times New Roman" w:cs="Times New Roman"/>
          <w:noProof/>
          <w:sz w:val="28"/>
          <w:szCs w:val="28"/>
          <w:lang w:val="uk-UA"/>
        </w:rPr>
        <w:t>н</w:t>
      </w:r>
      <w:r w:rsidR="008238D9" w:rsidRPr="00F070D6">
        <w:rPr>
          <w:rFonts w:ascii="Times New Roman" w:hAnsi="Times New Roman" w:cs="Times New Roman"/>
          <w:noProof/>
          <w:sz w:val="28"/>
          <w:szCs w:val="28"/>
          <w:lang w:val="uk-UA"/>
        </w:rPr>
        <w:t xml:space="preserve">у </w:t>
      </w:r>
      <w:r w:rsidR="00F70EA8" w:rsidRPr="00F070D6">
        <w:rPr>
          <w:rFonts w:ascii="Times New Roman" w:hAnsi="Times New Roman" w:cs="Times New Roman"/>
          <w:noProof/>
          <w:sz w:val="28"/>
          <w:szCs w:val="28"/>
          <w:lang w:val="uk-UA"/>
        </w:rPr>
        <w:t xml:space="preserve">більшість </w:t>
      </w:r>
      <w:r w:rsidR="008238D9" w:rsidRPr="00F070D6">
        <w:rPr>
          <w:rFonts w:ascii="Times New Roman" w:hAnsi="Times New Roman" w:cs="Times New Roman"/>
          <w:noProof/>
          <w:sz w:val="28"/>
          <w:szCs w:val="28"/>
          <w:lang w:val="uk-UA"/>
        </w:rPr>
        <w:t xml:space="preserve">робочої </w:t>
      </w:r>
      <w:r w:rsidR="00F70EA8" w:rsidRPr="00F070D6">
        <w:rPr>
          <w:rFonts w:ascii="Times New Roman" w:hAnsi="Times New Roman" w:cs="Times New Roman"/>
          <w:noProof/>
          <w:sz w:val="28"/>
          <w:szCs w:val="28"/>
          <w:lang w:val="uk-UA"/>
        </w:rPr>
        <w:t>сили України складають чоловіки</w:t>
      </w:r>
      <w:r w:rsidR="008238D9" w:rsidRPr="00F070D6">
        <w:rPr>
          <w:rFonts w:ascii="Times New Roman" w:hAnsi="Times New Roman" w:cs="Times New Roman"/>
          <w:noProof/>
          <w:sz w:val="28"/>
          <w:szCs w:val="28"/>
          <w:lang w:val="uk-UA"/>
        </w:rPr>
        <w:t xml:space="preserve">. </w:t>
      </w:r>
    </w:p>
    <w:p w:rsidR="00BE30CE" w:rsidRDefault="00BE30CE" w:rsidP="005C64BA">
      <w:pPr>
        <w:pStyle w:val="a4"/>
        <w:spacing w:after="0" w:line="360" w:lineRule="auto"/>
        <w:ind w:left="0"/>
        <w:jc w:val="both"/>
        <w:rPr>
          <w:rFonts w:ascii="Times New Roman" w:hAnsi="Times New Roman" w:cs="Times New Roman"/>
          <w:noProof/>
          <w:sz w:val="28"/>
          <w:szCs w:val="28"/>
          <w:lang w:val="uk-UA"/>
        </w:rPr>
      </w:pPr>
    </w:p>
    <w:p w:rsidR="00BE30CE" w:rsidRDefault="00BE30CE" w:rsidP="005C64BA">
      <w:pPr>
        <w:pStyle w:val="a4"/>
        <w:spacing w:after="0" w:line="360" w:lineRule="auto"/>
        <w:ind w:left="0"/>
        <w:jc w:val="both"/>
        <w:rPr>
          <w:rFonts w:ascii="Times New Roman" w:hAnsi="Times New Roman" w:cs="Times New Roman"/>
          <w:noProof/>
          <w:sz w:val="28"/>
          <w:szCs w:val="28"/>
          <w:lang w:val="uk-UA"/>
        </w:rPr>
      </w:pPr>
    </w:p>
    <w:p w:rsidR="00BE30CE" w:rsidRPr="00F070D6" w:rsidRDefault="00BE30CE" w:rsidP="005C64BA">
      <w:pPr>
        <w:pStyle w:val="a4"/>
        <w:spacing w:after="0" w:line="360" w:lineRule="auto"/>
        <w:ind w:left="0"/>
        <w:jc w:val="both"/>
        <w:rPr>
          <w:rFonts w:ascii="Times New Roman" w:hAnsi="Times New Roman" w:cs="Times New Roman"/>
          <w:noProof/>
          <w:sz w:val="28"/>
          <w:szCs w:val="28"/>
          <w:lang w:val="uk-UA"/>
        </w:rPr>
      </w:pPr>
    </w:p>
    <w:p w:rsidR="003E3969" w:rsidRPr="00F070D6" w:rsidRDefault="003F195A" w:rsidP="005C64BA">
      <w:p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lastRenderedPageBreak/>
        <w:t xml:space="preserve">2.2. </w:t>
      </w:r>
      <w:r w:rsidR="00E06EA3" w:rsidRPr="00F070D6">
        <w:rPr>
          <w:rFonts w:ascii="Times New Roman" w:hAnsi="Times New Roman" w:cs="Times New Roman"/>
          <w:b/>
          <w:noProof/>
          <w:sz w:val="28"/>
          <w:szCs w:val="28"/>
          <w:lang w:val="uk-UA"/>
        </w:rPr>
        <w:t>Оплата праці</w:t>
      </w:r>
    </w:p>
    <w:p w:rsidR="008238D9" w:rsidRPr="00F070D6" w:rsidRDefault="008238D9"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Вагомою складовою успішного ринку робочої сили є її гідна оплата. В Україні протягом 2010-2020 рок</w:t>
      </w:r>
      <w:r w:rsidR="00DD0E0B" w:rsidRPr="00F070D6">
        <w:rPr>
          <w:rFonts w:ascii="Times New Roman" w:hAnsi="Times New Roman" w:cs="Times New Roman"/>
          <w:noProof/>
          <w:sz w:val="28"/>
          <w:szCs w:val="28"/>
          <w:lang w:val="uk-UA"/>
        </w:rPr>
        <w:t xml:space="preserve">ів спостерігається поступове </w:t>
      </w:r>
      <w:r w:rsidRPr="00F070D6">
        <w:rPr>
          <w:rFonts w:ascii="Times New Roman" w:hAnsi="Times New Roman" w:cs="Times New Roman"/>
          <w:noProof/>
          <w:sz w:val="28"/>
          <w:szCs w:val="28"/>
          <w:lang w:val="uk-UA"/>
        </w:rPr>
        <w:t>збільшення</w:t>
      </w:r>
      <w:r w:rsidR="00DD0E0B" w:rsidRPr="00F070D6">
        <w:rPr>
          <w:rFonts w:ascii="Times New Roman" w:hAnsi="Times New Roman" w:cs="Times New Roman"/>
          <w:noProof/>
          <w:sz w:val="28"/>
          <w:szCs w:val="28"/>
          <w:lang w:val="uk-UA"/>
        </w:rPr>
        <w:t xml:space="preserve"> середньої заробітної плати</w:t>
      </w:r>
      <w:r w:rsidRPr="00F070D6">
        <w:rPr>
          <w:rFonts w:ascii="Times New Roman" w:hAnsi="Times New Roman" w:cs="Times New Roman"/>
          <w:noProof/>
          <w:sz w:val="28"/>
          <w:szCs w:val="28"/>
          <w:lang w:val="uk-UA"/>
        </w:rPr>
        <w:t xml:space="preserve">. </w:t>
      </w:r>
      <w:r w:rsidR="008501F3" w:rsidRPr="00F070D6">
        <w:rPr>
          <w:rFonts w:ascii="Times New Roman" w:hAnsi="Times New Roman" w:cs="Times New Roman"/>
          <w:noProof/>
          <w:sz w:val="28"/>
          <w:szCs w:val="28"/>
          <w:lang w:val="uk-UA"/>
        </w:rPr>
        <w:t>Прискорене зростання рівня середньої заробітної плати фіксується з 201</w:t>
      </w:r>
      <w:r w:rsidRPr="00F070D6">
        <w:rPr>
          <w:rFonts w:ascii="Times New Roman" w:hAnsi="Times New Roman" w:cs="Times New Roman"/>
          <w:noProof/>
          <w:sz w:val="28"/>
          <w:szCs w:val="28"/>
          <w:lang w:val="uk-UA"/>
        </w:rPr>
        <w:t>5 р</w:t>
      </w:r>
      <w:r w:rsidR="008501F3" w:rsidRPr="00F070D6">
        <w:rPr>
          <w:rFonts w:ascii="Times New Roman" w:hAnsi="Times New Roman" w:cs="Times New Roman"/>
          <w:noProof/>
          <w:sz w:val="28"/>
          <w:szCs w:val="28"/>
          <w:lang w:val="uk-UA"/>
        </w:rPr>
        <w:t>. Підвищення рівня оплати працівикликане необхідністю збереження належного рівня життя населення у зв’язку зі</w:t>
      </w:r>
      <w:r w:rsidRPr="00F070D6">
        <w:rPr>
          <w:rFonts w:ascii="Times New Roman" w:hAnsi="Times New Roman" w:cs="Times New Roman"/>
          <w:noProof/>
          <w:sz w:val="28"/>
          <w:szCs w:val="28"/>
          <w:lang w:val="uk-UA"/>
        </w:rPr>
        <w:t xml:space="preserve"> зростанням вартості валюти та цін на споживчі </w:t>
      </w:r>
      <w:r w:rsidR="008501F3" w:rsidRPr="00F070D6">
        <w:rPr>
          <w:rFonts w:ascii="Times New Roman" w:hAnsi="Times New Roman" w:cs="Times New Roman"/>
          <w:noProof/>
          <w:sz w:val="28"/>
          <w:szCs w:val="28"/>
          <w:lang w:val="uk-UA"/>
        </w:rPr>
        <w:t>товари</w:t>
      </w:r>
      <w:r w:rsidR="00191D73" w:rsidRPr="00F070D6">
        <w:rPr>
          <w:rFonts w:ascii="Times New Roman" w:hAnsi="Times New Roman" w:cs="Times New Roman"/>
          <w:noProof/>
          <w:sz w:val="28"/>
          <w:szCs w:val="28"/>
          <w:lang w:val="uk-UA"/>
        </w:rPr>
        <w:t xml:space="preserve">. І якщо </w:t>
      </w:r>
      <w:r w:rsidR="008501F3" w:rsidRPr="00F070D6">
        <w:rPr>
          <w:rFonts w:ascii="Times New Roman" w:hAnsi="Times New Roman" w:cs="Times New Roman"/>
          <w:noProof/>
          <w:sz w:val="28"/>
          <w:szCs w:val="28"/>
          <w:lang w:val="uk-UA"/>
        </w:rPr>
        <w:t>у</w:t>
      </w:r>
      <w:r w:rsidR="00191D73" w:rsidRPr="00F070D6">
        <w:rPr>
          <w:rFonts w:ascii="Times New Roman" w:hAnsi="Times New Roman" w:cs="Times New Roman"/>
          <w:noProof/>
          <w:sz w:val="28"/>
          <w:szCs w:val="28"/>
          <w:lang w:val="uk-UA"/>
        </w:rPr>
        <w:t>2013 р</w:t>
      </w:r>
      <w:r w:rsidR="008501F3" w:rsidRPr="00F070D6">
        <w:rPr>
          <w:rFonts w:ascii="Times New Roman" w:hAnsi="Times New Roman" w:cs="Times New Roman"/>
          <w:noProof/>
          <w:sz w:val="28"/>
          <w:szCs w:val="28"/>
          <w:lang w:val="uk-UA"/>
        </w:rPr>
        <w:t>.</w:t>
      </w:r>
      <w:r w:rsidR="00191D73" w:rsidRPr="00F070D6">
        <w:rPr>
          <w:rFonts w:ascii="Times New Roman" w:hAnsi="Times New Roman" w:cs="Times New Roman"/>
          <w:noProof/>
          <w:sz w:val="28"/>
          <w:szCs w:val="28"/>
          <w:lang w:val="uk-UA"/>
        </w:rPr>
        <w:t xml:space="preserve"> (</w:t>
      </w:r>
      <w:r w:rsidR="00191D73" w:rsidRPr="00F070D6">
        <w:rPr>
          <w:rFonts w:ascii="Times New Roman" w:hAnsi="Times New Roman" w:cs="Times New Roman"/>
          <w:noProof/>
          <w:color w:val="000000"/>
          <w:sz w:val="28"/>
          <w:szCs w:val="28"/>
          <w:lang w:val="uk-UA"/>
        </w:rPr>
        <w:t>3291 грн)</w:t>
      </w:r>
      <w:r w:rsidR="00191D73" w:rsidRPr="00F070D6">
        <w:rPr>
          <w:rFonts w:ascii="Times New Roman" w:hAnsi="Times New Roman" w:cs="Times New Roman"/>
          <w:noProof/>
          <w:sz w:val="28"/>
          <w:szCs w:val="28"/>
          <w:lang w:val="uk-UA"/>
        </w:rPr>
        <w:t xml:space="preserve"> середня заробітна плата зросла </w:t>
      </w:r>
      <w:r w:rsidR="008501F3" w:rsidRPr="00F070D6">
        <w:rPr>
          <w:rFonts w:ascii="Times New Roman" w:hAnsi="Times New Roman" w:cs="Times New Roman"/>
          <w:noProof/>
          <w:sz w:val="28"/>
          <w:szCs w:val="28"/>
          <w:lang w:val="uk-UA"/>
        </w:rPr>
        <w:t xml:space="preserve">на 236 грн </w:t>
      </w:r>
      <w:r w:rsidR="00191D73" w:rsidRPr="00F070D6">
        <w:rPr>
          <w:rFonts w:ascii="Times New Roman" w:hAnsi="Times New Roman" w:cs="Times New Roman"/>
          <w:noProof/>
          <w:sz w:val="28"/>
          <w:szCs w:val="28"/>
          <w:lang w:val="uk-UA"/>
        </w:rPr>
        <w:t>порівняно з 2012 р</w:t>
      </w:r>
      <w:r w:rsidR="008501F3" w:rsidRPr="00F070D6">
        <w:rPr>
          <w:rFonts w:ascii="Times New Roman" w:hAnsi="Times New Roman" w:cs="Times New Roman"/>
          <w:noProof/>
          <w:sz w:val="28"/>
          <w:szCs w:val="28"/>
          <w:lang w:val="uk-UA"/>
        </w:rPr>
        <w:t>.</w:t>
      </w:r>
      <w:r w:rsidR="00191D73" w:rsidRPr="00F070D6">
        <w:rPr>
          <w:rFonts w:ascii="Times New Roman" w:hAnsi="Times New Roman" w:cs="Times New Roman"/>
          <w:noProof/>
          <w:sz w:val="28"/>
          <w:szCs w:val="28"/>
          <w:lang w:val="uk-UA"/>
        </w:rPr>
        <w:t>(</w:t>
      </w:r>
      <w:r w:rsidR="00191D73" w:rsidRPr="00F070D6">
        <w:rPr>
          <w:rFonts w:ascii="Times New Roman" w:hAnsi="Times New Roman" w:cs="Times New Roman"/>
          <w:noProof/>
          <w:color w:val="000000"/>
          <w:sz w:val="28"/>
          <w:szCs w:val="28"/>
          <w:lang w:val="uk-UA"/>
        </w:rPr>
        <w:t>3055 грн)</w:t>
      </w:r>
      <w:r w:rsidR="00191D73" w:rsidRPr="00F070D6">
        <w:rPr>
          <w:rFonts w:ascii="Times New Roman" w:hAnsi="Times New Roman" w:cs="Times New Roman"/>
          <w:noProof/>
          <w:sz w:val="28"/>
          <w:szCs w:val="28"/>
          <w:lang w:val="uk-UA"/>
        </w:rPr>
        <w:t xml:space="preserve">,  то </w:t>
      </w:r>
      <w:r w:rsidR="008501F3" w:rsidRPr="00F070D6">
        <w:rPr>
          <w:rFonts w:ascii="Times New Roman" w:hAnsi="Times New Roman" w:cs="Times New Roman"/>
          <w:noProof/>
          <w:sz w:val="28"/>
          <w:szCs w:val="28"/>
          <w:lang w:val="uk-UA"/>
        </w:rPr>
        <w:t xml:space="preserve">у </w:t>
      </w:r>
      <w:r w:rsidR="00191D73" w:rsidRPr="00F070D6">
        <w:rPr>
          <w:rFonts w:ascii="Times New Roman" w:hAnsi="Times New Roman" w:cs="Times New Roman"/>
          <w:noProof/>
          <w:sz w:val="28"/>
          <w:szCs w:val="28"/>
          <w:lang w:val="uk-UA"/>
        </w:rPr>
        <w:t>2015 р</w:t>
      </w:r>
      <w:r w:rsidR="008501F3" w:rsidRPr="00F070D6">
        <w:rPr>
          <w:rFonts w:ascii="Times New Roman" w:hAnsi="Times New Roman" w:cs="Times New Roman"/>
          <w:noProof/>
          <w:sz w:val="28"/>
          <w:szCs w:val="28"/>
          <w:lang w:val="uk-UA"/>
        </w:rPr>
        <w:t>.</w:t>
      </w:r>
      <w:r w:rsidR="00191D73" w:rsidRPr="00F070D6">
        <w:rPr>
          <w:rFonts w:ascii="Times New Roman" w:hAnsi="Times New Roman" w:cs="Times New Roman"/>
          <w:noProof/>
          <w:sz w:val="28"/>
          <w:szCs w:val="28"/>
          <w:lang w:val="uk-UA"/>
        </w:rPr>
        <w:t>(</w:t>
      </w:r>
      <w:r w:rsidR="00DD0E0B" w:rsidRPr="00F070D6">
        <w:rPr>
          <w:rFonts w:ascii="Times New Roman" w:hAnsi="Times New Roman" w:cs="Times New Roman"/>
          <w:noProof/>
          <w:sz w:val="28"/>
          <w:szCs w:val="28"/>
          <w:lang w:val="uk-UA"/>
        </w:rPr>
        <w:t>5447</w:t>
      </w:r>
      <w:r w:rsidR="00191D73" w:rsidRPr="00F070D6">
        <w:rPr>
          <w:rFonts w:ascii="Times New Roman" w:hAnsi="Times New Roman" w:cs="Times New Roman"/>
          <w:noProof/>
          <w:sz w:val="28"/>
          <w:szCs w:val="28"/>
          <w:lang w:val="uk-UA"/>
        </w:rPr>
        <w:t xml:space="preserve"> грн) </w:t>
      </w:r>
      <w:r w:rsidR="008501F3" w:rsidRPr="00F070D6">
        <w:rPr>
          <w:rFonts w:ascii="Times New Roman" w:hAnsi="Times New Roman" w:cs="Times New Roman"/>
          <w:noProof/>
          <w:sz w:val="28"/>
          <w:szCs w:val="28"/>
          <w:lang w:val="uk-UA"/>
        </w:rPr>
        <w:t xml:space="preserve">обсяги зростання становили 755 грн </w:t>
      </w:r>
      <w:r w:rsidR="00191D73" w:rsidRPr="00F070D6">
        <w:rPr>
          <w:rFonts w:ascii="Times New Roman" w:hAnsi="Times New Roman" w:cs="Times New Roman"/>
          <w:noProof/>
          <w:sz w:val="28"/>
          <w:szCs w:val="28"/>
          <w:lang w:val="uk-UA"/>
        </w:rPr>
        <w:t>порівняно з 2014</w:t>
      </w:r>
      <w:r w:rsidR="008501F3" w:rsidRPr="00F070D6">
        <w:rPr>
          <w:rFonts w:ascii="Times New Roman" w:hAnsi="Times New Roman" w:cs="Times New Roman"/>
          <w:noProof/>
          <w:sz w:val="28"/>
          <w:szCs w:val="28"/>
          <w:lang w:val="uk-UA"/>
        </w:rPr>
        <w:t xml:space="preserve">р. </w:t>
      </w:r>
      <w:r w:rsidR="00191D73" w:rsidRPr="00F070D6">
        <w:rPr>
          <w:rFonts w:ascii="Times New Roman" w:hAnsi="Times New Roman" w:cs="Times New Roman"/>
          <w:noProof/>
          <w:sz w:val="28"/>
          <w:szCs w:val="28"/>
          <w:lang w:val="uk-UA"/>
        </w:rPr>
        <w:t>(</w:t>
      </w:r>
      <w:r w:rsidR="00DD0E0B" w:rsidRPr="00F070D6">
        <w:rPr>
          <w:rFonts w:ascii="Times New Roman" w:hAnsi="Times New Roman" w:cs="Times New Roman"/>
          <w:noProof/>
          <w:sz w:val="28"/>
          <w:szCs w:val="28"/>
          <w:lang w:val="uk-UA"/>
        </w:rPr>
        <w:t>4319</w:t>
      </w:r>
      <w:r w:rsidR="00191D73" w:rsidRPr="00F070D6">
        <w:rPr>
          <w:rFonts w:ascii="Times New Roman" w:hAnsi="Times New Roman" w:cs="Times New Roman"/>
          <w:noProof/>
          <w:sz w:val="28"/>
          <w:szCs w:val="28"/>
          <w:lang w:val="uk-UA"/>
        </w:rPr>
        <w:t xml:space="preserve"> грн), </w:t>
      </w:r>
      <w:r w:rsidR="008501F3" w:rsidRPr="00F070D6">
        <w:rPr>
          <w:rFonts w:ascii="Times New Roman" w:hAnsi="Times New Roman" w:cs="Times New Roman"/>
          <w:noProof/>
          <w:sz w:val="28"/>
          <w:szCs w:val="28"/>
          <w:lang w:val="uk-UA"/>
        </w:rPr>
        <w:t xml:space="preserve">а у </w:t>
      </w:r>
      <w:r w:rsidR="00191D73" w:rsidRPr="00F070D6">
        <w:rPr>
          <w:rFonts w:ascii="Times New Roman" w:hAnsi="Times New Roman" w:cs="Times New Roman"/>
          <w:noProof/>
          <w:sz w:val="28"/>
          <w:szCs w:val="28"/>
          <w:lang w:val="uk-UA"/>
        </w:rPr>
        <w:t>2020 р</w:t>
      </w:r>
      <w:r w:rsidR="008501F3" w:rsidRPr="00F070D6">
        <w:rPr>
          <w:rFonts w:ascii="Times New Roman" w:hAnsi="Times New Roman" w:cs="Times New Roman"/>
          <w:noProof/>
          <w:sz w:val="28"/>
          <w:szCs w:val="28"/>
          <w:lang w:val="uk-UA"/>
        </w:rPr>
        <w:t>. (12077 грн)на 1154 грн</w:t>
      </w:r>
      <w:r w:rsidR="00191D73" w:rsidRPr="00F070D6">
        <w:rPr>
          <w:rFonts w:ascii="Times New Roman" w:hAnsi="Times New Roman" w:cs="Times New Roman"/>
          <w:noProof/>
          <w:sz w:val="28"/>
          <w:szCs w:val="28"/>
          <w:lang w:val="uk-UA"/>
        </w:rPr>
        <w:t>порівняно з 2019 р</w:t>
      </w:r>
      <w:r w:rsidR="008501F3" w:rsidRPr="00F070D6">
        <w:rPr>
          <w:rFonts w:ascii="Times New Roman" w:hAnsi="Times New Roman" w:cs="Times New Roman"/>
          <w:noProof/>
          <w:sz w:val="28"/>
          <w:szCs w:val="28"/>
          <w:lang w:val="uk-UA"/>
        </w:rPr>
        <w:t>.</w:t>
      </w:r>
      <w:r w:rsidR="00191D73" w:rsidRPr="00F070D6">
        <w:rPr>
          <w:rFonts w:ascii="Times New Roman" w:hAnsi="Times New Roman" w:cs="Times New Roman"/>
          <w:noProof/>
          <w:sz w:val="28"/>
          <w:szCs w:val="28"/>
          <w:lang w:val="uk-UA"/>
        </w:rPr>
        <w:t xml:space="preserve"> (10923 грн)</w:t>
      </w:r>
      <w:r w:rsidRPr="00F070D6">
        <w:rPr>
          <w:rFonts w:ascii="Times New Roman" w:hAnsi="Times New Roman" w:cs="Times New Roman"/>
          <w:noProof/>
          <w:sz w:val="28"/>
          <w:szCs w:val="28"/>
          <w:lang w:val="uk-UA"/>
        </w:rPr>
        <w:t>(рис</w:t>
      </w:r>
      <w:r w:rsidR="008501F3" w:rsidRPr="00F070D6">
        <w:rPr>
          <w:rFonts w:ascii="Times New Roman" w:hAnsi="Times New Roman" w:cs="Times New Roman"/>
          <w:noProof/>
          <w:sz w:val="28"/>
          <w:szCs w:val="28"/>
          <w:lang w:val="uk-UA"/>
        </w:rPr>
        <w:t xml:space="preserve"> 2.11</w:t>
      </w:r>
      <w:r w:rsidRPr="00F070D6">
        <w:rPr>
          <w:rFonts w:ascii="Times New Roman" w:hAnsi="Times New Roman" w:cs="Times New Roman"/>
          <w:noProof/>
          <w:sz w:val="28"/>
          <w:szCs w:val="28"/>
          <w:lang w:val="uk-UA"/>
        </w:rPr>
        <w:t>).</w:t>
      </w:r>
    </w:p>
    <w:p w:rsidR="007E5561" w:rsidRPr="00F070D6" w:rsidRDefault="007E5561"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drawing>
          <wp:inline distT="0" distB="0" distL="0" distR="0">
            <wp:extent cx="4484857" cy="2529191"/>
            <wp:effectExtent l="19050" t="0" r="10943" b="4459"/>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E5561" w:rsidRPr="00F070D6" w:rsidRDefault="00924D0D"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2.1</w:t>
      </w:r>
      <w:r w:rsidR="008501F3" w:rsidRPr="00F070D6">
        <w:rPr>
          <w:rFonts w:ascii="Times New Roman" w:hAnsi="Times New Roman" w:cs="Times New Roman"/>
          <w:noProof/>
          <w:sz w:val="28"/>
          <w:szCs w:val="28"/>
          <w:lang w:val="uk-UA"/>
        </w:rPr>
        <w:t>1. Динаміка середньої</w:t>
      </w:r>
      <w:r w:rsidR="007E5561" w:rsidRPr="00F070D6">
        <w:rPr>
          <w:rFonts w:ascii="Times New Roman" w:hAnsi="Times New Roman" w:cs="Times New Roman"/>
          <w:noProof/>
          <w:sz w:val="28"/>
          <w:szCs w:val="28"/>
          <w:lang w:val="uk-UA"/>
        </w:rPr>
        <w:t xml:space="preserve"> заробітн</w:t>
      </w:r>
      <w:r w:rsidR="008501F3" w:rsidRPr="00F070D6">
        <w:rPr>
          <w:rFonts w:ascii="Times New Roman" w:hAnsi="Times New Roman" w:cs="Times New Roman"/>
          <w:noProof/>
          <w:sz w:val="28"/>
          <w:szCs w:val="28"/>
          <w:lang w:val="uk-UA"/>
        </w:rPr>
        <w:t>ої</w:t>
      </w:r>
      <w:r w:rsidR="007E5561" w:rsidRPr="00F070D6">
        <w:rPr>
          <w:rFonts w:ascii="Times New Roman" w:hAnsi="Times New Roman" w:cs="Times New Roman"/>
          <w:noProof/>
          <w:sz w:val="28"/>
          <w:szCs w:val="28"/>
          <w:lang w:val="uk-UA"/>
        </w:rPr>
        <w:t xml:space="preserve"> плат</w:t>
      </w:r>
      <w:r w:rsidR="008501F3" w:rsidRPr="00F070D6">
        <w:rPr>
          <w:rFonts w:ascii="Times New Roman" w:hAnsi="Times New Roman" w:cs="Times New Roman"/>
          <w:noProof/>
          <w:sz w:val="28"/>
          <w:szCs w:val="28"/>
          <w:lang w:val="uk-UA"/>
        </w:rPr>
        <w:t>и</w:t>
      </w:r>
      <w:r w:rsidR="007E5561" w:rsidRPr="00F070D6">
        <w:rPr>
          <w:rFonts w:ascii="Times New Roman" w:hAnsi="Times New Roman" w:cs="Times New Roman"/>
          <w:noProof/>
          <w:sz w:val="28"/>
          <w:szCs w:val="28"/>
          <w:lang w:val="uk-UA"/>
        </w:rPr>
        <w:t xml:space="preserve"> в Україні протягом 2010-2020 р</w:t>
      </w:r>
      <w:r w:rsidR="008501F3" w:rsidRPr="00F070D6">
        <w:rPr>
          <w:rFonts w:ascii="Times New Roman" w:hAnsi="Times New Roman" w:cs="Times New Roman"/>
          <w:noProof/>
          <w:sz w:val="28"/>
          <w:szCs w:val="28"/>
          <w:lang w:val="uk-UA"/>
        </w:rPr>
        <w:t>р.</w:t>
      </w:r>
      <w:r w:rsidR="007E5561" w:rsidRPr="00F070D6">
        <w:rPr>
          <w:rFonts w:ascii="Times New Roman" w:hAnsi="Times New Roman" w:cs="Times New Roman"/>
          <w:noProof/>
          <w:sz w:val="28"/>
          <w:szCs w:val="28"/>
          <w:lang w:val="uk-UA"/>
        </w:rPr>
        <w:t>, грн</w:t>
      </w:r>
      <w:r w:rsidR="00FD11E7" w:rsidRPr="00F070D6">
        <w:rPr>
          <w:rFonts w:ascii="Times New Roman" w:hAnsi="Times New Roman" w:cs="Times New Roman"/>
          <w:noProof/>
          <w:sz w:val="28"/>
          <w:szCs w:val="28"/>
          <w:lang w:val="uk-UA"/>
        </w:rPr>
        <w:t xml:space="preserve"> (Додаток Ж)</w:t>
      </w:r>
    </w:p>
    <w:p w:rsidR="00191D73" w:rsidRPr="00F070D6" w:rsidRDefault="00191D73"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8501F3" w:rsidRPr="00F070D6">
        <w:rPr>
          <w:rFonts w:ascii="Times New Roman" w:hAnsi="Times New Roman" w:cs="Times New Roman"/>
          <w:noProof/>
          <w:sz w:val="28"/>
          <w:szCs w:val="28"/>
          <w:lang w:val="uk-UA"/>
        </w:rPr>
        <w:t>За видами економічної діяльності рівень середньої</w:t>
      </w:r>
      <w:r w:rsidRPr="00F070D6">
        <w:rPr>
          <w:rFonts w:ascii="Times New Roman" w:hAnsi="Times New Roman" w:cs="Times New Roman"/>
          <w:noProof/>
          <w:sz w:val="28"/>
          <w:szCs w:val="28"/>
          <w:lang w:val="uk-UA"/>
        </w:rPr>
        <w:t xml:space="preserve"> заробітн</w:t>
      </w:r>
      <w:r w:rsidR="008501F3" w:rsidRPr="00F070D6">
        <w:rPr>
          <w:rFonts w:ascii="Times New Roman" w:hAnsi="Times New Roman" w:cs="Times New Roman"/>
          <w:noProof/>
          <w:sz w:val="28"/>
          <w:szCs w:val="28"/>
          <w:lang w:val="uk-UA"/>
        </w:rPr>
        <w:t>ої</w:t>
      </w:r>
      <w:r w:rsidRPr="00F070D6">
        <w:rPr>
          <w:rFonts w:ascii="Times New Roman" w:hAnsi="Times New Roman" w:cs="Times New Roman"/>
          <w:noProof/>
          <w:sz w:val="28"/>
          <w:szCs w:val="28"/>
          <w:lang w:val="uk-UA"/>
        </w:rPr>
        <w:t xml:space="preserve"> плат</w:t>
      </w:r>
      <w:r w:rsidR="008501F3" w:rsidRPr="00F070D6">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xml:space="preserve"> дуже різни</w:t>
      </w:r>
      <w:r w:rsidR="008501F3" w:rsidRPr="00F070D6">
        <w:rPr>
          <w:rFonts w:ascii="Times New Roman" w:hAnsi="Times New Roman" w:cs="Times New Roman"/>
          <w:noProof/>
          <w:sz w:val="28"/>
          <w:szCs w:val="28"/>
          <w:lang w:val="uk-UA"/>
        </w:rPr>
        <w:t>в</w:t>
      </w:r>
      <w:r w:rsidRPr="00F070D6">
        <w:rPr>
          <w:rFonts w:ascii="Times New Roman" w:hAnsi="Times New Roman" w:cs="Times New Roman"/>
          <w:noProof/>
          <w:sz w:val="28"/>
          <w:szCs w:val="28"/>
          <w:lang w:val="uk-UA"/>
        </w:rPr>
        <w:t xml:space="preserve">ся. Найбільші значення середньої заробітної плати </w:t>
      </w:r>
      <w:r w:rsidR="009B511E" w:rsidRPr="00F070D6">
        <w:rPr>
          <w:rFonts w:ascii="Times New Roman" w:hAnsi="Times New Roman" w:cs="Times New Roman"/>
          <w:noProof/>
          <w:sz w:val="28"/>
          <w:szCs w:val="28"/>
          <w:lang w:val="uk-UA"/>
        </w:rPr>
        <w:t>характерні</w:t>
      </w:r>
      <w:r w:rsidRPr="00F070D6">
        <w:rPr>
          <w:rFonts w:ascii="Times New Roman" w:hAnsi="Times New Roman" w:cs="Times New Roman"/>
          <w:noProof/>
          <w:sz w:val="28"/>
          <w:szCs w:val="28"/>
          <w:lang w:val="uk-UA"/>
        </w:rPr>
        <w:t xml:space="preserve"> для  </w:t>
      </w:r>
      <w:r w:rsidR="009B511E" w:rsidRPr="00F070D6">
        <w:rPr>
          <w:rFonts w:ascii="Times New Roman" w:hAnsi="Times New Roman" w:cs="Times New Roman"/>
          <w:noProof/>
          <w:sz w:val="28"/>
          <w:szCs w:val="28"/>
          <w:lang w:val="uk-UA"/>
        </w:rPr>
        <w:t xml:space="preserve">таких видів економічної діяльності як </w:t>
      </w:r>
      <w:r w:rsidRPr="00F070D6">
        <w:rPr>
          <w:rFonts w:ascii="Times New Roman" w:hAnsi="Times New Roman" w:cs="Times New Roman"/>
          <w:noProof/>
          <w:sz w:val="28"/>
          <w:szCs w:val="28"/>
          <w:lang w:val="uk-UA"/>
        </w:rPr>
        <w:t>фінансов</w:t>
      </w:r>
      <w:r w:rsidR="009B511E" w:rsidRPr="00F070D6">
        <w:rPr>
          <w:rFonts w:ascii="Times New Roman" w:hAnsi="Times New Roman" w:cs="Times New Roman"/>
          <w:noProof/>
          <w:sz w:val="28"/>
          <w:szCs w:val="28"/>
          <w:lang w:val="uk-UA"/>
        </w:rPr>
        <w:t>а діяльн</w:t>
      </w:r>
      <w:r w:rsidRPr="00F070D6">
        <w:rPr>
          <w:rFonts w:ascii="Times New Roman" w:hAnsi="Times New Roman" w:cs="Times New Roman"/>
          <w:noProof/>
          <w:sz w:val="28"/>
          <w:szCs w:val="28"/>
          <w:lang w:val="uk-UA"/>
        </w:rPr>
        <w:t>і</w:t>
      </w:r>
      <w:r w:rsidR="009B511E" w:rsidRPr="00F070D6">
        <w:rPr>
          <w:rFonts w:ascii="Times New Roman" w:hAnsi="Times New Roman" w:cs="Times New Roman"/>
          <w:noProof/>
          <w:sz w:val="28"/>
          <w:szCs w:val="28"/>
          <w:lang w:val="uk-UA"/>
        </w:rPr>
        <w:t>сть</w:t>
      </w:r>
      <w:r w:rsidR="003F195A" w:rsidRPr="00F070D6">
        <w:rPr>
          <w:rFonts w:ascii="Times New Roman" w:hAnsi="Times New Roman" w:cs="Times New Roman"/>
          <w:noProof/>
          <w:sz w:val="28"/>
          <w:szCs w:val="28"/>
          <w:lang w:val="uk-UA"/>
        </w:rPr>
        <w:t>(</w:t>
      </w:r>
      <w:r w:rsidR="003F195A" w:rsidRPr="00F070D6">
        <w:rPr>
          <w:rFonts w:ascii="Times New Roman" w:hAnsi="Times New Roman" w:cs="Times New Roman"/>
          <w:noProof/>
          <w:color w:val="000000"/>
          <w:sz w:val="28"/>
          <w:szCs w:val="28"/>
          <w:lang w:val="uk-UA"/>
        </w:rPr>
        <w:t>10629</w:t>
      </w:r>
      <w:r w:rsidR="003F195A" w:rsidRPr="00F070D6">
        <w:rPr>
          <w:rFonts w:ascii="Times New Roman" w:hAnsi="Times New Roman" w:cs="Times New Roman"/>
          <w:noProof/>
          <w:sz w:val="28"/>
          <w:szCs w:val="28"/>
          <w:lang w:val="uk-UA"/>
        </w:rPr>
        <w:t xml:space="preserve"> грн)</w:t>
      </w:r>
      <w:r w:rsidRPr="00F070D6">
        <w:rPr>
          <w:rFonts w:ascii="Times New Roman" w:hAnsi="Times New Roman" w:cs="Times New Roman"/>
          <w:noProof/>
          <w:sz w:val="28"/>
          <w:szCs w:val="28"/>
          <w:lang w:val="uk-UA"/>
        </w:rPr>
        <w:t>,</w:t>
      </w:r>
      <w:r w:rsidR="003F195A" w:rsidRPr="00F070D6">
        <w:rPr>
          <w:rFonts w:ascii="Times New Roman" w:hAnsi="Times New Roman" w:cs="Times New Roman"/>
          <w:noProof/>
          <w:sz w:val="28"/>
          <w:szCs w:val="28"/>
          <w:lang w:val="uk-UA"/>
        </w:rPr>
        <w:t xml:space="preserve"> державне управління (7308 грн), промисловість (6314 грн). </w:t>
      </w:r>
      <w:r w:rsidR="00CD45D4" w:rsidRPr="00F070D6">
        <w:rPr>
          <w:rFonts w:ascii="Times New Roman" w:hAnsi="Times New Roman" w:cs="Times New Roman"/>
          <w:noProof/>
          <w:sz w:val="28"/>
          <w:szCs w:val="28"/>
          <w:lang w:val="uk-UA"/>
        </w:rPr>
        <w:t>Н</w:t>
      </w:r>
      <w:r w:rsidR="003F195A" w:rsidRPr="00F070D6">
        <w:rPr>
          <w:rFonts w:ascii="Times New Roman" w:hAnsi="Times New Roman" w:cs="Times New Roman"/>
          <w:noProof/>
          <w:sz w:val="28"/>
          <w:szCs w:val="28"/>
          <w:lang w:val="uk-UA"/>
        </w:rPr>
        <w:t xml:space="preserve">айнижчі значення </w:t>
      </w:r>
      <w:r w:rsidR="009B511E" w:rsidRPr="00F070D6">
        <w:rPr>
          <w:rFonts w:ascii="Times New Roman" w:hAnsi="Times New Roman" w:cs="Times New Roman"/>
          <w:noProof/>
          <w:sz w:val="28"/>
          <w:szCs w:val="28"/>
          <w:lang w:val="uk-UA"/>
        </w:rPr>
        <w:t>- для освіти (4467 грн) та сфери</w:t>
      </w:r>
      <w:r w:rsidR="003F195A" w:rsidRPr="00F070D6">
        <w:rPr>
          <w:rFonts w:ascii="Times New Roman" w:hAnsi="Times New Roman" w:cs="Times New Roman"/>
          <w:noProof/>
          <w:sz w:val="28"/>
          <w:szCs w:val="28"/>
          <w:lang w:val="uk-UA"/>
        </w:rPr>
        <w:t xml:space="preserve"> охорона здоров’</w:t>
      </w:r>
      <w:r w:rsidR="00CD45D4" w:rsidRPr="00F070D6">
        <w:rPr>
          <w:rFonts w:ascii="Times New Roman" w:hAnsi="Times New Roman" w:cs="Times New Roman"/>
          <w:noProof/>
          <w:sz w:val="28"/>
          <w:szCs w:val="28"/>
          <w:lang w:val="uk-UA"/>
        </w:rPr>
        <w:t xml:space="preserve">я (3935 грн) </w:t>
      </w:r>
      <w:r w:rsidR="003F195A" w:rsidRPr="00F070D6">
        <w:rPr>
          <w:rFonts w:ascii="Times New Roman" w:hAnsi="Times New Roman" w:cs="Times New Roman"/>
          <w:noProof/>
          <w:sz w:val="28"/>
          <w:szCs w:val="28"/>
          <w:lang w:val="uk-UA"/>
        </w:rPr>
        <w:t>(рис.</w:t>
      </w:r>
      <w:r w:rsidR="00924D0D" w:rsidRPr="00F070D6">
        <w:rPr>
          <w:rFonts w:ascii="Times New Roman" w:hAnsi="Times New Roman" w:cs="Times New Roman"/>
          <w:noProof/>
          <w:sz w:val="28"/>
          <w:szCs w:val="28"/>
          <w:lang w:val="uk-UA"/>
        </w:rPr>
        <w:t xml:space="preserve"> 2.1</w:t>
      </w:r>
      <w:r w:rsidR="009B511E" w:rsidRPr="00F070D6">
        <w:rPr>
          <w:rFonts w:ascii="Times New Roman" w:hAnsi="Times New Roman" w:cs="Times New Roman"/>
          <w:noProof/>
          <w:sz w:val="28"/>
          <w:szCs w:val="28"/>
          <w:lang w:val="uk-UA"/>
        </w:rPr>
        <w:t>2</w:t>
      </w:r>
      <w:r w:rsidR="003F195A" w:rsidRPr="00F070D6">
        <w:rPr>
          <w:rFonts w:ascii="Times New Roman" w:hAnsi="Times New Roman" w:cs="Times New Roman"/>
          <w:noProof/>
          <w:sz w:val="28"/>
          <w:szCs w:val="28"/>
          <w:lang w:val="uk-UA"/>
        </w:rPr>
        <w:t xml:space="preserve">). </w:t>
      </w:r>
    </w:p>
    <w:p w:rsidR="007E5561" w:rsidRPr="00F070D6" w:rsidRDefault="007E5561"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lastRenderedPageBreak/>
        <w:drawing>
          <wp:inline distT="0" distB="0" distL="0" distR="0">
            <wp:extent cx="4990694" cy="2743200"/>
            <wp:effectExtent l="19050" t="0" r="19456"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E5561" w:rsidRPr="00F070D6" w:rsidRDefault="00924D0D"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2.1</w:t>
      </w:r>
      <w:r w:rsidR="009B511E" w:rsidRPr="00F070D6">
        <w:rPr>
          <w:rFonts w:ascii="Times New Roman" w:hAnsi="Times New Roman" w:cs="Times New Roman"/>
          <w:noProof/>
          <w:sz w:val="28"/>
          <w:szCs w:val="28"/>
          <w:lang w:val="uk-UA"/>
        </w:rPr>
        <w:t>2.</w:t>
      </w:r>
      <w:r w:rsidR="007E5561" w:rsidRPr="00F070D6">
        <w:rPr>
          <w:rFonts w:ascii="Times New Roman" w:hAnsi="Times New Roman" w:cs="Times New Roman"/>
          <w:noProof/>
          <w:sz w:val="28"/>
          <w:szCs w:val="28"/>
          <w:lang w:val="uk-UA"/>
        </w:rPr>
        <w:t xml:space="preserve">Середня заробітна плата за </w:t>
      </w:r>
      <w:r w:rsidR="009B511E" w:rsidRPr="00F070D6">
        <w:rPr>
          <w:rFonts w:ascii="Times New Roman" w:hAnsi="Times New Roman" w:cs="Times New Roman"/>
          <w:noProof/>
          <w:sz w:val="28"/>
          <w:szCs w:val="28"/>
          <w:lang w:val="uk-UA"/>
        </w:rPr>
        <w:t>видами</w:t>
      </w:r>
      <w:r w:rsidR="007E5561" w:rsidRPr="00F070D6">
        <w:rPr>
          <w:rFonts w:ascii="Times New Roman" w:hAnsi="Times New Roman" w:cs="Times New Roman"/>
          <w:noProof/>
          <w:sz w:val="28"/>
          <w:szCs w:val="28"/>
          <w:lang w:val="uk-UA"/>
        </w:rPr>
        <w:t xml:space="preserve"> економічної діяльності </w:t>
      </w:r>
    </w:p>
    <w:p w:rsidR="007E5561" w:rsidRPr="00F070D6" w:rsidRDefault="007E5561"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протягом 2010-2020 років, грн</w:t>
      </w:r>
      <w:r w:rsidR="00FD11E7" w:rsidRPr="00F070D6">
        <w:rPr>
          <w:rFonts w:ascii="Times New Roman" w:hAnsi="Times New Roman" w:cs="Times New Roman"/>
          <w:noProof/>
          <w:sz w:val="28"/>
          <w:szCs w:val="28"/>
          <w:lang w:val="uk-UA"/>
        </w:rPr>
        <w:t xml:space="preserve"> (Додаток Ж)</w:t>
      </w:r>
    </w:p>
    <w:p w:rsidR="007E5561" w:rsidRPr="00F070D6" w:rsidRDefault="007E5561" w:rsidP="009B511E">
      <w:pPr>
        <w:spacing w:after="0" w:line="360" w:lineRule="auto"/>
        <w:jc w:val="both"/>
        <w:rPr>
          <w:rFonts w:ascii="Times New Roman" w:hAnsi="Times New Roman" w:cs="Times New Roman"/>
          <w:noProof/>
          <w:sz w:val="24"/>
          <w:szCs w:val="24"/>
          <w:lang w:val="uk-UA"/>
        </w:rPr>
      </w:pPr>
      <w:r w:rsidRPr="00F070D6">
        <w:rPr>
          <w:rFonts w:ascii="Times New Roman" w:hAnsi="Times New Roman" w:cs="Times New Roman"/>
          <w:noProof/>
          <w:sz w:val="24"/>
          <w:szCs w:val="24"/>
          <w:lang w:val="uk-UA"/>
        </w:rPr>
        <w:t xml:space="preserve">1 – Сільське господарство, мисливство, </w:t>
      </w:r>
      <w:r w:rsidR="009B511E" w:rsidRPr="00F070D6">
        <w:rPr>
          <w:rFonts w:ascii="Times New Roman" w:hAnsi="Times New Roman" w:cs="Times New Roman"/>
          <w:noProof/>
          <w:sz w:val="24"/>
          <w:szCs w:val="24"/>
          <w:lang w:val="uk-UA"/>
        </w:rPr>
        <w:t>лісове господарство. Рибальство</w:t>
      </w:r>
      <w:r w:rsidRPr="00F070D6">
        <w:rPr>
          <w:rFonts w:ascii="Times New Roman" w:hAnsi="Times New Roman" w:cs="Times New Roman"/>
          <w:noProof/>
          <w:sz w:val="24"/>
          <w:szCs w:val="24"/>
          <w:lang w:val="uk-UA"/>
        </w:rPr>
        <w:t>; 2 – Промисловість; 3 – Будівництво; 4 – Торгівля; ремонт автомобілів, побутових виробів та предметів особистого вжитку. Діяльність готелів та ресторанів;   5 –Діяльність транспорту та зв’язку; 6 – Фінансова діяльність; 7 – Операції з нерухомим майном, оренда, інжиніринг та надання послуг підприємцям; 8 – Державне управління; 9 – Освіта; 10 – Охорона здоров’я та надання соціальної допомоги; 11 – Інші види економічної діяльності.</w:t>
      </w:r>
    </w:p>
    <w:p w:rsidR="00CD45D4" w:rsidRPr="00F070D6" w:rsidRDefault="00FB310D" w:rsidP="005C64BA">
      <w:pPr>
        <w:spacing w:after="0" w:line="360" w:lineRule="auto"/>
        <w:jc w:val="both"/>
        <w:rPr>
          <w:rFonts w:ascii="Times New Roman" w:eastAsia="Times New Roman" w:hAnsi="Times New Roman" w:cs="Times New Roman"/>
          <w:noProof/>
          <w:color w:val="000000"/>
          <w:sz w:val="28"/>
          <w:szCs w:val="28"/>
          <w:lang w:val="uk-UA"/>
        </w:rPr>
      </w:pPr>
      <w:r w:rsidRPr="00F070D6">
        <w:rPr>
          <w:rFonts w:ascii="Times New Roman" w:hAnsi="Times New Roman" w:cs="Times New Roman"/>
          <w:noProof/>
          <w:sz w:val="28"/>
          <w:szCs w:val="28"/>
          <w:lang w:val="uk-UA"/>
        </w:rPr>
        <w:tab/>
      </w:r>
      <w:r w:rsidR="00E4280E" w:rsidRPr="00F070D6">
        <w:rPr>
          <w:rFonts w:ascii="Times New Roman" w:hAnsi="Times New Roman" w:cs="Times New Roman"/>
          <w:noProof/>
          <w:sz w:val="28"/>
          <w:szCs w:val="28"/>
          <w:lang w:val="uk-UA"/>
        </w:rPr>
        <w:t xml:space="preserve">Проаналізувати </w:t>
      </w:r>
      <w:r w:rsidR="009B511E" w:rsidRPr="00F070D6">
        <w:rPr>
          <w:rFonts w:ascii="Times New Roman" w:hAnsi="Times New Roman" w:cs="Times New Roman"/>
          <w:noProof/>
          <w:sz w:val="28"/>
          <w:szCs w:val="28"/>
          <w:lang w:val="uk-UA"/>
        </w:rPr>
        <w:t>динамік</w:t>
      </w:r>
      <w:r w:rsidR="00E4280E" w:rsidRPr="00F070D6">
        <w:rPr>
          <w:rFonts w:ascii="Times New Roman" w:hAnsi="Times New Roman" w:cs="Times New Roman"/>
          <w:noProof/>
          <w:sz w:val="28"/>
          <w:szCs w:val="28"/>
          <w:lang w:val="uk-UA"/>
        </w:rPr>
        <w:t>у</w:t>
      </w:r>
      <w:r w:rsidR="009B511E" w:rsidRPr="00F070D6">
        <w:rPr>
          <w:rFonts w:ascii="Times New Roman" w:hAnsi="Times New Roman" w:cs="Times New Roman"/>
          <w:noProof/>
          <w:sz w:val="28"/>
          <w:szCs w:val="28"/>
          <w:lang w:val="uk-UA"/>
        </w:rPr>
        <w:t xml:space="preserve"> рівня середньої заробітної плати протягом 2010-2020 рр. </w:t>
      </w:r>
      <w:r w:rsidR="00E4280E" w:rsidRPr="00F070D6">
        <w:rPr>
          <w:rFonts w:ascii="Times New Roman" w:hAnsi="Times New Roman" w:cs="Times New Roman"/>
          <w:noProof/>
          <w:sz w:val="28"/>
          <w:szCs w:val="28"/>
          <w:lang w:val="uk-UA"/>
        </w:rPr>
        <w:t>доцільно на прикладі тих видів економічної діяльності, які є лідерами та аутсайдерами. Так, середня заробітна плата у сфері«</w:t>
      </w:r>
      <w:r w:rsidR="00121B4E" w:rsidRPr="00F070D6">
        <w:rPr>
          <w:rFonts w:ascii="Times New Roman" w:hAnsi="Times New Roman" w:cs="Times New Roman"/>
          <w:noProof/>
          <w:sz w:val="28"/>
          <w:szCs w:val="28"/>
          <w:lang w:val="uk-UA"/>
        </w:rPr>
        <w:t>Фінансова діяльність</w:t>
      </w:r>
      <w:r w:rsidR="00E4280E" w:rsidRPr="00F070D6">
        <w:rPr>
          <w:rFonts w:ascii="Times New Roman" w:hAnsi="Times New Roman" w:cs="Times New Roman"/>
          <w:noProof/>
          <w:sz w:val="28"/>
          <w:szCs w:val="28"/>
          <w:lang w:val="uk-UA"/>
        </w:rPr>
        <w:t xml:space="preserve">» зросла </w:t>
      </w:r>
      <w:r w:rsidR="00C13388" w:rsidRPr="00F070D6">
        <w:rPr>
          <w:rFonts w:ascii="Times New Roman" w:eastAsia="Times New Roman" w:hAnsi="Times New Roman" w:cs="Times New Roman"/>
          <w:noProof/>
          <w:color w:val="000000"/>
          <w:sz w:val="28"/>
          <w:szCs w:val="28"/>
          <w:lang w:val="uk-UA"/>
        </w:rPr>
        <w:t>на 15684 грн (</w:t>
      </w:r>
      <w:r w:rsidR="00E4280E" w:rsidRPr="00F070D6">
        <w:rPr>
          <w:rFonts w:ascii="Times New Roman" w:hAnsi="Times New Roman" w:cs="Times New Roman"/>
          <w:noProof/>
          <w:sz w:val="28"/>
          <w:szCs w:val="28"/>
          <w:lang w:val="uk-UA"/>
        </w:rPr>
        <w:t xml:space="preserve">з </w:t>
      </w:r>
      <w:r w:rsidR="00121B4E" w:rsidRPr="00F070D6">
        <w:rPr>
          <w:rFonts w:ascii="Times New Roman" w:eastAsia="Times New Roman" w:hAnsi="Times New Roman" w:cs="Times New Roman"/>
          <w:noProof/>
          <w:color w:val="000000"/>
          <w:sz w:val="28"/>
          <w:szCs w:val="28"/>
          <w:lang w:val="uk-UA"/>
        </w:rPr>
        <w:t>4695 грн</w:t>
      </w:r>
      <w:r w:rsidR="00E4280E" w:rsidRPr="00F070D6">
        <w:rPr>
          <w:rFonts w:ascii="Times New Roman" w:eastAsia="Times New Roman" w:hAnsi="Times New Roman" w:cs="Times New Roman"/>
          <w:noProof/>
          <w:color w:val="000000"/>
          <w:sz w:val="28"/>
          <w:szCs w:val="28"/>
          <w:lang w:val="uk-UA"/>
        </w:rPr>
        <w:t xml:space="preserve"> у 2010 р. до20379 грн у </w:t>
      </w:r>
      <w:r w:rsidR="00121B4E" w:rsidRPr="00F070D6">
        <w:rPr>
          <w:rFonts w:ascii="Times New Roman" w:eastAsia="Times New Roman" w:hAnsi="Times New Roman" w:cs="Times New Roman"/>
          <w:noProof/>
          <w:color w:val="000000"/>
          <w:sz w:val="28"/>
          <w:szCs w:val="28"/>
          <w:lang w:val="uk-UA"/>
        </w:rPr>
        <w:t>2020</w:t>
      </w:r>
      <w:r w:rsidR="00E4280E" w:rsidRPr="00F070D6">
        <w:rPr>
          <w:rFonts w:ascii="Times New Roman" w:eastAsia="Times New Roman" w:hAnsi="Times New Roman" w:cs="Times New Roman"/>
          <w:noProof/>
          <w:color w:val="000000"/>
          <w:sz w:val="28"/>
          <w:szCs w:val="28"/>
          <w:lang w:val="uk-UA"/>
        </w:rPr>
        <w:t xml:space="preserve"> р</w:t>
      </w:r>
      <w:r w:rsidR="00C13388" w:rsidRPr="00F070D6">
        <w:rPr>
          <w:rFonts w:ascii="Times New Roman" w:eastAsia="Times New Roman" w:hAnsi="Times New Roman" w:cs="Times New Roman"/>
          <w:noProof/>
          <w:color w:val="000000"/>
          <w:sz w:val="28"/>
          <w:szCs w:val="28"/>
          <w:lang w:val="uk-UA"/>
        </w:rPr>
        <w:t>.),у</w:t>
      </w:r>
      <w:r w:rsidR="00E4280E" w:rsidRPr="00F070D6">
        <w:rPr>
          <w:rFonts w:ascii="Times New Roman" w:eastAsia="Times New Roman" w:hAnsi="Times New Roman" w:cs="Times New Roman"/>
          <w:noProof/>
          <w:color w:val="000000"/>
          <w:sz w:val="28"/>
          <w:szCs w:val="28"/>
          <w:lang w:val="uk-UA"/>
        </w:rPr>
        <w:t xml:space="preserve"> сфері «О</w:t>
      </w:r>
      <w:r w:rsidR="00121B4E" w:rsidRPr="00F070D6">
        <w:rPr>
          <w:rFonts w:ascii="Times New Roman" w:eastAsia="Times New Roman" w:hAnsi="Times New Roman" w:cs="Times New Roman"/>
          <w:noProof/>
          <w:color w:val="000000"/>
          <w:sz w:val="28"/>
          <w:szCs w:val="28"/>
          <w:lang w:val="uk-UA"/>
        </w:rPr>
        <w:t>хорона здоров’я</w:t>
      </w:r>
      <w:r w:rsidR="00E4280E" w:rsidRPr="00F070D6">
        <w:rPr>
          <w:rFonts w:ascii="Times New Roman" w:eastAsia="Times New Roman" w:hAnsi="Times New Roman" w:cs="Times New Roman"/>
          <w:noProof/>
          <w:color w:val="000000"/>
          <w:sz w:val="28"/>
          <w:szCs w:val="28"/>
          <w:lang w:val="uk-UA"/>
        </w:rPr>
        <w:t xml:space="preserve">» </w:t>
      </w:r>
      <w:r w:rsidR="00C13388" w:rsidRPr="00F070D6">
        <w:rPr>
          <w:rFonts w:ascii="Times New Roman" w:eastAsia="Times New Roman" w:hAnsi="Times New Roman" w:cs="Times New Roman"/>
          <w:noProof/>
          <w:color w:val="000000"/>
          <w:sz w:val="28"/>
          <w:szCs w:val="28"/>
          <w:lang w:val="uk-UA"/>
        </w:rPr>
        <w:t>на 7232 грн (</w:t>
      </w:r>
      <w:r w:rsidR="00E4280E" w:rsidRPr="00F070D6">
        <w:rPr>
          <w:rFonts w:ascii="Times New Roman" w:eastAsia="Times New Roman" w:hAnsi="Times New Roman" w:cs="Times New Roman"/>
          <w:noProof/>
          <w:color w:val="000000"/>
          <w:sz w:val="28"/>
          <w:szCs w:val="28"/>
          <w:lang w:val="uk-UA"/>
        </w:rPr>
        <w:t>з</w:t>
      </w:r>
      <w:r w:rsidR="00121B4E" w:rsidRPr="00F070D6">
        <w:rPr>
          <w:rFonts w:ascii="Times New Roman" w:eastAsia="Times New Roman" w:hAnsi="Times New Roman" w:cs="Times New Roman"/>
          <w:noProof/>
          <w:color w:val="000000"/>
          <w:sz w:val="28"/>
          <w:szCs w:val="28"/>
          <w:lang w:val="uk-UA"/>
        </w:rPr>
        <w:t>1616 грн</w:t>
      </w:r>
      <w:r w:rsidR="00E4280E" w:rsidRPr="00F070D6">
        <w:rPr>
          <w:rFonts w:ascii="Times New Roman" w:eastAsia="Times New Roman" w:hAnsi="Times New Roman" w:cs="Times New Roman"/>
          <w:noProof/>
          <w:color w:val="000000"/>
          <w:sz w:val="28"/>
          <w:szCs w:val="28"/>
          <w:lang w:val="uk-UA"/>
        </w:rPr>
        <w:t xml:space="preserve"> до</w:t>
      </w:r>
      <w:r w:rsidR="00121B4E" w:rsidRPr="00F070D6">
        <w:rPr>
          <w:rFonts w:ascii="Times New Roman" w:eastAsia="Times New Roman" w:hAnsi="Times New Roman" w:cs="Times New Roman"/>
          <w:noProof/>
          <w:color w:val="000000"/>
          <w:sz w:val="28"/>
          <w:szCs w:val="28"/>
          <w:lang w:val="uk-UA"/>
        </w:rPr>
        <w:t>8848 грн</w:t>
      </w:r>
      <w:r w:rsidR="00E4280E" w:rsidRPr="00F070D6">
        <w:rPr>
          <w:rFonts w:ascii="Times New Roman" w:eastAsia="Times New Roman" w:hAnsi="Times New Roman" w:cs="Times New Roman"/>
          <w:noProof/>
          <w:color w:val="000000"/>
          <w:sz w:val="28"/>
          <w:szCs w:val="28"/>
          <w:lang w:val="uk-UA"/>
        </w:rPr>
        <w:t xml:space="preserve"> відповідно</w:t>
      </w:r>
      <w:r w:rsidR="00C13388" w:rsidRPr="00F070D6">
        <w:rPr>
          <w:rFonts w:ascii="Times New Roman" w:eastAsia="Times New Roman" w:hAnsi="Times New Roman" w:cs="Times New Roman"/>
          <w:noProof/>
          <w:color w:val="000000"/>
          <w:sz w:val="28"/>
          <w:szCs w:val="28"/>
          <w:lang w:val="uk-UA"/>
        </w:rPr>
        <w:t>)</w:t>
      </w:r>
      <w:r w:rsidR="00121B4E" w:rsidRPr="00F070D6">
        <w:rPr>
          <w:rFonts w:ascii="Times New Roman" w:eastAsia="Times New Roman" w:hAnsi="Times New Roman" w:cs="Times New Roman"/>
          <w:noProof/>
          <w:color w:val="000000"/>
          <w:sz w:val="28"/>
          <w:szCs w:val="28"/>
          <w:lang w:val="uk-UA"/>
        </w:rPr>
        <w:t xml:space="preserve">. </w:t>
      </w:r>
      <w:r w:rsidR="001F48C7" w:rsidRPr="00F070D6">
        <w:rPr>
          <w:rFonts w:ascii="Times New Roman" w:eastAsia="Times New Roman" w:hAnsi="Times New Roman" w:cs="Times New Roman"/>
          <w:noProof/>
          <w:color w:val="000000"/>
          <w:sz w:val="28"/>
          <w:szCs w:val="28"/>
          <w:lang w:val="uk-UA"/>
        </w:rPr>
        <w:t xml:space="preserve">Різниця у показниках середньої заробітної плати між цими двома видами економічної діяльності становила </w:t>
      </w:r>
      <w:r w:rsidR="00056E1B" w:rsidRPr="00F070D6">
        <w:rPr>
          <w:rFonts w:ascii="Times New Roman" w:eastAsia="Times New Roman" w:hAnsi="Times New Roman" w:cs="Times New Roman"/>
          <w:noProof/>
          <w:color w:val="000000"/>
          <w:sz w:val="28"/>
          <w:szCs w:val="28"/>
          <w:lang w:val="uk-UA"/>
        </w:rPr>
        <w:t xml:space="preserve">3079 грн </w:t>
      </w:r>
      <w:r w:rsidR="001F48C7" w:rsidRPr="00F070D6">
        <w:rPr>
          <w:rFonts w:ascii="Times New Roman" w:eastAsia="Times New Roman" w:hAnsi="Times New Roman" w:cs="Times New Roman"/>
          <w:noProof/>
          <w:color w:val="000000"/>
          <w:sz w:val="28"/>
          <w:szCs w:val="28"/>
          <w:lang w:val="uk-UA"/>
        </w:rPr>
        <w:t xml:space="preserve">у 2010 р. та </w:t>
      </w:r>
      <w:r w:rsidR="00056E1B" w:rsidRPr="00F070D6">
        <w:rPr>
          <w:rFonts w:ascii="Times New Roman" w:eastAsia="Times New Roman" w:hAnsi="Times New Roman" w:cs="Times New Roman"/>
          <w:noProof/>
          <w:color w:val="000000"/>
          <w:sz w:val="28"/>
          <w:szCs w:val="28"/>
          <w:lang w:val="uk-UA"/>
        </w:rPr>
        <w:t xml:space="preserve">11531 грн </w:t>
      </w:r>
      <w:r w:rsidR="001F48C7" w:rsidRPr="00F070D6">
        <w:rPr>
          <w:rFonts w:ascii="Times New Roman" w:eastAsia="Times New Roman" w:hAnsi="Times New Roman" w:cs="Times New Roman"/>
          <w:noProof/>
          <w:color w:val="000000"/>
          <w:sz w:val="28"/>
          <w:szCs w:val="28"/>
          <w:lang w:val="uk-UA"/>
        </w:rPr>
        <w:t>у 2020 р</w:t>
      </w:r>
      <w:r w:rsidR="00056E1B" w:rsidRPr="00F070D6">
        <w:rPr>
          <w:rFonts w:ascii="Times New Roman" w:eastAsia="Times New Roman" w:hAnsi="Times New Roman" w:cs="Times New Roman"/>
          <w:noProof/>
          <w:color w:val="000000"/>
          <w:sz w:val="28"/>
          <w:szCs w:val="28"/>
          <w:lang w:val="uk-UA"/>
        </w:rPr>
        <w:t xml:space="preserve">. </w:t>
      </w:r>
      <w:r w:rsidR="001F48C7" w:rsidRPr="00F070D6">
        <w:rPr>
          <w:rFonts w:ascii="Times New Roman" w:eastAsia="Times New Roman" w:hAnsi="Times New Roman" w:cs="Times New Roman"/>
          <w:noProof/>
          <w:color w:val="000000"/>
          <w:sz w:val="28"/>
          <w:szCs w:val="28"/>
          <w:lang w:val="uk-UA"/>
        </w:rPr>
        <w:t>У сфері</w:t>
      </w:r>
      <w:r w:rsidR="00C13388" w:rsidRPr="00F070D6">
        <w:rPr>
          <w:rFonts w:ascii="Times New Roman" w:eastAsia="Times New Roman" w:hAnsi="Times New Roman" w:cs="Times New Roman"/>
          <w:noProof/>
          <w:color w:val="000000"/>
          <w:sz w:val="28"/>
          <w:szCs w:val="28"/>
          <w:lang w:val="uk-UA"/>
        </w:rPr>
        <w:t>«О</w:t>
      </w:r>
      <w:r w:rsidR="00056E1B" w:rsidRPr="00F070D6">
        <w:rPr>
          <w:rFonts w:ascii="Times New Roman" w:eastAsia="Times New Roman" w:hAnsi="Times New Roman" w:cs="Times New Roman"/>
          <w:noProof/>
          <w:color w:val="000000"/>
          <w:sz w:val="28"/>
          <w:szCs w:val="28"/>
          <w:lang w:val="uk-UA"/>
        </w:rPr>
        <w:t>хорон</w:t>
      </w:r>
      <w:r w:rsidR="00C13388" w:rsidRPr="00F070D6">
        <w:rPr>
          <w:rFonts w:ascii="Times New Roman" w:eastAsia="Times New Roman" w:hAnsi="Times New Roman" w:cs="Times New Roman"/>
          <w:noProof/>
          <w:color w:val="000000"/>
          <w:sz w:val="28"/>
          <w:szCs w:val="28"/>
          <w:lang w:val="uk-UA"/>
        </w:rPr>
        <w:t>а</w:t>
      </w:r>
      <w:r w:rsidR="00056E1B" w:rsidRPr="00F070D6">
        <w:rPr>
          <w:rFonts w:ascii="Times New Roman" w:eastAsia="Times New Roman" w:hAnsi="Times New Roman" w:cs="Times New Roman"/>
          <w:noProof/>
          <w:color w:val="000000"/>
          <w:sz w:val="28"/>
          <w:szCs w:val="28"/>
          <w:lang w:val="uk-UA"/>
        </w:rPr>
        <w:t xml:space="preserve"> здоров’я</w:t>
      </w:r>
      <w:r w:rsidR="00C13388" w:rsidRPr="00F070D6">
        <w:rPr>
          <w:rFonts w:ascii="Times New Roman" w:eastAsia="Times New Roman" w:hAnsi="Times New Roman" w:cs="Times New Roman"/>
          <w:noProof/>
          <w:color w:val="000000"/>
          <w:sz w:val="28"/>
          <w:szCs w:val="28"/>
          <w:lang w:val="uk-UA"/>
        </w:rPr>
        <w:t>»</w:t>
      </w:r>
      <w:r w:rsidR="001F48C7" w:rsidRPr="00F070D6">
        <w:rPr>
          <w:rFonts w:ascii="Times New Roman" w:eastAsia="Times New Roman" w:hAnsi="Times New Roman" w:cs="Times New Roman"/>
          <w:noProof/>
          <w:color w:val="000000"/>
          <w:sz w:val="28"/>
          <w:szCs w:val="28"/>
          <w:lang w:val="uk-UA"/>
        </w:rPr>
        <w:t>темпи</w:t>
      </w:r>
      <w:r w:rsidR="00056E1B" w:rsidRPr="00F070D6">
        <w:rPr>
          <w:rFonts w:ascii="Times New Roman" w:eastAsia="Times New Roman" w:hAnsi="Times New Roman" w:cs="Times New Roman"/>
          <w:noProof/>
          <w:color w:val="000000"/>
          <w:sz w:val="28"/>
          <w:szCs w:val="28"/>
          <w:lang w:val="uk-UA"/>
        </w:rPr>
        <w:t xml:space="preserve"> зростання середньої заробітної плати</w:t>
      </w:r>
      <w:r w:rsidRPr="00F070D6">
        <w:rPr>
          <w:rFonts w:ascii="Times New Roman" w:eastAsia="Times New Roman" w:hAnsi="Times New Roman" w:cs="Times New Roman"/>
          <w:noProof/>
          <w:color w:val="000000"/>
          <w:sz w:val="28"/>
          <w:szCs w:val="28"/>
          <w:lang w:val="uk-UA"/>
        </w:rPr>
        <w:t xml:space="preserve"> вищ</w:t>
      </w:r>
      <w:r w:rsidR="001F48C7" w:rsidRPr="00F070D6">
        <w:rPr>
          <w:rFonts w:ascii="Times New Roman" w:eastAsia="Times New Roman" w:hAnsi="Times New Roman" w:cs="Times New Roman"/>
          <w:noProof/>
          <w:color w:val="000000"/>
          <w:sz w:val="28"/>
          <w:szCs w:val="28"/>
          <w:lang w:val="uk-UA"/>
        </w:rPr>
        <w:t>і</w:t>
      </w:r>
      <w:r w:rsidRPr="00F070D6">
        <w:rPr>
          <w:rFonts w:ascii="Times New Roman" w:eastAsia="Times New Roman" w:hAnsi="Times New Roman" w:cs="Times New Roman"/>
          <w:noProof/>
          <w:color w:val="000000"/>
          <w:sz w:val="28"/>
          <w:szCs w:val="28"/>
          <w:lang w:val="uk-UA"/>
        </w:rPr>
        <w:t xml:space="preserve">, проте </w:t>
      </w:r>
      <w:r w:rsidR="00C13388" w:rsidRPr="00F070D6">
        <w:rPr>
          <w:rFonts w:ascii="Times New Roman" w:eastAsia="Times New Roman" w:hAnsi="Times New Roman" w:cs="Times New Roman"/>
          <w:noProof/>
          <w:color w:val="000000"/>
          <w:sz w:val="28"/>
          <w:szCs w:val="28"/>
          <w:lang w:val="uk-UA"/>
        </w:rPr>
        <w:t>відстають від аналогічного показника у сфері «Ф</w:t>
      </w:r>
      <w:r w:rsidRPr="00F070D6">
        <w:rPr>
          <w:rFonts w:ascii="Times New Roman" w:eastAsia="Times New Roman" w:hAnsi="Times New Roman" w:cs="Times New Roman"/>
          <w:noProof/>
          <w:color w:val="000000"/>
          <w:sz w:val="28"/>
          <w:szCs w:val="28"/>
          <w:lang w:val="uk-UA"/>
        </w:rPr>
        <w:t>інансов</w:t>
      </w:r>
      <w:r w:rsidR="00C13388" w:rsidRPr="00F070D6">
        <w:rPr>
          <w:rFonts w:ascii="Times New Roman" w:eastAsia="Times New Roman" w:hAnsi="Times New Roman" w:cs="Times New Roman"/>
          <w:noProof/>
          <w:color w:val="000000"/>
          <w:sz w:val="28"/>
          <w:szCs w:val="28"/>
          <w:lang w:val="uk-UA"/>
        </w:rPr>
        <w:t>а»</w:t>
      </w:r>
      <w:r w:rsidRPr="00F070D6">
        <w:rPr>
          <w:rFonts w:ascii="Times New Roman" w:eastAsia="Times New Roman" w:hAnsi="Times New Roman" w:cs="Times New Roman"/>
          <w:noProof/>
          <w:color w:val="000000"/>
          <w:sz w:val="28"/>
          <w:szCs w:val="28"/>
          <w:lang w:val="uk-UA"/>
        </w:rPr>
        <w:t xml:space="preserve"> діяльні</w:t>
      </w:r>
      <w:r w:rsidR="00C13388" w:rsidRPr="00F070D6">
        <w:rPr>
          <w:rFonts w:ascii="Times New Roman" w:eastAsia="Times New Roman" w:hAnsi="Times New Roman" w:cs="Times New Roman"/>
          <w:noProof/>
          <w:color w:val="000000"/>
          <w:sz w:val="28"/>
          <w:szCs w:val="28"/>
          <w:lang w:val="uk-UA"/>
        </w:rPr>
        <w:t xml:space="preserve">сть» </w:t>
      </w:r>
      <w:r w:rsidR="00056E1B" w:rsidRPr="00F070D6">
        <w:rPr>
          <w:rFonts w:ascii="Times New Roman" w:eastAsia="Times New Roman" w:hAnsi="Times New Roman" w:cs="Times New Roman"/>
          <w:noProof/>
          <w:color w:val="000000"/>
          <w:sz w:val="28"/>
          <w:szCs w:val="28"/>
          <w:lang w:val="uk-UA"/>
        </w:rPr>
        <w:t>(рис.</w:t>
      </w:r>
      <w:r w:rsidR="00924D0D" w:rsidRPr="00F070D6">
        <w:rPr>
          <w:rFonts w:ascii="Times New Roman" w:eastAsia="Times New Roman" w:hAnsi="Times New Roman" w:cs="Times New Roman"/>
          <w:noProof/>
          <w:color w:val="000000"/>
          <w:sz w:val="28"/>
          <w:szCs w:val="28"/>
          <w:lang w:val="uk-UA"/>
        </w:rPr>
        <w:t xml:space="preserve"> 2.1</w:t>
      </w:r>
      <w:r w:rsidR="00C13388" w:rsidRPr="00F070D6">
        <w:rPr>
          <w:rFonts w:ascii="Times New Roman" w:eastAsia="Times New Roman" w:hAnsi="Times New Roman" w:cs="Times New Roman"/>
          <w:noProof/>
          <w:color w:val="000000"/>
          <w:sz w:val="28"/>
          <w:szCs w:val="28"/>
          <w:lang w:val="uk-UA"/>
        </w:rPr>
        <w:t>3</w:t>
      </w:r>
      <w:r w:rsidR="00056E1B" w:rsidRPr="00F070D6">
        <w:rPr>
          <w:rFonts w:ascii="Times New Roman" w:eastAsia="Times New Roman" w:hAnsi="Times New Roman" w:cs="Times New Roman"/>
          <w:noProof/>
          <w:color w:val="000000"/>
          <w:sz w:val="28"/>
          <w:szCs w:val="28"/>
          <w:lang w:val="uk-UA"/>
        </w:rPr>
        <w:t>).</w:t>
      </w:r>
    </w:p>
    <w:p w:rsidR="003F195A" w:rsidRPr="00F070D6" w:rsidRDefault="003F195A"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lastRenderedPageBreak/>
        <w:drawing>
          <wp:inline distT="0" distB="0" distL="0" distR="0">
            <wp:extent cx="6106226" cy="3394841"/>
            <wp:effectExtent l="19050" t="0" r="27874"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D45D4" w:rsidRPr="00F070D6" w:rsidRDefault="00924D0D"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2.1</w:t>
      </w:r>
      <w:r w:rsidR="00C13388" w:rsidRPr="00F070D6">
        <w:rPr>
          <w:rFonts w:ascii="Times New Roman" w:hAnsi="Times New Roman" w:cs="Times New Roman"/>
          <w:noProof/>
          <w:sz w:val="28"/>
          <w:szCs w:val="28"/>
          <w:lang w:val="uk-UA"/>
        </w:rPr>
        <w:t>3.</w:t>
      </w:r>
      <w:r w:rsidR="00CD45D4" w:rsidRPr="00F070D6">
        <w:rPr>
          <w:rFonts w:ascii="Times New Roman" w:hAnsi="Times New Roman" w:cs="Times New Roman"/>
          <w:noProof/>
          <w:sz w:val="28"/>
          <w:szCs w:val="28"/>
          <w:lang w:val="uk-UA"/>
        </w:rPr>
        <w:t xml:space="preserve">Динаміка </w:t>
      </w:r>
      <w:r w:rsidR="00C13388" w:rsidRPr="00F070D6">
        <w:rPr>
          <w:rFonts w:ascii="Times New Roman" w:hAnsi="Times New Roman" w:cs="Times New Roman"/>
          <w:noProof/>
          <w:sz w:val="28"/>
          <w:szCs w:val="28"/>
          <w:lang w:val="uk-UA"/>
        </w:rPr>
        <w:t xml:space="preserve">середньої </w:t>
      </w:r>
      <w:r w:rsidR="00CD45D4" w:rsidRPr="00F070D6">
        <w:rPr>
          <w:rFonts w:ascii="Times New Roman" w:hAnsi="Times New Roman" w:cs="Times New Roman"/>
          <w:noProof/>
          <w:sz w:val="28"/>
          <w:szCs w:val="28"/>
          <w:lang w:val="uk-UA"/>
        </w:rPr>
        <w:t xml:space="preserve">заробітної плати </w:t>
      </w:r>
      <w:r w:rsidR="00C13388" w:rsidRPr="00F070D6">
        <w:rPr>
          <w:rFonts w:ascii="Times New Roman" w:hAnsi="Times New Roman" w:cs="Times New Roman"/>
          <w:noProof/>
          <w:sz w:val="28"/>
          <w:szCs w:val="28"/>
          <w:lang w:val="uk-UA"/>
        </w:rPr>
        <w:t>за видами економічної діяльності</w:t>
      </w:r>
      <w:r w:rsidR="00CD45D4" w:rsidRPr="00F070D6">
        <w:rPr>
          <w:rFonts w:ascii="Times New Roman" w:hAnsi="Times New Roman" w:cs="Times New Roman"/>
          <w:noProof/>
          <w:sz w:val="28"/>
          <w:szCs w:val="28"/>
          <w:lang w:val="uk-UA"/>
        </w:rPr>
        <w:t xml:space="preserve"> протягом 2010-2020 рр.,тис грн</w:t>
      </w:r>
      <w:r w:rsidR="00FD11E7" w:rsidRPr="00F070D6">
        <w:rPr>
          <w:rFonts w:ascii="Times New Roman" w:hAnsi="Times New Roman" w:cs="Times New Roman"/>
          <w:noProof/>
          <w:sz w:val="28"/>
          <w:szCs w:val="28"/>
          <w:lang w:val="uk-UA"/>
        </w:rPr>
        <w:t>(Додаток Ж)</w:t>
      </w:r>
    </w:p>
    <w:p w:rsidR="007E5561" w:rsidRPr="00F070D6" w:rsidRDefault="003F195A"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b/>
          <w:noProof/>
          <w:sz w:val="28"/>
          <w:szCs w:val="28"/>
          <w:lang w:val="uk-UA"/>
        </w:rPr>
        <w:tab/>
      </w:r>
      <w:r w:rsidRPr="00F070D6">
        <w:rPr>
          <w:rFonts w:ascii="Times New Roman" w:hAnsi="Times New Roman" w:cs="Times New Roman"/>
          <w:noProof/>
          <w:sz w:val="28"/>
          <w:szCs w:val="28"/>
          <w:lang w:val="uk-UA"/>
        </w:rPr>
        <w:t xml:space="preserve">Отже, для українського ринку робочої сили характерні значні диспропорції </w:t>
      </w:r>
      <w:r w:rsidR="00C13388" w:rsidRPr="00F070D6">
        <w:rPr>
          <w:rFonts w:ascii="Times New Roman" w:hAnsi="Times New Roman" w:cs="Times New Roman"/>
          <w:noProof/>
          <w:sz w:val="28"/>
          <w:szCs w:val="28"/>
          <w:lang w:val="uk-UA"/>
        </w:rPr>
        <w:t xml:space="preserve">у оплаті праці. І хоча показник середньої </w:t>
      </w:r>
      <w:r w:rsidRPr="00F070D6">
        <w:rPr>
          <w:rFonts w:ascii="Times New Roman" w:hAnsi="Times New Roman" w:cs="Times New Roman"/>
          <w:noProof/>
          <w:sz w:val="28"/>
          <w:szCs w:val="28"/>
          <w:lang w:val="uk-UA"/>
        </w:rPr>
        <w:t>заробітн</w:t>
      </w:r>
      <w:r w:rsidR="00C13388" w:rsidRPr="00F070D6">
        <w:rPr>
          <w:rFonts w:ascii="Times New Roman" w:hAnsi="Times New Roman" w:cs="Times New Roman"/>
          <w:noProof/>
          <w:sz w:val="28"/>
          <w:szCs w:val="28"/>
          <w:lang w:val="uk-UA"/>
        </w:rPr>
        <w:t>ої</w:t>
      </w:r>
      <w:r w:rsidRPr="00F070D6">
        <w:rPr>
          <w:rFonts w:ascii="Times New Roman" w:hAnsi="Times New Roman" w:cs="Times New Roman"/>
          <w:noProof/>
          <w:sz w:val="28"/>
          <w:szCs w:val="28"/>
          <w:lang w:val="uk-UA"/>
        </w:rPr>
        <w:t xml:space="preserve"> плат</w:t>
      </w:r>
      <w:r w:rsidR="00C13388" w:rsidRPr="00F070D6">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xml:space="preserve"> зростає, але </w:t>
      </w:r>
      <w:r w:rsidR="00C13388" w:rsidRPr="00F070D6">
        <w:rPr>
          <w:rFonts w:ascii="Times New Roman" w:hAnsi="Times New Roman" w:cs="Times New Roman"/>
          <w:noProof/>
          <w:sz w:val="28"/>
          <w:szCs w:val="28"/>
          <w:lang w:val="uk-UA"/>
        </w:rPr>
        <w:t>за видами економічної діяльності</w:t>
      </w:r>
      <w:r w:rsidRPr="00F070D6">
        <w:rPr>
          <w:rFonts w:ascii="Times New Roman" w:hAnsi="Times New Roman" w:cs="Times New Roman"/>
          <w:noProof/>
          <w:sz w:val="28"/>
          <w:szCs w:val="28"/>
          <w:lang w:val="uk-UA"/>
        </w:rPr>
        <w:t xml:space="preserve"> ситуація не найкраща</w:t>
      </w:r>
      <w:r w:rsidR="00FB310D" w:rsidRPr="00F070D6">
        <w:rPr>
          <w:rFonts w:ascii="Times New Roman" w:hAnsi="Times New Roman" w:cs="Times New Roman"/>
          <w:noProof/>
          <w:sz w:val="28"/>
          <w:szCs w:val="28"/>
          <w:lang w:val="uk-UA"/>
        </w:rPr>
        <w:t>, що створює значний розрив у рівні життя громадян</w:t>
      </w:r>
      <w:r w:rsidRPr="00F070D6">
        <w:rPr>
          <w:rFonts w:ascii="Times New Roman" w:hAnsi="Times New Roman" w:cs="Times New Roman"/>
          <w:noProof/>
          <w:sz w:val="28"/>
          <w:szCs w:val="28"/>
          <w:lang w:val="uk-UA"/>
        </w:rPr>
        <w:t xml:space="preserve">. Найнижчі </w:t>
      </w:r>
      <w:r w:rsidR="00C13388" w:rsidRPr="00F070D6">
        <w:rPr>
          <w:rFonts w:ascii="Times New Roman" w:hAnsi="Times New Roman" w:cs="Times New Roman"/>
          <w:noProof/>
          <w:sz w:val="28"/>
          <w:szCs w:val="28"/>
          <w:lang w:val="uk-UA"/>
        </w:rPr>
        <w:t xml:space="preserve">показники оплати праціхарактерні </w:t>
      </w:r>
      <w:r w:rsidRPr="00F070D6">
        <w:rPr>
          <w:rFonts w:ascii="Times New Roman" w:hAnsi="Times New Roman" w:cs="Times New Roman"/>
          <w:noProof/>
          <w:sz w:val="28"/>
          <w:szCs w:val="28"/>
          <w:lang w:val="uk-UA"/>
        </w:rPr>
        <w:t xml:space="preserve">для </w:t>
      </w:r>
      <w:r w:rsidR="00C13388" w:rsidRPr="00F070D6">
        <w:rPr>
          <w:rFonts w:ascii="Times New Roman" w:hAnsi="Times New Roman" w:cs="Times New Roman"/>
          <w:noProof/>
          <w:sz w:val="28"/>
          <w:szCs w:val="28"/>
          <w:lang w:val="uk-UA"/>
        </w:rPr>
        <w:t>тих видів економічної діяльності які</w:t>
      </w:r>
      <w:r w:rsidRPr="00F070D6">
        <w:rPr>
          <w:rFonts w:ascii="Times New Roman" w:hAnsi="Times New Roman" w:cs="Times New Roman"/>
          <w:noProof/>
          <w:sz w:val="28"/>
          <w:szCs w:val="28"/>
          <w:lang w:val="uk-UA"/>
        </w:rPr>
        <w:t xml:space="preserve"> забезпеч</w:t>
      </w:r>
      <w:r w:rsidR="00C13388" w:rsidRPr="00F070D6">
        <w:rPr>
          <w:rFonts w:ascii="Times New Roman" w:hAnsi="Times New Roman" w:cs="Times New Roman"/>
          <w:noProof/>
          <w:sz w:val="28"/>
          <w:szCs w:val="28"/>
          <w:lang w:val="uk-UA"/>
        </w:rPr>
        <w:t>уютьдобробут</w:t>
      </w:r>
      <w:r w:rsidRPr="00F070D6">
        <w:rPr>
          <w:rFonts w:ascii="Times New Roman" w:hAnsi="Times New Roman" w:cs="Times New Roman"/>
          <w:noProof/>
          <w:sz w:val="28"/>
          <w:szCs w:val="28"/>
          <w:lang w:val="uk-UA"/>
        </w:rPr>
        <w:t xml:space="preserve"> населення, особливо це стосується </w:t>
      </w:r>
      <w:r w:rsidR="00C13388" w:rsidRPr="00F070D6">
        <w:rPr>
          <w:rFonts w:ascii="Times New Roman" w:hAnsi="Times New Roman" w:cs="Times New Roman"/>
          <w:noProof/>
          <w:sz w:val="28"/>
          <w:szCs w:val="28"/>
          <w:lang w:val="uk-UA"/>
        </w:rPr>
        <w:t>сфери «О</w:t>
      </w:r>
      <w:r w:rsidRPr="00F070D6">
        <w:rPr>
          <w:rFonts w:ascii="Times New Roman" w:hAnsi="Times New Roman" w:cs="Times New Roman"/>
          <w:noProof/>
          <w:sz w:val="28"/>
          <w:szCs w:val="28"/>
          <w:lang w:val="uk-UA"/>
        </w:rPr>
        <w:t>хорон</w:t>
      </w:r>
      <w:r w:rsidR="00C13388" w:rsidRPr="00F070D6">
        <w:rPr>
          <w:rFonts w:ascii="Times New Roman" w:hAnsi="Times New Roman" w:cs="Times New Roman"/>
          <w:noProof/>
          <w:sz w:val="28"/>
          <w:szCs w:val="28"/>
          <w:lang w:val="uk-UA"/>
        </w:rPr>
        <w:t>а</w:t>
      </w:r>
      <w:r w:rsidRPr="00F070D6">
        <w:rPr>
          <w:rFonts w:ascii="Times New Roman" w:hAnsi="Times New Roman" w:cs="Times New Roman"/>
          <w:noProof/>
          <w:sz w:val="28"/>
          <w:szCs w:val="28"/>
          <w:lang w:val="uk-UA"/>
        </w:rPr>
        <w:t xml:space="preserve"> здоров’я</w:t>
      </w:r>
      <w:r w:rsidR="00C13388"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w:t>
      </w:r>
    </w:p>
    <w:p w:rsidR="00F070D6" w:rsidRPr="00F070D6" w:rsidRDefault="00F070D6" w:rsidP="005C64BA">
      <w:pPr>
        <w:spacing w:after="0" w:line="360" w:lineRule="auto"/>
        <w:jc w:val="both"/>
        <w:rPr>
          <w:rFonts w:ascii="Times New Roman" w:hAnsi="Times New Roman" w:cs="Times New Roman"/>
          <w:noProof/>
          <w:sz w:val="28"/>
          <w:szCs w:val="28"/>
          <w:lang w:val="uk-UA"/>
        </w:rPr>
      </w:pPr>
    </w:p>
    <w:p w:rsidR="007E5561" w:rsidRPr="00F070D6" w:rsidRDefault="007E5561" w:rsidP="005C64BA">
      <w:p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t xml:space="preserve">2.3. </w:t>
      </w:r>
      <w:r w:rsidR="00A50EF4" w:rsidRPr="00F070D6">
        <w:rPr>
          <w:rFonts w:ascii="Times New Roman" w:hAnsi="Times New Roman" w:cs="Times New Roman"/>
          <w:b/>
          <w:noProof/>
          <w:sz w:val="28"/>
          <w:szCs w:val="28"/>
          <w:lang w:val="uk-UA"/>
        </w:rPr>
        <w:t xml:space="preserve">Регіональні відмінності ринку робочої сили </w:t>
      </w:r>
    </w:p>
    <w:p w:rsidR="007E5561" w:rsidRPr="00F070D6" w:rsidRDefault="00056E1B"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На думку Заяць Т.А, щоб якнайкраще зрозуміти ринок робочої сили країни необхідно дослідити ситуацію в регіонах.</w:t>
      </w:r>
      <w:r w:rsidR="00A50EF4" w:rsidRPr="00F070D6">
        <w:rPr>
          <w:rFonts w:ascii="Times New Roman" w:hAnsi="Times New Roman" w:cs="Times New Roman"/>
          <w:noProof/>
          <w:sz w:val="28"/>
          <w:szCs w:val="28"/>
          <w:lang w:val="uk-UA"/>
        </w:rPr>
        <w:t>Проаналізовано</w:t>
      </w:r>
      <w:r w:rsidR="002D5949" w:rsidRPr="00F070D6">
        <w:rPr>
          <w:rFonts w:ascii="Times New Roman" w:hAnsi="Times New Roman" w:cs="Times New Roman"/>
          <w:noProof/>
          <w:sz w:val="28"/>
          <w:szCs w:val="28"/>
          <w:lang w:val="uk-UA"/>
        </w:rPr>
        <w:t xml:space="preserve"> регіональн</w:t>
      </w:r>
      <w:r w:rsidR="00A50EF4" w:rsidRPr="00F070D6">
        <w:rPr>
          <w:rFonts w:ascii="Times New Roman" w:hAnsi="Times New Roman" w:cs="Times New Roman"/>
          <w:noProof/>
          <w:sz w:val="28"/>
          <w:szCs w:val="28"/>
          <w:lang w:val="uk-UA"/>
        </w:rPr>
        <w:t>іринки робочої сили України за період з 2010 по</w:t>
      </w:r>
      <w:r w:rsidR="002D5949" w:rsidRPr="00F070D6">
        <w:rPr>
          <w:rFonts w:ascii="Times New Roman" w:hAnsi="Times New Roman" w:cs="Times New Roman"/>
          <w:noProof/>
          <w:sz w:val="28"/>
          <w:szCs w:val="28"/>
          <w:lang w:val="uk-UA"/>
        </w:rPr>
        <w:t xml:space="preserve"> 2020</w:t>
      </w:r>
      <w:r w:rsidR="00A50EF4" w:rsidRPr="00F070D6">
        <w:rPr>
          <w:rFonts w:ascii="Times New Roman" w:hAnsi="Times New Roman" w:cs="Times New Roman"/>
          <w:noProof/>
          <w:sz w:val="28"/>
          <w:szCs w:val="28"/>
          <w:lang w:val="uk-UA"/>
        </w:rPr>
        <w:t xml:space="preserve"> рр</w:t>
      </w:r>
      <w:r w:rsidR="002D5949" w:rsidRPr="00F070D6">
        <w:rPr>
          <w:rFonts w:ascii="Times New Roman" w:hAnsi="Times New Roman" w:cs="Times New Roman"/>
          <w:noProof/>
          <w:sz w:val="28"/>
          <w:szCs w:val="28"/>
          <w:lang w:val="uk-UA"/>
        </w:rPr>
        <w:t>.</w:t>
      </w:r>
    </w:p>
    <w:p w:rsidR="00FB310D" w:rsidRPr="00F070D6" w:rsidRDefault="002D5949"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A50EF4"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2010 р</w:t>
      </w:r>
      <w:r w:rsidR="00A50EF4"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лідер</w:t>
      </w:r>
      <w:r w:rsidR="00A50EF4" w:rsidRPr="00F070D6">
        <w:rPr>
          <w:rFonts w:ascii="Times New Roman" w:hAnsi="Times New Roman" w:cs="Times New Roman"/>
          <w:noProof/>
          <w:sz w:val="28"/>
          <w:szCs w:val="28"/>
          <w:lang w:val="uk-UA"/>
        </w:rPr>
        <w:t>амиза кільк</w:t>
      </w:r>
      <w:r w:rsidRPr="00F070D6">
        <w:rPr>
          <w:rFonts w:ascii="Times New Roman" w:hAnsi="Times New Roman" w:cs="Times New Roman"/>
          <w:noProof/>
          <w:sz w:val="28"/>
          <w:szCs w:val="28"/>
          <w:lang w:val="uk-UA"/>
        </w:rPr>
        <w:t>і</w:t>
      </w:r>
      <w:r w:rsidR="00A50EF4" w:rsidRPr="00F070D6">
        <w:rPr>
          <w:rFonts w:ascii="Times New Roman" w:hAnsi="Times New Roman" w:cs="Times New Roman"/>
          <w:noProof/>
          <w:sz w:val="28"/>
          <w:szCs w:val="28"/>
          <w:lang w:val="uk-UA"/>
        </w:rPr>
        <w:t>стю</w:t>
      </w:r>
      <w:r w:rsidR="00A0533D" w:rsidRPr="00F070D6">
        <w:rPr>
          <w:rFonts w:ascii="Times New Roman" w:hAnsi="Times New Roman" w:cs="Times New Roman"/>
          <w:noProof/>
          <w:sz w:val="28"/>
          <w:szCs w:val="28"/>
          <w:lang w:val="uk-UA"/>
        </w:rPr>
        <w:t xml:space="preserve"> робочої сили були Київська та </w:t>
      </w:r>
      <w:r w:rsidR="00FB310D" w:rsidRPr="00F070D6">
        <w:rPr>
          <w:rFonts w:ascii="Times New Roman" w:hAnsi="Times New Roman" w:cs="Times New Roman"/>
          <w:noProof/>
          <w:sz w:val="28"/>
          <w:szCs w:val="28"/>
          <w:lang w:val="uk-UA"/>
        </w:rPr>
        <w:t>Донецька</w:t>
      </w:r>
      <w:r w:rsidRPr="00F070D6">
        <w:rPr>
          <w:rFonts w:ascii="Times New Roman" w:hAnsi="Times New Roman" w:cs="Times New Roman"/>
          <w:noProof/>
          <w:sz w:val="28"/>
          <w:szCs w:val="28"/>
          <w:lang w:val="uk-UA"/>
        </w:rPr>
        <w:t xml:space="preserve"> області </w:t>
      </w:r>
      <w:r w:rsidR="00A50EF4" w:rsidRPr="00F070D6">
        <w:rPr>
          <w:rFonts w:ascii="Times New Roman" w:hAnsi="Times New Roman" w:cs="Times New Roman"/>
          <w:noProof/>
          <w:sz w:val="28"/>
          <w:szCs w:val="28"/>
          <w:lang w:val="uk-UA"/>
        </w:rPr>
        <w:t>(понад</w:t>
      </w:r>
      <w:r w:rsidRPr="00F070D6">
        <w:rPr>
          <w:rFonts w:ascii="Times New Roman" w:hAnsi="Times New Roman" w:cs="Times New Roman"/>
          <w:noProof/>
          <w:sz w:val="28"/>
          <w:szCs w:val="28"/>
          <w:lang w:val="uk-UA"/>
        </w:rPr>
        <w:t xml:space="preserve"> 2000 тис осіб</w:t>
      </w:r>
      <w:r w:rsidR="00A50EF4"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Причиною тому</w:t>
      </w:r>
      <w:r w:rsidR="00A50EF4"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є акт</w:t>
      </w:r>
      <w:r w:rsidR="004F3E9B" w:rsidRPr="00F070D6">
        <w:rPr>
          <w:rFonts w:ascii="Times New Roman" w:hAnsi="Times New Roman" w:cs="Times New Roman"/>
          <w:noProof/>
          <w:sz w:val="28"/>
          <w:szCs w:val="28"/>
          <w:lang w:val="uk-UA"/>
        </w:rPr>
        <w:t>ивний промисловий розвиток даних</w:t>
      </w:r>
      <w:r w:rsidRPr="00F070D6">
        <w:rPr>
          <w:rFonts w:ascii="Times New Roman" w:hAnsi="Times New Roman" w:cs="Times New Roman"/>
          <w:noProof/>
          <w:sz w:val="28"/>
          <w:szCs w:val="28"/>
          <w:lang w:val="uk-UA"/>
        </w:rPr>
        <w:t xml:space="preserve"> регіонів, що особливо </w:t>
      </w:r>
      <w:r w:rsidR="00A50EF4" w:rsidRPr="00F070D6">
        <w:rPr>
          <w:rFonts w:ascii="Times New Roman" w:hAnsi="Times New Roman" w:cs="Times New Roman"/>
          <w:noProof/>
          <w:sz w:val="28"/>
          <w:szCs w:val="28"/>
          <w:lang w:val="uk-UA"/>
        </w:rPr>
        <w:t xml:space="preserve">це </w:t>
      </w:r>
      <w:r w:rsidRPr="00F070D6">
        <w:rPr>
          <w:rFonts w:ascii="Times New Roman" w:hAnsi="Times New Roman" w:cs="Times New Roman"/>
          <w:noProof/>
          <w:sz w:val="28"/>
          <w:szCs w:val="28"/>
          <w:lang w:val="uk-UA"/>
        </w:rPr>
        <w:t>стосується Донецької області та міста Києва</w:t>
      </w:r>
      <w:r w:rsidR="00FD11E7" w:rsidRPr="00F070D6">
        <w:rPr>
          <w:rFonts w:ascii="Times New Roman" w:hAnsi="Times New Roman" w:cs="Times New Roman"/>
          <w:noProof/>
          <w:sz w:val="28"/>
          <w:szCs w:val="28"/>
          <w:lang w:val="uk-UA"/>
        </w:rPr>
        <w:t xml:space="preserve">  ̶ </w:t>
      </w:r>
      <w:r w:rsidRPr="00F070D6">
        <w:rPr>
          <w:rFonts w:ascii="Times New Roman" w:hAnsi="Times New Roman" w:cs="Times New Roman"/>
          <w:noProof/>
          <w:sz w:val="28"/>
          <w:szCs w:val="28"/>
          <w:lang w:val="uk-UA"/>
        </w:rPr>
        <w:t xml:space="preserve"> столиці держави і важливого економічного центру. </w:t>
      </w:r>
    </w:p>
    <w:p w:rsidR="007E5561" w:rsidRPr="00F070D6" w:rsidRDefault="00FB310D" w:rsidP="005C64BA">
      <w:pPr>
        <w:spacing w:after="0" w:line="360" w:lineRule="auto"/>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ab/>
      </w:r>
      <w:r w:rsidR="00F362DF" w:rsidRPr="00F070D6">
        <w:rPr>
          <w:rFonts w:ascii="Times New Roman" w:hAnsi="Times New Roman" w:cs="Times New Roman"/>
          <w:noProof/>
          <w:sz w:val="28"/>
          <w:szCs w:val="28"/>
          <w:lang w:val="uk-UA"/>
        </w:rPr>
        <w:t>Кількість робочої сили у</w:t>
      </w:r>
      <w:r w:rsidR="002D5949" w:rsidRPr="00F070D6">
        <w:rPr>
          <w:rFonts w:ascii="Times New Roman" w:hAnsi="Times New Roman" w:cs="Times New Roman"/>
          <w:noProof/>
          <w:sz w:val="28"/>
          <w:szCs w:val="28"/>
          <w:lang w:val="uk-UA"/>
        </w:rPr>
        <w:t xml:space="preserve"> Львівськ</w:t>
      </w:r>
      <w:r w:rsidR="00F362DF" w:rsidRPr="00F070D6">
        <w:rPr>
          <w:rFonts w:ascii="Times New Roman" w:hAnsi="Times New Roman" w:cs="Times New Roman"/>
          <w:noProof/>
          <w:sz w:val="28"/>
          <w:szCs w:val="28"/>
          <w:lang w:val="uk-UA"/>
        </w:rPr>
        <w:t>ій</w:t>
      </w:r>
      <w:r w:rsidR="002D5949" w:rsidRPr="00F070D6">
        <w:rPr>
          <w:rFonts w:ascii="Times New Roman" w:hAnsi="Times New Roman" w:cs="Times New Roman"/>
          <w:noProof/>
          <w:sz w:val="28"/>
          <w:szCs w:val="28"/>
          <w:lang w:val="uk-UA"/>
        </w:rPr>
        <w:t>, Харківськ</w:t>
      </w:r>
      <w:r w:rsidR="00F362DF" w:rsidRPr="00F070D6">
        <w:rPr>
          <w:rFonts w:ascii="Times New Roman" w:hAnsi="Times New Roman" w:cs="Times New Roman"/>
          <w:noProof/>
          <w:sz w:val="28"/>
          <w:szCs w:val="28"/>
          <w:lang w:val="uk-UA"/>
        </w:rPr>
        <w:t>ій</w:t>
      </w:r>
      <w:r w:rsidR="002D5949" w:rsidRPr="00F070D6">
        <w:rPr>
          <w:rFonts w:ascii="Times New Roman" w:hAnsi="Times New Roman" w:cs="Times New Roman"/>
          <w:noProof/>
          <w:sz w:val="28"/>
          <w:szCs w:val="28"/>
          <w:lang w:val="uk-UA"/>
        </w:rPr>
        <w:t>, Дніпропетровськ</w:t>
      </w:r>
      <w:r w:rsidR="00F362DF" w:rsidRPr="00F070D6">
        <w:rPr>
          <w:rFonts w:ascii="Times New Roman" w:hAnsi="Times New Roman" w:cs="Times New Roman"/>
          <w:noProof/>
          <w:sz w:val="28"/>
          <w:szCs w:val="28"/>
          <w:lang w:val="uk-UA"/>
        </w:rPr>
        <w:t>ій</w:t>
      </w:r>
      <w:r w:rsidR="002D5949" w:rsidRPr="00F070D6">
        <w:rPr>
          <w:rFonts w:ascii="Times New Roman" w:hAnsi="Times New Roman" w:cs="Times New Roman"/>
          <w:noProof/>
          <w:sz w:val="28"/>
          <w:szCs w:val="28"/>
          <w:lang w:val="uk-UA"/>
        </w:rPr>
        <w:t>, Луганськ</w:t>
      </w:r>
      <w:r w:rsidR="00F362DF" w:rsidRPr="00F070D6">
        <w:rPr>
          <w:rFonts w:ascii="Times New Roman" w:hAnsi="Times New Roman" w:cs="Times New Roman"/>
          <w:noProof/>
          <w:sz w:val="28"/>
          <w:szCs w:val="28"/>
          <w:lang w:val="uk-UA"/>
        </w:rPr>
        <w:t>ій</w:t>
      </w:r>
      <w:r w:rsidR="002D5949" w:rsidRPr="00F070D6">
        <w:rPr>
          <w:rFonts w:ascii="Times New Roman" w:hAnsi="Times New Roman" w:cs="Times New Roman"/>
          <w:noProof/>
          <w:sz w:val="28"/>
          <w:szCs w:val="28"/>
          <w:lang w:val="uk-UA"/>
        </w:rPr>
        <w:t>, Одеськ</w:t>
      </w:r>
      <w:r w:rsidR="00F362DF" w:rsidRPr="00F070D6">
        <w:rPr>
          <w:rFonts w:ascii="Times New Roman" w:hAnsi="Times New Roman" w:cs="Times New Roman"/>
          <w:noProof/>
          <w:sz w:val="28"/>
          <w:szCs w:val="28"/>
          <w:lang w:val="uk-UA"/>
        </w:rPr>
        <w:t xml:space="preserve">ійобластях </w:t>
      </w:r>
      <w:r w:rsidR="002D5949" w:rsidRPr="00F070D6">
        <w:rPr>
          <w:rFonts w:ascii="Times New Roman" w:hAnsi="Times New Roman" w:cs="Times New Roman"/>
          <w:noProof/>
          <w:sz w:val="28"/>
          <w:szCs w:val="28"/>
          <w:lang w:val="uk-UA"/>
        </w:rPr>
        <w:t xml:space="preserve">та АР Крим </w:t>
      </w:r>
      <w:r w:rsidR="00F362DF" w:rsidRPr="00F070D6">
        <w:rPr>
          <w:rFonts w:ascii="Times New Roman" w:hAnsi="Times New Roman" w:cs="Times New Roman"/>
          <w:noProof/>
          <w:sz w:val="28"/>
          <w:szCs w:val="28"/>
          <w:lang w:val="uk-UA"/>
        </w:rPr>
        <w:t>становить</w:t>
      </w:r>
      <w:r w:rsidR="002D5949" w:rsidRPr="00F070D6">
        <w:rPr>
          <w:rFonts w:ascii="Times New Roman" w:hAnsi="Times New Roman" w:cs="Times New Roman"/>
          <w:noProof/>
          <w:sz w:val="28"/>
          <w:szCs w:val="28"/>
          <w:lang w:val="uk-UA"/>
        </w:rPr>
        <w:t xml:space="preserve"> 1001-2000 тис осіб</w:t>
      </w:r>
      <w:r w:rsidR="00F362DF" w:rsidRPr="00F070D6">
        <w:rPr>
          <w:rFonts w:ascii="Times New Roman" w:hAnsi="Times New Roman" w:cs="Times New Roman"/>
          <w:noProof/>
          <w:sz w:val="28"/>
          <w:szCs w:val="28"/>
          <w:lang w:val="uk-UA"/>
        </w:rPr>
        <w:t>.Д</w:t>
      </w:r>
      <w:r w:rsidR="002D5949" w:rsidRPr="00F070D6">
        <w:rPr>
          <w:rFonts w:ascii="Times New Roman" w:hAnsi="Times New Roman" w:cs="Times New Roman"/>
          <w:noProof/>
          <w:sz w:val="28"/>
          <w:szCs w:val="28"/>
          <w:lang w:val="uk-UA"/>
        </w:rPr>
        <w:t xml:space="preserve">ані регіони </w:t>
      </w:r>
      <w:r w:rsidRPr="00F070D6">
        <w:rPr>
          <w:rFonts w:ascii="Times New Roman" w:hAnsi="Times New Roman" w:cs="Times New Roman"/>
          <w:noProof/>
          <w:sz w:val="28"/>
          <w:szCs w:val="28"/>
          <w:lang w:val="uk-UA"/>
        </w:rPr>
        <w:t>мали</w:t>
      </w:r>
      <w:r w:rsidR="002D5949" w:rsidRPr="00F070D6">
        <w:rPr>
          <w:rFonts w:ascii="Times New Roman" w:hAnsi="Times New Roman" w:cs="Times New Roman"/>
          <w:noProof/>
          <w:sz w:val="28"/>
          <w:szCs w:val="28"/>
          <w:lang w:val="uk-UA"/>
        </w:rPr>
        <w:t xml:space="preserve"> розвинене виробництво та значну кількість населення. </w:t>
      </w:r>
      <w:r w:rsidR="00F362DF" w:rsidRPr="00F070D6">
        <w:rPr>
          <w:rFonts w:ascii="Times New Roman" w:hAnsi="Times New Roman" w:cs="Times New Roman"/>
          <w:noProof/>
          <w:sz w:val="28"/>
          <w:szCs w:val="28"/>
          <w:lang w:val="uk-UA"/>
        </w:rPr>
        <w:t xml:space="preserve">У </w:t>
      </w:r>
      <w:r w:rsidR="00A0533D" w:rsidRPr="00F070D6">
        <w:rPr>
          <w:rFonts w:ascii="Times New Roman" w:hAnsi="Times New Roman" w:cs="Times New Roman"/>
          <w:noProof/>
          <w:sz w:val="28"/>
          <w:szCs w:val="28"/>
          <w:lang w:val="uk-UA"/>
        </w:rPr>
        <w:t>Запорізьк</w:t>
      </w:r>
      <w:r w:rsidR="00F362DF" w:rsidRPr="00F070D6">
        <w:rPr>
          <w:rFonts w:ascii="Times New Roman" w:hAnsi="Times New Roman" w:cs="Times New Roman"/>
          <w:noProof/>
          <w:sz w:val="28"/>
          <w:szCs w:val="28"/>
          <w:lang w:val="uk-UA"/>
        </w:rPr>
        <w:t>ій областікількість робочої сили складає</w:t>
      </w:r>
      <w:r w:rsidR="00A0533D" w:rsidRPr="00F070D6">
        <w:rPr>
          <w:rFonts w:ascii="Times New Roman" w:hAnsi="Times New Roman" w:cs="Times New Roman"/>
          <w:noProof/>
          <w:sz w:val="28"/>
          <w:szCs w:val="28"/>
          <w:lang w:val="uk-UA"/>
        </w:rPr>
        <w:t xml:space="preserve"> 801-1000 тис осіб</w:t>
      </w:r>
      <w:r w:rsidR="00F362DF" w:rsidRPr="00F070D6">
        <w:rPr>
          <w:rFonts w:ascii="Times New Roman" w:hAnsi="Times New Roman" w:cs="Times New Roman"/>
          <w:noProof/>
          <w:sz w:val="28"/>
          <w:szCs w:val="28"/>
          <w:lang w:val="uk-UA"/>
        </w:rPr>
        <w:t>, у</w:t>
      </w:r>
      <w:r w:rsidR="002D5949" w:rsidRPr="00F070D6">
        <w:rPr>
          <w:rFonts w:ascii="Times New Roman" w:hAnsi="Times New Roman" w:cs="Times New Roman"/>
          <w:noProof/>
          <w:sz w:val="28"/>
          <w:szCs w:val="28"/>
          <w:lang w:val="uk-UA"/>
        </w:rPr>
        <w:t>Житомирськ</w:t>
      </w:r>
      <w:r w:rsidR="00F362DF" w:rsidRPr="00F070D6">
        <w:rPr>
          <w:rFonts w:ascii="Times New Roman" w:hAnsi="Times New Roman" w:cs="Times New Roman"/>
          <w:noProof/>
          <w:sz w:val="28"/>
          <w:szCs w:val="28"/>
          <w:lang w:val="uk-UA"/>
        </w:rPr>
        <w:t>ій</w:t>
      </w:r>
      <w:r w:rsidR="00A0533D" w:rsidRPr="00F070D6">
        <w:rPr>
          <w:rFonts w:ascii="Times New Roman" w:hAnsi="Times New Roman" w:cs="Times New Roman"/>
          <w:noProof/>
          <w:sz w:val="28"/>
          <w:szCs w:val="28"/>
          <w:lang w:val="uk-UA"/>
        </w:rPr>
        <w:t>, Хмельницьк</w:t>
      </w:r>
      <w:r w:rsidR="00F362DF" w:rsidRPr="00F070D6">
        <w:rPr>
          <w:rFonts w:ascii="Times New Roman" w:hAnsi="Times New Roman" w:cs="Times New Roman"/>
          <w:noProof/>
          <w:sz w:val="28"/>
          <w:szCs w:val="28"/>
          <w:lang w:val="uk-UA"/>
        </w:rPr>
        <w:t>ій</w:t>
      </w:r>
      <w:r w:rsidR="00A0533D" w:rsidRPr="00F070D6">
        <w:rPr>
          <w:rFonts w:ascii="Times New Roman" w:hAnsi="Times New Roman" w:cs="Times New Roman"/>
          <w:noProof/>
          <w:sz w:val="28"/>
          <w:szCs w:val="28"/>
          <w:lang w:val="uk-UA"/>
        </w:rPr>
        <w:t>, В</w:t>
      </w:r>
      <w:r w:rsidR="002D5949" w:rsidRPr="00F070D6">
        <w:rPr>
          <w:rFonts w:ascii="Times New Roman" w:hAnsi="Times New Roman" w:cs="Times New Roman"/>
          <w:noProof/>
          <w:sz w:val="28"/>
          <w:szCs w:val="28"/>
          <w:lang w:val="uk-UA"/>
        </w:rPr>
        <w:t>інницьк</w:t>
      </w:r>
      <w:r w:rsidR="00F362DF" w:rsidRPr="00F070D6">
        <w:rPr>
          <w:rFonts w:ascii="Times New Roman" w:hAnsi="Times New Roman" w:cs="Times New Roman"/>
          <w:noProof/>
          <w:sz w:val="28"/>
          <w:szCs w:val="28"/>
          <w:lang w:val="uk-UA"/>
        </w:rPr>
        <w:t>ій</w:t>
      </w:r>
      <w:r w:rsidR="002D5949" w:rsidRPr="00F070D6">
        <w:rPr>
          <w:rFonts w:ascii="Times New Roman" w:hAnsi="Times New Roman" w:cs="Times New Roman"/>
          <w:noProof/>
          <w:sz w:val="28"/>
          <w:szCs w:val="28"/>
          <w:lang w:val="uk-UA"/>
        </w:rPr>
        <w:t>, Черкаськ</w:t>
      </w:r>
      <w:r w:rsidR="00F362DF" w:rsidRPr="00F070D6">
        <w:rPr>
          <w:rFonts w:ascii="Times New Roman" w:hAnsi="Times New Roman" w:cs="Times New Roman"/>
          <w:noProof/>
          <w:sz w:val="28"/>
          <w:szCs w:val="28"/>
          <w:lang w:val="uk-UA"/>
        </w:rPr>
        <w:t>ій та</w:t>
      </w:r>
      <w:r w:rsidR="002D5949" w:rsidRPr="00F070D6">
        <w:rPr>
          <w:rFonts w:ascii="Times New Roman" w:hAnsi="Times New Roman" w:cs="Times New Roman"/>
          <w:noProof/>
          <w:sz w:val="28"/>
          <w:szCs w:val="28"/>
          <w:lang w:val="uk-UA"/>
        </w:rPr>
        <w:t xml:space="preserve"> Полтавськ</w:t>
      </w:r>
      <w:r w:rsidR="00F362DF" w:rsidRPr="00F070D6">
        <w:rPr>
          <w:rFonts w:ascii="Times New Roman" w:hAnsi="Times New Roman" w:cs="Times New Roman"/>
          <w:noProof/>
          <w:sz w:val="28"/>
          <w:szCs w:val="28"/>
          <w:lang w:val="uk-UA"/>
        </w:rPr>
        <w:t>ій</w:t>
      </w:r>
      <w:r w:rsidR="00A0533D" w:rsidRPr="00F070D6">
        <w:rPr>
          <w:rFonts w:ascii="Times New Roman" w:hAnsi="Times New Roman" w:cs="Times New Roman"/>
          <w:noProof/>
          <w:sz w:val="28"/>
          <w:szCs w:val="28"/>
          <w:lang w:val="uk-UA"/>
        </w:rPr>
        <w:t>601-800 тис осіб</w:t>
      </w:r>
      <w:r w:rsidR="00F362DF" w:rsidRPr="00F070D6">
        <w:rPr>
          <w:rFonts w:ascii="Times New Roman" w:hAnsi="Times New Roman" w:cs="Times New Roman"/>
          <w:noProof/>
          <w:sz w:val="28"/>
          <w:szCs w:val="28"/>
          <w:lang w:val="uk-UA"/>
        </w:rPr>
        <w:t xml:space="preserve"> відповідно</w:t>
      </w:r>
      <w:r w:rsidR="00A0533D" w:rsidRPr="00F070D6">
        <w:rPr>
          <w:rFonts w:ascii="Times New Roman" w:hAnsi="Times New Roman" w:cs="Times New Roman"/>
          <w:noProof/>
          <w:sz w:val="28"/>
          <w:szCs w:val="28"/>
          <w:lang w:val="uk-UA"/>
        </w:rPr>
        <w:t xml:space="preserve">. </w:t>
      </w:r>
      <w:r w:rsidR="00F362DF" w:rsidRPr="00F070D6">
        <w:rPr>
          <w:rFonts w:ascii="Times New Roman" w:hAnsi="Times New Roman" w:cs="Times New Roman"/>
          <w:noProof/>
          <w:sz w:val="28"/>
          <w:szCs w:val="28"/>
          <w:lang w:val="uk-UA"/>
        </w:rPr>
        <w:t>У р</w:t>
      </w:r>
      <w:r w:rsidR="00A0533D" w:rsidRPr="00F070D6">
        <w:rPr>
          <w:rFonts w:ascii="Times New Roman" w:hAnsi="Times New Roman" w:cs="Times New Roman"/>
          <w:noProof/>
          <w:sz w:val="28"/>
          <w:szCs w:val="28"/>
          <w:lang w:val="uk-UA"/>
        </w:rPr>
        <w:t>ешт</w:t>
      </w:r>
      <w:r w:rsidR="00F362DF" w:rsidRPr="00F070D6">
        <w:rPr>
          <w:rFonts w:ascii="Times New Roman" w:hAnsi="Times New Roman" w:cs="Times New Roman"/>
          <w:noProof/>
          <w:sz w:val="28"/>
          <w:szCs w:val="28"/>
          <w:lang w:val="uk-UA"/>
        </w:rPr>
        <w:t>і</w:t>
      </w:r>
      <w:r w:rsidR="00A0533D" w:rsidRPr="00F070D6">
        <w:rPr>
          <w:rFonts w:ascii="Times New Roman" w:hAnsi="Times New Roman" w:cs="Times New Roman"/>
          <w:noProof/>
          <w:sz w:val="28"/>
          <w:szCs w:val="28"/>
          <w:lang w:val="uk-UA"/>
        </w:rPr>
        <w:t xml:space="preserve"> регіонів </w:t>
      </w:r>
      <w:r w:rsidR="00F362DF" w:rsidRPr="00F070D6">
        <w:rPr>
          <w:rFonts w:ascii="Times New Roman" w:hAnsi="Times New Roman" w:cs="Times New Roman"/>
          <w:noProof/>
          <w:sz w:val="28"/>
          <w:szCs w:val="28"/>
          <w:lang w:val="uk-UA"/>
        </w:rPr>
        <w:t xml:space="preserve">кількість робочої сили не перевищує </w:t>
      </w:r>
      <w:r w:rsidR="00A0533D" w:rsidRPr="00F070D6">
        <w:rPr>
          <w:rFonts w:ascii="Times New Roman" w:hAnsi="Times New Roman" w:cs="Times New Roman"/>
          <w:noProof/>
          <w:sz w:val="28"/>
          <w:szCs w:val="28"/>
          <w:lang w:val="uk-UA"/>
        </w:rPr>
        <w:t>401-600 тис осіб, що пов’язано з їх економічною відсталістю або значною кількістю населення не працездатного  віку</w:t>
      </w:r>
      <w:r w:rsidR="004F3E9B" w:rsidRPr="00F070D6">
        <w:rPr>
          <w:rFonts w:ascii="Times New Roman" w:hAnsi="Times New Roman" w:cs="Times New Roman"/>
          <w:noProof/>
          <w:sz w:val="28"/>
          <w:szCs w:val="28"/>
          <w:lang w:val="uk-UA"/>
        </w:rPr>
        <w:t xml:space="preserve"> (рис.</w:t>
      </w:r>
      <w:r w:rsidR="00924D0D" w:rsidRPr="00F070D6">
        <w:rPr>
          <w:rFonts w:ascii="Times New Roman" w:hAnsi="Times New Roman" w:cs="Times New Roman"/>
          <w:noProof/>
          <w:sz w:val="28"/>
          <w:szCs w:val="28"/>
          <w:lang w:val="uk-UA"/>
        </w:rPr>
        <w:t xml:space="preserve"> 2.1</w:t>
      </w:r>
      <w:r w:rsidR="00F362DF" w:rsidRPr="00F070D6">
        <w:rPr>
          <w:rFonts w:ascii="Times New Roman" w:hAnsi="Times New Roman" w:cs="Times New Roman"/>
          <w:noProof/>
          <w:sz w:val="28"/>
          <w:szCs w:val="28"/>
          <w:lang w:val="uk-UA"/>
        </w:rPr>
        <w:t>4</w:t>
      </w:r>
      <w:r w:rsidR="004F3E9B" w:rsidRPr="00F070D6">
        <w:rPr>
          <w:rFonts w:ascii="Times New Roman" w:hAnsi="Times New Roman" w:cs="Times New Roman"/>
          <w:noProof/>
          <w:sz w:val="28"/>
          <w:szCs w:val="28"/>
          <w:lang w:val="uk-UA"/>
        </w:rPr>
        <w:t>)</w:t>
      </w:r>
      <w:r w:rsidR="00A0533D" w:rsidRPr="00F070D6">
        <w:rPr>
          <w:rFonts w:ascii="Times New Roman" w:hAnsi="Times New Roman" w:cs="Times New Roman"/>
          <w:noProof/>
          <w:sz w:val="28"/>
          <w:szCs w:val="28"/>
          <w:lang w:val="uk-UA"/>
        </w:rPr>
        <w:t>.</w:t>
      </w:r>
    </w:p>
    <w:p w:rsidR="00450B1F" w:rsidRPr="00F070D6" w:rsidRDefault="002D5949"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drawing>
          <wp:inline distT="0" distB="0" distL="0" distR="0">
            <wp:extent cx="4781237" cy="3226676"/>
            <wp:effectExtent l="19050" t="0" r="313" b="0"/>
            <wp:docPr id="24" name="Рисунок 1" descr="C:\Users\Ольга\Pictures\ukraine-map-coloring-page-hq - копия - коп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Pictures\ukraine-map-coloring-page-hq - копия - копия (2).jpg"/>
                    <pic:cNvPicPr>
                      <a:picLocks noChangeAspect="1" noChangeArrowheads="1"/>
                    </pic:cNvPicPr>
                  </pic:nvPicPr>
                  <pic:blipFill>
                    <a:blip r:embed="rId21" cstate="print"/>
                    <a:srcRect/>
                    <a:stretch>
                      <a:fillRect/>
                    </a:stretch>
                  </pic:blipFill>
                  <pic:spPr bwMode="auto">
                    <a:xfrm>
                      <a:off x="0" y="0"/>
                      <a:ext cx="4783783" cy="3228395"/>
                    </a:xfrm>
                    <a:prstGeom prst="rect">
                      <a:avLst/>
                    </a:prstGeom>
                    <a:noFill/>
                    <a:ln w="9525">
                      <a:noFill/>
                      <a:miter lim="800000"/>
                      <a:headEnd/>
                      <a:tailEnd/>
                    </a:ln>
                  </pic:spPr>
                </pic:pic>
              </a:graphicData>
            </a:graphic>
          </wp:inline>
        </w:drawing>
      </w:r>
    </w:p>
    <w:p w:rsidR="003E3969" w:rsidRPr="00F070D6" w:rsidRDefault="00924D0D" w:rsidP="005C64BA">
      <w:pPr>
        <w:pStyle w:val="a4"/>
        <w:spacing w:after="0" w:line="360" w:lineRule="auto"/>
        <w:ind w:left="0"/>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2.1</w:t>
      </w:r>
      <w:r w:rsidR="00F362DF" w:rsidRPr="00F070D6">
        <w:rPr>
          <w:rFonts w:ascii="Times New Roman" w:hAnsi="Times New Roman" w:cs="Times New Roman"/>
          <w:noProof/>
          <w:sz w:val="28"/>
          <w:szCs w:val="28"/>
          <w:lang w:val="uk-UA"/>
        </w:rPr>
        <w:t>4</w:t>
      </w:r>
      <w:r w:rsidR="00A50EF4" w:rsidRPr="00F070D6">
        <w:rPr>
          <w:rFonts w:ascii="Times New Roman" w:hAnsi="Times New Roman" w:cs="Times New Roman"/>
          <w:noProof/>
          <w:sz w:val="28"/>
          <w:szCs w:val="28"/>
          <w:lang w:val="uk-UA"/>
        </w:rPr>
        <w:t>.Розподіл робочої сили за</w:t>
      </w:r>
      <w:r w:rsidR="00450B1F" w:rsidRPr="00F070D6">
        <w:rPr>
          <w:rFonts w:ascii="Times New Roman" w:hAnsi="Times New Roman" w:cs="Times New Roman"/>
          <w:noProof/>
          <w:sz w:val="28"/>
          <w:szCs w:val="28"/>
          <w:lang w:val="uk-UA"/>
        </w:rPr>
        <w:t xml:space="preserve"> регіона</w:t>
      </w:r>
      <w:r w:rsidR="00A50EF4" w:rsidRPr="00F070D6">
        <w:rPr>
          <w:rFonts w:ascii="Times New Roman" w:hAnsi="Times New Roman" w:cs="Times New Roman"/>
          <w:noProof/>
          <w:sz w:val="28"/>
          <w:szCs w:val="28"/>
          <w:lang w:val="uk-UA"/>
        </w:rPr>
        <w:t>ми</w:t>
      </w:r>
      <w:r w:rsidR="00450B1F" w:rsidRPr="00F070D6">
        <w:rPr>
          <w:rFonts w:ascii="Times New Roman" w:hAnsi="Times New Roman" w:cs="Times New Roman"/>
          <w:noProof/>
          <w:sz w:val="28"/>
          <w:szCs w:val="28"/>
          <w:lang w:val="uk-UA"/>
        </w:rPr>
        <w:t xml:space="preserve"> України </w:t>
      </w:r>
      <w:r w:rsidR="00A50EF4" w:rsidRPr="00F070D6">
        <w:rPr>
          <w:rFonts w:ascii="Times New Roman" w:hAnsi="Times New Roman" w:cs="Times New Roman"/>
          <w:noProof/>
          <w:sz w:val="28"/>
          <w:szCs w:val="28"/>
          <w:lang w:val="uk-UA"/>
        </w:rPr>
        <w:t>у</w:t>
      </w:r>
      <w:r w:rsidR="00450B1F" w:rsidRPr="00F070D6">
        <w:rPr>
          <w:rFonts w:ascii="Times New Roman" w:hAnsi="Times New Roman" w:cs="Times New Roman"/>
          <w:noProof/>
          <w:sz w:val="28"/>
          <w:szCs w:val="28"/>
          <w:lang w:val="uk-UA"/>
        </w:rPr>
        <w:t xml:space="preserve"> 2010 р</w:t>
      </w:r>
      <w:r w:rsidR="00A50EF4" w:rsidRPr="00F070D6">
        <w:rPr>
          <w:rFonts w:ascii="Times New Roman" w:hAnsi="Times New Roman" w:cs="Times New Roman"/>
          <w:noProof/>
          <w:sz w:val="28"/>
          <w:szCs w:val="28"/>
          <w:lang w:val="uk-UA"/>
        </w:rPr>
        <w:t>.</w:t>
      </w:r>
      <w:r w:rsidR="00450B1F" w:rsidRPr="00F070D6">
        <w:rPr>
          <w:rFonts w:ascii="Times New Roman" w:hAnsi="Times New Roman" w:cs="Times New Roman"/>
          <w:noProof/>
          <w:sz w:val="28"/>
          <w:szCs w:val="28"/>
          <w:lang w:val="uk-UA"/>
        </w:rPr>
        <w:t>, тис осіб</w:t>
      </w:r>
      <w:r w:rsidR="00FD11E7" w:rsidRPr="00F070D6">
        <w:rPr>
          <w:rFonts w:ascii="Times New Roman" w:hAnsi="Times New Roman" w:cs="Times New Roman"/>
          <w:noProof/>
          <w:sz w:val="28"/>
          <w:szCs w:val="28"/>
          <w:lang w:val="uk-UA"/>
        </w:rPr>
        <w:t xml:space="preserve"> (Додаток И)</w:t>
      </w:r>
    </w:p>
    <w:p w:rsidR="00FB310D" w:rsidRPr="00F070D6" w:rsidRDefault="004F3E9B"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3C4FB7"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2020 р</w:t>
      </w:r>
      <w:r w:rsidR="003C4FB7" w:rsidRPr="00F070D6">
        <w:rPr>
          <w:rFonts w:ascii="Times New Roman" w:hAnsi="Times New Roman" w:cs="Times New Roman"/>
          <w:noProof/>
          <w:sz w:val="28"/>
          <w:szCs w:val="28"/>
          <w:lang w:val="uk-UA"/>
        </w:rPr>
        <w:t>.лише у</w:t>
      </w:r>
      <w:r w:rsidRPr="00F070D6">
        <w:rPr>
          <w:rFonts w:ascii="Times New Roman" w:hAnsi="Times New Roman" w:cs="Times New Roman"/>
          <w:noProof/>
          <w:sz w:val="28"/>
          <w:szCs w:val="28"/>
          <w:lang w:val="uk-UA"/>
        </w:rPr>
        <w:t xml:space="preserve"> Київськ</w:t>
      </w:r>
      <w:r w:rsidR="003C4FB7" w:rsidRPr="00F070D6">
        <w:rPr>
          <w:rFonts w:ascii="Times New Roman" w:hAnsi="Times New Roman" w:cs="Times New Roman"/>
          <w:noProof/>
          <w:sz w:val="28"/>
          <w:szCs w:val="28"/>
          <w:lang w:val="uk-UA"/>
        </w:rPr>
        <w:t>ій</w:t>
      </w:r>
      <w:r w:rsidRPr="00F070D6">
        <w:rPr>
          <w:rFonts w:ascii="Times New Roman" w:hAnsi="Times New Roman" w:cs="Times New Roman"/>
          <w:noProof/>
          <w:sz w:val="28"/>
          <w:szCs w:val="28"/>
          <w:lang w:val="uk-UA"/>
        </w:rPr>
        <w:t xml:space="preserve"> област</w:t>
      </w:r>
      <w:r w:rsidR="003C4FB7" w:rsidRPr="00F070D6">
        <w:rPr>
          <w:rFonts w:ascii="Times New Roman" w:hAnsi="Times New Roman" w:cs="Times New Roman"/>
          <w:noProof/>
          <w:sz w:val="28"/>
          <w:szCs w:val="28"/>
          <w:lang w:val="uk-UA"/>
        </w:rPr>
        <w:t>і кількість робочої сили становила понад 2000 тис осіб</w:t>
      </w:r>
      <w:r w:rsidRPr="00F070D6">
        <w:rPr>
          <w:rFonts w:ascii="Times New Roman" w:hAnsi="Times New Roman" w:cs="Times New Roman"/>
          <w:noProof/>
          <w:sz w:val="28"/>
          <w:szCs w:val="28"/>
          <w:lang w:val="uk-UA"/>
        </w:rPr>
        <w:t>,</w:t>
      </w:r>
      <w:r w:rsidR="003C4FB7" w:rsidRPr="00F070D6">
        <w:rPr>
          <w:rFonts w:ascii="Times New Roman" w:hAnsi="Times New Roman" w:cs="Times New Roman"/>
          <w:noProof/>
          <w:sz w:val="28"/>
          <w:szCs w:val="28"/>
          <w:lang w:val="uk-UA"/>
        </w:rPr>
        <w:t xml:space="preserve"> натомістьу Донецькій</w:t>
      </w:r>
      <w:r w:rsidRPr="00F070D6">
        <w:rPr>
          <w:rFonts w:ascii="Times New Roman" w:hAnsi="Times New Roman" w:cs="Times New Roman"/>
          <w:noProof/>
          <w:sz w:val="28"/>
          <w:szCs w:val="28"/>
          <w:lang w:val="uk-UA"/>
        </w:rPr>
        <w:t xml:space="preserve"> област</w:t>
      </w:r>
      <w:r w:rsidR="003C4FB7" w:rsidRPr="00F070D6">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 xml:space="preserve"> у зв’язку із </w:t>
      </w:r>
      <w:r w:rsidR="003C4FB7" w:rsidRPr="00F070D6">
        <w:rPr>
          <w:rFonts w:ascii="Times New Roman" w:hAnsi="Times New Roman" w:cs="Times New Roman"/>
          <w:noProof/>
          <w:sz w:val="28"/>
          <w:szCs w:val="28"/>
          <w:lang w:val="uk-UA"/>
        </w:rPr>
        <w:t>військовими діями та втратою частини</w:t>
      </w:r>
      <w:r w:rsidR="00FB310D" w:rsidRPr="00F070D6">
        <w:rPr>
          <w:rFonts w:ascii="Times New Roman" w:hAnsi="Times New Roman" w:cs="Times New Roman"/>
          <w:noProof/>
          <w:sz w:val="28"/>
          <w:szCs w:val="28"/>
          <w:lang w:val="uk-UA"/>
        </w:rPr>
        <w:t>територі</w:t>
      </w:r>
      <w:r w:rsidR="003C4FB7" w:rsidRPr="00F070D6">
        <w:rPr>
          <w:rFonts w:ascii="Times New Roman" w:hAnsi="Times New Roman" w:cs="Times New Roman"/>
          <w:noProof/>
          <w:sz w:val="28"/>
          <w:szCs w:val="28"/>
          <w:lang w:val="uk-UA"/>
        </w:rPr>
        <w:t xml:space="preserve">їаналогічний показник зменшився до </w:t>
      </w:r>
      <w:r w:rsidRPr="00F070D6">
        <w:rPr>
          <w:rFonts w:ascii="Times New Roman" w:hAnsi="Times New Roman" w:cs="Times New Roman"/>
          <w:noProof/>
          <w:sz w:val="28"/>
          <w:szCs w:val="28"/>
          <w:lang w:val="uk-UA"/>
        </w:rPr>
        <w:t xml:space="preserve">801-1000 тис осіб. </w:t>
      </w:r>
      <w:r w:rsidR="003C4FB7" w:rsidRPr="00F070D6">
        <w:rPr>
          <w:rFonts w:ascii="Times New Roman" w:hAnsi="Times New Roman" w:cs="Times New Roman"/>
          <w:noProof/>
          <w:sz w:val="28"/>
          <w:szCs w:val="28"/>
          <w:lang w:val="uk-UA"/>
        </w:rPr>
        <w:t xml:space="preserve">Кількість </w:t>
      </w:r>
      <w:r w:rsidRPr="00F070D6">
        <w:rPr>
          <w:rFonts w:ascii="Times New Roman" w:hAnsi="Times New Roman" w:cs="Times New Roman"/>
          <w:noProof/>
          <w:sz w:val="28"/>
          <w:szCs w:val="28"/>
          <w:lang w:val="uk-UA"/>
        </w:rPr>
        <w:t xml:space="preserve">робочої сили </w:t>
      </w:r>
      <w:r w:rsidR="003C4FB7"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Львівськ</w:t>
      </w:r>
      <w:r w:rsidR="003C4FB7" w:rsidRPr="00F070D6">
        <w:rPr>
          <w:rFonts w:ascii="Times New Roman" w:hAnsi="Times New Roman" w:cs="Times New Roman"/>
          <w:noProof/>
          <w:sz w:val="28"/>
          <w:szCs w:val="28"/>
          <w:lang w:val="uk-UA"/>
        </w:rPr>
        <w:t>ій</w:t>
      </w:r>
      <w:r w:rsidRPr="00F070D6">
        <w:rPr>
          <w:rFonts w:ascii="Times New Roman" w:hAnsi="Times New Roman" w:cs="Times New Roman"/>
          <w:noProof/>
          <w:sz w:val="28"/>
          <w:szCs w:val="28"/>
          <w:lang w:val="uk-UA"/>
        </w:rPr>
        <w:t>, Харківськ</w:t>
      </w:r>
      <w:r w:rsidR="003C4FB7" w:rsidRPr="00F070D6">
        <w:rPr>
          <w:rFonts w:ascii="Times New Roman" w:hAnsi="Times New Roman" w:cs="Times New Roman"/>
          <w:noProof/>
          <w:sz w:val="28"/>
          <w:szCs w:val="28"/>
          <w:lang w:val="uk-UA"/>
        </w:rPr>
        <w:t>ій</w:t>
      </w:r>
      <w:r w:rsidRPr="00F070D6">
        <w:rPr>
          <w:rFonts w:ascii="Times New Roman" w:hAnsi="Times New Roman" w:cs="Times New Roman"/>
          <w:noProof/>
          <w:sz w:val="28"/>
          <w:szCs w:val="28"/>
          <w:lang w:val="uk-UA"/>
        </w:rPr>
        <w:t>, Одеськ</w:t>
      </w:r>
      <w:r w:rsidR="003C4FB7" w:rsidRPr="00F070D6">
        <w:rPr>
          <w:rFonts w:ascii="Times New Roman" w:hAnsi="Times New Roman" w:cs="Times New Roman"/>
          <w:noProof/>
          <w:sz w:val="28"/>
          <w:szCs w:val="28"/>
          <w:lang w:val="uk-UA"/>
        </w:rPr>
        <w:t>ій та</w:t>
      </w:r>
      <w:r w:rsidRPr="00F070D6">
        <w:rPr>
          <w:rFonts w:ascii="Times New Roman" w:hAnsi="Times New Roman" w:cs="Times New Roman"/>
          <w:noProof/>
          <w:sz w:val="28"/>
          <w:szCs w:val="28"/>
          <w:lang w:val="uk-UA"/>
        </w:rPr>
        <w:t xml:space="preserve"> Дніпропетровськ</w:t>
      </w:r>
      <w:r w:rsidR="003C4FB7" w:rsidRPr="00F070D6">
        <w:rPr>
          <w:rFonts w:ascii="Times New Roman" w:hAnsi="Times New Roman" w:cs="Times New Roman"/>
          <w:noProof/>
          <w:sz w:val="28"/>
          <w:szCs w:val="28"/>
          <w:lang w:val="uk-UA"/>
        </w:rPr>
        <w:t>ій областях становила1001-2000 тис осіб. З даної</w:t>
      </w:r>
      <w:r w:rsidRPr="00F070D6">
        <w:rPr>
          <w:rFonts w:ascii="Times New Roman" w:hAnsi="Times New Roman" w:cs="Times New Roman"/>
          <w:noProof/>
          <w:sz w:val="28"/>
          <w:szCs w:val="28"/>
          <w:lang w:val="uk-UA"/>
        </w:rPr>
        <w:t xml:space="preserve"> групи вийшл</w:t>
      </w:r>
      <w:r w:rsidR="003C4FB7" w:rsidRPr="00F070D6">
        <w:rPr>
          <w:rFonts w:ascii="Times New Roman" w:hAnsi="Times New Roman" w:cs="Times New Roman"/>
          <w:noProof/>
          <w:sz w:val="28"/>
          <w:szCs w:val="28"/>
          <w:lang w:val="uk-UA"/>
        </w:rPr>
        <w:t>и</w:t>
      </w:r>
      <w:r w:rsidRPr="00F070D6">
        <w:rPr>
          <w:rFonts w:ascii="Times New Roman" w:hAnsi="Times New Roman" w:cs="Times New Roman"/>
          <w:noProof/>
          <w:sz w:val="28"/>
          <w:szCs w:val="28"/>
          <w:lang w:val="uk-UA"/>
        </w:rPr>
        <w:t xml:space="preserve"> Луганська</w:t>
      </w:r>
      <w:r w:rsidR="003C4FB7" w:rsidRPr="00F070D6">
        <w:rPr>
          <w:rFonts w:ascii="Times New Roman" w:hAnsi="Times New Roman" w:cs="Times New Roman"/>
          <w:noProof/>
          <w:sz w:val="28"/>
          <w:szCs w:val="28"/>
          <w:lang w:val="uk-UA"/>
        </w:rPr>
        <w:t xml:space="preserve"> область</w:t>
      </w:r>
      <w:r w:rsidRPr="00F070D6">
        <w:rPr>
          <w:rFonts w:ascii="Times New Roman" w:hAnsi="Times New Roman" w:cs="Times New Roman"/>
          <w:noProof/>
          <w:sz w:val="28"/>
          <w:szCs w:val="28"/>
          <w:lang w:val="uk-UA"/>
        </w:rPr>
        <w:t xml:space="preserve">, </w:t>
      </w:r>
      <w:r w:rsidR="003C4FB7" w:rsidRPr="00F070D6">
        <w:rPr>
          <w:rFonts w:ascii="Times New Roman" w:hAnsi="Times New Roman" w:cs="Times New Roman"/>
          <w:noProof/>
          <w:sz w:val="28"/>
          <w:szCs w:val="28"/>
          <w:lang w:val="uk-UA"/>
        </w:rPr>
        <w:t xml:space="preserve">де кількісне значення показника робочої сили </w:t>
      </w:r>
      <w:r w:rsidRPr="00F070D6">
        <w:rPr>
          <w:rFonts w:ascii="Times New Roman" w:hAnsi="Times New Roman" w:cs="Times New Roman"/>
          <w:noProof/>
          <w:sz w:val="28"/>
          <w:szCs w:val="28"/>
          <w:lang w:val="uk-UA"/>
        </w:rPr>
        <w:t xml:space="preserve"> менше 400 тис осіб, що </w:t>
      </w:r>
      <w:r w:rsidR="003C4FB7" w:rsidRPr="00F070D6">
        <w:rPr>
          <w:rFonts w:ascii="Times New Roman" w:hAnsi="Times New Roman" w:cs="Times New Roman"/>
          <w:noProof/>
          <w:sz w:val="28"/>
          <w:szCs w:val="28"/>
          <w:lang w:val="uk-UA"/>
        </w:rPr>
        <w:t xml:space="preserve">пояснюється військовими діями та </w:t>
      </w:r>
      <w:r w:rsidRPr="00F070D6">
        <w:rPr>
          <w:rFonts w:ascii="Times New Roman" w:hAnsi="Times New Roman" w:cs="Times New Roman"/>
          <w:noProof/>
          <w:sz w:val="28"/>
          <w:szCs w:val="28"/>
          <w:lang w:val="uk-UA"/>
        </w:rPr>
        <w:t>АР Крим</w:t>
      </w:r>
      <w:r w:rsidR="003C4FB7" w:rsidRPr="00F070D6">
        <w:rPr>
          <w:rFonts w:ascii="Times New Roman" w:hAnsi="Times New Roman" w:cs="Times New Roman"/>
          <w:noProof/>
          <w:sz w:val="28"/>
          <w:szCs w:val="28"/>
          <w:lang w:val="uk-UA"/>
        </w:rPr>
        <w:t>, де відсутні статистичні дані внаслідок</w:t>
      </w:r>
      <w:r w:rsidRPr="00F070D6">
        <w:rPr>
          <w:rFonts w:ascii="Times New Roman" w:hAnsi="Times New Roman" w:cs="Times New Roman"/>
          <w:noProof/>
          <w:sz w:val="28"/>
          <w:szCs w:val="28"/>
          <w:lang w:val="uk-UA"/>
        </w:rPr>
        <w:t xml:space="preserve"> тимчасової анексії </w:t>
      </w:r>
      <w:r w:rsidR="003C4FB7" w:rsidRPr="00F070D6">
        <w:rPr>
          <w:rFonts w:ascii="Times New Roman" w:hAnsi="Times New Roman" w:cs="Times New Roman"/>
          <w:noProof/>
          <w:sz w:val="28"/>
          <w:szCs w:val="28"/>
          <w:lang w:val="uk-UA"/>
        </w:rPr>
        <w:t xml:space="preserve">території </w:t>
      </w:r>
      <w:r w:rsidRPr="00F070D6">
        <w:rPr>
          <w:rFonts w:ascii="Times New Roman" w:hAnsi="Times New Roman" w:cs="Times New Roman"/>
          <w:noProof/>
          <w:sz w:val="28"/>
          <w:szCs w:val="28"/>
          <w:lang w:val="uk-UA"/>
        </w:rPr>
        <w:t>півострова</w:t>
      </w:r>
      <w:r w:rsidR="00FD11E7" w:rsidRPr="00F070D6">
        <w:rPr>
          <w:rFonts w:ascii="Times New Roman" w:hAnsi="Times New Roman" w:cs="Times New Roman"/>
          <w:noProof/>
          <w:sz w:val="28"/>
          <w:szCs w:val="28"/>
          <w:lang w:val="uk-UA"/>
        </w:rPr>
        <w:t xml:space="preserve"> (Додаток И)</w:t>
      </w:r>
      <w:r w:rsidRPr="00F070D6">
        <w:rPr>
          <w:rFonts w:ascii="Times New Roman" w:hAnsi="Times New Roman" w:cs="Times New Roman"/>
          <w:noProof/>
          <w:sz w:val="28"/>
          <w:szCs w:val="28"/>
          <w:lang w:val="uk-UA"/>
        </w:rPr>
        <w:t xml:space="preserve">. </w:t>
      </w:r>
    </w:p>
    <w:p w:rsidR="004F3E9B" w:rsidRPr="00F070D6" w:rsidRDefault="00FB310D"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ab/>
      </w:r>
      <w:r w:rsidR="005A07BE" w:rsidRPr="00F070D6">
        <w:rPr>
          <w:rFonts w:ascii="Times New Roman" w:hAnsi="Times New Roman" w:cs="Times New Roman"/>
          <w:noProof/>
          <w:sz w:val="28"/>
          <w:szCs w:val="28"/>
          <w:lang w:val="uk-UA"/>
        </w:rPr>
        <w:t xml:space="preserve">У </w:t>
      </w:r>
      <w:r w:rsidR="004F3E9B" w:rsidRPr="00F070D6">
        <w:rPr>
          <w:rFonts w:ascii="Times New Roman" w:hAnsi="Times New Roman" w:cs="Times New Roman"/>
          <w:noProof/>
          <w:sz w:val="28"/>
          <w:szCs w:val="28"/>
          <w:lang w:val="uk-UA"/>
        </w:rPr>
        <w:t>Вінницьк</w:t>
      </w:r>
      <w:r w:rsidR="005A07BE" w:rsidRPr="00F070D6">
        <w:rPr>
          <w:rFonts w:ascii="Times New Roman" w:hAnsi="Times New Roman" w:cs="Times New Roman"/>
          <w:noProof/>
          <w:sz w:val="28"/>
          <w:szCs w:val="28"/>
          <w:lang w:val="uk-UA"/>
        </w:rPr>
        <w:t>ій</w:t>
      </w:r>
      <w:r w:rsidR="004F3E9B" w:rsidRPr="00F070D6">
        <w:rPr>
          <w:rFonts w:ascii="Times New Roman" w:hAnsi="Times New Roman" w:cs="Times New Roman"/>
          <w:noProof/>
          <w:sz w:val="28"/>
          <w:szCs w:val="28"/>
          <w:lang w:val="uk-UA"/>
        </w:rPr>
        <w:t>,  Полтавськ</w:t>
      </w:r>
      <w:r w:rsidR="005A07BE" w:rsidRPr="00F070D6">
        <w:rPr>
          <w:rFonts w:ascii="Times New Roman" w:hAnsi="Times New Roman" w:cs="Times New Roman"/>
          <w:noProof/>
          <w:sz w:val="28"/>
          <w:szCs w:val="28"/>
          <w:lang w:val="uk-UA"/>
        </w:rPr>
        <w:t>ій та</w:t>
      </w:r>
      <w:r w:rsidR="004F3E9B" w:rsidRPr="00F070D6">
        <w:rPr>
          <w:rFonts w:ascii="Times New Roman" w:hAnsi="Times New Roman" w:cs="Times New Roman"/>
          <w:noProof/>
          <w:sz w:val="28"/>
          <w:szCs w:val="28"/>
          <w:lang w:val="uk-UA"/>
        </w:rPr>
        <w:t xml:space="preserve"> Запорізьк</w:t>
      </w:r>
      <w:r w:rsidR="005A07BE" w:rsidRPr="00F070D6">
        <w:rPr>
          <w:rFonts w:ascii="Times New Roman" w:hAnsi="Times New Roman" w:cs="Times New Roman"/>
          <w:noProof/>
          <w:sz w:val="28"/>
          <w:szCs w:val="28"/>
          <w:lang w:val="uk-UA"/>
        </w:rPr>
        <w:t>ій областях кількість робочої сили становить</w:t>
      </w:r>
      <w:r w:rsidR="004F3E9B" w:rsidRPr="00F070D6">
        <w:rPr>
          <w:rFonts w:ascii="Times New Roman" w:hAnsi="Times New Roman" w:cs="Times New Roman"/>
          <w:noProof/>
          <w:sz w:val="28"/>
          <w:szCs w:val="28"/>
          <w:lang w:val="uk-UA"/>
        </w:rPr>
        <w:t xml:space="preserve"> 601-800 тис осіб, </w:t>
      </w:r>
      <w:r w:rsidR="005A07BE" w:rsidRPr="00F070D6">
        <w:rPr>
          <w:rFonts w:ascii="Times New Roman" w:hAnsi="Times New Roman" w:cs="Times New Roman"/>
          <w:noProof/>
          <w:sz w:val="28"/>
          <w:szCs w:val="28"/>
          <w:lang w:val="uk-UA"/>
        </w:rPr>
        <w:t xml:space="preserve">у решті регіонів </w:t>
      </w:r>
      <w:r w:rsidR="00F070D6" w:rsidRPr="00F070D6">
        <w:rPr>
          <w:rFonts w:ascii="Times New Roman" w:hAnsi="Times New Roman" w:cs="Times New Roman"/>
          <w:noProof/>
          <w:sz w:val="28"/>
          <w:szCs w:val="28"/>
          <w:lang w:val="uk-UA"/>
        </w:rPr>
        <w:t xml:space="preserve"> ̶ </w:t>
      </w:r>
      <w:r w:rsidR="005A07BE" w:rsidRPr="00F070D6">
        <w:rPr>
          <w:rFonts w:ascii="Times New Roman" w:hAnsi="Times New Roman" w:cs="Times New Roman"/>
          <w:noProof/>
          <w:sz w:val="28"/>
          <w:szCs w:val="28"/>
          <w:lang w:val="uk-UA"/>
        </w:rPr>
        <w:t xml:space="preserve"> 401-600 тис осіб. Тобто за досліджуваний період погіршення даного показники фіксується </w:t>
      </w:r>
      <w:r w:rsidR="004F3E9B" w:rsidRPr="00F070D6">
        <w:rPr>
          <w:rFonts w:ascii="Times New Roman" w:hAnsi="Times New Roman" w:cs="Times New Roman"/>
          <w:noProof/>
          <w:sz w:val="28"/>
          <w:szCs w:val="28"/>
          <w:lang w:val="uk-UA"/>
        </w:rPr>
        <w:t>в Запорізьк</w:t>
      </w:r>
      <w:r w:rsidR="005A07BE" w:rsidRPr="00F070D6">
        <w:rPr>
          <w:rFonts w:ascii="Times New Roman" w:hAnsi="Times New Roman" w:cs="Times New Roman"/>
          <w:noProof/>
          <w:sz w:val="28"/>
          <w:szCs w:val="28"/>
          <w:lang w:val="uk-UA"/>
        </w:rPr>
        <w:t>ій,</w:t>
      </w:r>
      <w:r w:rsidR="004F3E9B" w:rsidRPr="00F070D6">
        <w:rPr>
          <w:rFonts w:ascii="Times New Roman" w:hAnsi="Times New Roman" w:cs="Times New Roman"/>
          <w:noProof/>
          <w:sz w:val="28"/>
          <w:szCs w:val="28"/>
          <w:lang w:val="uk-UA"/>
        </w:rPr>
        <w:t xml:space="preserve"> Житомирськ</w:t>
      </w:r>
      <w:r w:rsidR="005A07BE" w:rsidRPr="00F070D6">
        <w:rPr>
          <w:rFonts w:ascii="Times New Roman" w:hAnsi="Times New Roman" w:cs="Times New Roman"/>
          <w:noProof/>
          <w:sz w:val="28"/>
          <w:szCs w:val="28"/>
          <w:lang w:val="uk-UA"/>
        </w:rPr>
        <w:t>ій</w:t>
      </w:r>
      <w:r w:rsidR="004F3E9B" w:rsidRPr="00F070D6">
        <w:rPr>
          <w:rFonts w:ascii="Times New Roman" w:hAnsi="Times New Roman" w:cs="Times New Roman"/>
          <w:noProof/>
          <w:sz w:val="28"/>
          <w:szCs w:val="28"/>
          <w:lang w:val="uk-UA"/>
        </w:rPr>
        <w:t>, Хмельницьк</w:t>
      </w:r>
      <w:r w:rsidR="005A07BE" w:rsidRPr="00F070D6">
        <w:rPr>
          <w:rFonts w:ascii="Times New Roman" w:hAnsi="Times New Roman" w:cs="Times New Roman"/>
          <w:noProof/>
          <w:sz w:val="28"/>
          <w:szCs w:val="28"/>
          <w:lang w:val="uk-UA"/>
        </w:rPr>
        <w:t>ій</w:t>
      </w:r>
      <w:r w:rsidR="004F3E9B" w:rsidRPr="00F070D6">
        <w:rPr>
          <w:rFonts w:ascii="Times New Roman" w:hAnsi="Times New Roman" w:cs="Times New Roman"/>
          <w:noProof/>
          <w:sz w:val="28"/>
          <w:szCs w:val="28"/>
          <w:lang w:val="uk-UA"/>
        </w:rPr>
        <w:t xml:space="preserve"> та Черкаськ</w:t>
      </w:r>
      <w:r w:rsidR="005A07BE" w:rsidRPr="00F070D6">
        <w:rPr>
          <w:rFonts w:ascii="Times New Roman" w:hAnsi="Times New Roman" w:cs="Times New Roman"/>
          <w:noProof/>
          <w:sz w:val="28"/>
          <w:szCs w:val="28"/>
          <w:lang w:val="uk-UA"/>
        </w:rPr>
        <w:t>ій областях і це</w:t>
      </w:r>
      <w:r w:rsidR="004F3E9B" w:rsidRPr="00F070D6">
        <w:rPr>
          <w:rFonts w:ascii="Times New Roman" w:hAnsi="Times New Roman" w:cs="Times New Roman"/>
          <w:noProof/>
          <w:sz w:val="28"/>
          <w:szCs w:val="28"/>
          <w:lang w:val="uk-UA"/>
        </w:rPr>
        <w:t xml:space="preserve"> на фоні загального зменшення кількості робочої сили (рис.</w:t>
      </w:r>
      <w:r w:rsidR="00924D0D" w:rsidRPr="00F070D6">
        <w:rPr>
          <w:rFonts w:ascii="Times New Roman" w:hAnsi="Times New Roman" w:cs="Times New Roman"/>
          <w:noProof/>
          <w:sz w:val="28"/>
          <w:szCs w:val="28"/>
          <w:lang w:val="uk-UA"/>
        </w:rPr>
        <w:t xml:space="preserve"> 2.1</w:t>
      </w:r>
      <w:r w:rsidR="006C47B1" w:rsidRPr="00F070D6">
        <w:rPr>
          <w:rFonts w:ascii="Times New Roman" w:hAnsi="Times New Roman" w:cs="Times New Roman"/>
          <w:noProof/>
          <w:sz w:val="28"/>
          <w:szCs w:val="28"/>
          <w:lang w:val="uk-UA"/>
        </w:rPr>
        <w:t>5</w:t>
      </w:r>
      <w:r w:rsidR="004F3E9B" w:rsidRPr="00F070D6">
        <w:rPr>
          <w:rFonts w:ascii="Times New Roman" w:hAnsi="Times New Roman" w:cs="Times New Roman"/>
          <w:noProof/>
          <w:sz w:val="28"/>
          <w:szCs w:val="28"/>
          <w:lang w:val="uk-UA"/>
        </w:rPr>
        <w:t>).</w:t>
      </w:r>
    </w:p>
    <w:p w:rsidR="00450B1F" w:rsidRPr="00F070D6" w:rsidRDefault="00450B1F" w:rsidP="005C64BA">
      <w:pPr>
        <w:pStyle w:val="a4"/>
        <w:spacing w:after="0" w:line="360" w:lineRule="auto"/>
        <w:ind w:left="0"/>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drawing>
          <wp:inline distT="0" distB="0" distL="0" distR="0">
            <wp:extent cx="4634712" cy="3152547"/>
            <wp:effectExtent l="19050" t="0" r="0" b="0"/>
            <wp:docPr id="9" name="Рисунок 4" descr="C:\Users\Ольга\Pictures\ukraine-map-coloring-page-hq - копия - коп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Ольга\Pictures\ukraine-map-coloring-page-hq - копия - копия (2).jpg"/>
                    <pic:cNvPicPr>
                      <a:picLocks noChangeAspect="1" noChangeArrowheads="1"/>
                    </pic:cNvPicPr>
                  </pic:nvPicPr>
                  <pic:blipFill>
                    <a:blip r:embed="rId22" cstate="print"/>
                    <a:srcRect r="31002"/>
                    <a:stretch>
                      <a:fillRect/>
                    </a:stretch>
                  </pic:blipFill>
                  <pic:spPr bwMode="auto">
                    <a:xfrm>
                      <a:off x="0" y="0"/>
                      <a:ext cx="4656534" cy="3167390"/>
                    </a:xfrm>
                    <a:prstGeom prst="rect">
                      <a:avLst/>
                    </a:prstGeom>
                    <a:noFill/>
                    <a:ln w="9525">
                      <a:noFill/>
                      <a:miter lim="800000"/>
                      <a:headEnd/>
                      <a:tailEnd/>
                    </a:ln>
                  </pic:spPr>
                </pic:pic>
              </a:graphicData>
            </a:graphic>
          </wp:inline>
        </w:drawing>
      </w:r>
    </w:p>
    <w:p w:rsidR="00450B1F" w:rsidRPr="00F070D6" w:rsidRDefault="00924D0D" w:rsidP="005C64BA">
      <w:pPr>
        <w:pStyle w:val="a4"/>
        <w:spacing w:after="0" w:line="360" w:lineRule="auto"/>
        <w:ind w:left="0"/>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2.1</w:t>
      </w:r>
      <w:r w:rsidR="006C47B1" w:rsidRPr="00F070D6">
        <w:rPr>
          <w:rFonts w:ascii="Times New Roman" w:hAnsi="Times New Roman" w:cs="Times New Roman"/>
          <w:noProof/>
          <w:sz w:val="28"/>
          <w:szCs w:val="28"/>
          <w:lang w:val="uk-UA"/>
        </w:rPr>
        <w:t>5.Розподіл</w:t>
      </w:r>
      <w:r w:rsidR="00450B1F" w:rsidRPr="00F070D6">
        <w:rPr>
          <w:rFonts w:ascii="Times New Roman" w:hAnsi="Times New Roman" w:cs="Times New Roman"/>
          <w:noProof/>
          <w:sz w:val="28"/>
          <w:szCs w:val="28"/>
          <w:lang w:val="uk-UA"/>
        </w:rPr>
        <w:t xml:space="preserve"> робочої сили </w:t>
      </w:r>
      <w:r w:rsidR="006C47B1" w:rsidRPr="00F070D6">
        <w:rPr>
          <w:rFonts w:ascii="Times New Roman" w:hAnsi="Times New Roman" w:cs="Times New Roman"/>
          <w:noProof/>
          <w:sz w:val="28"/>
          <w:szCs w:val="28"/>
          <w:lang w:val="uk-UA"/>
        </w:rPr>
        <w:t>за</w:t>
      </w:r>
      <w:r w:rsidR="00450B1F" w:rsidRPr="00F070D6">
        <w:rPr>
          <w:rFonts w:ascii="Times New Roman" w:hAnsi="Times New Roman" w:cs="Times New Roman"/>
          <w:noProof/>
          <w:sz w:val="28"/>
          <w:szCs w:val="28"/>
          <w:lang w:val="uk-UA"/>
        </w:rPr>
        <w:t xml:space="preserve"> регіона</w:t>
      </w:r>
      <w:r w:rsidR="006C47B1" w:rsidRPr="00F070D6">
        <w:rPr>
          <w:rFonts w:ascii="Times New Roman" w:hAnsi="Times New Roman" w:cs="Times New Roman"/>
          <w:noProof/>
          <w:sz w:val="28"/>
          <w:szCs w:val="28"/>
          <w:lang w:val="uk-UA"/>
        </w:rPr>
        <w:t>ми</w:t>
      </w:r>
      <w:r w:rsidR="00450B1F" w:rsidRPr="00F070D6">
        <w:rPr>
          <w:rFonts w:ascii="Times New Roman" w:hAnsi="Times New Roman" w:cs="Times New Roman"/>
          <w:noProof/>
          <w:sz w:val="28"/>
          <w:szCs w:val="28"/>
          <w:lang w:val="uk-UA"/>
        </w:rPr>
        <w:t xml:space="preserve"> України в 2020 р</w:t>
      </w:r>
      <w:r w:rsidR="006C47B1" w:rsidRPr="00F070D6">
        <w:rPr>
          <w:rFonts w:ascii="Times New Roman" w:hAnsi="Times New Roman" w:cs="Times New Roman"/>
          <w:noProof/>
          <w:sz w:val="28"/>
          <w:szCs w:val="28"/>
          <w:lang w:val="uk-UA"/>
        </w:rPr>
        <w:t>.</w:t>
      </w:r>
      <w:r w:rsidR="00450B1F" w:rsidRPr="00F070D6">
        <w:rPr>
          <w:rFonts w:ascii="Times New Roman" w:hAnsi="Times New Roman" w:cs="Times New Roman"/>
          <w:noProof/>
          <w:sz w:val="28"/>
          <w:szCs w:val="28"/>
          <w:lang w:val="uk-UA"/>
        </w:rPr>
        <w:t>, тис осіб</w:t>
      </w:r>
      <w:r w:rsidR="00FD11E7" w:rsidRPr="00F070D6">
        <w:rPr>
          <w:rFonts w:ascii="Times New Roman" w:hAnsi="Times New Roman" w:cs="Times New Roman"/>
          <w:noProof/>
          <w:sz w:val="28"/>
          <w:szCs w:val="28"/>
          <w:lang w:val="uk-UA"/>
        </w:rPr>
        <w:t xml:space="preserve"> (Додаток И)</w:t>
      </w:r>
    </w:p>
    <w:p w:rsidR="00FB310D" w:rsidRPr="00F070D6" w:rsidRDefault="004F3E9B"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FB310D" w:rsidRPr="00F070D6">
        <w:rPr>
          <w:rFonts w:ascii="Times New Roman" w:hAnsi="Times New Roman" w:cs="Times New Roman"/>
          <w:noProof/>
          <w:sz w:val="28"/>
          <w:szCs w:val="28"/>
          <w:lang w:val="uk-UA"/>
        </w:rPr>
        <w:t xml:space="preserve">Загалом, кількість робочої сили </w:t>
      </w:r>
      <w:r w:rsidR="006C47B1" w:rsidRPr="00F070D6">
        <w:rPr>
          <w:rFonts w:ascii="Times New Roman" w:hAnsi="Times New Roman" w:cs="Times New Roman"/>
          <w:noProof/>
          <w:sz w:val="28"/>
          <w:szCs w:val="28"/>
          <w:lang w:val="uk-UA"/>
        </w:rPr>
        <w:t>у розрізі регіонів України</w:t>
      </w:r>
      <w:r w:rsidR="00FB310D" w:rsidRPr="00F070D6">
        <w:rPr>
          <w:rFonts w:ascii="Times New Roman" w:hAnsi="Times New Roman" w:cs="Times New Roman"/>
          <w:noProof/>
          <w:sz w:val="28"/>
          <w:szCs w:val="28"/>
          <w:lang w:val="uk-UA"/>
        </w:rPr>
        <w:t xml:space="preserve"> зменшилася. Більшість </w:t>
      </w:r>
      <w:r w:rsidR="006C47B1" w:rsidRPr="00F070D6">
        <w:rPr>
          <w:rFonts w:ascii="Times New Roman" w:hAnsi="Times New Roman" w:cs="Times New Roman"/>
          <w:noProof/>
          <w:sz w:val="28"/>
          <w:szCs w:val="28"/>
          <w:lang w:val="uk-UA"/>
        </w:rPr>
        <w:t xml:space="preserve">з них перейшли з </w:t>
      </w:r>
      <w:r w:rsidR="00FB310D" w:rsidRPr="00F070D6">
        <w:rPr>
          <w:rFonts w:ascii="Times New Roman" w:hAnsi="Times New Roman" w:cs="Times New Roman"/>
          <w:noProof/>
          <w:sz w:val="28"/>
          <w:szCs w:val="28"/>
          <w:lang w:val="uk-UA"/>
        </w:rPr>
        <w:t>груп</w:t>
      </w:r>
      <w:r w:rsidR="006C47B1" w:rsidRPr="00F070D6">
        <w:rPr>
          <w:rFonts w:ascii="Times New Roman" w:hAnsi="Times New Roman" w:cs="Times New Roman"/>
          <w:noProof/>
          <w:sz w:val="28"/>
          <w:szCs w:val="28"/>
          <w:lang w:val="uk-UA"/>
        </w:rPr>
        <w:t xml:space="preserve"> з більшою кількістю робочої сили до груп з меншою кількістю робочої сили</w:t>
      </w:r>
      <w:r w:rsidR="005642FE" w:rsidRPr="00F070D6">
        <w:rPr>
          <w:rFonts w:ascii="Times New Roman" w:hAnsi="Times New Roman" w:cs="Times New Roman"/>
          <w:noProof/>
          <w:sz w:val="28"/>
          <w:szCs w:val="28"/>
          <w:lang w:val="uk-UA"/>
        </w:rPr>
        <w:t xml:space="preserve">. </w:t>
      </w:r>
      <w:r w:rsidR="006C47B1" w:rsidRPr="00F070D6">
        <w:rPr>
          <w:rFonts w:ascii="Times New Roman" w:hAnsi="Times New Roman" w:cs="Times New Roman"/>
          <w:noProof/>
          <w:sz w:val="28"/>
          <w:szCs w:val="28"/>
          <w:lang w:val="uk-UA"/>
        </w:rPr>
        <w:t>П</w:t>
      </w:r>
      <w:r w:rsidR="005642FE" w:rsidRPr="00F070D6">
        <w:rPr>
          <w:rFonts w:ascii="Times New Roman" w:hAnsi="Times New Roman" w:cs="Times New Roman"/>
          <w:noProof/>
          <w:sz w:val="28"/>
          <w:szCs w:val="28"/>
          <w:lang w:val="uk-UA"/>
        </w:rPr>
        <w:t xml:space="preserve">ричиною тому є </w:t>
      </w:r>
      <w:r w:rsidR="006C47B1" w:rsidRPr="00F070D6">
        <w:rPr>
          <w:rFonts w:ascii="Times New Roman" w:hAnsi="Times New Roman" w:cs="Times New Roman"/>
          <w:noProof/>
          <w:sz w:val="28"/>
          <w:szCs w:val="28"/>
          <w:lang w:val="uk-UA"/>
        </w:rPr>
        <w:t xml:space="preserve">нестабільність політичної та економічної ситуації, а також </w:t>
      </w:r>
      <w:r w:rsidR="005642FE" w:rsidRPr="00F070D6">
        <w:rPr>
          <w:rFonts w:ascii="Times New Roman" w:hAnsi="Times New Roman" w:cs="Times New Roman"/>
          <w:noProof/>
          <w:sz w:val="28"/>
          <w:szCs w:val="28"/>
          <w:lang w:val="uk-UA"/>
        </w:rPr>
        <w:t xml:space="preserve">зменшення </w:t>
      </w:r>
      <w:r w:rsidR="006C47B1" w:rsidRPr="00F070D6">
        <w:rPr>
          <w:rFonts w:ascii="Times New Roman" w:hAnsi="Times New Roman" w:cs="Times New Roman"/>
          <w:noProof/>
          <w:sz w:val="28"/>
          <w:szCs w:val="28"/>
          <w:lang w:val="uk-UA"/>
        </w:rPr>
        <w:t xml:space="preserve">чисельності </w:t>
      </w:r>
      <w:r w:rsidR="005642FE" w:rsidRPr="00F070D6">
        <w:rPr>
          <w:rFonts w:ascii="Times New Roman" w:hAnsi="Times New Roman" w:cs="Times New Roman"/>
          <w:noProof/>
          <w:sz w:val="28"/>
          <w:szCs w:val="28"/>
          <w:lang w:val="uk-UA"/>
        </w:rPr>
        <w:t>населення</w:t>
      </w:r>
      <w:r w:rsidR="006C47B1" w:rsidRPr="00F070D6">
        <w:rPr>
          <w:rFonts w:ascii="Times New Roman" w:hAnsi="Times New Roman" w:cs="Times New Roman"/>
          <w:noProof/>
          <w:sz w:val="28"/>
          <w:szCs w:val="28"/>
          <w:lang w:val="uk-UA"/>
        </w:rPr>
        <w:t xml:space="preserve"> внаслідок</w:t>
      </w:r>
      <w:r w:rsidR="005642FE" w:rsidRPr="00F070D6">
        <w:rPr>
          <w:rFonts w:ascii="Times New Roman" w:hAnsi="Times New Roman" w:cs="Times New Roman"/>
          <w:noProof/>
          <w:sz w:val="28"/>
          <w:szCs w:val="28"/>
          <w:lang w:val="uk-UA"/>
        </w:rPr>
        <w:t xml:space="preserve">зниження </w:t>
      </w:r>
      <w:r w:rsidR="006C47B1" w:rsidRPr="00F070D6">
        <w:rPr>
          <w:rFonts w:ascii="Times New Roman" w:hAnsi="Times New Roman" w:cs="Times New Roman"/>
          <w:noProof/>
          <w:sz w:val="28"/>
          <w:szCs w:val="28"/>
          <w:lang w:val="uk-UA"/>
        </w:rPr>
        <w:t xml:space="preserve">рівня </w:t>
      </w:r>
      <w:r w:rsidR="005642FE" w:rsidRPr="00F070D6">
        <w:rPr>
          <w:rFonts w:ascii="Times New Roman" w:hAnsi="Times New Roman" w:cs="Times New Roman"/>
          <w:noProof/>
          <w:sz w:val="28"/>
          <w:szCs w:val="28"/>
          <w:lang w:val="uk-UA"/>
        </w:rPr>
        <w:t>народжуваності, що призводить до поступового старіння нації, тобто збільшення громадян не працездатного віку</w:t>
      </w:r>
      <w:r w:rsidR="00FD11E7" w:rsidRPr="00F070D6">
        <w:rPr>
          <w:rFonts w:ascii="Times New Roman" w:hAnsi="Times New Roman" w:cs="Times New Roman"/>
          <w:noProof/>
          <w:sz w:val="28"/>
          <w:szCs w:val="28"/>
          <w:lang w:val="uk-UA"/>
        </w:rPr>
        <w:t xml:space="preserve"> (Додаток И)</w:t>
      </w:r>
      <w:r w:rsidR="005642FE" w:rsidRPr="00F070D6">
        <w:rPr>
          <w:rFonts w:ascii="Times New Roman" w:hAnsi="Times New Roman" w:cs="Times New Roman"/>
          <w:noProof/>
          <w:sz w:val="28"/>
          <w:szCs w:val="28"/>
          <w:lang w:val="uk-UA"/>
        </w:rPr>
        <w:t>.</w:t>
      </w:r>
    </w:p>
    <w:p w:rsidR="005642FE" w:rsidRPr="00F070D6" w:rsidRDefault="005642FE"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Ще одним важливим показником ринку робочої сили </w:t>
      </w:r>
      <w:r w:rsidR="006C47B1" w:rsidRPr="00F070D6">
        <w:rPr>
          <w:rFonts w:ascii="Times New Roman" w:hAnsi="Times New Roman" w:cs="Times New Roman"/>
          <w:noProof/>
          <w:sz w:val="28"/>
          <w:szCs w:val="28"/>
          <w:lang w:val="uk-UA"/>
        </w:rPr>
        <w:t>є рівень</w:t>
      </w:r>
      <w:r w:rsidRPr="00F070D6">
        <w:rPr>
          <w:rFonts w:ascii="Times New Roman" w:hAnsi="Times New Roman" w:cs="Times New Roman"/>
          <w:noProof/>
          <w:sz w:val="28"/>
          <w:szCs w:val="28"/>
          <w:lang w:val="uk-UA"/>
        </w:rPr>
        <w:t xml:space="preserve"> безробіття. </w:t>
      </w:r>
    </w:p>
    <w:p w:rsidR="004F3E9B" w:rsidRPr="00F070D6" w:rsidRDefault="005642FE"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4F3E9B" w:rsidRPr="00F070D6">
        <w:rPr>
          <w:rFonts w:ascii="Times New Roman" w:hAnsi="Times New Roman" w:cs="Times New Roman"/>
          <w:noProof/>
          <w:sz w:val="28"/>
          <w:szCs w:val="28"/>
          <w:lang w:val="uk-UA"/>
        </w:rPr>
        <w:t>У 2010 р</w:t>
      </w:r>
      <w:r w:rsidR="005A07BE" w:rsidRPr="00F070D6">
        <w:rPr>
          <w:rFonts w:ascii="Times New Roman" w:hAnsi="Times New Roman" w:cs="Times New Roman"/>
          <w:noProof/>
          <w:sz w:val="28"/>
          <w:szCs w:val="28"/>
          <w:lang w:val="uk-UA"/>
        </w:rPr>
        <w:t>.</w:t>
      </w:r>
      <w:r w:rsidR="004F3E9B" w:rsidRPr="00F070D6">
        <w:rPr>
          <w:rFonts w:ascii="Times New Roman" w:hAnsi="Times New Roman" w:cs="Times New Roman"/>
          <w:noProof/>
          <w:sz w:val="28"/>
          <w:szCs w:val="28"/>
          <w:lang w:val="uk-UA"/>
        </w:rPr>
        <w:t xml:space="preserve"> за рівнем безробіття лідирували: Чернігівська, Сумська, Рівненська та Тернопільська облас</w:t>
      </w:r>
      <w:r w:rsidR="00AD4EAE" w:rsidRPr="00F070D6">
        <w:rPr>
          <w:rFonts w:ascii="Times New Roman" w:hAnsi="Times New Roman" w:cs="Times New Roman"/>
          <w:noProof/>
          <w:sz w:val="28"/>
          <w:szCs w:val="28"/>
          <w:lang w:val="uk-UA"/>
        </w:rPr>
        <w:t xml:space="preserve">ті </w:t>
      </w:r>
      <w:r w:rsidR="005A07BE" w:rsidRPr="00F070D6">
        <w:rPr>
          <w:rFonts w:ascii="Times New Roman" w:hAnsi="Times New Roman" w:cs="Times New Roman"/>
          <w:noProof/>
          <w:sz w:val="28"/>
          <w:szCs w:val="28"/>
          <w:lang w:val="uk-UA"/>
        </w:rPr>
        <w:t>(</w:t>
      </w:r>
      <w:r w:rsidR="00AD4EAE" w:rsidRPr="00F070D6">
        <w:rPr>
          <w:rFonts w:ascii="Times New Roman" w:hAnsi="Times New Roman" w:cs="Times New Roman"/>
          <w:noProof/>
          <w:sz w:val="28"/>
          <w:szCs w:val="28"/>
          <w:lang w:val="uk-UA"/>
        </w:rPr>
        <w:t>10,1-11%</w:t>
      </w:r>
      <w:r w:rsidR="005A07BE" w:rsidRPr="00F070D6">
        <w:rPr>
          <w:rFonts w:ascii="Times New Roman" w:hAnsi="Times New Roman" w:cs="Times New Roman"/>
          <w:noProof/>
          <w:sz w:val="28"/>
          <w:szCs w:val="28"/>
          <w:lang w:val="uk-UA"/>
        </w:rPr>
        <w:t>).Дані</w:t>
      </w:r>
      <w:r w:rsidR="00AD4EAE" w:rsidRPr="00F070D6">
        <w:rPr>
          <w:rFonts w:ascii="Times New Roman" w:hAnsi="Times New Roman" w:cs="Times New Roman"/>
          <w:noProof/>
          <w:sz w:val="28"/>
          <w:szCs w:val="28"/>
          <w:lang w:val="uk-UA"/>
        </w:rPr>
        <w:t xml:space="preserve"> регіони пост</w:t>
      </w:r>
      <w:r w:rsidR="004F3E9B" w:rsidRPr="00F070D6">
        <w:rPr>
          <w:rFonts w:ascii="Times New Roman" w:hAnsi="Times New Roman" w:cs="Times New Roman"/>
          <w:noProof/>
          <w:sz w:val="28"/>
          <w:szCs w:val="28"/>
          <w:lang w:val="uk-UA"/>
        </w:rPr>
        <w:t xml:space="preserve">ійно знаходилися у </w:t>
      </w:r>
      <w:r w:rsidR="005A07BE" w:rsidRPr="00F070D6">
        <w:rPr>
          <w:rFonts w:ascii="Times New Roman" w:hAnsi="Times New Roman" w:cs="Times New Roman"/>
          <w:noProof/>
          <w:sz w:val="28"/>
          <w:szCs w:val="28"/>
          <w:lang w:val="uk-UA"/>
        </w:rPr>
        <w:t xml:space="preserve">групі </w:t>
      </w:r>
      <w:r w:rsidR="004F3E9B" w:rsidRPr="00F070D6">
        <w:rPr>
          <w:rFonts w:ascii="Times New Roman" w:hAnsi="Times New Roman" w:cs="Times New Roman"/>
          <w:noProof/>
          <w:sz w:val="28"/>
          <w:szCs w:val="28"/>
          <w:lang w:val="uk-UA"/>
        </w:rPr>
        <w:t>аутсайдер</w:t>
      </w:r>
      <w:r w:rsidR="005A07BE" w:rsidRPr="00F070D6">
        <w:rPr>
          <w:rFonts w:ascii="Times New Roman" w:hAnsi="Times New Roman" w:cs="Times New Roman"/>
          <w:noProof/>
          <w:sz w:val="28"/>
          <w:szCs w:val="28"/>
          <w:lang w:val="uk-UA"/>
        </w:rPr>
        <w:t>івза</w:t>
      </w:r>
      <w:r w:rsidR="004F3E9B" w:rsidRPr="00F070D6">
        <w:rPr>
          <w:rFonts w:ascii="Times New Roman" w:hAnsi="Times New Roman" w:cs="Times New Roman"/>
          <w:noProof/>
          <w:sz w:val="28"/>
          <w:szCs w:val="28"/>
          <w:lang w:val="uk-UA"/>
        </w:rPr>
        <w:t xml:space="preserve"> кількі</w:t>
      </w:r>
      <w:r w:rsidR="005A07BE" w:rsidRPr="00F070D6">
        <w:rPr>
          <w:rFonts w:ascii="Times New Roman" w:hAnsi="Times New Roman" w:cs="Times New Roman"/>
          <w:noProof/>
          <w:sz w:val="28"/>
          <w:szCs w:val="28"/>
          <w:lang w:val="uk-UA"/>
        </w:rPr>
        <w:t>стю</w:t>
      </w:r>
      <w:r w:rsidR="004F3E9B" w:rsidRPr="00F070D6">
        <w:rPr>
          <w:rFonts w:ascii="Times New Roman" w:hAnsi="Times New Roman" w:cs="Times New Roman"/>
          <w:noProof/>
          <w:sz w:val="28"/>
          <w:szCs w:val="28"/>
          <w:lang w:val="uk-UA"/>
        </w:rPr>
        <w:t xml:space="preserve"> робочої сили,</w:t>
      </w:r>
      <w:r w:rsidR="00AD4EAE" w:rsidRPr="00F070D6">
        <w:rPr>
          <w:rFonts w:ascii="Times New Roman" w:hAnsi="Times New Roman" w:cs="Times New Roman"/>
          <w:noProof/>
          <w:sz w:val="28"/>
          <w:szCs w:val="28"/>
          <w:lang w:val="uk-UA"/>
        </w:rPr>
        <w:t xml:space="preserve"> тобто ринок </w:t>
      </w:r>
      <w:r w:rsidR="00AD4EAE" w:rsidRPr="00F070D6">
        <w:rPr>
          <w:rFonts w:ascii="Times New Roman" w:hAnsi="Times New Roman" w:cs="Times New Roman"/>
          <w:noProof/>
          <w:sz w:val="28"/>
          <w:szCs w:val="28"/>
          <w:lang w:val="uk-UA"/>
        </w:rPr>
        <w:lastRenderedPageBreak/>
        <w:t>робочої сили в даних</w:t>
      </w:r>
      <w:r w:rsidR="004F3E9B" w:rsidRPr="00F070D6">
        <w:rPr>
          <w:rFonts w:ascii="Times New Roman" w:hAnsi="Times New Roman" w:cs="Times New Roman"/>
          <w:noProof/>
          <w:sz w:val="28"/>
          <w:szCs w:val="28"/>
          <w:lang w:val="uk-UA"/>
        </w:rPr>
        <w:t xml:space="preserve"> регіонах вкрай в’ялий</w:t>
      </w:r>
      <w:r w:rsidR="00AD4EAE" w:rsidRPr="00F070D6">
        <w:rPr>
          <w:rFonts w:ascii="Times New Roman" w:hAnsi="Times New Roman" w:cs="Times New Roman"/>
          <w:noProof/>
          <w:sz w:val="28"/>
          <w:szCs w:val="28"/>
          <w:lang w:val="uk-UA"/>
        </w:rPr>
        <w:t xml:space="preserve">. </w:t>
      </w:r>
      <w:r w:rsidR="005A07BE" w:rsidRPr="00F070D6">
        <w:rPr>
          <w:rFonts w:ascii="Times New Roman" w:hAnsi="Times New Roman" w:cs="Times New Roman"/>
          <w:noProof/>
          <w:sz w:val="28"/>
          <w:szCs w:val="28"/>
          <w:lang w:val="uk-UA"/>
        </w:rPr>
        <w:t xml:space="preserve">У </w:t>
      </w:r>
      <w:r w:rsidR="00AD4EAE" w:rsidRPr="00F070D6">
        <w:rPr>
          <w:rFonts w:ascii="Times New Roman" w:hAnsi="Times New Roman" w:cs="Times New Roman"/>
          <w:noProof/>
          <w:sz w:val="28"/>
          <w:szCs w:val="28"/>
          <w:lang w:val="uk-UA"/>
        </w:rPr>
        <w:t>Житомирськ</w:t>
      </w:r>
      <w:r w:rsidR="005A07BE" w:rsidRPr="00F070D6">
        <w:rPr>
          <w:rFonts w:ascii="Times New Roman" w:hAnsi="Times New Roman" w:cs="Times New Roman"/>
          <w:noProof/>
          <w:sz w:val="28"/>
          <w:szCs w:val="28"/>
          <w:lang w:val="uk-UA"/>
        </w:rPr>
        <w:t>ій</w:t>
      </w:r>
      <w:r w:rsidR="00AD4EAE" w:rsidRPr="00F070D6">
        <w:rPr>
          <w:rFonts w:ascii="Times New Roman" w:hAnsi="Times New Roman" w:cs="Times New Roman"/>
          <w:noProof/>
          <w:sz w:val="28"/>
          <w:szCs w:val="28"/>
          <w:lang w:val="uk-UA"/>
        </w:rPr>
        <w:t>, Вінницьк</w:t>
      </w:r>
      <w:r w:rsidR="005A07BE" w:rsidRPr="00F070D6">
        <w:rPr>
          <w:rFonts w:ascii="Times New Roman" w:hAnsi="Times New Roman" w:cs="Times New Roman"/>
          <w:noProof/>
          <w:sz w:val="28"/>
          <w:szCs w:val="28"/>
          <w:lang w:val="uk-UA"/>
        </w:rPr>
        <w:t>ій</w:t>
      </w:r>
      <w:r w:rsidR="00AD4EAE" w:rsidRPr="00F070D6">
        <w:rPr>
          <w:rFonts w:ascii="Times New Roman" w:hAnsi="Times New Roman" w:cs="Times New Roman"/>
          <w:noProof/>
          <w:sz w:val="28"/>
          <w:szCs w:val="28"/>
          <w:lang w:val="uk-UA"/>
        </w:rPr>
        <w:t>, Черкаськ</w:t>
      </w:r>
      <w:r w:rsidR="005A07BE" w:rsidRPr="00F070D6">
        <w:rPr>
          <w:rFonts w:ascii="Times New Roman" w:hAnsi="Times New Roman" w:cs="Times New Roman"/>
          <w:noProof/>
          <w:sz w:val="28"/>
          <w:szCs w:val="28"/>
          <w:lang w:val="uk-UA"/>
        </w:rPr>
        <w:t>ій</w:t>
      </w:r>
      <w:r w:rsidR="00AD4EAE" w:rsidRPr="00F070D6">
        <w:rPr>
          <w:rFonts w:ascii="Times New Roman" w:hAnsi="Times New Roman" w:cs="Times New Roman"/>
          <w:noProof/>
          <w:sz w:val="28"/>
          <w:szCs w:val="28"/>
          <w:lang w:val="uk-UA"/>
        </w:rPr>
        <w:t xml:space="preserve"> та Полтавськ</w:t>
      </w:r>
      <w:r w:rsidR="005A07BE" w:rsidRPr="00F070D6">
        <w:rPr>
          <w:rFonts w:ascii="Times New Roman" w:hAnsi="Times New Roman" w:cs="Times New Roman"/>
          <w:noProof/>
          <w:sz w:val="28"/>
          <w:szCs w:val="28"/>
          <w:lang w:val="uk-UA"/>
        </w:rPr>
        <w:t>ій</w:t>
      </w:r>
      <w:r w:rsidR="00AD4EAE" w:rsidRPr="00F070D6">
        <w:rPr>
          <w:rFonts w:ascii="Times New Roman" w:hAnsi="Times New Roman" w:cs="Times New Roman"/>
          <w:noProof/>
          <w:sz w:val="28"/>
          <w:szCs w:val="28"/>
          <w:lang w:val="uk-UA"/>
        </w:rPr>
        <w:t xml:space="preserve"> област</w:t>
      </w:r>
      <w:r w:rsidR="005A07BE" w:rsidRPr="00F070D6">
        <w:rPr>
          <w:rFonts w:ascii="Times New Roman" w:hAnsi="Times New Roman" w:cs="Times New Roman"/>
          <w:noProof/>
          <w:sz w:val="28"/>
          <w:szCs w:val="28"/>
          <w:lang w:val="uk-UA"/>
        </w:rPr>
        <w:t>ях показник безробіття склав 9,1-10%</w:t>
      </w:r>
      <w:r w:rsidR="00AD4EAE" w:rsidRPr="00F070D6">
        <w:rPr>
          <w:rFonts w:ascii="Times New Roman" w:hAnsi="Times New Roman" w:cs="Times New Roman"/>
          <w:noProof/>
          <w:sz w:val="28"/>
          <w:szCs w:val="28"/>
          <w:lang w:val="uk-UA"/>
        </w:rPr>
        <w:t>. Найнижчий рівень безробіття був характерний для Київської, Одеської област</w:t>
      </w:r>
      <w:r w:rsidR="005A07BE" w:rsidRPr="00F070D6">
        <w:rPr>
          <w:rFonts w:ascii="Times New Roman" w:hAnsi="Times New Roman" w:cs="Times New Roman"/>
          <w:noProof/>
          <w:sz w:val="28"/>
          <w:szCs w:val="28"/>
          <w:lang w:val="uk-UA"/>
        </w:rPr>
        <w:t>ей</w:t>
      </w:r>
      <w:r w:rsidR="00AD4EAE" w:rsidRPr="00F070D6">
        <w:rPr>
          <w:rFonts w:ascii="Times New Roman" w:hAnsi="Times New Roman" w:cs="Times New Roman"/>
          <w:noProof/>
          <w:sz w:val="28"/>
          <w:szCs w:val="28"/>
          <w:lang w:val="uk-UA"/>
        </w:rPr>
        <w:t xml:space="preserve"> та АР Крим, тобто </w:t>
      </w:r>
      <w:r w:rsidR="005A07BE" w:rsidRPr="00F070D6">
        <w:rPr>
          <w:rFonts w:ascii="Times New Roman" w:hAnsi="Times New Roman" w:cs="Times New Roman"/>
          <w:noProof/>
          <w:sz w:val="28"/>
          <w:szCs w:val="28"/>
          <w:lang w:val="uk-UA"/>
        </w:rPr>
        <w:t xml:space="preserve">тих </w:t>
      </w:r>
      <w:r w:rsidR="00AD4EAE" w:rsidRPr="00F070D6">
        <w:rPr>
          <w:rFonts w:ascii="Times New Roman" w:hAnsi="Times New Roman" w:cs="Times New Roman"/>
          <w:noProof/>
          <w:sz w:val="28"/>
          <w:szCs w:val="28"/>
          <w:lang w:val="uk-UA"/>
        </w:rPr>
        <w:t>регіон</w:t>
      </w:r>
      <w:r w:rsidR="005A07BE" w:rsidRPr="00F070D6">
        <w:rPr>
          <w:rFonts w:ascii="Times New Roman" w:hAnsi="Times New Roman" w:cs="Times New Roman"/>
          <w:noProof/>
          <w:sz w:val="28"/>
          <w:szCs w:val="28"/>
          <w:lang w:val="uk-UA"/>
        </w:rPr>
        <w:t>ів</w:t>
      </w:r>
      <w:r w:rsidR="00AD4EAE" w:rsidRPr="00F070D6">
        <w:rPr>
          <w:rFonts w:ascii="Times New Roman" w:hAnsi="Times New Roman" w:cs="Times New Roman"/>
          <w:noProof/>
          <w:sz w:val="28"/>
          <w:szCs w:val="28"/>
          <w:lang w:val="uk-UA"/>
        </w:rPr>
        <w:t xml:space="preserve"> які мають значну кількість робочої сили</w:t>
      </w:r>
      <w:r w:rsidR="005A07BE" w:rsidRPr="00F070D6">
        <w:rPr>
          <w:rFonts w:ascii="Times New Roman" w:hAnsi="Times New Roman" w:cs="Times New Roman"/>
          <w:noProof/>
          <w:sz w:val="28"/>
          <w:szCs w:val="28"/>
          <w:lang w:val="uk-UA"/>
        </w:rPr>
        <w:t xml:space="preserve"> та об’єктів економічної діяльності</w:t>
      </w:r>
      <w:r w:rsidR="00AD4EAE" w:rsidRPr="00F070D6">
        <w:rPr>
          <w:rFonts w:ascii="Times New Roman" w:hAnsi="Times New Roman" w:cs="Times New Roman"/>
          <w:noProof/>
          <w:sz w:val="28"/>
          <w:szCs w:val="28"/>
          <w:lang w:val="uk-UA"/>
        </w:rPr>
        <w:t xml:space="preserve"> розташ</w:t>
      </w:r>
      <w:r w:rsidR="005A07BE" w:rsidRPr="00F070D6">
        <w:rPr>
          <w:rFonts w:ascii="Times New Roman" w:hAnsi="Times New Roman" w:cs="Times New Roman"/>
          <w:noProof/>
          <w:sz w:val="28"/>
          <w:szCs w:val="28"/>
          <w:lang w:val="uk-UA"/>
        </w:rPr>
        <w:t>о</w:t>
      </w:r>
      <w:r w:rsidR="00AD4EAE" w:rsidRPr="00F070D6">
        <w:rPr>
          <w:rFonts w:ascii="Times New Roman" w:hAnsi="Times New Roman" w:cs="Times New Roman"/>
          <w:noProof/>
          <w:sz w:val="28"/>
          <w:szCs w:val="28"/>
          <w:lang w:val="uk-UA"/>
        </w:rPr>
        <w:t>ван</w:t>
      </w:r>
      <w:r w:rsidR="005A07BE" w:rsidRPr="00F070D6">
        <w:rPr>
          <w:rFonts w:ascii="Times New Roman" w:hAnsi="Times New Roman" w:cs="Times New Roman"/>
          <w:noProof/>
          <w:sz w:val="28"/>
          <w:szCs w:val="28"/>
          <w:lang w:val="uk-UA"/>
        </w:rPr>
        <w:t>их</w:t>
      </w:r>
      <w:r w:rsidR="00AD4EAE" w:rsidRPr="00F070D6">
        <w:rPr>
          <w:rFonts w:ascii="Times New Roman" w:hAnsi="Times New Roman" w:cs="Times New Roman"/>
          <w:noProof/>
          <w:sz w:val="28"/>
          <w:szCs w:val="28"/>
          <w:lang w:val="uk-UA"/>
        </w:rPr>
        <w:t xml:space="preserve"> на їх території</w:t>
      </w:r>
      <w:r w:rsidRPr="00F070D6">
        <w:rPr>
          <w:rFonts w:ascii="Times New Roman" w:hAnsi="Times New Roman" w:cs="Times New Roman"/>
          <w:noProof/>
          <w:sz w:val="28"/>
          <w:szCs w:val="28"/>
          <w:lang w:val="uk-UA"/>
        </w:rPr>
        <w:t xml:space="preserve">. Натомість </w:t>
      </w:r>
      <w:r w:rsidR="00DE0E6F" w:rsidRPr="00F070D6">
        <w:rPr>
          <w:rFonts w:ascii="Times New Roman" w:hAnsi="Times New Roman" w:cs="Times New Roman"/>
          <w:noProof/>
          <w:sz w:val="28"/>
          <w:szCs w:val="28"/>
          <w:lang w:val="uk-UA"/>
        </w:rPr>
        <w:t xml:space="preserve">регіони </w:t>
      </w:r>
      <w:r w:rsidRPr="00F070D6">
        <w:rPr>
          <w:rFonts w:ascii="Times New Roman" w:hAnsi="Times New Roman" w:cs="Times New Roman"/>
          <w:noProof/>
          <w:sz w:val="28"/>
          <w:szCs w:val="28"/>
          <w:lang w:val="uk-UA"/>
        </w:rPr>
        <w:t xml:space="preserve">із незначною кількістю робочої сили </w:t>
      </w:r>
      <w:r w:rsidR="00DE0E6F" w:rsidRPr="00F070D6">
        <w:rPr>
          <w:rFonts w:ascii="Times New Roman" w:hAnsi="Times New Roman" w:cs="Times New Roman"/>
          <w:noProof/>
          <w:sz w:val="28"/>
          <w:szCs w:val="28"/>
          <w:lang w:val="uk-UA"/>
        </w:rPr>
        <w:t xml:space="preserve">внаслідок </w:t>
      </w:r>
      <w:r w:rsidRPr="00F070D6">
        <w:rPr>
          <w:rFonts w:ascii="Times New Roman" w:hAnsi="Times New Roman" w:cs="Times New Roman"/>
          <w:noProof/>
          <w:sz w:val="28"/>
          <w:szCs w:val="28"/>
          <w:lang w:val="uk-UA"/>
        </w:rPr>
        <w:t xml:space="preserve"> економічн</w:t>
      </w:r>
      <w:r w:rsidR="00DE0E6F" w:rsidRPr="00F070D6">
        <w:rPr>
          <w:rFonts w:ascii="Times New Roman" w:hAnsi="Times New Roman" w:cs="Times New Roman"/>
          <w:noProof/>
          <w:sz w:val="28"/>
          <w:szCs w:val="28"/>
          <w:lang w:val="uk-UA"/>
        </w:rPr>
        <w:t>ої</w:t>
      </w:r>
      <w:r w:rsidRPr="00F070D6">
        <w:rPr>
          <w:rFonts w:ascii="Times New Roman" w:hAnsi="Times New Roman" w:cs="Times New Roman"/>
          <w:noProof/>
          <w:sz w:val="28"/>
          <w:szCs w:val="28"/>
          <w:lang w:val="uk-UA"/>
        </w:rPr>
        <w:t xml:space="preserve"> відстал</w:t>
      </w:r>
      <w:r w:rsidR="00DE0E6F" w:rsidRPr="00F070D6">
        <w:rPr>
          <w:rFonts w:ascii="Times New Roman" w:hAnsi="Times New Roman" w:cs="Times New Roman"/>
          <w:noProof/>
          <w:sz w:val="28"/>
          <w:szCs w:val="28"/>
          <w:lang w:val="uk-UA"/>
        </w:rPr>
        <w:t>ості</w:t>
      </w:r>
      <w:r w:rsidRPr="00F070D6">
        <w:rPr>
          <w:rFonts w:ascii="Times New Roman" w:hAnsi="Times New Roman" w:cs="Times New Roman"/>
          <w:noProof/>
          <w:sz w:val="28"/>
          <w:szCs w:val="28"/>
          <w:lang w:val="uk-UA"/>
        </w:rPr>
        <w:t xml:space="preserve"> не </w:t>
      </w:r>
      <w:r w:rsidR="00DE0E6F" w:rsidRPr="00F070D6">
        <w:rPr>
          <w:rFonts w:ascii="Times New Roman" w:hAnsi="Times New Roman" w:cs="Times New Roman"/>
          <w:noProof/>
          <w:sz w:val="28"/>
          <w:szCs w:val="28"/>
          <w:lang w:val="uk-UA"/>
        </w:rPr>
        <w:t>з</w:t>
      </w:r>
      <w:r w:rsidRPr="00F070D6">
        <w:rPr>
          <w:rFonts w:ascii="Times New Roman" w:hAnsi="Times New Roman" w:cs="Times New Roman"/>
          <w:noProof/>
          <w:sz w:val="28"/>
          <w:szCs w:val="28"/>
          <w:lang w:val="uk-UA"/>
        </w:rPr>
        <w:t>могли забезпечити населення робочими місцями, що призвело до значного рівня безробіття</w:t>
      </w:r>
      <w:r w:rsidR="00AD4EAE" w:rsidRPr="00F070D6">
        <w:rPr>
          <w:rFonts w:ascii="Times New Roman" w:hAnsi="Times New Roman" w:cs="Times New Roman"/>
          <w:noProof/>
          <w:sz w:val="28"/>
          <w:szCs w:val="28"/>
          <w:lang w:val="uk-UA"/>
        </w:rPr>
        <w:t xml:space="preserve"> (рис.</w:t>
      </w:r>
      <w:r w:rsidR="00924D0D" w:rsidRPr="00F070D6">
        <w:rPr>
          <w:rFonts w:ascii="Times New Roman" w:hAnsi="Times New Roman" w:cs="Times New Roman"/>
          <w:noProof/>
          <w:sz w:val="28"/>
          <w:szCs w:val="28"/>
          <w:lang w:val="uk-UA"/>
        </w:rPr>
        <w:t xml:space="preserve"> 2.1</w:t>
      </w:r>
      <w:r w:rsidR="00DE0E6F" w:rsidRPr="00F070D6">
        <w:rPr>
          <w:rFonts w:ascii="Times New Roman" w:hAnsi="Times New Roman" w:cs="Times New Roman"/>
          <w:noProof/>
          <w:sz w:val="28"/>
          <w:szCs w:val="28"/>
          <w:lang w:val="uk-UA"/>
        </w:rPr>
        <w:t>6</w:t>
      </w:r>
      <w:r w:rsidR="00AD4EAE" w:rsidRPr="00F070D6">
        <w:rPr>
          <w:rFonts w:ascii="Times New Roman" w:hAnsi="Times New Roman" w:cs="Times New Roman"/>
          <w:noProof/>
          <w:sz w:val="28"/>
          <w:szCs w:val="28"/>
          <w:lang w:val="uk-UA"/>
        </w:rPr>
        <w:t>).</w:t>
      </w:r>
    </w:p>
    <w:p w:rsidR="00450B1F" w:rsidRPr="00F070D6" w:rsidRDefault="00450B1F" w:rsidP="005C64BA">
      <w:pPr>
        <w:pStyle w:val="a4"/>
        <w:spacing w:after="0" w:line="360" w:lineRule="auto"/>
        <w:ind w:left="0"/>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drawing>
          <wp:inline distT="0" distB="0" distL="0" distR="0">
            <wp:extent cx="4528458" cy="3018972"/>
            <wp:effectExtent l="19050" t="0" r="5442" b="0"/>
            <wp:docPr id="17" name="Рисунок 1" descr="C:\Users\Ольга\Pictures\ukraine-map-coloring-page-hq - копия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Pictures\ukraine-map-coloring-page-hq - копия (4).jpg"/>
                    <pic:cNvPicPr>
                      <a:picLocks noChangeAspect="1" noChangeArrowheads="1"/>
                    </pic:cNvPicPr>
                  </pic:nvPicPr>
                  <pic:blipFill>
                    <a:blip r:embed="rId23" cstate="print"/>
                    <a:srcRect/>
                    <a:stretch>
                      <a:fillRect/>
                    </a:stretch>
                  </pic:blipFill>
                  <pic:spPr bwMode="auto">
                    <a:xfrm>
                      <a:off x="0" y="0"/>
                      <a:ext cx="4532536" cy="3021690"/>
                    </a:xfrm>
                    <a:prstGeom prst="rect">
                      <a:avLst/>
                    </a:prstGeom>
                    <a:noFill/>
                    <a:ln w="9525">
                      <a:noFill/>
                      <a:miter lim="800000"/>
                      <a:headEnd/>
                      <a:tailEnd/>
                    </a:ln>
                  </pic:spPr>
                </pic:pic>
              </a:graphicData>
            </a:graphic>
          </wp:inline>
        </w:drawing>
      </w:r>
    </w:p>
    <w:p w:rsidR="00450B1F" w:rsidRPr="00F070D6" w:rsidRDefault="00924D0D" w:rsidP="005C64BA">
      <w:pPr>
        <w:pStyle w:val="a4"/>
        <w:spacing w:after="0" w:line="360" w:lineRule="auto"/>
        <w:ind w:left="0"/>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2.1</w:t>
      </w:r>
      <w:r w:rsidR="00DE0E6F" w:rsidRPr="00F070D6">
        <w:rPr>
          <w:rFonts w:ascii="Times New Roman" w:hAnsi="Times New Roman" w:cs="Times New Roman"/>
          <w:noProof/>
          <w:sz w:val="28"/>
          <w:szCs w:val="28"/>
          <w:lang w:val="uk-UA"/>
        </w:rPr>
        <w:t>6.Питома вага</w:t>
      </w:r>
      <w:r w:rsidR="00450B1F" w:rsidRPr="00F070D6">
        <w:rPr>
          <w:rFonts w:ascii="Times New Roman" w:hAnsi="Times New Roman" w:cs="Times New Roman"/>
          <w:noProof/>
          <w:sz w:val="28"/>
          <w:szCs w:val="28"/>
          <w:lang w:val="uk-UA"/>
        </w:rPr>
        <w:t xml:space="preserve"> безробітних </w:t>
      </w:r>
      <w:r w:rsidR="00DE0E6F" w:rsidRPr="00F070D6">
        <w:rPr>
          <w:rFonts w:ascii="Times New Roman" w:hAnsi="Times New Roman" w:cs="Times New Roman"/>
          <w:noProof/>
          <w:sz w:val="28"/>
          <w:szCs w:val="28"/>
          <w:lang w:val="uk-UA"/>
        </w:rPr>
        <w:t>у розрізі регіонів</w:t>
      </w:r>
      <w:r w:rsidR="00450B1F" w:rsidRPr="00F070D6">
        <w:rPr>
          <w:rFonts w:ascii="Times New Roman" w:hAnsi="Times New Roman" w:cs="Times New Roman"/>
          <w:noProof/>
          <w:sz w:val="28"/>
          <w:szCs w:val="28"/>
          <w:lang w:val="uk-UA"/>
        </w:rPr>
        <w:t xml:space="preserve"> України </w:t>
      </w:r>
      <w:r w:rsidR="00DE0E6F" w:rsidRPr="00F070D6">
        <w:rPr>
          <w:rFonts w:ascii="Times New Roman" w:hAnsi="Times New Roman" w:cs="Times New Roman"/>
          <w:noProof/>
          <w:sz w:val="28"/>
          <w:szCs w:val="28"/>
          <w:lang w:val="uk-UA"/>
        </w:rPr>
        <w:t>у</w:t>
      </w:r>
      <w:r w:rsidR="00450B1F" w:rsidRPr="00F070D6">
        <w:rPr>
          <w:rFonts w:ascii="Times New Roman" w:hAnsi="Times New Roman" w:cs="Times New Roman"/>
          <w:noProof/>
          <w:sz w:val="28"/>
          <w:szCs w:val="28"/>
          <w:lang w:val="uk-UA"/>
        </w:rPr>
        <w:t xml:space="preserve"> 2010 р</w:t>
      </w:r>
      <w:r w:rsidR="00DE0E6F" w:rsidRPr="00F070D6">
        <w:rPr>
          <w:rFonts w:ascii="Times New Roman" w:hAnsi="Times New Roman" w:cs="Times New Roman"/>
          <w:noProof/>
          <w:sz w:val="28"/>
          <w:szCs w:val="28"/>
          <w:lang w:val="uk-UA"/>
        </w:rPr>
        <w:t>.</w:t>
      </w:r>
      <w:r w:rsidR="00450B1F" w:rsidRPr="00F070D6">
        <w:rPr>
          <w:rFonts w:ascii="Times New Roman" w:hAnsi="Times New Roman" w:cs="Times New Roman"/>
          <w:noProof/>
          <w:sz w:val="28"/>
          <w:szCs w:val="28"/>
          <w:lang w:val="uk-UA"/>
        </w:rPr>
        <w:t>, %</w:t>
      </w:r>
      <w:r w:rsidR="00FD11E7" w:rsidRPr="00F070D6">
        <w:rPr>
          <w:rFonts w:ascii="Times New Roman" w:hAnsi="Times New Roman" w:cs="Times New Roman"/>
          <w:noProof/>
          <w:sz w:val="28"/>
          <w:szCs w:val="28"/>
          <w:lang w:val="uk-UA"/>
        </w:rPr>
        <w:t xml:space="preserve"> (Додаток И)</w:t>
      </w:r>
    </w:p>
    <w:p w:rsidR="00AD4EAE" w:rsidRPr="00F070D6" w:rsidRDefault="00AD4EAE"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DE0E6F"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2020 р</w:t>
      </w:r>
      <w:r w:rsidR="00DE0E6F"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найвищий рівень безробіття був характерний для Чернігівської, Полтавської, Кіровоградської, Волинської, Тернопільської, Донецької, Луганської та Херсонської областей</w:t>
      </w:r>
      <w:r w:rsidR="00DE0E6F" w:rsidRPr="00F070D6">
        <w:rPr>
          <w:rFonts w:ascii="Times New Roman" w:hAnsi="Times New Roman" w:cs="Times New Roman"/>
          <w:noProof/>
          <w:sz w:val="28"/>
          <w:szCs w:val="28"/>
          <w:lang w:val="uk-UA"/>
        </w:rPr>
        <w:t xml:space="preserve"> (понад 11%)</w:t>
      </w:r>
      <w:r w:rsidRPr="00F070D6">
        <w:rPr>
          <w:rFonts w:ascii="Times New Roman" w:hAnsi="Times New Roman" w:cs="Times New Roman"/>
          <w:noProof/>
          <w:sz w:val="28"/>
          <w:szCs w:val="28"/>
          <w:lang w:val="uk-UA"/>
        </w:rPr>
        <w:t xml:space="preserve">. </w:t>
      </w:r>
      <w:r w:rsidR="00DE0E6F" w:rsidRPr="00F070D6">
        <w:rPr>
          <w:rFonts w:ascii="Times New Roman" w:hAnsi="Times New Roman" w:cs="Times New Roman"/>
          <w:noProof/>
          <w:sz w:val="28"/>
          <w:szCs w:val="28"/>
          <w:lang w:val="uk-UA"/>
        </w:rPr>
        <w:t>Показник рівня безробіття в д</w:t>
      </w:r>
      <w:r w:rsidRPr="00F070D6">
        <w:rPr>
          <w:rFonts w:ascii="Times New Roman" w:hAnsi="Times New Roman" w:cs="Times New Roman"/>
          <w:noProof/>
          <w:sz w:val="28"/>
          <w:szCs w:val="28"/>
          <w:lang w:val="uk-UA"/>
        </w:rPr>
        <w:t>ан</w:t>
      </w:r>
      <w:r w:rsidR="00DE0E6F" w:rsidRPr="00F070D6">
        <w:rPr>
          <w:rFonts w:ascii="Times New Roman" w:hAnsi="Times New Roman" w:cs="Times New Roman"/>
          <w:noProof/>
          <w:sz w:val="28"/>
          <w:szCs w:val="28"/>
          <w:lang w:val="uk-UA"/>
        </w:rPr>
        <w:t>ій</w:t>
      </w:r>
      <w:r w:rsidRPr="00F070D6">
        <w:rPr>
          <w:rFonts w:ascii="Times New Roman" w:hAnsi="Times New Roman" w:cs="Times New Roman"/>
          <w:noProof/>
          <w:sz w:val="28"/>
          <w:szCs w:val="28"/>
          <w:lang w:val="uk-UA"/>
        </w:rPr>
        <w:t xml:space="preserve"> груп</w:t>
      </w:r>
      <w:r w:rsidR="00DE0E6F" w:rsidRPr="00F070D6">
        <w:rPr>
          <w:rFonts w:ascii="Times New Roman" w:hAnsi="Times New Roman" w:cs="Times New Roman"/>
          <w:noProof/>
          <w:sz w:val="28"/>
          <w:szCs w:val="28"/>
          <w:lang w:val="uk-UA"/>
        </w:rPr>
        <w:t>і областей збільшився порівняно з</w:t>
      </w:r>
      <w:r w:rsidRPr="00F070D6">
        <w:rPr>
          <w:rFonts w:ascii="Times New Roman" w:hAnsi="Times New Roman" w:cs="Times New Roman"/>
          <w:noProof/>
          <w:sz w:val="28"/>
          <w:szCs w:val="28"/>
          <w:lang w:val="uk-UA"/>
        </w:rPr>
        <w:t xml:space="preserve"> 2010 р</w:t>
      </w:r>
      <w:r w:rsidR="00DE0E6F" w:rsidRPr="00F070D6">
        <w:rPr>
          <w:rFonts w:ascii="Times New Roman" w:hAnsi="Times New Roman" w:cs="Times New Roman"/>
          <w:noProof/>
          <w:sz w:val="28"/>
          <w:szCs w:val="28"/>
          <w:lang w:val="uk-UA"/>
        </w:rPr>
        <w:t xml:space="preserve">.У таких </w:t>
      </w:r>
      <w:r w:rsidR="005642FE" w:rsidRPr="00F070D6">
        <w:rPr>
          <w:rFonts w:ascii="Times New Roman" w:hAnsi="Times New Roman" w:cs="Times New Roman"/>
          <w:noProof/>
          <w:sz w:val="28"/>
          <w:szCs w:val="28"/>
          <w:lang w:val="uk-UA"/>
        </w:rPr>
        <w:t>регіон</w:t>
      </w:r>
      <w:r w:rsidR="00DE0E6F" w:rsidRPr="00F070D6">
        <w:rPr>
          <w:rFonts w:ascii="Times New Roman" w:hAnsi="Times New Roman" w:cs="Times New Roman"/>
          <w:noProof/>
          <w:sz w:val="28"/>
          <w:szCs w:val="28"/>
          <w:lang w:val="uk-UA"/>
        </w:rPr>
        <w:t>ах</w:t>
      </w:r>
      <w:r w:rsidR="005642FE" w:rsidRPr="00F070D6">
        <w:rPr>
          <w:rFonts w:ascii="Times New Roman" w:hAnsi="Times New Roman" w:cs="Times New Roman"/>
          <w:noProof/>
          <w:sz w:val="28"/>
          <w:szCs w:val="28"/>
          <w:lang w:val="uk-UA"/>
        </w:rPr>
        <w:t xml:space="preserve">, як Київська та Одеська </w:t>
      </w:r>
      <w:r w:rsidR="00DE0E6F" w:rsidRPr="00F070D6">
        <w:rPr>
          <w:rFonts w:ascii="Times New Roman" w:hAnsi="Times New Roman" w:cs="Times New Roman"/>
          <w:noProof/>
          <w:sz w:val="28"/>
          <w:szCs w:val="28"/>
          <w:lang w:val="uk-UA"/>
        </w:rPr>
        <w:t xml:space="preserve">області </w:t>
      </w:r>
      <w:r w:rsidR="00D21CCE" w:rsidRPr="00F070D6">
        <w:rPr>
          <w:rFonts w:ascii="Times New Roman" w:hAnsi="Times New Roman" w:cs="Times New Roman"/>
          <w:noProof/>
          <w:sz w:val="28"/>
          <w:szCs w:val="28"/>
          <w:lang w:val="uk-UA"/>
        </w:rPr>
        <w:t>показник безробіття склав</w:t>
      </w:r>
      <w:r w:rsidR="00193201" w:rsidRPr="00F070D6">
        <w:rPr>
          <w:rFonts w:ascii="Times New Roman" w:hAnsi="Times New Roman" w:cs="Times New Roman"/>
          <w:noProof/>
          <w:sz w:val="28"/>
          <w:szCs w:val="28"/>
          <w:lang w:val="uk-UA"/>
        </w:rPr>
        <w:t xml:space="preserve"> 7,1-8%,  </w:t>
      </w:r>
      <w:r w:rsidR="00D21CCE" w:rsidRPr="00F070D6">
        <w:rPr>
          <w:rFonts w:ascii="Times New Roman" w:hAnsi="Times New Roman" w:cs="Times New Roman"/>
          <w:noProof/>
          <w:sz w:val="28"/>
          <w:szCs w:val="28"/>
          <w:lang w:val="uk-UA"/>
        </w:rPr>
        <w:t xml:space="preserve">що </w:t>
      </w:r>
      <w:r w:rsidR="00193201" w:rsidRPr="00F070D6">
        <w:rPr>
          <w:rFonts w:ascii="Times New Roman" w:hAnsi="Times New Roman" w:cs="Times New Roman"/>
          <w:noProof/>
          <w:sz w:val="28"/>
          <w:szCs w:val="28"/>
          <w:lang w:val="uk-UA"/>
        </w:rPr>
        <w:t>зважаючи на</w:t>
      </w:r>
      <w:r w:rsidR="00D21CCE" w:rsidRPr="00F070D6">
        <w:rPr>
          <w:rFonts w:ascii="Times New Roman" w:hAnsi="Times New Roman" w:cs="Times New Roman"/>
          <w:noProof/>
          <w:sz w:val="28"/>
          <w:szCs w:val="28"/>
          <w:lang w:val="uk-UA"/>
        </w:rPr>
        <w:t xml:space="preserve"> їх</w:t>
      </w:r>
      <w:r w:rsidR="00193201" w:rsidRPr="00F070D6">
        <w:rPr>
          <w:rFonts w:ascii="Times New Roman" w:hAnsi="Times New Roman" w:cs="Times New Roman"/>
          <w:noProof/>
          <w:sz w:val="28"/>
          <w:szCs w:val="28"/>
          <w:lang w:val="uk-UA"/>
        </w:rPr>
        <w:t xml:space="preserve"> високий </w:t>
      </w:r>
      <w:r w:rsidR="00D21CCE" w:rsidRPr="00F070D6">
        <w:rPr>
          <w:rFonts w:ascii="Times New Roman" w:hAnsi="Times New Roman" w:cs="Times New Roman"/>
          <w:noProof/>
          <w:sz w:val="28"/>
          <w:szCs w:val="28"/>
          <w:lang w:val="uk-UA"/>
        </w:rPr>
        <w:t xml:space="preserve">рівень </w:t>
      </w:r>
      <w:r w:rsidR="00193201" w:rsidRPr="00F070D6">
        <w:rPr>
          <w:rFonts w:ascii="Times New Roman" w:hAnsi="Times New Roman" w:cs="Times New Roman"/>
          <w:noProof/>
          <w:sz w:val="28"/>
          <w:szCs w:val="28"/>
          <w:lang w:val="uk-UA"/>
        </w:rPr>
        <w:t>економічн</w:t>
      </w:r>
      <w:r w:rsidR="00D21CCE" w:rsidRPr="00F070D6">
        <w:rPr>
          <w:rFonts w:ascii="Times New Roman" w:hAnsi="Times New Roman" w:cs="Times New Roman"/>
          <w:noProof/>
          <w:sz w:val="28"/>
          <w:szCs w:val="28"/>
          <w:lang w:val="uk-UA"/>
        </w:rPr>
        <w:t>ого</w:t>
      </w:r>
      <w:r w:rsidR="00193201" w:rsidRPr="00F070D6">
        <w:rPr>
          <w:rFonts w:ascii="Times New Roman" w:hAnsi="Times New Roman" w:cs="Times New Roman"/>
          <w:noProof/>
          <w:sz w:val="28"/>
          <w:szCs w:val="28"/>
          <w:lang w:val="uk-UA"/>
        </w:rPr>
        <w:t xml:space="preserve"> розвит</w:t>
      </w:r>
      <w:r w:rsidR="00D21CCE" w:rsidRPr="00F070D6">
        <w:rPr>
          <w:rFonts w:ascii="Times New Roman" w:hAnsi="Times New Roman" w:cs="Times New Roman"/>
          <w:noProof/>
          <w:sz w:val="28"/>
          <w:szCs w:val="28"/>
          <w:lang w:val="uk-UA"/>
        </w:rPr>
        <w:t>ку</w:t>
      </w:r>
      <w:r w:rsidR="00193201" w:rsidRPr="00F070D6">
        <w:rPr>
          <w:rFonts w:ascii="Times New Roman" w:hAnsi="Times New Roman" w:cs="Times New Roman"/>
          <w:noProof/>
          <w:sz w:val="28"/>
          <w:szCs w:val="28"/>
          <w:lang w:val="uk-UA"/>
        </w:rPr>
        <w:t xml:space="preserve"> погіршення ситуації з безробіттям </w:t>
      </w:r>
      <w:r w:rsidR="00D21CCE" w:rsidRPr="00F070D6">
        <w:rPr>
          <w:rFonts w:ascii="Times New Roman" w:hAnsi="Times New Roman" w:cs="Times New Roman"/>
          <w:noProof/>
          <w:sz w:val="28"/>
          <w:szCs w:val="28"/>
          <w:lang w:val="uk-UA"/>
        </w:rPr>
        <w:t>є очевидним</w:t>
      </w:r>
      <w:r w:rsidR="00193201" w:rsidRPr="00F070D6">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t xml:space="preserve">Найнижчі значення </w:t>
      </w:r>
      <w:r w:rsidR="00D21CCE" w:rsidRPr="00F070D6">
        <w:rPr>
          <w:rFonts w:ascii="Times New Roman" w:hAnsi="Times New Roman" w:cs="Times New Roman"/>
          <w:noProof/>
          <w:sz w:val="28"/>
          <w:szCs w:val="28"/>
          <w:lang w:val="uk-UA"/>
        </w:rPr>
        <w:t xml:space="preserve">рівня </w:t>
      </w:r>
      <w:r w:rsidRPr="00F070D6">
        <w:rPr>
          <w:rFonts w:ascii="Times New Roman" w:hAnsi="Times New Roman" w:cs="Times New Roman"/>
          <w:noProof/>
          <w:sz w:val="28"/>
          <w:szCs w:val="28"/>
          <w:lang w:val="uk-UA"/>
        </w:rPr>
        <w:t xml:space="preserve">безробіття 6-7% </w:t>
      </w:r>
      <w:r w:rsidR="00D21CCE" w:rsidRPr="00F070D6">
        <w:rPr>
          <w:rFonts w:ascii="Times New Roman" w:hAnsi="Times New Roman" w:cs="Times New Roman"/>
          <w:noProof/>
          <w:sz w:val="28"/>
          <w:szCs w:val="28"/>
          <w:lang w:val="uk-UA"/>
        </w:rPr>
        <w:t xml:space="preserve">фіксуються у Харківської області </w:t>
      </w:r>
      <w:r w:rsidR="00924D0D" w:rsidRPr="00F070D6">
        <w:rPr>
          <w:rFonts w:ascii="Times New Roman" w:hAnsi="Times New Roman" w:cs="Times New Roman"/>
          <w:noProof/>
          <w:sz w:val="28"/>
          <w:szCs w:val="28"/>
          <w:lang w:val="uk-UA"/>
        </w:rPr>
        <w:t>(рис. 2.1</w:t>
      </w:r>
      <w:r w:rsidR="00D21CCE" w:rsidRPr="00F070D6">
        <w:rPr>
          <w:rFonts w:ascii="Times New Roman" w:hAnsi="Times New Roman" w:cs="Times New Roman"/>
          <w:noProof/>
          <w:sz w:val="28"/>
          <w:szCs w:val="28"/>
          <w:lang w:val="uk-UA"/>
        </w:rPr>
        <w:t>7</w:t>
      </w:r>
      <w:r w:rsidR="00924D0D"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w:t>
      </w:r>
    </w:p>
    <w:p w:rsidR="00450B1F" w:rsidRPr="00F070D6" w:rsidRDefault="00450B1F" w:rsidP="005C64BA">
      <w:pPr>
        <w:pStyle w:val="a4"/>
        <w:spacing w:after="0" w:line="360" w:lineRule="auto"/>
        <w:ind w:left="0"/>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rPr>
        <w:lastRenderedPageBreak/>
        <w:drawing>
          <wp:inline distT="0" distB="0" distL="0" distR="0">
            <wp:extent cx="4903104" cy="3268737"/>
            <wp:effectExtent l="19050" t="0" r="0" b="0"/>
            <wp:docPr id="18" name="Рисунок 2" descr="C:\Users\Ольга\Pictures\ukraine-map-coloring-page-hq - копия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Ольга\Pictures\ukraine-map-coloring-page-hq - копия (5).jpg"/>
                    <pic:cNvPicPr>
                      <a:picLocks noChangeAspect="1" noChangeArrowheads="1"/>
                    </pic:cNvPicPr>
                  </pic:nvPicPr>
                  <pic:blipFill>
                    <a:blip r:embed="rId24" cstate="print"/>
                    <a:srcRect/>
                    <a:stretch>
                      <a:fillRect/>
                    </a:stretch>
                  </pic:blipFill>
                  <pic:spPr bwMode="auto">
                    <a:xfrm>
                      <a:off x="0" y="0"/>
                      <a:ext cx="4901384" cy="3267590"/>
                    </a:xfrm>
                    <a:prstGeom prst="rect">
                      <a:avLst/>
                    </a:prstGeom>
                    <a:noFill/>
                    <a:ln w="9525">
                      <a:noFill/>
                      <a:miter lim="800000"/>
                      <a:headEnd/>
                      <a:tailEnd/>
                    </a:ln>
                  </pic:spPr>
                </pic:pic>
              </a:graphicData>
            </a:graphic>
          </wp:inline>
        </w:drawing>
      </w:r>
    </w:p>
    <w:p w:rsidR="00450B1F" w:rsidRPr="00F070D6" w:rsidRDefault="00924D0D" w:rsidP="005C64BA">
      <w:pPr>
        <w:pStyle w:val="a4"/>
        <w:spacing w:after="0" w:line="360" w:lineRule="auto"/>
        <w:ind w:left="0"/>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Рис. 2.1</w:t>
      </w:r>
      <w:r w:rsidR="00D21CCE" w:rsidRPr="00F070D6">
        <w:rPr>
          <w:rFonts w:ascii="Times New Roman" w:hAnsi="Times New Roman" w:cs="Times New Roman"/>
          <w:noProof/>
          <w:sz w:val="28"/>
          <w:szCs w:val="28"/>
          <w:lang w:val="uk-UA"/>
        </w:rPr>
        <w:t>7.Питома вага</w:t>
      </w:r>
      <w:r w:rsidR="00450B1F" w:rsidRPr="00F070D6">
        <w:rPr>
          <w:rFonts w:ascii="Times New Roman" w:hAnsi="Times New Roman" w:cs="Times New Roman"/>
          <w:noProof/>
          <w:sz w:val="28"/>
          <w:szCs w:val="28"/>
          <w:lang w:val="uk-UA"/>
        </w:rPr>
        <w:t xml:space="preserve"> безробітних </w:t>
      </w:r>
      <w:r w:rsidR="00D21CCE" w:rsidRPr="00F070D6">
        <w:rPr>
          <w:rFonts w:ascii="Times New Roman" w:hAnsi="Times New Roman" w:cs="Times New Roman"/>
          <w:noProof/>
          <w:sz w:val="28"/>
          <w:szCs w:val="28"/>
          <w:lang w:val="uk-UA"/>
        </w:rPr>
        <w:t>у розрізі</w:t>
      </w:r>
      <w:r w:rsidR="00450B1F" w:rsidRPr="00F070D6">
        <w:rPr>
          <w:rFonts w:ascii="Times New Roman" w:hAnsi="Times New Roman" w:cs="Times New Roman"/>
          <w:noProof/>
          <w:sz w:val="28"/>
          <w:szCs w:val="28"/>
          <w:lang w:val="uk-UA"/>
        </w:rPr>
        <w:t xml:space="preserve"> регіон</w:t>
      </w:r>
      <w:r w:rsidR="00D21CCE" w:rsidRPr="00F070D6">
        <w:rPr>
          <w:rFonts w:ascii="Times New Roman" w:hAnsi="Times New Roman" w:cs="Times New Roman"/>
          <w:noProof/>
          <w:sz w:val="28"/>
          <w:szCs w:val="28"/>
          <w:lang w:val="uk-UA"/>
        </w:rPr>
        <w:t>ів</w:t>
      </w:r>
      <w:r w:rsidR="00450B1F" w:rsidRPr="00F070D6">
        <w:rPr>
          <w:rFonts w:ascii="Times New Roman" w:hAnsi="Times New Roman" w:cs="Times New Roman"/>
          <w:noProof/>
          <w:sz w:val="28"/>
          <w:szCs w:val="28"/>
          <w:lang w:val="uk-UA"/>
        </w:rPr>
        <w:t xml:space="preserve"> України </w:t>
      </w:r>
      <w:r w:rsidR="00D21CCE" w:rsidRPr="00F070D6">
        <w:rPr>
          <w:rFonts w:ascii="Times New Roman" w:hAnsi="Times New Roman" w:cs="Times New Roman"/>
          <w:noProof/>
          <w:sz w:val="28"/>
          <w:szCs w:val="28"/>
          <w:lang w:val="uk-UA"/>
        </w:rPr>
        <w:t>у</w:t>
      </w:r>
      <w:r w:rsidR="00450B1F" w:rsidRPr="00F070D6">
        <w:rPr>
          <w:rFonts w:ascii="Times New Roman" w:hAnsi="Times New Roman" w:cs="Times New Roman"/>
          <w:noProof/>
          <w:sz w:val="28"/>
          <w:szCs w:val="28"/>
          <w:lang w:val="uk-UA"/>
        </w:rPr>
        <w:t xml:space="preserve"> 2020 р</w:t>
      </w:r>
      <w:r w:rsidR="00D21CCE" w:rsidRPr="00F070D6">
        <w:rPr>
          <w:rFonts w:ascii="Times New Roman" w:hAnsi="Times New Roman" w:cs="Times New Roman"/>
          <w:noProof/>
          <w:sz w:val="28"/>
          <w:szCs w:val="28"/>
          <w:lang w:val="uk-UA"/>
        </w:rPr>
        <w:t>.</w:t>
      </w:r>
      <w:r w:rsidR="00450B1F" w:rsidRPr="00F070D6">
        <w:rPr>
          <w:rFonts w:ascii="Times New Roman" w:hAnsi="Times New Roman" w:cs="Times New Roman"/>
          <w:noProof/>
          <w:sz w:val="28"/>
          <w:szCs w:val="28"/>
          <w:lang w:val="uk-UA"/>
        </w:rPr>
        <w:t>, %</w:t>
      </w:r>
      <w:r w:rsidR="00FD11E7" w:rsidRPr="00F070D6">
        <w:rPr>
          <w:rFonts w:ascii="Times New Roman" w:hAnsi="Times New Roman" w:cs="Times New Roman"/>
          <w:noProof/>
          <w:sz w:val="28"/>
          <w:szCs w:val="28"/>
          <w:lang w:val="uk-UA"/>
        </w:rPr>
        <w:t xml:space="preserve"> (Додаток И)</w:t>
      </w:r>
    </w:p>
    <w:p w:rsidR="00193201" w:rsidRPr="00F070D6" w:rsidRDefault="00193201"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Отже, в регіонах України помітно</w:t>
      </w:r>
      <w:r w:rsidR="00D21CCE" w:rsidRPr="00F070D6">
        <w:rPr>
          <w:rFonts w:ascii="Times New Roman" w:hAnsi="Times New Roman" w:cs="Times New Roman"/>
          <w:noProof/>
          <w:sz w:val="28"/>
          <w:szCs w:val="28"/>
          <w:lang w:val="uk-UA"/>
        </w:rPr>
        <w:t xml:space="preserve">ю є </w:t>
      </w:r>
      <w:r w:rsidRPr="00F070D6">
        <w:rPr>
          <w:rFonts w:ascii="Times New Roman" w:hAnsi="Times New Roman" w:cs="Times New Roman"/>
          <w:noProof/>
          <w:sz w:val="28"/>
          <w:szCs w:val="28"/>
          <w:lang w:val="uk-UA"/>
        </w:rPr>
        <w:t>диспропорція</w:t>
      </w:r>
      <w:r w:rsidR="00D21CCE" w:rsidRPr="00F070D6">
        <w:rPr>
          <w:rFonts w:ascii="Times New Roman" w:hAnsi="Times New Roman" w:cs="Times New Roman"/>
          <w:noProof/>
          <w:sz w:val="28"/>
          <w:szCs w:val="28"/>
          <w:lang w:val="uk-UA"/>
        </w:rPr>
        <w:t xml:space="preserve"> на ринку робочої сили</w:t>
      </w:r>
      <w:r w:rsidRPr="00F070D6">
        <w:rPr>
          <w:rFonts w:ascii="Times New Roman" w:hAnsi="Times New Roman" w:cs="Times New Roman"/>
          <w:noProof/>
          <w:sz w:val="28"/>
          <w:szCs w:val="28"/>
          <w:lang w:val="uk-UA"/>
        </w:rPr>
        <w:t xml:space="preserve">. Є області з добре розвиненим виробництвом, як то Київська, Одеська, Харківська, </w:t>
      </w:r>
      <w:r w:rsidR="00D21CCE"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2010 р</w:t>
      </w:r>
      <w:r w:rsidR="00D21CCE" w:rsidRPr="00F070D6">
        <w:rPr>
          <w:rFonts w:ascii="Times New Roman" w:hAnsi="Times New Roman" w:cs="Times New Roman"/>
          <w:noProof/>
          <w:sz w:val="28"/>
          <w:szCs w:val="28"/>
          <w:lang w:val="uk-UA"/>
        </w:rPr>
        <w:t>. до цієї групи</w:t>
      </w:r>
      <w:r w:rsidRPr="00F070D6">
        <w:rPr>
          <w:rFonts w:ascii="Times New Roman" w:hAnsi="Times New Roman" w:cs="Times New Roman"/>
          <w:noProof/>
          <w:sz w:val="28"/>
          <w:szCs w:val="28"/>
          <w:lang w:val="uk-UA"/>
        </w:rPr>
        <w:t xml:space="preserve"> входили Донецька, Луганська </w:t>
      </w:r>
      <w:r w:rsidR="00D21CCE" w:rsidRPr="00F070D6">
        <w:rPr>
          <w:rFonts w:ascii="Times New Roman" w:hAnsi="Times New Roman" w:cs="Times New Roman"/>
          <w:noProof/>
          <w:sz w:val="28"/>
          <w:szCs w:val="28"/>
          <w:lang w:val="uk-UA"/>
        </w:rPr>
        <w:t xml:space="preserve">області </w:t>
      </w:r>
      <w:r w:rsidRPr="00F070D6">
        <w:rPr>
          <w:rFonts w:ascii="Times New Roman" w:hAnsi="Times New Roman" w:cs="Times New Roman"/>
          <w:noProof/>
          <w:sz w:val="28"/>
          <w:szCs w:val="28"/>
          <w:lang w:val="uk-UA"/>
        </w:rPr>
        <w:t>та АР Крим, але втратили свої показники через політико-військові причини. Економічно активні регіони мають значну кількість робочої сили та низький рівень безробіття і така ситуація сприя</w:t>
      </w:r>
      <w:r w:rsidR="00D21CCE" w:rsidRPr="00F070D6">
        <w:rPr>
          <w:rFonts w:ascii="Times New Roman" w:hAnsi="Times New Roman" w:cs="Times New Roman"/>
          <w:noProof/>
          <w:sz w:val="28"/>
          <w:szCs w:val="28"/>
          <w:lang w:val="uk-UA"/>
        </w:rPr>
        <w:t>тиме</w:t>
      </w:r>
      <w:r w:rsidRPr="00F070D6">
        <w:rPr>
          <w:rFonts w:ascii="Times New Roman" w:hAnsi="Times New Roman" w:cs="Times New Roman"/>
          <w:noProof/>
          <w:sz w:val="28"/>
          <w:szCs w:val="28"/>
          <w:lang w:val="uk-UA"/>
        </w:rPr>
        <w:t xml:space="preserve"> їх розвитку.Натомість Чернігівська та Тернопільська област</w:t>
      </w:r>
      <w:r w:rsidR="00D21CCE" w:rsidRPr="00F070D6">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 xml:space="preserve"> мають найгірші показники. </w:t>
      </w:r>
      <w:r w:rsidR="00A36601" w:rsidRPr="00F070D6">
        <w:rPr>
          <w:rFonts w:ascii="Times New Roman" w:hAnsi="Times New Roman" w:cs="Times New Roman"/>
          <w:noProof/>
          <w:sz w:val="28"/>
          <w:szCs w:val="28"/>
          <w:lang w:val="uk-UA"/>
        </w:rPr>
        <w:t xml:space="preserve">В цілому ж </w:t>
      </w:r>
      <w:r w:rsidRPr="00F070D6">
        <w:rPr>
          <w:rFonts w:ascii="Times New Roman" w:hAnsi="Times New Roman" w:cs="Times New Roman"/>
          <w:noProof/>
          <w:sz w:val="28"/>
          <w:szCs w:val="28"/>
          <w:lang w:val="uk-UA"/>
        </w:rPr>
        <w:t>регіон</w:t>
      </w:r>
      <w:r w:rsidR="00A36601" w:rsidRPr="00F070D6">
        <w:rPr>
          <w:rFonts w:ascii="Times New Roman" w:hAnsi="Times New Roman" w:cs="Times New Roman"/>
          <w:noProof/>
          <w:sz w:val="28"/>
          <w:szCs w:val="28"/>
          <w:lang w:val="uk-UA"/>
        </w:rPr>
        <w:t>и України</w:t>
      </w:r>
      <w:r w:rsidR="00D21CCE" w:rsidRPr="00F070D6">
        <w:rPr>
          <w:rFonts w:ascii="Times New Roman" w:hAnsi="Times New Roman" w:cs="Times New Roman"/>
          <w:noProof/>
          <w:sz w:val="28"/>
          <w:szCs w:val="28"/>
          <w:lang w:val="uk-UA"/>
        </w:rPr>
        <w:t>характеризувал</w:t>
      </w:r>
      <w:r w:rsidR="00A36601" w:rsidRPr="00F070D6">
        <w:rPr>
          <w:rFonts w:ascii="Times New Roman" w:hAnsi="Times New Roman" w:cs="Times New Roman"/>
          <w:noProof/>
          <w:sz w:val="28"/>
          <w:szCs w:val="28"/>
          <w:lang w:val="uk-UA"/>
        </w:rPr>
        <w:t>и</w:t>
      </w:r>
      <w:r w:rsidR="00D21CCE" w:rsidRPr="00F070D6">
        <w:rPr>
          <w:rFonts w:ascii="Times New Roman" w:hAnsi="Times New Roman" w:cs="Times New Roman"/>
          <w:noProof/>
          <w:sz w:val="28"/>
          <w:szCs w:val="28"/>
          <w:lang w:val="uk-UA"/>
        </w:rPr>
        <w:t>ся</w:t>
      </w:r>
      <w:r w:rsidRPr="00F070D6">
        <w:rPr>
          <w:rFonts w:ascii="Times New Roman" w:hAnsi="Times New Roman" w:cs="Times New Roman"/>
          <w:noProof/>
          <w:sz w:val="28"/>
          <w:szCs w:val="28"/>
          <w:lang w:val="uk-UA"/>
        </w:rPr>
        <w:t>різн</w:t>
      </w:r>
      <w:r w:rsidR="00A36601" w:rsidRPr="00F070D6">
        <w:rPr>
          <w:rFonts w:ascii="Times New Roman" w:hAnsi="Times New Roman" w:cs="Times New Roman"/>
          <w:noProof/>
          <w:sz w:val="28"/>
          <w:szCs w:val="28"/>
          <w:lang w:val="uk-UA"/>
        </w:rPr>
        <w:t>ою</w:t>
      </w:r>
      <w:r w:rsidRPr="00F070D6">
        <w:rPr>
          <w:rFonts w:ascii="Times New Roman" w:hAnsi="Times New Roman" w:cs="Times New Roman"/>
          <w:noProof/>
          <w:sz w:val="28"/>
          <w:szCs w:val="28"/>
          <w:lang w:val="uk-UA"/>
        </w:rPr>
        <w:t xml:space="preserve"> динамік</w:t>
      </w:r>
      <w:r w:rsidR="00A36601" w:rsidRPr="00F070D6">
        <w:rPr>
          <w:rFonts w:ascii="Times New Roman" w:hAnsi="Times New Roman" w:cs="Times New Roman"/>
          <w:noProof/>
          <w:sz w:val="28"/>
          <w:szCs w:val="28"/>
          <w:lang w:val="uk-UA"/>
        </w:rPr>
        <w:t xml:space="preserve">ою ринку робочої сили. </w:t>
      </w:r>
    </w:p>
    <w:p w:rsidR="00193201" w:rsidRPr="00F070D6" w:rsidRDefault="00193201"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A36601" w:rsidRPr="00F070D6">
        <w:rPr>
          <w:rFonts w:ascii="Times New Roman" w:hAnsi="Times New Roman" w:cs="Times New Roman"/>
          <w:noProof/>
          <w:sz w:val="28"/>
          <w:szCs w:val="28"/>
          <w:lang w:val="uk-UA"/>
        </w:rPr>
        <w:t>Отже, відбувається</w:t>
      </w:r>
      <w:r w:rsidRPr="00F070D6">
        <w:rPr>
          <w:rFonts w:ascii="Times New Roman" w:hAnsi="Times New Roman" w:cs="Times New Roman"/>
          <w:noProof/>
          <w:sz w:val="28"/>
          <w:szCs w:val="28"/>
          <w:lang w:val="uk-UA"/>
        </w:rPr>
        <w:t xml:space="preserve"> стійке скорочення кількості робочої сили </w:t>
      </w:r>
      <w:r w:rsidR="00A36601" w:rsidRPr="00F070D6">
        <w:rPr>
          <w:rFonts w:ascii="Times New Roman" w:hAnsi="Times New Roman" w:cs="Times New Roman"/>
          <w:noProof/>
          <w:sz w:val="28"/>
          <w:szCs w:val="28"/>
          <w:lang w:val="uk-UA"/>
        </w:rPr>
        <w:t>та зростання рівня безробіття у розрізі регіонів України,щ</w:t>
      </w:r>
      <w:r w:rsidRPr="00F070D6">
        <w:rPr>
          <w:rFonts w:ascii="Times New Roman" w:hAnsi="Times New Roman" w:cs="Times New Roman"/>
          <w:noProof/>
          <w:sz w:val="28"/>
          <w:szCs w:val="28"/>
          <w:lang w:val="uk-UA"/>
        </w:rPr>
        <w:t>о є негативним процесом для ринку робочої сили в країні та значно погіршує його стан.</w:t>
      </w:r>
    </w:p>
    <w:p w:rsidR="0063327B" w:rsidRPr="00F070D6" w:rsidRDefault="0063327B" w:rsidP="005C64BA">
      <w:pPr>
        <w:pStyle w:val="a4"/>
        <w:spacing w:after="0" w:line="360" w:lineRule="auto"/>
        <w:ind w:left="0"/>
        <w:jc w:val="both"/>
        <w:rPr>
          <w:rFonts w:ascii="Times New Roman" w:hAnsi="Times New Roman" w:cs="Times New Roman"/>
          <w:noProof/>
          <w:sz w:val="28"/>
          <w:szCs w:val="28"/>
          <w:lang w:val="uk-UA"/>
        </w:rPr>
      </w:pPr>
    </w:p>
    <w:p w:rsidR="0063327B" w:rsidRPr="00F070D6" w:rsidRDefault="0063327B" w:rsidP="005C64BA">
      <w:pPr>
        <w:pStyle w:val="a4"/>
        <w:spacing w:after="0" w:line="360" w:lineRule="auto"/>
        <w:ind w:left="0"/>
        <w:jc w:val="both"/>
        <w:rPr>
          <w:rFonts w:ascii="Times New Roman" w:hAnsi="Times New Roman" w:cs="Times New Roman"/>
          <w:noProof/>
          <w:sz w:val="28"/>
          <w:szCs w:val="28"/>
          <w:lang w:val="uk-UA"/>
        </w:rPr>
      </w:pPr>
    </w:p>
    <w:p w:rsidR="0063327B" w:rsidRDefault="0063327B" w:rsidP="005C64BA">
      <w:pPr>
        <w:pStyle w:val="a4"/>
        <w:spacing w:after="0" w:line="360" w:lineRule="auto"/>
        <w:ind w:left="0"/>
        <w:jc w:val="both"/>
        <w:rPr>
          <w:rFonts w:ascii="Times New Roman" w:hAnsi="Times New Roman" w:cs="Times New Roman"/>
          <w:noProof/>
          <w:sz w:val="28"/>
          <w:szCs w:val="28"/>
          <w:lang w:val="uk-UA"/>
        </w:rPr>
      </w:pPr>
    </w:p>
    <w:p w:rsidR="00BE30CE" w:rsidRDefault="00BE30CE" w:rsidP="005C64BA">
      <w:pPr>
        <w:pStyle w:val="a4"/>
        <w:spacing w:after="0" w:line="360" w:lineRule="auto"/>
        <w:ind w:left="0"/>
        <w:jc w:val="both"/>
        <w:rPr>
          <w:rFonts w:ascii="Times New Roman" w:hAnsi="Times New Roman" w:cs="Times New Roman"/>
          <w:noProof/>
          <w:sz w:val="28"/>
          <w:szCs w:val="28"/>
          <w:lang w:val="uk-UA"/>
        </w:rPr>
      </w:pPr>
    </w:p>
    <w:p w:rsidR="00BE30CE" w:rsidRDefault="00BE30CE" w:rsidP="005C64BA">
      <w:pPr>
        <w:pStyle w:val="a4"/>
        <w:spacing w:after="0" w:line="360" w:lineRule="auto"/>
        <w:ind w:left="0"/>
        <w:jc w:val="both"/>
        <w:rPr>
          <w:rFonts w:ascii="Times New Roman" w:hAnsi="Times New Roman" w:cs="Times New Roman"/>
          <w:noProof/>
          <w:sz w:val="28"/>
          <w:szCs w:val="28"/>
          <w:lang w:val="uk-UA"/>
        </w:rPr>
      </w:pPr>
    </w:p>
    <w:p w:rsidR="00BE30CE" w:rsidRPr="00F070D6" w:rsidRDefault="00BE30CE" w:rsidP="005C64BA">
      <w:pPr>
        <w:pStyle w:val="a4"/>
        <w:spacing w:after="0" w:line="360" w:lineRule="auto"/>
        <w:ind w:left="0"/>
        <w:jc w:val="both"/>
        <w:rPr>
          <w:rFonts w:ascii="Times New Roman" w:hAnsi="Times New Roman" w:cs="Times New Roman"/>
          <w:noProof/>
          <w:sz w:val="28"/>
          <w:szCs w:val="28"/>
          <w:lang w:val="uk-UA"/>
        </w:rPr>
      </w:pPr>
    </w:p>
    <w:p w:rsidR="0063327B" w:rsidRPr="00F070D6" w:rsidRDefault="00D01094" w:rsidP="00D01094">
      <w:pPr>
        <w:pStyle w:val="a4"/>
        <w:spacing w:after="0" w:line="360" w:lineRule="auto"/>
        <w:ind w:left="0"/>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lastRenderedPageBreak/>
        <w:t>Висновки до розділу 2</w:t>
      </w:r>
    </w:p>
    <w:p w:rsidR="003E3B94" w:rsidRDefault="003E3B94" w:rsidP="003E3B94">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Для ринку робочої сили в Україні</w:t>
      </w:r>
      <w:r w:rsidRPr="00F070D6">
        <w:rPr>
          <w:rFonts w:ascii="Times New Roman" w:hAnsi="Times New Roman" w:cs="Times New Roman"/>
          <w:noProof/>
          <w:sz w:val="28"/>
          <w:szCs w:val="28"/>
          <w:lang w:val="uk-UA"/>
        </w:rPr>
        <w:t xml:space="preserve"> характерним є переважання зайнятих у третинному секторі, але частка первинного та вторинного секторів є дуже високою, що визначає місце країни у міжнародному поділі праці. </w:t>
      </w:r>
      <w:r>
        <w:rPr>
          <w:rFonts w:ascii="Times New Roman" w:hAnsi="Times New Roman" w:cs="Times New Roman"/>
          <w:noProof/>
          <w:sz w:val="28"/>
          <w:szCs w:val="28"/>
          <w:lang w:val="uk-UA"/>
        </w:rPr>
        <w:t>Нажаль, дана ситуація не дозволяє вважати Україну високорозвиненою державою.</w:t>
      </w:r>
    </w:p>
    <w:p w:rsidR="003E3B94" w:rsidRPr="00F070D6" w:rsidRDefault="003E3B94" w:rsidP="003E3B94">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F070D6">
        <w:rPr>
          <w:rFonts w:ascii="Times New Roman" w:hAnsi="Times New Roman" w:cs="Times New Roman"/>
          <w:noProof/>
          <w:sz w:val="28"/>
          <w:szCs w:val="28"/>
          <w:lang w:val="uk-UA"/>
        </w:rPr>
        <w:t xml:space="preserve">Протягом 2010-2020 рр. відбувалося зменшення кількості населення України, що вплинуло на зниження кількості зайнятих за видами економічної діяльності. Також свій вплив мала економічна та політична ситуація, яка зумовила зростання кількості безробітних у 2014 р. Гострою залишається проблема потрапляння до категорії безробітних тих, хто втратив роботу через економічні причини та після закінчення навчальних закладів. Показники працевлаштування за типом поселень ідентичні. Переважну більшість робочої сили України складають чоловіки. </w:t>
      </w:r>
    </w:p>
    <w:p w:rsidR="003E3B94" w:rsidRPr="00F070D6" w:rsidRDefault="003E3B94" w:rsidP="003E3B94">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792E2A">
        <w:rPr>
          <w:rFonts w:ascii="Times New Roman" w:hAnsi="Times New Roman" w:cs="Times New Roman"/>
          <w:noProof/>
          <w:sz w:val="28"/>
          <w:szCs w:val="28"/>
          <w:lang w:val="uk-UA"/>
        </w:rPr>
        <w:t xml:space="preserve">Помітні </w:t>
      </w:r>
      <w:r w:rsidRPr="00F070D6">
        <w:rPr>
          <w:rFonts w:ascii="Times New Roman" w:hAnsi="Times New Roman" w:cs="Times New Roman"/>
          <w:noProof/>
          <w:sz w:val="28"/>
          <w:szCs w:val="28"/>
          <w:lang w:val="uk-UA"/>
        </w:rPr>
        <w:t>значні диспропорції у оплаті праці. І хоча показник середньої заробітної плати зростає, але за видами економічної діяльності ситуація не найкраща, що створює значний розрив у рівні життя громадян. Найнижчі показники оплати праці характерні для тих видів економічної діяльності які забезпечують добробут населення, особливо це стосується сфери «Охорона здоров’я».</w:t>
      </w:r>
      <w:r>
        <w:rPr>
          <w:rFonts w:ascii="Times New Roman" w:hAnsi="Times New Roman" w:cs="Times New Roman"/>
          <w:noProof/>
          <w:sz w:val="28"/>
          <w:szCs w:val="28"/>
          <w:lang w:val="uk-UA"/>
        </w:rPr>
        <w:t xml:space="preserve"> Натомість найвижчі характерні для </w:t>
      </w:r>
      <w:r w:rsidR="00792E2A">
        <w:rPr>
          <w:rFonts w:ascii="Times New Roman" w:hAnsi="Times New Roman" w:cs="Times New Roman"/>
          <w:noProof/>
          <w:sz w:val="28"/>
          <w:szCs w:val="28"/>
          <w:lang w:val="uk-UA"/>
        </w:rPr>
        <w:t xml:space="preserve">сфери </w:t>
      </w:r>
      <w:r>
        <w:rPr>
          <w:rFonts w:ascii="Times New Roman" w:hAnsi="Times New Roman" w:cs="Times New Roman"/>
          <w:noProof/>
          <w:sz w:val="28"/>
          <w:szCs w:val="28"/>
          <w:lang w:val="uk-UA"/>
        </w:rPr>
        <w:t>«Фінансова діяльність». Значна нерівність заробітної плати породжує розрив у рівні життя населення, що погіршує соціальну та економічну ситуацію.</w:t>
      </w:r>
    </w:p>
    <w:p w:rsidR="0063327B" w:rsidRDefault="003E3B94" w:rsidP="00BE30CE">
      <w:pPr>
        <w:spacing w:line="360" w:lineRule="auto"/>
        <w:jc w:val="both"/>
        <w:rPr>
          <w:rFonts w:ascii="Times New Roman" w:hAnsi="Times New Roman" w:cs="Times New Roman"/>
          <w:sz w:val="28"/>
          <w:szCs w:val="28"/>
          <w:lang w:val="uk-UA"/>
        </w:rPr>
      </w:pPr>
      <w:r>
        <w:rPr>
          <w:lang w:val="uk-UA"/>
        </w:rPr>
        <w:tab/>
      </w:r>
      <w:r w:rsidR="00792E2A">
        <w:rPr>
          <w:rFonts w:ascii="Times New Roman" w:hAnsi="Times New Roman" w:cs="Times New Roman"/>
          <w:sz w:val="28"/>
          <w:szCs w:val="28"/>
          <w:lang w:val="uk-UA"/>
        </w:rPr>
        <w:t xml:space="preserve">Спостерігаються </w:t>
      </w:r>
      <w:r w:rsidRPr="0076207A">
        <w:rPr>
          <w:rFonts w:ascii="Times New Roman" w:hAnsi="Times New Roman" w:cs="Times New Roman"/>
          <w:sz w:val="28"/>
          <w:szCs w:val="28"/>
          <w:lang w:val="uk-UA"/>
        </w:rPr>
        <w:t>значні регіональні відмінності</w:t>
      </w:r>
      <w:r>
        <w:rPr>
          <w:rFonts w:ascii="Times New Roman" w:hAnsi="Times New Roman" w:cs="Times New Roman"/>
          <w:sz w:val="28"/>
          <w:szCs w:val="28"/>
          <w:lang w:val="uk-UA"/>
        </w:rPr>
        <w:t xml:space="preserve"> у розподілі робочої сили </w:t>
      </w:r>
      <w:r w:rsidR="00792E2A">
        <w:rPr>
          <w:rFonts w:ascii="Times New Roman" w:hAnsi="Times New Roman" w:cs="Times New Roman"/>
          <w:sz w:val="28"/>
          <w:szCs w:val="28"/>
          <w:lang w:val="uk-UA"/>
        </w:rPr>
        <w:t>за</w:t>
      </w:r>
      <w:r>
        <w:rPr>
          <w:rFonts w:ascii="Times New Roman" w:hAnsi="Times New Roman" w:cs="Times New Roman"/>
          <w:sz w:val="28"/>
          <w:szCs w:val="28"/>
          <w:lang w:val="uk-UA"/>
        </w:rPr>
        <w:t xml:space="preserve"> регіона</w:t>
      </w:r>
      <w:r w:rsidR="00792E2A">
        <w:rPr>
          <w:rFonts w:ascii="Times New Roman" w:hAnsi="Times New Roman" w:cs="Times New Roman"/>
          <w:sz w:val="28"/>
          <w:szCs w:val="28"/>
          <w:lang w:val="uk-UA"/>
        </w:rPr>
        <w:t>ми</w:t>
      </w:r>
      <w:r w:rsidR="00186BD3">
        <w:rPr>
          <w:rFonts w:ascii="Times New Roman" w:hAnsi="Times New Roman" w:cs="Times New Roman"/>
          <w:sz w:val="28"/>
          <w:szCs w:val="28"/>
          <w:lang w:val="uk-UA"/>
        </w:rPr>
        <w:t xml:space="preserve">. Найбільший обсяг робочої сили і найнижчий рівень  безробіття фіксується на території </w:t>
      </w:r>
      <w:r>
        <w:rPr>
          <w:rFonts w:ascii="Times New Roman" w:hAnsi="Times New Roman" w:cs="Times New Roman"/>
          <w:sz w:val="28"/>
          <w:szCs w:val="28"/>
          <w:lang w:val="uk-UA"/>
        </w:rPr>
        <w:t xml:space="preserve">Київської, Харківської, Дніпропетровської, Одеської та Львівської областей. Натомість такі регіони, як Луганська, Чернігівська, Херсонська, Волинська </w:t>
      </w:r>
      <w:r w:rsidR="00186BD3">
        <w:rPr>
          <w:rFonts w:ascii="Times New Roman" w:hAnsi="Times New Roman" w:cs="Times New Roman"/>
          <w:sz w:val="28"/>
          <w:szCs w:val="28"/>
          <w:lang w:val="uk-UA"/>
        </w:rPr>
        <w:t xml:space="preserve">області </w:t>
      </w:r>
      <w:r>
        <w:rPr>
          <w:rFonts w:ascii="Times New Roman" w:hAnsi="Times New Roman" w:cs="Times New Roman"/>
          <w:sz w:val="28"/>
          <w:szCs w:val="28"/>
          <w:lang w:val="uk-UA"/>
        </w:rPr>
        <w:t>мають не значну кількість робочої сили і висок</w:t>
      </w:r>
      <w:r w:rsidR="00792E2A">
        <w:rPr>
          <w:rFonts w:ascii="Times New Roman" w:hAnsi="Times New Roman" w:cs="Times New Roman"/>
          <w:sz w:val="28"/>
          <w:szCs w:val="28"/>
          <w:lang w:val="uk-UA"/>
        </w:rPr>
        <w:t>ий показник</w:t>
      </w:r>
      <w:r>
        <w:rPr>
          <w:rFonts w:ascii="Times New Roman" w:hAnsi="Times New Roman" w:cs="Times New Roman"/>
          <w:sz w:val="28"/>
          <w:szCs w:val="28"/>
          <w:lang w:val="uk-UA"/>
        </w:rPr>
        <w:t xml:space="preserve"> безробіття. </w:t>
      </w:r>
    </w:p>
    <w:p w:rsidR="00792E2A" w:rsidRPr="00F070D6" w:rsidRDefault="00792E2A" w:rsidP="00BE30CE">
      <w:pPr>
        <w:spacing w:line="360" w:lineRule="auto"/>
        <w:jc w:val="both"/>
        <w:rPr>
          <w:rFonts w:ascii="Times New Roman" w:hAnsi="Times New Roman" w:cs="Times New Roman"/>
          <w:sz w:val="28"/>
          <w:szCs w:val="28"/>
          <w:lang w:val="uk-UA"/>
        </w:rPr>
      </w:pPr>
    </w:p>
    <w:p w:rsidR="00193201" w:rsidRPr="00F070D6" w:rsidRDefault="00D01094" w:rsidP="005C64BA">
      <w:p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lastRenderedPageBreak/>
        <w:t>Розділ 3</w:t>
      </w:r>
      <w:r w:rsidR="00193201" w:rsidRPr="00F070D6">
        <w:rPr>
          <w:rFonts w:ascii="Times New Roman" w:hAnsi="Times New Roman" w:cs="Times New Roman"/>
          <w:b/>
          <w:noProof/>
          <w:sz w:val="28"/>
          <w:szCs w:val="28"/>
          <w:lang w:val="uk-UA"/>
        </w:rPr>
        <w:t>. ПРОБЛЕМИ РЕГУЛЮВАННЯ ТА ШЛЯХИ АКТИВІЗАЦІЇ РИНКУ РОБОЧОЇ СИЛИ</w:t>
      </w:r>
    </w:p>
    <w:p w:rsidR="00193201" w:rsidRPr="00F070D6" w:rsidRDefault="00193201" w:rsidP="005C64BA">
      <w:p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t xml:space="preserve">3.1. </w:t>
      </w:r>
      <w:r w:rsidR="002711B8" w:rsidRPr="00F070D6">
        <w:rPr>
          <w:rFonts w:ascii="Times New Roman" w:hAnsi="Times New Roman" w:cs="Times New Roman"/>
          <w:b/>
          <w:noProof/>
          <w:sz w:val="28"/>
          <w:szCs w:val="28"/>
          <w:lang w:val="uk-UA"/>
        </w:rPr>
        <w:t>Проблеми регулювання ринку робочої сили</w:t>
      </w:r>
    </w:p>
    <w:p w:rsidR="00D90DFF" w:rsidRDefault="00E44B39"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D90DFF">
        <w:rPr>
          <w:rFonts w:ascii="Times New Roman" w:hAnsi="Times New Roman" w:cs="Times New Roman"/>
          <w:noProof/>
          <w:sz w:val="28"/>
          <w:szCs w:val="28"/>
          <w:lang w:val="uk-UA"/>
        </w:rPr>
        <w:t>Регулювання ринку робочої сили доволі складне завдання. Науковці виокремлюють об’єктивні та суб’єктивні перепони  на шляху до його вдосконалення.</w:t>
      </w:r>
    </w:p>
    <w:p w:rsidR="00D90DFF" w:rsidRDefault="00D90DFF" w:rsidP="005C64BA">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Суб’єктивні, це особи, які і становлять основу ринку праці: роботодавці, підприємці, інфестори, профспілки, асоціації. Їх активність та робота з персоналом, розуміння свої справи і основ її управління багато в чому визначає ступінь розвитку ринку робочої сили.</w:t>
      </w:r>
    </w:p>
    <w:p w:rsidR="00D90DFF" w:rsidRDefault="00D90DFF" w:rsidP="005C64BA">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Також, важливим суб’єктом є сам потенційний працівник, його бажання знайти роботу, самовдосконалюватися, проходити курси підвищення кваліфікації, згоди переїздити на нові місця для знаходження роботи. Пасивні громадяни, котрих влаштовує проживання на соціальні виплати та отримання не постійного підтробітку, котрий погано оплачується значно гальмує ринок робої сили, сприяє зростанню безробіття.</w:t>
      </w:r>
    </w:p>
    <w:p w:rsidR="004F7E9C" w:rsidRDefault="004F7E9C" w:rsidP="005C64BA">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Об’єктивні перешкоди пов’язані з відсутністю вільного підприємництва або можливості вести підприємницьку діяльність, політична та економічна не стабільність, низька платоспроможність громадян, мале залучення інвестицій.</w:t>
      </w:r>
    </w:p>
    <w:p w:rsidR="00193201" w:rsidRPr="00F070D6" w:rsidRDefault="00D90DFF" w:rsidP="005C64BA">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E44B39" w:rsidRPr="00F070D6">
        <w:rPr>
          <w:rFonts w:ascii="Times New Roman" w:hAnsi="Times New Roman" w:cs="Times New Roman"/>
          <w:noProof/>
          <w:sz w:val="28"/>
          <w:szCs w:val="28"/>
          <w:lang w:val="uk-UA"/>
        </w:rPr>
        <w:t xml:space="preserve">Для українського ринку робочої сили притаманна низка проблем </w:t>
      </w:r>
      <w:r w:rsidR="002711B8" w:rsidRPr="00F070D6">
        <w:rPr>
          <w:rFonts w:ascii="Times New Roman" w:hAnsi="Times New Roman" w:cs="Times New Roman"/>
          <w:noProof/>
          <w:sz w:val="28"/>
          <w:szCs w:val="28"/>
          <w:lang w:val="uk-UA"/>
        </w:rPr>
        <w:t>як</w:t>
      </w:r>
      <w:r w:rsidR="00E44B39" w:rsidRPr="00F070D6">
        <w:rPr>
          <w:rFonts w:ascii="Times New Roman" w:hAnsi="Times New Roman" w:cs="Times New Roman"/>
          <w:noProof/>
          <w:sz w:val="28"/>
          <w:szCs w:val="28"/>
          <w:lang w:val="uk-UA"/>
        </w:rPr>
        <w:t>і гальмують не лише його успішне функціонування, але й економічний розвиток держави.</w:t>
      </w:r>
    </w:p>
    <w:p w:rsidR="00FF7777" w:rsidRDefault="00133C96"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Однією з перешкод є низький рівень заробітної плати. Адже це впливає на загальний рівень життя населення, соціальний захист та платоспроможний попит. Рівень української зарплати не витримує порівняння із європейськими. В ЄС обрахунок заробітної плати йде через задоволення потреб індивіда, а в Україні простим діленням середньої заробітної плати на число відпрацьованих днів. Це призводить до того, що рівень оплати нижчий </w:t>
      </w:r>
      <w:r w:rsidRPr="00F070D6">
        <w:rPr>
          <w:rFonts w:ascii="Times New Roman" w:hAnsi="Times New Roman" w:cs="Times New Roman"/>
          <w:noProof/>
          <w:sz w:val="28"/>
          <w:szCs w:val="28"/>
          <w:lang w:val="uk-UA"/>
        </w:rPr>
        <w:lastRenderedPageBreak/>
        <w:t>та і він часто не відповідає підтриманн</w:t>
      </w:r>
      <w:r w:rsidR="00ED2754" w:rsidRPr="00F070D6">
        <w:rPr>
          <w:rFonts w:ascii="Times New Roman" w:hAnsi="Times New Roman" w:cs="Times New Roman"/>
          <w:noProof/>
          <w:sz w:val="28"/>
          <w:szCs w:val="28"/>
          <w:lang w:val="uk-UA"/>
        </w:rPr>
        <w:t>ю належного рівня життя особи</w:t>
      </w:r>
      <w:r w:rsidR="005F0B9D">
        <w:rPr>
          <w:rFonts w:ascii="Times New Roman" w:hAnsi="Times New Roman" w:cs="Times New Roman"/>
          <w:noProof/>
          <w:sz w:val="28"/>
          <w:szCs w:val="28"/>
          <w:lang w:val="uk-UA"/>
        </w:rPr>
        <w:t xml:space="preserve"> (рис. 3.1)</w:t>
      </w:r>
      <w:r w:rsidR="00ED2754" w:rsidRPr="00F070D6">
        <w:rPr>
          <w:rFonts w:ascii="Times New Roman" w:hAnsi="Times New Roman" w:cs="Times New Roman"/>
          <w:noProof/>
          <w:sz w:val="28"/>
          <w:szCs w:val="28"/>
          <w:lang w:val="uk-UA"/>
        </w:rPr>
        <w:t xml:space="preserve">. </w:t>
      </w:r>
    </w:p>
    <w:p w:rsidR="005F0B9D" w:rsidRPr="00186BD3" w:rsidRDefault="005F0B9D" w:rsidP="005C64BA">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186BD3">
        <w:rPr>
          <w:rFonts w:ascii="Times New Roman" w:hAnsi="Times New Roman" w:cs="Times New Roman"/>
          <w:noProof/>
          <w:sz w:val="28"/>
          <w:szCs w:val="28"/>
          <w:lang w:val="uk-UA"/>
        </w:rPr>
        <w:t>З рис. 3.1 помітно, що порівняно з</w:t>
      </w:r>
      <w:r w:rsidR="00186BD3" w:rsidRPr="00186BD3">
        <w:rPr>
          <w:rFonts w:ascii="Times New Roman" w:hAnsi="Times New Roman" w:cs="Times New Roman"/>
          <w:noProof/>
          <w:sz w:val="28"/>
          <w:szCs w:val="28"/>
          <w:lang w:val="uk-UA"/>
        </w:rPr>
        <w:t>і</w:t>
      </w:r>
      <w:r w:rsidRPr="00186BD3">
        <w:rPr>
          <w:rFonts w:ascii="Times New Roman" w:hAnsi="Times New Roman" w:cs="Times New Roman"/>
          <w:noProof/>
          <w:sz w:val="28"/>
          <w:szCs w:val="28"/>
          <w:lang w:val="uk-UA"/>
        </w:rPr>
        <w:t xml:space="preserve"> США, Україна ма</w:t>
      </w:r>
      <w:r w:rsidR="00186BD3" w:rsidRPr="00186BD3">
        <w:rPr>
          <w:rFonts w:ascii="Times New Roman" w:hAnsi="Times New Roman" w:cs="Times New Roman"/>
          <w:noProof/>
          <w:sz w:val="28"/>
          <w:szCs w:val="28"/>
          <w:lang w:val="uk-UA"/>
        </w:rPr>
        <w:t>є нижчу середню заробітну плату</w:t>
      </w:r>
      <w:r w:rsidRPr="00186BD3">
        <w:rPr>
          <w:rFonts w:ascii="Times New Roman" w:hAnsi="Times New Roman" w:cs="Times New Roman"/>
          <w:noProof/>
          <w:sz w:val="28"/>
          <w:szCs w:val="28"/>
          <w:lang w:val="uk-UA"/>
        </w:rPr>
        <w:t xml:space="preserve">. </w:t>
      </w:r>
      <w:r w:rsidR="00186BD3" w:rsidRPr="00186BD3">
        <w:rPr>
          <w:rFonts w:ascii="Times New Roman" w:hAnsi="Times New Roman" w:cs="Times New Roman"/>
          <w:noProof/>
          <w:sz w:val="28"/>
          <w:szCs w:val="28"/>
          <w:lang w:val="uk-UA"/>
        </w:rPr>
        <w:t xml:space="preserve">Дещо вищими є показники оплати праці у таких країнах як </w:t>
      </w:r>
      <w:r w:rsidRPr="00186BD3">
        <w:rPr>
          <w:rFonts w:ascii="Times New Roman" w:hAnsi="Times New Roman" w:cs="Times New Roman"/>
          <w:noProof/>
          <w:sz w:val="28"/>
          <w:szCs w:val="28"/>
          <w:lang w:val="uk-UA"/>
        </w:rPr>
        <w:t xml:space="preserve">  Білорусь</w:t>
      </w:r>
      <w:r w:rsidR="00186BD3" w:rsidRPr="00186BD3">
        <w:rPr>
          <w:rFonts w:ascii="Times New Roman" w:hAnsi="Times New Roman" w:cs="Times New Roman"/>
          <w:noProof/>
          <w:sz w:val="28"/>
          <w:szCs w:val="28"/>
          <w:lang w:val="uk-UA"/>
        </w:rPr>
        <w:t xml:space="preserve"> та Казахстан</w:t>
      </w:r>
      <w:r w:rsidRPr="00186BD3">
        <w:rPr>
          <w:rFonts w:ascii="Times New Roman" w:hAnsi="Times New Roman" w:cs="Times New Roman"/>
          <w:noProof/>
          <w:sz w:val="28"/>
          <w:szCs w:val="28"/>
          <w:lang w:val="uk-UA"/>
        </w:rPr>
        <w:t xml:space="preserve">. Тобто, можна говорити, </w:t>
      </w:r>
      <w:r w:rsidR="00186BD3" w:rsidRPr="00186BD3">
        <w:rPr>
          <w:rFonts w:ascii="Times New Roman" w:hAnsi="Times New Roman" w:cs="Times New Roman"/>
          <w:noProof/>
          <w:sz w:val="28"/>
          <w:szCs w:val="28"/>
          <w:lang w:val="uk-UA"/>
        </w:rPr>
        <w:t>що існує</w:t>
      </w:r>
      <w:r w:rsidRPr="00186BD3">
        <w:rPr>
          <w:rFonts w:ascii="Times New Roman" w:hAnsi="Times New Roman" w:cs="Times New Roman"/>
          <w:noProof/>
          <w:sz w:val="28"/>
          <w:szCs w:val="28"/>
          <w:lang w:val="uk-UA"/>
        </w:rPr>
        <w:t xml:space="preserve"> проблема з оплатою праці, </w:t>
      </w:r>
      <w:r w:rsidR="00186BD3" w:rsidRPr="00186BD3">
        <w:rPr>
          <w:rFonts w:ascii="Times New Roman" w:hAnsi="Times New Roman" w:cs="Times New Roman"/>
          <w:noProof/>
          <w:sz w:val="28"/>
          <w:szCs w:val="28"/>
          <w:lang w:val="uk-UA"/>
        </w:rPr>
        <w:t>яка</w:t>
      </w:r>
      <w:r w:rsidRPr="00186BD3">
        <w:rPr>
          <w:rFonts w:ascii="Times New Roman" w:hAnsi="Times New Roman" w:cs="Times New Roman"/>
          <w:noProof/>
          <w:sz w:val="28"/>
          <w:szCs w:val="28"/>
          <w:lang w:val="uk-UA"/>
        </w:rPr>
        <w:t xml:space="preserve"> впливає на ринок робочої сили і стимулює віддік працездатного населення за кордон.</w:t>
      </w:r>
    </w:p>
    <w:p w:rsidR="005F0B9D" w:rsidRDefault="005F0B9D" w:rsidP="005F0B9D">
      <w:pPr>
        <w:pStyle w:val="a4"/>
        <w:spacing w:after="0" w:line="360" w:lineRule="auto"/>
        <w:ind w:left="0"/>
        <w:jc w:val="center"/>
        <w:rPr>
          <w:rFonts w:ascii="Times New Roman" w:hAnsi="Times New Roman" w:cs="Times New Roman"/>
          <w:noProof/>
          <w:sz w:val="28"/>
          <w:szCs w:val="28"/>
          <w:lang w:val="uk-UA"/>
        </w:rPr>
      </w:pPr>
      <w:r>
        <w:rPr>
          <w:rFonts w:ascii="Times New Roman" w:hAnsi="Times New Roman" w:cs="Times New Roman"/>
          <w:noProof/>
          <w:sz w:val="28"/>
          <w:szCs w:val="28"/>
        </w:rPr>
        <w:drawing>
          <wp:inline distT="0" distB="0" distL="0" distR="0">
            <wp:extent cx="5684501" cy="2933700"/>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srcRect/>
                    <a:stretch>
                      <a:fillRect/>
                    </a:stretch>
                  </pic:blipFill>
                  <pic:spPr bwMode="auto">
                    <a:xfrm>
                      <a:off x="0" y="0"/>
                      <a:ext cx="5684501" cy="2933700"/>
                    </a:xfrm>
                    <a:prstGeom prst="rect">
                      <a:avLst/>
                    </a:prstGeom>
                    <a:noFill/>
                    <a:ln w="9525">
                      <a:noFill/>
                      <a:miter lim="800000"/>
                      <a:headEnd/>
                      <a:tailEnd/>
                    </a:ln>
                  </pic:spPr>
                </pic:pic>
              </a:graphicData>
            </a:graphic>
          </wp:inline>
        </w:drawing>
      </w:r>
    </w:p>
    <w:p w:rsidR="005F0B9D" w:rsidRPr="005F0B9D" w:rsidRDefault="005F0B9D" w:rsidP="005F0B9D">
      <w:pPr>
        <w:pStyle w:val="a4"/>
        <w:spacing w:after="0" w:line="360" w:lineRule="auto"/>
        <w:ind w:left="0"/>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 3.1</w:t>
      </w:r>
      <w:r w:rsidR="00186BD3">
        <w:rPr>
          <w:rFonts w:ascii="Times New Roman" w:hAnsi="Times New Roman" w:cs="Times New Roman"/>
          <w:noProof/>
          <w:sz w:val="28"/>
          <w:szCs w:val="28"/>
          <w:lang w:val="uk-UA"/>
        </w:rPr>
        <w:t>.</w:t>
      </w:r>
      <w:r w:rsidRPr="00186BD3">
        <w:rPr>
          <w:rFonts w:ascii="Times New Roman" w:hAnsi="Times New Roman" w:cs="Times New Roman"/>
          <w:noProof/>
          <w:sz w:val="28"/>
          <w:szCs w:val="28"/>
          <w:lang w:val="uk-UA"/>
        </w:rPr>
        <w:t xml:space="preserve">Середньомісячна заробітна плата </w:t>
      </w:r>
      <w:r w:rsidR="00186BD3">
        <w:rPr>
          <w:rFonts w:ascii="Times New Roman" w:hAnsi="Times New Roman" w:cs="Times New Roman"/>
          <w:noProof/>
          <w:sz w:val="28"/>
          <w:szCs w:val="28"/>
          <w:lang w:val="uk-UA"/>
        </w:rPr>
        <w:t xml:space="preserve">в окремих </w:t>
      </w:r>
      <w:r w:rsidRPr="00186BD3">
        <w:rPr>
          <w:rFonts w:ascii="Times New Roman" w:hAnsi="Times New Roman" w:cs="Times New Roman"/>
          <w:noProof/>
          <w:sz w:val="28"/>
          <w:szCs w:val="28"/>
          <w:lang w:val="uk-UA"/>
        </w:rPr>
        <w:t>країн</w:t>
      </w:r>
      <w:r w:rsidR="00186BD3">
        <w:rPr>
          <w:rFonts w:ascii="Times New Roman" w:hAnsi="Times New Roman" w:cs="Times New Roman"/>
          <w:noProof/>
          <w:sz w:val="28"/>
          <w:szCs w:val="28"/>
          <w:lang w:val="uk-UA"/>
        </w:rPr>
        <w:t>ах світу у</w:t>
      </w:r>
      <w:r w:rsidRPr="00186BD3">
        <w:rPr>
          <w:rFonts w:ascii="Times New Roman" w:hAnsi="Times New Roman" w:cs="Times New Roman"/>
          <w:noProof/>
          <w:sz w:val="28"/>
          <w:szCs w:val="28"/>
          <w:lang w:val="uk-UA"/>
        </w:rPr>
        <w:t xml:space="preserve"> 2020 р</w:t>
      </w:r>
      <w:r w:rsidR="00186BD3">
        <w:rPr>
          <w:rFonts w:ascii="Times New Roman" w:hAnsi="Times New Roman" w:cs="Times New Roman"/>
          <w:noProof/>
          <w:sz w:val="28"/>
          <w:szCs w:val="28"/>
          <w:lang w:val="uk-UA"/>
        </w:rPr>
        <w:t>.</w:t>
      </w:r>
      <w:r w:rsidRPr="00186BD3">
        <w:rPr>
          <w:rFonts w:ascii="Times New Roman" w:hAnsi="Times New Roman" w:cs="Times New Roman"/>
          <w:noProof/>
          <w:sz w:val="28"/>
          <w:szCs w:val="28"/>
          <w:lang w:val="uk-UA"/>
        </w:rPr>
        <w:t xml:space="preserve">, </w:t>
      </w:r>
      <w:r w:rsidRPr="005F0B9D">
        <w:rPr>
          <w:rFonts w:ascii="Times New Roman" w:hAnsi="Times New Roman" w:cs="Times New Roman"/>
          <w:noProof/>
          <w:sz w:val="28"/>
          <w:szCs w:val="28"/>
        </w:rPr>
        <w:t>EUR</w:t>
      </w:r>
      <w:r>
        <w:rPr>
          <w:rFonts w:ascii="Times New Roman" w:hAnsi="Times New Roman" w:cs="Times New Roman"/>
          <w:noProof/>
          <w:sz w:val="28"/>
          <w:szCs w:val="28"/>
          <w:lang w:val="uk-UA"/>
        </w:rPr>
        <w:t xml:space="preserve"> [3, с. 23]</w:t>
      </w:r>
    </w:p>
    <w:p w:rsidR="00133C96" w:rsidRPr="00F070D6" w:rsidRDefault="00FF7777"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ED2754" w:rsidRPr="00F070D6">
        <w:rPr>
          <w:rFonts w:ascii="Times New Roman" w:hAnsi="Times New Roman" w:cs="Times New Roman"/>
          <w:noProof/>
          <w:sz w:val="28"/>
          <w:szCs w:val="28"/>
          <w:lang w:val="uk-UA"/>
        </w:rPr>
        <w:t>Дані</w:t>
      </w:r>
      <w:r w:rsidR="00133C96" w:rsidRPr="00F070D6">
        <w:rPr>
          <w:rFonts w:ascii="Times New Roman" w:hAnsi="Times New Roman" w:cs="Times New Roman"/>
          <w:noProof/>
          <w:sz w:val="28"/>
          <w:szCs w:val="28"/>
          <w:lang w:val="uk-UA"/>
        </w:rPr>
        <w:t xml:space="preserve"> проблеми призводять до падіння рівня забезпеченості населення, значної кількості безробітних та відтоку працездатного населення за кордон. Крім зазначеної проблеми існу</w:t>
      </w:r>
      <w:r w:rsidR="002711B8" w:rsidRPr="00F070D6">
        <w:rPr>
          <w:rFonts w:ascii="Times New Roman" w:hAnsi="Times New Roman" w:cs="Times New Roman"/>
          <w:noProof/>
          <w:sz w:val="28"/>
          <w:szCs w:val="28"/>
          <w:lang w:val="uk-UA"/>
        </w:rPr>
        <w:t>ють</w:t>
      </w:r>
      <w:r w:rsidR="00133C96" w:rsidRPr="00F070D6">
        <w:rPr>
          <w:rFonts w:ascii="Times New Roman" w:hAnsi="Times New Roman" w:cs="Times New Roman"/>
          <w:noProof/>
          <w:sz w:val="28"/>
          <w:szCs w:val="28"/>
          <w:lang w:val="uk-UA"/>
        </w:rPr>
        <w:t xml:space="preserve"> значні диспропорції оплат</w:t>
      </w:r>
      <w:r w:rsidR="002711B8" w:rsidRPr="00F070D6">
        <w:rPr>
          <w:rFonts w:ascii="Times New Roman" w:hAnsi="Times New Roman" w:cs="Times New Roman"/>
          <w:noProof/>
          <w:sz w:val="28"/>
          <w:szCs w:val="28"/>
          <w:lang w:val="uk-UA"/>
        </w:rPr>
        <w:t>и</w:t>
      </w:r>
      <w:r w:rsidR="00133C96" w:rsidRPr="00F070D6">
        <w:rPr>
          <w:rFonts w:ascii="Times New Roman" w:hAnsi="Times New Roman" w:cs="Times New Roman"/>
          <w:noProof/>
          <w:sz w:val="28"/>
          <w:szCs w:val="28"/>
          <w:lang w:val="uk-UA"/>
        </w:rPr>
        <w:t xml:space="preserve"> праці </w:t>
      </w:r>
      <w:r w:rsidR="002711B8" w:rsidRPr="00F070D6">
        <w:rPr>
          <w:rFonts w:ascii="Times New Roman" w:hAnsi="Times New Roman" w:cs="Times New Roman"/>
          <w:noProof/>
          <w:sz w:val="28"/>
          <w:szCs w:val="28"/>
          <w:lang w:val="uk-UA"/>
        </w:rPr>
        <w:t>за</w:t>
      </w:r>
      <w:r w:rsidR="00133C96" w:rsidRPr="00F070D6">
        <w:rPr>
          <w:rFonts w:ascii="Times New Roman" w:hAnsi="Times New Roman" w:cs="Times New Roman"/>
          <w:noProof/>
          <w:sz w:val="28"/>
          <w:szCs w:val="28"/>
          <w:lang w:val="uk-UA"/>
        </w:rPr>
        <w:t xml:space="preserve"> галузя</w:t>
      </w:r>
      <w:r w:rsidR="002711B8" w:rsidRPr="00F070D6">
        <w:rPr>
          <w:rFonts w:ascii="Times New Roman" w:hAnsi="Times New Roman" w:cs="Times New Roman"/>
          <w:noProof/>
          <w:sz w:val="28"/>
          <w:szCs w:val="28"/>
          <w:lang w:val="uk-UA"/>
        </w:rPr>
        <w:t>ми</w:t>
      </w:r>
      <w:r w:rsidR="00133C96" w:rsidRPr="00F070D6">
        <w:rPr>
          <w:rFonts w:ascii="Times New Roman" w:hAnsi="Times New Roman" w:cs="Times New Roman"/>
          <w:noProof/>
          <w:sz w:val="28"/>
          <w:szCs w:val="28"/>
          <w:lang w:val="uk-UA"/>
        </w:rPr>
        <w:t xml:space="preserve"> господарства. Це призводить до значного розшарування суспільства за </w:t>
      </w:r>
      <w:r w:rsidR="002711B8" w:rsidRPr="00F070D6">
        <w:rPr>
          <w:rFonts w:ascii="Times New Roman" w:hAnsi="Times New Roman" w:cs="Times New Roman"/>
          <w:noProof/>
          <w:sz w:val="28"/>
          <w:szCs w:val="28"/>
          <w:lang w:val="uk-UA"/>
        </w:rPr>
        <w:t>рівнем доходівт</w:t>
      </w:r>
      <w:r w:rsidR="00133C96" w:rsidRPr="00F070D6">
        <w:rPr>
          <w:rFonts w:ascii="Times New Roman" w:hAnsi="Times New Roman" w:cs="Times New Roman"/>
          <w:noProof/>
          <w:sz w:val="28"/>
          <w:szCs w:val="28"/>
          <w:lang w:val="uk-UA"/>
        </w:rPr>
        <w:t xml:space="preserve">а </w:t>
      </w:r>
      <w:r w:rsidR="002711B8" w:rsidRPr="00F070D6">
        <w:rPr>
          <w:rFonts w:ascii="Times New Roman" w:hAnsi="Times New Roman" w:cs="Times New Roman"/>
          <w:noProof/>
          <w:sz w:val="28"/>
          <w:szCs w:val="28"/>
          <w:lang w:val="uk-UA"/>
        </w:rPr>
        <w:t>нестачі</w:t>
      </w:r>
      <w:r w:rsidR="00133C96" w:rsidRPr="00F070D6">
        <w:rPr>
          <w:rFonts w:ascii="Times New Roman" w:hAnsi="Times New Roman" w:cs="Times New Roman"/>
          <w:noProof/>
          <w:sz w:val="28"/>
          <w:szCs w:val="28"/>
          <w:lang w:val="uk-UA"/>
        </w:rPr>
        <w:t xml:space="preserve"> кадрів у низькооплачуваних галузях. А </w:t>
      </w:r>
      <w:r w:rsidR="002711B8" w:rsidRPr="00F070D6">
        <w:rPr>
          <w:rFonts w:ascii="Times New Roman" w:hAnsi="Times New Roman" w:cs="Times New Roman"/>
          <w:noProof/>
          <w:sz w:val="28"/>
          <w:szCs w:val="28"/>
          <w:lang w:val="uk-UA"/>
        </w:rPr>
        <w:t xml:space="preserve">оскільки такими </w:t>
      </w:r>
      <w:r w:rsidR="00133C96" w:rsidRPr="00F070D6">
        <w:rPr>
          <w:rFonts w:ascii="Times New Roman" w:hAnsi="Times New Roman" w:cs="Times New Roman"/>
          <w:noProof/>
          <w:sz w:val="28"/>
          <w:szCs w:val="28"/>
          <w:lang w:val="uk-UA"/>
        </w:rPr>
        <w:t xml:space="preserve"> галуз</w:t>
      </w:r>
      <w:r w:rsidR="002711B8" w:rsidRPr="00F070D6">
        <w:rPr>
          <w:rFonts w:ascii="Times New Roman" w:hAnsi="Times New Roman" w:cs="Times New Roman"/>
          <w:noProof/>
          <w:sz w:val="28"/>
          <w:szCs w:val="28"/>
          <w:lang w:val="uk-UA"/>
        </w:rPr>
        <w:t>ями є</w:t>
      </w:r>
      <w:r w:rsidR="00133C96" w:rsidRPr="00F070D6">
        <w:rPr>
          <w:rFonts w:ascii="Times New Roman" w:hAnsi="Times New Roman" w:cs="Times New Roman"/>
          <w:noProof/>
          <w:sz w:val="28"/>
          <w:szCs w:val="28"/>
          <w:lang w:val="uk-UA"/>
        </w:rPr>
        <w:t xml:space="preserve"> освіта та медицина, то як наслідок, </w:t>
      </w:r>
      <w:r w:rsidR="002711B8" w:rsidRPr="00F070D6">
        <w:rPr>
          <w:rFonts w:ascii="Times New Roman" w:hAnsi="Times New Roman" w:cs="Times New Roman"/>
          <w:noProof/>
          <w:sz w:val="28"/>
          <w:szCs w:val="28"/>
          <w:lang w:val="uk-UA"/>
        </w:rPr>
        <w:t xml:space="preserve">відбувається уповільнення </w:t>
      </w:r>
      <w:r w:rsidR="00ED2754" w:rsidRPr="00F070D6">
        <w:rPr>
          <w:rFonts w:ascii="Times New Roman" w:hAnsi="Times New Roman" w:cs="Times New Roman"/>
          <w:noProof/>
          <w:sz w:val="28"/>
          <w:szCs w:val="28"/>
          <w:lang w:val="uk-UA"/>
        </w:rPr>
        <w:t xml:space="preserve">рівня </w:t>
      </w:r>
      <w:r w:rsidR="002711B8" w:rsidRPr="00F070D6">
        <w:rPr>
          <w:rFonts w:ascii="Times New Roman" w:hAnsi="Times New Roman" w:cs="Times New Roman"/>
          <w:noProof/>
          <w:sz w:val="28"/>
          <w:szCs w:val="28"/>
          <w:lang w:val="uk-UA"/>
        </w:rPr>
        <w:t>розвитку сфери</w:t>
      </w:r>
      <w:r w:rsidR="00ED2754" w:rsidRPr="00F070D6">
        <w:rPr>
          <w:rFonts w:ascii="Times New Roman" w:hAnsi="Times New Roman" w:cs="Times New Roman"/>
          <w:noProof/>
          <w:sz w:val="28"/>
          <w:szCs w:val="28"/>
          <w:lang w:val="uk-UA"/>
        </w:rPr>
        <w:t xml:space="preserve"> освіти і медицини</w:t>
      </w:r>
      <w:r w:rsidR="00F070D6" w:rsidRPr="00F070D6">
        <w:rPr>
          <w:rFonts w:ascii="Times New Roman" w:hAnsi="Times New Roman" w:cs="Times New Roman"/>
          <w:noProof/>
          <w:sz w:val="28"/>
          <w:szCs w:val="28"/>
          <w:lang w:val="uk-UA"/>
        </w:rPr>
        <w:t xml:space="preserve"> ̶  </w:t>
      </w:r>
      <w:r w:rsidR="002711B8" w:rsidRPr="00F070D6">
        <w:rPr>
          <w:rFonts w:ascii="Times New Roman" w:hAnsi="Times New Roman" w:cs="Times New Roman"/>
          <w:noProof/>
          <w:sz w:val="28"/>
          <w:szCs w:val="28"/>
          <w:lang w:val="uk-UA"/>
        </w:rPr>
        <w:t>ф</w:t>
      </w:r>
      <w:r w:rsidR="00ED2754" w:rsidRPr="00F070D6">
        <w:rPr>
          <w:rFonts w:ascii="Times New Roman" w:hAnsi="Times New Roman" w:cs="Times New Roman"/>
          <w:noProof/>
          <w:sz w:val="28"/>
          <w:szCs w:val="28"/>
          <w:lang w:val="uk-UA"/>
        </w:rPr>
        <w:t xml:space="preserve">ундаментальних сфер </w:t>
      </w:r>
      <w:r w:rsidR="00133C96" w:rsidRPr="00F070D6">
        <w:rPr>
          <w:rFonts w:ascii="Times New Roman" w:hAnsi="Times New Roman" w:cs="Times New Roman"/>
          <w:noProof/>
          <w:sz w:val="28"/>
          <w:szCs w:val="28"/>
          <w:lang w:val="uk-UA"/>
        </w:rPr>
        <w:t>для успішного розвитку суспільства країни</w:t>
      </w:r>
      <w:r w:rsidR="005B62E9" w:rsidRPr="00F070D6">
        <w:rPr>
          <w:rFonts w:ascii="Times New Roman" w:hAnsi="Times New Roman" w:cs="Times New Roman"/>
          <w:noProof/>
          <w:sz w:val="28"/>
          <w:szCs w:val="28"/>
          <w:lang w:val="uk-UA"/>
        </w:rPr>
        <w:t xml:space="preserve"> [3, с. 20]</w:t>
      </w:r>
      <w:r w:rsidR="00133C96" w:rsidRPr="00F070D6">
        <w:rPr>
          <w:rFonts w:ascii="Times New Roman" w:hAnsi="Times New Roman" w:cs="Times New Roman"/>
          <w:noProof/>
          <w:sz w:val="28"/>
          <w:szCs w:val="28"/>
          <w:lang w:val="uk-UA"/>
        </w:rPr>
        <w:t>.</w:t>
      </w:r>
    </w:p>
    <w:p w:rsidR="00ED2754" w:rsidRPr="00F070D6" w:rsidRDefault="00ED2754"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Низьк</w:t>
      </w:r>
      <w:r w:rsidR="002711B8" w:rsidRPr="00F070D6">
        <w:rPr>
          <w:rFonts w:ascii="Times New Roman" w:hAnsi="Times New Roman" w:cs="Times New Roman"/>
          <w:noProof/>
          <w:sz w:val="28"/>
          <w:szCs w:val="28"/>
          <w:lang w:val="uk-UA"/>
        </w:rPr>
        <w:t>ою є</w:t>
      </w:r>
      <w:r w:rsidRPr="00F070D6">
        <w:rPr>
          <w:rFonts w:ascii="Times New Roman" w:hAnsi="Times New Roman" w:cs="Times New Roman"/>
          <w:noProof/>
          <w:sz w:val="28"/>
          <w:szCs w:val="28"/>
          <w:lang w:val="uk-UA"/>
        </w:rPr>
        <w:t xml:space="preserve"> ефективність державного регулювання зайнятості</w:t>
      </w:r>
      <w:r w:rsidR="002711B8" w:rsidRPr="00F070D6">
        <w:rPr>
          <w:rFonts w:ascii="Times New Roman" w:hAnsi="Times New Roman" w:cs="Times New Roman"/>
          <w:noProof/>
          <w:sz w:val="28"/>
          <w:szCs w:val="28"/>
          <w:lang w:val="uk-UA"/>
        </w:rPr>
        <w:t>, де головною проблемоювиступають</w:t>
      </w:r>
      <w:r w:rsidRPr="00F070D6">
        <w:rPr>
          <w:rFonts w:ascii="Times New Roman" w:hAnsi="Times New Roman" w:cs="Times New Roman"/>
          <w:noProof/>
          <w:sz w:val="28"/>
          <w:szCs w:val="28"/>
          <w:lang w:val="uk-UA"/>
        </w:rPr>
        <w:t xml:space="preserve"> диспропорції </w:t>
      </w:r>
      <w:r w:rsidR="002711B8" w:rsidRPr="00F070D6">
        <w:rPr>
          <w:rFonts w:ascii="Times New Roman" w:hAnsi="Times New Roman" w:cs="Times New Roman"/>
          <w:noProof/>
          <w:sz w:val="28"/>
          <w:szCs w:val="28"/>
          <w:lang w:val="uk-UA"/>
        </w:rPr>
        <w:t xml:space="preserve">між </w:t>
      </w:r>
      <w:r w:rsidRPr="00F070D6">
        <w:rPr>
          <w:rFonts w:ascii="Times New Roman" w:hAnsi="Times New Roman" w:cs="Times New Roman"/>
          <w:noProof/>
          <w:sz w:val="28"/>
          <w:szCs w:val="28"/>
          <w:lang w:val="uk-UA"/>
        </w:rPr>
        <w:t>попит</w:t>
      </w:r>
      <w:r w:rsidR="002711B8" w:rsidRPr="00F070D6">
        <w:rPr>
          <w:rFonts w:ascii="Times New Roman" w:hAnsi="Times New Roman" w:cs="Times New Roman"/>
          <w:noProof/>
          <w:sz w:val="28"/>
          <w:szCs w:val="28"/>
          <w:lang w:val="uk-UA"/>
        </w:rPr>
        <w:t>ом</w:t>
      </w:r>
      <w:r w:rsidRPr="00F070D6">
        <w:rPr>
          <w:rFonts w:ascii="Times New Roman" w:hAnsi="Times New Roman" w:cs="Times New Roman"/>
          <w:noProof/>
          <w:sz w:val="28"/>
          <w:szCs w:val="28"/>
          <w:lang w:val="uk-UA"/>
        </w:rPr>
        <w:t xml:space="preserve"> та пропозиці</w:t>
      </w:r>
      <w:r w:rsidR="002711B8" w:rsidRPr="00F070D6">
        <w:rPr>
          <w:rFonts w:ascii="Times New Roman" w:hAnsi="Times New Roman" w:cs="Times New Roman"/>
          <w:noProof/>
          <w:sz w:val="28"/>
          <w:szCs w:val="28"/>
          <w:lang w:val="uk-UA"/>
        </w:rPr>
        <w:t>єю</w:t>
      </w:r>
      <w:r w:rsidRPr="00F070D6">
        <w:rPr>
          <w:rFonts w:ascii="Times New Roman" w:hAnsi="Times New Roman" w:cs="Times New Roman"/>
          <w:noProof/>
          <w:sz w:val="28"/>
          <w:szCs w:val="28"/>
          <w:lang w:val="uk-UA"/>
        </w:rPr>
        <w:t xml:space="preserve">, що призводить до зростання рівня безробіття. </w:t>
      </w:r>
      <w:r w:rsidR="002711B8" w:rsidRPr="00F070D6">
        <w:rPr>
          <w:rFonts w:ascii="Times New Roman" w:hAnsi="Times New Roman" w:cs="Times New Roman"/>
          <w:noProof/>
          <w:sz w:val="28"/>
          <w:szCs w:val="28"/>
          <w:lang w:val="uk-UA"/>
        </w:rPr>
        <w:t>Відбувається п</w:t>
      </w:r>
      <w:r w:rsidRPr="00F070D6">
        <w:rPr>
          <w:rFonts w:ascii="Times New Roman" w:hAnsi="Times New Roman" w:cs="Times New Roman"/>
          <w:noProof/>
          <w:sz w:val="28"/>
          <w:szCs w:val="28"/>
          <w:lang w:val="uk-UA"/>
        </w:rPr>
        <w:t xml:space="preserve">ідготовка </w:t>
      </w:r>
      <w:r w:rsidRPr="00F070D6">
        <w:rPr>
          <w:rFonts w:ascii="Times New Roman" w:hAnsi="Times New Roman" w:cs="Times New Roman"/>
          <w:noProof/>
          <w:sz w:val="28"/>
          <w:szCs w:val="28"/>
          <w:lang w:val="uk-UA"/>
        </w:rPr>
        <w:lastRenderedPageBreak/>
        <w:t xml:space="preserve">фахівців у сфери </w:t>
      </w:r>
      <w:r w:rsidR="002711B8" w:rsidRPr="00F070D6">
        <w:rPr>
          <w:rFonts w:ascii="Times New Roman" w:hAnsi="Times New Roman" w:cs="Times New Roman"/>
          <w:noProof/>
          <w:sz w:val="28"/>
          <w:szCs w:val="28"/>
          <w:lang w:val="uk-UA"/>
        </w:rPr>
        <w:t xml:space="preserve">які </w:t>
      </w:r>
      <w:r w:rsidRPr="00F070D6">
        <w:rPr>
          <w:rFonts w:ascii="Times New Roman" w:hAnsi="Times New Roman" w:cs="Times New Roman"/>
          <w:noProof/>
          <w:sz w:val="28"/>
          <w:szCs w:val="28"/>
          <w:lang w:val="uk-UA"/>
        </w:rPr>
        <w:t xml:space="preserve">вже переповнені працівниками, де тиск на одну вакансію дуже високий, </w:t>
      </w:r>
      <w:r w:rsidR="002711B8" w:rsidRPr="00F070D6">
        <w:rPr>
          <w:rFonts w:ascii="Times New Roman" w:hAnsi="Times New Roman" w:cs="Times New Roman"/>
          <w:noProof/>
          <w:sz w:val="28"/>
          <w:szCs w:val="28"/>
          <w:lang w:val="uk-UA"/>
        </w:rPr>
        <w:t>наприклад</w:t>
      </w:r>
      <w:r w:rsidRPr="00F070D6">
        <w:rPr>
          <w:rFonts w:ascii="Times New Roman" w:hAnsi="Times New Roman" w:cs="Times New Roman"/>
          <w:noProof/>
          <w:sz w:val="28"/>
          <w:szCs w:val="28"/>
          <w:lang w:val="uk-UA"/>
        </w:rPr>
        <w:t xml:space="preserve"> право, маркетинг. Але натомість «робочі» професії мають нестачу кадрів, як то електрики, складські робітники. Як результат  в державі багато кваліфікованих безробітних з вищою освітою.</w:t>
      </w:r>
    </w:p>
    <w:p w:rsidR="00F95A9F" w:rsidRPr="00F070D6" w:rsidRDefault="00F95A9F"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Не послідовність державної політики та її низька ефективність ще одна причина складної ситуації на українському ринку робочої сили. </w:t>
      </w:r>
      <w:r w:rsidR="002711B8" w:rsidRPr="00F070D6">
        <w:rPr>
          <w:rFonts w:ascii="Times New Roman" w:hAnsi="Times New Roman" w:cs="Times New Roman"/>
          <w:noProof/>
          <w:sz w:val="28"/>
          <w:szCs w:val="28"/>
          <w:lang w:val="uk-UA"/>
        </w:rPr>
        <w:t>Значна частина різноманітних</w:t>
      </w:r>
      <w:r w:rsidRPr="00F070D6">
        <w:rPr>
          <w:rFonts w:ascii="Times New Roman" w:hAnsi="Times New Roman" w:cs="Times New Roman"/>
          <w:noProof/>
          <w:sz w:val="28"/>
          <w:szCs w:val="28"/>
          <w:lang w:val="uk-UA"/>
        </w:rPr>
        <w:t xml:space="preserve"> соціальн</w:t>
      </w:r>
      <w:r w:rsidR="002711B8" w:rsidRPr="00F070D6">
        <w:rPr>
          <w:rFonts w:ascii="Times New Roman" w:hAnsi="Times New Roman" w:cs="Times New Roman"/>
          <w:noProof/>
          <w:sz w:val="28"/>
          <w:szCs w:val="28"/>
          <w:lang w:val="uk-UA"/>
        </w:rPr>
        <w:t>их</w:t>
      </w:r>
      <w:r w:rsidRPr="00F070D6">
        <w:rPr>
          <w:rFonts w:ascii="Times New Roman" w:hAnsi="Times New Roman" w:cs="Times New Roman"/>
          <w:noProof/>
          <w:sz w:val="28"/>
          <w:szCs w:val="28"/>
          <w:lang w:val="uk-UA"/>
        </w:rPr>
        <w:t xml:space="preserve"> виплат та субсиді</w:t>
      </w:r>
      <w:r w:rsidR="002711B8" w:rsidRPr="00F070D6">
        <w:rPr>
          <w:rFonts w:ascii="Times New Roman" w:hAnsi="Times New Roman" w:cs="Times New Roman"/>
          <w:noProof/>
          <w:sz w:val="28"/>
          <w:szCs w:val="28"/>
          <w:lang w:val="uk-UA"/>
        </w:rPr>
        <w:t>й</w:t>
      </w:r>
      <w:r w:rsidRPr="00F070D6">
        <w:rPr>
          <w:rFonts w:ascii="Times New Roman" w:hAnsi="Times New Roman" w:cs="Times New Roman"/>
          <w:noProof/>
          <w:sz w:val="28"/>
          <w:szCs w:val="28"/>
          <w:lang w:val="uk-UA"/>
        </w:rPr>
        <w:t xml:space="preserve"> припадає на галузі, де присутні пасивні суб’єкти соціального захисту. Натомість ті компоненти, </w:t>
      </w:r>
      <w:r w:rsidR="002711B8" w:rsidRPr="00F070D6">
        <w:rPr>
          <w:rFonts w:ascii="Times New Roman" w:hAnsi="Times New Roman" w:cs="Times New Roman"/>
          <w:noProof/>
          <w:sz w:val="28"/>
          <w:szCs w:val="28"/>
          <w:lang w:val="uk-UA"/>
        </w:rPr>
        <w:t>як</w:t>
      </w:r>
      <w:r w:rsidRPr="00F070D6">
        <w:rPr>
          <w:rFonts w:ascii="Times New Roman" w:hAnsi="Times New Roman" w:cs="Times New Roman"/>
          <w:noProof/>
          <w:sz w:val="28"/>
          <w:szCs w:val="28"/>
          <w:lang w:val="uk-UA"/>
        </w:rPr>
        <w:t xml:space="preserve">і </w:t>
      </w:r>
      <w:r w:rsidR="00D954C8" w:rsidRPr="00F070D6">
        <w:rPr>
          <w:rFonts w:ascii="Times New Roman" w:hAnsi="Times New Roman" w:cs="Times New Roman"/>
          <w:noProof/>
          <w:sz w:val="28"/>
          <w:szCs w:val="28"/>
          <w:lang w:val="uk-UA"/>
        </w:rPr>
        <w:t>можуть</w:t>
      </w:r>
      <w:r w:rsidRPr="00F070D6">
        <w:rPr>
          <w:rFonts w:ascii="Times New Roman" w:hAnsi="Times New Roman" w:cs="Times New Roman"/>
          <w:noProof/>
          <w:sz w:val="28"/>
          <w:szCs w:val="28"/>
          <w:lang w:val="uk-UA"/>
        </w:rPr>
        <w:t xml:space="preserve"> підвищити здатність особи конкурувати та бути успішн</w:t>
      </w:r>
      <w:r w:rsidR="00D954C8" w:rsidRPr="00F070D6">
        <w:rPr>
          <w:rFonts w:ascii="Times New Roman" w:hAnsi="Times New Roman" w:cs="Times New Roman"/>
          <w:noProof/>
          <w:sz w:val="28"/>
          <w:szCs w:val="28"/>
          <w:lang w:val="uk-UA"/>
        </w:rPr>
        <w:t>ою</w:t>
      </w:r>
      <w:r w:rsidRPr="00F070D6">
        <w:rPr>
          <w:rFonts w:ascii="Times New Roman" w:hAnsi="Times New Roman" w:cs="Times New Roman"/>
          <w:noProof/>
          <w:sz w:val="28"/>
          <w:szCs w:val="28"/>
          <w:lang w:val="uk-UA"/>
        </w:rPr>
        <w:t xml:space="preserve"> на ринку робочої сили – медичне забезпечення, якісна освіта, підвищення професійного рівня, недостатньо фінансуються. Як наслідок отримуємо не функціональний ринок робочої сили, який мало регулюється, часто не здатний успішно існувати та забезпечувати належний рівень трудових відносин. </w:t>
      </w:r>
      <w:r w:rsidR="00D954C8" w:rsidRPr="00F070D6">
        <w:rPr>
          <w:rFonts w:ascii="Times New Roman" w:hAnsi="Times New Roman" w:cs="Times New Roman"/>
          <w:noProof/>
          <w:sz w:val="28"/>
          <w:szCs w:val="28"/>
          <w:lang w:val="uk-UA"/>
        </w:rPr>
        <w:t>На</w:t>
      </w:r>
      <w:r w:rsidRPr="00F070D6">
        <w:rPr>
          <w:rFonts w:ascii="Times New Roman" w:hAnsi="Times New Roman" w:cs="Times New Roman"/>
          <w:noProof/>
          <w:sz w:val="28"/>
          <w:szCs w:val="28"/>
          <w:lang w:val="uk-UA"/>
        </w:rPr>
        <w:t xml:space="preserve"> додачу до цього політика регулювання ринку робочої сили буває край не послідовною, введення нових реформ часто не доводиться до кінця, а тому і всі плюси від цих реформ не застосовуються на практиці, а існують лише у звітах «</w:t>
      </w:r>
      <w:r w:rsidR="00FF7777" w:rsidRPr="00F070D6">
        <w:rPr>
          <w:rFonts w:ascii="Times New Roman" w:hAnsi="Times New Roman" w:cs="Times New Roman"/>
          <w:noProof/>
          <w:sz w:val="28"/>
          <w:szCs w:val="28"/>
          <w:lang w:val="uk-UA"/>
        </w:rPr>
        <w:t>бюрократичного механізму</w:t>
      </w:r>
      <w:r w:rsidRPr="00F070D6">
        <w:rPr>
          <w:rFonts w:ascii="Times New Roman" w:hAnsi="Times New Roman" w:cs="Times New Roman"/>
          <w:noProof/>
          <w:sz w:val="28"/>
          <w:szCs w:val="28"/>
          <w:lang w:val="uk-UA"/>
        </w:rPr>
        <w:t>»</w:t>
      </w:r>
      <w:r w:rsidR="005B62E9" w:rsidRPr="00F070D6">
        <w:rPr>
          <w:rFonts w:ascii="Times New Roman" w:hAnsi="Times New Roman" w:cs="Times New Roman"/>
          <w:noProof/>
          <w:sz w:val="28"/>
          <w:szCs w:val="28"/>
          <w:lang w:val="uk-UA"/>
        </w:rPr>
        <w:t xml:space="preserve"> [17, с. 33]</w:t>
      </w:r>
      <w:r w:rsidRPr="00F070D6">
        <w:rPr>
          <w:rFonts w:ascii="Times New Roman" w:hAnsi="Times New Roman" w:cs="Times New Roman"/>
          <w:noProof/>
          <w:sz w:val="28"/>
          <w:szCs w:val="28"/>
          <w:lang w:val="uk-UA"/>
        </w:rPr>
        <w:t>.</w:t>
      </w:r>
    </w:p>
    <w:p w:rsidR="00CD1116" w:rsidRPr="00F070D6" w:rsidRDefault="00CD1116"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Всі ці недоліки і складають перешкоди для успішного існування українського ринку робочої сили. Вони гальмують</w:t>
      </w:r>
      <w:r w:rsidR="00D954C8" w:rsidRPr="00F070D6">
        <w:rPr>
          <w:rFonts w:ascii="Times New Roman" w:hAnsi="Times New Roman" w:cs="Times New Roman"/>
          <w:noProof/>
          <w:sz w:val="28"/>
          <w:szCs w:val="28"/>
          <w:lang w:val="uk-UA"/>
        </w:rPr>
        <w:t xml:space="preserve"> його розвиток</w:t>
      </w:r>
      <w:r w:rsidRPr="00F070D6">
        <w:rPr>
          <w:rFonts w:ascii="Times New Roman" w:hAnsi="Times New Roman" w:cs="Times New Roman"/>
          <w:noProof/>
          <w:sz w:val="28"/>
          <w:szCs w:val="28"/>
          <w:lang w:val="uk-UA"/>
        </w:rPr>
        <w:t xml:space="preserve">, призводять до ще більшого зменшення </w:t>
      </w:r>
      <w:r w:rsidR="00D954C8" w:rsidRPr="00F070D6">
        <w:rPr>
          <w:rFonts w:ascii="Times New Roman" w:hAnsi="Times New Roman" w:cs="Times New Roman"/>
          <w:noProof/>
          <w:sz w:val="28"/>
          <w:szCs w:val="28"/>
          <w:lang w:val="uk-UA"/>
        </w:rPr>
        <w:t xml:space="preserve">кількості </w:t>
      </w:r>
      <w:r w:rsidRPr="00F070D6">
        <w:rPr>
          <w:rFonts w:ascii="Times New Roman" w:hAnsi="Times New Roman" w:cs="Times New Roman"/>
          <w:noProof/>
          <w:sz w:val="28"/>
          <w:szCs w:val="28"/>
          <w:lang w:val="uk-UA"/>
        </w:rPr>
        <w:t xml:space="preserve">працюючих, </w:t>
      </w:r>
      <w:r w:rsidR="00D954C8" w:rsidRPr="00F070D6">
        <w:rPr>
          <w:rFonts w:ascii="Times New Roman" w:hAnsi="Times New Roman" w:cs="Times New Roman"/>
          <w:noProof/>
          <w:sz w:val="28"/>
          <w:szCs w:val="28"/>
          <w:lang w:val="uk-UA"/>
        </w:rPr>
        <w:t xml:space="preserve">стимулюють </w:t>
      </w:r>
      <w:r w:rsidRPr="00F070D6">
        <w:rPr>
          <w:rFonts w:ascii="Times New Roman" w:hAnsi="Times New Roman" w:cs="Times New Roman"/>
          <w:noProof/>
          <w:sz w:val="28"/>
          <w:szCs w:val="28"/>
          <w:lang w:val="uk-UA"/>
        </w:rPr>
        <w:t>виїзд</w:t>
      </w:r>
      <w:r w:rsidR="00D954C8" w:rsidRPr="00F070D6">
        <w:rPr>
          <w:rFonts w:ascii="Times New Roman" w:hAnsi="Times New Roman" w:cs="Times New Roman"/>
          <w:noProof/>
          <w:sz w:val="28"/>
          <w:szCs w:val="28"/>
          <w:lang w:val="uk-UA"/>
        </w:rPr>
        <w:t xml:space="preserve"> працездатного населення з метою працевлаштування </w:t>
      </w:r>
      <w:r w:rsidRPr="00F070D6">
        <w:rPr>
          <w:rFonts w:ascii="Times New Roman" w:hAnsi="Times New Roman" w:cs="Times New Roman"/>
          <w:noProof/>
          <w:sz w:val="28"/>
          <w:szCs w:val="28"/>
          <w:lang w:val="uk-UA"/>
        </w:rPr>
        <w:t>за кордон, зростання безробіття та погіршення соціальної ситуації в середині держави, падіння іміджу країни на міжнародному ринку. Тобто, ситуація з ринком робочої сили багато в чому є фундаментальною для держави, а це підкреслює важливість її покращення.</w:t>
      </w:r>
    </w:p>
    <w:p w:rsidR="00CD1116" w:rsidRDefault="00CD1116" w:rsidP="005C64BA">
      <w:pPr>
        <w:pStyle w:val="a4"/>
        <w:spacing w:after="0" w:line="360" w:lineRule="auto"/>
        <w:ind w:left="0"/>
        <w:jc w:val="both"/>
        <w:rPr>
          <w:rFonts w:ascii="Times New Roman" w:hAnsi="Times New Roman" w:cs="Times New Roman"/>
          <w:noProof/>
          <w:sz w:val="28"/>
          <w:szCs w:val="28"/>
          <w:lang w:val="uk-UA"/>
        </w:rPr>
      </w:pPr>
    </w:p>
    <w:p w:rsidR="00CD1116" w:rsidRPr="00F070D6" w:rsidRDefault="00CD1116" w:rsidP="005C64BA">
      <w:pPr>
        <w:spacing w:after="0" w:line="360" w:lineRule="auto"/>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t xml:space="preserve">3.2. </w:t>
      </w:r>
      <w:r w:rsidR="00D954C8" w:rsidRPr="00F070D6">
        <w:rPr>
          <w:rFonts w:ascii="Times New Roman" w:hAnsi="Times New Roman" w:cs="Times New Roman"/>
          <w:b/>
          <w:noProof/>
          <w:sz w:val="28"/>
          <w:szCs w:val="28"/>
          <w:lang w:val="uk-UA"/>
        </w:rPr>
        <w:t xml:space="preserve">Шляхи активізації ринку робочої сили </w:t>
      </w:r>
    </w:p>
    <w:p w:rsidR="00DF66DA" w:rsidRDefault="00CD1116"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DF66DA" w:rsidRPr="00F070D6">
        <w:rPr>
          <w:rFonts w:ascii="Times New Roman" w:hAnsi="Times New Roman" w:cs="Times New Roman"/>
          <w:noProof/>
          <w:sz w:val="28"/>
          <w:szCs w:val="28"/>
          <w:lang w:val="uk-UA"/>
        </w:rPr>
        <w:t xml:space="preserve">Незважаючи на значні проблеми ринку робочої сили України, </w:t>
      </w:r>
      <w:r w:rsidR="00D954C8" w:rsidRPr="00F070D6">
        <w:rPr>
          <w:rFonts w:ascii="Times New Roman" w:hAnsi="Times New Roman" w:cs="Times New Roman"/>
          <w:noProof/>
          <w:sz w:val="28"/>
          <w:szCs w:val="28"/>
          <w:lang w:val="uk-UA"/>
        </w:rPr>
        <w:t>існує</w:t>
      </w:r>
      <w:r w:rsidR="00DF66DA" w:rsidRPr="00F070D6">
        <w:rPr>
          <w:rFonts w:ascii="Times New Roman" w:hAnsi="Times New Roman" w:cs="Times New Roman"/>
          <w:noProof/>
          <w:sz w:val="28"/>
          <w:szCs w:val="28"/>
          <w:lang w:val="uk-UA"/>
        </w:rPr>
        <w:t xml:space="preserve"> можливість його покращення. </w:t>
      </w:r>
    </w:p>
    <w:p w:rsidR="004F7E9C" w:rsidRPr="00B96DE3" w:rsidRDefault="004F7E9C" w:rsidP="005C64BA">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ab/>
      </w:r>
      <w:r w:rsidR="00B96DE3">
        <w:rPr>
          <w:rFonts w:ascii="Times New Roman" w:hAnsi="Times New Roman" w:cs="Times New Roman"/>
          <w:noProof/>
          <w:sz w:val="28"/>
          <w:szCs w:val="28"/>
          <w:lang w:val="uk-UA"/>
        </w:rPr>
        <w:t xml:space="preserve">На думку </w:t>
      </w:r>
      <w:r w:rsidRPr="00B96DE3">
        <w:rPr>
          <w:rFonts w:ascii="Times New Roman" w:hAnsi="Times New Roman" w:cs="Times New Roman"/>
          <w:noProof/>
          <w:sz w:val="28"/>
          <w:szCs w:val="28"/>
          <w:lang w:val="uk-UA"/>
        </w:rPr>
        <w:t>В.Петюх</w:t>
      </w:r>
      <w:r w:rsidR="00B96DE3" w:rsidRPr="00B96DE3">
        <w:rPr>
          <w:rFonts w:ascii="Times New Roman" w:hAnsi="Times New Roman" w:cs="Times New Roman"/>
          <w:noProof/>
          <w:sz w:val="28"/>
          <w:szCs w:val="28"/>
          <w:lang w:val="uk-UA"/>
        </w:rPr>
        <w:t>,</w:t>
      </w:r>
      <w:r w:rsidRPr="00B96DE3">
        <w:rPr>
          <w:rFonts w:ascii="Times New Roman" w:hAnsi="Times New Roman" w:cs="Times New Roman"/>
          <w:noProof/>
          <w:sz w:val="28"/>
          <w:szCs w:val="28"/>
          <w:lang w:val="uk-UA"/>
        </w:rPr>
        <w:t xml:space="preserve"> напрямк</w:t>
      </w:r>
      <w:r w:rsidR="00B96DE3" w:rsidRPr="00B96DE3">
        <w:rPr>
          <w:rFonts w:ascii="Times New Roman" w:hAnsi="Times New Roman" w:cs="Times New Roman"/>
          <w:noProof/>
          <w:sz w:val="28"/>
          <w:szCs w:val="28"/>
          <w:lang w:val="uk-UA"/>
        </w:rPr>
        <w:t>ами</w:t>
      </w:r>
      <w:r w:rsidRPr="00B96DE3">
        <w:rPr>
          <w:rFonts w:ascii="Times New Roman" w:hAnsi="Times New Roman" w:cs="Times New Roman"/>
          <w:noProof/>
          <w:sz w:val="28"/>
          <w:szCs w:val="28"/>
          <w:lang w:val="uk-UA"/>
        </w:rPr>
        <w:t xml:space="preserve"> державного регулювання ринку робочої сили</w:t>
      </w:r>
      <w:r w:rsidR="00B96DE3" w:rsidRPr="00B96DE3">
        <w:rPr>
          <w:rFonts w:ascii="Times New Roman" w:hAnsi="Times New Roman" w:cs="Times New Roman"/>
          <w:noProof/>
          <w:sz w:val="28"/>
          <w:szCs w:val="28"/>
          <w:lang w:val="uk-UA"/>
        </w:rPr>
        <w:t xml:space="preserve"> є</w:t>
      </w:r>
      <w:r w:rsidRPr="00B96DE3">
        <w:rPr>
          <w:rFonts w:ascii="Times New Roman" w:hAnsi="Times New Roman" w:cs="Times New Roman"/>
          <w:noProof/>
          <w:sz w:val="28"/>
          <w:szCs w:val="28"/>
          <w:lang w:val="uk-UA"/>
        </w:rPr>
        <w:t>:</w:t>
      </w:r>
    </w:p>
    <w:p w:rsidR="00364E9A" w:rsidRPr="00B96DE3" w:rsidRDefault="00364E9A" w:rsidP="004C6A79">
      <w:pPr>
        <w:pStyle w:val="a4"/>
        <w:spacing w:after="0" w:line="360" w:lineRule="auto"/>
        <w:ind w:left="0" w:firstLine="709"/>
        <w:jc w:val="both"/>
        <w:rPr>
          <w:rFonts w:ascii="Times New Roman" w:hAnsi="Times New Roman" w:cs="Times New Roman"/>
          <w:noProof/>
          <w:sz w:val="28"/>
          <w:szCs w:val="28"/>
          <w:lang w:val="uk-UA"/>
        </w:rPr>
      </w:pPr>
      <w:r w:rsidRPr="00B96DE3">
        <w:rPr>
          <w:rFonts w:ascii="Times New Roman" w:hAnsi="Times New Roman" w:cs="Times New Roman"/>
          <w:noProof/>
          <w:sz w:val="28"/>
          <w:szCs w:val="28"/>
          <w:lang w:val="uk-UA"/>
        </w:rPr>
        <w:t>1) захист соціальних груп громадян, які є незахищеними та потребують допомоги;</w:t>
      </w:r>
    </w:p>
    <w:p w:rsidR="00364E9A" w:rsidRPr="00B96DE3" w:rsidRDefault="00364E9A" w:rsidP="004C6A79">
      <w:pPr>
        <w:pStyle w:val="a4"/>
        <w:spacing w:after="0" w:line="360" w:lineRule="auto"/>
        <w:ind w:left="0" w:firstLine="709"/>
        <w:jc w:val="both"/>
        <w:rPr>
          <w:rFonts w:ascii="Times New Roman" w:hAnsi="Times New Roman" w:cs="Times New Roman"/>
          <w:noProof/>
          <w:sz w:val="28"/>
          <w:szCs w:val="28"/>
          <w:lang w:val="uk-UA"/>
        </w:rPr>
      </w:pPr>
      <w:r w:rsidRPr="00B96DE3">
        <w:rPr>
          <w:rFonts w:ascii="Times New Roman" w:hAnsi="Times New Roman" w:cs="Times New Roman"/>
          <w:noProof/>
          <w:sz w:val="28"/>
          <w:szCs w:val="28"/>
          <w:lang w:val="uk-UA"/>
        </w:rPr>
        <w:t>2) стимулювання розвитку бізнесу, розвитку нових сфер, утворення робочих місць;</w:t>
      </w:r>
    </w:p>
    <w:p w:rsidR="00364E9A" w:rsidRPr="00B96DE3" w:rsidRDefault="00364E9A" w:rsidP="004C6A79">
      <w:pPr>
        <w:pStyle w:val="a4"/>
        <w:spacing w:after="0" w:line="360" w:lineRule="auto"/>
        <w:ind w:left="0" w:firstLine="709"/>
        <w:jc w:val="both"/>
        <w:rPr>
          <w:rFonts w:ascii="Times New Roman" w:hAnsi="Times New Roman" w:cs="Times New Roman"/>
          <w:noProof/>
          <w:sz w:val="28"/>
          <w:szCs w:val="28"/>
          <w:lang w:val="uk-UA"/>
        </w:rPr>
      </w:pPr>
      <w:r w:rsidRPr="00B96DE3">
        <w:rPr>
          <w:rFonts w:ascii="Times New Roman" w:hAnsi="Times New Roman" w:cs="Times New Roman"/>
          <w:noProof/>
          <w:sz w:val="28"/>
          <w:szCs w:val="28"/>
          <w:lang w:val="uk-UA"/>
        </w:rPr>
        <w:t>3) проведення досліджень та розробка на їх результатах заходів для підвищення рівня життя населення і таким чином стимулювання ринку робочої сили;</w:t>
      </w:r>
    </w:p>
    <w:p w:rsidR="00364E9A" w:rsidRPr="00B96DE3" w:rsidRDefault="00364E9A" w:rsidP="004C6A79">
      <w:pPr>
        <w:pStyle w:val="a4"/>
        <w:spacing w:after="0" w:line="360" w:lineRule="auto"/>
        <w:ind w:left="0" w:firstLine="709"/>
        <w:jc w:val="both"/>
        <w:rPr>
          <w:rFonts w:ascii="Times New Roman" w:hAnsi="Times New Roman" w:cs="Times New Roman"/>
          <w:noProof/>
          <w:sz w:val="28"/>
          <w:szCs w:val="28"/>
          <w:lang w:val="uk-UA"/>
        </w:rPr>
      </w:pPr>
      <w:r w:rsidRPr="00B96DE3">
        <w:rPr>
          <w:rFonts w:ascii="Times New Roman" w:hAnsi="Times New Roman" w:cs="Times New Roman"/>
          <w:noProof/>
          <w:sz w:val="28"/>
          <w:szCs w:val="28"/>
          <w:lang w:val="uk-UA"/>
        </w:rPr>
        <w:t xml:space="preserve">4) субсидіювання державою підприємств, </w:t>
      </w:r>
      <w:r w:rsidR="00B96DE3" w:rsidRPr="00B96DE3">
        <w:rPr>
          <w:rFonts w:ascii="Times New Roman" w:hAnsi="Times New Roman" w:cs="Times New Roman"/>
          <w:noProof/>
          <w:sz w:val="28"/>
          <w:szCs w:val="28"/>
          <w:lang w:val="uk-UA"/>
        </w:rPr>
        <w:t>як</w:t>
      </w:r>
      <w:r w:rsidRPr="00B96DE3">
        <w:rPr>
          <w:rFonts w:ascii="Times New Roman" w:hAnsi="Times New Roman" w:cs="Times New Roman"/>
          <w:noProof/>
          <w:sz w:val="28"/>
          <w:szCs w:val="28"/>
          <w:lang w:val="uk-UA"/>
        </w:rPr>
        <w:t>і створюють стабільні робочі місця, впливають на підвищенн</w:t>
      </w:r>
      <w:r w:rsidR="00B96DE3" w:rsidRPr="00B96DE3">
        <w:rPr>
          <w:rFonts w:ascii="Times New Roman" w:hAnsi="Times New Roman" w:cs="Times New Roman"/>
          <w:noProof/>
          <w:sz w:val="28"/>
          <w:szCs w:val="28"/>
          <w:lang w:val="uk-UA"/>
        </w:rPr>
        <w:t>я</w:t>
      </w:r>
      <w:r w:rsidRPr="00B96DE3">
        <w:rPr>
          <w:rFonts w:ascii="Times New Roman" w:hAnsi="Times New Roman" w:cs="Times New Roman"/>
          <w:noProof/>
          <w:sz w:val="28"/>
          <w:szCs w:val="28"/>
          <w:lang w:val="uk-UA"/>
        </w:rPr>
        <w:t xml:space="preserve"> рівня </w:t>
      </w:r>
      <w:r w:rsidR="004E3E66" w:rsidRPr="00B96DE3">
        <w:rPr>
          <w:rFonts w:ascii="Times New Roman" w:hAnsi="Times New Roman" w:cs="Times New Roman"/>
          <w:noProof/>
          <w:sz w:val="28"/>
          <w:szCs w:val="28"/>
          <w:lang w:val="uk-UA"/>
        </w:rPr>
        <w:t xml:space="preserve">попиту </w:t>
      </w:r>
      <w:r w:rsidRPr="00B96DE3">
        <w:rPr>
          <w:rFonts w:ascii="Times New Roman" w:hAnsi="Times New Roman" w:cs="Times New Roman"/>
          <w:noProof/>
          <w:sz w:val="28"/>
          <w:szCs w:val="28"/>
          <w:lang w:val="uk-UA"/>
        </w:rPr>
        <w:t>на ринку праці.</w:t>
      </w:r>
    </w:p>
    <w:p w:rsidR="00364E9A" w:rsidRPr="00B96DE3" w:rsidRDefault="00364E9A" w:rsidP="005C64BA">
      <w:pPr>
        <w:pStyle w:val="a4"/>
        <w:spacing w:after="0" w:line="360" w:lineRule="auto"/>
        <w:ind w:left="0"/>
        <w:jc w:val="both"/>
        <w:rPr>
          <w:rFonts w:ascii="Times New Roman" w:hAnsi="Times New Roman" w:cs="Times New Roman"/>
          <w:noProof/>
          <w:sz w:val="28"/>
          <w:szCs w:val="28"/>
          <w:lang w:val="uk-UA"/>
        </w:rPr>
      </w:pPr>
      <w:r w:rsidRPr="00B96DE3">
        <w:rPr>
          <w:rFonts w:ascii="Times New Roman" w:hAnsi="Times New Roman" w:cs="Times New Roman"/>
          <w:noProof/>
          <w:sz w:val="28"/>
          <w:szCs w:val="28"/>
          <w:lang w:val="uk-UA"/>
        </w:rPr>
        <w:tab/>
        <w:t>Користуючись цими положенням країна може значно знизити безробіття, підвищити платоспроможність і це в свою чергу стимулюватиме економіку</w:t>
      </w:r>
      <w:r w:rsidR="00B96DE3" w:rsidRPr="00B96DE3">
        <w:rPr>
          <w:rFonts w:ascii="Times New Roman" w:hAnsi="Times New Roman" w:cs="Times New Roman"/>
          <w:noProof/>
          <w:sz w:val="28"/>
          <w:szCs w:val="28"/>
          <w:lang w:val="uk-UA"/>
        </w:rPr>
        <w:t>,д</w:t>
      </w:r>
      <w:r w:rsidRPr="00B96DE3">
        <w:rPr>
          <w:rFonts w:ascii="Times New Roman" w:hAnsi="Times New Roman" w:cs="Times New Roman"/>
          <w:noProof/>
          <w:sz w:val="28"/>
          <w:szCs w:val="28"/>
          <w:lang w:val="uk-UA"/>
        </w:rPr>
        <w:t>озволятиме розвивати нові галузі, вводити інновації на виробницва</w:t>
      </w:r>
      <w:r w:rsidR="00B96DE3" w:rsidRPr="00B96DE3">
        <w:rPr>
          <w:rFonts w:ascii="Times New Roman" w:hAnsi="Times New Roman" w:cs="Times New Roman"/>
          <w:noProof/>
          <w:sz w:val="28"/>
          <w:szCs w:val="28"/>
          <w:lang w:val="uk-UA"/>
        </w:rPr>
        <w:t>х</w:t>
      </w:r>
      <w:r w:rsidRPr="00B96DE3">
        <w:rPr>
          <w:rFonts w:ascii="Times New Roman" w:hAnsi="Times New Roman" w:cs="Times New Roman"/>
          <w:noProof/>
          <w:sz w:val="28"/>
          <w:szCs w:val="28"/>
          <w:lang w:val="uk-UA"/>
        </w:rPr>
        <w:t>, конкурувати на світовому ринку</w:t>
      </w:r>
      <w:r w:rsidR="00B96DE3" w:rsidRPr="00B96DE3">
        <w:rPr>
          <w:rFonts w:ascii="Times New Roman" w:hAnsi="Times New Roman" w:cs="Times New Roman"/>
          <w:noProof/>
          <w:sz w:val="28"/>
          <w:szCs w:val="28"/>
          <w:lang w:val="uk-UA"/>
        </w:rPr>
        <w:t xml:space="preserve"> товарів та послуг</w:t>
      </w:r>
      <w:r w:rsidRPr="00B96DE3">
        <w:rPr>
          <w:rFonts w:ascii="Times New Roman" w:hAnsi="Times New Roman" w:cs="Times New Roman"/>
          <w:noProof/>
          <w:sz w:val="28"/>
          <w:szCs w:val="28"/>
          <w:lang w:val="uk-UA"/>
        </w:rPr>
        <w:t>.</w:t>
      </w:r>
    </w:p>
    <w:p w:rsidR="00CD1116" w:rsidRPr="00B96DE3" w:rsidRDefault="00DF66DA" w:rsidP="005C64BA">
      <w:pPr>
        <w:pStyle w:val="a4"/>
        <w:spacing w:after="0" w:line="360" w:lineRule="auto"/>
        <w:ind w:left="0"/>
        <w:jc w:val="both"/>
        <w:rPr>
          <w:rFonts w:ascii="Times New Roman" w:hAnsi="Times New Roman" w:cs="Times New Roman"/>
          <w:noProof/>
          <w:sz w:val="28"/>
          <w:szCs w:val="28"/>
          <w:lang w:val="uk-UA"/>
        </w:rPr>
      </w:pPr>
      <w:r w:rsidRPr="00B96DE3">
        <w:rPr>
          <w:rFonts w:ascii="Times New Roman" w:hAnsi="Times New Roman" w:cs="Times New Roman"/>
          <w:noProof/>
          <w:sz w:val="28"/>
          <w:szCs w:val="28"/>
          <w:lang w:val="uk-UA"/>
        </w:rPr>
        <w:tab/>
      </w:r>
      <w:r w:rsidR="00364E9A" w:rsidRPr="00B96DE3">
        <w:rPr>
          <w:rFonts w:ascii="Times New Roman" w:hAnsi="Times New Roman" w:cs="Times New Roman"/>
          <w:noProof/>
          <w:sz w:val="28"/>
          <w:szCs w:val="28"/>
          <w:lang w:val="uk-UA"/>
        </w:rPr>
        <w:t>Але п</w:t>
      </w:r>
      <w:r w:rsidRPr="00B96DE3">
        <w:rPr>
          <w:rFonts w:ascii="Times New Roman" w:hAnsi="Times New Roman" w:cs="Times New Roman"/>
          <w:noProof/>
          <w:sz w:val="28"/>
          <w:szCs w:val="28"/>
          <w:lang w:val="uk-UA"/>
        </w:rPr>
        <w:t xml:space="preserve">ерш за все, державна політика </w:t>
      </w:r>
      <w:r w:rsidR="00753827" w:rsidRPr="00B96DE3">
        <w:rPr>
          <w:rFonts w:ascii="Times New Roman" w:hAnsi="Times New Roman" w:cs="Times New Roman"/>
          <w:noProof/>
          <w:sz w:val="28"/>
          <w:szCs w:val="28"/>
          <w:lang w:val="uk-UA"/>
        </w:rPr>
        <w:t>повинна</w:t>
      </w:r>
      <w:r w:rsidRPr="00B96DE3">
        <w:rPr>
          <w:rFonts w:ascii="Times New Roman" w:hAnsi="Times New Roman" w:cs="Times New Roman"/>
          <w:noProof/>
          <w:sz w:val="28"/>
          <w:szCs w:val="28"/>
          <w:lang w:val="uk-UA"/>
        </w:rPr>
        <w:t xml:space="preserve"> мати узгодженні напрями розвитку, </w:t>
      </w:r>
      <w:r w:rsidR="00D954C8" w:rsidRPr="00B96DE3">
        <w:rPr>
          <w:rFonts w:ascii="Times New Roman" w:hAnsi="Times New Roman" w:cs="Times New Roman"/>
          <w:noProof/>
          <w:sz w:val="28"/>
          <w:szCs w:val="28"/>
          <w:lang w:val="uk-UA"/>
        </w:rPr>
        <w:t>як</w:t>
      </w:r>
      <w:r w:rsidRPr="00B96DE3">
        <w:rPr>
          <w:rFonts w:ascii="Times New Roman" w:hAnsi="Times New Roman" w:cs="Times New Roman"/>
          <w:noProof/>
          <w:sz w:val="28"/>
          <w:szCs w:val="28"/>
          <w:lang w:val="uk-UA"/>
        </w:rPr>
        <w:t xml:space="preserve">і будуть сприяти і поліпшувати одне одного. Робота всіх державних апаратів буде злагодженою та взаємодоповнюючою. </w:t>
      </w:r>
      <w:r w:rsidR="004E3E66" w:rsidRPr="00B96DE3">
        <w:rPr>
          <w:rFonts w:ascii="Times New Roman" w:hAnsi="Times New Roman" w:cs="Times New Roman"/>
          <w:noProof/>
          <w:sz w:val="28"/>
          <w:szCs w:val="28"/>
          <w:lang w:val="uk-UA"/>
        </w:rPr>
        <w:t>Не допустиме введення реформи, яка не приносить конкретних результатів, тобто «реформи заради реформи». Так само, як працюючі нововведення мають бути доведені до кінця, працювати на всіх рівнях та сприяти подоланню безробіття.</w:t>
      </w:r>
    </w:p>
    <w:p w:rsidR="00DF66DA" w:rsidRDefault="00DF66DA"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Насамперед є необхідність у здоланні не відповідності у попиті та пропозиції робочої сили. Наразі для держави характерна праценадлишкова кон’ю</w:t>
      </w:r>
      <w:r w:rsidR="00D954C8" w:rsidRPr="00F070D6">
        <w:rPr>
          <w:rFonts w:ascii="Times New Roman" w:hAnsi="Times New Roman" w:cs="Times New Roman"/>
          <w:noProof/>
          <w:sz w:val="28"/>
          <w:szCs w:val="28"/>
          <w:lang w:val="uk-UA"/>
        </w:rPr>
        <w:t>н</w:t>
      </w:r>
      <w:r w:rsidRPr="00F070D6">
        <w:rPr>
          <w:rFonts w:ascii="Times New Roman" w:hAnsi="Times New Roman" w:cs="Times New Roman"/>
          <w:noProof/>
          <w:sz w:val="28"/>
          <w:szCs w:val="28"/>
          <w:lang w:val="uk-UA"/>
        </w:rPr>
        <w:t>ктура, тобто кількість робочих місць менша (попит) від бажаючих працювати (пропозиція)</w:t>
      </w:r>
      <w:r w:rsidR="005B62E9" w:rsidRPr="00F070D6">
        <w:rPr>
          <w:rFonts w:ascii="Times New Roman" w:hAnsi="Times New Roman" w:cs="Times New Roman"/>
          <w:noProof/>
          <w:sz w:val="28"/>
          <w:szCs w:val="28"/>
          <w:lang w:val="uk-UA"/>
        </w:rPr>
        <w:t xml:space="preserve"> [18, с. 23]</w:t>
      </w:r>
      <w:r w:rsidRPr="00F070D6">
        <w:rPr>
          <w:rFonts w:ascii="Times New Roman" w:hAnsi="Times New Roman" w:cs="Times New Roman"/>
          <w:noProof/>
          <w:sz w:val="28"/>
          <w:szCs w:val="28"/>
          <w:lang w:val="uk-UA"/>
        </w:rPr>
        <w:t xml:space="preserve">. </w:t>
      </w:r>
    </w:p>
    <w:p w:rsidR="00F30CF7" w:rsidRPr="00F070D6" w:rsidRDefault="00F30CF7" w:rsidP="00F30CF7">
      <w:pPr>
        <w:pStyle w:val="a4"/>
        <w:spacing w:after="0"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Найкращим є врівноважений тип ринку робочої сили, тобто коли попит та пропозиція знаходяться на одному рівні. Їх збалансованість багато в чому залежить від рівня розвитку економіки, взаємодії у суспільстві, стабільності політичної ситуації.</w:t>
      </w:r>
      <w:r>
        <w:rPr>
          <w:rFonts w:ascii="Times New Roman" w:hAnsi="Times New Roman" w:cs="Times New Roman"/>
          <w:noProof/>
          <w:sz w:val="28"/>
          <w:szCs w:val="28"/>
          <w:lang w:val="uk-UA"/>
        </w:rPr>
        <w:t xml:space="preserve"> Саме такого типу взаємодії необхідно досягти Україні.</w:t>
      </w:r>
    </w:p>
    <w:p w:rsidR="00F30CF7" w:rsidRPr="00F070D6" w:rsidRDefault="00F30CF7" w:rsidP="00F30CF7">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ab/>
      </w:r>
      <w:r w:rsidRPr="00F070D6">
        <w:rPr>
          <w:rFonts w:ascii="Times New Roman" w:hAnsi="Times New Roman" w:cs="Times New Roman"/>
          <w:noProof/>
          <w:sz w:val="28"/>
          <w:szCs w:val="28"/>
          <w:lang w:val="uk-UA"/>
        </w:rPr>
        <w:t>Вартість робочої сили формується під впливом кон’юнктури. При переважанні попиту над пропозицією вартість зростає, тому що виникає конкуренція між роботодавцями за працівників. Коли ж пропозиція переважає попит, створюється резерв, ціна робочої сили падає, оскільки тепер виникає конкуренція між потенційними працівниками</w:t>
      </w:r>
      <w:r>
        <w:rPr>
          <w:rFonts w:ascii="Times New Roman" w:hAnsi="Times New Roman" w:cs="Times New Roman"/>
          <w:noProof/>
          <w:sz w:val="28"/>
          <w:szCs w:val="28"/>
          <w:lang w:val="uk-UA"/>
        </w:rPr>
        <w:t>. Тому для українського ринку робочої сили характерні не високі заробітні плати, адже за надлишку бажаючих працювати нема необхідності її підвищувати, щоб отримати необхідного висококваліфікованого працівника.</w:t>
      </w:r>
    </w:p>
    <w:p w:rsidR="00DF66DA" w:rsidRPr="00F070D6" w:rsidRDefault="00DF66DA"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Для </w:t>
      </w:r>
      <w:r w:rsidR="004C6A79">
        <w:rPr>
          <w:rFonts w:ascii="Times New Roman" w:hAnsi="Times New Roman" w:cs="Times New Roman"/>
          <w:noProof/>
          <w:sz w:val="28"/>
          <w:szCs w:val="28"/>
          <w:lang w:val="uk-UA"/>
        </w:rPr>
        <w:t>усунення проблеми необхідним</w:t>
      </w:r>
      <w:r w:rsidR="00D954C8" w:rsidRPr="00F070D6">
        <w:rPr>
          <w:rFonts w:ascii="Times New Roman" w:hAnsi="Times New Roman" w:cs="Times New Roman"/>
          <w:noProof/>
          <w:sz w:val="28"/>
          <w:szCs w:val="28"/>
          <w:lang w:val="uk-UA"/>
        </w:rPr>
        <w:t xml:space="preserve"> є</w:t>
      </w:r>
      <w:r w:rsidRPr="00F070D6">
        <w:rPr>
          <w:rFonts w:ascii="Times New Roman" w:hAnsi="Times New Roman" w:cs="Times New Roman"/>
          <w:noProof/>
          <w:sz w:val="28"/>
          <w:szCs w:val="28"/>
          <w:lang w:val="uk-UA"/>
        </w:rPr>
        <w:t>:</w:t>
      </w:r>
    </w:p>
    <w:p w:rsidR="00DF66DA" w:rsidRPr="00F070D6" w:rsidRDefault="00DF66DA" w:rsidP="00733CD7">
      <w:pPr>
        <w:pStyle w:val="a4"/>
        <w:numPr>
          <w:ilvl w:val="0"/>
          <w:numId w:val="5"/>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створення нових виробництв;</w:t>
      </w:r>
    </w:p>
    <w:p w:rsidR="00DF66DA" w:rsidRPr="00F070D6" w:rsidRDefault="00DF66DA" w:rsidP="00733CD7">
      <w:pPr>
        <w:pStyle w:val="a4"/>
        <w:numPr>
          <w:ilvl w:val="0"/>
          <w:numId w:val="5"/>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залучення вітчизняних та іноземних інвестицій;</w:t>
      </w:r>
    </w:p>
    <w:p w:rsidR="00DF66DA" w:rsidRPr="00F070D6" w:rsidRDefault="00DF66DA" w:rsidP="00733CD7">
      <w:pPr>
        <w:pStyle w:val="a4"/>
        <w:numPr>
          <w:ilvl w:val="0"/>
          <w:numId w:val="5"/>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підвищення інноваційності; </w:t>
      </w:r>
    </w:p>
    <w:p w:rsidR="00753827" w:rsidRPr="00F070D6" w:rsidRDefault="00753827" w:rsidP="00733CD7">
      <w:pPr>
        <w:pStyle w:val="a4"/>
        <w:numPr>
          <w:ilvl w:val="0"/>
          <w:numId w:val="5"/>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створення сприятливих умов для ведення середнього і малого бізнесу;</w:t>
      </w:r>
    </w:p>
    <w:p w:rsidR="00753827" w:rsidRPr="00F070D6" w:rsidRDefault="00753827" w:rsidP="00733CD7">
      <w:pPr>
        <w:pStyle w:val="a4"/>
        <w:numPr>
          <w:ilvl w:val="0"/>
          <w:numId w:val="5"/>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перекваліфікація робочої сили на потреби ринку.</w:t>
      </w:r>
    </w:p>
    <w:p w:rsidR="00CD1116" w:rsidRPr="00F070D6" w:rsidRDefault="00753827"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Цей головний етап є </w:t>
      </w:r>
      <w:r w:rsidR="00D954C8" w:rsidRPr="00F070D6">
        <w:rPr>
          <w:rFonts w:ascii="Times New Roman" w:hAnsi="Times New Roman" w:cs="Times New Roman"/>
          <w:noProof/>
          <w:sz w:val="28"/>
          <w:szCs w:val="28"/>
          <w:lang w:val="uk-UA"/>
        </w:rPr>
        <w:t>надто</w:t>
      </w:r>
      <w:r w:rsidRPr="00F070D6">
        <w:rPr>
          <w:rFonts w:ascii="Times New Roman" w:hAnsi="Times New Roman" w:cs="Times New Roman"/>
          <w:noProof/>
          <w:sz w:val="28"/>
          <w:szCs w:val="28"/>
          <w:lang w:val="uk-UA"/>
        </w:rPr>
        <w:t xml:space="preserve"> складним для держави, адже впливає на будову</w:t>
      </w:r>
      <w:r w:rsidR="00E97616" w:rsidRPr="00F070D6">
        <w:rPr>
          <w:rFonts w:ascii="Times New Roman" w:hAnsi="Times New Roman" w:cs="Times New Roman"/>
          <w:noProof/>
          <w:sz w:val="28"/>
          <w:szCs w:val="28"/>
          <w:lang w:val="uk-UA"/>
        </w:rPr>
        <w:t xml:space="preserve"> давно встановленого апарату</w:t>
      </w:r>
      <w:r w:rsidRPr="00F070D6">
        <w:rPr>
          <w:rFonts w:ascii="Times New Roman" w:hAnsi="Times New Roman" w:cs="Times New Roman"/>
          <w:noProof/>
          <w:sz w:val="28"/>
          <w:szCs w:val="28"/>
          <w:lang w:val="uk-UA"/>
        </w:rPr>
        <w:t>. Проте саме такі зміни дозволять активізувати рино</w:t>
      </w:r>
      <w:r w:rsidR="00E97616" w:rsidRPr="00F070D6">
        <w:rPr>
          <w:rFonts w:ascii="Times New Roman" w:hAnsi="Times New Roman" w:cs="Times New Roman"/>
          <w:noProof/>
          <w:sz w:val="28"/>
          <w:szCs w:val="28"/>
          <w:lang w:val="uk-UA"/>
        </w:rPr>
        <w:t>к робочої сили і прямо впливати</w:t>
      </w:r>
      <w:r w:rsidRPr="00F070D6">
        <w:rPr>
          <w:rFonts w:ascii="Times New Roman" w:hAnsi="Times New Roman" w:cs="Times New Roman"/>
          <w:noProof/>
          <w:sz w:val="28"/>
          <w:szCs w:val="28"/>
          <w:lang w:val="uk-UA"/>
        </w:rPr>
        <w:t xml:space="preserve"> на решту показників. </w:t>
      </w:r>
      <w:r w:rsidR="00E97616" w:rsidRPr="00F070D6">
        <w:rPr>
          <w:rFonts w:ascii="Times New Roman" w:hAnsi="Times New Roman" w:cs="Times New Roman"/>
          <w:noProof/>
          <w:sz w:val="28"/>
          <w:szCs w:val="28"/>
          <w:lang w:val="uk-UA"/>
        </w:rPr>
        <w:tab/>
      </w:r>
      <w:r w:rsidRPr="00F070D6">
        <w:rPr>
          <w:rFonts w:ascii="Times New Roman" w:hAnsi="Times New Roman" w:cs="Times New Roman"/>
          <w:noProof/>
          <w:sz w:val="28"/>
          <w:szCs w:val="28"/>
          <w:lang w:val="uk-UA"/>
        </w:rPr>
        <w:t>Усунувши значний дисбаланс у  кон’ю</w:t>
      </w:r>
      <w:r w:rsidR="00D954C8" w:rsidRPr="00F070D6">
        <w:rPr>
          <w:rFonts w:ascii="Times New Roman" w:hAnsi="Times New Roman" w:cs="Times New Roman"/>
          <w:noProof/>
          <w:sz w:val="28"/>
          <w:szCs w:val="28"/>
          <w:lang w:val="uk-UA"/>
        </w:rPr>
        <w:t>н</w:t>
      </w:r>
      <w:r w:rsidRPr="00F070D6">
        <w:rPr>
          <w:rFonts w:ascii="Times New Roman" w:hAnsi="Times New Roman" w:cs="Times New Roman"/>
          <w:noProof/>
          <w:sz w:val="28"/>
          <w:szCs w:val="28"/>
          <w:lang w:val="uk-UA"/>
        </w:rPr>
        <w:t>ктурі є шанс поліпшити загальну ситуацію з безробіттям, тобто значно його знизити. Також в теорії</w:t>
      </w:r>
      <w:r w:rsidR="00E97616"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це має посприяти зменшенню відтоку за кордон працездатного населення та зростанню економіки</w:t>
      </w:r>
      <w:r w:rsidR="005B62E9" w:rsidRPr="00F070D6">
        <w:rPr>
          <w:rFonts w:ascii="Times New Roman" w:hAnsi="Times New Roman" w:cs="Times New Roman"/>
          <w:noProof/>
          <w:sz w:val="28"/>
          <w:szCs w:val="28"/>
          <w:lang w:val="uk-UA"/>
        </w:rPr>
        <w:t xml:space="preserve"> [8, с. 45]</w:t>
      </w:r>
      <w:r w:rsidRPr="00F070D6">
        <w:rPr>
          <w:rFonts w:ascii="Times New Roman" w:hAnsi="Times New Roman" w:cs="Times New Roman"/>
          <w:noProof/>
          <w:sz w:val="28"/>
          <w:szCs w:val="28"/>
          <w:lang w:val="uk-UA"/>
        </w:rPr>
        <w:t>.</w:t>
      </w:r>
    </w:p>
    <w:p w:rsidR="00753827" w:rsidRPr="00F070D6" w:rsidRDefault="00753827"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 xml:space="preserve">Поряд з розвитком виробництва має зростати заробітна плата. </w:t>
      </w:r>
      <w:r w:rsidR="00E97616" w:rsidRPr="00F070D6">
        <w:rPr>
          <w:rFonts w:ascii="Times New Roman" w:hAnsi="Times New Roman" w:cs="Times New Roman"/>
          <w:noProof/>
          <w:sz w:val="28"/>
          <w:szCs w:val="28"/>
          <w:lang w:val="uk-UA"/>
        </w:rPr>
        <w:t>В основі її розрахун</w:t>
      </w:r>
      <w:r w:rsidRPr="00F070D6">
        <w:rPr>
          <w:rFonts w:ascii="Times New Roman" w:hAnsi="Times New Roman" w:cs="Times New Roman"/>
          <w:noProof/>
          <w:sz w:val="28"/>
          <w:szCs w:val="28"/>
          <w:lang w:val="uk-UA"/>
        </w:rPr>
        <w:t>к</w:t>
      </w:r>
      <w:r w:rsidR="00E97616" w:rsidRPr="00F070D6">
        <w:rPr>
          <w:rFonts w:ascii="Times New Roman" w:hAnsi="Times New Roman" w:cs="Times New Roman"/>
          <w:noProof/>
          <w:sz w:val="28"/>
          <w:szCs w:val="28"/>
          <w:lang w:val="uk-UA"/>
        </w:rPr>
        <w:t>уповинні бути</w:t>
      </w:r>
      <w:r w:rsidRPr="00F070D6">
        <w:rPr>
          <w:rFonts w:ascii="Times New Roman" w:hAnsi="Times New Roman" w:cs="Times New Roman"/>
          <w:noProof/>
          <w:sz w:val="28"/>
          <w:szCs w:val="28"/>
          <w:lang w:val="uk-UA"/>
        </w:rPr>
        <w:t xml:space="preserve"> потреби особистості</w:t>
      </w:r>
      <w:r w:rsidR="00E97616" w:rsidRPr="00F070D6">
        <w:rPr>
          <w:rFonts w:ascii="Times New Roman" w:hAnsi="Times New Roman" w:cs="Times New Roman"/>
          <w:noProof/>
          <w:sz w:val="28"/>
          <w:szCs w:val="28"/>
          <w:lang w:val="uk-UA"/>
        </w:rPr>
        <w:t>. Це д</w:t>
      </w:r>
      <w:r w:rsidRPr="00F070D6">
        <w:rPr>
          <w:rFonts w:ascii="Times New Roman" w:hAnsi="Times New Roman" w:cs="Times New Roman"/>
          <w:noProof/>
          <w:sz w:val="28"/>
          <w:szCs w:val="28"/>
          <w:lang w:val="uk-UA"/>
        </w:rPr>
        <w:t>озволить пі</w:t>
      </w:r>
      <w:r w:rsidR="00E97616" w:rsidRPr="00F070D6">
        <w:rPr>
          <w:rFonts w:ascii="Times New Roman" w:hAnsi="Times New Roman" w:cs="Times New Roman"/>
          <w:noProof/>
          <w:sz w:val="28"/>
          <w:szCs w:val="28"/>
          <w:lang w:val="uk-UA"/>
        </w:rPr>
        <w:t xml:space="preserve">двищити рівень </w:t>
      </w:r>
      <w:r w:rsidR="00D954C8" w:rsidRPr="00F070D6">
        <w:rPr>
          <w:rFonts w:ascii="Times New Roman" w:hAnsi="Times New Roman" w:cs="Times New Roman"/>
          <w:noProof/>
          <w:sz w:val="28"/>
          <w:szCs w:val="28"/>
          <w:lang w:val="uk-UA"/>
        </w:rPr>
        <w:t>життя населення, купівельну</w:t>
      </w:r>
      <w:r w:rsidRPr="00F070D6">
        <w:rPr>
          <w:rFonts w:ascii="Times New Roman" w:hAnsi="Times New Roman" w:cs="Times New Roman"/>
          <w:noProof/>
          <w:sz w:val="28"/>
          <w:szCs w:val="28"/>
          <w:lang w:val="uk-UA"/>
        </w:rPr>
        <w:t xml:space="preserve"> спроможність та знизить кількість заробітчан. Такі зрушення значно </w:t>
      </w:r>
      <w:r w:rsidR="00E97616" w:rsidRPr="00F070D6">
        <w:rPr>
          <w:rFonts w:ascii="Times New Roman" w:hAnsi="Times New Roman" w:cs="Times New Roman"/>
          <w:noProof/>
          <w:sz w:val="28"/>
          <w:szCs w:val="28"/>
          <w:lang w:val="uk-UA"/>
        </w:rPr>
        <w:t>покраща</w:t>
      </w:r>
      <w:r w:rsidRPr="00F070D6">
        <w:rPr>
          <w:rFonts w:ascii="Times New Roman" w:hAnsi="Times New Roman" w:cs="Times New Roman"/>
          <w:noProof/>
          <w:sz w:val="28"/>
          <w:szCs w:val="28"/>
          <w:lang w:val="uk-UA"/>
        </w:rPr>
        <w:t>ть соціальну та політичну ситуацію, дозвол</w:t>
      </w:r>
      <w:r w:rsidR="00D954C8" w:rsidRPr="00F070D6">
        <w:rPr>
          <w:rFonts w:ascii="Times New Roman" w:hAnsi="Times New Roman" w:cs="Times New Roman"/>
          <w:noProof/>
          <w:sz w:val="28"/>
          <w:szCs w:val="28"/>
          <w:lang w:val="uk-UA"/>
        </w:rPr>
        <w:t>я</w:t>
      </w:r>
      <w:r w:rsidRPr="00F070D6">
        <w:rPr>
          <w:rFonts w:ascii="Times New Roman" w:hAnsi="Times New Roman" w:cs="Times New Roman"/>
          <w:noProof/>
          <w:sz w:val="28"/>
          <w:szCs w:val="28"/>
          <w:lang w:val="uk-UA"/>
        </w:rPr>
        <w:t>ть більше розвиватися в постіндустріальному напрямку, нарощувати виробництво, підвищити статус держави на міжнародній арені.</w:t>
      </w:r>
    </w:p>
    <w:p w:rsidR="00E97616" w:rsidRPr="00F070D6" w:rsidRDefault="00753827"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Ще одним напрямком має бути доведення до гідного рівня заробітної плати бюджетних професій,</w:t>
      </w:r>
      <w:r w:rsidR="00E97616" w:rsidRPr="00F070D6">
        <w:rPr>
          <w:rFonts w:ascii="Times New Roman" w:hAnsi="Times New Roman" w:cs="Times New Roman"/>
          <w:noProof/>
          <w:sz w:val="28"/>
          <w:szCs w:val="28"/>
          <w:lang w:val="uk-UA"/>
        </w:rPr>
        <w:t xml:space="preserve"> як то лікарі та освітяни. Будь-</w:t>
      </w:r>
      <w:r w:rsidRPr="00F070D6">
        <w:rPr>
          <w:rFonts w:ascii="Times New Roman" w:hAnsi="Times New Roman" w:cs="Times New Roman"/>
          <w:noProof/>
          <w:sz w:val="28"/>
          <w:szCs w:val="28"/>
          <w:lang w:val="uk-UA"/>
        </w:rPr>
        <w:t xml:space="preserve">яка </w:t>
      </w:r>
      <w:r w:rsidRPr="00F070D6">
        <w:rPr>
          <w:rFonts w:ascii="Times New Roman" w:hAnsi="Times New Roman" w:cs="Times New Roman"/>
          <w:noProof/>
          <w:sz w:val="28"/>
          <w:szCs w:val="28"/>
          <w:lang w:val="uk-UA"/>
        </w:rPr>
        <w:lastRenderedPageBreak/>
        <w:t xml:space="preserve">високорозвинена країна </w:t>
      </w:r>
      <w:r w:rsidR="00D954C8" w:rsidRPr="00F070D6">
        <w:rPr>
          <w:rFonts w:ascii="Times New Roman" w:hAnsi="Times New Roman" w:cs="Times New Roman"/>
          <w:noProof/>
          <w:sz w:val="28"/>
          <w:szCs w:val="28"/>
          <w:lang w:val="uk-UA"/>
        </w:rPr>
        <w:t>характеризується високою оплатою праці</w:t>
      </w:r>
      <w:r w:rsidRPr="00F070D6">
        <w:rPr>
          <w:rFonts w:ascii="Times New Roman" w:hAnsi="Times New Roman" w:cs="Times New Roman"/>
          <w:noProof/>
          <w:sz w:val="28"/>
          <w:szCs w:val="28"/>
          <w:lang w:val="uk-UA"/>
        </w:rPr>
        <w:t xml:space="preserve"> в цих сферах, що значно покращує престиж </w:t>
      </w:r>
      <w:r w:rsidR="00E97616" w:rsidRPr="00F070D6">
        <w:rPr>
          <w:rFonts w:ascii="Times New Roman" w:hAnsi="Times New Roman" w:cs="Times New Roman"/>
          <w:noProof/>
          <w:sz w:val="28"/>
          <w:szCs w:val="28"/>
          <w:lang w:val="uk-UA"/>
        </w:rPr>
        <w:t>даних</w:t>
      </w:r>
      <w:r w:rsidRPr="00F070D6">
        <w:rPr>
          <w:rFonts w:ascii="Times New Roman" w:hAnsi="Times New Roman" w:cs="Times New Roman"/>
          <w:noProof/>
          <w:sz w:val="28"/>
          <w:szCs w:val="28"/>
          <w:lang w:val="uk-UA"/>
        </w:rPr>
        <w:t xml:space="preserve"> галузей та їх функціонування. </w:t>
      </w:r>
    </w:p>
    <w:p w:rsidR="00753827" w:rsidRPr="00F070D6" w:rsidRDefault="00E97616"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r w:rsidR="00753827" w:rsidRPr="00F070D6">
        <w:rPr>
          <w:rFonts w:ascii="Times New Roman" w:hAnsi="Times New Roman" w:cs="Times New Roman"/>
          <w:noProof/>
          <w:sz w:val="28"/>
          <w:szCs w:val="28"/>
          <w:lang w:val="uk-UA"/>
        </w:rPr>
        <w:t>Надання фінансової підтримки у наукових розробках дозволить підвищувати інноваційність, розвивати новий бізнес та отримувати значні доходи.</w:t>
      </w:r>
      <w:r w:rsidR="00AD39E8" w:rsidRPr="00F070D6">
        <w:rPr>
          <w:rFonts w:ascii="Times New Roman" w:hAnsi="Times New Roman" w:cs="Times New Roman"/>
          <w:noProof/>
          <w:sz w:val="28"/>
          <w:szCs w:val="28"/>
          <w:lang w:val="uk-UA"/>
        </w:rPr>
        <w:t xml:space="preserve"> Також цей напрям надасть можливість Україні зайняти більш гідне місце на міжнародному ринку праці</w:t>
      </w:r>
      <w:r w:rsidR="005B62E9" w:rsidRPr="00F070D6">
        <w:rPr>
          <w:rFonts w:ascii="Times New Roman" w:hAnsi="Times New Roman" w:cs="Times New Roman"/>
          <w:noProof/>
          <w:sz w:val="28"/>
          <w:szCs w:val="28"/>
          <w:lang w:val="uk-UA"/>
        </w:rPr>
        <w:t xml:space="preserve"> [6, с. 23-25]</w:t>
      </w:r>
      <w:r w:rsidR="00AD39E8" w:rsidRPr="00F070D6">
        <w:rPr>
          <w:rFonts w:ascii="Times New Roman" w:hAnsi="Times New Roman" w:cs="Times New Roman"/>
          <w:noProof/>
          <w:sz w:val="28"/>
          <w:szCs w:val="28"/>
          <w:lang w:val="uk-UA"/>
        </w:rPr>
        <w:t>.</w:t>
      </w:r>
    </w:p>
    <w:p w:rsidR="00753827" w:rsidRDefault="00753827"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Всі ці зміни мають супроводжуватися підтримуючою соціальною політикою, субсидіювання</w:t>
      </w:r>
      <w:r w:rsidR="00D954C8" w:rsidRPr="00F070D6">
        <w:rPr>
          <w:rFonts w:ascii="Times New Roman" w:hAnsi="Times New Roman" w:cs="Times New Roman"/>
          <w:noProof/>
          <w:sz w:val="28"/>
          <w:szCs w:val="28"/>
          <w:lang w:val="uk-UA"/>
        </w:rPr>
        <w:t>м</w:t>
      </w:r>
      <w:r w:rsidRPr="00F070D6">
        <w:rPr>
          <w:rFonts w:ascii="Times New Roman" w:hAnsi="Times New Roman" w:cs="Times New Roman"/>
          <w:noProof/>
          <w:sz w:val="28"/>
          <w:szCs w:val="28"/>
          <w:lang w:val="uk-UA"/>
        </w:rPr>
        <w:t xml:space="preserve"> пріоритетних галузей</w:t>
      </w:r>
      <w:r w:rsidR="00AD39E8" w:rsidRPr="00F070D6">
        <w:rPr>
          <w:rFonts w:ascii="Times New Roman" w:hAnsi="Times New Roman" w:cs="Times New Roman"/>
          <w:noProof/>
          <w:sz w:val="28"/>
          <w:szCs w:val="28"/>
          <w:lang w:val="uk-UA"/>
        </w:rPr>
        <w:t>, усунення</w:t>
      </w:r>
      <w:r w:rsidR="00D954C8" w:rsidRPr="00F070D6">
        <w:rPr>
          <w:rFonts w:ascii="Times New Roman" w:hAnsi="Times New Roman" w:cs="Times New Roman"/>
          <w:noProof/>
          <w:sz w:val="28"/>
          <w:szCs w:val="28"/>
          <w:lang w:val="uk-UA"/>
        </w:rPr>
        <w:t>м</w:t>
      </w:r>
      <w:r w:rsidR="00AD39E8" w:rsidRPr="00F070D6">
        <w:rPr>
          <w:rFonts w:ascii="Times New Roman" w:hAnsi="Times New Roman" w:cs="Times New Roman"/>
          <w:noProof/>
          <w:sz w:val="28"/>
          <w:szCs w:val="28"/>
          <w:lang w:val="uk-UA"/>
        </w:rPr>
        <w:t xml:space="preserve"> будь якої дискримінації, активною роботою профспілок, максимальним зменшенням неформально зайнятих.</w:t>
      </w:r>
    </w:p>
    <w:p w:rsidR="001179E7" w:rsidRPr="00B96DE3" w:rsidRDefault="004E3E66" w:rsidP="005C64BA">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B96DE3">
        <w:rPr>
          <w:rFonts w:ascii="Times New Roman" w:hAnsi="Times New Roman" w:cs="Times New Roman"/>
          <w:noProof/>
          <w:sz w:val="28"/>
          <w:szCs w:val="28"/>
          <w:lang w:val="uk-UA"/>
        </w:rPr>
        <w:t xml:space="preserve">Проблематичним для України залишається не відповідність попиту на ринку праці певних професій та підготовка здобувачів освіти в закладах. Ситуація полягає в тому, що готуються </w:t>
      </w:r>
      <w:r w:rsidR="00B96DE3" w:rsidRPr="00B96DE3">
        <w:rPr>
          <w:rFonts w:ascii="Times New Roman" w:hAnsi="Times New Roman" w:cs="Times New Roman"/>
          <w:noProof/>
          <w:sz w:val="28"/>
          <w:szCs w:val="28"/>
          <w:lang w:val="uk-UA"/>
        </w:rPr>
        <w:t>фахівці тих професії</w:t>
      </w:r>
      <w:r w:rsidRPr="00B96DE3">
        <w:rPr>
          <w:rFonts w:ascii="Times New Roman" w:hAnsi="Times New Roman" w:cs="Times New Roman"/>
          <w:noProof/>
          <w:sz w:val="28"/>
          <w:szCs w:val="28"/>
          <w:lang w:val="uk-UA"/>
        </w:rPr>
        <w:t xml:space="preserve"> я</w:t>
      </w:r>
      <w:r w:rsidR="001179E7" w:rsidRPr="00B96DE3">
        <w:rPr>
          <w:rFonts w:ascii="Times New Roman" w:hAnsi="Times New Roman" w:cs="Times New Roman"/>
          <w:noProof/>
          <w:sz w:val="28"/>
          <w:szCs w:val="28"/>
          <w:lang w:val="uk-UA"/>
        </w:rPr>
        <w:t>к</w:t>
      </w:r>
      <w:r w:rsidRPr="00B96DE3">
        <w:rPr>
          <w:rFonts w:ascii="Times New Roman" w:hAnsi="Times New Roman" w:cs="Times New Roman"/>
          <w:noProof/>
          <w:sz w:val="28"/>
          <w:szCs w:val="28"/>
          <w:lang w:val="uk-UA"/>
        </w:rPr>
        <w:t>их надлишок</w:t>
      </w:r>
      <w:r w:rsidR="001179E7" w:rsidRPr="00B96DE3">
        <w:rPr>
          <w:rFonts w:ascii="Times New Roman" w:hAnsi="Times New Roman" w:cs="Times New Roman"/>
          <w:noProof/>
          <w:sz w:val="28"/>
          <w:szCs w:val="28"/>
          <w:lang w:val="uk-UA"/>
        </w:rPr>
        <w:t xml:space="preserve">, </w:t>
      </w:r>
      <w:r w:rsidR="00B96DE3" w:rsidRPr="00B96DE3">
        <w:rPr>
          <w:rFonts w:ascii="Times New Roman" w:hAnsi="Times New Roman" w:cs="Times New Roman"/>
          <w:noProof/>
          <w:sz w:val="28"/>
          <w:szCs w:val="28"/>
          <w:lang w:val="uk-UA"/>
        </w:rPr>
        <w:t xml:space="preserve">у такому разі </w:t>
      </w:r>
      <w:r w:rsidRPr="00B96DE3">
        <w:rPr>
          <w:rFonts w:ascii="Times New Roman" w:hAnsi="Times New Roman" w:cs="Times New Roman"/>
          <w:noProof/>
          <w:sz w:val="28"/>
          <w:szCs w:val="28"/>
          <w:lang w:val="uk-UA"/>
        </w:rPr>
        <w:t xml:space="preserve">випускники </w:t>
      </w:r>
      <w:r w:rsidR="00B96DE3" w:rsidRPr="00B96DE3">
        <w:rPr>
          <w:rFonts w:ascii="Times New Roman" w:hAnsi="Times New Roman" w:cs="Times New Roman"/>
          <w:noProof/>
          <w:sz w:val="28"/>
          <w:szCs w:val="28"/>
          <w:lang w:val="uk-UA"/>
        </w:rPr>
        <w:t>вишів</w:t>
      </w:r>
      <w:r w:rsidRPr="00B96DE3">
        <w:rPr>
          <w:rFonts w:ascii="Times New Roman" w:hAnsi="Times New Roman" w:cs="Times New Roman"/>
          <w:noProof/>
          <w:sz w:val="28"/>
          <w:szCs w:val="28"/>
          <w:lang w:val="uk-UA"/>
        </w:rPr>
        <w:t xml:space="preserve"> не можуть знайти роботу </w:t>
      </w:r>
      <w:r w:rsidR="001179E7" w:rsidRPr="00B96DE3">
        <w:rPr>
          <w:rFonts w:ascii="Times New Roman" w:hAnsi="Times New Roman" w:cs="Times New Roman"/>
          <w:noProof/>
          <w:sz w:val="28"/>
          <w:szCs w:val="28"/>
          <w:lang w:val="uk-UA"/>
        </w:rPr>
        <w:t>відповідну</w:t>
      </w:r>
      <w:r w:rsidR="00B96DE3" w:rsidRPr="00B96DE3">
        <w:rPr>
          <w:rFonts w:ascii="Times New Roman" w:hAnsi="Times New Roman" w:cs="Times New Roman"/>
          <w:noProof/>
          <w:sz w:val="28"/>
          <w:szCs w:val="28"/>
          <w:lang w:val="uk-UA"/>
        </w:rPr>
        <w:t xml:space="preserve">до їх </w:t>
      </w:r>
      <w:r w:rsidRPr="00B96DE3">
        <w:rPr>
          <w:rFonts w:ascii="Times New Roman" w:hAnsi="Times New Roman" w:cs="Times New Roman"/>
          <w:noProof/>
          <w:sz w:val="28"/>
          <w:szCs w:val="28"/>
          <w:lang w:val="uk-UA"/>
        </w:rPr>
        <w:t xml:space="preserve">спеціальності. </w:t>
      </w:r>
      <w:r w:rsidR="00B96DE3" w:rsidRPr="00B96DE3">
        <w:rPr>
          <w:rFonts w:ascii="Times New Roman" w:hAnsi="Times New Roman" w:cs="Times New Roman"/>
          <w:noProof/>
          <w:sz w:val="28"/>
          <w:szCs w:val="28"/>
          <w:lang w:val="uk-UA"/>
        </w:rPr>
        <w:t>Вони п</w:t>
      </w:r>
      <w:r w:rsidRPr="00B96DE3">
        <w:rPr>
          <w:rFonts w:ascii="Times New Roman" w:hAnsi="Times New Roman" w:cs="Times New Roman"/>
          <w:noProof/>
          <w:sz w:val="28"/>
          <w:szCs w:val="28"/>
          <w:lang w:val="uk-UA"/>
        </w:rPr>
        <w:t>оповнюють ряди безробітних або п</w:t>
      </w:r>
      <w:r w:rsidR="00CC3252" w:rsidRPr="00B96DE3">
        <w:rPr>
          <w:rFonts w:ascii="Times New Roman" w:hAnsi="Times New Roman" w:cs="Times New Roman"/>
          <w:noProof/>
          <w:sz w:val="28"/>
          <w:szCs w:val="28"/>
          <w:lang w:val="uk-UA"/>
        </w:rPr>
        <w:t xml:space="preserve">ропонують свої послуги на робочих місцях, </w:t>
      </w:r>
      <w:r w:rsidR="00B96DE3" w:rsidRPr="00B96DE3">
        <w:rPr>
          <w:rFonts w:ascii="Times New Roman" w:hAnsi="Times New Roman" w:cs="Times New Roman"/>
          <w:noProof/>
          <w:sz w:val="28"/>
          <w:szCs w:val="28"/>
          <w:lang w:val="uk-UA"/>
        </w:rPr>
        <w:t>як</w:t>
      </w:r>
      <w:r w:rsidR="00CC3252" w:rsidRPr="00B96DE3">
        <w:rPr>
          <w:rFonts w:ascii="Times New Roman" w:hAnsi="Times New Roman" w:cs="Times New Roman"/>
          <w:noProof/>
          <w:sz w:val="28"/>
          <w:szCs w:val="28"/>
          <w:lang w:val="uk-UA"/>
        </w:rPr>
        <w:t xml:space="preserve">і не потребують </w:t>
      </w:r>
      <w:r w:rsidR="00B96DE3" w:rsidRPr="00B96DE3">
        <w:rPr>
          <w:rFonts w:ascii="Times New Roman" w:hAnsi="Times New Roman" w:cs="Times New Roman"/>
          <w:noProof/>
          <w:sz w:val="28"/>
          <w:szCs w:val="28"/>
          <w:lang w:val="uk-UA"/>
        </w:rPr>
        <w:t xml:space="preserve">високої </w:t>
      </w:r>
      <w:r w:rsidR="00CC3252" w:rsidRPr="00B96DE3">
        <w:rPr>
          <w:rFonts w:ascii="Times New Roman" w:hAnsi="Times New Roman" w:cs="Times New Roman"/>
          <w:noProof/>
          <w:sz w:val="28"/>
          <w:szCs w:val="28"/>
          <w:lang w:val="uk-UA"/>
        </w:rPr>
        <w:t>кваліфікації.</w:t>
      </w:r>
    </w:p>
    <w:p w:rsidR="00170AA8" w:rsidRPr="00B96DE3" w:rsidRDefault="00170AA8" w:rsidP="005C64BA">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Pr="00B96DE3">
        <w:rPr>
          <w:rFonts w:ascii="Times New Roman" w:hAnsi="Times New Roman" w:cs="Times New Roman"/>
          <w:noProof/>
          <w:sz w:val="28"/>
          <w:szCs w:val="28"/>
          <w:lang w:val="uk-UA"/>
        </w:rPr>
        <w:t>Формування конкурентноспроможного працівника головне завдання сучасної вищої та професійно-технічної освіти. Особа має мати такі нави</w:t>
      </w:r>
      <w:r w:rsidR="00B96DE3" w:rsidRPr="00B96DE3">
        <w:rPr>
          <w:rFonts w:ascii="Times New Roman" w:hAnsi="Times New Roman" w:cs="Times New Roman"/>
          <w:noProof/>
          <w:sz w:val="28"/>
          <w:szCs w:val="28"/>
          <w:lang w:val="uk-UA"/>
        </w:rPr>
        <w:t>ч</w:t>
      </w:r>
      <w:r w:rsidRPr="00B96DE3">
        <w:rPr>
          <w:rFonts w:ascii="Times New Roman" w:hAnsi="Times New Roman" w:cs="Times New Roman"/>
          <w:noProof/>
          <w:sz w:val="28"/>
          <w:szCs w:val="28"/>
          <w:lang w:val="uk-UA"/>
        </w:rPr>
        <w:t xml:space="preserve">ки, </w:t>
      </w:r>
      <w:r w:rsidR="00B96DE3" w:rsidRPr="00B96DE3">
        <w:rPr>
          <w:rFonts w:ascii="Times New Roman" w:hAnsi="Times New Roman" w:cs="Times New Roman"/>
          <w:noProof/>
          <w:sz w:val="28"/>
          <w:szCs w:val="28"/>
          <w:lang w:val="uk-UA"/>
        </w:rPr>
        <w:t>як</w:t>
      </w:r>
      <w:r w:rsidRPr="00B96DE3">
        <w:rPr>
          <w:rFonts w:ascii="Times New Roman" w:hAnsi="Times New Roman" w:cs="Times New Roman"/>
          <w:noProof/>
          <w:sz w:val="28"/>
          <w:szCs w:val="28"/>
          <w:lang w:val="uk-UA"/>
        </w:rPr>
        <w:t>і дозволять їй якісно виконувати завдання, бути мобільним, легко призвичаюватися до нових умов та інновацій у роботі. Щоб цього досягти освіта має вдосконалюватися, більше орієнтуватися не на теоретичне поглинання студентом інформації, а практичне застосування та цілісне розуміння.</w:t>
      </w:r>
    </w:p>
    <w:p w:rsidR="004C6A79" w:rsidRPr="00B96DE3" w:rsidRDefault="004C6A79" w:rsidP="005C64BA">
      <w:pPr>
        <w:pStyle w:val="a4"/>
        <w:spacing w:after="0" w:line="360" w:lineRule="auto"/>
        <w:ind w:left="0"/>
        <w:jc w:val="both"/>
        <w:rPr>
          <w:rFonts w:ascii="Times New Roman" w:hAnsi="Times New Roman" w:cs="Times New Roman"/>
          <w:noProof/>
          <w:sz w:val="28"/>
          <w:szCs w:val="28"/>
          <w:lang w:val="uk-UA"/>
        </w:rPr>
      </w:pPr>
      <w:r w:rsidRPr="0035622C">
        <w:rPr>
          <w:rFonts w:ascii="Times New Roman" w:hAnsi="Times New Roman" w:cs="Times New Roman"/>
          <w:noProof/>
          <w:color w:val="FF0000"/>
          <w:sz w:val="28"/>
          <w:szCs w:val="28"/>
          <w:lang w:val="uk-UA"/>
        </w:rPr>
        <w:tab/>
      </w:r>
      <w:r w:rsidRPr="00B96DE3">
        <w:rPr>
          <w:rFonts w:ascii="Times New Roman" w:hAnsi="Times New Roman" w:cs="Times New Roman"/>
          <w:noProof/>
          <w:sz w:val="28"/>
          <w:szCs w:val="28"/>
          <w:lang w:val="uk-UA"/>
        </w:rPr>
        <w:t xml:space="preserve">Натомість для України характерним </w:t>
      </w:r>
      <w:r w:rsidR="00B96DE3" w:rsidRPr="00B96DE3">
        <w:rPr>
          <w:rFonts w:ascii="Times New Roman" w:hAnsi="Times New Roman" w:cs="Times New Roman"/>
          <w:noProof/>
          <w:sz w:val="28"/>
          <w:szCs w:val="28"/>
          <w:lang w:val="uk-UA"/>
        </w:rPr>
        <w:t>є віддік</w:t>
      </w:r>
      <w:r w:rsidRPr="00B96DE3">
        <w:rPr>
          <w:rFonts w:ascii="Times New Roman" w:hAnsi="Times New Roman" w:cs="Times New Roman"/>
          <w:noProof/>
          <w:sz w:val="28"/>
          <w:szCs w:val="28"/>
          <w:lang w:val="uk-UA"/>
        </w:rPr>
        <w:t xml:space="preserve"> за кордо</w:t>
      </w:r>
      <w:r w:rsidR="00B96DE3" w:rsidRPr="00B96DE3">
        <w:rPr>
          <w:rFonts w:ascii="Times New Roman" w:hAnsi="Times New Roman" w:cs="Times New Roman"/>
          <w:noProof/>
          <w:sz w:val="28"/>
          <w:szCs w:val="28"/>
          <w:lang w:val="uk-UA"/>
        </w:rPr>
        <w:t>н</w:t>
      </w:r>
      <w:r w:rsidRPr="00B96DE3">
        <w:rPr>
          <w:rFonts w:ascii="Times New Roman" w:hAnsi="Times New Roman" w:cs="Times New Roman"/>
          <w:noProof/>
          <w:sz w:val="28"/>
          <w:szCs w:val="28"/>
          <w:lang w:val="uk-UA"/>
        </w:rPr>
        <w:t xml:space="preserve"> працездатного населення. Значна частина </w:t>
      </w:r>
      <w:r w:rsidR="00B96DE3" w:rsidRPr="00B96DE3">
        <w:rPr>
          <w:rFonts w:ascii="Times New Roman" w:hAnsi="Times New Roman" w:cs="Times New Roman"/>
          <w:noProof/>
          <w:sz w:val="28"/>
          <w:szCs w:val="28"/>
          <w:lang w:val="uk-UA"/>
        </w:rPr>
        <w:t xml:space="preserve">працездатного населення </w:t>
      </w:r>
      <w:r w:rsidRPr="00B96DE3">
        <w:rPr>
          <w:rFonts w:ascii="Times New Roman" w:hAnsi="Times New Roman" w:cs="Times New Roman"/>
          <w:noProof/>
          <w:sz w:val="28"/>
          <w:szCs w:val="28"/>
          <w:lang w:val="uk-UA"/>
        </w:rPr>
        <w:t>не має високої кваліфікації і виконує важку низькооплачувану роботу. Але поряд з цим існує і значний відді</w:t>
      </w:r>
      <w:r w:rsidR="00B96DE3" w:rsidRPr="00B96DE3">
        <w:rPr>
          <w:rFonts w:ascii="Times New Roman" w:hAnsi="Times New Roman" w:cs="Times New Roman"/>
          <w:noProof/>
          <w:sz w:val="28"/>
          <w:szCs w:val="28"/>
          <w:lang w:val="uk-UA"/>
        </w:rPr>
        <w:t>к</w:t>
      </w:r>
      <w:r w:rsidRPr="00B96DE3">
        <w:rPr>
          <w:rFonts w:ascii="Times New Roman" w:hAnsi="Times New Roman" w:cs="Times New Roman"/>
          <w:noProof/>
          <w:sz w:val="28"/>
          <w:szCs w:val="28"/>
          <w:lang w:val="uk-UA"/>
        </w:rPr>
        <w:t xml:space="preserve"> висококваліфікованого персоналу, </w:t>
      </w:r>
      <w:r w:rsidR="00B96DE3" w:rsidRPr="00B96DE3">
        <w:rPr>
          <w:rFonts w:ascii="Times New Roman" w:hAnsi="Times New Roman" w:cs="Times New Roman"/>
          <w:noProof/>
          <w:sz w:val="28"/>
          <w:szCs w:val="28"/>
          <w:lang w:val="uk-UA"/>
        </w:rPr>
        <w:t>як</w:t>
      </w:r>
      <w:r w:rsidRPr="00B96DE3">
        <w:rPr>
          <w:rFonts w:ascii="Times New Roman" w:hAnsi="Times New Roman" w:cs="Times New Roman"/>
          <w:noProof/>
          <w:sz w:val="28"/>
          <w:szCs w:val="28"/>
          <w:lang w:val="uk-UA"/>
        </w:rPr>
        <w:t>ий є конкурентспроможним за кордоном і на нього існує попит.</w:t>
      </w:r>
    </w:p>
    <w:p w:rsidR="004C6A79" w:rsidRPr="00FA3782" w:rsidRDefault="004C6A79" w:rsidP="005C64BA">
      <w:pPr>
        <w:pStyle w:val="a4"/>
        <w:spacing w:after="0" w:line="360" w:lineRule="auto"/>
        <w:ind w:left="0"/>
        <w:jc w:val="both"/>
        <w:rPr>
          <w:rFonts w:ascii="Times New Roman" w:hAnsi="Times New Roman" w:cs="Times New Roman"/>
          <w:noProof/>
          <w:sz w:val="28"/>
          <w:szCs w:val="28"/>
          <w:lang w:val="uk-UA"/>
        </w:rPr>
      </w:pPr>
      <w:r w:rsidRPr="0035622C">
        <w:rPr>
          <w:rFonts w:ascii="Times New Roman" w:hAnsi="Times New Roman" w:cs="Times New Roman"/>
          <w:noProof/>
          <w:color w:val="FF0000"/>
          <w:sz w:val="28"/>
          <w:szCs w:val="28"/>
          <w:lang w:val="uk-UA"/>
        </w:rPr>
        <w:tab/>
      </w:r>
      <w:r w:rsidR="00FA3782" w:rsidRPr="00FA3782">
        <w:rPr>
          <w:rFonts w:ascii="Times New Roman" w:hAnsi="Times New Roman" w:cs="Times New Roman"/>
          <w:noProof/>
          <w:sz w:val="28"/>
          <w:szCs w:val="28"/>
          <w:lang w:val="uk-UA"/>
        </w:rPr>
        <w:t>Така ситуація має</w:t>
      </w:r>
      <w:r w:rsidRPr="00FA3782">
        <w:rPr>
          <w:rFonts w:ascii="Times New Roman" w:hAnsi="Times New Roman" w:cs="Times New Roman"/>
          <w:noProof/>
          <w:sz w:val="28"/>
          <w:szCs w:val="28"/>
          <w:lang w:val="uk-UA"/>
        </w:rPr>
        <w:t xml:space="preserve"> п</w:t>
      </w:r>
      <w:r w:rsidR="00F30CF7" w:rsidRPr="00FA3782">
        <w:rPr>
          <w:rFonts w:ascii="Times New Roman" w:hAnsi="Times New Roman" w:cs="Times New Roman"/>
          <w:noProof/>
          <w:sz w:val="28"/>
          <w:szCs w:val="28"/>
          <w:lang w:val="uk-UA"/>
        </w:rPr>
        <w:t>люси</w:t>
      </w:r>
      <w:r w:rsidRPr="00FA3782">
        <w:rPr>
          <w:rFonts w:ascii="Times New Roman" w:hAnsi="Times New Roman" w:cs="Times New Roman"/>
          <w:noProof/>
          <w:sz w:val="28"/>
          <w:szCs w:val="28"/>
          <w:lang w:val="uk-UA"/>
        </w:rPr>
        <w:t>, адже формується позити</w:t>
      </w:r>
      <w:r w:rsidR="00B96DE3" w:rsidRPr="00FA3782">
        <w:rPr>
          <w:rFonts w:ascii="Times New Roman" w:hAnsi="Times New Roman" w:cs="Times New Roman"/>
          <w:noProof/>
          <w:sz w:val="28"/>
          <w:szCs w:val="28"/>
          <w:lang w:val="uk-UA"/>
        </w:rPr>
        <w:t>вний імідж України</w:t>
      </w:r>
      <w:r w:rsidRPr="00FA3782">
        <w:rPr>
          <w:rFonts w:ascii="Times New Roman" w:hAnsi="Times New Roman" w:cs="Times New Roman"/>
          <w:noProof/>
          <w:sz w:val="28"/>
          <w:szCs w:val="28"/>
          <w:lang w:val="uk-UA"/>
        </w:rPr>
        <w:t xml:space="preserve">. Проте, в середині держави це спричиняє зменшення інтелектуального </w:t>
      </w:r>
      <w:r w:rsidRPr="00FA3782">
        <w:rPr>
          <w:rFonts w:ascii="Times New Roman" w:hAnsi="Times New Roman" w:cs="Times New Roman"/>
          <w:noProof/>
          <w:sz w:val="28"/>
          <w:szCs w:val="28"/>
          <w:lang w:val="uk-UA"/>
        </w:rPr>
        <w:lastRenderedPageBreak/>
        <w:t>капіталу, що в подальому гальмуватиме її розвиток. Усунути дану проблему дозволило б утворення сприятливих умов для розвитку високоінтелектуальни</w:t>
      </w:r>
      <w:r w:rsidR="00B96DE3" w:rsidRPr="00FA3782">
        <w:rPr>
          <w:rFonts w:ascii="Times New Roman" w:hAnsi="Times New Roman" w:cs="Times New Roman"/>
          <w:noProof/>
          <w:sz w:val="28"/>
          <w:szCs w:val="28"/>
          <w:lang w:val="uk-UA"/>
        </w:rPr>
        <w:t>х</w:t>
      </w:r>
      <w:r w:rsidRPr="00FA3782">
        <w:rPr>
          <w:rFonts w:ascii="Times New Roman" w:hAnsi="Times New Roman" w:cs="Times New Roman"/>
          <w:noProof/>
          <w:sz w:val="28"/>
          <w:szCs w:val="28"/>
          <w:lang w:val="uk-UA"/>
        </w:rPr>
        <w:t xml:space="preserve"> галузей, підвищення заробітної плати, покращення умов праці.</w:t>
      </w:r>
    </w:p>
    <w:p w:rsidR="00F30CF7" w:rsidRPr="00FA3782" w:rsidRDefault="004C6A79" w:rsidP="005C64BA">
      <w:pPr>
        <w:pStyle w:val="a4"/>
        <w:spacing w:after="0" w:line="360" w:lineRule="auto"/>
        <w:ind w:left="0"/>
        <w:jc w:val="both"/>
        <w:rPr>
          <w:rFonts w:ascii="Times New Roman" w:hAnsi="Times New Roman" w:cs="Times New Roman"/>
          <w:noProof/>
          <w:sz w:val="28"/>
          <w:szCs w:val="28"/>
          <w:lang w:val="uk-UA"/>
        </w:rPr>
      </w:pPr>
      <w:r w:rsidRPr="0035622C">
        <w:rPr>
          <w:rFonts w:ascii="Times New Roman" w:hAnsi="Times New Roman" w:cs="Times New Roman"/>
          <w:noProof/>
          <w:color w:val="FF0000"/>
          <w:sz w:val="28"/>
          <w:szCs w:val="28"/>
          <w:lang w:val="uk-UA"/>
        </w:rPr>
        <w:tab/>
      </w:r>
      <w:r w:rsidRPr="00FA3782">
        <w:rPr>
          <w:rFonts w:ascii="Times New Roman" w:hAnsi="Times New Roman" w:cs="Times New Roman"/>
          <w:noProof/>
          <w:sz w:val="28"/>
          <w:szCs w:val="28"/>
          <w:lang w:val="uk-UA"/>
        </w:rPr>
        <w:t>Держава має підвищувати престиж освіти та роботи науковця, створювати ефективний ринок інтелектуальної</w:t>
      </w:r>
      <w:r w:rsidR="00F30CF7" w:rsidRPr="00FA3782">
        <w:rPr>
          <w:rFonts w:ascii="Times New Roman" w:hAnsi="Times New Roman" w:cs="Times New Roman"/>
          <w:noProof/>
          <w:sz w:val="28"/>
          <w:szCs w:val="28"/>
          <w:lang w:val="uk-UA"/>
        </w:rPr>
        <w:t xml:space="preserve"> власності, дотримуватися міжнародного права в контексті авторських прав та патентів.</w:t>
      </w:r>
    </w:p>
    <w:p w:rsidR="00AD39E8" w:rsidRPr="00F070D6" w:rsidRDefault="00F30CF7" w:rsidP="005C64BA">
      <w:pPr>
        <w:pStyle w:val="a4"/>
        <w:spacing w:after="0" w:line="360" w:lineRule="auto"/>
        <w:ind w:left="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AD39E8" w:rsidRPr="00F070D6">
        <w:rPr>
          <w:rFonts w:ascii="Times New Roman" w:hAnsi="Times New Roman" w:cs="Times New Roman"/>
          <w:noProof/>
          <w:sz w:val="28"/>
          <w:szCs w:val="28"/>
          <w:lang w:val="uk-UA"/>
        </w:rPr>
        <w:t>Звісно всі ці зміни можливі лише з інституціоналізацією ринку робочої сили, близької взаємодії місцевих органів влади із державною службою зайнятості, реформування</w:t>
      </w:r>
      <w:r w:rsidR="00007A62" w:rsidRPr="00F070D6">
        <w:rPr>
          <w:rFonts w:ascii="Times New Roman" w:hAnsi="Times New Roman" w:cs="Times New Roman"/>
          <w:noProof/>
          <w:sz w:val="28"/>
          <w:szCs w:val="28"/>
          <w:lang w:val="uk-UA"/>
        </w:rPr>
        <w:t>м</w:t>
      </w:r>
      <w:r w:rsidR="00AD39E8" w:rsidRPr="00F070D6">
        <w:rPr>
          <w:rFonts w:ascii="Times New Roman" w:hAnsi="Times New Roman" w:cs="Times New Roman"/>
          <w:noProof/>
          <w:sz w:val="28"/>
          <w:szCs w:val="28"/>
          <w:lang w:val="uk-UA"/>
        </w:rPr>
        <w:t xml:space="preserve"> трудового законодавства та жорстки</w:t>
      </w:r>
      <w:r w:rsidR="00007A62" w:rsidRPr="00F070D6">
        <w:rPr>
          <w:rFonts w:ascii="Times New Roman" w:hAnsi="Times New Roman" w:cs="Times New Roman"/>
          <w:noProof/>
          <w:sz w:val="28"/>
          <w:szCs w:val="28"/>
          <w:lang w:val="uk-UA"/>
        </w:rPr>
        <w:t>м</w:t>
      </w:r>
      <w:r w:rsidR="00AD39E8" w:rsidRPr="00F070D6">
        <w:rPr>
          <w:rFonts w:ascii="Times New Roman" w:hAnsi="Times New Roman" w:cs="Times New Roman"/>
          <w:noProof/>
          <w:sz w:val="28"/>
          <w:szCs w:val="28"/>
          <w:lang w:val="uk-UA"/>
        </w:rPr>
        <w:t xml:space="preserve"> контрол</w:t>
      </w:r>
      <w:r w:rsidR="00007A62" w:rsidRPr="00F070D6">
        <w:rPr>
          <w:rFonts w:ascii="Times New Roman" w:hAnsi="Times New Roman" w:cs="Times New Roman"/>
          <w:noProof/>
          <w:sz w:val="28"/>
          <w:szCs w:val="28"/>
          <w:lang w:val="uk-UA"/>
        </w:rPr>
        <w:t>ем</w:t>
      </w:r>
      <w:r w:rsidR="00AD39E8" w:rsidRPr="00F070D6">
        <w:rPr>
          <w:rFonts w:ascii="Times New Roman" w:hAnsi="Times New Roman" w:cs="Times New Roman"/>
          <w:noProof/>
          <w:sz w:val="28"/>
          <w:szCs w:val="28"/>
          <w:lang w:val="uk-UA"/>
        </w:rPr>
        <w:t xml:space="preserve"> за його дотриманням.</w:t>
      </w:r>
    </w:p>
    <w:p w:rsidR="00CD1116" w:rsidRPr="00F070D6" w:rsidRDefault="00CD1116" w:rsidP="005C64BA">
      <w:pPr>
        <w:pStyle w:val="a4"/>
        <w:spacing w:after="0" w:line="360" w:lineRule="auto"/>
        <w:ind w:left="0"/>
        <w:jc w:val="both"/>
        <w:rPr>
          <w:rFonts w:ascii="Times New Roman" w:hAnsi="Times New Roman" w:cs="Times New Roman"/>
          <w:noProof/>
          <w:sz w:val="28"/>
          <w:szCs w:val="28"/>
          <w:lang w:val="uk-UA"/>
        </w:rPr>
      </w:pPr>
    </w:p>
    <w:p w:rsidR="00FF7777" w:rsidRPr="00F070D6" w:rsidRDefault="00FF7777"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r>
    </w:p>
    <w:p w:rsidR="004C4424" w:rsidRPr="00F070D6" w:rsidRDefault="004C4424" w:rsidP="005C64BA">
      <w:pPr>
        <w:pStyle w:val="a4"/>
        <w:spacing w:after="0" w:line="360" w:lineRule="auto"/>
        <w:ind w:left="0"/>
        <w:jc w:val="both"/>
        <w:rPr>
          <w:rFonts w:ascii="Times New Roman" w:hAnsi="Times New Roman" w:cs="Times New Roman"/>
          <w:noProof/>
          <w:sz w:val="28"/>
          <w:szCs w:val="28"/>
          <w:lang w:val="uk-UA"/>
        </w:rPr>
      </w:pPr>
    </w:p>
    <w:p w:rsidR="004C4424" w:rsidRDefault="004C4424"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Default="004D1AD9" w:rsidP="005C64BA">
      <w:pPr>
        <w:pStyle w:val="a4"/>
        <w:spacing w:after="0" w:line="360" w:lineRule="auto"/>
        <w:ind w:left="0"/>
        <w:jc w:val="both"/>
        <w:rPr>
          <w:rFonts w:ascii="Times New Roman" w:hAnsi="Times New Roman" w:cs="Times New Roman"/>
          <w:noProof/>
          <w:sz w:val="28"/>
          <w:szCs w:val="28"/>
          <w:lang w:val="uk-UA"/>
        </w:rPr>
      </w:pPr>
    </w:p>
    <w:p w:rsidR="004D1AD9" w:rsidRPr="00F070D6" w:rsidRDefault="004D1AD9" w:rsidP="005C64BA">
      <w:pPr>
        <w:pStyle w:val="a4"/>
        <w:spacing w:after="0" w:line="360" w:lineRule="auto"/>
        <w:ind w:left="0"/>
        <w:jc w:val="both"/>
        <w:rPr>
          <w:rFonts w:ascii="Times New Roman" w:hAnsi="Times New Roman" w:cs="Times New Roman"/>
          <w:noProof/>
          <w:sz w:val="28"/>
          <w:szCs w:val="28"/>
          <w:lang w:val="uk-UA"/>
        </w:rPr>
      </w:pPr>
    </w:p>
    <w:p w:rsidR="00B96DE3" w:rsidRDefault="00B96DE3" w:rsidP="00D01094">
      <w:pPr>
        <w:pStyle w:val="a4"/>
        <w:spacing w:after="0" w:line="360" w:lineRule="auto"/>
        <w:ind w:left="0"/>
        <w:jc w:val="center"/>
        <w:rPr>
          <w:rFonts w:ascii="Times New Roman" w:hAnsi="Times New Roman" w:cs="Times New Roman"/>
          <w:b/>
          <w:noProof/>
          <w:sz w:val="28"/>
          <w:szCs w:val="28"/>
          <w:lang w:val="uk-UA"/>
        </w:rPr>
      </w:pPr>
    </w:p>
    <w:p w:rsidR="00B96DE3" w:rsidRDefault="00B96DE3" w:rsidP="00D01094">
      <w:pPr>
        <w:pStyle w:val="a4"/>
        <w:spacing w:after="0" w:line="360" w:lineRule="auto"/>
        <w:ind w:left="0"/>
        <w:jc w:val="center"/>
        <w:rPr>
          <w:rFonts w:ascii="Times New Roman" w:hAnsi="Times New Roman" w:cs="Times New Roman"/>
          <w:b/>
          <w:noProof/>
          <w:sz w:val="28"/>
          <w:szCs w:val="28"/>
          <w:lang w:val="uk-UA"/>
        </w:rPr>
      </w:pPr>
    </w:p>
    <w:p w:rsidR="004C4424" w:rsidRPr="00F070D6" w:rsidRDefault="00D01094" w:rsidP="00D01094">
      <w:pPr>
        <w:pStyle w:val="a4"/>
        <w:spacing w:after="0" w:line="360" w:lineRule="auto"/>
        <w:ind w:left="0"/>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lastRenderedPageBreak/>
        <w:t>Висновки до розділу 3</w:t>
      </w:r>
    </w:p>
    <w:p w:rsidR="00767F8F" w:rsidRDefault="00767F8F" w:rsidP="00767F8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Український ринок робочої сили має </w:t>
      </w:r>
      <w:r w:rsidR="00FA3782">
        <w:rPr>
          <w:rFonts w:ascii="Times New Roman" w:hAnsi="Times New Roman" w:cs="Times New Roman"/>
          <w:sz w:val="28"/>
          <w:szCs w:val="28"/>
          <w:lang w:val="uk-UA"/>
        </w:rPr>
        <w:t>низку</w:t>
      </w:r>
      <w:r>
        <w:rPr>
          <w:rFonts w:ascii="Times New Roman" w:hAnsi="Times New Roman" w:cs="Times New Roman"/>
          <w:sz w:val="28"/>
          <w:szCs w:val="28"/>
          <w:lang w:val="uk-UA"/>
        </w:rPr>
        <w:t xml:space="preserve"> проблем:</w:t>
      </w:r>
    </w:p>
    <w:p w:rsidR="00767F8F" w:rsidRDefault="00767F8F" w:rsidP="00767F8F">
      <w:pPr>
        <w:pStyle w:val="a4"/>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 досконале законодавство що до ринку праці;</w:t>
      </w:r>
    </w:p>
    <w:p w:rsidR="00767F8F" w:rsidRDefault="00767F8F" w:rsidP="00767F8F">
      <w:pPr>
        <w:pStyle w:val="a4"/>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мала кількість підприємств, низька підприємницька активність населення;</w:t>
      </w:r>
    </w:p>
    <w:p w:rsidR="00767F8F" w:rsidRDefault="00767F8F" w:rsidP="00767F8F">
      <w:pPr>
        <w:pStyle w:val="a4"/>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значне </w:t>
      </w:r>
      <w:proofErr w:type="spellStart"/>
      <w:r>
        <w:rPr>
          <w:rFonts w:ascii="Times New Roman" w:hAnsi="Times New Roman" w:cs="Times New Roman"/>
          <w:sz w:val="28"/>
          <w:szCs w:val="28"/>
          <w:lang w:val="uk-UA"/>
        </w:rPr>
        <w:t>залучення</w:t>
      </w:r>
      <w:r w:rsidR="00FA3782">
        <w:rPr>
          <w:rFonts w:ascii="Times New Roman" w:hAnsi="Times New Roman" w:cs="Times New Roman"/>
          <w:sz w:val="28"/>
          <w:szCs w:val="28"/>
          <w:lang w:val="uk-UA"/>
        </w:rPr>
        <w:t>міжнародних</w:t>
      </w:r>
      <w:proofErr w:type="spellEnd"/>
      <w:r w:rsidR="00FA3782">
        <w:rPr>
          <w:rFonts w:ascii="Times New Roman" w:hAnsi="Times New Roman" w:cs="Times New Roman"/>
          <w:sz w:val="28"/>
          <w:szCs w:val="28"/>
          <w:lang w:val="uk-UA"/>
        </w:rPr>
        <w:t xml:space="preserve"> і вітчизняних</w:t>
      </w:r>
      <w:r>
        <w:rPr>
          <w:rFonts w:ascii="Times New Roman" w:hAnsi="Times New Roman" w:cs="Times New Roman"/>
          <w:sz w:val="28"/>
          <w:szCs w:val="28"/>
          <w:lang w:val="uk-UA"/>
        </w:rPr>
        <w:t xml:space="preserve"> інвестицій;</w:t>
      </w:r>
    </w:p>
    <w:p w:rsidR="00767F8F" w:rsidRDefault="00767F8F" w:rsidP="00767F8F">
      <w:pPr>
        <w:pStyle w:val="a4"/>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низька заробітна плата, що призводить до не достатньої купівельної спроможності;</w:t>
      </w:r>
    </w:p>
    <w:p w:rsidR="00767F8F" w:rsidRDefault="00767F8F" w:rsidP="00767F8F">
      <w:pPr>
        <w:pStyle w:val="a4"/>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 достатня ефективність державного регулювання зайнятості;</w:t>
      </w:r>
    </w:p>
    <w:p w:rsidR="00767F8F" w:rsidRDefault="00767F8F" w:rsidP="00767F8F">
      <w:pPr>
        <w:pStyle w:val="a4"/>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здатність системи освіти швидко та якісно </w:t>
      </w:r>
      <w:proofErr w:type="spellStart"/>
      <w:r>
        <w:rPr>
          <w:rFonts w:ascii="Times New Roman" w:hAnsi="Times New Roman" w:cs="Times New Roman"/>
          <w:sz w:val="28"/>
          <w:szCs w:val="28"/>
          <w:lang w:val="uk-UA"/>
        </w:rPr>
        <w:t>підлаштуватися</w:t>
      </w:r>
      <w:proofErr w:type="spellEnd"/>
      <w:r>
        <w:rPr>
          <w:rFonts w:ascii="Times New Roman" w:hAnsi="Times New Roman" w:cs="Times New Roman"/>
          <w:sz w:val="28"/>
          <w:szCs w:val="28"/>
          <w:lang w:val="uk-UA"/>
        </w:rPr>
        <w:t xml:space="preserve"> під нові реалії;</w:t>
      </w:r>
    </w:p>
    <w:p w:rsidR="00767F8F" w:rsidRDefault="00767F8F" w:rsidP="00767F8F">
      <w:pPr>
        <w:pStyle w:val="a4"/>
        <w:numPr>
          <w:ilvl w:val="0"/>
          <w:numId w:val="10"/>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політична, економічна та військова не стабільність </w:t>
      </w:r>
      <w:r w:rsidR="00FA3782">
        <w:rPr>
          <w:rFonts w:ascii="Times New Roman" w:hAnsi="Times New Roman" w:cs="Times New Roman"/>
          <w:sz w:val="28"/>
          <w:szCs w:val="28"/>
          <w:lang w:val="uk-UA"/>
        </w:rPr>
        <w:t xml:space="preserve">в </w:t>
      </w:r>
      <w:r>
        <w:rPr>
          <w:rFonts w:ascii="Times New Roman" w:hAnsi="Times New Roman" w:cs="Times New Roman"/>
          <w:sz w:val="28"/>
          <w:szCs w:val="28"/>
          <w:lang w:val="uk-UA"/>
        </w:rPr>
        <w:t>країни.</w:t>
      </w:r>
    </w:p>
    <w:p w:rsidR="00767F8F" w:rsidRDefault="00767F8F" w:rsidP="00767F8F">
      <w:pPr>
        <w:pStyle w:val="a4"/>
        <w:spacing w:line="360" w:lineRule="auto"/>
        <w:ind w:left="0" w:firstLine="567"/>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Всі ці недоліки і складають перешкоди для успішного існування українського ринку робочої сили. Вони гальмують його розвиток, призводять до ще більшого зменшення кількості працюючих, стимулюють виїзд працездатного населення з метою працевлаштування за кордон, зростання безробіття та погіршення соціальної ситуації в середині держави, падіння іміджу країни на міжнародному ринку. Тобто, ситуація з ринком робочої сили багато в чому є фундаментальною для держави, а це підкреслює важливість її покращення.</w:t>
      </w:r>
    </w:p>
    <w:p w:rsidR="00767F8F" w:rsidRPr="00D767AA" w:rsidRDefault="00767F8F" w:rsidP="00767F8F">
      <w:pPr>
        <w:pStyle w:val="a4"/>
        <w:spacing w:line="360" w:lineRule="auto"/>
        <w:ind w:left="0"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rPr>
        <w:t>Для активізації ринку робочої сили необхідно: чітко прописати дієве законодавство враховуючи міжнародний досвід в регулюванні зайнятості</w:t>
      </w:r>
      <w:r w:rsidR="00FA3782">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стимулювати  відкриття нових виробництв</w:t>
      </w:r>
      <w:r w:rsidR="00AA5396">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залучати вітчизняні та іноземні інвестиції</w:t>
      </w:r>
      <w:r w:rsidR="00AA5396">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підвищувати заробітну плату</w:t>
      </w:r>
      <w:r w:rsidR="00AA5396">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вдосконалити ситему освіту, </w:t>
      </w:r>
      <w:r w:rsidR="00FA3782">
        <w:rPr>
          <w:rFonts w:ascii="Times New Roman" w:hAnsi="Times New Roman" w:cs="Times New Roman"/>
          <w:noProof/>
          <w:sz w:val="28"/>
          <w:szCs w:val="28"/>
          <w:lang w:val="uk-UA"/>
        </w:rPr>
        <w:t>яказабезпечить підготовку</w:t>
      </w:r>
      <w:r>
        <w:rPr>
          <w:rFonts w:ascii="Times New Roman" w:hAnsi="Times New Roman" w:cs="Times New Roman"/>
          <w:noProof/>
          <w:sz w:val="28"/>
          <w:szCs w:val="28"/>
          <w:lang w:val="uk-UA"/>
        </w:rPr>
        <w:t xml:space="preserve"> конкурентноспроможних працівників здатних навчатися протягом всього життя</w:t>
      </w:r>
      <w:r w:rsidR="00AA5396">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стабіліз</w:t>
      </w:r>
      <w:r w:rsidR="00AA5396">
        <w:rPr>
          <w:rFonts w:ascii="Times New Roman" w:hAnsi="Times New Roman" w:cs="Times New Roman"/>
          <w:noProof/>
          <w:sz w:val="28"/>
          <w:szCs w:val="28"/>
          <w:lang w:val="uk-UA"/>
        </w:rPr>
        <w:t>увати</w:t>
      </w:r>
      <w:r>
        <w:rPr>
          <w:rFonts w:ascii="Times New Roman" w:hAnsi="Times New Roman" w:cs="Times New Roman"/>
          <w:noProof/>
          <w:sz w:val="28"/>
          <w:szCs w:val="28"/>
          <w:lang w:val="uk-UA"/>
        </w:rPr>
        <w:t xml:space="preserve"> економічн</w:t>
      </w:r>
      <w:r w:rsidR="00AA5396">
        <w:rPr>
          <w:rFonts w:ascii="Times New Roman" w:hAnsi="Times New Roman" w:cs="Times New Roman"/>
          <w:noProof/>
          <w:sz w:val="28"/>
          <w:szCs w:val="28"/>
          <w:lang w:val="uk-UA"/>
        </w:rPr>
        <w:t>у</w:t>
      </w:r>
      <w:r>
        <w:rPr>
          <w:rFonts w:ascii="Times New Roman" w:hAnsi="Times New Roman" w:cs="Times New Roman"/>
          <w:noProof/>
          <w:sz w:val="28"/>
          <w:szCs w:val="28"/>
          <w:lang w:val="uk-UA"/>
        </w:rPr>
        <w:t>, політичн</w:t>
      </w:r>
      <w:r w:rsidR="00AA5396">
        <w:rPr>
          <w:rFonts w:ascii="Times New Roman" w:hAnsi="Times New Roman" w:cs="Times New Roman"/>
          <w:noProof/>
          <w:sz w:val="28"/>
          <w:szCs w:val="28"/>
          <w:lang w:val="uk-UA"/>
        </w:rPr>
        <w:t>у</w:t>
      </w:r>
      <w:r>
        <w:rPr>
          <w:rFonts w:ascii="Times New Roman" w:hAnsi="Times New Roman" w:cs="Times New Roman"/>
          <w:noProof/>
          <w:sz w:val="28"/>
          <w:szCs w:val="28"/>
          <w:lang w:val="uk-UA"/>
        </w:rPr>
        <w:t>, а особливо військо</w:t>
      </w:r>
      <w:r w:rsidR="00AA5396">
        <w:rPr>
          <w:rFonts w:ascii="Times New Roman" w:hAnsi="Times New Roman" w:cs="Times New Roman"/>
          <w:noProof/>
          <w:sz w:val="28"/>
          <w:szCs w:val="28"/>
          <w:lang w:val="uk-UA"/>
        </w:rPr>
        <w:t>ву</w:t>
      </w:r>
      <w:r>
        <w:rPr>
          <w:rFonts w:ascii="Times New Roman" w:hAnsi="Times New Roman" w:cs="Times New Roman"/>
          <w:noProof/>
          <w:sz w:val="28"/>
          <w:szCs w:val="28"/>
          <w:lang w:val="uk-UA"/>
        </w:rPr>
        <w:t xml:space="preserve"> ситуації.</w:t>
      </w:r>
    </w:p>
    <w:p w:rsidR="00D954C8" w:rsidRDefault="00D954C8" w:rsidP="005C64BA">
      <w:pPr>
        <w:pStyle w:val="a4"/>
        <w:spacing w:after="0" w:line="360" w:lineRule="auto"/>
        <w:ind w:left="0"/>
        <w:jc w:val="center"/>
        <w:rPr>
          <w:rFonts w:ascii="Times New Roman" w:hAnsi="Times New Roman" w:cs="Times New Roman"/>
          <w:noProof/>
          <w:sz w:val="28"/>
          <w:szCs w:val="28"/>
          <w:lang w:val="uk-UA"/>
        </w:rPr>
      </w:pPr>
    </w:p>
    <w:p w:rsidR="004D1AD9" w:rsidRPr="00F070D6" w:rsidRDefault="004D1AD9" w:rsidP="005C64BA">
      <w:pPr>
        <w:pStyle w:val="a4"/>
        <w:spacing w:after="0" w:line="360" w:lineRule="auto"/>
        <w:ind w:left="0"/>
        <w:jc w:val="center"/>
        <w:rPr>
          <w:rFonts w:ascii="Times New Roman" w:hAnsi="Times New Roman" w:cs="Times New Roman"/>
          <w:b/>
          <w:noProof/>
          <w:sz w:val="28"/>
          <w:szCs w:val="28"/>
          <w:lang w:val="uk-UA"/>
        </w:rPr>
      </w:pPr>
    </w:p>
    <w:p w:rsidR="00FA3782" w:rsidRDefault="00FA3782" w:rsidP="005C64BA">
      <w:pPr>
        <w:pStyle w:val="a4"/>
        <w:spacing w:after="0" w:line="360" w:lineRule="auto"/>
        <w:ind w:left="0"/>
        <w:jc w:val="center"/>
        <w:rPr>
          <w:rFonts w:ascii="Times New Roman" w:hAnsi="Times New Roman" w:cs="Times New Roman"/>
          <w:b/>
          <w:noProof/>
          <w:sz w:val="28"/>
          <w:szCs w:val="28"/>
          <w:lang w:val="uk-UA"/>
        </w:rPr>
      </w:pPr>
    </w:p>
    <w:p w:rsidR="004C4424" w:rsidRPr="00F070D6" w:rsidRDefault="004C4424" w:rsidP="005C64BA">
      <w:pPr>
        <w:pStyle w:val="a4"/>
        <w:spacing w:after="0" w:line="360" w:lineRule="auto"/>
        <w:ind w:left="0"/>
        <w:jc w:val="center"/>
        <w:rPr>
          <w:rFonts w:ascii="Times New Roman" w:hAnsi="Times New Roman" w:cs="Times New Roman"/>
          <w:b/>
          <w:noProof/>
          <w:sz w:val="28"/>
          <w:szCs w:val="28"/>
          <w:lang w:val="uk-UA"/>
        </w:rPr>
      </w:pPr>
      <w:r w:rsidRPr="00F070D6">
        <w:rPr>
          <w:rFonts w:ascii="Times New Roman" w:hAnsi="Times New Roman" w:cs="Times New Roman"/>
          <w:b/>
          <w:noProof/>
          <w:sz w:val="28"/>
          <w:szCs w:val="28"/>
          <w:lang w:val="uk-UA"/>
        </w:rPr>
        <w:lastRenderedPageBreak/>
        <w:t>ВИСНОВКИ</w:t>
      </w:r>
    </w:p>
    <w:p w:rsidR="004C4424" w:rsidRPr="00F070D6" w:rsidRDefault="004C4424" w:rsidP="005C64BA">
      <w:pPr>
        <w:pStyle w:val="a4"/>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ab/>
        <w:t>В ході проведеного дослідження були сформ</w:t>
      </w:r>
      <w:r w:rsidR="005E3044" w:rsidRPr="00F070D6">
        <w:rPr>
          <w:rFonts w:ascii="Times New Roman" w:hAnsi="Times New Roman" w:cs="Times New Roman"/>
          <w:noProof/>
          <w:sz w:val="28"/>
          <w:szCs w:val="28"/>
          <w:lang w:val="uk-UA"/>
        </w:rPr>
        <w:t>ульовані</w:t>
      </w:r>
      <w:r w:rsidRPr="00F070D6">
        <w:rPr>
          <w:rFonts w:ascii="Times New Roman" w:hAnsi="Times New Roman" w:cs="Times New Roman"/>
          <w:noProof/>
          <w:sz w:val="28"/>
          <w:szCs w:val="28"/>
          <w:lang w:val="uk-UA"/>
        </w:rPr>
        <w:t xml:space="preserve"> наступні висновки:</w:t>
      </w:r>
    </w:p>
    <w:p w:rsidR="003344A8" w:rsidRPr="00F070D6" w:rsidRDefault="003344A8" w:rsidP="005C64BA">
      <w:pPr>
        <w:pStyle w:val="a4"/>
        <w:numPr>
          <w:ilvl w:val="0"/>
          <w:numId w:val="8"/>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Ринок робочої сили  ̶ це закономірне явище, що виникає в результаті системи попиту (вся сукупність роботодавців) та пропозиції (вся сукупність працездатного населення) або кон’ю</w:t>
      </w:r>
      <w:r w:rsidR="00007A62" w:rsidRPr="00F070D6">
        <w:rPr>
          <w:rFonts w:ascii="Times New Roman" w:hAnsi="Times New Roman" w:cs="Times New Roman"/>
          <w:noProof/>
          <w:sz w:val="28"/>
          <w:szCs w:val="28"/>
          <w:lang w:val="uk-UA"/>
        </w:rPr>
        <w:t>н</w:t>
      </w:r>
      <w:r w:rsidRPr="00F070D6">
        <w:rPr>
          <w:rFonts w:ascii="Times New Roman" w:hAnsi="Times New Roman" w:cs="Times New Roman"/>
          <w:noProof/>
          <w:sz w:val="28"/>
          <w:szCs w:val="28"/>
          <w:lang w:val="uk-UA"/>
        </w:rPr>
        <w:t xml:space="preserve">ктури ринку, формування фонду життєвих цінностей особистості шляхом вливання в нього власних сил. Головним ресурсом </w:t>
      </w:r>
      <w:r w:rsidR="00007A62" w:rsidRPr="00F070D6">
        <w:rPr>
          <w:rFonts w:ascii="Times New Roman" w:hAnsi="Times New Roman" w:cs="Times New Roman"/>
          <w:noProof/>
          <w:sz w:val="28"/>
          <w:szCs w:val="28"/>
          <w:lang w:val="uk-UA"/>
        </w:rPr>
        <w:t>є</w:t>
      </w:r>
      <w:r w:rsidRPr="00F070D6">
        <w:rPr>
          <w:rFonts w:ascii="Times New Roman" w:hAnsi="Times New Roman" w:cs="Times New Roman"/>
          <w:noProof/>
          <w:sz w:val="28"/>
          <w:szCs w:val="28"/>
          <w:lang w:val="uk-UA"/>
        </w:rPr>
        <w:t xml:space="preserve"> людський капітал, який в ході трудової діяльності капіталізується</w:t>
      </w:r>
      <w:r w:rsidR="00007A62" w:rsidRPr="00F070D6">
        <w:rPr>
          <w:rFonts w:ascii="Times New Roman" w:hAnsi="Times New Roman" w:cs="Times New Roman"/>
          <w:noProof/>
          <w:sz w:val="28"/>
          <w:szCs w:val="28"/>
          <w:lang w:val="uk-UA"/>
        </w:rPr>
        <w:t>.</w:t>
      </w:r>
    </w:p>
    <w:p w:rsidR="004C4424" w:rsidRPr="00F070D6" w:rsidRDefault="003344A8" w:rsidP="005C64BA">
      <w:pPr>
        <w:pStyle w:val="a4"/>
        <w:numPr>
          <w:ilvl w:val="0"/>
          <w:numId w:val="8"/>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Дослідженням ринку робочої сили  займалися багато вчених. Причина в тому, що ринок робочої сили </w:t>
      </w:r>
      <w:r w:rsidR="00007A62" w:rsidRPr="00F070D6">
        <w:rPr>
          <w:rFonts w:ascii="Times New Roman" w:hAnsi="Times New Roman" w:cs="Times New Roman"/>
          <w:noProof/>
          <w:sz w:val="28"/>
          <w:szCs w:val="28"/>
          <w:lang w:val="uk-UA"/>
        </w:rPr>
        <w:t>дуже</w:t>
      </w:r>
      <w:r w:rsidRPr="00F070D6">
        <w:rPr>
          <w:rFonts w:ascii="Times New Roman" w:hAnsi="Times New Roman" w:cs="Times New Roman"/>
          <w:noProof/>
          <w:sz w:val="28"/>
          <w:szCs w:val="28"/>
          <w:lang w:val="uk-UA"/>
        </w:rPr>
        <w:t xml:space="preserve"> впливає на економічну та соціальну сферу держави, тому до нього прикуто багато уваги. </w:t>
      </w:r>
    </w:p>
    <w:p w:rsidR="003344A8" w:rsidRPr="00F070D6" w:rsidRDefault="003344A8" w:rsidP="005C64BA">
      <w:pPr>
        <w:pStyle w:val="a4"/>
        <w:numPr>
          <w:ilvl w:val="0"/>
          <w:numId w:val="8"/>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Для України протягом 2010-2020 р</w:t>
      </w:r>
      <w:r w:rsidR="00007A62" w:rsidRPr="00F070D6">
        <w:rPr>
          <w:rFonts w:ascii="Times New Roman" w:hAnsi="Times New Roman" w:cs="Times New Roman"/>
          <w:noProof/>
          <w:sz w:val="28"/>
          <w:szCs w:val="28"/>
          <w:lang w:val="uk-UA"/>
        </w:rPr>
        <w:t>р.</w:t>
      </w:r>
      <w:r w:rsidRPr="00F070D6">
        <w:rPr>
          <w:rFonts w:ascii="Times New Roman" w:hAnsi="Times New Roman" w:cs="Times New Roman"/>
          <w:noProof/>
          <w:sz w:val="28"/>
          <w:szCs w:val="28"/>
          <w:lang w:val="uk-UA"/>
        </w:rPr>
        <w:t xml:space="preserve"> характерне </w:t>
      </w:r>
      <w:r w:rsidR="00EF76E1" w:rsidRPr="00F070D6">
        <w:rPr>
          <w:rFonts w:ascii="Times New Roman" w:hAnsi="Times New Roman" w:cs="Times New Roman"/>
          <w:noProof/>
          <w:sz w:val="28"/>
          <w:szCs w:val="28"/>
          <w:lang w:val="uk-UA"/>
        </w:rPr>
        <w:t>зниження</w:t>
      </w:r>
      <w:r w:rsidRPr="00F070D6">
        <w:rPr>
          <w:rFonts w:ascii="Times New Roman" w:hAnsi="Times New Roman" w:cs="Times New Roman"/>
          <w:noProof/>
          <w:sz w:val="28"/>
          <w:szCs w:val="28"/>
          <w:lang w:val="uk-UA"/>
        </w:rPr>
        <w:t xml:space="preserve"> кількості робочої сили. Причиною тому є загальне зменшення населення, старіння нації, відтік працездатного населення за кордон. </w:t>
      </w:r>
      <w:r w:rsidR="00007A62" w:rsidRPr="00F070D6">
        <w:rPr>
          <w:rFonts w:ascii="Times New Roman" w:hAnsi="Times New Roman" w:cs="Times New Roman"/>
          <w:noProof/>
          <w:sz w:val="28"/>
          <w:szCs w:val="28"/>
          <w:lang w:val="uk-UA"/>
        </w:rPr>
        <w:t>Е</w:t>
      </w:r>
      <w:r w:rsidRPr="00F070D6">
        <w:rPr>
          <w:rFonts w:ascii="Times New Roman" w:hAnsi="Times New Roman" w:cs="Times New Roman"/>
          <w:noProof/>
          <w:sz w:val="28"/>
          <w:szCs w:val="28"/>
          <w:lang w:val="uk-UA"/>
        </w:rPr>
        <w:t>кономік</w:t>
      </w:r>
      <w:r w:rsidR="00007A62" w:rsidRPr="00F070D6">
        <w:rPr>
          <w:rFonts w:ascii="Times New Roman" w:hAnsi="Times New Roman" w:cs="Times New Roman"/>
          <w:noProof/>
          <w:sz w:val="28"/>
          <w:szCs w:val="28"/>
          <w:lang w:val="uk-UA"/>
        </w:rPr>
        <w:t>а має</w:t>
      </w:r>
      <w:r w:rsidRPr="00F070D6">
        <w:rPr>
          <w:rFonts w:ascii="Times New Roman" w:hAnsi="Times New Roman" w:cs="Times New Roman"/>
          <w:noProof/>
          <w:sz w:val="28"/>
          <w:szCs w:val="28"/>
          <w:lang w:val="uk-UA"/>
        </w:rPr>
        <w:t xml:space="preserve"> аграрно-індустріальне спрямування, що не дуже вигідно на міжнародному ринку праці. В розрізі галузей економіки помітн</w:t>
      </w:r>
      <w:r w:rsidR="00007A62" w:rsidRPr="00F070D6">
        <w:rPr>
          <w:rFonts w:ascii="Times New Roman" w:hAnsi="Times New Roman" w:cs="Times New Roman"/>
          <w:noProof/>
          <w:sz w:val="28"/>
          <w:szCs w:val="28"/>
          <w:lang w:val="uk-UA"/>
        </w:rPr>
        <w:t>им є</w:t>
      </w:r>
      <w:r w:rsidRPr="00F070D6">
        <w:rPr>
          <w:rFonts w:ascii="Times New Roman" w:hAnsi="Times New Roman" w:cs="Times New Roman"/>
          <w:noProof/>
          <w:sz w:val="28"/>
          <w:szCs w:val="28"/>
          <w:lang w:val="uk-UA"/>
        </w:rPr>
        <w:t xml:space="preserve"> переважання зайнятих в сільському господарстві та промисловості.</w:t>
      </w:r>
    </w:p>
    <w:p w:rsidR="00DB68B1" w:rsidRPr="00F070D6" w:rsidRDefault="00DB68B1" w:rsidP="0063327B">
      <w:pPr>
        <w:pStyle w:val="a4"/>
        <w:numPr>
          <w:ilvl w:val="0"/>
          <w:numId w:val="8"/>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За місцем проживання</w:t>
      </w:r>
      <w:r w:rsidR="00EF76E1" w:rsidRPr="00F070D6">
        <w:rPr>
          <w:rFonts w:ascii="Times New Roman" w:hAnsi="Times New Roman" w:cs="Times New Roman"/>
          <w:noProof/>
          <w:sz w:val="28"/>
          <w:szCs w:val="28"/>
          <w:lang w:val="uk-UA"/>
        </w:rPr>
        <w:t xml:space="preserve"> робочої сили</w:t>
      </w:r>
      <w:r w:rsidRPr="00F070D6">
        <w:rPr>
          <w:rFonts w:ascii="Times New Roman" w:hAnsi="Times New Roman" w:cs="Times New Roman"/>
          <w:noProof/>
          <w:sz w:val="28"/>
          <w:szCs w:val="28"/>
          <w:lang w:val="uk-UA"/>
        </w:rPr>
        <w:t>, як то сільська чи міська місцевість</w:t>
      </w:r>
      <w:r w:rsidR="00EF76E1" w:rsidRPr="00F070D6">
        <w:rPr>
          <w:rFonts w:ascii="Times New Roman" w:hAnsi="Times New Roman" w:cs="Times New Roman"/>
          <w:noProof/>
          <w:sz w:val="28"/>
          <w:szCs w:val="28"/>
          <w:lang w:val="uk-UA"/>
        </w:rPr>
        <w:t>,</w:t>
      </w:r>
      <w:r w:rsidRPr="00F070D6">
        <w:rPr>
          <w:rFonts w:ascii="Times New Roman" w:hAnsi="Times New Roman" w:cs="Times New Roman"/>
          <w:noProof/>
          <w:sz w:val="28"/>
          <w:szCs w:val="28"/>
          <w:lang w:val="uk-UA"/>
        </w:rPr>
        <w:t xml:space="preserve"> особливих диспропорцій не </w:t>
      </w:r>
      <w:r w:rsidR="00007A62" w:rsidRPr="00F070D6">
        <w:rPr>
          <w:rFonts w:ascii="Times New Roman" w:hAnsi="Times New Roman" w:cs="Times New Roman"/>
          <w:noProof/>
          <w:sz w:val="28"/>
          <w:szCs w:val="28"/>
          <w:lang w:val="uk-UA"/>
        </w:rPr>
        <w:t>існує</w:t>
      </w:r>
      <w:r w:rsidRPr="00F070D6">
        <w:rPr>
          <w:rFonts w:ascii="Times New Roman" w:hAnsi="Times New Roman" w:cs="Times New Roman"/>
          <w:noProof/>
          <w:sz w:val="28"/>
          <w:szCs w:val="28"/>
          <w:lang w:val="uk-UA"/>
        </w:rPr>
        <w:t xml:space="preserve">. Аналіз зайнятості чоловічого та жіночого населення </w:t>
      </w:r>
      <w:r w:rsidR="00007A62" w:rsidRPr="00F070D6">
        <w:rPr>
          <w:rFonts w:ascii="Times New Roman" w:hAnsi="Times New Roman" w:cs="Times New Roman"/>
          <w:noProof/>
          <w:sz w:val="28"/>
          <w:szCs w:val="28"/>
          <w:lang w:val="uk-UA"/>
        </w:rPr>
        <w:t>демонструє вищий рівень залучення до різних видів</w:t>
      </w:r>
      <w:r w:rsidRPr="00F070D6">
        <w:rPr>
          <w:rFonts w:ascii="Times New Roman" w:hAnsi="Times New Roman" w:cs="Times New Roman"/>
          <w:noProof/>
          <w:sz w:val="28"/>
          <w:szCs w:val="28"/>
          <w:lang w:val="uk-UA"/>
        </w:rPr>
        <w:t xml:space="preserve"> економічній діяльності </w:t>
      </w:r>
      <w:r w:rsidR="00007A62" w:rsidRPr="00F070D6">
        <w:rPr>
          <w:rFonts w:ascii="Times New Roman" w:hAnsi="Times New Roman" w:cs="Times New Roman"/>
          <w:noProof/>
          <w:sz w:val="28"/>
          <w:szCs w:val="28"/>
          <w:lang w:val="uk-UA"/>
        </w:rPr>
        <w:t>саме</w:t>
      </w:r>
      <w:r w:rsidRPr="00F070D6">
        <w:rPr>
          <w:rFonts w:ascii="Times New Roman" w:hAnsi="Times New Roman" w:cs="Times New Roman"/>
          <w:noProof/>
          <w:sz w:val="28"/>
          <w:szCs w:val="28"/>
          <w:lang w:val="uk-UA"/>
        </w:rPr>
        <w:t xml:space="preserve"> чоловік</w:t>
      </w:r>
      <w:r w:rsidR="00007A62" w:rsidRPr="00F070D6">
        <w:rPr>
          <w:rFonts w:ascii="Times New Roman" w:hAnsi="Times New Roman" w:cs="Times New Roman"/>
          <w:noProof/>
          <w:sz w:val="28"/>
          <w:szCs w:val="28"/>
          <w:lang w:val="uk-UA"/>
        </w:rPr>
        <w:t>ів</w:t>
      </w:r>
      <w:r w:rsidRPr="00F070D6">
        <w:rPr>
          <w:rFonts w:ascii="Times New Roman" w:hAnsi="Times New Roman" w:cs="Times New Roman"/>
          <w:noProof/>
          <w:sz w:val="28"/>
          <w:szCs w:val="28"/>
          <w:lang w:val="uk-UA"/>
        </w:rPr>
        <w:t xml:space="preserve">, що пов’язано із великою часткою фізично важких «не жіночих» </w:t>
      </w:r>
      <w:r w:rsidR="00007A62" w:rsidRPr="00F070D6">
        <w:rPr>
          <w:rFonts w:ascii="Times New Roman" w:hAnsi="Times New Roman" w:cs="Times New Roman"/>
          <w:noProof/>
          <w:sz w:val="28"/>
          <w:szCs w:val="28"/>
          <w:lang w:val="uk-UA"/>
        </w:rPr>
        <w:t>професій</w:t>
      </w:r>
      <w:r w:rsidRPr="00F070D6">
        <w:rPr>
          <w:rFonts w:ascii="Times New Roman" w:hAnsi="Times New Roman" w:cs="Times New Roman"/>
          <w:noProof/>
          <w:sz w:val="28"/>
          <w:szCs w:val="28"/>
          <w:lang w:val="uk-UA"/>
        </w:rPr>
        <w:t xml:space="preserve">, стереотипами в суспільстві та </w:t>
      </w:r>
      <w:r w:rsidR="00007A62" w:rsidRPr="00F070D6">
        <w:rPr>
          <w:rFonts w:ascii="Times New Roman" w:hAnsi="Times New Roman" w:cs="Times New Roman"/>
          <w:noProof/>
          <w:sz w:val="28"/>
          <w:szCs w:val="28"/>
          <w:lang w:val="uk-UA"/>
        </w:rPr>
        <w:t>перебуванням</w:t>
      </w:r>
      <w:r w:rsidRPr="00F070D6">
        <w:rPr>
          <w:rFonts w:ascii="Times New Roman" w:hAnsi="Times New Roman" w:cs="Times New Roman"/>
          <w:noProof/>
          <w:sz w:val="28"/>
          <w:szCs w:val="28"/>
          <w:lang w:val="uk-UA"/>
        </w:rPr>
        <w:t xml:space="preserve"> саме жінок в декретній відпустці </w:t>
      </w:r>
      <w:r w:rsidR="00007A62" w:rsidRPr="00F070D6">
        <w:rPr>
          <w:rFonts w:ascii="Times New Roman" w:hAnsi="Times New Roman" w:cs="Times New Roman"/>
          <w:noProof/>
          <w:sz w:val="28"/>
          <w:szCs w:val="28"/>
          <w:lang w:val="uk-UA"/>
        </w:rPr>
        <w:t xml:space="preserve">та </w:t>
      </w:r>
      <w:r w:rsidRPr="00F070D6">
        <w:rPr>
          <w:rFonts w:ascii="Times New Roman" w:hAnsi="Times New Roman" w:cs="Times New Roman"/>
          <w:noProof/>
          <w:sz w:val="28"/>
          <w:szCs w:val="28"/>
          <w:lang w:val="uk-UA"/>
        </w:rPr>
        <w:t>по догляд</w:t>
      </w:r>
      <w:r w:rsidR="00007A62"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за дитиною. </w:t>
      </w:r>
    </w:p>
    <w:p w:rsidR="00DB68B1" w:rsidRPr="00F070D6" w:rsidRDefault="00007A62" w:rsidP="0063327B">
      <w:pPr>
        <w:pStyle w:val="a4"/>
        <w:numPr>
          <w:ilvl w:val="0"/>
          <w:numId w:val="8"/>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Аналіз </w:t>
      </w:r>
      <w:r w:rsidR="003344A8" w:rsidRPr="00F070D6">
        <w:rPr>
          <w:rFonts w:ascii="Times New Roman" w:hAnsi="Times New Roman" w:cs="Times New Roman"/>
          <w:noProof/>
          <w:sz w:val="28"/>
          <w:szCs w:val="28"/>
          <w:lang w:val="uk-UA"/>
        </w:rPr>
        <w:t xml:space="preserve">динаміки </w:t>
      </w:r>
      <w:r w:rsidRPr="00F070D6">
        <w:rPr>
          <w:rFonts w:ascii="Times New Roman" w:hAnsi="Times New Roman" w:cs="Times New Roman"/>
          <w:noProof/>
          <w:sz w:val="28"/>
          <w:szCs w:val="28"/>
          <w:lang w:val="uk-UA"/>
        </w:rPr>
        <w:t xml:space="preserve">рівня </w:t>
      </w:r>
      <w:r w:rsidR="003344A8" w:rsidRPr="00F070D6">
        <w:rPr>
          <w:rFonts w:ascii="Times New Roman" w:hAnsi="Times New Roman" w:cs="Times New Roman"/>
          <w:noProof/>
          <w:sz w:val="28"/>
          <w:szCs w:val="28"/>
          <w:lang w:val="uk-UA"/>
        </w:rPr>
        <w:t xml:space="preserve">безробіття </w:t>
      </w:r>
      <w:r w:rsidRPr="00F070D6">
        <w:rPr>
          <w:rFonts w:ascii="Times New Roman" w:hAnsi="Times New Roman" w:cs="Times New Roman"/>
          <w:noProof/>
          <w:sz w:val="28"/>
          <w:szCs w:val="28"/>
          <w:lang w:val="uk-UA"/>
        </w:rPr>
        <w:t xml:space="preserve">демонструє </w:t>
      </w:r>
      <w:r w:rsidR="00DB68B1" w:rsidRPr="00F070D6">
        <w:rPr>
          <w:rFonts w:ascii="Times New Roman" w:hAnsi="Times New Roman" w:cs="Times New Roman"/>
          <w:noProof/>
          <w:sz w:val="28"/>
          <w:szCs w:val="28"/>
          <w:lang w:val="uk-UA"/>
        </w:rPr>
        <w:t xml:space="preserve">значне </w:t>
      </w:r>
      <w:r w:rsidRPr="00F070D6">
        <w:rPr>
          <w:rFonts w:ascii="Times New Roman" w:hAnsi="Times New Roman" w:cs="Times New Roman"/>
          <w:noProof/>
          <w:sz w:val="28"/>
          <w:szCs w:val="28"/>
          <w:lang w:val="uk-UA"/>
        </w:rPr>
        <w:t xml:space="preserve">його </w:t>
      </w:r>
      <w:r w:rsidR="00DB68B1" w:rsidRPr="00F070D6">
        <w:rPr>
          <w:rFonts w:ascii="Times New Roman" w:hAnsi="Times New Roman" w:cs="Times New Roman"/>
          <w:noProof/>
          <w:sz w:val="28"/>
          <w:szCs w:val="28"/>
          <w:lang w:val="uk-UA"/>
        </w:rPr>
        <w:t>підвищення у 2014 р</w:t>
      </w:r>
      <w:r w:rsidRPr="00F070D6">
        <w:rPr>
          <w:rFonts w:ascii="Times New Roman" w:hAnsi="Times New Roman" w:cs="Times New Roman"/>
          <w:noProof/>
          <w:sz w:val="28"/>
          <w:szCs w:val="28"/>
          <w:lang w:val="uk-UA"/>
        </w:rPr>
        <w:t>.</w:t>
      </w:r>
      <w:r w:rsidR="00DB68B1" w:rsidRPr="00F070D6">
        <w:rPr>
          <w:rFonts w:ascii="Times New Roman" w:hAnsi="Times New Roman" w:cs="Times New Roman"/>
          <w:noProof/>
          <w:sz w:val="28"/>
          <w:szCs w:val="28"/>
          <w:lang w:val="uk-UA"/>
        </w:rPr>
        <w:t xml:space="preserve">, що пов’язано із не стабільною політичною та економічною ситуацією. Серед причин безробіття </w:t>
      </w:r>
      <w:r w:rsidRPr="00F070D6">
        <w:rPr>
          <w:rFonts w:ascii="Times New Roman" w:hAnsi="Times New Roman" w:cs="Times New Roman"/>
          <w:noProof/>
          <w:sz w:val="28"/>
          <w:szCs w:val="28"/>
          <w:lang w:val="uk-UA"/>
        </w:rPr>
        <w:t>-</w:t>
      </w:r>
      <w:r w:rsidR="00DB68B1" w:rsidRPr="00F070D6">
        <w:rPr>
          <w:rFonts w:ascii="Times New Roman" w:hAnsi="Times New Roman" w:cs="Times New Roman"/>
          <w:noProof/>
          <w:sz w:val="28"/>
          <w:szCs w:val="28"/>
          <w:lang w:val="uk-UA"/>
        </w:rPr>
        <w:t xml:space="preserve"> звільнення з економічних причин, за згодою двох сторін або за власним бажанням та не працевлаштовані після закінчення навчальних закладів. Нажаль, така тенденція не є втішною та призводить до багатьох соціальних проблем.</w:t>
      </w:r>
    </w:p>
    <w:p w:rsidR="00DB68B1" w:rsidRPr="00F070D6" w:rsidRDefault="00DB68B1" w:rsidP="005C64BA">
      <w:pPr>
        <w:pStyle w:val="a4"/>
        <w:numPr>
          <w:ilvl w:val="0"/>
          <w:numId w:val="8"/>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Середня заробітна плата має тенденцію до зростання. Най</w:t>
      </w:r>
      <w:r w:rsidR="00007A62" w:rsidRPr="00F070D6">
        <w:rPr>
          <w:rFonts w:ascii="Times New Roman" w:hAnsi="Times New Roman" w:cs="Times New Roman"/>
          <w:noProof/>
          <w:sz w:val="28"/>
          <w:szCs w:val="28"/>
          <w:lang w:val="uk-UA"/>
        </w:rPr>
        <w:t>вищі темпи зростання спостерігалися</w:t>
      </w:r>
      <w:r w:rsidRPr="00F070D6">
        <w:rPr>
          <w:rFonts w:ascii="Times New Roman" w:hAnsi="Times New Roman" w:cs="Times New Roman"/>
          <w:noProof/>
          <w:sz w:val="28"/>
          <w:szCs w:val="28"/>
          <w:lang w:val="uk-UA"/>
        </w:rPr>
        <w:t xml:space="preserve"> 2014-2015 р</w:t>
      </w:r>
      <w:r w:rsidR="00007A62" w:rsidRPr="00F070D6">
        <w:rPr>
          <w:rFonts w:ascii="Times New Roman" w:hAnsi="Times New Roman" w:cs="Times New Roman"/>
          <w:noProof/>
          <w:sz w:val="28"/>
          <w:szCs w:val="28"/>
          <w:lang w:val="uk-UA"/>
        </w:rPr>
        <w:t>р.</w:t>
      </w:r>
      <w:r w:rsidRPr="00F070D6">
        <w:rPr>
          <w:rFonts w:ascii="Times New Roman" w:hAnsi="Times New Roman" w:cs="Times New Roman"/>
          <w:noProof/>
          <w:sz w:val="28"/>
          <w:szCs w:val="28"/>
          <w:lang w:val="uk-UA"/>
        </w:rPr>
        <w:t xml:space="preserve">, причиною тому є </w:t>
      </w:r>
      <w:r w:rsidR="00007A62" w:rsidRPr="00F070D6">
        <w:rPr>
          <w:rFonts w:ascii="Times New Roman" w:hAnsi="Times New Roman" w:cs="Times New Roman"/>
          <w:noProof/>
          <w:sz w:val="28"/>
          <w:szCs w:val="28"/>
          <w:lang w:val="uk-UA"/>
        </w:rPr>
        <w:t xml:space="preserve">зниження курсу національної </w:t>
      </w:r>
      <w:r w:rsidRPr="00F070D6">
        <w:rPr>
          <w:rFonts w:ascii="Times New Roman" w:hAnsi="Times New Roman" w:cs="Times New Roman"/>
          <w:noProof/>
          <w:sz w:val="28"/>
          <w:szCs w:val="28"/>
          <w:lang w:val="uk-UA"/>
        </w:rPr>
        <w:t>валюти</w:t>
      </w:r>
      <w:r w:rsidR="00007A62" w:rsidRPr="00F070D6">
        <w:rPr>
          <w:rFonts w:ascii="Times New Roman" w:hAnsi="Times New Roman" w:cs="Times New Roman"/>
          <w:noProof/>
          <w:sz w:val="28"/>
          <w:szCs w:val="28"/>
          <w:lang w:val="uk-UA"/>
        </w:rPr>
        <w:t xml:space="preserve"> по відношенню до світових</w:t>
      </w:r>
      <w:r w:rsidRPr="00F070D6">
        <w:rPr>
          <w:rFonts w:ascii="Times New Roman" w:hAnsi="Times New Roman" w:cs="Times New Roman"/>
          <w:noProof/>
          <w:sz w:val="28"/>
          <w:szCs w:val="28"/>
          <w:lang w:val="uk-UA"/>
        </w:rPr>
        <w:t>. Проте</w:t>
      </w:r>
      <w:r w:rsidR="00EF76E1" w:rsidRPr="00F070D6">
        <w:rPr>
          <w:rFonts w:ascii="Times New Roman" w:hAnsi="Times New Roman" w:cs="Times New Roman"/>
          <w:noProof/>
          <w:sz w:val="28"/>
          <w:szCs w:val="28"/>
          <w:lang w:val="uk-UA"/>
        </w:rPr>
        <w:t>,</w:t>
      </w:r>
      <w:r w:rsidR="00961258"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розрізі </w:t>
      </w:r>
      <w:r w:rsidR="00961258" w:rsidRPr="00F070D6">
        <w:rPr>
          <w:rFonts w:ascii="Times New Roman" w:hAnsi="Times New Roman" w:cs="Times New Roman"/>
          <w:noProof/>
          <w:sz w:val="28"/>
          <w:szCs w:val="28"/>
          <w:lang w:val="uk-UA"/>
        </w:rPr>
        <w:t xml:space="preserve">видів економічної діяльності </w:t>
      </w:r>
      <w:r w:rsidRPr="00F070D6">
        <w:rPr>
          <w:rFonts w:ascii="Times New Roman" w:hAnsi="Times New Roman" w:cs="Times New Roman"/>
          <w:noProof/>
          <w:sz w:val="28"/>
          <w:szCs w:val="28"/>
          <w:lang w:val="uk-UA"/>
        </w:rPr>
        <w:t>спосте</w:t>
      </w:r>
      <w:r w:rsidR="00EF76E1" w:rsidRPr="00F070D6">
        <w:rPr>
          <w:rFonts w:ascii="Times New Roman" w:hAnsi="Times New Roman" w:cs="Times New Roman"/>
          <w:noProof/>
          <w:sz w:val="28"/>
          <w:szCs w:val="28"/>
          <w:lang w:val="uk-UA"/>
        </w:rPr>
        <w:t>рігаються значні диспропорції. Н</w:t>
      </w:r>
      <w:r w:rsidRPr="00F070D6">
        <w:rPr>
          <w:rFonts w:ascii="Times New Roman" w:hAnsi="Times New Roman" w:cs="Times New Roman"/>
          <w:noProof/>
          <w:sz w:val="28"/>
          <w:szCs w:val="28"/>
          <w:lang w:val="uk-UA"/>
        </w:rPr>
        <w:t>айвищ</w:t>
      </w:r>
      <w:r w:rsidR="00961258" w:rsidRPr="00F070D6">
        <w:rPr>
          <w:rFonts w:ascii="Times New Roman" w:hAnsi="Times New Roman" w:cs="Times New Roman"/>
          <w:noProof/>
          <w:sz w:val="28"/>
          <w:szCs w:val="28"/>
          <w:lang w:val="uk-UA"/>
        </w:rPr>
        <w:t xml:space="preserve">іпоказники </w:t>
      </w:r>
      <w:r w:rsidRPr="00F070D6">
        <w:rPr>
          <w:rFonts w:ascii="Times New Roman" w:hAnsi="Times New Roman" w:cs="Times New Roman"/>
          <w:noProof/>
          <w:sz w:val="28"/>
          <w:szCs w:val="28"/>
          <w:lang w:val="uk-UA"/>
        </w:rPr>
        <w:t>середн</w:t>
      </w:r>
      <w:r w:rsidR="00961258" w:rsidRPr="00F070D6">
        <w:rPr>
          <w:rFonts w:ascii="Times New Roman" w:hAnsi="Times New Roman" w:cs="Times New Roman"/>
          <w:noProof/>
          <w:sz w:val="28"/>
          <w:szCs w:val="28"/>
          <w:lang w:val="uk-UA"/>
        </w:rPr>
        <w:t>ьої</w:t>
      </w:r>
      <w:r w:rsidRPr="00F070D6">
        <w:rPr>
          <w:rFonts w:ascii="Times New Roman" w:hAnsi="Times New Roman" w:cs="Times New Roman"/>
          <w:noProof/>
          <w:sz w:val="28"/>
          <w:szCs w:val="28"/>
          <w:lang w:val="uk-UA"/>
        </w:rPr>
        <w:t xml:space="preserve"> заробітн</w:t>
      </w:r>
      <w:r w:rsidR="00961258" w:rsidRPr="00F070D6">
        <w:rPr>
          <w:rFonts w:ascii="Times New Roman" w:hAnsi="Times New Roman" w:cs="Times New Roman"/>
          <w:noProof/>
          <w:sz w:val="28"/>
          <w:szCs w:val="28"/>
          <w:lang w:val="uk-UA"/>
        </w:rPr>
        <w:t>ої</w:t>
      </w:r>
      <w:r w:rsidRPr="00F070D6">
        <w:rPr>
          <w:rFonts w:ascii="Times New Roman" w:hAnsi="Times New Roman" w:cs="Times New Roman"/>
          <w:noProof/>
          <w:sz w:val="28"/>
          <w:szCs w:val="28"/>
          <w:lang w:val="uk-UA"/>
        </w:rPr>
        <w:t xml:space="preserve"> плати характерн</w:t>
      </w:r>
      <w:r w:rsidR="00961258" w:rsidRPr="00F070D6">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 xml:space="preserve"> для фінансової сфери, державного управління та промисловості, найнижчі</w:t>
      </w:r>
      <w:r w:rsidR="00EF76E1" w:rsidRPr="00F070D6">
        <w:rPr>
          <w:rFonts w:ascii="Times New Roman" w:hAnsi="Times New Roman" w:cs="Times New Roman"/>
          <w:noProof/>
          <w:sz w:val="28"/>
          <w:szCs w:val="28"/>
          <w:lang w:val="uk-UA"/>
        </w:rPr>
        <w:t xml:space="preserve">̶  </w:t>
      </w:r>
      <w:r w:rsidRPr="00F070D6">
        <w:rPr>
          <w:rFonts w:ascii="Times New Roman" w:hAnsi="Times New Roman" w:cs="Times New Roman"/>
          <w:noProof/>
          <w:sz w:val="28"/>
          <w:szCs w:val="28"/>
          <w:lang w:val="uk-UA"/>
        </w:rPr>
        <w:t>для освіти та медицини.</w:t>
      </w:r>
      <w:r w:rsidR="00961258" w:rsidRPr="00F070D6">
        <w:rPr>
          <w:rFonts w:ascii="Times New Roman" w:hAnsi="Times New Roman" w:cs="Times New Roman"/>
          <w:noProof/>
          <w:sz w:val="28"/>
          <w:szCs w:val="28"/>
          <w:lang w:val="uk-UA"/>
        </w:rPr>
        <w:t xml:space="preserve">Темпи </w:t>
      </w:r>
      <w:r w:rsidR="000C10FE" w:rsidRPr="00F070D6">
        <w:rPr>
          <w:rFonts w:ascii="Times New Roman" w:hAnsi="Times New Roman" w:cs="Times New Roman"/>
          <w:noProof/>
          <w:sz w:val="28"/>
          <w:szCs w:val="28"/>
          <w:lang w:val="uk-UA"/>
        </w:rPr>
        <w:t xml:space="preserve">зростання середньої заробітної плати </w:t>
      </w:r>
      <w:r w:rsidR="00961258" w:rsidRPr="00F070D6">
        <w:rPr>
          <w:rFonts w:ascii="Times New Roman" w:hAnsi="Times New Roman" w:cs="Times New Roman"/>
          <w:noProof/>
          <w:sz w:val="28"/>
          <w:szCs w:val="28"/>
          <w:lang w:val="uk-UA"/>
        </w:rPr>
        <w:t xml:space="preserve">у </w:t>
      </w:r>
      <w:r w:rsidR="000C10FE" w:rsidRPr="00F070D6">
        <w:rPr>
          <w:rFonts w:ascii="Times New Roman" w:hAnsi="Times New Roman" w:cs="Times New Roman"/>
          <w:noProof/>
          <w:sz w:val="28"/>
          <w:szCs w:val="28"/>
          <w:lang w:val="uk-UA"/>
        </w:rPr>
        <w:t xml:space="preserve">медичної сфери </w:t>
      </w:r>
      <w:r w:rsidR="00961258" w:rsidRPr="00F070D6">
        <w:rPr>
          <w:rFonts w:ascii="Times New Roman" w:hAnsi="Times New Roman" w:cs="Times New Roman"/>
          <w:noProof/>
          <w:sz w:val="28"/>
          <w:szCs w:val="28"/>
          <w:lang w:val="uk-UA"/>
        </w:rPr>
        <w:t xml:space="preserve">вищі </w:t>
      </w:r>
      <w:r w:rsidR="000C10FE" w:rsidRPr="00F070D6">
        <w:rPr>
          <w:rFonts w:ascii="Times New Roman" w:hAnsi="Times New Roman" w:cs="Times New Roman"/>
          <w:noProof/>
          <w:sz w:val="28"/>
          <w:szCs w:val="28"/>
          <w:lang w:val="uk-UA"/>
        </w:rPr>
        <w:t>порівнян</w:t>
      </w:r>
      <w:r w:rsidR="00961258" w:rsidRPr="00F070D6">
        <w:rPr>
          <w:rFonts w:ascii="Times New Roman" w:hAnsi="Times New Roman" w:cs="Times New Roman"/>
          <w:noProof/>
          <w:sz w:val="28"/>
          <w:szCs w:val="28"/>
          <w:lang w:val="uk-UA"/>
        </w:rPr>
        <w:t>о</w:t>
      </w:r>
      <w:r w:rsidR="000C10FE" w:rsidRPr="00F070D6">
        <w:rPr>
          <w:rFonts w:ascii="Times New Roman" w:hAnsi="Times New Roman" w:cs="Times New Roman"/>
          <w:noProof/>
          <w:sz w:val="28"/>
          <w:szCs w:val="28"/>
          <w:lang w:val="uk-UA"/>
        </w:rPr>
        <w:t xml:space="preserve"> з фінансовою сферою</w:t>
      </w:r>
      <w:r w:rsidR="00EF76E1" w:rsidRPr="00F070D6">
        <w:rPr>
          <w:rFonts w:ascii="Times New Roman" w:hAnsi="Times New Roman" w:cs="Times New Roman"/>
          <w:noProof/>
          <w:sz w:val="28"/>
          <w:szCs w:val="28"/>
          <w:lang w:val="uk-UA"/>
        </w:rPr>
        <w:t xml:space="preserve">, </w:t>
      </w:r>
      <w:r w:rsidR="00961258" w:rsidRPr="00F070D6">
        <w:rPr>
          <w:rFonts w:ascii="Times New Roman" w:hAnsi="Times New Roman" w:cs="Times New Roman"/>
          <w:noProof/>
          <w:sz w:val="28"/>
          <w:szCs w:val="28"/>
          <w:lang w:val="uk-UA"/>
        </w:rPr>
        <w:t>однак її</w:t>
      </w:r>
      <w:r w:rsidR="00EF76E1" w:rsidRPr="00F070D6">
        <w:rPr>
          <w:rFonts w:ascii="Times New Roman" w:hAnsi="Times New Roman" w:cs="Times New Roman"/>
          <w:noProof/>
          <w:sz w:val="28"/>
          <w:szCs w:val="28"/>
          <w:lang w:val="uk-UA"/>
        </w:rPr>
        <w:t xml:space="preserve"> рівень </w:t>
      </w:r>
      <w:r w:rsidR="00961258" w:rsidRPr="00F070D6">
        <w:rPr>
          <w:rFonts w:ascii="Times New Roman" w:hAnsi="Times New Roman" w:cs="Times New Roman"/>
          <w:noProof/>
          <w:sz w:val="28"/>
          <w:szCs w:val="28"/>
          <w:lang w:val="uk-UA"/>
        </w:rPr>
        <w:t>єнизьким</w:t>
      </w:r>
      <w:r w:rsidR="000C10FE" w:rsidRPr="00F070D6">
        <w:rPr>
          <w:rFonts w:ascii="Times New Roman" w:hAnsi="Times New Roman" w:cs="Times New Roman"/>
          <w:noProof/>
          <w:sz w:val="28"/>
          <w:szCs w:val="28"/>
          <w:lang w:val="uk-UA"/>
        </w:rPr>
        <w:t>. Така ситуація погіршує взаємодію суспільства</w:t>
      </w:r>
      <w:r w:rsidR="00961258" w:rsidRPr="00F070D6">
        <w:rPr>
          <w:rFonts w:ascii="Times New Roman" w:hAnsi="Times New Roman" w:cs="Times New Roman"/>
          <w:noProof/>
          <w:sz w:val="28"/>
          <w:szCs w:val="28"/>
          <w:lang w:val="uk-UA"/>
        </w:rPr>
        <w:t xml:space="preserve">, </w:t>
      </w:r>
      <w:r w:rsidR="000C10FE" w:rsidRPr="00F070D6">
        <w:rPr>
          <w:rFonts w:ascii="Times New Roman" w:hAnsi="Times New Roman" w:cs="Times New Roman"/>
          <w:noProof/>
          <w:sz w:val="28"/>
          <w:szCs w:val="28"/>
          <w:lang w:val="uk-UA"/>
        </w:rPr>
        <w:t>розшаровує</w:t>
      </w:r>
      <w:r w:rsidR="00961258" w:rsidRPr="00F070D6">
        <w:rPr>
          <w:rFonts w:ascii="Times New Roman" w:hAnsi="Times New Roman" w:cs="Times New Roman"/>
          <w:noProof/>
          <w:sz w:val="28"/>
          <w:szCs w:val="28"/>
          <w:lang w:val="uk-UA"/>
        </w:rPr>
        <w:t xml:space="preserve"> його, знижує</w:t>
      </w:r>
      <w:r w:rsidR="005B5357" w:rsidRPr="00F070D6">
        <w:rPr>
          <w:rFonts w:ascii="Times New Roman" w:hAnsi="Times New Roman" w:cs="Times New Roman"/>
          <w:noProof/>
          <w:sz w:val="28"/>
          <w:szCs w:val="28"/>
          <w:lang w:val="uk-UA"/>
        </w:rPr>
        <w:t xml:space="preserve"> рівень </w:t>
      </w:r>
      <w:r w:rsidR="00961258" w:rsidRPr="00F070D6">
        <w:rPr>
          <w:rFonts w:ascii="Times New Roman" w:hAnsi="Times New Roman" w:cs="Times New Roman"/>
          <w:noProof/>
          <w:sz w:val="28"/>
          <w:szCs w:val="28"/>
          <w:lang w:val="uk-UA"/>
        </w:rPr>
        <w:t xml:space="preserve">розвитку </w:t>
      </w:r>
      <w:r w:rsidR="005B5357" w:rsidRPr="00F070D6">
        <w:rPr>
          <w:rFonts w:ascii="Times New Roman" w:hAnsi="Times New Roman" w:cs="Times New Roman"/>
          <w:noProof/>
          <w:sz w:val="28"/>
          <w:szCs w:val="28"/>
          <w:lang w:val="uk-UA"/>
        </w:rPr>
        <w:t>освіти та медицин</w:t>
      </w:r>
      <w:r w:rsidR="00961258" w:rsidRPr="00F070D6">
        <w:rPr>
          <w:rFonts w:ascii="Times New Roman" w:hAnsi="Times New Roman" w:cs="Times New Roman"/>
          <w:noProof/>
          <w:sz w:val="28"/>
          <w:szCs w:val="28"/>
          <w:lang w:val="uk-UA"/>
        </w:rPr>
        <w:t>и</w:t>
      </w:r>
      <w:r w:rsidR="005B5357" w:rsidRPr="00F070D6">
        <w:rPr>
          <w:rFonts w:ascii="Times New Roman" w:hAnsi="Times New Roman" w:cs="Times New Roman"/>
          <w:noProof/>
          <w:sz w:val="28"/>
          <w:szCs w:val="28"/>
          <w:lang w:val="uk-UA"/>
        </w:rPr>
        <w:t xml:space="preserve">. </w:t>
      </w:r>
    </w:p>
    <w:p w:rsidR="005B5357" w:rsidRPr="00F070D6" w:rsidRDefault="00961258" w:rsidP="005C64BA">
      <w:pPr>
        <w:pStyle w:val="a4"/>
        <w:numPr>
          <w:ilvl w:val="0"/>
          <w:numId w:val="8"/>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Регіони України диференційовані за к</w:t>
      </w:r>
      <w:r w:rsidR="005B5357" w:rsidRPr="00F070D6">
        <w:rPr>
          <w:rFonts w:ascii="Times New Roman" w:hAnsi="Times New Roman" w:cs="Times New Roman"/>
          <w:noProof/>
          <w:sz w:val="28"/>
          <w:szCs w:val="28"/>
          <w:lang w:val="uk-UA"/>
        </w:rPr>
        <w:t>ількіст</w:t>
      </w:r>
      <w:r w:rsidRPr="00F070D6">
        <w:rPr>
          <w:rFonts w:ascii="Times New Roman" w:hAnsi="Times New Roman" w:cs="Times New Roman"/>
          <w:noProof/>
          <w:sz w:val="28"/>
          <w:szCs w:val="28"/>
          <w:lang w:val="uk-UA"/>
        </w:rPr>
        <w:t>ю</w:t>
      </w:r>
      <w:r w:rsidR="005B5357" w:rsidRPr="00F070D6">
        <w:rPr>
          <w:rFonts w:ascii="Times New Roman" w:hAnsi="Times New Roman" w:cs="Times New Roman"/>
          <w:noProof/>
          <w:sz w:val="28"/>
          <w:szCs w:val="28"/>
          <w:lang w:val="uk-UA"/>
        </w:rPr>
        <w:t xml:space="preserve"> робочої сили. Найбільш</w:t>
      </w:r>
      <w:r w:rsidR="00FC0A45" w:rsidRPr="00F070D6">
        <w:rPr>
          <w:rFonts w:ascii="Times New Roman" w:hAnsi="Times New Roman" w:cs="Times New Roman"/>
          <w:noProof/>
          <w:sz w:val="28"/>
          <w:szCs w:val="28"/>
          <w:lang w:val="uk-UA"/>
        </w:rPr>
        <w:t>а кількість робочої сили у</w:t>
      </w:r>
      <w:r w:rsidR="00EF76E1" w:rsidRPr="00F070D6">
        <w:rPr>
          <w:rFonts w:ascii="Times New Roman" w:hAnsi="Times New Roman" w:cs="Times New Roman"/>
          <w:noProof/>
          <w:sz w:val="28"/>
          <w:szCs w:val="28"/>
          <w:lang w:val="uk-UA"/>
        </w:rPr>
        <w:t xml:space="preserve"> Київській, Одеській та Х</w:t>
      </w:r>
      <w:r w:rsidR="005B5357" w:rsidRPr="00F070D6">
        <w:rPr>
          <w:rFonts w:ascii="Times New Roman" w:hAnsi="Times New Roman" w:cs="Times New Roman"/>
          <w:noProof/>
          <w:sz w:val="28"/>
          <w:szCs w:val="28"/>
          <w:lang w:val="uk-UA"/>
        </w:rPr>
        <w:t>арківській областях</w:t>
      </w:r>
      <w:r w:rsidR="00FC0A45" w:rsidRPr="00F070D6">
        <w:rPr>
          <w:rFonts w:ascii="Times New Roman" w:hAnsi="Times New Roman" w:cs="Times New Roman"/>
          <w:noProof/>
          <w:sz w:val="28"/>
          <w:szCs w:val="28"/>
          <w:lang w:val="uk-UA"/>
        </w:rPr>
        <w:t>.Д</w:t>
      </w:r>
      <w:r w:rsidR="005B5357" w:rsidRPr="00F070D6">
        <w:rPr>
          <w:rFonts w:ascii="Times New Roman" w:hAnsi="Times New Roman" w:cs="Times New Roman"/>
          <w:noProof/>
          <w:sz w:val="28"/>
          <w:szCs w:val="28"/>
          <w:lang w:val="uk-UA"/>
        </w:rPr>
        <w:t xml:space="preserve">о </w:t>
      </w:r>
      <w:r w:rsidR="00FC0A45" w:rsidRPr="00F070D6">
        <w:rPr>
          <w:rFonts w:ascii="Times New Roman" w:hAnsi="Times New Roman" w:cs="Times New Roman"/>
          <w:noProof/>
          <w:sz w:val="28"/>
          <w:szCs w:val="28"/>
          <w:lang w:val="uk-UA"/>
        </w:rPr>
        <w:t xml:space="preserve">початку </w:t>
      </w:r>
      <w:r w:rsidR="005B5357" w:rsidRPr="00F070D6">
        <w:rPr>
          <w:rFonts w:ascii="Times New Roman" w:hAnsi="Times New Roman" w:cs="Times New Roman"/>
          <w:noProof/>
          <w:sz w:val="28"/>
          <w:szCs w:val="28"/>
          <w:lang w:val="uk-UA"/>
        </w:rPr>
        <w:t xml:space="preserve">війни на сході </w:t>
      </w:r>
      <w:r w:rsidR="00FC0A45" w:rsidRPr="00F070D6">
        <w:rPr>
          <w:rFonts w:ascii="Times New Roman" w:hAnsi="Times New Roman" w:cs="Times New Roman"/>
          <w:noProof/>
          <w:sz w:val="28"/>
          <w:szCs w:val="28"/>
          <w:lang w:val="uk-UA"/>
        </w:rPr>
        <w:t xml:space="preserve">України </w:t>
      </w:r>
      <w:r w:rsidR="005B5357" w:rsidRPr="00F070D6">
        <w:rPr>
          <w:rFonts w:ascii="Times New Roman" w:hAnsi="Times New Roman" w:cs="Times New Roman"/>
          <w:noProof/>
          <w:sz w:val="28"/>
          <w:szCs w:val="28"/>
          <w:lang w:val="uk-UA"/>
        </w:rPr>
        <w:t xml:space="preserve">та тимчасової анексії </w:t>
      </w:r>
      <w:r w:rsidR="00FC0A45" w:rsidRPr="00F070D6">
        <w:rPr>
          <w:rFonts w:ascii="Times New Roman" w:hAnsi="Times New Roman" w:cs="Times New Roman"/>
          <w:noProof/>
          <w:sz w:val="28"/>
          <w:szCs w:val="28"/>
          <w:lang w:val="uk-UA"/>
        </w:rPr>
        <w:t>АР Крим, до цієї групи належали</w:t>
      </w:r>
      <w:r w:rsidR="005B5357" w:rsidRPr="00F070D6">
        <w:rPr>
          <w:rFonts w:ascii="Times New Roman" w:hAnsi="Times New Roman" w:cs="Times New Roman"/>
          <w:noProof/>
          <w:sz w:val="28"/>
          <w:szCs w:val="28"/>
          <w:lang w:val="uk-UA"/>
        </w:rPr>
        <w:t xml:space="preserve"> АР Крим, Донецька та Луганська област</w:t>
      </w:r>
      <w:r w:rsidR="00FC0A45" w:rsidRPr="00F070D6">
        <w:rPr>
          <w:rFonts w:ascii="Times New Roman" w:hAnsi="Times New Roman" w:cs="Times New Roman"/>
          <w:noProof/>
          <w:sz w:val="28"/>
          <w:szCs w:val="28"/>
          <w:lang w:val="uk-UA"/>
        </w:rPr>
        <w:t>і</w:t>
      </w:r>
      <w:r w:rsidR="005B5357" w:rsidRPr="00F070D6">
        <w:rPr>
          <w:rFonts w:ascii="Times New Roman" w:hAnsi="Times New Roman" w:cs="Times New Roman"/>
          <w:noProof/>
          <w:sz w:val="28"/>
          <w:szCs w:val="28"/>
          <w:lang w:val="uk-UA"/>
        </w:rPr>
        <w:t xml:space="preserve">. Натомість такі області, як Чернігівська, Волинська, Тернопільська, Сумська мають не значну кількість робочої сили. </w:t>
      </w:r>
    </w:p>
    <w:p w:rsidR="005B5357" w:rsidRPr="00F070D6" w:rsidRDefault="005B5357" w:rsidP="0063327B">
      <w:pPr>
        <w:pStyle w:val="a4"/>
        <w:numPr>
          <w:ilvl w:val="0"/>
          <w:numId w:val="8"/>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 Рівень безробіття у регіонах </w:t>
      </w:r>
      <w:r w:rsidR="00961258" w:rsidRPr="00F070D6">
        <w:rPr>
          <w:rFonts w:ascii="Times New Roman" w:hAnsi="Times New Roman" w:cs="Times New Roman"/>
          <w:noProof/>
          <w:sz w:val="28"/>
          <w:szCs w:val="28"/>
          <w:lang w:val="uk-UA"/>
        </w:rPr>
        <w:t xml:space="preserve">України </w:t>
      </w:r>
      <w:r w:rsidRPr="00F070D6">
        <w:rPr>
          <w:rFonts w:ascii="Times New Roman" w:hAnsi="Times New Roman" w:cs="Times New Roman"/>
          <w:noProof/>
          <w:sz w:val="28"/>
          <w:szCs w:val="28"/>
          <w:lang w:val="uk-UA"/>
        </w:rPr>
        <w:t>є дзеркальним відображенням кількості робочої сили. Чим більш розвинений регіон, як то – Київська, Одеська, Харківська област</w:t>
      </w:r>
      <w:r w:rsidR="00961258" w:rsidRPr="00F070D6">
        <w:rPr>
          <w:rFonts w:ascii="Times New Roman" w:hAnsi="Times New Roman" w:cs="Times New Roman"/>
          <w:noProof/>
          <w:sz w:val="28"/>
          <w:szCs w:val="28"/>
          <w:lang w:val="uk-UA"/>
        </w:rPr>
        <w:t>і</w:t>
      </w:r>
      <w:r w:rsidRPr="00F070D6">
        <w:rPr>
          <w:rFonts w:ascii="Times New Roman" w:hAnsi="Times New Roman" w:cs="Times New Roman"/>
          <w:noProof/>
          <w:sz w:val="28"/>
          <w:szCs w:val="28"/>
          <w:lang w:val="uk-UA"/>
        </w:rPr>
        <w:t>, тим нижчим є рівень</w:t>
      </w:r>
      <w:r w:rsidR="00961258" w:rsidRPr="00F070D6">
        <w:rPr>
          <w:rFonts w:ascii="Times New Roman" w:hAnsi="Times New Roman" w:cs="Times New Roman"/>
          <w:noProof/>
          <w:sz w:val="28"/>
          <w:szCs w:val="28"/>
          <w:lang w:val="uk-UA"/>
        </w:rPr>
        <w:t xml:space="preserve"> безробіття</w:t>
      </w:r>
      <w:r w:rsidRPr="00F070D6">
        <w:rPr>
          <w:rFonts w:ascii="Times New Roman" w:hAnsi="Times New Roman" w:cs="Times New Roman"/>
          <w:noProof/>
          <w:sz w:val="28"/>
          <w:szCs w:val="28"/>
          <w:lang w:val="uk-UA"/>
        </w:rPr>
        <w:t>. Проте, навіть тут не в</w:t>
      </w:r>
      <w:r w:rsidR="00EF76E1" w:rsidRPr="00F070D6">
        <w:rPr>
          <w:rFonts w:ascii="Times New Roman" w:hAnsi="Times New Roman" w:cs="Times New Roman"/>
          <w:noProof/>
          <w:sz w:val="28"/>
          <w:szCs w:val="28"/>
          <w:lang w:val="uk-UA"/>
        </w:rPr>
        <w:t>с</w:t>
      </w:r>
      <w:r w:rsidRPr="00F070D6">
        <w:rPr>
          <w:rFonts w:ascii="Times New Roman" w:hAnsi="Times New Roman" w:cs="Times New Roman"/>
          <w:noProof/>
          <w:sz w:val="28"/>
          <w:szCs w:val="28"/>
          <w:lang w:val="uk-UA"/>
        </w:rPr>
        <w:t xml:space="preserve">е так однозначно. Останніми роками </w:t>
      </w:r>
      <w:r w:rsidR="00961258" w:rsidRPr="00F070D6">
        <w:rPr>
          <w:rFonts w:ascii="Times New Roman" w:hAnsi="Times New Roman" w:cs="Times New Roman"/>
          <w:noProof/>
          <w:sz w:val="28"/>
          <w:szCs w:val="28"/>
          <w:lang w:val="uk-UA"/>
        </w:rPr>
        <w:t>рівень</w:t>
      </w:r>
      <w:r w:rsidRPr="00F070D6">
        <w:rPr>
          <w:rFonts w:ascii="Times New Roman" w:hAnsi="Times New Roman" w:cs="Times New Roman"/>
          <w:noProof/>
          <w:sz w:val="28"/>
          <w:szCs w:val="28"/>
          <w:lang w:val="uk-UA"/>
        </w:rPr>
        <w:t xml:space="preserve"> безробіття </w:t>
      </w:r>
      <w:r w:rsidR="00961258" w:rsidRPr="00F070D6">
        <w:rPr>
          <w:rFonts w:ascii="Times New Roman" w:hAnsi="Times New Roman" w:cs="Times New Roman"/>
          <w:noProof/>
          <w:sz w:val="28"/>
          <w:szCs w:val="28"/>
          <w:lang w:val="uk-UA"/>
        </w:rPr>
        <w:t xml:space="preserve">у </w:t>
      </w:r>
      <w:r w:rsidRPr="00F070D6">
        <w:rPr>
          <w:rFonts w:ascii="Times New Roman" w:hAnsi="Times New Roman" w:cs="Times New Roman"/>
          <w:noProof/>
          <w:sz w:val="28"/>
          <w:szCs w:val="28"/>
          <w:lang w:val="uk-UA"/>
        </w:rPr>
        <w:t>Київськ</w:t>
      </w:r>
      <w:r w:rsidR="00961258" w:rsidRPr="00F070D6">
        <w:rPr>
          <w:rFonts w:ascii="Times New Roman" w:hAnsi="Times New Roman" w:cs="Times New Roman"/>
          <w:noProof/>
          <w:sz w:val="28"/>
          <w:szCs w:val="28"/>
          <w:lang w:val="uk-UA"/>
        </w:rPr>
        <w:t>ій</w:t>
      </w:r>
      <w:r w:rsidRPr="00F070D6">
        <w:rPr>
          <w:rFonts w:ascii="Times New Roman" w:hAnsi="Times New Roman" w:cs="Times New Roman"/>
          <w:noProof/>
          <w:sz w:val="28"/>
          <w:szCs w:val="28"/>
          <w:lang w:val="uk-UA"/>
        </w:rPr>
        <w:t xml:space="preserve"> та Одеськ</w:t>
      </w:r>
      <w:r w:rsidR="00961258" w:rsidRPr="00F070D6">
        <w:rPr>
          <w:rFonts w:ascii="Times New Roman" w:hAnsi="Times New Roman" w:cs="Times New Roman"/>
          <w:noProof/>
          <w:sz w:val="28"/>
          <w:szCs w:val="28"/>
          <w:lang w:val="uk-UA"/>
        </w:rPr>
        <w:t>ій</w:t>
      </w:r>
      <w:r w:rsidR="00EF76E1" w:rsidRPr="00F070D6">
        <w:rPr>
          <w:rFonts w:ascii="Times New Roman" w:hAnsi="Times New Roman" w:cs="Times New Roman"/>
          <w:noProof/>
          <w:sz w:val="28"/>
          <w:szCs w:val="28"/>
          <w:lang w:val="uk-UA"/>
        </w:rPr>
        <w:t>област</w:t>
      </w:r>
      <w:r w:rsidR="00961258" w:rsidRPr="00F070D6">
        <w:rPr>
          <w:rFonts w:ascii="Times New Roman" w:hAnsi="Times New Roman" w:cs="Times New Roman"/>
          <w:noProof/>
          <w:sz w:val="28"/>
          <w:szCs w:val="28"/>
          <w:lang w:val="uk-UA"/>
        </w:rPr>
        <w:t>ях</w:t>
      </w:r>
      <w:r w:rsidR="00EF76E1" w:rsidRPr="00F070D6">
        <w:rPr>
          <w:rFonts w:ascii="Times New Roman" w:hAnsi="Times New Roman" w:cs="Times New Roman"/>
          <w:noProof/>
          <w:sz w:val="28"/>
          <w:szCs w:val="28"/>
          <w:lang w:val="uk-UA"/>
        </w:rPr>
        <w:t xml:space="preserve"> дещо погіршився</w:t>
      </w:r>
      <w:r w:rsidRPr="00F070D6">
        <w:rPr>
          <w:rFonts w:ascii="Times New Roman" w:hAnsi="Times New Roman" w:cs="Times New Roman"/>
          <w:noProof/>
          <w:sz w:val="28"/>
          <w:szCs w:val="28"/>
          <w:lang w:val="uk-UA"/>
        </w:rPr>
        <w:t xml:space="preserve">, натомість </w:t>
      </w:r>
      <w:r w:rsidR="00961258" w:rsidRPr="00F070D6">
        <w:rPr>
          <w:rFonts w:ascii="Times New Roman" w:hAnsi="Times New Roman" w:cs="Times New Roman"/>
          <w:noProof/>
          <w:sz w:val="28"/>
          <w:szCs w:val="28"/>
          <w:lang w:val="uk-UA"/>
        </w:rPr>
        <w:t>у</w:t>
      </w:r>
      <w:r w:rsidRPr="00F070D6">
        <w:rPr>
          <w:rFonts w:ascii="Times New Roman" w:hAnsi="Times New Roman" w:cs="Times New Roman"/>
          <w:noProof/>
          <w:sz w:val="28"/>
          <w:szCs w:val="28"/>
          <w:lang w:val="uk-UA"/>
        </w:rPr>
        <w:t xml:space="preserve"> Харківськ</w:t>
      </w:r>
      <w:r w:rsidR="00961258" w:rsidRPr="00F070D6">
        <w:rPr>
          <w:rFonts w:ascii="Times New Roman" w:hAnsi="Times New Roman" w:cs="Times New Roman"/>
          <w:noProof/>
          <w:sz w:val="28"/>
          <w:szCs w:val="28"/>
          <w:lang w:val="uk-UA"/>
        </w:rPr>
        <w:t>ій</w:t>
      </w:r>
      <w:r w:rsidRPr="00F070D6">
        <w:rPr>
          <w:rFonts w:ascii="Times New Roman" w:hAnsi="Times New Roman" w:cs="Times New Roman"/>
          <w:noProof/>
          <w:sz w:val="28"/>
          <w:szCs w:val="28"/>
          <w:lang w:val="uk-UA"/>
        </w:rPr>
        <w:t xml:space="preserve"> – покращився. Найвищий рівень безробіття притаманний для Чернігівської, Волинської, Тернопільської та Сумської област</w:t>
      </w:r>
      <w:r w:rsidR="00961258" w:rsidRPr="00F070D6">
        <w:rPr>
          <w:rFonts w:ascii="Times New Roman" w:hAnsi="Times New Roman" w:cs="Times New Roman"/>
          <w:noProof/>
          <w:sz w:val="28"/>
          <w:szCs w:val="28"/>
          <w:lang w:val="uk-UA"/>
        </w:rPr>
        <w:t>ей</w:t>
      </w:r>
      <w:r w:rsidRPr="00F070D6">
        <w:rPr>
          <w:rFonts w:ascii="Times New Roman" w:hAnsi="Times New Roman" w:cs="Times New Roman"/>
          <w:noProof/>
          <w:sz w:val="28"/>
          <w:szCs w:val="28"/>
          <w:lang w:val="uk-UA"/>
        </w:rPr>
        <w:t xml:space="preserve">. </w:t>
      </w:r>
    </w:p>
    <w:p w:rsidR="005B5357" w:rsidRPr="00F070D6" w:rsidRDefault="00EF76E1" w:rsidP="005C64BA">
      <w:pPr>
        <w:pStyle w:val="a4"/>
        <w:numPr>
          <w:ilvl w:val="0"/>
          <w:numId w:val="8"/>
        </w:numPr>
        <w:spacing w:after="0" w:line="360" w:lineRule="auto"/>
        <w:ind w:left="0" w:firstLine="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Результати дослідження дозволили виокремити такі проблеми у роз</w:t>
      </w:r>
      <w:r w:rsidR="00FC0A45" w:rsidRPr="00F070D6">
        <w:rPr>
          <w:rFonts w:ascii="Times New Roman" w:hAnsi="Times New Roman" w:cs="Times New Roman"/>
          <w:noProof/>
          <w:sz w:val="28"/>
          <w:szCs w:val="28"/>
          <w:lang w:val="uk-UA"/>
        </w:rPr>
        <w:t>витку ринку робочої сили в Україні -</w:t>
      </w:r>
      <w:r w:rsidRPr="00F070D6">
        <w:rPr>
          <w:rFonts w:ascii="Times New Roman" w:hAnsi="Times New Roman" w:cs="Times New Roman"/>
          <w:noProof/>
          <w:sz w:val="28"/>
          <w:szCs w:val="28"/>
          <w:lang w:val="uk-UA"/>
        </w:rPr>
        <w:t xml:space="preserve"> низький рівень заробітної плати, надлишок </w:t>
      </w:r>
      <w:r w:rsidR="00FC0A45" w:rsidRPr="00F070D6">
        <w:rPr>
          <w:rFonts w:ascii="Times New Roman" w:hAnsi="Times New Roman" w:cs="Times New Roman"/>
          <w:noProof/>
          <w:sz w:val="28"/>
          <w:szCs w:val="28"/>
          <w:lang w:val="uk-UA"/>
        </w:rPr>
        <w:t>працівників</w:t>
      </w:r>
      <w:r w:rsidRPr="00F070D6">
        <w:rPr>
          <w:rFonts w:ascii="Times New Roman" w:hAnsi="Times New Roman" w:cs="Times New Roman"/>
          <w:noProof/>
          <w:sz w:val="28"/>
          <w:szCs w:val="28"/>
          <w:lang w:val="uk-UA"/>
        </w:rPr>
        <w:t xml:space="preserve"> в од</w:t>
      </w:r>
      <w:r w:rsidR="00401036" w:rsidRPr="00F070D6">
        <w:rPr>
          <w:rFonts w:ascii="Times New Roman" w:hAnsi="Times New Roman" w:cs="Times New Roman"/>
          <w:noProof/>
          <w:sz w:val="28"/>
          <w:szCs w:val="28"/>
          <w:lang w:val="uk-UA"/>
        </w:rPr>
        <w:t>н</w:t>
      </w:r>
      <w:r w:rsidRPr="00F070D6">
        <w:rPr>
          <w:rFonts w:ascii="Times New Roman" w:hAnsi="Times New Roman" w:cs="Times New Roman"/>
          <w:noProof/>
          <w:sz w:val="28"/>
          <w:szCs w:val="28"/>
          <w:lang w:val="uk-UA"/>
        </w:rPr>
        <w:t>их галузях та їх катастрофічна нестача в інших,  низька ефективність д</w:t>
      </w:r>
      <w:r w:rsidR="00401036" w:rsidRPr="00F070D6">
        <w:rPr>
          <w:rFonts w:ascii="Times New Roman" w:hAnsi="Times New Roman" w:cs="Times New Roman"/>
          <w:noProof/>
          <w:sz w:val="28"/>
          <w:szCs w:val="28"/>
          <w:lang w:val="uk-UA"/>
        </w:rPr>
        <w:t>ержавного управління та його не</w:t>
      </w:r>
      <w:r w:rsidRPr="00F070D6">
        <w:rPr>
          <w:rFonts w:ascii="Times New Roman" w:hAnsi="Times New Roman" w:cs="Times New Roman"/>
          <w:noProof/>
          <w:sz w:val="28"/>
          <w:szCs w:val="28"/>
          <w:lang w:val="uk-UA"/>
        </w:rPr>
        <w:t xml:space="preserve"> послідовність. Проте всі ці проблеми можна здолати розумним регулюванням, нарощуванням темпів виробництва, покращення умов для малого та середнього бізнесу, </w:t>
      </w:r>
      <w:r w:rsidRPr="00F070D6">
        <w:rPr>
          <w:rFonts w:ascii="Times New Roman" w:hAnsi="Times New Roman" w:cs="Times New Roman"/>
          <w:noProof/>
          <w:sz w:val="28"/>
          <w:szCs w:val="28"/>
          <w:lang w:val="uk-UA"/>
        </w:rPr>
        <w:lastRenderedPageBreak/>
        <w:t>перекваліфікацією кадрів, залученням іноземних та вітчизняних інвестицій, реформування законодавства та жорстк</w:t>
      </w:r>
      <w:r w:rsidR="00FC0A45" w:rsidRPr="00F070D6">
        <w:rPr>
          <w:rFonts w:ascii="Times New Roman" w:hAnsi="Times New Roman" w:cs="Times New Roman"/>
          <w:noProof/>
          <w:sz w:val="28"/>
          <w:szCs w:val="28"/>
          <w:lang w:val="uk-UA"/>
        </w:rPr>
        <w:t>им</w:t>
      </w:r>
      <w:r w:rsidRPr="00F070D6">
        <w:rPr>
          <w:rFonts w:ascii="Times New Roman" w:hAnsi="Times New Roman" w:cs="Times New Roman"/>
          <w:noProof/>
          <w:sz w:val="28"/>
          <w:szCs w:val="28"/>
          <w:lang w:val="uk-UA"/>
        </w:rPr>
        <w:t xml:space="preserve"> його дотримання</w:t>
      </w:r>
      <w:r w:rsidR="00FC0A45" w:rsidRPr="00F070D6">
        <w:rPr>
          <w:rFonts w:ascii="Times New Roman" w:hAnsi="Times New Roman" w:cs="Times New Roman"/>
          <w:noProof/>
          <w:sz w:val="28"/>
          <w:szCs w:val="28"/>
          <w:lang w:val="uk-UA"/>
        </w:rPr>
        <w:t>м</w:t>
      </w:r>
      <w:r w:rsidRPr="00F070D6">
        <w:rPr>
          <w:rFonts w:ascii="Times New Roman" w:hAnsi="Times New Roman" w:cs="Times New Roman"/>
          <w:noProof/>
          <w:sz w:val="28"/>
          <w:szCs w:val="28"/>
          <w:lang w:val="uk-UA"/>
        </w:rPr>
        <w:t>.</w:t>
      </w: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961258" w:rsidRPr="00F070D6" w:rsidRDefault="00961258" w:rsidP="005C64BA">
      <w:pPr>
        <w:spacing w:after="0" w:line="360" w:lineRule="auto"/>
        <w:jc w:val="center"/>
        <w:rPr>
          <w:rStyle w:val="fontstyle01"/>
          <w:b/>
          <w:noProof/>
          <w:lang w:val="uk-UA"/>
        </w:rPr>
      </w:pPr>
    </w:p>
    <w:p w:rsidR="00961258" w:rsidRPr="00F070D6" w:rsidRDefault="00961258" w:rsidP="005C64BA">
      <w:pPr>
        <w:spacing w:after="0" w:line="360" w:lineRule="auto"/>
        <w:jc w:val="center"/>
        <w:rPr>
          <w:rStyle w:val="fontstyle01"/>
          <w:b/>
          <w:noProof/>
          <w:lang w:val="uk-UA"/>
        </w:rPr>
      </w:pPr>
    </w:p>
    <w:p w:rsidR="00961258" w:rsidRPr="00F070D6" w:rsidRDefault="00961258" w:rsidP="005C64BA">
      <w:pPr>
        <w:spacing w:after="0" w:line="360" w:lineRule="auto"/>
        <w:jc w:val="center"/>
        <w:rPr>
          <w:rStyle w:val="fontstyle01"/>
          <w:b/>
          <w:noProof/>
          <w:lang w:val="uk-UA"/>
        </w:rPr>
      </w:pPr>
    </w:p>
    <w:p w:rsidR="00961258" w:rsidRPr="00F070D6" w:rsidRDefault="00961258" w:rsidP="005C64BA">
      <w:pPr>
        <w:spacing w:after="0" w:line="360" w:lineRule="auto"/>
        <w:jc w:val="center"/>
        <w:rPr>
          <w:rStyle w:val="fontstyle01"/>
          <w:b/>
          <w:noProof/>
          <w:lang w:val="uk-UA"/>
        </w:rPr>
      </w:pPr>
    </w:p>
    <w:p w:rsidR="00961258" w:rsidRPr="00F070D6" w:rsidRDefault="00961258" w:rsidP="005C64BA">
      <w:pPr>
        <w:spacing w:after="0" w:line="360" w:lineRule="auto"/>
        <w:jc w:val="center"/>
        <w:rPr>
          <w:rStyle w:val="fontstyle01"/>
          <w:b/>
          <w:noProof/>
          <w:lang w:val="uk-UA"/>
        </w:rPr>
      </w:pPr>
    </w:p>
    <w:p w:rsidR="00FC0A45" w:rsidRPr="00F070D6" w:rsidRDefault="00FC0A45" w:rsidP="005C64BA">
      <w:pPr>
        <w:spacing w:after="0" w:line="360" w:lineRule="auto"/>
        <w:jc w:val="center"/>
        <w:rPr>
          <w:rStyle w:val="fontstyle01"/>
          <w:b/>
          <w:noProof/>
          <w:lang w:val="uk-UA"/>
        </w:rPr>
      </w:pPr>
    </w:p>
    <w:p w:rsidR="00FC0A45" w:rsidRPr="00F070D6" w:rsidRDefault="00FC0A45" w:rsidP="005C64BA">
      <w:pPr>
        <w:spacing w:after="0" w:line="360" w:lineRule="auto"/>
        <w:jc w:val="center"/>
        <w:rPr>
          <w:rStyle w:val="fontstyle01"/>
          <w:b/>
          <w:noProof/>
          <w:lang w:val="uk-UA"/>
        </w:rPr>
      </w:pPr>
    </w:p>
    <w:p w:rsidR="00FC0A45" w:rsidRPr="00F070D6" w:rsidRDefault="00FC0A45" w:rsidP="005C64BA">
      <w:pPr>
        <w:spacing w:after="0" w:line="360" w:lineRule="auto"/>
        <w:jc w:val="center"/>
        <w:rPr>
          <w:rStyle w:val="fontstyle01"/>
          <w:b/>
          <w:noProof/>
          <w:lang w:val="uk-UA"/>
        </w:rPr>
      </w:pPr>
    </w:p>
    <w:p w:rsidR="00FC0A45" w:rsidRPr="00F070D6" w:rsidRDefault="00FC0A45" w:rsidP="005C64BA">
      <w:pPr>
        <w:spacing w:after="0" w:line="360" w:lineRule="auto"/>
        <w:jc w:val="center"/>
        <w:rPr>
          <w:rStyle w:val="fontstyle01"/>
          <w:b/>
          <w:noProof/>
          <w:lang w:val="uk-UA"/>
        </w:rPr>
      </w:pPr>
    </w:p>
    <w:p w:rsidR="005C64BA" w:rsidRPr="00F070D6" w:rsidRDefault="005C64BA" w:rsidP="005C64BA">
      <w:pPr>
        <w:spacing w:after="0" w:line="360" w:lineRule="auto"/>
        <w:jc w:val="center"/>
        <w:rPr>
          <w:rStyle w:val="fontstyle01"/>
          <w:b/>
          <w:noProof/>
          <w:lang w:val="uk-UA"/>
        </w:rPr>
      </w:pPr>
      <w:r w:rsidRPr="00F070D6">
        <w:rPr>
          <w:rStyle w:val="fontstyle01"/>
          <w:b/>
          <w:noProof/>
          <w:lang w:val="uk-UA"/>
        </w:rPr>
        <w:lastRenderedPageBreak/>
        <w:t>СПИСОК ВИКОРИСТАНИХ ДЖЕРЕЛ</w:t>
      </w:r>
    </w:p>
    <w:p w:rsidR="005C64BA" w:rsidRPr="00F070D6" w:rsidRDefault="005C64BA" w:rsidP="005C64BA">
      <w:pPr>
        <w:pStyle w:val="a4"/>
        <w:numPr>
          <w:ilvl w:val="0"/>
          <w:numId w:val="9"/>
        </w:numPr>
        <w:spacing w:after="0" w:line="360" w:lineRule="auto"/>
        <w:ind w:left="0"/>
        <w:jc w:val="both"/>
        <w:rPr>
          <w:rStyle w:val="fontstyle01"/>
          <w:noProof/>
          <w:lang w:val="uk-UA"/>
        </w:rPr>
      </w:pPr>
      <w:r w:rsidRPr="00F070D6">
        <w:rPr>
          <w:rStyle w:val="fontstyle01"/>
          <w:noProof/>
          <w:lang w:val="uk-UA"/>
        </w:rPr>
        <w:t>Бандур С. І. Заяць Т. А. Маршавін Ю. М. та ін. Трансформація економікита ринок праці України: тенденції, соціальні наслідки, перспективи. Київ:ІПК ДСЗ, РВПС України НАН України, 2009. 229 с.</w:t>
      </w:r>
    </w:p>
    <w:p w:rsidR="005C64BA" w:rsidRPr="00F070D6" w:rsidRDefault="005C64BA" w:rsidP="005C64BA">
      <w:pPr>
        <w:pStyle w:val="a4"/>
        <w:numPr>
          <w:ilvl w:val="0"/>
          <w:numId w:val="9"/>
        </w:numPr>
        <w:spacing w:after="0" w:line="360" w:lineRule="auto"/>
        <w:ind w:left="0"/>
        <w:jc w:val="both"/>
        <w:rPr>
          <w:rStyle w:val="fontstyle01"/>
          <w:noProof/>
          <w:lang w:val="uk-UA"/>
        </w:rPr>
      </w:pPr>
      <w:r w:rsidRPr="00F070D6">
        <w:rPr>
          <w:rStyle w:val="fontstyle01"/>
          <w:noProof/>
          <w:lang w:val="uk-UA"/>
        </w:rPr>
        <w:t>Бандур С.І., Заяць Т.А., Онікієнко В.В. Соціальні пріоритети ринку праці: методологія, практика, шляхи забезпечення. Київ: РВПС України НАН України, 2005. 261 с.</w:t>
      </w:r>
      <w:r w:rsidRPr="00F070D6">
        <w:rPr>
          <w:rStyle w:val="fontstyle01"/>
          <w:noProof/>
          <w:lang w:val="uk-UA"/>
        </w:rPr>
        <w:tab/>
      </w:r>
    </w:p>
    <w:p w:rsidR="005C64BA" w:rsidRPr="00F070D6" w:rsidRDefault="005C64BA" w:rsidP="005C64BA">
      <w:pPr>
        <w:pStyle w:val="a4"/>
        <w:numPr>
          <w:ilvl w:val="0"/>
          <w:numId w:val="9"/>
        </w:numPr>
        <w:spacing w:after="0" w:line="360" w:lineRule="auto"/>
        <w:ind w:left="0"/>
        <w:jc w:val="both"/>
        <w:rPr>
          <w:rStyle w:val="fontstyle01"/>
          <w:noProof/>
          <w:lang w:val="uk-UA"/>
        </w:rPr>
      </w:pPr>
      <w:r w:rsidRPr="00F070D6">
        <w:rPr>
          <w:rStyle w:val="fontstyle01"/>
          <w:noProof/>
          <w:lang w:val="uk-UA"/>
        </w:rPr>
        <w:t>Бейко Б. М., Брич В.Я., Шевченко І.Б. Структурна трансформація ринкупраці. Тернопіль: Астон, 2005.  88 с.</w:t>
      </w:r>
      <w:r w:rsidRPr="00F070D6">
        <w:rPr>
          <w:rStyle w:val="fontstyle01"/>
          <w:noProof/>
          <w:lang w:val="uk-UA"/>
        </w:rPr>
        <w:tab/>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Билков В.Г. Маркетингова стратегія регулювання регіонального ринку праці. Іркутськ: Видавництво ІГДА, 2000. 121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Васильченко В.С., Васильченко П.М. Ринок праці: теоретичні основи і державна практика: Посібник для працівників державної служби зайнятості. Т. 1. Київ, 2000. 560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Васильченко В.С. Державне регулювання зайнятості: Навчальний посібник. Київ: КНЕУ. 2005. 252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Грішнова О.А. Економіка праці та соціально-трудові відносини: Підручник. Київ: Знання, 2006. 535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Грішнова О.А. Людський капітал: формування в системі освіти і професійної підготовки. Київ: «Знання», КОО, 2001. 254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Завіновська Г.Т. Економіка праці: Навч. посібник. Київ: КНЕУ, 2003. 300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Задоя А.О. Мікроекономіка: курс лекцій та вправи: Навч. посібник. Київ: Знання, КОО, 2003. 211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Зайнятість та безробіття, Київ, 2020. URL: </w:t>
      </w:r>
      <w:hyperlink r:id="rId26" w:history="1">
        <w:r w:rsidRPr="00F070D6">
          <w:rPr>
            <w:rStyle w:val="ab"/>
            <w:noProof/>
            <w:lang w:val="uk-UA"/>
          </w:rPr>
          <w:t>http://www.ukrstat.gov.ua/operativ/menu/menu_u/rp.htm</w:t>
        </w:r>
      </w:hyperlink>
      <w:r w:rsidRPr="00F070D6">
        <w:rPr>
          <w:rFonts w:ascii="Times New Roman" w:hAnsi="Times New Roman" w:cs="Times New Roman"/>
          <w:noProof/>
          <w:sz w:val="28"/>
          <w:szCs w:val="28"/>
          <w:lang w:val="uk-UA"/>
        </w:rPr>
        <w:t xml:space="preserve">  (дата звернення: 12.11. 2021).</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Оплата праці та соціально-трудові відносини, Київ, 2020. URL: </w:t>
      </w:r>
      <w:hyperlink r:id="rId27" w:history="1">
        <w:r w:rsidRPr="00F070D6">
          <w:rPr>
            <w:rStyle w:val="ab"/>
            <w:noProof/>
            <w:lang w:val="uk-UA"/>
          </w:rPr>
          <w:t>http://www.ukrstat.gov.ua/operativ/menu/menu_u/zp.htm</w:t>
        </w:r>
      </w:hyperlink>
      <w:r w:rsidRPr="00F070D6">
        <w:rPr>
          <w:rFonts w:ascii="Times New Roman" w:hAnsi="Times New Roman" w:cs="Times New Roman"/>
          <w:noProof/>
          <w:sz w:val="28"/>
          <w:szCs w:val="28"/>
          <w:lang w:val="uk-UA"/>
        </w:rPr>
        <w:t xml:space="preserve"> (дата звернення: 13.11. 2021).</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Осовська Г.В., Крушельницька О.В. Управління трудовими ресурсами: Навч. посібник. Київ: Кондор, 2003. 224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Панчишин. С. Макроекономіка: Навч. посібник. Вид. 2-ге, стеоретипне. Київ: «Либідь», 2002. 616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Петрова І.Л. Ринок праці: процес сегментації: монографія. Київ: УДПУ, 1996. 178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Style w:val="fontstyle01"/>
          <w:noProof/>
          <w:lang w:val="uk-UA"/>
        </w:rPr>
        <w:t xml:space="preserve">Петрова І. Л. Сегментація ринку праці: теорія і практика регулювання. </w:t>
      </w:r>
      <w:r w:rsidRPr="00F070D6">
        <w:rPr>
          <w:noProof/>
          <w:color w:val="000000"/>
          <w:sz w:val="28"/>
          <w:szCs w:val="28"/>
          <w:lang w:val="uk-UA"/>
        </w:rPr>
        <w:br/>
      </w:r>
      <w:r w:rsidRPr="00F070D6">
        <w:rPr>
          <w:rStyle w:val="fontstyle01"/>
          <w:noProof/>
          <w:lang w:val="uk-UA"/>
        </w:rPr>
        <w:t>Київ: Аванпост, 2007. 240 с.</w:t>
      </w:r>
      <w:r w:rsidRPr="00F070D6">
        <w:rPr>
          <w:rStyle w:val="fontstyle01"/>
          <w:noProof/>
          <w:lang w:val="uk-UA"/>
        </w:rPr>
        <w:tab/>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bCs/>
          <w:noProof/>
          <w:sz w:val="28"/>
          <w:szCs w:val="28"/>
          <w:lang w:val="uk-UA"/>
        </w:rPr>
        <w:t>Петюх В. М.</w:t>
      </w:r>
      <w:r w:rsidRPr="00F070D6">
        <w:rPr>
          <w:rFonts w:ascii="Times New Roman" w:hAnsi="Times New Roman" w:cs="Times New Roman"/>
          <w:noProof/>
          <w:sz w:val="28"/>
          <w:szCs w:val="28"/>
          <w:lang w:val="uk-UA"/>
        </w:rPr>
        <w:t>Ринок праці: Навч. посібник. Київ: КНЕУ, 1999. 288 с</w:t>
      </w:r>
    </w:p>
    <w:p w:rsidR="005C64BA" w:rsidRPr="00F070D6" w:rsidRDefault="005C64BA" w:rsidP="005C64BA">
      <w:pPr>
        <w:pStyle w:val="a4"/>
        <w:numPr>
          <w:ilvl w:val="0"/>
          <w:numId w:val="9"/>
        </w:numPr>
        <w:spacing w:after="0" w:line="360" w:lineRule="auto"/>
        <w:ind w:left="0"/>
        <w:jc w:val="both"/>
        <w:rPr>
          <w:rStyle w:val="fontstyle01"/>
          <w:noProof/>
          <w:lang w:val="uk-UA"/>
        </w:rPr>
      </w:pPr>
      <w:r w:rsidRPr="00F070D6">
        <w:rPr>
          <w:rStyle w:val="fontstyle01"/>
          <w:noProof/>
          <w:lang w:val="uk-UA"/>
        </w:rPr>
        <w:t>Соціальні індикатори рівня життя населення: Стат. збірник. Київ:</w:t>
      </w:r>
      <w:r w:rsidRPr="00F070D6">
        <w:rPr>
          <w:noProof/>
          <w:color w:val="000000"/>
          <w:sz w:val="28"/>
          <w:szCs w:val="28"/>
          <w:lang w:val="uk-UA"/>
        </w:rPr>
        <w:br/>
      </w:r>
      <w:r w:rsidRPr="00F070D6">
        <w:rPr>
          <w:rStyle w:val="fontstyle01"/>
          <w:noProof/>
          <w:lang w:val="uk-UA"/>
        </w:rPr>
        <w:t>Держкомстат України, 2010.  218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Тріль О.Р. Трансформація ринку праці та її вплив на рівень життя населення, Тернопіль: Тернопільський національний економічний університет, 2014. 134 с.</w:t>
      </w:r>
    </w:p>
    <w:p w:rsidR="005C64BA" w:rsidRPr="00F070D6" w:rsidRDefault="005C64BA" w:rsidP="005C64BA">
      <w:pPr>
        <w:pStyle w:val="a4"/>
        <w:numPr>
          <w:ilvl w:val="0"/>
          <w:numId w:val="9"/>
        </w:numPr>
        <w:spacing w:after="0" w:line="360" w:lineRule="auto"/>
        <w:ind w:left="0"/>
        <w:jc w:val="both"/>
        <w:rPr>
          <w:rStyle w:val="fontstyle01"/>
          <w:noProof/>
          <w:lang w:val="uk-UA"/>
        </w:rPr>
      </w:pPr>
      <w:r w:rsidRPr="00F070D6">
        <w:rPr>
          <w:rStyle w:val="fontstyle01"/>
          <w:noProof/>
          <w:lang w:val="uk-UA"/>
        </w:rPr>
        <w:t>Франдюк В., Анішина Н., Черниш Т. Взаємозвязок зайнятості і доходів від трудової діяльності на ринку праці</w:t>
      </w:r>
      <w:r w:rsidRPr="00F070D6">
        <w:rPr>
          <w:rStyle w:val="fontstyle01"/>
          <w:noProof/>
          <w:lang w:val="uk-UA"/>
        </w:rPr>
        <w:tab/>
        <w:t>України. Київ: НЦ ЗРП, 2006. 55 с.</w:t>
      </w:r>
      <w:r w:rsidRPr="00F070D6">
        <w:rPr>
          <w:rStyle w:val="fontstyle01"/>
          <w:noProof/>
          <w:lang w:val="uk-UA"/>
        </w:rPr>
        <w:tab/>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Чернявська О.В. Ринок праці.навч. посібник 2-ге видання перероблене та доповнено. Київ: «Центр учбової літератури», 2013. 522 с.</w:t>
      </w:r>
    </w:p>
    <w:p w:rsidR="005C64BA" w:rsidRPr="00F070D6" w:rsidRDefault="005C64BA" w:rsidP="005C64BA">
      <w:pPr>
        <w:pStyle w:val="a4"/>
        <w:numPr>
          <w:ilvl w:val="0"/>
          <w:numId w:val="9"/>
        </w:numPr>
        <w:spacing w:after="0" w:line="360" w:lineRule="auto"/>
        <w:ind w:left="0"/>
        <w:jc w:val="both"/>
        <w:rPr>
          <w:rFonts w:ascii="Times New Roman" w:hAnsi="Times New Roman" w:cs="Times New Roman"/>
          <w:noProof/>
          <w:sz w:val="28"/>
          <w:szCs w:val="28"/>
          <w:lang w:val="uk-UA"/>
        </w:rPr>
      </w:pPr>
      <w:r w:rsidRPr="00F070D6">
        <w:rPr>
          <w:rFonts w:ascii="Times New Roman" w:hAnsi="Times New Roman" w:cs="Times New Roman"/>
          <w:bCs/>
          <w:noProof/>
          <w:sz w:val="28"/>
          <w:szCs w:val="28"/>
          <w:lang w:val="uk-UA"/>
        </w:rPr>
        <w:t>Чисельність населення та середня чисельність за періоди року,</w:t>
      </w:r>
      <w:r w:rsidRPr="00F070D6">
        <w:rPr>
          <w:rFonts w:ascii="Times New Roman" w:hAnsi="Times New Roman" w:cs="Times New Roman"/>
          <w:noProof/>
          <w:sz w:val="28"/>
          <w:szCs w:val="28"/>
          <w:lang w:val="uk-UA"/>
        </w:rPr>
        <w:t>Київ, 2020. URL:</w:t>
      </w:r>
      <w:r w:rsidRPr="00F070D6">
        <w:rPr>
          <w:noProof/>
          <w:lang w:val="uk-UA"/>
        </w:rPr>
        <w:tab/>
      </w:r>
      <w:hyperlink r:id="rId28" w:history="1">
        <w:r w:rsidRPr="00F070D6">
          <w:rPr>
            <w:rStyle w:val="ab"/>
            <w:noProof/>
            <w:lang w:val="uk-UA"/>
          </w:rPr>
          <w:t>http://www.ukrstat.gov.ua/operativ/operativ2021/ds/kn/arh_kn2021_u.html</w:t>
        </w:r>
      </w:hyperlink>
      <w:r w:rsidRPr="00F070D6">
        <w:rPr>
          <w:rFonts w:ascii="Times New Roman" w:hAnsi="Times New Roman" w:cs="Times New Roman"/>
          <w:noProof/>
          <w:sz w:val="28"/>
          <w:szCs w:val="28"/>
          <w:lang w:val="uk-UA"/>
        </w:rPr>
        <w:t xml:space="preserve"> (дата звернення: 11.11.2021).</w:t>
      </w:r>
    </w:p>
    <w:p w:rsidR="005C64BA" w:rsidRPr="00F070D6" w:rsidRDefault="005C64BA" w:rsidP="005C64BA">
      <w:pPr>
        <w:pStyle w:val="a4"/>
        <w:numPr>
          <w:ilvl w:val="0"/>
          <w:numId w:val="9"/>
        </w:numPr>
        <w:spacing w:after="0" w:line="360" w:lineRule="auto"/>
        <w:ind w:left="0"/>
        <w:jc w:val="both"/>
        <w:rPr>
          <w:rStyle w:val="fontstyle01"/>
          <w:noProof/>
          <w:lang w:val="uk-UA"/>
        </w:rPr>
      </w:pPr>
      <w:r w:rsidRPr="00F070D6">
        <w:rPr>
          <w:rStyle w:val="fontstyle01"/>
          <w:noProof/>
          <w:lang w:val="uk-UA"/>
        </w:rPr>
        <w:t>Шапіренко А.С.  Ринок робочої сили та формування заробітної плати за умов досконалої конкуренції на ринку праці. Тернопіль: Тернопільський національний економічний університет, 2017.  20 с.</w:t>
      </w:r>
    </w:p>
    <w:p w:rsidR="005C64BA" w:rsidRPr="00F070D6" w:rsidRDefault="005C64BA" w:rsidP="005C64BA">
      <w:pPr>
        <w:spacing w:after="0" w:line="360" w:lineRule="auto"/>
        <w:jc w:val="both"/>
        <w:rPr>
          <w:rFonts w:ascii="Times New Roman" w:hAnsi="Times New Roman" w:cs="Times New Roman"/>
          <w:noProof/>
          <w:sz w:val="28"/>
          <w:szCs w:val="28"/>
          <w:lang w:val="uk-UA"/>
        </w:rPr>
      </w:pPr>
    </w:p>
    <w:p w:rsidR="005C64BA" w:rsidRPr="00F070D6" w:rsidRDefault="005C64BA" w:rsidP="005C64BA">
      <w:pPr>
        <w:spacing w:after="0" w:line="360" w:lineRule="auto"/>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both"/>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72"/>
          <w:szCs w:val="72"/>
          <w:lang w:val="uk-UA"/>
        </w:rPr>
      </w:pPr>
      <w:r w:rsidRPr="00F070D6">
        <w:rPr>
          <w:rFonts w:ascii="Times New Roman" w:hAnsi="Times New Roman" w:cs="Times New Roman"/>
          <w:noProof/>
          <w:sz w:val="72"/>
          <w:szCs w:val="72"/>
          <w:lang w:val="uk-UA"/>
        </w:rPr>
        <w:t>Додатки</w:t>
      </w: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sectPr w:rsidR="005C64BA" w:rsidRPr="00F070D6" w:rsidSect="00A52DBD">
          <w:headerReference w:type="default" r:id="rId29"/>
          <w:pgSz w:w="11906" w:h="16838"/>
          <w:pgMar w:top="1134" w:right="850" w:bottom="1134" w:left="1701" w:header="708" w:footer="708" w:gutter="0"/>
          <w:pgNumType w:start="1"/>
          <w:cols w:space="708"/>
          <w:titlePg/>
          <w:docGrid w:linePitch="360"/>
        </w:sectPr>
      </w:pPr>
    </w:p>
    <w:p w:rsidR="005C64BA" w:rsidRPr="00F070D6" w:rsidRDefault="005C64BA" w:rsidP="005C64BA">
      <w:pPr>
        <w:spacing w:after="0" w:line="360" w:lineRule="auto"/>
        <w:jc w:val="right"/>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Додаток А</w:t>
      </w:r>
    </w:p>
    <w:p w:rsidR="005C64BA" w:rsidRPr="00F070D6" w:rsidRDefault="005468A0" w:rsidP="005C64BA">
      <w:pPr>
        <w:spacing w:after="0" w:line="360" w:lineRule="auto"/>
        <w:jc w:val="center"/>
        <w:rPr>
          <w:rFonts w:ascii="Times New Roman" w:hAnsi="Times New Roman" w:cs="Times New Roman"/>
          <w:bCs/>
          <w:noProof/>
          <w:sz w:val="28"/>
          <w:szCs w:val="28"/>
          <w:lang w:val="uk-UA"/>
        </w:rPr>
      </w:pPr>
      <w:r w:rsidRPr="00F070D6">
        <w:rPr>
          <w:rFonts w:ascii="Times New Roman" w:hAnsi="Times New Roman" w:cs="Times New Roman"/>
          <w:bCs/>
          <w:noProof/>
          <w:sz w:val="28"/>
          <w:szCs w:val="28"/>
          <w:lang w:val="uk-UA"/>
        </w:rPr>
        <w:t>Динаміка кількості з</w:t>
      </w:r>
      <w:r w:rsidR="005C64BA" w:rsidRPr="00F070D6">
        <w:rPr>
          <w:rFonts w:ascii="Times New Roman" w:hAnsi="Times New Roman" w:cs="Times New Roman"/>
          <w:bCs/>
          <w:noProof/>
          <w:sz w:val="28"/>
          <w:szCs w:val="28"/>
          <w:lang w:val="uk-UA"/>
        </w:rPr>
        <w:t>айнят</w:t>
      </w:r>
      <w:r w:rsidRPr="00F070D6">
        <w:rPr>
          <w:rFonts w:ascii="Times New Roman" w:hAnsi="Times New Roman" w:cs="Times New Roman"/>
          <w:bCs/>
          <w:noProof/>
          <w:sz w:val="28"/>
          <w:szCs w:val="28"/>
          <w:lang w:val="uk-UA"/>
        </w:rPr>
        <w:t>ого</w:t>
      </w:r>
      <w:r w:rsidR="005C64BA" w:rsidRPr="00F070D6">
        <w:rPr>
          <w:rFonts w:ascii="Times New Roman" w:hAnsi="Times New Roman" w:cs="Times New Roman"/>
          <w:bCs/>
          <w:noProof/>
          <w:sz w:val="28"/>
          <w:szCs w:val="28"/>
          <w:lang w:val="uk-UA"/>
        </w:rPr>
        <w:t xml:space="preserve"> населення за видами економічної діяльності</w:t>
      </w:r>
      <w:r w:rsidRPr="00F070D6">
        <w:rPr>
          <w:rFonts w:ascii="Times New Roman" w:hAnsi="Times New Roman" w:cs="Times New Roman"/>
          <w:bCs/>
          <w:noProof/>
          <w:sz w:val="28"/>
          <w:szCs w:val="28"/>
          <w:lang w:val="uk-UA"/>
        </w:rPr>
        <w:t xml:space="preserve"> в Україні</w:t>
      </w:r>
      <w:r w:rsidR="005C64BA" w:rsidRPr="00F070D6">
        <w:rPr>
          <w:rFonts w:ascii="Times New Roman" w:hAnsi="Times New Roman" w:cs="Times New Roman"/>
          <w:bCs/>
          <w:noProof/>
          <w:sz w:val="28"/>
          <w:szCs w:val="28"/>
          <w:lang w:val="uk-UA"/>
        </w:rPr>
        <w:t>, тис осіб</w:t>
      </w:r>
      <w:r w:rsidR="00D01094" w:rsidRPr="00F070D6">
        <w:rPr>
          <w:rFonts w:ascii="Times New Roman" w:hAnsi="Times New Roman" w:cs="Times New Roman"/>
          <w:bCs/>
          <w:noProof/>
          <w:sz w:val="28"/>
          <w:szCs w:val="28"/>
          <w:lang w:val="uk-UA"/>
        </w:rPr>
        <w:t xml:space="preserve"> [11]</w:t>
      </w:r>
    </w:p>
    <w:tbl>
      <w:tblPr>
        <w:tblStyle w:val="ac"/>
        <w:tblW w:w="15638" w:type="dxa"/>
        <w:tblInd w:w="-176" w:type="dxa"/>
        <w:tblLook w:val="04A0" w:firstRow="1" w:lastRow="0" w:firstColumn="1" w:lastColumn="0" w:noHBand="0" w:noVBand="1"/>
      </w:tblPr>
      <w:tblGrid>
        <w:gridCol w:w="2014"/>
        <w:gridCol w:w="1131"/>
        <w:gridCol w:w="1131"/>
        <w:gridCol w:w="1131"/>
        <w:gridCol w:w="1132"/>
        <w:gridCol w:w="1132"/>
        <w:gridCol w:w="1132"/>
        <w:gridCol w:w="1132"/>
        <w:gridCol w:w="1132"/>
        <w:gridCol w:w="1132"/>
        <w:gridCol w:w="1132"/>
        <w:gridCol w:w="1041"/>
        <w:gridCol w:w="1266"/>
      </w:tblGrid>
      <w:tr w:rsidR="005C64BA" w:rsidRPr="00F070D6" w:rsidTr="000E5119">
        <w:tc>
          <w:tcPr>
            <w:tcW w:w="2014" w:type="dxa"/>
          </w:tcPr>
          <w:p w:rsidR="005C64BA" w:rsidRPr="00F070D6" w:rsidRDefault="005C64BA" w:rsidP="005C64BA">
            <w:pPr>
              <w:spacing w:line="360" w:lineRule="auto"/>
              <w:jc w:val="center"/>
              <w:rPr>
                <w:rFonts w:ascii="Times New Roman" w:hAnsi="Times New Roman" w:cs="Times New Roman"/>
                <w:noProof/>
                <w:sz w:val="28"/>
                <w:szCs w:val="28"/>
                <w:lang w:val="uk-UA"/>
              </w:rPr>
            </w:pPr>
          </w:p>
        </w:tc>
        <w:tc>
          <w:tcPr>
            <w:tcW w:w="1142" w:type="dxa"/>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2010</w:t>
            </w:r>
          </w:p>
        </w:tc>
        <w:tc>
          <w:tcPr>
            <w:tcW w:w="1142" w:type="dxa"/>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2011</w:t>
            </w:r>
          </w:p>
        </w:tc>
        <w:tc>
          <w:tcPr>
            <w:tcW w:w="1142" w:type="dxa"/>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2012</w:t>
            </w:r>
          </w:p>
        </w:tc>
        <w:tc>
          <w:tcPr>
            <w:tcW w:w="1142" w:type="dxa"/>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2013</w:t>
            </w:r>
          </w:p>
        </w:tc>
        <w:tc>
          <w:tcPr>
            <w:tcW w:w="1142" w:type="dxa"/>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2014</w:t>
            </w:r>
          </w:p>
        </w:tc>
        <w:tc>
          <w:tcPr>
            <w:tcW w:w="1142" w:type="dxa"/>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2015</w:t>
            </w:r>
          </w:p>
        </w:tc>
        <w:tc>
          <w:tcPr>
            <w:tcW w:w="1142" w:type="dxa"/>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2016</w:t>
            </w:r>
          </w:p>
        </w:tc>
        <w:tc>
          <w:tcPr>
            <w:tcW w:w="1142" w:type="dxa"/>
            <w:tcBorders>
              <w:right w:val="single" w:sz="4" w:space="0" w:color="auto"/>
            </w:tcBorders>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2017</w:t>
            </w:r>
          </w:p>
        </w:tc>
        <w:tc>
          <w:tcPr>
            <w:tcW w:w="1142" w:type="dxa"/>
            <w:tcBorders>
              <w:left w:val="single" w:sz="4" w:space="0" w:color="auto"/>
            </w:tcBorders>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2018</w:t>
            </w:r>
          </w:p>
        </w:tc>
        <w:tc>
          <w:tcPr>
            <w:tcW w:w="1142" w:type="dxa"/>
            <w:tcBorders>
              <w:right w:val="single" w:sz="4" w:space="0" w:color="auto"/>
            </w:tcBorders>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2019</w:t>
            </w:r>
          </w:p>
        </w:tc>
        <w:tc>
          <w:tcPr>
            <w:tcW w:w="1142" w:type="dxa"/>
            <w:tcBorders>
              <w:left w:val="single" w:sz="4" w:space="0" w:color="auto"/>
              <w:bottom w:val="single" w:sz="4" w:space="0" w:color="auto"/>
            </w:tcBorders>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2020</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Усього</w:t>
            </w:r>
          </w:p>
        </w:tc>
      </w:tr>
      <w:tr w:rsidR="005C64BA" w:rsidRPr="00F070D6" w:rsidTr="000E5119">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Сільське господарство, мисливство, лісове господарство. Рибальство, рибництво</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3115,6</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3410,3</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3506,7</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3308,5</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3091,4</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2870,6</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2866,5</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2860,7</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2937,6</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3010,4</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2721,2</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33699,5</w:t>
            </w:r>
          </w:p>
        </w:tc>
      </w:tr>
      <w:tr w:rsidR="005C64BA" w:rsidRPr="00F070D6" w:rsidTr="000E5119">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Промисловість</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3461,5</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3352,7</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3303,6</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3236,7</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2898,2</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2573,9</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2494,8</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2440,6</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2426,0</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2461,5</w:t>
            </w:r>
          </w:p>
        </w:tc>
        <w:tc>
          <w:tcPr>
            <w:tcW w:w="1142" w:type="dxa"/>
            <w:tcBorders>
              <w:left w:val="single" w:sz="4" w:space="0" w:color="auto"/>
              <w:bottom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2358,6</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31008,1</w:t>
            </w:r>
          </w:p>
        </w:tc>
      </w:tr>
      <w:tr w:rsidR="005C64BA" w:rsidRPr="00F070D6" w:rsidTr="000E5119">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Будівництво</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943,0</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924,5</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902,2</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836,4</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746,4</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642,1</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644,5</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644,3</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665,3</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699.0</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664,4</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7613,1</w:t>
            </w:r>
          </w:p>
        </w:tc>
      </w:tr>
      <w:tr w:rsidR="005C64BA" w:rsidRPr="00F070D6" w:rsidTr="000E5119">
        <w:trPr>
          <w:trHeight w:val="265"/>
        </w:trPr>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Торгівля; ремонт автомобілів, побутових виробів та предметів особистого вжитку. Діяльність готелів та ресторанів</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4832,0</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4865,0</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4894,1</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4160,2</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4274,8</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3788,0</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3792,5</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3802,1</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3937,7</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4105,3</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3934,1</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46385,8</w:t>
            </w:r>
          </w:p>
        </w:tc>
      </w:tr>
      <w:tr w:rsidR="005C64BA" w:rsidRPr="00F070D6" w:rsidTr="000E5119">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Діяльність транспорту та зв’язку</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1389,7</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1379,5</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1361,3</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1448,8</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1398,2</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1270,9</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1272,4</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1265,7</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1275,4</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1288,2</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1258,9</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14609</w:t>
            </w:r>
          </w:p>
        </w:tc>
      </w:tr>
      <w:tr w:rsidR="005C64BA" w:rsidRPr="00F070D6" w:rsidTr="000E5119">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Фінансова діяльність</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332,8</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350,6</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324,3</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315,8</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286,8</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243,6</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225,6</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215,9</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214,0</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211,6</w:t>
            </w:r>
          </w:p>
        </w:tc>
        <w:tc>
          <w:tcPr>
            <w:tcW w:w="1142" w:type="dxa"/>
            <w:tcBorders>
              <w:left w:val="single" w:sz="4" w:space="0" w:color="auto"/>
              <w:bottom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212,5</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2933,5</w:t>
            </w:r>
          </w:p>
        </w:tc>
      </w:tr>
      <w:tr w:rsidR="005C64BA" w:rsidRPr="00F070D6" w:rsidTr="000E5119">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Операції з нерухомим майном, оренда, інжиніринг та надання послуг підприємцям</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1153,2</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1187,5</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1202,5</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322,2</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286,1</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268,3</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255,5</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252,3</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259,4</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259,7</w:t>
            </w:r>
          </w:p>
        </w:tc>
        <w:tc>
          <w:tcPr>
            <w:tcW w:w="1142" w:type="dxa"/>
            <w:tcBorders>
              <w:left w:val="single" w:sz="4" w:space="0" w:color="auto"/>
              <w:bottom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251,2</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5697,9</w:t>
            </w:r>
          </w:p>
        </w:tc>
      </w:tr>
      <w:tr w:rsidR="005C64BA" w:rsidRPr="00F070D6" w:rsidTr="000E5119">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Державне управління</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1223,8</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1055,5</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1079,4</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1003,6 </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962,3</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959,5</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974,5</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973,1</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979,7</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939,3</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870,5 </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7213,1</w:t>
            </w:r>
          </w:p>
        </w:tc>
      </w:tr>
      <w:tr w:rsidR="005C64BA" w:rsidRPr="00F070D6" w:rsidTr="000E5119">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Освіта</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1688,3</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1677,6</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1672,9</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1633,2</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1611,2</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1587,7</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1496,5</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1441,4</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1423,4</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1416,5</w:t>
            </w:r>
          </w:p>
        </w:tc>
        <w:tc>
          <w:tcPr>
            <w:tcW w:w="1142" w:type="dxa"/>
            <w:tcBorders>
              <w:left w:val="single" w:sz="4" w:space="0" w:color="auto"/>
              <w:bottom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1388,7</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17037,4</w:t>
            </w:r>
          </w:p>
        </w:tc>
      </w:tr>
      <w:tr w:rsidR="005C64BA" w:rsidRPr="00F070D6" w:rsidTr="000E5119">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Охорона здоров’я та надання соціальної допомоги</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1341,4</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1320,8</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1309,9</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1181,4</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1171,8</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1150,5</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1040,7</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1030,4</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1013,6</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995,4</w:t>
            </w:r>
          </w:p>
        </w:tc>
        <w:tc>
          <w:tcPr>
            <w:tcW w:w="1142" w:type="dxa"/>
            <w:tcBorders>
              <w:top w:val="single" w:sz="4" w:space="0" w:color="auto"/>
              <w:left w:val="single" w:sz="4" w:space="0" w:color="auto"/>
              <w:bottom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974,2</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12530,1</w:t>
            </w:r>
          </w:p>
        </w:tc>
      </w:tr>
      <w:tr w:rsidR="005C64BA" w:rsidRPr="00F070D6" w:rsidTr="000E5119">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Інші види економічної діяльності</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784,7</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800,2</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noProof/>
                <w:sz w:val="28"/>
                <w:szCs w:val="28"/>
                <w:lang w:val="uk-UA"/>
              </w:rPr>
              <w:t>797,4</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1486,4</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1393,7</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1274,1</w:t>
            </w:r>
          </w:p>
        </w:tc>
        <w:tc>
          <w:tcPr>
            <w:tcW w:w="1142" w:type="dxa"/>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1279,8</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1258,1</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1294,3</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1309,2</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1282,2</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12960,1</w:t>
            </w:r>
          </w:p>
        </w:tc>
      </w:tr>
      <w:tr w:rsidR="005C64BA" w:rsidRPr="00F070D6" w:rsidTr="000E5119">
        <w:trPr>
          <w:trHeight w:val="815"/>
        </w:trPr>
        <w:tc>
          <w:tcPr>
            <w:tcW w:w="2014" w:type="dxa"/>
            <w:vAlign w:val="center"/>
          </w:tcPr>
          <w:p w:rsidR="005C64BA" w:rsidRPr="00F070D6" w:rsidRDefault="005C64BA" w:rsidP="000E5119">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Усього</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bCs/>
                <w:noProof/>
                <w:sz w:val="28"/>
                <w:szCs w:val="28"/>
                <w:lang w:val="uk-UA"/>
              </w:rPr>
              <w:t>20266,0</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bCs/>
                <w:noProof/>
                <w:sz w:val="28"/>
                <w:szCs w:val="28"/>
                <w:lang w:val="uk-UA"/>
              </w:rPr>
              <w:t>20324,2</w:t>
            </w:r>
          </w:p>
        </w:tc>
        <w:tc>
          <w:tcPr>
            <w:tcW w:w="1142" w:type="dxa"/>
            <w:vAlign w:val="center"/>
          </w:tcPr>
          <w:p w:rsidR="005C64BA" w:rsidRPr="00F070D6" w:rsidRDefault="005C64BA" w:rsidP="000E5119">
            <w:pPr>
              <w:pStyle w:val="1"/>
              <w:spacing w:before="0" w:beforeAutospacing="0" w:after="0" w:afterAutospacing="0"/>
              <w:jc w:val="center"/>
              <w:rPr>
                <w:noProof/>
                <w:sz w:val="28"/>
                <w:szCs w:val="28"/>
                <w:lang w:val="uk-UA"/>
              </w:rPr>
            </w:pPr>
            <w:r w:rsidRPr="00F070D6">
              <w:rPr>
                <w:bCs/>
                <w:noProof/>
                <w:sz w:val="28"/>
                <w:szCs w:val="28"/>
                <w:lang w:val="uk-UA"/>
              </w:rPr>
              <w:t>20354,3</w:t>
            </w:r>
          </w:p>
        </w:tc>
        <w:tc>
          <w:tcPr>
            <w:tcW w:w="114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17929,6</w:t>
            </w:r>
          </w:p>
        </w:tc>
        <w:tc>
          <w:tcPr>
            <w:tcW w:w="114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18120,9</w:t>
            </w:r>
          </w:p>
        </w:tc>
        <w:tc>
          <w:tcPr>
            <w:tcW w:w="114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15669,7</w:t>
            </w:r>
          </w:p>
        </w:tc>
        <w:tc>
          <w:tcPr>
            <w:tcW w:w="114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15368,8</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16184,6</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16426,4</w:t>
            </w:r>
          </w:p>
        </w:tc>
        <w:tc>
          <w:tcPr>
            <w:tcW w:w="1142"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15997,1</w:t>
            </w:r>
          </w:p>
        </w:tc>
        <w:tc>
          <w:tcPr>
            <w:tcW w:w="1142"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15046</w:t>
            </w:r>
          </w:p>
        </w:tc>
        <w:tc>
          <w:tcPr>
            <w:tcW w:w="1062"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191687,6</w:t>
            </w:r>
          </w:p>
        </w:tc>
      </w:tr>
    </w:tbl>
    <w:p w:rsidR="005C64BA" w:rsidRPr="00F070D6" w:rsidRDefault="005C64BA" w:rsidP="005C64BA">
      <w:pPr>
        <w:spacing w:after="0" w:line="360" w:lineRule="auto"/>
        <w:jc w:val="center"/>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Додаток Б</w:t>
      </w:r>
    </w:p>
    <w:p w:rsidR="00EA36A9" w:rsidRPr="00F070D6" w:rsidRDefault="00EA36A9" w:rsidP="00EA36A9">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Динаміка кількості населення працездатного віку та частки безробітних в Україні [11,22]</w:t>
      </w:r>
    </w:p>
    <w:tbl>
      <w:tblPr>
        <w:tblStyle w:val="ac"/>
        <w:tblW w:w="0" w:type="auto"/>
        <w:tblLook w:val="04A0" w:firstRow="1" w:lastRow="0" w:firstColumn="1" w:lastColumn="0" w:noHBand="0" w:noVBand="1"/>
      </w:tblPr>
      <w:tblGrid>
        <w:gridCol w:w="2611"/>
        <w:gridCol w:w="2723"/>
        <w:gridCol w:w="2795"/>
        <w:gridCol w:w="2759"/>
        <w:gridCol w:w="1949"/>
        <w:gridCol w:w="1949"/>
      </w:tblGrid>
      <w:tr w:rsidR="00EA36A9" w:rsidRPr="00F070D6" w:rsidTr="009C68E2">
        <w:tc>
          <w:tcPr>
            <w:tcW w:w="2611" w:type="dxa"/>
            <w:vAlign w:val="center"/>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Роки</w:t>
            </w:r>
          </w:p>
        </w:tc>
        <w:tc>
          <w:tcPr>
            <w:tcW w:w="2723" w:type="dxa"/>
            <w:vAlign w:val="center"/>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Кількість населення, тис осіб</w:t>
            </w:r>
          </w:p>
        </w:tc>
        <w:tc>
          <w:tcPr>
            <w:tcW w:w="2795" w:type="dxa"/>
            <w:vAlign w:val="center"/>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Кількість працездатного населення, тис осіб</w:t>
            </w:r>
          </w:p>
        </w:tc>
        <w:tc>
          <w:tcPr>
            <w:tcW w:w="2759" w:type="dxa"/>
            <w:vAlign w:val="center"/>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Кількість безробітних, тис осіб</w:t>
            </w:r>
          </w:p>
        </w:tc>
        <w:tc>
          <w:tcPr>
            <w:tcW w:w="1949" w:type="dxa"/>
            <w:tcBorders>
              <w:right w:val="single" w:sz="4" w:space="0" w:color="auto"/>
            </w:tcBorders>
            <w:vAlign w:val="center"/>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Частка працездатного населення від загальної кількості, %</w:t>
            </w:r>
          </w:p>
        </w:tc>
        <w:tc>
          <w:tcPr>
            <w:tcW w:w="1949" w:type="dxa"/>
            <w:tcBorders>
              <w:left w:val="single" w:sz="4" w:space="0" w:color="auto"/>
            </w:tcBorders>
            <w:vAlign w:val="center"/>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Частка безробітних від кількості працездатного населення,%</w:t>
            </w:r>
          </w:p>
        </w:tc>
      </w:tr>
      <w:tr w:rsidR="00EA36A9" w:rsidRPr="00F070D6" w:rsidTr="009C68E2">
        <w:tc>
          <w:tcPr>
            <w:tcW w:w="2611" w:type="dxa"/>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2010</w:t>
            </w:r>
          </w:p>
        </w:tc>
        <w:tc>
          <w:tcPr>
            <w:tcW w:w="2723"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45 782,6</w:t>
            </w:r>
          </w:p>
        </w:tc>
        <w:tc>
          <w:tcPr>
            <w:tcW w:w="2795"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32 130,2</w:t>
            </w:r>
          </w:p>
        </w:tc>
        <w:tc>
          <w:tcPr>
            <w:tcW w:w="2759"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1 713,9</w:t>
            </w:r>
          </w:p>
        </w:tc>
        <w:tc>
          <w:tcPr>
            <w:tcW w:w="1949" w:type="dxa"/>
            <w:tcBorders>
              <w:righ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70,2</w:t>
            </w:r>
          </w:p>
        </w:tc>
        <w:tc>
          <w:tcPr>
            <w:tcW w:w="1949" w:type="dxa"/>
            <w:tcBorders>
              <w:lef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5,3</w:t>
            </w:r>
          </w:p>
        </w:tc>
      </w:tr>
      <w:tr w:rsidR="00EA36A9" w:rsidRPr="00F070D6" w:rsidTr="009C68E2">
        <w:tc>
          <w:tcPr>
            <w:tcW w:w="2611" w:type="dxa"/>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2011</w:t>
            </w:r>
          </w:p>
        </w:tc>
        <w:tc>
          <w:tcPr>
            <w:tcW w:w="2723"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45 598,2</w:t>
            </w:r>
          </w:p>
        </w:tc>
        <w:tc>
          <w:tcPr>
            <w:tcW w:w="2795"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32 137,0</w:t>
            </w:r>
          </w:p>
        </w:tc>
        <w:tc>
          <w:tcPr>
            <w:tcW w:w="2759"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1 661,9</w:t>
            </w:r>
          </w:p>
        </w:tc>
        <w:tc>
          <w:tcPr>
            <w:tcW w:w="1949" w:type="dxa"/>
            <w:tcBorders>
              <w:righ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70,5</w:t>
            </w:r>
          </w:p>
        </w:tc>
        <w:tc>
          <w:tcPr>
            <w:tcW w:w="1949" w:type="dxa"/>
            <w:tcBorders>
              <w:lef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5,2</w:t>
            </w:r>
          </w:p>
        </w:tc>
      </w:tr>
      <w:tr w:rsidR="00EA36A9" w:rsidRPr="00F070D6" w:rsidTr="009C68E2">
        <w:tc>
          <w:tcPr>
            <w:tcW w:w="2611" w:type="dxa"/>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2012</w:t>
            </w:r>
          </w:p>
        </w:tc>
        <w:tc>
          <w:tcPr>
            <w:tcW w:w="2723"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45 453,3</w:t>
            </w:r>
          </w:p>
        </w:tc>
        <w:tc>
          <w:tcPr>
            <w:tcW w:w="2795"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31 993,3</w:t>
            </w:r>
          </w:p>
        </w:tc>
        <w:tc>
          <w:tcPr>
            <w:tcW w:w="2759"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1 589,8</w:t>
            </w:r>
          </w:p>
        </w:tc>
        <w:tc>
          <w:tcPr>
            <w:tcW w:w="1949" w:type="dxa"/>
            <w:tcBorders>
              <w:righ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70,4</w:t>
            </w:r>
          </w:p>
        </w:tc>
        <w:tc>
          <w:tcPr>
            <w:tcW w:w="1949" w:type="dxa"/>
            <w:tcBorders>
              <w:lef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5,0</w:t>
            </w:r>
          </w:p>
        </w:tc>
      </w:tr>
      <w:tr w:rsidR="00EA36A9" w:rsidRPr="00F070D6" w:rsidTr="009C68E2">
        <w:tc>
          <w:tcPr>
            <w:tcW w:w="2611" w:type="dxa"/>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2013</w:t>
            </w:r>
          </w:p>
        </w:tc>
        <w:tc>
          <w:tcPr>
            <w:tcW w:w="2723"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45 372,7</w:t>
            </w:r>
          </w:p>
        </w:tc>
        <w:tc>
          <w:tcPr>
            <w:tcW w:w="2795"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31 846,8</w:t>
            </w:r>
          </w:p>
        </w:tc>
        <w:tc>
          <w:tcPr>
            <w:tcW w:w="2759"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1 510,4</w:t>
            </w:r>
          </w:p>
        </w:tc>
        <w:tc>
          <w:tcPr>
            <w:tcW w:w="1949" w:type="dxa"/>
            <w:tcBorders>
              <w:righ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70,2</w:t>
            </w:r>
          </w:p>
        </w:tc>
        <w:tc>
          <w:tcPr>
            <w:tcW w:w="1949" w:type="dxa"/>
            <w:tcBorders>
              <w:lef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4,7</w:t>
            </w:r>
          </w:p>
        </w:tc>
      </w:tr>
      <w:tr w:rsidR="00EA36A9" w:rsidRPr="00F070D6" w:rsidTr="009C68E2">
        <w:tc>
          <w:tcPr>
            <w:tcW w:w="2611" w:type="dxa"/>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2014</w:t>
            </w:r>
          </w:p>
        </w:tc>
        <w:tc>
          <w:tcPr>
            <w:tcW w:w="2723"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45 245,9</w:t>
            </w:r>
          </w:p>
        </w:tc>
        <w:tc>
          <w:tcPr>
            <w:tcW w:w="2795"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31 606,4</w:t>
            </w:r>
          </w:p>
        </w:tc>
        <w:tc>
          <w:tcPr>
            <w:tcW w:w="2759"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1 847,6</w:t>
            </w:r>
          </w:p>
        </w:tc>
        <w:tc>
          <w:tcPr>
            <w:tcW w:w="1949" w:type="dxa"/>
            <w:tcBorders>
              <w:righ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69,9</w:t>
            </w:r>
          </w:p>
        </w:tc>
        <w:tc>
          <w:tcPr>
            <w:tcW w:w="1949" w:type="dxa"/>
            <w:tcBorders>
              <w:lef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5,8</w:t>
            </w:r>
          </w:p>
        </w:tc>
      </w:tr>
      <w:tr w:rsidR="00EA36A9" w:rsidRPr="00F070D6" w:rsidTr="009C68E2">
        <w:tc>
          <w:tcPr>
            <w:tcW w:w="2611" w:type="dxa"/>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2015</w:t>
            </w:r>
          </w:p>
        </w:tc>
        <w:tc>
          <w:tcPr>
            <w:tcW w:w="2723"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42 759,7</w:t>
            </w:r>
          </w:p>
        </w:tc>
        <w:tc>
          <w:tcPr>
            <w:tcW w:w="2795"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29 634,7</w:t>
            </w:r>
          </w:p>
        </w:tc>
        <w:tc>
          <w:tcPr>
            <w:tcW w:w="2759"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1 654,7</w:t>
            </w:r>
          </w:p>
        </w:tc>
        <w:tc>
          <w:tcPr>
            <w:tcW w:w="1949" w:type="dxa"/>
            <w:tcBorders>
              <w:righ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69,3</w:t>
            </w:r>
          </w:p>
        </w:tc>
        <w:tc>
          <w:tcPr>
            <w:tcW w:w="1949" w:type="dxa"/>
            <w:tcBorders>
              <w:lef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5,6</w:t>
            </w:r>
          </w:p>
        </w:tc>
      </w:tr>
      <w:tr w:rsidR="00EA36A9" w:rsidRPr="00F070D6" w:rsidTr="009C68E2">
        <w:tc>
          <w:tcPr>
            <w:tcW w:w="2611" w:type="dxa"/>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2016</w:t>
            </w:r>
          </w:p>
        </w:tc>
        <w:tc>
          <w:tcPr>
            <w:tcW w:w="2723"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42 590,9</w:t>
            </w:r>
          </w:p>
        </w:tc>
        <w:tc>
          <w:tcPr>
            <w:tcW w:w="2795"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29 327,7</w:t>
            </w:r>
          </w:p>
        </w:tc>
        <w:tc>
          <w:tcPr>
            <w:tcW w:w="2759"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1 678,2</w:t>
            </w:r>
          </w:p>
        </w:tc>
        <w:tc>
          <w:tcPr>
            <w:tcW w:w="1949" w:type="dxa"/>
            <w:tcBorders>
              <w:righ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68,9</w:t>
            </w:r>
          </w:p>
        </w:tc>
        <w:tc>
          <w:tcPr>
            <w:tcW w:w="1949" w:type="dxa"/>
            <w:tcBorders>
              <w:lef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5,7</w:t>
            </w:r>
          </w:p>
        </w:tc>
      </w:tr>
      <w:tr w:rsidR="00EA36A9" w:rsidRPr="00F070D6" w:rsidTr="009C68E2">
        <w:tc>
          <w:tcPr>
            <w:tcW w:w="2611" w:type="dxa"/>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2017</w:t>
            </w:r>
          </w:p>
        </w:tc>
        <w:tc>
          <w:tcPr>
            <w:tcW w:w="2723"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42 414,9</w:t>
            </w:r>
          </w:p>
        </w:tc>
        <w:tc>
          <w:tcPr>
            <w:tcW w:w="2795"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29 011,9</w:t>
            </w:r>
          </w:p>
        </w:tc>
        <w:tc>
          <w:tcPr>
            <w:tcW w:w="2759"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1 698,0</w:t>
            </w:r>
          </w:p>
        </w:tc>
        <w:tc>
          <w:tcPr>
            <w:tcW w:w="1949" w:type="dxa"/>
            <w:tcBorders>
              <w:righ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68,4</w:t>
            </w:r>
          </w:p>
        </w:tc>
        <w:tc>
          <w:tcPr>
            <w:tcW w:w="1949" w:type="dxa"/>
            <w:tcBorders>
              <w:lef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5,9</w:t>
            </w:r>
          </w:p>
        </w:tc>
      </w:tr>
      <w:tr w:rsidR="00EA36A9" w:rsidRPr="00F070D6" w:rsidTr="009C68E2">
        <w:tc>
          <w:tcPr>
            <w:tcW w:w="2611" w:type="dxa"/>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2018</w:t>
            </w:r>
          </w:p>
        </w:tc>
        <w:tc>
          <w:tcPr>
            <w:tcW w:w="2723"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42 216,8</w:t>
            </w:r>
          </w:p>
        </w:tc>
        <w:tc>
          <w:tcPr>
            <w:tcW w:w="2795"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28 719,0</w:t>
            </w:r>
          </w:p>
        </w:tc>
        <w:tc>
          <w:tcPr>
            <w:tcW w:w="2759"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1 578,6</w:t>
            </w:r>
          </w:p>
        </w:tc>
        <w:tc>
          <w:tcPr>
            <w:tcW w:w="1949" w:type="dxa"/>
            <w:tcBorders>
              <w:righ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68,0</w:t>
            </w:r>
          </w:p>
        </w:tc>
        <w:tc>
          <w:tcPr>
            <w:tcW w:w="1949" w:type="dxa"/>
            <w:tcBorders>
              <w:lef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5,5</w:t>
            </w:r>
          </w:p>
        </w:tc>
      </w:tr>
      <w:tr w:rsidR="00EA36A9" w:rsidRPr="00F070D6" w:rsidTr="009C68E2">
        <w:tc>
          <w:tcPr>
            <w:tcW w:w="2611" w:type="dxa"/>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2019</w:t>
            </w:r>
          </w:p>
        </w:tc>
        <w:tc>
          <w:tcPr>
            <w:tcW w:w="2723"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41 983,6</w:t>
            </w:r>
          </w:p>
        </w:tc>
        <w:tc>
          <w:tcPr>
            <w:tcW w:w="2795"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28 468,0</w:t>
            </w:r>
          </w:p>
        </w:tc>
        <w:tc>
          <w:tcPr>
            <w:tcW w:w="2759"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1 487,7</w:t>
            </w:r>
          </w:p>
        </w:tc>
        <w:tc>
          <w:tcPr>
            <w:tcW w:w="1949" w:type="dxa"/>
            <w:tcBorders>
              <w:righ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67,8</w:t>
            </w:r>
          </w:p>
        </w:tc>
        <w:tc>
          <w:tcPr>
            <w:tcW w:w="1949" w:type="dxa"/>
            <w:tcBorders>
              <w:lef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5,2</w:t>
            </w:r>
          </w:p>
        </w:tc>
      </w:tr>
      <w:tr w:rsidR="00EA36A9" w:rsidRPr="00F070D6" w:rsidTr="009C68E2">
        <w:tc>
          <w:tcPr>
            <w:tcW w:w="2611" w:type="dxa"/>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2020</w:t>
            </w:r>
          </w:p>
        </w:tc>
        <w:tc>
          <w:tcPr>
            <w:tcW w:w="2723"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41 732,8</w:t>
            </w:r>
          </w:p>
        </w:tc>
        <w:tc>
          <w:tcPr>
            <w:tcW w:w="2795"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28 199,5</w:t>
            </w:r>
          </w:p>
        </w:tc>
        <w:tc>
          <w:tcPr>
            <w:tcW w:w="2759" w:type="dxa"/>
            <w:vAlign w:val="center"/>
          </w:tcPr>
          <w:p w:rsidR="00EA36A9" w:rsidRPr="00F070D6" w:rsidRDefault="00EA36A9" w:rsidP="009C68E2">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1 674,2</w:t>
            </w:r>
          </w:p>
        </w:tc>
        <w:tc>
          <w:tcPr>
            <w:tcW w:w="1949" w:type="dxa"/>
            <w:tcBorders>
              <w:righ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67,6</w:t>
            </w:r>
          </w:p>
        </w:tc>
        <w:tc>
          <w:tcPr>
            <w:tcW w:w="1949" w:type="dxa"/>
            <w:tcBorders>
              <w:left w:val="single" w:sz="4" w:space="0" w:color="auto"/>
            </w:tcBorders>
          </w:tcPr>
          <w:p w:rsidR="00EA36A9" w:rsidRPr="00F070D6" w:rsidRDefault="00EA36A9" w:rsidP="009C68E2">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5,9</w:t>
            </w:r>
          </w:p>
        </w:tc>
      </w:tr>
    </w:tbl>
    <w:p w:rsidR="00EA36A9" w:rsidRPr="00F070D6" w:rsidRDefault="00EA36A9" w:rsidP="00EA36A9">
      <w:pPr>
        <w:spacing w:after="0" w:line="360" w:lineRule="auto"/>
        <w:jc w:val="center"/>
        <w:rPr>
          <w:rFonts w:ascii="Times New Roman" w:hAnsi="Times New Roman" w:cs="Times New Roman"/>
          <w:noProof/>
          <w:sz w:val="28"/>
          <w:szCs w:val="28"/>
          <w:lang w:val="uk-UA"/>
        </w:rPr>
      </w:pPr>
    </w:p>
    <w:p w:rsidR="00EA36A9" w:rsidRPr="00F070D6" w:rsidRDefault="00EA36A9" w:rsidP="00EA36A9">
      <w:pPr>
        <w:spacing w:after="0" w:line="360" w:lineRule="auto"/>
        <w:jc w:val="right"/>
        <w:rPr>
          <w:rFonts w:ascii="Times New Roman" w:hAnsi="Times New Roman" w:cs="Times New Roman"/>
          <w:noProof/>
          <w:sz w:val="28"/>
          <w:szCs w:val="28"/>
          <w:lang w:val="uk-UA"/>
        </w:rPr>
      </w:pPr>
    </w:p>
    <w:p w:rsidR="00EA36A9" w:rsidRPr="00F070D6" w:rsidRDefault="00EA36A9" w:rsidP="00EA36A9">
      <w:pPr>
        <w:spacing w:after="0" w:line="360" w:lineRule="auto"/>
        <w:jc w:val="right"/>
        <w:rPr>
          <w:rFonts w:ascii="Times New Roman" w:hAnsi="Times New Roman" w:cs="Times New Roman"/>
          <w:noProof/>
          <w:sz w:val="28"/>
          <w:szCs w:val="28"/>
          <w:lang w:val="uk-UA"/>
        </w:rPr>
      </w:pPr>
    </w:p>
    <w:p w:rsidR="00EA36A9" w:rsidRPr="00F070D6" w:rsidRDefault="00EA36A9" w:rsidP="00EA36A9">
      <w:pPr>
        <w:spacing w:after="0" w:line="360" w:lineRule="auto"/>
        <w:jc w:val="right"/>
        <w:rPr>
          <w:rFonts w:ascii="Times New Roman" w:hAnsi="Times New Roman" w:cs="Times New Roman"/>
          <w:noProof/>
          <w:sz w:val="28"/>
          <w:szCs w:val="28"/>
          <w:lang w:val="uk-UA"/>
        </w:rPr>
      </w:pPr>
    </w:p>
    <w:p w:rsidR="00EA36A9" w:rsidRPr="00F070D6" w:rsidRDefault="00EA36A9" w:rsidP="00EA36A9">
      <w:pPr>
        <w:spacing w:after="0" w:line="360" w:lineRule="auto"/>
        <w:jc w:val="center"/>
        <w:rPr>
          <w:rFonts w:ascii="Times New Roman" w:hAnsi="Times New Roman" w:cs="Times New Roman"/>
          <w:noProof/>
          <w:sz w:val="28"/>
          <w:szCs w:val="28"/>
          <w:lang w:val="uk-UA"/>
        </w:rPr>
      </w:pPr>
    </w:p>
    <w:p w:rsidR="00EA36A9" w:rsidRPr="00F070D6" w:rsidRDefault="00EA36A9" w:rsidP="00EA36A9">
      <w:pPr>
        <w:spacing w:after="0" w:line="360" w:lineRule="auto"/>
        <w:jc w:val="center"/>
        <w:rPr>
          <w:rFonts w:ascii="Times New Roman" w:hAnsi="Times New Roman" w:cs="Times New Roman"/>
          <w:noProof/>
          <w:sz w:val="28"/>
          <w:szCs w:val="28"/>
          <w:lang w:val="uk-UA"/>
        </w:rPr>
      </w:pPr>
    </w:p>
    <w:p w:rsidR="00EA36A9" w:rsidRPr="00F070D6" w:rsidRDefault="00EA36A9" w:rsidP="00EA36A9">
      <w:pPr>
        <w:spacing w:after="0" w:line="360" w:lineRule="auto"/>
        <w:jc w:val="center"/>
        <w:rPr>
          <w:rFonts w:ascii="Times New Roman" w:hAnsi="Times New Roman" w:cs="Times New Roman"/>
          <w:noProof/>
          <w:sz w:val="28"/>
          <w:szCs w:val="28"/>
          <w:lang w:val="uk-UA"/>
        </w:rPr>
      </w:pPr>
    </w:p>
    <w:p w:rsidR="00EA36A9" w:rsidRPr="00F070D6" w:rsidRDefault="00EA36A9" w:rsidP="00EA36A9">
      <w:pPr>
        <w:spacing w:after="0" w:line="360" w:lineRule="auto"/>
        <w:jc w:val="right"/>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Додаток В</w:t>
      </w:r>
    </w:p>
    <w:p w:rsidR="005C64BA" w:rsidRPr="00F070D6" w:rsidRDefault="000E5119"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Динаміка к</w:t>
      </w:r>
      <w:r w:rsidR="005C64BA" w:rsidRPr="00F070D6">
        <w:rPr>
          <w:rFonts w:ascii="Times New Roman" w:hAnsi="Times New Roman" w:cs="Times New Roman"/>
          <w:noProof/>
          <w:sz w:val="28"/>
          <w:szCs w:val="28"/>
          <w:lang w:val="uk-UA"/>
        </w:rPr>
        <w:t>ільк</w:t>
      </w:r>
      <w:r w:rsidRPr="00F070D6">
        <w:rPr>
          <w:rFonts w:ascii="Times New Roman" w:hAnsi="Times New Roman" w:cs="Times New Roman"/>
          <w:noProof/>
          <w:sz w:val="28"/>
          <w:szCs w:val="28"/>
          <w:lang w:val="uk-UA"/>
        </w:rPr>
        <w:t>ості</w:t>
      </w:r>
      <w:r w:rsidR="005C64BA" w:rsidRPr="00F070D6">
        <w:rPr>
          <w:rFonts w:ascii="Times New Roman" w:hAnsi="Times New Roman" w:cs="Times New Roman"/>
          <w:noProof/>
          <w:sz w:val="28"/>
          <w:szCs w:val="28"/>
          <w:lang w:val="uk-UA"/>
        </w:rPr>
        <w:t xml:space="preserve"> безробітних </w:t>
      </w:r>
      <w:r w:rsidRPr="00F070D6">
        <w:rPr>
          <w:rFonts w:ascii="Times New Roman" w:hAnsi="Times New Roman" w:cs="Times New Roman"/>
          <w:noProof/>
          <w:sz w:val="28"/>
          <w:szCs w:val="28"/>
          <w:lang w:val="uk-UA"/>
        </w:rPr>
        <w:t xml:space="preserve">в Україні </w:t>
      </w:r>
      <w:r w:rsidR="00D01094" w:rsidRPr="00F070D6">
        <w:rPr>
          <w:rFonts w:ascii="Times New Roman" w:hAnsi="Times New Roman" w:cs="Times New Roman"/>
          <w:noProof/>
          <w:sz w:val="28"/>
          <w:szCs w:val="28"/>
          <w:lang w:val="uk-UA"/>
        </w:rPr>
        <w:t>[11]</w:t>
      </w:r>
    </w:p>
    <w:tbl>
      <w:tblPr>
        <w:tblStyle w:val="ac"/>
        <w:tblW w:w="0" w:type="auto"/>
        <w:tblLook w:val="04A0" w:firstRow="1" w:lastRow="0" w:firstColumn="1" w:lastColumn="0" w:noHBand="0" w:noVBand="1"/>
      </w:tblPr>
      <w:tblGrid>
        <w:gridCol w:w="2957"/>
        <w:gridCol w:w="2957"/>
        <w:gridCol w:w="2957"/>
        <w:gridCol w:w="2957"/>
        <w:gridCol w:w="2958"/>
      </w:tblGrid>
      <w:tr w:rsidR="005C64BA" w:rsidRPr="00F070D6" w:rsidTr="000E5119">
        <w:trPr>
          <w:trHeight w:val="411"/>
        </w:trPr>
        <w:tc>
          <w:tcPr>
            <w:tcW w:w="2957" w:type="dxa"/>
            <w:vMerge w:val="restart"/>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Роки</w:t>
            </w:r>
          </w:p>
        </w:tc>
        <w:tc>
          <w:tcPr>
            <w:tcW w:w="2957" w:type="dxa"/>
            <w:vMerge w:val="restart"/>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Безробітне населення у віці 15-70 років,               тис осіб</w:t>
            </w:r>
          </w:p>
        </w:tc>
        <w:tc>
          <w:tcPr>
            <w:tcW w:w="5914" w:type="dxa"/>
            <w:gridSpan w:val="2"/>
            <w:tcBorders>
              <w:bottom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З них особи, які шукали роботу, намагались організувати власну справу</w:t>
            </w:r>
          </w:p>
        </w:tc>
        <w:tc>
          <w:tcPr>
            <w:tcW w:w="2958" w:type="dxa"/>
            <w:vMerge w:val="restart"/>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Середня тривалість пошуку роботи, місяців</w:t>
            </w:r>
          </w:p>
        </w:tc>
      </w:tr>
      <w:tr w:rsidR="005C64BA" w:rsidRPr="00F070D6" w:rsidTr="000E5119">
        <w:trPr>
          <w:trHeight w:val="538"/>
        </w:trPr>
        <w:tc>
          <w:tcPr>
            <w:tcW w:w="2957" w:type="dxa"/>
            <w:vMerge/>
          </w:tcPr>
          <w:p w:rsidR="005C64BA" w:rsidRPr="00F070D6" w:rsidRDefault="005C64BA" w:rsidP="005C64BA">
            <w:pPr>
              <w:spacing w:line="360" w:lineRule="auto"/>
              <w:jc w:val="center"/>
              <w:rPr>
                <w:rFonts w:ascii="Times New Roman" w:hAnsi="Times New Roman" w:cs="Times New Roman"/>
                <w:noProof/>
                <w:sz w:val="28"/>
                <w:szCs w:val="28"/>
                <w:lang w:val="uk-UA"/>
              </w:rPr>
            </w:pPr>
          </w:p>
        </w:tc>
        <w:tc>
          <w:tcPr>
            <w:tcW w:w="2957" w:type="dxa"/>
            <w:vMerge/>
          </w:tcPr>
          <w:p w:rsidR="005C64BA" w:rsidRPr="00F070D6" w:rsidRDefault="005C64BA" w:rsidP="005C64BA">
            <w:pPr>
              <w:spacing w:line="360" w:lineRule="auto"/>
              <w:jc w:val="center"/>
              <w:rPr>
                <w:rFonts w:ascii="Times New Roman" w:hAnsi="Times New Roman" w:cs="Times New Roman"/>
                <w:noProof/>
                <w:sz w:val="28"/>
                <w:szCs w:val="28"/>
                <w:lang w:val="uk-UA"/>
              </w:rPr>
            </w:pPr>
          </w:p>
        </w:tc>
        <w:tc>
          <w:tcPr>
            <w:tcW w:w="2957" w:type="dxa"/>
            <w:tcBorders>
              <w:top w:val="single" w:sz="4" w:space="0" w:color="auto"/>
            </w:tcBorders>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тис осіб</w:t>
            </w:r>
          </w:p>
        </w:tc>
        <w:tc>
          <w:tcPr>
            <w:tcW w:w="2957" w:type="dxa"/>
            <w:tcBorders>
              <w:top w:val="single" w:sz="4" w:space="0" w:color="auto"/>
            </w:tcBorders>
            <w:vAlign w:val="center"/>
          </w:tcPr>
          <w:p w:rsidR="005C64BA" w:rsidRPr="00F070D6" w:rsidRDefault="005C64BA" w:rsidP="000E5119">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 % </w:t>
            </w:r>
          </w:p>
        </w:tc>
        <w:tc>
          <w:tcPr>
            <w:tcW w:w="2958" w:type="dxa"/>
            <w:vMerge/>
          </w:tcPr>
          <w:p w:rsidR="005C64BA" w:rsidRPr="00F070D6" w:rsidRDefault="005C64BA" w:rsidP="005C64BA">
            <w:pPr>
              <w:spacing w:line="360" w:lineRule="auto"/>
              <w:jc w:val="center"/>
              <w:rPr>
                <w:rFonts w:ascii="Times New Roman" w:hAnsi="Times New Roman" w:cs="Times New Roman"/>
                <w:noProof/>
                <w:sz w:val="28"/>
                <w:szCs w:val="28"/>
                <w:lang w:val="uk-UA"/>
              </w:rPr>
            </w:pPr>
          </w:p>
        </w:tc>
      </w:tr>
      <w:tr w:rsidR="005C64BA" w:rsidRPr="00F070D6" w:rsidTr="005C64BA">
        <w:tc>
          <w:tcPr>
            <w:tcW w:w="2957"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2010</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1 713,9</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1 648,4</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96,2</w:t>
            </w:r>
          </w:p>
        </w:tc>
        <w:tc>
          <w:tcPr>
            <w:tcW w:w="295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w:t>
            </w:r>
          </w:p>
        </w:tc>
      </w:tr>
      <w:tr w:rsidR="005C64BA" w:rsidRPr="00F070D6" w:rsidTr="005C64BA">
        <w:tc>
          <w:tcPr>
            <w:tcW w:w="2957"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2011</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1 661,9</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1 608,4</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96,8</w:t>
            </w:r>
          </w:p>
        </w:tc>
        <w:tc>
          <w:tcPr>
            <w:tcW w:w="295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6</w:t>
            </w:r>
          </w:p>
        </w:tc>
      </w:tr>
      <w:tr w:rsidR="005C64BA" w:rsidRPr="00F070D6" w:rsidTr="005C64BA">
        <w:tc>
          <w:tcPr>
            <w:tcW w:w="2957"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2012</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1 589,8</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1 542,4</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97,0</w:t>
            </w:r>
          </w:p>
        </w:tc>
        <w:tc>
          <w:tcPr>
            <w:tcW w:w="295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6</w:t>
            </w:r>
          </w:p>
        </w:tc>
      </w:tr>
      <w:tr w:rsidR="005C64BA" w:rsidRPr="00F070D6" w:rsidTr="005C64BA">
        <w:tc>
          <w:tcPr>
            <w:tcW w:w="2957"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2013</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1 510,4</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1 473,7</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97,6</w:t>
            </w:r>
          </w:p>
        </w:tc>
        <w:tc>
          <w:tcPr>
            <w:tcW w:w="295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6</w:t>
            </w:r>
          </w:p>
        </w:tc>
      </w:tr>
      <w:tr w:rsidR="005C64BA" w:rsidRPr="00F070D6" w:rsidTr="005C64BA">
        <w:tc>
          <w:tcPr>
            <w:tcW w:w="2957"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2014</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1 847,6</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1 801,6</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97,5</w:t>
            </w:r>
          </w:p>
        </w:tc>
        <w:tc>
          <w:tcPr>
            <w:tcW w:w="295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w:t>
            </w:r>
          </w:p>
        </w:tc>
      </w:tr>
      <w:tr w:rsidR="005C64BA" w:rsidRPr="00F070D6" w:rsidTr="005C64BA">
        <w:tc>
          <w:tcPr>
            <w:tcW w:w="2957"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2015</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1 654,7</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1 617,4</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97,7</w:t>
            </w:r>
          </w:p>
        </w:tc>
        <w:tc>
          <w:tcPr>
            <w:tcW w:w="295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w:t>
            </w:r>
          </w:p>
        </w:tc>
      </w:tr>
      <w:tr w:rsidR="005C64BA" w:rsidRPr="00F070D6" w:rsidTr="005C64BA">
        <w:tc>
          <w:tcPr>
            <w:tcW w:w="2957"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2016</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1 678,2</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1 634,8</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97,4</w:t>
            </w:r>
          </w:p>
        </w:tc>
        <w:tc>
          <w:tcPr>
            <w:tcW w:w="295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w:t>
            </w:r>
          </w:p>
        </w:tc>
      </w:tr>
      <w:tr w:rsidR="005C64BA" w:rsidRPr="00F070D6" w:rsidTr="005C64BA">
        <w:tc>
          <w:tcPr>
            <w:tcW w:w="2957"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2017</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1 698,0</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1 662,5</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97,9</w:t>
            </w:r>
          </w:p>
        </w:tc>
        <w:tc>
          <w:tcPr>
            <w:tcW w:w="295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w:t>
            </w:r>
          </w:p>
        </w:tc>
      </w:tr>
      <w:tr w:rsidR="005C64BA" w:rsidRPr="00F070D6" w:rsidTr="005C64BA">
        <w:tc>
          <w:tcPr>
            <w:tcW w:w="2957"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2018</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1 578,6</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1 546,0</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97,9</w:t>
            </w:r>
          </w:p>
        </w:tc>
        <w:tc>
          <w:tcPr>
            <w:tcW w:w="295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6</w:t>
            </w:r>
          </w:p>
        </w:tc>
      </w:tr>
      <w:tr w:rsidR="005C64BA" w:rsidRPr="00F070D6" w:rsidTr="005C64BA">
        <w:tc>
          <w:tcPr>
            <w:tcW w:w="2957"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2019</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1 487,7</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1 441,7</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96,9</w:t>
            </w:r>
          </w:p>
        </w:tc>
        <w:tc>
          <w:tcPr>
            <w:tcW w:w="295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w:t>
            </w:r>
          </w:p>
        </w:tc>
      </w:tr>
      <w:tr w:rsidR="005C64BA" w:rsidRPr="00F070D6" w:rsidTr="005C64BA">
        <w:tc>
          <w:tcPr>
            <w:tcW w:w="2957"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2020</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1 674,2</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1 625,7</w:t>
            </w:r>
          </w:p>
        </w:tc>
        <w:tc>
          <w:tcPr>
            <w:tcW w:w="295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97,1</w:t>
            </w:r>
          </w:p>
        </w:tc>
        <w:tc>
          <w:tcPr>
            <w:tcW w:w="295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6</w:t>
            </w:r>
          </w:p>
        </w:tc>
      </w:tr>
    </w:tbl>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0E5119" w:rsidRPr="00F070D6" w:rsidRDefault="000E5119" w:rsidP="005C64BA">
      <w:pPr>
        <w:spacing w:after="0" w:line="360" w:lineRule="auto"/>
        <w:jc w:val="right"/>
        <w:rPr>
          <w:rFonts w:ascii="Times New Roman" w:hAnsi="Times New Roman" w:cs="Times New Roman"/>
          <w:noProof/>
          <w:sz w:val="28"/>
          <w:szCs w:val="28"/>
          <w:lang w:val="uk-UA"/>
        </w:rPr>
      </w:pPr>
    </w:p>
    <w:p w:rsidR="000E5119" w:rsidRPr="00F070D6" w:rsidRDefault="000E5119" w:rsidP="005C64BA">
      <w:pPr>
        <w:spacing w:after="0" w:line="360" w:lineRule="auto"/>
        <w:jc w:val="right"/>
        <w:rPr>
          <w:rFonts w:ascii="Times New Roman" w:hAnsi="Times New Roman" w:cs="Times New Roman"/>
          <w:noProof/>
          <w:sz w:val="28"/>
          <w:szCs w:val="28"/>
          <w:lang w:val="uk-UA"/>
        </w:rPr>
      </w:pPr>
    </w:p>
    <w:p w:rsidR="000E5119" w:rsidRPr="00F070D6" w:rsidRDefault="000E5119" w:rsidP="005C64BA">
      <w:pPr>
        <w:spacing w:after="0" w:line="360" w:lineRule="auto"/>
        <w:jc w:val="right"/>
        <w:rPr>
          <w:rFonts w:ascii="Times New Roman" w:hAnsi="Times New Roman" w:cs="Times New Roman"/>
          <w:noProof/>
          <w:sz w:val="28"/>
          <w:szCs w:val="28"/>
          <w:lang w:val="uk-UA"/>
        </w:rPr>
      </w:pPr>
    </w:p>
    <w:p w:rsidR="000E5119" w:rsidRPr="00F070D6" w:rsidRDefault="000E5119" w:rsidP="005C64BA">
      <w:pPr>
        <w:spacing w:after="0" w:line="360" w:lineRule="auto"/>
        <w:jc w:val="right"/>
        <w:rPr>
          <w:rFonts w:ascii="Times New Roman" w:hAnsi="Times New Roman" w:cs="Times New Roman"/>
          <w:noProof/>
          <w:sz w:val="28"/>
          <w:szCs w:val="28"/>
          <w:lang w:val="uk-UA"/>
        </w:rPr>
      </w:pPr>
    </w:p>
    <w:p w:rsidR="00EA36A9" w:rsidRPr="00F070D6" w:rsidRDefault="00EA36A9" w:rsidP="00EA36A9">
      <w:pPr>
        <w:spacing w:after="0" w:line="360" w:lineRule="auto"/>
        <w:jc w:val="right"/>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Додаток Г</w:t>
      </w:r>
    </w:p>
    <w:p w:rsidR="005C64BA" w:rsidRPr="00F070D6" w:rsidRDefault="000E5119"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Динаміка кількості незайнятого населення Україні за п</w:t>
      </w:r>
      <w:r w:rsidR="005C64BA" w:rsidRPr="00F070D6">
        <w:rPr>
          <w:rFonts w:ascii="Times New Roman" w:hAnsi="Times New Roman" w:cs="Times New Roman"/>
          <w:noProof/>
          <w:sz w:val="28"/>
          <w:szCs w:val="28"/>
          <w:lang w:val="uk-UA"/>
        </w:rPr>
        <w:t>ричин</w:t>
      </w:r>
      <w:r w:rsidRPr="00F070D6">
        <w:rPr>
          <w:rFonts w:ascii="Times New Roman" w:hAnsi="Times New Roman" w:cs="Times New Roman"/>
          <w:noProof/>
          <w:sz w:val="28"/>
          <w:szCs w:val="28"/>
          <w:lang w:val="uk-UA"/>
        </w:rPr>
        <w:t>ами</w:t>
      </w:r>
      <w:r w:rsidR="005C64BA" w:rsidRPr="00F070D6">
        <w:rPr>
          <w:rFonts w:ascii="Times New Roman" w:hAnsi="Times New Roman" w:cs="Times New Roman"/>
          <w:noProof/>
          <w:sz w:val="28"/>
          <w:szCs w:val="28"/>
          <w:lang w:val="uk-UA"/>
        </w:rPr>
        <w:t xml:space="preserve"> не зайнятості</w:t>
      </w:r>
      <w:r w:rsidRPr="00F070D6">
        <w:rPr>
          <w:rFonts w:ascii="Times New Roman" w:hAnsi="Times New Roman" w:cs="Times New Roman"/>
          <w:noProof/>
          <w:sz w:val="28"/>
          <w:szCs w:val="28"/>
          <w:lang w:val="uk-UA"/>
        </w:rPr>
        <w:t>,%</w:t>
      </w:r>
      <w:r w:rsidR="00D01094" w:rsidRPr="00F070D6">
        <w:rPr>
          <w:rFonts w:ascii="Times New Roman" w:hAnsi="Times New Roman" w:cs="Times New Roman"/>
          <w:noProof/>
          <w:sz w:val="28"/>
          <w:szCs w:val="28"/>
          <w:lang w:val="uk-UA"/>
        </w:rPr>
        <w:t xml:space="preserve"> [11, 22]</w:t>
      </w:r>
    </w:p>
    <w:tbl>
      <w:tblPr>
        <w:tblStyle w:val="ac"/>
        <w:tblW w:w="0" w:type="auto"/>
        <w:tblLayout w:type="fixed"/>
        <w:tblLook w:val="04A0" w:firstRow="1" w:lastRow="0" w:firstColumn="1" w:lastColumn="0" w:noHBand="0" w:noVBand="1"/>
      </w:tblPr>
      <w:tblGrid>
        <w:gridCol w:w="959"/>
        <w:gridCol w:w="1276"/>
        <w:gridCol w:w="1263"/>
        <w:gridCol w:w="1272"/>
        <w:gridCol w:w="1717"/>
        <w:gridCol w:w="1660"/>
        <w:gridCol w:w="1136"/>
        <w:gridCol w:w="1288"/>
        <w:gridCol w:w="1449"/>
        <w:gridCol w:w="1687"/>
        <w:gridCol w:w="1079"/>
      </w:tblGrid>
      <w:tr w:rsidR="005C64BA" w:rsidRPr="00F070D6" w:rsidTr="000E5119">
        <w:trPr>
          <w:trHeight w:val="379"/>
        </w:trPr>
        <w:tc>
          <w:tcPr>
            <w:tcW w:w="959" w:type="dxa"/>
            <w:vMerge w:val="restart"/>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Роки</w:t>
            </w:r>
          </w:p>
        </w:tc>
        <w:tc>
          <w:tcPr>
            <w:tcW w:w="1276" w:type="dxa"/>
            <w:vMerge w:val="restart"/>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Безробітне населення у віці         15-70 років, усього, тис осіб</w:t>
            </w:r>
          </w:p>
        </w:tc>
        <w:tc>
          <w:tcPr>
            <w:tcW w:w="12551" w:type="dxa"/>
            <w:gridSpan w:val="9"/>
            <w:tcBorders>
              <w:bottom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за причинами незайнятості, %</w:t>
            </w:r>
          </w:p>
        </w:tc>
      </w:tr>
      <w:tr w:rsidR="005C64BA" w:rsidRPr="00F070D6" w:rsidTr="000E5119">
        <w:trPr>
          <w:trHeight w:val="2200"/>
        </w:trPr>
        <w:tc>
          <w:tcPr>
            <w:tcW w:w="959" w:type="dxa"/>
            <w:vMerge/>
            <w:vAlign w:val="center"/>
          </w:tcPr>
          <w:p w:rsidR="005C64BA" w:rsidRPr="00F070D6" w:rsidRDefault="005C64BA" w:rsidP="000E5119">
            <w:pPr>
              <w:jc w:val="center"/>
              <w:rPr>
                <w:rFonts w:ascii="Times New Roman" w:hAnsi="Times New Roman" w:cs="Times New Roman"/>
                <w:noProof/>
                <w:sz w:val="28"/>
                <w:szCs w:val="28"/>
                <w:lang w:val="uk-UA"/>
              </w:rPr>
            </w:pPr>
          </w:p>
        </w:tc>
        <w:tc>
          <w:tcPr>
            <w:tcW w:w="1276" w:type="dxa"/>
            <w:vMerge/>
            <w:vAlign w:val="center"/>
          </w:tcPr>
          <w:p w:rsidR="005C64BA" w:rsidRPr="00F070D6" w:rsidRDefault="005C64BA" w:rsidP="000E5119">
            <w:pPr>
              <w:jc w:val="center"/>
              <w:rPr>
                <w:rFonts w:ascii="Times New Roman" w:hAnsi="Times New Roman" w:cs="Times New Roman"/>
                <w:noProof/>
                <w:sz w:val="28"/>
                <w:szCs w:val="28"/>
                <w:lang w:val="uk-UA"/>
              </w:rPr>
            </w:pPr>
          </w:p>
        </w:tc>
        <w:tc>
          <w:tcPr>
            <w:tcW w:w="1263" w:type="dxa"/>
            <w:tcBorders>
              <w:top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вивільнені з економічних причин</w:t>
            </w:r>
          </w:p>
        </w:tc>
        <w:tc>
          <w:tcPr>
            <w:tcW w:w="1272" w:type="dxa"/>
            <w:tcBorders>
              <w:top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звільнені за власним бажанням, за угодою сторін</w:t>
            </w:r>
          </w:p>
        </w:tc>
        <w:tc>
          <w:tcPr>
            <w:tcW w:w="1717" w:type="dxa"/>
            <w:tcBorders>
              <w:top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звільнені у зв'язку з закінченням строку контракту або договору найму</w:t>
            </w:r>
          </w:p>
        </w:tc>
        <w:tc>
          <w:tcPr>
            <w:tcW w:w="1660" w:type="dxa"/>
            <w:tcBorders>
              <w:top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не працевлаштовані після закінчення закладів освіти</w:t>
            </w:r>
          </w:p>
        </w:tc>
        <w:tc>
          <w:tcPr>
            <w:tcW w:w="1136" w:type="dxa"/>
            <w:tcBorders>
              <w:top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робота має сезонний характер</w:t>
            </w:r>
          </w:p>
        </w:tc>
        <w:tc>
          <w:tcPr>
            <w:tcW w:w="1288" w:type="dxa"/>
            <w:tcBorders>
              <w:top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не зайняті через виконання домашніх (сімейних) обов'язків тощо</w:t>
            </w:r>
          </w:p>
        </w:tc>
        <w:tc>
          <w:tcPr>
            <w:tcW w:w="1449" w:type="dxa"/>
            <w:tcBorders>
              <w:top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звільнені за станом здоров'я, через оформлення пенсії</w:t>
            </w:r>
          </w:p>
        </w:tc>
        <w:tc>
          <w:tcPr>
            <w:tcW w:w="1687" w:type="dxa"/>
            <w:tcBorders>
              <w:top w:val="single" w:sz="4" w:space="0" w:color="auto"/>
              <w:righ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демобілізовані з військової строкової служби</w:t>
            </w:r>
          </w:p>
        </w:tc>
        <w:tc>
          <w:tcPr>
            <w:tcW w:w="1079" w:type="dxa"/>
            <w:tcBorders>
              <w:top w:val="single" w:sz="4" w:space="0" w:color="auto"/>
              <w:left w:val="single" w:sz="4" w:space="0" w:color="auto"/>
            </w:tcBorders>
            <w:vAlign w:val="center"/>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інші причини</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2010</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1 713,9</w:t>
            </w:r>
          </w:p>
        </w:tc>
        <w:tc>
          <w:tcPr>
            <w:tcW w:w="1263"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33,0</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27,2</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10,0</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15,5</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6,3</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2,4</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0,9</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1,3</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3,4</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2011</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1 661,9</w:t>
            </w:r>
          </w:p>
        </w:tc>
        <w:tc>
          <w:tcPr>
            <w:tcW w:w="1263"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27,7</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30,1</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9,2</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18,1</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6,9</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2,5</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0,9</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1,2</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3,4</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2012</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1 589,8</w:t>
            </w:r>
          </w:p>
        </w:tc>
        <w:tc>
          <w:tcPr>
            <w:tcW w:w="1263"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23,5</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34,0</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8,4</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16,9</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8,8</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2,5</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1,5</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1,4</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3,0</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2013</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1 510,4</w:t>
            </w:r>
          </w:p>
        </w:tc>
        <w:tc>
          <w:tcPr>
            <w:tcW w:w="1263"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21,9</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34,6</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8,1</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16,8</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8,4</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3,8</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1,2</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1,0</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4,2</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2014</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1 847,6</w:t>
            </w:r>
          </w:p>
        </w:tc>
        <w:tc>
          <w:tcPr>
            <w:tcW w:w="1263"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22,3</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31,8</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7,8</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16,7</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9,3</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4,6</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1,4</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0,3</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5,8</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2015</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1 654,7</w:t>
            </w:r>
          </w:p>
        </w:tc>
        <w:tc>
          <w:tcPr>
            <w:tcW w:w="1263"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27,8</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28,9</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7,5</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16,4</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9,9</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3,7</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0,9</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0,3</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4,6</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2016</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1 678,2</w:t>
            </w:r>
          </w:p>
        </w:tc>
        <w:tc>
          <w:tcPr>
            <w:tcW w:w="1263"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22,4</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33,0</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9,4</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15,6</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9,7</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3,2</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1,8</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0,7</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4,2</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2017</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1 698,0</w:t>
            </w:r>
          </w:p>
        </w:tc>
        <w:tc>
          <w:tcPr>
            <w:tcW w:w="1263"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23,2</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34,5</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8,2</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12,2</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10,1</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4,9</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2,0</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0,7</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4,2</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2018</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1 578,6</w:t>
            </w:r>
          </w:p>
        </w:tc>
        <w:tc>
          <w:tcPr>
            <w:tcW w:w="1263"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20,7</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38,0</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9,5</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9,8</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9,4</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4,7</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1,1</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0,9</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5,9</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2019</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1 487,7</w:t>
            </w:r>
          </w:p>
        </w:tc>
        <w:tc>
          <w:tcPr>
            <w:tcW w:w="1263"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21,5</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39,6</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8,9</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9,4</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9,6</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3,3</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3,4</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0,8</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3,5</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2020</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1 674,2</w:t>
            </w:r>
          </w:p>
        </w:tc>
        <w:tc>
          <w:tcPr>
            <w:tcW w:w="1263" w:type="dxa"/>
            <w:vAlign w:val="bottom"/>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22,9</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34,1</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9,7</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9,3</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10,2</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2,9</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3,0</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0,5</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7,4</w:t>
            </w:r>
          </w:p>
        </w:tc>
      </w:tr>
      <w:tr w:rsidR="005C64BA" w:rsidRPr="00F070D6" w:rsidTr="005C64BA">
        <w:tc>
          <w:tcPr>
            <w:tcW w:w="959" w:type="dxa"/>
          </w:tcPr>
          <w:p w:rsidR="005C64BA" w:rsidRPr="00F070D6" w:rsidRDefault="005C64BA"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μ</w:t>
            </w:r>
          </w:p>
        </w:tc>
        <w:tc>
          <w:tcPr>
            <w:tcW w:w="127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1645</w:t>
            </w:r>
          </w:p>
        </w:tc>
        <w:tc>
          <w:tcPr>
            <w:tcW w:w="1263" w:type="dxa"/>
            <w:vAlign w:val="bottom"/>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24,3</w:t>
            </w:r>
          </w:p>
        </w:tc>
        <w:tc>
          <w:tcPr>
            <w:tcW w:w="1272"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33,6</w:t>
            </w:r>
          </w:p>
        </w:tc>
        <w:tc>
          <w:tcPr>
            <w:tcW w:w="1717"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8,8</w:t>
            </w:r>
          </w:p>
        </w:tc>
        <w:tc>
          <w:tcPr>
            <w:tcW w:w="1660"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14,2</w:t>
            </w:r>
          </w:p>
        </w:tc>
        <w:tc>
          <w:tcPr>
            <w:tcW w:w="1136"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9,0</w:t>
            </w:r>
          </w:p>
        </w:tc>
        <w:tc>
          <w:tcPr>
            <w:tcW w:w="1288"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3,5</w:t>
            </w:r>
          </w:p>
        </w:tc>
        <w:tc>
          <w:tcPr>
            <w:tcW w:w="1449" w:type="dxa"/>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1,6</w:t>
            </w:r>
          </w:p>
        </w:tc>
        <w:tc>
          <w:tcPr>
            <w:tcW w:w="1687" w:type="dxa"/>
            <w:tcBorders>
              <w:righ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0,8</w:t>
            </w:r>
          </w:p>
        </w:tc>
        <w:tc>
          <w:tcPr>
            <w:tcW w:w="1079" w:type="dxa"/>
            <w:tcBorders>
              <w:left w:val="single" w:sz="4" w:space="0" w:color="auto"/>
            </w:tcBorders>
            <w:vAlign w:val="center"/>
          </w:tcPr>
          <w:p w:rsidR="005C64BA" w:rsidRPr="00F070D6" w:rsidRDefault="005C64BA" w:rsidP="000E5119">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4,5</w:t>
            </w:r>
          </w:p>
        </w:tc>
      </w:tr>
    </w:tbl>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468A0" w:rsidRPr="00F070D6" w:rsidRDefault="005468A0" w:rsidP="005C64BA">
      <w:pPr>
        <w:spacing w:after="0" w:line="360" w:lineRule="auto"/>
        <w:jc w:val="right"/>
        <w:rPr>
          <w:rFonts w:ascii="Times New Roman" w:hAnsi="Times New Roman" w:cs="Times New Roman"/>
          <w:noProof/>
          <w:sz w:val="28"/>
          <w:szCs w:val="28"/>
          <w:lang w:val="uk-UA"/>
        </w:rPr>
      </w:pPr>
    </w:p>
    <w:p w:rsidR="005C64BA" w:rsidRPr="00F070D6" w:rsidRDefault="00EA36A9" w:rsidP="005C64BA">
      <w:pPr>
        <w:spacing w:after="0" w:line="360" w:lineRule="auto"/>
        <w:jc w:val="right"/>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Додаток Д</w:t>
      </w:r>
    </w:p>
    <w:p w:rsidR="005C64BA" w:rsidRPr="00F070D6" w:rsidRDefault="005468A0"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Динаміка кількості с</w:t>
      </w:r>
      <w:r w:rsidR="005C64BA" w:rsidRPr="00F070D6">
        <w:rPr>
          <w:rFonts w:ascii="Times New Roman" w:hAnsi="Times New Roman" w:cs="Times New Roman"/>
          <w:noProof/>
          <w:sz w:val="28"/>
          <w:szCs w:val="28"/>
          <w:lang w:val="uk-UA"/>
        </w:rPr>
        <w:t>ільськ</w:t>
      </w:r>
      <w:r w:rsidRPr="00F070D6">
        <w:rPr>
          <w:rFonts w:ascii="Times New Roman" w:hAnsi="Times New Roman" w:cs="Times New Roman"/>
          <w:noProof/>
          <w:sz w:val="28"/>
          <w:szCs w:val="28"/>
          <w:lang w:val="uk-UA"/>
        </w:rPr>
        <w:t>ого</w:t>
      </w:r>
      <w:r w:rsidR="005C64BA" w:rsidRPr="00F070D6">
        <w:rPr>
          <w:rFonts w:ascii="Times New Roman" w:hAnsi="Times New Roman" w:cs="Times New Roman"/>
          <w:noProof/>
          <w:sz w:val="28"/>
          <w:szCs w:val="28"/>
          <w:lang w:val="uk-UA"/>
        </w:rPr>
        <w:t xml:space="preserve"> та міськ</w:t>
      </w:r>
      <w:r w:rsidRPr="00F070D6">
        <w:rPr>
          <w:rFonts w:ascii="Times New Roman" w:hAnsi="Times New Roman" w:cs="Times New Roman"/>
          <w:noProof/>
          <w:sz w:val="28"/>
          <w:szCs w:val="28"/>
          <w:lang w:val="uk-UA"/>
        </w:rPr>
        <w:t>ого</w:t>
      </w:r>
      <w:r w:rsidR="005C64BA" w:rsidRPr="00F070D6">
        <w:rPr>
          <w:rFonts w:ascii="Times New Roman" w:hAnsi="Times New Roman" w:cs="Times New Roman"/>
          <w:noProof/>
          <w:sz w:val="28"/>
          <w:szCs w:val="28"/>
          <w:lang w:val="uk-UA"/>
        </w:rPr>
        <w:t xml:space="preserve"> населення </w:t>
      </w:r>
      <w:r w:rsidRPr="00F070D6">
        <w:rPr>
          <w:rFonts w:ascii="Times New Roman" w:hAnsi="Times New Roman" w:cs="Times New Roman"/>
          <w:noProof/>
          <w:sz w:val="28"/>
          <w:szCs w:val="28"/>
          <w:lang w:val="uk-UA"/>
        </w:rPr>
        <w:t>працездатного віку в Україні</w:t>
      </w:r>
      <w:r w:rsidR="00D01094" w:rsidRPr="00F070D6">
        <w:rPr>
          <w:rFonts w:ascii="Times New Roman" w:hAnsi="Times New Roman" w:cs="Times New Roman"/>
          <w:noProof/>
          <w:sz w:val="28"/>
          <w:szCs w:val="28"/>
          <w:lang w:val="uk-UA"/>
        </w:rPr>
        <w:t xml:space="preserve"> [18]</w:t>
      </w:r>
    </w:p>
    <w:tbl>
      <w:tblPr>
        <w:tblStyle w:val="ac"/>
        <w:tblW w:w="0" w:type="auto"/>
        <w:jc w:val="center"/>
        <w:tblLook w:val="04A0" w:firstRow="1" w:lastRow="0" w:firstColumn="1" w:lastColumn="0" w:noHBand="0" w:noVBand="1"/>
      </w:tblPr>
      <w:tblGrid>
        <w:gridCol w:w="2130"/>
        <w:gridCol w:w="1342"/>
        <w:gridCol w:w="1949"/>
        <w:gridCol w:w="2058"/>
        <w:gridCol w:w="1266"/>
        <w:gridCol w:w="1949"/>
        <w:gridCol w:w="1723"/>
        <w:gridCol w:w="1266"/>
        <w:gridCol w:w="947"/>
      </w:tblGrid>
      <w:tr w:rsidR="005468A0" w:rsidRPr="00F070D6" w:rsidTr="005468A0">
        <w:trPr>
          <w:jc w:val="center"/>
        </w:trPr>
        <w:tc>
          <w:tcPr>
            <w:tcW w:w="2130" w:type="dxa"/>
            <w:vMerge w:val="restart"/>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Роки</w:t>
            </w:r>
          </w:p>
        </w:tc>
        <w:tc>
          <w:tcPr>
            <w:tcW w:w="5349" w:type="dxa"/>
            <w:gridSpan w:val="3"/>
            <w:tcBorders>
              <w:right w:val="single" w:sz="4" w:space="0" w:color="auto"/>
            </w:tcBorders>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Сільське населення</w:t>
            </w:r>
          </w:p>
        </w:tc>
        <w:tc>
          <w:tcPr>
            <w:tcW w:w="4938" w:type="dxa"/>
            <w:gridSpan w:val="3"/>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Міське населення</w:t>
            </w:r>
          </w:p>
        </w:tc>
        <w:tc>
          <w:tcPr>
            <w:tcW w:w="2213" w:type="dxa"/>
            <w:gridSpan w:val="2"/>
            <w:tcBorders>
              <w:bottom w:val="single" w:sz="4" w:space="0" w:color="auto"/>
            </w:tcBorders>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Разом</w:t>
            </w:r>
          </w:p>
        </w:tc>
      </w:tr>
      <w:tr w:rsidR="005468A0" w:rsidRPr="00F070D6" w:rsidTr="005468A0">
        <w:trPr>
          <w:trHeight w:val="2496"/>
          <w:jc w:val="center"/>
        </w:trPr>
        <w:tc>
          <w:tcPr>
            <w:tcW w:w="2130" w:type="dxa"/>
            <w:vMerge/>
            <w:vAlign w:val="center"/>
          </w:tcPr>
          <w:p w:rsidR="005468A0" w:rsidRPr="00F070D6" w:rsidRDefault="005468A0" w:rsidP="005468A0">
            <w:pPr>
              <w:jc w:val="center"/>
              <w:rPr>
                <w:rFonts w:ascii="Times New Roman" w:hAnsi="Times New Roman" w:cs="Times New Roman"/>
                <w:noProof/>
                <w:sz w:val="28"/>
                <w:szCs w:val="28"/>
                <w:lang w:val="uk-UA"/>
              </w:rPr>
            </w:pPr>
          </w:p>
        </w:tc>
        <w:tc>
          <w:tcPr>
            <w:tcW w:w="1342" w:type="dxa"/>
            <w:vAlign w:val="center"/>
          </w:tcPr>
          <w:p w:rsidR="005468A0" w:rsidRPr="00F070D6" w:rsidRDefault="000E5119"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Т</w:t>
            </w:r>
            <w:r w:rsidR="005468A0" w:rsidRPr="00F070D6">
              <w:rPr>
                <w:rFonts w:ascii="Times New Roman" w:hAnsi="Times New Roman" w:cs="Times New Roman"/>
                <w:noProof/>
                <w:sz w:val="28"/>
                <w:szCs w:val="28"/>
                <w:lang w:val="uk-UA"/>
              </w:rPr>
              <w:t>исосіб</w:t>
            </w:r>
          </w:p>
        </w:tc>
        <w:tc>
          <w:tcPr>
            <w:tcW w:w="1949" w:type="dxa"/>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від сільського працездатного населення</w:t>
            </w:r>
          </w:p>
        </w:tc>
        <w:tc>
          <w:tcPr>
            <w:tcW w:w="2058" w:type="dxa"/>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від всього економічно активного населення</w:t>
            </w:r>
          </w:p>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країни</w:t>
            </w:r>
          </w:p>
        </w:tc>
        <w:tc>
          <w:tcPr>
            <w:tcW w:w="1266" w:type="dxa"/>
            <w:vAlign w:val="center"/>
          </w:tcPr>
          <w:p w:rsidR="005468A0" w:rsidRPr="00F070D6" w:rsidRDefault="005468A0"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тис осіб</w:t>
            </w:r>
          </w:p>
        </w:tc>
        <w:tc>
          <w:tcPr>
            <w:tcW w:w="1949" w:type="dxa"/>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від міського</w:t>
            </w:r>
          </w:p>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працездатного населення</w:t>
            </w:r>
          </w:p>
        </w:tc>
        <w:tc>
          <w:tcPr>
            <w:tcW w:w="1723" w:type="dxa"/>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від всього економічно активного населення</w:t>
            </w:r>
          </w:p>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країни</w:t>
            </w:r>
          </w:p>
        </w:tc>
        <w:tc>
          <w:tcPr>
            <w:tcW w:w="1266" w:type="dxa"/>
            <w:tcBorders>
              <w:top w:val="single" w:sz="4" w:space="0" w:color="auto"/>
              <w:right w:val="single" w:sz="4" w:space="0" w:color="auto"/>
            </w:tcBorders>
            <w:vAlign w:val="center"/>
          </w:tcPr>
          <w:p w:rsidR="005468A0" w:rsidRPr="00F070D6" w:rsidRDefault="005468A0"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тис осіб</w:t>
            </w:r>
          </w:p>
        </w:tc>
        <w:tc>
          <w:tcPr>
            <w:tcW w:w="947" w:type="dxa"/>
            <w:tcBorders>
              <w:top w:val="single" w:sz="4" w:space="0" w:color="auto"/>
              <w:left w:val="single" w:sz="4" w:space="0" w:color="auto"/>
            </w:tcBorders>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2010</w:t>
            </w:r>
          </w:p>
        </w:tc>
        <w:tc>
          <w:tcPr>
            <w:tcW w:w="1342"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9745,7</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67,5</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33,2</w:t>
            </w:r>
          </w:p>
        </w:tc>
        <w:tc>
          <w:tcPr>
            <w:tcW w:w="1266"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19576,9</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62,1</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66,8</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29322,6</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2011</w:t>
            </w:r>
          </w:p>
        </w:tc>
        <w:tc>
          <w:tcPr>
            <w:tcW w:w="1342"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9763,4</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68,1</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33,2</w:t>
            </w:r>
          </w:p>
        </w:tc>
        <w:tc>
          <w:tcPr>
            <w:tcW w:w="1266"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19682,4</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62,6</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66,8</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29445,8</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2012</w:t>
            </w:r>
          </w:p>
        </w:tc>
        <w:tc>
          <w:tcPr>
            <w:tcW w:w="1342"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9634,8</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67,7</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32,7</w:t>
            </w:r>
          </w:p>
        </w:tc>
        <w:tc>
          <w:tcPr>
            <w:tcW w:w="1266"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19864,1</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63,3</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67,3</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29498,9</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2013</w:t>
            </w:r>
          </w:p>
        </w:tc>
        <w:tc>
          <w:tcPr>
            <w:tcW w:w="1342"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9709,5</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68,5</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32,8</w:t>
            </w:r>
          </w:p>
        </w:tc>
        <w:tc>
          <w:tcPr>
            <w:tcW w:w="1266"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19894,0</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63,4</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67,2</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29603,5</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2014</w:t>
            </w:r>
          </w:p>
        </w:tc>
        <w:tc>
          <w:tcPr>
            <w:tcW w:w="1342"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8707,4</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61,8</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30,7</w:t>
            </w:r>
          </w:p>
        </w:tc>
        <w:tc>
          <w:tcPr>
            <w:tcW w:w="1266"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19616,7</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62,6</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69,3</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28324,2</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2015</w:t>
            </w:r>
          </w:p>
        </w:tc>
        <w:tc>
          <w:tcPr>
            <w:tcW w:w="1342"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8059,8</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60,8</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30,1</w:t>
            </w:r>
          </w:p>
        </w:tc>
        <w:tc>
          <w:tcPr>
            <w:tcW w:w="1266"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18723,7</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63,1</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69,9</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26783,5</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2016</w:t>
            </w:r>
          </w:p>
        </w:tc>
        <w:tc>
          <w:tcPr>
            <w:tcW w:w="1342"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8023,9</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60,9</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30,2</w:t>
            </w:r>
          </w:p>
        </w:tc>
        <w:tc>
          <w:tcPr>
            <w:tcW w:w="1266"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18579,4</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62,8</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69,8</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26603,3</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2017</w:t>
            </w:r>
          </w:p>
        </w:tc>
        <w:tc>
          <w:tcPr>
            <w:tcW w:w="1342"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7913,7</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60,4</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29,9</w:t>
            </w:r>
          </w:p>
        </w:tc>
        <w:tc>
          <w:tcPr>
            <w:tcW w:w="1266"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18514,9</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62,8</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70,1</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26428,6</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2018</w:t>
            </w:r>
          </w:p>
        </w:tc>
        <w:tc>
          <w:tcPr>
            <w:tcW w:w="1342"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bCs/>
                <w:noProof/>
                <w:sz w:val="28"/>
                <w:szCs w:val="28"/>
                <w:lang w:val="uk-UA"/>
              </w:rPr>
              <w:t>7861,3</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60,6</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29,6</w:t>
            </w:r>
          </w:p>
        </w:tc>
        <w:tc>
          <w:tcPr>
            <w:tcW w:w="1266"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bCs/>
                <w:noProof/>
                <w:sz w:val="28"/>
                <w:szCs w:val="28"/>
                <w:lang w:val="uk-UA"/>
              </w:rPr>
              <w:t>18650,6</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63,5</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70,2</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26551,9</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2019</w:t>
            </w:r>
          </w:p>
        </w:tc>
        <w:tc>
          <w:tcPr>
            <w:tcW w:w="1342"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6841,0</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53,6</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28,8</w:t>
            </w:r>
          </w:p>
        </w:tc>
        <w:tc>
          <w:tcPr>
            <w:tcW w:w="1266"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16881,1</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57,7</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71,2</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23722,1</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2020</w:t>
            </w:r>
          </w:p>
        </w:tc>
        <w:tc>
          <w:tcPr>
            <w:tcW w:w="1342"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6713,4</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52,6</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29,0</w:t>
            </w:r>
          </w:p>
        </w:tc>
        <w:tc>
          <w:tcPr>
            <w:tcW w:w="1266"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16405,4</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56,3</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70,9</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23118,1</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rPr>
          <w:jc w:val="center"/>
        </w:trPr>
        <w:tc>
          <w:tcPr>
            <w:tcW w:w="2130" w:type="dxa"/>
          </w:tcPr>
          <w:p w:rsidR="005C64BA" w:rsidRPr="00F070D6" w:rsidRDefault="005C64BA" w:rsidP="005468A0">
            <w:pPr>
              <w:jc w:val="center"/>
              <w:rPr>
                <w:rFonts w:ascii="Times New Roman" w:hAnsi="Times New Roman" w:cs="Times New Roman"/>
                <w:noProof/>
                <w:sz w:val="28"/>
                <w:szCs w:val="28"/>
                <w:lang w:val="uk-UA"/>
              </w:rPr>
            </w:pPr>
          </w:p>
        </w:tc>
        <w:tc>
          <w:tcPr>
            <w:tcW w:w="1342" w:type="dxa"/>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92973,9</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62,0</w:t>
            </w:r>
          </w:p>
        </w:tc>
        <w:tc>
          <w:tcPr>
            <w:tcW w:w="2058"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32,7</w:t>
            </w:r>
          </w:p>
        </w:tc>
        <w:tc>
          <w:tcPr>
            <w:tcW w:w="1266" w:type="dxa"/>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206389,2</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61,8</w:t>
            </w:r>
          </w:p>
        </w:tc>
        <w:tc>
          <w:tcPr>
            <w:tcW w:w="172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67,3</w:t>
            </w:r>
          </w:p>
        </w:tc>
        <w:tc>
          <w:tcPr>
            <w:tcW w:w="1266" w:type="dxa"/>
            <w:tcBorders>
              <w:right w:val="single" w:sz="4" w:space="0" w:color="auto"/>
            </w:tcBorders>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299402,5</w:t>
            </w:r>
          </w:p>
        </w:tc>
        <w:tc>
          <w:tcPr>
            <w:tcW w:w="947" w:type="dxa"/>
            <w:tcBorders>
              <w:left w:val="single" w:sz="4" w:space="0" w:color="auto"/>
            </w:tcBorders>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bl>
    <w:p w:rsidR="005C64BA" w:rsidRPr="00F070D6" w:rsidRDefault="005C64BA" w:rsidP="005C64BA">
      <w:pPr>
        <w:spacing w:after="0" w:line="360" w:lineRule="auto"/>
        <w:jc w:val="center"/>
        <w:rPr>
          <w:rFonts w:ascii="Times New Roman" w:hAnsi="Times New Roman" w:cs="Times New Roman"/>
          <w:noProof/>
          <w:sz w:val="28"/>
          <w:szCs w:val="28"/>
          <w:lang w:val="uk-UA"/>
        </w:rPr>
      </w:pPr>
    </w:p>
    <w:p w:rsidR="005C64BA" w:rsidRPr="00F070D6" w:rsidRDefault="005C64BA" w:rsidP="005C64BA">
      <w:pPr>
        <w:spacing w:after="0" w:line="360" w:lineRule="auto"/>
        <w:jc w:val="center"/>
        <w:rPr>
          <w:rFonts w:ascii="Times New Roman" w:hAnsi="Times New Roman" w:cs="Times New Roman"/>
          <w:noProof/>
          <w:sz w:val="28"/>
          <w:szCs w:val="28"/>
          <w:lang w:val="uk-UA"/>
        </w:rPr>
      </w:pPr>
    </w:p>
    <w:p w:rsidR="005C64BA" w:rsidRPr="00F070D6" w:rsidRDefault="005C64BA" w:rsidP="005C64BA">
      <w:pPr>
        <w:spacing w:after="0" w:line="360" w:lineRule="auto"/>
        <w:jc w:val="center"/>
        <w:rPr>
          <w:rFonts w:ascii="Times New Roman" w:hAnsi="Times New Roman" w:cs="Times New Roman"/>
          <w:noProof/>
          <w:sz w:val="28"/>
          <w:szCs w:val="28"/>
          <w:lang w:val="uk-UA"/>
        </w:rPr>
      </w:pPr>
    </w:p>
    <w:p w:rsidR="005C64BA" w:rsidRPr="00F070D6" w:rsidRDefault="005C64BA" w:rsidP="005C64BA">
      <w:pPr>
        <w:spacing w:after="0" w:line="360" w:lineRule="auto"/>
        <w:jc w:val="center"/>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Додаток Е</w:t>
      </w:r>
    </w:p>
    <w:p w:rsidR="005C64BA" w:rsidRPr="00F070D6" w:rsidRDefault="005468A0"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Динаміка кількості </w:t>
      </w:r>
      <w:r w:rsidR="007F7ADE" w:rsidRPr="00F070D6">
        <w:rPr>
          <w:rFonts w:ascii="Times New Roman" w:hAnsi="Times New Roman" w:cs="Times New Roman"/>
          <w:noProof/>
          <w:sz w:val="28"/>
          <w:szCs w:val="28"/>
          <w:lang w:val="uk-UA"/>
        </w:rPr>
        <w:t>жіночого та ч</w:t>
      </w:r>
      <w:r w:rsidR="005C64BA" w:rsidRPr="00F070D6">
        <w:rPr>
          <w:rFonts w:ascii="Times New Roman" w:hAnsi="Times New Roman" w:cs="Times New Roman"/>
          <w:noProof/>
          <w:sz w:val="28"/>
          <w:szCs w:val="28"/>
          <w:lang w:val="uk-UA"/>
        </w:rPr>
        <w:t>олові</w:t>
      </w:r>
      <w:r w:rsidR="007F7ADE" w:rsidRPr="00F070D6">
        <w:rPr>
          <w:rFonts w:ascii="Times New Roman" w:hAnsi="Times New Roman" w:cs="Times New Roman"/>
          <w:noProof/>
          <w:sz w:val="28"/>
          <w:szCs w:val="28"/>
          <w:lang w:val="uk-UA"/>
        </w:rPr>
        <w:t>чого населення</w:t>
      </w:r>
      <w:r w:rsidR="005C64BA" w:rsidRPr="00F070D6">
        <w:rPr>
          <w:rFonts w:ascii="Times New Roman" w:hAnsi="Times New Roman" w:cs="Times New Roman"/>
          <w:noProof/>
          <w:sz w:val="28"/>
          <w:szCs w:val="28"/>
          <w:lang w:val="uk-UA"/>
        </w:rPr>
        <w:t xml:space="preserve"> працездатного віку в Україні</w:t>
      </w:r>
      <w:r w:rsidR="00D01094" w:rsidRPr="00F070D6">
        <w:rPr>
          <w:rFonts w:ascii="Times New Roman" w:hAnsi="Times New Roman" w:cs="Times New Roman"/>
          <w:noProof/>
          <w:sz w:val="28"/>
          <w:szCs w:val="28"/>
          <w:lang w:val="uk-UA"/>
        </w:rPr>
        <w:t xml:space="preserve"> [18]</w:t>
      </w:r>
    </w:p>
    <w:tbl>
      <w:tblPr>
        <w:tblStyle w:val="ac"/>
        <w:tblW w:w="0" w:type="auto"/>
        <w:tblInd w:w="392" w:type="dxa"/>
        <w:tblLook w:val="04A0" w:firstRow="1" w:lastRow="0" w:firstColumn="1" w:lastColumn="0" w:noHBand="0" w:noVBand="1"/>
      </w:tblPr>
      <w:tblGrid>
        <w:gridCol w:w="1113"/>
        <w:gridCol w:w="1537"/>
        <w:gridCol w:w="1949"/>
        <w:gridCol w:w="1635"/>
        <w:gridCol w:w="1537"/>
        <w:gridCol w:w="1949"/>
        <w:gridCol w:w="1635"/>
        <w:gridCol w:w="1559"/>
        <w:gridCol w:w="1119"/>
      </w:tblGrid>
      <w:tr w:rsidR="005468A0" w:rsidRPr="00F070D6" w:rsidTr="005468A0">
        <w:tc>
          <w:tcPr>
            <w:tcW w:w="1113" w:type="dxa"/>
            <w:vMerge w:val="restart"/>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Роки</w:t>
            </w:r>
          </w:p>
        </w:tc>
        <w:tc>
          <w:tcPr>
            <w:tcW w:w="5121" w:type="dxa"/>
            <w:gridSpan w:val="3"/>
            <w:vAlign w:val="center"/>
          </w:tcPr>
          <w:p w:rsidR="005468A0" w:rsidRPr="00F070D6" w:rsidRDefault="005468A0" w:rsidP="005468A0">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Жінки</w:t>
            </w:r>
          </w:p>
        </w:tc>
        <w:tc>
          <w:tcPr>
            <w:tcW w:w="5121" w:type="dxa"/>
            <w:gridSpan w:val="3"/>
            <w:vAlign w:val="center"/>
          </w:tcPr>
          <w:p w:rsidR="005468A0" w:rsidRPr="00F070D6" w:rsidRDefault="005468A0" w:rsidP="005468A0">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Чоловіки</w:t>
            </w:r>
          </w:p>
        </w:tc>
        <w:tc>
          <w:tcPr>
            <w:tcW w:w="2678" w:type="dxa"/>
            <w:gridSpan w:val="2"/>
            <w:vAlign w:val="center"/>
          </w:tcPr>
          <w:p w:rsidR="005468A0" w:rsidRPr="00F070D6" w:rsidRDefault="005468A0" w:rsidP="005468A0">
            <w:pPr>
              <w:spacing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Разом</w:t>
            </w:r>
          </w:p>
        </w:tc>
      </w:tr>
      <w:tr w:rsidR="005468A0" w:rsidRPr="00F070D6" w:rsidTr="005468A0">
        <w:tc>
          <w:tcPr>
            <w:tcW w:w="1113" w:type="dxa"/>
            <w:vMerge/>
            <w:vAlign w:val="center"/>
          </w:tcPr>
          <w:p w:rsidR="005468A0" w:rsidRPr="00F070D6" w:rsidRDefault="005468A0" w:rsidP="005468A0">
            <w:pPr>
              <w:jc w:val="center"/>
              <w:rPr>
                <w:rFonts w:ascii="Times New Roman" w:hAnsi="Times New Roman" w:cs="Times New Roman"/>
                <w:noProof/>
                <w:sz w:val="28"/>
                <w:szCs w:val="28"/>
                <w:lang w:val="uk-UA"/>
              </w:rPr>
            </w:pPr>
          </w:p>
        </w:tc>
        <w:tc>
          <w:tcPr>
            <w:tcW w:w="1537" w:type="dxa"/>
            <w:vAlign w:val="center"/>
          </w:tcPr>
          <w:p w:rsidR="005468A0" w:rsidRPr="00F070D6" w:rsidRDefault="005468A0"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тис осіб</w:t>
            </w:r>
          </w:p>
        </w:tc>
        <w:tc>
          <w:tcPr>
            <w:tcW w:w="1949" w:type="dxa"/>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від жіночого працездатного населення</w:t>
            </w:r>
          </w:p>
        </w:tc>
        <w:tc>
          <w:tcPr>
            <w:tcW w:w="1635" w:type="dxa"/>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від всього економічно активного населення</w:t>
            </w:r>
          </w:p>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країни</w:t>
            </w:r>
          </w:p>
        </w:tc>
        <w:tc>
          <w:tcPr>
            <w:tcW w:w="1537" w:type="dxa"/>
            <w:vAlign w:val="center"/>
          </w:tcPr>
          <w:p w:rsidR="005468A0" w:rsidRPr="00F070D6" w:rsidRDefault="005468A0"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тис осіб</w:t>
            </w:r>
          </w:p>
        </w:tc>
        <w:tc>
          <w:tcPr>
            <w:tcW w:w="1949" w:type="dxa"/>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від чоловічого</w:t>
            </w:r>
          </w:p>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працездатного населення</w:t>
            </w:r>
          </w:p>
        </w:tc>
        <w:tc>
          <w:tcPr>
            <w:tcW w:w="1635" w:type="dxa"/>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від всього економічно активного населення</w:t>
            </w:r>
          </w:p>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країни</w:t>
            </w:r>
          </w:p>
        </w:tc>
        <w:tc>
          <w:tcPr>
            <w:tcW w:w="1559" w:type="dxa"/>
            <w:vAlign w:val="center"/>
          </w:tcPr>
          <w:p w:rsidR="005468A0" w:rsidRPr="00F070D6" w:rsidRDefault="005468A0" w:rsidP="000E5119">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тис осіб</w:t>
            </w:r>
          </w:p>
        </w:tc>
        <w:tc>
          <w:tcPr>
            <w:tcW w:w="1119" w:type="dxa"/>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2010</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14521,3</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58,4</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49,5</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14801,3</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69,6</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50,5</w:t>
            </w:r>
          </w:p>
        </w:tc>
        <w:tc>
          <w:tcPr>
            <w:tcW w:w="155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29322,6</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2011</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14473,4</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58,5</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49,1</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14972,5</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70,7</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50,8</w:t>
            </w:r>
          </w:p>
        </w:tc>
        <w:tc>
          <w:tcPr>
            <w:tcW w:w="155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29445,8</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2012</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14442,9</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58,6</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49,0</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15056,0</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71,3</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51,0</w:t>
            </w:r>
          </w:p>
        </w:tc>
        <w:tc>
          <w:tcPr>
            <w:tcW w:w="155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29498,9</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2013</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14485,9</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58,9</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48,9</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15117,7</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71,6</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51,1</w:t>
            </w:r>
          </w:p>
        </w:tc>
        <w:tc>
          <w:tcPr>
            <w:tcW w:w="155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29603,5</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2014</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13737,8</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56,1</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48,5</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14586,4</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69,3</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51,5</w:t>
            </w:r>
          </w:p>
        </w:tc>
        <w:tc>
          <w:tcPr>
            <w:tcW w:w="155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28324,2</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2015</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13000,3</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56,2</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48,5</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13783,2</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69,2</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51,5</w:t>
            </w:r>
          </w:p>
        </w:tc>
        <w:tc>
          <w:tcPr>
            <w:tcW w:w="155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26783,5</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2016</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12885,3</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55,9</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48,3</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13694,0</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69,1</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51,5</w:t>
            </w:r>
          </w:p>
        </w:tc>
        <w:tc>
          <w:tcPr>
            <w:tcW w:w="155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26603,3</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2017</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12778,4</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55,7</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48,4</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13554,8</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69,0</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51,6</w:t>
            </w:r>
          </w:p>
        </w:tc>
        <w:tc>
          <w:tcPr>
            <w:tcW w:w="155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26428,6</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2018</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bCs/>
                <w:noProof/>
                <w:sz w:val="28"/>
                <w:szCs w:val="28"/>
                <w:lang w:val="uk-UA"/>
              </w:rPr>
              <w:t>12929,1</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56,8</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48,7</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bCs/>
                <w:noProof/>
                <w:sz w:val="28"/>
                <w:szCs w:val="28"/>
                <w:lang w:val="uk-UA"/>
              </w:rPr>
              <w:t>13495,2</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69,0</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51,3</w:t>
            </w:r>
          </w:p>
        </w:tc>
        <w:tc>
          <w:tcPr>
            <w:tcW w:w="155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26551,9</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2019</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11124,5</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49,2</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46,9</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12607,0</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64,8</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53,3</w:t>
            </w:r>
          </w:p>
        </w:tc>
        <w:tc>
          <w:tcPr>
            <w:tcW w:w="155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23722,1</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2020</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10812,1</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48,1</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46,8</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12263,8</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63,4</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53,2</w:t>
            </w:r>
          </w:p>
        </w:tc>
        <w:tc>
          <w:tcPr>
            <w:tcW w:w="155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23118,1</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r w:rsidR="005C64BA" w:rsidRPr="00F070D6" w:rsidTr="005C64BA">
        <w:tc>
          <w:tcPr>
            <w:tcW w:w="1113"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Разом</w:t>
            </w:r>
          </w:p>
        </w:tc>
        <w:tc>
          <w:tcPr>
            <w:tcW w:w="1537" w:type="dxa"/>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145191</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55,7</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48,5</w:t>
            </w:r>
          </w:p>
        </w:tc>
        <w:tc>
          <w:tcPr>
            <w:tcW w:w="1537"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153931,9</w:t>
            </w:r>
          </w:p>
        </w:tc>
        <w:tc>
          <w:tcPr>
            <w:tcW w:w="194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68,7</w:t>
            </w:r>
          </w:p>
        </w:tc>
        <w:tc>
          <w:tcPr>
            <w:tcW w:w="1635"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51,5</w:t>
            </w:r>
          </w:p>
        </w:tc>
        <w:tc>
          <w:tcPr>
            <w:tcW w:w="1559" w:type="dxa"/>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299402,5</w:t>
            </w:r>
          </w:p>
        </w:tc>
        <w:tc>
          <w:tcPr>
            <w:tcW w:w="1119" w:type="dxa"/>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100</w:t>
            </w:r>
          </w:p>
        </w:tc>
      </w:tr>
    </w:tbl>
    <w:p w:rsidR="005C64BA" w:rsidRPr="00F070D6" w:rsidRDefault="005C64BA" w:rsidP="005C64BA">
      <w:pPr>
        <w:spacing w:after="0" w:line="360" w:lineRule="auto"/>
        <w:jc w:val="center"/>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Додаток Ж</w:t>
      </w:r>
    </w:p>
    <w:p w:rsidR="005C64BA" w:rsidRPr="00F070D6" w:rsidRDefault="000E5119"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Динаміка середньої заробітної плати за видами економічної діяльності в Україні</w:t>
      </w:r>
      <w:r w:rsidR="00D01094" w:rsidRPr="00F070D6">
        <w:rPr>
          <w:rFonts w:ascii="Times New Roman" w:hAnsi="Times New Roman" w:cs="Times New Roman"/>
          <w:noProof/>
          <w:sz w:val="28"/>
          <w:szCs w:val="28"/>
          <w:lang w:val="uk-UA"/>
        </w:rPr>
        <w:t xml:space="preserve"> [12]</w:t>
      </w:r>
    </w:p>
    <w:tbl>
      <w:tblPr>
        <w:tblStyle w:val="ac"/>
        <w:tblW w:w="0" w:type="auto"/>
        <w:tblLook w:val="04A0" w:firstRow="1" w:lastRow="0" w:firstColumn="1" w:lastColumn="0" w:noHBand="0" w:noVBand="1"/>
      </w:tblPr>
      <w:tblGrid>
        <w:gridCol w:w="2014"/>
        <w:gridCol w:w="776"/>
        <w:gridCol w:w="1213"/>
        <w:gridCol w:w="776"/>
        <w:gridCol w:w="776"/>
        <w:gridCol w:w="1213"/>
        <w:gridCol w:w="1214"/>
        <w:gridCol w:w="916"/>
        <w:gridCol w:w="916"/>
        <w:gridCol w:w="1245"/>
        <w:gridCol w:w="1245"/>
        <w:gridCol w:w="1245"/>
        <w:gridCol w:w="1237"/>
      </w:tblGrid>
      <w:tr w:rsidR="005C64BA" w:rsidRPr="00F070D6" w:rsidTr="005C64BA">
        <w:tc>
          <w:tcPr>
            <w:tcW w:w="1759" w:type="dxa"/>
            <w:tcBorders>
              <w:right w:val="single" w:sz="4" w:space="0" w:color="auto"/>
            </w:tcBorders>
          </w:tcPr>
          <w:p w:rsidR="005C64BA" w:rsidRPr="00F070D6" w:rsidRDefault="005C64BA" w:rsidP="00A36601">
            <w:pPr>
              <w:jc w:val="both"/>
              <w:rPr>
                <w:rFonts w:ascii="Times New Roman" w:hAnsi="Times New Roman" w:cs="Times New Roman"/>
                <w:noProof/>
                <w:sz w:val="28"/>
                <w:szCs w:val="28"/>
                <w:lang w:val="uk-UA"/>
              </w:rPr>
            </w:pPr>
          </w:p>
        </w:tc>
        <w:tc>
          <w:tcPr>
            <w:tcW w:w="715" w:type="dxa"/>
            <w:tcBorders>
              <w:left w:val="single" w:sz="4" w:space="0" w:color="auto"/>
            </w:tcBorders>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2010</w:t>
            </w:r>
          </w:p>
        </w:tc>
        <w:tc>
          <w:tcPr>
            <w:tcW w:w="1341" w:type="dxa"/>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2011</w:t>
            </w:r>
          </w:p>
        </w:tc>
        <w:tc>
          <w:tcPr>
            <w:tcW w:w="723" w:type="dxa"/>
            <w:tcBorders>
              <w:right w:val="single" w:sz="4" w:space="0" w:color="auto"/>
            </w:tcBorders>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2012</w:t>
            </w:r>
          </w:p>
        </w:tc>
        <w:tc>
          <w:tcPr>
            <w:tcW w:w="696" w:type="dxa"/>
            <w:tcBorders>
              <w:left w:val="single" w:sz="4" w:space="0" w:color="auto"/>
            </w:tcBorders>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2013</w:t>
            </w:r>
          </w:p>
        </w:tc>
        <w:tc>
          <w:tcPr>
            <w:tcW w:w="1341" w:type="dxa"/>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2014</w:t>
            </w:r>
          </w:p>
        </w:tc>
        <w:tc>
          <w:tcPr>
            <w:tcW w:w="1342" w:type="dxa"/>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2015</w:t>
            </w:r>
          </w:p>
        </w:tc>
        <w:tc>
          <w:tcPr>
            <w:tcW w:w="725" w:type="dxa"/>
            <w:tcBorders>
              <w:right w:val="single" w:sz="4" w:space="0" w:color="auto"/>
            </w:tcBorders>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2016</w:t>
            </w:r>
          </w:p>
        </w:tc>
        <w:tc>
          <w:tcPr>
            <w:tcW w:w="787" w:type="dxa"/>
            <w:tcBorders>
              <w:left w:val="single" w:sz="4" w:space="0" w:color="auto"/>
            </w:tcBorders>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2017</w:t>
            </w:r>
          </w:p>
        </w:tc>
        <w:tc>
          <w:tcPr>
            <w:tcW w:w="1342" w:type="dxa"/>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2018</w:t>
            </w:r>
          </w:p>
        </w:tc>
        <w:tc>
          <w:tcPr>
            <w:tcW w:w="1342" w:type="dxa"/>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2019</w:t>
            </w:r>
          </w:p>
        </w:tc>
        <w:tc>
          <w:tcPr>
            <w:tcW w:w="1342" w:type="dxa"/>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2020</w:t>
            </w:r>
          </w:p>
        </w:tc>
        <w:tc>
          <w:tcPr>
            <w:tcW w:w="1331" w:type="dxa"/>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μ</w:t>
            </w:r>
          </w:p>
        </w:tc>
      </w:tr>
      <w:tr w:rsidR="005C64BA" w:rsidRPr="00F070D6" w:rsidTr="00A36601">
        <w:tc>
          <w:tcPr>
            <w:tcW w:w="1759" w:type="dxa"/>
            <w:tcBorders>
              <w:right w:val="single" w:sz="4" w:space="0" w:color="auto"/>
            </w:tcBorders>
          </w:tcPr>
          <w:p w:rsidR="005C64BA" w:rsidRPr="00F070D6" w:rsidRDefault="005C64BA" w:rsidP="00A36601">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Сільське господарство, мисливство, лісове господарство. Рибальство, рибництво</w:t>
            </w:r>
          </w:p>
        </w:tc>
        <w:tc>
          <w:tcPr>
            <w:tcW w:w="715" w:type="dxa"/>
            <w:tcBorders>
              <w:lef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1467</w:t>
            </w:r>
          </w:p>
        </w:tc>
        <w:tc>
          <w:tcPr>
            <w:tcW w:w="134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1852</w:t>
            </w:r>
          </w:p>
        </w:tc>
        <w:tc>
          <w:tcPr>
            <w:tcW w:w="723" w:type="dxa"/>
            <w:tcBorders>
              <w:righ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2094</w:t>
            </w:r>
          </w:p>
        </w:tc>
        <w:tc>
          <w:tcPr>
            <w:tcW w:w="696" w:type="dxa"/>
            <w:tcBorders>
              <w:lef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2344</w:t>
            </w:r>
          </w:p>
        </w:tc>
        <w:tc>
          <w:tcPr>
            <w:tcW w:w="134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2556</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3309</w:t>
            </w:r>
          </w:p>
        </w:tc>
        <w:tc>
          <w:tcPr>
            <w:tcW w:w="725" w:type="dxa"/>
            <w:tcBorders>
              <w:righ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4195</w:t>
            </w:r>
          </w:p>
        </w:tc>
        <w:tc>
          <w:tcPr>
            <w:tcW w:w="787" w:type="dxa"/>
            <w:tcBorders>
              <w:left w:val="single" w:sz="4" w:space="0" w:color="auto"/>
            </w:tcBorders>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6057</w:t>
            </w:r>
          </w:p>
        </w:tc>
        <w:tc>
          <w:tcPr>
            <w:tcW w:w="1342" w:type="dxa"/>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7557</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8856</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9757</w:t>
            </w:r>
          </w:p>
        </w:tc>
        <w:tc>
          <w:tcPr>
            <w:tcW w:w="133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4549</w:t>
            </w:r>
          </w:p>
        </w:tc>
      </w:tr>
      <w:tr w:rsidR="005C64BA" w:rsidRPr="00F070D6" w:rsidTr="005C64BA">
        <w:tc>
          <w:tcPr>
            <w:tcW w:w="1759" w:type="dxa"/>
            <w:tcBorders>
              <w:right w:val="single" w:sz="4" w:space="0" w:color="auto"/>
            </w:tcBorders>
          </w:tcPr>
          <w:p w:rsidR="005C64BA" w:rsidRPr="00F070D6" w:rsidRDefault="005C64BA" w:rsidP="00A36601">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Промисловість</w:t>
            </w:r>
          </w:p>
        </w:tc>
        <w:tc>
          <w:tcPr>
            <w:tcW w:w="715" w:type="dxa"/>
            <w:tcBorders>
              <w:lef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2578</w:t>
            </w:r>
          </w:p>
        </w:tc>
        <w:tc>
          <w:tcPr>
            <w:tcW w:w="1341"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3119</w:t>
            </w:r>
          </w:p>
        </w:tc>
        <w:tc>
          <w:tcPr>
            <w:tcW w:w="723" w:type="dxa"/>
            <w:tcBorders>
              <w:righ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3497</w:t>
            </w:r>
          </w:p>
        </w:tc>
        <w:tc>
          <w:tcPr>
            <w:tcW w:w="696" w:type="dxa"/>
            <w:tcBorders>
              <w:lef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3774</w:t>
            </w:r>
          </w:p>
        </w:tc>
        <w:tc>
          <w:tcPr>
            <w:tcW w:w="1341"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3988</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4789</w:t>
            </w:r>
          </w:p>
        </w:tc>
        <w:tc>
          <w:tcPr>
            <w:tcW w:w="725" w:type="dxa"/>
            <w:tcBorders>
              <w:righ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5902</w:t>
            </w:r>
          </w:p>
        </w:tc>
        <w:tc>
          <w:tcPr>
            <w:tcW w:w="787" w:type="dxa"/>
            <w:tcBorders>
              <w:left w:val="single" w:sz="4" w:space="0" w:color="auto"/>
            </w:tcBorders>
            <w:vAlign w:val="bottom"/>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7631</w:t>
            </w:r>
          </w:p>
        </w:tc>
        <w:tc>
          <w:tcPr>
            <w:tcW w:w="1342" w:type="dxa"/>
            <w:vAlign w:val="bottom"/>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9633</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11788</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12759</w:t>
            </w:r>
          </w:p>
        </w:tc>
        <w:tc>
          <w:tcPr>
            <w:tcW w:w="1331"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6314</w:t>
            </w:r>
          </w:p>
        </w:tc>
      </w:tr>
      <w:tr w:rsidR="005C64BA" w:rsidRPr="00F070D6" w:rsidTr="005C64BA">
        <w:tc>
          <w:tcPr>
            <w:tcW w:w="1759" w:type="dxa"/>
            <w:tcBorders>
              <w:right w:val="single" w:sz="4" w:space="0" w:color="auto"/>
            </w:tcBorders>
          </w:tcPr>
          <w:p w:rsidR="005C64BA" w:rsidRPr="00F070D6" w:rsidRDefault="005C64BA" w:rsidP="00A36601">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Будівництво</w:t>
            </w:r>
          </w:p>
        </w:tc>
        <w:tc>
          <w:tcPr>
            <w:tcW w:w="715" w:type="dxa"/>
            <w:tcBorders>
              <w:lef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1777</w:t>
            </w:r>
          </w:p>
        </w:tc>
        <w:tc>
          <w:tcPr>
            <w:tcW w:w="1341"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2294</w:t>
            </w:r>
          </w:p>
        </w:tc>
        <w:tc>
          <w:tcPr>
            <w:tcW w:w="723" w:type="dxa"/>
            <w:tcBorders>
              <w:righ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2543</w:t>
            </w:r>
          </w:p>
        </w:tc>
        <w:tc>
          <w:tcPr>
            <w:tcW w:w="696" w:type="dxa"/>
            <w:tcBorders>
              <w:lef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2727</w:t>
            </w:r>
          </w:p>
        </w:tc>
        <w:tc>
          <w:tcPr>
            <w:tcW w:w="1341"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2860</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3551</w:t>
            </w:r>
          </w:p>
        </w:tc>
        <w:tc>
          <w:tcPr>
            <w:tcW w:w="725" w:type="dxa"/>
            <w:tcBorders>
              <w:righ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4731</w:t>
            </w:r>
          </w:p>
        </w:tc>
        <w:tc>
          <w:tcPr>
            <w:tcW w:w="787" w:type="dxa"/>
            <w:tcBorders>
              <w:left w:val="single" w:sz="4" w:space="0" w:color="auto"/>
            </w:tcBorders>
            <w:vAlign w:val="bottom"/>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6251</w:t>
            </w:r>
          </w:p>
        </w:tc>
        <w:tc>
          <w:tcPr>
            <w:tcW w:w="1342" w:type="dxa"/>
            <w:vAlign w:val="bottom"/>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7845</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9356</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9832</w:t>
            </w:r>
          </w:p>
        </w:tc>
        <w:tc>
          <w:tcPr>
            <w:tcW w:w="1331"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4888</w:t>
            </w:r>
          </w:p>
        </w:tc>
      </w:tr>
      <w:tr w:rsidR="005C64BA" w:rsidRPr="00F070D6" w:rsidTr="00A36601">
        <w:tc>
          <w:tcPr>
            <w:tcW w:w="1759" w:type="dxa"/>
            <w:tcBorders>
              <w:right w:val="single" w:sz="4" w:space="0" w:color="auto"/>
            </w:tcBorders>
          </w:tcPr>
          <w:p w:rsidR="005C64BA" w:rsidRPr="00F070D6" w:rsidRDefault="005C64BA" w:rsidP="00A36601">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Торгівля; ремонт автомобілів, побутових виробів та предметів особистого вжитку. Діяльність готелів та ресторанів</w:t>
            </w:r>
          </w:p>
        </w:tc>
        <w:tc>
          <w:tcPr>
            <w:tcW w:w="715" w:type="dxa"/>
            <w:tcBorders>
              <w:lef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1661</w:t>
            </w:r>
          </w:p>
        </w:tc>
        <w:tc>
          <w:tcPr>
            <w:tcW w:w="134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2060</w:t>
            </w:r>
          </w:p>
        </w:tc>
        <w:tc>
          <w:tcPr>
            <w:tcW w:w="723" w:type="dxa"/>
            <w:tcBorders>
              <w:righ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2379</w:t>
            </w:r>
          </w:p>
        </w:tc>
        <w:tc>
          <w:tcPr>
            <w:tcW w:w="696" w:type="dxa"/>
            <w:tcBorders>
              <w:lef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2622</w:t>
            </w:r>
          </w:p>
        </w:tc>
        <w:tc>
          <w:tcPr>
            <w:tcW w:w="134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2850</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3739</w:t>
            </w:r>
          </w:p>
        </w:tc>
        <w:tc>
          <w:tcPr>
            <w:tcW w:w="725" w:type="dxa"/>
            <w:tcBorders>
              <w:righ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4656</w:t>
            </w:r>
          </w:p>
        </w:tc>
        <w:tc>
          <w:tcPr>
            <w:tcW w:w="787" w:type="dxa"/>
            <w:tcBorders>
              <w:left w:val="single" w:sz="4" w:space="0" w:color="auto"/>
            </w:tcBorders>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6309</w:t>
            </w:r>
          </w:p>
        </w:tc>
        <w:tc>
          <w:tcPr>
            <w:tcW w:w="1342" w:type="dxa"/>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7639</w:t>
            </w:r>
          </w:p>
        </w:tc>
        <w:tc>
          <w:tcPr>
            <w:tcW w:w="1342" w:type="dxa"/>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8732</w:t>
            </w:r>
          </w:p>
        </w:tc>
        <w:tc>
          <w:tcPr>
            <w:tcW w:w="1342" w:type="dxa"/>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8656</w:t>
            </w:r>
          </w:p>
        </w:tc>
        <w:tc>
          <w:tcPr>
            <w:tcW w:w="133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4664</w:t>
            </w:r>
          </w:p>
        </w:tc>
      </w:tr>
      <w:tr w:rsidR="005C64BA" w:rsidRPr="00F070D6" w:rsidTr="00A36601">
        <w:tc>
          <w:tcPr>
            <w:tcW w:w="1759" w:type="dxa"/>
            <w:tcBorders>
              <w:right w:val="single" w:sz="4" w:space="0" w:color="auto"/>
            </w:tcBorders>
          </w:tcPr>
          <w:p w:rsidR="005C64BA" w:rsidRPr="00F070D6" w:rsidRDefault="005C64BA" w:rsidP="00A36601">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Діяльність транспорту та зв’язку</w:t>
            </w:r>
          </w:p>
        </w:tc>
        <w:tc>
          <w:tcPr>
            <w:tcW w:w="715" w:type="dxa"/>
            <w:tcBorders>
              <w:lef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2916</w:t>
            </w:r>
          </w:p>
        </w:tc>
        <w:tc>
          <w:tcPr>
            <w:tcW w:w="134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3383</w:t>
            </w:r>
          </w:p>
        </w:tc>
        <w:tc>
          <w:tcPr>
            <w:tcW w:w="723" w:type="dxa"/>
            <w:tcBorders>
              <w:righ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3882</w:t>
            </w:r>
          </w:p>
        </w:tc>
        <w:tc>
          <w:tcPr>
            <w:tcW w:w="696" w:type="dxa"/>
            <w:tcBorders>
              <w:lef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4120</w:t>
            </w:r>
          </w:p>
        </w:tc>
        <w:tc>
          <w:tcPr>
            <w:tcW w:w="134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4472</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5882</w:t>
            </w:r>
          </w:p>
        </w:tc>
        <w:tc>
          <w:tcPr>
            <w:tcW w:w="725" w:type="dxa"/>
            <w:tcBorders>
              <w:righ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7670</w:t>
            </w:r>
          </w:p>
        </w:tc>
        <w:tc>
          <w:tcPr>
            <w:tcW w:w="787" w:type="dxa"/>
            <w:tcBorders>
              <w:left w:val="single" w:sz="4" w:space="0" w:color="auto"/>
            </w:tcBorders>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9853</w:t>
            </w:r>
          </w:p>
        </w:tc>
        <w:tc>
          <w:tcPr>
            <w:tcW w:w="1342" w:type="dxa"/>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12068</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14623</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15919</w:t>
            </w:r>
          </w:p>
        </w:tc>
        <w:tc>
          <w:tcPr>
            <w:tcW w:w="133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4664</w:t>
            </w:r>
          </w:p>
        </w:tc>
      </w:tr>
      <w:tr w:rsidR="005C64BA" w:rsidRPr="00F070D6" w:rsidTr="00A36601">
        <w:tc>
          <w:tcPr>
            <w:tcW w:w="1759" w:type="dxa"/>
            <w:tcBorders>
              <w:right w:val="single" w:sz="4" w:space="0" w:color="auto"/>
            </w:tcBorders>
          </w:tcPr>
          <w:p w:rsidR="005C64BA" w:rsidRPr="00F070D6" w:rsidRDefault="005C64BA" w:rsidP="00A36601">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Фінансова діяльність</w:t>
            </w:r>
          </w:p>
        </w:tc>
        <w:tc>
          <w:tcPr>
            <w:tcW w:w="715" w:type="dxa"/>
            <w:tcBorders>
              <w:lef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4695</w:t>
            </w:r>
          </w:p>
        </w:tc>
        <w:tc>
          <w:tcPr>
            <w:tcW w:w="134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5433</w:t>
            </w:r>
          </w:p>
        </w:tc>
        <w:tc>
          <w:tcPr>
            <w:tcW w:w="723" w:type="dxa"/>
            <w:tcBorders>
              <w:righ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6077</w:t>
            </w:r>
          </w:p>
        </w:tc>
        <w:tc>
          <w:tcPr>
            <w:tcW w:w="696" w:type="dxa"/>
            <w:tcBorders>
              <w:lef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6326</w:t>
            </w:r>
          </w:p>
        </w:tc>
        <w:tc>
          <w:tcPr>
            <w:tcW w:w="134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7020</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8603</w:t>
            </w:r>
          </w:p>
        </w:tc>
        <w:tc>
          <w:tcPr>
            <w:tcW w:w="725" w:type="dxa"/>
            <w:tcBorders>
              <w:righ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10227</w:t>
            </w:r>
          </w:p>
        </w:tc>
        <w:tc>
          <w:tcPr>
            <w:tcW w:w="787" w:type="dxa"/>
            <w:tcBorders>
              <w:left w:val="single" w:sz="4" w:space="0" w:color="auto"/>
            </w:tcBorders>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12865</w:t>
            </w:r>
          </w:p>
        </w:tc>
        <w:tc>
          <w:tcPr>
            <w:tcW w:w="1342" w:type="dxa"/>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16161</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19132</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20379</w:t>
            </w:r>
          </w:p>
        </w:tc>
        <w:tc>
          <w:tcPr>
            <w:tcW w:w="133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10629</w:t>
            </w:r>
          </w:p>
        </w:tc>
      </w:tr>
      <w:tr w:rsidR="005C64BA" w:rsidRPr="00F070D6" w:rsidTr="00A36601">
        <w:tc>
          <w:tcPr>
            <w:tcW w:w="1759" w:type="dxa"/>
            <w:tcBorders>
              <w:right w:val="single" w:sz="4" w:space="0" w:color="auto"/>
            </w:tcBorders>
          </w:tcPr>
          <w:p w:rsidR="005C64BA" w:rsidRPr="00F070D6" w:rsidRDefault="005C64BA" w:rsidP="00A36601">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Операції з </w:t>
            </w:r>
            <w:r w:rsidRPr="00F070D6">
              <w:rPr>
                <w:rFonts w:ascii="Times New Roman" w:hAnsi="Times New Roman" w:cs="Times New Roman"/>
                <w:noProof/>
                <w:sz w:val="28"/>
                <w:szCs w:val="28"/>
                <w:lang w:val="uk-UA"/>
              </w:rPr>
              <w:lastRenderedPageBreak/>
              <w:t>нерухомим майном, оренда, інжиніринг та надання послуг підприємцям</w:t>
            </w:r>
          </w:p>
        </w:tc>
        <w:tc>
          <w:tcPr>
            <w:tcW w:w="715" w:type="dxa"/>
            <w:tcBorders>
              <w:lef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lastRenderedPageBreak/>
              <w:t>1864</w:t>
            </w:r>
          </w:p>
        </w:tc>
        <w:tc>
          <w:tcPr>
            <w:tcW w:w="134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2184</w:t>
            </w:r>
          </w:p>
        </w:tc>
        <w:tc>
          <w:tcPr>
            <w:tcW w:w="723" w:type="dxa"/>
            <w:tcBorders>
              <w:righ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2384</w:t>
            </w:r>
          </w:p>
        </w:tc>
        <w:tc>
          <w:tcPr>
            <w:tcW w:w="696" w:type="dxa"/>
            <w:tcBorders>
              <w:lef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2786</w:t>
            </w:r>
          </w:p>
        </w:tc>
        <w:tc>
          <w:tcPr>
            <w:tcW w:w="134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3090</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3659</w:t>
            </w:r>
          </w:p>
        </w:tc>
        <w:tc>
          <w:tcPr>
            <w:tcW w:w="725" w:type="dxa"/>
            <w:tcBorders>
              <w:right w:val="single" w:sz="4" w:space="0" w:color="auto"/>
            </w:tcBorders>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4804</w:t>
            </w:r>
          </w:p>
        </w:tc>
        <w:tc>
          <w:tcPr>
            <w:tcW w:w="787" w:type="dxa"/>
            <w:tcBorders>
              <w:left w:val="single" w:sz="4" w:space="0" w:color="auto"/>
            </w:tcBorders>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5947</w:t>
            </w:r>
          </w:p>
        </w:tc>
        <w:tc>
          <w:tcPr>
            <w:tcW w:w="1342" w:type="dxa"/>
            <w:vAlign w:val="center"/>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7329</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8626</w:t>
            </w:r>
          </w:p>
        </w:tc>
        <w:tc>
          <w:tcPr>
            <w:tcW w:w="1342"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8981</w:t>
            </w:r>
          </w:p>
        </w:tc>
        <w:tc>
          <w:tcPr>
            <w:tcW w:w="1331" w:type="dxa"/>
            <w:vAlign w:val="center"/>
          </w:tcPr>
          <w:p w:rsidR="005C64BA" w:rsidRPr="00F070D6" w:rsidRDefault="005C64BA" w:rsidP="00A36601">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4696</w:t>
            </w:r>
          </w:p>
        </w:tc>
      </w:tr>
      <w:tr w:rsidR="005C64BA" w:rsidRPr="00F070D6" w:rsidTr="005468A0">
        <w:tc>
          <w:tcPr>
            <w:tcW w:w="1759" w:type="dxa"/>
            <w:tcBorders>
              <w:right w:val="single" w:sz="4" w:space="0" w:color="auto"/>
            </w:tcBorders>
          </w:tcPr>
          <w:p w:rsidR="005C64BA" w:rsidRPr="00F070D6" w:rsidRDefault="005C64BA" w:rsidP="00A36601">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Державне управління</w:t>
            </w:r>
          </w:p>
        </w:tc>
        <w:tc>
          <w:tcPr>
            <w:tcW w:w="715" w:type="dxa"/>
            <w:tcBorders>
              <w:lef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2735</w:t>
            </w:r>
          </w:p>
        </w:tc>
        <w:tc>
          <w:tcPr>
            <w:tcW w:w="1341"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3049</w:t>
            </w:r>
          </w:p>
        </w:tc>
        <w:tc>
          <w:tcPr>
            <w:tcW w:w="723" w:type="dxa"/>
            <w:tcBorders>
              <w:righ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3432</w:t>
            </w:r>
          </w:p>
        </w:tc>
        <w:tc>
          <w:tcPr>
            <w:tcW w:w="696" w:type="dxa"/>
            <w:tcBorders>
              <w:lef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3719</w:t>
            </w:r>
          </w:p>
        </w:tc>
        <w:tc>
          <w:tcPr>
            <w:tcW w:w="1341"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3817</w:t>
            </w:r>
          </w:p>
        </w:tc>
        <w:tc>
          <w:tcPr>
            <w:tcW w:w="1342"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4381</w:t>
            </w:r>
          </w:p>
        </w:tc>
        <w:tc>
          <w:tcPr>
            <w:tcW w:w="725" w:type="dxa"/>
            <w:tcBorders>
              <w:righ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5953</w:t>
            </w:r>
          </w:p>
        </w:tc>
        <w:tc>
          <w:tcPr>
            <w:tcW w:w="787" w:type="dxa"/>
            <w:tcBorders>
              <w:left w:val="single" w:sz="4" w:space="0" w:color="auto"/>
            </w:tcBorders>
            <w:vAlign w:val="center"/>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9372</w:t>
            </w:r>
          </w:p>
        </w:tc>
        <w:tc>
          <w:tcPr>
            <w:tcW w:w="1342" w:type="dxa"/>
            <w:vAlign w:val="center"/>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12698</w:t>
            </w:r>
          </w:p>
        </w:tc>
        <w:tc>
          <w:tcPr>
            <w:tcW w:w="1342"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14785</w:t>
            </w:r>
          </w:p>
        </w:tc>
        <w:tc>
          <w:tcPr>
            <w:tcW w:w="1342"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16443</w:t>
            </w:r>
          </w:p>
        </w:tc>
        <w:tc>
          <w:tcPr>
            <w:tcW w:w="1331"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7308</w:t>
            </w:r>
          </w:p>
        </w:tc>
      </w:tr>
      <w:tr w:rsidR="005C64BA" w:rsidRPr="00F070D6" w:rsidTr="005C64BA">
        <w:tc>
          <w:tcPr>
            <w:tcW w:w="1759" w:type="dxa"/>
            <w:tcBorders>
              <w:right w:val="single" w:sz="4" w:space="0" w:color="auto"/>
            </w:tcBorders>
          </w:tcPr>
          <w:p w:rsidR="005C64BA" w:rsidRPr="00F070D6" w:rsidRDefault="005C64BA" w:rsidP="00A36601">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Освіта</w:t>
            </w:r>
          </w:p>
        </w:tc>
        <w:tc>
          <w:tcPr>
            <w:tcW w:w="715" w:type="dxa"/>
            <w:tcBorders>
              <w:lef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1884</w:t>
            </w:r>
          </w:p>
        </w:tc>
        <w:tc>
          <w:tcPr>
            <w:tcW w:w="1341"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2077</w:t>
            </w:r>
          </w:p>
        </w:tc>
        <w:tc>
          <w:tcPr>
            <w:tcW w:w="723" w:type="dxa"/>
            <w:tcBorders>
              <w:righ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2532</w:t>
            </w:r>
          </w:p>
        </w:tc>
        <w:tc>
          <w:tcPr>
            <w:tcW w:w="696" w:type="dxa"/>
            <w:tcBorders>
              <w:lef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2696</w:t>
            </w:r>
          </w:p>
        </w:tc>
        <w:tc>
          <w:tcPr>
            <w:tcW w:w="1341"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2745</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3132</w:t>
            </w:r>
          </w:p>
        </w:tc>
        <w:tc>
          <w:tcPr>
            <w:tcW w:w="725" w:type="dxa"/>
            <w:tcBorders>
              <w:righ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3769</w:t>
            </w:r>
          </w:p>
        </w:tc>
        <w:tc>
          <w:tcPr>
            <w:tcW w:w="787" w:type="dxa"/>
            <w:tcBorders>
              <w:left w:val="single" w:sz="4" w:space="0" w:color="auto"/>
            </w:tcBorders>
            <w:vAlign w:val="bottom"/>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5857</w:t>
            </w:r>
          </w:p>
        </w:tc>
        <w:tc>
          <w:tcPr>
            <w:tcW w:w="1342" w:type="dxa"/>
            <w:vAlign w:val="bottom"/>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7041</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8135</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9271</w:t>
            </w:r>
          </w:p>
        </w:tc>
        <w:tc>
          <w:tcPr>
            <w:tcW w:w="1331"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4467</w:t>
            </w:r>
          </w:p>
        </w:tc>
      </w:tr>
      <w:tr w:rsidR="005C64BA" w:rsidRPr="00F070D6" w:rsidTr="005468A0">
        <w:tc>
          <w:tcPr>
            <w:tcW w:w="1759" w:type="dxa"/>
            <w:tcBorders>
              <w:right w:val="single" w:sz="4" w:space="0" w:color="auto"/>
            </w:tcBorders>
          </w:tcPr>
          <w:p w:rsidR="005C64BA" w:rsidRPr="00F070D6" w:rsidRDefault="005C64BA" w:rsidP="00A36601">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Охорона здоров’я та надання соціальної допомоги</w:t>
            </w:r>
          </w:p>
        </w:tc>
        <w:tc>
          <w:tcPr>
            <w:tcW w:w="715" w:type="dxa"/>
            <w:tcBorders>
              <w:lef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1616</w:t>
            </w:r>
          </w:p>
        </w:tc>
        <w:tc>
          <w:tcPr>
            <w:tcW w:w="1341"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1762</w:t>
            </w:r>
          </w:p>
        </w:tc>
        <w:tc>
          <w:tcPr>
            <w:tcW w:w="723" w:type="dxa"/>
            <w:tcBorders>
              <w:righ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2186</w:t>
            </w:r>
          </w:p>
        </w:tc>
        <w:tc>
          <w:tcPr>
            <w:tcW w:w="696" w:type="dxa"/>
            <w:tcBorders>
              <w:lef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2351</w:t>
            </w:r>
          </w:p>
        </w:tc>
        <w:tc>
          <w:tcPr>
            <w:tcW w:w="1341"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2441</w:t>
            </w:r>
          </w:p>
        </w:tc>
        <w:tc>
          <w:tcPr>
            <w:tcW w:w="1342"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2829</w:t>
            </w:r>
          </w:p>
        </w:tc>
        <w:tc>
          <w:tcPr>
            <w:tcW w:w="725" w:type="dxa"/>
            <w:tcBorders>
              <w:righ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3400</w:t>
            </w:r>
          </w:p>
        </w:tc>
        <w:tc>
          <w:tcPr>
            <w:tcW w:w="787" w:type="dxa"/>
            <w:tcBorders>
              <w:left w:val="single" w:sz="4" w:space="0" w:color="auto"/>
            </w:tcBorders>
            <w:vAlign w:val="center"/>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4977</w:t>
            </w:r>
          </w:p>
        </w:tc>
        <w:tc>
          <w:tcPr>
            <w:tcW w:w="1342" w:type="dxa"/>
            <w:vAlign w:val="center"/>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5853</w:t>
            </w:r>
          </w:p>
        </w:tc>
        <w:tc>
          <w:tcPr>
            <w:tcW w:w="1342"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7020</w:t>
            </w:r>
          </w:p>
        </w:tc>
        <w:tc>
          <w:tcPr>
            <w:tcW w:w="1342"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8848</w:t>
            </w:r>
          </w:p>
        </w:tc>
        <w:tc>
          <w:tcPr>
            <w:tcW w:w="1331"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3935</w:t>
            </w:r>
          </w:p>
        </w:tc>
      </w:tr>
      <w:tr w:rsidR="005C64BA" w:rsidRPr="00F070D6" w:rsidTr="005468A0">
        <w:tc>
          <w:tcPr>
            <w:tcW w:w="1759" w:type="dxa"/>
            <w:tcBorders>
              <w:right w:val="single" w:sz="4" w:space="0" w:color="auto"/>
            </w:tcBorders>
          </w:tcPr>
          <w:p w:rsidR="005C64BA" w:rsidRPr="00F070D6" w:rsidRDefault="005C64BA" w:rsidP="00A36601">
            <w:pP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Інші види економічної діяльності</w:t>
            </w:r>
          </w:p>
        </w:tc>
        <w:tc>
          <w:tcPr>
            <w:tcW w:w="715" w:type="dxa"/>
            <w:tcBorders>
              <w:lef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1742</w:t>
            </w:r>
          </w:p>
        </w:tc>
        <w:tc>
          <w:tcPr>
            <w:tcW w:w="1341"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2062</w:t>
            </w:r>
          </w:p>
        </w:tc>
        <w:tc>
          <w:tcPr>
            <w:tcW w:w="723" w:type="dxa"/>
            <w:tcBorders>
              <w:righ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2601</w:t>
            </w:r>
          </w:p>
        </w:tc>
        <w:tc>
          <w:tcPr>
            <w:tcW w:w="696" w:type="dxa"/>
            <w:tcBorders>
              <w:lef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2738</w:t>
            </w:r>
          </w:p>
        </w:tc>
        <w:tc>
          <w:tcPr>
            <w:tcW w:w="1341"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3361</w:t>
            </w:r>
          </w:p>
        </w:tc>
        <w:tc>
          <w:tcPr>
            <w:tcW w:w="1342"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3634</w:t>
            </w:r>
          </w:p>
        </w:tc>
        <w:tc>
          <w:tcPr>
            <w:tcW w:w="725" w:type="dxa"/>
            <w:tcBorders>
              <w:right w:val="single" w:sz="4" w:space="0" w:color="auto"/>
            </w:tcBorders>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4615</w:t>
            </w:r>
          </w:p>
        </w:tc>
        <w:tc>
          <w:tcPr>
            <w:tcW w:w="787" w:type="dxa"/>
            <w:tcBorders>
              <w:left w:val="single" w:sz="4" w:space="0" w:color="auto"/>
            </w:tcBorders>
            <w:vAlign w:val="center"/>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6536</w:t>
            </w:r>
          </w:p>
        </w:tc>
        <w:tc>
          <w:tcPr>
            <w:tcW w:w="1342" w:type="dxa"/>
            <w:vAlign w:val="center"/>
          </w:tcPr>
          <w:p w:rsidR="005C64BA" w:rsidRPr="00F070D6" w:rsidRDefault="005C64BA"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8132</w:t>
            </w:r>
          </w:p>
        </w:tc>
        <w:tc>
          <w:tcPr>
            <w:tcW w:w="1342"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9096</w:t>
            </w:r>
          </w:p>
        </w:tc>
        <w:tc>
          <w:tcPr>
            <w:tcW w:w="1342"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11998</w:t>
            </w:r>
          </w:p>
        </w:tc>
        <w:tc>
          <w:tcPr>
            <w:tcW w:w="1331"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5138</w:t>
            </w:r>
          </w:p>
        </w:tc>
      </w:tr>
      <w:tr w:rsidR="005C64BA" w:rsidRPr="00F070D6" w:rsidTr="005C64BA">
        <w:tc>
          <w:tcPr>
            <w:tcW w:w="1759" w:type="dxa"/>
            <w:tcBorders>
              <w:right w:val="single" w:sz="4" w:space="0" w:color="auto"/>
            </w:tcBorders>
          </w:tcPr>
          <w:p w:rsidR="005C64BA" w:rsidRPr="00F070D6" w:rsidRDefault="005C64BA" w:rsidP="00A36601">
            <w:pPr>
              <w:jc w:val="center"/>
              <w:rPr>
                <w:rFonts w:ascii="Times New Roman" w:hAnsi="Times New Roman" w:cs="Times New Roman"/>
                <w:noProof/>
                <w:sz w:val="28"/>
                <w:szCs w:val="28"/>
                <w:lang w:val="uk-UA"/>
              </w:rPr>
            </w:pPr>
            <w:r w:rsidRPr="00F070D6">
              <w:rPr>
                <w:rFonts w:ascii="Times New Roman" w:hAnsi="Times New Roman" w:cs="Times New Roman"/>
                <w:noProof/>
                <w:color w:val="202124"/>
                <w:sz w:val="28"/>
                <w:szCs w:val="28"/>
                <w:shd w:val="clear" w:color="auto" w:fill="FFFFFF"/>
                <w:lang w:val="uk-UA"/>
              </w:rPr>
              <w:t>μ </w:t>
            </w:r>
          </w:p>
        </w:tc>
        <w:tc>
          <w:tcPr>
            <w:tcW w:w="715" w:type="dxa"/>
            <w:tcBorders>
              <w:lef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2267</w:t>
            </w:r>
          </w:p>
        </w:tc>
        <w:tc>
          <w:tcPr>
            <w:tcW w:w="1341"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2661</w:t>
            </w:r>
          </w:p>
        </w:tc>
        <w:tc>
          <w:tcPr>
            <w:tcW w:w="723" w:type="dxa"/>
            <w:tcBorders>
              <w:righ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3055</w:t>
            </w:r>
          </w:p>
        </w:tc>
        <w:tc>
          <w:tcPr>
            <w:tcW w:w="696" w:type="dxa"/>
            <w:tcBorders>
              <w:lef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3291</w:t>
            </w:r>
          </w:p>
        </w:tc>
        <w:tc>
          <w:tcPr>
            <w:tcW w:w="1341"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3564</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4319</w:t>
            </w:r>
          </w:p>
        </w:tc>
        <w:tc>
          <w:tcPr>
            <w:tcW w:w="725" w:type="dxa"/>
            <w:tcBorders>
              <w:righ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5447</w:t>
            </w:r>
          </w:p>
        </w:tc>
        <w:tc>
          <w:tcPr>
            <w:tcW w:w="787" w:type="dxa"/>
            <w:tcBorders>
              <w:left w:val="single" w:sz="4" w:space="0" w:color="auto"/>
            </w:tcBorders>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7423</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9269</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10923</w:t>
            </w:r>
          </w:p>
        </w:tc>
        <w:tc>
          <w:tcPr>
            <w:tcW w:w="1342" w:type="dxa"/>
            <w:vAlign w:val="bottom"/>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12077</w:t>
            </w:r>
          </w:p>
        </w:tc>
        <w:tc>
          <w:tcPr>
            <w:tcW w:w="1331" w:type="dxa"/>
          </w:tcPr>
          <w:p w:rsidR="005C64BA" w:rsidRPr="00F070D6" w:rsidRDefault="005C64BA" w:rsidP="005468A0">
            <w:pPr>
              <w:jc w:val="center"/>
              <w:rPr>
                <w:rFonts w:ascii="Times New Roman" w:hAnsi="Times New Roman" w:cs="Times New Roman"/>
                <w:noProof/>
                <w:sz w:val="28"/>
                <w:szCs w:val="28"/>
                <w:lang w:val="uk-UA"/>
              </w:rPr>
            </w:pPr>
          </w:p>
        </w:tc>
      </w:tr>
    </w:tbl>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spacing w:after="0" w:line="360" w:lineRule="auto"/>
        <w:jc w:val="right"/>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lastRenderedPageBreak/>
        <w:t>Додаток И</w:t>
      </w:r>
    </w:p>
    <w:p w:rsidR="005C64BA" w:rsidRPr="00F070D6" w:rsidRDefault="005C64BA" w:rsidP="005C64BA">
      <w:pPr>
        <w:spacing w:after="0" w:line="360" w:lineRule="auto"/>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 xml:space="preserve">Кількість робочої сили та </w:t>
      </w:r>
      <w:r w:rsidR="005468A0" w:rsidRPr="00F070D6">
        <w:rPr>
          <w:rFonts w:ascii="Times New Roman" w:hAnsi="Times New Roman" w:cs="Times New Roman"/>
          <w:noProof/>
          <w:sz w:val="28"/>
          <w:szCs w:val="28"/>
          <w:lang w:val="uk-UA"/>
        </w:rPr>
        <w:t>питома вага</w:t>
      </w:r>
      <w:r w:rsidRPr="00F070D6">
        <w:rPr>
          <w:rFonts w:ascii="Times New Roman" w:hAnsi="Times New Roman" w:cs="Times New Roman"/>
          <w:noProof/>
          <w:sz w:val="28"/>
          <w:szCs w:val="28"/>
          <w:lang w:val="uk-UA"/>
        </w:rPr>
        <w:t xml:space="preserve"> безробітних </w:t>
      </w:r>
      <w:r w:rsidR="005468A0" w:rsidRPr="00F070D6">
        <w:rPr>
          <w:rFonts w:ascii="Times New Roman" w:hAnsi="Times New Roman" w:cs="Times New Roman"/>
          <w:noProof/>
          <w:sz w:val="28"/>
          <w:szCs w:val="28"/>
          <w:lang w:val="uk-UA"/>
        </w:rPr>
        <w:t>у розрізі регіонів</w:t>
      </w:r>
      <w:r w:rsidRPr="00F070D6">
        <w:rPr>
          <w:rFonts w:ascii="Times New Roman" w:hAnsi="Times New Roman" w:cs="Times New Roman"/>
          <w:noProof/>
          <w:sz w:val="28"/>
          <w:szCs w:val="28"/>
          <w:lang w:val="uk-UA"/>
        </w:rPr>
        <w:t xml:space="preserve"> України </w:t>
      </w:r>
      <w:r w:rsidR="00D01094" w:rsidRPr="00F070D6">
        <w:rPr>
          <w:rFonts w:ascii="Times New Roman" w:hAnsi="Times New Roman" w:cs="Times New Roman"/>
          <w:noProof/>
          <w:sz w:val="28"/>
          <w:szCs w:val="28"/>
          <w:lang w:val="uk-UA"/>
        </w:rPr>
        <w:t>[18]</w:t>
      </w:r>
    </w:p>
    <w:tbl>
      <w:tblPr>
        <w:tblStyle w:val="ac"/>
        <w:tblW w:w="14548" w:type="dxa"/>
        <w:jc w:val="center"/>
        <w:tblLook w:val="04A0" w:firstRow="1" w:lastRow="0" w:firstColumn="1" w:lastColumn="0" w:noHBand="0" w:noVBand="1"/>
      </w:tblPr>
      <w:tblGrid>
        <w:gridCol w:w="3696"/>
        <w:gridCol w:w="2630"/>
        <w:gridCol w:w="2268"/>
        <w:gridCol w:w="1313"/>
        <w:gridCol w:w="1380"/>
        <w:gridCol w:w="1567"/>
        <w:gridCol w:w="1694"/>
      </w:tblGrid>
      <w:tr w:rsidR="005468A0" w:rsidRPr="00F070D6" w:rsidTr="000E5119">
        <w:trPr>
          <w:trHeight w:val="159"/>
          <w:jc w:val="center"/>
        </w:trPr>
        <w:tc>
          <w:tcPr>
            <w:tcW w:w="3696" w:type="dxa"/>
            <w:vMerge w:val="restart"/>
          </w:tcPr>
          <w:p w:rsidR="005468A0" w:rsidRPr="00F070D6" w:rsidRDefault="005468A0" w:rsidP="00A36601">
            <w:pPr>
              <w:jc w:val="both"/>
              <w:rPr>
                <w:rFonts w:ascii="Times New Roman" w:hAnsi="Times New Roman" w:cs="Times New Roman"/>
                <w:noProof/>
                <w:sz w:val="28"/>
                <w:szCs w:val="28"/>
                <w:lang w:val="uk-UA"/>
              </w:rPr>
            </w:pPr>
          </w:p>
        </w:tc>
        <w:tc>
          <w:tcPr>
            <w:tcW w:w="4898" w:type="dxa"/>
            <w:gridSpan w:val="2"/>
            <w:tcBorders>
              <w:bottom w:val="single" w:sz="4" w:space="0" w:color="auto"/>
            </w:tcBorders>
          </w:tcPr>
          <w:p w:rsidR="005468A0" w:rsidRPr="00F070D6" w:rsidRDefault="005468A0" w:rsidP="005E3044">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Робоча сила, тис осіб</w:t>
            </w:r>
          </w:p>
        </w:tc>
        <w:tc>
          <w:tcPr>
            <w:tcW w:w="5954" w:type="dxa"/>
            <w:gridSpan w:val="4"/>
            <w:tcBorders>
              <w:top w:val="single" w:sz="4" w:space="0" w:color="auto"/>
              <w:bottom w:val="single" w:sz="4" w:space="0" w:color="auto"/>
              <w:right w:val="single" w:sz="4" w:space="0" w:color="auto"/>
            </w:tcBorders>
            <w:shd w:val="clear" w:color="auto" w:fill="auto"/>
          </w:tcPr>
          <w:p w:rsidR="005468A0" w:rsidRPr="00F070D6" w:rsidRDefault="005468A0"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Безробітні</w:t>
            </w:r>
          </w:p>
        </w:tc>
      </w:tr>
      <w:tr w:rsidR="005468A0" w:rsidRPr="00F070D6" w:rsidTr="000E5119">
        <w:trPr>
          <w:trHeight w:val="443"/>
          <w:jc w:val="center"/>
        </w:trPr>
        <w:tc>
          <w:tcPr>
            <w:tcW w:w="3696" w:type="dxa"/>
            <w:vMerge/>
          </w:tcPr>
          <w:p w:rsidR="005468A0" w:rsidRPr="00F070D6" w:rsidRDefault="005468A0" w:rsidP="00A36601">
            <w:pPr>
              <w:jc w:val="both"/>
              <w:rPr>
                <w:rFonts w:ascii="Times New Roman" w:hAnsi="Times New Roman" w:cs="Times New Roman"/>
                <w:noProof/>
                <w:sz w:val="28"/>
                <w:szCs w:val="28"/>
                <w:lang w:val="uk-UA"/>
              </w:rPr>
            </w:pPr>
          </w:p>
        </w:tc>
        <w:tc>
          <w:tcPr>
            <w:tcW w:w="2630" w:type="dxa"/>
            <w:vMerge w:val="restart"/>
            <w:tcBorders>
              <w:top w:val="single" w:sz="4" w:space="0" w:color="auto"/>
            </w:tcBorders>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2010</w:t>
            </w:r>
          </w:p>
        </w:tc>
        <w:tc>
          <w:tcPr>
            <w:tcW w:w="2268" w:type="dxa"/>
            <w:vMerge w:val="restart"/>
            <w:tcBorders>
              <w:top w:val="single" w:sz="4" w:space="0" w:color="auto"/>
            </w:tcBorders>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2020</w:t>
            </w:r>
          </w:p>
        </w:tc>
        <w:tc>
          <w:tcPr>
            <w:tcW w:w="2693" w:type="dxa"/>
            <w:gridSpan w:val="2"/>
            <w:tcBorders>
              <w:top w:val="single" w:sz="4" w:space="0" w:color="auto"/>
              <w:bottom w:val="single" w:sz="4" w:space="0" w:color="auto"/>
              <w:right w:val="single" w:sz="4" w:space="0" w:color="auto"/>
            </w:tcBorders>
            <w:shd w:val="clear" w:color="auto" w:fill="auto"/>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2010</w:t>
            </w:r>
          </w:p>
        </w:tc>
        <w:tc>
          <w:tcPr>
            <w:tcW w:w="3261" w:type="dxa"/>
            <w:gridSpan w:val="2"/>
            <w:tcBorders>
              <w:top w:val="single" w:sz="4" w:space="0" w:color="auto"/>
              <w:bottom w:val="single" w:sz="4" w:space="0" w:color="auto"/>
              <w:right w:val="single" w:sz="4" w:space="0" w:color="auto"/>
            </w:tcBorders>
            <w:shd w:val="clear" w:color="auto" w:fill="auto"/>
            <w:vAlign w:val="center"/>
          </w:tcPr>
          <w:p w:rsidR="005468A0" w:rsidRPr="00F070D6" w:rsidRDefault="005468A0" w:rsidP="005468A0">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2020</w:t>
            </w:r>
          </w:p>
          <w:p w:rsidR="005468A0" w:rsidRPr="00F070D6" w:rsidRDefault="005468A0" w:rsidP="005468A0">
            <w:pPr>
              <w:jc w:val="center"/>
              <w:rPr>
                <w:rFonts w:ascii="Times New Roman" w:hAnsi="Times New Roman" w:cs="Times New Roman"/>
                <w:noProof/>
                <w:sz w:val="28"/>
                <w:szCs w:val="28"/>
                <w:lang w:val="uk-UA"/>
              </w:rPr>
            </w:pPr>
          </w:p>
        </w:tc>
      </w:tr>
      <w:tr w:rsidR="005468A0" w:rsidRPr="00F070D6" w:rsidTr="005C64BA">
        <w:trPr>
          <w:trHeight w:val="190"/>
          <w:jc w:val="center"/>
        </w:trPr>
        <w:tc>
          <w:tcPr>
            <w:tcW w:w="3696" w:type="dxa"/>
            <w:vMerge/>
          </w:tcPr>
          <w:p w:rsidR="005468A0" w:rsidRPr="00F070D6" w:rsidRDefault="005468A0" w:rsidP="00A36601">
            <w:pPr>
              <w:jc w:val="both"/>
              <w:rPr>
                <w:rFonts w:ascii="Times New Roman" w:hAnsi="Times New Roman" w:cs="Times New Roman"/>
                <w:noProof/>
                <w:sz w:val="28"/>
                <w:szCs w:val="28"/>
                <w:lang w:val="uk-UA"/>
              </w:rPr>
            </w:pPr>
          </w:p>
        </w:tc>
        <w:tc>
          <w:tcPr>
            <w:tcW w:w="2630" w:type="dxa"/>
            <w:vMerge/>
          </w:tcPr>
          <w:p w:rsidR="005468A0" w:rsidRPr="00F070D6" w:rsidRDefault="005468A0" w:rsidP="00A36601">
            <w:pPr>
              <w:jc w:val="center"/>
              <w:rPr>
                <w:rFonts w:ascii="Times New Roman" w:hAnsi="Times New Roman" w:cs="Times New Roman"/>
                <w:noProof/>
                <w:sz w:val="28"/>
                <w:szCs w:val="28"/>
                <w:lang w:val="uk-UA"/>
              </w:rPr>
            </w:pPr>
          </w:p>
        </w:tc>
        <w:tc>
          <w:tcPr>
            <w:tcW w:w="2268" w:type="dxa"/>
            <w:vMerge/>
          </w:tcPr>
          <w:p w:rsidR="005468A0" w:rsidRPr="00F070D6" w:rsidRDefault="005468A0" w:rsidP="00A36601">
            <w:pPr>
              <w:jc w:val="center"/>
              <w:rPr>
                <w:rFonts w:ascii="Times New Roman" w:hAnsi="Times New Roman" w:cs="Times New Roman"/>
                <w:noProof/>
                <w:sz w:val="28"/>
                <w:szCs w:val="28"/>
                <w:lang w:val="uk-UA"/>
              </w:rPr>
            </w:pPr>
          </w:p>
        </w:tc>
        <w:tc>
          <w:tcPr>
            <w:tcW w:w="1313" w:type="dxa"/>
            <w:tcBorders>
              <w:top w:val="single" w:sz="4" w:space="0" w:color="auto"/>
              <w:bottom w:val="single" w:sz="4" w:space="0" w:color="auto"/>
              <w:right w:val="single" w:sz="4" w:space="0" w:color="auto"/>
            </w:tcBorders>
            <w:shd w:val="clear" w:color="auto" w:fill="auto"/>
          </w:tcPr>
          <w:p w:rsidR="005468A0" w:rsidRPr="00F070D6" w:rsidRDefault="005468A0" w:rsidP="00A36601">
            <w:pPr>
              <w:jc w:val="center"/>
              <w:rPr>
                <w:rFonts w:ascii="Times New Roman" w:hAnsi="Times New Roman" w:cs="Times New Roman"/>
                <w:noProof/>
                <w:sz w:val="28"/>
                <w:szCs w:val="28"/>
                <w:lang w:val="uk-UA"/>
              </w:rPr>
            </w:pPr>
          </w:p>
        </w:tc>
        <w:tc>
          <w:tcPr>
            <w:tcW w:w="1380" w:type="dxa"/>
            <w:tcBorders>
              <w:top w:val="single" w:sz="4" w:space="0" w:color="auto"/>
              <w:bottom w:val="single" w:sz="4" w:space="0" w:color="auto"/>
              <w:right w:val="single" w:sz="4" w:space="0" w:color="auto"/>
            </w:tcBorders>
            <w:shd w:val="clear" w:color="auto" w:fill="auto"/>
          </w:tcPr>
          <w:p w:rsidR="005468A0" w:rsidRPr="00F070D6" w:rsidRDefault="005468A0"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w:t>
            </w:r>
          </w:p>
        </w:tc>
        <w:tc>
          <w:tcPr>
            <w:tcW w:w="1567" w:type="dxa"/>
            <w:tcBorders>
              <w:top w:val="single" w:sz="4" w:space="0" w:color="auto"/>
              <w:bottom w:val="single" w:sz="4" w:space="0" w:color="auto"/>
              <w:right w:val="single" w:sz="4" w:space="0" w:color="auto"/>
            </w:tcBorders>
            <w:shd w:val="clear" w:color="auto" w:fill="auto"/>
          </w:tcPr>
          <w:p w:rsidR="005468A0" w:rsidRPr="00F070D6" w:rsidRDefault="005468A0" w:rsidP="00A36601">
            <w:pPr>
              <w:jc w:val="center"/>
              <w:rPr>
                <w:rFonts w:ascii="Times New Roman" w:hAnsi="Times New Roman" w:cs="Times New Roman"/>
                <w:noProof/>
                <w:sz w:val="28"/>
                <w:szCs w:val="28"/>
                <w:lang w:val="uk-UA"/>
              </w:rPr>
            </w:pPr>
          </w:p>
        </w:tc>
        <w:tc>
          <w:tcPr>
            <w:tcW w:w="1694" w:type="dxa"/>
            <w:tcBorders>
              <w:top w:val="single" w:sz="4" w:space="0" w:color="auto"/>
              <w:bottom w:val="single" w:sz="4" w:space="0" w:color="auto"/>
              <w:right w:val="single" w:sz="4" w:space="0" w:color="auto"/>
            </w:tcBorders>
            <w:shd w:val="clear" w:color="auto" w:fill="auto"/>
          </w:tcPr>
          <w:p w:rsidR="005468A0" w:rsidRPr="00F070D6" w:rsidRDefault="005468A0" w:rsidP="00A36601">
            <w:pPr>
              <w:jc w:val="center"/>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w:t>
            </w:r>
          </w:p>
        </w:tc>
      </w:tr>
      <w:tr w:rsidR="005C64BA" w:rsidRPr="00F070D6" w:rsidTr="005C64BA">
        <w:trPr>
          <w:jc w:val="center"/>
        </w:trPr>
        <w:tc>
          <w:tcPr>
            <w:tcW w:w="3696" w:type="dxa"/>
          </w:tcPr>
          <w:p w:rsidR="005C64BA" w:rsidRPr="00F070D6" w:rsidRDefault="005C64BA" w:rsidP="00A36601">
            <w:pPr>
              <w:jc w:val="both"/>
              <w:rPr>
                <w:rFonts w:ascii="Times New Roman" w:hAnsi="Times New Roman" w:cs="Times New Roman"/>
                <w:noProof/>
                <w:sz w:val="28"/>
                <w:szCs w:val="28"/>
                <w:lang w:val="uk-UA"/>
              </w:rPr>
            </w:pPr>
            <w:r w:rsidRPr="00F070D6">
              <w:rPr>
                <w:rFonts w:ascii="Times New Roman" w:hAnsi="Times New Roman" w:cs="Times New Roman"/>
                <w:noProof/>
                <w:sz w:val="28"/>
                <w:szCs w:val="28"/>
                <w:lang w:val="uk-UA"/>
              </w:rPr>
              <w:t>АР Крим</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1157,5</w:t>
            </w:r>
          </w:p>
        </w:tc>
        <w:tc>
          <w:tcPr>
            <w:tcW w:w="2268" w:type="dxa"/>
          </w:tcPr>
          <w:p w:rsidR="005C64BA" w:rsidRPr="00F070D6" w:rsidRDefault="005C64BA" w:rsidP="005468A0">
            <w:pPr>
              <w:jc w:val="center"/>
              <w:rPr>
                <w:rFonts w:ascii="Times New Roman" w:hAnsi="Times New Roman" w:cs="Times New Roman"/>
                <w:noProof/>
                <w:sz w:val="28"/>
                <w:szCs w:val="28"/>
                <w:lang w:val="uk-UA"/>
              </w:rPr>
            </w:pP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71,7</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6,2</w:t>
            </w:r>
          </w:p>
        </w:tc>
        <w:tc>
          <w:tcPr>
            <w:tcW w:w="1567" w:type="dxa"/>
            <w:tcBorders>
              <w:top w:val="single" w:sz="4" w:space="0" w:color="auto"/>
              <w:bottom w:val="single" w:sz="4" w:space="0" w:color="auto"/>
              <w:right w:val="single" w:sz="4" w:space="0" w:color="auto"/>
            </w:tcBorders>
            <w:shd w:val="clear" w:color="auto" w:fill="auto"/>
          </w:tcPr>
          <w:p w:rsidR="005C64BA" w:rsidRPr="00F070D6" w:rsidRDefault="005C64BA" w:rsidP="005468A0">
            <w:pPr>
              <w:jc w:val="center"/>
              <w:rPr>
                <w:rFonts w:ascii="Times New Roman" w:hAnsi="Times New Roman" w:cs="Times New Roman"/>
                <w:noProof/>
                <w:sz w:val="28"/>
                <w:szCs w:val="28"/>
                <w:lang w:val="uk-UA"/>
              </w:rPr>
            </w:pPr>
          </w:p>
        </w:tc>
        <w:tc>
          <w:tcPr>
            <w:tcW w:w="1694" w:type="dxa"/>
            <w:tcBorders>
              <w:top w:val="single" w:sz="4" w:space="0" w:color="auto"/>
              <w:bottom w:val="single" w:sz="4" w:space="0" w:color="auto"/>
              <w:right w:val="single" w:sz="4" w:space="0" w:color="auto"/>
            </w:tcBorders>
            <w:shd w:val="clear" w:color="auto" w:fill="auto"/>
          </w:tcPr>
          <w:p w:rsidR="005C64BA" w:rsidRPr="00F070D6" w:rsidRDefault="005C64BA" w:rsidP="005468A0">
            <w:pPr>
              <w:jc w:val="center"/>
              <w:rPr>
                <w:rFonts w:ascii="Times New Roman" w:hAnsi="Times New Roman" w:cs="Times New Roman"/>
                <w:noProof/>
                <w:sz w:val="28"/>
                <w:szCs w:val="28"/>
                <w:lang w:val="uk-UA"/>
              </w:rPr>
            </w:pP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Вінницька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771,2</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710,7</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76,9</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9,9</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75,8</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10,6</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Волинська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474,1</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416,0</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40,5</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8,5</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51,9</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12,5</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Дніпропетровська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1659,6</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1496,8</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117,7</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7,1</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129,0</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8,6</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Донецька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2166,6</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838,8</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182,9</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8,4</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125,1</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14,9</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Житомирська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621,1</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549,4</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60,8</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9,8</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60,1</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10,9</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Закарпатська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582,2</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551,4</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50,4</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8,7</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58,7</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10,6</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Запорізька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892,6</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791,7</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66,9</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7,5</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84,4</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10,7</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Івано-Франківська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577,8</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599,3</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47,5</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8,2</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50,5</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8,4</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Київська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2291,3</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2151,8</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145,6</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6,4</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154,6</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7,2</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Кіровоградська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473,5</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414,7</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42,3</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8,9</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52,7</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12,7</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Луганська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1094,1</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339,4</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78,7</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7,2</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52,3</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15,4</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Львівська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1190,0</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1123,8</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93,3</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7,8</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84,9</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7,6</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Миколаївська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586,1</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537,1</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49,4</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8,4</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57,4</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10,7</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Одеська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1112,5</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1067,1</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68,0</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6,1</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75,9</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7,1</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Полтавська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714,0</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643,2</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69,2</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9,7</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77,0</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12,0</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Рівненська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532,0</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513,8</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60,8</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11,4</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48,0</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9,3</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Сумська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556,2</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507,7</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59,2</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10,6</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47,8</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9,4</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Тернопільська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482,1</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450,4</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50,8</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10,5</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52,0</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11,5</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Харківська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1365,2</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1288,1</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97,9</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7,2</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79,6</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6,2</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Херсонська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534,9</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490,1</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46,1</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8,6</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55,6</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11,3</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Хмельницька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635,5</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560,6</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54,9</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8,6</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55,6</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9,9</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lastRenderedPageBreak/>
              <w:t>Черкаська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627,3</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557,6</w:t>
            </w:r>
          </w:p>
        </w:tc>
        <w:tc>
          <w:tcPr>
            <w:tcW w:w="1313"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62,4</w:t>
            </w:r>
          </w:p>
        </w:tc>
        <w:tc>
          <w:tcPr>
            <w:tcW w:w="1380" w:type="dxa"/>
            <w:tcBorders>
              <w:top w:val="single" w:sz="4" w:space="0" w:color="auto"/>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9,9</w:t>
            </w:r>
          </w:p>
        </w:tc>
        <w:tc>
          <w:tcPr>
            <w:tcW w:w="1567"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53,1</w:t>
            </w:r>
          </w:p>
        </w:tc>
        <w:tc>
          <w:tcPr>
            <w:tcW w:w="1694" w:type="dxa"/>
            <w:tcBorders>
              <w:top w:val="single" w:sz="4" w:space="0" w:color="auto"/>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9,5</w:t>
            </w:r>
          </w:p>
        </w:tc>
      </w:tr>
      <w:tr w:rsidR="005C64BA" w:rsidRPr="00F070D6" w:rsidTr="005C64BA">
        <w:trPr>
          <w:trHeight w:val="417"/>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Чернівецька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418,0</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413,3</w:t>
            </w:r>
          </w:p>
        </w:tc>
        <w:tc>
          <w:tcPr>
            <w:tcW w:w="1313" w:type="dxa"/>
            <w:tcBorders>
              <w:top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35,6</w:t>
            </w:r>
          </w:p>
        </w:tc>
        <w:tc>
          <w:tcPr>
            <w:tcW w:w="1380" w:type="dxa"/>
            <w:tcBorders>
              <w:top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8,5</w:t>
            </w:r>
          </w:p>
        </w:tc>
        <w:tc>
          <w:tcPr>
            <w:tcW w:w="1567" w:type="dxa"/>
            <w:tcBorders>
              <w:top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36,8</w:t>
            </w:r>
          </w:p>
        </w:tc>
        <w:tc>
          <w:tcPr>
            <w:tcW w:w="1694" w:type="dxa"/>
            <w:tcBorders>
              <w:top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8,9</w:t>
            </w:r>
          </w:p>
        </w:tc>
      </w:tr>
      <w:tr w:rsidR="005C64BA" w:rsidRPr="00F070D6" w:rsidTr="005C64BA">
        <w:trPr>
          <w:jc w:val="center"/>
        </w:trPr>
        <w:tc>
          <w:tcPr>
            <w:tcW w:w="3696" w:type="dxa"/>
            <w:vAlign w:val="center"/>
          </w:tcPr>
          <w:p w:rsidR="005C64BA" w:rsidRPr="00F070D6" w:rsidRDefault="005C64BA" w:rsidP="00A36601">
            <w:pP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Чернігівська</w:t>
            </w:r>
          </w:p>
        </w:tc>
        <w:tc>
          <w:tcPr>
            <w:tcW w:w="2630" w:type="dxa"/>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536,2</w:t>
            </w:r>
          </w:p>
        </w:tc>
        <w:tc>
          <w:tcPr>
            <w:tcW w:w="2268" w:type="dxa"/>
            <w:vAlign w:val="center"/>
          </w:tcPr>
          <w:p w:rsidR="005C64BA" w:rsidRPr="00F070D6" w:rsidRDefault="005C64BA" w:rsidP="005468A0">
            <w:pPr>
              <w:jc w:val="center"/>
              <w:rPr>
                <w:rFonts w:ascii="Times New Roman" w:hAnsi="Times New Roman" w:cs="Times New Roman"/>
                <w:noProof/>
                <w:color w:val="000000"/>
                <w:sz w:val="28"/>
                <w:szCs w:val="28"/>
                <w:lang w:val="uk-UA"/>
              </w:rPr>
            </w:pPr>
            <w:r w:rsidRPr="00F070D6">
              <w:rPr>
                <w:rFonts w:ascii="Times New Roman" w:hAnsi="Times New Roman" w:cs="Times New Roman"/>
                <w:noProof/>
                <w:color w:val="000000"/>
                <w:sz w:val="28"/>
                <w:szCs w:val="28"/>
                <w:lang w:val="uk-UA"/>
              </w:rPr>
              <w:t>466,7</w:t>
            </w:r>
          </w:p>
        </w:tc>
        <w:tc>
          <w:tcPr>
            <w:tcW w:w="1313" w:type="dxa"/>
            <w:tcBorders>
              <w:top w:val="nil"/>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56,1</w:t>
            </w:r>
          </w:p>
        </w:tc>
        <w:tc>
          <w:tcPr>
            <w:tcW w:w="1380" w:type="dxa"/>
            <w:tcBorders>
              <w:top w:val="nil"/>
              <w:bottom w:val="single" w:sz="4" w:space="0" w:color="auto"/>
              <w:right w:val="single" w:sz="4" w:space="0" w:color="auto"/>
            </w:tcBorders>
            <w:shd w:val="clear" w:color="auto" w:fill="auto"/>
            <w:vAlign w:val="bottom"/>
          </w:tcPr>
          <w:p w:rsidR="005C64BA" w:rsidRPr="00F070D6" w:rsidRDefault="005C64BA" w:rsidP="005468A0">
            <w:pPr>
              <w:jc w:val="center"/>
              <w:rPr>
                <w:rFonts w:ascii="Times New Roman" w:eastAsia="Times New Roman" w:hAnsi="Times New Roman" w:cs="Times New Roman"/>
                <w:noProof/>
                <w:sz w:val="28"/>
                <w:szCs w:val="28"/>
                <w:lang w:val="uk-UA"/>
              </w:rPr>
            </w:pPr>
            <w:r w:rsidRPr="00F070D6">
              <w:rPr>
                <w:rFonts w:ascii="Times New Roman" w:eastAsia="Times New Roman" w:hAnsi="Times New Roman" w:cs="Times New Roman"/>
                <w:noProof/>
                <w:sz w:val="28"/>
                <w:szCs w:val="28"/>
                <w:lang w:val="uk-UA"/>
              </w:rPr>
              <w:t>10,5</w:t>
            </w:r>
          </w:p>
        </w:tc>
        <w:tc>
          <w:tcPr>
            <w:tcW w:w="1567" w:type="dxa"/>
            <w:tcBorders>
              <w:top w:val="nil"/>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55,4</w:t>
            </w:r>
          </w:p>
        </w:tc>
        <w:tc>
          <w:tcPr>
            <w:tcW w:w="1694" w:type="dxa"/>
            <w:tcBorders>
              <w:top w:val="nil"/>
              <w:bottom w:val="single" w:sz="4" w:space="0" w:color="auto"/>
              <w:right w:val="single" w:sz="4" w:space="0" w:color="auto"/>
            </w:tcBorders>
            <w:shd w:val="clear" w:color="auto" w:fill="auto"/>
            <w:vAlign w:val="center"/>
          </w:tcPr>
          <w:p w:rsidR="005C64BA" w:rsidRPr="00F070D6" w:rsidRDefault="005C64BA" w:rsidP="005468A0">
            <w:pPr>
              <w:jc w:val="center"/>
              <w:rPr>
                <w:rFonts w:ascii="Times New Roman" w:eastAsia="Times New Roman" w:hAnsi="Times New Roman" w:cs="Times New Roman"/>
                <w:noProof/>
                <w:color w:val="000000"/>
                <w:sz w:val="28"/>
                <w:szCs w:val="28"/>
                <w:lang w:val="uk-UA"/>
              </w:rPr>
            </w:pPr>
            <w:r w:rsidRPr="00F070D6">
              <w:rPr>
                <w:rFonts w:ascii="Times New Roman" w:eastAsia="Times New Roman" w:hAnsi="Times New Roman" w:cs="Times New Roman"/>
                <w:noProof/>
                <w:color w:val="000000"/>
                <w:sz w:val="28"/>
                <w:szCs w:val="28"/>
                <w:lang w:val="uk-UA"/>
              </w:rPr>
              <w:t>11,9</w:t>
            </w:r>
          </w:p>
        </w:tc>
      </w:tr>
    </w:tbl>
    <w:p w:rsidR="005C64BA" w:rsidRPr="00F070D6" w:rsidRDefault="005C64BA" w:rsidP="005C64BA">
      <w:pPr>
        <w:spacing w:after="0" w:line="360" w:lineRule="auto"/>
        <w:jc w:val="right"/>
        <w:rPr>
          <w:rFonts w:ascii="Times New Roman" w:hAnsi="Times New Roman" w:cs="Times New Roman"/>
          <w:noProof/>
          <w:sz w:val="28"/>
          <w:szCs w:val="28"/>
          <w:lang w:val="uk-UA"/>
        </w:rPr>
      </w:pPr>
    </w:p>
    <w:p w:rsidR="005C64BA" w:rsidRPr="00F070D6" w:rsidRDefault="005C64BA" w:rsidP="005C64BA">
      <w:pPr>
        <w:pStyle w:val="a4"/>
        <w:spacing w:after="0" w:line="360" w:lineRule="auto"/>
        <w:ind w:left="0"/>
        <w:jc w:val="center"/>
        <w:rPr>
          <w:rFonts w:ascii="Times New Roman" w:hAnsi="Times New Roman" w:cs="Times New Roman"/>
          <w:noProof/>
          <w:sz w:val="28"/>
          <w:szCs w:val="28"/>
          <w:lang w:val="uk-UA"/>
        </w:rPr>
      </w:pPr>
    </w:p>
    <w:sectPr w:rsidR="005C64BA" w:rsidRPr="00F070D6" w:rsidSect="005C64BA">
      <w:pgSz w:w="16838" w:h="11906" w:orient="landscape"/>
      <w:pgMar w:top="709" w:right="1134" w:bottom="850"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1F78" w:rsidRDefault="00071F78" w:rsidP="00401036">
      <w:pPr>
        <w:spacing w:after="0" w:line="240" w:lineRule="auto"/>
      </w:pPr>
      <w:r>
        <w:separator/>
      </w:r>
    </w:p>
  </w:endnote>
  <w:endnote w:type="continuationSeparator" w:id="0">
    <w:p w:rsidR="00071F78" w:rsidRDefault="00071F78" w:rsidP="00401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altName w:val="Lucida Console"/>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1F78" w:rsidRDefault="00071F78" w:rsidP="00401036">
      <w:pPr>
        <w:spacing w:after="0" w:line="240" w:lineRule="auto"/>
      </w:pPr>
      <w:r>
        <w:separator/>
      </w:r>
    </w:p>
  </w:footnote>
  <w:footnote w:type="continuationSeparator" w:id="0">
    <w:p w:rsidR="00071F78" w:rsidRDefault="00071F78" w:rsidP="004010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386406"/>
      <w:docPartObj>
        <w:docPartGallery w:val="Page Numbers (Top of Page)"/>
        <w:docPartUnique/>
      </w:docPartObj>
    </w:sdtPr>
    <w:sdtEndPr/>
    <w:sdtContent>
      <w:p w:rsidR="00792E2A" w:rsidRDefault="005C593F">
        <w:pPr>
          <w:pStyle w:val="a7"/>
          <w:jc w:val="right"/>
        </w:pPr>
        <w:r>
          <w:rPr>
            <w:noProof/>
          </w:rPr>
          <w:fldChar w:fldCharType="begin"/>
        </w:r>
        <w:r w:rsidR="00792E2A">
          <w:rPr>
            <w:noProof/>
          </w:rPr>
          <w:instrText xml:space="preserve"> PAGE   \* MERGEFORMAT </w:instrText>
        </w:r>
        <w:r>
          <w:rPr>
            <w:noProof/>
          </w:rPr>
          <w:fldChar w:fldCharType="separate"/>
        </w:r>
        <w:r w:rsidR="0000007E">
          <w:rPr>
            <w:noProof/>
          </w:rPr>
          <w:t>7</w:t>
        </w:r>
        <w:r>
          <w:rPr>
            <w:noProof/>
          </w:rPr>
          <w:fldChar w:fldCharType="end"/>
        </w:r>
      </w:p>
    </w:sdtContent>
  </w:sdt>
  <w:p w:rsidR="00792E2A" w:rsidRDefault="00792E2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FBC58E6"/>
    <w:lvl w:ilvl="0">
      <w:start w:val="1"/>
      <w:numFmt w:val="bullet"/>
      <w:pStyle w:val="a"/>
      <w:lvlText w:val=""/>
      <w:lvlJc w:val="left"/>
      <w:pPr>
        <w:tabs>
          <w:tab w:val="num" w:pos="360"/>
        </w:tabs>
        <w:ind w:left="360" w:hanging="360"/>
      </w:pPr>
      <w:rPr>
        <w:rFonts w:ascii="Symbol" w:hAnsi="Symbol" w:hint="default"/>
      </w:rPr>
    </w:lvl>
  </w:abstractNum>
  <w:abstractNum w:abstractNumId="1">
    <w:nsid w:val="00CF410C"/>
    <w:multiLevelType w:val="hybridMultilevel"/>
    <w:tmpl w:val="8A8A35F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82A6C48"/>
    <w:multiLevelType w:val="hybridMultilevel"/>
    <w:tmpl w:val="6D5A9CBA"/>
    <w:lvl w:ilvl="0" w:tplc="D4D0C7F4">
      <w:start w:val="1"/>
      <w:numFmt w:val="bullet"/>
      <w:lvlText w:val="-"/>
      <w:lvlJc w:val="left"/>
      <w:pPr>
        <w:ind w:left="927" w:hanging="360"/>
      </w:pPr>
      <w:rPr>
        <w:rFonts w:ascii="Times New Roman" w:eastAsiaTheme="minorEastAsia"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13222AAB"/>
    <w:multiLevelType w:val="multilevel"/>
    <w:tmpl w:val="F6025C1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50A4E7F"/>
    <w:multiLevelType w:val="multilevel"/>
    <w:tmpl w:val="6B2CF9F2"/>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43D34876"/>
    <w:multiLevelType w:val="hybridMultilevel"/>
    <w:tmpl w:val="6F80E81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42D6821"/>
    <w:multiLevelType w:val="hybridMultilevel"/>
    <w:tmpl w:val="23C8F2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688E522C"/>
    <w:multiLevelType w:val="hybridMultilevel"/>
    <w:tmpl w:val="44B40AA4"/>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8A41F18"/>
    <w:multiLevelType w:val="hybridMultilevel"/>
    <w:tmpl w:val="BDEC8D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8924DC5"/>
    <w:multiLevelType w:val="hybridMultilevel"/>
    <w:tmpl w:val="77C40BBC"/>
    <w:lvl w:ilvl="0" w:tplc="58EA6C3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2"/>
  </w:num>
  <w:num w:numId="4">
    <w:abstractNumId w:val="4"/>
  </w:num>
  <w:num w:numId="5">
    <w:abstractNumId w:val="6"/>
  </w:num>
  <w:num w:numId="6">
    <w:abstractNumId w:val="9"/>
  </w:num>
  <w:num w:numId="7">
    <w:abstractNumId w:val="0"/>
  </w:num>
  <w:num w:numId="8">
    <w:abstractNumId w:val="8"/>
  </w:num>
  <w:num w:numId="9">
    <w:abstractNumId w:val="7"/>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156DE"/>
    <w:rsid w:val="0000007E"/>
    <w:rsid w:val="00007A62"/>
    <w:rsid w:val="000156DE"/>
    <w:rsid w:val="0002621D"/>
    <w:rsid w:val="00055075"/>
    <w:rsid w:val="00056E1B"/>
    <w:rsid w:val="00071F78"/>
    <w:rsid w:val="000728DB"/>
    <w:rsid w:val="000B36E7"/>
    <w:rsid w:val="000C10FE"/>
    <w:rsid w:val="000C1B09"/>
    <w:rsid w:val="000E2C2B"/>
    <w:rsid w:val="000E5119"/>
    <w:rsid w:val="000E63C0"/>
    <w:rsid w:val="000E7566"/>
    <w:rsid w:val="00112589"/>
    <w:rsid w:val="001179E7"/>
    <w:rsid w:val="00121B4E"/>
    <w:rsid w:val="00122CC1"/>
    <w:rsid w:val="001308CD"/>
    <w:rsid w:val="00133C96"/>
    <w:rsid w:val="00147C02"/>
    <w:rsid w:val="00147E80"/>
    <w:rsid w:val="001547B9"/>
    <w:rsid w:val="00170AA8"/>
    <w:rsid w:val="00172B35"/>
    <w:rsid w:val="00186BD3"/>
    <w:rsid w:val="00186E15"/>
    <w:rsid w:val="00191D73"/>
    <w:rsid w:val="00193201"/>
    <w:rsid w:val="001B11DF"/>
    <w:rsid w:val="001D262D"/>
    <w:rsid w:val="001E662E"/>
    <w:rsid w:val="001F48C7"/>
    <w:rsid w:val="00213DF5"/>
    <w:rsid w:val="00246506"/>
    <w:rsid w:val="00246C17"/>
    <w:rsid w:val="002563C1"/>
    <w:rsid w:val="002711B8"/>
    <w:rsid w:val="00272417"/>
    <w:rsid w:val="00292AD8"/>
    <w:rsid w:val="002C0CEC"/>
    <w:rsid w:val="002C514E"/>
    <w:rsid w:val="002D5949"/>
    <w:rsid w:val="003009AE"/>
    <w:rsid w:val="003344A8"/>
    <w:rsid w:val="00343511"/>
    <w:rsid w:val="00346169"/>
    <w:rsid w:val="00353CDC"/>
    <w:rsid w:val="0035622C"/>
    <w:rsid w:val="00364E9A"/>
    <w:rsid w:val="00367760"/>
    <w:rsid w:val="00370354"/>
    <w:rsid w:val="003917E4"/>
    <w:rsid w:val="003B6782"/>
    <w:rsid w:val="003B74B4"/>
    <w:rsid w:val="003C4FB7"/>
    <w:rsid w:val="003C55B3"/>
    <w:rsid w:val="003E3969"/>
    <w:rsid w:val="003E3B94"/>
    <w:rsid w:val="003F195A"/>
    <w:rsid w:val="00401036"/>
    <w:rsid w:val="00413805"/>
    <w:rsid w:val="00440BCE"/>
    <w:rsid w:val="00450B1F"/>
    <w:rsid w:val="00490FC7"/>
    <w:rsid w:val="004913AE"/>
    <w:rsid w:val="004A54E6"/>
    <w:rsid w:val="004C4424"/>
    <w:rsid w:val="004C6A79"/>
    <w:rsid w:val="004D0096"/>
    <w:rsid w:val="004D1AD9"/>
    <w:rsid w:val="004E066C"/>
    <w:rsid w:val="004E3E66"/>
    <w:rsid w:val="004F3E9B"/>
    <w:rsid w:val="004F7E9C"/>
    <w:rsid w:val="00525951"/>
    <w:rsid w:val="005468A0"/>
    <w:rsid w:val="005474F2"/>
    <w:rsid w:val="005563CD"/>
    <w:rsid w:val="005642FE"/>
    <w:rsid w:val="0057522E"/>
    <w:rsid w:val="00577726"/>
    <w:rsid w:val="005A07BE"/>
    <w:rsid w:val="005A44E2"/>
    <w:rsid w:val="005B5357"/>
    <w:rsid w:val="005B62E9"/>
    <w:rsid w:val="005C593F"/>
    <w:rsid w:val="005C64BA"/>
    <w:rsid w:val="005E3044"/>
    <w:rsid w:val="005F0B9D"/>
    <w:rsid w:val="00600410"/>
    <w:rsid w:val="00607F07"/>
    <w:rsid w:val="00615EC8"/>
    <w:rsid w:val="0063327B"/>
    <w:rsid w:val="006344A2"/>
    <w:rsid w:val="00654D1F"/>
    <w:rsid w:val="0066222C"/>
    <w:rsid w:val="0068006D"/>
    <w:rsid w:val="0069130F"/>
    <w:rsid w:val="006C47B1"/>
    <w:rsid w:val="006E7E69"/>
    <w:rsid w:val="006F221A"/>
    <w:rsid w:val="00733CD7"/>
    <w:rsid w:val="00735A75"/>
    <w:rsid w:val="00753827"/>
    <w:rsid w:val="00767F8F"/>
    <w:rsid w:val="00784ECF"/>
    <w:rsid w:val="0078534E"/>
    <w:rsid w:val="00792E2A"/>
    <w:rsid w:val="007A3513"/>
    <w:rsid w:val="007A4B47"/>
    <w:rsid w:val="007A50A5"/>
    <w:rsid w:val="007B3F34"/>
    <w:rsid w:val="007C4DB5"/>
    <w:rsid w:val="007E20ED"/>
    <w:rsid w:val="007E5561"/>
    <w:rsid w:val="007F7ADE"/>
    <w:rsid w:val="00806A44"/>
    <w:rsid w:val="008238D9"/>
    <w:rsid w:val="008501AA"/>
    <w:rsid w:val="008501F3"/>
    <w:rsid w:val="008D35DE"/>
    <w:rsid w:val="008E5AF6"/>
    <w:rsid w:val="009024E8"/>
    <w:rsid w:val="009044D4"/>
    <w:rsid w:val="00924D0D"/>
    <w:rsid w:val="00936E9E"/>
    <w:rsid w:val="009563C2"/>
    <w:rsid w:val="00961258"/>
    <w:rsid w:val="009B511E"/>
    <w:rsid w:val="009C1B00"/>
    <w:rsid w:val="009C68E2"/>
    <w:rsid w:val="009E06CE"/>
    <w:rsid w:val="00A0533D"/>
    <w:rsid w:val="00A36601"/>
    <w:rsid w:val="00A46473"/>
    <w:rsid w:val="00A50EF4"/>
    <w:rsid w:val="00A52DBD"/>
    <w:rsid w:val="00A63865"/>
    <w:rsid w:val="00A9338B"/>
    <w:rsid w:val="00AA5396"/>
    <w:rsid w:val="00AD39E8"/>
    <w:rsid w:val="00AD4EAE"/>
    <w:rsid w:val="00B27C1C"/>
    <w:rsid w:val="00B96DE3"/>
    <w:rsid w:val="00BA79A1"/>
    <w:rsid w:val="00BE30CE"/>
    <w:rsid w:val="00C06825"/>
    <w:rsid w:val="00C13388"/>
    <w:rsid w:val="00C147F3"/>
    <w:rsid w:val="00C14E0B"/>
    <w:rsid w:val="00C77508"/>
    <w:rsid w:val="00CA54E3"/>
    <w:rsid w:val="00CC0B2B"/>
    <w:rsid w:val="00CC3252"/>
    <w:rsid w:val="00CD0DAA"/>
    <w:rsid w:val="00CD1116"/>
    <w:rsid w:val="00CD45D4"/>
    <w:rsid w:val="00D01094"/>
    <w:rsid w:val="00D21CCE"/>
    <w:rsid w:val="00D90DFF"/>
    <w:rsid w:val="00D954C8"/>
    <w:rsid w:val="00DA7029"/>
    <w:rsid w:val="00DB68B1"/>
    <w:rsid w:val="00DB6EC4"/>
    <w:rsid w:val="00DD0E0B"/>
    <w:rsid w:val="00DD7A76"/>
    <w:rsid w:val="00DE0E6F"/>
    <w:rsid w:val="00DE18FE"/>
    <w:rsid w:val="00DF66DA"/>
    <w:rsid w:val="00E06EA3"/>
    <w:rsid w:val="00E4280E"/>
    <w:rsid w:val="00E44B39"/>
    <w:rsid w:val="00E61E1F"/>
    <w:rsid w:val="00E835F4"/>
    <w:rsid w:val="00E97616"/>
    <w:rsid w:val="00EA36A9"/>
    <w:rsid w:val="00ED2754"/>
    <w:rsid w:val="00EE14FD"/>
    <w:rsid w:val="00EF76E1"/>
    <w:rsid w:val="00F070D6"/>
    <w:rsid w:val="00F07DF6"/>
    <w:rsid w:val="00F07FD1"/>
    <w:rsid w:val="00F10FFE"/>
    <w:rsid w:val="00F15F52"/>
    <w:rsid w:val="00F30CF7"/>
    <w:rsid w:val="00F362DF"/>
    <w:rsid w:val="00F60DB7"/>
    <w:rsid w:val="00F65FBC"/>
    <w:rsid w:val="00F6686F"/>
    <w:rsid w:val="00F70EA8"/>
    <w:rsid w:val="00F74F96"/>
    <w:rsid w:val="00F90CEE"/>
    <w:rsid w:val="00F927E9"/>
    <w:rsid w:val="00F95A9F"/>
    <w:rsid w:val="00FA1D9D"/>
    <w:rsid w:val="00FA3782"/>
    <w:rsid w:val="00FA48F1"/>
    <w:rsid w:val="00FB310D"/>
    <w:rsid w:val="00FC0A45"/>
    <w:rsid w:val="00FD11E7"/>
    <w:rsid w:val="00FF777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563CD"/>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0156DE"/>
    <w:pPr>
      <w:ind w:left="720"/>
      <w:contextualSpacing/>
    </w:pPr>
  </w:style>
  <w:style w:type="paragraph" w:styleId="a5">
    <w:name w:val="Balloon Text"/>
    <w:basedOn w:val="a0"/>
    <w:link w:val="a6"/>
    <w:uiPriority w:val="99"/>
    <w:semiHidden/>
    <w:unhideWhenUsed/>
    <w:rsid w:val="009C1B00"/>
    <w:pPr>
      <w:spacing w:after="0" w:line="240" w:lineRule="auto"/>
    </w:pPr>
    <w:rPr>
      <w:rFonts w:ascii="Tahoma" w:hAnsi="Tahoma" w:cs="Tahoma"/>
      <w:sz w:val="16"/>
      <w:szCs w:val="16"/>
    </w:rPr>
  </w:style>
  <w:style w:type="character" w:customStyle="1" w:styleId="a6">
    <w:name w:val="Текст выноски Знак"/>
    <w:basedOn w:val="a1"/>
    <w:link w:val="a5"/>
    <w:uiPriority w:val="99"/>
    <w:semiHidden/>
    <w:rsid w:val="009C1B00"/>
    <w:rPr>
      <w:rFonts w:ascii="Tahoma" w:hAnsi="Tahoma" w:cs="Tahoma"/>
      <w:sz w:val="16"/>
      <w:szCs w:val="16"/>
    </w:rPr>
  </w:style>
  <w:style w:type="character" w:customStyle="1" w:styleId="fontstyle01">
    <w:name w:val="fontstyle01"/>
    <w:basedOn w:val="a1"/>
    <w:rsid w:val="008E5AF6"/>
    <w:rPr>
      <w:rFonts w:ascii="Times New Roman" w:hAnsi="Times New Roman" w:cs="Times New Roman" w:hint="default"/>
      <w:b w:val="0"/>
      <w:bCs w:val="0"/>
      <w:i w:val="0"/>
      <w:iCs w:val="0"/>
      <w:color w:val="000000"/>
      <w:sz w:val="28"/>
      <w:szCs w:val="28"/>
    </w:rPr>
  </w:style>
  <w:style w:type="paragraph" w:styleId="a">
    <w:name w:val="List Bullet"/>
    <w:basedOn w:val="a0"/>
    <w:uiPriority w:val="99"/>
    <w:unhideWhenUsed/>
    <w:rsid w:val="00E835F4"/>
    <w:pPr>
      <w:numPr>
        <w:numId w:val="7"/>
      </w:numPr>
      <w:contextualSpacing/>
    </w:pPr>
  </w:style>
  <w:style w:type="paragraph" w:styleId="a7">
    <w:name w:val="header"/>
    <w:basedOn w:val="a0"/>
    <w:link w:val="a8"/>
    <w:uiPriority w:val="99"/>
    <w:unhideWhenUsed/>
    <w:rsid w:val="00401036"/>
    <w:pPr>
      <w:tabs>
        <w:tab w:val="center" w:pos="4677"/>
        <w:tab w:val="right" w:pos="9355"/>
      </w:tabs>
      <w:spacing w:after="0" w:line="240" w:lineRule="auto"/>
    </w:pPr>
  </w:style>
  <w:style w:type="character" w:customStyle="1" w:styleId="a8">
    <w:name w:val="Верхний колонтитул Знак"/>
    <w:basedOn w:val="a1"/>
    <w:link w:val="a7"/>
    <w:uiPriority w:val="99"/>
    <w:rsid w:val="00401036"/>
  </w:style>
  <w:style w:type="paragraph" w:styleId="a9">
    <w:name w:val="footer"/>
    <w:basedOn w:val="a0"/>
    <w:link w:val="aa"/>
    <w:uiPriority w:val="99"/>
    <w:semiHidden/>
    <w:unhideWhenUsed/>
    <w:rsid w:val="00401036"/>
    <w:pPr>
      <w:tabs>
        <w:tab w:val="center" w:pos="4677"/>
        <w:tab w:val="right" w:pos="9355"/>
      </w:tabs>
      <w:spacing w:after="0" w:line="240" w:lineRule="auto"/>
    </w:pPr>
  </w:style>
  <w:style w:type="character" w:customStyle="1" w:styleId="aa">
    <w:name w:val="Нижний колонтитул Знак"/>
    <w:basedOn w:val="a1"/>
    <w:link w:val="a9"/>
    <w:uiPriority w:val="99"/>
    <w:semiHidden/>
    <w:rsid w:val="00401036"/>
  </w:style>
  <w:style w:type="character" w:styleId="ab">
    <w:name w:val="Hyperlink"/>
    <w:basedOn w:val="a1"/>
    <w:uiPriority w:val="99"/>
    <w:unhideWhenUsed/>
    <w:rsid w:val="005C64BA"/>
    <w:rPr>
      <w:color w:val="0000FF" w:themeColor="hyperlink"/>
      <w:u w:val="single"/>
    </w:rPr>
  </w:style>
  <w:style w:type="table" w:styleId="ac">
    <w:name w:val="Table Grid"/>
    <w:basedOn w:val="a2"/>
    <w:uiPriority w:val="59"/>
    <w:rsid w:val="005C64B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1">
    <w:name w:val="Обычный1"/>
    <w:basedOn w:val="a0"/>
    <w:rsid w:val="005C64BA"/>
    <w:pPr>
      <w:spacing w:before="100" w:beforeAutospacing="1" w:after="100" w:afterAutospacing="1" w:line="240" w:lineRule="auto"/>
    </w:pPr>
    <w:rPr>
      <w:rFonts w:ascii="Times New Roman" w:eastAsia="Times New Roman" w:hAnsi="Times New Roman" w:cs="Times New Roman"/>
      <w:sz w:val="24"/>
      <w:szCs w:val="24"/>
    </w:rPr>
  </w:style>
  <w:style w:type="paragraph" w:styleId="HTML">
    <w:name w:val="HTML Preformatted"/>
    <w:basedOn w:val="a0"/>
    <w:link w:val="HTML0"/>
    <w:uiPriority w:val="99"/>
    <w:semiHidden/>
    <w:unhideWhenUsed/>
    <w:rsid w:val="00A9338B"/>
    <w:pPr>
      <w:spacing w:after="0" w:line="240" w:lineRule="auto"/>
    </w:pPr>
    <w:rPr>
      <w:rFonts w:ascii="Consolas" w:hAnsi="Consolas" w:cs="Consolas"/>
      <w:sz w:val="20"/>
      <w:szCs w:val="20"/>
    </w:rPr>
  </w:style>
  <w:style w:type="character" w:customStyle="1" w:styleId="HTML0">
    <w:name w:val="Стандартный HTML Знак"/>
    <w:basedOn w:val="a1"/>
    <w:link w:val="HTML"/>
    <w:uiPriority w:val="99"/>
    <w:semiHidden/>
    <w:rsid w:val="00A9338B"/>
    <w:rPr>
      <w:rFonts w:ascii="Consolas" w:hAnsi="Consolas" w:cs="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594798">
      <w:bodyDiv w:val="1"/>
      <w:marLeft w:val="0"/>
      <w:marRight w:val="0"/>
      <w:marTop w:val="0"/>
      <w:marBottom w:val="0"/>
      <w:divBdr>
        <w:top w:val="none" w:sz="0" w:space="0" w:color="auto"/>
        <w:left w:val="none" w:sz="0" w:space="0" w:color="auto"/>
        <w:bottom w:val="none" w:sz="0" w:space="0" w:color="auto"/>
        <w:right w:val="none" w:sz="0" w:space="0" w:color="auto"/>
      </w:divBdr>
    </w:div>
    <w:div w:id="266423236">
      <w:bodyDiv w:val="1"/>
      <w:marLeft w:val="0"/>
      <w:marRight w:val="0"/>
      <w:marTop w:val="0"/>
      <w:marBottom w:val="0"/>
      <w:divBdr>
        <w:top w:val="none" w:sz="0" w:space="0" w:color="auto"/>
        <w:left w:val="none" w:sz="0" w:space="0" w:color="auto"/>
        <w:bottom w:val="none" w:sz="0" w:space="0" w:color="auto"/>
        <w:right w:val="none" w:sz="0" w:space="0" w:color="auto"/>
      </w:divBdr>
    </w:div>
    <w:div w:id="416052777">
      <w:bodyDiv w:val="1"/>
      <w:marLeft w:val="0"/>
      <w:marRight w:val="0"/>
      <w:marTop w:val="0"/>
      <w:marBottom w:val="0"/>
      <w:divBdr>
        <w:top w:val="none" w:sz="0" w:space="0" w:color="auto"/>
        <w:left w:val="none" w:sz="0" w:space="0" w:color="auto"/>
        <w:bottom w:val="none" w:sz="0" w:space="0" w:color="auto"/>
        <w:right w:val="none" w:sz="0" w:space="0" w:color="auto"/>
      </w:divBdr>
    </w:div>
    <w:div w:id="537544499">
      <w:bodyDiv w:val="1"/>
      <w:marLeft w:val="0"/>
      <w:marRight w:val="0"/>
      <w:marTop w:val="0"/>
      <w:marBottom w:val="0"/>
      <w:divBdr>
        <w:top w:val="none" w:sz="0" w:space="0" w:color="auto"/>
        <w:left w:val="none" w:sz="0" w:space="0" w:color="auto"/>
        <w:bottom w:val="none" w:sz="0" w:space="0" w:color="auto"/>
        <w:right w:val="none" w:sz="0" w:space="0" w:color="auto"/>
      </w:divBdr>
    </w:div>
    <w:div w:id="539703581">
      <w:bodyDiv w:val="1"/>
      <w:marLeft w:val="0"/>
      <w:marRight w:val="0"/>
      <w:marTop w:val="0"/>
      <w:marBottom w:val="0"/>
      <w:divBdr>
        <w:top w:val="none" w:sz="0" w:space="0" w:color="auto"/>
        <w:left w:val="none" w:sz="0" w:space="0" w:color="auto"/>
        <w:bottom w:val="none" w:sz="0" w:space="0" w:color="auto"/>
        <w:right w:val="none" w:sz="0" w:space="0" w:color="auto"/>
      </w:divBdr>
    </w:div>
    <w:div w:id="695811272">
      <w:bodyDiv w:val="1"/>
      <w:marLeft w:val="0"/>
      <w:marRight w:val="0"/>
      <w:marTop w:val="0"/>
      <w:marBottom w:val="0"/>
      <w:divBdr>
        <w:top w:val="none" w:sz="0" w:space="0" w:color="auto"/>
        <w:left w:val="none" w:sz="0" w:space="0" w:color="auto"/>
        <w:bottom w:val="none" w:sz="0" w:space="0" w:color="auto"/>
        <w:right w:val="none" w:sz="0" w:space="0" w:color="auto"/>
      </w:divBdr>
    </w:div>
    <w:div w:id="712998040">
      <w:bodyDiv w:val="1"/>
      <w:marLeft w:val="0"/>
      <w:marRight w:val="0"/>
      <w:marTop w:val="0"/>
      <w:marBottom w:val="0"/>
      <w:divBdr>
        <w:top w:val="none" w:sz="0" w:space="0" w:color="auto"/>
        <w:left w:val="none" w:sz="0" w:space="0" w:color="auto"/>
        <w:bottom w:val="none" w:sz="0" w:space="0" w:color="auto"/>
        <w:right w:val="none" w:sz="0" w:space="0" w:color="auto"/>
      </w:divBdr>
    </w:div>
    <w:div w:id="845287755">
      <w:bodyDiv w:val="1"/>
      <w:marLeft w:val="0"/>
      <w:marRight w:val="0"/>
      <w:marTop w:val="0"/>
      <w:marBottom w:val="0"/>
      <w:divBdr>
        <w:top w:val="none" w:sz="0" w:space="0" w:color="auto"/>
        <w:left w:val="none" w:sz="0" w:space="0" w:color="auto"/>
        <w:bottom w:val="none" w:sz="0" w:space="0" w:color="auto"/>
        <w:right w:val="none" w:sz="0" w:space="0" w:color="auto"/>
      </w:divBdr>
    </w:div>
    <w:div w:id="965702919">
      <w:bodyDiv w:val="1"/>
      <w:marLeft w:val="0"/>
      <w:marRight w:val="0"/>
      <w:marTop w:val="0"/>
      <w:marBottom w:val="0"/>
      <w:divBdr>
        <w:top w:val="none" w:sz="0" w:space="0" w:color="auto"/>
        <w:left w:val="none" w:sz="0" w:space="0" w:color="auto"/>
        <w:bottom w:val="none" w:sz="0" w:space="0" w:color="auto"/>
        <w:right w:val="none" w:sz="0" w:space="0" w:color="auto"/>
      </w:divBdr>
    </w:div>
    <w:div w:id="1076785863">
      <w:bodyDiv w:val="1"/>
      <w:marLeft w:val="0"/>
      <w:marRight w:val="0"/>
      <w:marTop w:val="0"/>
      <w:marBottom w:val="0"/>
      <w:divBdr>
        <w:top w:val="none" w:sz="0" w:space="0" w:color="auto"/>
        <w:left w:val="none" w:sz="0" w:space="0" w:color="auto"/>
        <w:bottom w:val="none" w:sz="0" w:space="0" w:color="auto"/>
        <w:right w:val="none" w:sz="0" w:space="0" w:color="auto"/>
      </w:divBdr>
    </w:div>
    <w:div w:id="1132408965">
      <w:bodyDiv w:val="1"/>
      <w:marLeft w:val="0"/>
      <w:marRight w:val="0"/>
      <w:marTop w:val="0"/>
      <w:marBottom w:val="0"/>
      <w:divBdr>
        <w:top w:val="none" w:sz="0" w:space="0" w:color="auto"/>
        <w:left w:val="none" w:sz="0" w:space="0" w:color="auto"/>
        <w:bottom w:val="none" w:sz="0" w:space="0" w:color="auto"/>
        <w:right w:val="none" w:sz="0" w:space="0" w:color="auto"/>
      </w:divBdr>
    </w:div>
    <w:div w:id="1145855802">
      <w:bodyDiv w:val="1"/>
      <w:marLeft w:val="0"/>
      <w:marRight w:val="0"/>
      <w:marTop w:val="0"/>
      <w:marBottom w:val="0"/>
      <w:divBdr>
        <w:top w:val="none" w:sz="0" w:space="0" w:color="auto"/>
        <w:left w:val="none" w:sz="0" w:space="0" w:color="auto"/>
        <w:bottom w:val="none" w:sz="0" w:space="0" w:color="auto"/>
        <w:right w:val="none" w:sz="0" w:space="0" w:color="auto"/>
      </w:divBdr>
    </w:div>
    <w:div w:id="1239443761">
      <w:bodyDiv w:val="1"/>
      <w:marLeft w:val="0"/>
      <w:marRight w:val="0"/>
      <w:marTop w:val="0"/>
      <w:marBottom w:val="0"/>
      <w:divBdr>
        <w:top w:val="none" w:sz="0" w:space="0" w:color="auto"/>
        <w:left w:val="none" w:sz="0" w:space="0" w:color="auto"/>
        <w:bottom w:val="none" w:sz="0" w:space="0" w:color="auto"/>
        <w:right w:val="none" w:sz="0" w:space="0" w:color="auto"/>
      </w:divBdr>
    </w:div>
    <w:div w:id="1250770520">
      <w:bodyDiv w:val="1"/>
      <w:marLeft w:val="0"/>
      <w:marRight w:val="0"/>
      <w:marTop w:val="0"/>
      <w:marBottom w:val="0"/>
      <w:divBdr>
        <w:top w:val="none" w:sz="0" w:space="0" w:color="auto"/>
        <w:left w:val="none" w:sz="0" w:space="0" w:color="auto"/>
        <w:bottom w:val="none" w:sz="0" w:space="0" w:color="auto"/>
        <w:right w:val="none" w:sz="0" w:space="0" w:color="auto"/>
      </w:divBdr>
    </w:div>
    <w:div w:id="1366831396">
      <w:bodyDiv w:val="1"/>
      <w:marLeft w:val="0"/>
      <w:marRight w:val="0"/>
      <w:marTop w:val="0"/>
      <w:marBottom w:val="0"/>
      <w:divBdr>
        <w:top w:val="none" w:sz="0" w:space="0" w:color="auto"/>
        <w:left w:val="none" w:sz="0" w:space="0" w:color="auto"/>
        <w:bottom w:val="none" w:sz="0" w:space="0" w:color="auto"/>
        <w:right w:val="none" w:sz="0" w:space="0" w:color="auto"/>
      </w:divBdr>
    </w:div>
    <w:div w:id="1501968300">
      <w:bodyDiv w:val="1"/>
      <w:marLeft w:val="0"/>
      <w:marRight w:val="0"/>
      <w:marTop w:val="0"/>
      <w:marBottom w:val="0"/>
      <w:divBdr>
        <w:top w:val="none" w:sz="0" w:space="0" w:color="auto"/>
        <w:left w:val="none" w:sz="0" w:space="0" w:color="auto"/>
        <w:bottom w:val="none" w:sz="0" w:space="0" w:color="auto"/>
        <w:right w:val="none" w:sz="0" w:space="0" w:color="auto"/>
      </w:divBdr>
    </w:div>
    <w:div w:id="1600025005">
      <w:bodyDiv w:val="1"/>
      <w:marLeft w:val="0"/>
      <w:marRight w:val="0"/>
      <w:marTop w:val="0"/>
      <w:marBottom w:val="0"/>
      <w:divBdr>
        <w:top w:val="none" w:sz="0" w:space="0" w:color="auto"/>
        <w:left w:val="none" w:sz="0" w:space="0" w:color="auto"/>
        <w:bottom w:val="none" w:sz="0" w:space="0" w:color="auto"/>
        <w:right w:val="none" w:sz="0" w:space="0" w:color="auto"/>
      </w:divBdr>
    </w:div>
    <w:div w:id="1853254691">
      <w:bodyDiv w:val="1"/>
      <w:marLeft w:val="0"/>
      <w:marRight w:val="0"/>
      <w:marTop w:val="0"/>
      <w:marBottom w:val="0"/>
      <w:divBdr>
        <w:top w:val="none" w:sz="0" w:space="0" w:color="auto"/>
        <w:left w:val="none" w:sz="0" w:space="0" w:color="auto"/>
        <w:bottom w:val="none" w:sz="0" w:space="0" w:color="auto"/>
        <w:right w:val="none" w:sz="0" w:space="0" w:color="auto"/>
      </w:divBdr>
    </w:div>
    <w:div w:id="1941597645">
      <w:bodyDiv w:val="1"/>
      <w:marLeft w:val="0"/>
      <w:marRight w:val="0"/>
      <w:marTop w:val="0"/>
      <w:marBottom w:val="0"/>
      <w:divBdr>
        <w:top w:val="none" w:sz="0" w:space="0" w:color="auto"/>
        <w:left w:val="none" w:sz="0" w:space="0" w:color="auto"/>
        <w:bottom w:val="none" w:sz="0" w:space="0" w:color="auto"/>
        <w:right w:val="none" w:sz="0" w:space="0" w:color="auto"/>
      </w:divBdr>
    </w:div>
    <w:div w:id="2072579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www.ukrstat.gov.ua/operativ/menu/menu_u/rp.htm" TargetMode="External"/><Relationship Id="rId3" Type="http://schemas.microsoft.com/office/2007/relationships/stylesWithEffects" Target="stylesWithEffects.xml"/><Relationship Id="rId21" Type="http://schemas.openxmlformats.org/officeDocument/2006/relationships/image" Target="media/image1.jpeg"/><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image" Target="media/image5.png"/><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image" Target="media/image3.jpeg"/><Relationship Id="rId28" Type="http://schemas.openxmlformats.org/officeDocument/2006/relationships/hyperlink" Target="http://www.ukrstat.gov.ua/operativ/operativ2021/ds/kn/arh_kn2021_u.html" TargetMode="Externa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image" Target="media/image2.jpeg"/><Relationship Id="rId27" Type="http://schemas.openxmlformats.org/officeDocument/2006/relationships/hyperlink" Target="http://www.ukrstat.gov.ua/operativ/menu/menu_u/zp.htm"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Lbls>
            <c:spPr>
              <a:noFill/>
              <a:ln>
                <a:noFill/>
              </a:ln>
              <a:effectLst/>
            </c:spPr>
            <c:txPr>
              <a:bodyPr/>
              <a:lstStyle/>
              <a:p>
                <a:pPr>
                  <a:defRPr lang="uk-UA"/>
                </a:pPr>
                <a:endParaRPr lang="ru-RU"/>
              </a:p>
            </c:tx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Аркуш1!$A$2:$A$4</c:f>
              <c:strCache>
                <c:ptCount val="3"/>
                <c:pt idx="0">
                  <c:v>Первинний</c:v>
                </c:pt>
                <c:pt idx="1">
                  <c:v>Вторинний</c:v>
                </c:pt>
                <c:pt idx="2">
                  <c:v>Третинний</c:v>
                </c:pt>
              </c:strCache>
            </c:strRef>
          </c:cat>
          <c:val>
            <c:numRef>
              <c:f>Аркуш1!$B$2:$B$4</c:f>
              <c:numCache>
                <c:formatCode>General</c:formatCode>
                <c:ptCount val="3"/>
                <c:pt idx="0">
                  <c:v>21.3</c:v>
                </c:pt>
                <c:pt idx="1">
                  <c:v>24.4</c:v>
                </c:pt>
                <c:pt idx="2">
                  <c:v>75.599999999999994</c:v>
                </c:pt>
              </c:numCache>
            </c:numRef>
          </c:val>
          <c:extLst xmlns:c16r2="http://schemas.microsoft.com/office/drawing/2015/06/chart">
            <c:ext xmlns:c16="http://schemas.microsoft.com/office/drawing/2014/chart" uri="{C3380CC4-5D6E-409C-BE32-E72D297353CC}">
              <c16:uniqueId val="{00000000-B4C1-41DF-B9CB-2AC7F0FE9E39}"/>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66801248018264958"/>
          <c:y val="0.31595737750135244"/>
          <c:w val="0.30071697746943815"/>
          <c:h val="0.37131433754318238"/>
        </c:manualLayout>
      </c:layout>
      <c:overlay val="0"/>
      <c:txPr>
        <a:bodyPr/>
        <a:lstStyle/>
        <a:p>
          <a:pPr>
            <a:defRPr lang="uk-UA" sz="1100"/>
          </a:pPr>
          <a:endParaRPr lang="ru-RU"/>
        </a:p>
      </c:txPr>
    </c:legend>
    <c:plotVisOnly val="1"/>
    <c:dispBlanksAs val="zero"/>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Лист1!$A$2:$A$3</c:f>
              <c:strCache>
                <c:ptCount val="2"/>
                <c:pt idx="0">
                  <c:v>Працюючі</c:v>
                </c:pt>
                <c:pt idx="1">
                  <c:v>Не працюючі</c:v>
                </c:pt>
              </c:strCache>
            </c:strRef>
          </c:cat>
          <c:val>
            <c:numRef>
              <c:f>Лист1!$B$2:$B$3</c:f>
              <c:numCache>
                <c:formatCode>General</c:formatCode>
                <c:ptCount val="2"/>
                <c:pt idx="0">
                  <c:v>68.7</c:v>
                </c:pt>
                <c:pt idx="1">
                  <c:v>31.3</c:v>
                </c:pt>
              </c:numCache>
            </c:numRef>
          </c:val>
          <c:extLst xmlns:c16r2="http://schemas.microsoft.com/office/drawing/2015/06/chart">
            <c:ext xmlns:c16="http://schemas.microsoft.com/office/drawing/2014/chart" uri="{C3380CC4-5D6E-409C-BE32-E72D297353CC}">
              <c16:uniqueId val="{00000000-2FCD-4D0A-83EC-4DD55392DED5}"/>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54243897478916758"/>
          <c:y val="0.30499651311702036"/>
          <c:w val="0.28779573205523223"/>
          <c:h val="0.41519621641497712"/>
        </c:manualLayout>
      </c:layout>
      <c:overlay val="0"/>
    </c:legend>
    <c:plotVisOnly val="1"/>
    <c:dispBlanksAs val="zero"/>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783169229253021"/>
          <c:y val="3.8629348277769621E-2"/>
          <c:w val="0.78016203703703657"/>
          <c:h val="0.83146825396825397"/>
        </c:manualLayout>
      </c:layout>
      <c:lineChart>
        <c:grouping val="standard"/>
        <c:varyColors val="0"/>
        <c:ser>
          <c:idx val="0"/>
          <c:order val="0"/>
          <c:tx>
            <c:strRef>
              <c:f>Лист1!$B$1</c:f>
              <c:strCache>
                <c:ptCount val="1"/>
                <c:pt idx="0">
                  <c:v>Ряд 1</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General</c:formatCode>
                <c:ptCount val="11"/>
                <c:pt idx="0">
                  <c:v>2267</c:v>
                </c:pt>
                <c:pt idx="1">
                  <c:v>2661</c:v>
                </c:pt>
                <c:pt idx="2">
                  <c:v>3055</c:v>
                </c:pt>
                <c:pt idx="3">
                  <c:v>3291</c:v>
                </c:pt>
                <c:pt idx="4">
                  <c:v>3564</c:v>
                </c:pt>
                <c:pt idx="5">
                  <c:v>4319</c:v>
                </c:pt>
                <c:pt idx="6">
                  <c:v>5447</c:v>
                </c:pt>
                <c:pt idx="7">
                  <c:v>7423</c:v>
                </c:pt>
                <c:pt idx="8">
                  <c:v>9269</c:v>
                </c:pt>
                <c:pt idx="9">
                  <c:v>10923</c:v>
                </c:pt>
                <c:pt idx="10">
                  <c:v>12077</c:v>
                </c:pt>
              </c:numCache>
            </c:numRef>
          </c:val>
          <c:smooth val="0"/>
          <c:extLst xmlns:c16r2="http://schemas.microsoft.com/office/drawing/2015/06/chart">
            <c:ext xmlns:c16="http://schemas.microsoft.com/office/drawing/2014/chart" uri="{C3380CC4-5D6E-409C-BE32-E72D297353CC}">
              <c16:uniqueId val="{00000000-9C1D-4ED1-9A18-5B05AF61703B}"/>
            </c:ext>
          </c:extLst>
        </c:ser>
        <c:dLbls>
          <c:showLegendKey val="0"/>
          <c:showVal val="0"/>
          <c:showCatName val="0"/>
          <c:showSerName val="0"/>
          <c:showPercent val="0"/>
          <c:showBubbleSize val="0"/>
        </c:dLbls>
        <c:marker val="1"/>
        <c:smooth val="0"/>
        <c:axId val="175054848"/>
        <c:axId val="175056768"/>
      </c:lineChart>
      <c:catAx>
        <c:axId val="175054848"/>
        <c:scaling>
          <c:orientation val="minMax"/>
        </c:scaling>
        <c:delete val="0"/>
        <c:axPos val="b"/>
        <c:title>
          <c:tx>
            <c:rich>
              <a:bodyPr/>
              <a:lstStyle/>
              <a:p>
                <a:pPr>
                  <a:defRPr/>
                </a:pPr>
                <a:r>
                  <a:rPr lang="ru-RU" b="0"/>
                  <a:t>Роки</a:t>
                </a:r>
              </a:p>
            </c:rich>
          </c:tx>
          <c:layout>
            <c:manualLayout>
              <c:xMode val="edge"/>
              <c:yMode val="edge"/>
              <c:x val="0.92128065621713262"/>
              <c:y val="0.89880954028383064"/>
            </c:manualLayout>
          </c:layout>
          <c:overlay val="0"/>
        </c:title>
        <c:numFmt formatCode="General" sourceLinked="1"/>
        <c:majorTickMark val="out"/>
        <c:minorTickMark val="none"/>
        <c:tickLblPos val="nextTo"/>
        <c:crossAx val="175056768"/>
        <c:crosses val="autoZero"/>
        <c:auto val="1"/>
        <c:lblAlgn val="ctr"/>
        <c:lblOffset val="100"/>
        <c:noMultiLvlLbl val="0"/>
      </c:catAx>
      <c:valAx>
        <c:axId val="175056768"/>
        <c:scaling>
          <c:orientation val="minMax"/>
        </c:scaling>
        <c:delete val="0"/>
        <c:axPos val="l"/>
        <c:majorGridlines/>
        <c:title>
          <c:tx>
            <c:rich>
              <a:bodyPr rot="0" vert="horz"/>
              <a:lstStyle/>
              <a:p>
                <a:pPr>
                  <a:defRPr/>
                </a:pPr>
                <a:r>
                  <a:rPr lang="ru-RU" b="0"/>
                  <a:t>грн</a:t>
                </a:r>
              </a:p>
            </c:rich>
          </c:tx>
          <c:layout>
            <c:manualLayout>
              <c:xMode val="edge"/>
              <c:yMode val="edge"/>
              <c:x val="0"/>
              <c:y val="2.0433411316108591E-3"/>
            </c:manualLayout>
          </c:layout>
          <c:overlay val="0"/>
        </c:title>
        <c:numFmt formatCode="General" sourceLinked="1"/>
        <c:majorTickMark val="out"/>
        <c:minorTickMark val="none"/>
        <c:tickLblPos val="nextTo"/>
        <c:crossAx val="175054848"/>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576388888888894"/>
          <c:y val="4.3650793650793704E-2"/>
          <c:w val="0.72460648148148465"/>
          <c:h val="0.83146825396825397"/>
        </c:manualLayout>
      </c:layout>
      <c:barChart>
        <c:barDir val="col"/>
        <c:grouping val="clustered"/>
        <c:varyColors val="0"/>
        <c:ser>
          <c:idx val="0"/>
          <c:order val="0"/>
          <c:tx>
            <c:strRef>
              <c:f>Лист1!$B$1</c:f>
              <c:strCache>
                <c:ptCount val="1"/>
                <c:pt idx="0">
                  <c:v>Ряд 1</c:v>
                </c:pt>
              </c:strCache>
            </c:strRef>
          </c:tx>
          <c:invertIfNegative val="0"/>
          <c:cat>
            <c:numRef>
              <c:f>Лист1!$A$2:$A$12</c:f>
              <c:numCache>
                <c:formatCode>General</c:formatCode>
                <c:ptCount val="11"/>
                <c:pt idx="0">
                  <c:v>1</c:v>
                </c:pt>
                <c:pt idx="1">
                  <c:v>2</c:v>
                </c:pt>
                <c:pt idx="2">
                  <c:v>3</c:v>
                </c:pt>
                <c:pt idx="3">
                  <c:v>4</c:v>
                </c:pt>
                <c:pt idx="4">
                  <c:v>5</c:v>
                </c:pt>
                <c:pt idx="5">
                  <c:v>6</c:v>
                </c:pt>
                <c:pt idx="6">
                  <c:v>7</c:v>
                </c:pt>
                <c:pt idx="7">
                  <c:v>8</c:v>
                </c:pt>
                <c:pt idx="8">
                  <c:v>9</c:v>
                </c:pt>
                <c:pt idx="9">
                  <c:v>10</c:v>
                </c:pt>
                <c:pt idx="10">
                  <c:v>11</c:v>
                </c:pt>
              </c:numCache>
            </c:numRef>
          </c:cat>
          <c:val>
            <c:numRef>
              <c:f>Лист1!$B$2:$B$12</c:f>
              <c:numCache>
                <c:formatCode>General</c:formatCode>
                <c:ptCount val="11"/>
                <c:pt idx="0">
                  <c:v>4549</c:v>
                </c:pt>
                <c:pt idx="1">
                  <c:v>6314</c:v>
                </c:pt>
                <c:pt idx="2">
                  <c:v>4888</c:v>
                </c:pt>
                <c:pt idx="3">
                  <c:v>4664</c:v>
                </c:pt>
                <c:pt idx="4">
                  <c:v>4664</c:v>
                </c:pt>
                <c:pt idx="5">
                  <c:v>10629</c:v>
                </c:pt>
                <c:pt idx="6">
                  <c:v>4696</c:v>
                </c:pt>
                <c:pt idx="7">
                  <c:v>7308</c:v>
                </c:pt>
                <c:pt idx="8">
                  <c:v>4467</c:v>
                </c:pt>
                <c:pt idx="9">
                  <c:v>3935</c:v>
                </c:pt>
                <c:pt idx="10">
                  <c:v>5138</c:v>
                </c:pt>
              </c:numCache>
            </c:numRef>
          </c:val>
          <c:extLst xmlns:c16r2="http://schemas.microsoft.com/office/drawing/2015/06/chart">
            <c:ext xmlns:c16="http://schemas.microsoft.com/office/drawing/2014/chart" uri="{C3380CC4-5D6E-409C-BE32-E72D297353CC}">
              <c16:uniqueId val="{00000000-9953-489E-B181-FF1018EE7B5E}"/>
            </c:ext>
          </c:extLst>
        </c:ser>
        <c:dLbls>
          <c:showLegendKey val="0"/>
          <c:showVal val="0"/>
          <c:showCatName val="0"/>
          <c:showSerName val="0"/>
          <c:showPercent val="0"/>
          <c:showBubbleSize val="0"/>
        </c:dLbls>
        <c:gapWidth val="150"/>
        <c:axId val="175085440"/>
        <c:axId val="175091712"/>
      </c:barChart>
      <c:catAx>
        <c:axId val="175085440"/>
        <c:scaling>
          <c:orientation val="minMax"/>
        </c:scaling>
        <c:delete val="0"/>
        <c:axPos val="b"/>
        <c:title>
          <c:tx>
            <c:rich>
              <a:bodyPr/>
              <a:lstStyle/>
              <a:p>
                <a:pPr>
                  <a:defRPr/>
                </a:pPr>
                <a:r>
                  <a:rPr lang="ru-RU" b="0"/>
                  <a:t>Галузі</a:t>
                </a:r>
                <a:r>
                  <a:rPr lang="ru-RU" b="0" baseline="0"/>
                  <a:t> </a:t>
                </a:r>
              </a:p>
              <a:p>
                <a:pPr>
                  <a:defRPr/>
                </a:pPr>
                <a:r>
                  <a:rPr lang="ru-RU" b="0" baseline="0"/>
                  <a:t>економічної </a:t>
                </a:r>
              </a:p>
              <a:p>
                <a:pPr>
                  <a:defRPr/>
                </a:pPr>
                <a:r>
                  <a:rPr lang="ru-RU" b="0" baseline="0"/>
                  <a:t>діяльності</a:t>
                </a:r>
                <a:endParaRPr lang="ru-RU" b="0"/>
              </a:p>
            </c:rich>
          </c:tx>
          <c:layout>
            <c:manualLayout>
              <c:xMode val="edge"/>
              <c:yMode val="edge"/>
              <c:x val="0.86475685331000784"/>
              <c:y val="0.8511904761904836"/>
            </c:manualLayout>
          </c:layout>
          <c:overlay val="0"/>
        </c:title>
        <c:numFmt formatCode="General" sourceLinked="1"/>
        <c:majorTickMark val="out"/>
        <c:minorTickMark val="none"/>
        <c:tickLblPos val="nextTo"/>
        <c:crossAx val="175091712"/>
        <c:crosses val="autoZero"/>
        <c:auto val="1"/>
        <c:lblAlgn val="ctr"/>
        <c:lblOffset val="100"/>
        <c:noMultiLvlLbl val="0"/>
      </c:catAx>
      <c:valAx>
        <c:axId val="175091712"/>
        <c:scaling>
          <c:orientation val="minMax"/>
        </c:scaling>
        <c:delete val="0"/>
        <c:axPos val="l"/>
        <c:majorGridlines/>
        <c:title>
          <c:tx>
            <c:rich>
              <a:bodyPr rot="0" vert="horz"/>
              <a:lstStyle/>
              <a:p>
                <a:pPr>
                  <a:defRPr/>
                </a:pPr>
                <a:r>
                  <a:rPr lang="ru-RU" b="0"/>
                  <a:t>грн</a:t>
                </a:r>
              </a:p>
            </c:rich>
          </c:tx>
          <c:layout>
            <c:manualLayout>
              <c:xMode val="edge"/>
              <c:yMode val="edge"/>
              <c:x val="1.273148148148148E-3"/>
              <c:y val="2.0434945631796052E-3"/>
            </c:manualLayout>
          </c:layout>
          <c:overlay val="0"/>
        </c:title>
        <c:numFmt formatCode="General" sourceLinked="1"/>
        <c:majorTickMark val="out"/>
        <c:minorTickMark val="none"/>
        <c:tickLblPos val="nextTo"/>
        <c:crossAx val="175085440"/>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004141346881064"/>
          <c:y val="4.1281462077310795E-2"/>
          <c:w val="0.55034287954622052"/>
          <c:h val="0.81275205525089578"/>
        </c:manualLayout>
      </c:layout>
      <c:lineChart>
        <c:grouping val="standard"/>
        <c:varyColors val="0"/>
        <c:ser>
          <c:idx val="0"/>
          <c:order val="0"/>
          <c:tx>
            <c:strRef>
              <c:f>Лист1!$B$1</c:f>
              <c:strCache>
                <c:ptCount val="1"/>
                <c:pt idx="0">
                  <c:v>Інші види економічної діяльності</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General</c:formatCode>
                <c:ptCount val="11"/>
                <c:pt idx="0">
                  <c:v>1742</c:v>
                </c:pt>
                <c:pt idx="1">
                  <c:v>2062</c:v>
                </c:pt>
                <c:pt idx="2">
                  <c:v>2601</c:v>
                </c:pt>
                <c:pt idx="3">
                  <c:v>2738</c:v>
                </c:pt>
                <c:pt idx="4">
                  <c:v>3361</c:v>
                </c:pt>
                <c:pt idx="5">
                  <c:v>3634</c:v>
                </c:pt>
                <c:pt idx="6">
                  <c:v>4615</c:v>
                </c:pt>
                <c:pt idx="7">
                  <c:v>6536</c:v>
                </c:pt>
                <c:pt idx="8">
                  <c:v>8132</c:v>
                </c:pt>
                <c:pt idx="9">
                  <c:v>9096</c:v>
                </c:pt>
                <c:pt idx="10">
                  <c:v>11998</c:v>
                </c:pt>
              </c:numCache>
            </c:numRef>
          </c:val>
          <c:smooth val="0"/>
          <c:extLst xmlns:c16r2="http://schemas.microsoft.com/office/drawing/2015/06/chart">
            <c:ext xmlns:c16="http://schemas.microsoft.com/office/drawing/2014/chart" uri="{C3380CC4-5D6E-409C-BE32-E72D297353CC}">
              <c16:uniqueId val="{00000000-5DE0-4C81-B70C-737708DFC964}"/>
            </c:ext>
          </c:extLst>
        </c:ser>
        <c:ser>
          <c:idx val="1"/>
          <c:order val="1"/>
          <c:tx>
            <c:strRef>
              <c:f>Лист1!$C$1</c:f>
              <c:strCache>
                <c:ptCount val="1"/>
                <c:pt idx="0">
                  <c:v>Охорона здоров'я</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Лист1!$C$2:$C$12</c:f>
              <c:numCache>
                <c:formatCode>General</c:formatCode>
                <c:ptCount val="11"/>
                <c:pt idx="0">
                  <c:v>1616</c:v>
                </c:pt>
                <c:pt idx="1">
                  <c:v>1762</c:v>
                </c:pt>
                <c:pt idx="2">
                  <c:v>2186</c:v>
                </c:pt>
                <c:pt idx="3">
                  <c:v>2351</c:v>
                </c:pt>
                <c:pt idx="4">
                  <c:v>2441</c:v>
                </c:pt>
                <c:pt idx="5">
                  <c:v>2829</c:v>
                </c:pt>
                <c:pt idx="6">
                  <c:v>3400</c:v>
                </c:pt>
                <c:pt idx="7">
                  <c:v>4977</c:v>
                </c:pt>
                <c:pt idx="8">
                  <c:v>5853</c:v>
                </c:pt>
                <c:pt idx="9">
                  <c:v>7020</c:v>
                </c:pt>
                <c:pt idx="10">
                  <c:v>8848</c:v>
                </c:pt>
              </c:numCache>
            </c:numRef>
          </c:val>
          <c:smooth val="0"/>
          <c:extLst xmlns:c16r2="http://schemas.microsoft.com/office/drawing/2015/06/chart">
            <c:ext xmlns:c16="http://schemas.microsoft.com/office/drawing/2014/chart" uri="{C3380CC4-5D6E-409C-BE32-E72D297353CC}">
              <c16:uniqueId val="{00000001-5DE0-4C81-B70C-737708DFC964}"/>
            </c:ext>
          </c:extLst>
        </c:ser>
        <c:ser>
          <c:idx val="2"/>
          <c:order val="2"/>
          <c:tx>
            <c:strRef>
              <c:f>Лист1!$D$1</c:f>
              <c:strCache>
                <c:ptCount val="1"/>
                <c:pt idx="0">
                  <c:v>Освіта</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Лист1!$D$2:$D$12</c:f>
              <c:numCache>
                <c:formatCode>General</c:formatCode>
                <c:ptCount val="11"/>
                <c:pt idx="0">
                  <c:v>1884</c:v>
                </c:pt>
                <c:pt idx="1">
                  <c:v>2077</c:v>
                </c:pt>
                <c:pt idx="2">
                  <c:v>2532</c:v>
                </c:pt>
                <c:pt idx="3">
                  <c:v>2696</c:v>
                </c:pt>
                <c:pt idx="4">
                  <c:v>2745</c:v>
                </c:pt>
                <c:pt idx="5">
                  <c:v>3132</c:v>
                </c:pt>
                <c:pt idx="6">
                  <c:v>3769</c:v>
                </c:pt>
                <c:pt idx="7">
                  <c:v>5857</c:v>
                </c:pt>
                <c:pt idx="8">
                  <c:v>7041</c:v>
                </c:pt>
                <c:pt idx="9">
                  <c:v>8135</c:v>
                </c:pt>
                <c:pt idx="10">
                  <c:v>9271</c:v>
                </c:pt>
              </c:numCache>
            </c:numRef>
          </c:val>
          <c:smooth val="0"/>
          <c:extLst xmlns:c16r2="http://schemas.microsoft.com/office/drawing/2015/06/chart">
            <c:ext xmlns:c16="http://schemas.microsoft.com/office/drawing/2014/chart" uri="{C3380CC4-5D6E-409C-BE32-E72D297353CC}">
              <c16:uniqueId val="{00000002-5DE0-4C81-B70C-737708DFC964}"/>
            </c:ext>
          </c:extLst>
        </c:ser>
        <c:ser>
          <c:idx val="3"/>
          <c:order val="3"/>
          <c:tx>
            <c:strRef>
              <c:f>Лист1!$E$1</c:f>
              <c:strCache>
                <c:ptCount val="1"/>
                <c:pt idx="0">
                  <c:v>Державне управління</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Лист1!$E$2:$E$12</c:f>
              <c:numCache>
                <c:formatCode>General</c:formatCode>
                <c:ptCount val="11"/>
                <c:pt idx="0">
                  <c:v>2735</c:v>
                </c:pt>
                <c:pt idx="1">
                  <c:v>3049</c:v>
                </c:pt>
                <c:pt idx="2">
                  <c:v>3432</c:v>
                </c:pt>
                <c:pt idx="3">
                  <c:v>3719</c:v>
                </c:pt>
                <c:pt idx="4">
                  <c:v>3817</c:v>
                </c:pt>
                <c:pt idx="5">
                  <c:v>4381</c:v>
                </c:pt>
                <c:pt idx="6">
                  <c:v>5953</c:v>
                </c:pt>
                <c:pt idx="7">
                  <c:v>9372</c:v>
                </c:pt>
                <c:pt idx="8">
                  <c:v>12698</c:v>
                </c:pt>
                <c:pt idx="9">
                  <c:v>14785</c:v>
                </c:pt>
                <c:pt idx="10">
                  <c:v>16443</c:v>
                </c:pt>
              </c:numCache>
            </c:numRef>
          </c:val>
          <c:smooth val="0"/>
          <c:extLst xmlns:c16r2="http://schemas.microsoft.com/office/drawing/2015/06/chart">
            <c:ext xmlns:c16="http://schemas.microsoft.com/office/drawing/2014/chart" uri="{C3380CC4-5D6E-409C-BE32-E72D297353CC}">
              <c16:uniqueId val="{00000003-5DE0-4C81-B70C-737708DFC964}"/>
            </c:ext>
          </c:extLst>
        </c:ser>
        <c:ser>
          <c:idx val="4"/>
          <c:order val="4"/>
          <c:tx>
            <c:strRef>
              <c:f>Лист1!$F$1</c:f>
              <c:strCache>
                <c:ptCount val="1"/>
                <c:pt idx="0">
                  <c:v>Операції з нерухомістю та майном</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Лист1!$F$2:$F$12</c:f>
              <c:numCache>
                <c:formatCode>General</c:formatCode>
                <c:ptCount val="11"/>
                <c:pt idx="0">
                  <c:v>1864</c:v>
                </c:pt>
                <c:pt idx="1">
                  <c:v>2184</c:v>
                </c:pt>
                <c:pt idx="2">
                  <c:v>2384</c:v>
                </c:pt>
                <c:pt idx="3">
                  <c:v>2786</c:v>
                </c:pt>
                <c:pt idx="4">
                  <c:v>3090</c:v>
                </c:pt>
                <c:pt idx="5">
                  <c:v>3659</c:v>
                </c:pt>
                <c:pt idx="6">
                  <c:v>4804</c:v>
                </c:pt>
                <c:pt idx="7">
                  <c:v>5947</c:v>
                </c:pt>
                <c:pt idx="8">
                  <c:v>7329</c:v>
                </c:pt>
                <c:pt idx="9">
                  <c:v>8626</c:v>
                </c:pt>
                <c:pt idx="10">
                  <c:v>8981</c:v>
                </c:pt>
              </c:numCache>
            </c:numRef>
          </c:val>
          <c:smooth val="0"/>
          <c:extLst xmlns:c16r2="http://schemas.microsoft.com/office/drawing/2015/06/chart">
            <c:ext xmlns:c16="http://schemas.microsoft.com/office/drawing/2014/chart" uri="{C3380CC4-5D6E-409C-BE32-E72D297353CC}">
              <c16:uniqueId val="{00000004-5DE0-4C81-B70C-737708DFC964}"/>
            </c:ext>
          </c:extLst>
        </c:ser>
        <c:ser>
          <c:idx val="5"/>
          <c:order val="5"/>
          <c:tx>
            <c:strRef>
              <c:f>Лист1!$G$1</c:f>
              <c:strCache>
                <c:ptCount val="1"/>
                <c:pt idx="0">
                  <c:v>Фінансова діяльність</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Лист1!$G$2:$G$12</c:f>
              <c:numCache>
                <c:formatCode>General</c:formatCode>
                <c:ptCount val="11"/>
                <c:pt idx="0">
                  <c:v>4695</c:v>
                </c:pt>
                <c:pt idx="1">
                  <c:v>5433</c:v>
                </c:pt>
                <c:pt idx="2">
                  <c:v>6077</c:v>
                </c:pt>
                <c:pt idx="3">
                  <c:v>6326</c:v>
                </c:pt>
                <c:pt idx="4">
                  <c:v>7020</c:v>
                </c:pt>
                <c:pt idx="5">
                  <c:v>8603</c:v>
                </c:pt>
                <c:pt idx="6">
                  <c:v>10227</c:v>
                </c:pt>
                <c:pt idx="7">
                  <c:v>12865</c:v>
                </c:pt>
                <c:pt idx="8">
                  <c:v>16161</c:v>
                </c:pt>
                <c:pt idx="9">
                  <c:v>19132</c:v>
                </c:pt>
                <c:pt idx="10">
                  <c:v>20379</c:v>
                </c:pt>
              </c:numCache>
            </c:numRef>
          </c:val>
          <c:smooth val="0"/>
          <c:extLst xmlns:c16r2="http://schemas.microsoft.com/office/drawing/2015/06/chart">
            <c:ext xmlns:c16="http://schemas.microsoft.com/office/drawing/2014/chart" uri="{C3380CC4-5D6E-409C-BE32-E72D297353CC}">
              <c16:uniqueId val="{00000005-5DE0-4C81-B70C-737708DFC964}"/>
            </c:ext>
          </c:extLst>
        </c:ser>
        <c:ser>
          <c:idx val="6"/>
          <c:order val="6"/>
          <c:tx>
            <c:strRef>
              <c:f>Лист1!$H$1</c:f>
              <c:strCache>
                <c:ptCount val="1"/>
                <c:pt idx="0">
                  <c:v>Транспорт та зв'язок</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Лист1!$H$2:$H$12</c:f>
              <c:numCache>
                <c:formatCode>General</c:formatCode>
                <c:ptCount val="11"/>
                <c:pt idx="0">
                  <c:v>2916</c:v>
                </c:pt>
                <c:pt idx="1">
                  <c:v>3383</c:v>
                </c:pt>
                <c:pt idx="2">
                  <c:v>3882</c:v>
                </c:pt>
                <c:pt idx="3">
                  <c:v>4120</c:v>
                </c:pt>
                <c:pt idx="4">
                  <c:v>4472</c:v>
                </c:pt>
                <c:pt idx="5">
                  <c:v>5882</c:v>
                </c:pt>
                <c:pt idx="6">
                  <c:v>7670</c:v>
                </c:pt>
                <c:pt idx="7">
                  <c:v>9853</c:v>
                </c:pt>
                <c:pt idx="8">
                  <c:v>12068</c:v>
                </c:pt>
                <c:pt idx="9">
                  <c:v>14623</c:v>
                </c:pt>
                <c:pt idx="10">
                  <c:v>15919</c:v>
                </c:pt>
              </c:numCache>
            </c:numRef>
          </c:val>
          <c:smooth val="0"/>
          <c:extLst xmlns:c16r2="http://schemas.microsoft.com/office/drawing/2015/06/chart">
            <c:ext xmlns:c16="http://schemas.microsoft.com/office/drawing/2014/chart" uri="{C3380CC4-5D6E-409C-BE32-E72D297353CC}">
              <c16:uniqueId val="{00000006-5DE0-4C81-B70C-737708DFC964}"/>
            </c:ext>
          </c:extLst>
        </c:ser>
        <c:ser>
          <c:idx val="7"/>
          <c:order val="7"/>
          <c:tx>
            <c:strRef>
              <c:f>Лист1!$I$1</c:f>
              <c:strCache>
                <c:ptCount val="1"/>
                <c:pt idx="0">
                  <c:v>Торгівля</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Лист1!$I$2:$I$12</c:f>
              <c:numCache>
                <c:formatCode>General</c:formatCode>
                <c:ptCount val="11"/>
                <c:pt idx="0">
                  <c:v>1661</c:v>
                </c:pt>
                <c:pt idx="1">
                  <c:v>2060</c:v>
                </c:pt>
                <c:pt idx="2">
                  <c:v>2379</c:v>
                </c:pt>
                <c:pt idx="3">
                  <c:v>2622</c:v>
                </c:pt>
                <c:pt idx="4">
                  <c:v>2850</c:v>
                </c:pt>
                <c:pt idx="5">
                  <c:v>3739</c:v>
                </c:pt>
                <c:pt idx="6">
                  <c:v>4656</c:v>
                </c:pt>
                <c:pt idx="7">
                  <c:v>6309</c:v>
                </c:pt>
                <c:pt idx="8">
                  <c:v>7639</c:v>
                </c:pt>
                <c:pt idx="9">
                  <c:v>8732</c:v>
                </c:pt>
                <c:pt idx="10">
                  <c:v>8656</c:v>
                </c:pt>
              </c:numCache>
            </c:numRef>
          </c:val>
          <c:smooth val="0"/>
          <c:extLst xmlns:c16r2="http://schemas.microsoft.com/office/drawing/2015/06/chart">
            <c:ext xmlns:c16="http://schemas.microsoft.com/office/drawing/2014/chart" uri="{C3380CC4-5D6E-409C-BE32-E72D297353CC}">
              <c16:uniqueId val="{00000007-5DE0-4C81-B70C-737708DFC964}"/>
            </c:ext>
          </c:extLst>
        </c:ser>
        <c:ser>
          <c:idx val="8"/>
          <c:order val="8"/>
          <c:tx>
            <c:strRef>
              <c:f>Лист1!$J$1</c:f>
              <c:strCache>
                <c:ptCount val="1"/>
                <c:pt idx="0">
                  <c:v>Будівництво</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Лист1!$J$2:$J$12</c:f>
              <c:numCache>
                <c:formatCode>General</c:formatCode>
                <c:ptCount val="11"/>
                <c:pt idx="0">
                  <c:v>1777</c:v>
                </c:pt>
                <c:pt idx="1">
                  <c:v>2294</c:v>
                </c:pt>
                <c:pt idx="2">
                  <c:v>2543</c:v>
                </c:pt>
                <c:pt idx="3">
                  <c:v>2727</c:v>
                </c:pt>
                <c:pt idx="4">
                  <c:v>2860</c:v>
                </c:pt>
                <c:pt idx="5">
                  <c:v>3551</c:v>
                </c:pt>
                <c:pt idx="6">
                  <c:v>4731</c:v>
                </c:pt>
                <c:pt idx="7">
                  <c:v>6251</c:v>
                </c:pt>
                <c:pt idx="8">
                  <c:v>7845</c:v>
                </c:pt>
                <c:pt idx="9">
                  <c:v>9356</c:v>
                </c:pt>
                <c:pt idx="10">
                  <c:v>9832</c:v>
                </c:pt>
              </c:numCache>
            </c:numRef>
          </c:val>
          <c:smooth val="0"/>
          <c:extLst xmlns:c16r2="http://schemas.microsoft.com/office/drawing/2015/06/chart">
            <c:ext xmlns:c16="http://schemas.microsoft.com/office/drawing/2014/chart" uri="{C3380CC4-5D6E-409C-BE32-E72D297353CC}">
              <c16:uniqueId val="{00000008-5DE0-4C81-B70C-737708DFC964}"/>
            </c:ext>
          </c:extLst>
        </c:ser>
        <c:ser>
          <c:idx val="9"/>
          <c:order val="9"/>
          <c:tx>
            <c:strRef>
              <c:f>Лист1!$K$1</c:f>
              <c:strCache>
                <c:ptCount val="1"/>
                <c:pt idx="0">
                  <c:v>Промисловість</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Лист1!$K$2:$K$12</c:f>
              <c:numCache>
                <c:formatCode>General</c:formatCode>
                <c:ptCount val="11"/>
                <c:pt idx="0">
                  <c:v>2578</c:v>
                </c:pt>
                <c:pt idx="1">
                  <c:v>3119</c:v>
                </c:pt>
                <c:pt idx="2">
                  <c:v>3497</c:v>
                </c:pt>
                <c:pt idx="3">
                  <c:v>3774</c:v>
                </c:pt>
                <c:pt idx="4">
                  <c:v>3988</c:v>
                </c:pt>
                <c:pt idx="5">
                  <c:v>4789</c:v>
                </c:pt>
                <c:pt idx="6">
                  <c:v>5902</c:v>
                </c:pt>
                <c:pt idx="7">
                  <c:v>7631</c:v>
                </c:pt>
                <c:pt idx="8">
                  <c:v>9633</c:v>
                </c:pt>
                <c:pt idx="9">
                  <c:v>11788</c:v>
                </c:pt>
                <c:pt idx="10">
                  <c:v>12759</c:v>
                </c:pt>
              </c:numCache>
            </c:numRef>
          </c:val>
          <c:smooth val="0"/>
          <c:extLst xmlns:c16r2="http://schemas.microsoft.com/office/drawing/2015/06/chart">
            <c:ext xmlns:c16="http://schemas.microsoft.com/office/drawing/2014/chart" uri="{C3380CC4-5D6E-409C-BE32-E72D297353CC}">
              <c16:uniqueId val="{00000009-5DE0-4C81-B70C-737708DFC964}"/>
            </c:ext>
          </c:extLst>
        </c:ser>
        <c:ser>
          <c:idx val="10"/>
          <c:order val="10"/>
          <c:tx>
            <c:strRef>
              <c:f>Лист1!$L$1</c:f>
              <c:strCache>
                <c:ptCount val="1"/>
                <c:pt idx="0">
                  <c:v>Сільське господарство</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Лист1!$L$2:$L$12</c:f>
              <c:numCache>
                <c:formatCode>General</c:formatCode>
                <c:ptCount val="11"/>
                <c:pt idx="0">
                  <c:v>1467</c:v>
                </c:pt>
                <c:pt idx="1">
                  <c:v>1852</c:v>
                </c:pt>
                <c:pt idx="2">
                  <c:v>2094</c:v>
                </c:pt>
                <c:pt idx="3">
                  <c:v>2344</c:v>
                </c:pt>
                <c:pt idx="4">
                  <c:v>2556</c:v>
                </c:pt>
                <c:pt idx="5">
                  <c:v>3309</c:v>
                </c:pt>
                <c:pt idx="6">
                  <c:v>4195</c:v>
                </c:pt>
                <c:pt idx="7">
                  <c:v>6057</c:v>
                </c:pt>
                <c:pt idx="8">
                  <c:v>7557</c:v>
                </c:pt>
                <c:pt idx="9">
                  <c:v>8856</c:v>
                </c:pt>
                <c:pt idx="10">
                  <c:v>9757</c:v>
                </c:pt>
              </c:numCache>
            </c:numRef>
          </c:val>
          <c:smooth val="0"/>
          <c:extLst xmlns:c16r2="http://schemas.microsoft.com/office/drawing/2015/06/chart">
            <c:ext xmlns:c16="http://schemas.microsoft.com/office/drawing/2014/chart" uri="{C3380CC4-5D6E-409C-BE32-E72D297353CC}">
              <c16:uniqueId val="{0000000A-5DE0-4C81-B70C-737708DFC964}"/>
            </c:ext>
          </c:extLst>
        </c:ser>
        <c:dLbls>
          <c:showLegendKey val="0"/>
          <c:showVal val="0"/>
          <c:showCatName val="0"/>
          <c:showSerName val="0"/>
          <c:showPercent val="0"/>
          <c:showBubbleSize val="0"/>
        </c:dLbls>
        <c:marker val="1"/>
        <c:smooth val="0"/>
        <c:axId val="175153152"/>
        <c:axId val="175155072"/>
      </c:lineChart>
      <c:catAx>
        <c:axId val="175153152"/>
        <c:scaling>
          <c:orientation val="minMax"/>
        </c:scaling>
        <c:delete val="0"/>
        <c:axPos val="b"/>
        <c:title>
          <c:tx>
            <c:rich>
              <a:bodyPr/>
              <a:lstStyle/>
              <a:p>
                <a:pPr>
                  <a:defRPr/>
                </a:pPr>
                <a:r>
                  <a:rPr lang="ru-RU" b="0"/>
                  <a:t>Роки</a:t>
                </a:r>
              </a:p>
            </c:rich>
          </c:tx>
          <c:layout>
            <c:manualLayout>
              <c:xMode val="edge"/>
              <c:yMode val="edge"/>
              <c:x val="0.66786997402323645"/>
              <c:y val="0.87628610588831657"/>
            </c:manualLayout>
          </c:layout>
          <c:overlay val="0"/>
        </c:title>
        <c:numFmt formatCode="General" sourceLinked="1"/>
        <c:majorTickMark val="out"/>
        <c:minorTickMark val="none"/>
        <c:tickLblPos val="nextTo"/>
        <c:txPr>
          <a:bodyPr/>
          <a:lstStyle/>
          <a:p>
            <a:pPr>
              <a:defRPr sz="900"/>
            </a:pPr>
            <a:endParaRPr lang="ru-RU"/>
          </a:p>
        </c:txPr>
        <c:crossAx val="175155072"/>
        <c:crosses val="autoZero"/>
        <c:auto val="1"/>
        <c:lblAlgn val="ctr"/>
        <c:lblOffset val="100"/>
        <c:noMultiLvlLbl val="0"/>
      </c:catAx>
      <c:valAx>
        <c:axId val="175155072"/>
        <c:scaling>
          <c:orientation val="minMax"/>
        </c:scaling>
        <c:delete val="0"/>
        <c:axPos val="l"/>
        <c:majorGridlines/>
        <c:title>
          <c:tx>
            <c:rich>
              <a:bodyPr rot="0" vert="horz"/>
              <a:lstStyle/>
              <a:p>
                <a:pPr>
                  <a:defRPr/>
                </a:pPr>
                <a:r>
                  <a:rPr lang="ru-RU" b="0"/>
                  <a:t>тис.</a:t>
                </a:r>
                <a:r>
                  <a:rPr lang="ru-RU" b="0" baseline="0"/>
                  <a:t> </a:t>
                </a:r>
              </a:p>
              <a:p>
                <a:pPr>
                  <a:defRPr/>
                </a:pPr>
                <a:r>
                  <a:rPr lang="ru-RU" b="0" baseline="0"/>
                  <a:t>грн</a:t>
                </a:r>
                <a:endParaRPr lang="ru-RU" b="0"/>
              </a:p>
            </c:rich>
          </c:tx>
          <c:layout>
            <c:manualLayout>
              <c:xMode val="edge"/>
              <c:yMode val="edge"/>
              <c:x val="0"/>
              <c:y val="3.4964818676338615E-4"/>
            </c:manualLayout>
          </c:layout>
          <c:overlay val="0"/>
        </c:title>
        <c:numFmt formatCode="General" sourceLinked="1"/>
        <c:majorTickMark val="out"/>
        <c:minorTickMark val="none"/>
        <c:tickLblPos val="nextTo"/>
        <c:crossAx val="175153152"/>
        <c:crosses val="autoZero"/>
        <c:crossBetween val="between"/>
      </c:valAx>
    </c:plotArea>
    <c:legend>
      <c:legendPos val="r"/>
      <c:layout>
        <c:manualLayout>
          <c:xMode val="edge"/>
          <c:yMode val="edge"/>
          <c:x val="0.69885324130386761"/>
          <c:y val="0"/>
          <c:w val="0.28800724638930686"/>
          <c:h val="1"/>
        </c:manualLayout>
      </c:layout>
      <c:overlay val="0"/>
      <c:txPr>
        <a:bodyPr/>
        <a:lstStyle/>
        <a:p>
          <a:pPr>
            <a:defRPr sz="900"/>
          </a:pPr>
          <a:endParaRPr lang="ru-RU"/>
        </a:p>
      </c:txPr>
    </c:legend>
    <c:plotVisOnly val="1"/>
    <c:dispBlanksAs val="gap"/>
    <c:showDLblsOverMax val="0"/>
  </c:chart>
  <c:txPr>
    <a:bodyPr/>
    <a:lstStyle/>
    <a:p>
      <a:pPr>
        <a:defRPr sz="105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Лист1!$B$1</c:f>
              <c:strCache>
                <c:ptCount val="1"/>
                <c:pt idx="0">
                  <c:v>Інші види економічної діяльності</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General</c:formatCode>
                <c:ptCount val="11"/>
                <c:pt idx="0">
                  <c:v>784.7</c:v>
                </c:pt>
                <c:pt idx="1">
                  <c:v>800.2</c:v>
                </c:pt>
                <c:pt idx="2">
                  <c:v>797.4</c:v>
                </c:pt>
                <c:pt idx="3">
                  <c:v>1486.4</c:v>
                </c:pt>
                <c:pt idx="4">
                  <c:v>1393.7</c:v>
                </c:pt>
                <c:pt idx="5">
                  <c:v>1274.0999999999999</c:v>
                </c:pt>
                <c:pt idx="6">
                  <c:v>1279.8</c:v>
                </c:pt>
                <c:pt idx="7">
                  <c:v>1258.0999999999999</c:v>
                </c:pt>
                <c:pt idx="8">
                  <c:v>1294.3</c:v>
                </c:pt>
                <c:pt idx="9">
                  <c:v>1309.2</c:v>
                </c:pt>
                <c:pt idx="10">
                  <c:v>1282.2</c:v>
                </c:pt>
              </c:numCache>
            </c:numRef>
          </c:val>
          <c:smooth val="0"/>
          <c:extLst xmlns:c16r2="http://schemas.microsoft.com/office/drawing/2015/06/chart">
            <c:ext xmlns:c16="http://schemas.microsoft.com/office/drawing/2014/chart" uri="{C3380CC4-5D6E-409C-BE32-E72D297353CC}">
              <c16:uniqueId val="{00000000-E62F-4477-9B18-C62298D1ACD6}"/>
            </c:ext>
          </c:extLst>
        </c:ser>
        <c:ser>
          <c:idx val="1"/>
          <c:order val="1"/>
          <c:tx>
            <c:strRef>
              <c:f>Лист1!$C$1</c:f>
              <c:strCache>
                <c:ptCount val="1"/>
                <c:pt idx="0">
                  <c:v>Охорона здоров'я</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Лист1!$C$2:$C$12</c:f>
              <c:numCache>
                <c:formatCode>General</c:formatCode>
                <c:ptCount val="11"/>
                <c:pt idx="0">
                  <c:v>1341.4</c:v>
                </c:pt>
                <c:pt idx="1">
                  <c:v>1320.8</c:v>
                </c:pt>
                <c:pt idx="2">
                  <c:v>1309.9000000000001</c:v>
                </c:pt>
                <c:pt idx="3">
                  <c:v>1181.4000000000001</c:v>
                </c:pt>
                <c:pt idx="4">
                  <c:v>1171.8</c:v>
                </c:pt>
                <c:pt idx="5">
                  <c:v>1150.5</c:v>
                </c:pt>
                <c:pt idx="6">
                  <c:v>1040.7</c:v>
                </c:pt>
                <c:pt idx="7">
                  <c:v>1030.4000000000001</c:v>
                </c:pt>
                <c:pt idx="8">
                  <c:v>1013.6</c:v>
                </c:pt>
                <c:pt idx="9">
                  <c:v>995.4</c:v>
                </c:pt>
                <c:pt idx="10">
                  <c:v>974.2</c:v>
                </c:pt>
              </c:numCache>
            </c:numRef>
          </c:val>
          <c:smooth val="0"/>
          <c:extLst xmlns:c16r2="http://schemas.microsoft.com/office/drawing/2015/06/chart">
            <c:ext xmlns:c16="http://schemas.microsoft.com/office/drawing/2014/chart" uri="{C3380CC4-5D6E-409C-BE32-E72D297353CC}">
              <c16:uniqueId val="{00000001-E62F-4477-9B18-C62298D1ACD6}"/>
            </c:ext>
          </c:extLst>
        </c:ser>
        <c:ser>
          <c:idx val="2"/>
          <c:order val="2"/>
          <c:tx>
            <c:strRef>
              <c:f>Лист1!$D$1</c:f>
              <c:strCache>
                <c:ptCount val="1"/>
                <c:pt idx="0">
                  <c:v>Освіта</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Лист1!$D$2:$D$12</c:f>
              <c:numCache>
                <c:formatCode>General</c:formatCode>
                <c:ptCount val="11"/>
                <c:pt idx="0">
                  <c:v>1688.3</c:v>
                </c:pt>
                <c:pt idx="1">
                  <c:v>1677.6</c:v>
                </c:pt>
                <c:pt idx="2">
                  <c:v>1672.9</c:v>
                </c:pt>
                <c:pt idx="3">
                  <c:v>1633.2</c:v>
                </c:pt>
                <c:pt idx="4">
                  <c:v>1611.2</c:v>
                </c:pt>
                <c:pt idx="5">
                  <c:v>1587.7</c:v>
                </c:pt>
                <c:pt idx="6">
                  <c:v>1496.5</c:v>
                </c:pt>
                <c:pt idx="7">
                  <c:v>1441.4</c:v>
                </c:pt>
                <c:pt idx="8">
                  <c:v>1423.4</c:v>
                </c:pt>
                <c:pt idx="9">
                  <c:v>1416.5</c:v>
                </c:pt>
                <c:pt idx="10">
                  <c:v>1388.7</c:v>
                </c:pt>
              </c:numCache>
            </c:numRef>
          </c:val>
          <c:smooth val="0"/>
          <c:extLst xmlns:c16r2="http://schemas.microsoft.com/office/drawing/2015/06/chart">
            <c:ext xmlns:c16="http://schemas.microsoft.com/office/drawing/2014/chart" uri="{C3380CC4-5D6E-409C-BE32-E72D297353CC}">
              <c16:uniqueId val="{00000002-E62F-4477-9B18-C62298D1ACD6}"/>
            </c:ext>
          </c:extLst>
        </c:ser>
        <c:ser>
          <c:idx val="3"/>
          <c:order val="3"/>
          <c:tx>
            <c:strRef>
              <c:f>Лист1!$E$1</c:f>
              <c:strCache>
                <c:ptCount val="1"/>
                <c:pt idx="0">
                  <c:v>Державне управління</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Лист1!$E$2:$E$12</c:f>
              <c:numCache>
                <c:formatCode>General</c:formatCode>
                <c:ptCount val="11"/>
                <c:pt idx="0">
                  <c:v>1223.8</c:v>
                </c:pt>
                <c:pt idx="1">
                  <c:v>1055.5</c:v>
                </c:pt>
                <c:pt idx="2">
                  <c:v>1079.4000000000001</c:v>
                </c:pt>
                <c:pt idx="3">
                  <c:v>1003.6</c:v>
                </c:pt>
                <c:pt idx="4">
                  <c:v>962.3</c:v>
                </c:pt>
                <c:pt idx="5">
                  <c:v>959.5</c:v>
                </c:pt>
                <c:pt idx="6">
                  <c:v>974.5</c:v>
                </c:pt>
                <c:pt idx="7">
                  <c:v>973.1</c:v>
                </c:pt>
                <c:pt idx="8">
                  <c:v>979.7</c:v>
                </c:pt>
                <c:pt idx="9">
                  <c:v>939.3</c:v>
                </c:pt>
                <c:pt idx="10">
                  <c:v>870.5</c:v>
                </c:pt>
              </c:numCache>
            </c:numRef>
          </c:val>
          <c:smooth val="0"/>
          <c:extLst xmlns:c16r2="http://schemas.microsoft.com/office/drawing/2015/06/chart">
            <c:ext xmlns:c16="http://schemas.microsoft.com/office/drawing/2014/chart" uri="{C3380CC4-5D6E-409C-BE32-E72D297353CC}">
              <c16:uniqueId val="{00000003-E62F-4477-9B18-C62298D1ACD6}"/>
            </c:ext>
          </c:extLst>
        </c:ser>
        <c:ser>
          <c:idx val="4"/>
          <c:order val="4"/>
          <c:tx>
            <c:strRef>
              <c:f>Лист1!$F$1</c:f>
              <c:strCache>
                <c:ptCount val="1"/>
                <c:pt idx="0">
                  <c:v>Операції з нерухомістю та майном</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Лист1!$F$2:$F$12</c:f>
              <c:numCache>
                <c:formatCode>General</c:formatCode>
                <c:ptCount val="11"/>
                <c:pt idx="0">
                  <c:v>1153.2</c:v>
                </c:pt>
                <c:pt idx="1">
                  <c:v>1187.5</c:v>
                </c:pt>
                <c:pt idx="2">
                  <c:v>1202.5</c:v>
                </c:pt>
                <c:pt idx="3">
                  <c:v>322.2</c:v>
                </c:pt>
                <c:pt idx="4">
                  <c:v>286.10000000000002</c:v>
                </c:pt>
                <c:pt idx="5">
                  <c:v>268.3</c:v>
                </c:pt>
                <c:pt idx="6">
                  <c:v>255.5</c:v>
                </c:pt>
                <c:pt idx="7">
                  <c:v>252.3</c:v>
                </c:pt>
                <c:pt idx="8">
                  <c:v>259.39999999999969</c:v>
                </c:pt>
                <c:pt idx="9">
                  <c:v>259.7</c:v>
                </c:pt>
                <c:pt idx="10">
                  <c:v>251.2</c:v>
                </c:pt>
              </c:numCache>
            </c:numRef>
          </c:val>
          <c:smooth val="0"/>
          <c:extLst xmlns:c16r2="http://schemas.microsoft.com/office/drawing/2015/06/chart">
            <c:ext xmlns:c16="http://schemas.microsoft.com/office/drawing/2014/chart" uri="{C3380CC4-5D6E-409C-BE32-E72D297353CC}">
              <c16:uniqueId val="{00000004-E62F-4477-9B18-C62298D1ACD6}"/>
            </c:ext>
          </c:extLst>
        </c:ser>
        <c:ser>
          <c:idx val="5"/>
          <c:order val="5"/>
          <c:tx>
            <c:strRef>
              <c:f>Лист1!$G$1</c:f>
              <c:strCache>
                <c:ptCount val="1"/>
                <c:pt idx="0">
                  <c:v>Фінансова діяльність</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Лист1!$G$2:$G$12</c:f>
              <c:numCache>
                <c:formatCode>General</c:formatCode>
                <c:ptCount val="11"/>
                <c:pt idx="0">
                  <c:v>332.8</c:v>
                </c:pt>
                <c:pt idx="1">
                  <c:v>350.6</c:v>
                </c:pt>
                <c:pt idx="2">
                  <c:v>324.3</c:v>
                </c:pt>
                <c:pt idx="3">
                  <c:v>315.8</c:v>
                </c:pt>
                <c:pt idx="4">
                  <c:v>286.8</c:v>
                </c:pt>
                <c:pt idx="5">
                  <c:v>243.6</c:v>
                </c:pt>
                <c:pt idx="6">
                  <c:v>225.6</c:v>
                </c:pt>
                <c:pt idx="7">
                  <c:v>215.9</c:v>
                </c:pt>
                <c:pt idx="8">
                  <c:v>214</c:v>
                </c:pt>
                <c:pt idx="9">
                  <c:v>211.6</c:v>
                </c:pt>
                <c:pt idx="10">
                  <c:v>212.5</c:v>
                </c:pt>
              </c:numCache>
            </c:numRef>
          </c:val>
          <c:smooth val="0"/>
          <c:extLst xmlns:c16r2="http://schemas.microsoft.com/office/drawing/2015/06/chart">
            <c:ext xmlns:c16="http://schemas.microsoft.com/office/drawing/2014/chart" uri="{C3380CC4-5D6E-409C-BE32-E72D297353CC}">
              <c16:uniqueId val="{00000005-E62F-4477-9B18-C62298D1ACD6}"/>
            </c:ext>
          </c:extLst>
        </c:ser>
        <c:ser>
          <c:idx val="6"/>
          <c:order val="6"/>
          <c:tx>
            <c:strRef>
              <c:f>Лист1!$H$1</c:f>
              <c:strCache>
                <c:ptCount val="1"/>
                <c:pt idx="0">
                  <c:v>Транспорт та зв'язок</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Лист1!$H$2:$H$12</c:f>
              <c:numCache>
                <c:formatCode>General</c:formatCode>
                <c:ptCount val="11"/>
                <c:pt idx="0">
                  <c:v>1389.7</c:v>
                </c:pt>
                <c:pt idx="1">
                  <c:v>1379.5</c:v>
                </c:pt>
                <c:pt idx="2">
                  <c:v>1361.3</c:v>
                </c:pt>
                <c:pt idx="3">
                  <c:v>1448.8</c:v>
                </c:pt>
                <c:pt idx="4">
                  <c:v>1398.2</c:v>
                </c:pt>
                <c:pt idx="5">
                  <c:v>1270.9000000000001</c:v>
                </c:pt>
                <c:pt idx="6">
                  <c:v>1272.4000000000001</c:v>
                </c:pt>
                <c:pt idx="7">
                  <c:v>1265.7</c:v>
                </c:pt>
                <c:pt idx="8">
                  <c:v>1275.4000000000001</c:v>
                </c:pt>
                <c:pt idx="9">
                  <c:v>1288.2</c:v>
                </c:pt>
                <c:pt idx="10">
                  <c:v>1258.9000000000001</c:v>
                </c:pt>
              </c:numCache>
            </c:numRef>
          </c:val>
          <c:smooth val="0"/>
          <c:extLst xmlns:c16r2="http://schemas.microsoft.com/office/drawing/2015/06/chart">
            <c:ext xmlns:c16="http://schemas.microsoft.com/office/drawing/2014/chart" uri="{C3380CC4-5D6E-409C-BE32-E72D297353CC}">
              <c16:uniqueId val="{00000006-E62F-4477-9B18-C62298D1ACD6}"/>
            </c:ext>
          </c:extLst>
        </c:ser>
        <c:ser>
          <c:idx val="7"/>
          <c:order val="7"/>
          <c:tx>
            <c:strRef>
              <c:f>Лист1!$I$1</c:f>
              <c:strCache>
                <c:ptCount val="1"/>
                <c:pt idx="0">
                  <c:v>Торгівля</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Лист1!$I$2:$I$12</c:f>
              <c:numCache>
                <c:formatCode>General</c:formatCode>
                <c:ptCount val="11"/>
                <c:pt idx="0">
                  <c:v>4832</c:v>
                </c:pt>
                <c:pt idx="1">
                  <c:v>4865</c:v>
                </c:pt>
                <c:pt idx="2">
                  <c:v>4894.1000000000004</c:v>
                </c:pt>
                <c:pt idx="3">
                  <c:v>4160.2</c:v>
                </c:pt>
                <c:pt idx="4">
                  <c:v>4274.8</c:v>
                </c:pt>
                <c:pt idx="5">
                  <c:v>3788</c:v>
                </c:pt>
                <c:pt idx="6">
                  <c:v>3792.5</c:v>
                </c:pt>
                <c:pt idx="7">
                  <c:v>3802.1</c:v>
                </c:pt>
                <c:pt idx="8">
                  <c:v>3937.7</c:v>
                </c:pt>
                <c:pt idx="9">
                  <c:v>4105.3</c:v>
                </c:pt>
                <c:pt idx="10">
                  <c:v>3934.1</c:v>
                </c:pt>
              </c:numCache>
            </c:numRef>
          </c:val>
          <c:smooth val="0"/>
          <c:extLst xmlns:c16r2="http://schemas.microsoft.com/office/drawing/2015/06/chart">
            <c:ext xmlns:c16="http://schemas.microsoft.com/office/drawing/2014/chart" uri="{C3380CC4-5D6E-409C-BE32-E72D297353CC}">
              <c16:uniqueId val="{00000007-E62F-4477-9B18-C62298D1ACD6}"/>
            </c:ext>
          </c:extLst>
        </c:ser>
        <c:ser>
          <c:idx val="8"/>
          <c:order val="8"/>
          <c:tx>
            <c:strRef>
              <c:f>Лист1!$J$1</c:f>
              <c:strCache>
                <c:ptCount val="1"/>
                <c:pt idx="0">
                  <c:v>Будівництво</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Лист1!$J$2:$J$12</c:f>
              <c:numCache>
                <c:formatCode>General</c:formatCode>
                <c:ptCount val="11"/>
                <c:pt idx="0">
                  <c:v>943</c:v>
                </c:pt>
                <c:pt idx="1">
                  <c:v>924.5</c:v>
                </c:pt>
                <c:pt idx="2">
                  <c:v>902.2</c:v>
                </c:pt>
                <c:pt idx="3">
                  <c:v>836.4</c:v>
                </c:pt>
                <c:pt idx="4">
                  <c:v>746.4</c:v>
                </c:pt>
                <c:pt idx="5">
                  <c:v>642.1</c:v>
                </c:pt>
                <c:pt idx="6">
                  <c:v>644.5</c:v>
                </c:pt>
                <c:pt idx="7">
                  <c:v>644.29999999999995</c:v>
                </c:pt>
                <c:pt idx="8">
                  <c:v>665.3</c:v>
                </c:pt>
                <c:pt idx="9">
                  <c:v>0</c:v>
                </c:pt>
                <c:pt idx="10">
                  <c:v>664.4</c:v>
                </c:pt>
              </c:numCache>
            </c:numRef>
          </c:val>
          <c:smooth val="0"/>
          <c:extLst xmlns:c16r2="http://schemas.microsoft.com/office/drawing/2015/06/chart">
            <c:ext xmlns:c16="http://schemas.microsoft.com/office/drawing/2014/chart" uri="{C3380CC4-5D6E-409C-BE32-E72D297353CC}">
              <c16:uniqueId val="{00000008-E62F-4477-9B18-C62298D1ACD6}"/>
            </c:ext>
          </c:extLst>
        </c:ser>
        <c:ser>
          <c:idx val="9"/>
          <c:order val="9"/>
          <c:tx>
            <c:strRef>
              <c:f>Лист1!$K$1</c:f>
              <c:strCache>
                <c:ptCount val="1"/>
                <c:pt idx="0">
                  <c:v>Промисловість</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Лист1!$K$2:$K$12</c:f>
              <c:numCache>
                <c:formatCode>General</c:formatCode>
                <c:ptCount val="11"/>
                <c:pt idx="0">
                  <c:v>3461.5</c:v>
                </c:pt>
                <c:pt idx="1">
                  <c:v>3352.7</c:v>
                </c:pt>
                <c:pt idx="2">
                  <c:v>3303.6</c:v>
                </c:pt>
                <c:pt idx="3">
                  <c:v>3236.7</c:v>
                </c:pt>
                <c:pt idx="4">
                  <c:v>2898.2</c:v>
                </c:pt>
                <c:pt idx="5">
                  <c:v>2573.9</c:v>
                </c:pt>
                <c:pt idx="6">
                  <c:v>2494.8000000000002</c:v>
                </c:pt>
                <c:pt idx="7">
                  <c:v>2440.6</c:v>
                </c:pt>
                <c:pt idx="8">
                  <c:v>2426</c:v>
                </c:pt>
                <c:pt idx="9">
                  <c:v>2461.5</c:v>
                </c:pt>
                <c:pt idx="10">
                  <c:v>2358.6</c:v>
                </c:pt>
              </c:numCache>
            </c:numRef>
          </c:val>
          <c:smooth val="0"/>
          <c:extLst xmlns:c16r2="http://schemas.microsoft.com/office/drawing/2015/06/chart">
            <c:ext xmlns:c16="http://schemas.microsoft.com/office/drawing/2014/chart" uri="{C3380CC4-5D6E-409C-BE32-E72D297353CC}">
              <c16:uniqueId val="{00000009-E62F-4477-9B18-C62298D1ACD6}"/>
            </c:ext>
          </c:extLst>
        </c:ser>
        <c:ser>
          <c:idx val="10"/>
          <c:order val="10"/>
          <c:tx>
            <c:strRef>
              <c:f>Лист1!$L$1</c:f>
              <c:strCache>
                <c:ptCount val="1"/>
                <c:pt idx="0">
                  <c:v>Сільське господарство</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Лист1!$L$2:$L$12</c:f>
              <c:numCache>
                <c:formatCode>General</c:formatCode>
                <c:ptCount val="11"/>
                <c:pt idx="0">
                  <c:v>3115.6</c:v>
                </c:pt>
                <c:pt idx="1">
                  <c:v>3410.3</c:v>
                </c:pt>
                <c:pt idx="2">
                  <c:v>3506.7</c:v>
                </c:pt>
                <c:pt idx="3">
                  <c:v>3308.5</c:v>
                </c:pt>
                <c:pt idx="4">
                  <c:v>3091.4</c:v>
                </c:pt>
                <c:pt idx="5">
                  <c:v>2870.6</c:v>
                </c:pt>
                <c:pt idx="6">
                  <c:v>2866.5</c:v>
                </c:pt>
                <c:pt idx="7">
                  <c:v>2860.7</c:v>
                </c:pt>
                <c:pt idx="8">
                  <c:v>2937.6</c:v>
                </c:pt>
                <c:pt idx="9">
                  <c:v>3010.4</c:v>
                </c:pt>
                <c:pt idx="10">
                  <c:v>2721.2</c:v>
                </c:pt>
              </c:numCache>
            </c:numRef>
          </c:val>
          <c:smooth val="0"/>
          <c:extLst xmlns:c16r2="http://schemas.microsoft.com/office/drawing/2015/06/chart">
            <c:ext xmlns:c16="http://schemas.microsoft.com/office/drawing/2014/chart" uri="{C3380CC4-5D6E-409C-BE32-E72D297353CC}">
              <c16:uniqueId val="{0000000A-E62F-4477-9B18-C62298D1ACD6}"/>
            </c:ext>
          </c:extLst>
        </c:ser>
        <c:dLbls>
          <c:showLegendKey val="0"/>
          <c:showVal val="0"/>
          <c:showCatName val="0"/>
          <c:showSerName val="0"/>
          <c:showPercent val="0"/>
          <c:showBubbleSize val="0"/>
        </c:dLbls>
        <c:marker val="1"/>
        <c:smooth val="0"/>
        <c:axId val="174274432"/>
        <c:axId val="174275968"/>
      </c:lineChart>
      <c:catAx>
        <c:axId val="174274432"/>
        <c:scaling>
          <c:orientation val="minMax"/>
        </c:scaling>
        <c:delete val="0"/>
        <c:axPos val="b"/>
        <c:numFmt formatCode="General" sourceLinked="1"/>
        <c:majorTickMark val="out"/>
        <c:minorTickMark val="none"/>
        <c:tickLblPos val="nextTo"/>
        <c:crossAx val="174275968"/>
        <c:crosses val="autoZero"/>
        <c:auto val="1"/>
        <c:lblAlgn val="ctr"/>
        <c:lblOffset val="100"/>
        <c:noMultiLvlLbl val="0"/>
      </c:catAx>
      <c:valAx>
        <c:axId val="174275968"/>
        <c:scaling>
          <c:orientation val="minMax"/>
        </c:scaling>
        <c:delete val="0"/>
        <c:axPos val="l"/>
        <c:majorGridlines/>
        <c:numFmt formatCode="General" sourceLinked="1"/>
        <c:majorTickMark val="out"/>
        <c:minorTickMark val="none"/>
        <c:tickLblPos val="nextTo"/>
        <c:crossAx val="174274432"/>
        <c:crosses val="autoZero"/>
        <c:crossBetween val="between"/>
      </c:valAx>
    </c:plotArea>
    <c:legend>
      <c:legendPos val="r"/>
      <c:overlay val="0"/>
      <c:txPr>
        <a:bodyPr/>
        <a:lstStyle/>
        <a:p>
          <a:pPr>
            <a:defRPr sz="900"/>
          </a:pPr>
          <a:endParaRPr lang="ru-RU"/>
        </a:p>
      </c:txPr>
    </c:legend>
    <c:plotVisOnly val="1"/>
    <c:dispBlanksAs val="zero"/>
    <c:showDLblsOverMax val="0"/>
  </c:chart>
  <c:txPr>
    <a:bodyPr/>
    <a:lstStyle/>
    <a:p>
      <a:pPr>
        <a:defRPr sz="1100">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657004966864117"/>
          <c:y val="4.3753620990417665E-2"/>
          <c:w val="0.55934118398395549"/>
          <c:h val="0.77150445839010406"/>
        </c:manualLayout>
      </c:layout>
      <c:lineChart>
        <c:grouping val="standard"/>
        <c:varyColors val="0"/>
        <c:ser>
          <c:idx val="0"/>
          <c:order val="0"/>
          <c:tx>
            <c:strRef>
              <c:f>Аркуш1!$B$1</c:f>
              <c:strCache>
                <c:ptCount val="1"/>
                <c:pt idx="0">
                  <c:v>Кількість населення, тис. осіб</c:v>
                </c:pt>
              </c:strCache>
            </c:strRef>
          </c:tx>
          <c:marker>
            <c:symbol val="none"/>
          </c:marker>
          <c:cat>
            <c:numRef>
              <c:f>Аркуш1!$A$2:$A$12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Аркуш1!$B$2:$B$12</c:f>
              <c:numCache>
                <c:formatCode>#,##0.00</c:formatCode>
                <c:ptCount val="11"/>
                <c:pt idx="0">
                  <c:v>45782.6</c:v>
                </c:pt>
                <c:pt idx="1">
                  <c:v>45598.2</c:v>
                </c:pt>
                <c:pt idx="2">
                  <c:v>45453.3</c:v>
                </c:pt>
                <c:pt idx="3">
                  <c:v>45372.7</c:v>
                </c:pt>
                <c:pt idx="4">
                  <c:v>45245.9</c:v>
                </c:pt>
                <c:pt idx="5">
                  <c:v>42759.7</c:v>
                </c:pt>
                <c:pt idx="6">
                  <c:v>42590.9</c:v>
                </c:pt>
                <c:pt idx="7">
                  <c:v>42414.9</c:v>
                </c:pt>
                <c:pt idx="8">
                  <c:v>42216.800000000003</c:v>
                </c:pt>
                <c:pt idx="9">
                  <c:v>41983.6</c:v>
                </c:pt>
                <c:pt idx="10">
                  <c:v>41732.800000000003</c:v>
                </c:pt>
              </c:numCache>
            </c:numRef>
          </c:val>
          <c:smooth val="0"/>
          <c:extLst xmlns:c16r2="http://schemas.microsoft.com/office/drawing/2015/06/chart">
            <c:ext xmlns:c16="http://schemas.microsoft.com/office/drawing/2014/chart" uri="{C3380CC4-5D6E-409C-BE32-E72D297353CC}">
              <c16:uniqueId val="{00000000-AC5D-4825-ABCC-E3917C88F84C}"/>
            </c:ext>
          </c:extLst>
        </c:ser>
        <c:ser>
          <c:idx val="1"/>
          <c:order val="1"/>
          <c:tx>
            <c:strRef>
              <c:f>Аркуш1!$C$1</c:f>
              <c:strCache>
                <c:ptCount val="1"/>
                <c:pt idx="0">
                  <c:v>Кількість працездатного населення, тис. осіб</c:v>
                </c:pt>
              </c:strCache>
            </c:strRef>
          </c:tx>
          <c:marker>
            <c:symbol val="none"/>
          </c:marker>
          <c:cat>
            <c:numRef>
              <c:f>Аркуш1!$A$2:$A$12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Аркуш1!$C$2:$C$12</c:f>
              <c:numCache>
                <c:formatCode>#,##0.00</c:formatCode>
                <c:ptCount val="11"/>
                <c:pt idx="0">
                  <c:v>32130.2</c:v>
                </c:pt>
                <c:pt idx="1">
                  <c:v>32137</c:v>
                </c:pt>
                <c:pt idx="2">
                  <c:v>31993.3</c:v>
                </c:pt>
                <c:pt idx="3">
                  <c:v>31846.799999999996</c:v>
                </c:pt>
                <c:pt idx="4">
                  <c:v>31606.400000000001</c:v>
                </c:pt>
                <c:pt idx="5">
                  <c:v>29634.7</c:v>
                </c:pt>
                <c:pt idx="6">
                  <c:v>29327.7</c:v>
                </c:pt>
                <c:pt idx="7">
                  <c:v>29011.9</c:v>
                </c:pt>
                <c:pt idx="8">
                  <c:v>28719</c:v>
                </c:pt>
                <c:pt idx="9">
                  <c:v>28468</c:v>
                </c:pt>
                <c:pt idx="10">
                  <c:v>28199.5</c:v>
                </c:pt>
              </c:numCache>
            </c:numRef>
          </c:val>
          <c:smooth val="0"/>
          <c:extLst xmlns:c16r2="http://schemas.microsoft.com/office/drawing/2015/06/chart">
            <c:ext xmlns:c16="http://schemas.microsoft.com/office/drawing/2014/chart" uri="{C3380CC4-5D6E-409C-BE32-E72D297353CC}">
              <c16:uniqueId val="{00000001-AC5D-4825-ABCC-E3917C88F84C}"/>
            </c:ext>
          </c:extLst>
        </c:ser>
        <c:dLbls>
          <c:showLegendKey val="0"/>
          <c:showVal val="0"/>
          <c:showCatName val="0"/>
          <c:showSerName val="0"/>
          <c:showPercent val="0"/>
          <c:showBubbleSize val="0"/>
        </c:dLbls>
        <c:marker val="1"/>
        <c:smooth val="0"/>
        <c:axId val="174285568"/>
        <c:axId val="174287488"/>
      </c:lineChart>
      <c:catAx>
        <c:axId val="174285568"/>
        <c:scaling>
          <c:orientation val="minMax"/>
        </c:scaling>
        <c:delete val="0"/>
        <c:axPos val="b"/>
        <c:title>
          <c:tx>
            <c:rich>
              <a:bodyPr/>
              <a:lstStyle/>
              <a:p>
                <a:pPr>
                  <a:defRPr b="0"/>
                </a:pPr>
                <a:r>
                  <a:rPr lang="uk-UA" b="0"/>
                  <a:t>Роки</a:t>
                </a:r>
              </a:p>
            </c:rich>
          </c:tx>
          <c:layout>
            <c:manualLayout>
              <c:xMode val="edge"/>
              <c:yMode val="edge"/>
              <c:x val="0.8042116196273047"/>
              <c:y val="0.84474616155667914"/>
            </c:manualLayout>
          </c:layout>
          <c:overlay val="0"/>
        </c:title>
        <c:numFmt formatCode="General" sourceLinked="1"/>
        <c:majorTickMark val="out"/>
        <c:minorTickMark val="none"/>
        <c:tickLblPos val="nextTo"/>
        <c:crossAx val="174287488"/>
        <c:crosses val="autoZero"/>
        <c:auto val="1"/>
        <c:lblAlgn val="ctr"/>
        <c:lblOffset val="100"/>
        <c:noMultiLvlLbl val="0"/>
      </c:catAx>
      <c:valAx>
        <c:axId val="174287488"/>
        <c:scaling>
          <c:orientation val="minMax"/>
        </c:scaling>
        <c:delete val="0"/>
        <c:axPos val="l"/>
        <c:majorGridlines/>
        <c:title>
          <c:tx>
            <c:rich>
              <a:bodyPr rot="0" vert="horz"/>
              <a:lstStyle/>
              <a:p>
                <a:pPr>
                  <a:defRPr b="0"/>
                </a:pPr>
                <a:r>
                  <a:rPr lang="uk-UA" b="0"/>
                  <a:t>тис.</a:t>
                </a:r>
              </a:p>
              <a:p>
                <a:pPr>
                  <a:defRPr b="0"/>
                </a:pPr>
                <a:r>
                  <a:rPr lang="uk-UA" b="0"/>
                  <a:t> осіб</a:t>
                </a:r>
              </a:p>
            </c:rich>
          </c:tx>
          <c:layout>
            <c:manualLayout>
              <c:xMode val="edge"/>
              <c:yMode val="edge"/>
              <c:x val="2.8466209264742467E-2"/>
              <c:y val="2.2509730405907005E-2"/>
            </c:manualLayout>
          </c:layout>
          <c:overlay val="0"/>
        </c:title>
        <c:numFmt formatCode="#,##0.00" sourceLinked="1"/>
        <c:majorTickMark val="out"/>
        <c:minorTickMark val="none"/>
        <c:tickLblPos val="nextTo"/>
        <c:crossAx val="174285568"/>
        <c:crosses val="autoZero"/>
        <c:crossBetween val="between"/>
      </c:valAx>
    </c:plotArea>
    <c:legend>
      <c:legendPos val="r"/>
      <c:layout>
        <c:manualLayout>
          <c:xMode val="edge"/>
          <c:yMode val="edge"/>
          <c:x val="0.7846859725383013"/>
          <c:y val="0.21586053259090812"/>
          <c:w val="0.19779636022186112"/>
          <c:h val="0.58302989334011956"/>
        </c:manualLayout>
      </c:layout>
      <c:overlay val="0"/>
    </c:legend>
    <c:plotVisOnly val="1"/>
    <c:dispBlanksAs val="gap"/>
    <c:showDLblsOverMax val="0"/>
  </c:chart>
  <c:txPr>
    <a:bodyPr/>
    <a:lstStyle/>
    <a:p>
      <a:pPr>
        <a:defRPr sz="1100">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418981481481482"/>
          <c:y val="4.7222222222222332E-2"/>
          <c:w val="0.71942129629630092"/>
          <c:h val="0.81384920634921265"/>
        </c:manualLayout>
      </c:layout>
      <c:lineChart>
        <c:grouping val="standard"/>
        <c:varyColors val="0"/>
        <c:ser>
          <c:idx val="0"/>
          <c:order val="0"/>
          <c:tx>
            <c:strRef>
              <c:f>Лист1!$B$1</c:f>
              <c:strCache>
                <c:ptCount val="1"/>
                <c:pt idx="0">
                  <c:v>Ряд 1</c:v>
                </c:pt>
              </c:strCache>
            </c:strRef>
          </c:tx>
          <c:marker>
            <c:symbol val="none"/>
          </c:marker>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#,##0.00</c:formatCode>
                <c:ptCount val="11"/>
                <c:pt idx="0">
                  <c:v>1713.9</c:v>
                </c:pt>
                <c:pt idx="1">
                  <c:v>1661.9</c:v>
                </c:pt>
                <c:pt idx="2">
                  <c:v>1589.8</c:v>
                </c:pt>
                <c:pt idx="3">
                  <c:v>1510.4</c:v>
                </c:pt>
                <c:pt idx="4">
                  <c:v>1847.6</c:v>
                </c:pt>
                <c:pt idx="5">
                  <c:v>1654.7</c:v>
                </c:pt>
                <c:pt idx="6">
                  <c:v>1678.2</c:v>
                </c:pt>
                <c:pt idx="7">
                  <c:v>1698</c:v>
                </c:pt>
                <c:pt idx="8">
                  <c:v>1578.6</c:v>
                </c:pt>
                <c:pt idx="9">
                  <c:v>1487.7</c:v>
                </c:pt>
                <c:pt idx="10">
                  <c:v>1674.2</c:v>
                </c:pt>
              </c:numCache>
            </c:numRef>
          </c:val>
          <c:smooth val="0"/>
          <c:extLst xmlns:c16r2="http://schemas.microsoft.com/office/drawing/2015/06/chart">
            <c:ext xmlns:c16="http://schemas.microsoft.com/office/drawing/2014/chart" uri="{C3380CC4-5D6E-409C-BE32-E72D297353CC}">
              <c16:uniqueId val="{00000000-BEB2-481D-9917-E345B6E828FA}"/>
            </c:ext>
          </c:extLst>
        </c:ser>
        <c:dLbls>
          <c:showLegendKey val="0"/>
          <c:showVal val="0"/>
          <c:showCatName val="0"/>
          <c:showSerName val="0"/>
          <c:showPercent val="0"/>
          <c:showBubbleSize val="0"/>
        </c:dLbls>
        <c:marker val="1"/>
        <c:smooth val="0"/>
        <c:axId val="173980672"/>
        <c:axId val="174515328"/>
      </c:lineChart>
      <c:catAx>
        <c:axId val="173980672"/>
        <c:scaling>
          <c:orientation val="minMax"/>
        </c:scaling>
        <c:delete val="0"/>
        <c:axPos val="b"/>
        <c:title>
          <c:tx>
            <c:rich>
              <a:bodyPr/>
              <a:lstStyle/>
              <a:p>
                <a:pPr>
                  <a:defRPr/>
                </a:pPr>
                <a:r>
                  <a:rPr lang="ru-RU" b="0"/>
                  <a:t>Роки</a:t>
                </a:r>
              </a:p>
            </c:rich>
          </c:tx>
          <c:layout>
            <c:manualLayout>
              <c:xMode val="edge"/>
              <c:yMode val="edge"/>
              <c:x val="0.92891786964129486"/>
              <c:y val="0.88571428571428557"/>
            </c:manualLayout>
          </c:layout>
          <c:overlay val="0"/>
        </c:title>
        <c:numFmt formatCode="General" sourceLinked="1"/>
        <c:majorTickMark val="out"/>
        <c:minorTickMark val="none"/>
        <c:tickLblPos val="nextTo"/>
        <c:txPr>
          <a:bodyPr/>
          <a:lstStyle/>
          <a:p>
            <a:pPr>
              <a:defRPr sz="1100"/>
            </a:pPr>
            <a:endParaRPr lang="ru-RU"/>
          </a:p>
        </c:txPr>
        <c:crossAx val="174515328"/>
        <c:crosses val="autoZero"/>
        <c:auto val="1"/>
        <c:lblAlgn val="ctr"/>
        <c:lblOffset val="100"/>
        <c:noMultiLvlLbl val="0"/>
      </c:catAx>
      <c:valAx>
        <c:axId val="174515328"/>
        <c:scaling>
          <c:orientation val="minMax"/>
        </c:scaling>
        <c:delete val="0"/>
        <c:axPos val="l"/>
        <c:majorGridlines/>
        <c:title>
          <c:tx>
            <c:rich>
              <a:bodyPr rot="0" vert="horz"/>
              <a:lstStyle/>
              <a:p>
                <a:pPr>
                  <a:defRPr/>
                </a:pPr>
                <a:r>
                  <a:rPr lang="ru-RU" b="0"/>
                  <a:t>тис.</a:t>
                </a:r>
              </a:p>
              <a:p>
                <a:pPr>
                  <a:defRPr/>
                </a:pPr>
                <a:r>
                  <a:rPr lang="ru-RU" b="0" baseline="0"/>
                  <a:t> осіб</a:t>
                </a:r>
                <a:endParaRPr lang="ru-RU" b="0"/>
              </a:p>
            </c:rich>
          </c:tx>
          <c:layout>
            <c:manualLayout>
              <c:xMode val="edge"/>
              <c:yMode val="edge"/>
              <c:x val="0"/>
              <c:y val="2.0019685039370093E-2"/>
            </c:manualLayout>
          </c:layout>
          <c:overlay val="0"/>
        </c:title>
        <c:numFmt formatCode="#,##0.00" sourceLinked="1"/>
        <c:majorTickMark val="out"/>
        <c:minorTickMark val="none"/>
        <c:tickLblPos val="nextTo"/>
        <c:crossAx val="173980672"/>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56341633641532E-2"/>
          <c:y val="1.955198555834332E-2"/>
          <c:w val="0.41156661922248777"/>
          <c:h val="0.57556198084763055"/>
        </c:manualLayout>
      </c:layout>
      <c:pie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Лист1!$A$2:$A$10</c:f>
              <c:strCache>
                <c:ptCount val="9"/>
                <c:pt idx="0">
                  <c:v>вивільнені з економічних причин</c:v>
                </c:pt>
                <c:pt idx="1">
                  <c:v>звільнені за власним бажанням, за угодою сторін</c:v>
                </c:pt>
                <c:pt idx="2">
                  <c:v>звільнені у зв'язку з закінченням строку контракту або договору найму</c:v>
                </c:pt>
                <c:pt idx="3">
                  <c:v>не працевлаштовані після закінчення закладів освіти</c:v>
                </c:pt>
                <c:pt idx="4">
                  <c:v>робота має сезонний характер</c:v>
                </c:pt>
                <c:pt idx="5">
                  <c:v>не зайняті через виконання домашніх (сімейних) обов'язків тощо</c:v>
                </c:pt>
                <c:pt idx="6">
                  <c:v>звільнені за станом здоров'я, через оформлення пенсії</c:v>
                </c:pt>
                <c:pt idx="7">
                  <c:v>демобілізовані з військової строкової служби</c:v>
                </c:pt>
                <c:pt idx="8">
                  <c:v>інші причини</c:v>
                </c:pt>
              </c:strCache>
            </c:strRef>
          </c:cat>
          <c:val>
            <c:numRef>
              <c:f>Лист1!$B$2:$B$10</c:f>
              <c:numCache>
                <c:formatCode>General</c:formatCode>
                <c:ptCount val="9"/>
                <c:pt idx="0">
                  <c:v>24.3</c:v>
                </c:pt>
                <c:pt idx="1">
                  <c:v>33.6</c:v>
                </c:pt>
                <c:pt idx="2">
                  <c:v>8.8000000000000007</c:v>
                </c:pt>
                <c:pt idx="3">
                  <c:v>14.2</c:v>
                </c:pt>
                <c:pt idx="4">
                  <c:v>8.7000000000000011</c:v>
                </c:pt>
                <c:pt idx="5">
                  <c:v>3.5</c:v>
                </c:pt>
                <c:pt idx="6">
                  <c:v>1.6</c:v>
                </c:pt>
                <c:pt idx="7">
                  <c:v>0.8</c:v>
                </c:pt>
                <c:pt idx="8">
                  <c:v>4.5</c:v>
                </c:pt>
              </c:numCache>
            </c:numRef>
          </c:val>
          <c:extLst xmlns:c16r2="http://schemas.microsoft.com/office/drawing/2015/06/chart">
            <c:ext xmlns:c16="http://schemas.microsoft.com/office/drawing/2014/chart" uri="{C3380CC4-5D6E-409C-BE32-E72D297353CC}">
              <c16:uniqueId val="{00000000-7FDE-44B6-93AC-FD3F12AD83CC}"/>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45945885361720235"/>
          <c:y val="3.9730395542662451E-2"/>
          <c:w val="0.50706230320223655"/>
          <c:h val="0.95876914925944712"/>
        </c:manualLayout>
      </c:layout>
      <c:overlay val="0"/>
      <c:txPr>
        <a:bodyPr/>
        <a:lstStyle/>
        <a:p>
          <a:pPr>
            <a:defRPr sz="1100">
              <a:latin typeface="Times New Roman" pitchFamily="18" charset="0"/>
              <a:cs typeface="Times New Roman" pitchFamily="18" charset="0"/>
            </a:defRPr>
          </a:pPr>
          <a:endParaRPr lang="ru-RU"/>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Lbls>
            <c:spPr>
              <a:noFill/>
              <a:ln>
                <a:noFill/>
              </a:ln>
              <a:effectLst/>
            </c:spPr>
            <c:txPr>
              <a:bodyPr/>
              <a:lstStyle/>
              <a:p>
                <a:pPr>
                  <a:defRPr lang="uk-UA"/>
                </a:pPr>
                <a:endParaRPr lang="ru-RU"/>
              </a:p>
            </c:tx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Аркуш1!$A$2:$A$3</c:f>
              <c:strCache>
                <c:ptCount val="2"/>
                <c:pt idx="0">
                  <c:v>Сільське населення</c:v>
                </c:pt>
                <c:pt idx="1">
                  <c:v>Міське населення</c:v>
                </c:pt>
              </c:strCache>
            </c:strRef>
          </c:cat>
          <c:val>
            <c:numRef>
              <c:f>Аркуш1!$B$2:$B$3</c:f>
              <c:numCache>
                <c:formatCode>General</c:formatCode>
                <c:ptCount val="2"/>
                <c:pt idx="0">
                  <c:v>32.700000000000003</c:v>
                </c:pt>
                <c:pt idx="1">
                  <c:v>67.3</c:v>
                </c:pt>
              </c:numCache>
            </c:numRef>
          </c:val>
          <c:extLst xmlns:c16r2="http://schemas.microsoft.com/office/drawing/2015/06/chart">
            <c:ext xmlns:c16="http://schemas.microsoft.com/office/drawing/2014/chart" uri="{C3380CC4-5D6E-409C-BE32-E72D297353CC}">
              <c16:uniqueId val="{00000000-9BC7-4B1F-A810-A576405F74BD}"/>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5679272764171821"/>
          <c:y val="0.14857574406972721"/>
          <c:w val="0.27698418885758147"/>
          <c:h val="0.60241568860496209"/>
        </c:manualLayout>
      </c:layout>
      <c:overlay val="0"/>
      <c:txPr>
        <a:bodyPr/>
        <a:lstStyle/>
        <a:p>
          <a:pPr>
            <a:defRPr lang="uk-UA"/>
          </a:pPr>
          <a:endParaRPr lang="ru-RU"/>
        </a:p>
      </c:txPr>
    </c:legend>
    <c:plotVisOnly val="1"/>
    <c:dispBlanksAs val="zero"/>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Lbls>
            <c:spPr>
              <a:noFill/>
              <a:ln>
                <a:noFill/>
              </a:ln>
              <a:effectLst/>
            </c:spPr>
            <c:txPr>
              <a:bodyPr/>
              <a:lstStyle/>
              <a:p>
                <a:pPr>
                  <a:defRPr lang="uk-UA"/>
                </a:pPr>
                <a:endParaRPr lang="ru-RU"/>
              </a:p>
            </c:tx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Аркуш1!$A$2:$A$3</c:f>
              <c:strCache>
                <c:ptCount val="2"/>
                <c:pt idx="0">
                  <c:v>Працююче працездатне населення</c:v>
                </c:pt>
                <c:pt idx="1">
                  <c:v>Не працююче працездатне населення</c:v>
                </c:pt>
              </c:strCache>
            </c:strRef>
          </c:cat>
          <c:val>
            <c:numRef>
              <c:f>Аркуш1!$B$2:$B$3</c:f>
              <c:numCache>
                <c:formatCode>General</c:formatCode>
                <c:ptCount val="2"/>
                <c:pt idx="0">
                  <c:v>61.8</c:v>
                </c:pt>
                <c:pt idx="1">
                  <c:v>38.200000000000003</c:v>
                </c:pt>
              </c:numCache>
            </c:numRef>
          </c:val>
          <c:extLst xmlns:c16r2="http://schemas.microsoft.com/office/drawing/2015/06/chart">
            <c:ext xmlns:c16="http://schemas.microsoft.com/office/drawing/2014/chart" uri="{C3380CC4-5D6E-409C-BE32-E72D297353CC}">
              <c16:uniqueId val="{00000000-E184-484C-8435-9755B4D52A30}"/>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54807836655213205"/>
          <c:y val="0.12177041549051652"/>
          <c:w val="0.2699409448818898"/>
          <c:h val="0.75249145743574652"/>
        </c:manualLayout>
      </c:layout>
      <c:overlay val="0"/>
      <c:txPr>
        <a:bodyPr/>
        <a:lstStyle/>
        <a:p>
          <a:pPr>
            <a:defRPr lang="uk-UA"/>
          </a:pPr>
          <a:endParaRPr lang="ru-RU"/>
        </a:p>
      </c:txPr>
    </c:legend>
    <c:plotVisOnly val="1"/>
    <c:dispBlanksAs val="zero"/>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Лист1!$A$2:$A$3</c:f>
              <c:strCache>
                <c:ptCount val="2"/>
                <c:pt idx="0">
                  <c:v>Жінки</c:v>
                </c:pt>
                <c:pt idx="1">
                  <c:v>Чоловіки</c:v>
                </c:pt>
              </c:strCache>
            </c:strRef>
          </c:cat>
          <c:val>
            <c:numRef>
              <c:f>Лист1!$B$2:$B$3</c:f>
              <c:numCache>
                <c:formatCode>General</c:formatCode>
                <c:ptCount val="2"/>
                <c:pt idx="0">
                  <c:v>48.5</c:v>
                </c:pt>
                <c:pt idx="1">
                  <c:v>51.5</c:v>
                </c:pt>
              </c:numCache>
            </c:numRef>
          </c:val>
          <c:extLst xmlns:c16r2="http://schemas.microsoft.com/office/drawing/2015/06/chart">
            <c:ext xmlns:c16="http://schemas.microsoft.com/office/drawing/2014/chart" uri="{C3380CC4-5D6E-409C-BE32-E72D297353CC}">
              <c16:uniqueId val="{00000000-EAAB-4717-A771-90300F6610EF}"/>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61821898597194791"/>
          <c:y val="0.37514665929916707"/>
          <c:w val="0.25298928381283353"/>
          <c:h val="0.24970668140166719"/>
        </c:manualLayout>
      </c:layout>
      <c:overlay val="0"/>
    </c:legend>
    <c:plotVisOnly val="1"/>
    <c:dispBlanksAs val="zero"/>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extLst>
          </c:dLbls>
          <c:cat>
            <c:strRef>
              <c:f>Лист1!$A$2:$A$3</c:f>
              <c:strCache>
                <c:ptCount val="2"/>
                <c:pt idx="0">
                  <c:v>Працюючі</c:v>
                </c:pt>
                <c:pt idx="1">
                  <c:v>Не працюючі</c:v>
                </c:pt>
              </c:strCache>
            </c:strRef>
          </c:cat>
          <c:val>
            <c:numRef>
              <c:f>Лист1!$B$2:$B$3</c:f>
              <c:numCache>
                <c:formatCode>General</c:formatCode>
                <c:ptCount val="2"/>
                <c:pt idx="0">
                  <c:v>55.7</c:v>
                </c:pt>
                <c:pt idx="1">
                  <c:v>44.3</c:v>
                </c:pt>
              </c:numCache>
            </c:numRef>
          </c:val>
          <c:extLst xmlns:c16r2="http://schemas.microsoft.com/office/drawing/2015/06/chart">
            <c:ext xmlns:c16="http://schemas.microsoft.com/office/drawing/2014/chart" uri="{C3380CC4-5D6E-409C-BE32-E72D297353CC}">
              <c16:uniqueId val="{00000000-2605-4123-8007-8988B66E06D5}"/>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57551864299171152"/>
          <c:y val="0.26876090488688931"/>
          <c:w val="0.34385033159198658"/>
          <c:h val="0.35968703912010996"/>
        </c:manualLayout>
      </c:layout>
      <c:overlay val="0"/>
    </c:legend>
    <c:plotVisOnly val="1"/>
    <c:dispBlanksAs val="zero"/>
    <c:showDLblsOverMax val="0"/>
  </c:chart>
  <c:txPr>
    <a:bodyPr/>
    <a:lstStyle/>
    <a:p>
      <a:pPr>
        <a:defRPr sz="14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1809</TotalTime>
  <Pages>57</Pages>
  <Words>10694</Words>
  <Characters>60962</Characters>
  <Application>Microsoft Office Word</Application>
  <DocSecurity>0</DocSecurity>
  <Lines>508</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Аліна</dc:creator>
  <cp:lastModifiedBy>Пользователь</cp:lastModifiedBy>
  <cp:revision>41</cp:revision>
  <dcterms:created xsi:type="dcterms:W3CDTF">2021-11-13T14:34:00Z</dcterms:created>
  <dcterms:modified xsi:type="dcterms:W3CDTF">2022-06-14T14:24:00Z</dcterms:modified>
</cp:coreProperties>
</file>