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5D6C2F" w14:textId="77777777" w:rsidR="008F4DFA" w:rsidRPr="008F4DFA" w:rsidRDefault="008F4DFA" w:rsidP="008F4DFA">
      <w:pPr>
        <w:spacing w:after="0" w:line="360" w:lineRule="auto"/>
        <w:jc w:val="center"/>
        <w:rPr>
          <w:rFonts w:ascii="Times New Roman" w:hAnsi="Times New Roman" w:cs="Times New Roman"/>
          <w:b/>
          <w:sz w:val="28"/>
          <w:szCs w:val="28"/>
        </w:rPr>
      </w:pPr>
    </w:p>
    <w:p w14:paraId="78A609B1" w14:textId="77777777" w:rsidR="009F5BEF" w:rsidRPr="00A32DCC" w:rsidRDefault="009F5BEF" w:rsidP="008F4DFA">
      <w:pPr>
        <w:spacing w:after="0" w:line="360" w:lineRule="auto"/>
        <w:jc w:val="center"/>
        <w:rPr>
          <w:rFonts w:ascii="Times New Roman" w:hAnsi="Times New Roman" w:cs="Times New Roman"/>
          <w:b/>
          <w:sz w:val="28"/>
          <w:szCs w:val="28"/>
        </w:rPr>
      </w:pPr>
      <w:r w:rsidRPr="00A32DCC">
        <w:rPr>
          <w:rFonts w:ascii="Times New Roman" w:hAnsi="Times New Roman" w:cs="Times New Roman"/>
          <w:b/>
          <w:sz w:val="28"/>
          <w:szCs w:val="28"/>
        </w:rPr>
        <w:t>Міністерство освіти і науки України</w:t>
      </w:r>
    </w:p>
    <w:p w14:paraId="14CECD01" w14:textId="1BE6DFCF" w:rsidR="009F5BEF" w:rsidRPr="00A32DCC" w:rsidRDefault="009F5BEF" w:rsidP="008F4DFA">
      <w:pPr>
        <w:spacing w:after="0" w:line="360" w:lineRule="auto"/>
        <w:jc w:val="center"/>
        <w:rPr>
          <w:rFonts w:ascii="Times New Roman" w:hAnsi="Times New Roman" w:cs="Times New Roman"/>
          <w:b/>
          <w:sz w:val="28"/>
          <w:szCs w:val="28"/>
        </w:rPr>
      </w:pPr>
      <w:r w:rsidRPr="00A32DCC">
        <w:rPr>
          <w:rFonts w:ascii="Times New Roman" w:hAnsi="Times New Roman" w:cs="Times New Roman"/>
          <w:b/>
          <w:sz w:val="28"/>
          <w:szCs w:val="28"/>
        </w:rPr>
        <w:t>Ніжинський державний університет імені Миколи Гоголя</w:t>
      </w:r>
    </w:p>
    <w:p w14:paraId="5C9B6306" w14:textId="0324D6BA" w:rsidR="009F5BEF" w:rsidRPr="00A32DCC" w:rsidRDefault="00631221" w:rsidP="008F4DFA">
      <w:pPr>
        <w:spacing w:after="0" w:line="360" w:lineRule="auto"/>
        <w:jc w:val="center"/>
        <w:rPr>
          <w:rFonts w:ascii="Times New Roman" w:hAnsi="Times New Roman" w:cs="Times New Roman"/>
          <w:b/>
          <w:sz w:val="28"/>
          <w:szCs w:val="28"/>
        </w:rPr>
      </w:pPr>
      <w:r w:rsidRPr="00A32DCC">
        <w:rPr>
          <w:rFonts w:ascii="Times New Roman" w:hAnsi="Times New Roman" w:cs="Times New Roman"/>
          <w:b/>
          <w:sz w:val="28"/>
          <w:szCs w:val="28"/>
        </w:rPr>
        <w:t>Факультет п</w:t>
      </w:r>
      <w:r w:rsidR="009F5BEF" w:rsidRPr="00A32DCC">
        <w:rPr>
          <w:rFonts w:ascii="Times New Roman" w:hAnsi="Times New Roman" w:cs="Times New Roman"/>
          <w:b/>
          <w:sz w:val="28"/>
          <w:szCs w:val="28"/>
        </w:rPr>
        <w:t>риродничо-географічни</w:t>
      </w:r>
      <w:r w:rsidRPr="00A32DCC">
        <w:rPr>
          <w:rFonts w:ascii="Times New Roman" w:hAnsi="Times New Roman" w:cs="Times New Roman"/>
          <w:b/>
          <w:sz w:val="28"/>
          <w:szCs w:val="28"/>
        </w:rPr>
        <w:t>х і точних наук</w:t>
      </w:r>
    </w:p>
    <w:p w14:paraId="5032B7D8" w14:textId="77777777" w:rsidR="009F5BEF" w:rsidRPr="00A32DCC" w:rsidRDefault="009F5BEF" w:rsidP="008F4DFA">
      <w:pPr>
        <w:spacing w:after="0" w:line="360" w:lineRule="auto"/>
        <w:jc w:val="center"/>
        <w:rPr>
          <w:rFonts w:ascii="Times New Roman" w:hAnsi="Times New Roman" w:cs="Times New Roman"/>
          <w:b/>
          <w:sz w:val="28"/>
          <w:szCs w:val="28"/>
        </w:rPr>
      </w:pPr>
      <w:r w:rsidRPr="00A32DCC">
        <w:rPr>
          <w:rFonts w:ascii="Times New Roman" w:hAnsi="Times New Roman" w:cs="Times New Roman"/>
          <w:b/>
          <w:sz w:val="28"/>
          <w:szCs w:val="28"/>
        </w:rPr>
        <w:t xml:space="preserve">Кафедра </w:t>
      </w:r>
      <w:r w:rsidR="00631221" w:rsidRPr="00A32DCC">
        <w:rPr>
          <w:rFonts w:ascii="Times New Roman" w:hAnsi="Times New Roman" w:cs="Times New Roman"/>
          <w:b/>
          <w:sz w:val="28"/>
          <w:szCs w:val="28"/>
        </w:rPr>
        <w:t>географії, туризму та спорту</w:t>
      </w:r>
    </w:p>
    <w:p w14:paraId="29BC32D7" w14:textId="77777777" w:rsidR="008F4DFA" w:rsidRDefault="009F5BEF" w:rsidP="00381855">
      <w:pPr>
        <w:spacing w:after="0" w:line="240" w:lineRule="auto"/>
        <w:jc w:val="right"/>
        <w:rPr>
          <w:rFonts w:ascii="Times New Roman" w:hAnsi="Times New Roman" w:cs="Times New Roman"/>
          <w:sz w:val="28"/>
          <w:szCs w:val="28"/>
        </w:rPr>
      </w:pPr>
      <w:r w:rsidRPr="009F5BEF">
        <w:rPr>
          <w:rFonts w:ascii="Times New Roman" w:hAnsi="Times New Roman" w:cs="Times New Roman"/>
          <w:sz w:val="28"/>
          <w:szCs w:val="28"/>
        </w:rPr>
        <w:t xml:space="preserve">                                                                                                                                                                  </w:t>
      </w:r>
    </w:p>
    <w:p w14:paraId="44C3AB11" w14:textId="33F72CE3" w:rsidR="00381855" w:rsidRPr="00DD0781" w:rsidRDefault="00381855" w:rsidP="00381855">
      <w:pPr>
        <w:spacing w:after="0" w:line="240" w:lineRule="auto"/>
        <w:jc w:val="right"/>
        <w:rPr>
          <w:rFonts w:ascii="Times New Roman" w:hAnsi="Times New Roman" w:cs="Times New Roman"/>
          <w:sz w:val="28"/>
          <w:szCs w:val="28"/>
        </w:rPr>
      </w:pPr>
      <w:r w:rsidRPr="00DD0781">
        <w:rPr>
          <w:rFonts w:ascii="Times New Roman" w:hAnsi="Times New Roman" w:cs="Times New Roman"/>
          <w:sz w:val="28"/>
          <w:szCs w:val="28"/>
        </w:rPr>
        <w:t xml:space="preserve">Галузь знань: </w:t>
      </w:r>
      <w:r>
        <w:rPr>
          <w:rFonts w:ascii="Times New Roman" w:hAnsi="Times New Roman" w:cs="Times New Roman"/>
          <w:sz w:val="28"/>
          <w:szCs w:val="28"/>
        </w:rPr>
        <w:t>10 Природничі науки</w:t>
      </w:r>
    </w:p>
    <w:p w14:paraId="21867D99" w14:textId="77777777" w:rsidR="00381855" w:rsidRPr="00DD0781" w:rsidRDefault="00381855" w:rsidP="00381855">
      <w:pPr>
        <w:spacing w:after="0" w:line="240" w:lineRule="auto"/>
        <w:jc w:val="right"/>
        <w:rPr>
          <w:rFonts w:ascii="Times New Roman" w:hAnsi="Times New Roman" w:cs="Times New Roman"/>
          <w:sz w:val="28"/>
          <w:szCs w:val="28"/>
        </w:rPr>
      </w:pPr>
      <w:r w:rsidRPr="00DD0781">
        <w:rPr>
          <w:rFonts w:ascii="Times New Roman" w:hAnsi="Times New Roman" w:cs="Times New Roman"/>
          <w:sz w:val="28"/>
          <w:szCs w:val="28"/>
        </w:rPr>
        <w:t>Спеціальність: 10</w:t>
      </w:r>
      <w:r>
        <w:rPr>
          <w:rFonts w:ascii="Times New Roman" w:hAnsi="Times New Roman" w:cs="Times New Roman"/>
          <w:sz w:val="28"/>
          <w:szCs w:val="28"/>
        </w:rPr>
        <w:t>6</w:t>
      </w:r>
      <w:r w:rsidRPr="00DD0781">
        <w:rPr>
          <w:rFonts w:ascii="Times New Roman" w:hAnsi="Times New Roman" w:cs="Times New Roman"/>
          <w:sz w:val="28"/>
          <w:szCs w:val="28"/>
        </w:rPr>
        <w:t xml:space="preserve"> </w:t>
      </w:r>
      <w:r>
        <w:rPr>
          <w:rFonts w:ascii="Times New Roman" w:hAnsi="Times New Roman" w:cs="Times New Roman"/>
          <w:sz w:val="28"/>
          <w:szCs w:val="28"/>
        </w:rPr>
        <w:t>Географія</w:t>
      </w:r>
    </w:p>
    <w:p w14:paraId="3F8D28EE" w14:textId="77777777" w:rsidR="009F5BEF" w:rsidRPr="009F5BEF" w:rsidRDefault="009F5BEF" w:rsidP="00381855">
      <w:pPr>
        <w:jc w:val="right"/>
        <w:rPr>
          <w:rFonts w:ascii="Times New Roman" w:hAnsi="Times New Roman" w:cs="Times New Roman"/>
          <w:sz w:val="28"/>
          <w:szCs w:val="28"/>
        </w:rPr>
      </w:pPr>
      <w:r w:rsidRPr="009F5BEF">
        <w:rPr>
          <w:rFonts w:ascii="Times New Roman" w:hAnsi="Times New Roman" w:cs="Times New Roman"/>
          <w:sz w:val="28"/>
          <w:szCs w:val="28"/>
        </w:rPr>
        <w:t xml:space="preserve"> </w:t>
      </w:r>
    </w:p>
    <w:p w14:paraId="2567FDD7" w14:textId="5B30B5F2" w:rsidR="009F5BEF" w:rsidRPr="00A32DCC" w:rsidRDefault="009F5BEF" w:rsidP="00A32DCC">
      <w:pPr>
        <w:jc w:val="center"/>
        <w:rPr>
          <w:rFonts w:ascii="Times New Roman" w:hAnsi="Times New Roman" w:cs="Times New Roman"/>
          <w:sz w:val="28"/>
          <w:szCs w:val="28"/>
        </w:rPr>
      </w:pPr>
      <w:r w:rsidRPr="00A32DCC">
        <w:rPr>
          <w:rFonts w:ascii="Times New Roman" w:hAnsi="Times New Roman" w:cs="Times New Roman"/>
          <w:b/>
          <w:sz w:val="28"/>
          <w:szCs w:val="28"/>
        </w:rPr>
        <w:t>КВАЛІФІКАЦІЙНА РОБОТА</w:t>
      </w:r>
    </w:p>
    <w:p w14:paraId="2181F09B" w14:textId="77777777" w:rsidR="009F5BEF" w:rsidRPr="009F5BEF" w:rsidRDefault="009F5BEF" w:rsidP="009F5BEF">
      <w:pPr>
        <w:rPr>
          <w:rFonts w:ascii="Times New Roman" w:hAnsi="Times New Roman" w:cs="Times New Roman"/>
        </w:rPr>
      </w:pPr>
      <w:r w:rsidRPr="009F5BEF">
        <w:rPr>
          <w:rFonts w:ascii="Times New Roman" w:hAnsi="Times New Roman" w:cs="Times New Roman"/>
        </w:rPr>
        <w:t xml:space="preserve">                                              на здобуття освітнього ступеня_____________________</w:t>
      </w:r>
    </w:p>
    <w:p w14:paraId="10F83970" w14:textId="77777777" w:rsidR="009F5BEF" w:rsidRPr="009F5BEF" w:rsidRDefault="009F5BEF" w:rsidP="009F5BEF">
      <w:pPr>
        <w:rPr>
          <w:rFonts w:ascii="Times New Roman" w:hAnsi="Times New Roman" w:cs="Times New Roman"/>
          <w:sz w:val="20"/>
          <w:szCs w:val="20"/>
        </w:rPr>
      </w:pPr>
      <w:r w:rsidRPr="009F5BEF">
        <w:rPr>
          <w:rFonts w:ascii="Times New Roman" w:hAnsi="Times New Roman" w:cs="Times New Roman"/>
          <w:sz w:val="20"/>
          <w:szCs w:val="20"/>
        </w:rPr>
        <w:t xml:space="preserve">                                                                                                         (освітній ступінь: бакалавр </w:t>
      </w:r>
    </w:p>
    <w:p w14:paraId="1DC029F9" w14:textId="10847910" w:rsidR="009F5BEF" w:rsidRPr="009F5BEF" w:rsidRDefault="009F5BEF" w:rsidP="009F5BEF">
      <w:pPr>
        <w:rPr>
          <w:rFonts w:ascii="Times New Roman" w:hAnsi="Times New Roman" w:cs="Times New Roman"/>
          <w:b/>
          <w:sz w:val="40"/>
          <w:szCs w:val="40"/>
        </w:rPr>
      </w:pPr>
      <w:r w:rsidRPr="009F5BEF">
        <w:rPr>
          <w:rFonts w:ascii="Times New Roman" w:hAnsi="Times New Roman" w:cs="Times New Roman"/>
          <w:b/>
          <w:sz w:val="40"/>
          <w:szCs w:val="40"/>
        </w:rPr>
        <w:t xml:space="preserve"> Світова туристична індустрія</w:t>
      </w:r>
      <w:r w:rsidR="00E43737">
        <w:rPr>
          <w:rFonts w:ascii="Times New Roman" w:hAnsi="Times New Roman" w:cs="Times New Roman"/>
          <w:b/>
          <w:sz w:val="40"/>
          <w:szCs w:val="40"/>
        </w:rPr>
        <w:t>:</w:t>
      </w:r>
      <w:bookmarkStart w:id="0" w:name="_GoBack"/>
      <w:bookmarkEnd w:id="0"/>
      <w:r w:rsidRPr="009F5BEF">
        <w:rPr>
          <w:rFonts w:ascii="Times New Roman" w:hAnsi="Times New Roman" w:cs="Times New Roman"/>
          <w:b/>
          <w:sz w:val="40"/>
          <w:szCs w:val="40"/>
        </w:rPr>
        <w:t xml:space="preserve"> с</w:t>
      </w:r>
      <w:r w:rsidR="00631221">
        <w:rPr>
          <w:rFonts w:ascii="Times New Roman" w:hAnsi="Times New Roman" w:cs="Times New Roman"/>
          <w:b/>
          <w:sz w:val="40"/>
          <w:szCs w:val="40"/>
        </w:rPr>
        <w:t xml:space="preserve">ектор розміщення </w:t>
      </w:r>
    </w:p>
    <w:p w14:paraId="7016F658" w14:textId="77777777" w:rsidR="009F5BEF" w:rsidRPr="00A32DCC" w:rsidRDefault="009F5BEF" w:rsidP="00A32DCC">
      <w:pPr>
        <w:jc w:val="right"/>
        <w:rPr>
          <w:rFonts w:ascii="Times New Roman" w:hAnsi="Times New Roman" w:cs="Times New Roman"/>
          <w:sz w:val="28"/>
          <w:szCs w:val="28"/>
        </w:rPr>
      </w:pPr>
    </w:p>
    <w:p w14:paraId="5256EE07" w14:textId="4EC7C42B" w:rsidR="009F5BEF" w:rsidRPr="00A32DCC" w:rsidRDefault="009F5BEF" w:rsidP="00A32DCC">
      <w:pPr>
        <w:jc w:val="right"/>
        <w:rPr>
          <w:rFonts w:ascii="Times New Roman" w:hAnsi="Times New Roman" w:cs="Times New Roman"/>
          <w:sz w:val="28"/>
          <w:szCs w:val="28"/>
        </w:rPr>
      </w:pPr>
      <w:r w:rsidRPr="00A32DCC">
        <w:rPr>
          <w:rFonts w:ascii="Times New Roman" w:hAnsi="Times New Roman" w:cs="Times New Roman"/>
          <w:sz w:val="28"/>
          <w:szCs w:val="28"/>
        </w:rPr>
        <w:t xml:space="preserve">             </w:t>
      </w:r>
      <w:r w:rsidR="008F4DFA" w:rsidRPr="00A32DCC">
        <w:rPr>
          <w:rFonts w:ascii="Times New Roman" w:hAnsi="Times New Roman" w:cs="Times New Roman"/>
          <w:sz w:val="28"/>
          <w:szCs w:val="28"/>
        </w:rPr>
        <w:t xml:space="preserve"> </w:t>
      </w:r>
      <w:r w:rsidRPr="00A32DCC">
        <w:rPr>
          <w:rFonts w:ascii="Times New Roman" w:hAnsi="Times New Roman" w:cs="Times New Roman"/>
          <w:sz w:val="28"/>
          <w:szCs w:val="28"/>
        </w:rPr>
        <w:t xml:space="preserve">студентки_Кошова .А.В </w:t>
      </w:r>
    </w:p>
    <w:p w14:paraId="2840E5D8" w14:textId="77777777" w:rsidR="00A32DCC" w:rsidRDefault="009F5BEF" w:rsidP="00A637D4">
      <w:pPr>
        <w:rPr>
          <w:rFonts w:ascii="Times New Roman" w:hAnsi="Times New Roman" w:cs="Times New Roman"/>
          <w:sz w:val="24"/>
          <w:szCs w:val="24"/>
        </w:rPr>
      </w:pPr>
      <w:r w:rsidRPr="009F5BEF">
        <w:rPr>
          <w:rFonts w:ascii="Times New Roman" w:hAnsi="Times New Roman" w:cs="Times New Roman"/>
          <w:sz w:val="24"/>
          <w:szCs w:val="24"/>
        </w:rPr>
        <w:t xml:space="preserve">                      </w:t>
      </w:r>
    </w:p>
    <w:p w14:paraId="2B6D45AF" w14:textId="4030398E" w:rsidR="00A32DCC" w:rsidRDefault="009F5BEF" w:rsidP="00A637D4">
      <w:pPr>
        <w:rPr>
          <w:rFonts w:ascii="Times New Roman" w:hAnsi="Times New Roman" w:cs="Times New Roman"/>
          <w:sz w:val="24"/>
          <w:szCs w:val="24"/>
        </w:rPr>
      </w:pPr>
      <w:r w:rsidRPr="009F5BEF">
        <w:rPr>
          <w:rFonts w:ascii="Times New Roman" w:hAnsi="Times New Roman" w:cs="Times New Roman"/>
          <w:sz w:val="24"/>
          <w:szCs w:val="24"/>
        </w:rPr>
        <w:t>На</w:t>
      </w:r>
      <w:r w:rsidR="00A32DCC">
        <w:rPr>
          <w:rFonts w:ascii="Times New Roman" w:hAnsi="Times New Roman" w:cs="Times New Roman"/>
          <w:sz w:val="24"/>
          <w:szCs w:val="24"/>
        </w:rPr>
        <w:t>уковий керівник:</w:t>
      </w:r>
    </w:p>
    <w:p w14:paraId="143107D5" w14:textId="77777777" w:rsidR="00A32DCC" w:rsidRDefault="00114681" w:rsidP="00A637D4">
      <w:pPr>
        <w:rPr>
          <w:rFonts w:ascii="Times New Roman" w:hAnsi="Times New Roman" w:cs="Times New Roman"/>
          <w:sz w:val="24"/>
          <w:szCs w:val="24"/>
        </w:rPr>
      </w:pPr>
      <w:r>
        <w:rPr>
          <w:rFonts w:ascii="Times New Roman" w:hAnsi="Times New Roman" w:cs="Times New Roman"/>
          <w:sz w:val="24"/>
          <w:szCs w:val="24"/>
        </w:rPr>
        <w:t xml:space="preserve">Філоненко </w:t>
      </w:r>
      <w:r w:rsidR="00A637D4">
        <w:rPr>
          <w:rFonts w:ascii="Times New Roman" w:hAnsi="Times New Roman" w:cs="Times New Roman"/>
          <w:sz w:val="24"/>
          <w:szCs w:val="24"/>
        </w:rPr>
        <w:t xml:space="preserve"> Ірина Миколаївна</w:t>
      </w:r>
    </w:p>
    <w:p w14:paraId="6BF6746E" w14:textId="1D813132" w:rsidR="009F5BEF" w:rsidRPr="009F5BEF" w:rsidRDefault="00A637D4" w:rsidP="00A637D4">
      <w:pPr>
        <w:rPr>
          <w:rFonts w:ascii="Times New Roman" w:hAnsi="Times New Roman" w:cs="Times New Roman"/>
          <w:sz w:val="24"/>
          <w:szCs w:val="24"/>
        </w:rPr>
      </w:pPr>
      <w:r>
        <w:rPr>
          <w:rFonts w:ascii="Times New Roman" w:hAnsi="Times New Roman" w:cs="Times New Roman"/>
          <w:sz w:val="24"/>
          <w:szCs w:val="24"/>
        </w:rPr>
        <w:t>канд</w:t>
      </w:r>
      <w:r w:rsidR="00A32DCC">
        <w:rPr>
          <w:rFonts w:ascii="Times New Roman" w:hAnsi="Times New Roman" w:cs="Times New Roman"/>
          <w:sz w:val="24"/>
          <w:szCs w:val="24"/>
        </w:rPr>
        <w:t>идат</w:t>
      </w:r>
      <w:r>
        <w:rPr>
          <w:rFonts w:ascii="Times New Roman" w:hAnsi="Times New Roman" w:cs="Times New Roman"/>
          <w:sz w:val="24"/>
          <w:szCs w:val="24"/>
        </w:rPr>
        <w:t>. геогр</w:t>
      </w:r>
      <w:r w:rsidR="00A32DCC">
        <w:rPr>
          <w:rFonts w:ascii="Times New Roman" w:hAnsi="Times New Roman" w:cs="Times New Roman"/>
          <w:sz w:val="24"/>
          <w:szCs w:val="24"/>
        </w:rPr>
        <w:t>афічнитх</w:t>
      </w:r>
      <w:r>
        <w:rPr>
          <w:rFonts w:ascii="Times New Roman" w:hAnsi="Times New Roman" w:cs="Times New Roman"/>
          <w:sz w:val="24"/>
          <w:szCs w:val="24"/>
        </w:rPr>
        <w:t>. наук, доцент</w:t>
      </w:r>
    </w:p>
    <w:p w14:paraId="00490BD5" w14:textId="77777777" w:rsidR="00A32DCC" w:rsidRDefault="009F5BEF" w:rsidP="00A637D4">
      <w:pPr>
        <w:rPr>
          <w:rFonts w:ascii="Times New Roman" w:hAnsi="Times New Roman" w:cs="Times New Roman"/>
          <w:sz w:val="24"/>
          <w:szCs w:val="24"/>
        </w:rPr>
      </w:pPr>
      <w:r w:rsidRPr="009F5BEF">
        <w:rPr>
          <w:rFonts w:ascii="Times New Roman" w:hAnsi="Times New Roman" w:cs="Times New Roman"/>
          <w:sz w:val="24"/>
          <w:szCs w:val="24"/>
        </w:rPr>
        <w:t xml:space="preserve">                     </w:t>
      </w:r>
    </w:p>
    <w:p w14:paraId="77564A6C" w14:textId="60BD92B7" w:rsidR="00A32DCC" w:rsidRDefault="009F5BEF" w:rsidP="00A637D4">
      <w:pPr>
        <w:rPr>
          <w:rFonts w:ascii="Times New Roman" w:hAnsi="Times New Roman" w:cs="Times New Roman"/>
          <w:sz w:val="24"/>
          <w:szCs w:val="24"/>
        </w:rPr>
      </w:pPr>
      <w:r w:rsidRPr="009F5BEF">
        <w:rPr>
          <w:rFonts w:ascii="Times New Roman" w:hAnsi="Times New Roman" w:cs="Times New Roman"/>
          <w:sz w:val="24"/>
          <w:szCs w:val="24"/>
        </w:rPr>
        <w:t>Р</w:t>
      </w:r>
      <w:r w:rsidR="00A32DCC">
        <w:rPr>
          <w:rFonts w:ascii="Times New Roman" w:hAnsi="Times New Roman" w:cs="Times New Roman"/>
          <w:sz w:val="24"/>
          <w:szCs w:val="24"/>
        </w:rPr>
        <w:t>ецензензент:</w:t>
      </w:r>
    </w:p>
    <w:p w14:paraId="641A09C7" w14:textId="654AC639" w:rsidR="00A32DCC" w:rsidRDefault="00A32DCC" w:rsidP="00A637D4">
      <w:pPr>
        <w:rPr>
          <w:rFonts w:ascii="Times New Roman" w:hAnsi="Times New Roman" w:cs="Times New Roman"/>
          <w:sz w:val="24"/>
          <w:szCs w:val="24"/>
        </w:rPr>
      </w:pPr>
      <w:r>
        <w:rPr>
          <w:rFonts w:ascii="Times New Roman" w:hAnsi="Times New Roman" w:cs="Times New Roman"/>
          <w:sz w:val="24"/>
          <w:szCs w:val="24"/>
        </w:rPr>
        <w:t>Барановська Ольга Віталіівна.</w:t>
      </w:r>
      <w:r w:rsidR="00A637D4">
        <w:rPr>
          <w:rFonts w:ascii="Times New Roman" w:hAnsi="Times New Roman" w:cs="Times New Roman"/>
          <w:sz w:val="24"/>
          <w:szCs w:val="24"/>
        </w:rPr>
        <w:t xml:space="preserve"> </w:t>
      </w:r>
    </w:p>
    <w:p w14:paraId="68DDA3C2" w14:textId="55F61087" w:rsidR="009F5BEF" w:rsidRPr="009F5BEF" w:rsidRDefault="00A637D4" w:rsidP="00A637D4">
      <w:pPr>
        <w:rPr>
          <w:rFonts w:ascii="Times New Roman" w:hAnsi="Times New Roman" w:cs="Times New Roman"/>
          <w:sz w:val="24"/>
          <w:szCs w:val="24"/>
        </w:rPr>
      </w:pPr>
      <w:r>
        <w:rPr>
          <w:rFonts w:ascii="Times New Roman" w:hAnsi="Times New Roman" w:cs="Times New Roman"/>
          <w:sz w:val="24"/>
          <w:szCs w:val="24"/>
        </w:rPr>
        <w:t>канд. геогр. наук, доцент</w:t>
      </w:r>
      <w:r w:rsidR="009F5BEF" w:rsidRPr="009F5BEF">
        <w:rPr>
          <w:rFonts w:ascii="Times New Roman" w:hAnsi="Times New Roman" w:cs="Times New Roman"/>
          <w:sz w:val="24"/>
          <w:szCs w:val="24"/>
        </w:rPr>
        <w:t xml:space="preserve"> </w:t>
      </w:r>
    </w:p>
    <w:p w14:paraId="19E036CD" w14:textId="77777777" w:rsidR="009F5BEF" w:rsidRPr="009F5BEF" w:rsidRDefault="009F5BEF" w:rsidP="009F5BEF">
      <w:pPr>
        <w:rPr>
          <w:rFonts w:ascii="Times New Roman" w:hAnsi="Times New Roman" w:cs="Times New Roman"/>
          <w:sz w:val="24"/>
          <w:szCs w:val="24"/>
        </w:rPr>
      </w:pPr>
      <w:r w:rsidRPr="009F5BEF">
        <w:rPr>
          <w:rFonts w:ascii="Times New Roman" w:hAnsi="Times New Roman" w:cs="Times New Roman"/>
          <w:sz w:val="24"/>
          <w:szCs w:val="24"/>
        </w:rPr>
        <w:t xml:space="preserve">                                                        Допущено до захисту </w:t>
      </w:r>
    </w:p>
    <w:p w14:paraId="49A30A79" w14:textId="77777777" w:rsidR="009F5BEF" w:rsidRPr="009F5BEF" w:rsidRDefault="009F5BEF" w:rsidP="009F5BEF">
      <w:pPr>
        <w:rPr>
          <w:rFonts w:ascii="Times New Roman" w:hAnsi="Times New Roman" w:cs="Times New Roman"/>
          <w:sz w:val="24"/>
          <w:szCs w:val="24"/>
        </w:rPr>
      </w:pPr>
      <w:r w:rsidRPr="009F5BEF">
        <w:rPr>
          <w:rFonts w:ascii="Times New Roman" w:hAnsi="Times New Roman" w:cs="Times New Roman"/>
          <w:sz w:val="24"/>
          <w:szCs w:val="24"/>
        </w:rPr>
        <w:t xml:space="preserve">                                                         Завідувач кафедри ______________________</w:t>
      </w:r>
    </w:p>
    <w:p w14:paraId="0ED5A00C" w14:textId="77777777" w:rsidR="009F5BEF" w:rsidRPr="009F5BEF" w:rsidRDefault="009F5BEF" w:rsidP="009F5BEF">
      <w:pPr>
        <w:rPr>
          <w:rFonts w:ascii="Times New Roman" w:hAnsi="Times New Roman" w:cs="Times New Roman"/>
          <w:sz w:val="24"/>
          <w:szCs w:val="24"/>
        </w:rPr>
      </w:pPr>
      <w:r w:rsidRPr="009F5BEF">
        <w:rPr>
          <w:rFonts w:ascii="Times New Roman" w:hAnsi="Times New Roman" w:cs="Times New Roman"/>
          <w:sz w:val="24"/>
          <w:szCs w:val="24"/>
        </w:rPr>
        <w:t xml:space="preserve">                                                        (посада) (підпис) (дата) (ініціали та прізвище) </w:t>
      </w:r>
    </w:p>
    <w:p w14:paraId="3469A8E7" w14:textId="77777777" w:rsidR="009F5BEF" w:rsidRPr="009F5BEF" w:rsidRDefault="009F5BEF" w:rsidP="009F5BEF">
      <w:pPr>
        <w:rPr>
          <w:rFonts w:ascii="Times New Roman" w:hAnsi="Times New Roman" w:cs="Times New Roman"/>
          <w:sz w:val="24"/>
          <w:szCs w:val="24"/>
        </w:rPr>
      </w:pPr>
    </w:p>
    <w:p w14:paraId="548176C4" w14:textId="77777777" w:rsidR="009F5BEF" w:rsidRPr="00381855" w:rsidRDefault="009F5BEF" w:rsidP="00A32DCC">
      <w:pPr>
        <w:jc w:val="center"/>
        <w:rPr>
          <w:b/>
          <w:sz w:val="28"/>
          <w:szCs w:val="28"/>
          <w:lang w:val="ru-RU"/>
        </w:rPr>
      </w:pPr>
      <w:r w:rsidRPr="009F5BEF">
        <w:rPr>
          <w:b/>
          <w:sz w:val="28"/>
          <w:szCs w:val="28"/>
        </w:rPr>
        <w:t>Ніжин 202</w:t>
      </w:r>
      <w:r w:rsidR="00A23B5C">
        <w:rPr>
          <w:b/>
          <w:sz w:val="28"/>
          <w:szCs w:val="28"/>
        </w:rPr>
        <w:t>2</w:t>
      </w:r>
      <w:r w:rsidRPr="009F5BEF">
        <w:rPr>
          <w:b/>
          <w:sz w:val="28"/>
          <w:szCs w:val="28"/>
        </w:rPr>
        <w:t xml:space="preserve"> Рік</w:t>
      </w:r>
    </w:p>
    <w:p w14:paraId="05B616AC" w14:textId="77777777" w:rsidR="009F5BEF" w:rsidRPr="009F5BEF" w:rsidRDefault="009F5BEF" w:rsidP="009F5BEF">
      <w:pPr>
        <w:rPr>
          <w:rFonts w:ascii="Times New Roman" w:hAnsi="Times New Roman" w:cs="Times New Roman"/>
        </w:rPr>
      </w:pPr>
    </w:p>
    <w:p w14:paraId="33DFE690" w14:textId="77777777" w:rsidR="0078327B" w:rsidRDefault="008127A9" w:rsidP="0078327B">
      <w:pPr>
        <w:jc w:val="center"/>
        <w:rPr>
          <w:rFonts w:ascii="Times New Roman" w:hAnsi="Times New Roman" w:cs="Times New Roman"/>
          <w:b/>
          <w:sz w:val="28"/>
          <w:szCs w:val="28"/>
        </w:rPr>
      </w:pPr>
      <w:r w:rsidRPr="00F20F53">
        <w:rPr>
          <w:rFonts w:ascii="Times New Roman" w:hAnsi="Times New Roman" w:cs="Times New Roman"/>
          <w:b/>
          <w:sz w:val="28"/>
          <w:szCs w:val="28"/>
        </w:rPr>
        <w:t>Зміст</w:t>
      </w:r>
    </w:p>
    <w:p w14:paraId="5AFE56D5" w14:textId="0ACF6F20" w:rsidR="00A8699A" w:rsidRPr="0078327B" w:rsidRDefault="00A8699A" w:rsidP="0078327B">
      <w:pPr>
        <w:jc w:val="center"/>
        <w:rPr>
          <w:rFonts w:ascii="Times New Roman" w:hAnsi="Times New Roman" w:cs="Times New Roman"/>
          <w:b/>
          <w:sz w:val="28"/>
          <w:szCs w:val="28"/>
        </w:rPr>
      </w:pPr>
      <w:r w:rsidRPr="00F20F53">
        <w:rPr>
          <w:rFonts w:ascii="Times New Roman" w:hAnsi="Times New Roman" w:cs="Times New Roman"/>
          <w:b/>
          <w:sz w:val="28"/>
          <w:szCs w:val="28"/>
        </w:rPr>
        <w:t>Вступ</w:t>
      </w:r>
      <w:r>
        <w:rPr>
          <w:rFonts w:ascii="Times New Roman" w:hAnsi="Times New Roman" w:cs="Times New Roman"/>
          <w:sz w:val="28"/>
          <w:szCs w:val="28"/>
        </w:rPr>
        <w:t>………………………………………………………………………………</w:t>
      </w:r>
      <w:r w:rsidR="0078327B">
        <w:rPr>
          <w:rFonts w:ascii="Times New Roman" w:hAnsi="Times New Roman" w:cs="Times New Roman"/>
          <w:sz w:val="28"/>
          <w:szCs w:val="28"/>
        </w:rPr>
        <w:t>2</w:t>
      </w:r>
    </w:p>
    <w:p w14:paraId="24CDDA1D" w14:textId="7EEB6086" w:rsidR="0078327B" w:rsidRDefault="0078327B" w:rsidP="009F5BEF">
      <w:pPr>
        <w:jc w:val="both"/>
        <w:rPr>
          <w:rFonts w:ascii="Times New Roman" w:hAnsi="Times New Roman" w:cs="Times New Roman"/>
          <w:sz w:val="28"/>
          <w:szCs w:val="28"/>
        </w:rPr>
      </w:pPr>
      <w:r w:rsidRPr="00F20F53">
        <w:rPr>
          <w:rFonts w:ascii="Times New Roman" w:hAnsi="Times New Roman" w:cs="Times New Roman"/>
          <w:b/>
          <w:sz w:val="28"/>
          <w:szCs w:val="28"/>
        </w:rPr>
        <w:t>Анотація</w:t>
      </w:r>
      <w:r>
        <w:rPr>
          <w:rFonts w:ascii="Times New Roman" w:hAnsi="Times New Roman" w:cs="Times New Roman"/>
          <w:sz w:val="28"/>
          <w:szCs w:val="28"/>
        </w:rPr>
        <w:t>…………………………………………………………………………..4</w:t>
      </w:r>
    </w:p>
    <w:p w14:paraId="6A561B28" w14:textId="73E52CC7" w:rsidR="008127A9" w:rsidRDefault="00805E3A" w:rsidP="009F5BEF">
      <w:pPr>
        <w:jc w:val="both"/>
        <w:rPr>
          <w:rFonts w:ascii="Times New Roman" w:hAnsi="Times New Roman" w:cs="Times New Roman"/>
          <w:sz w:val="28"/>
          <w:szCs w:val="28"/>
        </w:rPr>
      </w:pPr>
      <w:r>
        <w:rPr>
          <w:rFonts w:ascii="Times New Roman" w:hAnsi="Times New Roman" w:cs="Times New Roman"/>
          <w:sz w:val="28"/>
          <w:szCs w:val="28"/>
        </w:rPr>
        <w:t xml:space="preserve">1. </w:t>
      </w:r>
      <w:r w:rsidR="008127A9" w:rsidRPr="00256E1A">
        <w:rPr>
          <w:rFonts w:ascii="Times New Roman" w:hAnsi="Times New Roman" w:cs="Times New Roman"/>
          <w:b/>
          <w:sz w:val="28"/>
          <w:szCs w:val="28"/>
        </w:rPr>
        <w:t>Теоретико методичні основи вивчення туристичної індустрії</w:t>
      </w:r>
    </w:p>
    <w:p w14:paraId="045CB3BD" w14:textId="357CAC79" w:rsidR="008127A9" w:rsidRDefault="00172F5F" w:rsidP="009F5BEF">
      <w:pPr>
        <w:jc w:val="both"/>
        <w:rPr>
          <w:rFonts w:ascii="Times New Roman" w:hAnsi="Times New Roman" w:cs="Times New Roman"/>
          <w:sz w:val="28"/>
          <w:szCs w:val="28"/>
        </w:rPr>
      </w:pPr>
      <w:r>
        <w:rPr>
          <w:rFonts w:ascii="Times New Roman" w:hAnsi="Times New Roman" w:cs="Times New Roman"/>
          <w:sz w:val="28"/>
          <w:szCs w:val="28"/>
        </w:rPr>
        <w:t>1.1</w:t>
      </w:r>
      <w:r w:rsidR="00F25CE5">
        <w:rPr>
          <w:rFonts w:ascii="Times New Roman" w:hAnsi="Times New Roman" w:cs="Times New Roman"/>
          <w:sz w:val="28"/>
          <w:szCs w:val="28"/>
        </w:rPr>
        <w:t>.</w:t>
      </w:r>
      <w:r w:rsidR="00156873">
        <w:rPr>
          <w:rFonts w:ascii="Times New Roman" w:hAnsi="Times New Roman" w:cs="Times New Roman"/>
          <w:sz w:val="28"/>
          <w:szCs w:val="28"/>
        </w:rPr>
        <w:t>Туристична індустрія</w:t>
      </w:r>
      <w:r w:rsidR="00DD5C64">
        <w:rPr>
          <w:rFonts w:ascii="Times New Roman" w:hAnsi="Times New Roman" w:cs="Times New Roman"/>
          <w:sz w:val="28"/>
          <w:szCs w:val="28"/>
        </w:rPr>
        <w:t>:</w:t>
      </w:r>
      <w:r w:rsidR="00156873">
        <w:rPr>
          <w:rFonts w:ascii="Times New Roman" w:hAnsi="Times New Roman" w:cs="Times New Roman"/>
          <w:sz w:val="28"/>
          <w:szCs w:val="28"/>
        </w:rPr>
        <w:t xml:space="preserve"> с</w:t>
      </w:r>
      <w:r w:rsidR="008127A9">
        <w:rPr>
          <w:rFonts w:ascii="Times New Roman" w:hAnsi="Times New Roman" w:cs="Times New Roman"/>
          <w:sz w:val="28"/>
          <w:szCs w:val="28"/>
        </w:rPr>
        <w:t>утність</w:t>
      </w:r>
      <w:r w:rsidR="00CB40BE">
        <w:rPr>
          <w:rFonts w:ascii="Times New Roman" w:hAnsi="Times New Roman" w:cs="Times New Roman"/>
          <w:sz w:val="28"/>
          <w:szCs w:val="28"/>
        </w:rPr>
        <w:t>,</w:t>
      </w:r>
      <w:r w:rsidR="008127A9">
        <w:rPr>
          <w:rFonts w:ascii="Times New Roman" w:hAnsi="Times New Roman" w:cs="Times New Roman"/>
          <w:sz w:val="28"/>
          <w:szCs w:val="28"/>
        </w:rPr>
        <w:t xml:space="preserve"> структура</w:t>
      </w:r>
      <w:r w:rsidR="00CB40BE">
        <w:rPr>
          <w:rFonts w:ascii="Times New Roman" w:hAnsi="Times New Roman" w:cs="Times New Roman"/>
          <w:sz w:val="28"/>
          <w:szCs w:val="28"/>
        </w:rPr>
        <w:t>,</w:t>
      </w:r>
      <w:r w:rsidR="008127A9">
        <w:rPr>
          <w:rFonts w:ascii="Times New Roman" w:hAnsi="Times New Roman" w:cs="Times New Roman"/>
          <w:sz w:val="28"/>
          <w:szCs w:val="28"/>
        </w:rPr>
        <w:t xml:space="preserve"> особливості розвитку </w:t>
      </w:r>
      <w:r w:rsidR="0078327B">
        <w:rPr>
          <w:rFonts w:ascii="Times New Roman" w:hAnsi="Times New Roman" w:cs="Times New Roman"/>
          <w:sz w:val="28"/>
          <w:szCs w:val="28"/>
        </w:rPr>
        <w:t>……6</w:t>
      </w:r>
    </w:p>
    <w:p w14:paraId="736803D8" w14:textId="6899CC4D" w:rsidR="008127A9" w:rsidRDefault="008127A9" w:rsidP="009F5BEF">
      <w:pPr>
        <w:jc w:val="both"/>
        <w:rPr>
          <w:rFonts w:ascii="Times New Roman" w:hAnsi="Times New Roman" w:cs="Times New Roman"/>
          <w:sz w:val="28"/>
          <w:szCs w:val="28"/>
        </w:rPr>
      </w:pPr>
      <w:r>
        <w:rPr>
          <w:rFonts w:ascii="Times New Roman" w:hAnsi="Times New Roman" w:cs="Times New Roman"/>
          <w:sz w:val="28"/>
          <w:szCs w:val="28"/>
        </w:rPr>
        <w:t>1.2</w:t>
      </w:r>
      <w:r w:rsidR="00F25CE5">
        <w:rPr>
          <w:rFonts w:ascii="Times New Roman" w:hAnsi="Times New Roman" w:cs="Times New Roman"/>
          <w:sz w:val="28"/>
          <w:szCs w:val="28"/>
        </w:rPr>
        <w:t>.</w:t>
      </w:r>
      <w:r>
        <w:rPr>
          <w:rFonts w:ascii="Times New Roman" w:hAnsi="Times New Roman" w:cs="Times New Roman"/>
          <w:sz w:val="28"/>
          <w:szCs w:val="28"/>
        </w:rPr>
        <w:t xml:space="preserve"> Сектор розміщення</w:t>
      </w:r>
      <w:r w:rsidR="00CB40BE">
        <w:rPr>
          <w:rFonts w:ascii="Times New Roman" w:hAnsi="Times New Roman" w:cs="Times New Roman"/>
          <w:sz w:val="28"/>
          <w:szCs w:val="28"/>
        </w:rPr>
        <w:t>,</w:t>
      </w:r>
      <w:r>
        <w:rPr>
          <w:rFonts w:ascii="Times New Roman" w:hAnsi="Times New Roman" w:cs="Times New Roman"/>
          <w:sz w:val="28"/>
          <w:szCs w:val="28"/>
        </w:rPr>
        <w:t xml:space="preserve"> як</w:t>
      </w:r>
      <w:r w:rsidR="00616EC7">
        <w:rPr>
          <w:rFonts w:ascii="Times New Roman" w:hAnsi="Times New Roman" w:cs="Times New Roman"/>
          <w:sz w:val="28"/>
          <w:szCs w:val="28"/>
        </w:rPr>
        <w:t xml:space="preserve"> складова туристичної індустрії………………</w:t>
      </w:r>
      <w:r w:rsidR="00D44755">
        <w:rPr>
          <w:rFonts w:ascii="Times New Roman" w:hAnsi="Times New Roman" w:cs="Times New Roman"/>
          <w:sz w:val="28"/>
          <w:szCs w:val="28"/>
        </w:rPr>
        <w:t>...</w:t>
      </w:r>
      <w:r w:rsidR="000A3928">
        <w:rPr>
          <w:rFonts w:ascii="Times New Roman" w:hAnsi="Times New Roman" w:cs="Times New Roman"/>
          <w:sz w:val="28"/>
          <w:szCs w:val="28"/>
        </w:rPr>
        <w:t>.</w:t>
      </w:r>
      <w:r w:rsidR="0078327B">
        <w:rPr>
          <w:rFonts w:ascii="Times New Roman" w:hAnsi="Times New Roman" w:cs="Times New Roman"/>
          <w:sz w:val="28"/>
          <w:szCs w:val="28"/>
        </w:rPr>
        <w:t>8</w:t>
      </w:r>
    </w:p>
    <w:p w14:paraId="7868596C" w14:textId="7EEDADDE" w:rsidR="00F20F53" w:rsidRDefault="008127A9" w:rsidP="009F5BEF">
      <w:pPr>
        <w:jc w:val="both"/>
        <w:rPr>
          <w:rFonts w:ascii="Times New Roman" w:hAnsi="Times New Roman" w:cs="Times New Roman"/>
          <w:sz w:val="28"/>
          <w:szCs w:val="28"/>
        </w:rPr>
      </w:pPr>
      <w:r>
        <w:rPr>
          <w:rFonts w:ascii="Times New Roman" w:hAnsi="Times New Roman" w:cs="Times New Roman"/>
          <w:sz w:val="28"/>
          <w:szCs w:val="28"/>
        </w:rPr>
        <w:t>1.3</w:t>
      </w:r>
      <w:r w:rsidR="00F25CE5">
        <w:rPr>
          <w:rFonts w:ascii="Times New Roman" w:hAnsi="Times New Roman" w:cs="Times New Roman"/>
          <w:sz w:val="28"/>
          <w:szCs w:val="28"/>
        </w:rPr>
        <w:t>.</w:t>
      </w:r>
      <w:r>
        <w:rPr>
          <w:rFonts w:ascii="Times New Roman" w:hAnsi="Times New Roman" w:cs="Times New Roman"/>
          <w:sz w:val="28"/>
          <w:szCs w:val="28"/>
        </w:rPr>
        <w:t xml:space="preserve"> Методика дослідження розвиту і функціонування сектора розміщення</w:t>
      </w:r>
      <w:r w:rsidR="0078327B">
        <w:rPr>
          <w:rFonts w:ascii="Times New Roman" w:hAnsi="Times New Roman" w:cs="Times New Roman"/>
          <w:sz w:val="28"/>
          <w:szCs w:val="28"/>
        </w:rPr>
        <w:t>..12</w:t>
      </w:r>
    </w:p>
    <w:p w14:paraId="563B6A10" w14:textId="77A00AAE" w:rsidR="008127A9" w:rsidRDefault="00F20F53" w:rsidP="009F5BEF">
      <w:pPr>
        <w:jc w:val="both"/>
        <w:rPr>
          <w:rFonts w:ascii="Times New Roman" w:hAnsi="Times New Roman" w:cs="Times New Roman"/>
          <w:sz w:val="28"/>
          <w:szCs w:val="28"/>
        </w:rPr>
      </w:pPr>
      <w:r>
        <w:rPr>
          <w:rFonts w:ascii="Times New Roman" w:hAnsi="Times New Roman" w:cs="Times New Roman"/>
          <w:sz w:val="28"/>
          <w:szCs w:val="28"/>
        </w:rPr>
        <w:t>Висновки до розділу</w:t>
      </w:r>
      <w:r w:rsidR="008203E4">
        <w:rPr>
          <w:rFonts w:ascii="Times New Roman" w:hAnsi="Times New Roman" w:cs="Times New Roman"/>
          <w:sz w:val="28"/>
          <w:szCs w:val="28"/>
        </w:rPr>
        <w:t xml:space="preserve"> 1</w:t>
      </w:r>
      <w:r>
        <w:rPr>
          <w:rFonts w:ascii="Times New Roman" w:hAnsi="Times New Roman" w:cs="Times New Roman"/>
          <w:sz w:val="28"/>
          <w:szCs w:val="28"/>
        </w:rPr>
        <w:t>…………………………………………………..</w:t>
      </w:r>
      <w:r w:rsidR="0078327B">
        <w:rPr>
          <w:rFonts w:ascii="Times New Roman" w:hAnsi="Times New Roman" w:cs="Times New Roman"/>
          <w:sz w:val="28"/>
          <w:szCs w:val="28"/>
        </w:rPr>
        <w:t>.………17</w:t>
      </w:r>
    </w:p>
    <w:p w14:paraId="4060BBF5" w14:textId="31FF32C2" w:rsidR="00143082" w:rsidRPr="00981CC7" w:rsidRDefault="008127A9" w:rsidP="009F5BEF">
      <w:pPr>
        <w:jc w:val="both"/>
        <w:rPr>
          <w:rFonts w:ascii="Times New Roman" w:hAnsi="Times New Roman" w:cs="Times New Roman"/>
          <w:b/>
          <w:sz w:val="28"/>
          <w:szCs w:val="28"/>
        </w:rPr>
      </w:pPr>
      <w:r w:rsidRPr="00981CC7">
        <w:rPr>
          <w:rFonts w:ascii="Times New Roman" w:hAnsi="Times New Roman" w:cs="Times New Roman"/>
          <w:b/>
          <w:sz w:val="28"/>
          <w:szCs w:val="28"/>
        </w:rPr>
        <w:t>2. Характеристика</w:t>
      </w:r>
      <w:r w:rsidR="00EE38FC" w:rsidRPr="00981CC7">
        <w:rPr>
          <w:rFonts w:ascii="Times New Roman" w:hAnsi="Times New Roman" w:cs="Times New Roman"/>
          <w:b/>
          <w:sz w:val="28"/>
          <w:szCs w:val="28"/>
        </w:rPr>
        <w:t xml:space="preserve"> закладів розміщення в світовій індустрії </w:t>
      </w:r>
      <w:r w:rsidRPr="00981CC7">
        <w:rPr>
          <w:rFonts w:ascii="Times New Roman" w:hAnsi="Times New Roman" w:cs="Times New Roman"/>
          <w:b/>
          <w:sz w:val="28"/>
          <w:szCs w:val="28"/>
        </w:rPr>
        <w:t xml:space="preserve"> т</w:t>
      </w:r>
      <w:r w:rsidR="004452F1" w:rsidRPr="00981CC7">
        <w:rPr>
          <w:rFonts w:ascii="Times New Roman" w:hAnsi="Times New Roman" w:cs="Times New Roman"/>
          <w:b/>
          <w:sz w:val="28"/>
          <w:szCs w:val="28"/>
        </w:rPr>
        <w:t>уризму</w:t>
      </w:r>
    </w:p>
    <w:p w14:paraId="5A177F2B" w14:textId="518F47D2" w:rsidR="00EE38FC" w:rsidRDefault="00EE38FC" w:rsidP="009F5BEF">
      <w:pPr>
        <w:jc w:val="both"/>
        <w:rPr>
          <w:rFonts w:ascii="Times New Roman" w:hAnsi="Times New Roman" w:cs="Times New Roman"/>
          <w:sz w:val="28"/>
          <w:szCs w:val="28"/>
        </w:rPr>
      </w:pPr>
      <w:r>
        <w:rPr>
          <w:rFonts w:ascii="Times New Roman" w:hAnsi="Times New Roman" w:cs="Times New Roman"/>
          <w:sz w:val="28"/>
          <w:szCs w:val="28"/>
        </w:rPr>
        <w:t>2.1</w:t>
      </w:r>
      <w:r w:rsidR="00F25CE5">
        <w:rPr>
          <w:rFonts w:ascii="Times New Roman" w:hAnsi="Times New Roman" w:cs="Times New Roman"/>
          <w:sz w:val="28"/>
          <w:szCs w:val="28"/>
        </w:rPr>
        <w:t>.</w:t>
      </w:r>
      <w:r>
        <w:rPr>
          <w:rFonts w:ascii="Times New Roman" w:hAnsi="Times New Roman" w:cs="Times New Roman"/>
          <w:sz w:val="28"/>
          <w:szCs w:val="28"/>
        </w:rPr>
        <w:t xml:space="preserve"> Основні типи закладів розміщення та їх територіальне поширення </w:t>
      </w:r>
      <w:r w:rsidR="004F0841">
        <w:rPr>
          <w:rFonts w:ascii="Times New Roman" w:hAnsi="Times New Roman" w:cs="Times New Roman"/>
          <w:sz w:val="28"/>
          <w:szCs w:val="28"/>
        </w:rPr>
        <w:t>.…18</w:t>
      </w:r>
    </w:p>
    <w:p w14:paraId="5276744E" w14:textId="58DF658C" w:rsidR="00EE38FC" w:rsidRDefault="00F25CE5" w:rsidP="009F5BEF">
      <w:pPr>
        <w:jc w:val="both"/>
        <w:rPr>
          <w:rFonts w:ascii="Times New Roman" w:hAnsi="Times New Roman" w:cs="Times New Roman"/>
          <w:sz w:val="28"/>
          <w:szCs w:val="28"/>
        </w:rPr>
      </w:pPr>
      <w:r>
        <w:rPr>
          <w:rFonts w:ascii="Times New Roman" w:hAnsi="Times New Roman" w:cs="Times New Roman"/>
          <w:sz w:val="28"/>
          <w:szCs w:val="28"/>
        </w:rPr>
        <w:t xml:space="preserve">2.2. </w:t>
      </w:r>
      <w:r w:rsidR="00EE38FC">
        <w:rPr>
          <w:rFonts w:ascii="Times New Roman" w:hAnsi="Times New Roman" w:cs="Times New Roman"/>
          <w:sz w:val="28"/>
          <w:szCs w:val="28"/>
        </w:rPr>
        <w:t xml:space="preserve">Готельні мережі світу </w:t>
      </w:r>
      <w:r w:rsidR="00FB0AB9">
        <w:rPr>
          <w:rFonts w:ascii="Times New Roman" w:hAnsi="Times New Roman" w:cs="Times New Roman"/>
          <w:sz w:val="28"/>
          <w:szCs w:val="28"/>
        </w:rPr>
        <w:t>………………………………………</w:t>
      </w:r>
      <w:r w:rsidR="000A3928">
        <w:rPr>
          <w:rFonts w:ascii="Times New Roman" w:hAnsi="Times New Roman" w:cs="Times New Roman"/>
          <w:sz w:val="28"/>
          <w:szCs w:val="28"/>
        </w:rPr>
        <w:t>………………</w:t>
      </w:r>
      <w:r w:rsidR="004F0841">
        <w:rPr>
          <w:rFonts w:ascii="Times New Roman" w:hAnsi="Times New Roman" w:cs="Times New Roman"/>
          <w:sz w:val="28"/>
          <w:szCs w:val="28"/>
        </w:rPr>
        <w:t>22</w:t>
      </w:r>
    </w:p>
    <w:p w14:paraId="2558AC74" w14:textId="2B7A60EA" w:rsidR="00EE38FC" w:rsidRDefault="00172F5F" w:rsidP="009F5BEF">
      <w:pPr>
        <w:jc w:val="both"/>
        <w:rPr>
          <w:rFonts w:ascii="Times New Roman" w:hAnsi="Times New Roman" w:cs="Times New Roman"/>
          <w:sz w:val="28"/>
          <w:szCs w:val="28"/>
        </w:rPr>
      </w:pPr>
      <w:r>
        <w:rPr>
          <w:rFonts w:ascii="Times New Roman" w:hAnsi="Times New Roman" w:cs="Times New Roman"/>
          <w:sz w:val="28"/>
          <w:szCs w:val="28"/>
        </w:rPr>
        <w:t>2.3</w:t>
      </w:r>
      <w:r w:rsidR="00F25CE5">
        <w:rPr>
          <w:rFonts w:ascii="Times New Roman" w:hAnsi="Times New Roman" w:cs="Times New Roman"/>
          <w:sz w:val="28"/>
          <w:szCs w:val="28"/>
        </w:rPr>
        <w:t>.</w:t>
      </w:r>
      <w:r w:rsidR="00DB76A9">
        <w:rPr>
          <w:rFonts w:ascii="Times New Roman" w:hAnsi="Times New Roman" w:cs="Times New Roman"/>
          <w:sz w:val="28"/>
          <w:szCs w:val="28"/>
        </w:rPr>
        <w:t xml:space="preserve"> Специ</w:t>
      </w:r>
      <w:r w:rsidR="00EE38FC">
        <w:rPr>
          <w:rFonts w:ascii="Times New Roman" w:hAnsi="Times New Roman" w:cs="Times New Roman"/>
          <w:sz w:val="28"/>
          <w:szCs w:val="28"/>
        </w:rPr>
        <w:t>фічні готелі в країнах світу й Україн</w:t>
      </w:r>
      <w:r w:rsidR="002316B3">
        <w:rPr>
          <w:rFonts w:ascii="Times New Roman" w:hAnsi="Times New Roman" w:cs="Times New Roman"/>
          <w:sz w:val="28"/>
          <w:szCs w:val="28"/>
        </w:rPr>
        <w:t>і</w:t>
      </w:r>
      <w:r w:rsidR="004F0841">
        <w:rPr>
          <w:rFonts w:ascii="Times New Roman" w:hAnsi="Times New Roman" w:cs="Times New Roman"/>
          <w:sz w:val="28"/>
          <w:szCs w:val="28"/>
        </w:rPr>
        <w:t>…………………</w:t>
      </w:r>
      <w:r w:rsidR="000A3928">
        <w:rPr>
          <w:rFonts w:ascii="Times New Roman" w:hAnsi="Times New Roman" w:cs="Times New Roman"/>
          <w:sz w:val="28"/>
          <w:szCs w:val="28"/>
        </w:rPr>
        <w:t>………….</w:t>
      </w:r>
      <w:r w:rsidR="004F0841">
        <w:rPr>
          <w:rFonts w:ascii="Times New Roman" w:hAnsi="Times New Roman" w:cs="Times New Roman"/>
          <w:sz w:val="28"/>
          <w:szCs w:val="28"/>
        </w:rPr>
        <w:t>26</w:t>
      </w:r>
    </w:p>
    <w:p w14:paraId="55DCA8FE" w14:textId="06D995DE" w:rsidR="00F20F53" w:rsidRDefault="00F20F53" w:rsidP="009F5BEF">
      <w:pPr>
        <w:jc w:val="both"/>
        <w:rPr>
          <w:rFonts w:ascii="Times New Roman" w:hAnsi="Times New Roman" w:cs="Times New Roman"/>
          <w:sz w:val="28"/>
          <w:szCs w:val="28"/>
        </w:rPr>
      </w:pPr>
      <w:r>
        <w:rPr>
          <w:rFonts w:ascii="Times New Roman" w:hAnsi="Times New Roman" w:cs="Times New Roman"/>
          <w:sz w:val="28"/>
          <w:szCs w:val="28"/>
        </w:rPr>
        <w:t>Висновки до розділу</w:t>
      </w:r>
      <w:r w:rsidR="008203E4">
        <w:rPr>
          <w:rFonts w:ascii="Times New Roman" w:hAnsi="Times New Roman" w:cs="Times New Roman"/>
          <w:sz w:val="28"/>
          <w:szCs w:val="28"/>
        </w:rPr>
        <w:t xml:space="preserve"> 2</w:t>
      </w:r>
      <w:r>
        <w:rPr>
          <w:rFonts w:ascii="Times New Roman" w:hAnsi="Times New Roman" w:cs="Times New Roman"/>
          <w:sz w:val="28"/>
          <w:szCs w:val="28"/>
        </w:rPr>
        <w:t>………………………………………………</w:t>
      </w:r>
      <w:r w:rsidR="004F0841">
        <w:rPr>
          <w:rFonts w:ascii="Times New Roman" w:hAnsi="Times New Roman" w:cs="Times New Roman"/>
          <w:sz w:val="28"/>
          <w:szCs w:val="28"/>
        </w:rPr>
        <w:t>……….</w:t>
      </w:r>
      <w:r>
        <w:rPr>
          <w:rFonts w:ascii="Times New Roman" w:hAnsi="Times New Roman" w:cs="Times New Roman"/>
          <w:sz w:val="28"/>
          <w:szCs w:val="28"/>
        </w:rPr>
        <w:t>….</w:t>
      </w:r>
      <w:r w:rsidR="004F0841">
        <w:rPr>
          <w:rFonts w:ascii="Times New Roman" w:hAnsi="Times New Roman" w:cs="Times New Roman"/>
          <w:sz w:val="28"/>
          <w:szCs w:val="28"/>
        </w:rPr>
        <w:t>46</w:t>
      </w:r>
    </w:p>
    <w:p w14:paraId="0D4C03B9" w14:textId="66C0A52D" w:rsidR="00EE38FC" w:rsidRPr="00981CC7" w:rsidRDefault="00EE38FC" w:rsidP="009F5BEF">
      <w:pPr>
        <w:jc w:val="both"/>
        <w:rPr>
          <w:rFonts w:ascii="Times New Roman" w:hAnsi="Times New Roman" w:cs="Times New Roman"/>
          <w:b/>
          <w:sz w:val="28"/>
          <w:szCs w:val="28"/>
        </w:rPr>
      </w:pPr>
      <w:r w:rsidRPr="00981CC7">
        <w:rPr>
          <w:rFonts w:ascii="Times New Roman" w:hAnsi="Times New Roman" w:cs="Times New Roman"/>
          <w:b/>
          <w:sz w:val="28"/>
          <w:szCs w:val="28"/>
        </w:rPr>
        <w:t>3. Сучасні тенденції розвитку сектору розміщення</w:t>
      </w:r>
    </w:p>
    <w:p w14:paraId="477B42F3" w14:textId="029C9483" w:rsidR="00EE38FC" w:rsidRPr="00394F3B" w:rsidRDefault="00EE38FC" w:rsidP="00394F3B">
      <w:pPr>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sz w:val="28"/>
          <w:szCs w:val="28"/>
        </w:rPr>
        <w:t>3.1</w:t>
      </w:r>
      <w:r w:rsidR="00F25CE5">
        <w:rPr>
          <w:rFonts w:ascii="Times New Roman" w:hAnsi="Times New Roman" w:cs="Times New Roman"/>
          <w:sz w:val="28"/>
          <w:szCs w:val="28"/>
        </w:rPr>
        <w:t>.</w:t>
      </w:r>
      <w:r>
        <w:rPr>
          <w:rFonts w:ascii="Times New Roman" w:hAnsi="Times New Roman" w:cs="Times New Roman"/>
          <w:sz w:val="28"/>
          <w:szCs w:val="28"/>
        </w:rPr>
        <w:t xml:space="preserve"> </w:t>
      </w:r>
      <w:r w:rsidR="00394F3B" w:rsidRPr="00394F3B">
        <w:rPr>
          <w:rFonts w:ascii="Times New Roman" w:hAnsi="Times New Roman" w:cs="Times New Roman"/>
          <w:color w:val="000000" w:themeColor="text1"/>
          <w:sz w:val="28"/>
          <w:szCs w:val="28"/>
        </w:rPr>
        <w:t>Особливості діяльності сучасних закладів розміщення та перспективи розвитку світового сектора розміщення</w:t>
      </w:r>
      <w:r w:rsidR="00394F3B">
        <w:rPr>
          <w:rFonts w:ascii="Times New Roman" w:hAnsi="Times New Roman" w:cs="Times New Roman"/>
          <w:b/>
          <w:color w:val="000000" w:themeColor="text1"/>
          <w:sz w:val="28"/>
          <w:szCs w:val="28"/>
        </w:rPr>
        <w:t xml:space="preserve"> </w:t>
      </w:r>
      <w:r w:rsidR="004F0841">
        <w:rPr>
          <w:rFonts w:ascii="Times New Roman" w:hAnsi="Times New Roman" w:cs="Times New Roman"/>
          <w:sz w:val="28"/>
          <w:szCs w:val="28"/>
        </w:rPr>
        <w:t>………………………………………47</w:t>
      </w:r>
    </w:p>
    <w:p w14:paraId="5EC43DD1" w14:textId="5327E3CA" w:rsidR="00143082" w:rsidRDefault="009F5BEF" w:rsidP="009F5BEF">
      <w:pPr>
        <w:jc w:val="both"/>
        <w:rPr>
          <w:rFonts w:ascii="Times New Roman" w:hAnsi="Times New Roman" w:cs="Times New Roman"/>
          <w:sz w:val="28"/>
          <w:szCs w:val="28"/>
        </w:rPr>
      </w:pPr>
      <w:r>
        <w:rPr>
          <w:rFonts w:ascii="Times New Roman" w:hAnsi="Times New Roman" w:cs="Times New Roman"/>
          <w:sz w:val="28"/>
          <w:szCs w:val="28"/>
        </w:rPr>
        <w:t>3.</w:t>
      </w:r>
      <w:r w:rsidR="00394F3B">
        <w:rPr>
          <w:rFonts w:ascii="Times New Roman" w:hAnsi="Times New Roman" w:cs="Times New Roman"/>
          <w:sz w:val="28"/>
          <w:szCs w:val="28"/>
        </w:rPr>
        <w:t>2</w:t>
      </w:r>
      <w:r w:rsidR="00F25CE5">
        <w:rPr>
          <w:rFonts w:ascii="Times New Roman" w:hAnsi="Times New Roman" w:cs="Times New Roman"/>
          <w:sz w:val="28"/>
          <w:szCs w:val="28"/>
        </w:rPr>
        <w:t>.</w:t>
      </w:r>
      <w:r>
        <w:rPr>
          <w:rFonts w:ascii="Times New Roman" w:hAnsi="Times New Roman" w:cs="Times New Roman"/>
          <w:sz w:val="28"/>
          <w:szCs w:val="28"/>
        </w:rPr>
        <w:t xml:space="preserve"> Проблеми та перспективи розвитку Української </w:t>
      </w:r>
      <w:r w:rsidR="002316B3">
        <w:rPr>
          <w:rFonts w:ascii="Times New Roman" w:hAnsi="Times New Roman" w:cs="Times New Roman"/>
          <w:sz w:val="28"/>
          <w:szCs w:val="28"/>
        </w:rPr>
        <w:t>г</w:t>
      </w:r>
      <w:r>
        <w:rPr>
          <w:rFonts w:ascii="Times New Roman" w:hAnsi="Times New Roman" w:cs="Times New Roman"/>
          <w:sz w:val="28"/>
          <w:szCs w:val="28"/>
        </w:rPr>
        <w:t>отельної сфери</w:t>
      </w:r>
      <w:r w:rsidR="000A3928">
        <w:rPr>
          <w:rFonts w:ascii="Times New Roman" w:hAnsi="Times New Roman" w:cs="Times New Roman"/>
          <w:sz w:val="28"/>
          <w:szCs w:val="28"/>
        </w:rPr>
        <w:t>…….</w:t>
      </w:r>
      <w:r w:rsidR="004F0841">
        <w:rPr>
          <w:rFonts w:ascii="Times New Roman" w:hAnsi="Times New Roman" w:cs="Times New Roman"/>
          <w:sz w:val="28"/>
          <w:szCs w:val="28"/>
        </w:rPr>
        <w:t>48</w:t>
      </w:r>
      <w:r>
        <w:rPr>
          <w:rFonts w:ascii="Times New Roman" w:hAnsi="Times New Roman" w:cs="Times New Roman"/>
          <w:sz w:val="28"/>
          <w:szCs w:val="28"/>
        </w:rPr>
        <w:t xml:space="preserve"> </w:t>
      </w:r>
    </w:p>
    <w:p w14:paraId="29845717" w14:textId="0EB0D4D5" w:rsidR="00F20F53" w:rsidRDefault="00F20F53" w:rsidP="009F5BEF">
      <w:pPr>
        <w:jc w:val="both"/>
        <w:rPr>
          <w:rFonts w:ascii="Times New Roman" w:hAnsi="Times New Roman" w:cs="Times New Roman"/>
          <w:sz w:val="28"/>
          <w:szCs w:val="28"/>
        </w:rPr>
      </w:pPr>
      <w:r>
        <w:rPr>
          <w:rFonts w:ascii="Times New Roman" w:hAnsi="Times New Roman" w:cs="Times New Roman"/>
          <w:sz w:val="28"/>
          <w:szCs w:val="28"/>
        </w:rPr>
        <w:t>Висновки до розділу</w:t>
      </w:r>
      <w:r w:rsidR="008203E4">
        <w:rPr>
          <w:rFonts w:ascii="Times New Roman" w:hAnsi="Times New Roman" w:cs="Times New Roman"/>
          <w:sz w:val="28"/>
          <w:szCs w:val="28"/>
        </w:rPr>
        <w:t xml:space="preserve"> 3</w:t>
      </w:r>
      <w:r>
        <w:rPr>
          <w:rFonts w:ascii="Times New Roman" w:hAnsi="Times New Roman" w:cs="Times New Roman"/>
          <w:sz w:val="28"/>
          <w:szCs w:val="28"/>
        </w:rPr>
        <w:t>……………………………………………………</w:t>
      </w:r>
      <w:r w:rsidR="004F0841">
        <w:rPr>
          <w:rFonts w:ascii="Times New Roman" w:hAnsi="Times New Roman" w:cs="Times New Roman"/>
          <w:sz w:val="28"/>
          <w:szCs w:val="28"/>
        </w:rPr>
        <w:t>…….51</w:t>
      </w:r>
    </w:p>
    <w:p w14:paraId="550DD0DD" w14:textId="1975FBF8" w:rsidR="00F20F53" w:rsidRDefault="008203E4" w:rsidP="009F5BEF">
      <w:pPr>
        <w:jc w:val="both"/>
        <w:rPr>
          <w:rFonts w:ascii="Times New Roman" w:hAnsi="Times New Roman" w:cs="Times New Roman"/>
          <w:sz w:val="28"/>
          <w:szCs w:val="28"/>
        </w:rPr>
      </w:pPr>
      <w:r w:rsidRPr="008203E4">
        <w:rPr>
          <w:rFonts w:ascii="Times New Roman" w:hAnsi="Times New Roman" w:cs="Times New Roman"/>
          <w:b/>
          <w:sz w:val="28"/>
          <w:szCs w:val="28"/>
        </w:rPr>
        <w:t>В</w:t>
      </w:r>
      <w:r w:rsidR="00F20F53" w:rsidRPr="008203E4">
        <w:rPr>
          <w:rFonts w:ascii="Times New Roman" w:hAnsi="Times New Roman" w:cs="Times New Roman"/>
          <w:b/>
          <w:sz w:val="28"/>
          <w:szCs w:val="28"/>
        </w:rPr>
        <w:t xml:space="preserve">исновки </w:t>
      </w:r>
      <w:r w:rsidR="008D644C">
        <w:rPr>
          <w:rFonts w:ascii="Times New Roman" w:hAnsi="Times New Roman" w:cs="Times New Roman"/>
          <w:sz w:val="28"/>
          <w:szCs w:val="28"/>
        </w:rPr>
        <w:t>…………………………………………</w:t>
      </w:r>
      <w:r w:rsidR="004F0841">
        <w:rPr>
          <w:rFonts w:ascii="Times New Roman" w:hAnsi="Times New Roman" w:cs="Times New Roman"/>
          <w:sz w:val="28"/>
          <w:szCs w:val="28"/>
        </w:rPr>
        <w:t>……………………………</w:t>
      </w:r>
      <w:r w:rsidR="00981CC7">
        <w:rPr>
          <w:rFonts w:ascii="Times New Roman" w:hAnsi="Times New Roman" w:cs="Times New Roman"/>
          <w:sz w:val="28"/>
          <w:szCs w:val="28"/>
        </w:rPr>
        <w:t>52</w:t>
      </w:r>
    </w:p>
    <w:p w14:paraId="0E12A161" w14:textId="71B3C6EE" w:rsidR="009F5BEF" w:rsidRDefault="009F5BEF" w:rsidP="009F5BEF">
      <w:pPr>
        <w:jc w:val="both"/>
        <w:rPr>
          <w:rFonts w:ascii="Times New Roman" w:hAnsi="Times New Roman" w:cs="Times New Roman"/>
          <w:sz w:val="28"/>
          <w:szCs w:val="28"/>
        </w:rPr>
      </w:pPr>
      <w:r w:rsidRPr="00F20F53">
        <w:rPr>
          <w:rFonts w:ascii="Times New Roman" w:hAnsi="Times New Roman" w:cs="Times New Roman"/>
          <w:b/>
          <w:sz w:val="28"/>
          <w:szCs w:val="28"/>
        </w:rPr>
        <w:t>Список використаних джерел</w:t>
      </w:r>
      <w:r w:rsidR="00981CC7">
        <w:rPr>
          <w:rFonts w:ascii="Times New Roman" w:hAnsi="Times New Roman" w:cs="Times New Roman"/>
          <w:sz w:val="28"/>
          <w:szCs w:val="28"/>
        </w:rPr>
        <w:t>………………………………………………53</w:t>
      </w:r>
    </w:p>
    <w:p w14:paraId="7BC5B9B6" w14:textId="77777777" w:rsidR="00143082" w:rsidRDefault="00143082" w:rsidP="009F5BEF">
      <w:pPr>
        <w:jc w:val="both"/>
        <w:rPr>
          <w:rFonts w:ascii="Times New Roman" w:hAnsi="Times New Roman" w:cs="Times New Roman"/>
          <w:sz w:val="28"/>
          <w:szCs w:val="28"/>
        </w:rPr>
      </w:pPr>
    </w:p>
    <w:p w14:paraId="6B727326" w14:textId="77777777" w:rsidR="00DD4647" w:rsidRDefault="00DD4647" w:rsidP="009F5BEF">
      <w:pPr>
        <w:rPr>
          <w:rFonts w:ascii="Times New Roman" w:hAnsi="Times New Roman" w:cs="Times New Roman"/>
          <w:sz w:val="28"/>
          <w:szCs w:val="28"/>
        </w:rPr>
      </w:pPr>
    </w:p>
    <w:p w14:paraId="1284C6E8" w14:textId="77777777" w:rsidR="0078327B" w:rsidRDefault="0078327B" w:rsidP="00AD7CF9">
      <w:pPr>
        <w:spacing w:after="0" w:line="360" w:lineRule="auto"/>
        <w:jc w:val="center"/>
        <w:rPr>
          <w:rFonts w:ascii="Times New Roman" w:hAnsi="Times New Roman" w:cs="Times New Roman"/>
          <w:sz w:val="28"/>
          <w:szCs w:val="28"/>
        </w:rPr>
      </w:pPr>
    </w:p>
    <w:p w14:paraId="083FB86D" w14:textId="77777777" w:rsidR="00114681" w:rsidRDefault="00114681" w:rsidP="00AD7CF9">
      <w:pPr>
        <w:spacing w:after="0" w:line="360" w:lineRule="auto"/>
        <w:jc w:val="center"/>
        <w:rPr>
          <w:rFonts w:ascii="Times New Roman" w:hAnsi="Times New Roman" w:cs="Times New Roman"/>
          <w:sz w:val="28"/>
          <w:szCs w:val="28"/>
        </w:rPr>
      </w:pPr>
    </w:p>
    <w:p w14:paraId="0F92D444" w14:textId="77777777" w:rsidR="00114681" w:rsidRDefault="00114681" w:rsidP="00AD7CF9">
      <w:pPr>
        <w:spacing w:after="0" w:line="360" w:lineRule="auto"/>
        <w:jc w:val="center"/>
        <w:rPr>
          <w:rFonts w:ascii="Times New Roman" w:hAnsi="Times New Roman" w:cs="Times New Roman"/>
          <w:sz w:val="28"/>
          <w:szCs w:val="28"/>
        </w:rPr>
      </w:pPr>
    </w:p>
    <w:p w14:paraId="0EE5DDB1" w14:textId="77777777" w:rsidR="00114681" w:rsidRDefault="00114681" w:rsidP="00AD7CF9">
      <w:pPr>
        <w:spacing w:after="0" w:line="360" w:lineRule="auto"/>
        <w:jc w:val="center"/>
        <w:rPr>
          <w:rFonts w:ascii="Times New Roman" w:hAnsi="Times New Roman" w:cs="Times New Roman"/>
          <w:sz w:val="28"/>
          <w:szCs w:val="28"/>
        </w:rPr>
      </w:pPr>
    </w:p>
    <w:p w14:paraId="4E0C51B8" w14:textId="77777777" w:rsidR="00AD7CF9" w:rsidRPr="008D644C" w:rsidRDefault="00AD7CF9" w:rsidP="00AD7CF9">
      <w:pPr>
        <w:spacing w:after="0" w:line="360" w:lineRule="auto"/>
        <w:jc w:val="center"/>
        <w:rPr>
          <w:rFonts w:ascii="Times New Roman" w:hAnsi="Times New Roman" w:cs="Times New Roman"/>
          <w:sz w:val="28"/>
          <w:szCs w:val="28"/>
        </w:rPr>
      </w:pPr>
      <w:r w:rsidRPr="00B524E3">
        <w:rPr>
          <w:rFonts w:ascii="Times New Roman" w:hAnsi="Times New Roman" w:cs="Times New Roman"/>
          <w:b/>
          <w:sz w:val="28"/>
          <w:szCs w:val="28"/>
        </w:rPr>
        <w:t>Вступ</w:t>
      </w:r>
    </w:p>
    <w:p w14:paraId="49A7DA0F" w14:textId="77777777" w:rsidR="00AD7CF9" w:rsidRPr="00F4687B" w:rsidRDefault="00AD7CF9" w:rsidP="00AD7CF9">
      <w:pPr>
        <w:spacing w:after="0" w:line="360" w:lineRule="auto"/>
        <w:jc w:val="both"/>
        <w:rPr>
          <w:rFonts w:ascii="Times New Roman" w:hAnsi="Times New Roman" w:cs="Times New Roman"/>
          <w:sz w:val="28"/>
          <w:szCs w:val="28"/>
        </w:rPr>
      </w:pPr>
      <w:r w:rsidRPr="00F4687B">
        <w:rPr>
          <w:rFonts w:ascii="Times New Roman" w:hAnsi="Times New Roman" w:cs="Times New Roman"/>
          <w:b/>
          <w:sz w:val="28"/>
          <w:szCs w:val="28"/>
        </w:rPr>
        <w:t>Актуальність</w:t>
      </w:r>
      <w:r w:rsidRPr="00F4687B">
        <w:rPr>
          <w:rFonts w:ascii="Times New Roman" w:hAnsi="Times New Roman" w:cs="Times New Roman"/>
          <w:sz w:val="28"/>
          <w:szCs w:val="28"/>
        </w:rPr>
        <w:t xml:space="preserve">. Туристична індустрія стала потужним сектором світової економіки, який приносить великі прибутки. Важливою складовою туристичної індустрії є сектор, який займається наданням туристам послуг розміщення, забезпечує відповідний сервіс проживання під час відпочинку. З метою залучення ширшого кола туристів розробляються й запроваджуються цікаві проєкти в будівництві й оформленні закладів розміщення, специфіці надання послуг гостинності. Простежуються суттєві відмінності в рівні надання готельних послуг у різних регіонах світу й Україні зокрема, що багато в чому визначає загальний рівень розвитку туристичної інфраструктури та привабливості території для відпочивальників. Тому вивчення даного питання є важливим і актуальним. </w:t>
      </w:r>
    </w:p>
    <w:p w14:paraId="47653F99" w14:textId="77777777" w:rsidR="00AD7CF9" w:rsidRPr="00F4687B" w:rsidRDefault="00AD7CF9" w:rsidP="00AD7CF9">
      <w:pPr>
        <w:spacing w:after="0" w:line="360" w:lineRule="auto"/>
        <w:jc w:val="both"/>
        <w:rPr>
          <w:rFonts w:ascii="Times New Roman" w:hAnsi="Times New Roman" w:cs="Times New Roman"/>
          <w:sz w:val="28"/>
          <w:szCs w:val="28"/>
        </w:rPr>
      </w:pPr>
      <w:r w:rsidRPr="00F4687B">
        <w:rPr>
          <w:rFonts w:ascii="Times New Roman" w:hAnsi="Times New Roman" w:cs="Times New Roman"/>
          <w:b/>
          <w:sz w:val="28"/>
          <w:szCs w:val="28"/>
        </w:rPr>
        <w:t>Об’єктом</w:t>
      </w:r>
      <w:r w:rsidRPr="00F4687B">
        <w:rPr>
          <w:rFonts w:ascii="Times New Roman" w:hAnsi="Times New Roman" w:cs="Times New Roman"/>
          <w:sz w:val="28"/>
          <w:szCs w:val="28"/>
        </w:rPr>
        <w:t xml:space="preserve"> дослідження даної роботи є світова туристична індустрія, </w:t>
      </w:r>
      <w:r w:rsidRPr="00F4687B">
        <w:rPr>
          <w:rFonts w:ascii="Times New Roman" w:hAnsi="Times New Roman" w:cs="Times New Roman"/>
          <w:b/>
          <w:sz w:val="28"/>
          <w:szCs w:val="28"/>
        </w:rPr>
        <w:t>предметом</w:t>
      </w:r>
      <w:r w:rsidRPr="00F4687B">
        <w:rPr>
          <w:rFonts w:ascii="Times New Roman" w:hAnsi="Times New Roman" w:cs="Times New Roman"/>
          <w:sz w:val="28"/>
          <w:szCs w:val="28"/>
        </w:rPr>
        <w:t xml:space="preserve"> -  сектор розміщення, як важлива складова світової туристичної індустрії. </w:t>
      </w:r>
    </w:p>
    <w:p w14:paraId="1245BBBC" w14:textId="77777777" w:rsidR="00AD7CF9" w:rsidRPr="00F4687B" w:rsidRDefault="00AD7CF9" w:rsidP="00AD7CF9">
      <w:pPr>
        <w:spacing w:after="0" w:line="360" w:lineRule="auto"/>
        <w:jc w:val="both"/>
        <w:rPr>
          <w:rFonts w:ascii="Times New Roman" w:hAnsi="Times New Roman" w:cs="Times New Roman"/>
          <w:sz w:val="28"/>
          <w:szCs w:val="28"/>
        </w:rPr>
      </w:pPr>
      <w:r w:rsidRPr="00F4687B">
        <w:rPr>
          <w:rFonts w:ascii="Times New Roman" w:hAnsi="Times New Roman" w:cs="Times New Roman"/>
          <w:b/>
          <w:sz w:val="28"/>
          <w:szCs w:val="28"/>
        </w:rPr>
        <w:t xml:space="preserve">Метою  </w:t>
      </w:r>
      <w:r w:rsidRPr="00F4687B">
        <w:rPr>
          <w:rFonts w:ascii="Times New Roman" w:hAnsi="Times New Roman" w:cs="Times New Roman"/>
          <w:sz w:val="28"/>
          <w:szCs w:val="28"/>
        </w:rPr>
        <w:t xml:space="preserve">дослідження є вивчення сучасних тенденцій функціонування й розвитку сектору розміщення у світі й Україні. </w:t>
      </w:r>
    </w:p>
    <w:p w14:paraId="183FC509" w14:textId="77777777" w:rsidR="00AD7CF9" w:rsidRPr="00F4687B" w:rsidRDefault="00AD7CF9" w:rsidP="00AD7CF9">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Для досягнення поставленої мети були вирішені такі </w:t>
      </w:r>
      <w:r w:rsidRPr="00F4687B">
        <w:rPr>
          <w:rFonts w:ascii="Times New Roman" w:hAnsi="Times New Roman" w:cs="Times New Roman"/>
          <w:b/>
          <w:sz w:val="28"/>
          <w:szCs w:val="28"/>
        </w:rPr>
        <w:t>завдання</w:t>
      </w:r>
      <w:r w:rsidRPr="00F4687B">
        <w:rPr>
          <w:rFonts w:ascii="Times New Roman" w:hAnsi="Times New Roman" w:cs="Times New Roman"/>
          <w:sz w:val="28"/>
          <w:szCs w:val="28"/>
        </w:rPr>
        <w:t>:</w:t>
      </w:r>
    </w:p>
    <w:p w14:paraId="6176A46A" w14:textId="77777777" w:rsidR="00AD7CF9" w:rsidRPr="00F4687B" w:rsidRDefault="00AD7CF9" w:rsidP="00AD7CF9">
      <w:pPr>
        <w:pStyle w:val="a3"/>
        <w:numPr>
          <w:ilvl w:val="0"/>
          <w:numId w:val="10"/>
        </w:numPr>
        <w:spacing w:after="0" w:line="360" w:lineRule="auto"/>
        <w:ind w:left="0"/>
        <w:jc w:val="both"/>
        <w:rPr>
          <w:rFonts w:ascii="Times New Roman" w:hAnsi="Times New Roman" w:cs="Times New Roman"/>
          <w:sz w:val="28"/>
          <w:szCs w:val="28"/>
        </w:rPr>
      </w:pPr>
      <w:r w:rsidRPr="00F4687B">
        <w:rPr>
          <w:rFonts w:ascii="Times New Roman" w:hAnsi="Times New Roman" w:cs="Times New Roman"/>
          <w:sz w:val="28"/>
          <w:szCs w:val="28"/>
        </w:rPr>
        <w:t>розглянуто сутність, структуру та особливості розвитку туристичної індустрії;</w:t>
      </w:r>
    </w:p>
    <w:p w14:paraId="1F8E4E8D" w14:textId="77777777" w:rsidR="00AD7CF9" w:rsidRPr="00F4687B" w:rsidRDefault="00AD7CF9" w:rsidP="00AD7CF9">
      <w:pPr>
        <w:pStyle w:val="a3"/>
        <w:numPr>
          <w:ilvl w:val="0"/>
          <w:numId w:val="10"/>
        </w:numPr>
        <w:spacing w:after="0" w:line="360" w:lineRule="auto"/>
        <w:ind w:left="0"/>
        <w:jc w:val="both"/>
        <w:rPr>
          <w:rFonts w:ascii="Times New Roman" w:hAnsi="Times New Roman" w:cs="Times New Roman"/>
          <w:sz w:val="28"/>
          <w:szCs w:val="28"/>
        </w:rPr>
      </w:pPr>
      <w:r w:rsidRPr="00F4687B">
        <w:rPr>
          <w:rFonts w:ascii="Times New Roman" w:hAnsi="Times New Roman" w:cs="Times New Roman"/>
          <w:sz w:val="28"/>
          <w:szCs w:val="28"/>
        </w:rPr>
        <w:t>охарактеризовано роль сектора розміщення в структурі туристичної індустрії;</w:t>
      </w:r>
    </w:p>
    <w:p w14:paraId="31683B1C" w14:textId="77777777" w:rsidR="00AD7CF9" w:rsidRPr="00F4687B" w:rsidRDefault="00AD7CF9" w:rsidP="00AD7CF9">
      <w:pPr>
        <w:pStyle w:val="a3"/>
        <w:numPr>
          <w:ilvl w:val="0"/>
          <w:numId w:val="10"/>
        </w:numPr>
        <w:spacing w:after="0" w:line="360" w:lineRule="auto"/>
        <w:ind w:left="0"/>
        <w:jc w:val="both"/>
        <w:rPr>
          <w:rFonts w:ascii="Times New Roman" w:hAnsi="Times New Roman" w:cs="Times New Roman"/>
          <w:sz w:val="28"/>
          <w:szCs w:val="28"/>
        </w:rPr>
      </w:pPr>
      <w:r w:rsidRPr="00F4687B">
        <w:rPr>
          <w:rFonts w:ascii="Times New Roman" w:hAnsi="Times New Roman" w:cs="Times New Roman"/>
          <w:sz w:val="28"/>
          <w:szCs w:val="28"/>
        </w:rPr>
        <w:t>дана характеристика основних типів закладів розміщення та готельних мереж світу;</w:t>
      </w:r>
    </w:p>
    <w:p w14:paraId="06B06A61" w14:textId="77777777" w:rsidR="00AD7CF9" w:rsidRPr="00F4687B" w:rsidRDefault="00AD7CF9" w:rsidP="00AD7CF9">
      <w:pPr>
        <w:pStyle w:val="a3"/>
        <w:numPr>
          <w:ilvl w:val="0"/>
          <w:numId w:val="10"/>
        </w:numPr>
        <w:spacing w:after="0" w:line="360" w:lineRule="auto"/>
        <w:ind w:left="0"/>
        <w:jc w:val="both"/>
        <w:rPr>
          <w:rFonts w:ascii="Times New Roman" w:hAnsi="Times New Roman" w:cs="Times New Roman"/>
          <w:sz w:val="28"/>
          <w:szCs w:val="28"/>
        </w:rPr>
      </w:pPr>
      <w:r w:rsidRPr="00F4687B">
        <w:rPr>
          <w:rFonts w:ascii="Times New Roman" w:hAnsi="Times New Roman" w:cs="Times New Roman"/>
          <w:sz w:val="28"/>
          <w:szCs w:val="28"/>
        </w:rPr>
        <w:t>розглянуті сучасні тенденції сектору розміщення.</w:t>
      </w:r>
    </w:p>
    <w:p w14:paraId="38EDD079" w14:textId="77777777" w:rsidR="00AD7CF9" w:rsidRPr="00F4687B" w:rsidRDefault="00AD7CF9" w:rsidP="00AD7CF9">
      <w:pPr>
        <w:spacing w:after="0" w:line="360" w:lineRule="auto"/>
        <w:jc w:val="both"/>
        <w:rPr>
          <w:rFonts w:ascii="Times New Roman" w:hAnsi="Times New Roman" w:cs="Times New Roman"/>
          <w:b/>
          <w:bCs/>
          <w:sz w:val="28"/>
          <w:szCs w:val="28"/>
        </w:rPr>
      </w:pPr>
      <w:r w:rsidRPr="00F4687B">
        <w:rPr>
          <w:rFonts w:ascii="Times New Roman" w:hAnsi="Times New Roman" w:cs="Times New Roman"/>
          <w:b/>
          <w:bCs/>
          <w:sz w:val="28"/>
          <w:szCs w:val="28"/>
        </w:rPr>
        <w:t>Вивченість теми в спеціальній науковій літературі.</w:t>
      </w:r>
    </w:p>
    <w:p w14:paraId="16638581" w14:textId="77777777" w:rsidR="00AD7CF9" w:rsidRPr="00F4687B" w:rsidRDefault="00AD7CF9" w:rsidP="00AD7CF9">
      <w:pPr>
        <w:shd w:val="clear" w:color="auto" w:fill="FFFFFF" w:themeFill="background1"/>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sz w:val="28"/>
          <w:szCs w:val="28"/>
        </w:rPr>
        <w:t xml:space="preserve">Дослідження світової туристичної індустрії та сектору розміщення відображено у роботах вітчизняних та зарубіжних авторів:  А.Ю. </w:t>
      </w:r>
      <w:r w:rsidRPr="00F4687B">
        <w:rPr>
          <w:rFonts w:ascii="Times New Roman" w:hAnsi="Times New Roman" w:cs="Times New Roman"/>
          <w:sz w:val="28"/>
          <w:szCs w:val="28"/>
        </w:rPr>
        <w:lastRenderedPageBreak/>
        <w:t>Александрова, В.Ю  Воскресенський, В.О. Шведун, Г.О. Горіна, О.А Мельченко, О.В.Гайдарова, Л.О Гризовська. О.О. Любіцева. Д.І Соловйов.</w:t>
      </w:r>
    </w:p>
    <w:p w14:paraId="03056DA6" w14:textId="77777777" w:rsidR="00AD7CF9" w:rsidRPr="00F4687B" w:rsidRDefault="00AD7CF9" w:rsidP="00AD7CF9">
      <w:pPr>
        <w:spacing w:after="0" w:line="360" w:lineRule="auto"/>
        <w:jc w:val="both"/>
        <w:rPr>
          <w:rFonts w:ascii="Times New Roman" w:hAnsi="Times New Roman" w:cs="Times New Roman"/>
          <w:b/>
          <w:bCs/>
          <w:color w:val="002060"/>
          <w:sz w:val="28"/>
          <w:szCs w:val="28"/>
        </w:rPr>
      </w:pPr>
    </w:p>
    <w:p w14:paraId="024C2D3C" w14:textId="77777777" w:rsidR="00AD7CF9" w:rsidRPr="00F4687B" w:rsidRDefault="00AD7CF9" w:rsidP="00AD7CF9">
      <w:pPr>
        <w:spacing w:after="0" w:line="360" w:lineRule="auto"/>
        <w:jc w:val="both"/>
        <w:rPr>
          <w:rFonts w:ascii="Times New Roman" w:hAnsi="Times New Roman" w:cs="Times New Roman"/>
          <w:b/>
          <w:bCs/>
          <w:sz w:val="28"/>
          <w:szCs w:val="28"/>
        </w:rPr>
      </w:pPr>
      <w:r w:rsidRPr="00F4687B">
        <w:rPr>
          <w:rFonts w:ascii="Times New Roman" w:eastAsia="Times New Roman" w:hAnsi="Times New Roman" w:cs="Times New Roman"/>
          <w:b/>
          <w:bCs/>
          <w:color w:val="000000" w:themeColor="text1"/>
          <w:sz w:val="28"/>
          <w:szCs w:val="28"/>
          <w:lang w:eastAsia="uk-UA"/>
        </w:rPr>
        <w:t xml:space="preserve">Методи дослідження. </w:t>
      </w:r>
      <w:r w:rsidRPr="00F4687B">
        <w:rPr>
          <w:rFonts w:ascii="Times New Roman" w:eastAsia="Times New Roman" w:hAnsi="Times New Roman" w:cs="Times New Roman"/>
          <w:color w:val="000000" w:themeColor="text1"/>
          <w:sz w:val="28"/>
          <w:szCs w:val="28"/>
          <w:lang w:eastAsia="uk-UA"/>
        </w:rPr>
        <w:t>У процесі дослідження використовувались методи літературний, картографічний, проблемно-орієнтовний, системно-аналітичний.</w:t>
      </w:r>
    </w:p>
    <w:p w14:paraId="3F70058E" w14:textId="77777777" w:rsidR="00AD7CF9" w:rsidRPr="00F4687B" w:rsidRDefault="00AD7CF9" w:rsidP="00AD7CF9">
      <w:pPr>
        <w:spacing w:after="0" w:line="360" w:lineRule="auto"/>
        <w:ind w:firstLine="360"/>
        <w:jc w:val="both"/>
        <w:rPr>
          <w:rFonts w:ascii="Times New Roman" w:hAnsi="Times New Roman" w:cs="Times New Roman"/>
          <w:sz w:val="28"/>
          <w:szCs w:val="28"/>
        </w:rPr>
      </w:pPr>
      <w:r w:rsidRPr="00F4687B">
        <w:rPr>
          <w:rFonts w:ascii="Times New Roman" w:hAnsi="Times New Roman" w:cs="Times New Roman"/>
          <w:b/>
          <w:sz w:val="28"/>
          <w:szCs w:val="28"/>
        </w:rPr>
        <w:t xml:space="preserve">Наукова новизна отриманих результатів: </w:t>
      </w:r>
      <w:r w:rsidRPr="00F4687B">
        <w:rPr>
          <w:rFonts w:ascii="Times New Roman" w:hAnsi="Times New Roman" w:cs="Times New Roman"/>
          <w:sz w:val="28"/>
          <w:szCs w:val="28"/>
        </w:rPr>
        <w:t>Виявлено особливості готельного бізнесу та його сектору розміщення.</w:t>
      </w:r>
    </w:p>
    <w:p w14:paraId="4791F03F" w14:textId="77777777" w:rsidR="00AD7CF9" w:rsidRPr="00F4687B" w:rsidRDefault="00AD7CF9" w:rsidP="00AD7CF9">
      <w:pPr>
        <w:spacing w:after="0" w:line="360" w:lineRule="auto"/>
        <w:ind w:firstLine="360"/>
        <w:jc w:val="both"/>
        <w:rPr>
          <w:rFonts w:ascii="Times New Roman" w:hAnsi="Times New Roman" w:cs="Times New Roman"/>
          <w:sz w:val="28"/>
          <w:szCs w:val="28"/>
        </w:rPr>
      </w:pPr>
      <w:r w:rsidRPr="00F4687B">
        <w:rPr>
          <w:rFonts w:ascii="Times New Roman" w:hAnsi="Times New Roman" w:cs="Times New Roman"/>
          <w:b/>
          <w:sz w:val="28"/>
          <w:szCs w:val="28"/>
        </w:rPr>
        <w:t xml:space="preserve">Особистий внесок автора: </w:t>
      </w:r>
      <w:r w:rsidRPr="00F4687B">
        <w:rPr>
          <w:rFonts w:ascii="Times New Roman" w:hAnsi="Times New Roman" w:cs="Times New Roman"/>
          <w:sz w:val="28"/>
          <w:szCs w:val="28"/>
        </w:rPr>
        <w:t xml:space="preserve">Дипломна робота є самостійним науковим дослідженням автора. </w:t>
      </w:r>
    </w:p>
    <w:p w14:paraId="44BA8704" w14:textId="473B2FF0" w:rsidR="00AD7CF9" w:rsidRPr="00F4687B" w:rsidRDefault="00AD7CF9" w:rsidP="00AD7CF9">
      <w:pPr>
        <w:spacing w:after="0" w:line="360" w:lineRule="auto"/>
        <w:ind w:firstLine="360"/>
        <w:jc w:val="both"/>
        <w:rPr>
          <w:rFonts w:ascii="Times New Roman" w:hAnsi="Times New Roman" w:cs="Times New Roman"/>
          <w:sz w:val="28"/>
          <w:szCs w:val="28"/>
        </w:rPr>
      </w:pPr>
      <w:r w:rsidRPr="00F4687B">
        <w:rPr>
          <w:rFonts w:ascii="Times New Roman" w:hAnsi="Times New Roman" w:cs="Times New Roman"/>
          <w:b/>
          <w:sz w:val="28"/>
          <w:szCs w:val="28"/>
        </w:rPr>
        <w:t xml:space="preserve">Структура і обсяг роботи: </w:t>
      </w:r>
      <w:r w:rsidRPr="00F4687B">
        <w:rPr>
          <w:rFonts w:ascii="Times New Roman" w:hAnsi="Times New Roman" w:cs="Times New Roman"/>
          <w:sz w:val="28"/>
          <w:szCs w:val="28"/>
        </w:rPr>
        <w:t xml:space="preserve">Дипломна робота містить вступ, три розділи, висновки, список використаної літератури. Робота викладена на </w:t>
      </w:r>
      <w:r w:rsidR="00A73DF7" w:rsidRPr="00F4687B">
        <w:rPr>
          <w:rFonts w:ascii="Times New Roman" w:hAnsi="Times New Roman" w:cs="Times New Roman"/>
          <w:sz w:val="28"/>
          <w:szCs w:val="28"/>
        </w:rPr>
        <w:t>60</w:t>
      </w:r>
      <w:r w:rsidR="00A73DF7" w:rsidRPr="00F4687B">
        <w:rPr>
          <w:rFonts w:ascii="Times New Roman" w:hAnsi="Times New Roman" w:cs="Times New Roman"/>
          <w:color w:val="FF0000"/>
          <w:sz w:val="28"/>
          <w:szCs w:val="28"/>
        </w:rPr>
        <w:t xml:space="preserve"> </w:t>
      </w:r>
      <w:r w:rsidRPr="00F4687B">
        <w:rPr>
          <w:rFonts w:ascii="Times New Roman" w:hAnsi="Times New Roman" w:cs="Times New Roman"/>
          <w:sz w:val="28"/>
          <w:szCs w:val="28"/>
        </w:rPr>
        <w:t>сторінках.</w:t>
      </w:r>
    </w:p>
    <w:p w14:paraId="42DA6E08" w14:textId="77777777" w:rsidR="00AD7CF9" w:rsidRPr="00F4687B" w:rsidRDefault="00AD7CF9" w:rsidP="00AD7CF9">
      <w:pPr>
        <w:pStyle w:val="a6"/>
        <w:spacing w:before="0" w:beforeAutospacing="0" w:after="0" w:afterAutospacing="0" w:line="360" w:lineRule="auto"/>
        <w:jc w:val="both"/>
        <w:rPr>
          <w:b/>
          <w:sz w:val="28"/>
          <w:szCs w:val="28"/>
        </w:rPr>
      </w:pPr>
    </w:p>
    <w:p w14:paraId="50BC10FB" w14:textId="77777777" w:rsidR="00AD7CF9" w:rsidRPr="00F4687B" w:rsidRDefault="00AD7CF9" w:rsidP="00AD7CF9">
      <w:pPr>
        <w:pStyle w:val="a6"/>
        <w:spacing w:before="0" w:beforeAutospacing="0" w:after="0" w:afterAutospacing="0" w:line="360" w:lineRule="auto"/>
        <w:jc w:val="both"/>
        <w:rPr>
          <w:b/>
          <w:sz w:val="28"/>
          <w:szCs w:val="28"/>
        </w:rPr>
      </w:pPr>
    </w:p>
    <w:p w14:paraId="59E4527C" w14:textId="77777777" w:rsidR="00AD7CF9" w:rsidRPr="00F4687B" w:rsidRDefault="00AD7CF9" w:rsidP="00AD7CF9">
      <w:pPr>
        <w:pStyle w:val="a6"/>
        <w:spacing w:before="0" w:beforeAutospacing="0" w:after="0" w:afterAutospacing="0" w:line="360" w:lineRule="auto"/>
        <w:jc w:val="both"/>
        <w:rPr>
          <w:b/>
          <w:sz w:val="28"/>
          <w:szCs w:val="28"/>
        </w:rPr>
      </w:pPr>
    </w:p>
    <w:p w14:paraId="273D4F11" w14:textId="77777777" w:rsidR="00AD7CF9" w:rsidRPr="00F4687B" w:rsidRDefault="00AD7CF9" w:rsidP="00AD7CF9">
      <w:pPr>
        <w:pStyle w:val="a6"/>
        <w:spacing w:before="0" w:beforeAutospacing="0" w:after="0" w:afterAutospacing="0" w:line="360" w:lineRule="auto"/>
        <w:jc w:val="both"/>
        <w:rPr>
          <w:b/>
          <w:sz w:val="28"/>
          <w:szCs w:val="28"/>
        </w:rPr>
      </w:pPr>
    </w:p>
    <w:p w14:paraId="760F07DA" w14:textId="77777777" w:rsidR="00AD7CF9" w:rsidRPr="00F4687B" w:rsidRDefault="00AD7CF9" w:rsidP="00AD7CF9">
      <w:pPr>
        <w:pStyle w:val="a6"/>
        <w:spacing w:before="0" w:beforeAutospacing="0" w:after="0" w:afterAutospacing="0" w:line="360" w:lineRule="auto"/>
        <w:jc w:val="both"/>
        <w:rPr>
          <w:b/>
          <w:sz w:val="28"/>
          <w:szCs w:val="28"/>
        </w:rPr>
      </w:pPr>
    </w:p>
    <w:p w14:paraId="39AD3DBE" w14:textId="77777777" w:rsidR="00AD7CF9" w:rsidRPr="00F4687B" w:rsidRDefault="00AD7CF9" w:rsidP="00AD7CF9">
      <w:pPr>
        <w:pStyle w:val="a6"/>
        <w:spacing w:before="0" w:beforeAutospacing="0" w:after="0" w:afterAutospacing="0" w:line="360" w:lineRule="auto"/>
        <w:jc w:val="both"/>
        <w:rPr>
          <w:b/>
          <w:sz w:val="28"/>
          <w:szCs w:val="28"/>
        </w:rPr>
      </w:pPr>
    </w:p>
    <w:p w14:paraId="46266C21" w14:textId="77777777" w:rsidR="00AD7CF9" w:rsidRPr="00F4687B" w:rsidRDefault="00AD7CF9" w:rsidP="00AD7CF9">
      <w:pPr>
        <w:pStyle w:val="a6"/>
        <w:spacing w:before="0" w:beforeAutospacing="0" w:after="0" w:afterAutospacing="0" w:line="360" w:lineRule="auto"/>
        <w:jc w:val="both"/>
        <w:rPr>
          <w:b/>
          <w:sz w:val="28"/>
          <w:szCs w:val="28"/>
        </w:rPr>
      </w:pPr>
    </w:p>
    <w:p w14:paraId="4B0EFA1D" w14:textId="77777777" w:rsidR="00AD7CF9" w:rsidRPr="00F4687B" w:rsidRDefault="00AD7CF9" w:rsidP="00AD7CF9">
      <w:pPr>
        <w:pStyle w:val="a6"/>
        <w:spacing w:before="0" w:beforeAutospacing="0" w:after="0" w:afterAutospacing="0" w:line="360" w:lineRule="auto"/>
        <w:jc w:val="both"/>
        <w:rPr>
          <w:b/>
          <w:sz w:val="28"/>
          <w:szCs w:val="28"/>
        </w:rPr>
      </w:pPr>
    </w:p>
    <w:p w14:paraId="189E195B"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043F8457"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13C4ADA3"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7B460A3F"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49041064"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3BF5AFC2"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5B6480BD"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39ABB5A4" w14:textId="77777777" w:rsidR="00AD7CF9" w:rsidRPr="00F4687B" w:rsidRDefault="00AD7CF9"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b/>
          <w:sz w:val="28"/>
          <w:szCs w:val="28"/>
        </w:rPr>
      </w:pPr>
    </w:p>
    <w:p w14:paraId="52E6E4FB" w14:textId="77777777" w:rsidR="0078327B" w:rsidRPr="00F4687B" w:rsidRDefault="0078327B" w:rsidP="0078327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cs="Times New Roman"/>
          <w:b/>
          <w:sz w:val="28"/>
          <w:szCs w:val="28"/>
        </w:rPr>
      </w:pPr>
    </w:p>
    <w:p w14:paraId="439663DF" w14:textId="77777777" w:rsidR="00207626" w:rsidRDefault="00207626"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sz w:val="28"/>
          <w:szCs w:val="28"/>
        </w:rPr>
      </w:pPr>
    </w:p>
    <w:p w14:paraId="5529D2D6" w14:textId="77777777" w:rsidR="00B31CE8" w:rsidRPr="00F4687B" w:rsidRDefault="004F4C02"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b/>
          <w:sz w:val="28"/>
          <w:szCs w:val="28"/>
        </w:rPr>
      </w:pPr>
      <w:r w:rsidRPr="00F4687B">
        <w:rPr>
          <w:rFonts w:ascii="Times New Roman" w:hAnsi="Times New Roman" w:cs="Times New Roman"/>
          <w:b/>
          <w:sz w:val="28"/>
          <w:szCs w:val="28"/>
        </w:rPr>
        <w:t>Анотація</w:t>
      </w:r>
    </w:p>
    <w:p w14:paraId="408A4637" w14:textId="77777777" w:rsidR="004F4C02" w:rsidRPr="00F4687B" w:rsidRDefault="00FA4CC4"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   </w:t>
      </w:r>
      <w:r w:rsidR="003630A3" w:rsidRPr="00F4687B">
        <w:rPr>
          <w:rFonts w:ascii="Times New Roman" w:hAnsi="Times New Roman" w:cs="Times New Roman"/>
          <w:sz w:val="28"/>
          <w:szCs w:val="28"/>
        </w:rPr>
        <w:t xml:space="preserve"> </w:t>
      </w:r>
      <w:r w:rsidR="004F4C02" w:rsidRPr="00F4687B">
        <w:rPr>
          <w:rFonts w:ascii="Times New Roman" w:hAnsi="Times New Roman" w:cs="Times New Roman"/>
          <w:b/>
          <w:sz w:val="28"/>
          <w:szCs w:val="28"/>
        </w:rPr>
        <w:t>Ключові слова:</w:t>
      </w:r>
      <w:r w:rsidR="004F4C02" w:rsidRPr="00F4687B">
        <w:rPr>
          <w:rFonts w:ascii="Times New Roman" w:hAnsi="Times New Roman" w:cs="Times New Roman"/>
          <w:sz w:val="28"/>
          <w:szCs w:val="28"/>
        </w:rPr>
        <w:t xml:space="preserve"> Туризм, туристичн</w:t>
      </w:r>
      <w:r w:rsidR="00A23B5C" w:rsidRPr="00F4687B">
        <w:rPr>
          <w:rFonts w:ascii="Times New Roman" w:hAnsi="Times New Roman" w:cs="Times New Roman"/>
          <w:sz w:val="28"/>
          <w:szCs w:val="28"/>
        </w:rPr>
        <w:t>а індустрія</w:t>
      </w:r>
      <w:r w:rsidR="004F4C02" w:rsidRPr="00F4687B">
        <w:rPr>
          <w:rFonts w:ascii="Times New Roman" w:hAnsi="Times New Roman" w:cs="Times New Roman"/>
          <w:sz w:val="28"/>
          <w:szCs w:val="28"/>
        </w:rPr>
        <w:t>, готелі, заклади розміщення, сектор розміщення.</w:t>
      </w:r>
    </w:p>
    <w:p w14:paraId="13B48A18" w14:textId="77777777" w:rsidR="004F4C02" w:rsidRPr="00F4687B" w:rsidRDefault="00FA4CC4"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eastAsia="uk-UA"/>
        </w:rPr>
      </w:pPr>
      <w:r w:rsidRPr="00F4687B">
        <w:rPr>
          <w:rFonts w:ascii="Times New Roman" w:hAnsi="Times New Roman" w:cs="Times New Roman"/>
          <w:b/>
          <w:sz w:val="28"/>
          <w:szCs w:val="28"/>
        </w:rPr>
        <w:t xml:space="preserve">   </w:t>
      </w:r>
      <w:r w:rsidR="00C44590" w:rsidRPr="00F4687B">
        <w:rPr>
          <w:rFonts w:ascii="Times New Roman" w:hAnsi="Times New Roman" w:cs="Times New Roman"/>
          <w:b/>
          <w:sz w:val="28"/>
          <w:szCs w:val="28"/>
        </w:rPr>
        <w:t>Резюме:</w:t>
      </w:r>
      <w:r w:rsidR="00C44590" w:rsidRPr="00F4687B">
        <w:rPr>
          <w:rFonts w:ascii="Times New Roman" w:hAnsi="Times New Roman" w:cs="Times New Roman"/>
          <w:sz w:val="28"/>
          <w:szCs w:val="28"/>
        </w:rPr>
        <w:t xml:space="preserve"> Кваліфікаційна робота присвячена вивченню світової туристичної індустрії </w:t>
      </w:r>
      <w:r w:rsidR="00DD5C64" w:rsidRPr="00F4687B">
        <w:rPr>
          <w:rFonts w:ascii="Times New Roman" w:hAnsi="Times New Roman" w:cs="Times New Roman"/>
          <w:sz w:val="28"/>
          <w:szCs w:val="28"/>
        </w:rPr>
        <w:t>і</w:t>
      </w:r>
      <w:r w:rsidR="00C44590" w:rsidRPr="00F4687B">
        <w:rPr>
          <w:rFonts w:ascii="Times New Roman" w:hAnsi="Times New Roman" w:cs="Times New Roman"/>
          <w:sz w:val="28"/>
          <w:szCs w:val="28"/>
        </w:rPr>
        <w:t xml:space="preserve"> сектору розміщення</w:t>
      </w:r>
      <w:r w:rsidR="00DD5C64" w:rsidRPr="00F4687B">
        <w:rPr>
          <w:rFonts w:ascii="Times New Roman" w:hAnsi="Times New Roman" w:cs="Times New Roman"/>
          <w:sz w:val="28"/>
          <w:szCs w:val="28"/>
        </w:rPr>
        <w:t xml:space="preserve"> зокрема</w:t>
      </w:r>
      <w:r w:rsidR="00C44590" w:rsidRPr="00F4687B">
        <w:rPr>
          <w:rFonts w:ascii="Times New Roman" w:hAnsi="Times New Roman" w:cs="Times New Roman"/>
          <w:sz w:val="28"/>
          <w:szCs w:val="28"/>
        </w:rPr>
        <w:t>. Визначено теоретико методичні основи вивчення туристичної індустрії</w:t>
      </w:r>
      <w:r w:rsidR="00DD5C64" w:rsidRPr="00F4687B">
        <w:rPr>
          <w:rFonts w:ascii="Times New Roman" w:hAnsi="Times New Roman" w:cs="Times New Roman"/>
          <w:sz w:val="28"/>
          <w:szCs w:val="28"/>
        </w:rPr>
        <w:t>, охарактеризовано особливості  розташування</w:t>
      </w:r>
      <w:r w:rsidR="00C44590" w:rsidRPr="00F4687B">
        <w:rPr>
          <w:rFonts w:ascii="Times New Roman" w:hAnsi="Times New Roman" w:cs="Times New Roman"/>
          <w:sz w:val="28"/>
          <w:szCs w:val="28"/>
        </w:rPr>
        <w:t xml:space="preserve"> закладів </w:t>
      </w:r>
      <w:r w:rsidR="00DD5C64" w:rsidRPr="00F4687B">
        <w:rPr>
          <w:rFonts w:ascii="Times New Roman" w:hAnsi="Times New Roman" w:cs="Times New Roman"/>
          <w:sz w:val="28"/>
          <w:szCs w:val="28"/>
        </w:rPr>
        <w:t xml:space="preserve">розміщення </w:t>
      </w:r>
      <w:r w:rsidR="00C44590" w:rsidRPr="00F4687B">
        <w:rPr>
          <w:rFonts w:ascii="Times New Roman" w:hAnsi="Times New Roman" w:cs="Times New Roman"/>
          <w:sz w:val="28"/>
          <w:szCs w:val="28"/>
        </w:rPr>
        <w:t>в туризмі</w:t>
      </w:r>
      <w:r w:rsidR="00DD5C64" w:rsidRPr="00F4687B">
        <w:rPr>
          <w:rFonts w:ascii="Times New Roman" w:hAnsi="Times New Roman" w:cs="Times New Roman"/>
          <w:sz w:val="28"/>
          <w:szCs w:val="28"/>
        </w:rPr>
        <w:t xml:space="preserve">, </w:t>
      </w:r>
      <w:r w:rsidR="00C44590" w:rsidRPr="00F4687B">
        <w:rPr>
          <w:rFonts w:ascii="Times New Roman" w:hAnsi="Times New Roman" w:cs="Times New Roman"/>
          <w:sz w:val="28"/>
          <w:szCs w:val="28"/>
        </w:rPr>
        <w:t xml:space="preserve">сучасні тенденції </w:t>
      </w:r>
      <w:r w:rsidR="00DD5C64" w:rsidRPr="00F4687B">
        <w:rPr>
          <w:rFonts w:ascii="Times New Roman" w:hAnsi="Times New Roman" w:cs="Times New Roman"/>
          <w:sz w:val="28"/>
          <w:szCs w:val="28"/>
        </w:rPr>
        <w:t xml:space="preserve">їх </w:t>
      </w:r>
      <w:r w:rsidR="00C44590" w:rsidRPr="00F4687B">
        <w:rPr>
          <w:rFonts w:ascii="Times New Roman" w:hAnsi="Times New Roman" w:cs="Times New Roman"/>
          <w:sz w:val="28"/>
          <w:szCs w:val="28"/>
        </w:rPr>
        <w:t>розвитку</w:t>
      </w:r>
      <w:r w:rsidR="00DD5C64" w:rsidRPr="00F4687B">
        <w:rPr>
          <w:rFonts w:ascii="Times New Roman" w:hAnsi="Times New Roman" w:cs="Times New Roman"/>
          <w:sz w:val="28"/>
          <w:szCs w:val="28"/>
        </w:rPr>
        <w:t xml:space="preserve">, </w:t>
      </w:r>
      <w:r w:rsidR="00C44590" w:rsidRPr="00F4687B">
        <w:rPr>
          <w:rFonts w:ascii="Times New Roman" w:hAnsi="Times New Roman" w:cs="Times New Roman"/>
          <w:sz w:val="28"/>
          <w:szCs w:val="28"/>
        </w:rPr>
        <w:t xml:space="preserve">проблеми та перспективи </w:t>
      </w:r>
      <w:r w:rsidR="00DD5C64" w:rsidRPr="00F4687B">
        <w:rPr>
          <w:rFonts w:ascii="Times New Roman" w:hAnsi="Times New Roman" w:cs="Times New Roman"/>
          <w:sz w:val="28"/>
          <w:szCs w:val="28"/>
        </w:rPr>
        <w:t>функціонування</w:t>
      </w:r>
      <w:r w:rsidR="00C44590" w:rsidRPr="00F4687B">
        <w:rPr>
          <w:rFonts w:ascii="Times New Roman" w:hAnsi="Times New Roman" w:cs="Times New Roman"/>
          <w:sz w:val="28"/>
          <w:szCs w:val="28"/>
        </w:rPr>
        <w:t xml:space="preserve"> готельної сфери.</w:t>
      </w:r>
    </w:p>
    <w:p w14:paraId="10227398" w14:textId="77777777" w:rsidR="00FE7B60" w:rsidRPr="00F4687B" w:rsidRDefault="003D7E9C" w:rsidP="00114681">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color w:val="FF0000"/>
          <w:sz w:val="28"/>
          <w:szCs w:val="28"/>
        </w:rPr>
        <w:t xml:space="preserve">   </w:t>
      </w:r>
      <w:r w:rsidR="00573405" w:rsidRPr="00F4687B">
        <w:rPr>
          <w:rFonts w:ascii="Times New Roman" w:eastAsia="Times New Roman" w:hAnsi="Times New Roman" w:cs="Times New Roman"/>
          <w:bCs/>
          <w:sz w:val="28"/>
          <w:szCs w:val="28"/>
          <w:lang w:eastAsia="uk-UA"/>
        </w:rPr>
        <w:t>Індустрія туризму</w:t>
      </w:r>
      <w:r w:rsidR="00DF21A9" w:rsidRPr="00F4687B">
        <w:rPr>
          <w:rFonts w:ascii="Times New Roman" w:eastAsia="Times New Roman" w:hAnsi="Times New Roman" w:cs="Times New Roman"/>
          <w:bCs/>
          <w:sz w:val="28"/>
          <w:szCs w:val="28"/>
          <w:lang w:eastAsia="uk-UA"/>
        </w:rPr>
        <w:t xml:space="preserve"> -</w:t>
      </w:r>
      <w:r w:rsidR="00573405" w:rsidRPr="00F4687B">
        <w:rPr>
          <w:rFonts w:ascii="Times New Roman" w:eastAsia="Times New Roman" w:hAnsi="Times New Roman" w:cs="Times New Roman"/>
          <w:sz w:val="28"/>
          <w:szCs w:val="28"/>
          <w:lang w:eastAsia="uk-UA"/>
        </w:rPr>
        <w:t> це міжгалузевий господарський комплекс що,  спеціалізується на створенні та розробці різного тур продукту, здатного задовольняти специфічні потреби населення</w:t>
      </w:r>
      <w:r w:rsidR="00656D17" w:rsidRPr="00F4687B">
        <w:rPr>
          <w:rFonts w:ascii="Times New Roman" w:eastAsia="Times New Roman" w:hAnsi="Times New Roman" w:cs="Times New Roman"/>
          <w:sz w:val="28"/>
          <w:szCs w:val="28"/>
          <w:lang w:eastAsia="uk-UA"/>
        </w:rPr>
        <w:t>.</w:t>
      </w:r>
    </w:p>
    <w:p w14:paraId="14B93C87" w14:textId="77777777" w:rsidR="002F6C2D" w:rsidRPr="00F4687B" w:rsidRDefault="002F6C2D" w:rsidP="00114681">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До сектору розміщення, </w:t>
      </w:r>
      <w:r w:rsidR="00B515CE" w:rsidRPr="00F4687B">
        <w:rPr>
          <w:rFonts w:ascii="Times New Roman" w:eastAsia="Times New Roman" w:hAnsi="Times New Roman" w:cs="Times New Roman"/>
          <w:sz w:val="28"/>
          <w:szCs w:val="28"/>
          <w:lang w:eastAsia="uk-UA"/>
        </w:rPr>
        <w:t>як важливої складової туристичної індустрії,</w:t>
      </w:r>
      <w:r w:rsidRPr="00F4687B">
        <w:rPr>
          <w:rFonts w:ascii="Times New Roman" w:eastAsia="Times New Roman" w:hAnsi="Times New Roman" w:cs="Times New Roman"/>
          <w:sz w:val="28"/>
          <w:szCs w:val="28"/>
          <w:lang w:eastAsia="uk-UA"/>
        </w:rPr>
        <w:t xml:space="preserve"> належать готелі, мотелі, кемпінги, турбази, пансіонати, туристичні гуртожитки, ротелі, ботелі, флотелі тощо. За стандартами міжнародного класу всі об'єкти розміщення поділяють на дві категорії: колективні  та індивідуальні</w:t>
      </w:r>
      <w:r w:rsidR="00161634"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Класичним типом об'єктів розміщення є готелі. </w:t>
      </w:r>
    </w:p>
    <w:p w14:paraId="1342F617" w14:textId="5C2643D6" w:rsidR="00656D17" w:rsidRPr="00F4687B" w:rsidRDefault="00656D17" w:rsidP="00AD7CF9">
      <w:pPr>
        <w:spacing w:after="0" w:line="360" w:lineRule="auto"/>
        <w:jc w:val="both"/>
        <w:rPr>
          <w:rFonts w:ascii="Times New Roman" w:hAnsi="Times New Roman" w:cs="Times New Roman"/>
          <w:color w:val="002060"/>
          <w:sz w:val="28"/>
          <w:szCs w:val="28"/>
          <w:shd w:val="clear" w:color="auto" w:fill="FFFFFF"/>
        </w:rPr>
      </w:pPr>
    </w:p>
    <w:p w14:paraId="43053DDC" w14:textId="77777777" w:rsidR="00114681" w:rsidRPr="00F4687B" w:rsidRDefault="00114681" w:rsidP="00AD7CF9">
      <w:pPr>
        <w:spacing w:after="0" w:line="360" w:lineRule="auto"/>
        <w:jc w:val="both"/>
        <w:rPr>
          <w:rFonts w:ascii="Times New Roman" w:hAnsi="Times New Roman" w:cs="Times New Roman"/>
          <w:color w:val="002060"/>
          <w:sz w:val="28"/>
          <w:szCs w:val="28"/>
          <w:shd w:val="clear" w:color="auto" w:fill="FFFFFF"/>
        </w:rPr>
      </w:pPr>
    </w:p>
    <w:p w14:paraId="3B2307F3" w14:textId="77777777" w:rsidR="00114681" w:rsidRPr="00F4687B" w:rsidRDefault="00114681" w:rsidP="00AD7CF9">
      <w:pPr>
        <w:spacing w:after="0" w:line="360" w:lineRule="auto"/>
        <w:jc w:val="both"/>
        <w:rPr>
          <w:rFonts w:ascii="Times New Roman" w:hAnsi="Times New Roman" w:cs="Times New Roman"/>
          <w:color w:val="002060"/>
          <w:sz w:val="28"/>
          <w:szCs w:val="28"/>
          <w:shd w:val="clear" w:color="auto" w:fill="FFFFFF"/>
        </w:rPr>
      </w:pPr>
    </w:p>
    <w:p w14:paraId="49F4C5C0" w14:textId="77777777" w:rsidR="00114681" w:rsidRPr="00F4687B" w:rsidRDefault="00114681" w:rsidP="00AD7CF9">
      <w:pPr>
        <w:spacing w:after="0" w:line="360" w:lineRule="auto"/>
        <w:jc w:val="both"/>
        <w:rPr>
          <w:rFonts w:ascii="Times New Roman" w:eastAsia="Times New Roman" w:hAnsi="Times New Roman" w:cs="Times New Roman"/>
          <w:sz w:val="28"/>
          <w:szCs w:val="28"/>
          <w:lang w:eastAsia="uk-UA"/>
        </w:rPr>
      </w:pPr>
    </w:p>
    <w:p w14:paraId="0AE78290" w14:textId="77777777" w:rsidR="00CB7B04" w:rsidRPr="00F4687B" w:rsidRDefault="00CB7B04" w:rsidP="00AD7CF9">
      <w:pPr>
        <w:spacing w:after="0" w:line="360" w:lineRule="auto"/>
        <w:jc w:val="both"/>
        <w:rPr>
          <w:rFonts w:ascii="Times New Roman" w:eastAsia="Times New Roman" w:hAnsi="Times New Roman" w:cs="Times New Roman"/>
          <w:b/>
          <w:color w:val="002060"/>
          <w:sz w:val="28"/>
          <w:szCs w:val="28"/>
          <w:lang w:eastAsia="uk-UA"/>
        </w:rPr>
      </w:pPr>
    </w:p>
    <w:p w14:paraId="6E88763F" w14:textId="77777777" w:rsidR="00CB7B04" w:rsidRPr="00F4687B" w:rsidRDefault="00CB7B04" w:rsidP="00AD7CF9">
      <w:pPr>
        <w:spacing w:after="0" w:line="360" w:lineRule="auto"/>
        <w:jc w:val="both"/>
        <w:rPr>
          <w:rFonts w:ascii="Times New Roman" w:eastAsia="Times New Roman" w:hAnsi="Times New Roman" w:cs="Times New Roman"/>
          <w:b/>
          <w:color w:val="002060"/>
          <w:sz w:val="28"/>
          <w:szCs w:val="28"/>
          <w:lang w:eastAsia="uk-UA"/>
        </w:rPr>
      </w:pPr>
    </w:p>
    <w:p w14:paraId="042D47FA" w14:textId="77777777" w:rsidR="00CB7B04" w:rsidRPr="00F4687B" w:rsidRDefault="00CB7B04" w:rsidP="00AD7CF9">
      <w:pPr>
        <w:spacing w:after="0" w:line="360" w:lineRule="auto"/>
        <w:jc w:val="both"/>
        <w:rPr>
          <w:rFonts w:ascii="Times New Roman" w:eastAsia="Times New Roman" w:hAnsi="Times New Roman" w:cs="Times New Roman"/>
          <w:b/>
          <w:color w:val="002060"/>
          <w:sz w:val="28"/>
          <w:szCs w:val="28"/>
          <w:lang w:eastAsia="uk-UA"/>
        </w:rPr>
      </w:pPr>
    </w:p>
    <w:p w14:paraId="582EE350" w14:textId="77777777" w:rsidR="00CB7B04" w:rsidRPr="00F4687B" w:rsidRDefault="00CB7B04" w:rsidP="00AD7CF9">
      <w:pPr>
        <w:spacing w:after="0" w:line="360" w:lineRule="auto"/>
        <w:jc w:val="both"/>
        <w:rPr>
          <w:rFonts w:ascii="Times New Roman" w:eastAsia="Times New Roman" w:hAnsi="Times New Roman" w:cs="Times New Roman"/>
          <w:b/>
          <w:color w:val="002060"/>
          <w:sz w:val="28"/>
          <w:szCs w:val="28"/>
          <w:lang w:eastAsia="uk-UA"/>
        </w:rPr>
      </w:pPr>
    </w:p>
    <w:p w14:paraId="19D35552" w14:textId="77777777" w:rsidR="00CB7B04" w:rsidRPr="00F4687B" w:rsidRDefault="00CB7B04" w:rsidP="00AD7CF9">
      <w:pPr>
        <w:spacing w:after="0" w:line="360" w:lineRule="auto"/>
        <w:jc w:val="both"/>
        <w:rPr>
          <w:rFonts w:ascii="Times New Roman" w:eastAsia="Times New Roman" w:hAnsi="Times New Roman" w:cs="Times New Roman"/>
          <w:b/>
          <w:color w:val="002060"/>
          <w:sz w:val="28"/>
          <w:szCs w:val="28"/>
          <w:lang w:eastAsia="uk-UA"/>
        </w:rPr>
      </w:pPr>
    </w:p>
    <w:p w14:paraId="5B7CFBC9" w14:textId="77777777" w:rsidR="00CB7B04" w:rsidRPr="00F4687B" w:rsidRDefault="00CB7B04" w:rsidP="00AD7CF9">
      <w:pPr>
        <w:spacing w:after="0" w:line="360" w:lineRule="auto"/>
        <w:jc w:val="center"/>
        <w:rPr>
          <w:rFonts w:ascii="Times New Roman" w:eastAsia="Times New Roman" w:hAnsi="Times New Roman" w:cs="Times New Roman"/>
          <w:b/>
          <w:color w:val="002060"/>
          <w:sz w:val="28"/>
          <w:szCs w:val="28"/>
          <w:lang w:eastAsia="uk-UA"/>
        </w:rPr>
      </w:pPr>
    </w:p>
    <w:p w14:paraId="36D0A766" w14:textId="77777777" w:rsidR="0069320F" w:rsidRPr="00F4687B" w:rsidRDefault="0069320F" w:rsidP="00AD7CF9">
      <w:pPr>
        <w:spacing w:after="0" w:line="360" w:lineRule="auto"/>
        <w:jc w:val="center"/>
        <w:rPr>
          <w:rFonts w:ascii="Times New Roman" w:eastAsia="Times New Roman" w:hAnsi="Times New Roman" w:cs="Times New Roman"/>
          <w:b/>
          <w:color w:val="002060"/>
          <w:sz w:val="28"/>
          <w:szCs w:val="28"/>
          <w:lang w:val="en" w:eastAsia="uk-UA"/>
        </w:rPr>
      </w:pPr>
    </w:p>
    <w:p w14:paraId="7DB2CD11" w14:textId="77777777" w:rsidR="0069320F" w:rsidRPr="00F4687B" w:rsidRDefault="0069320F" w:rsidP="00AD7CF9">
      <w:pPr>
        <w:spacing w:after="0" w:line="360" w:lineRule="auto"/>
        <w:jc w:val="center"/>
        <w:rPr>
          <w:rFonts w:ascii="Times New Roman" w:eastAsia="Times New Roman" w:hAnsi="Times New Roman" w:cs="Times New Roman"/>
          <w:b/>
          <w:color w:val="002060"/>
          <w:sz w:val="28"/>
          <w:szCs w:val="28"/>
          <w:lang w:val="en" w:eastAsia="uk-UA"/>
        </w:rPr>
      </w:pPr>
    </w:p>
    <w:p w14:paraId="4F71FD49" w14:textId="77777777" w:rsidR="0069320F" w:rsidRPr="00F4687B" w:rsidRDefault="0069320F" w:rsidP="00AD7CF9">
      <w:pPr>
        <w:spacing w:after="0" w:line="360" w:lineRule="auto"/>
        <w:jc w:val="center"/>
        <w:rPr>
          <w:rFonts w:ascii="Times New Roman" w:eastAsia="Times New Roman" w:hAnsi="Times New Roman" w:cs="Times New Roman"/>
          <w:b/>
          <w:color w:val="002060"/>
          <w:sz w:val="28"/>
          <w:szCs w:val="28"/>
          <w:lang w:val="en" w:eastAsia="uk-UA"/>
        </w:rPr>
      </w:pPr>
    </w:p>
    <w:p w14:paraId="64D4356B" w14:textId="77777777" w:rsidR="006B400C" w:rsidRPr="00F4687B" w:rsidRDefault="00FE7B60" w:rsidP="00AD7CF9">
      <w:pPr>
        <w:spacing w:after="0" w:line="360" w:lineRule="auto"/>
        <w:jc w:val="center"/>
        <w:rPr>
          <w:rFonts w:ascii="Times New Roman" w:hAnsi="Times New Roman" w:cs="Times New Roman"/>
          <w:b/>
          <w:sz w:val="28"/>
          <w:szCs w:val="28"/>
        </w:rPr>
      </w:pPr>
      <w:r w:rsidRPr="00F4687B">
        <w:rPr>
          <w:rFonts w:ascii="Times New Roman" w:eastAsia="Times New Roman" w:hAnsi="Times New Roman" w:cs="Times New Roman"/>
          <w:b/>
          <w:sz w:val="28"/>
          <w:szCs w:val="28"/>
          <w:lang w:val="en" w:eastAsia="uk-UA"/>
        </w:rPr>
        <w:t>A</w:t>
      </w:r>
      <w:r w:rsidR="006B400C" w:rsidRPr="00F4687B">
        <w:rPr>
          <w:rFonts w:ascii="Times New Roman" w:eastAsia="Times New Roman" w:hAnsi="Times New Roman" w:cs="Times New Roman"/>
          <w:b/>
          <w:sz w:val="28"/>
          <w:szCs w:val="28"/>
          <w:lang w:val="en" w:eastAsia="uk-UA"/>
        </w:rPr>
        <w:t>nnotation</w:t>
      </w:r>
    </w:p>
    <w:p w14:paraId="3C123D30" w14:textId="77777777" w:rsidR="006B400C" w:rsidRPr="00F4687B" w:rsidRDefault="006B400C"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eastAsia="uk-UA"/>
        </w:rPr>
      </w:pPr>
      <w:r w:rsidRPr="00F4687B">
        <w:rPr>
          <w:rFonts w:ascii="Times New Roman" w:eastAsia="Times New Roman" w:hAnsi="Times New Roman" w:cs="Times New Roman"/>
          <w:color w:val="202124"/>
          <w:sz w:val="28"/>
          <w:szCs w:val="28"/>
          <w:lang w:eastAsia="uk-UA"/>
        </w:rPr>
        <w:t xml:space="preserve">   </w:t>
      </w:r>
      <w:r w:rsidRPr="00F4687B">
        <w:rPr>
          <w:rFonts w:ascii="Times New Roman" w:eastAsia="Times New Roman" w:hAnsi="Times New Roman" w:cs="Times New Roman"/>
          <w:b/>
          <w:color w:val="202124"/>
          <w:sz w:val="28"/>
          <w:szCs w:val="28"/>
          <w:lang w:val="en" w:eastAsia="uk-UA"/>
        </w:rPr>
        <w:t>Key</w:t>
      </w:r>
      <w:r w:rsidRPr="00F4687B">
        <w:rPr>
          <w:rFonts w:ascii="Times New Roman" w:eastAsia="Times New Roman" w:hAnsi="Times New Roman" w:cs="Times New Roman"/>
          <w:b/>
          <w:color w:val="202124"/>
          <w:sz w:val="28"/>
          <w:szCs w:val="28"/>
          <w:lang w:eastAsia="uk-UA"/>
        </w:rPr>
        <w:t xml:space="preserve"> </w:t>
      </w:r>
      <w:r w:rsidRPr="00F4687B">
        <w:rPr>
          <w:rFonts w:ascii="Times New Roman" w:eastAsia="Times New Roman" w:hAnsi="Times New Roman" w:cs="Times New Roman"/>
          <w:b/>
          <w:color w:val="202124"/>
          <w:sz w:val="28"/>
          <w:szCs w:val="28"/>
          <w:lang w:val="en" w:eastAsia="uk-UA"/>
        </w:rPr>
        <w:t>words</w:t>
      </w:r>
      <w:r w:rsidRPr="00F4687B">
        <w:rPr>
          <w:rFonts w:ascii="Times New Roman" w:eastAsia="Times New Roman" w:hAnsi="Times New Roman" w:cs="Times New Roman"/>
          <w:b/>
          <w:color w:val="202124"/>
          <w:sz w:val="28"/>
          <w:szCs w:val="28"/>
          <w:lang w:eastAsia="uk-UA"/>
        </w:rPr>
        <w:t>:</w:t>
      </w:r>
      <w:r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Tourism</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tourism</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industry</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hotels</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accommodation</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establishments</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accommodation</w:t>
      </w:r>
      <w:r w:rsidR="00F21BEC" w:rsidRPr="00F4687B">
        <w:rPr>
          <w:rFonts w:ascii="Times New Roman" w:eastAsia="Times New Roman" w:hAnsi="Times New Roman" w:cs="Times New Roman"/>
          <w:color w:val="202124"/>
          <w:sz w:val="28"/>
          <w:szCs w:val="28"/>
          <w:lang w:eastAsia="uk-UA"/>
        </w:rPr>
        <w:t xml:space="preserve"> </w:t>
      </w:r>
      <w:r w:rsidR="00F21BEC" w:rsidRPr="00F4687B">
        <w:rPr>
          <w:rFonts w:ascii="Times New Roman" w:eastAsia="Times New Roman" w:hAnsi="Times New Roman" w:cs="Times New Roman"/>
          <w:color w:val="202124"/>
          <w:sz w:val="28"/>
          <w:szCs w:val="28"/>
          <w:lang w:val="en" w:eastAsia="uk-UA"/>
        </w:rPr>
        <w:t>sector</w:t>
      </w:r>
      <w:r w:rsidR="00F21BEC" w:rsidRPr="00F4687B">
        <w:rPr>
          <w:rFonts w:ascii="Times New Roman" w:eastAsia="Times New Roman" w:hAnsi="Times New Roman" w:cs="Times New Roman"/>
          <w:color w:val="202124"/>
          <w:sz w:val="28"/>
          <w:szCs w:val="28"/>
          <w:lang w:eastAsia="uk-UA"/>
        </w:rPr>
        <w:t>.</w:t>
      </w:r>
    </w:p>
    <w:p w14:paraId="22C222D2" w14:textId="77777777" w:rsidR="00FE7B60" w:rsidRPr="00F4687B" w:rsidRDefault="006B400C"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02124"/>
          <w:sz w:val="28"/>
          <w:szCs w:val="28"/>
          <w:lang w:eastAsia="uk-UA"/>
        </w:rPr>
      </w:pPr>
      <w:r w:rsidRPr="00F4687B">
        <w:rPr>
          <w:rFonts w:ascii="Times New Roman" w:eastAsia="Times New Roman" w:hAnsi="Times New Roman" w:cs="Times New Roman"/>
          <w:b/>
          <w:color w:val="202124"/>
          <w:sz w:val="28"/>
          <w:szCs w:val="28"/>
          <w:lang w:eastAsia="uk-UA"/>
        </w:rPr>
        <w:t xml:space="preserve">   </w:t>
      </w:r>
      <w:r w:rsidRPr="00F4687B">
        <w:rPr>
          <w:rFonts w:ascii="Times New Roman" w:eastAsia="Times New Roman" w:hAnsi="Times New Roman" w:cs="Times New Roman"/>
          <w:b/>
          <w:color w:val="202124"/>
          <w:sz w:val="28"/>
          <w:szCs w:val="28"/>
          <w:lang w:val="en" w:eastAsia="uk-UA"/>
        </w:rPr>
        <w:t>Summary</w:t>
      </w:r>
      <w:r w:rsidRPr="00F4687B">
        <w:rPr>
          <w:rFonts w:ascii="Times New Roman" w:eastAsia="Times New Roman" w:hAnsi="Times New Roman" w:cs="Times New Roman"/>
          <w:b/>
          <w:color w:val="202124"/>
          <w:sz w:val="28"/>
          <w:szCs w:val="28"/>
          <w:lang w:eastAsia="uk-UA"/>
        </w:rPr>
        <w:t>:</w:t>
      </w:r>
      <w:r w:rsidR="00B8074F" w:rsidRPr="00F4687B">
        <w:rPr>
          <w:rFonts w:ascii="Times New Roman" w:hAnsi="Times New Roman" w:cs="Times New Roman"/>
          <w:sz w:val="28"/>
          <w:szCs w:val="28"/>
        </w:rPr>
        <w:t xml:space="preserve"> </w:t>
      </w:r>
      <w:r w:rsidR="00B8074F" w:rsidRPr="00F4687B">
        <w:rPr>
          <w:rFonts w:ascii="Times New Roman" w:eastAsia="Times New Roman" w:hAnsi="Times New Roman" w:cs="Times New Roman"/>
          <w:color w:val="202124"/>
          <w:sz w:val="28"/>
          <w:szCs w:val="28"/>
          <w:lang w:val="en" w:eastAsia="uk-UA"/>
        </w:rPr>
        <w:t>Qualification</w:t>
      </w:r>
      <w:r w:rsidR="00B8074F" w:rsidRPr="00F4687B">
        <w:rPr>
          <w:rFonts w:ascii="Times New Roman" w:eastAsia="Times New Roman" w:hAnsi="Times New Roman" w:cs="Times New Roman"/>
          <w:color w:val="202124"/>
          <w:sz w:val="28"/>
          <w:szCs w:val="28"/>
          <w:lang w:eastAsia="uk-UA"/>
        </w:rPr>
        <w:t xml:space="preserve"> </w:t>
      </w:r>
      <w:r w:rsidR="00B8074F" w:rsidRPr="00F4687B">
        <w:rPr>
          <w:rFonts w:ascii="Times New Roman" w:eastAsia="Times New Roman" w:hAnsi="Times New Roman" w:cs="Times New Roman"/>
          <w:color w:val="202124"/>
          <w:sz w:val="28"/>
          <w:szCs w:val="28"/>
          <w:lang w:val="en" w:eastAsia="uk-UA"/>
        </w:rPr>
        <w:t>work is devoted to the study of the global tourism industry and the accommodation sector in particular. Theoretical and methodological bases of studying the tourism industry are determined, the peculiarities of the location of accommodation establishments in tourism, modern tendencies of their development, problems and prospects of functioning of the hotel sphere are characterized.</w:t>
      </w:r>
      <w:r w:rsidRPr="00F4687B">
        <w:rPr>
          <w:rFonts w:ascii="Times New Roman" w:eastAsia="Times New Roman" w:hAnsi="Times New Roman" w:cs="Times New Roman"/>
          <w:color w:val="202124"/>
          <w:sz w:val="28"/>
          <w:szCs w:val="28"/>
          <w:lang w:val="en" w:eastAsia="uk-UA"/>
        </w:rPr>
        <w:t xml:space="preserve"> </w:t>
      </w:r>
    </w:p>
    <w:p w14:paraId="0CBE979A" w14:textId="77777777" w:rsidR="00B8074F" w:rsidRPr="00F4687B" w:rsidRDefault="00CB7B04" w:rsidP="00114681">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    </w:t>
      </w:r>
      <w:r w:rsidR="00B8074F" w:rsidRPr="00F4687B">
        <w:rPr>
          <w:rFonts w:ascii="Times New Roman" w:hAnsi="Times New Roman" w:cs="Times New Roman"/>
          <w:sz w:val="28"/>
          <w:szCs w:val="28"/>
        </w:rPr>
        <w:t>The tourism industry is an intersectoral economic complex that specializes in the creation and development of various tour products that specializes in the creation and development of various tour products that can meet the specific needs of the population</w:t>
      </w:r>
    </w:p>
    <w:p w14:paraId="640D18C3" w14:textId="77777777" w:rsidR="00114681" w:rsidRPr="00F4687B" w:rsidRDefault="00CB7B04" w:rsidP="00114681">
      <w:pPr>
        <w:shd w:val="clear" w:color="auto" w:fill="FFFFFF" w:themeFill="background1"/>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   The accommodation sector includes hotels, motels, campsites, camp sites, boarding houses, tourist dormitories, rotels, boats, flotels, etc. According to international class standards, all accommodation facilities are divided into two categories: collective and individual. The classic ty</w:t>
      </w:r>
      <w:r w:rsidR="00114681" w:rsidRPr="00F4687B">
        <w:rPr>
          <w:rFonts w:ascii="Times New Roman" w:hAnsi="Times New Roman" w:cs="Times New Roman"/>
          <w:sz w:val="28"/>
          <w:szCs w:val="28"/>
        </w:rPr>
        <w:t>pe of accommodation is hotels.</w:t>
      </w:r>
    </w:p>
    <w:p w14:paraId="6FE588AF" w14:textId="77777777" w:rsidR="003D7E9C" w:rsidRPr="00F4687B" w:rsidRDefault="003D7E9C" w:rsidP="00AD7CF9">
      <w:pPr>
        <w:spacing w:after="0" w:line="360" w:lineRule="auto"/>
        <w:jc w:val="both"/>
        <w:rPr>
          <w:rFonts w:ascii="Times New Roman" w:hAnsi="Times New Roman" w:cs="Times New Roman"/>
          <w:sz w:val="28"/>
          <w:szCs w:val="28"/>
        </w:rPr>
      </w:pPr>
    </w:p>
    <w:p w14:paraId="53B99989" w14:textId="77777777" w:rsidR="003D7E9C" w:rsidRPr="00F4687B" w:rsidRDefault="003D7E9C" w:rsidP="00AD7CF9">
      <w:pPr>
        <w:spacing w:after="0" w:line="360" w:lineRule="auto"/>
        <w:jc w:val="both"/>
        <w:rPr>
          <w:rFonts w:ascii="Times New Roman" w:hAnsi="Times New Roman" w:cs="Times New Roman"/>
          <w:sz w:val="28"/>
          <w:szCs w:val="28"/>
        </w:rPr>
      </w:pPr>
    </w:p>
    <w:p w14:paraId="1243EF45" w14:textId="77777777" w:rsidR="003D7E9C" w:rsidRPr="00F4687B" w:rsidRDefault="003D7E9C" w:rsidP="00AD7CF9">
      <w:pPr>
        <w:spacing w:after="0" w:line="360" w:lineRule="auto"/>
        <w:jc w:val="both"/>
        <w:rPr>
          <w:rFonts w:ascii="Times New Roman" w:hAnsi="Times New Roman" w:cs="Times New Roman"/>
          <w:sz w:val="28"/>
          <w:szCs w:val="28"/>
        </w:rPr>
      </w:pPr>
    </w:p>
    <w:p w14:paraId="533EDD04" w14:textId="77777777" w:rsidR="008D644C" w:rsidRPr="00F4687B" w:rsidRDefault="00B8074F" w:rsidP="00AD7CF9">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                              </w:t>
      </w:r>
    </w:p>
    <w:p w14:paraId="4E5333BC" w14:textId="77777777" w:rsidR="00114681" w:rsidRPr="00F4687B" w:rsidRDefault="00114681" w:rsidP="00AD7CF9">
      <w:pPr>
        <w:spacing w:after="0" w:line="360" w:lineRule="auto"/>
        <w:jc w:val="both"/>
        <w:rPr>
          <w:rFonts w:ascii="Times New Roman" w:hAnsi="Times New Roman" w:cs="Times New Roman"/>
          <w:sz w:val="28"/>
          <w:szCs w:val="28"/>
        </w:rPr>
      </w:pPr>
    </w:p>
    <w:p w14:paraId="68F49D18" w14:textId="77777777" w:rsidR="00114681" w:rsidRPr="00F4687B" w:rsidRDefault="00114681" w:rsidP="00AD7CF9">
      <w:pPr>
        <w:spacing w:after="0" w:line="360" w:lineRule="auto"/>
        <w:jc w:val="both"/>
        <w:rPr>
          <w:rFonts w:ascii="Times New Roman" w:hAnsi="Times New Roman" w:cs="Times New Roman"/>
          <w:sz w:val="28"/>
          <w:szCs w:val="28"/>
        </w:rPr>
      </w:pPr>
    </w:p>
    <w:p w14:paraId="0B3B8DD8" w14:textId="77777777" w:rsidR="00114681" w:rsidRPr="00F4687B" w:rsidRDefault="00114681" w:rsidP="00AD7CF9">
      <w:pPr>
        <w:spacing w:after="0" w:line="360" w:lineRule="auto"/>
        <w:jc w:val="both"/>
        <w:rPr>
          <w:rFonts w:ascii="Times New Roman" w:hAnsi="Times New Roman" w:cs="Times New Roman"/>
          <w:sz w:val="28"/>
          <w:szCs w:val="28"/>
        </w:rPr>
      </w:pPr>
    </w:p>
    <w:p w14:paraId="06BD4F12" w14:textId="77777777" w:rsidR="00114681" w:rsidRPr="00F4687B" w:rsidRDefault="00114681" w:rsidP="00AD7CF9">
      <w:pPr>
        <w:spacing w:after="0" w:line="360" w:lineRule="auto"/>
        <w:jc w:val="both"/>
        <w:rPr>
          <w:rFonts w:ascii="Times New Roman" w:hAnsi="Times New Roman" w:cs="Times New Roman"/>
          <w:sz w:val="28"/>
          <w:szCs w:val="28"/>
        </w:rPr>
      </w:pPr>
    </w:p>
    <w:p w14:paraId="278F107A" w14:textId="77777777" w:rsidR="00114681" w:rsidRPr="00F4687B" w:rsidRDefault="00114681" w:rsidP="00AD7CF9">
      <w:pPr>
        <w:spacing w:after="0" w:line="360" w:lineRule="auto"/>
        <w:jc w:val="both"/>
        <w:rPr>
          <w:rFonts w:ascii="Times New Roman" w:hAnsi="Times New Roman" w:cs="Times New Roman"/>
          <w:sz w:val="28"/>
          <w:szCs w:val="28"/>
        </w:rPr>
      </w:pPr>
    </w:p>
    <w:p w14:paraId="2DB1D013" w14:textId="77777777" w:rsidR="00AD7CF9" w:rsidRPr="00F4687B" w:rsidRDefault="00AD7CF9" w:rsidP="00AD7CF9">
      <w:pPr>
        <w:spacing w:after="0" w:line="360" w:lineRule="auto"/>
        <w:jc w:val="both"/>
        <w:rPr>
          <w:rFonts w:ascii="Times New Roman" w:hAnsi="Times New Roman" w:cs="Times New Roman"/>
          <w:b/>
          <w:sz w:val="28"/>
          <w:szCs w:val="28"/>
        </w:rPr>
      </w:pPr>
    </w:p>
    <w:p w14:paraId="198838C7" w14:textId="77777777" w:rsidR="00AD7CF9" w:rsidRPr="00F4687B" w:rsidRDefault="00AD7CF9" w:rsidP="00AD7CF9">
      <w:pPr>
        <w:pStyle w:val="a6"/>
        <w:spacing w:before="0" w:beforeAutospacing="0" w:after="0" w:afterAutospacing="0" w:line="360" w:lineRule="auto"/>
        <w:jc w:val="center"/>
        <w:rPr>
          <w:b/>
          <w:sz w:val="28"/>
          <w:szCs w:val="28"/>
        </w:rPr>
      </w:pPr>
    </w:p>
    <w:p w14:paraId="630EB9F3" w14:textId="77777777" w:rsidR="0069320F" w:rsidRPr="00F4687B" w:rsidRDefault="0069320F" w:rsidP="00207626">
      <w:pPr>
        <w:pStyle w:val="a6"/>
        <w:spacing w:before="0" w:beforeAutospacing="0" w:after="0" w:afterAutospacing="0" w:line="360" w:lineRule="auto"/>
        <w:jc w:val="center"/>
        <w:rPr>
          <w:b/>
          <w:sz w:val="28"/>
          <w:szCs w:val="28"/>
        </w:rPr>
      </w:pPr>
    </w:p>
    <w:p w14:paraId="19F6F5E6" w14:textId="77777777" w:rsidR="00BE4411" w:rsidRPr="00F4687B" w:rsidRDefault="002716E8" w:rsidP="00207626">
      <w:pPr>
        <w:pStyle w:val="a6"/>
        <w:spacing w:before="0" w:beforeAutospacing="0" w:after="0" w:afterAutospacing="0" w:line="360" w:lineRule="auto"/>
        <w:jc w:val="center"/>
        <w:rPr>
          <w:b/>
          <w:sz w:val="28"/>
          <w:szCs w:val="28"/>
        </w:rPr>
      </w:pPr>
      <w:r w:rsidRPr="00F4687B">
        <w:rPr>
          <w:b/>
          <w:sz w:val="28"/>
          <w:szCs w:val="28"/>
        </w:rPr>
        <w:t>Теоретико методичні основи вивчення туристичної індустрії</w:t>
      </w:r>
    </w:p>
    <w:p w14:paraId="13861F55" w14:textId="77777777" w:rsidR="0078327B" w:rsidRPr="00F4687B" w:rsidRDefault="001E21A9" w:rsidP="00AD7CF9">
      <w:pPr>
        <w:pStyle w:val="a6"/>
        <w:spacing w:before="0" w:beforeAutospacing="0" w:after="0" w:afterAutospacing="0" w:line="360" w:lineRule="auto"/>
        <w:jc w:val="both"/>
        <w:rPr>
          <w:b/>
          <w:color w:val="212529"/>
          <w:sz w:val="28"/>
          <w:szCs w:val="28"/>
        </w:rPr>
      </w:pPr>
      <w:r w:rsidRPr="00F4687B">
        <w:rPr>
          <w:b/>
          <w:color w:val="212529"/>
          <w:sz w:val="28"/>
          <w:szCs w:val="28"/>
        </w:rPr>
        <w:t xml:space="preserve">     </w:t>
      </w:r>
    </w:p>
    <w:p w14:paraId="32443699" w14:textId="2D47FD7B" w:rsidR="0063782B" w:rsidRPr="00F4687B" w:rsidRDefault="002716E8" w:rsidP="00114681">
      <w:pPr>
        <w:pStyle w:val="a6"/>
        <w:numPr>
          <w:ilvl w:val="1"/>
          <w:numId w:val="16"/>
        </w:numPr>
        <w:spacing w:before="0" w:beforeAutospacing="0" w:after="0" w:afterAutospacing="0" w:line="360" w:lineRule="auto"/>
        <w:jc w:val="both"/>
        <w:rPr>
          <w:b/>
          <w:color w:val="212529"/>
          <w:sz w:val="28"/>
          <w:szCs w:val="28"/>
          <w:lang w:val="ru-RU"/>
        </w:rPr>
      </w:pPr>
      <w:r w:rsidRPr="00F4687B">
        <w:rPr>
          <w:b/>
          <w:sz w:val="28"/>
          <w:szCs w:val="28"/>
        </w:rPr>
        <w:t>Туристична індустрія</w:t>
      </w:r>
      <w:r w:rsidR="00EC79E8" w:rsidRPr="00F4687B">
        <w:rPr>
          <w:b/>
          <w:sz w:val="28"/>
          <w:szCs w:val="28"/>
        </w:rPr>
        <w:t>:</w:t>
      </w:r>
      <w:r w:rsidRPr="00F4687B">
        <w:rPr>
          <w:b/>
          <w:sz w:val="28"/>
          <w:szCs w:val="28"/>
        </w:rPr>
        <w:t xml:space="preserve"> сутність структура</w:t>
      </w:r>
      <w:r w:rsidR="0063782B" w:rsidRPr="00F4687B">
        <w:rPr>
          <w:b/>
          <w:sz w:val="28"/>
          <w:szCs w:val="28"/>
        </w:rPr>
        <w:t>,</w:t>
      </w:r>
      <w:r w:rsidRPr="00F4687B">
        <w:rPr>
          <w:b/>
          <w:sz w:val="28"/>
          <w:szCs w:val="28"/>
        </w:rPr>
        <w:t xml:space="preserve"> особливості розвитку</w:t>
      </w:r>
      <w:r w:rsidR="001E21A9" w:rsidRPr="00F4687B">
        <w:rPr>
          <w:color w:val="212529"/>
          <w:sz w:val="28"/>
          <w:szCs w:val="28"/>
        </w:rPr>
        <w:t xml:space="preserve">   </w:t>
      </w:r>
    </w:p>
    <w:p w14:paraId="7DEF4E57" w14:textId="77777777" w:rsidR="00E85768" w:rsidRPr="00F4687B" w:rsidRDefault="00E85768" w:rsidP="00225BED">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bCs/>
          <w:sz w:val="28"/>
          <w:szCs w:val="28"/>
          <w:lang w:eastAsia="uk-UA"/>
        </w:rPr>
        <w:t>Індустрія туризму</w:t>
      </w:r>
      <w:r w:rsidR="00522AD2" w:rsidRPr="00F4687B">
        <w:rPr>
          <w:rFonts w:ascii="Times New Roman" w:eastAsia="Times New Roman" w:hAnsi="Times New Roman" w:cs="Times New Roman"/>
          <w:sz w:val="28"/>
          <w:szCs w:val="28"/>
          <w:lang w:eastAsia="uk-UA"/>
        </w:rPr>
        <w:t> </w:t>
      </w:r>
      <w:r w:rsidR="0063782B" w:rsidRPr="00F4687B">
        <w:rPr>
          <w:rFonts w:ascii="Times New Roman" w:eastAsia="Times New Roman" w:hAnsi="Times New Roman" w:cs="Times New Roman"/>
          <w:sz w:val="28"/>
          <w:szCs w:val="28"/>
          <w:lang w:eastAsia="uk-UA"/>
        </w:rPr>
        <w:t xml:space="preserve">- </w:t>
      </w:r>
      <w:r w:rsidR="000C638C" w:rsidRPr="00F4687B">
        <w:rPr>
          <w:rFonts w:ascii="Times New Roman" w:eastAsia="Times New Roman" w:hAnsi="Times New Roman" w:cs="Times New Roman"/>
          <w:sz w:val="28"/>
          <w:szCs w:val="28"/>
          <w:lang w:eastAsia="uk-UA"/>
        </w:rPr>
        <w:t>це упорядкована система взаємодії представників міжгалузевого господарського комплексу, чия діяльність передбачає створення, збут і споживання туристичного продукту, здатного приносити значний еконо</w:t>
      </w:r>
      <w:r w:rsidR="000C638C" w:rsidRPr="00F4687B">
        <w:rPr>
          <w:rFonts w:ascii="Times New Roman" w:eastAsia="Times New Roman" w:hAnsi="Times New Roman" w:cs="Times New Roman"/>
          <w:sz w:val="28"/>
          <w:szCs w:val="28"/>
          <w:lang w:eastAsia="uk-UA"/>
        </w:rPr>
        <w:softHyphen/>
        <w:t xml:space="preserve">мічний та соціальний ефект для національної економіки за рахунок задоволення специфічних потреб населення в проведенні дозвілля під час подорожі </w:t>
      </w:r>
      <w:r w:rsidRPr="00F4687B">
        <w:rPr>
          <w:rFonts w:ascii="Times New Roman" w:eastAsia="Times New Roman" w:hAnsi="Times New Roman" w:cs="Times New Roman"/>
          <w:sz w:val="28"/>
          <w:szCs w:val="28"/>
          <w:lang w:eastAsia="uk-UA"/>
        </w:rPr>
        <w:t>шляхом вир</w:t>
      </w:r>
      <w:r w:rsidR="00276F06" w:rsidRPr="00F4687B">
        <w:rPr>
          <w:rFonts w:ascii="Times New Roman" w:eastAsia="Times New Roman" w:hAnsi="Times New Roman" w:cs="Times New Roman"/>
          <w:sz w:val="28"/>
          <w:szCs w:val="28"/>
          <w:lang w:eastAsia="uk-UA"/>
        </w:rPr>
        <w:t>обництва та реалізації товарів</w:t>
      </w:r>
      <w:r w:rsidRPr="00F4687B">
        <w:rPr>
          <w:rFonts w:ascii="Times New Roman" w:eastAsia="Times New Roman" w:hAnsi="Times New Roman" w:cs="Times New Roman"/>
          <w:sz w:val="28"/>
          <w:szCs w:val="28"/>
          <w:lang w:eastAsia="uk-UA"/>
        </w:rPr>
        <w:t xml:space="preserve"> </w:t>
      </w:r>
      <w:r w:rsidR="000C638C" w:rsidRPr="00F4687B">
        <w:rPr>
          <w:rFonts w:ascii="Times New Roman" w:eastAsia="Times New Roman" w:hAnsi="Times New Roman" w:cs="Times New Roman"/>
          <w:sz w:val="28"/>
          <w:szCs w:val="28"/>
          <w:lang w:eastAsia="uk-UA"/>
        </w:rPr>
        <w:t xml:space="preserve">і </w:t>
      </w:r>
      <w:r w:rsidRPr="00F4687B">
        <w:rPr>
          <w:rFonts w:ascii="Times New Roman" w:eastAsia="Times New Roman" w:hAnsi="Times New Roman" w:cs="Times New Roman"/>
          <w:sz w:val="28"/>
          <w:szCs w:val="28"/>
          <w:lang w:eastAsia="uk-UA"/>
        </w:rPr>
        <w:t>послуг туристичного призначення</w:t>
      </w:r>
      <w:r w:rsidR="0063782B" w:rsidRPr="00F4687B">
        <w:rPr>
          <w:rFonts w:ascii="Times New Roman" w:eastAsia="Times New Roman" w:hAnsi="Times New Roman" w:cs="Times New Roman"/>
          <w:sz w:val="28"/>
          <w:szCs w:val="28"/>
          <w:lang w:eastAsia="uk-UA"/>
        </w:rPr>
        <w:t xml:space="preserve"> </w:t>
      </w:r>
      <w:r w:rsidR="00420D0B" w:rsidRPr="00F4687B">
        <w:rPr>
          <w:rFonts w:ascii="Times New Roman" w:hAnsi="Times New Roman" w:cs="Times New Roman"/>
          <w:color w:val="232323"/>
          <w:sz w:val="28"/>
          <w:szCs w:val="28"/>
          <w:shd w:val="clear" w:color="auto" w:fill="FFFFFF"/>
        </w:rPr>
        <w:t>[1 ]</w:t>
      </w:r>
      <w:r w:rsidR="000C638C" w:rsidRPr="00F4687B">
        <w:rPr>
          <w:rFonts w:ascii="Times New Roman" w:hAnsi="Times New Roman" w:cs="Times New Roman"/>
          <w:color w:val="232323"/>
          <w:sz w:val="28"/>
          <w:szCs w:val="28"/>
          <w:shd w:val="clear" w:color="auto" w:fill="FFFFFF"/>
        </w:rPr>
        <w:t>.</w:t>
      </w:r>
    </w:p>
    <w:p w14:paraId="609D59BD" w14:textId="737B9BCC" w:rsidR="00C65F3E" w:rsidRPr="00F4687B" w:rsidRDefault="00276F06" w:rsidP="000C638C">
      <w:pPr>
        <w:spacing w:after="0" w:line="360" w:lineRule="auto"/>
        <w:ind w:firstLine="708"/>
        <w:jc w:val="both"/>
        <w:rPr>
          <w:rFonts w:ascii="Times New Roman" w:eastAsia="Times New Roman" w:hAnsi="Times New Roman" w:cs="Times New Roman"/>
          <w:color w:val="002060"/>
          <w:sz w:val="28"/>
          <w:szCs w:val="28"/>
          <w:lang w:eastAsia="uk-UA"/>
        </w:rPr>
      </w:pPr>
      <w:r w:rsidRPr="00F4687B">
        <w:rPr>
          <w:rFonts w:ascii="Times New Roman" w:eastAsia="Times New Roman" w:hAnsi="Times New Roman" w:cs="Times New Roman"/>
          <w:sz w:val="28"/>
          <w:szCs w:val="28"/>
          <w:lang w:eastAsia="uk-UA"/>
        </w:rPr>
        <w:t xml:space="preserve">   Вираз</w:t>
      </w:r>
      <w:r w:rsidR="00E85768" w:rsidRPr="00F4687B">
        <w:rPr>
          <w:rFonts w:ascii="Times New Roman" w:eastAsia="Times New Roman" w:hAnsi="Times New Roman" w:cs="Times New Roman"/>
          <w:sz w:val="28"/>
          <w:szCs w:val="28"/>
          <w:lang w:eastAsia="uk-UA"/>
        </w:rPr>
        <w:t xml:space="preserve"> «індус</w:t>
      </w:r>
      <w:r w:rsidR="00BD78EA" w:rsidRPr="00F4687B">
        <w:rPr>
          <w:rFonts w:ascii="Times New Roman" w:eastAsia="Times New Roman" w:hAnsi="Times New Roman" w:cs="Times New Roman"/>
          <w:sz w:val="28"/>
          <w:szCs w:val="28"/>
          <w:lang w:eastAsia="uk-UA"/>
        </w:rPr>
        <w:t xml:space="preserve">трія туризму» </w:t>
      </w:r>
      <w:r w:rsidR="00E85768" w:rsidRPr="00F4687B">
        <w:rPr>
          <w:rFonts w:ascii="Times New Roman" w:eastAsia="Times New Roman" w:hAnsi="Times New Roman" w:cs="Times New Roman"/>
          <w:sz w:val="28"/>
          <w:szCs w:val="28"/>
          <w:lang w:eastAsia="uk-UA"/>
        </w:rPr>
        <w:t xml:space="preserve">відповідає </w:t>
      </w:r>
      <w:r w:rsidR="007A3F4F" w:rsidRPr="00F4687B">
        <w:rPr>
          <w:rFonts w:ascii="Times New Roman" w:eastAsia="Times New Roman" w:hAnsi="Times New Roman" w:cs="Times New Roman"/>
          <w:sz w:val="28"/>
          <w:szCs w:val="28"/>
          <w:lang w:eastAsia="uk-UA"/>
        </w:rPr>
        <w:t xml:space="preserve">меті діяльності та описує </w:t>
      </w:r>
      <w:r w:rsidR="00E85768" w:rsidRPr="00F4687B">
        <w:rPr>
          <w:rFonts w:ascii="Times New Roman" w:eastAsia="Times New Roman" w:hAnsi="Times New Roman" w:cs="Times New Roman"/>
          <w:sz w:val="28"/>
          <w:szCs w:val="28"/>
          <w:lang w:eastAsia="uk-UA"/>
        </w:rPr>
        <w:t>процес обслуговування в туризмі. Специфік</w:t>
      </w:r>
      <w:r w:rsidR="00BD78EA" w:rsidRPr="00F4687B">
        <w:rPr>
          <w:rFonts w:ascii="Times New Roman" w:eastAsia="Times New Roman" w:hAnsi="Times New Roman" w:cs="Times New Roman"/>
          <w:sz w:val="28"/>
          <w:szCs w:val="28"/>
          <w:lang w:eastAsia="uk-UA"/>
        </w:rPr>
        <w:t>а туристичної послуги охоплює</w:t>
      </w:r>
      <w:r w:rsidR="00E85768" w:rsidRPr="00F4687B">
        <w:rPr>
          <w:rFonts w:ascii="Times New Roman" w:eastAsia="Times New Roman" w:hAnsi="Times New Roman" w:cs="Times New Roman"/>
          <w:sz w:val="28"/>
          <w:szCs w:val="28"/>
          <w:lang w:eastAsia="uk-UA"/>
        </w:rPr>
        <w:t xml:space="preserve"> технологічну єдність процесу обслуго</w:t>
      </w:r>
      <w:r w:rsidR="00737952" w:rsidRPr="00F4687B">
        <w:rPr>
          <w:rFonts w:ascii="Times New Roman" w:eastAsia="Times New Roman" w:hAnsi="Times New Roman" w:cs="Times New Roman"/>
          <w:sz w:val="28"/>
          <w:szCs w:val="28"/>
          <w:lang w:eastAsia="uk-UA"/>
        </w:rPr>
        <w:t xml:space="preserve">вування, та </w:t>
      </w:r>
      <w:r w:rsidR="00E85768" w:rsidRPr="00F4687B">
        <w:rPr>
          <w:rFonts w:ascii="Times New Roman" w:eastAsia="Times New Roman" w:hAnsi="Times New Roman" w:cs="Times New Roman"/>
          <w:sz w:val="28"/>
          <w:szCs w:val="28"/>
          <w:lang w:eastAsia="uk-UA"/>
        </w:rPr>
        <w:t xml:space="preserve">вимог до підготовки кадрів, які </w:t>
      </w:r>
      <w:r w:rsidR="00737952" w:rsidRPr="00F4687B">
        <w:rPr>
          <w:rFonts w:ascii="Times New Roman" w:eastAsia="Times New Roman" w:hAnsi="Times New Roman" w:cs="Times New Roman"/>
          <w:sz w:val="28"/>
          <w:szCs w:val="28"/>
          <w:lang w:eastAsia="uk-UA"/>
        </w:rPr>
        <w:t>й забезпечують</w:t>
      </w:r>
      <w:r w:rsidR="0063782B" w:rsidRPr="00F4687B">
        <w:rPr>
          <w:rFonts w:ascii="Times New Roman" w:eastAsia="Times New Roman" w:hAnsi="Times New Roman" w:cs="Times New Roman"/>
          <w:sz w:val="28"/>
          <w:szCs w:val="28"/>
          <w:lang w:eastAsia="uk-UA"/>
        </w:rPr>
        <w:t>,</w:t>
      </w:r>
      <w:r w:rsidR="00737952" w:rsidRPr="00F4687B">
        <w:rPr>
          <w:rFonts w:ascii="Times New Roman" w:eastAsia="Times New Roman" w:hAnsi="Times New Roman" w:cs="Times New Roman"/>
          <w:sz w:val="28"/>
          <w:szCs w:val="28"/>
          <w:lang w:eastAsia="uk-UA"/>
        </w:rPr>
        <w:t xml:space="preserve"> великою мірою,</w:t>
      </w:r>
      <w:r w:rsidR="00E85768" w:rsidRPr="00F4687B">
        <w:rPr>
          <w:rFonts w:ascii="Times New Roman" w:eastAsia="Times New Roman" w:hAnsi="Times New Roman" w:cs="Times New Roman"/>
          <w:sz w:val="28"/>
          <w:szCs w:val="28"/>
          <w:lang w:eastAsia="uk-UA"/>
        </w:rPr>
        <w:t xml:space="preserve"> якість обслуговування, постійне оновлення виробничих потужностей і технологій, спрямованих на забезпечення конкуренто</w:t>
      </w:r>
      <w:r w:rsidR="009D23B0" w:rsidRPr="00F4687B">
        <w:rPr>
          <w:rFonts w:ascii="Times New Roman" w:eastAsia="Times New Roman" w:hAnsi="Times New Roman" w:cs="Times New Roman"/>
          <w:sz w:val="28"/>
          <w:szCs w:val="28"/>
          <w:lang w:eastAsia="uk-UA"/>
        </w:rPr>
        <w:t xml:space="preserve"> </w:t>
      </w:r>
      <w:r w:rsidR="00E85768" w:rsidRPr="00F4687B">
        <w:rPr>
          <w:rFonts w:ascii="Times New Roman" w:eastAsia="Times New Roman" w:hAnsi="Times New Roman" w:cs="Times New Roman"/>
          <w:sz w:val="28"/>
          <w:szCs w:val="28"/>
          <w:lang w:eastAsia="uk-UA"/>
        </w:rPr>
        <w:t xml:space="preserve">спроможності підприємств на туристичному ринку шляхом задоволення зростаючих потреб споживачів. Масштабність туристичного </w:t>
      </w:r>
      <w:r w:rsidR="00E20608" w:rsidRPr="00F4687B">
        <w:rPr>
          <w:rFonts w:ascii="Times New Roman" w:eastAsia="Times New Roman" w:hAnsi="Times New Roman" w:cs="Times New Roman"/>
          <w:sz w:val="28"/>
          <w:szCs w:val="28"/>
          <w:lang w:eastAsia="uk-UA"/>
        </w:rPr>
        <w:t xml:space="preserve">руху </w:t>
      </w:r>
      <w:r w:rsidR="0063782B" w:rsidRPr="00F4687B">
        <w:rPr>
          <w:rFonts w:ascii="Times New Roman" w:eastAsia="Times New Roman" w:hAnsi="Times New Roman" w:cs="Times New Roman"/>
          <w:sz w:val="28"/>
          <w:szCs w:val="28"/>
          <w:lang w:eastAsia="uk-UA"/>
        </w:rPr>
        <w:t>з</w:t>
      </w:r>
      <w:r w:rsidR="00E20608" w:rsidRPr="00F4687B">
        <w:rPr>
          <w:rFonts w:ascii="Times New Roman" w:eastAsia="Times New Roman" w:hAnsi="Times New Roman" w:cs="Times New Roman"/>
          <w:sz w:val="28"/>
          <w:szCs w:val="28"/>
          <w:lang w:eastAsia="uk-UA"/>
        </w:rPr>
        <w:t>умовил</w:t>
      </w:r>
      <w:r w:rsidR="0063782B" w:rsidRPr="00F4687B">
        <w:rPr>
          <w:rFonts w:ascii="Times New Roman" w:eastAsia="Times New Roman" w:hAnsi="Times New Roman" w:cs="Times New Roman"/>
          <w:sz w:val="28"/>
          <w:szCs w:val="28"/>
          <w:lang w:eastAsia="uk-UA"/>
        </w:rPr>
        <w:t>а</w:t>
      </w:r>
      <w:r w:rsidR="00E20608" w:rsidRPr="00F4687B">
        <w:rPr>
          <w:rFonts w:ascii="Times New Roman" w:eastAsia="Times New Roman" w:hAnsi="Times New Roman" w:cs="Times New Roman"/>
          <w:sz w:val="28"/>
          <w:szCs w:val="28"/>
          <w:lang w:eastAsia="uk-UA"/>
        </w:rPr>
        <w:t xml:space="preserve"> </w:t>
      </w:r>
      <w:r w:rsidR="00E85768" w:rsidRPr="00F4687B">
        <w:rPr>
          <w:rFonts w:ascii="Times New Roman" w:eastAsia="Times New Roman" w:hAnsi="Times New Roman" w:cs="Times New Roman"/>
          <w:sz w:val="28"/>
          <w:szCs w:val="28"/>
          <w:lang w:eastAsia="uk-UA"/>
        </w:rPr>
        <w:t>впровадження уніфікованих технологій і стандартів, які дозволяють забезпечити масове обслуговування на індивідуальній основі відповідно сучасним</w:t>
      </w:r>
      <w:r w:rsidR="00E20608" w:rsidRPr="00F4687B">
        <w:rPr>
          <w:rFonts w:ascii="Times New Roman" w:eastAsia="Times New Roman" w:hAnsi="Times New Roman" w:cs="Times New Roman"/>
          <w:sz w:val="28"/>
          <w:szCs w:val="28"/>
          <w:lang w:eastAsia="uk-UA"/>
        </w:rPr>
        <w:t xml:space="preserve"> та </w:t>
      </w:r>
      <w:r w:rsidR="00E85768" w:rsidRPr="00F4687B">
        <w:rPr>
          <w:rFonts w:ascii="Times New Roman" w:eastAsia="Times New Roman" w:hAnsi="Times New Roman" w:cs="Times New Roman"/>
          <w:sz w:val="28"/>
          <w:szCs w:val="28"/>
          <w:lang w:eastAsia="uk-UA"/>
        </w:rPr>
        <w:t xml:space="preserve"> загальним тенденціям світового ринку послуг, якому притаманна індивідуалізація масового обслуговування</w:t>
      </w:r>
      <w:r w:rsidR="004A142C" w:rsidRPr="00F4687B">
        <w:rPr>
          <w:rFonts w:ascii="Times New Roman" w:eastAsia="Times New Roman" w:hAnsi="Times New Roman" w:cs="Times New Roman"/>
          <w:sz w:val="28"/>
          <w:szCs w:val="28"/>
          <w:lang w:eastAsia="uk-UA"/>
        </w:rPr>
        <w:t xml:space="preserve"> </w:t>
      </w:r>
      <w:r w:rsidR="00420D0B" w:rsidRPr="00F4687B">
        <w:rPr>
          <w:rFonts w:ascii="Times New Roman" w:hAnsi="Times New Roman" w:cs="Times New Roman"/>
          <w:color w:val="232323"/>
          <w:sz w:val="28"/>
          <w:szCs w:val="28"/>
          <w:shd w:val="clear" w:color="auto" w:fill="FFFFFF"/>
        </w:rPr>
        <w:t>[1 ]</w:t>
      </w:r>
    </w:p>
    <w:p w14:paraId="0F888480" w14:textId="6FD74038" w:rsidR="002B149F" w:rsidRPr="00F4687B" w:rsidRDefault="00345C78" w:rsidP="00B213B9">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rPr>
        <w:t>Індустрія туризму позитив</w:t>
      </w:r>
      <w:r w:rsidR="00AF058C" w:rsidRPr="00F4687B">
        <w:rPr>
          <w:rFonts w:ascii="Times New Roman" w:hAnsi="Times New Roman" w:cs="Times New Roman"/>
          <w:sz w:val="28"/>
          <w:szCs w:val="28"/>
        </w:rPr>
        <w:t>но</w:t>
      </w:r>
      <w:r w:rsidRPr="00F4687B">
        <w:rPr>
          <w:rFonts w:ascii="Times New Roman" w:hAnsi="Times New Roman" w:cs="Times New Roman"/>
          <w:sz w:val="28"/>
          <w:szCs w:val="28"/>
        </w:rPr>
        <w:t xml:space="preserve"> вплив</w:t>
      </w:r>
      <w:r w:rsidR="00AF058C" w:rsidRPr="00F4687B">
        <w:rPr>
          <w:rFonts w:ascii="Times New Roman" w:hAnsi="Times New Roman" w:cs="Times New Roman"/>
          <w:sz w:val="28"/>
          <w:szCs w:val="28"/>
        </w:rPr>
        <w:t>ає</w:t>
      </w:r>
      <w:r w:rsidRPr="00F4687B">
        <w:rPr>
          <w:rFonts w:ascii="Times New Roman" w:hAnsi="Times New Roman" w:cs="Times New Roman"/>
          <w:sz w:val="28"/>
          <w:szCs w:val="28"/>
        </w:rPr>
        <w:t xml:space="preserve"> на розвиток різних галузей економіки (транспорт,</w:t>
      </w:r>
      <w:r w:rsidR="00AF058C" w:rsidRPr="00F4687B">
        <w:rPr>
          <w:rFonts w:ascii="Times New Roman" w:hAnsi="Times New Roman" w:cs="Times New Roman"/>
          <w:sz w:val="28"/>
          <w:szCs w:val="28"/>
        </w:rPr>
        <w:t xml:space="preserve"> товари народного споживання,</w:t>
      </w:r>
      <w:r w:rsidRPr="00F4687B">
        <w:rPr>
          <w:rFonts w:ascii="Times New Roman" w:hAnsi="Times New Roman" w:cs="Times New Roman"/>
          <w:sz w:val="28"/>
          <w:szCs w:val="28"/>
        </w:rPr>
        <w:t xml:space="preserve"> </w:t>
      </w:r>
      <w:r w:rsidR="00AF058C" w:rsidRPr="00F4687B">
        <w:rPr>
          <w:rFonts w:ascii="Times New Roman" w:hAnsi="Times New Roman" w:cs="Times New Roman"/>
          <w:sz w:val="28"/>
          <w:szCs w:val="28"/>
        </w:rPr>
        <w:t>виробництво, та</w:t>
      </w:r>
      <w:r w:rsidR="00E20608" w:rsidRPr="00F4687B">
        <w:rPr>
          <w:rFonts w:ascii="Times New Roman" w:hAnsi="Times New Roman" w:cs="Times New Roman"/>
          <w:sz w:val="28"/>
          <w:szCs w:val="28"/>
        </w:rPr>
        <w:t xml:space="preserve">кож на </w:t>
      </w:r>
      <w:r w:rsidR="00AF058C" w:rsidRPr="00F4687B">
        <w:rPr>
          <w:rFonts w:ascii="Times New Roman" w:hAnsi="Times New Roman" w:cs="Times New Roman"/>
          <w:sz w:val="28"/>
          <w:szCs w:val="28"/>
        </w:rPr>
        <w:t xml:space="preserve"> </w:t>
      </w:r>
      <w:r w:rsidRPr="00F4687B">
        <w:rPr>
          <w:rFonts w:ascii="Times New Roman" w:hAnsi="Times New Roman" w:cs="Times New Roman"/>
          <w:sz w:val="28"/>
          <w:szCs w:val="28"/>
        </w:rPr>
        <w:t>зв’язок, виробництво</w:t>
      </w:r>
      <w:r w:rsidR="00AF058C" w:rsidRPr="00F4687B">
        <w:rPr>
          <w:rFonts w:ascii="Times New Roman" w:hAnsi="Times New Roman" w:cs="Times New Roman"/>
          <w:sz w:val="28"/>
          <w:szCs w:val="28"/>
        </w:rPr>
        <w:t xml:space="preserve">). </w:t>
      </w:r>
      <w:r w:rsidR="00B515CE" w:rsidRPr="00F4687B">
        <w:rPr>
          <w:rFonts w:ascii="Times New Roman" w:hAnsi="Times New Roman" w:cs="Times New Roman"/>
          <w:sz w:val="28"/>
          <w:szCs w:val="28"/>
        </w:rPr>
        <w:t>Вона</w:t>
      </w:r>
      <w:r w:rsidR="00DC6C34" w:rsidRPr="00F4687B">
        <w:rPr>
          <w:rFonts w:ascii="Times New Roman" w:hAnsi="Times New Roman" w:cs="Times New Roman"/>
          <w:sz w:val="28"/>
          <w:szCs w:val="28"/>
        </w:rPr>
        <w:t xml:space="preserve"> перетворилась на</w:t>
      </w:r>
      <w:r w:rsidR="002B149F" w:rsidRPr="00F4687B">
        <w:rPr>
          <w:rFonts w:ascii="Times New Roman" w:hAnsi="Times New Roman" w:cs="Times New Roman"/>
          <w:sz w:val="28"/>
          <w:szCs w:val="28"/>
        </w:rPr>
        <w:t xml:space="preserve"> </w:t>
      </w:r>
      <w:r w:rsidR="00B515CE" w:rsidRPr="00F4687B">
        <w:rPr>
          <w:rFonts w:ascii="Times New Roman" w:hAnsi="Times New Roman" w:cs="Times New Roman"/>
          <w:sz w:val="28"/>
          <w:szCs w:val="28"/>
        </w:rPr>
        <w:t>потужний господарський комплекс, важливу</w:t>
      </w:r>
      <w:r w:rsidR="002B149F" w:rsidRPr="00F4687B">
        <w:rPr>
          <w:rFonts w:ascii="Times New Roman" w:hAnsi="Times New Roman" w:cs="Times New Roman"/>
          <w:sz w:val="28"/>
          <w:szCs w:val="28"/>
        </w:rPr>
        <w:t xml:space="preserve"> скла</w:t>
      </w:r>
      <w:r w:rsidR="002B149F" w:rsidRPr="00F4687B">
        <w:rPr>
          <w:rFonts w:ascii="Times New Roman" w:hAnsi="Times New Roman" w:cs="Times New Roman"/>
          <w:sz w:val="28"/>
          <w:szCs w:val="28"/>
        </w:rPr>
        <w:softHyphen/>
        <w:t>дову світового господарства</w:t>
      </w:r>
      <w:r w:rsidR="000C638C" w:rsidRPr="00F4687B">
        <w:rPr>
          <w:rFonts w:ascii="Times New Roman" w:hAnsi="Times New Roman" w:cs="Times New Roman"/>
          <w:sz w:val="28"/>
          <w:szCs w:val="28"/>
        </w:rPr>
        <w:t xml:space="preserve"> та</w:t>
      </w:r>
      <w:r w:rsidR="002B149F" w:rsidRPr="00F4687B">
        <w:rPr>
          <w:rFonts w:ascii="Times New Roman" w:hAnsi="Times New Roman" w:cs="Times New Roman"/>
          <w:sz w:val="28"/>
          <w:szCs w:val="28"/>
        </w:rPr>
        <w:t xml:space="preserve"> національних економік</w:t>
      </w:r>
      <w:r w:rsidR="000C638C" w:rsidRPr="00F4687B">
        <w:rPr>
          <w:rFonts w:ascii="Times New Roman" w:hAnsi="Times New Roman" w:cs="Times New Roman"/>
          <w:sz w:val="28"/>
          <w:szCs w:val="28"/>
        </w:rPr>
        <w:t xml:space="preserve"> окремих країн. Ця сфера</w:t>
      </w:r>
      <w:r w:rsidR="002B149F" w:rsidRPr="00F4687B">
        <w:rPr>
          <w:rFonts w:ascii="Times New Roman" w:hAnsi="Times New Roman" w:cs="Times New Roman"/>
          <w:sz w:val="28"/>
          <w:szCs w:val="28"/>
        </w:rPr>
        <w:t xml:space="preserve"> функціонує у тісному взаємозв’язку з природним середовищем, економічною с</w:t>
      </w:r>
      <w:r w:rsidR="0097557F" w:rsidRPr="00F4687B">
        <w:rPr>
          <w:rFonts w:ascii="Times New Roman" w:hAnsi="Times New Roman" w:cs="Times New Roman"/>
          <w:sz w:val="28"/>
          <w:szCs w:val="28"/>
        </w:rPr>
        <w:t>истемою, суспільством у цілому</w:t>
      </w:r>
      <w:r w:rsidR="00420D0B" w:rsidRPr="00F4687B">
        <w:rPr>
          <w:rFonts w:ascii="Times New Roman" w:hAnsi="Times New Roman" w:cs="Times New Roman"/>
          <w:sz w:val="28"/>
          <w:szCs w:val="28"/>
          <w:shd w:val="clear" w:color="auto" w:fill="FFFFFF"/>
        </w:rPr>
        <w:t xml:space="preserve"> </w:t>
      </w:r>
      <w:r w:rsidR="00885AB3" w:rsidRPr="00F4687B">
        <w:rPr>
          <w:rFonts w:ascii="Times New Roman" w:hAnsi="Times New Roman" w:cs="Times New Roman"/>
          <w:sz w:val="28"/>
          <w:szCs w:val="28"/>
          <w:shd w:val="clear" w:color="auto" w:fill="FFFFFF"/>
        </w:rPr>
        <w:t>[3</w:t>
      </w:r>
      <w:r w:rsidR="00420D0B" w:rsidRPr="00F4687B">
        <w:rPr>
          <w:rFonts w:ascii="Times New Roman" w:hAnsi="Times New Roman" w:cs="Times New Roman"/>
          <w:sz w:val="28"/>
          <w:szCs w:val="28"/>
          <w:shd w:val="clear" w:color="auto" w:fill="FFFFFF"/>
        </w:rPr>
        <w:t>]</w:t>
      </w:r>
      <w:r w:rsidR="000C638C" w:rsidRPr="00F4687B">
        <w:rPr>
          <w:rFonts w:ascii="Times New Roman" w:hAnsi="Times New Roman" w:cs="Times New Roman"/>
          <w:sz w:val="28"/>
          <w:szCs w:val="28"/>
          <w:shd w:val="clear" w:color="auto" w:fill="FFFFFF"/>
        </w:rPr>
        <w:t>.</w:t>
      </w:r>
      <w:r w:rsidR="000C638C" w:rsidRPr="00F4687B">
        <w:rPr>
          <w:rFonts w:ascii="Times New Roman" w:hAnsi="Times New Roman" w:cs="Times New Roman"/>
          <w:sz w:val="28"/>
          <w:szCs w:val="28"/>
        </w:rPr>
        <w:t xml:space="preserve"> </w:t>
      </w:r>
    </w:p>
    <w:p w14:paraId="034FD801" w14:textId="28C34191" w:rsidR="000C638C" w:rsidRPr="00F4687B" w:rsidRDefault="002B149F" w:rsidP="00B213B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Прогнозується, що туристична індустрія стане одним з найважл</w:t>
      </w:r>
      <w:r w:rsidR="000C638C" w:rsidRPr="00F4687B">
        <w:rPr>
          <w:rFonts w:ascii="Times New Roman" w:eastAsia="Times New Roman" w:hAnsi="Times New Roman" w:cs="Times New Roman"/>
          <w:sz w:val="28"/>
          <w:szCs w:val="28"/>
          <w:lang w:eastAsia="uk-UA"/>
        </w:rPr>
        <w:t>ивіших всесвітніх працедавців, адже в</w:t>
      </w:r>
      <w:r w:rsidRPr="00F4687B">
        <w:rPr>
          <w:rFonts w:ascii="Times New Roman" w:eastAsia="Times New Roman" w:hAnsi="Times New Roman" w:cs="Times New Roman"/>
          <w:sz w:val="28"/>
          <w:szCs w:val="28"/>
          <w:lang w:eastAsia="uk-UA"/>
        </w:rPr>
        <w:t>провадження нових технологій туристичного обслуговування не зум</w:t>
      </w:r>
      <w:r w:rsidR="00D270B6" w:rsidRPr="00F4687B">
        <w:rPr>
          <w:rFonts w:ascii="Times New Roman" w:eastAsia="Times New Roman" w:hAnsi="Times New Roman" w:cs="Times New Roman"/>
          <w:sz w:val="28"/>
          <w:szCs w:val="28"/>
          <w:lang w:eastAsia="uk-UA"/>
        </w:rPr>
        <w:t>овлює скорочення персоналу</w:t>
      </w:r>
      <w:r w:rsidR="00A73DF7" w:rsidRPr="00F4687B">
        <w:rPr>
          <w:rFonts w:ascii="Times New Roman" w:eastAsia="Times New Roman" w:hAnsi="Times New Roman" w:cs="Times New Roman"/>
          <w:sz w:val="28"/>
          <w:szCs w:val="28"/>
          <w:lang w:eastAsia="uk-UA"/>
        </w:rPr>
        <w:t>, тим самим обумовлює</w:t>
      </w:r>
      <w:r w:rsidRPr="00F4687B">
        <w:rPr>
          <w:rFonts w:ascii="Times New Roman" w:eastAsia="Times New Roman" w:hAnsi="Times New Roman" w:cs="Times New Roman"/>
          <w:sz w:val="28"/>
          <w:szCs w:val="28"/>
          <w:lang w:eastAsia="uk-UA"/>
        </w:rPr>
        <w:t xml:space="preserve"> </w:t>
      </w:r>
      <w:r w:rsidR="000C638C" w:rsidRPr="00F4687B">
        <w:rPr>
          <w:rFonts w:ascii="Times New Roman" w:eastAsia="Times New Roman" w:hAnsi="Times New Roman" w:cs="Times New Roman"/>
          <w:sz w:val="28"/>
          <w:szCs w:val="28"/>
          <w:lang w:eastAsia="uk-UA"/>
        </w:rPr>
        <w:t>дедалі</w:t>
      </w:r>
      <w:r w:rsidRPr="00F4687B">
        <w:rPr>
          <w:rFonts w:ascii="Times New Roman" w:eastAsia="Times New Roman" w:hAnsi="Times New Roman" w:cs="Times New Roman"/>
          <w:sz w:val="28"/>
          <w:szCs w:val="28"/>
          <w:lang w:eastAsia="uk-UA"/>
        </w:rPr>
        <w:t xml:space="preserve"> більший інтерес з бо</w:t>
      </w:r>
      <w:r w:rsidR="00FA0231" w:rsidRPr="00F4687B">
        <w:rPr>
          <w:rFonts w:ascii="Times New Roman" w:eastAsia="Times New Roman" w:hAnsi="Times New Roman" w:cs="Times New Roman"/>
          <w:sz w:val="28"/>
          <w:szCs w:val="28"/>
          <w:lang w:eastAsia="uk-UA"/>
        </w:rPr>
        <w:t>ку інвесторів до сфери туризму.</w:t>
      </w:r>
      <w:r w:rsidR="000C638C" w:rsidRPr="00F4687B">
        <w:rPr>
          <w:rFonts w:ascii="Times New Roman" w:eastAsia="Times New Roman" w:hAnsi="Times New Roman" w:cs="Times New Roman"/>
          <w:sz w:val="28"/>
          <w:szCs w:val="28"/>
          <w:lang w:eastAsia="uk-UA"/>
        </w:rPr>
        <w:t xml:space="preserve"> На сьогодні за кількістю зайнятих у цій сфері провідні позиції займає Ки</w:t>
      </w:r>
      <w:r w:rsidR="000C638C" w:rsidRPr="00F4687B">
        <w:rPr>
          <w:rFonts w:ascii="Times New Roman" w:eastAsia="Times New Roman" w:hAnsi="Times New Roman" w:cs="Times New Roman"/>
          <w:sz w:val="28"/>
          <w:szCs w:val="28"/>
          <w:lang w:eastAsia="uk-UA"/>
        </w:rPr>
        <w:softHyphen/>
        <w:t>тай, Індія, США, Індонезія, Японія, Бразилія,</w:t>
      </w:r>
      <w:r w:rsidR="00B213B9" w:rsidRPr="00F4687B">
        <w:rPr>
          <w:rFonts w:ascii="Times New Roman" w:eastAsia="Times New Roman" w:hAnsi="Times New Roman" w:cs="Times New Roman"/>
          <w:sz w:val="28"/>
          <w:szCs w:val="28"/>
          <w:lang w:eastAsia="uk-UA"/>
        </w:rPr>
        <w:t xml:space="preserve"> </w:t>
      </w:r>
      <w:r w:rsidR="000C638C" w:rsidRPr="00F4687B">
        <w:rPr>
          <w:rFonts w:ascii="Times New Roman" w:eastAsia="Times New Roman" w:hAnsi="Times New Roman" w:cs="Times New Roman"/>
          <w:sz w:val="28"/>
          <w:szCs w:val="28"/>
          <w:lang w:eastAsia="uk-UA"/>
        </w:rPr>
        <w:t>Німеччина, Іспанія і Фран</w:t>
      </w:r>
      <w:r w:rsidR="000C638C" w:rsidRPr="00F4687B">
        <w:rPr>
          <w:rFonts w:ascii="Times New Roman" w:eastAsia="Times New Roman" w:hAnsi="Times New Roman" w:cs="Times New Roman"/>
          <w:sz w:val="28"/>
          <w:szCs w:val="28"/>
          <w:lang w:eastAsia="uk-UA"/>
        </w:rPr>
        <w:softHyphen/>
        <w:t>ція.</w:t>
      </w:r>
    </w:p>
    <w:p w14:paraId="51A44248" w14:textId="612A8AFC" w:rsidR="0069320F" w:rsidRPr="00F4687B" w:rsidRDefault="00B213B9" w:rsidP="003D1448">
      <w:pPr>
        <w:spacing w:after="0" w:line="360" w:lineRule="auto"/>
        <w:ind w:firstLine="708"/>
        <w:jc w:val="both"/>
        <w:rPr>
          <w:rFonts w:ascii="Times New Roman" w:hAnsi="Times New Roman" w:cs="Times New Roman"/>
          <w:sz w:val="28"/>
          <w:szCs w:val="28"/>
          <w:shd w:val="clear" w:color="auto" w:fill="FFFFFF"/>
        </w:rPr>
      </w:pPr>
      <w:r w:rsidRPr="00F4687B">
        <w:rPr>
          <w:rFonts w:ascii="Times New Roman" w:eastAsia="Times New Roman" w:hAnsi="Times New Roman" w:cs="Times New Roman"/>
          <w:sz w:val="28"/>
          <w:szCs w:val="28"/>
          <w:lang w:eastAsia="uk-UA"/>
        </w:rPr>
        <w:t xml:space="preserve">Індустрія туризму </w:t>
      </w:r>
      <w:r w:rsidR="000C638C" w:rsidRPr="00F4687B">
        <w:rPr>
          <w:rFonts w:ascii="Times New Roman" w:eastAsia="Times New Roman" w:hAnsi="Times New Roman" w:cs="Times New Roman"/>
          <w:sz w:val="28"/>
          <w:szCs w:val="28"/>
          <w:lang w:eastAsia="uk-UA"/>
        </w:rPr>
        <w:t>є</w:t>
      </w:r>
      <w:r w:rsidR="00FA0231" w:rsidRPr="00F4687B">
        <w:rPr>
          <w:rFonts w:ascii="Times New Roman" w:eastAsia="Times New Roman" w:hAnsi="Times New Roman" w:cs="Times New Roman"/>
          <w:sz w:val="28"/>
          <w:szCs w:val="28"/>
          <w:lang w:eastAsia="uk-UA"/>
        </w:rPr>
        <w:t xml:space="preserve"> </w:t>
      </w:r>
      <w:r w:rsidR="002B149F" w:rsidRPr="00F4687B">
        <w:rPr>
          <w:rFonts w:ascii="Times New Roman" w:eastAsia="Times New Roman" w:hAnsi="Times New Roman" w:cs="Times New Roman"/>
          <w:sz w:val="28"/>
          <w:szCs w:val="28"/>
          <w:lang w:eastAsia="uk-UA"/>
        </w:rPr>
        <w:t>однією з найприбутко</w:t>
      </w:r>
      <w:r w:rsidR="00D270B6" w:rsidRPr="00F4687B">
        <w:rPr>
          <w:rFonts w:ascii="Times New Roman" w:eastAsia="Times New Roman" w:hAnsi="Times New Roman" w:cs="Times New Roman"/>
          <w:sz w:val="28"/>
          <w:szCs w:val="28"/>
          <w:lang w:eastAsia="uk-UA"/>
        </w:rPr>
        <w:t xml:space="preserve">віших у світовій економіці </w:t>
      </w:r>
      <w:r w:rsidR="002B149F" w:rsidRPr="00F4687B">
        <w:rPr>
          <w:rFonts w:ascii="Times New Roman" w:eastAsia="Times New Roman" w:hAnsi="Times New Roman" w:cs="Times New Roman"/>
          <w:sz w:val="28"/>
          <w:szCs w:val="28"/>
          <w:lang w:eastAsia="uk-UA"/>
        </w:rPr>
        <w:t xml:space="preserve"> і за своєю економічною від</w:t>
      </w:r>
      <w:r w:rsidR="002B149F" w:rsidRPr="00F4687B">
        <w:rPr>
          <w:rFonts w:ascii="Times New Roman" w:eastAsia="Times New Roman" w:hAnsi="Times New Roman" w:cs="Times New Roman"/>
          <w:sz w:val="28"/>
          <w:szCs w:val="28"/>
          <w:lang w:eastAsia="uk-UA"/>
        </w:rPr>
        <w:softHyphen/>
        <w:t xml:space="preserve">дачею </w:t>
      </w:r>
      <w:r w:rsidRPr="00F4687B">
        <w:rPr>
          <w:rFonts w:ascii="Times New Roman" w:eastAsia="Times New Roman" w:hAnsi="Times New Roman" w:cs="Times New Roman"/>
          <w:sz w:val="28"/>
          <w:szCs w:val="28"/>
          <w:lang w:eastAsia="uk-UA"/>
        </w:rPr>
        <w:t>займає провідні позиції. Водночас, на думку О.О. Любіцевої, цій сфері</w:t>
      </w:r>
      <w:r w:rsidR="002B149F" w:rsidRPr="00F4687B">
        <w:rPr>
          <w:rFonts w:ascii="Times New Roman" w:eastAsia="Times New Roman" w:hAnsi="Times New Roman" w:cs="Times New Roman"/>
          <w:sz w:val="28"/>
          <w:szCs w:val="28"/>
          <w:lang w:eastAsia="uk-UA"/>
        </w:rPr>
        <w:t xml:space="preserve"> притаманні такі суперечності</w:t>
      </w:r>
      <w:r w:rsidRPr="00F4687B">
        <w:rPr>
          <w:rFonts w:ascii="Times New Roman" w:eastAsia="Times New Roman" w:hAnsi="Times New Roman" w:cs="Times New Roman"/>
          <w:sz w:val="28"/>
          <w:szCs w:val="28"/>
          <w:lang w:eastAsia="uk-UA"/>
        </w:rPr>
        <w:t xml:space="preserve"> як</w:t>
      </w:r>
      <w:r w:rsidR="002B149F" w:rsidRPr="00F4687B">
        <w:rPr>
          <w:rFonts w:ascii="Times New Roman" w:eastAsia="Times New Roman" w:hAnsi="Times New Roman" w:cs="Times New Roman"/>
          <w:sz w:val="28"/>
          <w:szCs w:val="28"/>
          <w:lang w:eastAsia="uk-UA"/>
        </w:rPr>
        <w:t xml:space="preserve"> активне застосуван</w:t>
      </w:r>
      <w:r w:rsidR="002B149F" w:rsidRPr="00F4687B">
        <w:rPr>
          <w:rFonts w:ascii="Times New Roman" w:eastAsia="Times New Roman" w:hAnsi="Times New Roman" w:cs="Times New Roman"/>
          <w:sz w:val="28"/>
          <w:szCs w:val="28"/>
          <w:lang w:eastAsia="uk-UA"/>
        </w:rPr>
        <w:softHyphen/>
        <w:t xml:space="preserve">ня сучасних інформаційних технологій у діяльності відповідних приватних і державних структур </w:t>
      </w:r>
      <w:r w:rsidRPr="00F4687B">
        <w:rPr>
          <w:rFonts w:ascii="Times New Roman" w:eastAsia="Times New Roman" w:hAnsi="Times New Roman" w:cs="Times New Roman"/>
          <w:sz w:val="28"/>
          <w:szCs w:val="28"/>
          <w:lang w:eastAsia="uk-UA"/>
        </w:rPr>
        <w:t>та</w:t>
      </w:r>
      <w:r w:rsidR="002B149F" w:rsidRPr="00F4687B">
        <w:rPr>
          <w:rFonts w:ascii="Times New Roman" w:eastAsia="Times New Roman" w:hAnsi="Times New Roman" w:cs="Times New Roman"/>
          <w:sz w:val="28"/>
          <w:szCs w:val="28"/>
          <w:lang w:eastAsia="uk-UA"/>
        </w:rPr>
        <w:t xml:space="preserve"> неефективна державна підтримка основних засад інфор</w:t>
      </w:r>
      <w:r w:rsidR="002B149F" w:rsidRPr="00F4687B">
        <w:rPr>
          <w:rFonts w:ascii="Times New Roman" w:eastAsia="Times New Roman" w:hAnsi="Times New Roman" w:cs="Times New Roman"/>
          <w:sz w:val="28"/>
          <w:szCs w:val="28"/>
          <w:lang w:eastAsia="uk-UA"/>
        </w:rPr>
        <w:softHyphen/>
        <w:t>маційного суспільства в туризмі, а отже, і н</w:t>
      </w:r>
      <w:r w:rsidRPr="00F4687B">
        <w:rPr>
          <w:rFonts w:ascii="Times New Roman" w:eastAsia="Times New Roman" w:hAnsi="Times New Roman" w:cs="Times New Roman"/>
          <w:sz w:val="28"/>
          <w:szCs w:val="28"/>
          <w:lang w:eastAsia="uk-UA"/>
        </w:rPr>
        <w:t>еналежний організаційно-інститу</w:t>
      </w:r>
      <w:r w:rsidR="002B149F" w:rsidRPr="00F4687B">
        <w:rPr>
          <w:rFonts w:ascii="Times New Roman" w:eastAsia="Times New Roman" w:hAnsi="Times New Roman" w:cs="Times New Roman"/>
          <w:sz w:val="28"/>
          <w:szCs w:val="28"/>
          <w:lang w:eastAsia="uk-UA"/>
        </w:rPr>
        <w:t>ційний супровід, правове за</w:t>
      </w:r>
      <w:r w:rsidR="0097557F" w:rsidRPr="00F4687B">
        <w:rPr>
          <w:rFonts w:ascii="Times New Roman" w:eastAsia="Times New Roman" w:hAnsi="Times New Roman" w:cs="Times New Roman"/>
          <w:sz w:val="28"/>
          <w:szCs w:val="28"/>
          <w:lang w:eastAsia="uk-UA"/>
        </w:rPr>
        <w:t>безпечення, фінансова підтримка</w:t>
      </w:r>
      <w:r w:rsidRPr="00F4687B">
        <w:rPr>
          <w:rFonts w:ascii="Times New Roman" w:hAnsi="Times New Roman" w:cs="Times New Roman"/>
          <w:sz w:val="28"/>
          <w:szCs w:val="28"/>
          <w:shd w:val="clear" w:color="auto" w:fill="FFFFFF"/>
        </w:rPr>
        <w:t xml:space="preserve"> </w:t>
      </w:r>
      <w:r w:rsidR="00114681" w:rsidRPr="00F4687B">
        <w:rPr>
          <w:rFonts w:ascii="Times New Roman" w:hAnsi="Times New Roman" w:cs="Times New Roman"/>
          <w:sz w:val="28"/>
          <w:szCs w:val="28"/>
          <w:shd w:val="clear" w:color="auto" w:fill="FFFFFF"/>
        </w:rPr>
        <w:t>[</w:t>
      </w:r>
      <w:r w:rsidR="00420D0B" w:rsidRPr="00F4687B">
        <w:rPr>
          <w:rFonts w:ascii="Times New Roman" w:hAnsi="Times New Roman" w:cs="Times New Roman"/>
          <w:sz w:val="28"/>
          <w:szCs w:val="28"/>
          <w:shd w:val="clear" w:color="auto" w:fill="FFFFFF"/>
        </w:rPr>
        <w:t>1]</w:t>
      </w:r>
      <w:r w:rsidRPr="00F4687B">
        <w:rPr>
          <w:rFonts w:ascii="Times New Roman" w:hAnsi="Times New Roman" w:cs="Times New Roman"/>
          <w:sz w:val="28"/>
          <w:szCs w:val="28"/>
          <w:shd w:val="clear" w:color="auto" w:fill="FFFFFF"/>
        </w:rPr>
        <w:t>.</w:t>
      </w:r>
    </w:p>
    <w:p w14:paraId="3F145D65" w14:textId="7F356D03" w:rsidR="00643D23" w:rsidRPr="00F4687B" w:rsidRDefault="00125198" w:rsidP="00114681">
      <w:pPr>
        <w:spacing w:after="0" w:line="360" w:lineRule="auto"/>
        <w:ind w:firstLine="708"/>
        <w:jc w:val="both"/>
        <w:rPr>
          <w:rFonts w:ascii="Times New Roman" w:hAnsi="Times New Roman" w:cs="Times New Roman"/>
          <w:sz w:val="28"/>
          <w:szCs w:val="28"/>
          <w:shd w:val="clear" w:color="auto" w:fill="FFFFFF"/>
        </w:rPr>
      </w:pPr>
      <w:r w:rsidRPr="00F4687B">
        <w:rPr>
          <w:rFonts w:ascii="Times New Roman" w:hAnsi="Times New Roman" w:cs="Times New Roman"/>
          <w:sz w:val="28"/>
          <w:szCs w:val="28"/>
          <w:shd w:val="clear" w:color="auto" w:fill="FFFFFF"/>
        </w:rPr>
        <w:t>Дослідники Мельниченко О.А., Шведун В.О.</w:t>
      </w:r>
      <w:r w:rsidR="0000417E" w:rsidRPr="00F4687B">
        <w:rPr>
          <w:rFonts w:ascii="Times New Roman" w:hAnsi="Times New Roman" w:cs="Times New Roman"/>
          <w:sz w:val="28"/>
          <w:szCs w:val="28"/>
          <w:shd w:val="clear" w:color="auto" w:fill="FFFFFF"/>
        </w:rPr>
        <w:t>,</w:t>
      </w:r>
      <w:r w:rsidRPr="00F4687B">
        <w:rPr>
          <w:rFonts w:ascii="Times New Roman" w:hAnsi="Times New Roman" w:cs="Times New Roman"/>
          <w:sz w:val="28"/>
          <w:szCs w:val="28"/>
          <w:shd w:val="clear" w:color="auto" w:fill="FFFFFF"/>
        </w:rPr>
        <w:t xml:space="preserve"> в індустрії туризму пропонують виділяти наступні складові: туроператори й турагенції; оператори туристичних інформаційних систем; галузі господарського комплексу, які опосередковано задіяні в туризмі; заклади громадського харчування, розміщення, освіти, культури, науки, розваг, фізкультурно-спортивного, лікувально-оздоровчого, пізнавального, ділового та іншого призначення; підприємства зв’язку</w:t>
      </w:r>
      <w:r w:rsidR="00114681" w:rsidRPr="00F4687B">
        <w:rPr>
          <w:rFonts w:ascii="Times New Roman" w:hAnsi="Times New Roman" w:cs="Times New Roman"/>
          <w:sz w:val="28"/>
          <w:szCs w:val="28"/>
          <w:shd w:val="clear" w:color="auto" w:fill="FFFFFF"/>
        </w:rPr>
        <w:t>,</w:t>
      </w:r>
      <w:r w:rsidR="0000417E" w:rsidRPr="00F4687B">
        <w:rPr>
          <w:rFonts w:ascii="Times New Roman" w:hAnsi="Times New Roman" w:cs="Times New Roman"/>
          <w:sz w:val="28"/>
          <w:szCs w:val="28"/>
          <w:shd w:val="clear" w:color="auto" w:fill="FFFFFF"/>
        </w:rPr>
        <w:t xml:space="preserve"> </w:t>
      </w:r>
      <w:r w:rsidR="00114681" w:rsidRPr="00F4687B">
        <w:rPr>
          <w:rFonts w:ascii="Times New Roman" w:hAnsi="Times New Roman" w:cs="Times New Roman"/>
          <w:sz w:val="28"/>
          <w:szCs w:val="28"/>
          <w:shd w:val="clear" w:color="auto" w:fill="FFFFFF"/>
        </w:rPr>
        <w:t xml:space="preserve">транспорту, торгівлі; установи, що надають послуги екскурсоводів, інструкторів, гідів-перекладачів, провідників; </w:t>
      </w:r>
      <w:r w:rsidR="00114681" w:rsidRPr="00F4687B">
        <w:rPr>
          <w:rFonts w:ascii="Times New Roman" w:hAnsi="Times New Roman" w:cs="Times New Roman"/>
          <w:sz w:val="28"/>
          <w:szCs w:val="28"/>
        </w:rPr>
        <w:t>стра</w:t>
      </w:r>
      <w:r w:rsidR="00114681" w:rsidRPr="00F4687B">
        <w:rPr>
          <w:rFonts w:ascii="Times New Roman" w:hAnsi="Times New Roman" w:cs="Times New Roman"/>
          <w:sz w:val="28"/>
          <w:szCs w:val="28"/>
        </w:rPr>
        <w:softHyphen/>
        <w:t xml:space="preserve">хові компанії, банківсько-кредитні установи; </w:t>
      </w:r>
      <w:r w:rsidR="00643D23" w:rsidRPr="00F4687B">
        <w:rPr>
          <w:rFonts w:ascii="Times New Roman" w:hAnsi="Times New Roman" w:cs="Times New Roman"/>
          <w:sz w:val="28"/>
          <w:szCs w:val="28"/>
        </w:rPr>
        <w:t>рекламно-інформаційні, маркетингові, юридично-аудиторські, логістичні, тех</w:t>
      </w:r>
      <w:r w:rsidR="00643D23" w:rsidRPr="00F4687B">
        <w:rPr>
          <w:rFonts w:ascii="Times New Roman" w:hAnsi="Times New Roman" w:cs="Times New Roman"/>
          <w:sz w:val="28"/>
          <w:szCs w:val="28"/>
        </w:rPr>
        <w:softHyphen/>
        <w:t>нологічні (обслуг</w:t>
      </w:r>
      <w:r w:rsidR="00114681" w:rsidRPr="00F4687B">
        <w:rPr>
          <w:rFonts w:ascii="Times New Roman" w:hAnsi="Times New Roman" w:cs="Times New Roman"/>
          <w:sz w:val="28"/>
          <w:szCs w:val="28"/>
        </w:rPr>
        <w:t xml:space="preserve">овуючі) та проектні установи; </w:t>
      </w:r>
      <w:r w:rsidR="00643D23" w:rsidRPr="00F4687B">
        <w:rPr>
          <w:rFonts w:ascii="Times New Roman" w:hAnsi="Times New Roman" w:cs="Times New Roman"/>
          <w:sz w:val="28"/>
          <w:szCs w:val="28"/>
        </w:rPr>
        <w:t>бізнес</w:t>
      </w:r>
      <w:r w:rsidR="00114681" w:rsidRPr="00F4687B">
        <w:rPr>
          <w:rFonts w:ascii="Times New Roman" w:hAnsi="Times New Roman" w:cs="Times New Roman"/>
          <w:sz w:val="28"/>
          <w:szCs w:val="28"/>
        </w:rPr>
        <w:t>-центри, лізингові компа</w:t>
      </w:r>
      <w:r w:rsidR="00114681" w:rsidRPr="00F4687B">
        <w:rPr>
          <w:rFonts w:ascii="Times New Roman" w:hAnsi="Times New Roman" w:cs="Times New Roman"/>
          <w:sz w:val="28"/>
          <w:szCs w:val="28"/>
        </w:rPr>
        <w:softHyphen/>
        <w:t>нії;</w:t>
      </w:r>
      <w:r w:rsidR="00114681" w:rsidRPr="00F4687B">
        <w:rPr>
          <w:rFonts w:ascii="Times New Roman" w:hAnsi="Times New Roman" w:cs="Times New Roman"/>
          <w:sz w:val="28"/>
          <w:szCs w:val="28"/>
        </w:rPr>
        <w:br/>
      </w:r>
      <w:r w:rsidR="00643D23" w:rsidRPr="00F4687B">
        <w:rPr>
          <w:rFonts w:ascii="Times New Roman" w:hAnsi="Times New Roman" w:cs="Times New Roman"/>
          <w:sz w:val="28"/>
          <w:szCs w:val="28"/>
        </w:rPr>
        <w:t>природно-рекреаційні та історико-архітектурні об’єкти</w:t>
      </w:r>
      <w:r w:rsidR="00114681" w:rsidRPr="00F4687B">
        <w:rPr>
          <w:rFonts w:ascii="Times New Roman" w:hAnsi="Times New Roman" w:cs="Times New Roman"/>
          <w:sz w:val="28"/>
          <w:szCs w:val="28"/>
        </w:rPr>
        <w:t>;</w:t>
      </w:r>
      <w:r w:rsidR="00114681" w:rsidRPr="00F4687B">
        <w:rPr>
          <w:rFonts w:ascii="Times New Roman" w:hAnsi="Times New Roman" w:cs="Times New Roman"/>
          <w:sz w:val="28"/>
          <w:szCs w:val="28"/>
        </w:rPr>
        <w:br/>
      </w:r>
      <w:r w:rsidR="00643D23" w:rsidRPr="00F4687B">
        <w:rPr>
          <w:rFonts w:ascii="Times New Roman" w:hAnsi="Times New Roman" w:cs="Times New Roman"/>
          <w:sz w:val="28"/>
          <w:szCs w:val="28"/>
        </w:rPr>
        <w:t>підприємства з виробництва сувенірів, туристичного спорядження, специфічних д</w:t>
      </w:r>
      <w:r w:rsidR="00114681" w:rsidRPr="00F4687B">
        <w:rPr>
          <w:rFonts w:ascii="Times New Roman" w:hAnsi="Times New Roman" w:cs="Times New Roman"/>
          <w:sz w:val="28"/>
          <w:szCs w:val="28"/>
        </w:rPr>
        <w:t xml:space="preserve">ля певної місцевості товарів; </w:t>
      </w:r>
      <w:r w:rsidR="00643D23" w:rsidRPr="00F4687B">
        <w:rPr>
          <w:rFonts w:ascii="Times New Roman" w:hAnsi="Times New Roman" w:cs="Times New Roman"/>
          <w:sz w:val="28"/>
          <w:szCs w:val="28"/>
        </w:rPr>
        <w:t>поліграфічні підприємства, картографічні фабрики, періодичні видання, телерадіокомпанії</w:t>
      </w:r>
      <w:r w:rsidR="00114681" w:rsidRPr="00F4687B">
        <w:rPr>
          <w:rFonts w:ascii="Times New Roman" w:hAnsi="Times New Roman" w:cs="Times New Roman"/>
          <w:sz w:val="28"/>
          <w:szCs w:val="28"/>
        </w:rPr>
        <w:t>;</w:t>
      </w:r>
      <w:r w:rsidR="00114681" w:rsidRPr="00F4687B">
        <w:rPr>
          <w:rFonts w:ascii="Times New Roman" w:hAnsi="Times New Roman" w:cs="Times New Roman"/>
          <w:sz w:val="28"/>
          <w:szCs w:val="28"/>
        </w:rPr>
        <w:br/>
      </w:r>
      <w:r w:rsidR="00643D23" w:rsidRPr="00F4687B">
        <w:rPr>
          <w:rFonts w:ascii="Times New Roman" w:hAnsi="Times New Roman" w:cs="Times New Roman"/>
          <w:sz w:val="28"/>
          <w:szCs w:val="28"/>
        </w:rPr>
        <w:lastRenderedPageBreak/>
        <w:t>органи державної влади, агенції регіонального розвитку, міжнародні та державні фонди і програми, громадські об’єднання</w:t>
      </w:r>
      <w:r w:rsidR="00114681" w:rsidRPr="00F4687B">
        <w:rPr>
          <w:rFonts w:ascii="Times New Roman" w:hAnsi="Times New Roman" w:cs="Times New Roman"/>
          <w:sz w:val="28"/>
          <w:szCs w:val="28"/>
        </w:rPr>
        <w:t xml:space="preserve"> </w:t>
      </w:r>
      <w:r w:rsidR="00114681" w:rsidRPr="00F4687B">
        <w:rPr>
          <w:rFonts w:ascii="Times New Roman" w:hAnsi="Times New Roman" w:cs="Times New Roman"/>
          <w:sz w:val="28"/>
          <w:szCs w:val="28"/>
          <w:shd w:val="clear" w:color="auto" w:fill="FFFFFF"/>
        </w:rPr>
        <w:t>[2]</w:t>
      </w:r>
      <w:r w:rsidR="00643D23" w:rsidRPr="00F4687B">
        <w:rPr>
          <w:rFonts w:ascii="Times New Roman" w:hAnsi="Times New Roman" w:cs="Times New Roman"/>
          <w:color w:val="800000"/>
          <w:sz w:val="28"/>
          <w:szCs w:val="28"/>
        </w:rPr>
        <w:t>.</w:t>
      </w:r>
    </w:p>
    <w:p w14:paraId="26E2F1BD" w14:textId="77777777" w:rsidR="0078327B" w:rsidRPr="00F4687B" w:rsidRDefault="0078327B" w:rsidP="00AD7CF9">
      <w:pPr>
        <w:shd w:val="clear" w:color="auto" w:fill="FFFFFF" w:themeFill="background1"/>
        <w:spacing w:after="0" w:line="360" w:lineRule="auto"/>
        <w:jc w:val="both"/>
        <w:rPr>
          <w:rFonts w:ascii="Times New Roman" w:hAnsi="Times New Roman" w:cs="Times New Roman"/>
          <w:b/>
          <w:sz w:val="28"/>
          <w:szCs w:val="28"/>
        </w:rPr>
      </w:pPr>
    </w:p>
    <w:p w14:paraId="6B609947" w14:textId="77777777" w:rsidR="0078327B" w:rsidRPr="00F4687B" w:rsidRDefault="0078327B" w:rsidP="00207626">
      <w:pPr>
        <w:shd w:val="clear" w:color="auto" w:fill="FFFFFF" w:themeFill="background1"/>
        <w:spacing w:after="0" w:line="360" w:lineRule="auto"/>
        <w:jc w:val="center"/>
        <w:rPr>
          <w:rFonts w:ascii="Times New Roman" w:hAnsi="Times New Roman" w:cs="Times New Roman"/>
          <w:b/>
          <w:sz w:val="28"/>
          <w:szCs w:val="28"/>
        </w:rPr>
      </w:pPr>
    </w:p>
    <w:p w14:paraId="5642C50F" w14:textId="77777777" w:rsidR="001E7BDE" w:rsidRPr="00F4687B" w:rsidRDefault="00B1221E" w:rsidP="00207626">
      <w:pPr>
        <w:shd w:val="clear" w:color="auto" w:fill="FFFFFF" w:themeFill="background1"/>
        <w:spacing w:after="0" w:line="360" w:lineRule="auto"/>
        <w:jc w:val="center"/>
        <w:rPr>
          <w:rFonts w:ascii="Times New Roman" w:eastAsia="Times New Roman" w:hAnsi="Times New Roman" w:cs="Times New Roman"/>
          <w:b/>
          <w:color w:val="800000"/>
          <w:sz w:val="28"/>
          <w:szCs w:val="28"/>
          <w:lang w:eastAsia="uk-UA"/>
        </w:rPr>
      </w:pPr>
      <w:r w:rsidRPr="00F4687B">
        <w:rPr>
          <w:rFonts w:ascii="Times New Roman" w:hAnsi="Times New Roman" w:cs="Times New Roman"/>
          <w:b/>
          <w:sz w:val="28"/>
          <w:szCs w:val="28"/>
        </w:rPr>
        <w:t>1.2 Сектор розміщення як складова туристичної індустрії</w:t>
      </w:r>
    </w:p>
    <w:p w14:paraId="5A8EB05B" w14:textId="77777777" w:rsidR="00542825" w:rsidRPr="00F4687B" w:rsidRDefault="00542825" w:rsidP="00AD7CF9">
      <w:pPr>
        <w:shd w:val="clear" w:color="auto" w:fill="FFFFFF" w:themeFill="background1"/>
        <w:spacing w:after="0" w:line="360" w:lineRule="auto"/>
        <w:ind w:firstLine="708"/>
        <w:jc w:val="both"/>
        <w:rPr>
          <w:rFonts w:ascii="Times New Roman" w:hAnsi="Times New Roman" w:cs="Times New Roman"/>
          <w:color w:val="000000" w:themeColor="text1"/>
          <w:sz w:val="28"/>
          <w:szCs w:val="28"/>
          <w:shd w:val="clear" w:color="auto" w:fill="FFFFFF"/>
        </w:rPr>
      </w:pPr>
    </w:p>
    <w:p w14:paraId="2F108015" w14:textId="77777777" w:rsidR="00BE4411" w:rsidRPr="00F4687B" w:rsidRDefault="008F1E7B" w:rsidP="00AD7CF9">
      <w:pPr>
        <w:shd w:val="clear" w:color="auto" w:fill="FFFFFF" w:themeFill="background1"/>
        <w:spacing w:after="0" w:line="360" w:lineRule="auto"/>
        <w:ind w:firstLine="708"/>
        <w:jc w:val="both"/>
        <w:rPr>
          <w:rFonts w:ascii="Times New Roman" w:hAnsi="Times New Roman" w:cs="Times New Roman"/>
          <w:color w:val="FF0000"/>
          <w:sz w:val="28"/>
          <w:szCs w:val="28"/>
          <w:shd w:val="clear" w:color="auto" w:fill="FFFFFF"/>
        </w:rPr>
      </w:pPr>
      <w:r w:rsidRPr="00F4687B">
        <w:rPr>
          <w:rFonts w:ascii="Times New Roman" w:hAnsi="Times New Roman" w:cs="Times New Roman"/>
          <w:color w:val="000000" w:themeColor="text1"/>
          <w:sz w:val="28"/>
          <w:szCs w:val="28"/>
          <w:shd w:val="clear" w:color="auto" w:fill="FFFFFF"/>
        </w:rPr>
        <w:t xml:space="preserve"> </w:t>
      </w:r>
      <w:r w:rsidR="001E7BDE" w:rsidRPr="00F4687B">
        <w:rPr>
          <w:rFonts w:ascii="Times New Roman" w:hAnsi="Times New Roman" w:cs="Times New Roman"/>
          <w:color w:val="000000" w:themeColor="text1"/>
          <w:sz w:val="28"/>
          <w:szCs w:val="28"/>
          <w:shd w:val="clear" w:color="auto" w:fill="FFFFFF" w:themeFill="background1"/>
        </w:rPr>
        <w:t xml:space="preserve">Зазвичай,  заклад розміщення визначають, як будь-який об'єкт, який епізодично чи регулярно  надає туристам місця для ночівлі. </w:t>
      </w:r>
    </w:p>
    <w:p w14:paraId="270E641F" w14:textId="77777777" w:rsidR="00777301" w:rsidRPr="00F4687B" w:rsidRDefault="0031026D" w:rsidP="00AD7CF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До сектору розміщення,  належать готелі, мотелі, кемпінги, турбази, пансіонати, туристичні гуртожитки, ротелі, ботелі, флотелі тощо. За стандартами міжнародного класу всі об'єкти розміщення поділяють на дві катег</w:t>
      </w:r>
      <w:r w:rsidR="00FF0709" w:rsidRPr="00F4687B">
        <w:rPr>
          <w:rFonts w:ascii="Times New Roman" w:eastAsia="Times New Roman" w:hAnsi="Times New Roman" w:cs="Times New Roman"/>
          <w:color w:val="000000"/>
          <w:sz w:val="28"/>
          <w:szCs w:val="28"/>
          <w:lang w:eastAsia="uk-UA"/>
        </w:rPr>
        <w:t xml:space="preserve">орії: колективні </w:t>
      </w:r>
      <w:r w:rsidRPr="00F4687B">
        <w:rPr>
          <w:rFonts w:ascii="Times New Roman" w:eastAsia="Times New Roman" w:hAnsi="Times New Roman" w:cs="Times New Roman"/>
          <w:color w:val="000000"/>
          <w:sz w:val="28"/>
          <w:szCs w:val="28"/>
          <w:lang w:eastAsia="uk-UA"/>
        </w:rPr>
        <w:t xml:space="preserve"> та індивідуальні (квартири, вілли, кімнати, що орендуються у приватних осіб). Класичним типом об'єктів розміщення є готелі.</w:t>
      </w:r>
      <w:r w:rsidR="00777301"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Одна з їх головних ознак - мінімальна кількість номерів</w:t>
      </w:r>
      <w:r w:rsidR="00777301" w:rsidRPr="00F4687B">
        <w:rPr>
          <w:rFonts w:ascii="Times New Roman" w:eastAsia="Times New Roman" w:hAnsi="Times New Roman" w:cs="Times New Roman"/>
          <w:color w:val="000000"/>
          <w:sz w:val="28"/>
          <w:szCs w:val="28"/>
          <w:lang w:eastAsia="uk-UA"/>
        </w:rPr>
        <w:t xml:space="preserve"> (в Італії - 7, в Україні - 10).</w:t>
      </w:r>
    </w:p>
    <w:p w14:paraId="6E23BF78" w14:textId="1939DE06" w:rsidR="00B36E2F"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Готель – заклад, характерними рисами якого є високий рівень розвитку матеріально-техніч</w:t>
      </w:r>
      <w:r w:rsidRPr="00F4687B">
        <w:rPr>
          <w:rFonts w:ascii="Times New Roman" w:eastAsia="Times New Roman" w:hAnsi="Times New Roman" w:cs="Times New Roman"/>
          <w:sz w:val="28"/>
          <w:szCs w:val="28"/>
          <w:lang w:eastAsia="uk-UA"/>
        </w:rPr>
        <w:softHyphen/>
        <w:t>ної бази та використання сучасних форм  методів управлін</w:t>
      </w:r>
      <w:r w:rsidRPr="00F4687B">
        <w:rPr>
          <w:rFonts w:ascii="Times New Roman" w:eastAsia="Times New Roman" w:hAnsi="Times New Roman" w:cs="Times New Roman"/>
          <w:sz w:val="28"/>
          <w:szCs w:val="28"/>
          <w:lang w:eastAsia="uk-UA"/>
        </w:rPr>
        <w:softHyphen/>
        <w:t xml:space="preserve">ня й організації господарства. Є найпопулярнішим закладом розміщення </w:t>
      </w:r>
      <w:r w:rsidR="00885AB3" w:rsidRPr="00F4687B">
        <w:rPr>
          <w:rFonts w:ascii="Times New Roman" w:hAnsi="Times New Roman" w:cs="Times New Roman"/>
          <w:color w:val="232323"/>
          <w:sz w:val="28"/>
          <w:szCs w:val="28"/>
          <w:shd w:val="clear" w:color="auto" w:fill="FFFFFF"/>
        </w:rPr>
        <w:t>[</w:t>
      </w:r>
      <w:r w:rsidR="00D55D8E" w:rsidRPr="00F4687B">
        <w:rPr>
          <w:rFonts w:ascii="Times New Roman" w:hAnsi="Times New Roman" w:cs="Times New Roman"/>
          <w:color w:val="232323"/>
          <w:sz w:val="28"/>
          <w:szCs w:val="28"/>
          <w:shd w:val="clear" w:color="auto" w:fill="FFFFFF"/>
        </w:rPr>
        <w:t>4]</w:t>
      </w:r>
      <w:r w:rsidR="0000417E" w:rsidRPr="00F4687B">
        <w:rPr>
          <w:rFonts w:ascii="Times New Roman" w:eastAsia="Times New Roman" w:hAnsi="Times New Roman" w:cs="Times New Roman"/>
          <w:sz w:val="28"/>
          <w:szCs w:val="28"/>
          <w:lang w:eastAsia="uk-UA"/>
        </w:rPr>
        <w:t xml:space="preserve"> .</w:t>
      </w:r>
    </w:p>
    <w:p w14:paraId="6C754000" w14:textId="7EC51FFC" w:rsidR="00B36E2F" w:rsidRPr="00F4687B" w:rsidRDefault="00B36E2F" w:rsidP="00AD7CF9">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 xml:space="preserve">Зручний вибір додаткових та супутніх послуг являє собою комплексну оцінку кваліфікованого персоналу, розміру та зручності номерів. Розрядність, на престижі, впливає на ціни готелю. Подорожуючий може спокійно орієнтуватися в межах туристичного ринку, порівнювати якість обслуговування персоналу, цін, кухню, затишність, зручність, чистоту, розташування, навіть те чи передбачено в готелі є надання додаткових послуг таких як няня для дитини, можливість  чи можливість залишити домашніх тварин, чи навіть декілька, хоча це буває не так часто адже в більшості готелях та мотелях  світу домашні тварини є заборонені, наявність  парковки  </w:t>
      </w:r>
      <w:r w:rsidRPr="00F4687B">
        <w:rPr>
          <w:rFonts w:ascii="Times New Roman" w:hAnsi="Times New Roman" w:cs="Times New Roman"/>
          <w:color w:val="000000" w:themeColor="text1"/>
          <w:sz w:val="28"/>
          <w:szCs w:val="28"/>
          <w:shd w:val="clear" w:color="auto" w:fill="FFFFFF"/>
        </w:rPr>
        <w:lastRenderedPageBreak/>
        <w:t xml:space="preserve">для машин, сауни, також чи є в меню вегетаріанська та дитяча кухня( що в багатьох випадках є дуже важливим фактором ) </w:t>
      </w:r>
      <w:r w:rsidR="00885AB3" w:rsidRPr="00F4687B">
        <w:rPr>
          <w:rFonts w:ascii="Times New Roman" w:hAnsi="Times New Roman" w:cs="Times New Roman"/>
          <w:color w:val="232323"/>
          <w:sz w:val="28"/>
          <w:szCs w:val="28"/>
          <w:shd w:val="clear" w:color="auto" w:fill="FFFFFF"/>
        </w:rPr>
        <w:t>[ 5</w:t>
      </w:r>
      <w:r w:rsidR="00D55D8E" w:rsidRPr="00F4687B">
        <w:rPr>
          <w:rFonts w:ascii="Times New Roman" w:hAnsi="Times New Roman" w:cs="Times New Roman"/>
          <w:color w:val="232323"/>
          <w:sz w:val="28"/>
          <w:szCs w:val="28"/>
          <w:shd w:val="clear" w:color="auto" w:fill="FFFFFF"/>
        </w:rPr>
        <w:t>]</w:t>
      </w:r>
      <w:r w:rsidR="00B213B9" w:rsidRPr="00F4687B">
        <w:rPr>
          <w:rFonts w:ascii="Times New Roman" w:hAnsi="Times New Roman" w:cs="Times New Roman"/>
          <w:color w:val="000000" w:themeColor="text1"/>
          <w:sz w:val="28"/>
          <w:szCs w:val="28"/>
          <w:shd w:val="clear" w:color="auto" w:fill="FFFFFF"/>
        </w:rPr>
        <w:t>.</w:t>
      </w:r>
    </w:p>
    <w:p w14:paraId="69251EEF" w14:textId="15634024" w:rsidR="00B36E2F" w:rsidRPr="00F4687B" w:rsidRDefault="00B36E2F" w:rsidP="00AD7CF9">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Відмінності в роботі готелів випливають</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з</w:t>
      </w:r>
      <w:r w:rsidRPr="00F4687B">
        <w:rPr>
          <w:rFonts w:ascii="Times New Roman" w:hAnsi="Times New Roman" w:cs="Times New Roman"/>
          <w:color w:val="000000" w:themeColor="text1"/>
          <w:sz w:val="28"/>
          <w:szCs w:val="28"/>
          <w:shd w:val="clear" w:color="auto" w:fill="FFFFFF" w:themeFill="background1"/>
        </w:rPr>
        <w:t> історично-</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культурних</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особливостей</w:t>
      </w:r>
      <w:r w:rsidRPr="00F4687B">
        <w:rPr>
          <w:rFonts w:ascii="Times New Roman" w:hAnsi="Times New Roman" w:cs="Times New Roman"/>
          <w:color w:val="000000" w:themeColor="text1"/>
          <w:sz w:val="28"/>
          <w:szCs w:val="28"/>
          <w:shd w:val="clear" w:color="auto" w:fill="FFFFFF"/>
        </w:rPr>
        <w:t> держав, зумовлені  звичками та національними традиціями, звичаями</w:t>
      </w:r>
      <w:r w:rsidR="00885AB3" w:rsidRPr="00F4687B">
        <w:rPr>
          <w:rFonts w:ascii="Times New Roman" w:hAnsi="Times New Roman" w:cs="Times New Roman"/>
          <w:color w:val="000000" w:themeColor="text1"/>
          <w:sz w:val="28"/>
          <w:szCs w:val="28"/>
          <w:shd w:val="clear" w:color="auto" w:fill="FFFFFF"/>
        </w:rPr>
        <w:t xml:space="preserve"> [ 4</w:t>
      </w:r>
      <w:r w:rsidR="00B213B9" w:rsidRPr="00F4687B">
        <w:rPr>
          <w:rFonts w:ascii="Times New Roman" w:hAnsi="Times New Roman" w:cs="Times New Roman"/>
          <w:color w:val="000000" w:themeColor="text1"/>
          <w:sz w:val="28"/>
          <w:szCs w:val="28"/>
          <w:shd w:val="clear" w:color="auto" w:fill="FFFFFF"/>
        </w:rPr>
        <w:t>]</w:t>
      </w:r>
      <w:r w:rsidRPr="00F4687B">
        <w:rPr>
          <w:rFonts w:ascii="Times New Roman" w:hAnsi="Times New Roman" w:cs="Times New Roman"/>
          <w:color w:val="000000" w:themeColor="text1"/>
          <w:sz w:val="28"/>
          <w:szCs w:val="28"/>
          <w:shd w:val="clear" w:color="auto" w:fill="FFFFFF"/>
        </w:rPr>
        <w:t>.</w:t>
      </w:r>
      <w:r w:rsidR="00D55D8E" w:rsidRPr="00F4687B">
        <w:rPr>
          <w:rFonts w:ascii="Times New Roman" w:hAnsi="Times New Roman" w:cs="Times New Roman"/>
          <w:sz w:val="28"/>
          <w:szCs w:val="28"/>
        </w:rPr>
        <w:t xml:space="preserve"> </w:t>
      </w:r>
    </w:p>
    <w:p w14:paraId="5020960F"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pPr>
      <w:r w:rsidRPr="00F4687B">
        <w:rPr>
          <w:rFonts w:ascii="Times New Roman" w:hAnsi="Times New Roman" w:cs="Times New Roman"/>
          <w:color w:val="000000" w:themeColor="text1"/>
          <w:sz w:val="28"/>
          <w:szCs w:val="28"/>
          <w:shd w:val="clear" w:color="auto" w:fill="FFFFFF"/>
        </w:rPr>
        <w:t xml:space="preserve">    Стандарти хорошого готелю в кожній країні є різними. Наприклад, готелі в Австрії та Німеччині повинні мати асортименти вина та пива, а в Іспанії та Португалії широкий вибір тютюнових виробів. У Греції престижність номеру оцінюється  наявністю кондиціонеру чи навіть декількома кондиціонерами, кількість яких залежить від величини готельного номеру. Багато готелів мають просторі холи, бари, ресторани з національної кухнею, дискотеки, сауни, басейни, та тренажерні зали,  </w:t>
      </w:r>
      <w:r w:rsidRPr="00F4687B">
        <w:rPr>
          <w:rStyle w:val="alert-info"/>
          <w:rFonts w:ascii="Times New Roman" w:hAnsi="Times New Roman" w:cs="Times New Roman"/>
          <w:color w:val="000000" w:themeColor="text1"/>
          <w:sz w:val="28"/>
          <w:szCs w:val="28"/>
          <w:bdr w:val="none" w:sz="0" w:space="0" w:color="auto" w:frame="1"/>
        </w:rPr>
        <w:t>для</w:t>
      </w:r>
      <w:r w:rsidRPr="00F4687B">
        <w:rPr>
          <w:rFonts w:ascii="Times New Roman" w:hAnsi="Times New Roman" w:cs="Times New Roman"/>
          <w:color w:val="000000" w:themeColor="text1"/>
          <w:sz w:val="28"/>
          <w:szCs w:val="28"/>
        </w:rPr>
        <w:t> </w:t>
      </w:r>
      <w:r w:rsidRPr="00F4687B">
        <w:rPr>
          <w:rStyle w:val="alert-info"/>
          <w:rFonts w:ascii="Times New Roman" w:hAnsi="Times New Roman" w:cs="Times New Roman"/>
          <w:color w:val="000000" w:themeColor="text1"/>
          <w:sz w:val="28"/>
          <w:szCs w:val="28"/>
          <w:bdr w:val="none" w:sz="0" w:space="0" w:color="auto" w:frame="1"/>
        </w:rPr>
        <w:t>проведення</w:t>
      </w:r>
      <w:r w:rsidRPr="00F4687B">
        <w:rPr>
          <w:rFonts w:ascii="Times New Roman" w:hAnsi="Times New Roman" w:cs="Times New Roman"/>
          <w:color w:val="000000" w:themeColor="text1"/>
          <w:sz w:val="28"/>
          <w:szCs w:val="28"/>
        </w:rPr>
        <w:t> </w:t>
      </w:r>
      <w:r w:rsidRPr="00F4687B">
        <w:rPr>
          <w:rStyle w:val="alert-info"/>
          <w:rFonts w:ascii="Times New Roman" w:hAnsi="Times New Roman" w:cs="Times New Roman"/>
          <w:color w:val="000000" w:themeColor="text1"/>
          <w:sz w:val="28"/>
          <w:szCs w:val="28"/>
          <w:bdr w:val="none" w:sz="0" w:space="0" w:color="auto" w:frame="1"/>
        </w:rPr>
        <w:t>конгресів</w:t>
      </w:r>
      <w:r w:rsidRPr="00F4687B">
        <w:rPr>
          <w:rFonts w:ascii="Times New Roman" w:hAnsi="Times New Roman" w:cs="Times New Roman"/>
          <w:color w:val="000000" w:themeColor="text1"/>
          <w:sz w:val="28"/>
          <w:szCs w:val="28"/>
        </w:rPr>
        <w:t>, </w:t>
      </w:r>
      <w:r w:rsidRPr="00F4687B">
        <w:rPr>
          <w:rStyle w:val="alert-info"/>
          <w:rFonts w:ascii="Times New Roman" w:hAnsi="Times New Roman" w:cs="Times New Roman"/>
          <w:color w:val="000000" w:themeColor="text1"/>
          <w:sz w:val="28"/>
          <w:szCs w:val="28"/>
          <w:bdr w:val="none" w:sz="0" w:space="0" w:color="auto" w:frame="1"/>
        </w:rPr>
        <w:t>обладнані синхронним</w:t>
      </w:r>
      <w:r w:rsidRPr="00F4687B">
        <w:rPr>
          <w:rFonts w:ascii="Times New Roman" w:hAnsi="Times New Roman" w:cs="Times New Roman"/>
          <w:color w:val="000000" w:themeColor="text1"/>
          <w:sz w:val="28"/>
          <w:szCs w:val="28"/>
        </w:rPr>
        <w:t> </w:t>
      </w:r>
      <w:r w:rsidRPr="00F4687B">
        <w:rPr>
          <w:rStyle w:val="alert-info"/>
          <w:rFonts w:ascii="Times New Roman" w:hAnsi="Times New Roman" w:cs="Times New Roman"/>
          <w:color w:val="000000" w:themeColor="text1"/>
          <w:sz w:val="28"/>
          <w:szCs w:val="28"/>
          <w:bdr w:val="none" w:sz="0" w:space="0" w:color="auto" w:frame="1"/>
        </w:rPr>
        <w:t>перекладом</w:t>
      </w:r>
      <w:r w:rsidRPr="00F4687B">
        <w:rPr>
          <w:rFonts w:ascii="Times New Roman" w:hAnsi="Times New Roman" w:cs="Times New Roman"/>
          <w:color w:val="000000" w:themeColor="text1"/>
          <w:sz w:val="28"/>
          <w:szCs w:val="28"/>
          <w:shd w:val="clear" w:color="auto" w:fill="FFFFFF"/>
        </w:rPr>
        <w:t>. У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готелі</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класу</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люкс</w:t>
      </w:r>
      <w:r w:rsidRPr="00F4687B">
        <w:rPr>
          <w:rFonts w:ascii="Times New Roman" w:hAnsi="Times New Roman" w:cs="Times New Roman"/>
          <w:color w:val="000000" w:themeColor="text1"/>
          <w:sz w:val="28"/>
          <w:szCs w:val="28"/>
          <w:shd w:val="clear" w:color="auto" w:fill="FFFFFF" w:themeFill="background1"/>
        </w:rPr>
        <w:t>"</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 xml:space="preserve"> </w:t>
      </w:r>
      <w:r w:rsidRPr="00F4687B">
        <w:rPr>
          <w:rFonts w:ascii="Times New Roman" w:hAnsi="Times New Roman" w:cs="Times New Roman"/>
          <w:color w:val="000000" w:themeColor="text1"/>
          <w:sz w:val="28"/>
          <w:szCs w:val="28"/>
          <w:shd w:val="clear" w:color="auto" w:fill="FFFFFF"/>
        </w:rPr>
        <w:t xml:space="preserve">"Маніла", що розташований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 xml:space="preserve">у </w:t>
      </w:r>
      <w:r w:rsidRPr="00F4687B">
        <w:rPr>
          <w:rFonts w:ascii="Times New Roman" w:hAnsi="Times New Roman" w:cs="Times New Roman"/>
          <w:color w:val="000000" w:themeColor="text1"/>
          <w:sz w:val="28"/>
          <w:szCs w:val="28"/>
          <w:shd w:val="clear" w:color="auto" w:fill="FFFFFF"/>
        </w:rPr>
        <w:t>столиці Філіппін, працівники рецепції знають на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ім’я</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всіх</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клієнтів</w:t>
      </w:r>
      <w:r w:rsidR="00B213B9" w:rsidRPr="00F4687B">
        <w:rPr>
          <w:rFonts w:ascii="Times New Roman" w:hAnsi="Times New Roman" w:cs="Times New Roman"/>
          <w:color w:val="000000" w:themeColor="text1"/>
          <w:sz w:val="28"/>
          <w:szCs w:val="28"/>
          <w:shd w:val="clear" w:color="auto" w:fill="FFFFFF" w:themeFill="background1"/>
        </w:rPr>
        <w:t xml:space="preserve"> </w:t>
      </w:r>
      <w:r w:rsidRPr="00F4687B">
        <w:rPr>
          <w:rFonts w:ascii="Times New Roman" w:hAnsi="Times New Roman" w:cs="Times New Roman"/>
          <w:color w:val="000000" w:themeColor="text1"/>
          <w:sz w:val="28"/>
          <w:szCs w:val="28"/>
          <w:shd w:val="clear" w:color="auto" w:fill="FFFFFF" w:themeFill="background1"/>
        </w:rPr>
        <w:t>до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кінця</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їх</w:t>
      </w:r>
      <w:r w:rsidRPr="00F4687B">
        <w:rPr>
          <w:rFonts w:ascii="Times New Roman" w:hAnsi="Times New Roman" w:cs="Times New Roman"/>
          <w:color w:val="000000" w:themeColor="text1"/>
          <w:sz w:val="28"/>
          <w:szCs w:val="28"/>
          <w:shd w:val="clear" w:color="auto" w:fill="FFFFFF"/>
        </w:rPr>
        <w:t> перебування, пам’ятають поверх, на якому проживає кожен</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з</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гостей</w:t>
      </w:r>
      <w:r w:rsidRPr="00F4687B">
        <w:rPr>
          <w:rFonts w:ascii="Times New Roman" w:hAnsi="Times New Roman" w:cs="Times New Roman"/>
          <w:color w:val="000000" w:themeColor="text1"/>
          <w:sz w:val="28"/>
          <w:szCs w:val="28"/>
          <w:shd w:val="clear" w:color="auto" w:fill="FFFFFF"/>
        </w:rPr>
        <w:t xml:space="preserve"> та готельний номер</w:t>
      </w:r>
      <w:r w:rsidRPr="00F4687B">
        <w:rPr>
          <w:rFonts w:ascii="Times New Roman" w:hAnsi="Times New Roman" w:cs="Times New Roman"/>
          <w:color w:val="000000" w:themeColor="text1"/>
          <w:sz w:val="28"/>
          <w:szCs w:val="28"/>
          <w:shd w:val="clear" w:color="auto" w:fill="FFFFFF" w:themeFill="background1"/>
        </w:rPr>
        <w:t>, що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створює</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відчуття</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індивідуального</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обслуговування</w:t>
      </w:r>
      <w:r w:rsidR="00D55D8E" w:rsidRPr="00F4687B">
        <w:rPr>
          <w:rFonts w:ascii="Times New Roman" w:hAnsi="Times New Roman" w:cs="Times New Roman"/>
          <w:color w:val="000000" w:themeColor="text1"/>
          <w:sz w:val="28"/>
          <w:szCs w:val="28"/>
          <w:shd w:val="clear" w:color="auto" w:fill="FFFFFF" w:themeFill="background1"/>
        </w:rPr>
        <w:t xml:space="preserve">. </w:t>
      </w:r>
      <w:r w:rsidR="00D55D8E" w:rsidRPr="00F4687B">
        <w:rPr>
          <w:rFonts w:ascii="Times New Roman" w:hAnsi="Times New Roman" w:cs="Times New Roman"/>
          <w:color w:val="000000" w:themeColor="text1"/>
          <w:sz w:val="28"/>
          <w:szCs w:val="28"/>
          <w:shd w:val="clear" w:color="auto" w:fill="FFFFFF"/>
        </w:rPr>
        <w:t xml:space="preserve">Чим </w:t>
      </w:r>
      <w:r w:rsidRPr="00F4687B">
        <w:rPr>
          <w:rFonts w:ascii="Times New Roman" w:hAnsi="Times New Roman" w:cs="Times New Roman"/>
          <w:color w:val="000000" w:themeColor="text1"/>
          <w:sz w:val="28"/>
          <w:szCs w:val="28"/>
          <w:shd w:val="clear" w:color="auto" w:fill="FFFFFF"/>
        </w:rPr>
        <w:t>краще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організований</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прийом</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відвідувачів</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тим</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вища</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категорія</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засобів</w:t>
      </w:r>
      <w:r w:rsidRPr="00F4687B">
        <w:rPr>
          <w:rFonts w:ascii="Times New Roman" w:hAnsi="Times New Roman" w:cs="Times New Roman"/>
          <w:color w:val="000000" w:themeColor="text1"/>
          <w:sz w:val="28"/>
          <w:szCs w:val="28"/>
          <w:shd w:val="clear" w:color="auto" w:fill="FFFFFF" w:themeFill="background1"/>
        </w:rPr>
        <w:t xml:space="preserve">  </w:t>
      </w:r>
      <w:r w:rsidRPr="00F4687B">
        <w:rPr>
          <w:rFonts w:ascii="Times New Roman" w:hAnsi="Times New Roman" w:cs="Times New Roman"/>
          <w:color w:val="000000" w:themeColor="text1"/>
          <w:sz w:val="28"/>
          <w:szCs w:val="28"/>
          <w:shd w:val="clear" w:color="auto" w:fill="FFFFFF"/>
        </w:rPr>
        <w:t xml:space="preserve">           розміщення.</w:t>
      </w:r>
    </w:p>
    <w:p w14:paraId="0D29921F" w14:textId="44D4E74B" w:rsidR="00FA068E" w:rsidRPr="00F4687B" w:rsidRDefault="00B36E2F" w:rsidP="00AD7CF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hAnsi="Times New Roman" w:cs="Times New Roman"/>
          <w:color w:val="000000" w:themeColor="text1"/>
          <w:sz w:val="28"/>
          <w:szCs w:val="28"/>
          <w:shd w:val="clear" w:color="auto" w:fill="FFFFFF"/>
        </w:rPr>
        <w:t xml:space="preserve">Було багато спроб від Всесвітньої туристичної організації (ВТО) зробити спільну класифікацію готелів, однак усі вони були безуспішними, не вдалося задовольнити в цьому плані кожну країну. </w:t>
      </w:r>
      <w:r w:rsidR="00FA068E" w:rsidRPr="00F4687B">
        <w:rPr>
          <w:rFonts w:ascii="Times New Roman" w:eastAsia="Times New Roman" w:hAnsi="Times New Roman" w:cs="Times New Roman"/>
          <w:color w:val="000000"/>
          <w:sz w:val="28"/>
          <w:szCs w:val="28"/>
          <w:lang w:eastAsia="uk-UA"/>
        </w:rPr>
        <w:t>У теорії та практиці готельного господарства готелі поділяють на групи залежно від побутових зручностей та сукупності послуг, присвоюють категорію</w:t>
      </w:r>
      <w:r w:rsidR="00E66979" w:rsidRPr="00F4687B">
        <w:rPr>
          <w:rFonts w:ascii="Times New Roman" w:hAnsi="Times New Roman" w:cs="Times New Roman"/>
          <w:color w:val="232323"/>
          <w:sz w:val="28"/>
          <w:szCs w:val="28"/>
          <w:shd w:val="clear" w:color="auto" w:fill="FFFFFF"/>
        </w:rPr>
        <w:t xml:space="preserve"> </w:t>
      </w:r>
      <w:r w:rsidR="00885AB3" w:rsidRPr="00F4687B">
        <w:rPr>
          <w:rFonts w:ascii="Times New Roman" w:hAnsi="Times New Roman" w:cs="Times New Roman"/>
          <w:color w:val="232323"/>
          <w:sz w:val="28"/>
          <w:szCs w:val="28"/>
          <w:shd w:val="clear" w:color="auto" w:fill="FFFFFF"/>
        </w:rPr>
        <w:t>[ 6</w:t>
      </w:r>
      <w:r w:rsidR="00E66979" w:rsidRPr="00F4687B">
        <w:rPr>
          <w:rFonts w:ascii="Times New Roman" w:hAnsi="Times New Roman" w:cs="Times New Roman"/>
          <w:color w:val="232323"/>
          <w:sz w:val="28"/>
          <w:szCs w:val="28"/>
          <w:shd w:val="clear" w:color="auto" w:fill="FFFFFF"/>
        </w:rPr>
        <w:t>]</w:t>
      </w:r>
      <w:r w:rsidR="00B213B9" w:rsidRPr="00F4687B">
        <w:rPr>
          <w:rFonts w:ascii="Times New Roman" w:eastAsia="Times New Roman" w:hAnsi="Times New Roman" w:cs="Times New Roman"/>
          <w:color w:val="000000"/>
          <w:sz w:val="28"/>
          <w:szCs w:val="28"/>
          <w:lang w:eastAsia="uk-UA"/>
        </w:rPr>
        <w:t xml:space="preserve"> .</w:t>
      </w:r>
    </w:p>
    <w:p w14:paraId="0ED76C7B" w14:textId="7EEE97A8" w:rsidR="00FA068E" w:rsidRPr="00F4687B" w:rsidRDefault="00FA068E" w:rsidP="00AD7CF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Категорія готелю відображається на його престижі, складі клієнтів та розцінках. порівнюючи якість і вартість обслуговування, можна обрати відповідний готель. У більшості Європейських країн класифікація готелів належить до компетенції державних структур  та є предметом спеціальних законодавчих актів. В </w:t>
      </w:r>
      <w:r w:rsidR="00B213B9" w:rsidRPr="00F4687B">
        <w:rPr>
          <w:rFonts w:ascii="Times New Roman" w:eastAsia="Times New Roman" w:hAnsi="Times New Roman" w:cs="Times New Roman"/>
          <w:color w:val="000000"/>
          <w:sz w:val="28"/>
          <w:szCs w:val="28"/>
          <w:lang w:eastAsia="uk-UA"/>
        </w:rPr>
        <w:t>деяких</w:t>
      </w:r>
      <w:r w:rsidRPr="00F4687B">
        <w:rPr>
          <w:rFonts w:ascii="Times New Roman" w:eastAsia="Times New Roman" w:hAnsi="Times New Roman" w:cs="Times New Roman"/>
          <w:color w:val="000000"/>
          <w:sz w:val="28"/>
          <w:szCs w:val="28"/>
          <w:lang w:eastAsia="uk-UA"/>
        </w:rPr>
        <w:t xml:space="preserve"> країнах (наприклад, Швейцарії) така </w:t>
      </w:r>
      <w:r w:rsidRPr="00F4687B">
        <w:rPr>
          <w:rFonts w:ascii="Times New Roman" w:eastAsia="Times New Roman" w:hAnsi="Times New Roman" w:cs="Times New Roman"/>
          <w:color w:val="000000"/>
          <w:sz w:val="28"/>
          <w:szCs w:val="28"/>
          <w:lang w:eastAsia="uk-UA"/>
        </w:rPr>
        <w:lastRenderedPageBreak/>
        <w:t>класифікація не має офіційного характеру та запроваджується з ініціативи представників готельного бізнесу</w:t>
      </w:r>
      <w:r w:rsidR="00E66979" w:rsidRPr="00F4687B">
        <w:rPr>
          <w:rFonts w:ascii="Times New Roman" w:eastAsia="Times New Roman" w:hAnsi="Times New Roman" w:cs="Times New Roman"/>
          <w:color w:val="000000"/>
          <w:sz w:val="28"/>
          <w:szCs w:val="28"/>
          <w:lang w:eastAsia="uk-UA"/>
        </w:rPr>
        <w:t xml:space="preserve"> </w:t>
      </w:r>
      <w:r w:rsidR="00885AB3" w:rsidRPr="00F4687B">
        <w:rPr>
          <w:rFonts w:ascii="Times New Roman" w:hAnsi="Times New Roman" w:cs="Times New Roman"/>
          <w:color w:val="232323"/>
          <w:sz w:val="28"/>
          <w:szCs w:val="28"/>
          <w:shd w:val="clear" w:color="auto" w:fill="FFFFFF"/>
        </w:rPr>
        <w:t>[ 7</w:t>
      </w:r>
      <w:r w:rsidR="00E66979" w:rsidRPr="00F4687B">
        <w:rPr>
          <w:rFonts w:ascii="Times New Roman" w:hAnsi="Times New Roman" w:cs="Times New Roman"/>
          <w:color w:val="232323"/>
          <w:sz w:val="28"/>
          <w:szCs w:val="28"/>
          <w:shd w:val="clear" w:color="auto" w:fill="FFFFFF"/>
        </w:rPr>
        <w:t>]</w:t>
      </w:r>
      <w:r w:rsidR="00B213B9" w:rsidRPr="00F4687B">
        <w:rPr>
          <w:rFonts w:ascii="Times New Roman" w:eastAsia="Times New Roman" w:hAnsi="Times New Roman" w:cs="Times New Roman"/>
          <w:color w:val="000000"/>
          <w:sz w:val="28"/>
          <w:szCs w:val="28"/>
          <w:lang w:eastAsia="uk-UA"/>
        </w:rPr>
        <w:t xml:space="preserve"> .</w:t>
      </w:r>
    </w:p>
    <w:p w14:paraId="79696D84" w14:textId="77777777" w:rsidR="00B36E2F" w:rsidRPr="00F4687B" w:rsidRDefault="00FA068E" w:rsidP="00AD7CF9">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Загалом</w:t>
      </w:r>
      <w:r w:rsidR="00B36E2F" w:rsidRPr="00F4687B">
        <w:rPr>
          <w:rFonts w:ascii="Times New Roman" w:hAnsi="Times New Roman" w:cs="Times New Roman"/>
          <w:color w:val="000000" w:themeColor="text1"/>
          <w:sz w:val="28"/>
          <w:szCs w:val="28"/>
          <w:shd w:val="clear" w:color="auto" w:fill="FFFFFF"/>
        </w:rPr>
        <w:t xml:space="preserve"> найбільш</w:t>
      </w:r>
      <w:r w:rsidRPr="00F4687B">
        <w:rPr>
          <w:rFonts w:ascii="Times New Roman" w:hAnsi="Times New Roman" w:cs="Times New Roman"/>
          <w:color w:val="000000" w:themeColor="text1"/>
          <w:sz w:val="28"/>
          <w:szCs w:val="28"/>
          <w:shd w:val="clear" w:color="auto" w:fill="FFFFFF"/>
        </w:rPr>
        <w:t>е</w:t>
      </w:r>
      <w:r w:rsidR="00B36E2F" w:rsidRPr="00F4687B">
        <w:rPr>
          <w:rFonts w:ascii="Times New Roman" w:hAnsi="Times New Roman" w:cs="Times New Roman"/>
          <w:color w:val="000000" w:themeColor="text1"/>
          <w:sz w:val="28"/>
          <w:szCs w:val="28"/>
          <w:shd w:val="clear" w:color="auto" w:fill="FFFFFF"/>
        </w:rPr>
        <w:t xml:space="preserve"> рекомендують до використання зіркову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класифікацію</w:t>
      </w:r>
      <w:r w:rsidR="00B36E2F" w:rsidRPr="00F4687B">
        <w:rPr>
          <w:rFonts w:ascii="Times New Roman" w:hAnsi="Times New Roman" w:cs="Times New Roman"/>
          <w:color w:val="000000" w:themeColor="text1"/>
          <w:sz w:val="28"/>
          <w:szCs w:val="28"/>
          <w:shd w:val="clear" w:color="auto" w:fill="FFFFFF" w:themeFill="background1"/>
        </w:rPr>
        <w:t>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готелів</w:t>
      </w:r>
      <w:r w:rsidR="000863F3" w:rsidRPr="00F4687B">
        <w:rPr>
          <w:rFonts w:ascii="Times New Roman" w:hAnsi="Times New Roman" w:cs="Times New Roman"/>
          <w:color w:val="000000" w:themeColor="text1"/>
          <w:sz w:val="28"/>
          <w:szCs w:val="28"/>
          <w:shd w:val="clear" w:color="auto" w:fill="FFFFFF" w:themeFill="background1"/>
        </w:rPr>
        <w:t>, беручи</w:t>
      </w:r>
      <w:r w:rsidR="000863F3" w:rsidRPr="00F4687B">
        <w:rPr>
          <w:rFonts w:ascii="Times New Roman" w:hAnsi="Times New Roman" w:cs="Times New Roman"/>
          <w:color w:val="000000" w:themeColor="text1"/>
          <w:sz w:val="28"/>
          <w:szCs w:val="28"/>
          <w:shd w:val="clear" w:color="auto" w:fill="FFFFFF"/>
        </w:rPr>
        <w:t xml:space="preserve"> </w:t>
      </w:r>
      <w:r w:rsidR="00B36E2F" w:rsidRPr="00F4687B">
        <w:rPr>
          <w:rFonts w:ascii="Times New Roman" w:hAnsi="Times New Roman" w:cs="Times New Roman"/>
          <w:color w:val="000000" w:themeColor="text1"/>
          <w:sz w:val="28"/>
          <w:szCs w:val="28"/>
          <w:shd w:val="clear" w:color="auto" w:fill="FFFFFF"/>
        </w:rPr>
        <w:t>до уваги розмір номерів, надання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послуг</w:t>
      </w:r>
      <w:r w:rsidR="00B36E2F" w:rsidRPr="00F4687B">
        <w:rPr>
          <w:rFonts w:ascii="Times New Roman" w:hAnsi="Times New Roman" w:cs="Times New Roman"/>
          <w:color w:val="000000" w:themeColor="text1"/>
          <w:sz w:val="28"/>
          <w:szCs w:val="28"/>
          <w:shd w:val="clear" w:color="auto" w:fill="FFFFFF" w:themeFill="background1"/>
        </w:rPr>
        <w:t>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роботи</w:t>
      </w:r>
      <w:r w:rsidR="00B36E2F" w:rsidRPr="00F4687B">
        <w:rPr>
          <w:rFonts w:ascii="Times New Roman" w:hAnsi="Times New Roman" w:cs="Times New Roman"/>
          <w:color w:val="000000" w:themeColor="text1"/>
          <w:sz w:val="28"/>
          <w:szCs w:val="28"/>
          <w:shd w:val="clear" w:color="auto" w:fill="FFFFFF" w:themeFill="background1"/>
        </w:rPr>
        <w:t xml:space="preserve">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 xml:space="preserve">тощо. </w:t>
      </w:r>
      <w:r w:rsidR="00B36E2F" w:rsidRPr="00F4687B">
        <w:rPr>
          <w:rFonts w:ascii="Times New Roman" w:hAnsi="Times New Roman" w:cs="Times New Roman"/>
          <w:color w:val="000000" w:themeColor="text1"/>
          <w:sz w:val="28"/>
          <w:szCs w:val="28"/>
          <w:shd w:val="clear" w:color="auto" w:fill="FFFFFF"/>
        </w:rPr>
        <w:t> Зіркова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класифікація</w:t>
      </w:r>
      <w:r w:rsidR="00B36E2F" w:rsidRPr="00F4687B">
        <w:rPr>
          <w:rFonts w:ascii="Times New Roman" w:hAnsi="Times New Roman" w:cs="Times New Roman"/>
          <w:color w:val="000000" w:themeColor="text1"/>
          <w:sz w:val="28"/>
          <w:szCs w:val="28"/>
          <w:shd w:val="clear" w:color="auto" w:fill="FFFFFF" w:themeFill="background1"/>
        </w:rPr>
        <w:t> </w:t>
      </w:r>
      <w:r w:rsidR="00B36E2F"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є</w:t>
      </w:r>
      <w:r w:rsidR="00B36E2F" w:rsidRPr="00F4687B">
        <w:rPr>
          <w:rFonts w:ascii="Times New Roman" w:hAnsi="Times New Roman" w:cs="Times New Roman"/>
          <w:color w:val="000000" w:themeColor="text1"/>
          <w:sz w:val="28"/>
          <w:szCs w:val="28"/>
          <w:shd w:val="clear" w:color="auto" w:fill="FFFFFF"/>
        </w:rPr>
        <w:t> однією з найпоширеніших.</w:t>
      </w:r>
      <w:r w:rsidR="000863F3" w:rsidRPr="00F4687B">
        <w:rPr>
          <w:rFonts w:ascii="Times New Roman" w:hAnsi="Times New Roman" w:cs="Times New Roman"/>
          <w:color w:val="000000" w:themeColor="text1"/>
          <w:sz w:val="28"/>
          <w:szCs w:val="28"/>
          <w:shd w:val="clear" w:color="auto" w:fill="FFFFFF"/>
        </w:rPr>
        <w:t xml:space="preserve"> </w:t>
      </w:r>
      <w:r w:rsidR="00B36E2F" w:rsidRPr="00F4687B">
        <w:rPr>
          <w:rFonts w:ascii="Times New Roman" w:eastAsia="Times New Roman" w:hAnsi="Times New Roman" w:cs="Times New Roman"/>
          <w:color w:val="000000" w:themeColor="text1"/>
          <w:sz w:val="28"/>
          <w:szCs w:val="28"/>
          <w:lang w:eastAsia="uk-UA"/>
        </w:rPr>
        <w:t>Новим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віянням</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у</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туристському</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бізнесі</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останніх</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років</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став</w:t>
      </w:r>
      <w:r w:rsidR="00160794"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 </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розвиток</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мережі</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готелів</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класу</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рисортс</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(рис. 1.1), які є</w:t>
      </w:r>
      <w:r w:rsidR="00B36E2F" w:rsidRPr="00F4687B">
        <w:rPr>
          <w:rFonts w:ascii="Times New Roman" w:eastAsia="Times New Roman" w:hAnsi="Times New Roman" w:cs="Times New Roman"/>
          <w:color w:val="000000" w:themeColor="text1"/>
          <w:sz w:val="28"/>
          <w:szCs w:val="28"/>
          <w:lang w:eastAsia="uk-UA"/>
        </w:rPr>
        <w:t xml:space="preserve"> своєрідними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райськими</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оазисами</w:t>
      </w:r>
      <w:r w:rsidR="00B36E2F" w:rsidRPr="00F4687B">
        <w:rPr>
          <w:rFonts w:ascii="Times New Roman" w:eastAsia="Times New Roman" w:hAnsi="Times New Roman" w:cs="Times New Roman"/>
          <w:color w:val="000000" w:themeColor="text1"/>
          <w:sz w:val="28"/>
          <w:szCs w:val="28"/>
          <w:lang w:eastAsia="uk-UA"/>
        </w:rPr>
        <w:t xml:space="preserve"> відпочинку, адже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розміщуються,</w:t>
      </w:r>
      <w:r w:rsidR="00B36E2F" w:rsidRPr="00F4687B">
        <w:rPr>
          <w:rFonts w:ascii="Times New Roman" w:eastAsia="Times New Roman" w:hAnsi="Times New Roman" w:cs="Times New Roman"/>
          <w:color w:val="000000" w:themeColor="text1"/>
          <w:sz w:val="28"/>
          <w:szCs w:val="28"/>
          <w:lang w:eastAsia="uk-UA"/>
        </w:rPr>
        <w:t> як правило, у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мальовничих</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місцях</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узбережжях</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морів</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та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океанів</w:t>
      </w:r>
      <w:r w:rsidR="00B36E2F"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B36E2F"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живописних</w:t>
      </w:r>
      <w:r w:rsidR="00B36E2F" w:rsidRPr="00F4687B">
        <w:rPr>
          <w:rFonts w:ascii="Times New Roman" w:eastAsia="Times New Roman" w:hAnsi="Times New Roman" w:cs="Times New Roman"/>
          <w:color w:val="000000" w:themeColor="text1"/>
          <w:sz w:val="28"/>
          <w:szCs w:val="28"/>
          <w:lang w:eastAsia="uk-UA"/>
        </w:rPr>
        <w:t> річках та озерах, оточені тропічними садами та парками.</w:t>
      </w:r>
      <w:r w:rsidR="00B36E2F" w:rsidRPr="00F4687B">
        <w:rPr>
          <w:rFonts w:ascii="Times New Roman" w:hAnsi="Times New Roman" w:cs="Times New Roman"/>
          <w:color w:val="000000" w:themeColor="text1"/>
          <w:sz w:val="28"/>
          <w:szCs w:val="28"/>
          <w:shd w:val="clear" w:color="auto" w:fill="FFFFFF"/>
        </w:rPr>
        <w:t xml:space="preserve">  </w:t>
      </w:r>
    </w:p>
    <w:p w14:paraId="5C9B620E"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lang w:eastAsia="uk-UA"/>
        </w:rPr>
      </w:pPr>
    </w:p>
    <w:p w14:paraId="500D8BBA"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lang w:eastAsia="uk-UA"/>
        </w:rPr>
      </w:pPr>
      <w:r w:rsidRPr="00F4687B">
        <w:rPr>
          <w:rFonts w:ascii="Times New Roman" w:hAnsi="Times New Roman" w:cs="Times New Roman"/>
          <w:noProof/>
          <w:sz w:val="28"/>
          <w:szCs w:val="28"/>
          <w:lang w:val="ru-RU" w:eastAsia="ru-RU"/>
        </w:rPr>
        <w:drawing>
          <wp:inline distT="0" distB="0" distL="0" distR="0" wp14:anchorId="701843A0" wp14:editId="6DE73C92">
            <wp:extent cx="4972050" cy="3589616"/>
            <wp:effectExtent l="0" t="0" r="0" b="0"/>
            <wp:docPr id="5" name="Рисунок 5" descr="https://p.bookcdn.com/data/Photos/r1366x457/7235/723593/72359377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p.bookcdn.com/data/Photos/r1366x457/7235/723593/723593770.JPE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974942" cy="3591704"/>
                    </a:xfrm>
                    <a:prstGeom prst="rect">
                      <a:avLst/>
                    </a:prstGeom>
                    <a:noFill/>
                    <a:ln>
                      <a:noFill/>
                    </a:ln>
                  </pic:spPr>
                </pic:pic>
              </a:graphicData>
            </a:graphic>
          </wp:inline>
        </w:drawing>
      </w:r>
    </w:p>
    <w:p w14:paraId="32B633D7"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Рис. 1.1. Готель  класу Рисортс</w:t>
      </w:r>
    </w:p>
    <w:p w14:paraId="12EF8DB5"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xml:space="preserve">     Цікавими є готелі типу «таймшир», в яких усі номери зроблені в стилі апартаментів, в переліку присутні зали для засідань, багато спортивних залів, та ресторанів. Оренда приміщення має комплексне обслуговування та ціну, </w:t>
      </w:r>
      <w:r w:rsidRPr="00F4687B">
        <w:rPr>
          <w:rFonts w:ascii="Times New Roman" w:eastAsia="Times New Roman" w:hAnsi="Times New Roman" w:cs="Times New Roman"/>
          <w:color w:val="000000" w:themeColor="text1"/>
          <w:sz w:val="28"/>
          <w:szCs w:val="28"/>
          <w:lang w:eastAsia="uk-UA"/>
        </w:rPr>
        <w:lastRenderedPageBreak/>
        <w:t xml:space="preserve">що є вище середньої, надається набір різних видів послуг. Кількість номерів може коливатися від від 50 до 250 номерів, іноді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кількість</w:t>
      </w:r>
      <w:r w:rsidRPr="00F4687B">
        <w:rPr>
          <w:rFonts w:ascii="Times New Roman" w:eastAsia="Times New Roman" w:hAnsi="Times New Roman" w:cs="Times New Roman"/>
          <w:color w:val="000000" w:themeColor="text1"/>
          <w:sz w:val="28"/>
          <w:szCs w:val="28"/>
          <w:lang w:eastAsia="uk-UA"/>
        </w:rPr>
        <w:t> номерів може сягати лише 5-4, вони називаються готелі класу кондомініум. Такий тип готелю дещо подібний до комфортабельних квартир. Такі готелі дуже дорогі й доступні лише заможним туристам.   </w:t>
      </w:r>
      <w:r w:rsidRPr="00F4687B">
        <w:rPr>
          <w:rFonts w:ascii="Times New Roman" w:hAnsi="Times New Roman" w:cs="Times New Roman"/>
          <w:b/>
          <w:color w:val="000000" w:themeColor="text1"/>
          <w:sz w:val="28"/>
          <w:szCs w:val="28"/>
        </w:rPr>
        <w:t xml:space="preserve">   </w:t>
      </w:r>
    </w:p>
    <w:p w14:paraId="0B1C20FD" w14:textId="77777777" w:rsidR="00B36E2F" w:rsidRPr="00F4687B" w:rsidRDefault="00B36E2F" w:rsidP="00AD7CF9">
      <w:pPr>
        <w:spacing w:after="0" w:line="360" w:lineRule="auto"/>
        <w:jc w:val="both"/>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pPr>
      <w:r w:rsidRPr="00F4687B">
        <w:rPr>
          <w:rFonts w:ascii="Times New Roman" w:eastAsia="Times New Roman" w:hAnsi="Times New Roman" w:cs="Times New Roman"/>
          <w:color w:val="000000" w:themeColor="text1"/>
          <w:sz w:val="28"/>
          <w:szCs w:val="28"/>
          <w:lang w:eastAsia="uk-UA"/>
        </w:rPr>
        <w:t>Популярність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готелям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принесла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система   </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lang w:eastAsia="uk-UA"/>
        </w:rPr>
        <w:t>"все включено", за якої до пакету послуг входить розміщення, харчування (зазвичай, "шведський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стіл</w:t>
      </w:r>
      <w:r w:rsidRPr="00F4687B">
        <w:rPr>
          <w:rFonts w:ascii="Times New Roman" w:eastAsia="Times New Roman" w:hAnsi="Times New Roman" w:cs="Times New Roman"/>
          <w:color w:val="000000" w:themeColor="text1"/>
          <w:sz w:val="28"/>
          <w:szCs w:val="28"/>
          <w:shd w:val="clear" w:color="auto" w:fill="FFFFFF" w:themeFill="background1"/>
          <w:lang w:eastAsia="uk-UA"/>
        </w:rPr>
        <w:t>"),</w:t>
      </w:r>
      <w:r w:rsidRPr="00F4687B">
        <w:rPr>
          <w:rFonts w:ascii="Times New Roman" w:eastAsia="Times New Roman" w:hAnsi="Times New Roman" w:cs="Times New Roman"/>
          <w:color w:val="000000" w:themeColor="text1"/>
          <w:sz w:val="28"/>
          <w:szCs w:val="28"/>
          <w:lang w:eastAsia="uk-UA"/>
        </w:rPr>
        <w:t xml:space="preserve"> майже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завжди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безкоштовне</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користування</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барами</w:t>
      </w:r>
      <w:r w:rsidRPr="00F4687B">
        <w:rPr>
          <w:rFonts w:ascii="Times New Roman" w:eastAsia="Times New Roman" w:hAnsi="Times New Roman" w:cs="Times New Roman"/>
          <w:color w:val="000000" w:themeColor="text1"/>
          <w:sz w:val="28"/>
          <w:szCs w:val="28"/>
          <w:shd w:val="clear" w:color="auto" w:fill="FFFFFF" w:themeFill="background1"/>
          <w:lang w:eastAsia="uk-UA"/>
        </w:rPr>
        <w:t>,</w:t>
      </w:r>
      <w:r w:rsidRPr="00F4687B">
        <w:rPr>
          <w:rFonts w:ascii="Times New Roman" w:eastAsia="Times New Roman" w:hAnsi="Times New Roman" w:cs="Times New Roman"/>
          <w:color w:val="000000" w:themeColor="text1"/>
          <w:sz w:val="28"/>
          <w:szCs w:val="28"/>
          <w:lang w:eastAsia="uk-UA"/>
        </w:rPr>
        <w:t xml:space="preserve"> переліт, що уже включений у вартість туру туди й назад, трансфер, екскурсії. Такий відпочинок ідеально підходить для людей з середнім заробітком, має чітко організоване транспортним обслуговуванням, дуже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зручно</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є</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сім’ям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w:t>
      </w:r>
      <w:r w:rsidRPr="00F4687B">
        <w:rPr>
          <w:rFonts w:ascii="Times New Roman" w:eastAsia="Times New Roman" w:hAnsi="Times New Roman" w:cs="Times New Roman"/>
          <w:color w:val="000000" w:themeColor="text1"/>
          <w:sz w:val="28"/>
          <w:szCs w:val="28"/>
          <w:lang w:eastAsia="uk-UA"/>
        </w:rPr>
        <w:t> дітьми адже готель може допомогти з пошуком няні для дитини, також приглянути за домашніми тваринами. Їх мережа з кожним роком все більше і більше розширюється особливо на таких курортних островах як Фіджі, Малайзія, Сейшели тощо</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p>
    <w:p w14:paraId="512A4148" w14:textId="77777777" w:rsidR="00E35B57" w:rsidRPr="00F4687B" w:rsidRDefault="00E35B57" w:rsidP="00AD7CF9">
      <w:pPr>
        <w:shd w:val="clear" w:color="auto" w:fill="FFFFFF" w:themeFill="background1"/>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Окрім готелів є широке різноманіття інших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засобів</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розміщення</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кожен</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зі</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своєю</w:t>
      </w:r>
      <w:r w:rsidRPr="00F4687B">
        <w:rPr>
          <w:rFonts w:ascii="Times New Roman" w:hAnsi="Times New Roman" w:cs="Times New Roman"/>
          <w:color w:val="000000" w:themeColor="text1"/>
          <w:sz w:val="28"/>
          <w:szCs w:val="28"/>
          <w:shd w:val="clear" w:color="auto" w:fill="FFFFFF" w:themeFill="background1"/>
        </w:rPr>
        <w:t> </w:t>
      </w:r>
      <w:r w:rsidRPr="00F4687B">
        <w:rPr>
          <w:rStyle w:val="alert-info"/>
          <w:rFonts w:ascii="Times New Roman" w:hAnsi="Times New Roman" w:cs="Times New Roman"/>
          <w:color w:val="000000" w:themeColor="text1"/>
          <w:sz w:val="28"/>
          <w:szCs w:val="28"/>
          <w:bdr w:val="none" w:sz="0" w:space="0" w:color="auto" w:frame="1"/>
          <w:shd w:val="clear" w:color="auto" w:fill="FFFFFF" w:themeFill="background1"/>
        </w:rPr>
        <w:t>специфікою</w:t>
      </w:r>
      <w:r w:rsidRPr="00F4687B">
        <w:rPr>
          <w:rFonts w:ascii="Times New Roman" w:hAnsi="Times New Roman" w:cs="Times New Roman"/>
          <w:color w:val="000000" w:themeColor="text1"/>
          <w:sz w:val="28"/>
          <w:szCs w:val="28"/>
          <w:shd w:val="clear" w:color="auto" w:fill="FFFFFF"/>
        </w:rPr>
        <w:t>: мотелі, ботелі, флайтелі</w:t>
      </w:r>
      <w:r w:rsidR="002F6C2D" w:rsidRPr="00F4687B">
        <w:rPr>
          <w:rFonts w:ascii="Times New Roman" w:hAnsi="Times New Roman" w:cs="Times New Roman"/>
          <w:color w:val="000000" w:themeColor="text1"/>
          <w:sz w:val="28"/>
          <w:szCs w:val="28"/>
          <w:shd w:val="clear" w:color="auto" w:fill="FFFFFF"/>
        </w:rPr>
        <w:t>, кемпінги, пансіонати та інші заклади.</w:t>
      </w:r>
    </w:p>
    <w:p w14:paraId="5D1749E9" w14:textId="77777777" w:rsidR="00B36E2F" w:rsidRPr="00F4687B" w:rsidRDefault="00B36E2F" w:rsidP="00AD7C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xml:space="preserve">Вперше про мотель було згадано у 1935 році. В статистиці США мотель визначається як заклад для </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прийому туристів, що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подорожують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автомобілі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Ці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установи</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можуть бути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цілорічної або</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сезонної  </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експлуатації</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надають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готельні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послуги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як</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готелях</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але</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нижче</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категорії</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люкс</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забезпечують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повним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комплексом </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технічного </w:t>
      </w:r>
      <w:r w:rsidRPr="00F4687B">
        <w:rPr>
          <w:rFonts w:ascii="Times New Roman" w:eastAsia="Times New Roman" w:hAnsi="Times New Roman" w:cs="Times New Roman"/>
          <w:color w:val="000000" w:themeColor="text1"/>
          <w:sz w:val="28"/>
          <w:szCs w:val="28"/>
          <w:lang w:eastAsia="uk-UA"/>
        </w:rPr>
        <w:t>обслуговування: гаражі, стоянки для автомобілів та інші транспортних засобів, наявність заправок. За правилами техніки безпеки </w:t>
      </w:r>
      <w:r w:rsidRPr="00F4687B">
        <w:rPr>
          <w:rFonts w:ascii="Times New Roman" w:eastAsia="Times New Roman" w:hAnsi="Times New Roman" w:cs="Times New Roman"/>
          <w:color w:val="000000" w:themeColor="text1"/>
          <w:sz w:val="28"/>
          <w:szCs w:val="28"/>
          <w:bdr w:val="none" w:sz="0" w:space="0" w:color="auto" w:frame="1"/>
          <w:lang w:eastAsia="uk-UA"/>
        </w:rPr>
        <w:t>знаходяться,</w:t>
      </w:r>
      <w:r w:rsidRPr="00F4687B">
        <w:rPr>
          <w:rFonts w:ascii="Times New Roman" w:eastAsia="Times New Roman" w:hAnsi="Times New Roman" w:cs="Times New Roman"/>
          <w:color w:val="000000" w:themeColor="text1"/>
          <w:sz w:val="28"/>
          <w:szCs w:val="28"/>
          <w:lang w:eastAsia="uk-UA"/>
        </w:rPr>
        <w:t> </w:t>
      </w:r>
      <w:r w:rsidRPr="00F4687B">
        <w:rPr>
          <w:rFonts w:ascii="Times New Roman" w:eastAsia="Times New Roman" w:hAnsi="Times New Roman" w:cs="Times New Roman"/>
          <w:color w:val="000000" w:themeColor="text1"/>
          <w:sz w:val="28"/>
          <w:szCs w:val="28"/>
          <w:bdr w:val="none" w:sz="0" w:space="0" w:color="auto" w:frame="1"/>
          <w:lang w:eastAsia="uk-UA"/>
        </w:rPr>
        <w:t>як</w:t>
      </w:r>
      <w:r w:rsidRPr="00F4687B">
        <w:rPr>
          <w:rFonts w:ascii="Times New Roman" w:eastAsia="Times New Roman" w:hAnsi="Times New Roman" w:cs="Times New Roman"/>
          <w:color w:val="000000" w:themeColor="text1"/>
          <w:sz w:val="28"/>
          <w:szCs w:val="28"/>
          <w:lang w:eastAsia="uk-UA"/>
        </w:rPr>
        <w:t> </w:t>
      </w:r>
      <w:r w:rsidRPr="00F4687B">
        <w:rPr>
          <w:rFonts w:ascii="Times New Roman" w:eastAsia="Times New Roman" w:hAnsi="Times New Roman" w:cs="Times New Roman"/>
          <w:color w:val="000000" w:themeColor="text1"/>
          <w:sz w:val="28"/>
          <w:szCs w:val="28"/>
          <w:bdr w:val="none" w:sz="0" w:space="0" w:color="auto" w:frame="1"/>
          <w:lang w:eastAsia="uk-UA"/>
        </w:rPr>
        <w:t>правило,</w:t>
      </w:r>
      <w:r w:rsidRPr="00F4687B">
        <w:rPr>
          <w:rFonts w:ascii="Times New Roman" w:eastAsia="Times New Roman" w:hAnsi="Times New Roman" w:cs="Times New Roman"/>
          <w:color w:val="000000" w:themeColor="text1"/>
          <w:sz w:val="28"/>
          <w:szCs w:val="28"/>
          <w:lang w:eastAsia="uk-UA"/>
        </w:rPr>
        <w:t> </w:t>
      </w:r>
      <w:r w:rsidRPr="00F4687B">
        <w:rPr>
          <w:rFonts w:ascii="Times New Roman" w:eastAsia="Times New Roman" w:hAnsi="Times New Roman" w:cs="Times New Roman"/>
          <w:color w:val="000000" w:themeColor="text1"/>
          <w:sz w:val="28"/>
          <w:szCs w:val="28"/>
          <w:bdr w:val="none" w:sz="0" w:space="0" w:color="auto" w:frame="1"/>
          <w:lang w:eastAsia="uk-UA"/>
        </w:rPr>
        <w:t>за</w:t>
      </w:r>
      <w:r w:rsidRPr="00F4687B">
        <w:rPr>
          <w:rFonts w:ascii="Times New Roman" w:eastAsia="Times New Roman" w:hAnsi="Times New Roman" w:cs="Times New Roman"/>
          <w:color w:val="000000" w:themeColor="text1"/>
          <w:sz w:val="28"/>
          <w:szCs w:val="28"/>
          <w:lang w:eastAsia="uk-UA"/>
        </w:rPr>
        <w:t> </w:t>
      </w:r>
      <w:r w:rsidRPr="00F4687B">
        <w:rPr>
          <w:rFonts w:ascii="Times New Roman" w:eastAsia="Times New Roman" w:hAnsi="Times New Roman" w:cs="Times New Roman"/>
          <w:color w:val="000000" w:themeColor="text1"/>
          <w:sz w:val="28"/>
          <w:szCs w:val="28"/>
          <w:bdr w:val="none" w:sz="0" w:space="0" w:color="auto" w:frame="1"/>
          <w:lang w:eastAsia="uk-UA"/>
        </w:rPr>
        <w:t>межами</w:t>
      </w:r>
      <w:r w:rsidRPr="00F4687B">
        <w:rPr>
          <w:rFonts w:ascii="Times New Roman" w:eastAsia="Times New Roman" w:hAnsi="Times New Roman" w:cs="Times New Roman"/>
          <w:color w:val="000000" w:themeColor="text1"/>
          <w:sz w:val="28"/>
          <w:szCs w:val="28"/>
          <w:lang w:eastAsia="uk-UA"/>
        </w:rPr>
        <w:t xml:space="preserve"> міста, не дуже далеко на відстані близько 1-3 кілометрів. Мотелі бувають двох видів – транзитні, розташовані </w:t>
      </w:r>
      <w:r w:rsidRPr="00F4687B">
        <w:rPr>
          <w:rFonts w:ascii="Times New Roman" w:eastAsia="Times New Roman" w:hAnsi="Times New Roman" w:cs="Times New Roman"/>
          <w:color w:val="000000" w:themeColor="text1"/>
          <w:sz w:val="28"/>
          <w:szCs w:val="28"/>
          <w:lang w:eastAsia="uk-UA"/>
        </w:rPr>
        <w:lastRenderedPageBreak/>
        <w:t>по довжині шосейних доріг та головних магістралей  та кінцеві - розташовані в пунктах призначення.</w:t>
      </w:r>
    </w:p>
    <w:p w14:paraId="617B58EB" w14:textId="738F4A2D" w:rsidR="00B36E2F"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Ротель - пересувний готель, що являє собою вагон з одно— та дво</w:t>
      </w:r>
      <w:r w:rsidRPr="00F4687B">
        <w:rPr>
          <w:rFonts w:ascii="Times New Roman" w:eastAsia="Times New Roman" w:hAnsi="Times New Roman" w:cs="Times New Roman"/>
          <w:sz w:val="28"/>
          <w:szCs w:val="28"/>
          <w:lang w:eastAsia="uk-UA"/>
        </w:rPr>
        <w:softHyphen/>
        <w:t>місними відсіками, в яких розташовано спальні крісла Кожний відсік забезпечено вентиляцією, індивідуаль</w:t>
      </w:r>
      <w:r w:rsidRPr="00F4687B">
        <w:rPr>
          <w:rFonts w:ascii="Times New Roman" w:eastAsia="Times New Roman" w:hAnsi="Times New Roman" w:cs="Times New Roman"/>
          <w:sz w:val="28"/>
          <w:szCs w:val="28"/>
          <w:lang w:eastAsia="uk-UA"/>
        </w:rPr>
        <w:softHyphen/>
        <w:t>ним освітленням, є місце для перевдягання, умивальник і туа</w:t>
      </w:r>
      <w:r w:rsidRPr="00F4687B">
        <w:rPr>
          <w:rFonts w:ascii="Times New Roman" w:eastAsia="Times New Roman" w:hAnsi="Times New Roman" w:cs="Times New Roman"/>
          <w:sz w:val="28"/>
          <w:szCs w:val="28"/>
          <w:lang w:eastAsia="uk-UA"/>
        </w:rPr>
        <w:softHyphen/>
        <w:t>лет.  Кухня та холодильник. Ротелі поділяються на два типи: для масового туризму та класу «люкс». До ротелів кла</w:t>
      </w:r>
      <w:r w:rsidRPr="00F4687B">
        <w:rPr>
          <w:rFonts w:ascii="Times New Roman" w:eastAsia="Times New Roman" w:hAnsi="Times New Roman" w:cs="Times New Roman"/>
          <w:sz w:val="28"/>
          <w:szCs w:val="28"/>
          <w:lang w:eastAsia="uk-UA"/>
        </w:rPr>
        <w:softHyphen/>
        <w:t>су «люкс» під'єднуються додаткові вагони, ресторани, бари,</w:t>
      </w:r>
      <w:r w:rsidR="00A629FB"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спортзали,  дискоте</w:t>
      </w:r>
      <w:r w:rsidRPr="00F4687B">
        <w:rPr>
          <w:rFonts w:ascii="Times New Roman" w:eastAsia="Times New Roman" w:hAnsi="Times New Roman" w:cs="Times New Roman"/>
          <w:sz w:val="28"/>
          <w:szCs w:val="28"/>
          <w:lang w:eastAsia="uk-UA"/>
        </w:rPr>
        <w:softHyphen/>
        <w:t>ки, спортзали.</w:t>
      </w:r>
    </w:p>
    <w:p w14:paraId="540F1114" w14:textId="73D060B0" w:rsidR="00B36E2F" w:rsidRPr="00F4687B" w:rsidRDefault="00B36E2F"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ab/>
        <w:t xml:space="preserve">Ботель </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новий вид невеликих готелів на воді. В Одесі створено яхт-клуб «Морлим», що намагається розвива</w:t>
      </w:r>
      <w:r w:rsidRPr="00F4687B">
        <w:rPr>
          <w:rFonts w:ascii="Times New Roman" w:eastAsia="Times New Roman" w:hAnsi="Times New Roman" w:cs="Times New Roman"/>
          <w:sz w:val="28"/>
          <w:szCs w:val="28"/>
          <w:lang w:eastAsia="uk-UA"/>
        </w:rPr>
        <w:softHyphen/>
        <w:t>ти яхтений туризм й організовувати будівництво ботелів.</w:t>
      </w:r>
    </w:p>
    <w:p w14:paraId="610F00B5" w14:textId="77777777" w:rsidR="00B36E2F"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Флотель </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«курорт на воді». Що надає від починаючим широкий вибір послуг: вишки для стрибків у воду, човни, риболовля басейни підводний спорт тощо. Лідерами в будівництві флотелів є фірми США , Іспанії, Швейцарії.</w:t>
      </w:r>
    </w:p>
    <w:p w14:paraId="179B14CB" w14:textId="77777777" w:rsidR="00E35B57"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Бунгало </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сільський будинок у вигляді легкої будівлі з верандами Найчастіше зустрічається в тропічних країнах.</w:t>
      </w:r>
    </w:p>
    <w:p w14:paraId="33797EF2" w14:textId="77777777" w:rsidR="00E35B57"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w:t>
      </w:r>
      <w:r w:rsidR="00E35B57" w:rsidRPr="00F4687B">
        <w:rPr>
          <w:rFonts w:ascii="Times New Roman" w:eastAsia="Times New Roman" w:hAnsi="Times New Roman" w:cs="Times New Roman"/>
          <w:sz w:val="28"/>
          <w:szCs w:val="28"/>
          <w:lang w:eastAsia="uk-UA"/>
        </w:rPr>
        <w:t>Б</w:t>
      </w:r>
      <w:r w:rsidRPr="00F4687B">
        <w:rPr>
          <w:rFonts w:ascii="Times New Roman" w:eastAsia="Times New Roman" w:hAnsi="Times New Roman" w:cs="Times New Roman"/>
          <w:sz w:val="28"/>
          <w:szCs w:val="28"/>
          <w:lang w:eastAsia="uk-UA"/>
        </w:rPr>
        <w:t>удин</w:t>
      </w:r>
      <w:r w:rsidR="00E35B57" w:rsidRPr="00F4687B">
        <w:rPr>
          <w:rFonts w:ascii="Times New Roman" w:eastAsia="Times New Roman" w:hAnsi="Times New Roman" w:cs="Times New Roman"/>
          <w:sz w:val="28"/>
          <w:szCs w:val="28"/>
          <w:lang w:eastAsia="uk-UA"/>
        </w:rPr>
        <w:t>ок</w:t>
      </w:r>
      <w:r w:rsidRPr="00F4687B">
        <w:rPr>
          <w:rFonts w:ascii="Times New Roman" w:eastAsia="Times New Roman" w:hAnsi="Times New Roman" w:cs="Times New Roman"/>
          <w:sz w:val="28"/>
          <w:szCs w:val="28"/>
          <w:lang w:eastAsia="uk-UA"/>
        </w:rPr>
        <w:t xml:space="preserve"> на воді»</w:t>
      </w:r>
      <w:r w:rsidR="00E35B57"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 плавучи</w:t>
      </w:r>
      <w:r w:rsidR="00E35B57" w:rsidRPr="00F4687B">
        <w:rPr>
          <w:rFonts w:ascii="Times New Roman" w:eastAsia="Times New Roman" w:hAnsi="Times New Roman" w:cs="Times New Roman"/>
          <w:sz w:val="28"/>
          <w:szCs w:val="28"/>
          <w:lang w:eastAsia="uk-UA"/>
        </w:rPr>
        <w:t>й</w:t>
      </w:r>
      <w:r w:rsidRPr="00F4687B">
        <w:rPr>
          <w:rFonts w:ascii="Times New Roman" w:eastAsia="Times New Roman" w:hAnsi="Times New Roman" w:cs="Times New Roman"/>
          <w:sz w:val="28"/>
          <w:szCs w:val="28"/>
          <w:lang w:eastAsia="uk-UA"/>
        </w:rPr>
        <w:t xml:space="preserve"> будинок</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площею до 50 м , що розташовуються на платформах довжиною близько 12 м типу ка</w:t>
      </w:r>
      <w:r w:rsidR="00E35B57" w:rsidRPr="00F4687B">
        <w:rPr>
          <w:rFonts w:ascii="Times New Roman" w:eastAsia="Times New Roman" w:hAnsi="Times New Roman" w:cs="Times New Roman"/>
          <w:sz w:val="28"/>
          <w:szCs w:val="28"/>
          <w:lang w:eastAsia="uk-UA"/>
        </w:rPr>
        <w:t>тамарана з навісними двигунами.</w:t>
      </w:r>
    </w:p>
    <w:p w14:paraId="5707E387" w14:textId="77777777" w:rsidR="00E35B57" w:rsidRPr="00F4687B" w:rsidRDefault="00B36E2F"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Флайтель </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«літаючий готель» або аероготель. Перший флайтель бу</w:t>
      </w:r>
      <w:r w:rsidRPr="00F4687B">
        <w:rPr>
          <w:rFonts w:ascii="Times New Roman" w:eastAsia="Times New Roman" w:hAnsi="Times New Roman" w:cs="Times New Roman"/>
          <w:sz w:val="28"/>
          <w:szCs w:val="28"/>
          <w:lang w:eastAsia="uk-UA"/>
        </w:rPr>
        <w:softHyphen/>
        <w:t>ло збудовано в Оклахомі. Його обладнано майданчиком для посадки літа</w:t>
      </w:r>
      <w:r w:rsidRPr="00F4687B">
        <w:rPr>
          <w:rFonts w:ascii="Times New Roman" w:eastAsia="Times New Roman" w:hAnsi="Times New Roman" w:cs="Times New Roman"/>
          <w:sz w:val="28"/>
          <w:szCs w:val="28"/>
          <w:lang w:eastAsia="uk-UA"/>
        </w:rPr>
        <w:softHyphen/>
        <w:t>ків і телеф</w:t>
      </w:r>
      <w:r w:rsidR="00E35B57" w:rsidRPr="00F4687B">
        <w:rPr>
          <w:rFonts w:ascii="Times New Roman" w:eastAsia="Times New Roman" w:hAnsi="Times New Roman" w:cs="Times New Roman"/>
          <w:sz w:val="28"/>
          <w:szCs w:val="28"/>
          <w:lang w:eastAsia="uk-UA"/>
        </w:rPr>
        <w:t>онним зв'язком з метеостанцією.</w:t>
      </w:r>
    </w:p>
    <w:p w14:paraId="64B0952C" w14:textId="01643807" w:rsidR="00E35B57" w:rsidRPr="00F4687B" w:rsidRDefault="00B36E2F" w:rsidP="00A629FB">
      <w:pPr>
        <w:shd w:val="clear" w:color="auto" w:fill="FFFFFF" w:themeFill="background1"/>
        <w:spacing w:after="0" w:line="360" w:lineRule="auto"/>
        <w:ind w:firstLine="708"/>
        <w:jc w:val="both"/>
        <w:rPr>
          <w:rFonts w:ascii="Times New Roman" w:hAnsi="Times New Roman" w:cs="Times New Roman"/>
          <w:sz w:val="28"/>
          <w:szCs w:val="28"/>
        </w:rPr>
      </w:pPr>
      <w:r w:rsidRPr="00F4687B">
        <w:rPr>
          <w:rFonts w:ascii="Times New Roman" w:eastAsia="Times New Roman" w:hAnsi="Times New Roman" w:cs="Times New Roman"/>
          <w:sz w:val="28"/>
          <w:szCs w:val="28"/>
          <w:lang w:eastAsia="uk-UA"/>
        </w:rPr>
        <w:t xml:space="preserve">Шале  </w:t>
      </w:r>
      <w:r w:rsidR="00E35B57"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це сільський будиночок у горах.  вперше виник у Швейцарії. надзвичайно дорогий вид відпочинку. кемпінги, турбази, альпіністські табори туристичні котеджі, розташовуються, як правило, в мальов</w:t>
      </w:r>
      <w:r w:rsidRPr="00F4687B">
        <w:rPr>
          <w:rFonts w:ascii="Times New Roman" w:eastAsia="Times New Roman" w:hAnsi="Times New Roman" w:cs="Times New Roman"/>
          <w:sz w:val="28"/>
          <w:szCs w:val="28"/>
          <w:lang w:eastAsia="uk-UA"/>
        </w:rPr>
        <w:softHyphen/>
        <w:t xml:space="preserve">ничій місцевості. Тут розселення може бути в наметах, котеджах. Для туристів </w:t>
      </w:r>
      <w:r w:rsidRPr="00F4687B">
        <w:rPr>
          <w:rFonts w:ascii="Times New Roman" w:eastAsia="Times New Roman" w:hAnsi="Times New Roman" w:cs="Times New Roman"/>
          <w:sz w:val="28"/>
          <w:szCs w:val="28"/>
          <w:lang w:eastAsia="uk-UA"/>
        </w:rPr>
        <w:lastRenderedPageBreak/>
        <w:t>працю</w:t>
      </w:r>
      <w:r w:rsidRPr="00F4687B">
        <w:rPr>
          <w:rFonts w:ascii="Times New Roman" w:eastAsia="Times New Roman" w:hAnsi="Times New Roman" w:cs="Times New Roman"/>
          <w:sz w:val="28"/>
          <w:szCs w:val="28"/>
          <w:lang w:eastAsia="uk-UA"/>
        </w:rPr>
        <w:softHyphen/>
        <w:t>ють ресторани, бари, дискотеки, басейн. Як правило, туристичне</w:t>
      </w:r>
      <w:r w:rsidR="001F73A7"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обслуго</w:t>
      </w:r>
      <w:r w:rsidRPr="00F4687B">
        <w:rPr>
          <w:rFonts w:ascii="Times New Roman" w:eastAsia="Times New Roman" w:hAnsi="Times New Roman" w:cs="Times New Roman"/>
          <w:sz w:val="28"/>
          <w:szCs w:val="28"/>
          <w:lang w:eastAsia="uk-UA"/>
        </w:rPr>
        <w:softHyphen/>
        <w:t>ву</w:t>
      </w:r>
      <w:r w:rsidR="00361F30" w:rsidRPr="00F4687B">
        <w:rPr>
          <w:rFonts w:ascii="Times New Roman" w:eastAsia="Times New Roman" w:hAnsi="Times New Roman" w:cs="Times New Roman"/>
          <w:sz w:val="28"/>
          <w:szCs w:val="28"/>
          <w:lang w:eastAsia="uk-UA"/>
        </w:rPr>
        <w:t>вання тут має сезонний характер</w:t>
      </w:r>
      <w:r w:rsidR="00E66979" w:rsidRPr="00F4687B">
        <w:rPr>
          <w:rFonts w:ascii="Times New Roman" w:hAnsi="Times New Roman" w:cs="Times New Roman"/>
          <w:color w:val="232323"/>
          <w:sz w:val="28"/>
          <w:szCs w:val="28"/>
          <w:shd w:val="clear" w:color="auto" w:fill="FFFFFF"/>
        </w:rPr>
        <w:t xml:space="preserve"> </w:t>
      </w:r>
      <w:r w:rsidR="00885AB3" w:rsidRPr="00F4687B">
        <w:rPr>
          <w:rFonts w:ascii="Times New Roman" w:hAnsi="Times New Roman" w:cs="Times New Roman"/>
          <w:color w:val="232323"/>
          <w:sz w:val="28"/>
          <w:szCs w:val="28"/>
          <w:shd w:val="clear" w:color="auto" w:fill="FFFFFF"/>
        </w:rPr>
        <w:t>[7</w:t>
      </w:r>
      <w:r w:rsidR="00E66979" w:rsidRPr="00F4687B">
        <w:rPr>
          <w:rFonts w:ascii="Times New Roman" w:hAnsi="Times New Roman" w:cs="Times New Roman"/>
          <w:color w:val="232323"/>
          <w:sz w:val="28"/>
          <w:szCs w:val="28"/>
          <w:shd w:val="clear" w:color="auto" w:fill="FFFFFF"/>
        </w:rPr>
        <w:t>]</w:t>
      </w:r>
      <w:r w:rsidR="00A55C4D" w:rsidRPr="00F4687B">
        <w:rPr>
          <w:rFonts w:ascii="Times New Roman" w:hAnsi="Times New Roman" w:cs="Times New Roman"/>
          <w:color w:val="232323"/>
          <w:sz w:val="28"/>
          <w:szCs w:val="28"/>
          <w:shd w:val="clear" w:color="auto" w:fill="FFFFFF"/>
        </w:rPr>
        <w:t>,</w:t>
      </w:r>
      <w:r w:rsidR="001F73A7" w:rsidRPr="00F4687B">
        <w:rPr>
          <w:rFonts w:ascii="Times New Roman" w:hAnsi="Times New Roman" w:cs="Times New Roman"/>
          <w:color w:val="232323"/>
          <w:sz w:val="28"/>
          <w:szCs w:val="28"/>
          <w:shd w:val="clear" w:color="auto" w:fill="FFFFFF"/>
        </w:rPr>
        <w:t>[</w:t>
      </w:r>
      <w:r w:rsidR="00885AB3" w:rsidRPr="00F4687B">
        <w:rPr>
          <w:rFonts w:ascii="Times New Roman" w:hAnsi="Times New Roman" w:cs="Times New Roman"/>
          <w:color w:val="232323"/>
          <w:sz w:val="28"/>
          <w:szCs w:val="28"/>
          <w:shd w:val="clear" w:color="auto" w:fill="FFFFFF"/>
        </w:rPr>
        <w:t>5</w:t>
      </w:r>
      <w:r w:rsidR="001F73A7" w:rsidRPr="00F4687B">
        <w:rPr>
          <w:rFonts w:ascii="Times New Roman" w:hAnsi="Times New Roman" w:cs="Times New Roman"/>
          <w:color w:val="232323"/>
          <w:sz w:val="28"/>
          <w:szCs w:val="28"/>
          <w:shd w:val="clear" w:color="auto" w:fill="FFFFFF"/>
        </w:rPr>
        <w:t>]</w:t>
      </w:r>
      <w:r w:rsidR="00361F30" w:rsidRPr="00F4687B">
        <w:rPr>
          <w:rFonts w:ascii="Times New Roman" w:hAnsi="Times New Roman" w:cs="Times New Roman"/>
          <w:color w:val="232323"/>
          <w:sz w:val="28"/>
          <w:szCs w:val="28"/>
          <w:shd w:val="clear" w:color="auto" w:fill="FFFFFF"/>
        </w:rPr>
        <w:t>.</w:t>
      </w:r>
      <w:r w:rsidR="001F73A7" w:rsidRPr="00F4687B">
        <w:rPr>
          <w:rFonts w:ascii="Times New Roman" w:hAnsi="Times New Roman" w:cs="Times New Roman"/>
          <w:sz w:val="28"/>
          <w:szCs w:val="28"/>
        </w:rPr>
        <w:t xml:space="preserve"> </w:t>
      </w:r>
    </w:p>
    <w:p w14:paraId="14F440B8" w14:textId="0F28A2F7" w:rsidR="00A629FB" w:rsidRPr="00F4687B" w:rsidRDefault="00A629FB" w:rsidP="00A629FB">
      <w:pPr>
        <w:pStyle w:val="a3"/>
        <w:shd w:val="clear" w:color="auto" w:fill="FFFFFF" w:themeFill="background1"/>
        <w:spacing w:after="0" w:line="360" w:lineRule="auto"/>
        <w:ind w:left="708"/>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Загалом усі заклади розміщення поділяють на дві групи: колективні та індивідуальні  (таблиця 1.1).</w:t>
      </w:r>
    </w:p>
    <w:p w14:paraId="629EAE13" w14:textId="0BAC7EF6" w:rsidR="00A629FB" w:rsidRPr="00F4687B" w:rsidRDefault="00A629FB" w:rsidP="00A629FB">
      <w:pPr>
        <w:pStyle w:val="a3"/>
        <w:shd w:val="clear" w:color="auto" w:fill="FFFFFF" w:themeFill="background1"/>
        <w:spacing w:after="0" w:line="360" w:lineRule="auto"/>
        <w:ind w:left="0"/>
        <w:jc w:val="right"/>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Таблиця 1.1. </w:t>
      </w:r>
    </w:p>
    <w:p w14:paraId="3E9B3074" w14:textId="404A5F59" w:rsidR="00A629FB" w:rsidRPr="00F4687B" w:rsidRDefault="00A629FB" w:rsidP="00A629FB">
      <w:pPr>
        <w:pStyle w:val="a3"/>
        <w:spacing w:after="0" w:line="360" w:lineRule="auto"/>
        <w:ind w:left="708"/>
        <w:jc w:val="center"/>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Стандартна класифікація засобів розміщення туристів (за </w:t>
      </w:r>
      <w:r w:rsidR="00361F30" w:rsidRPr="00F4687B">
        <w:rPr>
          <w:rFonts w:ascii="Times New Roman" w:hAnsi="Times New Roman" w:cs="Times New Roman"/>
          <w:color w:val="232323"/>
          <w:sz w:val="28"/>
          <w:szCs w:val="28"/>
          <w:shd w:val="clear" w:color="auto" w:fill="FFFFFF"/>
        </w:rPr>
        <w:t>[1]</w:t>
      </w:r>
      <w:r w:rsidRPr="00F4687B">
        <w:rPr>
          <w:rFonts w:ascii="Times New Roman" w:hAnsi="Times New Roman" w:cs="Times New Roman"/>
          <w:color w:val="000000" w:themeColor="text1"/>
          <w:sz w:val="28"/>
          <w:szCs w:val="28"/>
        </w:rPr>
        <w:t>)</w:t>
      </w:r>
    </w:p>
    <w:p w14:paraId="79637C6D"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p>
    <w:tbl>
      <w:tblPr>
        <w:tblW w:w="0" w:type="auto"/>
        <w:jc w:val="center"/>
        <w:tblCellSpacing w:w="15" w:type="dxa"/>
        <w:tblBorders>
          <w:top w:val="outset" w:sz="6" w:space="0" w:color="auto"/>
          <w:left w:val="outset" w:sz="6" w:space="0" w:color="auto"/>
          <w:bottom w:val="outset" w:sz="6" w:space="0" w:color="auto"/>
          <w:right w:val="outset" w:sz="6" w:space="0" w:color="auto"/>
        </w:tblBorders>
        <w:shd w:val="clear" w:color="auto" w:fill="FCF0E4"/>
        <w:tblCellMar>
          <w:top w:w="15" w:type="dxa"/>
          <w:left w:w="15" w:type="dxa"/>
          <w:bottom w:w="15" w:type="dxa"/>
          <w:right w:w="15" w:type="dxa"/>
        </w:tblCellMar>
        <w:tblLook w:val="04A0" w:firstRow="1" w:lastRow="0" w:firstColumn="1" w:lastColumn="0" w:noHBand="0" w:noVBand="1"/>
      </w:tblPr>
      <w:tblGrid>
        <w:gridCol w:w="2896"/>
        <w:gridCol w:w="3410"/>
        <w:gridCol w:w="3169"/>
      </w:tblGrid>
      <w:tr w:rsidR="00A629FB" w:rsidRPr="00F4687B" w14:paraId="5A809C96" w14:textId="77777777" w:rsidTr="00C27AEE">
        <w:trPr>
          <w:tblCellSpacing w:w="15" w:type="dxa"/>
          <w:jc w:val="center"/>
        </w:trPr>
        <w:tc>
          <w:tcPr>
            <w:tcW w:w="2988" w:type="dxa"/>
            <w:tcBorders>
              <w:top w:val="outset" w:sz="6" w:space="0" w:color="auto"/>
              <w:left w:val="outset" w:sz="6" w:space="0" w:color="auto"/>
              <w:bottom w:val="outset" w:sz="6" w:space="0" w:color="auto"/>
              <w:right w:val="outset" w:sz="6" w:space="0" w:color="auto"/>
            </w:tcBorders>
            <w:shd w:val="clear" w:color="auto" w:fill="FCF0E4"/>
            <w:hideMark/>
          </w:tcPr>
          <w:p w14:paraId="78A95A87"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r>
            <w:r w:rsidRPr="00F4687B">
              <w:rPr>
                <w:rFonts w:ascii="Times New Roman" w:eastAsia="Times New Roman" w:hAnsi="Times New Roman" w:cs="Times New Roman"/>
                <w:b/>
                <w:bCs/>
                <w:sz w:val="28"/>
                <w:szCs w:val="28"/>
                <w:lang w:eastAsia="uk-UA"/>
              </w:rPr>
              <w:t>Категорії</w:t>
            </w:r>
          </w:p>
        </w:tc>
        <w:tc>
          <w:tcPr>
            <w:tcW w:w="3566" w:type="dxa"/>
            <w:tcBorders>
              <w:top w:val="outset" w:sz="6" w:space="0" w:color="auto"/>
              <w:left w:val="outset" w:sz="6" w:space="0" w:color="auto"/>
              <w:bottom w:val="outset" w:sz="6" w:space="0" w:color="auto"/>
              <w:right w:val="outset" w:sz="6" w:space="0" w:color="auto"/>
            </w:tcBorders>
            <w:shd w:val="clear" w:color="auto" w:fill="FCF0E4"/>
            <w:hideMark/>
          </w:tcPr>
          <w:p w14:paraId="1402F3D8"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r>
            <w:r w:rsidRPr="00F4687B">
              <w:rPr>
                <w:rFonts w:ascii="Times New Roman" w:eastAsia="Times New Roman" w:hAnsi="Times New Roman" w:cs="Times New Roman"/>
                <w:b/>
                <w:bCs/>
                <w:sz w:val="28"/>
                <w:szCs w:val="28"/>
                <w:lang w:eastAsia="uk-UA"/>
              </w:rPr>
              <w:t>Розряди</w:t>
            </w:r>
          </w:p>
        </w:tc>
        <w:tc>
          <w:tcPr>
            <w:tcW w:w="3277" w:type="dxa"/>
            <w:tcBorders>
              <w:top w:val="outset" w:sz="6" w:space="0" w:color="auto"/>
              <w:left w:val="outset" w:sz="6" w:space="0" w:color="auto"/>
              <w:bottom w:val="outset" w:sz="6" w:space="0" w:color="auto"/>
              <w:right w:val="outset" w:sz="6" w:space="0" w:color="auto"/>
            </w:tcBorders>
            <w:shd w:val="clear" w:color="auto" w:fill="FCF0E4"/>
            <w:hideMark/>
          </w:tcPr>
          <w:p w14:paraId="50515041"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r>
            <w:r w:rsidRPr="00F4687B">
              <w:rPr>
                <w:rFonts w:ascii="Times New Roman" w:eastAsia="Times New Roman" w:hAnsi="Times New Roman" w:cs="Times New Roman"/>
                <w:b/>
                <w:bCs/>
                <w:sz w:val="28"/>
                <w:szCs w:val="28"/>
                <w:lang w:eastAsia="uk-UA"/>
              </w:rPr>
              <w:t>Групи</w:t>
            </w:r>
          </w:p>
        </w:tc>
      </w:tr>
      <w:tr w:rsidR="00A629FB" w:rsidRPr="00F4687B" w14:paraId="0E22B3E6" w14:textId="77777777" w:rsidTr="00C27AEE">
        <w:trPr>
          <w:tblCellSpacing w:w="15" w:type="dxa"/>
          <w:jc w:val="center"/>
        </w:trPr>
        <w:tc>
          <w:tcPr>
            <w:tcW w:w="2988" w:type="dxa"/>
            <w:tcBorders>
              <w:top w:val="outset" w:sz="6" w:space="0" w:color="auto"/>
              <w:left w:val="outset" w:sz="6" w:space="0" w:color="auto"/>
              <w:bottom w:val="outset" w:sz="6" w:space="0" w:color="auto"/>
              <w:right w:val="outset" w:sz="6" w:space="0" w:color="auto"/>
            </w:tcBorders>
            <w:shd w:val="clear" w:color="auto" w:fill="FCF0E4"/>
            <w:hideMark/>
          </w:tcPr>
          <w:p w14:paraId="13041191"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t>1. Колективні засоби розміщення туристів</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2. Індивідуальні засоби розміщення туристів</w:t>
            </w:r>
          </w:p>
        </w:tc>
        <w:tc>
          <w:tcPr>
            <w:tcW w:w="3566" w:type="dxa"/>
            <w:tcBorders>
              <w:top w:val="outset" w:sz="6" w:space="0" w:color="auto"/>
              <w:left w:val="outset" w:sz="6" w:space="0" w:color="auto"/>
              <w:bottom w:val="outset" w:sz="6" w:space="0" w:color="auto"/>
              <w:right w:val="outset" w:sz="6" w:space="0" w:color="auto"/>
            </w:tcBorders>
            <w:shd w:val="clear" w:color="auto" w:fill="FCF0E4"/>
            <w:hideMark/>
          </w:tcPr>
          <w:p w14:paraId="1E22B0CF"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t>1.1. Готелі та аналогічні заклади</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1.2. Спеціалізовані заклади</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1.3. Інші колективні засоби розміщення</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 </w:t>
            </w:r>
            <w:r w:rsidRPr="00F4687B">
              <w:rPr>
                <w:rFonts w:ascii="Times New Roman" w:eastAsia="Times New Roman" w:hAnsi="Times New Roman" w:cs="Times New Roman"/>
                <w:sz w:val="28"/>
                <w:szCs w:val="28"/>
                <w:lang w:eastAsia="uk-UA"/>
              </w:rPr>
              <w:br/>
              <w:t>2.1. Індивідуальні засоби розміщення</w:t>
            </w:r>
          </w:p>
        </w:tc>
        <w:tc>
          <w:tcPr>
            <w:tcW w:w="3277" w:type="dxa"/>
            <w:tcBorders>
              <w:top w:val="outset" w:sz="6" w:space="0" w:color="auto"/>
              <w:left w:val="outset" w:sz="6" w:space="0" w:color="auto"/>
              <w:bottom w:val="outset" w:sz="6" w:space="0" w:color="auto"/>
              <w:right w:val="outset" w:sz="6" w:space="0" w:color="auto"/>
            </w:tcBorders>
            <w:shd w:val="clear" w:color="auto" w:fill="FCF0E4"/>
            <w:hideMark/>
          </w:tcPr>
          <w:p w14:paraId="33E5B377" w14:textId="77777777" w:rsidR="00A629FB" w:rsidRPr="00F4687B" w:rsidRDefault="00A629FB" w:rsidP="00A629FB">
            <w:pPr>
              <w:spacing w:after="0" w:line="240" w:lineRule="auto"/>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br/>
              <w:t>1.1.1. Готелі</w:t>
            </w:r>
            <w:r w:rsidRPr="00F4687B">
              <w:rPr>
                <w:rFonts w:ascii="Times New Roman" w:eastAsia="Times New Roman" w:hAnsi="Times New Roman" w:cs="Times New Roman"/>
                <w:sz w:val="28"/>
                <w:szCs w:val="28"/>
                <w:lang w:eastAsia="uk-UA"/>
              </w:rPr>
              <w:br/>
              <w:t>1.1.2. Аналогічні заклад</w:t>
            </w:r>
            <w:r w:rsidRPr="00F4687B">
              <w:rPr>
                <w:rFonts w:ascii="Times New Roman" w:eastAsia="Times New Roman" w:hAnsi="Times New Roman" w:cs="Times New Roman"/>
                <w:sz w:val="28"/>
                <w:szCs w:val="28"/>
                <w:lang w:eastAsia="uk-UA"/>
              </w:rPr>
              <w:br/>
              <w:t>1.2.1. Оздоровчі заклади</w:t>
            </w:r>
            <w:r w:rsidRPr="00F4687B">
              <w:rPr>
                <w:rFonts w:ascii="Times New Roman" w:eastAsia="Times New Roman" w:hAnsi="Times New Roman" w:cs="Times New Roman"/>
                <w:sz w:val="28"/>
                <w:szCs w:val="28"/>
                <w:lang w:eastAsia="uk-UA"/>
              </w:rPr>
              <w:br/>
              <w:t>1.2.2. Табори праці і відпочинку</w:t>
            </w:r>
            <w:r w:rsidRPr="00F4687B">
              <w:rPr>
                <w:rFonts w:ascii="Times New Roman" w:eastAsia="Times New Roman" w:hAnsi="Times New Roman" w:cs="Times New Roman"/>
                <w:sz w:val="28"/>
                <w:szCs w:val="28"/>
                <w:lang w:eastAsia="uk-UA"/>
              </w:rPr>
              <w:br/>
              <w:t>1.2.3. Громадські засоби транспорту</w:t>
            </w:r>
            <w:r w:rsidRPr="00F4687B">
              <w:rPr>
                <w:rFonts w:ascii="Times New Roman" w:eastAsia="Times New Roman" w:hAnsi="Times New Roman" w:cs="Times New Roman"/>
                <w:sz w:val="28"/>
                <w:szCs w:val="28"/>
                <w:lang w:eastAsia="uk-UA"/>
              </w:rPr>
              <w:br/>
              <w:t>1.2.4. Конгрес-центри</w:t>
            </w:r>
            <w:r w:rsidRPr="00F4687B">
              <w:rPr>
                <w:rFonts w:ascii="Times New Roman" w:eastAsia="Times New Roman" w:hAnsi="Times New Roman" w:cs="Times New Roman"/>
                <w:sz w:val="28"/>
                <w:szCs w:val="28"/>
                <w:lang w:eastAsia="uk-UA"/>
              </w:rPr>
              <w:br/>
              <w:t>1.3.1. Помешкання, призначені для відпочинку</w:t>
            </w:r>
            <w:r w:rsidRPr="00F4687B">
              <w:rPr>
                <w:rFonts w:ascii="Times New Roman" w:eastAsia="Times New Roman" w:hAnsi="Times New Roman" w:cs="Times New Roman"/>
                <w:sz w:val="28"/>
                <w:szCs w:val="28"/>
                <w:lang w:eastAsia="uk-UA"/>
              </w:rPr>
              <w:br/>
              <w:t>1.3.2. Майданчики для кемпінгу</w:t>
            </w:r>
            <w:r w:rsidRPr="00F4687B">
              <w:rPr>
                <w:rFonts w:ascii="Times New Roman" w:eastAsia="Times New Roman" w:hAnsi="Times New Roman" w:cs="Times New Roman"/>
                <w:sz w:val="28"/>
                <w:szCs w:val="28"/>
                <w:lang w:eastAsia="uk-UA"/>
              </w:rPr>
              <w:br/>
              <w:t>1.3.3. Інші колективні засоби розміщення</w:t>
            </w:r>
            <w:r w:rsidRPr="00F4687B">
              <w:rPr>
                <w:rFonts w:ascii="Times New Roman" w:eastAsia="Times New Roman" w:hAnsi="Times New Roman" w:cs="Times New Roman"/>
                <w:sz w:val="28"/>
                <w:szCs w:val="28"/>
                <w:lang w:eastAsia="uk-UA"/>
              </w:rPr>
              <w:br/>
              <w:t>2.1.1. Власні житла</w:t>
            </w:r>
            <w:r w:rsidRPr="00F4687B">
              <w:rPr>
                <w:rFonts w:ascii="Times New Roman" w:eastAsia="Times New Roman" w:hAnsi="Times New Roman" w:cs="Times New Roman"/>
                <w:sz w:val="28"/>
                <w:szCs w:val="28"/>
                <w:lang w:eastAsia="uk-UA"/>
              </w:rPr>
              <w:br/>
              <w:t>2.1.2. Орендовані кімнати у сімейних будинках</w:t>
            </w:r>
            <w:r w:rsidRPr="00F4687B">
              <w:rPr>
                <w:rFonts w:ascii="Times New Roman" w:eastAsia="Times New Roman" w:hAnsi="Times New Roman" w:cs="Times New Roman"/>
                <w:sz w:val="28"/>
                <w:szCs w:val="28"/>
                <w:lang w:eastAsia="uk-UA"/>
              </w:rPr>
              <w:br/>
              <w:t>2.1.3. Житла, орендовані у приватних осіб або агентств</w:t>
            </w:r>
            <w:r w:rsidRPr="00F4687B">
              <w:rPr>
                <w:rFonts w:ascii="Times New Roman" w:eastAsia="Times New Roman" w:hAnsi="Times New Roman" w:cs="Times New Roman"/>
                <w:sz w:val="28"/>
                <w:szCs w:val="28"/>
                <w:lang w:eastAsia="uk-UA"/>
              </w:rPr>
              <w:br/>
              <w:t>2.1.4. Розміщення, що надається безкоштовно родичами або знайомими</w:t>
            </w:r>
            <w:r w:rsidRPr="00F4687B">
              <w:rPr>
                <w:rFonts w:ascii="Times New Roman" w:eastAsia="Times New Roman" w:hAnsi="Times New Roman" w:cs="Times New Roman"/>
                <w:sz w:val="28"/>
                <w:szCs w:val="28"/>
                <w:lang w:eastAsia="uk-UA"/>
              </w:rPr>
              <w:br/>
              <w:t>2.1.5. Інші види розміщення на індивідуальній основі</w:t>
            </w:r>
          </w:p>
        </w:tc>
      </w:tr>
    </w:tbl>
    <w:p w14:paraId="50602EE7" w14:textId="77777777" w:rsidR="00A629FB" w:rsidRPr="00F4687B" w:rsidRDefault="00A629FB" w:rsidP="00A629FB">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p>
    <w:p w14:paraId="541F1EAB" w14:textId="2B0962A9" w:rsidR="00E0227A" w:rsidRPr="00F4687B" w:rsidRDefault="00D40D27" w:rsidP="00E0227A">
      <w:pPr>
        <w:pStyle w:val="a3"/>
        <w:numPr>
          <w:ilvl w:val="1"/>
          <w:numId w:val="8"/>
        </w:numPr>
        <w:shd w:val="clear" w:color="auto" w:fill="FFFFFF" w:themeFill="background1"/>
        <w:spacing w:after="0" w:line="360" w:lineRule="auto"/>
        <w:ind w:left="0"/>
        <w:jc w:val="both"/>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lastRenderedPageBreak/>
        <w:t xml:space="preserve"> </w:t>
      </w:r>
      <w:r w:rsidR="009545E8" w:rsidRPr="00F4687B">
        <w:rPr>
          <w:rFonts w:ascii="Times New Roman" w:hAnsi="Times New Roman" w:cs="Times New Roman"/>
          <w:b/>
          <w:color w:val="000000" w:themeColor="text1"/>
          <w:sz w:val="28"/>
          <w:szCs w:val="28"/>
        </w:rPr>
        <w:t>Методика дослідження розвиту і функціонування сектора розміщення</w:t>
      </w:r>
    </w:p>
    <w:p w14:paraId="1DFCBC64" w14:textId="52E95C78" w:rsidR="002C337C" w:rsidRPr="00F4687B" w:rsidRDefault="00C27AEE" w:rsidP="007E4C2E">
      <w:pPr>
        <w:pStyle w:val="a3"/>
        <w:spacing w:after="0" w:line="360" w:lineRule="auto"/>
        <w:ind w:left="0"/>
        <w:jc w:val="both"/>
        <w:rPr>
          <w:rFonts w:ascii="Times New Roman" w:hAnsi="Times New Roman" w:cs="Times New Roman"/>
          <w:sz w:val="28"/>
          <w:szCs w:val="28"/>
          <w:shd w:val="clear" w:color="auto" w:fill="FCF0E4"/>
        </w:rPr>
      </w:pPr>
      <w:r w:rsidRPr="00F4687B">
        <w:rPr>
          <w:rFonts w:ascii="Times New Roman" w:hAnsi="Times New Roman" w:cs="Times New Roman"/>
          <w:sz w:val="28"/>
          <w:szCs w:val="28"/>
        </w:rPr>
        <w:t>Дослідження розвитку і функціонування сектору розміщення включало</w:t>
      </w:r>
      <w:r w:rsidR="00735C29" w:rsidRPr="00F4687B">
        <w:rPr>
          <w:rFonts w:ascii="Times New Roman" w:hAnsi="Times New Roman" w:cs="Times New Roman"/>
          <w:sz w:val="28"/>
          <w:szCs w:val="28"/>
        </w:rPr>
        <w:t xml:space="preserve"> п’ять</w:t>
      </w:r>
      <w:r w:rsidR="002C337C" w:rsidRPr="00F4687B">
        <w:rPr>
          <w:rFonts w:ascii="Times New Roman" w:hAnsi="Times New Roman" w:cs="Times New Roman"/>
          <w:sz w:val="28"/>
          <w:szCs w:val="28"/>
        </w:rPr>
        <w:t xml:space="preserve"> етапів</w:t>
      </w:r>
      <w:r w:rsidRPr="00F4687B">
        <w:rPr>
          <w:rFonts w:ascii="Times New Roman" w:hAnsi="Times New Roman" w:cs="Times New Roman"/>
          <w:sz w:val="28"/>
          <w:szCs w:val="28"/>
        </w:rPr>
        <w:t>:</w:t>
      </w:r>
      <w:r w:rsidR="001F0B9A" w:rsidRPr="00F4687B">
        <w:rPr>
          <w:rFonts w:ascii="Times New Roman" w:hAnsi="Times New Roman" w:cs="Times New Roman"/>
          <w:sz w:val="28"/>
          <w:szCs w:val="28"/>
          <w:lang w:eastAsia="uk-UA"/>
        </w:rPr>
        <w:t xml:space="preserve"> підготовчий, організаційний, аналітичний, синтетичний та підсумкового</w:t>
      </w:r>
      <w:r w:rsidRPr="00F4687B">
        <w:rPr>
          <w:rFonts w:ascii="Times New Roman" w:hAnsi="Times New Roman" w:cs="Times New Roman"/>
          <w:sz w:val="28"/>
          <w:szCs w:val="28"/>
          <w:lang w:eastAsia="uk-UA"/>
        </w:rPr>
        <w:t>, які дають можливість розкрити заявлену тему (рис. 1.2).</w:t>
      </w:r>
    </w:p>
    <w:p w14:paraId="45946345" w14:textId="520F44EE" w:rsidR="002C337C" w:rsidRPr="00F4687B" w:rsidRDefault="002C337C" w:rsidP="007E4C2E">
      <w:pPr>
        <w:shd w:val="clear" w:color="auto" w:fill="FFFFFF" w:themeFill="background1"/>
        <w:spacing w:after="0" w:line="360" w:lineRule="auto"/>
        <w:jc w:val="both"/>
        <w:rPr>
          <w:rFonts w:ascii="Times New Roman" w:hAnsi="Times New Roman" w:cs="Times New Roman"/>
          <w:sz w:val="28"/>
          <w:szCs w:val="28"/>
          <w:shd w:val="clear" w:color="auto" w:fill="FCF0E4"/>
        </w:rPr>
      </w:pPr>
      <w:r w:rsidRPr="00F4687B">
        <w:rPr>
          <w:rFonts w:ascii="Times New Roman" w:hAnsi="Times New Roman" w:cs="Times New Roman"/>
          <w:sz w:val="28"/>
          <w:szCs w:val="28"/>
          <w:shd w:val="clear" w:color="auto" w:fill="FFFFFF" w:themeFill="background1"/>
        </w:rPr>
        <w:t>Перший етап</w:t>
      </w:r>
      <w:r w:rsidRPr="00F4687B">
        <w:rPr>
          <w:rFonts w:ascii="Times New Roman" w:hAnsi="Times New Roman" w:cs="Times New Roman"/>
          <w:sz w:val="28"/>
          <w:szCs w:val="28"/>
          <w:shd w:val="clear" w:color="auto" w:fill="FCF0E4"/>
        </w:rPr>
        <w:t xml:space="preserve"> </w:t>
      </w:r>
    </w:p>
    <w:p w14:paraId="49698492" w14:textId="607B2011" w:rsidR="002C337C" w:rsidRPr="00F4687B" w:rsidRDefault="002C337C" w:rsidP="007E4C2E">
      <w:pPr>
        <w:spacing w:after="0" w:line="360" w:lineRule="auto"/>
        <w:jc w:val="both"/>
        <w:rPr>
          <w:rFonts w:ascii="Times New Roman" w:hAnsi="Times New Roman" w:cs="Times New Roman"/>
          <w:sz w:val="28"/>
          <w:szCs w:val="28"/>
          <w:shd w:val="clear" w:color="auto" w:fill="FCF0E4"/>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46464" behindDoc="0" locked="0" layoutInCell="1" allowOverlap="1" wp14:anchorId="6E8A251C" wp14:editId="2742A2B0">
                <wp:simplePos x="0" y="0"/>
                <wp:positionH relativeFrom="column">
                  <wp:posOffset>-280035</wp:posOffset>
                </wp:positionH>
                <wp:positionV relativeFrom="paragraph">
                  <wp:posOffset>28575</wp:posOffset>
                </wp:positionV>
                <wp:extent cx="5686425" cy="904875"/>
                <wp:effectExtent l="0" t="0" r="28575" b="28575"/>
                <wp:wrapNone/>
                <wp:docPr id="21" name="Поле 21"/>
                <wp:cNvGraphicFramePr/>
                <a:graphic xmlns:a="http://schemas.openxmlformats.org/drawingml/2006/main">
                  <a:graphicData uri="http://schemas.microsoft.com/office/word/2010/wordprocessingShape">
                    <wps:wsp>
                      <wps:cNvSpPr txBox="1"/>
                      <wps:spPr>
                        <a:xfrm>
                          <a:off x="0" y="0"/>
                          <a:ext cx="5686425" cy="9048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C5E2B7" w14:textId="6CCA2B47"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(Підготовчий) Розкриття актуальності даної теми</w:t>
                            </w:r>
                            <w:r>
                              <w:rPr>
                                <w:rFonts w:ascii="Times New Roman" w:hAnsi="Times New Roman" w:cs="Times New Roman"/>
                                <w:sz w:val="28"/>
                                <w:szCs w:val="28"/>
                              </w:rPr>
                              <w:t>,</w:t>
                            </w:r>
                            <w:r w:rsidRPr="00735C29">
                              <w:rPr>
                                <w:rFonts w:ascii="Times New Roman" w:hAnsi="Times New Roman" w:cs="Times New Roman"/>
                                <w:sz w:val="28"/>
                                <w:szCs w:val="28"/>
                              </w:rPr>
                              <w:t xml:space="preserve"> визначення предмету, об’єкта, завдання, мети та дослідження. Також вибір додаткових та основних методів дослідження.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8A251C" id="_x0000_t202" coordsize="21600,21600" o:spt="202" path="m,l,21600r21600,l21600,xe">
                <v:stroke joinstyle="miter"/>
                <v:path gradientshapeok="t" o:connecttype="rect"/>
              </v:shapetype>
              <v:shape id="Поле 21" o:spid="_x0000_s1026" type="#_x0000_t202" style="position:absolute;left:0;text-align:left;margin-left:-22.05pt;margin-top:2.25pt;width:447.75pt;height:71.25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" fillcolor="white [3201]" strokeweight=".5pt">
                <v:textbox>
                  <w:txbxContent>
                    <w:p w14:paraId="5BC5E2B7" w14:textId="6CCA2B47"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(Підготовчий) Розкриття актуальності даної теми</w:t>
                      </w:r>
                      <w:r>
                        <w:rPr>
                          <w:rFonts w:ascii="Times New Roman" w:hAnsi="Times New Roman" w:cs="Times New Roman"/>
                          <w:sz w:val="28"/>
                          <w:szCs w:val="28"/>
                        </w:rPr>
                        <w:t>,</w:t>
                      </w:r>
                      <w:r w:rsidRPr="00735C29">
                        <w:rPr>
                          <w:rFonts w:ascii="Times New Roman" w:hAnsi="Times New Roman" w:cs="Times New Roman"/>
                          <w:sz w:val="28"/>
                          <w:szCs w:val="28"/>
                        </w:rPr>
                        <w:t xml:space="preserve"> визначення предмету, об’єкта, завдання, мети та дослідження. Також вибір додаткових та основних методів дослідження.</w:t>
                      </w:r>
                    </w:p>
                  </w:txbxContent>
                </v:textbox>
              </v:shape>
            </w:pict>
          </mc:Fallback>
        </mc:AlternateContent>
      </w:r>
    </w:p>
    <w:p w14:paraId="700FB76B" w14:textId="77777777" w:rsidR="002C337C" w:rsidRPr="00F4687B" w:rsidRDefault="002C337C" w:rsidP="007E4C2E">
      <w:pPr>
        <w:spacing w:after="0" w:line="360" w:lineRule="auto"/>
        <w:jc w:val="both"/>
        <w:rPr>
          <w:rFonts w:ascii="Times New Roman" w:hAnsi="Times New Roman" w:cs="Times New Roman"/>
          <w:sz w:val="28"/>
          <w:szCs w:val="28"/>
        </w:rPr>
      </w:pPr>
    </w:p>
    <w:p w14:paraId="68B118D8" w14:textId="6D47F0D7" w:rsidR="002C337C" w:rsidRPr="00F4687B" w:rsidRDefault="002C337C" w:rsidP="007E4C2E">
      <w:pPr>
        <w:spacing w:after="0" w:line="360" w:lineRule="auto"/>
        <w:jc w:val="both"/>
        <w:rPr>
          <w:rFonts w:ascii="Times New Roman" w:hAnsi="Times New Roman" w:cs="Times New Roman"/>
          <w:sz w:val="28"/>
          <w:szCs w:val="28"/>
        </w:rPr>
      </w:pPr>
    </w:p>
    <w:p w14:paraId="6D12FAF2" w14:textId="7BEF5233" w:rsidR="002C337C" w:rsidRPr="00F4687B" w:rsidRDefault="00735C29"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49536" behindDoc="0" locked="0" layoutInCell="1" allowOverlap="1" wp14:anchorId="1DF9D409" wp14:editId="25E51712">
                <wp:simplePos x="0" y="0"/>
                <wp:positionH relativeFrom="column">
                  <wp:posOffset>205740</wp:posOffset>
                </wp:positionH>
                <wp:positionV relativeFrom="paragraph">
                  <wp:posOffset>13970</wp:posOffset>
                </wp:positionV>
                <wp:extent cx="228600" cy="323850"/>
                <wp:effectExtent l="19050" t="0" r="19050" b="38100"/>
                <wp:wrapNone/>
                <wp:docPr id="22" name="Стрелка вниз 22"/>
                <wp:cNvGraphicFramePr/>
                <a:graphic xmlns:a="http://schemas.openxmlformats.org/drawingml/2006/main">
                  <a:graphicData uri="http://schemas.microsoft.com/office/word/2010/wordprocessingShape">
                    <wps:wsp>
                      <wps:cNvSpPr/>
                      <wps:spPr>
                        <a:xfrm>
                          <a:off x="0" y="0"/>
                          <a:ext cx="228600" cy="32385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A7656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2" o:spid="_x0000_s1026" type="#_x0000_t67" style="position:absolute;margin-left:16.2pt;margin-top:1.1pt;width:18pt;height:2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" adj="13976" fillcolor="#4f81bd [3204]" strokecolor="#243f60 [1604]" strokeweight="2pt"/>
            </w:pict>
          </mc:Fallback>
        </mc:AlternateContent>
      </w:r>
    </w:p>
    <w:p w14:paraId="36EE8A71" w14:textId="65B5602D" w:rsidR="00F8571D" w:rsidRPr="00F4687B" w:rsidRDefault="00361F30"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53632" behindDoc="0" locked="0" layoutInCell="1" allowOverlap="1" wp14:anchorId="2EC092A8" wp14:editId="1501521D">
                <wp:simplePos x="0" y="0"/>
                <wp:positionH relativeFrom="column">
                  <wp:posOffset>-213361</wp:posOffset>
                </wp:positionH>
                <wp:positionV relativeFrom="paragraph">
                  <wp:posOffset>307975</wp:posOffset>
                </wp:positionV>
                <wp:extent cx="5610225" cy="676275"/>
                <wp:effectExtent l="0" t="0" r="28575" b="28575"/>
                <wp:wrapNone/>
                <wp:docPr id="26" name="Поле 26"/>
                <wp:cNvGraphicFramePr/>
                <a:graphic xmlns:a="http://schemas.openxmlformats.org/drawingml/2006/main">
                  <a:graphicData uri="http://schemas.microsoft.com/office/word/2010/wordprocessingShape">
                    <wps:wsp>
                      <wps:cNvSpPr txBox="1"/>
                      <wps:spPr>
                        <a:xfrm>
                          <a:off x="0" y="0"/>
                          <a:ext cx="5610225" cy="6762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19F1A17" w14:textId="307D056C"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(Організаційний) формування інформаційної бази дослідження підготовка та збір інформації по сектору розміщення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C092A8" id="Поле 26" o:spid="_x0000_s1027" type="#_x0000_t202" style="position:absolute;left:0;text-align:left;margin-left:-16.8pt;margin-top:24.25pt;width:441.75pt;height:53.2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" fillcolor="white [3201]" strokeweight=".5pt">
                <v:textbox>
                  <w:txbxContent>
                    <w:p w14:paraId="619F1A17" w14:textId="307D056C"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(Організаційний) формування інформаційної бази дослідження підготовка та збір інформації по сектору розміщення</w:t>
                      </w:r>
                    </w:p>
                  </w:txbxContent>
                </v:textbox>
              </v:shape>
            </w:pict>
          </mc:Fallback>
        </mc:AlternateContent>
      </w:r>
      <w:r w:rsidR="00F8571D" w:rsidRPr="00F4687B">
        <w:rPr>
          <w:rFonts w:ascii="Times New Roman" w:hAnsi="Times New Roman" w:cs="Times New Roman"/>
          <w:sz w:val="28"/>
          <w:szCs w:val="28"/>
        </w:rPr>
        <w:t xml:space="preserve">Другий етап </w:t>
      </w:r>
    </w:p>
    <w:p w14:paraId="0C320603" w14:textId="59F9F83F" w:rsidR="002C337C" w:rsidRPr="00F4687B" w:rsidRDefault="002C337C" w:rsidP="007E4C2E">
      <w:pPr>
        <w:spacing w:after="0" w:line="360" w:lineRule="auto"/>
        <w:jc w:val="both"/>
        <w:rPr>
          <w:rFonts w:ascii="Times New Roman" w:hAnsi="Times New Roman" w:cs="Times New Roman"/>
          <w:sz w:val="28"/>
          <w:szCs w:val="28"/>
        </w:rPr>
      </w:pPr>
    </w:p>
    <w:p w14:paraId="761D4A5F" w14:textId="77777777" w:rsidR="002C337C" w:rsidRPr="00F4687B" w:rsidRDefault="002C337C" w:rsidP="007E4C2E">
      <w:pPr>
        <w:spacing w:after="0" w:line="360" w:lineRule="auto"/>
        <w:jc w:val="both"/>
        <w:rPr>
          <w:rFonts w:ascii="Times New Roman" w:hAnsi="Times New Roman" w:cs="Times New Roman"/>
          <w:sz w:val="28"/>
          <w:szCs w:val="28"/>
        </w:rPr>
      </w:pPr>
    </w:p>
    <w:p w14:paraId="5CBB21EF" w14:textId="12A60219" w:rsidR="002C337C" w:rsidRPr="00F4687B" w:rsidRDefault="00BC7BDD"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56704" behindDoc="0" locked="0" layoutInCell="1" allowOverlap="1" wp14:anchorId="05AB25F8" wp14:editId="6761D916">
                <wp:simplePos x="0" y="0"/>
                <wp:positionH relativeFrom="column">
                  <wp:posOffset>224155</wp:posOffset>
                </wp:positionH>
                <wp:positionV relativeFrom="paragraph">
                  <wp:posOffset>61595</wp:posOffset>
                </wp:positionV>
                <wp:extent cx="295275" cy="342900"/>
                <wp:effectExtent l="19050" t="0" r="28575" b="38100"/>
                <wp:wrapNone/>
                <wp:docPr id="27" name="Стрелка вниз 27"/>
                <wp:cNvGraphicFramePr/>
                <a:graphic xmlns:a="http://schemas.openxmlformats.org/drawingml/2006/main">
                  <a:graphicData uri="http://schemas.microsoft.com/office/word/2010/wordprocessingShape">
                    <wps:wsp>
                      <wps:cNvSpPr/>
                      <wps:spPr>
                        <a:xfrm>
                          <a:off x="0" y="0"/>
                          <a:ext cx="295275" cy="3429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7532D" id="Стрелка вниз 27" o:spid="_x0000_s1026" type="#_x0000_t67" style="position:absolute;margin-left:17.65pt;margin-top:4.85pt;width:23.25pt;height:27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" adj="12300" fillcolor="#4f81bd [3204]" strokecolor="#243f60 [1604]" strokeweight="2pt"/>
            </w:pict>
          </mc:Fallback>
        </mc:AlternateContent>
      </w:r>
    </w:p>
    <w:p w14:paraId="21E8BBCF" w14:textId="77777777" w:rsidR="006A41DC" w:rsidRPr="00F4687B" w:rsidRDefault="006A41DC" w:rsidP="007E4C2E">
      <w:pPr>
        <w:spacing w:after="0" w:line="360" w:lineRule="auto"/>
        <w:jc w:val="both"/>
        <w:rPr>
          <w:rFonts w:ascii="Times New Roman" w:hAnsi="Times New Roman" w:cs="Times New Roman"/>
          <w:sz w:val="28"/>
          <w:szCs w:val="28"/>
        </w:rPr>
      </w:pPr>
    </w:p>
    <w:p w14:paraId="250719AD" w14:textId="1E6CFC13" w:rsidR="002C337C" w:rsidRPr="00F4687B" w:rsidRDefault="00BC7BDD"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Третій етап</w:t>
      </w:r>
    </w:p>
    <w:p w14:paraId="560F2EB5" w14:textId="00049175" w:rsidR="00BC7BDD" w:rsidRPr="00F4687B" w:rsidRDefault="00BC7BDD"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59776" behindDoc="0" locked="0" layoutInCell="1" allowOverlap="1" wp14:anchorId="4A4CD9EB" wp14:editId="1C2D95A7">
                <wp:simplePos x="0" y="0"/>
                <wp:positionH relativeFrom="column">
                  <wp:posOffset>-213360</wp:posOffset>
                </wp:positionH>
                <wp:positionV relativeFrom="paragraph">
                  <wp:posOffset>44450</wp:posOffset>
                </wp:positionV>
                <wp:extent cx="5619750" cy="1028700"/>
                <wp:effectExtent l="0" t="0" r="19050" b="19050"/>
                <wp:wrapNone/>
                <wp:docPr id="28" name="Поле 28"/>
                <wp:cNvGraphicFramePr/>
                <a:graphic xmlns:a="http://schemas.openxmlformats.org/drawingml/2006/main">
                  <a:graphicData uri="http://schemas.microsoft.com/office/word/2010/wordprocessingShape">
                    <wps:wsp>
                      <wps:cNvSpPr txBox="1"/>
                      <wps:spPr>
                        <a:xfrm>
                          <a:off x="0" y="0"/>
                          <a:ext cx="5619750" cy="10287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15BBAFD3" w14:textId="7206F87D"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(аналітичний) аналіз науково методичних підходів до вивчення проблем та перспектив</w:t>
                            </w:r>
                            <w:r>
                              <w:rPr>
                                <w:rFonts w:ascii="Times New Roman" w:hAnsi="Times New Roman" w:cs="Times New Roman"/>
                                <w:sz w:val="28"/>
                                <w:szCs w:val="28"/>
                              </w:rPr>
                              <w:t xml:space="preserve"> розвитку </w:t>
                            </w:r>
                            <w:r w:rsidRPr="00735C29">
                              <w:rPr>
                                <w:rFonts w:ascii="Times New Roman" w:hAnsi="Times New Roman" w:cs="Times New Roman"/>
                                <w:sz w:val="28"/>
                                <w:szCs w:val="28"/>
                              </w:rPr>
                              <w:t>сектора розміщення. Опрацювання інформаційних джерел  що до особливостей функціонування  сектору розміщення.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A4CD9EB" id="Поле 28" o:spid="_x0000_s1028" type="#_x0000_t202" style="position:absolute;left:0;text-align:left;margin-left:-16.8pt;margin-top:3.5pt;width:442.5pt;height:81pt;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" fillcolor="white [3201]" strokeweight=".5pt">
                <v:textbox>
                  <w:txbxContent>
                    <w:p w14:paraId="15BBAFD3" w14:textId="7206F87D"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(аналітичний) аналіз науково методичних підходів до вивчення проблем та перспектив</w:t>
                      </w:r>
                      <w:r>
                        <w:rPr>
                          <w:rFonts w:ascii="Times New Roman" w:hAnsi="Times New Roman" w:cs="Times New Roman"/>
                          <w:sz w:val="28"/>
                          <w:szCs w:val="28"/>
                        </w:rPr>
                        <w:t xml:space="preserve"> розвитку </w:t>
                      </w:r>
                      <w:r w:rsidRPr="00735C29">
                        <w:rPr>
                          <w:rFonts w:ascii="Times New Roman" w:hAnsi="Times New Roman" w:cs="Times New Roman"/>
                          <w:sz w:val="28"/>
                          <w:szCs w:val="28"/>
                        </w:rPr>
                        <w:t>сектора розміщення. Опрацювання інформаційних джерел  що до особливостей функціонування  сектору розміщення.</w:t>
                      </w:r>
                    </w:p>
                  </w:txbxContent>
                </v:textbox>
              </v:shape>
            </w:pict>
          </mc:Fallback>
        </mc:AlternateContent>
      </w:r>
    </w:p>
    <w:p w14:paraId="27CBF8DB" w14:textId="77777777" w:rsidR="00BC7BDD" w:rsidRPr="00F4687B" w:rsidRDefault="00BC7BDD" w:rsidP="007E4C2E">
      <w:pPr>
        <w:spacing w:after="0" w:line="360" w:lineRule="auto"/>
        <w:jc w:val="both"/>
        <w:rPr>
          <w:rFonts w:ascii="Times New Roman" w:hAnsi="Times New Roman" w:cs="Times New Roman"/>
          <w:sz w:val="28"/>
          <w:szCs w:val="28"/>
        </w:rPr>
      </w:pPr>
    </w:p>
    <w:p w14:paraId="1C70D060" w14:textId="6CBF3C14" w:rsidR="002C337C" w:rsidRPr="00F4687B" w:rsidRDefault="002C337C" w:rsidP="007E4C2E">
      <w:pPr>
        <w:spacing w:after="0" w:line="360" w:lineRule="auto"/>
        <w:jc w:val="both"/>
        <w:rPr>
          <w:rFonts w:ascii="Times New Roman" w:hAnsi="Times New Roman" w:cs="Times New Roman"/>
          <w:sz w:val="28"/>
          <w:szCs w:val="28"/>
        </w:rPr>
      </w:pPr>
    </w:p>
    <w:p w14:paraId="2EF6B424" w14:textId="7F70C35F" w:rsidR="002C337C" w:rsidRPr="00F4687B" w:rsidRDefault="000A684F"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62848" behindDoc="0" locked="0" layoutInCell="1" allowOverlap="1" wp14:anchorId="47FC9992" wp14:editId="7A6FD45D">
                <wp:simplePos x="0" y="0"/>
                <wp:positionH relativeFrom="column">
                  <wp:posOffset>205740</wp:posOffset>
                </wp:positionH>
                <wp:positionV relativeFrom="paragraph">
                  <wp:posOffset>156845</wp:posOffset>
                </wp:positionV>
                <wp:extent cx="304800" cy="342900"/>
                <wp:effectExtent l="19050" t="0" r="19050" b="38100"/>
                <wp:wrapNone/>
                <wp:docPr id="29" name="Стрелка вниз 29"/>
                <wp:cNvGraphicFramePr/>
                <a:graphic xmlns:a="http://schemas.openxmlformats.org/drawingml/2006/main">
                  <a:graphicData uri="http://schemas.microsoft.com/office/word/2010/wordprocessingShape">
                    <wps:wsp>
                      <wps:cNvSpPr/>
                      <wps:spPr>
                        <a:xfrm>
                          <a:off x="0" y="0"/>
                          <a:ext cx="304800" cy="3429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7EBDD" id="Стрелка вниз 29" o:spid="_x0000_s1026" type="#_x0000_t67" style="position:absolute;margin-left:16.2pt;margin-top:12.35pt;width:24pt;height:2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" adj="12000" fillcolor="#4f81bd [3204]" strokecolor="#243f60 [1604]" strokeweight="2pt"/>
            </w:pict>
          </mc:Fallback>
        </mc:AlternateContent>
      </w:r>
    </w:p>
    <w:p w14:paraId="67E99625" w14:textId="1C40E102" w:rsidR="006A41DC" w:rsidRPr="00F4687B" w:rsidRDefault="00361F30"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67968" behindDoc="0" locked="0" layoutInCell="1" allowOverlap="1" wp14:anchorId="3978D7CE" wp14:editId="0D451415">
                <wp:simplePos x="0" y="0"/>
                <wp:positionH relativeFrom="column">
                  <wp:posOffset>-203835</wp:posOffset>
                </wp:positionH>
                <wp:positionV relativeFrom="paragraph">
                  <wp:posOffset>287020</wp:posOffset>
                </wp:positionV>
                <wp:extent cx="5591175" cy="638175"/>
                <wp:effectExtent l="0" t="0" r="28575" b="28575"/>
                <wp:wrapNone/>
                <wp:docPr id="32" name="Поле 32"/>
                <wp:cNvGraphicFramePr/>
                <a:graphic xmlns:a="http://schemas.openxmlformats.org/drawingml/2006/main">
                  <a:graphicData uri="http://schemas.microsoft.com/office/word/2010/wordprocessingShape">
                    <wps:wsp>
                      <wps:cNvSpPr txBox="1"/>
                      <wps:spPr>
                        <a:xfrm>
                          <a:off x="0" y="0"/>
                          <a:ext cx="5591175" cy="6381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505FBC4" w14:textId="5D87E56F"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(С</w:t>
                            </w:r>
                            <w:r>
                              <w:rPr>
                                <w:rFonts w:ascii="Times New Roman" w:hAnsi="Times New Roman" w:cs="Times New Roman"/>
                                <w:sz w:val="28"/>
                                <w:szCs w:val="28"/>
                              </w:rPr>
                              <w:t>интетичний) характеристика</w:t>
                            </w:r>
                            <w:r w:rsidRPr="00735C29">
                              <w:rPr>
                                <w:rFonts w:ascii="Times New Roman" w:hAnsi="Times New Roman" w:cs="Times New Roman"/>
                                <w:sz w:val="28"/>
                                <w:szCs w:val="28"/>
                              </w:rPr>
                              <w:t xml:space="preserve">  сектору розміщення  в різних країнах </w:t>
                            </w:r>
                            <w:r>
                              <w:rPr>
                                <w:rFonts w:ascii="Times New Roman" w:hAnsi="Times New Roman" w:cs="Times New Roman"/>
                                <w:sz w:val="28"/>
                                <w:szCs w:val="28"/>
                              </w:rPr>
                              <w:t>та регіонах світу</w:t>
                            </w:r>
                            <w:r w:rsidRPr="00735C29">
                              <w:rPr>
                                <w:rFonts w:ascii="Times New Roman" w:hAnsi="Times New Roman" w:cs="Times New Roman"/>
                                <w:sz w:val="28"/>
                                <w:szCs w:val="28"/>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78D7CE" id="Поле 32" o:spid="_x0000_s1029" type="#_x0000_t202" style="position:absolute;left:0;text-align:left;margin-left:-16.05pt;margin-top:22.6pt;width:440.25pt;height:50.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" fillcolor="white [3201]" strokeweight=".5pt">
                <v:textbox>
                  <w:txbxContent>
                    <w:p w14:paraId="3505FBC4" w14:textId="5D87E56F" w:rsidR="003669C7" w:rsidRPr="00735C29" w:rsidRDefault="003669C7">
                      <w:pPr>
                        <w:rPr>
                          <w:rFonts w:ascii="Times New Roman" w:hAnsi="Times New Roman" w:cs="Times New Roman"/>
                          <w:sz w:val="28"/>
                          <w:szCs w:val="28"/>
                        </w:rPr>
                      </w:pPr>
                      <w:r w:rsidRPr="00735C29">
                        <w:rPr>
                          <w:rFonts w:ascii="Times New Roman" w:hAnsi="Times New Roman" w:cs="Times New Roman"/>
                          <w:sz w:val="28"/>
                          <w:szCs w:val="28"/>
                        </w:rPr>
                        <w:t>(С</w:t>
                      </w:r>
                      <w:r>
                        <w:rPr>
                          <w:rFonts w:ascii="Times New Roman" w:hAnsi="Times New Roman" w:cs="Times New Roman"/>
                          <w:sz w:val="28"/>
                          <w:szCs w:val="28"/>
                        </w:rPr>
                        <w:t>интетичний) характеристика</w:t>
                      </w:r>
                      <w:r w:rsidRPr="00735C29">
                        <w:rPr>
                          <w:rFonts w:ascii="Times New Roman" w:hAnsi="Times New Roman" w:cs="Times New Roman"/>
                          <w:sz w:val="28"/>
                          <w:szCs w:val="28"/>
                        </w:rPr>
                        <w:t xml:space="preserve">  сектору розміщення  в різних країнах </w:t>
                      </w:r>
                      <w:r>
                        <w:rPr>
                          <w:rFonts w:ascii="Times New Roman" w:hAnsi="Times New Roman" w:cs="Times New Roman"/>
                          <w:sz w:val="28"/>
                          <w:szCs w:val="28"/>
                        </w:rPr>
                        <w:t>та регіонах світу</w:t>
                      </w:r>
                      <w:r w:rsidRPr="00735C29">
                        <w:rPr>
                          <w:rFonts w:ascii="Times New Roman" w:hAnsi="Times New Roman" w:cs="Times New Roman"/>
                          <w:sz w:val="28"/>
                          <w:szCs w:val="28"/>
                        </w:rPr>
                        <w:t xml:space="preserve">. </w:t>
                      </w:r>
                    </w:p>
                  </w:txbxContent>
                </v:textbox>
              </v:shape>
            </w:pict>
          </mc:Fallback>
        </mc:AlternateContent>
      </w:r>
    </w:p>
    <w:p w14:paraId="5E5EC45A" w14:textId="46754766" w:rsidR="00BC7BDD" w:rsidRPr="00F4687B" w:rsidRDefault="000A684F"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Четвертий етап </w:t>
      </w:r>
    </w:p>
    <w:p w14:paraId="7D97F3C9" w14:textId="7F5DF260" w:rsidR="001C6BD2" w:rsidRPr="00F4687B" w:rsidRDefault="001C6BD2" w:rsidP="007E4C2E">
      <w:pPr>
        <w:spacing w:after="0" w:line="360" w:lineRule="auto"/>
        <w:jc w:val="both"/>
        <w:rPr>
          <w:rFonts w:ascii="Times New Roman" w:hAnsi="Times New Roman" w:cs="Times New Roman"/>
          <w:sz w:val="28"/>
          <w:szCs w:val="28"/>
        </w:rPr>
      </w:pPr>
    </w:p>
    <w:p w14:paraId="1BD2FAFE" w14:textId="7E70F7AA" w:rsidR="00735C29" w:rsidRPr="00F4687B" w:rsidRDefault="006A41DC"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w:drawing>
          <wp:inline distT="0" distB="0" distL="0" distR="0" wp14:anchorId="16D182E9" wp14:editId="7CC6FB8F">
            <wp:extent cx="368801" cy="504825"/>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2110" cy="509355"/>
                    </a:xfrm>
                    <a:prstGeom prst="rect">
                      <a:avLst/>
                    </a:prstGeom>
                    <a:noFill/>
                  </pic:spPr>
                </pic:pic>
              </a:graphicData>
            </a:graphic>
          </wp:inline>
        </w:drawing>
      </w:r>
    </w:p>
    <w:p w14:paraId="035655C1" w14:textId="42C62568" w:rsidR="000A684F" w:rsidRPr="00F4687B" w:rsidRDefault="001C6BD2"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П’ятий етап</w:t>
      </w:r>
    </w:p>
    <w:p w14:paraId="4695D84E" w14:textId="5B48CC53" w:rsidR="001C6BD2" w:rsidRPr="00F4687B" w:rsidRDefault="001C6BD2"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noProof/>
          <w:sz w:val="28"/>
          <w:szCs w:val="28"/>
          <w:lang w:val="ru-RU" w:eastAsia="ru-RU"/>
        </w:rPr>
        <mc:AlternateContent>
          <mc:Choice Requires="wps">
            <w:drawing>
              <wp:anchor distT="0" distB="0" distL="114300" distR="114300" simplePos="0" relativeHeight="251671040" behindDoc="0" locked="0" layoutInCell="1" allowOverlap="1" wp14:anchorId="12D370A2" wp14:editId="7721196A">
                <wp:simplePos x="0" y="0"/>
                <wp:positionH relativeFrom="column">
                  <wp:posOffset>34290</wp:posOffset>
                </wp:positionH>
                <wp:positionV relativeFrom="paragraph">
                  <wp:posOffset>36195</wp:posOffset>
                </wp:positionV>
                <wp:extent cx="5276850" cy="800100"/>
                <wp:effectExtent l="0" t="0" r="19050" b="19050"/>
                <wp:wrapNone/>
                <wp:docPr id="34" name="Поле 34"/>
                <wp:cNvGraphicFramePr/>
                <a:graphic xmlns:a="http://schemas.openxmlformats.org/drawingml/2006/main">
                  <a:graphicData uri="http://schemas.microsoft.com/office/word/2010/wordprocessingShape">
                    <wps:wsp>
                      <wps:cNvSpPr txBox="1"/>
                      <wps:spPr>
                        <a:xfrm>
                          <a:off x="0" y="0"/>
                          <a:ext cx="5276850" cy="8001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8AB265B" w14:textId="27DA8BFD" w:rsidR="003669C7" w:rsidRPr="001F0B9A" w:rsidRDefault="003669C7">
                            <w:pPr>
                              <w:rPr>
                                <w:rFonts w:ascii="Times New Roman" w:hAnsi="Times New Roman" w:cs="Times New Roman"/>
                                <w:sz w:val="28"/>
                                <w:szCs w:val="28"/>
                              </w:rPr>
                            </w:pPr>
                            <w:r>
                              <w:rPr>
                                <w:rFonts w:ascii="Times New Roman" w:hAnsi="Times New Roman" w:cs="Times New Roman"/>
                                <w:sz w:val="28"/>
                                <w:szCs w:val="28"/>
                              </w:rPr>
                              <w:t xml:space="preserve">(Підсумковий) </w:t>
                            </w:r>
                            <w:r w:rsidRPr="001F0B9A">
                              <w:rPr>
                                <w:rFonts w:ascii="Times New Roman" w:hAnsi="Times New Roman" w:cs="Times New Roman"/>
                                <w:sz w:val="28"/>
                                <w:szCs w:val="28"/>
                              </w:rPr>
                              <w:t xml:space="preserve">визначення </w:t>
                            </w:r>
                            <w:r>
                              <w:rPr>
                                <w:rFonts w:ascii="Times New Roman" w:hAnsi="Times New Roman" w:cs="Times New Roman"/>
                                <w:sz w:val="28"/>
                                <w:szCs w:val="28"/>
                              </w:rPr>
                              <w:t>визначення проблем і перспектив розвитку</w:t>
                            </w:r>
                            <w:r w:rsidRPr="001F0B9A">
                              <w:rPr>
                                <w:rFonts w:ascii="Times New Roman" w:hAnsi="Times New Roman" w:cs="Times New Roman"/>
                                <w:sz w:val="28"/>
                                <w:szCs w:val="28"/>
                              </w:rPr>
                              <w:t xml:space="preserve"> сектору розміщення</w:t>
                            </w:r>
                            <w:r>
                              <w:rPr>
                                <w:rFonts w:ascii="Times New Roman" w:hAnsi="Times New Roman" w:cs="Times New Roman"/>
                                <w:sz w:val="28"/>
                                <w:szCs w:val="28"/>
                              </w:rPr>
                              <w:t xml:space="preserve"> у світі й Україні</w:t>
                            </w:r>
                            <w:r w:rsidRPr="001F0B9A">
                              <w:rPr>
                                <w:rFonts w:ascii="Times New Roman" w:hAnsi="Times New Roman" w:cs="Times New Roman"/>
                                <w:sz w:val="28"/>
                                <w:szCs w:val="28"/>
                              </w:rPr>
                              <w:t xml:space="preserve">. Формування загальних висновків </w:t>
                            </w:r>
                            <w:r>
                              <w:rPr>
                                <w:rFonts w:ascii="Times New Roman" w:hAnsi="Times New Roman" w:cs="Times New Roman"/>
                                <w:sz w:val="28"/>
                                <w:szCs w:val="28"/>
                              </w:rPr>
                              <w:t>по темі дослідження</w:t>
                            </w:r>
                            <w:r w:rsidRPr="001F0B9A">
                              <w:rPr>
                                <w:rFonts w:ascii="Times New Roman" w:hAnsi="Times New Roman" w:cs="Times New Roman"/>
                                <w:sz w:val="28"/>
                                <w:szCs w:val="28"/>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D370A2" id="Поле 34" o:spid="_x0000_s1030" type="#_x0000_t202" style="position:absolute;left:0;text-align:left;margin-left:2.7pt;margin-top:2.85pt;width:415.5pt;height:63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" fillcolor="white [3201]" strokeweight=".5pt">
                <v:textbox>
                  <w:txbxContent>
                    <w:p w14:paraId="28AB265B" w14:textId="27DA8BFD" w:rsidR="003669C7" w:rsidRPr="001F0B9A" w:rsidRDefault="003669C7">
                      <w:pPr>
                        <w:rPr>
                          <w:rFonts w:ascii="Times New Roman" w:hAnsi="Times New Roman" w:cs="Times New Roman"/>
                          <w:sz w:val="28"/>
                          <w:szCs w:val="28"/>
                        </w:rPr>
                      </w:pPr>
                      <w:r>
                        <w:rPr>
                          <w:rFonts w:ascii="Times New Roman" w:hAnsi="Times New Roman" w:cs="Times New Roman"/>
                          <w:sz w:val="28"/>
                          <w:szCs w:val="28"/>
                        </w:rPr>
                        <w:t xml:space="preserve">(Підсумковий) </w:t>
                      </w:r>
                      <w:r w:rsidRPr="001F0B9A">
                        <w:rPr>
                          <w:rFonts w:ascii="Times New Roman" w:hAnsi="Times New Roman" w:cs="Times New Roman"/>
                          <w:sz w:val="28"/>
                          <w:szCs w:val="28"/>
                        </w:rPr>
                        <w:t xml:space="preserve">визначення </w:t>
                      </w:r>
                      <w:r>
                        <w:rPr>
                          <w:rFonts w:ascii="Times New Roman" w:hAnsi="Times New Roman" w:cs="Times New Roman"/>
                          <w:sz w:val="28"/>
                          <w:szCs w:val="28"/>
                        </w:rPr>
                        <w:t>визначення проблем і перспектив розвитку</w:t>
                      </w:r>
                      <w:r w:rsidRPr="001F0B9A">
                        <w:rPr>
                          <w:rFonts w:ascii="Times New Roman" w:hAnsi="Times New Roman" w:cs="Times New Roman"/>
                          <w:sz w:val="28"/>
                          <w:szCs w:val="28"/>
                        </w:rPr>
                        <w:t xml:space="preserve"> сектору розміщення</w:t>
                      </w:r>
                      <w:r>
                        <w:rPr>
                          <w:rFonts w:ascii="Times New Roman" w:hAnsi="Times New Roman" w:cs="Times New Roman"/>
                          <w:sz w:val="28"/>
                          <w:szCs w:val="28"/>
                        </w:rPr>
                        <w:t xml:space="preserve"> у світі й Україні</w:t>
                      </w:r>
                      <w:r w:rsidRPr="001F0B9A">
                        <w:rPr>
                          <w:rFonts w:ascii="Times New Roman" w:hAnsi="Times New Roman" w:cs="Times New Roman"/>
                          <w:sz w:val="28"/>
                          <w:szCs w:val="28"/>
                        </w:rPr>
                        <w:t xml:space="preserve">. Формування загальних висновків </w:t>
                      </w:r>
                      <w:r>
                        <w:rPr>
                          <w:rFonts w:ascii="Times New Roman" w:hAnsi="Times New Roman" w:cs="Times New Roman"/>
                          <w:sz w:val="28"/>
                          <w:szCs w:val="28"/>
                        </w:rPr>
                        <w:t>по темі дослідження</w:t>
                      </w:r>
                      <w:r w:rsidRPr="001F0B9A">
                        <w:rPr>
                          <w:rFonts w:ascii="Times New Roman" w:hAnsi="Times New Roman" w:cs="Times New Roman"/>
                          <w:sz w:val="28"/>
                          <w:szCs w:val="28"/>
                        </w:rPr>
                        <w:t>.</w:t>
                      </w:r>
                    </w:p>
                  </w:txbxContent>
                </v:textbox>
              </v:shape>
            </w:pict>
          </mc:Fallback>
        </mc:AlternateContent>
      </w:r>
    </w:p>
    <w:p w14:paraId="72C67BE3" w14:textId="77777777" w:rsidR="00D23F74" w:rsidRPr="00F4687B" w:rsidRDefault="00D23F74" w:rsidP="007E4C2E">
      <w:pPr>
        <w:spacing w:after="0" w:line="360" w:lineRule="auto"/>
        <w:jc w:val="both"/>
        <w:rPr>
          <w:rFonts w:ascii="Times New Roman" w:hAnsi="Times New Roman" w:cs="Times New Roman"/>
          <w:sz w:val="28"/>
          <w:szCs w:val="28"/>
        </w:rPr>
      </w:pPr>
    </w:p>
    <w:p w14:paraId="438B9BD7" w14:textId="77777777" w:rsidR="00D23F74" w:rsidRPr="00F4687B" w:rsidRDefault="00D23F74" w:rsidP="007E4C2E">
      <w:pPr>
        <w:spacing w:after="0" w:line="360" w:lineRule="auto"/>
        <w:jc w:val="both"/>
        <w:rPr>
          <w:rFonts w:ascii="Times New Roman" w:hAnsi="Times New Roman" w:cs="Times New Roman"/>
          <w:sz w:val="28"/>
          <w:szCs w:val="28"/>
        </w:rPr>
      </w:pPr>
    </w:p>
    <w:p w14:paraId="276A3F70" w14:textId="37DB2293" w:rsidR="008C0F8C" w:rsidRPr="00F4687B" w:rsidRDefault="008C0F8C" w:rsidP="007E4C2E">
      <w:pPr>
        <w:spacing w:after="0" w:line="360" w:lineRule="auto"/>
        <w:jc w:val="both"/>
        <w:rPr>
          <w:rFonts w:ascii="Times New Roman" w:hAnsi="Times New Roman" w:cs="Times New Roman"/>
          <w:sz w:val="28"/>
          <w:szCs w:val="28"/>
        </w:rPr>
      </w:pPr>
      <w:r w:rsidRPr="00F4687B">
        <w:rPr>
          <w:rFonts w:ascii="Times New Roman" w:hAnsi="Times New Roman" w:cs="Times New Roman"/>
          <w:sz w:val="28"/>
          <w:szCs w:val="28"/>
        </w:rPr>
        <w:t xml:space="preserve">Рис. 1.2. Етапи дослідження </w:t>
      </w:r>
    </w:p>
    <w:p w14:paraId="013A41F4" w14:textId="19479495" w:rsidR="00E53603" w:rsidRPr="00F4687B" w:rsidRDefault="00E53603" w:rsidP="007E4C2E">
      <w:pPr>
        <w:spacing w:after="0" w:line="360" w:lineRule="auto"/>
        <w:ind w:firstLine="708"/>
        <w:rPr>
          <w:rFonts w:ascii="Times New Roman" w:hAnsi="Times New Roman" w:cs="Times New Roman"/>
          <w:sz w:val="28"/>
          <w:szCs w:val="28"/>
          <w:lang w:eastAsia="uk-UA"/>
        </w:rPr>
      </w:pPr>
      <w:r w:rsidRPr="00F4687B">
        <w:rPr>
          <w:rFonts w:ascii="Times New Roman" w:hAnsi="Times New Roman" w:cs="Times New Roman"/>
          <w:sz w:val="28"/>
          <w:szCs w:val="28"/>
          <w:lang w:eastAsia="uk-UA"/>
        </w:rPr>
        <w:lastRenderedPageBreak/>
        <w:t>Алгоритм написання кваліфікаційної дипломної</w:t>
      </w:r>
      <w:r w:rsidR="00A63B1C" w:rsidRPr="00F4687B">
        <w:rPr>
          <w:rFonts w:ascii="Times New Roman" w:hAnsi="Times New Roman" w:cs="Times New Roman"/>
          <w:sz w:val="28"/>
          <w:szCs w:val="28"/>
          <w:lang w:eastAsia="uk-UA"/>
        </w:rPr>
        <w:t xml:space="preserve"> роботи заключається</w:t>
      </w:r>
      <w:r w:rsidRPr="00F4687B">
        <w:rPr>
          <w:rFonts w:ascii="Times New Roman" w:hAnsi="Times New Roman" w:cs="Times New Roman"/>
          <w:sz w:val="28"/>
          <w:szCs w:val="28"/>
          <w:lang w:eastAsia="uk-UA"/>
        </w:rPr>
        <w:t xml:space="preserve"> у використанні різних методів, які доповнюють один одного і сприяють вирішенню поставлених дослідницьких завдань</w:t>
      </w:r>
      <w:r w:rsidR="008D7987" w:rsidRPr="00F4687B">
        <w:rPr>
          <w:rFonts w:ascii="Times New Roman" w:hAnsi="Times New Roman" w:cs="Times New Roman"/>
          <w:sz w:val="28"/>
          <w:szCs w:val="28"/>
          <w:lang w:eastAsia="uk-UA"/>
        </w:rPr>
        <w:t xml:space="preserve">, що виникають в секторі </w:t>
      </w:r>
      <w:r w:rsidR="00CE199C" w:rsidRPr="00F4687B">
        <w:rPr>
          <w:rFonts w:ascii="Times New Roman" w:hAnsi="Times New Roman" w:cs="Times New Roman"/>
          <w:sz w:val="28"/>
          <w:szCs w:val="28"/>
          <w:lang w:eastAsia="uk-UA"/>
        </w:rPr>
        <w:t>розміщення</w:t>
      </w:r>
      <w:r w:rsidRPr="00F4687B">
        <w:rPr>
          <w:rFonts w:ascii="Times New Roman" w:hAnsi="Times New Roman" w:cs="Times New Roman"/>
          <w:sz w:val="28"/>
          <w:szCs w:val="28"/>
          <w:lang w:eastAsia="uk-UA"/>
        </w:rPr>
        <w:t>.</w:t>
      </w:r>
    </w:p>
    <w:p w14:paraId="0B7D23BD" w14:textId="635FDA24" w:rsidR="00A63B1C" w:rsidRPr="00F4687B" w:rsidRDefault="00CE199C" w:rsidP="007E4C2E">
      <w:pPr>
        <w:spacing w:after="0" w:line="360" w:lineRule="auto"/>
        <w:ind w:firstLine="708"/>
        <w:jc w:val="both"/>
        <w:rPr>
          <w:rFonts w:ascii="Times New Roman" w:hAnsi="Times New Roman" w:cs="Times New Roman"/>
          <w:sz w:val="28"/>
          <w:szCs w:val="28"/>
          <w:shd w:val="clear" w:color="auto" w:fill="FFFFFF"/>
        </w:rPr>
      </w:pPr>
      <w:r w:rsidRPr="00F4687B">
        <w:rPr>
          <w:rFonts w:ascii="Times New Roman" w:hAnsi="Times New Roman" w:cs="Times New Roman"/>
          <w:sz w:val="28"/>
          <w:szCs w:val="28"/>
          <w:shd w:val="clear" w:color="auto" w:fill="FFFFFF"/>
        </w:rPr>
        <w:t>Під час вивчення цього поняття використовують цілу низку методів та</w:t>
      </w:r>
      <w:r w:rsidR="00A63B1C" w:rsidRPr="00F4687B">
        <w:rPr>
          <w:rFonts w:ascii="Times New Roman" w:hAnsi="Times New Roman" w:cs="Times New Roman"/>
          <w:sz w:val="28"/>
          <w:szCs w:val="28"/>
          <w:shd w:val="clear" w:color="auto" w:fill="FFFFFF"/>
        </w:rPr>
        <w:t xml:space="preserve"> підходів, які використовуються </w:t>
      </w:r>
      <w:r w:rsidR="00BA7D67" w:rsidRPr="00F4687B">
        <w:rPr>
          <w:rFonts w:ascii="Times New Roman" w:hAnsi="Times New Roman" w:cs="Times New Roman"/>
          <w:sz w:val="28"/>
          <w:szCs w:val="28"/>
          <w:shd w:val="clear" w:color="auto" w:fill="FFFFFF"/>
        </w:rPr>
        <w:t>при</w:t>
      </w:r>
      <w:r w:rsidR="006A27E8" w:rsidRPr="00F4687B">
        <w:rPr>
          <w:rFonts w:ascii="Times New Roman" w:hAnsi="Times New Roman" w:cs="Times New Roman"/>
          <w:sz w:val="28"/>
          <w:szCs w:val="28"/>
          <w:shd w:val="clear" w:color="auto" w:fill="FFFFFF"/>
        </w:rPr>
        <w:t xml:space="preserve"> вивчені туристичної сфери</w:t>
      </w:r>
      <w:r w:rsidR="00BA7D67" w:rsidRPr="00F4687B">
        <w:rPr>
          <w:rFonts w:ascii="Times New Roman" w:hAnsi="Times New Roman" w:cs="Times New Roman"/>
          <w:sz w:val="28"/>
          <w:szCs w:val="28"/>
          <w:shd w:val="clear" w:color="auto" w:fill="FFFFFF"/>
        </w:rPr>
        <w:t>.</w:t>
      </w:r>
      <w:r w:rsidR="006A27E8" w:rsidRPr="00F4687B">
        <w:rPr>
          <w:rFonts w:ascii="Times New Roman" w:hAnsi="Times New Roman" w:cs="Times New Roman"/>
          <w:sz w:val="28"/>
          <w:szCs w:val="28"/>
          <w:shd w:val="clear" w:color="auto" w:fill="FFFFFF"/>
        </w:rPr>
        <w:t xml:space="preserve"> </w:t>
      </w:r>
      <w:r w:rsidR="00A63B1C" w:rsidRPr="00F4687B">
        <w:rPr>
          <w:rFonts w:ascii="Times New Roman" w:hAnsi="Times New Roman" w:cs="Times New Roman"/>
          <w:sz w:val="28"/>
          <w:szCs w:val="28"/>
          <w:shd w:val="clear" w:color="auto" w:fill="FFFFFF"/>
        </w:rPr>
        <w:t xml:space="preserve"> </w:t>
      </w:r>
    </w:p>
    <w:p w14:paraId="5AD0B38B" w14:textId="6F407B68" w:rsidR="00A63B1C" w:rsidRPr="00F4687B" w:rsidRDefault="00A63B1C" w:rsidP="007E4C2E">
      <w:pPr>
        <w:spacing w:after="0" w:line="360" w:lineRule="auto"/>
        <w:ind w:firstLine="708"/>
        <w:jc w:val="both"/>
        <w:rPr>
          <w:rFonts w:ascii="Times New Roman" w:hAnsi="Times New Roman" w:cs="Times New Roman"/>
          <w:sz w:val="28"/>
          <w:szCs w:val="28"/>
          <w:lang w:eastAsia="uk-UA"/>
        </w:rPr>
      </w:pPr>
      <w:r w:rsidRPr="00F4687B">
        <w:rPr>
          <w:rFonts w:ascii="Times New Roman" w:hAnsi="Times New Roman" w:cs="Times New Roman"/>
          <w:sz w:val="28"/>
          <w:szCs w:val="28"/>
          <w:lang w:eastAsia="uk-UA"/>
        </w:rPr>
        <w:t>До основних методів дослідження, що були використані під час написання</w:t>
      </w:r>
      <w:r w:rsidR="006A27E8" w:rsidRPr="00F4687B">
        <w:rPr>
          <w:rFonts w:ascii="Times New Roman" w:hAnsi="Times New Roman" w:cs="Times New Roman"/>
          <w:sz w:val="28"/>
          <w:szCs w:val="28"/>
          <w:lang w:eastAsia="uk-UA"/>
        </w:rPr>
        <w:t xml:space="preserve"> даної </w:t>
      </w:r>
      <w:r w:rsidRPr="00F4687B">
        <w:rPr>
          <w:rFonts w:ascii="Times New Roman" w:hAnsi="Times New Roman" w:cs="Times New Roman"/>
          <w:sz w:val="28"/>
          <w:szCs w:val="28"/>
          <w:lang w:eastAsia="uk-UA"/>
        </w:rPr>
        <w:t xml:space="preserve"> кваліфікаційної</w:t>
      </w:r>
      <w:r w:rsidR="006A27E8" w:rsidRPr="00F4687B">
        <w:rPr>
          <w:rFonts w:ascii="Times New Roman" w:hAnsi="Times New Roman" w:cs="Times New Roman"/>
          <w:sz w:val="28"/>
          <w:szCs w:val="28"/>
          <w:lang w:eastAsia="uk-UA"/>
        </w:rPr>
        <w:t xml:space="preserve"> </w:t>
      </w:r>
      <w:r w:rsidRPr="00F4687B">
        <w:rPr>
          <w:rFonts w:ascii="Times New Roman" w:hAnsi="Times New Roman" w:cs="Times New Roman"/>
          <w:sz w:val="28"/>
          <w:szCs w:val="28"/>
          <w:lang w:eastAsia="uk-UA"/>
        </w:rPr>
        <w:t xml:space="preserve"> роботи, належать:</w:t>
      </w:r>
    </w:p>
    <w:p w14:paraId="1384C9F2" w14:textId="0B66F7B0" w:rsidR="00A63B1C" w:rsidRPr="00F4687B" w:rsidRDefault="00173610" w:rsidP="00A63B1C">
      <w:pPr>
        <w:spacing w:after="0" w:line="360" w:lineRule="auto"/>
        <w:ind w:firstLine="708"/>
        <w:jc w:val="both"/>
        <w:rPr>
          <w:rFonts w:ascii="Times New Roman" w:hAnsi="Times New Roman" w:cs="Times New Roman"/>
          <w:sz w:val="28"/>
          <w:szCs w:val="28"/>
          <w:lang w:eastAsia="uk-UA"/>
        </w:rPr>
      </w:pPr>
      <w:r w:rsidRPr="00F4687B">
        <w:rPr>
          <w:rFonts w:ascii="Times New Roman" w:hAnsi="Times New Roman" w:cs="Times New Roman"/>
          <w:i/>
          <w:sz w:val="28"/>
          <w:szCs w:val="28"/>
          <w:lang w:eastAsia="uk-UA"/>
        </w:rPr>
        <w:t>1</w:t>
      </w:r>
      <w:r w:rsidR="00BA7D67" w:rsidRPr="00F4687B">
        <w:rPr>
          <w:rFonts w:ascii="Times New Roman" w:hAnsi="Times New Roman" w:cs="Times New Roman"/>
          <w:i/>
          <w:sz w:val="28"/>
          <w:szCs w:val="28"/>
          <w:lang w:eastAsia="uk-UA"/>
        </w:rPr>
        <w:t>)</w:t>
      </w:r>
      <w:r w:rsidR="00A63B1C" w:rsidRPr="00F4687B">
        <w:rPr>
          <w:rFonts w:ascii="Times New Roman" w:hAnsi="Times New Roman" w:cs="Times New Roman"/>
          <w:i/>
          <w:sz w:val="28"/>
          <w:szCs w:val="28"/>
          <w:lang w:eastAsia="uk-UA"/>
        </w:rPr>
        <w:t>літературний,</w:t>
      </w:r>
      <w:r w:rsidR="00A63B1C" w:rsidRPr="00F4687B">
        <w:rPr>
          <w:rFonts w:ascii="Times New Roman" w:hAnsi="Times New Roman" w:cs="Times New Roman"/>
          <w:sz w:val="28"/>
          <w:szCs w:val="28"/>
          <w:lang w:eastAsia="uk-UA"/>
        </w:rPr>
        <w:t xml:space="preserve"> завдяки якому були відібрані й проаналізовані джерела, що стосуються</w:t>
      </w:r>
      <w:r w:rsidRPr="00F4687B">
        <w:rPr>
          <w:rFonts w:ascii="Times New Roman" w:hAnsi="Times New Roman" w:cs="Times New Roman"/>
          <w:sz w:val="28"/>
          <w:szCs w:val="28"/>
          <w:lang w:eastAsia="uk-UA"/>
        </w:rPr>
        <w:t xml:space="preserve"> теми </w:t>
      </w:r>
      <w:r w:rsidR="00BA7D67" w:rsidRPr="00F4687B">
        <w:rPr>
          <w:rFonts w:ascii="Times New Roman" w:hAnsi="Times New Roman" w:cs="Times New Roman"/>
          <w:sz w:val="28"/>
          <w:szCs w:val="28"/>
        </w:rPr>
        <w:t>с</w:t>
      </w:r>
      <w:r w:rsidRPr="00F4687B">
        <w:rPr>
          <w:rFonts w:ascii="Times New Roman" w:hAnsi="Times New Roman" w:cs="Times New Roman"/>
          <w:sz w:val="28"/>
          <w:szCs w:val="28"/>
        </w:rPr>
        <w:t>вітової туристичної індустрії, та сектору розміщення</w:t>
      </w:r>
      <w:r w:rsidR="00BA7D67" w:rsidRPr="00F4687B">
        <w:rPr>
          <w:rFonts w:ascii="Times New Roman" w:hAnsi="Times New Roman" w:cs="Times New Roman"/>
          <w:sz w:val="28"/>
          <w:szCs w:val="28"/>
        </w:rPr>
        <w:t>;</w:t>
      </w:r>
    </w:p>
    <w:p w14:paraId="6843F259" w14:textId="06CC44C0" w:rsidR="00A63B1C" w:rsidRPr="00F4687B" w:rsidRDefault="00173610" w:rsidP="00A63B1C">
      <w:pPr>
        <w:spacing w:after="0" w:line="360" w:lineRule="auto"/>
        <w:ind w:firstLine="708"/>
        <w:jc w:val="both"/>
        <w:rPr>
          <w:rFonts w:ascii="Times New Roman" w:hAnsi="Times New Roman" w:cs="Times New Roman"/>
          <w:sz w:val="28"/>
          <w:szCs w:val="28"/>
          <w:lang w:eastAsia="uk-UA"/>
        </w:rPr>
      </w:pPr>
      <w:r w:rsidRPr="00F4687B">
        <w:rPr>
          <w:rFonts w:ascii="Times New Roman" w:hAnsi="Times New Roman" w:cs="Times New Roman"/>
          <w:i/>
          <w:sz w:val="28"/>
          <w:szCs w:val="28"/>
          <w:lang w:eastAsia="uk-UA"/>
        </w:rPr>
        <w:t>2</w:t>
      </w:r>
      <w:r w:rsidR="00BA7D67" w:rsidRPr="00F4687B">
        <w:rPr>
          <w:rFonts w:ascii="Times New Roman" w:hAnsi="Times New Roman" w:cs="Times New Roman"/>
          <w:i/>
          <w:sz w:val="28"/>
          <w:szCs w:val="28"/>
          <w:lang w:eastAsia="uk-UA"/>
        </w:rPr>
        <w:t xml:space="preserve">) </w:t>
      </w:r>
      <w:r w:rsidR="00A63B1C" w:rsidRPr="00F4687B">
        <w:rPr>
          <w:rFonts w:ascii="Times New Roman" w:hAnsi="Times New Roman" w:cs="Times New Roman"/>
          <w:i/>
          <w:sz w:val="28"/>
          <w:szCs w:val="28"/>
          <w:lang w:eastAsia="uk-UA"/>
        </w:rPr>
        <w:t>порівняльно-географічний</w:t>
      </w:r>
      <w:r w:rsidR="00A63B1C" w:rsidRPr="00F4687B">
        <w:rPr>
          <w:rFonts w:ascii="Times New Roman" w:hAnsi="Times New Roman" w:cs="Times New Roman"/>
          <w:sz w:val="28"/>
          <w:szCs w:val="28"/>
          <w:lang w:eastAsia="uk-UA"/>
        </w:rPr>
        <w:t>, який був використаний під час визначення</w:t>
      </w:r>
      <w:r w:rsidRPr="00F4687B">
        <w:rPr>
          <w:rFonts w:ascii="Times New Roman" w:hAnsi="Times New Roman" w:cs="Times New Roman"/>
          <w:sz w:val="28"/>
          <w:szCs w:val="28"/>
          <w:lang w:eastAsia="uk-UA"/>
        </w:rPr>
        <w:t xml:space="preserve"> країн світу </w:t>
      </w:r>
      <w:r w:rsidR="00A832A8" w:rsidRPr="00F4687B">
        <w:rPr>
          <w:rFonts w:ascii="Times New Roman" w:hAnsi="Times New Roman" w:cs="Times New Roman"/>
          <w:sz w:val="28"/>
          <w:szCs w:val="28"/>
          <w:lang w:eastAsia="uk-UA"/>
        </w:rPr>
        <w:t>з найбільшим та найменш розвинутим сектором розміщення</w:t>
      </w:r>
      <w:r w:rsidR="00BA7D67" w:rsidRPr="00F4687B">
        <w:rPr>
          <w:rFonts w:ascii="Times New Roman" w:hAnsi="Times New Roman" w:cs="Times New Roman"/>
          <w:sz w:val="28"/>
          <w:szCs w:val="28"/>
          <w:lang w:eastAsia="uk-UA"/>
        </w:rPr>
        <w:t>;</w:t>
      </w:r>
      <w:r w:rsidR="00A832A8" w:rsidRPr="00F4687B">
        <w:rPr>
          <w:rFonts w:ascii="Times New Roman" w:hAnsi="Times New Roman" w:cs="Times New Roman"/>
          <w:sz w:val="28"/>
          <w:szCs w:val="28"/>
          <w:lang w:eastAsia="uk-UA"/>
        </w:rPr>
        <w:t xml:space="preserve"> </w:t>
      </w:r>
    </w:p>
    <w:p w14:paraId="79294E61" w14:textId="38E19FB5" w:rsidR="00A63B1C" w:rsidRPr="00F4687B" w:rsidRDefault="00A832A8" w:rsidP="00A832A8">
      <w:pPr>
        <w:spacing w:after="0" w:line="360" w:lineRule="auto"/>
        <w:jc w:val="both"/>
        <w:rPr>
          <w:rFonts w:ascii="Times New Roman" w:hAnsi="Times New Roman" w:cs="Times New Roman"/>
          <w:sz w:val="28"/>
          <w:szCs w:val="28"/>
          <w:lang w:eastAsia="uk-UA"/>
        </w:rPr>
      </w:pPr>
      <w:r w:rsidRPr="00F4687B">
        <w:rPr>
          <w:rFonts w:ascii="Times New Roman" w:hAnsi="Times New Roman" w:cs="Times New Roman"/>
          <w:sz w:val="28"/>
          <w:szCs w:val="28"/>
          <w:lang w:eastAsia="uk-UA"/>
        </w:rPr>
        <w:t xml:space="preserve">  </w:t>
      </w:r>
      <w:r w:rsidR="00BA7D67" w:rsidRPr="00F4687B">
        <w:rPr>
          <w:rFonts w:ascii="Times New Roman" w:hAnsi="Times New Roman" w:cs="Times New Roman"/>
          <w:sz w:val="28"/>
          <w:szCs w:val="28"/>
          <w:lang w:eastAsia="uk-UA"/>
        </w:rPr>
        <w:tab/>
      </w:r>
      <w:r w:rsidR="001B6296" w:rsidRPr="00F4687B">
        <w:rPr>
          <w:rFonts w:ascii="Times New Roman" w:hAnsi="Times New Roman" w:cs="Times New Roman"/>
          <w:sz w:val="28"/>
          <w:szCs w:val="28"/>
          <w:lang w:eastAsia="uk-UA"/>
        </w:rPr>
        <w:t>3</w:t>
      </w:r>
      <w:r w:rsidR="00BA7D67" w:rsidRPr="00F4687B">
        <w:rPr>
          <w:rFonts w:ascii="Times New Roman" w:hAnsi="Times New Roman" w:cs="Times New Roman"/>
          <w:sz w:val="28"/>
          <w:szCs w:val="28"/>
          <w:lang w:eastAsia="uk-UA"/>
        </w:rPr>
        <w:t>)</w:t>
      </w:r>
      <w:r w:rsidRPr="00F4687B">
        <w:rPr>
          <w:rFonts w:ascii="Times New Roman" w:hAnsi="Times New Roman" w:cs="Times New Roman"/>
          <w:sz w:val="28"/>
          <w:szCs w:val="28"/>
          <w:lang w:eastAsia="uk-UA"/>
        </w:rPr>
        <w:t xml:space="preserve">  </w:t>
      </w:r>
      <w:r w:rsidR="001B6296" w:rsidRPr="00F4687B">
        <w:rPr>
          <w:rFonts w:ascii="Times New Roman" w:hAnsi="Times New Roman" w:cs="Times New Roman"/>
          <w:i/>
          <w:sz w:val="28"/>
          <w:szCs w:val="28"/>
          <w:lang w:eastAsia="uk-UA"/>
        </w:rPr>
        <w:t>аналіз і синтез</w:t>
      </w:r>
      <w:r w:rsidR="001B6296" w:rsidRPr="00F4687B">
        <w:rPr>
          <w:rFonts w:ascii="Times New Roman" w:hAnsi="Times New Roman" w:cs="Times New Roman"/>
          <w:sz w:val="28"/>
          <w:szCs w:val="28"/>
          <w:lang w:eastAsia="uk-UA"/>
        </w:rPr>
        <w:t xml:space="preserve">, </w:t>
      </w:r>
      <w:r w:rsidR="000F3907" w:rsidRPr="00F4687B">
        <w:rPr>
          <w:rFonts w:ascii="Times New Roman" w:hAnsi="Times New Roman" w:cs="Times New Roman"/>
          <w:sz w:val="28"/>
          <w:szCs w:val="28"/>
          <w:lang w:eastAsia="uk-UA"/>
        </w:rPr>
        <w:t xml:space="preserve">це </w:t>
      </w:r>
      <w:r w:rsidR="00A63B1C" w:rsidRPr="00F4687B">
        <w:rPr>
          <w:rFonts w:ascii="Times New Roman" w:hAnsi="Times New Roman" w:cs="Times New Roman"/>
          <w:sz w:val="28"/>
          <w:szCs w:val="28"/>
          <w:lang w:eastAsia="uk-UA"/>
        </w:rPr>
        <w:t xml:space="preserve">можливість вивчати інформацію стосовно </w:t>
      </w:r>
      <w:r w:rsidRPr="00F4687B">
        <w:rPr>
          <w:rFonts w:ascii="Times New Roman" w:hAnsi="Times New Roman" w:cs="Times New Roman"/>
          <w:sz w:val="28"/>
          <w:szCs w:val="28"/>
          <w:lang w:eastAsia="uk-UA"/>
        </w:rPr>
        <w:t>сектору розміщення</w:t>
      </w:r>
      <w:r w:rsidR="000F3907" w:rsidRPr="00F4687B">
        <w:rPr>
          <w:rFonts w:ascii="Times New Roman" w:hAnsi="Times New Roman" w:cs="Times New Roman"/>
          <w:sz w:val="28"/>
          <w:szCs w:val="28"/>
          <w:lang w:eastAsia="uk-UA"/>
        </w:rPr>
        <w:t xml:space="preserve"> та його територіальне поширення</w:t>
      </w:r>
      <w:r w:rsidR="00BA7D67" w:rsidRPr="00F4687B">
        <w:rPr>
          <w:rFonts w:ascii="Times New Roman" w:hAnsi="Times New Roman" w:cs="Times New Roman"/>
          <w:sz w:val="28"/>
          <w:szCs w:val="28"/>
          <w:lang w:eastAsia="uk-UA"/>
        </w:rPr>
        <w:t>;</w:t>
      </w:r>
      <w:r w:rsidR="000F3907" w:rsidRPr="00F4687B">
        <w:rPr>
          <w:rFonts w:ascii="Times New Roman" w:hAnsi="Times New Roman" w:cs="Times New Roman"/>
          <w:sz w:val="28"/>
          <w:szCs w:val="28"/>
          <w:lang w:eastAsia="uk-UA"/>
        </w:rPr>
        <w:t xml:space="preserve"> </w:t>
      </w:r>
    </w:p>
    <w:p w14:paraId="5A76F9BC" w14:textId="776A0228" w:rsidR="000F3907" w:rsidRPr="00F4687B" w:rsidRDefault="000F3907" w:rsidP="000F3907">
      <w:pPr>
        <w:spacing w:after="0" w:line="360" w:lineRule="auto"/>
        <w:ind w:firstLine="708"/>
        <w:jc w:val="both"/>
        <w:rPr>
          <w:rFonts w:ascii="Times New Roman" w:hAnsi="Times New Roman" w:cs="Times New Roman"/>
          <w:sz w:val="28"/>
          <w:szCs w:val="28"/>
          <w:lang w:eastAsia="uk-UA"/>
        </w:rPr>
      </w:pPr>
      <w:r w:rsidRPr="00F4687B">
        <w:rPr>
          <w:rFonts w:ascii="Times New Roman" w:hAnsi="Times New Roman" w:cs="Times New Roman"/>
          <w:i/>
          <w:sz w:val="28"/>
          <w:szCs w:val="28"/>
          <w:lang w:eastAsia="uk-UA"/>
        </w:rPr>
        <w:t>4</w:t>
      </w:r>
      <w:r w:rsidR="00BA7D67" w:rsidRPr="00F4687B">
        <w:rPr>
          <w:rFonts w:ascii="Times New Roman" w:hAnsi="Times New Roman" w:cs="Times New Roman"/>
          <w:i/>
          <w:sz w:val="28"/>
          <w:szCs w:val="28"/>
          <w:lang w:eastAsia="uk-UA"/>
        </w:rPr>
        <w:t xml:space="preserve">) </w:t>
      </w:r>
      <w:r w:rsidR="00A63B1C" w:rsidRPr="00F4687B">
        <w:rPr>
          <w:rFonts w:ascii="Times New Roman" w:hAnsi="Times New Roman" w:cs="Times New Roman"/>
          <w:i/>
          <w:sz w:val="28"/>
          <w:szCs w:val="28"/>
          <w:lang w:eastAsia="uk-UA"/>
        </w:rPr>
        <w:t xml:space="preserve">аналіз статистичних матеріалів </w:t>
      </w:r>
      <w:r w:rsidR="00A63B1C" w:rsidRPr="00F4687B">
        <w:rPr>
          <w:rFonts w:ascii="Times New Roman" w:hAnsi="Times New Roman" w:cs="Times New Roman"/>
          <w:sz w:val="28"/>
          <w:szCs w:val="28"/>
          <w:lang w:eastAsia="uk-UA"/>
        </w:rPr>
        <w:t>полягав у вивченні</w:t>
      </w:r>
      <w:r w:rsidRPr="00F4687B">
        <w:rPr>
          <w:rFonts w:ascii="Times New Roman" w:hAnsi="Times New Roman" w:cs="Times New Roman"/>
          <w:sz w:val="28"/>
          <w:szCs w:val="28"/>
          <w:lang w:eastAsia="uk-UA"/>
        </w:rPr>
        <w:t xml:space="preserve"> кількісних</w:t>
      </w:r>
      <w:r w:rsidR="00A63B1C" w:rsidRPr="00F4687B">
        <w:rPr>
          <w:rFonts w:ascii="Times New Roman" w:hAnsi="Times New Roman" w:cs="Times New Roman"/>
          <w:sz w:val="28"/>
          <w:szCs w:val="28"/>
          <w:lang w:eastAsia="uk-UA"/>
        </w:rPr>
        <w:t xml:space="preserve">, </w:t>
      </w:r>
      <w:r w:rsidRPr="00F4687B">
        <w:rPr>
          <w:rFonts w:ascii="Times New Roman" w:hAnsi="Times New Roman" w:cs="Times New Roman"/>
          <w:sz w:val="28"/>
          <w:szCs w:val="28"/>
          <w:lang w:eastAsia="uk-UA"/>
        </w:rPr>
        <w:t>даних, які стосуються різних  закладів розміщення</w:t>
      </w:r>
      <w:r w:rsidR="00BA7D67" w:rsidRPr="00F4687B">
        <w:rPr>
          <w:rFonts w:ascii="Times New Roman" w:hAnsi="Times New Roman" w:cs="Times New Roman"/>
          <w:sz w:val="28"/>
          <w:szCs w:val="28"/>
          <w:lang w:eastAsia="uk-UA"/>
        </w:rPr>
        <w:t>,</w:t>
      </w:r>
      <w:r w:rsidR="00693B6D" w:rsidRPr="00F4687B">
        <w:rPr>
          <w:rFonts w:ascii="Times New Roman" w:hAnsi="Times New Roman" w:cs="Times New Roman"/>
          <w:sz w:val="28"/>
          <w:szCs w:val="28"/>
          <w:lang w:eastAsia="uk-UA"/>
        </w:rPr>
        <w:t xml:space="preserve">  визначають </w:t>
      </w:r>
      <w:r w:rsidR="00BA7D67" w:rsidRPr="00F4687B">
        <w:rPr>
          <w:rFonts w:ascii="Times New Roman" w:hAnsi="Times New Roman" w:cs="Times New Roman"/>
          <w:sz w:val="28"/>
          <w:szCs w:val="28"/>
          <w:lang w:eastAsia="uk-UA"/>
        </w:rPr>
        <w:t>рівень насиченості відповідними закладами;</w:t>
      </w:r>
    </w:p>
    <w:p w14:paraId="5C1CC7EF" w14:textId="5829BDFF" w:rsidR="00A63B1C" w:rsidRPr="00F4687B" w:rsidRDefault="00693B6D" w:rsidP="000F3907">
      <w:pPr>
        <w:spacing w:after="0" w:line="360" w:lineRule="auto"/>
        <w:ind w:firstLine="708"/>
        <w:jc w:val="both"/>
        <w:rPr>
          <w:rFonts w:ascii="Times New Roman" w:hAnsi="Times New Roman" w:cs="Times New Roman"/>
          <w:sz w:val="28"/>
          <w:szCs w:val="28"/>
          <w:lang w:eastAsia="uk-UA"/>
        </w:rPr>
      </w:pPr>
      <w:r w:rsidRPr="00F4687B">
        <w:rPr>
          <w:rFonts w:ascii="Times New Roman" w:hAnsi="Times New Roman" w:cs="Times New Roman"/>
          <w:i/>
          <w:sz w:val="28"/>
          <w:szCs w:val="28"/>
          <w:lang w:eastAsia="uk-UA"/>
        </w:rPr>
        <w:t>5</w:t>
      </w:r>
      <w:r w:rsidR="00BA7D67" w:rsidRPr="00F4687B">
        <w:rPr>
          <w:rFonts w:ascii="Times New Roman" w:hAnsi="Times New Roman" w:cs="Times New Roman"/>
          <w:i/>
          <w:sz w:val="28"/>
          <w:szCs w:val="28"/>
          <w:lang w:eastAsia="uk-UA"/>
        </w:rPr>
        <w:t xml:space="preserve">) </w:t>
      </w:r>
      <w:r w:rsidR="00A63B1C" w:rsidRPr="00F4687B">
        <w:rPr>
          <w:rFonts w:ascii="Times New Roman" w:hAnsi="Times New Roman" w:cs="Times New Roman"/>
          <w:i/>
          <w:sz w:val="28"/>
          <w:szCs w:val="28"/>
          <w:lang w:eastAsia="uk-UA"/>
        </w:rPr>
        <w:t xml:space="preserve">контент-аналіз в медіа, </w:t>
      </w:r>
      <w:r w:rsidR="00A63B1C" w:rsidRPr="00F4687B">
        <w:rPr>
          <w:rFonts w:ascii="Times New Roman" w:hAnsi="Times New Roman" w:cs="Times New Roman"/>
          <w:sz w:val="28"/>
          <w:szCs w:val="28"/>
          <w:lang w:eastAsia="uk-UA"/>
        </w:rPr>
        <w:t xml:space="preserve">використання </w:t>
      </w:r>
      <w:r w:rsidRPr="00F4687B">
        <w:rPr>
          <w:rFonts w:ascii="Times New Roman" w:hAnsi="Times New Roman" w:cs="Times New Roman"/>
          <w:sz w:val="28"/>
          <w:szCs w:val="28"/>
          <w:lang w:eastAsia="uk-UA"/>
        </w:rPr>
        <w:t xml:space="preserve">аналізу </w:t>
      </w:r>
      <w:r w:rsidR="00A63B1C" w:rsidRPr="00F4687B">
        <w:rPr>
          <w:rFonts w:ascii="Times New Roman" w:hAnsi="Times New Roman" w:cs="Times New Roman"/>
          <w:sz w:val="28"/>
          <w:szCs w:val="28"/>
          <w:lang w:eastAsia="uk-UA"/>
        </w:rPr>
        <w:t xml:space="preserve"> </w:t>
      </w:r>
      <w:r w:rsidR="00A63B1C" w:rsidRPr="00F4687B">
        <w:rPr>
          <w:rFonts w:ascii="Times New Roman" w:hAnsi="Times New Roman" w:cs="Times New Roman"/>
          <w:sz w:val="28"/>
          <w:szCs w:val="28"/>
          <w:shd w:val="clear" w:color="auto" w:fill="FFFFFF"/>
        </w:rPr>
        <w:t xml:space="preserve">великих обсягів текстів в широкому розумінні </w:t>
      </w:r>
      <w:r w:rsidRPr="00F4687B">
        <w:rPr>
          <w:rFonts w:ascii="Times New Roman" w:hAnsi="Times New Roman" w:cs="Times New Roman"/>
          <w:sz w:val="28"/>
          <w:szCs w:val="28"/>
          <w:shd w:val="clear" w:color="auto" w:fill="FFFFFF"/>
        </w:rPr>
        <w:t xml:space="preserve">що </w:t>
      </w:r>
      <w:r w:rsidRPr="00F4687B">
        <w:rPr>
          <w:rFonts w:ascii="Times New Roman" w:hAnsi="Times New Roman" w:cs="Times New Roman"/>
          <w:sz w:val="28"/>
          <w:szCs w:val="28"/>
          <w:lang w:eastAsia="uk-UA"/>
        </w:rPr>
        <w:t>які допомогають дослідити сектор розміщення.</w:t>
      </w:r>
    </w:p>
    <w:p w14:paraId="572F0CF7" w14:textId="77777777" w:rsidR="00A63B1C" w:rsidRPr="00F4687B" w:rsidRDefault="00A63B1C" w:rsidP="00A63B1C">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43114436" w14:textId="77777777" w:rsidR="00A63B1C" w:rsidRPr="00F4687B" w:rsidRDefault="00A63B1C" w:rsidP="00A63B1C">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0872955A" w14:textId="77777777" w:rsidR="00A63B1C" w:rsidRPr="00F4687B" w:rsidRDefault="00A63B1C" w:rsidP="00A63B1C">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2ED846FB" w14:textId="77777777" w:rsidR="00A63B1C" w:rsidRPr="00F4687B" w:rsidRDefault="00A63B1C" w:rsidP="00A63B1C">
      <w:pPr>
        <w:spacing w:after="0" w:line="360" w:lineRule="auto"/>
        <w:jc w:val="both"/>
        <w:rPr>
          <w:rStyle w:val="ac"/>
          <w:rFonts w:ascii="Times New Roman" w:hAnsi="Times New Roman" w:cs="Times New Roman"/>
          <w:color w:val="000000" w:themeColor="text1"/>
          <w:sz w:val="28"/>
          <w:szCs w:val="28"/>
          <w:bdr w:val="none" w:sz="0" w:space="0" w:color="auto" w:frame="1"/>
          <w:shd w:val="clear" w:color="auto" w:fill="FFFFFF"/>
        </w:rPr>
      </w:pPr>
    </w:p>
    <w:p w14:paraId="3A27E83F" w14:textId="77777777" w:rsidR="00A63B1C" w:rsidRPr="00F4687B" w:rsidRDefault="00A63B1C" w:rsidP="00A63B1C">
      <w:pPr>
        <w:spacing w:after="0" w:line="360" w:lineRule="auto"/>
        <w:jc w:val="both"/>
        <w:rPr>
          <w:rStyle w:val="ac"/>
          <w:rFonts w:ascii="Times New Roman" w:hAnsi="Times New Roman" w:cs="Times New Roman"/>
          <w:color w:val="000000" w:themeColor="text1"/>
          <w:sz w:val="28"/>
          <w:szCs w:val="28"/>
          <w:bdr w:val="none" w:sz="0" w:space="0" w:color="auto" w:frame="1"/>
          <w:shd w:val="clear" w:color="auto" w:fill="FFFFFF"/>
        </w:rPr>
      </w:pPr>
    </w:p>
    <w:p w14:paraId="7D3F967D" w14:textId="77777777" w:rsidR="00A63B1C" w:rsidRPr="00F4687B" w:rsidRDefault="00A63B1C" w:rsidP="00E53603">
      <w:pPr>
        <w:spacing w:after="0" w:line="360" w:lineRule="auto"/>
        <w:ind w:firstLine="708"/>
        <w:rPr>
          <w:rFonts w:ascii="Times New Roman" w:hAnsi="Times New Roman" w:cs="Times New Roman"/>
          <w:sz w:val="28"/>
          <w:szCs w:val="28"/>
          <w:lang w:eastAsia="uk-UA"/>
        </w:rPr>
      </w:pPr>
    </w:p>
    <w:p w14:paraId="4634D86C" w14:textId="77777777" w:rsidR="006A41DC" w:rsidRPr="00F4687B" w:rsidRDefault="006A41DC" w:rsidP="00AD7CF9">
      <w:pPr>
        <w:spacing w:after="0" w:line="360" w:lineRule="auto"/>
        <w:jc w:val="both"/>
        <w:rPr>
          <w:rStyle w:val="ac"/>
          <w:rFonts w:ascii="Times New Roman" w:hAnsi="Times New Roman" w:cs="Times New Roman"/>
          <w:color w:val="000000" w:themeColor="text1"/>
          <w:sz w:val="28"/>
          <w:szCs w:val="28"/>
          <w:bdr w:val="none" w:sz="0" w:space="0" w:color="auto" w:frame="1"/>
          <w:shd w:val="clear" w:color="auto" w:fill="FFFFFF"/>
        </w:rPr>
      </w:pPr>
    </w:p>
    <w:p w14:paraId="7B824909" w14:textId="77777777" w:rsidR="00207626" w:rsidRDefault="00207626" w:rsidP="006A41DC">
      <w:pPr>
        <w:spacing w:after="0" w:line="360" w:lineRule="auto"/>
        <w:jc w:val="center"/>
        <w:rPr>
          <w:rStyle w:val="ac"/>
          <w:rFonts w:ascii="Times New Roman" w:hAnsi="Times New Roman" w:cs="Times New Roman"/>
          <w:color w:val="000000" w:themeColor="text1"/>
          <w:sz w:val="28"/>
          <w:szCs w:val="28"/>
          <w:bdr w:val="none" w:sz="0" w:space="0" w:color="auto" w:frame="1"/>
          <w:shd w:val="clear" w:color="auto" w:fill="FFFFFF"/>
        </w:rPr>
      </w:pPr>
    </w:p>
    <w:p w14:paraId="01EEA655" w14:textId="77777777" w:rsidR="004A5911" w:rsidRPr="00F4687B" w:rsidRDefault="004A5911" w:rsidP="006A41DC">
      <w:pPr>
        <w:spacing w:after="0" w:line="360" w:lineRule="auto"/>
        <w:jc w:val="center"/>
        <w:rPr>
          <w:rStyle w:val="ac"/>
          <w:rFonts w:ascii="Times New Roman" w:hAnsi="Times New Roman" w:cs="Times New Roman"/>
          <w:color w:val="000000" w:themeColor="text1"/>
          <w:sz w:val="28"/>
          <w:szCs w:val="28"/>
          <w:bdr w:val="none" w:sz="0" w:space="0" w:color="auto" w:frame="1"/>
          <w:shd w:val="clear" w:color="auto" w:fill="FFFFFF"/>
        </w:rPr>
      </w:pPr>
      <w:r w:rsidRPr="00F4687B">
        <w:rPr>
          <w:rStyle w:val="ac"/>
          <w:rFonts w:ascii="Times New Roman" w:hAnsi="Times New Roman" w:cs="Times New Roman"/>
          <w:color w:val="000000" w:themeColor="text1"/>
          <w:sz w:val="28"/>
          <w:szCs w:val="28"/>
          <w:bdr w:val="none" w:sz="0" w:space="0" w:color="auto" w:frame="1"/>
          <w:shd w:val="clear" w:color="auto" w:fill="FFFFFF"/>
        </w:rPr>
        <w:t>Висновки до розділу 1</w:t>
      </w:r>
    </w:p>
    <w:p w14:paraId="3B6FC2B3" w14:textId="77777777" w:rsidR="00A174A1" w:rsidRPr="00F4687B" w:rsidRDefault="009B1A1B" w:rsidP="00AD7CF9">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bCs/>
          <w:sz w:val="28"/>
          <w:szCs w:val="28"/>
          <w:lang w:eastAsia="uk-UA"/>
        </w:rPr>
        <w:t>Індустрі</w:t>
      </w:r>
      <w:r w:rsidR="00426B1E" w:rsidRPr="00F4687B">
        <w:rPr>
          <w:rFonts w:ascii="Times New Roman" w:eastAsia="Times New Roman" w:hAnsi="Times New Roman" w:cs="Times New Roman"/>
          <w:bCs/>
          <w:sz w:val="28"/>
          <w:szCs w:val="28"/>
          <w:lang w:eastAsia="uk-UA"/>
        </w:rPr>
        <w:t>ю</w:t>
      </w:r>
      <w:r w:rsidRPr="00F4687B">
        <w:rPr>
          <w:rFonts w:ascii="Times New Roman" w:eastAsia="Times New Roman" w:hAnsi="Times New Roman" w:cs="Times New Roman"/>
          <w:bCs/>
          <w:sz w:val="28"/>
          <w:szCs w:val="28"/>
          <w:lang w:eastAsia="uk-UA"/>
        </w:rPr>
        <w:t xml:space="preserve"> туризму</w:t>
      </w:r>
      <w:r w:rsidRPr="00F4687B">
        <w:rPr>
          <w:rFonts w:ascii="Times New Roman" w:eastAsia="Times New Roman" w:hAnsi="Times New Roman" w:cs="Times New Roman"/>
          <w:sz w:val="28"/>
          <w:szCs w:val="28"/>
          <w:lang w:eastAsia="uk-UA"/>
        </w:rPr>
        <w:t> </w:t>
      </w:r>
      <w:r w:rsidR="00426B1E" w:rsidRPr="00F4687B">
        <w:rPr>
          <w:rFonts w:ascii="Times New Roman" w:eastAsia="Times New Roman" w:hAnsi="Times New Roman" w:cs="Times New Roman"/>
          <w:sz w:val="28"/>
          <w:szCs w:val="28"/>
          <w:lang w:eastAsia="uk-UA"/>
        </w:rPr>
        <w:t>розглядають як</w:t>
      </w:r>
      <w:r w:rsidRPr="00F4687B">
        <w:rPr>
          <w:rFonts w:ascii="Times New Roman" w:eastAsia="Times New Roman" w:hAnsi="Times New Roman" w:cs="Times New Roman"/>
          <w:sz w:val="28"/>
          <w:szCs w:val="28"/>
          <w:lang w:eastAsia="uk-UA"/>
        </w:rPr>
        <w:t xml:space="preserve"> міжгалузевий господарський комплекс</w:t>
      </w:r>
      <w:r w:rsidR="00426B1E"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що  спеціалізується на створенні та розробці різного турпродукту, здатного задовольняти специфічні потреби населення</w:t>
      </w:r>
      <w:r w:rsidR="00426B1E" w:rsidRPr="00F4687B">
        <w:rPr>
          <w:rFonts w:ascii="Times New Roman" w:eastAsia="Times New Roman" w:hAnsi="Times New Roman" w:cs="Times New Roman"/>
          <w:sz w:val="28"/>
          <w:szCs w:val="28"/>
          <w:lang w:eastAsia="uk-UA"/>
        </w:rPr>
        <w:t xml:space="preserve"> у відпочинку</w:t>
      </w:r>
      <w:r w:rsidRPr="00F4687B">
        <w:rPr>
          <w:rFonts w:ascii="Times New Roman" w:eastAsia="Times New Roman" w:hAnsi="Times New Roman" w:cs="Times New Roman"/>
          <w:sz w:val="28"/>
          <w:szCs w:val="28"/>
          <w:lang w:eastAsia="uk-UA"/>
        </w:rPr>
        <w:t xml:space="preserve">. </w:t>
      </w:r>
    </w:p>
    <w:p w14:paraId="498D333B" w14:textId="77777777" w:rsidR="009B1A1B" w:rsidRPr="00F4687B" w:rsidRDefault="00426B1E" w:rsidP="00A174A1">
      <w:pPr>
        <w:spacing w:after="0" w:line="360" w:lineRule="auto"/>
        <w:ind w:firstLine="708"/>
        <w:jc w:val="both"/>
        <w:rPr>
          <w:rFonts w:ascii="Times New Roman" w:eastAsia="Times New Roman" w:hAnsi="Times New Roman" w:cs="Times New Roman"/>
          <w:color w:val="002060"/>
          <w:sz w:val="28"/>
          <w:szCs w:val="28"/>
          <w:lang w:eastAsia="uk-UA"/>
        </w:rPr>
      </w:pPr>
      <w:r w:rsidRPr="00F4687B">
        <w:rPr>
          <w:rFonts w:ascii="Times New Roman" w:eastAsia="Times New Roman" w:hAnsi="Times New Roman" w:cs="Times New Roman"/>
          <w:sz w:val="28"/>
          <w:szCs w:val="28"/>
          <w:lang w:eastAsia="uk-UA"/>
        </w:rPr>
        <w:t>Однією з важливих складових індустрії туризму є сектор розміщення</w:t>
      </w:r>
      <w:r w:rsidR="009B1A1B" w:rsidRPr="00F4687B">
        <w:rPr>
          <w:rFonts w:ascii="Times New Roman" w:eastAsia="Times New Roman" w:hAnsi="Times New Roman" w:cs="Times New Roman"/>
          <w:sz w:val="28"/>
          <w:szCs w:val="28"/>
          <w:lang w:eastAsia="uk-UA"/>
        </w:rPr>
        <w:t>.</w:t>
      </w:r>
      <w:r w:rsidR="00A174A1" w:rsidRPr="00F4687B">
        <w:rPr>
          <w:rStyle w:val="ac"/>
          <w:rFonts w:ascii="Times New Roman" w:hAnsi="Times New Roman" w:cs="Times New Roman"/>
          <w:b w:val="0"/>
          <w:color w:val="002060"/>
          <w:sz w:val="28"/>
          <w:szCs w:val="28"/>
          <w:bdr w:val="none" w:sz="0" w:space="0" w:color="auto" w:frame="1"/>
          <w:shd w:val="clear" w:color="auto" w:fill="FFFFFF"/>
        </w:rPr>
        <w:t xml:space="preserve">    </w:t>
      </w:r>
      <w:r w:rsidR="00A174A1" w:rsidRPr="00F4687B">
        <w:rPr>
          <w:rStyle w:val="ac"/>
          <w:rFonts w:ascii="Times New Roman" w:hAnsi="Times New Roman" w:cs="Times New Roman"/>
          <w:b w:val="0"/>
          <w:color w:val="000000" w:themeColor="text1"/>
          <w:sz w:val="28"/>
          <w:szCs w:val="28"/>
          <w:bdr w:val="none" w:sz="0" w:space="0" w:color="auto" w:frame="1"/>
          <w:shd w:val="clear" w:color="auto" w:fill="FFFFFF"/>
        </w:rPr>
        <w:t xml:space="preserve">Основними типами закладів розміщення </w:t>
      </w:r>
      <w:r w:rsidR="00A174A1" w:rsidRPr="00F4687B">
        <w:rPr>
          <w:rStyle w:val="ac"/>
          <w:rFonts w:ascii="Times New Roman" w:hAnsi="Times New Roman" w:cs="Times New Roman"/>
          <w:b w:val="0"/>
          <w:sz w:val="28"/>
          <w:szCs w:val="28"/>
          <w:bdr w:val="none" w:sz="0" w:space="0" w:color="auto" w:frame="1"/>
          <w:shd w:val="clear" w:color="auto" w:fill="FFFFFF"/>
        </w:rPr>
        <w:t xml:space="preserve">є готелі, мотелі, ботелі, ротелі, флайтелі, шале, </w:t>
      </w:r>
      <w:r w:rsidR="00A174A1" w:rsidRPr="00F4687B">
        <w:rPr>
          <w:rFonts w:ascii="Times New Roman" w:eastAsia="Times New Roman" w:hAnsi="Times New Roman" w:cs="Times New Roman"/>
          <w:sz w:val="28"/>
          <w:szCs w:val="28"/>
          <w:lang w:eastAsia="uk-UA"/>
        </w:rPr>
        <w:t>бунгало.</w:t>
      </w:r>
    </w:p>
    <w:p w14:paraId="7C7E6F2A" w14:textId="77777777" w:rsidR="00D913CF" w:rsidRPr="00F4687B" w:rsidRDefault="003D149B" w:rsidP="00D913CF">
      <w:pPr>
        <w:spacing w:after="0" w:line="360" w:lineRule="auto"/>
        <w:ind w:firstLine="708"/>
        <w:jc w:val="both"/>
        <w:rPr>
          <w:rStyle w:val="ac"/>
          <w:rFonts w:ascii="Times New Roman" w:hAnsi="Times New Roman" w:cs="Times New Roman"/>
          <w:sz w:val="28"/>
          <w:szCs w:val="28"/>
          <w:bdr w:val="none" w:sz="0" w:space="0" w:color="auto" w:frame="1"/>
          <w:shd w:val="clear" w:color="auto" w:fill="FFFFFF"/>
        </w:rPr>
      </w:pPr>
      <w:r w:rsidRPr="00F4687B">
        <w:rPr>
          <w:rStyle w:val="ac"/>
          <w:rFonts w:ascii="Times New Roman" w:hAnsi="Times New Roman" w:cs="Times New Roman"/>
          <w:b w:val="0"/>
          <w:sz w:val="28"/>
          <w:szCs w:val="28"/>
          <w:bdr w:val="none" w:sz="0" w:space="0" w:color="auto" w:frame="1"/>
          <w:shd w:val="clear" w:color="auto" w:fill="FFFFFF"/>
        </w:rPr>
        <w:t xml:space="preserve">Найпоширенішою є зіркова класифікація готелів, Кількість зірок в готелі можуть визначати додаткові та супутні послуги  та його комплексну класифікацію персоналу, що впливає на ціну, розмір, комплектацію, розміщення готелю. </w:t>
      </w:r>
    </w:p>
    <w:p w14:paraId="43207CDD" w14:textId="2D7E0F6B" w:rsidR="00646A61" w:rsidRPr="00F4687B" w:rsidRDefault="001F44C8" w:rsidP="00D913CF">
      <w:pPr>
        <w:spacing w:after="0" w:line="360" w:lineRule="auto"/>
        <w:ind w:firstLine="708"/>
        <w:jc w:val="both"/>
        <w:rPr>
          <w:rFonts w:ascii="Times New Roman" w:hAnsi="Times New Roman" w:cs="Times New Roman"/>
          <w:b/>
          <w:bCs/>
          <w:sz w:val="28"/>
          <w:szCs w:val="28"/>
          <w:bdr w:val="none" w:sz="0" w:space="0" w:color="auto" w:frame="1"/>
          <w:shd w:val="clear" w:color="auto" w:fill="FFFFFF"/>
        </w:rPr>
      </w:pPr>
      <w:r w:rsidRPr="00F4687B">
        <w:rPr>
          <w:rFonts w:ascii="Times New Roman" w:hAnsi="Times New Roman" w:cs="Times New Roman"/>
          <w:color w:val="000000" w:themeColor="text1"/>
          <w:sz w:val="28"/>
          <w:szCs w:val="28"/>
          <w:shd w:val="clear" w:color="auto" w:fill="FFFFFF"/>
        </w:rPr>
        <w:t xml:space="preserve">Методика дослідження сектору розміщення </w:t>
      </w:r>
      <w:r w:rsidR="00D913CF" w:rsidRPr="00F4687B">
        <w:rPr>
          <w:rFonts w:ascii="Times New Roman" w:hAnsi="Times New Roman" w:cs="Times New Roman"/>
          <w:color w:val="000000" w:themeColor="text1"/>
          <w:sz w:val="28"/>
          <w:szCs w:val="28"/>
          <w:shd w:val="clear" w:color="auto" w:fill="FFFFFF"/>
        </w:rPr>
        <w:t>склад</w:t>
      </w:r>
      <w:r w:rsidRPr="00F4687B">
        <w:rPr>
          <w:rFonts w:ascii="Times New Roman" w:hAnsi="Times New Roman" w:cs="Times New Roman"/>
          <w:color w:val="000000" w:themeColor="text1"/>
          <w:sz w:val="28"/>
          <w:szCs w:val="28"/>
          <w:shd w:val="clear" w:color="auto" w:fill="FFFFFF"/>
        </w:rPr>
        <w:t xml:space="preserve">ється </w:t>
      </w:r>
      <w:r w:rsidR="00D913CF" w:rsidRPr="00F4687B">
        <w:rPr>
          <w:rFonts w:ascii="Times New Roman" w:hAnsi="Times New Roman" w:cs="Times New Roman"/>
          <w:color w:val="000000" w:themeColor="text1"/>
          <w:sz w:val="28"/>
          <w:szCs w:val="28"/>
          <w:shd w:val="clear" w:color="auto" w:fill="FFFFFF"/>
        </w:rPr>
        <w:t>з</w:t>
      </w:r>
      <w:r w:rsidRPr="00F4687B">
        <w:rPr>
          <w:rFonts w:ascii="Times New Roman" w:hAnsi="Times New Roman" w:cs="Times New Roman"/>
          <w:color w:val="000000" w:themeColor="text1"/>
          <w:sz w:val="28"/>
          <w:szCs w:val="28"/>
          <w:shd w:val="clear" w:color="auto" w:fill="FFFFFF"/>
        </w:rPr>
        <w:t xml:space="preserve">  п’ят</w:t>
      </w:r>
      <w:r w:rsidR="00D913CF" w:rsidRPr="00F4687B">
        <w:rPr>
          <w:rFonts w:ascii="Times New Roman" w:hAnsi="Times New Roman" w:cs="Times New Roman"/>
          <w:color w:val="000000" w:themeColor="text1"/>
          <w:sz w:val="28"/>
          <w:szCs w:val="28"/>
          <w:shd w:val="clear" w:color="auto" w:fill="FFFFFF"/>
        </w:rPr>
        <w:t>и</w:t>
      </w:r>
      <w:r w:rsidRPr="00F4687B">
        <w:rPr>
          <w:rFonts w:ascii="Times New Roman" w:hAnsi="Times New Roman" w:cs="Times New Roman"/>
          <w:color w:val="000000" w:themeColor="text1"/>
          <w:sz w:val="28"/>
          <w:szCs w:val="28"/>
          <w:shd w:val="clear" w:color="auto" w:fill="FFFFFF"/>
        </w:rPr>
        <w:t xml:space="preserve"> етапів </w:t>
      </w:r>
      <w:r w:rsidR="00D913CF" w:rsidRPr="00F4687B">
        <w:rPr>
          <w:rFonts w:ascii="Times New Roman" w:hAnsi="Times New Roman" w:cs="Times New Roman"/>
          <w:sz w:val="28"/>
          <w:szCs w:val="28"/>
        </w:rPr>
        <w:t>–</w:t>
      </w:r>
      <w:r w:rsidRPr="00F4687B">
        <w:rPr>
          <w:rFonts w:ascii="Times New Roman" w:hAnsi="Times New Roman" w:cs="Times New Roman"/>
          <w:sz w:val="28"/>
          <w:szCs w:val="28"/>
        </w:rPr>
        <w:t xml:space="preserve"> </w:t>
      </w:r>
      <w:r w:rsidR="00D913CF" w:rsidRPr="00F4687B">
        <w:rPr>
          <w:rFonts w:ascii="Times New Roman" w:hAnsi="Times New Roman" w:cs="Times New Roman"/>
          <w:sz w:val="28"/>
          <w:szCs w:val="28"/>
        </w:rPr>
        <w:t xml:space="preserve">підготовчого, організаційного, аналітичного, синтетичного, підсумкового. </w:t>
      </w:r>
      <w:r w:rsidR="00646A61" w:rsidRPr="00F4687B">
        <w:rPr>
          <w:rFonts w:ascii="Times New Roman" w:hAnsi="Times New Roman" w:cs="Times New Roman"/>
          <w:sz w:val="28"/>
          <w:szCs w:val="28"/>
        </w:rPr>
        <w:t xml:space="preserve">Під час написання роботи були використані </w:t>
      </w:r>
      <w:r w:rsidR="00D913CF" w:rsidRPr="00F4687B">
        <w:rPr>
          <w:rFonts w:ascii="Times New Roman" w:hAnsi="Times New Roman" w:cs="Times New Roman"/>
          <w:sz w:val="28"/>
          <w:szCs w:val="28"/>
        </w:rPr>
        <w:t xml:space="preserve">методи </w:t>
      </w:r>
      <w:r w:rsidR="00646A61" w:rsidRPr="00F4687B">
        <w:rPr>
          <w:rFonts w:ascii="Times New Roman" w:hAnsi="Times New Roman" w:cs="Times New Roman"/>
          <w:sz w:val="28"/>
          <w:szCs w:val="28"/>
          <w:lang w:eastAsia="uk-UA"/>
        </w:rPr>
        <w:t>літературний,</w:t>
      </w:r>
      <w:r w:rsidR="00D913CF" w:rsidRPr="00F4687B">
        <w:rPr>
          <w:rFonts w:ascii="Times New Roman" w:hAnsi="Times New Roman" w:cs="Times New Roman"/>
          <w:sz w:val="28"/>
          <w:szCs w:val="28"/>
          <w:lang w:eastAsia="uk-UA"/>
        </w:rPr>
        <w:t xml:space="preserve"> </w:t>
      </w:r>
      <w:r w:rsidR="00646A61" w:rsidRPr="00F4687B">
        <w:rPr>
          <w:rFonts w:ascii="Times New Roman" w:hAnsi="Times New Roman" w:cs="Times New Roman"/>
          <w:sz w:val="28"/>
          <w:szCs w:val="28"/>
          <w:lang w:eastAsia="uk-UA"/>
        </w:rPr>
        <w:t>порівняльно-географічний, аналіз</w:t>
      </w:r>
      <w:r w:rsidR="00D913CF" w:rsidRPr="00F4687B">
        <w:rPr>
          <w:rFonts w:ascii="Times New Roman" w:hAnsi="Times New Roman" w:cs="Times New Roman"/>
          <w:sz w:val="28"/>
          <w:szCs w:val="28"/>
          <w:lang w:eastAsia="uk-UA"/>
        </w:rPr>
        <w:t>у</w:t>
      </w:r>
      <w:r w:rsidR="00646A61" w:rsidRPr="00F4687B">
        <w:rPr>
          <w:rFonts w:ascii="Times New Roman" w:hAnsi="Times New Roman" w:cs="Times New Roman"/>
          <w:sz w:val="28"/>
          <w:szCs w:val="28"/>
          <w:lang w:eastAsia="uk-UA"/>
        </w:rPr>
        <w:t xml:space="preserve"> і синте</w:t>
      </w:r>
      <w:r w:rsidR="00CD1BF1" w:rsidRPr="00F4687B">
        <w:rPr>
          <w:rFonts w:ascii="Times New Roman" w:hAnsi="Times New Roman" w:cs="Times New Roman"/>
          <w:sz w:val="28"/>
          <w:szCs w:val="28"/>
          <w:lang w:eastAsia="uk-UA"/>
        </w:rPr>
        <w:t>зу</w:t>
      </w:r>
      <w:r w:rsidR="00646A61" w:rsidRPr="00F4687B">
        <w:rPr>
          <w:rFonts w:ascii="Times New Roman" w:hAnsi="Times New Roman" w:cs="Times New Roman"/>
          <w:sz w:val="28"/>
          <w:szCs w:val="28"/>
          <w:lang w:eastAsia="uk-UA"/>
        </w:rPr>
        <w:t>, аналіз</w:t>
      </w:r>
      <w:r w:rsidR="00CD1BF1" w:rsidRPr="00F4687B">
        <w:rPr>
          <w:rFonts w:ascii="Times New Roman" w:hAnsi="Times New Roman" w:cs="Times New Roman"/>
          <w:sz w:val="28"/>
          <w:szCs w:val="28"/>
          <w:lang w:eastAsia="uk-UA"/>
        </w:rPr>
        <w:t>у</w:t>
      </w:r>
      <w:r w:rsidR="00646A61" w:rsidRPr="00F4687B">
        <w:rPr>
          <w:rFonts w:ascii="Times New Roman" w:hAnsi="Times New Roman" w:cs="Times New Roman"/>
          <w:sz w:val="28"/>
          <w:szCs w:val="28"/>
          <w:lang w:eastAsia="uk-UA"/>
        </w:rPr>
        <w:t xml:space="preserve"> статистичних мате</w:t>
      </w:r>
      <w:r w:rsidR="00CD1BF1" w:rsidRPr="00F4687B">
        <w:rPr>
          <w:rFonts w:ascii="Times New Roman" w:hAnsi="Times New Roman" w:cs="Times New Roman"/>
          <w:sz w:val="28"/>
          <w:szCs w:val="28"/>
          <w:lang w:eastAsia="uk-UA"/>
        </w:rPr>
        <w:t xml:space="preserve">ріалів, </w:t>
      </w:r>
      <w:r w:rsidR="006A41DC" w:rsidRPr="00F4687B">
        <w:rPr>
          <w:rFonts w:ascii="Times New Roman" w:hAnsi="Times New Roman" w:cs="Times New Roman"/>
          <w:sz w:val="28"/>
          <w:szCs w:val="28"/>
          <w:lang w:eastAsia="uk-UA"/>
        </w:rPr>
        <w:t>контент-аналіз в медіа</w:t>
      </w:r>
      <w:r w:rsidR="00646A61" w:rsidRPr="00F4687B">
        <w:rPr>
          <w:rFonts w:ascii="Times New Roman" w:hAnsi="Times New Roman" w:cs="Times New Roman"/>
          <w:sz w:val="28"/>
          <w:szCs w:val="28"/>
          <w:lang w:eastAsia="uk-UA"/>
        </w:rPr>
        <w:t>.</w:t>
      </w:r>
    </w:p>
    <w:p w14:paraId="5062F01E" w14:textId="77777777" w:rsidR="00646A61" w:rsidRPr="00F4687B" w:rsidRDefault="00646A61" w:rsidP="00646A61">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7EA293D3" w14:textId="77777777" w:rsidR="00646A61" w:rsidRPr="00F4687B" w:rsidRDefault="00646A61" w:rsidP="00646A61">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3E0DF931" w14:textId="77777777" w:rsidR="00646A61" w:rsidRPr="00F4687B" w:rsidRDefault="00646A61" w:rsidP="00646A61">
      <w:pPr>
        <w:spacing w:after="0" w:line="360" w:lineRule="auto"/>
        <w:jc w:val="both"/>
        <w:rPr>
          <w:rStyle w:val="ac"/>
          <w:rFonts w:ascii="Times New Roman" w:hAnsi="Times New Roman" w:cs="Times New Roman"/>
          <w:color w:val="002060"/>
          <w:sz w:val="28"/>
          <w:szCs w:val="28"/>
          <w:bdr w:val="none" w:sz="0" w:space="0" w:color="auto" w:frame="1"/>
          <w:shd w:val="clear" w:color="auto" w:fill="FFFFFF"/>
        </w:rPr>
      </w:pPr>
    </w:p>
    <w:p w14:paraId="17F9909E" w14:textId="77777777" w:rsidR="00646A61" w:rsidRPr="00F4687B" w:rsidRDefault="00646A61" w:rsidP="001F44C8">
      <w:pPr>
        <w:rPr>
          <w:rFonts w:ascii="Times New Roman" w:hAnsi="Times New Roman" w:cs="Times New Roman"/>
          <w:sz w:val="28"/>
          <w:szCs w:val="28"/>
        </w:rPr>
      </w:pPr>
    </w:p>
    <w:p w14:paraId="29D90437" w14:textId="60C64169" w:rsidR="001F44C8" w:rsidRPr="00F4687B" w:rsidRDefault="001F44C8" w:rsidP="001F44C8">
      <w:pPr>
        <w:rPr>
          <w:rFonts w:ascii="Times New Roman" w:hAnsi="Times New Roman" w:cs="Times New Roman"/>
          <w:sz w:val="28"/>
          <w:szCs w:val="28"/>
        </w:rPr>
      </w:pPr>
    </w:p>
    <w:p w14:paraId="45F019E4" w14:textId="34CB7291" w:rsidR="001F44C8" w:rsidRPr="00F4687B" w:rsidRDefault="001F44C8" w:rsidP="001F44C8">
      <w:pPr>
        <w:rPr>
          <w:rFonts w:ascii="Times New Roman" w:hAnsi="Times New Roman" w:cs="Times New Roman"/>
          <w:sz w:val="28"/>
          <w:szCs w:val="28"/>
        </w:rPr>
      </w:pPr>
    </w:p>
    <w:p w14:paraId="594B2277" w14:textId="77777777" w:rsidR="003A633D" w:rsidRPr="00F4687B" w:rsidRDefault="003A633D" w:rsidP="001F44C8">
      <w:pPr>
        <w:rPr>
          <w:rFonts w:ascii="Times New Roman" w:hAnsi="Times New Roman" w:cs="Times New Roman"/>
          <w:sz w:val="28"/>
          <w:szCs w:val="28"/>
        </w:rPr>
      </w:pPr>
    </w:p>
    <w:p w14:paraId="32761775" w14:textId="77777777" w:rsidR="003A633D" w:rsidRPr="00F4687B" w:rsidRDefault="003A633D" w:rsidP="001F44C8">
      <w:pPr>
        <w:rPr>
          <w:rFonts w:ascii="Times New Roman" w:hAnsi="Times New Roman" w:cs="Times New Roman"/>
          <w:sz w:val="28"/>
          <w:szCs w:val="28"/>
        </w:rPr>
      </w:pPr>
    </w:p>
    <w:p w14:paraId="776EB061" w14:textId="77777777" w:rsidR="003A633D" w:rsidRPr="00F4687B" w:rsidRDefault="003A633D" w:rsidP="001F44C8">
      <w:pPr>
        <w:rPr>
          <w:rFonts w:ascii="Times New Roman" w:hAnsi="Times New Roman" w:cs="Times New Roman"/>
          <w:sz w:val="28"/>
          <w:szCs w:val="28"/>
        </w:rPr>
      </w:pPr>
    </w:p>
    <w:p w14:paraId="4DB3320B" w14:textId="7E7E5D39" w:rsidR="001F44C8" w:rsidRPr="00F4687B" w:rsidRDefault="001F44C8" w:rsidP="001F44C8">
      <w:pPr>
        <w:rPr>
          <w:rFonts w:ascii="Times New Roman" w:hAnsi="Times New Roman" w:cs="Times New Roman"/>
          <w:sz w:val="28"/>
          <w:szCs w:val="28"/>
        </w:rPr>
      </w:pPr>
    </w:p>
    <w:p w14:paraId="37D0AF70" w14:textId="454659B9" w:rsidR="00BF0433" w:rsidRPr="00F4687B" w:rsidRDefault="00BF0433" w:rsidP="00AD7CF9">
      <w:pPr>
        <w:spacing w:after="0" w:line="360" w:lineRule="auto"/>
        <w:jc w:val="both"/>
        <w:rPr>
          <w:rFonts w:ascii="Times New Roman" w:hAnsi="Times New Roman" w:cs="Times New Roman"/>
          <w:color w:val="000000" w:themeColor="text1"/>
          <w:sz w:val="28"/>
          <w:szCs w:val="28"/>
          <w:shd w:val="clear" w:color="auto" w:fill="FFFFFF"/>
        </w:rPr>
      </w:pPr>
    </w:p>
    <w:p w14:paraId="7ECF867A" w14:textId="77777777" w:rsidR="0078327B" w:rsidRPr="00F4687B" w:rsidRDefault="0078327B" w:rsidP="00AD7CF9">
      <w:pPr>
        <w:spacing w:after="0" w:line="360" w:lineRule="auto"/>
        <w:jc w:val="both"/>
        <w:rPr>
          <w:rFonts w:ascii="Times New Roman" w:hAnsi="Times New Roman" w:cs="Times New Roman"/>
          <w:b/>
          <w:color w:val="000000" w:themeColor="text1"/>
          <w:sz w:val="28"/>
          <w:szCs w:val="28"/>
        </w:rPr>
      </w:pPr>
    </w:p>
    <w:p w14:paraId="1C455F61" w14:textId="77777777" w:rsidR="00FA4B90" w:rsidRPr="00F4687B" w:rsidRDefault="00672847" w:rsidP="00AD7CF9">
      <w:pPr>
        <w:spacing w:after="0" w:line="360" w:lineRule="auto"/>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b/>
          <w:color w:val="000000" w:themeColor="text1"/>
          <w:sz w:val="28"/>
          <w:szCs w:val="28"/>
        </w:rPr>
        <w:t>2.Характеристика закладів розміщення в світовій індустрії  туризму</w:t>
      </w:r>
    </w:p>
    <w:p w14:paraId="2C68E076" w14:textId="77777777" w:rsidR="00542825" w:rsidRPr="00F4687B" w:rsidRDefault="00542825" w:rsidP="00AD7CF9">
      <w:pPr>
        <w:spacing w:after="0" w:line="360" w:lineRule="auto"/>
        <w:jc w:val="both"/>
        <w:rPr>
          <w:rFonts w:ascii="Times New Roman" w:hAnsi="Times New Roman" w:cs="Times New Roman"/>
          <w:b/>
          <w:color w:val="000000" w:themeColor="text1"/>
          <w:sz w:val="28"/>
          <w:szCs w:val="28"/>
        </w:rPr>
      </w:pPr>
    </w:p>
    <w:p w14:paraId="4E77C8A3" w14:textId="77777777" w:rsidR="00C36388" w:rsidRPr="00F4687B" w:rsidRDefault="00672847" w:rsidP="00AD7CF9">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b/>
          <w:color w:val="000000" w:themeColor="text1"/>
          <w:sz w:val="28"/>
          <w:szCs w:val="28"/>
        </w:rPr>
        <w:t>2.1 Основні типи закладів розміщення та їх територіальне поширення</w:t>
      </w:r>
      <w:r w:rsidRPr="00F4687B">
        <w:rPr>
          <w:rFonts w:ascii="Times New Roman" w:hAnsi="Times New Roman" w:cs="Times New Roman"/>
          <w:color w:val="000000" w:themeColor="text1"/>
          <w:sz w:val="28"/>
          <w:szCs w:val="28"/>
        </w:rPr>
        <w:t xml:space="preserve"> </w:t>
      </w:r>
    </w:p>
    <w:p w14:paraId="6458F0C6" w14:textId="77777777" w:rsidR="00250B43" w:rsidRPr="00F4687B" w:rsidRDefault="00426B1E" w:rsidP="00AD7CF9">
      <w:pPr>
        <w:spacing w:after="0" w:line="360" w:lineRule="auto"/>
        <w:ind w:firstLine="708"/>
        <w:jc w:val="both"/>
        <w:rPr>
          <w:rFonts w:ascii="Times New Roman" w:hAnsi="Times New Roman" w:cs="Times New Roman"/>
          <w:color w:val="002060"/>
          <w:sz w:val="28"/>
          <w:szCs w:val="28"/>
          <w:shd w:val="clear" w:color="auto" w:fill="FFFFFF"/>
        </w:rPr>
      </w:pPr>
      <w:r w:rsidRPr="00F4687B">
        <w:rPr>
          <w:rFonts w:ascii="Times New Roman" w:hAnsi="Times New Roman" w:cs="Times New Roman"/>
          <w:color w:val="000000" w:themeColor="text1"/>
          <w:sz w:val="28"/>
          <w:szCs w:val="28"/>
        </w:rPr>
        <w:t xml:space="preserve">Серед закладів розміщення найбільш поширеними </w:t>
      </w:r>
      <w:r w:rsidRPr="00F4687B">
        <w:rPr>
          <w:rFonts w:ascii="Times New Roman" w:hAnsi="Times New Roman" w:cs="Times New Roman"/>
          <w:sz w:val="28"/>
          <w:szCs w:val="28"/>
        </w:rPr>
        <w:t xml:space="preserve">є </w:t>
      </w:r>
      <w:r w:rsidR="00031DBA" w:rsidRPr="00F4687B">
        <w:rPr>
          <w:rFonts w:ascii="Times New Roman" w:hAnsi="Times New Roman" w:cs="Times New Roman"/>
          <w:sz w:val="28"/>
          <w:szCs w:val="28"/>
        </w:rPr>
        <w:t xml:space="preserve">готелі, мотелі, ботелі, </w:t>
      </w:r>
      <w:r w:rsidR="00031DBA" w:rsidRPr="00F4687B">
        <w:rPr>
          <w:rFonts w:ascii="Times New Roman" w:hAnsi="Times New Roman" w:cs="Times New Roman"/>
          <w:sz w:val="28"/>
          <w:szCs w:val="28"/>
          <w:shd w:val="clear" w:color="auto" w:fill="FFFFFF"/>
        </w:rPr>
        <w:t xml:space="preserve">флайтелі, кемпінги, пансіонати, ротелі, флотель, та </w:t>
      </w:r>
      <w:r w:rsidR="00A174A1" w:rsidRPr="00F4687B">
        <w:rPr>
          <w:rFonts w:ascii="Times New Roman" w:hAnsi="Times New Roman" w:cs="Times New Roman"/>
          <w:sz w:val="28"/>
          <w:szCs w:val="28"/>
          <w:shd w:val="clear" w:color="auto" w:fill="FFFFFF"/>
        </w:rPr>
        <w:t>ш</w:t>
      </w:r>
      <w:r w:rsidR="00783D28" w:rsidRPr="00F4687B">
        <w:rPr>
          <w:rFonts w:ascii="Times New Roman" w:hAnsi="Times New Roman" w:cs="Times New Roman"/>
          <w:sz w:val="28"/>
          <w:szCs w:val="28"/>
          <w:shd w:val="clear" w:color="auto" w:fill="FFFFFF"/>
        </w:rPr>
        <w:t>але.</w:t>
      </w:r>
    </w:p>
    <w:p w14:paraId="4319DAC9" w14:textId="6B4AE8E0" w:rsidR="00A174A1" w:rsidRPr="00F4687B" w:rsidRDefault="00A174A1" w:rsidP="00A174A1">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 xml:space="preserve">Готель - це підприємство будь-якої організаційно-правової форми та форми власності, що складається з шести і більше номерів та надає готельні послуги з тимчасового проживання з обов'язковим обслуговуванням </w:t>
      </w:r>
      <w:r w:rsidR="00815E3C" w:rsidRPr="00F4687B">
        <w:rPr>
          <w:rFonts w:ascii="Times New Roman" w:hAnsi="Times New Roman" w:cs="Times New Roman"/>
          <w:color w:val="000000" w:themeColor="text1"/>
          <w:sz w:val="28"/>
          <w:szCs w:val="28"/>
          <w:shd w:val="clear" w:color="auto" w:fill="FFFFFF"/>
        </w:rPr>
        <w:t>[8</w:t>
      </w:r>
      <w:r w:rsidRPr="00F4687B">
        <w:rPr>
          <w:rFonts w:ascii="Times New Roman" w:hAnsi="Times New Roman" w:cs="Times New Roman"/>
          <w:color w:val="000000" w:themeColor="text1"/>
          <w:sz w:val="28"/>
          <w:szCs w:val="28"/>
          <w:shd w:val="clear" w:color="auto" w:fill="FFFFFF"/>
        </w:rPr>
        <w:t>] .</w:t>
      </w:r>
    </w:p>
    <w:p w14:paraId="51EB185A" w14:textId="77777777" w:rsidR="00A174A1" w:rsidRPr="00F4687B" w:rsidRDefault="00A174A1" w:rsidP="00A174A1">
      <w:pPr>
        <w:spacing w:after="0" w:line="360" w:lineRule="auto"/>
        <w:ind w:firstLine="708"/>
        <w:jc w:val="both"/>
        <w:rPr>
          <w:rFonts w:ascii="Times New Roman" w:hAnsi="Times New Roman" w:cs="Times New Roman"/>
          <w:color w:val="002060"/>
          <w:sz w:val="28"/>
          <w:szCs w:val="28"/>
          <w:shd w:val="clear" w:color="auto" w:fill="FFFFFF"/>
        </w:rPr>
      </w:pPr>
      <w:r w:rsidRPr="00F4687B">
        <w:rPr>
          <w:rFonts w:ascii="Times New Roman" w:eastAsia="Times New Roman" w:hAnsi="Times New Roman" w:cs="Times New Roman"/>
          <w:color w:val="000000" w:themeColor="text1"/>
          <w:sz w:val="28"/>
          <w:szCs w:val="28"/>
          <w:lang w:eastAsia="uk-UA"/>
        </w:rPr>
        <w:t xml:space="preserve">Готелі є найбільш популярним и й типовими закладами розміщення для більшості країн світу. У світі  налічується 26 млн готельних місць, понад 350 тис. комфортабельних готелів. </w:t>
      </w:r>
      <w:r w:rsidRPr="00F4687B">
        <w:rPr>
          <w:rFonts w:ascii="Times New Roman" w:hAnsi="Times New Roman" w:cs="Times New Roman"/>
          <w:color w:val="000000" w:themeColor="text1"/>
          <w:sz w:val="28"/>
          <w:szCs w:val="28"/>
          <w:shd w:val="clear" w:color="auto" w:fill="FFFFFF"/>
        </w:rPr>
        <w:t xml:space="preserve">Готелі набули найбільшого поширення в такій країні як Велико Британії, Італія, Німеччина, Франція, Іспанія, та США. </w:t>
      </w:r>
      <w:r w:rsidRPr="00F4687B">
        <w:rPr>
          <w:rFonts w:ascii="Times New Roman" w:eastAsia="Times New Roman" w:hAnsi="Times New Roman" w:cs="Times New Roman"/>
          <w:color w:val="000000"/>
          <w:sz w:val="28"/>
          <w:szCs w:val="28"/>
          <w:lang w:eastAsia="uk-UA"/>
        </w:rPr>
        <w:t>Найбільший номерний фонд має європейський регіон (45 %, або понад 10 млн місць), Італія (понад 2 млн місць), Німеччина, Франція, Іспанія, Велика Британія (понад 1 млн у кожній країні).</w:t>
      </w:r>
    </w:p>
    <w:p w14:paraId="43120B8A" w14:textId="77777777" w:rsidR="00A174A1" w:rsidRPr="00F4687B" w:rsidRDefault="00A174A1" w:rsidP="00A174A1">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    На другому Місці - Американський регіон (понад 9 млн місць), з яких в США 3,5 млн місць. </w:t>
      </w:r>
    </w:p>
    <w:p w14:paraId="2651749E" w14:textId="5BEC2B6D" w:rsidR="00A174A1" w:rsidRPr="00F4687B" w:rsidRDefault="00A174A1" w:rsidP="00A174A1">
      <w:pPr>
        <w:shd w:val="clear" w:color="auto" w:fill="FFFFFF"/>
        <w:spacing w:after="0" w:line="360" w:lineRule="auto"/>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Мексика, острови Карибського моря, Південно-Східна Азія та Тихоокеанський регіон на третьому місце і займає (3 млн місць, ), однак тут спостерігаються високі темпи-розвитку готельного господарства (10-12 % ) щорічно, що є у три рази вищі ніж середньосвітові показники. </w:t>
      </w:r>
      <w:r w:rsidRPr="00F4687B">
        <w:rPr>
          <w:rFonts w:ascii="Times New Roman" w:hAnsi="Times New Roman" w:cs="Times New Roman"/>
          <w:color w:val="232323"/>
          <w:sz w:val="28"/>
          <w:szCs w:val="28"/>
          <w:shd w:val="clear" w:color="auto" w:fill="FFFFFF"/>
        </w:rPr>
        <w:t>[</w:t>
      </w:r>
      <w:r w:rsidR="00FA0D21" w:rsidRPr="00F4687B">
        <w:rPr>
          <w:rFonts w:ascii="Times New Roman" w:hAnsi="Times New Roman" w:cs="Times New Roman"/>
          <w:color w:val="232323"/>
          <w:sz w:val="28"/>
          <w:szCs w:val="28"/>
          <w:shd w:val="clear" w:color="auto" w:fill="FFFFFF"/>
        </w:rPr>
        <w:t>9</w:t>
      </w:r>
      <w:r w:rsidRPr="00F4687B">
        <w:rPr>
          <w:rFonts w:ascii="Times New Roman" w:hAnsi="Times New Roman" w:cs="Times New Roman"/>
          <w:color w:val="232323"/>
          <w:sz w:val="28"/>
          <w:szCs w:val="28"/>
          <w:shd w:val="clear" w:color="auto" w:fill="FFFFFF"/>
        </w:rPr>
        <w:t xml:space="preserve"> ]</w:t>
      </w:r>
    </w:p>
    <w:p w14:paraId="1DF38FD1" w14:textId="77777777" w:rsidR="00A174A1" w:rsidRPr="00F4687B" w:rsidRDefault="00A174A1" w:rsidP="00A174A1">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themeColor="text1"/>
          <w:sz w:val="28"/>
          <w:szCs w:val="28"/>
          <w:lang w:eastAsia="uk-UA"/>
        </w:rPr>
        <w:t>У США популярності набули готелі відомих</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 підприємств</w:t>
      </w:r>
      <w:r w:rsidRPr="00F4687B">
        <w:rPr>
          <w:rFonts w:ascii="Times New Roman" w:eastAsia="Times New Roman" w:hAnsi="Times New Roman" w:cs="Times New Roman"/>
          <w:color w:val="000000" w:themeColor="text1"/>
          <w:sz w:val="28"/>
          <w:szCs w:val="28"/>
          <w:shd w:val="clear" w:color="auto" w:fill="FFFFFF" w:themeFill="background1"/>
          <w:lang w:eastAsia="uk-UA"/>
        </w:rPr>
        <w:t xml:space="preserve">, </w:t>
      </w:r>
      <w:r w:rsidRPr="00F4687B">
        <w:rPr>
          <w:rFonts w:ascii="Times New Roman" w:eastAsia="Times New Roman" w:hAnsi="Times New Roman" w:cs="Times New Roman"/>
          <w:color w:val="000000" w:themeColor="text1"/>
          <w:sz w:val="28"/>
          <w:szCs w:val="28"/>
          <w:lang w:eastAsia="uk-UA"/>
        </w:rPr>
        <w:t>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також</w:t>
      </w:r>
      <w:r w:rsidRPr="00F4687B">
        <w:rPr>
          <w:rFonts w:ascii="Times New Roman" w:eastAsia="Times New Roman" w:hAnsi="Times New Roman" w:cs="Times New Roman"/>
          <w:color w:val="000000" w:themeColor="text1"/>
          <w:sz w:val="28"/>
          <w:szCs w:val="28"/>
          <w:lang w:eastAsia="uk-UA"/>
        </w:rPr>
        <w:t> таймшир, який тут</w:t>
      </w:r>
      <w:r w:rsidRPr="00F4687B">
        <w:rPr>
          <w:rFonts w:ascii="Times New Roman" w:hAnsi="Times New Roman" w:cs="Times New Roman"/>
          <w:color w:val="000000" w:themeColor="text1"/>
          <w:sz w:val="28"/>
          <w:szCs w:val="28"/>
          <w:shd w:val="clear" w:color="auto" w:fill="FFFFFF" w:themeFill="background1"/>
        </w:rPr>
        <w:t> </w:t>
      </w:r>
      <w:r w:rsidRPr="00F4687B">
        <w:rPr>
          <w:rStyle w:val="alert-dark"/>
          <w:rFonts w:ascii="Times New Roman" w:hAnsi="Times New Roman" w:cs="Times New Roman"/>
          <w:color w:val="000000" w:themeColor="text1"/>
          <w:sz w:val="28"/>
          <w:szCs w:val="28"/>
          <w:bdr w:val="none" w:sz="0" w:space="0" w:color="auto" w:frame="1"/>
          <w:shd w:val="clear" w:color="auto" w:fill="FFFFFF" w:themeFill="background1"/>
        </w:rPr>
        <w:t xml:space="preserve">є набагато </w:t>
      </w:r>
      <w:r w:rsidRPr="00F4687B">
        <w:rPr>
          <w:rFonts w:ascii="Times New Roman" w:hAnsi="Times New Roman" w:cs="Times New Roman"/>
          <w:color w:val="000000" w:themeColor="text1"/>
          <w:sz w:val="28"/>
          <w:szCs w:val="28"/>
          <w:shd w:val="clear" w:color="auto" w:fill="FFFFFF" w:themeFill="background1"/>
        </w:rPr>
        <w:t xml:space="preserve"> </w:t>
      </w:r>
      <w:r w:rsidRPr="00F4687B">
        <w:rPr>
          <w:rFonts w:ascii="Times New Roman" w:hAnsi="Times New Roman" w:cs="Times New Roman"/>
          <w:color w:val="000000" w:themeColor="text1"/>
          <w:sz w:val="28"/>
          <w:szCs w:val="28"/>
          <w:shd w:val="clear" w:color="auto" w:fill="FFFFFF"/>
        </w:rPr>
        <w:t xml:space="preserve">прибутковішим, ніж здача в оренду звичайних квартир і є доступним  лише дуже заможним людям. Люди з середнім достатком віддають перевагу звичайним готелям.    </w:t>
      </w:r>
    </w:p>
    <w:p w14:paraId="23E1042B" w14:textId="77777777" w:rsidR="00A174A1" w:rsidRPr="00F4687B" w:rsidRDefault="00A174A1" w:rsidP="00A174A1">
      <w:pPr>
        <w:spacing w:after="0" w:line="360" w:lineRule="auto"/>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xml:space="preserve">     Для тих хто любить тихий та спокійний відпочинок підходять бутік-готелі. Вони не дуже дорогі, та мають велику кількість готельних номерів в середньому їх кількість становить близько 150. Бутік-готелі, як правило, </w:t>
      </w:r>
      <w:r w:rsidRPr="00F4687B">
        <w:rPr>
          <w:rFonts w:ascii="Times New Roman" w:eastAsia="Times New Roman" w:hAnsi="Times New Roman" w:cs="Times New Roman"/>
          <w:color w:val="000000" w:themeColor="text1"/>
          <w:sz w:val="28"/>
          <w:szCs w:val="28"/>
          <w:lang w:eastAsia="uk-UA"/>
        </w:rPr>
        <w:lastRenderedPageBreak/>
        <w:t>розташовані в історичних частинах міст, їх дизайн простий, але в правильному поєднані з вишуканою обстановкою та антикварними речами є дуже витонченими. Організовують такі готелі в старих особняках</w:t>
      </w:r>
      <w:r w:rsidRPr="00207626">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 </w:t>
      </w:r>
      <w:r w:rsidRPr="00207626">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lang w:eastAsia="uk-UA"/>
        </w:rPr>
        <w:t>їжа подається відразу в номер відвідувачів. Бутік-готелі є дуже популярними в Сполучених Штатах Америки, особливого в Маямі. На європейському континенті найпопулярніші бутік-готелі знаходяться у Великобританії.</w:t>
      </w:r>
    </w:p>
    <w:p w14:paraId="0A69A4CA" w14:textId="5AB36A01" w:rsidR="00A174A1" w:rsidRPr="00F4687B" w:rsidRDefault="00A174A1" w:rsidP="00A174A1">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hAnsi="Times New Roman" w:cs="Times New Roman"/>
          <w:color w:val="000000" w:themeColor="text1"/>
          <w:sz w:val="28"/>
          <w:szCs w:val="28"/>
          <w:shd w:val="clear" w:color="auto" w:fill="FFFFFF"/>
        </w:rPr>
        <w:t xml:space="preserve">Мотель – готель для автотуристів, розташований поблизу або вздовж автостради. Традиційно обладнаний гаражем, станцією технічного обслуговування та іншими необхідними службами </w:t>
      </w:r>
      <w:r w:rsidR="00FA0D21" w:rsidRPr="00F4687B">
        <w:rPr>
          <w:rFonts w:ascii="Times New Roman" w:hAnsi="Times New Roman" w:cs="Times New Roman"/>
          <w:color w:val="000000" w:themeColor="text1"/>
          <w:sz w:val="28"/>
          <w:szCs w:val="28"/>
          <w:shd w:val="clear" w:color="auto" w:fill="FFFFFF"/>
        </w:rPr>
        <w:t>[10</w:t>
      </w:r>
      <w:r w:rsidRPr="00F4687B">
        <w:rPr>
          <w:rFonts w:ascii="Times New Roman" w:hAnsi="Times New Roman" w:cs="Times New Roman"/>
          <w:color w:val="000000" w:themeColor="text1"/>
          <w:sz w:val="28"/>
          <w:szCs w:val="28"/>
          <w:shd w:val="clear" w:color="auto" w:fill="FFFFFF"/>
        </w:rPr>
        <w:t>]</w:t>
      </w:r>
      <w:r w:rsidR="00FC6BB0" w:rsidRPr="00F4687B">
        <w:rPr>
          <w:rFonts w:ascii="Times New Roman" w:hAnsi="Times New Roman" w:cs="Times New Roman"/>
          <w:color w:val="000000" w:themeColor="text1"/>
          <w:sz w:val="28"/>
          <w:szCs w:val="28"/>
          <w:shd w:val="clear" w:color="auto" w:fill="FFFFFF"/>
        </w:rPr>
        <w:t xml:space="preserve"> .</w:t>
      </w:r>
    </w:p>
    <w:p w14:paraId="11E39195" w14:textId="7DECEB8E" w:rsidR="00A174A1" w:rsidRPr="00F4687B" w:rsidRDefault="00A174A1" w:rsidP="00A174A1">
      <w:pPr>
        <w:spacing w:after="0" w:line="360" w:lineRule="auto"/>
        <w:ind w:firstLine="708"/>
        <w:jc w:val="both"/>
        <w:rPr>
          <w:rFonts w:ascii="Times New Roman" w:eastAsia="Times New Roman" w:hAnsi="Times New Roman" w:cs="Times New Roman"/>
          <w:bCs/>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xml:space="preserve">Мотелі набули особливої популярності в Сполучених Штатах Америки, особливо від початку 60-х років минулого століття. Наявність високих прибутків спровокувала власників перебудовувати готелі в мотелі. Біля мотелів знаходяться стоянки для автомобілів, з гаражами, також наявні СТО. За 20 років, була зменшена в двічі кількість співробітників мотелів. Країни до яких належать  найкращі мотелі світу чотири в Новій Зеландії, три в Австралії і по одному в таких країнах як Боснія та Герцоговина, Канада та Польща </w:t>
      </w:r>
      <w:r w:rsidR="00FA0D21" w:rsidRPr="00F4687B">
        <w:rPr>
          <w:rFonts w:ascii="Times New Roman" w:hAnsi="Times New Roman" w:cs="Times New Roman"/>
          <w:color w:val="000000" w:themeColor="text1"/>
          <w:sz w:val="28"/>
          <w:szCs w:val="28"/>
          <w:shd w:val="clear" w:color="auto" w:fill="FFFFFF"/>
        </w:rPr>
        <w:t>[ 11</w:t>
      </w:r>
      <w:r w:rsidRPr="00F4687B">
        <w:rPr>
          <w:rFonts w:ascii="Times New Roman" w:hAnsi="Times New Roman" w:cs="Times New Roman"/>
          <w:color w:val="000000" w:themeColor="text1"/>
          <w:sz w:val="28"/>
          <w:szCs w:val="28"/>
          <w:shd w:val="clear" w:color="auto" w:fill="FFFFFF"/>
        </w:rPr>
        <w:t>]</w:t>
      </w:r>
    </w:p>
    <w:p w14:paraId="6254BD72" w14:textId="04B00A99" w:rsidR="003478B4" w:rsidRPr="00F4687B" w:rsidRDefault="003478B4" w:rsidP="00FC6BB0">
      <w:pPr>
        <w:spacing w:after="0" w:line="360" w:lineRule="auto"/>
        <w:ind w:firstLine="708"/>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Ботель</w:t>
      </w:r>
      <w:r w:rsidR="00FC6BB0" w:rsidRPr="00F4687B">
        <w:rPr>
          <w:rFonts w:ascii="Times New Roman" w:hAnsi="Times New Roman" w:cs="Times New Roman"/>
          <w:color w:val="000000" w:themeColor="text1"/>
          <w:sz w:val="28"/>
          <w:szCs w:val="28"/>
        </w:rPr>
        <w:t xml:space="preserve"> </w:t>
      </w:r>
      <w:r w:rsidRPr="00F4687B">
        <w:rPr>
          <w:rFonts w:ascii="Times New Roman" w:hAnsi="Times New Roman" w:cs="Times New Roman"/>
          <w:color w:val="000000" w:themeColor="text1"/>
          <w:sz w:val="28"/>
          <w:szCs w:val="28"/>
        </w:rPr>
        <w:t>– це готель, розміщений на кораблі або баржі, пришвартованій біля берега чи встановленої на суші.</w:t>
      </w:r>
      <w:r w:rsidR="00702BD1" w:rsidRPr="00F4687B">
        <w:rPr>
          <w:rFonts w:ascii="Times New Roman" w:hAnsi="Times New Roman" w:cs="Times New Roman"/>
          <w:color w:val="000000" w:themeColor="text1"/>
          <w:sz w:val="28"/>
          <w:szCs w:val="28"/>
        </w:rPr>
        <w:t xml:space="preserve"> Найбільшого поширення </w:t>
      </w:r>
      <w:r w:rsidR="00FC6BB0" w:rsidRPr="00F4687B">
        <w:rPr>
          <w:rFonts w:ascii="Times New Roman" w:hAnsi="Times New Roman" w:cs="Times New Roman"/>
          <w:color w:val="000000" w:themeColor="text1"/>
          <w:sz w:val="28"/>
          <w:szCs w:val="28"/>
        </w:rPr>
        <w:t>ботелі набули в</w:t>
      </w:r>
      <w:r w:rsidR="00702BD1" w:rsidRPr="00F4687B">
        <w:rPr>
          <w:rFonts w:ascii="Times New Roman" w:hAnsi="Times New Roman" w:cs="Times New Roman"/>
          <w:color w:val="000000" w:themeColor="text1"/>
          <w:sz w:val="28"/>
          <w:szCs w:val="28"/>
        </w:rPr>
        <w:t xml:space="preserve"> Амстердамі, Каліфорнії, та Празі</w:t>
      </w:r>
      <w:r w:rsidR="00FA0D21" w:rsidRPr="00F4687B">
        <w:rPr>
          <w:rFonts w:ascii="Times New Roman" w:hAnsi="Times New Roman" w:cs="Times New Roman"/>
          <w:color w:val="000000" w:themeColor="text1"/>
          <w:sz w:val="28"/>
          <w:szCs w:val="28"/>
          <w:shd w:val="clear" w:color="auto" w:fill="FFFFFF"/>
        </w:rPr>
        <w:t xml:space="preserve"> [12</w:t>
      </w:r>
      <w:r w:rsidR="00A55C4D" w:rsidRPr="00F4687B">
        <w:rPr>
          <w:rFonts w:ascii="Times New Roman" w:hAnsi="Times New Roman" w:cs="Times New Roman"/>
          <w:color w:val="000000" w:themeColor="text1"/>
          <w:sz w:val="28"/>
          <w:szCs w:val="28"/>
          <w:shd w:val="clear" w:color="auto" w:fill="FFFFFF"/>
        </w:rPr>
        <w:t>]</w:t>
      </w:r>
      <w:r w:rsidR="00FC6BB0" w:rsidRPr="00F4687B">
        <w:rPr>
          <w:rFonts w:ascii="Times New Roman" w:hAnsi="Times New Roman" w:cs="Times New Roman"/>
          <w:color w:val="000000" w:themeColor="text1"/>
          <w:sz w:val="28"/>
          <w:szCs w:val="28"/>
        </w:rPr>
        <w:t xml:space="preserve"> .</w:t>
      </w:r>
    </w:p>
    <w:p w14:paraId="67F4A0B8" w14:textId="7748D1F8" w:rsidR="00B619F5"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К</w:t>
      </w:r>
      <w:r w:rsidR="00B619F5" w:rsidRPr="00F4687B">
        <w:rPr>
          <w:rFonts w:ascii="Times New Roman" w:eastAsia="Times New Roman" w:hAnsi="Times New Roman" w:cs="Times New Roman"/>
          <w:bCs/>
          <w:color w:val="000000" w:themeColor="text1"/>
          <w:sz w:val="28"/>
          <w:szCs w:val="28"/>
          <w:lang w:eastAsia="uk-UA"/>
        </w:rPr>
        <w:t>емпінг</w:t>
      </w:r>
      <w:r w:rsidR="00B619F5" w:rsidRPr="00F4687B">
        <w:rPr>
          <w:rFonts w:ascii="Times New Roman" w:eastAsia="Times New Roman" w:hAnsi="Times New Roman" w:cs="Times New Roman"/>
          <w:b/>
          <w:bCs/>
          <w:color w:val="000000" w:themeColor="text1"/>
          <w:sz w:val="28"/>
          <w:szCs w:val="28"/>
          <w:lang w:eastAsia="uk-UA"/>
        </w:rPr>
        <w:t> </w:t>
      </w:r>
      <w:r w:rsidR="00B619F5" w:rsidRPr="00F4687B">
        <w:rPr>
          <w:rFonts w:ascii="Times New Roman" w:eastAsia="Times New Roman" w:hAnsi="Times New Roman" w:cs="Times New Roman"/>
          <w:color w:val="000000" w:themeColor="text1"/>
          <w:sz w:val="28"/>
          <w:szCs w:val="28"/>
          <w:lang w:eastAsia="uk-UA"/>
        </w:rPr>
        <w:t>- готельне підприємство полегшеного типу для сезонної експлуатації, призначене для відпочинку автотуристів і паркування їхніх транспортних засобів</w:t>
      </w:r>
      <w:r w:rsidRPr="00F4687B">
        <w:rPr>
          <w:rFonts w:ascii="Times New Roman" w:eastAsia="Times New Roman" w:hAnsi="Times New Roman" w:cs="Times New Roman"/>
          <w:color w:val="000000" w:themeColor="text1"/>
          <w:sz w:val="28"/>
          <w:szCs w:val="28"/>
          <w:lang w:eastAsia="uk-UA"/>
        </w:rPr>
        <w:t xml:space="preserve"> </w:t>
      </w:r>
      <w:r w:rsidR="00FA0D21" w:rsidRPr="00F4687B">
        <w:rPr>
          <w:rFonts w:ascii="Times New Roman" w:hAnsi="Times New Roman" w:cs="Times New Roman"/>
          <w:color w:val="000000" w:themeColor="text1"/>
          <w:sz w:val="28"/>
          <w:szCs w:val="28"/>
          <w:shd w:val="clear" w:color="auto" w:fill="FFFFFF"/>
        </w:rPr>
        <w:t xml:space="preserve">[ </w:t>
      </w:r>
      <w:r w:rsidRPr="00F4687B">
        <w:rPr>
          <w:rFonts w:ascii="Times New Roman" w:hAnsi="Times New Roman" w:cs="Times New Roman"/>
          <w:color w:val="000000" w:themeColor="text1"/>
          <w:sz w:val="28"/>
          <w:szCs w:val="28"/>
          <w:shd w:val="clear" w:color="auto" w:fill="FFFFFF"/>
        </w:rPr>
        <w:t>]</w:t>
      </w:r>
      <w:r w:rsidR="00B619F5" w:rsidRPr="00F4687B">
        <w:rPr>
          <w:rFonts w:ascii="Times New Roman" w:eastAsia="Times New Roman" w:hAnsi="Times New Roman" w:cs="Times New Roman"/>
          <w:color w:val="000000" w:themeColor="text1"/>
          <w:sz w:val="28"/>
          <w:szCs w:val="28"/>
          <w:lang w:eastAsia="uk-UA"/>
        </w:rPr>
        <w:t>.</w:t>
      </w:r>
    </w:p>
    <w:p w14:paraId="2EC698AC" w14:textId="77777777" w:rsidR="00B619F5" w:rsidRPr="00F4687B" w:rsidRDefault="00B619F5" w:rsidP="00AD7CF9">
      <w:pPr>
        <w:spacing w:after="0" w:line="360" w:lineRule="auto"/>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xml:space="preserve"> </w:t>
      </w:r>
      <w:r w:rsidR="00FC6BB0" w:rsidRPr="00F4687B">
        <w:rPr>
          <w:rFonts w:ascii="Times New Roman" w:eastAsia="Times New Roman" w:hAnsi="Times New Roman" w:cs="Times New Roman"/>
          <w:color w:val="000000" w:themeColor="text1"/>
          <w:sz w:val="28"/>
          <w:szCs w:val="28"/>
          <w:lang w:eastAsia="uk-UA"/>
        </w:rPr>
        <w:tab/>
      </w:r>
      <w:r w:rsidR="00FC6BB0" w:rsidRPr="00F4687B">
        <w:rPr>
          <w:rFonts w:ascii="Times New Roman" w:eastAsia="Times New Roman" w:hAnsi="Times New Roman" w:cs="Times New Roman"/>
          <w:bCs/>
          <w:color w:val="000000" w:themeColor="text1"/>
          <w:sz w:val="28"/>
          <w:szCs w:val="28"/>
          <w:lang w:eastAsia="uk-UA"/>
        </w:rPr>
        <w:t>Р</w:t>
      </w:r>
      <w:r w:rsidRPr="00F4687B">
        <w:rPr>
          <w:rFonts w:ascii="Times New Roman" w:eastAsia="Times New Roman" w:hAnsi="Times New Roman" w:cs="Times New Roman"/>
          <w:bCs/>
          <w:color w:val="000000" w:themeColor="text1"/>
          <w:sz w:val="28"/>
          <w:szCs w:val="28"/>
          <w:lang w:eastAsia="uk-UA"/>
        </w:rPr>
        <w:t>отель</w:t>
      </w:r>
      <w:r w:rsidRPr="00F4687B">
        <w:rPr>
          <w:rFonts w:ascii="Times New Roman" w:eastAsia="Times New Roman" w:hAnsi="Times New Roman" w:cs="Times New Roman"/>
          <w:b/>
          <w:bCs/>
          <w:color w:val="000000" w:themeColor="text1"/>
          <w:sz w:val="28"/>
          <w:szCs w:val="28"/>
          <w:lang w:eastAsia="uk-UA"/>
        </w:rPr>
        <w:t> </w:t>
      </w:r>
      <w:r w:rsidRPr="00F4687B">
        <w:rPr>
          <w:rFonts w:ascii="Times New Roman" w:eastAsia="Times New Roman" w:hAnsi="Times New Roman" w:cs="Times New Roman"/>
          <w:color w:val="000000" w:themeColor="text1"/>
          <w:sz w:val="28"/>
          <w:szCs w:val="28"/>
          <w:lang w:eastAsia="uk-UA"/>
        </w:rPr>
        <w:t xml:space="preserve">- різновид кемпінгу, призначений для тих, хто подорожує автомашинами з трейлером. Трейлер - портативний фургон з одно- та </w:t>
      </w:r>
    </w:p>
    <w:p w14:paraId="13DBD28F" w14:textId="3ED1F9E4" w:rsidR="00B619F5"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Б</w:t>
      </w:r>
      <w:r w:rsidR="00B619F5" w:rsidRPr="00F4687B">
        <w:rPr>
          <w:rFonts w:ascii="Times New Roman" w:eastAsia="Times New Roman" w:hAnsi="Times New Roman" w:cs="Times New Roman"/>
          <w:bCs/>
          <w:color w:val="000000" w:themeColor="text1"/>
          <w:sz w:val="28"/>
          <w:szCs w:val="28"/>
          <w:lang w:eastAsia="uk-UA"/>
        </w:rPr>
        <w:t>отокемпінги </w:t>
      </w:r>
      <w:r w:rsidR="00B619F5" w:rsidRPr="00F4687B">
        <w:rPr>
          <w:rFonts w:ascii="Times New Roman" w:eastAsia="Times New Roman" w:hAnsi="Times New Roman" w:cs="Times New Roman"/>
          <w:color w:val="000000" w:themeColor="text1"/>
          <w:sz w:val="28"/>
          <w:szCs w:val="28"/>
          <w:lang w:eastAsia="uk-UA"/>
        </w:rPr>
        <w:t>- це заклади сезонного використання на зразок кемпінгу з невисоким рівнем комфорту, призначені для обслуговування водних туристів у поході</w:t>
      </w:r>
      <w:r w:rsidR="00FA0D21" w:rsidRPr="00F4687B">
        <w:rPr>
          <w:rFonts w:ascii="Times New Roman" w:hAnsi="Times New Roman" w:cs="Times New Roman"/>
          <w:color w:val="000000" w:themeColor="text1"/>
          <w:sz w:val="28"/>
          <w:szCs w:val="28"/>
          <w:shd w:val="clear" w:color="auto" w:fill="FFFFFF"/>
        </w:rPr>
        <w:t>[ 13</w:t>
      </w:r>
      <w:r w:rsidR="005608B9" w:rsidRPr="00F4687B">
        <w:rPr>
          <w:rFonts w:ascii="Times New Roman" w:hAnsi="Times New Roman" w:cs="Times New Roman"/>
          <w:color w:val="000000" w:themeColor="text1"/>
          <w:sz w:val="28"/>
          <w:szCs w:val="28"/>
          <w:shd w:val="clear" w:color="auto" w:fill="FFFFFF"/>
        </w:rPr>
        <w:t>]</w:t>
      </w:r>
    </w:p>
    <w:p w14:paraId="732963C8" w14:textId="707C7C84" w:rsidR="0082618F"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lastRenderedPageBreak/>
        <w:t>Ф</w:t>
      </w:r>
      <w:r w:rsidR="00B619F5" w:rsidRPr="00F4687B">
        <w:rPr>
          <w:rFonts w:ascii="Times New Roman" w:eastAsia="Times New Roman" w:hAnsi="Times New Roman" w:cs="Times New Roman"/>
          <w:bCs/>
          <w:color w:val="000000" w:themeColor="text1"/>
          <w:sz w:val="28"/>
          <w:szCs w:val="28"/>
          <w:lang w:eastAsia="uk-UA"/>
        </w:rPr>
        <w:t>лотель </w:t>
      </w:r>
      <w:r w:rsidR="00B619F5" w:rsidRPr="00F4687B">
        <w:rPr>
          <w:rFonts w:ascii="Times New Roman" w:eastAsia="Times New Roman" w:hAnsi="Times New Roman" w:cs="Times New Roman"/>
          <w:color w:val="000000" w:themeColor="text1"/>
          <w:sz w:val="28"/>
          <w:szCs w:val="28"/>
          <w:lang w:eastAsia="uk-UA"/>
        </w:rPr>
        <w:t xml:space="preserve">(плавготель, "курорт на воді", плаваючий мотель) - рекреаційний заклад сезонного типу, що функціонує повністю на плаву, теплоходах. Місткість - 200-300 місць. </w:t>
      </w:r>
      <w:r w:rsidR="00FA0D21" w:rsidRPr="00F4687B">
        <w:rPr>
          <w:rFonts w:ascii="Times New Roman" w:hAnsi="Times New Roman" w:cs="Times New Roman"/>
          <w:color w:val="000000" w:themeColor="text1"/>
          <w:sz w:val="28"/>
          <w:szCs w:val="28"/>
          <w:shd w:val="clear" w:color="auto" w:fill="FFFFFF"/>
        </w:rPr>
        <w:t>[ 13</w:t>
      </w:r>
      <w:r w:rsidR="005608B9" w:rsidRPr="00F4687B">
        <w:rPr>
          <w:rFonts w:ascii="Times New Roman" w:hAnsi="Times New Roman" w:cs="Times New Roman"/>
          <w:color w:val="000000" w:themeColor="text1"/>
          <w:sz w:val="28"/>
          <w:szCs w:val="28"/>
          <w:shd w:val="clear" w:color="auto" w:fill="FFFFFF"/>
        </w:rPr>
        <w:t>]</w:t>
      </w:r>
    </w:p>
    <w:p w14:paraId="15E5D377" w14:textId="6046A17C" w:rsidR="00B619F5"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Ф</w:t>
      </w:r>
      <w:r w:rsidR="00B619F5" w:rsidRPr="00F4687B">
        <w:rPr>
          <w:rFonts w:ascii="Times New Roman" w:eastAsia="Times New Roman" w:hAnsi="Times New Roman" w:cs="Times New Roman"/>
          <w:bCs/>
          <w:color w:val="000000" w:themeColor="text1"/>
          <w:sz w:val="28"/>
          <w:szCs w:val="28"/>
          <w:lang w:eastAsia="uk-UA"/>
        </w:rPr>
        <w:t>лотокемпінги </w:t>
      </w:r>
      <w:r w:rsidR="00B619F5" w:rsidRPr="00F4687B">
        <w:rPr>
          <w:rFonts w:ascii="Times New Roman" w:eastAsia="Times New Roman" w:hAnsi="Times New Roman" w:cs="Times New Roman"/>
          <w:color w:val="000000" w:themeColor="text1"/>
          <w:sz w:val="28"/>
          <w:szCs w:val="28"/>
          <w:lang w:eastAsia="uk-UA"/>
        </w:rPr>
        <w:t xml:space="preserve">- готелі з наплавних споруд, які розміщуються на маршруті через 20-25 км. Маршрути водного туризму </w:t>
      </w:r>
      <w:r w:rsidR="00FA0D21" w:rsidRPr="00F4687B">
        <w:rPr>
          <w:rFonts w:ascii="Times New Roman" w:hAnsi="Times New Roman" w:cs="Times New Roman"/>
          <w:color w:val="000000" w:themeColor="text1"/>
          <w:sz w:val="28"/>
          <w:szCs w:val="28"/>
          <w:shd w:val="clear" w:color="auto" w:fill="FFFFFF"/>
        </w:rPr>
        <w:t>[ 13</w:t>
      </w:r>
      <w:r w:rsidR="005608B9" w:rsidRPr="00F4687B">
        <w:rPr>
          <w:rFonts w:ascii="Times New Roman" w:hAnsi="Times New Roman" w:cs="Times New Roman"/>
          <w:color w:val="000000" w:themeColor="text1"/>
          <w:sz w:val="28"/>
          <w:szCs w:val="28"/>
          <w:shd w:val="clear" w:color="auto" w:fill="FFFFFF"/>
        </w:rPr>
        <w:t>]</w:t>
      </w:r>
    </w:p>
    <w:p w14:paraId="2CEE2D9C" w14:textId="16033955" w:rsidR="0082618F" w:rsidRPr="00F4687B" w:rsidRDefault="00B619F5"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bCs/>
          <w:iCs/>
          <w:color w:val="000000" w:themeColor="text1"/>
          <w:sz w:val="28"/>
          <w:szCs w:val="28"/>
          <w:lang w:eastAsia="uk-UA"/>
        </w:rPr>
        <w:t xml:space="preserve"> Флайтелі </w:t>
      </w:r>
      <w:r w:rsidRPr="00F4687B">
        <w:rPr>
          <w:rFonts w:ascii="Times New Roman" w:eastAsia="Times New Roman" w:hAnsi="Times New Roman" w:cs="Times New Roman"/>
          <w:color w:val="000000" w:themeColor="text1"/>
          <w:sz w:val="28"/>
          <w:szCs w:val="28"/>
          <w:lang w:eastAsia="uk-UA"/>
        </w:rPr>
        <w:t xml:space="preserve">- готелі для власників особистих літаків ("літаючі готелі" або аероготелі), як правило, розташовані далеко від цивілізованих місць, куди можна потрапити тільки повітряним шляхом. Перший флайтель виник поблизу міста Таласа в штаті Оклахома (США) </w:t>
      </w:r>
      <w:r w:rsidR="00FA0D21" w:rsidRPr="00F4687B">
        <w:rPr>
          <w:rFonts w:ascii="Times New Roman" w:hAnsi="Times New Roman" w:cs="Times New Roman"/>
          <w:color w:val="000000" w:themeColor="text1"/>
          <w:sz w:val="28"/>
          <w:szCs w:val="28"/>
          <w:shd w:val="clear" w:color="auto" w:fill="FFFFFF"/>
        </w:rPr>
        <w:t>[ 14</w:t>
      </w:r>
      <w:r w:rsidR="005608B9" w:rsidRPr="00F4687B">
        <w:rPr>
          <w:rFonts w:ascii="Times New Roman" w:hAnsi="Times New Roman" w:cs="Times New Roman"/>
          <w:color w:val="000000" w:themeColor="text1"/>
          <w:sz w:val="28"/>
          <w:szCs w:val="28"/>
          <w:shd w:val="clear" w:color="auto" w:fill="FFFFFF"/>
        </w:rPr>
        <w:t>]</w:t>
      </w:r>
      <w:r w:rsidR="00FC6BB0" w:rsidRPr="00F4687B">
        <w:rPr>
          <w:rFonts w:ascii="Times New Roman" w:eastAsia="Times New Roman" w:hAnsi="Times New Roman" w:cs="Times New Roman"/>
          <w:color w:val="000000" w:themeColor="text1"/>
          <w:sz w:val="28"/>
          <w:szCs w:val="28"/>
          <w:lang w:eastAsia="uk-UA"/>
        </w:rPr>
        <w:t>.</w:t>
      </w:r>
    </w:p>
    <w:p w14:paraId="4858880C" w14:textId="77777777" w:rsidR="0082618F" w:rsidRPr="00F4687B" w:rsidRDefault="00B619F5"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bCs/>
          <w:iCs/>
          <w:color w:val="000000" w:themeColor="text1"/>
          <w:sz w:val="28"/>
          <w:szCs w:val="28"/>
          <w:lang w:eastAsia="uk-UA"/>
        </w:rPr>
        <w:t>Готелі для молодіжного туризму (хостели)</w:t>
      </w:r>
      <w:r w:rsidRPr="00F4687B">
        <w:rPr>
          <w:rFonts w:ascii="Times New Roman" w:eastAsia="Times New Roman" w:hAnsi="Times New Roman" w:cs="Times New Roman"/>
          <w:b/>
          <w:bCs/>
          <w:i/>
          <w:iCs/>
          <w:color w:val="000000" w:themeColor="text1"/>
          <w:sz w:val="28"/>
          <w:szCs w:val="28"/>
          <w:lang w:eastAsia="uk-UA"/>
        </w:rPr>
        <w:t> </w:t>
      </w:r>
      <w:r w:rsidRPr="00F4687B">
        <w:rPr>
          <w:rFonts w:ascii="Times New Roman" w:eastAsia="Times New Roman" w:hAnsi="Times New Roman" w:cs="Times New Roman"/>
          <w:color w:val="000000" w:themeColor="text1"/>
          <w:sz w:val="28"/>
          <w:szCs w:val="28"/>
          <w:lang w:eastAsia="uk-UA"/>
        </w:rPr>
        <w:t xml:space="preserve">зорієнтовані переважно на експлуатацію однією віковою групою людей - від 16 до 35 років. </w:t>
      </w:r>
    </w:p>
    <w:p w14:paraId="3DEFCC75" w14:textId="4130FE23" w:rsidR="00C36388" w:rsidRPr="00F4687B" w:rsidRDefault="006A41DC" w:rsidP="006A41D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Спеціалізованими</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закладами,</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що</w:t>
      </w:r>
      <w:r w:rsidR="00C36388" w:rsidRPr="00F4687B">
        <w:rPr>
          <w:rFonts w:ascii="Times New Roman" w:eastAsia="Times New Roman" w:hAnsi="Times New Roman" w:cs="Times New Roman"/>
          <w:color w:val="000000" w:themeColor="text1"/>
          <w:sz w:val="28"/>
          <w:szCs w:val="28"/>
          <w:shd w:val="clear" w:color="auto" w:fill="FFFFFF"/>
          <w:lang w:eastAsia="uk-UA"/>
        </w:rPr>
        <w:t> призначені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до</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обслуговування</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туристів</w:t>
      </w:r>
      <w:r w:rsidR="00C36388" w:rsidRPr="00F4687B">
        <w:rPr>
          <w:rFonts w:ascii="Times New Roman" w:eastAsia="Times New Roman" w:hAnsi="Times New Roman" w:cs="Times New Roman"/>
          <w:color w:val="000000" w:themeColor="text1"/>
          <w:sz w:val="28"/>
          <w:szCs w:val="28"/>
          <w:shd w:val="clear" w:color="auto" w:fill="FFFFFF"/>
          <w:lang w:eastAsia="uk-UA"/>
        </w:rPr>
        <w:t xml:space="preserve"> є пансіонати,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мебльовані</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кімнати</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туристські</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гуртожитки</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00C36388"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тощо</w:t>
      </w:r>
      <w:r w:rsidR="00C36388" w:rsidRPr="00F4687B">
        <w:rPr>
          <w:rFonts w:ascii="Times New Roman" w:eastAsia="Times New Roman" w:hAnsi="Times New Roman" w:cs="Times New Roman"/>
          <w:color w:val="000000" w:themeColor="text1"/>
          <w:sz w:val="28"/>
          <w:szCs w:val="28"/>
          <w:shd w:val="clear" w:color="auto" w:fill="FFFFFF" w:themeFill="background1"/>
          <w:lang w:eastAsia="uk-UA"/>
        </w:rPr>
        <w:t>.</w:t>
      </w:r>
      <w:r w:rsidR="00C36388" w:rsidRPr="00F4687B">
        <w:rPr>
          <w:rFonts w:ascii="Times New Roman" w:eastAsia="Times New Roman" w:hAnsi="Times New Roman" w:cs="Times New Roman"/>
          <w:color w:val="000000" w:themeColor="text1"/>
          <w:sz w:val="28"/>
          <w:szCs w:val="28"/>
          <w:shd w:val="clear" w:color="auto" w:fill="FFFFFF"/>
          <w:lang w:eastAsia="uk-UA"/>
        </w:rPr>
        <w:t> </w:t>
      </w:r>
      <w:r w:rsidR="008E4C33" w:rsidRPr="00F4687B">
        <w:rPr>
          <w:rFonts w:ascii="Times New Roman" w:eastAsia="Times New Roman" w:hAnsi="Times New Roman" w:cs="Times New Roman"/>
          <w:color w:val="000000" w:themeColor="text1"/>
          <w:sz w:val="28"/>
          <w:szCs w:val="28"/>
          <w:shd w:val="clear" w:color="auto" w:fill="FFFFFF"/>
          <w:lang w:eastAsia="uk-UA"/>
        </w:rPr>
        <w:t xml:space="preserve">Найкращі готелі знаходяться в Бостоні, Масачуседжі, Парижі, Лондоні, Арізоні, Сан-Франциску та в Торонто. Найбільш </w:t>
      </w:r>
      <w:r w:rsidR="003861DE" w:rsidRPr="00F4687B">
        <w:rPr>
          <w:rFonts w:ascii="Times New Roman" w:eastAsia="Times New Roman" w:hAnsi="Times New Roman" w:cs="Times New Roman"/>
          <w:color w:val="000000" w:themeColor="text1"/>
          <w:sz w:val="28"/>
          <w:szCs w:val="28"/>
          <w:shd w:val="clear" w:color="auto" w:fill="FFFFFF"/>
          <w:lang w:eastAsia="uk-UA"/>
        </w:rPr>
        <w:t xml:space="preserve">поширеними туристські </w:t>
      </w:r>
      <w:r w:rsidR="008E4C33" w:rsidRPr="00F4687B">
        <w:rPr>
          <w:rFonts w:ascii="Times New Roman" w:eastAsia="Times New Roman" w:hAnsi="Times New Roman" w:cs="Times New Roman"/>
          <w:color w:val="000000" w:themeColor="text1"/>
          <w:sz w:val="28"/>
          <w:szCs w:val="28"/>
          <w:shd w:val="clear" w:color="auto" w:fill="FFFFFF"/>
          <w:lang w:eastAsia="uk-UA"/>
        </w:rPr>
        <w:t xml:space="preserve"> гуртожитки є в</w:t>
      </w:r>
      <w:r w:rsidR="003861DE" w:rsidRPr="00F4687B">
        <w:rPr>
          <w:rFonts w:ascii="Times New Roman" w:eastAsia="Times New Roman" w:hAnsi="Times New Roman" w:cs="Times New Roman"/>
          <w:color w:val="000000" w:themeColor="text1"/>
          <w:sz w:val="28"/>
          <w:szCs w:val="28"/>
          <w:shd w:val="clear" w:color="auto" w:fill="FFFFFF"/>
          <w:lang w:eastAsia="uk-UA"/>
        </w:rPr>
        <w:t xml:space="preserve"> такій країні як </w:t>
      </w:r>
      <w:r w:rsidR="008E4C33" w:rsidRPr="00F4687B">
        <w:rPr>
          <w:rFonts w:ascii="Times New Roman" w:eastAsia="Times New Roman" w:hAnsi="Times New Roman" w:cs="Times New Roman"/>
          <w:color w:val="000000" w:themeColor="text1"/>
          <w:sz w:val="28"/>
          <w:szCs w:val="28"/>
          <w:shd w:val="clear" w:color="auto" w:fill="FFFFFF"/>
          <w:lang w:eastAsia="uk-UA"/>
        </w:rPr>
        <w:t xml:space="preserve"> США.</w:t>
      </w:r>
    </w:p>
    <w:p w14:paraId="33838623" w14:textId="77777777" w:rsidR="00FC6BB0"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lang w:eastAsia="uk-UA"/>
        </w:rPr>
        <w:t>У країнах Скандинавії та Північній Карелії, де багато лісових озер, поширений відпочинок у невеликих </w:t>
      </w:r>
      <w:r w:rsidRPr="00F4687B">
        <w:rPr>
          <w:rFonts w:ascii="Times New Roman" w:eastAsia="Times New Roman" w:hAnsi="Times New Roman" w:cs="Times New Roman"/>
          <w:bCs/>
          <w:color w:val="000000" w:themeColor="text1"/>
          <w:sz w:val="28"/>
          <w:szCs w:val="28"/>
          <w:lang w:eastAsia="uk-UA"/>
        </w:rPr>
        <w:t>котеджах</w:t>
      </w:r>
      <w:r w:rsidRPr="00F4687B">
        <w:rPr>
          <w:rFonts w:ascii="Times New Roman" w:eastAsia="Times New Roman" w:hAnsi="Times New Roman" w:cs="Times New Roman"/>
          <w:b/>
          <w:bCs/>
          <w:color w:val="000000" w:themeColor="text1"/>
          <w:sz w:val="28"/>
          <w:szCs w:val="28"/>
          <w:lang w:eastAsia="uk-UA"/>
        </w:rPr>
        <w:t> </w:t>
      </w:r>
      <w:r w:rsidRPr="00F4687B">
        <w:rPr>
          <w:rFonts w:ascii="Times New Roman" w:eastAsia="Times New Roman" w:hAnsi="Times New Roman" w:cs="Times New Roman"/>
          <w:color w:val="000000" w:themeColor="text1"/>
          <w:sz w:val="28"/>
          <w:szCs w:val="28"/>
          <w:lang w:eastAsia="uk-UA"/>
        </w:rPr>
        <w:t xml:space="preserve">на одну сім'ю від 2 до 8 осіб. </w:t>
      </w:r>
    </w:p>
    <w:p w14:paraId="57BDBA31" w14:textId="77777777" w:rsidR="00FC6BB0" w:rsidRPr="00F4687B" w:rsidRDefault="00FC6BB0" w:rsidP="00FC6BB0">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F4687B">
        <w:rPr>
          <w:rFonts w:ascii="Times New Roman" w:eastAsia="Times New Roman" w:hAnsi="Times New Roman" w:cs="Times New Roman"/>
          <w:color w:val="000000" w:themeColor="text1"/>
          <w:sz w:val="28"/>
          <w:szCs w:val="28"/>
          <w:lang w:eastAsia="uk-UA"/>
        </w:rPr>
        <w:t xml:space="preserve">У світовій практиці готельної індустрії варто також виділити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інші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колективні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засоби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розміщення</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призначені</w:t>
      </w:r>
      <w:r w:rsidRPr="00F4687B">
        <w:rPr>
          <w:rFonts w:ascii="Times New Roman" w:eastAsia="Times New Roman" w:hAnsi="Times New Roman" w:cs="Times New Roman"/>
          <w:color w:val="000000" w:themeColor="text1"/>
          <w:sz w:val="28"/>
          <w:szCs w:val="28"/>
          <w:shd w:val="clear" w:color="auto" w:fill="FFFFFF"/>
          <w:lang w:eastAsia="uk-UA"/>
        </w:rPr>
        <w:t xml:space="preserve"> для відпочинку – </w:t>
      </w:r>
      <w:r w:rsidRPr="00F4687B">
        <w:rPr>
          <w:rFonts w:ascii="Times New Roman" w:eastAsia="Times New Roman" w:hAnsi="Times New Roman" w:cs="Times New Roman"/>
          <w:color w:val="000000" w:themeColor="text1"/>
          <w:sz w:val="28"/>
          <w:szCs w:val="28"/>
          <w:lang w:eastAsia="uk-UA"/>
        </w:rPr>
        <w:t>шале, бунґало,</w:t>
      </w:r>
      <w:r w:rsidRPr="00F4687B">
        <w:rPr>
          <w:rFonts w:ascii="Times New Roman" w:eastAsia="Times New Roman" w:hAnsi="Times New Roman" w:cs="Times New Roman"/>
          <w:color w:val="000000" w:themeColor="text1"/>
          <w:sz w:val="28"/>
          <w:szCs w:val="28"/>
          <w:shd w:val="clear" w:color="auto" w:fill="FFFFFF"/>
          <w:lang w:eastAsia="uk-UA"/>
        </w:rPr>
        <w:t xml:space="preserve"> кемпінги, житло, що здається в найм тощо. </w:t>
      </w:r>
    </w:p>
    <w:p w14:paraId="249CBC99" w14:textId="2A4E3FDF" w:rsidR="00FC6BB0" w:rsidRPr="00F4687B" w:rsidRDefault="00FC6BB0" w:rsidP="00AD7CF9">
      <w:pPr>
        <w:spacing w:after="0" w:line="360" w:lineRule="auto"/>
        <w:ind w:firstLine="708"/>
        <w:jc w:val="both"/>
        <w:rPr>
          <w:rFonts w:ascii="Times New Roman" w:hAnsi="Times New Roman" w:cs="Times New Roman"/>
          <w:color w:val="000000" w:themeColor="text1"/>
          <w:sz w:val="28"/>
          <w:szCs w:val="28"/>
          <w:shd w:val="clear" w:color="auto" w:fill="FFFFFF"/>
        </w:rPr>
      </w:pPr>
      <w:r w:rsidRPr="00F4687B">
        <w:rPr>
          <w:rFonts w:ascii="Times New Roman" w:eastAsia="Times New Roman" w:hAnsi="Times New Roman" w:cs="Times New Roman"/>
          <w:bCs/>
          <w:color w:val="000000" w:themeColor="text1"/>
          <w:sz w:val="28"/>
          <w:szCs w:val="28"/>
          <w:lang w:eastAsia="uk-UA"/>
        </w:rPr>
        <w:t>Шале</w:t>
      </w:r>
      <w:r w:rsidRPr="00F4687B">
        <w:rPr>
          <w:rFonts w:ascii="Times New Roman" w:eastAsia="Times New Roman" w:hAnsi="Times New Roman" w:cs="Times New Roman"/>
          <w:b/>
          <w:bCs/>
          <w:color w:val="000000" w:themeColor="text1"/>
          <w:sz w:val="28"/>
          <w:szCs w:val="28"/>
          <w:lang w:eastAsia="uk-UA"/>
        </w:rPr>
        <w:t> </w:t>
      </w:r>
      <w:r w:rsidRPr="00F4687B">
        <w:rPr>
          <w:rFonts w:ascii="Times New Roman" w:eastAsia="Times New Roman" w:hAnsi="Times New Roman" w:cs="Times New Roman"/>
          <w:color w:val="000000" w:themeColor="text1"/>
          <w:sz w:val="28"/>
          <w:szCs w:val="28"/>
          <w:lang w:eastAsia="uk-UA"/>
        </w:rPr>
        <w:t>(від французького слава "шалет") - це сільський будиночок у горах. Шале як тип готелів уперше виник у Швейцарії. Бунґало - сільський будинок у вигляді легкої будівлі з верандами. Найчастіше зустрічається в тропічних країнах</w:t>
      </w:r>
      <w:r w:rsidR="00FA0D21" w:rsidRPr="00F4687B">
        <w:rPr>
          <w:rFonts w:ascii="Times New Roman" w:hAnsi="Times New Roman" w:cs="Times New Roman"/>
          <w:color w:val="000000" w:themeColor="text1"/>
          <w:sz w:val="28"/>
          <w:szCs w:val="28"/>
          <w:shd w:val="clear" w:color="auto" w:fill="FFFFFF"/>
        </w:rPr>
        <w:t xml:space="preserve"> [ 15</w:t>
      </w:r>
      <w:r w:rsidRPr="00F4687B">
        <w:rPr>
          <w:rFonts w:ascii="Times New Roman" w:hAnsi="Times New Roman" w:cs="Times New Roman"/>
          <w:color w:val="000000" w:themeColor="text1"/>
          <w:sz w:val="28"/>
          <w:szCs w:val="28"/>
          <w:shd w:val="clear" w:color="auto" w:fill="FFFFFF"/>
        </w:rPr>
        <w:t>]</w:t>
      </w:r>
      <w:r w:rsidRPr="00F4687B">
        <w:rPr>
          <w:rFonts w:ascii="Times New Roman" w:eastAsia="Times New Roman" w:hAnsi="Times New Roman" w:cs="Times New Roman"/>
          <w:color w:val="000000" w:themeColor="text1"/>
          <w:sz w:val="28"/>
          <w:szCs w:val="28"/>
          <w:lang w:eastAsia="uk-UA"/>
        </w:rPr>
        <w:t xml:space="preserve"> .</w:t>
      </w:r>
    </w:p>
    <w:p w14:paraId="2BFC0868" w14:textId="77777777" w:rsidR="00C36388" w:rsidRPr="00F4687B" w:rsidRDefault="00C36388" w:rsidP="00AD7CF9">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F4687B">
        <w:rPr>
          <w:rFonts w:ascii="Times New Roman" w:eastAsia="Times New Roman" w:hAnsi="Times New Roman" w:cs="Times New Roman"/>
          <w:color w:val="000000" w:themeColor="text1"/>
          <w:sz w:val="28"/>
          <w:szCs w:val="28"/>
          <w:shd w:val="clear" w:color="auto" w:fill="FFFFFF"/>
          <w:lang w:eastAsia="uk-UA"/>
        </w:rPr>
        <w:t>Бунгало - це одноповерховий як правило невеликій але просторий будиночок, що зроблений із натуральних матер</w:t>
      </w:r>
      <w:r w:rsidR="00D32D0B" w:rsidRPr="00F4687B">
        <w:rPr>
          <w:rFonts w:ascii="Times New Roman" w:eastAsia="Times New Roman" w:hAnsi="Times New Roman" w:cs="Times New Roman"/>
          <w:color w:val="000000" w:themeColor="text1"/>
          <w:sz w:val="28"/>
          <w:szCs w:val="28"/>
          <w:shd w:val="clear" w:color="auto" w:fill="FFFFFF"/>
          <w:lang w:eastAsia="uk-UA"/>
        </w:rPr>
        <w:t>ял</w:t>
      </w:r>
      <w:r w:rsidRPr="00F4687B">
        <w:rPr>
          <w:rFonts w:ascii="Times New Roman" w:eastAsia="Times New Roman" w:hAnsi="Times New Roman" w:cs="Times New Roman"/>
          <w:color w:val="000000" w:themeColor="text1"/>
          <w:sz w:val="28"/>
          <w:szCs w:val="28"/>
          <w:shd w:val="clear" w:color="auto" w:fill="FFFFFF"/>
          <w:lang w:eastAsia="uk-UA"/>
        </w:rPr>
        <w:t>ів, та знаходиться на курортних островах таких як Мальдіви, Сейшельські, Карибські та і., його дах може бути покрит</w:t>
      </w:r>
      <w:r w:rsidR="006112BE" w:rsidRPr="00F4687B">
        <w:rPr>
          <w:rFonts w:ascii="Times New Roman" w:eastAsia="Times New Roman" w:hAnsi="Times New Roman" w:cs="Times New Roman"/>
          <w:color w:val="000000" w:themeColor="text1"/>
          <w:sz w:val="28"/>
          <w:szCs w:val="28"/>
          <w:shd w:val="clear" w:color="auto" w:fill="FFFFFF"/>
          <w:lang w:eastAsia="uk-UA"/>
        </w:rPr>
        <w:t>ий бамбуком, соломою</w:t>
      </w:r>
      <w:r w:rsidRPr="00F4687B">
        <w:rPr>
          <w:rFonts w:ascii="Times New Roman" w:eastAsia="Times New Roman" w:hAnsi="Times New Roman" w:cs="Times New Roman"/>
          <w:color w:val="000000" w:themeColor="text1"/>
          <w:sz w:val="28"/>
          <w:szCs w:val="28"/>
          <w:shd w:val="clear" w:color="auto" w:fill="FFFFFF"/>
          <w:lang w:eastAsia="uk-UA"/>
        </w:rPr>
        <w:t xml:space="preserve"> чи </w:t>
      </w:r>
      <w:r w:rsidR="006112BE" w:rsidRPr="00F4687B">
        <w:rPr>
          <w:rFonts w:ascii="Times New Roman" w:eastAsia="Times New Roman" w:hAnsi="Times New Roman" w:cs="Times New Roman"/>
          <w:color w:val="000000" w:themeColor="text1"/>
          <w:sz w:val="28"/>
          <w:szCs w:val="28"/>
          <w:shd w:val="clear" w:color="auto" w:fill="FFFFFF"/>
          <w:lang w:eastAsia="uk-UA"/>
        </w:rPr>
        <w:t>пальмовим листям</w:t>
      </w:r>
      <w:r w:rsidRPr="00F4687B">
        <w:rPr>
          <w:rFonts w:ascii="Times New Roman" w:eastAsia="Times New Roman" w:hAnsi="Times New Roman" w:cs="Times New Roman"/>
          <w:color w:val="000000" w:themeColor="text1"/>
          <w:sz w:val="28"/>
          <w:szCs w:val="28"/>
          <w:shd w:val="clear" w:color="auto" w:fill="FFFFFF"/>
          <w:lang w:eastAsia="uk-UA"/>
        </w:rPr>
        <w:t xml:space="preserve">. Посеред </w:t>
      </w:r>
      <w:r w:rsidRPr="00F4687B">
        <w:rPr>
          <w:rFonts w:ascii="Times New Roman" w:eastAsia="Times New Roman" w:hAnsi="Times New Roman" w:cs="Times New Roman"/>
          <w:color w:val="000000" w:themeColor="text1"/>
          <w:sz w:val="28"/>
          <w:szCs w:val="28"/>
          <w:shd w:val="clear" w:color="auto" w:fill="FFFFFF"/>
          <w:lang w:eastAsia="uk-UA"/>
        </w:rPr>
        <w:lastRenderedPageBreak/>
        <w:t xml:space="preserve">житла може рости дерево, </w:t>
      </w:r>
      <w:r w:rsidR="006112BE" w:rsidRPr="00F4687B">
        <w:rPr>
          <w:rFonts w:ascii="Times New Roman" w:eastAsia="Times New Roman" w:hAnsi="Times New Roman" w:cs="Times New Roman"/>
          <w:color w:val="000000" w:themeColor="text1"/>
          <w:sz w:val="28"/>
          <w:szCs w:val="28"/>
          <w:shd w:val="clear" w:color="auto" w:fill="FFFFFF"/>
          <w:lang w:eastAsia="uk-UA"/>
        </w:rPr>
        <w:t xml:space="preserve">яке не випиляли під час будівництва, щоб зберегти природу, </w:t>
      </w:r>
      <w:r w:rsidRPr="00F4687B">
        <w:rPr>
          <w:rFonts w:ascii="Times New Roman" w:eastAsia="Times New Roman" w:hAnsi="Times New Roman" w:cs="Times New Roman"/>
          <w:color w:val="000000" w:themeColor="text1"/>
          <w:sz w:val="28"/>
          <w:szCs w:val="28"/>
          <w:shd w:val="clear" w:color="auto" w:fill="FFFFFF"/>
          <w:lang w:eastAsia="uk-UA"/>
        </w:rPr>
        <w:t xml:space="preserve">до того </w:t>
      </w:r>
      <w:r w:rsidR="006112BE" w:rsidRPr="00F4687B">
        <w:rPr>
          <w:rFonts w:ascii="Times New Roman" w:eastAsia="Times New Roman" w:hAnsi="Times New Roman" w:cs="Times New Roman"/>
          <w:color w:val="000000" w:themeColor="text1"/>
          <w:sz w:val="28"/>
          <w:szCs w:val="28"/>
          <w:shd w:val="clear" w:color="auto" w:fill="FFFFFF"/>
          <w:lang w:eastAsia="uk-UA"/>
        </w:rPr>
        <w:t xml:space="preserve">ж - </w:t>
      </w:r>
      <w:r w:rsidRPr="00F4687B">
        <w:rPr>
          <w:rFonts w:ascii="Times New Roman" w:eastAsia="Times New Roman" w:hAnsi="Times New Roman" w:cs="Times New Roman"/>
          <w:color w:val="000000" w:themeColor="text1"/>
          <w:sz w:val="28"/>
          <w:szCs w:val="28"/>
          <w:shd w:val="clear" w:color="auto" w:fill="FFFFFF"/>
          <w:lang w:eastAsia="uk-UA"/>
        </w:rPr>
        <w:t xml:space="preserve">це ще й чудовий дизайн. </w:t>
      </w:r>
    </w:p>
    <w:p w14:paraId="7EDB5AEA" w14:textId="77777777" w:rsidR="00C36388" w:rsidRPr="00F4687B" w:rsidRDefault="00C36388" w:rsidP="00AD7CF9">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F4687B">
        <w:rPr>
          <w:rFonts w:ascii="Times New Roman" w:eastAsia="Times New Roman" w:hAnsi="Times New Roman" w:cs="Times New Roman"/>
          <w:color w:val="000000" w:themeColor="text1"/>
          <w:sz w:val="28"/>
          <w:szCs w:val="28"/>
          <w:shd w:val="clear" w:color="auto" w:fill="FFFFFF"/>
          <w:lang w:eastAsia="uk-UA"/>
        </w:rPr>
        <w:t xml:space="preserve">Кемпінг – ідеально підходять для автотуристів, вони оснащені парковками та системами енерго та водопостачання охорона. Кемпінгам, як і готелям, також присвоюється зіркова класифікація. Вони можуть мати спортивні площадки. Зараз часто на зміну </w:t>
      </w:r>
      <w:r w:rsidRPr="00F4687B">
        <w:rPr>
          <w:rFonts w:ascii="Times New Roman" w:eastAsia="Times New Roman" w:hAnsi="Times New Roman" w:cs="Times New Roman"/>
          <w:color w:val="000000" w:themeColor="text1"/>
          <w:sz w:val="28"/>
          <w:szCs w:val="28"/>
          <w:shd w:val="clear" w:color="auto" w:fill="FFFFFF" w:themeFill="background1"/>
          <w:lang w:eastAsia="uk-UA"/>
        </w:rPr>
        <w:t>власним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орендованим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наметам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приходять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туристські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автофургони</w:t>
      </w:r>
      <w:r w:rsidRPr="00F4687B">
        <w:rPr>
          <w:rFonts w:ascii="Times New Roman" w:eastAsia="Times New Roman" w:hAnsi="Times New Roman" w:cs="Times New Roman"/>
          <w:color w:val="000000" w:themeColor="text1"/>
          <w:sz w:val="28"/>
          <w:szCs w:val="28"/>
          <w:shd w:val="clear" w:color="auto" w:fill="FFFFFF" w:themeFill="background1"/>
          <w:lang w:eastAsia="uk-UA"/>
        </w:rPr>
        <w:t>,</w:t>
      </w:r>
      <w:r w:rsidR="00FC6BB0" w:rsidRPr="00F4687B">
        <w:rPr>
          <w:rFonts w:ascii="Times New Roman" w:eastAsia="Times New Roman" w:hAnsi="Times New Roman" w:cs="Times New Roman"/>
          <w:color w:val="000000" w:themeColor="text1"/>
          <w:sz w:val="28"/>
          <w:szCs w:val="28"/>
          <w:shd w:val="clear" w:color="auto" w:fill="FFFFFF"/>
          <w:lang w:eastAsia="uk-UA"/>
        </w:rPr>
        <w:t xml:space="preserve">  </w:t>
      </w:r>
      <w:r w:rsidRPr="00F4687B">
        <w:rPr>
          <w:rFonts w:ascii="Times New Roman" w:eastAsia="Times New Roman" w:hAnsi="Times New Roman" w:cs="Times New Roman"/>
          <w:color w:val="000000" w:themeColor="text1"/>
          <w:sz w:val="28"/>
          <w:szCs w:val="28"/>
          <w:shd w:val="clear" w:color="auto" w:fill="FFFFFF"/>
          <w:lang w:eastAsia="uk-UA"/>
        </w:rPr>
        <w:t xml:space="preserve">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автопричепи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будинки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колесах</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Кількість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кемпінгів</w:t>
      </w:r>
      <w:r w:rsidRPr="00F4687B">
        <w:rPr>
          <w:rFonts w:ascii="Times New Roman" w:eastAsia="Times New Roman" w:hAnsi="Times New Roman" w:cs="Times New Roman"/>
          <w:color w:val="000000" w:themeColor="text1"/>
          <w:sz w:val="28"/>
          <w:szCs w:val="28"/>
          <w:shd w:val="clear" w:color="auto" w:fill="FFFFFF"/>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w:t>
      </w:r>
      <w:r w:rsidRPr="00F4687B">
        <w:rPr>
          <w:rFonts w:ascii="Times New Roman" w:eastAsia="Times New Roman" w:hAnsi="Times New Roman" w:cs="Times New Roman"/>
          <w:color w:val="000000" w:themeColor="text1"/>
          <w:sz w:val="28"/>
          <w:szCs w:val="28"/>
          <w:shd w:val="clear" w:color="auto" w:fill="FFFFFF"/>
          <w:lang w:eastAsia="uk-UA"/>
        </w:rPr>
        <w:t> Європі сягає кількох тисяч й ця кількість неухильно збільшується. Найбільше кемпінгів розт</w:t>
      </w:r>
      <w:r w:rsidR="00BF64BC" w:rsidRPr="00F4687B">
        <w:rPr>
          <w:rFonts w:ascii="Times New Roman" w:eastAsia="Times New Roman" w:hAnsi="Times New Roman" w:cs="Times New Roman"/>
          <w:color w:val="000000" w:themeColor="text1"/>
          <w:sz w:val="28"/>
          <w:szCs w:val="28"/>
          <w:shd w:val="clear" w:color="auto" w:fill="FFFFFF"/>
          <w:lang w:eastAsia="uk-UA"/>
        </w:rPr>
        <w:t>ашова</w:t>
      </w:r>
      <w:r w:rsidRPr="00F4687B">
        <w:rPr>
          <w:rFonts w:ascii="Times New Roman" w:eastAsia="Times New Roman" w:hAnsi="Times New Roman" w:cs="Times New Roman"/>
          <w:color w:val="000000" w:themeColor="text1"/>
          <w:sz w:val="28"/>
          <w:szCs w:val="28"/>
          <w:shd w:val="clear" w:color="auto" w:fill="FFFFFF"/>
          <w:lang w:eastAsia="uk-UA"/>
        </w:rPr>
        <w:t xml:space="preserve">но в Німеччині, Італії, Франції та Великобританії. </w:t>
      </w:r>
    </w:p>
    <w:p w14:paraId="403BBABE" w14:textId="77777777" w:rsidR="00C36388" w:rsidRPr="00F4687B" w:rsidRDefault="00C36388" w:rsidP="00AD7CF9">
      <w:pPr>
        <w:spacing w:after="0" w:line="360" w:lineRule="auto"/>
        <w:ind w:firstLine="708"/>
        <w:jc w:val="both"/>
        <w:rPr>
          <w:rFonts w:ascii="Times New Roman" w:eastAsia="Times New Roman" w:hAnsi="Times New Roman" w:cs="Times New Roman"/>
          <w:color w:val="000000" w:themeColor="text1"/>
          <w:sz w:val="28"/>
          <w:szCs w:val="28"/>
          <w:shd w:val="clear" w:color="auto" w:fill="FFFFFF"/>
          <w:lang w:eastAsia="uk-UA"/>
        </w:rPr>
      </w:pP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Туристи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можуть</w:t>
      </w:r>
      <w:r w:rsidRPr="00F4687B">
        <w:rPr>
          <w:rFonts w:ascii="Times New Roman" w:eastAsia="Times New Roman" w:hAnsi="Times New Roman" w:cs="Times New Roman"/>
          <w:color w:val="000000" w:themeColor="text1"/>
          <w:sz w:val="28"/>
          <w:szCs w:val="28"/>
          <w:shd w:val="clear" w:color="auto" w:fill="FFFFFF"/>
          <w:lang w:eastAsia="uk-UA"/>
        </w:rPr>
        <w:t> зупинитися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власному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заміському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будинку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взяти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shd w:val="clear" w:color="auto" w:fill="FFFFFF"/>
          <w:lang w:eastAsia="uk-UA"/>
        </w:rPr>
        <w:t>в оренду на потрібний термін житло. Як варіант можна розміститися у родичів чи знайомих, або для бюджетного туристу підійде каучсерфінг, або як його скорочено називають просто «Кауч» -  це міжнародна система, яку потрібно скачати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та</w:t>
      </w:r>
      <w:r w:rsidRPr="00F4687B">
        <w:rPr>
          <w:rFonts w:ascii="Times New Roman" w:eastAsia="Times New Roman" w:hAnsi="Times New Roman" w:cs="Times New Roman"/>
          <w:color w:val="000000" w:themeColor="text1"/>
          <w:sz w:val="28"/>
          <w:szCs w:val="28"/>
          <w:shd w:val="clear" w:color="auto" w:fill="FFFFFF"/>
          <w:lang w:eastAsia="uk-UA"/>
        </w:rPr>
        <w:t> зареєструєтеся в додатку та можна самим приймати туристів, чи ночувати в інших учасників.</w:t>
      </w:r>
    </w:p>
    <w:p w14:paraId="6A1AB25E" w14:textId="7C07A425" w:rsidR="00B44965" w:rsidRPr="00F4687B" w:rsidRDefault="00C36388" w:rsidP="00AD7CF9">
      <w:pPr>
        <w:spacing w:after="0" w:line="360" w:lineRule="auto"/>
        <w:jc w:val="both"/>
        <w:rPr>
          <w:rFonts w:ascii="Times New Roman" w:eastAsia="Times New Roman" w:hAnsi="Times New Roman" w:cs="Times New Roman"/>
          <w:color w:val="000000" w:themeColor="text1"/>
          <w:sz w:val="28"/>
          <w:szCs w:val="28"/>
          <w:shd w:val="clear" w:color="auto" w:fill="FFFFFF"/>
          <w:lang w:eastAsia="uk-UA"/>
        </w:rPr>
      </w:pPr>
      <w:r w:rsidRPr="00F4687B">
        <w:rPr>
          <w:rFonts w:ascii="Times New Roman" w:eastAsia="Times New Roman" w:hAnsi="Times New Roman" w:cs="Times New Roman"/>
          <w:color w:val="000000" w:themeColor="text1"/>
          <w:sz w:val="28"/>
          <w:szCs w:val="28"/>
          <w:shd w:val="clear" w:color="auto" w:fill="FFFFFF"/>
          <w:lang w:eastAsia="uk-UA"/>
        </w:rPr>
        <w:t xml:space="preserve">             Кімнати та приміщення, які </w:t>
      </w:r>
      <w:r w:rsidRPr="00F4687B">
        <w:rPr>
          <w:rFonts w:ascii="Times New Roman" w:eastAsia="Times New Roman" w:hAnsi="Times New Roman" w:cs="Times New Roman"/>
          <w:color w:val="000000" w:themeColor="text1"/>
          <w:sz w:val="28"/>
          <w:szCs w:val="28"/>
          <w:shd w:val="clear" w:color="auto" w:fill="FFFFFF" w:themeFill="background1"/>
          <w:lang w:eastAsia="uk-UA"/>
        </w:rPr>
        <w:t>здаються</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 ,</w:t>
      </w:r>
      <w:r w:rsidRPr="00F4687B">
        <w:rPr>
          <w:rFonts w:ascii="Times New Roman" w:eastAsia="Times New Roman" w:hAnsi="Times New Roman" w:cs="Times New Roman"/>
          <w:color w:val="000000" w:themeColor="text1"/>
          <w:sz w:val="28"/>
          <w:szCs w:val="28"/>
          <w:bdr w:val="none" w:sz="0" w:space="0" w:color="auto" w:frame="1"/>
          <w:shd w:val="clear" w:color="auto" w:fill="E2F0FB"/>
          <w:lang w:eastAsia="uk-UA"/>
        </w:rPr>
        <w:t xml:space="preserve">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підлягають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класифікації</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аналогією</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іншими.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 xml:space="preserve"> Для</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зручності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та</w:t>
      </w:r>
      <w:r w:rsidRPr="00F4687B">
        <w:rPr>
          <w:rFonts w:ascii="Times New Roman" w:eastAsia="Times New Roman" w:hAnsi="Times New Roman" w:cs="Times New Roman"/>
          <w:color w:val="000000" w:themeColor="text1"/>
          <w:sz w:val="28"/>
          <w:szCs w:val="28"/>
          <w:shd w:val="clear" w:color="auto" w:fill="FFFFFF"/>
          <w:lang w:eastAsia="uk-UA"/>
        </w:rPr>
        <w:t> дотримання всіх відповідних стандартів та вимог</w:t>
      </w:r>
      <w:r w:rsidR="006112BE" w:rsidRPr="00F4687B">
        <w:rPr>
          <w:rFonts w:ascii="Times New Roman" w:eastAsia="Times New Roman" w:hAnsi="Times New Roman" w:cs="Times New Roman"/>
          <w:color w:val="000000" w:themeColor="text1"/>
          <w:sz w:val="28"/>
          <w:szCs w:val="28"/>
          <w:shd w:val="clear" w:color="auto" w:fill="FFFFFF"/>
          <w:lang w:eastAsia="uk-UA"/>
        </w:rPr>
        <w:t>, наприклад,</w:t>
      </w:r>
      <w:r w:rsidRPr="00F4687B">
        <w:rPr>
          <w:rFonts w:ascii="Times New Roman" w:eastAsia="Times New Roman" w:hAnsi="Times New Roman" w:cs="Times New Roman"/>
          <w:color w:val="000000" w:themeColor="text1"/>
          <w:sz w:val="28"/>
          <w:szCs w:val="28"/>
          <w:shd w:val="clear" w:color="auto" w:fill="FFFFFF"/>
          <w:lang w:eastAsia="uk-UA"/>
        </w:rPr>
        <w:t xml:space="preserve"> у Франції розроблено та затверджено весь спектр стандартів, які пред’являються до мебльованих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квартир</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Їм,</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як</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shd w:val="clear" w:color="auto" w:fill="FFFFFF"/>
          <w:lang w:eastAsia="uk-UA"/>
        </w:rPr>
        <w:t xml:space="preserve">і в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найпоширенішій</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готельній</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класифікації</w:t>
      </w:r>
      <w:r w:rsidRPr="00F4687B">
        <w:rPr>
          <w:rFonts w:ascii="Times New Roman" w:eastAsia="Times New Roman" w:hAnsi="Times New Roman" w:cs="Times New Roman"/>
          <w:color w:val="000000" w:themeColor="text1"/>
          <w:sz w:val="28"/>
          <w:szCs w:val="28"/>
          <w:shd w:val="clear" w:color="auto" w:fill="FFFFFF"/>
          <w:lang w:eastAsia="uk-UA"/>
        </w:rPr>
        <w:t>, присвоюється певна категорія від</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однієї</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до</w:t>
      </w:r>
      <w:r w:rsidRPr="00F4687B">
        <w:rPr>
          <w:rFonts w:ascii="Times New Roman" w:eastAsia="Times New Roman" w:hAnsi="Times New Roman" w:cs="Times New Roman"/>
          <w:color w:val="000000" w:themeColor="text1"/>
          <w:sz w:val="28"/>
          <w:szCs w:val="28"/>
          <w:shd w:val="clear" w:color="auto" w:fill="FFFFFF" w:themeFill="background1"/>
          <w:lang w:eastAsia="uk-UA"/>
        </w:rPr>
        <w:t> п’яти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зірок</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що</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пряму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залежить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від</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shd w:val="clear" w:color="auto" w:fill="FFFFFF"/>
          <w:lang w:eastAsia="uk-UA"/>
        </w:rPr>
        <w:t>таких зазначених факторів: розміру площі, ширини, висоти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зручності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ліжок</w:t>
      </w:r>
      <w:r w:rsidRPr="00F4687B">
        <w:rPr>
          <w:rFonts w:ascii="Times New Roman" w:eastAsia="Times New Roman" w:hAnsi="Times New Roman" w:cs="Times New Roman"/>
          <w:color w:val="000000" w:themeColor="text1"/>
          <w:sz w:val="28"/>
          <w:szCs w:val="28"/>
          <w:shd w:val="clear" w:color="auto" w:fill="FFFFFF"/>
          <w:lang w:eastAsia="uk-UA"/>
        </w:rPr>
        <w:t> (для п’ятизіркової категорії),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лоджі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садів</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терас</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балкону</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якщо</w:t>
      </w:r>
      <w:r w:rsidRPr="00F4687B">
        <w:rPr>
          <w:rFonts w:ascii="Times New Roman" w:eastAsia="Times New Roman" w:hAnsi="Times New Roman" w:cs="Times New Roman"/>
          <w:color w:val="000000" w:themeColor="text1"/>
          <w:sz w:val="28"/>
          <w:szCs w:val="28"/>
          <w:shd w:val="clear" w:color="auto" w:fill="FFFFFF"/>
          <w:lang w:eastAsia="uk-UA"/>
        </w:rPr>
        <w:t> вони числа конфорок на плиті, місткості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холодильника</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висоти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стель</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чи</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є</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наявності</w:t>
      </w:r>
      <w:r w:rsidRPr="00F4687B">
        <w:rPr>
          <w:rFonts w:ascii="Times New Roman" w:eastAsia="Times New Roman" w:hAnsi="Times New Roman" w:cs="Times New Roman"/>
          <w:color w:val="000000" w:themeColor="text1"/>
          <w:sz w:val="28"/>
          <w:szCs w:val="28"/>
          <w:shd w:val="clear" w:color="auto" w:fill="FFFFFF" w:themeFill="background1"/>
          <w:lang w:eastAsia="uk-UA"/>
        </w:rPr>
        <w:t> </w:t>
      </w:r>
      <w:r w:rsidRPr="00F4687B">
        <w:rPr>
          <w:rFonts w:ascii="Times New Roman" w:eastAsia="Times New Roman" w:hAnsi="Times New Roman" w:cs="Times New Roman"/>
          <w:color w:val="000000" w:themeColor="text1"/>
          <w:sz w:val="28"/>
          <w:szCs w:val="28"/>
          <w:bdr w:val="none" w:sz="0" w:space="0" w:color="auto" w:frame="1"/>
          <w:shd w:val="clear" w:color="auto" w:fill="FFFFFF" w:themeFill="background1"/>
          <w:lang w:eastAsia="uk-UA"/>
        </w:rPr>
        <w:t>ліфту</w:t>
      </w:r>
      <w:r w:rsidRPr="00F4687B">
        <w:rPr>
          <w:rFonts w:ascii="Times New Roman" w:eastAsia="Times New Roman" w:hAnsi="Times New Roman" w:cs="Times New Roman"/>
          <w:color w:val="000000" w:themeColor="text1"/>
          <w:sz w:val="28"/>
          <w:szCs w:val="28"/>
          <w:shd w:val="clear" w:color="auto" w:fill="FFFFFF"/>
          <w:lang w:eastAsia="uk-UA"/>
        </w:rPr>
        <w:t> та парковок.       Також за бажанням можна замовити й деякі додаткові послуги такі як прибирання приміщення, та сніданок в номер</w:t>
      </w:r>
      <w:r w:rsidR="001F73A7" w:rsidRPr="00F4687B">
        <w:rPr>
          <w:rFonts w:ascii="Times New Roman" w:hAnsi="Times New Roman" w:cs="Times New Roman"/>
          <w:sz w:val="28"/>
          <w:szCs w:val="28"/>
        </w:rPr>
        <w:t xml:space="preserve"> </w:t>
      </w:r>
      <w:r w:rsidR="00FA0D21" w:rsidRPr="00F4687B">
        <w:rPr>
          <w:rFonts w:ascii="Times New Roman" w:eastAsia="Times New Roman" w:hAnsi="Times New Roman" w:cs="Times New Roman"/>
          <w:color w:val="000000" w:themeColor="text1"/>
          <w:sz w:val="28"/>
          <w:szCs w:val="28"/>
          <w:shd w:val="clear" w:color="auto" w:fill="FFFFFF"/>
          <w:lang w:eastAsia="uk-UA"/>
        </w:rPr>
        <w:t>[</w:t>
      </w:r>
      <w:r w:rsidR="00307B9C" w:rsidRPr="00F4687B">
        <w:rPr>
          <w:rFonts w:ascii="Times New Roman" w:eastAsia="Times New Roman" w:hAnsi="Times New Roman" w:cs="Times New Roman"/>
          <w:color w:val="000000" w:themeColor="text1"/>
          <w:sz w:val="28"/>
          <w:szCs w:val="28"/>
          <w:shd w:val="clear" w:color="auto" w:fill="FFFFFF"/>
          <w:lang w:eastAsia="uk-UA"/>
        </w:rPr>
        <w:t>16</w:t>
      </w:r>
      <w:r w:rsidR="001F73A7" w:rsidRPr="00F4687B">
        <w:rPr>
          <w:rFonts w:ascii="Times New Roman" w:eastAsia="Times New Roman" w:hAnsi="Times New Roman" w:cs="Times New Roman"/>
          <w:color w:val="000000" w:themeColor="text1"/>
          <w:sz w:val="28"/>
          <w:szCs w:val="28"/>
          <w:shd w:val="clear" w:color="auto" w:fill="FFFFFF"/>
          <w:lang w:eastAsia="uk-UA"/>
        </w:rPr>
        <w:t xml:space="preserve"> ]</w:t>
      </w:r>
      <w:r w:rsidR="00FC6BB0" w:rsidRPr="00F4687B">
        <w:rPr>
          <w:rFonts w:ascii="Times New Roman" w:eastAsia="Times New Roman" w:hAnsi="Times New Roman" w:cs="Times New Roman"/>
          <w:color w:val="000000" w:themeColor="text1"/>
          <w:sz w:val="28"/>
          <w:szCs w:val="28"/>
          <w:shd w:val="clear" w:color="auto" w:fill="FFFFFF"/>
          <w:lang w:eastAsia="uk-UA"/>
        </w:rPr>
        <w:t xml:space="preserve"> .</w:t>
      </w:r>
    </w:p>
    <w:p w14:paraId="2DF415C4" w14:textId="77777777" w:rsidR="00207626" w:rsidRDefault="00207626" w:rsidP="006A41DC">
      <w:pPr>
        <w:spacing w:after="0" w:line="360" w:lineRule="auto"/>
        <w:jc w:val="center"/>
        <w:rPr>
          <w:rFonts w:ascii="Times New Roman" w:hAnsi="Times New Roman" w:cs="Times New Roman"/>
          <w:b/>
          <w:color w:val="000000" w:themeColor="text1"/>
          <w:sz w:val="28"/>
          <w:szCs w:val="28"/>
        </w:rPr>
      </w:pPr>
    </w:p>
    <w:p w14:paraId="1D39A887" w14:textId="0F924AB3" w:rsidR="00DB76A9" w:rsidRPr="00F4687B" w:rsidRDefault="00DB76A9" w:rsidP="006A41DC">
      <w:pPr>
        <w:spacing w:after="0" w:line="360" w:lineRule="auto"/>
        <w:jc w:val="center"/>
        <w:rPr>
          <w:rFonts w:ascii="Times New Roman" w:hAnsi="Times New Roman" w:cs="Times New Roman"/>
          <w:color w:val="000000" w:themeColor="text1"/>
          <w:sz w:val="28"/>
          <w:szCs w:val="28"/>
        </w:rPr>
      </w:pPr>
      <w:r w:rsidRPr="00F4687B">
        <w:rPr>
          <w:rFonts w:ascii="Times New Roman" w:hAnsi="Times New Roman" w:cs="Times New Roman"/>
          <w:b/>
          <w:color w:val="000000" w:themeColor="text1"/>
          <w:sz w:val="28"/>
          <w:szCs w:val="28"/>
        </w:rPr>
        <w:t>2.2</w:t>
      </w:r>
      <w:r w:rsidR="00E75648" w:rsidRPr="00F4687B">
        <w:rPr>
          <w:rFonts w:ascii="Times New Roman" w:hAnsi="Times New Roman" w:cs="Times New Roman"/>
          <w:b/>
          <w:color w:val="000000" w:themeColor="text1"/>
          <w:sz w:val="28"/>
          <w:szCs w:val="28"/>
        </w:rPr>
        <w:t>.</w:t>
      </w:r>
      <w:r w:rsidRPr="00F4687B">
        <w:rPr>
          <w:rFonts w:ascii="Times New Roman" w:hAnsi="Times New Roman" w:cs="Times New Roman"/>
          <w:b/>
          <w:color w:val="000000" w:themeColor="text1"/>
          <w:sz w:val="28"/>
          <w:szCs w:val="28"/>
        </w:rPr>
        <w:t xml:space="preserve"> Готельні мережі світу</w:t>
      </w:r>
    </w:p>
    <w:p w14:paraId="4802F77E" w14:textId="07DB6FBB" w:rsidR="008A45A2" w:rsidRPr="00F4687B" w:rsidRDefault="00B44965" w:rsidP="005C18E0">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hAnsi="Times New Roman" w:cs="Times New Roman"/>
          <w:sz w:val="28"/>
          <w:szCs w:val="28"/>
        </w:rPr>
        <w:t xml:space="preserve">Поширеною тенденцією в світі стало створення готельних мереж. </w:t>
      </w:r>
      <w:r w:rsidR="005C18E0" w:rsidRPr="00F4687B">
        <w:rPr>
          <w:rFonts w:ascii="Times New Roman" w:eastAsia="Times New Roman" w:hAnsi="Times New Roman" w:cs="Times New Roman"/>
          <w:color w:val="000000"/>
          <w:sz w:val="28"/>
          <w:szCs w:val="28"/>
          <w:lang w:eastAsia="uk-UA"/>
        </w:rPr>
        <w:t xml:space="preserve">Готельні мережі – це глобальні компанії, які формують глобальний ринок готельної індустрії, адже готелі  мережі  представлені  в  багатьох  країнах  світу, а  міжнародні  валютні  операції  становлять  основний дохід. </w:t>
      </w:r>
      <w:r w:rsidR="00DF1CFC" w:rsidRPr="00F4687B">
        <w:rPr>
          <w:rFonts w:ascii="Times New Roman" w:eastAsia="Times New Roman" w:hAnsi="Times New Roman" w:cs="Times New Roman"/>
          <w:sz w:val="28"/>
          <w:szCs w:val="28"/>
          <w:lang w:eastAsia="uk-UA"/>
        </w:rPr>
        <w:t>Створення готельної мережі пов</w:t>
      </w:r>
      <w:r w:rsidR="00DF1CFC" w:rsidRPr="00F4687B">
        <w:rPr>
          <w:rFonts w:ascii="Times New Roman" w:eastAsia="Times New Roman" w:hAnsi="Times New Roman" w:cs="Times New Roman"/>
          <w:sz w:val="28"/>
          <w:szCs w:val="28"/>
          <w:lang w:val="ru-RU" w:eastAsia="uk-UA"/>
        </w:rPr>
        <w:t xml:space="preserve">’язане з </w:t>
      </w:r>
      <w:r w:rsidR="00DF1CFC" w:rsidRPr="00F4687B">
        <w:rPr>
          <w:rFonts w:ascii="Times New Roman" w:eastAsia="Times New Roman" w:hAnsi="Times New Roman" w:cs="Times New Roman"/>
          <w:sz w:val="28"/>
          <w:szCs w:val="28"/>
          <w:lang w:eastAsia="uk-UA"/>
        </w:rPr>
        <w:t xml:space="preserve">особливостями управління. Прикладом найрозвинутіших готельних ланцюгів є готелі "Аккор" (Франція), "Холідей Інн" (США), "Форте" (Велика Британія), "Шератон" (США). </w:t>
      </w:r>
      <w:r w:rsidR="008A45A2" w:rsidRPr="00F4687B">
        <w:rPr>
          <w:rFonts w:ascii="Times New Roman" w:eastAsia="Times New Roman" w:hAnsi="Times New Roman" w:cs="Times New Roman"/>
          <w:sz w:val="28"/>
          <w:szCs w:val="28"/>
          <w:lang w:eastAsia="uk-UA"/>
        </w:rPr>
        <w:t>Згідно з рейтингом готельних мереж, який склада міжнародна дослідницька компанія MKG Hospitality, світовим лідером за кількістю номерів є Inter</w:t>
      </w:r>
      <w:r w:rsidR="0013411B" w:rsidRPr="00F4687B">
        <w:rPr>
          <w:rFonts w:ascii="Times New Roman" w:eastAsia="Times New Roman" w:hAnsi="Times New Roman" w:cs="Times New Roman"/>
          <w:sz w:val="28"/>
          <w:szCs w:val="28"/>
          <w:lang w:eastAsia="uk-UA"/>
        </w:rPr>
        <w:t xml:space="preserve"> </w:t>
      </w:r>
      <w:r w:rsidR="008A45A2" w:rsidRPr="00F4687B">
        <w:rPr>
          <w:rFonts w:ascii="Times New Roman" w:eastAsia="Times New Roman" w:hAnsi="Times New Roman" w:cs="Times New Roman"/>
          <w:sz w:val="28"/>
          <w:szCs w:val="28"/>
          <w:lang w:eastAsia="uk-UA"/>
        </w:rPr>
        <w:t>Continental Hotel Group.</w:t>
      </w:r>
    </w:p>
    <w:p w14:paraId="2FF6ACE1" w14:textId="5C52B5A4" w:rsidR="008A45A2" w:rsidRPr="00F4687B" w:rsidRDefault="003861DE" w:rsidP="00B90C4A">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Ще починаючи з 2004 року ця готельна мережа стає однією з найпопулярніших </w:t>
      </w:r>
      <w:r w:rsidR="00DC6366" w:rsidRPr="00F4687B">
        <w:rPr>
          <w:rFonts w:ascii="Times New Roman" w:eastAsia="Times New Roman" w:hAnsi="Times New Roman" w:cs="Times New Roman"/>
          <w:sz w:val="28"/>
          <w:szCs w:val="28"/>
          <w:lang w:eastAsia="uk-UA"/>
        </w:rPr>
        <w:t xml:space="preserve"> готельних мереж світу</w:t>
      </w:r>
      <w:r w:rsidR="008A45A2" w:rsidRPr="00F4687B">
        <w:rPr>
          <w:rFonts w:ascii="Times New Roman" w:eastAsia="Times New Roman" w:hAnsi="Times New Roman" w:cs="Times New Roman"/>
          <w:sz w:val="28"/>
          <w:szCs w:val="28"/>
          <w:lang w:eastAsia="uk-UA"/>
        </w:rPr>
        <w:t xml:space="preserve">.  </w:t>
      </w:r>
      <w:r w:rsidR="00DC6366" w:rsidRPr="00F4687B">
        <w:rPr>
          <w:rFonts w:ascii="Times New Roman" w:eastAsia="Times New Roman" w:hAnsi="Times New Roman" w:cs="Times New Roman"/>
          <w:sz w:val="28"/>
          <w:szCs w:val="28"/>
          <w:lang w:eastAsia="uk-UA"/>
        </w:rPr>
        <w:t>На даний</w:t>
      </w:r>
      <w:r w:rsidR="0013411B" w:rsidRPr="00F4687B">
        <w:rPr>
          <w:rFonts w:ascii="Times New Roman" w:eastAsia="Times New Roman" w:hAnsi="Times New Roman" w:cs="Times New Roman"/>
          <w:sz w:val="28"/>
          <w:szCs w:val="28"/>
          <w:lang w:eastAsia="uk-UA"/>
        </w:rPr>
        <w:t xml:space="preserve"> момент їй належать більш ніж</w:t>
      </w:r>
      <w:r w:rsidR="00DC6366" w:rsidRPr="00F4687B">
        <w:rPr>
          <w:rFonts w:ascii="Times New Roman" w:eastAsia="Times New Roman" w:hAnsi="Times New Roman" w:cs="Times New Roman"/>
          <w:sz w:val="28"/>
          <w:szCs w:val="28"/>
          <w:lang w:eastAsia="uk-UA"/>
        </w:rPr>
        <w:t xml:space="preserve"> 500 тисяч номерів  по всьому світу</w:t>
      </w:r>
      <w:r w:rsidR="008A45A2" w:rsidRPr="00F4687B">
        <w:rPr>
          <w:rFonts w:ascii="Times New Roman" w:eastAsia="Times New Roman" w:hAnsi="Times New Roman" w:cs="Times New Roman"/>
          <w:sz w:val="28"/>
          <w:szCs w:val="28"/>
          <w:lang w:eastAsia="uk-UA"/>
        </w:rPr>
        <w:t>.</w:t>
      </w:r>
      <w:r w:rsidR="00DC6366" w:rsidRPr="00F4687B">
        <w:rPr>
          <w:rFonts w:ascii="Times New Roman" w:eastAsia="Times New Roman" w:hAnsi="Times New Roman" w:cs="Times New Roman"/>
          <w:sz w:val="28"/>
          <w:szCs w:val="28"/>
          <w:lang w:eastAsia="uk-UA"/>
        </w:rPr>
        <w:t xml:space="preserve"> З кожним </w:t>
      </w:r>
      <w:r w:rsidR="0013411B" w:rsidRPr="00F4687B">
        <w:rPr>
          <w:rFonts w:ascii="Times New Roman" w:eastAsia="Times New Roman" w:hAnsi="Times New Roman" w:cs="Times New Roman"/>
          <w:sz w:val="28"/>
          <w:szCs w:val="28"/>
          <w:lang w:eastAsia="uk-UA"/>
        </w:rPr>
        <w:t xml:space="preserve">роком </w:t>
      </w:r>
      <w:r w:rsidR="00DC6366" w:rsidRPr="00F4687B">
        <w:rPr>
          <w:rFonts w:ascii="Times New Roman" w:eastAsia="Times New Roman" w:hAnsi="Times New Roman" w:cs="Times New Roman"/>
          <w:sz w:val="28"/>
          <w:szCs w:val="28"/>
          <w:lang w:eastAsia="uk-UA"/>
        </w:rPr>
        <w:t xml:space="preserve">мережа розширюється </w:t>
      </w:r>
      <w:r w:rsidR="0013411B" w:rsidRPr="00F4687B">
        <w:rPr>
          <w:rFonts w:ascii="Times New Roman" w:eastAsia="Times New Roman" w:hAnsi="Times New Roman" w:cs="Times New Roman"/>
          <w:sz w:val="28"/>
          <w:szCs w:val="28"/>
          <w:lang w:eastAsia="uk-UA"/>
        </w:rPr>
        <w:t xml:space="preserve">майже на </w:t>
      </w:r>
      <w:r w:rsidR="00DC6366" w:rsidRPr="00F4687B">
        <w:rPr>
          <w:rFonts w:ascii="Times New Roman" w:eastAsia="Times New Roman" w:hAnsi="Times New Roman" w:cs="Times New Roman"/>
          <w:sz w:val="28"/>
          <w:szCs w:val="28"/>
          <w:lang w:eastAsia="uk-UA"/>
        </w:rPr>
        <w:t xml:space="preserve">6 %. </w:t>
      </w:r>
      <w:r w:rsidR="008A45A2" w:rsidRPr="00F4687B">
        <w:rPr>
          <w:rFonts w:ascii="Times New Roman" w:eastAsia="Times New Roman" w:hAnsi="Times New Roman" w:cs="Times New Roman"/>
          <w:sz w:val="28"/>
          <w:szCs w:val="28"/>
          <w:lang w:eastAsia="uk-UA"/>
        </w:rPr>
        <w:t xml:space="preserve"> На сьогоднішній день їй належать понад 600 тисяч номерів у готелях світу. </w:t>
      </w:r>
    </w:p>
    <w:p w14:paraId="255306D6" w14:textId="1302A823" w:rsidR="00AD7CF9" w:rsidRPr="00F4687B" w:rsidRDefault="008A45A2" w:rsidP="00B90C4A">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rPr>
        <w:t xml:space="preserve"> </w:t>
      </w:r>
      <w:r w:rsidR="0013411B" w:rsidRPr="00F4687B">
        <w:rPr>
          <w:rFonts w:ascii="Times New Roman" w:hAnsi="Times New Roman" w:cs="Times New Roman"/>
          <w:sz w:val="28"/>
          <w:szCs w:val="28"/>
        </w:rPr>
        <w:t>Д</w:t>
      </w:r>
      <w:r w:rsidR="00B44965" w:rsidRPr="00F4687B">
        <w:rPr>
          <w:rFonts w:ascii="Times New Roman" w:hAnsi="Times New Roman" w:cs="Times New Roman"/>
          <w:sz w:val="28"/>
          <w:szCs w:val="28"/>
        </w:rPr>
        <w:t>о</w:t>
      </w:r>
      <w:r w:rsidR="001A2828" w:rsidRPr="00F4687B">
        <w:rPr>
          <w:rFonts w:ascii="Times New Roman" w:hAnsi="Times New Roman" w:cs="Times New Roman"/>
          <w:sz w:val="28"/>
          <w:szCs w:val="28"/>
        </w:rPr>
        <w:t xml:space="preserve"> провідних готельних мереж світу </w:t>
      </w:r>
      <w:r w:rsidR="0013411B" w:rsidRPr="00F4687B">
        <w:rPr>
          <w:rFonts w:ascii="Times New Roman" w:hAnsi="Times New Roman" w:cs="Times New Roman"/>
          <w:sz w:val="28"/>
          <w:szCs w:val="28"/>
        </w:rPr>
        <w:t>належать також</w:t>
      </w:r>
      <w:r w:rsidR="001A2828" w:rsidRPr="00F4687B">
        <w:rPr>
          <w:rFonts w:ascii="Times New Roman" w:hAnsi="Times New Roman" w:cs="Times New Roman"/>
          <w:sz w:val="28"/>
          <w:szCs w:val="28"/>
        </w:rPr>
        <w:t xml:space="preserve"> </w:t>
      </w:r>
      <w:r w:rsidRPr="00F4687B">
        <w:rPr>
          <w:rFonts w:ascii="Times New Roman" w:eastAsia="Times New Roman" w:hAnsi="Times New Roman" w:cs="Times New Roman"/>
          <w:bCs/>
          <w:sz w:val="28"/>
          <w:szCs w:val="28"/>
          <w:lang w:eastAsia="uk-UA"/>
        </w:rPr>
        <w:t>Wyndham Hotel Group, Marriott International</w:t>
      </w:r>
      <w:r w:rsidR="003000EA" w:rsidRPr="00F4687B">
        <w:rPr>
          <w:rFonts w:ascii="Times New Roman" w:eastAsia="Times New Roman" w:hAnsi="Times New Roman" w:cs="Times New Roman"/>
          <w:bCs/>
          <w:sz w:val="28"/>
          <w:szCs w:val="28"/>
          <w:lang w:eastAsia="uk-UA"/>
        </w:rPr>
        <w:t xml:space="preserve">, </w:t>
      </w:r>
      <w:r w:rsidR="001A2828" w:rsidRPr="00F4687B">
        <w:rPr>
          <w:rFonts w:ascii="Times New Roman" w:eastAsia="Times New Roman" w:hAnsi="Times New Roman" w:cs="Times New Roman"/>
          <w:bCs/>
          <w:sz w:val="28"/>
          <w:szCs w:val="28"/>
          <w:lang w:eastAsia="uk-UA"/>
        </w:rPr>
        <w:t>Hilton Hotels &amp; Resorts</w:t>
      </w:r>
      <w:r w:rsidR="003000EA" w:rsidRPr="00F4687B">
        <w:rPr>
          <w:rFonts w:ascii="Times New Roman" w:eastAsia="Times New Roman" w:hAnsi="Times New Roman" w:cs="Times New Roman"/>
          <w:bCs/>
          <w:sz w:val="28"/>
          <w:szCs w:val="28"/>
          <w:lang w:eastAsia="uk-UA"/>
        </w:rPr>
        <w:t xml:space="preserve">, </w:t>
      </w:r>
      <w:r w:rsidR="003000EA" w:rsidRPr="00F4687B">
        <w:rPr>
          <w:rFonts w:ascii="Times New Roman" w:eastAsia="Times New Roman" w:hAnsi="Times New Roman" w:cs="Times New Roman"/>
          <w:bCs/>
          <w:sz w:val="28"/>
          <w:szCs w:val="28"/>
          <w:shd w:val="clear" w:color="auto" w:fill="FFFFFF" w:themeFill="background1"/>
          <w:lang w:eastAsia="uk-UA"/>
        </w:rPr>
        <w:t>« </w:t>
      </w:r>
      <w:r w:rsidR="003000EA" w:rsidRPr="00F4687B">
        <w:rPr>
          <w:rFonts w:ascii="Times New Roman" w:eastAsia="Times New Roman" w:hAnsi="Times New Roman" w:cs="Times New Roman"/>
          <w:sz w:val="28"/>
          <w:szCs w:val="28"/>
          <w:lang w:eastAsia="uk-UA"/>
        </w:rPr>
        <w:t xml:space="preserve">Sheraton», </w:t>
      </w:r>
      <w:r w:rsidR="003000EA" w:rsidRPr="00F4687B">
        <w:rPr>
          <w:rFonts w:ascii="Times New Roman" w:eastAsia="Times New Roman" w:hAnsi="Times New Roman" w:cs="Times New Roman"/>
          <w:bCs/>
          <w:sz w:val="28"/>
          <w:szCs w:val="28"/>
          <w:lang w:eastAsia="uk-UA"/>
        </w:rPr>
        <w:t xml:space="preserve">Global Hyatt, Accor Group, Choice Hotels, Best Western, Starwood Hotels Resorts, Carlson </w:t>
      </w:r>
      <w:r w:rsidR="001A2828" w:rsidRPr="00F4687B">
        <w:rPr>
          <w:rFonts w:ascii="Times New Roman" w:eastAsia="Times New Roman" w:hAnsi="Times New Roman" w:cs="Times New Roman"/>
          <w:sz w:val="28"/>
          <w:szCs w:val="28"/>
          <w:lang w:eastAsia="uk-UA"/>
        </w:rPr>
        <w:t xml:space="preserve">та </w:t>
      </w:r>
      <w:r w:rsidR="004152AB" w:rsidRPr="00F4687B">
        <w:rPr>
          <w:rFonts w:ascii="Times New Roman" w:eastAsia="Times New Roman" w:hAnsi="Times New Roman" w:cs="Times New Roman"/>
          <w:sz w:val="28"/>
          <w:szCs w:val="28"/>
          <w:lang w:eastAsia="uk-UA"/>
        </w:rPr>
        <w:t>і</w:t>
      </w:r>
      <w:r w:rsidR="001A2828" w:rsidRPr="00F4687B">
        <w:rPr>
          <w:rFonts w:ascii="Times New Roman" w:eastAsia="Times New Roman" w:hAnsi="Times New Roman" w:cs="Times New Roman"/>
          <w:sz w:val="28"/>
          <w:szCs w:val="28"/>
          <w:lang w:eastAsia="uk-UA"/>
        </w:rPr>
        <w:t>нші</w:t>
      </w:r>
      <w:r w:rsidRPr="00F4687B">
        <w:rPr>
          <w:rFonts w:ascii="Times New Roman" w:eastAsia="Times New Roman" w:hAnsi="Times New Roman" w:cs="Times New Roman"/>
          <w:sz w:val="28"/>
          <w:szCs w:val="28"/>
          <w:lang w:eastAsia="uk-UA"/>
        </w:rPr>
        <w:t xml:space="preserve"> </w:t>
      </w:r>
      <w:r w:rsidR="00307B9C" w:rsidRPr="00F4687B">
        <w:rPr>
          <w:rFonts w:ascii="Times New Roman" w:eastAsia="Times New Roman" w:hAnsi="Times New Roman" w:cs="Times New Roman"/>
          <w:sz w:val="28"/>
          <w:szCs w:val="28"/>
          <w:shd w:val="clear" w:color="auto" w:fill="FFFFFF"/>
          <w:lang w:eastAsia="uk-UA"/>
        </w:rPr>
        <w:t>[14</w:t>
      </w:r>
      <w:r w:rsidR="005608B9" w:rsidRPr="00F4687B">
        <w:rPr>
          <w:rFonts w:ascii="Times New Roman" w:eastAsia="Times New Roman" w:hAnsi="Times New Roman" w:cs="Times New Roman"/>
          <w:sz w:val="28"/>
          <w:szCs w:val="28"/>
          <w:shd w:val="clear" w:color="auto" w:fill="FFFFFF"/>
          <w:lang w:eastAsia="uk-UA"/>
        </w:rPr>
        <w:t>]</w:t>
      </w:r>
      <w:r w:rsidR="0013411B" w:rsidRPr="00F4687B">
        <w:rPr>
          <w:rFonts w:ascii="Times New Roman" w:eastAsia="Times New Roman" w:hAnsi="Times New Roman" w:cs="Times New Roman"/>
          <w:sz w:val="28"/>
          <w:szCs w:val="28"/>
          <w:shd w:val="clear" w:color="auto" w:fill="FFFFFF"/>
          <w:lang w:eastAsia="uk-UA"/>
        </w:rPr>
        <w:t>.</w:t>
      </w:r>
    </w:p>
    <w:p w14:paraId="35BB3FEB" w14:textId="1A17F430" w:rsidR="00C21CAB" w:rsidRPr="00F4687B" w:rsidRDefault="001D5824" w:rsidP="00B90C4A">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w:t>
      </w:r>
      <w:r w:rsidR="008A45A2" w:rsidRPr="00F4687B">
        <w:rPr>
          <w:rFonts w:ascii="Times New Roman" w:eastAsia="Times New Roman" w:hAnsi="Times New Roman" w:cs="Times New Roman"/>
          <w:sz w:val="28"/>
          <w:szCs w:val="28"/>
          <w:lang w:eastAsia="uk-UA"/>
        </w:rPr>
        <w:t>отельна мережа</w:t>
      </w:r>
      <w:r w:rsidR="0013411B" w:rsidRPr="00F4687B">
        <w:rPr>
          <w:rFonts w:ascii="Times New Roman" w:eastAsia="Times New Roman" w:hAnsi="Times New Roman" w:cs="Times New Roman"/>
          <w:sz w:val="28"/>
          <w:szCs w:val="28"/>
          <w:lang w:eastAsia="uk-UA"/>
        </w:rPr>
        <w:t xml:space="preserve"> </w:t>
      </w:r>
      <w:r w:rsidR="0013411B" w:rsidRPr="00F4687B">
        <w:rPr>
          <w:rFonts w:ascii="Times New Roman" w:eastAsia="Times New Roman" w:hAnsi="Times New Roman" w:cs="Times New Roman"/>
          <w:bCs/>
          <w:sz w:val="28"/>
          <w:szCs w:val="28"/>
          <w:lang w:eastAsia="uk-UA"/>
        </w:rPr>
        <w:t>Wyndham Hotel Group</w:t>
      </w:r>
      <w:r w:rsidR="0013411B" w:rsidRPr="00F4687B">
        <w:rPr>
          <w:rFonts w:ascii="Times New Roman" w:eastAsia="Times New Roman" w:hAnsi="Times New Roman" w:cs="Times New Roman"/>
          <w:sz w:val="28"/>
          <w:szCs w:val="28"/>
          <w:lang w:eastAsia="uk-UA"/>
        </w:rPr>
        <w:t xml:space="preserve"> </w:t>
      </w:r>
      <w:r w:rsidR="00C619E8" w:rsidRPr="00F4687B">
        <w:rPr>
          <w:rFonts w:ascii="Times New Roman" w:eastAsia="Times New Roman" w:hAnsi="Times New Roman" w:cs="Times New Roman"/>
          <w:sz w:val="28"/>
          <w:szCs w:val="28"/>
          <w:lang w:eastAsia="uk-UA"/>
        </w:rPr>
        <w:t>була популярною та відомою найбільше за океаном в таких країнах як США та Канада</w:t>
      </w:r>
      <w:r w:rsidR="008A45A2" w:rsidRPr="00F4687B">
        <w:rPr>
          <w:rFonts w:ascii="Times New Roman" w:eastAsia="Times New Roman" w:hAnsi="Times New Roman" w:cs="Times New Roman"/>
          <w:sz w:val="28"/>
          <w:szCs w:val="28"/>
          <w:lang w:eastAsia="uk-UA"/>
        </w:rPr>
        <w:t>.</w:t>
      </w:r>
      <w:r w:rsidR="00C619E8" w:rsidRPr="00F4687B">
        <w:rPr>
          <w:rFonts w:ascii="Times New Roman" w:eastAsia="Times New Roman" w:hAnsi="Times New Roman" w:cs="Times New Roman"/>
          <w:sz w:val="28"/>
          <w:szCs w:val="28"/>
          <w:lang w:eastAsia="uk-UA"/>
        </w:rPr>
        <w:t xml:space="preserve"> Через деякий час почал</w:t>
      </w:r>
      <w:r w:rsidR="0013411B" w:rsidRPr="00F4687B">
        <w:rPr>
          <w:rFonts w:ascii="Times New Roman" w:eastAsia="Times New Roman" w:hAnsi="Times New Roman" w:cs="Times New Roman"/>
          <w:sz w:val="28"/>
          <w:szCs w:val="28"/>
          <w:lang w:eastAsia="uk-UA"/>
        </w:rPr>
        <w:t>а</w:t>
      </w:r>
      <w:r w:rsidR="00C619E8" w:rsidRPr="00F4687B">
        <w:rPr>
          <w:rFonts w:ascii="Times New Roman" w:eastAsia="Times New Roman" w:hAnsi="Times New Roman" w:cs="Times New Roman"/>
          <w:sz w:val="28"/>
          <w:szCs w:val="28"/>
          <w:lang w:eastAsia="uk-UA"/>
        </w:rPr>
        <w:t xml:space="preserve"> свою роботу </w:t>
      </w:r>
      <w:r w:rsidR="0013411B" w:rsidRPr="00F4687B">
        <w:rPr>
          <w:rFonts w:ascii="Times New Roman" w:eastAsia="Times New Roman" w:hAnsi="Times New Roman" w:cs="Times New Roman"/>
          <w:sz w:val="28"/>
          <w:szCs w:val="28"/>
          <w:lang w:eastAsia="uk-UA"/>
        </w:rPr>
        <w:t>в</w:t>
      </w:r>
      <w:r w:rsidR="00C619E8" w:rsidRPr="00F4687B">
        <w:rPr>
          <w:rFonts w:ascii="Times New Roman" w:eastAsia="Times New Roman" w:hAnsi="Times New Roman" w:cs="Times New Roman"/>
          <w:sz w:val="28"/>
          <w:szCs w:val="28"/>
          <w:lang w:eastAsia="uk-UA"/>
        </w:rPr>
        <w:t xml:space="preserve"> Нідерланд</w:t>
      </w:r>
      <w:r w:rsidR="0013411B" w:rsidRPr="00F4687B">
        <w:rPr>
          <w:rFonts w:ascii="Times New Roman" w:eastAsia="Times New Roman" w:hAnsi="Times New Roman" w:cs="Times New Roman"/>
          <w:sz w:val="28"/>
          <w:szCs w:val="28"/>
          <w:lang w:eastAsia="uk-UA"/>
        </w:rPr>
        <w:t>ах</w:t>
      </w:r>
      <w:r w:rsidR="00C619E8" w:rsidRPr="00F4687B">
        <w:rPr>
          <w:rFonts w:ascii="Times New Roman" w:eastAsia="Times New Roman" w:hAnsi="Times New Roman" w:cs="Times New Roman"/>
          <w:sz w:val="28"/>
          <w:szCs w:val="28"/>
          <w:lang w:eastAsia="uk-UA"/>
        </w:rPr>
        <w:t xml:space="preserve">,  </w:t>
      </w:r>
      <w:r w:rsidR="00B313D1" w:rsidRPr="00F4687B">
        <w:rPr>
          <w:rFonts w:ascii="Times New Roman" w:eastAsia="Times New Roman" w:hAnsi="Times New Roman" w:cs="Times New Roman"/>
          <w:sz w:val="28"/>
          <w:szCs w:val="28"/>
          <w:lang w:eastAsia="uk-UA"/>
        </w:rPr>
        <w:t>Угорщин</w:t>
      </w:r>
      <w:r w:rsidR="0013411B" w:rsidRPr="00F4687B">
        <w:rPr>
          <w:rFonts w:ascii="Times New Roman" w:eastAsia="Times New Roman" w:hAnsi="Times New Roman" w:cs="Times New Roman"/>
          <w:sz w:val="28"/>
          <w:szCs w:val="28"/>
          <w:lang w:eastAsia="uk-UA"/>
        </w:rPr>
        <w:t>і</w:t>
      </w:r>
      <w:r w:rsidR="00B313D1" w:rsidRPr="00F4687B">
        <w:rPr>
          <w:rFonts w:ascii="Times New Roman" w:eastAsia="Times New Roman" w:hAnsi="Times New Roman" w:cs="Times New Roman"/>
          <w:sz w:val="28"/>
          <w:szCs w:val="28"/>
          <w:lang w:eastAsia="uk-UA"/>
        </w:rPr>
        <w:t>, Португалі</w:t>
      </w:r>
      <w:r w:rsidR="0013411B" w:rsidRPr="00F4687B">
        <w:rPr>
          <w:rFonts w:ascii="Times New Roman" w:eastAsia="Times New Roman" w:hAnsi="Times New Roman" w:cs="Times New Roman"/>
          <w:sz w:val="28"/>
          <w:szCs w:val="28"/>
          <w:lang w:eastAsia="uk-UA"/>
        </w:rPr>
        <w:t>ї</w:t>
      </w:r>
      <w:r w:rsidR="00B313D1" w:rsidRPr="00F4687B">
        <w:rPr>
          <w:rFonts w:ascii="Times New Roman" w:eastAsia="Times New Roman" w:hAnsi="Times New Roman" w:cs="Times New Roman"/>
          <w:sz w:val="28"/>
          <w:szCs w:val="28"/>
          <w:lang w:eastAsia="uk-UA"/>
        </w:rPr>
        <w:t xml:space="preserve"> та Чех</w:t>
      </w:r>
      <w:r w:rsidR="0013411B" w:rsidRPr="00F4687B">
        <w:rPr>
          <w:rFonts w:ascii="Times New Roman" w:eastAsia="Times New Roman" w:hAnsi="Times New Roman" w:cs="Times New Roman"/>
          <w:sz w:val="28"/>
          <w:szCs w:val="28"/>
          <w:lang w:eastAsia="uk-UA"/>
        </w:rPr>
        <w:t>ї</w:t>
      </w:r>
      <w:r w:rsidR="00B313D1" w:rsidRPr="00F4687B">
        <w:rPr>
          <w:rFonts w:ascii="Times New Roman" w:eastAsia="Times New Roman" w:hAnsi="Times New Roman" w:cs="Times New Roman"/>
          <w:sz w:val="28"/>
          <w:szCs w:val="28"/>
          <w:lang w:eastAsia="uk-UA"/>
        </w:rPr>
        <w:t>. Ця готельна мережа має більш</w:t>
      </w:r>
      <w:r w:rsidR="0013411B" w:rsidRPr="00F4687B">
        <w:rPr>
          <w:rFonts w:ascii="Times New Roman" w:eastAsia="Times New Roman" w:hAnsi="Times New Roman" w:cs="Times New Roman"/>
          <w:sz w:val="28"/>
          <w:szCs w:val="28"/>
          <w:lang w:eastAsia="uk-UA"/>
        </w:rPr>
        <w:t>,</w:t>
      </w:r>
      <w:r w:rsidR="00B313D1" w:rsidRPr="00F4687B">
        <w:rPr>
          <w:rFonts w:ascii="Times New Roman" w:eastAsia="Times New Roman" w:hAnsi="Times New Roman" w:cs="Times New Roman"/>
          <w:sz w:val="28"/>
          <w:szCs w:val="28"/>
          <w:lang w:eastAsia="uk-UA"/>
        </w:rPr>
        <w:t xml:space="preserve"> ніж 30 тисяч номерів займаючи заслужене друге за кількістю номерів у світі</w:t>
      </w:r>
      <w:r w:rsidR="00C21CAB" w:rsidRPr="00F4687B">
        <w:rPr>
          <w:rFonts w:ascii="Times New Roman" w:eastAsia="Times New Roman" w:hAnsi="Times New Roman" w:cs="Times New Roman"/>
          <w:sz w:val="28"/>
          <w:szCs w:val="28"/>
          <w:lang w:eastAsia="uk-UA"/>
        </w:rPr>
        <w:t xml:space="preserve"> </w:t>
      </w:r>
      <w:r w:rsidR="00FA0D21" w:rsidRPr="00F4687B">
        <w:rPr>
          <w:rFonts w:ascii="Times New Roman" w:eastAsia="Times New Roman" w:hAnsi="Times New Roman" w:cs="Times New Roman"/>
          <w:sz w:val="28"/>
          <w:szCs w:val="28"/>
          <w:shd w:val="clear" w:color="auto" w:fill="FFFFFF"/>
          <w:lang w:eastAsia="uk-UA"/>
        </w:rPr>
        <w:t>[1</w:t>
      </w:r>
      <w:r w:rsidR="00D2639D" w:rsidRPr="00F4687B">
        <w:rPr>
          <w:rFonts w:ascii="Times New Roman" w:eastAsia="Times New Roman" w:hAnsi="Times New Roman" w:cs="Times New Roman"/>
          <w:sz w:val="28"/>
          <w:szCs w:val="28"/>
          <w:shd w:val="clear" w:color="auto" w:fill="FFFFFF"/>
          <w:lang w:eastAsia="uk-UA"/>
        </w:rPr>
        <w:t>9]</w:t>
      </w:r>
      <w:r w:rsidR="0013411B" w:rsidRPr="00F4687B">
        <w:rPr>
          <w:rFonts w:ascii="Times New Roman" w:eastAsia="Times New Roman" w:hAnsi="Times New Roman" w:cs="Times New Roman"/>
          <w:sz w:val="28"/>
          <w:szCs w:val="28"/>
          <w:shd w:val="clear" w:color="auto" w:fill="FFFFFF"/>
          <w:lang w:eastAsia="uk-UA"/>
        </w:rPr>
        <w:t>.</w:t>
      </w:r>
    </w:p>
    <w:p w14:paraId="0B901931" w14:textId="358BCB0E" w:rsidR="00C21CAB" w:rsidRPr="00F4687B" w:rsidRDefault="00D2639D" w:rsidP="00B90C4A">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3000EA" w:rsidRPr="00F4687B">
        <w:rPr>
          <w:rFonts w:ascii="Times New Roman" w:eastAsia="Times New Roman" w:hAnsi="Times New Roman" w:cs="Times New Roman"/>
          <w:sz w:val="28"/>
          <w:szCs w:val="28"/>
          <w:lang w:eastAsia="uk-UA"/>
        </w:rPr>
        <w:t>Компанія</w:t>
      </w:r>
      <w:r w:rsidR="003000EA" w:rsidRPr="00F4687B">
        <w:rPr>
          <w:rFonts w:ascii="Times New Roman" w:eastAsia="Times New Roman" w:hAnsi="Times New Roman" w:cs="Times New Roman"/>
          <w:bCs/>
          <w:sz w:val="28"/>
          <w:szCs w:val="28"/>
          <w:lang w:eastAsia="uk-UA"/>
        </w:rPr>
        <w:t xml:space="preserve"> </w:t>
      </w:r>
      <w:r w:rsidR="008A45A2" w:rsidRPr="00F4687B">
        <w:rPr>
          <w:rFonts w:ascii="Times New Roman" w:eastAsia="Times New Roman" w:hAnsi="Times New Roman" w:cs="Times New Roman"/>
          <w:bCs/>
          <w:sz w:val="28"/>
          <w:szCs w:val="28"/>
          <w:lang w:eastAsia="uk-UA"/>
        </w:rPr>
        <w:t>Marriott International</w:t>
      </w:r>
      <w:r w:rsidR="0013411B" w:rsidRPr="00F4687B">
        <w:rPr>
          <w:rFonts w:ascii="Times New Roman" w:eastAsia="Times New Roman" w:hAnsi="Times New Roman" w:cs="Times New Roman"/>
          <w:sz w:val="28"/>
          <w:szCs w:val="28"/>
          <w:lang w:eastAsia="uk-UA"/>
        </w:rPr>
        <w:t xml:space="preserve"> щорічно розширюється приблизно на 5%. В</w:t>
      </w:r>
      <w:r w:rsidR="001F159A" w:rsidRPr="00F4687B">
        <w:rPr>
          <w:rFonts w:ascii="Times New Roman" w:eastAsia="Times New Roman" w:hAnsi="Times New Roman" w:cs="Times New Roman"/>
          <w:sz w:val="28"/>
          <w:szCs w:val="28"/>
          <w:lang w:eastAsia="uk-UA"/>
        </w:rPr>
        <w:t>она охоплює</w:t>
      </w:r>
      <w:r w:rsidR="008A45A2" w:rsidRPr="00F4687B">
        <w:rPr>
          <w:rFonts w:ascii="Times New Roman" w:eastAsia="Times New Roman" w:hAnsi="Times New Roman" w:cs="Times New Roman"/>
          <w:sz w:val="28"/>
          <w:szCs w:val="28"/>
          <w:lang w:eastAsia="uk-UA"/>
        </w:rPr>
        <w:t xml:space="preserve"> </w:t>
      </w:r>
      <w:r w:rsidR="0013411B" w:rsidRPr="00F4687B">
        <w:rPr>
          <w:rFonts w:ascii="Times New Roman" w:eastAsia="Times New Roman" w:hAnsi="Times New Roman" w:cs="Times New Roman"/>
          <w:sz w:val="28"/>
          <w:szCs w:val="28"/>
          <w:lang w:eastAsia="uk-UA"/>
        </w:rPr>
        <w:t xml:space="preserve">широкий діапазон готелів - </w:t>
      </w:r>
      <w:r w:rsidR="001F159A" w:rsidRPr="00F4687B">
        <w:rPr>
          <w:rFonts w:ascii="Times New Roman" w:eastAsia="Times New Roman" w:hAnsi="Times New Roman" w:cs="Times New Roman"/>
          <w:sz w:val="28"/>
          <w:szCs w:val="28"/>
          <w:lang w:eastAsia="uk-UA"/>
        </w:rPr>
        <w:t>від недорогих до розкішних</w:t>
      </w:r>
      <w:r w:rsidR="0013411B" w:rsidRPr="00F4687B">
        <w:rPr>
          <w:rFonts w:ascii="Times New Roman" w:eastAsia="Times New Roman" w:hAnsi="Times New Roman" w:cs="Times New Roman"/>
          <w:sz w:val="28"/>
          <w:szCs w:val="28"/>
          <w:lang w:eastAsia="uk-UA"/>
        </w:rPr>
        <w:t xml:space="preserve">, </w:t>
      </w:r>
      <w:r w:rsidR="0013411B" w:rsidRPr="00F4687B">
        <w:rPr>
          <w:rFonts w:ascii="Times New Roman" w:eastAsia="Times New Roman" w:hAnsi="Times New Roman" w:cs="Times New Roman"/>
          <w:sz w:val="28"/>
          <w:szCs w:val="28"/>
          <w:lang w:eastAsia="uk-UA"/>
        </w:rPr>
        <w:lastRenderedPageBreak/>
        <w:t>підходить для різних сегментів туристичного ринку</w:t>
      </w:r>
      <w:r w:rsidR="001F159A" w:rsidRPr="00F4687B">
        <w:rPr>
          <w:rFonts w:ascii="Times New Roman" w:eastAsia="Times New Roman" w:hAnsi="Times New Roman" w:cs="Times New Roman"/>
          <w:sz w:val="28"/>
          <w:szCs w:val="28"/>
          <w:lang w:eastAsia="uk-UA"/>
        </w:rPr>
        <w:t>. На сьогодні  в компанія  налічує більш е 500 тисячам номерів</w:t>
      </w:r>
      <w:r w:rsidRPr="00F4687B">
        <w:rPr>
          <w:rFonts w:ascii="Times New Roman" w:eastAsia="Times New Roman" w:hAnsi="Times New Roman" w:cs="Times New Roman"/>
          <w:sz w:val="28"/>
          <w:szCs w:val="28"/>
          <w:shd w:val="clear" w:color="auto" w:fill="FFFFFF"/>
          <w:lang w:eastAsia="uk-UA"/>
        </w:rPr>
        <w:t xml:space="preserve"> [</w:t>
      </w:r>
      <w:r w:rsidR="008A45A2" w:rsidRPr="00F4687B">
        <w:rPr>
          <w:rFonts w:ascii="Times New Roman" w:eastAsia="Times New Roman" w:hAnsi="Times New Roman" w:cs="Times New Roman"/>
          <w:sz w:val="28"/>
          <w:szCs w:val="28"/>
          <w:lang w:eastAsia="uk-UA"/>
        </w:rPr>
        <w:t xml:space="preserve"> </w:t>
      </w:r>
      <w:r w:rsidR="00307B9C" w:rsidRPr="00F4687B">
        <w:rPr>
          <w:rFonts w:ascii="Times New Roman" w:eastAsia="Times New Roman" w:hAnsi="Times New Roman" w:cs="Times New Roman"/>
          <w:sz w:val="28"/>
          <w:szCs w:val="28"/>
          <w:shd w:val="clear" w:color="auto" w:fill="FFFFFF"/>
          <w:lang w:eastAsia="uk-UA"/>
        </w:rPr>
        <w:t>19</w:t>
      </w:r>
      <w:r w:rsidRPr="00F4687B">
        <w:rPr>
          <w:rFonts w:ascii="Times New Roman" w:eastAsia="Times New Roman" w:hAnsi="Times New Roman" w:cs="Times New Roman"/>
          <w:sz w:val="28"/>
          <w:szCs w:val="28"/>
          <w:shd w:val="clear" w:color="auto" w:fill="FFFFFF"/>
          <w:lang w:eastAsia="uk-UA"/>
        </w:rPr>
        <w:t>]</w:t>
      </w:r>
      <w:r w:rsidR="0013411B" w:rsidRPr="00F4687B">
        <w:rPr>
          <w:rFonts w:ascii="Times New Roman" w:eastAsia="Times New Roman" w:hAnsi="Times New Roman" w:cs="Times New Roman"/>
          <w:sz w:val="28"/>
          <w:szCs w:val="28"/>
          <w:lang w:eastAsia="uk-UA"/>
        </w:rPr>
        <w:t xml:space="preserve"> .</w:t>
      </w:r>
    </w:p>
    <w:p w14:paraId="089BD69F" w14:textId="33B52CEB" w:rsidR="003000EA" w:rsidRPr="00F4687B" w:rsidRDefault="001A2828" w:rsidP="00B90C4A">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bCs/>
          <w:sz w:val="28"/>
          <w:szCs w:val="28"/>
          <w:lang w:eastAsia="uk-UA"/>
        </w:rPr>
        <w:t xml:space="preserve">Готельна мережа </w:t>
      </w:r>
      <w:r w:rsidR="00761BB0" w:rsidRPr="00F4687B">
        <w:rPr>
          <w:rFonts w:ascii="Times New Roman" w:eastAsia="Times New Roman" w:hAnsi="Times New Roman" w:cs="Times New Roman"/>
          <w:bCs/>
          <w:sz w:val="28"/>
          <w:szCs w:val="28"/>
          <w:lang w:eastAsia="uk-UA"/>
        </w:rPr>
        <w:t>Hilton Hotels &amp; Resorts</w:t>
      </w:r>
      <w:r w:rsidRPr="00F4687B">
        <w:rPr>
          <w:rFonts w:ascii="Times New Roman" w:eastAsia="Times New Roman" w:hAnsi="Times New Roman" w:cs="Times New Roman"/>
          <w:bCs/>
          <w:sz w:val="28"/>
          <w:szCs w:val="28"/>
          <w:lang w:eastAsia="uk-UA"/>
        </w:rPr>
        <w:t xml:space="preserve"> належить корпорації Hilton Worldwide.</w:t>
      </w:r>
      <w:r w:rsidRPr="00F4687B">
        <w:rPr>
          <w:rFonts w:ascii="Times New Roman" w:eastAsia="Times New Roman" w:hAnsi="Times New Roman" w:cs="Times New Roman"/>
          <w:sz w:val="28"/>
          <w:szCs w:val="28"/>
          <w:lang w:eastAsia="uk-UA"/>
        </w:rPr>
        <w:t xml:space="preserve"> </w:t>
      </w:r>
      <w:r w:rsidR="004152AB" w:rsidRPr="00F4687B">
        <w:rPr>
          <w:rFonts w:ascii="Times New Roman" w:eastAsia="Times New Roman" w:hAnsi="Times New Roman" w:cs="Times New Roman"/>
          <w:sz w:val="28"/>
          <w:szCs w:val="28"/>
          <w:lang w:eastAsia="uk-UA"/>
        </w:rPr>
        <w:t xml:space="preserve"> </w:t>
      </w:r>
      <w:r w:rsidR="00C60562" w:rsidRPr="00F4687B">
        <w:rPr>
          <w:rFonts w:ascii="Times New Roman" w:eastAsia="Times New Roman" w:hAnsi="Times New Roman" w:cs="Times New Roman"/>
          <w:sz w:val="28"/>
          <w:szCs w:val="28"/>
          <w:lang w:eastAsia="uk-UA"/>
        </w:rPr>
        <w:t>Компанія була створена  Конрадом Хілтоном в </w:t>
      </w:r>
      <w:hyperlink r:id="rId10" w:tooltip="1919" w:history="1">
        <w:r w:rsidR="00C60562" w:rsidRPr="00F4687B">
          <w:rPr>
            <w:rFonts w:ascii="Times New Roman" w:eastAsia="Times New Roman" w:hAnsi="Times New Roman" w:cs="Times New Roman"/>
            <w:sz w:val="28"/>
            <w:szCs w:val="28"/>
            <w:lang w:eastAsia="uk-UA"/>
          </w:rPr>
          <w:t>1919 році</w:t>
        </w:r>
      </w:hyperlink>
      <w:r w:rsidR="00C60562" w:rsidRPr="00F4687B">
        <w:rPr>
          <w:rFonts w:ascii="Times New Roman" w:eastAsia="Times New Roman" w:hAnsi="Times New Roman" w:cs="Times New Roman"/>
          <w:sz w:val="28"/>
          <w:szCs w:val="28"/>
          <w:lang w:eastAsia="uk-UA"/>
        </w:rPr>
        <w:t>, та є міжнародною мережею курортів та  </w:t>
      </w:r>
      <w:hyperlink r:id="rId11" w:tooltip="Готель" w:history="1">
        <w:r w:rsidR="00C60562" w:rsidRPr="00F4687B">
          <w:rPr>
            <w:rFonts w:ascii="Times New Roman" w:eastAsia="Times New Roman" w:hAnsi="Times New Roman" w:cs="Times New Roman"/>
            <w:sz w:val="28"/>
            <w:szCs w:val="28"/>
            <w:lang w:eastAsia="uk-UA"/>
          </w:rPr>
          <w:t>готелів</w:t>
        </w:r>
      </w:hyperlink>
      <w:r w:rsidR="0013411B" w:rsidRPr="00F4687B">
        <w:rPr>
          <w:rFonts w:ascii="Times New Roman" w:eastAsia="Times New Roman" w:hAnsi="Times New Roman" w:cs="Times New Roman"/>
          <w:sz w:val="28"/>
          <w:szCs w:val="28"/>
          <w:lang w:eastAsia="uk-UA"/>
        </w:rPr>
        <w:t xml:space="preserve">. </w:t>
      </w:r>
      <w:r w:rsidR="002176CF" w:rsidRPr="00F4687B">
        <w:rPr>
          <w:rFonts w:ascii="Times New Roman" w:eastAsia="Times New Roman" w:hAnsi="Times New Roman" w:cs="Times New Roman"/>
          <w:sz w:val="28"/>
          <w:szCs w:val="28"/>
          <w:lang w:eastAsia="uk-UA"/>
        </w:rPr>
        <w:t>З</w:t>
      </w:r>
      <w:r w:rsidR="003000EA" w:rsidRPr="00F4687B">
        <w:rPr>
          <w:rFonts w:ascii="Times New Roman" w:eastAsia="Times New Roman" w:hAnsi="Times New Roman" w:cs="Times New Roman"/>
          <w:sz w:val="28"/>
          <w:szCs w:val="28"/>
          <w:lang w:eastAsia="uk-UA"/>
        </w:rPr>
        <w:t>аймає 4 місце</w:t>
      </w:r>
      <w:r w:rsidR="002176CF" w:rsidRPr="00F4687B">
        <w:rPr>
          <w:rFonts w:ascii="Times New Roman" w:eastAsia="Times New Roman" w:hAnsi="Times New Roman" w:cs="Times New Roman"/>
          <w:sz w:val="28"/>
          <w:szCs w:val="28"/>
          <w:lang w:eastAsia="uk-UA"/>
        </w:rPr>
        <w:t xml:space="preserve"> серед готельних мереж і є</w:t>
      </w:r>
      <w:r w:rsidR="003000EA" w:rsidRPr="00F4687B">
        <w:rPr>
          <w:rFonts w:ascii="Times New Roman" w:eastAsia="Times New Roman" w:hAnsi="Times New Roman" w:cs="Times New Roman"/>
          <w:sz w:val="28"/>
          <w:szCs w:val="28"/>
          <w:lang w:eastAsia="uk-UA"/>
        </w:rPr>
        <w:t xml:space="preserve"> популярн</w:t>
      </w:r>
      <w:r w:rsidR="002176CF" w:rsidRPr="00F4687B">
        <w:rPr>
          <w:rFonts w:ascii="Times New Roman" w:eastAsia="Times New Roman" w:hAnsi="Times New Roman" w:cs="Times New Roman"/>
          <w:sz w:val="28"/>
          <w:szCs w:val="28"/>
          <w:lang w:eastAsia="uk-UA"/>
        </w:rPr>
        <w:t>ою</w:t>
      </w:r>
      <w:r w:rsidR="003000EA" w:rsidRPr="00F4687B">
        <w:rPr>
          <w:rFonts w:ascii="Times New Roman" w:eastAsia="Times New Roman" w:hAnsi="Times New Roman" w:cs="Times New Roman"/>
          <w:sz w:val="28"/>
          <w:szCs w:val="28"/>
          <w:lang w:eastAsia="uk-UA"/>
        </w:rPr>
        <w:t xml:space="preserve"> завдяки розкішним готел</w:t>
      </w:r>
      <w:r w:rsidR="002176CF" w:rsidRPr="00F4687B">
        <w:rPr>
          <w:rFonts w:ascii="Times New Roman" w:eastAsia="Times New Roman" w:hAnsi="Times New Roman" w:cs="Times New Roman"/>
          <w:sz w:val="28"/>
          <w:szCs w:val="28"/>
          <w:lang w:eastAsia="uk-UA"/>
        </w:rPr>
        <w:t xml:space="preserve">ьним закладам та </w:t>
      </w:r>
      <w:r w:rsidR="003000EA" w:rsidRPr="00F4687B">
        <w:rPr>
          <w:rFonts w:ascii="Times New Roman" w:eastAsia="Times New Roman" w:hAnsi="Times New Roman" w:cs="Times New Roman"/>
          <w:sz w:val="28"/>
          <w:szCs w:val="28"/>
          <w:lang w:eastAsia="uk-UA"/>
        </w:rPr>
        <w:t>скандальн</w:t>
      </w:r>
      <w:r w:rsidR="002176CF" w:rsidRPr="00F4687B">
        <w:rPr>
          <w:rFonts w:ascii="Times New Roman" w:eastAsia="Times New Roman" w:hAnsi="Times New Roman" w:cs="Times New Roman"/>
          <w:sz w:val="28"/>
          <w:szCs w:val="28"/>
          <w:lang w:eastAsia="uk-UA"/>
        </w:rPr>
        <w:t>им</w:t>
      </w:r>
      <w:r w:rsidR="003000EA" w:rsidRPr="00F4687B">
        <w:rPr>
          <w:rFonts w:ascii="Times New Roman" w:eastAsia="Times New Roman" w:hAnsi="Times New Roman" w:cs="Times New Roman"/>
          <w:sz w:val="28"/>
          <w:szCs w:val="28"/>
          <w:lang w:eastAsia="uk-UA"/>
        </w:rPr>
        <w:t xml:space="preserve"> витівк</w:t>
      </w:r>
      <w:r w:rsidR="002176CF" w:rsidRPr="00F4687B">
        <w:rPr>
          <w:rFonts w:ascii="Times New Roman" w:eastAsia="Times New Roman" w:hAnsi="Times New Roman" w:cs="Times New Roman"/>
          <w:sz w:val="28"/>
          <w:szCs w:val="28"/>
          <w:lang w:eastAsia="uk-UA"/>
        </w:rPr>
        <w:t>ам</w:t>
      </w:r>
      <w:r w:rsidR="003000EA" w:rsidRPr="00F4687B">
        <w:rPr>
          <w:rFonts w:ascii="Times New Roman" w:eastAsia="Times New Roman" w:hAnsi="Times New Roman" w:cs="Times New Roman"/>
          <w:sz w:val="28"/>
          <w:szCs w:val="28"/>
          <w:lang w:eastAsia="uk-UA"/>
        </w:rPr>
        <w:t xml:space="preserve"> Періс Хілтон, </w:t>
      </w:r>
      <w:r w:rsidR="002176CF" w:rsidRPr="00F4687B">
        <w:rPr>
          <w:rFonts w:ascii="Times New Roman" w:eastAsia="Times New Roman" w:hAnsi="Times New Roman" w:cs="Times New Roman"/>
          <w:sz w:val="28"/>
          <w:szCs w:val="28"/>
          <w:lang w:eastAsia="uk-UA"/>
        </w:rPr>
        <w:t>яка колись була</w:t>
      </w:r>
      <w:r w:rsidR="003000EA" w:rsidRPr="00F4687B">
        <w:rPr>
          <w:rFonts w:ascii="Times New Roman" w:eastAsia="Times New Roman" w:hAnsi="Times New Roman" w:cs="Times New Roman"/>
          <w:sz w:val="28"/>
          <w:szCs w:val="28"/>
          <w:lang w:eastAsia="uk-UA"/>
        </w:rPr>
        <w:t xml:space="preserve"> спадкоємиц</w:t>
      </w:r>
      <w:r w:rsidR="002176CF" w:rsidRPr="00F4687B">
        <w:rPr>
          <w:rFonts w:ascii="Times New Roman" w:eastAsia="Times New Roman" w:hAnsi="Times New Roman" w:cs="Times New Roman"/>
          <w:sz w:val="28"/>
          <w:szCs w:val="28"/>
          <w:lang w:eastAsia="uk-UA"/>
        </w:rPr>
        <w:t>ею</w:t>
      </w:r>
      <w:r w:rsidR="003000EA" w:rsidRPr="00F4687B">
        <w:rPr>
          <w:rFonts w:ascii="Times New Roman" w:eastAsia="Times New Roman" w:hAnsi="Times New Roman" w:cs="Times New Roman"/>
          <w:sz w:val="28"/>
          <w:szCs w:val="28"/>
          <w:lang w:eastAsia="uk-UA"/>
        </w:rPr>
        <w:t xml:space="preserve"> </w:t>
      </w:r>
      <w:r w:rsidR="002176CF" w:rsidRPr="00F4687B">
        <w:rPr>
          <w:rFonts w:ascii="Times New Roman" w:eastAsia="Times New Roman" w:hAnsi="Times New Roman" w:cs="Times New Roman"/>
          <w:sz w:val="28"/>
          <w:szCs w:val="28"/>
          <w:lang w:eastAsia="uk-UA"/>
        </w:rPr>
        <w:t xml:space="preserve">цієї </w:t>
      </w:r>
      <w:r w:rsidR="003000EA" w:rsidRPr="00F4687B">
        <w:rPr>
          <w:rFonts w:ascii="Times New Roman" w:eastAsia="Times New Roman" w:hAnsi="Times New Roman" w:cs="Times New Roman"/>
          <w:sz w:val="28"/>
          <w:szCs w:val="28"/>
          <w:lang w:eastAsia="uk-UA"/>
        </w:rPr>
        <w:t xml:space="preserve">готельної імперії. </w:t>
      </w:r>
      <w:r w:rsidR="002176CF" w:rsidRPr="00F4687B">
        <w:rPr>
          <w:rFonts w:ascii="Times New Roman" w:eastAsia="Times New Roman" w:hAnsi="Times New Roman" w:cs="Times New Roman"/>
          <w:sz w:val="28"/>
          <w:szCs w:val="28"/>
          <w:lang w:eastAsia="uk-UA"/>
        </w:rPr>
        <w:t>У к</w:t>
      </w:r>
      <w:r w:rsidR="003000EA" w:rsidRPr="00F4687B">
        <w:rPr>
          <w:rFonts w:ascii="Times New Roman" w:eastAsia="Times New Roman" w:hAnsi="Times New Roman" w:cs="Times New Roman"/>
          <w:sz w:val="28"/>
          <w:szCs w:val="28"/>
          <w:lang w:eastAsia="uk-UA"/>
        </w:rPr>
        <w:t>омпані</w:t>
      </w:r>
      <w:r w:rsidR="002176CF" w:rsidRPr="00F4687B">
        <w:rPr>
          <w:rFonts w:ascii="Times New Roman" w:eastAsia="Times New Roman" w:hAnsi="Times New Roman" w:cs="Times New Roman"/>
          <w:sz w:val="28"/>
          <w:szCs w:val="28"/>
          <w:lang w:eastAsia="uk-UA"/>
        </w:rPr>
        <w:t>ї практикують багато</w:t>
      </w:r>
      <w:r w:rsidR="003000EA" w:rsidRPr="00F4687B">
        <w:rPr>
          <w:rFonts w:ascii="Times New Roman" w:eastAsia="Times New Roman" w:hAnsi="Times New Roman" w:cs="Times New Roman"/>
          <w:sz w:val="28"/>
          <w:szCs w:val="28"/>
          <w:lang w:eastAsia="uk-UA"/>
        </w:rPr>
        <w:t xml:space="preserve"> нововведень</w:t>
      </w:r>
      <w:r w:rsidR="002176CF" w:rsidRPr="00F4687B">
        <w:rPr>
          <w:rFonts w:ascii="Times New Roman" w:eastAsia="Times New Roman" w:hAnsi="Times New Roman" w:cs="Times New Roman"/>
          <w:sz w:val="28"/>
          <w:szCs w:val="28"/>
          <w:lang w:eastAsia="uk-UA"/>
        </w:rPr>
        <w:t>, зокрема:</w:t>
      </w:r>
      <w:r w:rsidR="003000EA" w:rsidRPr="00F4687B">
        <w:rPr>
          <w:rFonts w:ascii="Times New Roman" w:eastAsia="Times New Roman" w:hAnsi="Times New Roman" w:cs="Times New Roman"/>
          <w:sz w:val="28"/>
          <w:szCs w:val="28"/>
          <w:lang w:eastAsia="uk-UA"/>
        </w:rPr>
        <w:t xml:space="preserve"> систем</w:t>
      </w:r>
      <w:r w:rsidR="002176CF" w:rsidRPr="00F4687B">
        <w:rPr>
          <w:rFonts w:ascii="Times New Roman" w:eastAsia="Times New Roman" w:hAnsi="Times New Roman" w:cs="Times New Roman"/>
          <w:sz w:val="28"/>
          <w:szCs w:val="28"/>
          <w:lang w:eastAsia="uk-UA"/>
        </w:rPr>
        <w:t>и</w:t>
      </w:r>
      <w:r w:rsidR="003000EA" w:rsidRPr="00F4687B">
        <w:rPr>
          <w:rFonts w:ascii="Times New Roman" w:eastAsia="Times New Roman" w:hAnsi="Times New Roman" w:cs="Times New Roman"/>
          <w:sz w:val="28"/>
          <w:szCs w:val="28"/>
          <w:lang w:eastAsia="uk-UA"/>
        </w:rPr>
        <w:t xml:space="preserve"> "з</w:t>
      </w:r>
      <w:r w:rsidR="002176CF" w:rsidRPr="00F4687B">
        <w:rPr>
          <w:rFonts w:ascii="Times New Roman" w:eastAsia="Times New Roman" w:hAnsi="Times New Roman" w:cs="Times New Roman"/>
          <w:sz w:val="28"/>
          <w:szCs w:val="28"/>
          <w:lang w:eastAsia="uk-UA"/>
        </w:rPr>
        <w:t>ірков</w:t>
      </w:r>
      <w:r w:rsidR="003000EA" w:rsidRPr="00F4687B">
        <w:rPr>
          <w:rFonts w:ascii="Times New Roman" w:eastAsia="Times New Roman" w:hAnsi="Times New Roman" w:cs="Times New Roman"/>
          <w:sz w:val="28"/>
          <w:szCs w:val="28"/>
          <w:lang w:eastAsia="uk-UA"/>
        </w:rPr>
        <w:t xml:space="preserve">ої" оцінки, wi-fi. </w:t>
      </w:r>
      <w:r w:rsidR="002176CF" w:rsidRPr="00F4687B">
        <w:rPr>
          <w:rFonts w:ascii="Times New Roman" w:eastAsia="Times New Roman" w:hAnsi="Times New Roman" w:cs="Times New Roman"/>
          <w:sz w:val="28"/>
          <w:szCs w:val="28"/>
          <w:lang w:eastAsia="uk-UA"/>
        </w:rPr>
        <w:t>Через значні збитки</w:t>
      </w:r>
      <w:r w:rsidR="003000EA" w:rsidRPr="00F4687B">
        <w:rPr>
          <w:rFonts w:ascii="Times New Roman" w:eastAsia="Times New Roman" w:hAnsi="Times New Roman" w:cs="Times New Roman"/>
          <w:sz w:val="28"/>
          <w:szCs w:val="28"/>
          <w:lang w:eastAsia="uk-UA"/>
        </w:rPr>
        <w:t xml:space="preserve"> в 2007 році </w:t>
      </w:r>
      <w:r w:rsidR="002176CF" w:rsidRPr="00F4687B">
        <w:rPr>
          <w:rFonts w:ascii="Times New Roman" w:eastAsia="Times New Roman" w:hAnsi="Times New Roman" w:cs="Times New Roman"/>
          <w:sz w:val="28"/>
          <w:szCs w:val="28"/>
          <w:lang w:eastAsia="uk-UA"/>
        </w:rPr>
        <w:t>Хілтони</w:t>
      </w:r>
      <w:r w:rsidR="003000EA" w:rsidRPr="00F4687B">
        <w:rPr>
          <w:rFonts w:ascii="Times New Roman" w:eastAsia="Times New Roman" w:hAnsi="Times New Roman" w:cs="Times New Roman"/>
          <w:sz w:val="28"/>
          <w:szCs w:val="28"/>
          <w:lang w:eastAsia="uk-UA"/>
        </w:rPr>
        <w:t xml:space="preserve"> </w:t>
      </w:r>
      <w:r w:rsidR="002176CF" w:rsidRPr="00F4687B">
        <w:rPr>
          <w:rFonts w:ascii="Times New Roman" w:eastAsia="Times New Roman" w:hAnsi="Times New Roman" w:cs="Times New Roman"/>
          <w:sz w:val="28"/>
          <w:szCs w:val="28"/>
          <w:lang w:eastAsia="uk-UA"/>
        </w:rPr>
        <w:t>продали</w:t>
      </w:r>
      <w:r w:rsidR="003000EA" w:rsidRPr="00F4687B">
        <w:rPr>
          <w:rFonts w:ascii="Times New Roman" w:eastAsia="Times New Roman" w:hAnsi="Times New Roman" w:cs="Times New Roman"/>
          <w:sz w:val="28"/>
          <w:szCs w:val="28"/>
          <w:lang w:eastAsia="uk-UA"/>
        </w:rPr>
        <w:t xml:space="preserve"> </w:t>
      </w:r>
      <w:r w:rsidR="002176CF" w:rsidRPr="00F4687B">
        <w:rPr>
          <w:rFonts w:ascii="Times New Roman" w:eastAsia="Times New Roman" w:hAnsi="Times New Roman" w:cs="Times New Roman"/>
          <w:sz w:val="28"/>
          <w:szCs w:val="28"/>
          <w:lang w:eastAsia="uk-UA"/>
        </w:rPr>
        <w:t>свій бізнес групі Blackstone і вже упродовж</w:t>
      </w:r>
      <w:r w:rsidR="003000EA" w:rsidRPr="00F4687B">
        <w:rPr>
          <w:rFonts w:ascii="Times New Roman" w:eastAsia="Times New Roman" w:hAnsi="Times New Roman" w:cs="Times New Roman"/>
          <w:sz w:val="28"/>
          <w:szCs w:val="28"/>
          <w:lang w:eastAsia="uk-UA"/>
        </w:rPr>
        <w:t xml:space="preserve"> 2008 р</w:t>
      </w:r>
      <w:r w:rsidR="002176CF" w:rsidRPr="00F4687B">
        <w:rPr>
          <w:rFonts w:ascii="Times New Roman" w:eastAsia="Times New Roman" w:hAnsi="Times New Roman" w:cs="Times New Roman"/>
          <w:sz w:val="28"/>
          <w:szCs w:val="28"/>
          <w:lang w:eastAsia="uk-UA"/>
        </w:rPr>
        <w:t>оку в</w:t>
      </w:r>
      <w:r w:rsidR="003000EA" w:rsidRPr="00F4687B">
        <w:rPr>
          <w:rFonts w:ascii="Times New Roman" w:eastAsia="Times New Roman" w:hAnsi="Times New Roman" w:cs="Times New Roman"/>
          <w:sz w:val="28"/>
          <w:szCs w:val="28"/>
          <w:lang w:eastAsia="uk-UA"/>
        </w:rPr>
        <w:t xml:space="preserve"> мереж</w:t>
      </w:r>
      <w:r w:rsidR="002176CF" w:rsidRPr="00F4687B">
        <w:rPr>
          <w:rFonts w:ascii="Times New Roman" w:eastAsia="Times New Roman" w:hAnsi="Times New Roman" w:cs="Times New Roman"/>
          <w:sz w:val="28"/>
          <w:szCs w:val="28"/>
          <w:lang w:eastAsia="uk-UA"/>
        </w:rPr>
        <w:t>і</w:t>
      </w:r>
      <w:r w:rsidR="003000EA" w:rsidRPr="00F4687B">
        <w:rPr>
          <w:rFonts w:ascii="Times New Roman" w:eastAsia="Times New Roman" w:hAnsi="Times New Roman" w:cs="Times New Roman"/>
          <w:sz w:val="28"/>
          <w:szCs w:val="28"/>
          <w:lang w:eastAsia="uk-UA"/>
        </w:rPr>
        <w:t xml:space="preserve"> </w:t>
      </w:r>
      <w:r w:rsidR="002176CF" w:rsidRPr="00F4687B">
        <w:rPr>
          <w:rFonts w:ascii="Times New Roman" w:eastAsia="Times New Roman" w:hAnsi="Times New Roman" w:cs="Times New Roman"/>
          <w:sz w:val="28"/>
          <w:szCs w:val="28"/>
          <w:lang w:eastAsia="uk-UA"/>
        </w:rPr>
        <w:t>з’явилося</w:t>
      </w:r>
      <w:r w:rsidR="003000EA" w:rsidRPr="00F4687B">
        <w:rPr>
          <w:rFonts w:ascii="Times New Roman" w:eastAsia="Times New Roman" w:hAnsi="Times New Roman" w:cs="Times New Roman"/>
          <w:sz w:val="28"/>
          <w:szCs w:val="28"/>
          <w:lang w:eastAsia="uk-UA"/>
        </w:rPr>
        <w:t xml:space="preserve"> 300 нових об'єктів, п</w:t>
      </w:r>
      <w:r w:rsidR="002176CF" w:rsidRPr="00F4687B">
        <w:rPr>
          <w:rFonts w:ascii="Times New Roman" w:eastAsia="Times New Roman" w:hAnsi="Times New Roman" w:cs="Times New Roman"/>
          <w:sz w:val="28"/>
          <w:szCs w:val="28"/>
          <w:lang w:eastAsia="uk-UA"/>
        </w:rPr>
        <w:t xml:space="preserve">ереважно, у </w:t>
      </w:r>
      <w:r w:rsidR="003000EA" w:rsidRPr="00F4687B">
        <w:rPr>
          <w:rFonts w:ascii="Times New Roman" w:eastAsia="Times New Roman" w:hAnsi="Times New Roman" w:cs="Times New Roman"/>
          <w:sz w:val="28"/>
          <w:szCs w:val="28"/>
          <w:lang w:eastAsia="uk-UA"/>
        </w:rPr>
        <w:t xml:space="preserve">США. </w:t>
      </w:r>
      <w:r w:rsidR="002176CF" w:rsidRPr="00F4687B">
        <w:rPr>
          <w:rFonts w:ascii="Times New Roman" w:eastAsia="Times New Roman" w:hAnsi="Times New Roman" w:cs="Times New Roman"/>
          <w:sz w:val="28"/>
          <w:szCs w:val="28"/>
          <w:lang w:eastAsia="uk-UA"/>
        </w:rPr>
        <w:t>Згодом в арсеналі</w:t>
      </w:r>
      <w:r w:rsidR="003000EA" w:rsidRPr="00F4687B">
        <w:rPr>
          <w:rFonts w:ascii="Times New Roman" w:eastAsia="Times New Roman" w:hAnsi="Times New Roman" w:cs="Times New Roman"/>
          <w:sz w:val="28"/>
          <w:szCs w:val="28"/>
          <w:lang w:eastAsia="uk-UA"/>
        </w:rPr>
        <w:t xml:space="preserve"> компанії </w:t>
      </w:r>
      <w:r w:rsidR="002176CF" w:rsidRPr="00F4687B">
        <w:rPr>
          <w:rFonts w:ascii="Times New Roman" w:eastAsia="Times New Roman" w:hAnsi="Times New Roman" w:cs="Times New Roman"/>
          <w:sz w:val="28"/>
          <w:szCs w:val="28"/>
          <w:lang w:eastAsia="uk-UA"/>
        </w:rPr>
        <w:t>виникли такі бренди, як</w:t>
      </w:r>
      <w:r w:rsidR="003000EA" w:rsidRPr="00F4687B">
        <w:rPr>
          <w:rFonts w:ascii="Times New Roman" w:eastAsia="Times New Roman" w:hAnsi="Times New Roman" w:cs="Times New Roman"/>
          <w:sz w:val="28"/>
          <w:szCs w:val="28"/>
          <w:lang w:eastAsia="uk-UA"/>
        </w:rPr>
        <w:t xml:space="preserve"> Doubletree, Homewood Suites, Hilton Garden Inn </w:t>
      </w:r>
      <w:r w:rsidR="002176CF" w:rsidRPr="00F4687B">
        <w:rPr>
          <w:rFonts w:ascii="Times New Roman" w:eastAsia="Times New Roman" w:hAnsi="Times New Roman" w:cs="Times New Roman"/>
          <w:sz w:val="28"/>
          <w:szCs w:val="28"/>
          <w:lang w:eastAsia="uk-UA"/>
        </w:rPr>
        <w:t xml:space="preserve">та </w:t>
      </w:r>
      <w:r w:rsidR="003000EA" w:rsidRPr="00F4687B">
        <w:rPr>
          <w:rFonts w:ascii="Times New Roman" w:eastAsia="Times New Roman" w:hAnsi="Times New Roman" w:cs="Times New Roman"/>
          <w:sz w:val="28"/>
          <w:szCs w:val="28"/>
          <w:lang w:eastAsia="uk-UA"/>
        </w:rPr>
        <w:t>Hampton Inn</w:t>
      </w:r>
      <w:r w:rsidR="002176CF" w:rsidRPr="00F4687B">
        <w:rPr>
          <w:rFonts w:ascii="Times New Roman" w:eastAsia="Times New Roman" w:hAnsi="Times New Roman" w:cs="Times New Roman"/>
          <w:sz w:val="28"/>
          <w:szCs w:val="28"/>
          <w:lang w:eastAsia="uk-UA"/>
        </w:rPr>
        <w:t>, що</w:t>
      </w:r>
      <w:r w:rsidR="003000EA" w:rsidRPr="00F4687B">
        <w:rPr>
          <w:rFonts w:ascii="Times New Roman" w:eastAsia="Times New Roman" w:hAnsi="Times New Roman" w:cs="Times New Roman"/>
          <w:sz w:val="28"/>
          <w:szCs w:val="28"/>
          <w:lang w:eastAsia="uk-UA"/>
        </w:rPr>
        <w:t xml:space="preserve"> свідчать про </w:t>
      </w:r>
      <w:r w:rsidR="002176CF" w:rsidRPr="00F4687B">
        <w:rPr>
          <w:rFonts w:ascii="Times New Roman" w:eastAsia="Times New Roman" w:hAnsi="Times New Roman" w:cs="Times New Roman"/>
          <w:sz w:val="28"/>
          <w:szCs w:val="28"/>
          <w:lang w:eastAsia="uk-UA"/>
        </w:rPr>
        <w:t>розширення до інших країн</w:t>
      </w:r>
      <w:r w:rsidR="003000EA" w:rsidRPr="00F4687B">
        <w:rPr>
          <w:rFonts w:ascii="Times New Roman" w:eastAsia="Times New Roman" w:hAnsi="Times New Roman" w:cs="Times New Roman"/>
          <w:sz w:val="28"/>
          <w:szCs w:val="28"/>
          <w:lang w:eastAsia="uk-UA"/>
        </w:rPr>
        <w:t xml:space="preserve"> світу</w:t>
      </w:r>
      <w:r w:rsidR="002176CF" w:rsidRPr="00F4687B">
        <w:rPr>
          <w:rFonts w:ascii="Times New Roman" w:eastAsia="Times New Roman" w:hAnsi="Times New Roman" w:cs="Times New Roman"/>
          <w:sz w:val="28"/>
          <w:szCs w:val="28"/>
          <w:lang w:eastAsia="uk-UA"/>
        </w:rPr>
        <w:t>.</w:t>
      </w:r>
      <w:r w:rsidR="00D2639D" w:rsidRPr="00F4687B">
        <w:rPr>
          <w:rFonts w:ascii="Times New Roman" w:eastAsia="Times New Roman" w:hAnsi="Times New Roman" w:cs="Times New Roman"/>
          <w:sz w:val="28"/>
          <w:szCs w:val="28"/>
          <w:shd w:val="clear" w:color="auto" w:fill="FFFFFF"/>
          <w:lang w:eastAsia="uk-UA"/>
        </w:rPr>
        <w:t xml:space="preserve"> </w:t>
      </w:r>
    </w:p>
    <w:p w14:paraId="5D854802" w14:textId="1B7DA166" w:rsidR="00761BB0" w:rsidRPr="00F4687B" w:rsidRDefault="0013411B" w:rsidP="00B90C4A">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w:t>
      </w:r>
      <w:r w:rsidR="004152AB" w:rsidRPr="00F4687B">
        <w:rPr>
          <w:rFonts w:ascii="Times New Roman" w:eastAsia="Times New Roman" w:hAnsi="Times New Roman" w:cs="Times New Roman"/>
          <w:sz w:val="28"/>
          <w:szCs w:val="28"/>
          <w:lang w:eastAsia="uk-UA"/>
        </w:rPr>
        <w:t xml:space="preserve">отельна </w:t>
      </w:r>
      <w:r w:rsidR="00761BB0" w:rsidRPr="00F4687B">
        <w:rPr>
          <w:rFonts w:ascii="Times New Roman" w:eastAsia="Times New Roman" w:hAnsi="Times New Roman" w:cs="Times New Roman"/>
          <w:sz w:val="28"/>
          <w:szCs w:val="28"/>
          <w:lang w:eastAsia="uk-UA"/>
        </w:rPr>
        <w:t xml:space="preserve"> </w:t>
      </w:r>
      <w:r w:rsidR="004152AB" w:rsidRPr="00F4687B">
        <w:rPr>
          <w:rFonts w:ascii="Times New Roman" w:eastAsia="Times New Roman" w:hAnsi="Times New Roman" w:cs="Times New Roman"/>
          <w:sz w:val="28"/>
          <w:szCs w:val="28"/>
          <w:lang w:eastAsia="uk-UA"/>
        </w:rPr>
        <w:t>мережа включа</w:t>
      </w:r>
      <w:r w:rsidRPr="00F4687B">
        <w:rPr>
          <w:rFonts w:ascii="Times New Roman" w:eastAsia="Times New Roman" w:hAnsi="Times New Roman" w:cs="Times New Roman"/>
          <w:sz w:val="28"/>
          <w:szCs w:val="28"/>
          <w:lang w:eastAsia="uk-UA"/>
        </w:rPr>
        <w:t>є</w:t>
      </w:r>
      <w:r w:rsidR="002D57FD" w:rsidRPr="00F4687B">
        <w:rPr>
          <w:rFonts w:ascii="Times New Roman" w:eastAsia="Times New Roman" w:hAnsi="Times New Roman" w:cs="Times New Roman"/>
          <w:sz w:val="28"/>
          <w:szCs w:val="28"/>
          <w:lang w:eastAsia="uk-UA"/>
        </w:rPr>
        <w:t xml:space="preserve"> понад 5100 закладів в понад 85 країн</w:t>
      </w:r>
      <w:r w:rsidR="004162D9" w:rsidRPr="00F4687B">
        <w:rPr>
          <w:rFonts w:ascii="Times New Roman" w:eastAsia="Times New Roman" w:hAnsi="Times New Roman" w:cs="Times New Roman"/>
          <w:sz w:val="28"/>
          <w:szCs w:val="28"/>
          <w:lang w:eastAsia="uk-UA"/>
        </w:rPr>
        <w:t xml:space="preserve">. Мережа </w:t>
      </w:r>
      <w:r w:rsidR="00761BB0" w:rsidRPr="00F4687B">
        <w:rPr>
          <w:rFonts w:ascii="Times New Roman" w:eastAsia="Times New Roman" w:hAnsi="Times New Roman" w:cs="Times New Roman"/>
          <w:sz w:val="28"/>
          <w:szCs w:val="28"/>
          <w:lang w:eastAsia="uk-UA"/>
        </w:rPr>
        <w:t>орієнтується на </w:t>
      </w:r>
      <w:r w:rsidR="004162D9" w:rsidRPr="00F4687B">
        <w:rPr>
          <w:rFonts w:ascii="Times New Roman" w:eastAsia="Times New Roman" w:hAnsi="Times New Roman" w:cs="Times New Roman"/>
          <w:sz w:val="28"/>
          <w:szCs w:val="28"/>
          <w:lang w:eastAsia="uk-UA"/>
        </w:rPr>
        <w:t> </w:t>
      </w:r>
      <w:hyperlink r:id="rId12" w:tooltip="Туризм" w:history="1">
        <w:r w:rsidR="004162D9" w:rsidRPr="00F4687B">
          <w:rPr>
            <w:rFonts w:ascii="Times New Roman" w:eastAsia="Times New Roman" w:hAnsi="Times New Roman" w:cs="Times New Roman"/>
            <w:sz w:val="28"/>
            <w:szCs w:val="28"/>
            <w:lang w:eastAsia="uk-UA"/>
          </w:rPr>
          <w:t>рекреаційних</w:t>
        </w:r>
      </w:hyperlink>
      <w:r w:rsidR="004162D9" w:rsidRPr="00F4687B">
        <w:rPr>
          <w:rFonts w:ascii="Times New Roman" w:eastAsia="Times New Roman" w:hAnsi="Times New Roman" w:cs="Times New Roman"/>
          <w:sz w:val="28"/>
          <w:szCs w:val="28"/>
          <w:lang w:eastAsia="uk-UA"/>
        </w:rPr>
        <w:t xml:space="preserve"> та </w:t>
      </w:r>
      <w:hyperlink r:id="rId13" w:tooltip="Діловий туризм" w:history="1">
        <w:r w:rsidR="00761BB0" w:rsidRPr="00F4687B">
          <w:rPr>
            <w:rFonts w:ascii="Times New Roman" w:eastAsia="Times New Roman" w:hAnsi="Times New Roman" w:cs="Times New Roman"/>
            <w:sz w:val="28"/>
            <w:szCs w:val="28"/>
            <w:lang w:eastAsia="uk-UA"/>
          </w:rPr>
          <w:t>ділових</w:t>
        </w:r>
      </w:hyperlink>
      <w:r w:rsidR="004162D9" w:rsidRPr="00F4687B">
        <w:rPr>
          <w:rFonts w:ascii="Times New Roman" w:eastAsia="Times New Roman" w:hAnsi="Times New Roman" w:cs="Times New Roman"/>
          <w:sz w:val="28"/>
          <w:szCs w:val="28"/>
          <w:lang w:eastAsia="uk-UA"/>
        </w:rPr>
        <w:t> </w:t>
      </w:r>
      <w:r w:rsidR="00761BB0" w:rsidRPr="00F4687B">
        <w:rPr>
          <w:rFonts w:ascii="Times New Roman" w:eastAsia="Times New Roman" w:hAnsi="Times New Roman" w:cs="Times New Roman"/>
          <w:sz w:val="28"/>
          <w:szCs w:val="28"/>
          <w:lang w:eastAsia="uk-UA"/>
        </w:rPr>
        <w:t> </w:t>
      </w:r>
      <w:r w:rsidR="006A1912" w:rsidRPr="00F4687B">
        <w:rPr>
          <w:rFonts w:ascii="Times New Roman" w:eastAsia="Times New Roman" w:hAnsi="Times New Roman" w:cs="Times New Roman"/>
          <w:sz w:val="28"/>
          <w:szCs w:val="28"/>
          <w:lang w:eastAsia="uk-UA"/>
        </w:rPr>
        <w:t>туристів. Хілтон має характерне розташування біля аеропортів, конференц залів, в центрах великих міст.</w:t>
      </w:r>
      <w:r w:rsidR="00761BB0" w:rsidRPr="00F4687B">
        <w:rPr>
          <w:rFonts w:ascii="Times New Roman" w:eastAsia="Times New Roman" w:hAnsi="Times New Roman" w:cs="Times New Roman"/>
          <w:sz w:val="28"/>
          <w:szCs w:val="28"/>
          <w:lang w:eastAsia="uk-UA"/>
        </w:rPr>
        <w:t xml:space="preserve"> </w:t>
      </w:r>
      <w:r w:rsidR="006A1912" w:rsidRPr="00F4687B">
        <w:rPr>
          <w:rFonts w:ascii="Times New Roman" w:eastAsia="Times New Roman" w:hAnsi="Times New Roman" w:cs="Times New Roman"/>
          <w:sz w:val="28"/>
          <w:szCs w:val="28"/>
          <w:lang w:eastAsia="uk-UA"/>
        </w:rPr>
        <w:t xml:space="preserve"> </w:t>
      </w:r>
      <w:r w:rsidR="00761BB0" w:rsidRPr="00F4687B">
        <w:rPr>
          <w:rFonts w:ascii="Times New Roman" w:eastAsia="Times New Roman" w:hAnsi="Times New Roman" w:cs="Times New Roman"/>
          <w:sz w:val="28"/>
          <w:szCs w:val="28"/>
          <w:lang w:eastAsia="uk-UA"/>
        </w:rPr>
        <w:t xml:space="preserve"> 2022 року, під час повномасштабного </w:t>
      </w:r>
      <w:hyperlink r:id="rId14" w:tooltip="Російське вторгнення в Україну (2022)" w:history="1">
        <w:r w:rsidR="00761BB0" w:rsidRPr="00F4687B">
          <w:rPr>
            <w:rFonts w:ascii="Times New Roman" w:eastAsia="Times New Roman" w:hAnsi="Times New Roman" w:cs="Times New Roman"/>
            <w:sz w:val="28"/>
            <w:szCs w:val="28"/>
            <w:lang w:eastAsia="uk-UA"/>
          </w:rPr>
          <w:t>російського вторгнення в Україну,</w:t>
        </w:r>
      </w:hyperlink>
      <w:r w:rsidR="00A50653" w:rsidRPr="00F4687B">
        <w:rPr>
          <w:rFonts w:ascii="Times New Roman" w:eastAsia="Times New Roman" w:hAnsi="Times New Roman" w:cs="Times New Roman"/>
          <w:sz w:val="28"/>
          <w:szCs w:val="28"/>
          <w:lang w:eastAsia="uk-UA"/>
        </w:rPr>
        <w:t> </w:t>
      </w:r>
      <w:r w:rsidR="00761BB0" w:rsidRPr="00F4687B">
        <w:rPr>
          <w:rFonts w:ascii="Times New Roman" w:eastAsia="Times New Roman" w:hAnsi="Times New Roman" w:cs="Times New Roman"/>
          <w:sz w:val="28"/>
          <w:szCs w:val="28"/>
          <w:lang w:eastAsia="uk-UA"/>
        </w:rPr>
        <w:t xml:space="preserve"> міжнародна мережа готелів і курортів "Hilton Hotels &amp; Resorts" виділила один мільйон номерів по всій Єв</w:t>
      </w:r>
      <w:r w:rsidR="00A50653" w:rsidRPr="00F4687B">
        <w:rPr>
          <w:rFonts w:ascii="Times New Roman" w:eastAsia="Times New Roman" w:hAnsi="Times New Roman" w:cs="Times New Roman"/>
          <w:sz w:val="28"/>
          <w:szCs w:val="28"/>
          <w:lang w:eastAsia="uk-UA"/>
        </w:rPr>
        <w:t>ропі для переселенців. Українці мають</w:t>
      </w:r>
      <w:r w:rsidR="00761BB0" w:rsidRPr="00F4687B">
        <w:rPr>
          <w:rFonts w:ascii="Times New Roman" w:eastAsia="Times New Roman" w:hAnsi="Times New Roman" w:cs="Times New Roman"/>
          <w:sz w:val="28"/>
          <w:szCs w:val="28"/>
          <w:lang w:eastAsia="uk-UA"/>
        </w:rPr>
        <w:t xml:space="preserve"> мож</w:t>
      </w:r>
      <w:r w:rsidR="00A50653" w:rsidRPr="00F4687B">
        <w:rPr>
          <w:rFonts w:ascii="Times New Roman" w:eastAsia="Times New Roman" w:hAnsi="Times New Roman" w:cs="Times New Roman"/>
          <w:sz w:val="28"/>
          <w:szCs w:val="28"/>
          <w:lang w:eastAsia="uk-UA"/>
        </w:rPr>
        <w:t>ливість протягом 5 діб безкоштовно</w:t>
      </w:r>
      <w:r w:rsidRPr="00F4687B">
        <w:rPr>
          <w:rFonts w:ascii="Times New Roman" w:eastAsia="Times New Roman" w:hAnsi="Times New Roman" w:cs="Times New Roman"/>
          <w:sz w:val="28"/>
          <w:szCs w:val="28"/>
          <w:lang w:eastAsia="uk-UA"/>
        </w:rPr>
        <w:t xml:space="preserve"> пожити в готелях мережі</w:t>
      </w:r>
      <w:r w:rsidR="00761BB0" w:rsidRPr="00F4687B">
        <w:rPr>
          <w:rFonts w:ascii="Times New Roman" w:eastAsia="Times New Roman" w:hAnsi="Times New Roman" w:cs="Times New Roman"/>
          <w:sz w:val="28"/>
          <w:szCs w:val="28"/>
          <w:lang w:eastAsia="uk-UA"/>
        </w:rPr>
        <w:t> </w:t>
      </w:r>
      <w:r w:rsidR="006A27E8" w:rsidRPr="00F4687B">
        <w:rPr>
          <w:rFonts w:ascii="Times New Roman" w:eastAsia="Times New Roman" w:hAnsi="Times New Roman" w:cs="Times New Roman"/>
          <w:sz w:val="28"/>
          <w:szCs w:val="28"/>
          <w:lang w:eastAsia="uk-UA"/>
        </w:rPr>
        <w:t xml:space="preserve">  </w:t>
      </w:r>
      <w:r w:rsidR="00A32B92" w:rsidRPr="00F4687B">
        <w:rPr>
          <w:rFonts w:ascii="Times New Roman" w:eastAsia="Times New Roman" w:hAnsi="Times New Roman" w:cs="Times New Roman"/>
          <w:sz w:val="28"/>
          <w:szCs w:val="28"/>
          <w:shd w:val="clear" w:color="auto" w:fill="FFFFFF"/>
          <w:lang w:eastAsia="uk-UA"/>
        </w:rPr>
        <w:t>[</w:t>
      </w:r>
      <w:r w:rsidR="00761BB0" w:rsidRPr="00F4687B">
        <w:rPr>
          <w:rFonts w:ascii="Times New Roman" w:eastAsia="Times New Roman" w:hAnsi="Times New Roman" w:cs="Times New Roman"/>
          <w:sz w:val="28"/>
          <w:szCs w:val="28"/>
          <w:lang w:eastAsia="uk-UA"/>
        </w:rPr>
        <w:t> </w:t>
      </w:r>
      <w:r w:rsidR="00307B9C" w:rsidRPr="00F4687B">
        <w:rPr>
          <w:rFonts w:ascii="Times New Roman" w:eastAsia="Times New Roman" w:hAnsi="Times New Roman" w:cs="Times New Roman"/>
          <w:sz w:val="28"/>
          <w:szCs w:val="28"/>
          <w:shd w:val="clear" w:color="auto" w:fill="FFFFFF"/>
          <w:lang w:eastAsia="uk-UA"/>
        </w:rPr>
        <w:t>16 ], [17</w:t>
      </w:r>
      <w:r w:rsidR="00A32B92" w:rsidRPr="00F4687B">
        <w:rPr>
          <w:rFonts w:ascii="Times New Roman" w:eastAsia="Times New Roman" w:hAnsi="Times New Roman" w:cs="Times New Roman"/>
          <w:sz w:val="28"/>
          <w:szCs w:val="28"/>
          <w:shd w:val="clear" w:color="auto" w:fill="FFFFFF"/>
          <w:lang w:eastAsia="uk-UA"/>
        </w:rPr>
        <w:t>].</w:t>
      </w:r>
    </w:p>
    <w:p w14:paraId="714640B8" w14:textId="1C320644" w:rsidR="00203C56" w:rsidRPr="00F4687B" w:rsidRDefault="00FB2B20" w:rsidP="00B90C4A">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1A2828" w:rsidRPr="00F4687B">
        <w:rPr>
          <w:rFonts w:ascii="Times New Roman" w:eastAsia="Times New Roman" w:hAnsi="Times New Roman" w:cs="Times New Roman"/>
          <w:sz w:val="28"/>
          <w:szCs w:val="28"/>
          <w:lang w:eastAsia="uk-UA"/>
        </w:rPr>
        <w:t xml:space="preserve">Міжнародна готельна мережа </w:t>
      </w:r>
      <w:r w:rsidRPr="00F4687B">
        <w:rPr>
          <w:rFonts w:ascii="Times New Roman" w:eastAsia="Times New Roman" w:hAnsi="Times New Roman" w:cs="Times New Roman"/>
          <w:sz w:val="28"/>
          <w:szCs w:val="28"/>
          <w:lang w:eastAsia="uk-UA"/>
        </w:rPr>
        <w:t xml:space="preserve"> </w:t>
      </w:r>
      <w:r w:rsidR="00796541" w:rsidRPr="00F4687B">
        <w:rPr>
          <w:rFonts w:ascii="Times New Roman" w:eastAsia="Times New Roman" w:hAnsi="Times New Roman" w:cs="Times New Roman"/>
          <w:bCs/>
          <w:sz w:val="28"/>
          <w:szCs w:val="28"/>
          <w:lang w:eastAsia="uk-UA"/>
        </w:rPr>
        <w:t>Global Hyatt</w:t>
      </w:r>
      <w:r w:rsidR="00E14AB1"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володіє понад </w:t>
      </w:r>
      <w:r w:rsidR="00313F3F" w:rsidRPr="00F4687B">
        <w:rPr>
          <w:rFonts w:ascii="Times New Roman" w:eastAsia="Times New Roman" w:hAnsi="Times New Roman" w:cs="Times New Roman"/>
          <w:bCs/>
          <w:sz w:val="28"/>
          <w:szCs w:val="28"/>
          <w:lang w:eastAsia="uk-UA"/>
        </w:rPr>
        <w:t>213 </w:t>
      </w:r>
      <w:r w:rsidR="00313F3F" w:rsidRPr="00F4687B">
        <w:rPr>
          <w:rFonts w:ascii="Times New Roman" w:eastAsia="Times New Roman" w:hAnsi="Times New Roman" w:cs="Times New Roman"/>
          <w:bCs/>
          <w:sz w:val="28"/>
          <w:szCs w:val="28"/>
          <w:shd w:val="clear" w:color="auto" w:fill="FFFFFF" w:themeFill="background1"/>
          <w:lang w:eastAsia="uk-UA"/>
        </w:rPr>
        <w:t>готелями </w:t>
      </w:r>
      <w:r w:rsidRPr="00F4687B">
        <w:rPr>
          <w:rFonts w:ascii="Times New Roman" w:eastAsia="Times New Roman" w:hAnsi="Times New Roman" w:cs="Times New Roman"/>
          <w:bCs/>
          <w:sz w:val="28"/>
          <w:szCs w:val="28"/>
          <w:shd w:val="clear" w:color="auto" w:fill="FFFFFF" w:themeFill="background1"/>
          <w:lang w:eastAsia="uk-UA"/>
        </w:rPr>
        <w:t>і курортами в 43 країнах світу, та  планує</w:t>
      </w:r>
      <w:r w:rsidR="0013411B"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bCs/>
          <w:sz w:val="28"/>
          <w:szCs w:val="28"/>
          <w:shd w:val="clear" w:color="auto" w:fill="FFFFFF" w:themeFill="background1"/>
          <w:lang w:eastAsia="uk-UA"/>
        </w:rPr>
        <w:t>подальше розширення</w:t>
      </w:r>
      <w:r w:rsidR="00796541" w:rsidRPr="00F4687B">
        <w:rPr>
          <w:rFonts w:ascii="Times New Roman" w:eastAsia="Times New Roman" w:hAnsi="Times New Roman" w:cs="Times New Roman"/>
          <w:bCs/>
          <w:sz w:val="28"/>
          <w:szCs w:val="28"/>
          <w:shd w:val="clear" w:color="auto" w:fill="FFFFFF" w:themeFill="background1"/>
          <w:lang w:eastAsia="uk-UA"/>
        </w:rPr>
        <w:t>. О</w:t>
      </w:r>
      <w:r w:rsidRPr="00F4687B">
        <w:rPr>
          <w:rFonts w:ascii="Times New Roman" w:eastAsia="Times New Roman" w:hAnsi="Times New Roman" w:cs="Times New Roman"/>
          <w:bCs/>
          <w:sz w:val="28"/>
          <w:szCs w:val="28"/>
          <w:shd w:val="clear" w:color="auto" w:fill="FFFFFF" w:themeFill="background1"/>
          <w:lang w:eastAsia="uk-UA"/>
        </w:rPr>
        <w:t>дин з</w:t>
      </w:r>
      <w:r w:rsidR="00796541" w:rsidRPr="00F4687B">
        <w:rPr>
          <w:rFonts w:ascii="Times New Roman" w:eastAsia="Times New Roman" w:hAnsi="Times New Roman" w:cs="Times New Roman"/>
          <w:bCs/>
          <w:sz w:val="28"/>
          <w:szCs w:val="28"/>
          <w:shd w:val="clear" w:color="auto" w:fill="FFFFFF" w:themeFill="background1"/>
          <w:lang w:eastAsia="uk-UA"/>
        </w:rPr>
        <w:t xml:space="preserve"> готелів даної мережі</w:t>
      </w:r>
      <w:r w:rsidRPr="00F4687B">
        <w:rPr>
          <w:rFonts w:ascii="Times New Roman" w:eastAsia="Times New Roman" w:hAnsi="Times New Roman" w:cs="Times New Roman"/>
          <w:bCs/>
          <w:sz w:val="28"/>
          <w:szCs w:val="28"/>
          <w:shd w:val="clear" w:color="auto" w:fill="FFFFFF" w:themeFill="background1"/>
          <w:lang w:eastAsia="uk-UA"/>
        </w:rPr>
        <w:t xml:space="preserve"> </w:t>
      </w:r>
      <w:r w:rsidR="00796541" w:rsidRPr="00F4687B">
        <w:rPr>
          <w:rFonts w:ascii="Times New Roman" w:eastAsia="Times New Roman" w:hAnsi="Times New Roman" w:cs="Times New Roman"/>
          <w:bCs/>
          <w:sz w:val="28"/>
          <w:szCs w:val="28"/>
          <w:shd w:val="clear" w:color="auto" w:fill="FFFFFF" w:themeFill="background1"/>
          <w:lang w:eastAsia="uk-UA"/>
        </w:rPr>
        <w:t>є</w:t>
      </w:r>
      <w:r w:rsidR="00351DEF" w:rsidRPr="00F4687B">
        <w:rPr>
          <w:rFonts w:ascii="Times New Roman" w:eastAsia="Times New Roman" w:hAnsi="Times New Roman" w:cs="Times New Roman"/>
          <w:bCs/>
          <w:sz w:val="28"/>
          <w:szCs w:val="28"/>
          <w:shd w:val="clear" w:color="auto" w:fill="FFFFFF" w:themeFill="background1"/>
          <w:lang w:eastAsia="uk-UA"/>
        </w:rPr>
        <w:t xml:space="preserve"> в </w:t>
      </w:r>
      <w:r w:rsidRPr="00F4687B">
        <w:rPr>
          <w:rFonts w:ascii="Times New Roman" w:eastAsia="Times New Roman" w:hAnsi="Times New Roman" w:cs="Times New Roman"/>
          <w:bCs/>
          <w:sz w:val="28"/>
          <w:szCs w:val="28"/>
          <w:shd w:val="clear" w:color="auto" w:fill="FFFFFF" w:themeFill="background1"/>
          <w:lang w:eastAsia="uk-UA"/>
        </w:rPr>
        <w:t xml:space="preserve"> Києві</w:t>
      </w:r>
      <w:r w:rsidR="00351DEF" w:rsidRPr="00F4687B">
        <w:rPr>
          <w:rFonts w:ascii="Times New Roman" w:eastAsia="Times New Roman" w:hAnsi="Times New Roman" w:cs="Times New Roman"/>
          <w:bCs/>
          <w:sz w:val="28"/>
          <w:szCs w:val="28"/>
          <w:shd w:val="clear" w:color="auto" w:fill="FFFFFF" w:themeFill="background1"/>
          <w:lang w:eastAsia="uk-UA"/>
        </w:rPr>
        <w:t xml:space="preserve"> на Софіївській площі</w:t>
      </w:r>
      <w:r w:rsidR="00796541" w:rsidRPr="00F4687B">
        <w:rPr>
          <w:rFonts w:ascii="Times New Roman" w:eastAsia="Times New Roman" w:hAnsi="Times New Roman" w:cs="Times New Roman"/>
          <w:bCs/>
          <w:sz w:val="28"/>
          <w:szCs w:val="28"/>
          <w:shd w:val="clear" w:color="auto" w:fill="FFFFFF" w:themeFill="background1"/>
          <w:lang w:eastAsia="uk-UA"/>
        </w:rPr>
        <w:t>.</w:t>
      </w:r>
      <w:r w:rsidR="00351DEF" w:rsidRPr="00F4687B">
        <w:rPr>
          <w:rFonts w:ascii="Times New Roman" w:eastAsia="Times New Roman" w:hAnsi="Times New Roman" w:cs="Times New Roman"/>
          <w:bCs/>
          <w:sz w:val="28"/>
          <w:szCs w:val="28"/>
          <w:shd w:val="clear" w:color="auto" w:fill="FFFFFF" w:themeFill="background1"/>
          <w:lang w:eastAsia="uk-UA"/>
        </w:rPr>
        <w:t xml:space="preserve"> </w:t>
      </w:r>
      <w:r w:rsidR="00351DEF" w:rsidRPr="00F4687B">
        <w:rPr>
          <w:rFonts w:ascii="Times New Roman" w:eastAsia="Times New Roman" w:hAnsi="Times New Roman" w:cs="Times New Roman"/>
          <w:sz w:val="28"/>
          <w:szCs w:val="28"/>
          <w:lang w:eastAsia="uk-UA"/>
        </w:rPr>
        <w:t xml:space="preserve">Компанію була заснована </w:t>
      </w:r>
      <w:r w:rsidR="00796541" w:rsidRPr="00F4687B">
        <w:rPr>
          <w:rFonts w:ascii="Times New Roman" w:eastAsia="Times New Roman" w:hAnsi="Times New Roman" w:cs="Times New Roman"/>
          <w:sz w:val="28"/>
          <w:szCs w:val="28"/>
          <w:lang w:eastAsia="uk-UA"/>
        </w:rPr>
        <w:t>к</w:t>
      </w:r>
      <w:r w:rsidR="00313F3F" w:rsidRPr="00F4687B">
        <w:rPr>
          <w:rFonts w:ascii="Times New Roman" w:eastAsia="Times New Roman" w:hAnsi="Times New Roman" w:cs="Times New Roman"/>
          <w:sz w:val="28"/>
          <w:szCs w:val="28"/>
          <w:lang w:eastAsia="uk-UA"/>
        </w:rPr>
        <w:t>иянин</w:t>
      </w:r>
      <w:r w:rsidR="00351DEF" w:rsidRPr="00F4687B">
        <w:rPr>
          <w:rFonts w:ascii="Times New Roman" w:eastAsia="Times New Roman" w:hAnsi="Times New Roman" w:cs="Times New Roman"/>
          <w:sz w:val="28"/>
          <w:szCs w:val="28"/>
          <w:lang w:eastAsia="uk-UA"/>
        </w:rPr>
        <w:t>ом</w:t>
      </w:r>
      <w:r w:rsidR="00796541" w:rsidRPr="00F4687B">
        <w:rPr>
          <w:rFonts w:ascii="Times New Roman" w:eastAsia="Times New Roman" w:hAnsi="Times New Roman" w:cs="Times New Roman"/>
          <w:sz w:val="28"/>
          <w:szCs w:val="28"/>
          <w:lang w:eastAsia="uk-UA"/>
        </w:rPr>
        <w:t>, який</w:t>
      </w:r>
      <w:r w:rsidR="00313F3F" w:rsidRPr="00F4687B">
        <w:rPr>
          <w:rFonts w:ascii="Times New Roman" w:eastAsia="Times New Roman" w:hAnsi="Times New Roman" w:cs="Times New Roman"/>
          <w:sz w:val="28"/>
          <w:szCs w:val="28"/>
          <w:lang w:eastAsia="uk-UA"/>
        </w:rPr>
        <w:t>  поїхав в Америку в середин</w:t>
      </w:r>
      <w:r w:rsidR="00351DEF" w:rsidRPr="00F4687B">
        <w:rPr>
          <w:rFonts w:ascii="Times New Roman" w:eastAsia="Times New Roman" w:hAnsi="Times New Roman" w:cs="Times New Roman"/>
          <w:sz w:val="28"/>
          <w:szCs w:val="28"/>
          <w:lang w:eastAsia="uk-UA"/>
        </w:rPr>
        <w:t>і ХІХ століття</w:t>
      </w:r>
      <w:r w:rsidR="00313F3F" w:rsidRPr="00F4687B">
        <w:rPr>
          <w:rFonts w:ascii="Times New Roman" w:eastAsia="Times New Roman" w:hAnsi="Times New Roman" w:cs="Times New Roman"/>
          <w:sz w:val="28"/>
          <w:szCs w:val="28"/>
          <w:lang w:eastAsia="uk-UA"/>
        </w:rPr>
        <w:t>.</w:t>
      </w:r>
      <w:r w:rsidR="00351DEF" w:rsidRPr="00F4687B">
        <w:rPr>
          <w:rFonts w:ascii="Times New Roman" w:eastAsia="Times New Roman" w:hAnsi="Times New Roman" w:cs="Times New Roman"/>
          <w:sz w:val="28"/>
          <w:szCs w:val="28"/>
          <w:lang w:eastAsia="uk-UA"/>
        </w:rPr>
        <w:t xml:space="preserve"> Саме тому й вирішено будувати готель в Києві.</w:t>
      </w:r>
      <w:r w:rsidR="00351DEF" w:rsidRPr="00F4687B">
        <w:rPr>
          <w:rFonts w:ascii="Times New Roman" w:eastAsia="Times New Roman" w:hAnsi="Times New Roman" w:cs="Times New Roman"/>
          <w:bCs/>
          <w:sz w:val="28"/>
          <w:szCs w:val="28"/>
          <w:shd w:val="clear" w:color="auto" w:fill="FFFFFF" w:themeFill="background1"/>
          <w:lang w:eastAsia="uk-UA"/>
        </w:rPr>
        <w:t xml:space="preserve"> </w:t>
      </w:r>
      <w:r w:rsidR="00796541" w:rsidRPr="00F4687B">
        <w:rPr>
          <w:rFonts w:ascii="Times New Roman" w:eastAsia="Times New Roman" w:hAnsi="Times New Roman" w:cs="Times New Roman"/>
          <w:bCs/>
          <w:sz w:val="28"/>
          <w:szCs w:val="28"/>
          <w:shd w:val="clear" w:color="auto" w:fill="FFFFFF" w:themeFill="background1"/>
          <w:lang w:eastAsia="uk-UA"/>
        </w:rPr>
        <w:t xml:space="preserve">А </w:t>
      </w:r>
      <w:r w:rsidR="00796541" w:rsidRPr="00F4687B">
        <w:rPr>
          <w:rFonts w:ascii="Times New Roman" w:eastAsia="Times New Roman" w:hAnsi="Times New Roman" w:cs="Times New Roman"/>
          <w:sz w:val="28"/>
          <w:szCs w:val="28"/>
          <w:lang w:eastAsia="uk-UA"/>
        </w:rPr>
        <w:t>перший готель був відкритий б</w:t>
      </w:r>
      <w:r w:rsidR="00313F3F" w:rsidRPr="00F4687B">
        <w:rPr>
          <w:rFonts w:ascii="Times New Roman" w:eastAsia="Times New Roman" w:hAnsi="Times New Roman" w:cs="Times New Roman"/>
          <w:sz w:val="28"/>
          <w:szCs w:val="28"/>
          <w:lang w:eastAsia="uk-UA"/>
        </w:rPr>
        <w:t>іля аеропорту Лос-Анджелеса</w:t>
      </w:r>
      <w:r w:rsidR="00351DEF" w:rsidRPr="00F4687B">
        <w:rPr>
          <w:rFonts w:ascii="Times New Roman" w:eastAsia="Times New Roman" w:hAnsi="Times New Roman" w:cs="Times New Roman"/>
          <w:sz w:val="28"/>
          <w:szCs w:val="28"/>
          <w:lang w:eastAsia="uk-UA"/>
        </w:rPr>
        <w:t xml:space="preserve"> в 1957 р</w:t>
      </w:r>
      <w:r w:rsidR="002529A0" w:rsidRPr="00F4687B">
        <w:rPr>
          <w:rFonts w:ascii="Times New Roman" w:eastAsia="Times New Roman" w:hAnsi="Times New Roman" w:cs="Times New Roman"/>
          <w:sz w:val="28"/>
          <w:szCs w:val="28"/>
          <w:lang w:eastAsia="uk-UA"/>
        </w:rPr>
        <w:t>оці</w:t>
      </w:r>
      <w:r w:rsidR="00313F3F" w:rsidRPr="00F4687B">
        <w:rPr>
          <w:rFonts w:ascii="Times New Roman" w:eastAsia="Times New Roman" w:hAnsi="Times New Roman" w:cs="Times New Roman"/>
          <w:sz w:val="28"/>
          <w:szCs w:val="28"/>
          <w:lang w:eastAsia="uk-UA"/>
        </w:rPr>
        <w:t xml:space="preserve">. </w:t>
      </w:r>
      <w:r w:rsidR="002529A0" w:rsidRPr="00F4687B">
        <w:rPr>
          <w:rFonts w:ascii="Times New Roman" w:eastAsia="Times New Roman" w:hAnsi="Times New Roman" w:cs="Times New Roman"/>
          <w:sz w:val="28"/>
          <w:szCs w:val="28"/>
          <w:lang w:eastAsia="uk-UA"/>
        </w:rPr>
        <w:t xml:space="preserve"> Г</w:t>
      </w:r>
      <w:r w:rsidR="00313F3F" w:rsidRPr="00F4687B">
        <w:rPr>
          <w:rFonts w:ascii="Times New Roman" w:eastAsia="Times New Roman" w:hAnsi="Times New Roman" w:cs="Times New Roman"/>
          <w:sz w:val="28"/>
          <w:szCs w:val="28"/>
          <w:lang w:eastAsia="uk-UA"/>
        </w:rPr>
        <w:t>отелі </w:t>
      </w:r>
      <w:r w:rsidR="00313F3F" w:rsidRPr="00F4687B">
        <w:rPr>
          <w:rFonts w:ascii="Times New Roman" w:eastAsia="Times New Roman" w:hAnsi="Times New Roman" w:cs="Times New Roman"/>
          <w:iCs/>
          <w:sz w:val="28"/>
          <w:szCs w:val="28"/>
          <w:lang w:eastAsia="uk-UA"/>
        </w:rPr>
        <w:t>Hyatt</w:t>
      </w:r>
      <w:r w:rsidR="00313F3F" w:rsidRPr="00F4687B">
        <w:rPr>
          <w:rFonts w:ascii="Times New Roman" w:eastAsia="Times New Roman" w:hAnsi="Times New Roman" w:cs="Times New Roman"/>
          <w:sz w:val="28"/>
          <w:szCs w:val="28"/>
          <w:lang w:eastAsia="uk-UA"/>
        </w:rPr>
        <w:t>, орієнто</w:t>
      </w:r>
      <w:r w:rsidR="00313F3F" w:rsidRPr="00F4687B">
        <w:rPr>
          <w:rFonts w:ascii="Times New Roman" w:eastAsia="Times New Roman" w:hAnsi="Times New Roman" w:cs="Times New Roman"/>
          <w:sz w:val="28"/>
          <w:szCs w:val="28"/>
          <w:lang w:eastAsia="uk-UA"/>
        </w:rPr>
        <w:softHyphen/>
        <w:t>вані насамперед на бізнесменів,</w:t>
      </w:r>
      <w:r w:rsidR="002529A0" w:rsidRPr="00F4687B">
        <w:rPr>
          <w:rFonts w:ascii="Times New Roman" w:eastAsia="Times New Roman" w:hAnsi="Times New Roman" w:cs="Times New Roman"/>
          <w:sz w:val="28"/>
          <w:szCs w:val="28"/>
          <w:lang w:eastAsia="uk-UA"/>
        </w:rPr>
        <w:t xml:space="preserve"> та </w:t>
      </w:r>
      <w:r w:rsidR="00313F3F" w:rsidRPr="00F4687B">
        <w:rPr>
          <w:rFonts w:ascii="Times New Roman" w:eastAsia="Times New Roman" w:hAnsi="Times New Roman" w:cs="Times New Roman"/>
          <w:sz w:val="28"/>
          <w:szCs w:val="28"/>
          <w:lang w:eastAsia="uk-UA"/>
        </w:rPr>
        <w:t xml:space="preserve"> здобули популярність завдяки розкішному оформленню номерів</w:t>
      </w:r>
      <w:r w:rsidR="002529A0" w:rsidRPr="00F4687B">
        <w:rPr>
          <w:rFonts w:ascii="Times New Roman" w:eastAsia="Times New Roman" w:hAnsi="Times New Roman" w:cs="Times New Roman"/>
          <w:sz w:val="28"/>
          <w:szCs w:val="28"/>
          <w:lang w:eastAsia="uk-UA"/>
        </w:rPr>
        <w:t>. Також вони мають</w:t>
      </w:r>
      <w:r w:rsidR="00805434" w:rsidRPr="00F4687B">
        <w:rPr>
          <w:rFonts w:ascii="Times New Roman" w:eastAsia="Times New Roman" w:hAnsi="Times New Roman" w:cs="Times New Roman"/>
          <w:sz w:val="28"/>
          <w:szCs w:val="28"/>
          <w:lang w:eastAsia="uk-UA"/>
        </w:rPr>
        <w:t xml:space="preserve"> офісними </w:t>
      </w:r>
      <w:r w:rsidR="00805434" w:rsidRPr="00F4687B">
        <w:rPr>
          <w:rFonts w:ascii="Times New Roman" w:eastAsia="Times New Roman" w:hAnsi="Times New Roman" w:cs="Times New Roman"/>
          <w:sz w:val="28"/>
          <w:szCs w:val="28"/>
          <w:lang w:eastAsia="uk-UA"/>
        </w:rPr>
        <w:lastRenderedPageBreak/>
        <w:t>спорудженнями у всьому світі та шикарні будиночки</w:t>
      </w:r>
      <w:r w:rsidR="00313F3F" w:rsidRPr="00F4687B">
        <w:rPr>
          <w:rFonts w:ascii="Times New Roman" w:eastAsia="Times New Roman" w:hAnsi="Times New Roman" w:cs="Times New Roman"/>
          <w:sz w:val="28"/>
          <w:szCs w:val="28"/>
          <w:lang w:eastAsia="uk-UA"/>
        </w:rPr>
        <w:t xml:space="preserve"> відпочинку для пенсіоне</w:t>
      </w:r>
      <w:r w:rsidR="00805434" w:rsidRPr="00F4687B">
        <w:rPr>
          <w:rFonts w:ascii="Times New Roman" w:eastAsia="Times New Roman" w:hAnsi="Times New Roman" w:cs="Times New Roman"/>
          <w:sz w:val="28"/>
          <w:szCs w:val="28"/>
          <w:lang w:eastAsia="uk-UA"/>
        </w:rPr>
        <w:t>рів.</w:t>
      </w:r>
      <w:r w:rsidR="00313F3F" w:rsidRPr="00F4687B">
        <w:rPr>
          <w:rFonts w:ascii="Times New Roman" w:eastAsia="Times New Roman" w:hAnsi="Times New Roman" w:cs="Times New Roman"/>
          <w:sz w:val="28"/>
          <w:szCs w:val="28"/>
          <w:lang w:eastAsia="uk-UA"/>
        </w:rPr>
        <w:t xml:space="preserve"> </w:t>
      </w:r>
      <w:r w:rsidR="00307B9C" w:rsidRPr="00F4687B">
        <w:rPr>
          <w:rFonts w:ascii="Times New Roman" w:eastAsia="Times New Roman" w:hAnsi="Times New Roman" w:cs="Times New Roman"/>
          <w:sz w:val="28"/>
          <w:szCs w:val="28"/>
          <w:shd w:val="clear" w:color="auto" w:fill="FFFFFF"/>
          <w:lang w:eastAsia="uk-UA"/>
        </w:rPr>
        <w:t>[11</w:t>
      </w:r>
      <w:r w:rsidR="00A32B92" w:rsidRPr="00F4687B">
        <w:rPr>
          <w:rFonts w:ascii="Times New Roman" w:eastAsia="Times New Roman" w:hAnsi="Times New Roman" w:cs="Times New Roman"/>
          <w:sz w:val="28"/>
          <w:szCs w:val="28"/>
          <w:shd w:val="clear" w:color="auto" w:fill="FFFFFF"/>
          <w:lang w:eastAsia="uk-UA"/>
        </w:rPr>
        <w:t>].</w:t>
      </w:r>
    </w:p>
    <w:p w14:paraId="0C5C813B" w14:textId="3B882A20" w:rsidR="00F32890" w:rsidRPr="00F4687B" w:rsidRDefault="00203C56" w:rsidP="00B90C4A">
      <w:pPr>
        <w:shd w:val="clear" w:color="auto" w:fill="FFFFFF"/>
        <w:spacing w:after="0" w:line="360" w:lineRule="auto"/>
        <w:ind w:firstLine="708"/>
        <w:jc w:val="both"/>
        <w:textAlignment w:val="top"/>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S</w:t>
      </w:r>
      <w:r w:rsidR="002006C2" w:rsidRPr="00F4687B">
        <w:rPr>
          <w:rFonts w:ascii="Times New Roman" w:eastAsia="Times New Roman" w:hAnsi="Times New Roman" w:cs="Times New Roman"/>
          <w:sz w:val="28"/>
          <w:szCs w:val="28"/>
          <w:lang w:eastAsia="uk-UA"/>
        </w:rPr>
        <w:t xml:space="preserve">heraton  </w:t>
      </w:r>
      <w:r w:rsidR="0013411B" w:rsidRPr="00F4687B">
        <w:rPr>
          <w:rFonts w:ascii="Times New Roman" w:eastAsia="Times New Roman" w:hAnsi="Times New Roman" w:cs="Times New Roman"/>
          <w:sz w:val="28"/>
          <w:szCs w:val="28"/>
          <w:lang w:eastAsia="uk-UA"/>
        </w:rPr>
        <w:t xml:space="preserve">- </w:t>
      </w:r>
      <w:r w:rsidR="002006C2" w:rsidRPr="00F4687B">
        <w:rPr>
          <w:rFonts w:ascii="Times New Roman" w:eastAsia="Times New Roman" w:hAnsi="Times New Roman" w:cs="Times New Roman"/>
          <w:sz w:val="28"/>
          <w:szCs w:val="28"/>
          <w:lang w:eastAsia="uk-UA"/>
        </w:rPr>
        <w:t xml:space="preserve">це мережа готелів яка налічує </w:t>
      </w:r>
      <w:r w:rsidR="00F32890" w:rsidRPr="00F4687B">
        <w:rPr>
          <w:rFonts w:ascii="Times New Roman" w:eastAsia="Times New Roman" w:hAnsi="Times New Roman" w:cs="Times New Roman"/>
          <w:sz w:val="28"/>
          <w:szCs w:val="28"/>
          <w:lang w:eastAsia="uk-UA"/>
        </w:rPr>
        <w:t xml:space="preserve">Більше 1000 готелів в </w:t>
      </w:r>
      <w:r w:rsidR="002006C2" w:rsidRPr="00F4687B">
        <w:rPr>
          <w:rFonts w:ascii="Times New Roman" w:eastAsia="Times New Roman" w:hAnsi="Times New Roman" w:cs="Times New Roman"/>
          <w:sz w:val="28"/>
          <w:szCs w:val="28"/>
          <w:lang w:eastAsia="uk-UA"/>
        </w:rPr>
        <w:t xml:space="preserve">  понад як</w:t>
      </w:r>
      <w:r w:rsidRPr="00F4687B">
        <w:rPr>
          <w:rFonts w:ascii="Times New Roman" w:eastAsia="Times New Roman" w:hAnsi="Times New Roman" w:cs="Times New Roman"/>
          <w:sz w:val="28"/>
          <w:szCs w:val="28"/>
          <w:lang w:eastAsia="uk-UA"/>
        </w:rPr>
        <w:t xml:space="preserve"> 90 </w:t>
      </w:r>
      <w:r w:rsidR="002006C2" w:rsidRPr="00F4687B">
        <w:rPr>
          <w:rFonts w:ascii="Times New Roman" w:eastAsia="Times New Roman" w:hAnsi="Times New Roman" w:cs="Times New Roman"/>
          <w:sz w:val="28"/>
          <w:szCs w:val="28"/>
          <w:lang w:eastAsia="uk-UA"/>
        </w:rPr>
        <w:t xml:space="preserve"> країнах світу. Мережа має бізнес-готелі, б</w:t>
      </w:r>
      <w:r w:rsidR="002B21C0" w:rsidRPr="00F4687B">
        <w:rPr>
          <w:rFonts w:ascii="Times New Roman" w:eastAsia="Times New Roman" w:hAnsi="Times New Roman" w:cs="Times New Roman"/>
          <w:sz w:val="28"/>
          <w:szCs w:val="28"/>
          <w:lang w:eastAsia="uk-UA"/>
        </w:rPr>
        <w:t>у</w:t>
      </w:r>
      <w:r w:rsidR="002006C2" w:rsidRPr="00F4687B">
        <w:rPr>
          <w:rFonts w:ascii="Times New Roman" w:eastAsia="Times New Roman" w:hAnsi="Times New Roman" w:cs="Times New Roman"/>
          <w:sz w:val="28"/>
          <w:szCs w:val="28"/>
          <w:lang w:eastAsia="uk-UA"/>
        </w:rPr>
        <w:t>тік, сімейні готелі.</w:t>
      </w:r>
      <w:r w:rsidR="002B21C0" w:rsidRPr="00F4687B">
        <w:rPr>
          <w:rFonts w:ascii="Times New Roman" w:eastAsia="Times New Roman" w:hAnsi="Times New Roman" w:cs="Times New Roman"/>
          <w:sz w:val="28"/>
          <w:szCs w:val="28"/>
          <w:lang w:eastAsia="uk-UA"/>
        </w:rPr>
        <w:t xml:space="preserve"> Відміним фактором від інших готелів є те шо, дана мережа має фірмові ліжка,</w:t>
      </w:r>
      <w:r w:rsidR="006A60EB" w:rsidRPr="00F4687B">
        <w:rPr>
          <w:rFonts w:ascii="Times New Roman" w:eastAsia="Times New Roman" w:hAnsi="Times New Roman" w:cs="Times New Roman"/>
          <w:sz w:val="28"/>
          <w:szCs w:val="28"/>
          <w:lang w:eastAsia="uk-UA"/>
        </w:rPr>
        <w:t xml:space="preserve"> гіпо алергені подушки, </w:t>
      </w:r>
      <w:r w:rsidR="002B21C0" w:rsidRPr="00F4687B">
        <w:rPr>
          <w:rFonts w:ascii="Times New Roman" w:eastAsia="Times New Roman" w:hAnsi="Times New Roman" w:cs="Times New Roman"/>
          <w:sz w:val="28"/>
          <w:szCs w:val="28"/>
          <w:lang w:eastAsia="uk-UA"/>
        </w:rPr>
        <w:t>розкішну білизну, ергономічні матраси</w:t>
      </w:r>
      <w:r w:rsidR="006A60EB" w:rsidRPr="00F4687B">
        <w:rPr>
          <w:rFonts w:ascii="Times New Roman" w:eastAsia="Times New Roman" w:hAnsi="Times New Roman" w:cs="Times New Roman"/>
          <w:sz w:val="28"/>
          <w:szCs w:val="28"/>
          <w:lang w:eastAsia="uk-UA"/>
        </w:rPr>
        <w:t>.</w:t>
      </w:r>
      <w:r w:rsidR="002B21C0" w:rsidRPr="00F4687B">
        <w:rPr>
          <w:rFonts w:ascii="Times New Roman" w:eastAsia="Times New Roman" w:hAnsi="Times New Roman" w:cs="Times New Roman"/>
          <w:sz w:val="28"/>
          <w:szCs w:val="28"/>
          <w:lang w:eastAsia="uk-UA"/>
        </w:rPr>
        <w:t xml:space="preserve"> </w:t>
      </w:r>
      <w:r w:rsidR="002006C2" w:rsidRPr="00F4687B">
        <w:rPr>
          <w:rFonts w:ascii="Times New Roman" w:eastAsia="Times New Roman" w:hAnsi="Times New Roman" w:cs="Times New Roman"/>
          <w:sz w:val="28"/>
          <w:szCs w:val="28"/>
          <w:lang w:eastAsia="uk-UA"/>
        </w:rPr>
        <w:t xml:space="preserve"> Але </w:t>
      </w:r>
      <w:r w:rsidR="00F32890" w:rsidRPr="00F4687B">
        <w:rPr>
          <w:rFonts w:ascii="Times New Roman" w:eastAsia="Times New Roman" w:hAnsi="Times New Roman" w:cs="Times New Roman"/>
          <w:sz w:val="28"/>
          <w:szCs w:val="28"/>
          <w:lang w:eastAsia="uk-UA"/>
        </w:rPr>
        <w:t xml:space="preserve"> всюди чекає </w:t>
      </w:r>
      <w:r w:rsidR="002006C2" w:rsidRPr="00F4687B">
        <w:rPr>
          <w:rFonts w:ascii="Times New Roman" w:eastAsia="Times New Roman" w:hAnsi="Times New Roman" w:cs="Times New Roman"/>
          <w:sz w:val="28"/>
          <w:szCs w:val="28"/>
          <w:lang w:eastAsia="uk-UA"/>
        </w:rPr>
        <w:t>високий рівень комфорту та якісне осблуговування.</w:t>
      </w:r>
      <w:r w:rsidR="006A60EB" w:rsidRPr="00F4687B">
        <w:rPr>
          <w:rFonts w:ascii="Times New Roman" w:eastAsia="Times New Roman" w:hAnsi="Times New Roman" w:cs="Times New Roman"/>
          <w:sz w:val="28"/>
          <w:szCs w:val="28"/>
          <w:lang w:eastAsia="uk-UA"/>
        </w:rPr>
        <w:t xml:space="preserve"> Готельна мережа має програму заохочень постійних клієнтів</w:t>
      </w:r>
      <w:r w:rsidR="00F32890" w:rsidRPr="00F4687B">
        <w:rPr>
          <w:rFonts w:ascii="Times New Roman" w:eastAsia="Times New Roman" w:hAnsi="Times New Roman" w:cs="Times New Roman"/>
          <w:sz w:val="28"/>
          <w:szCs w:val="28"/>
          <w:lang w:eastAsia="uk-UA"/>
        </w:rPr>
        <w:t>, яка дозволяє накопичувати бали і використовувати їх для оплат</w:t>
      </w:r>
      <w:r w:rsidR="006A60EB" w:rsidRPr="00F4687B">
        <w:rPr>
          <w:rFonts w:ascii="Times New Roman" w:eastAsia="Times New Roman" w:hAnsi="Times New Roman" w:cs="Times New Roman"/>
          <w:sz w:val="28"/>
          <w:szCs w:val="28"/>
          <w:lang w:eastAsia="uk-UA"/>
        </w:rPr>
        <w:t>и номерів та ще багато різних бонусів.</w:t>
      </w:r>
      <w:r w:rsidR="00307B9C" w:rsidRPr="00F4687B">
        <w:rPr>
          <w:rFonts w:ascii="Times New Roman" w:eastAsia="Times New Roman" w:hAnsi="Times New Roman" w:cs="Times New Roman"/>
          <w:sz w:val="28"/>
          <w:szCs w:val="28"/>
          <w:shd w:val="clear" w:color="auto" w:fill="FFFFFF"/>
          <w:lang w:eastAsia="uk-UA"/>
        </w:rPr>
        <w:t xml:space="preserve"> [18</w:t>
      </w:r>
      <w:r w:rsidR="00621B95" w:rsidRPr="00F4687B">
        <w:rPr>
          <w:rFonts w:ascii="Times New Roman" w:eastAsia="Times New Roman" w:hAnsi="Times New Roman" w:cs="Times New Roman"/>
          <w:sz w:val="28"/>
          <w:szCs w:val="28"/>
          <w:shd w:val="clear" w:color="auto" w:fill="FFFFFF"/>
          <w:lang w:eastAsia="uk-UA"/>
        </w:rPr>
        <w:t>].</w:t>
      </w:r>
    </w:p>
    <w:p w14:paraId="53D665E3" w14:textId="7D988C60" w:rsidR="008C65AD" w:rsidRPr="00F4687B" w:rsidRDefault="008C65AD" w:rsidP="00B90C4A">
      <w:pPr>
        <w:spacing w:after="0" w:line="360" w:lineRule="auto"/>
        <w:ind w:firstLine="708"/>
        <w:jc w:val="both"/>
        <w:rPr>
          <w:rFonts w:ascii="Times New Roman" w:hAnsi="Times New Roman" w:cs="Times New Roman"/>
          <w:sz w:val="28"/>
          <w:szCs w:val="28"/>
          <w:shd w:val="clear" w:color="auto" w:fill="FFFFFF"/>
        </w:rPr>
      </w:pPr>
      <w:r w:rsidRPr="00F4687B">
        <w:rPr>
          <w:rStyle w:val="alert-info"/>
          <w:rFonts w:ascii="Times New Roman" w:hAnsi="Times New Roman" w:cs="Times New Roman"/>
          <w:sz w:val="28"/>
          <w:szCs w:val="28"/>
          <w:bdr w:val="none" w:sz="0" w:space="0" w:color="auto" w:frame="1"/>
          <w:shd w:val="clear" w:color="auto" w:fill="FFFFFF" w:themeFill="background1"/>
        </w:rPr>
        <w:t>Компанія</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Лидинг</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Хоутелз</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оф</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Уорлд</w:t>
      </w:r>
      <w:r w:rsidRPr="00F4687B">
        <w:rPr>
          <w:rFonts w:ascii="Times New Roman" w:hAnsi="Times New Roman" w:cs="Times New Roman"/>
          <w:sz w:val="28"/>
          <w:szCs w:val="28"/>
          <w:shd w:val="clear" w:color="auto" w:fill="FFFFFF" w:themeFill="background1"/>
        </w:rPr>
        <w:t>"</w:t>
      </w:r>
      <w:r w:rsidRPr="00F4687B">
        <w:rPr>
          <w:rStyle w:val="alert-info"/>
          <w:rFonts w:ascii="Times New Roman" w:hAnsi="Times New Roman" w:cs="Times New Roman"/>
          <w:sz w:val="28"/>
          <w:szCs w:val="28"/>
          <w:bdr w:val="none" w:sz="0" w:space="0" w:color="auto" w:frame="1"/>
          <w:shd w:val="clear" w:color="auto" w:fill="FFFFFF" w:themeFill="background1"/>
        </w:rPr>
        <w:t>більше</w:t>
      </w:r>
      <w:r w:rsidRPr="00F4687B">
        <w:rPr>
          <w:rFonts w:ascii="Times New Roman" w:hAnsi="Times New Roman" w:cs="Times New Roman"/>
          <w:sz w:val="28"/>
          <w:szCs w:val="28"/>
          <w:shd w:val="clear" w:color="auto" w:fill="FFFFFF" w:themeFill="background1"/>
        </w:rPr>
        <w:t> 50 </w:t>
      </w:r>
      <w:r w:rsidRPr="00F4687B">
        <w:rPr>
          <w:rStyle w:val="alert-info"/>
          <w:rFonts w:ascii="Times New Roman" w:hAnsi="Times New Roman" w:cs="Times New Roman"/>
          <w:sz w:val="28"/>
          <w:szCs w:val="28"/>
          <w:bdr w:val="none" w:sz="0" w:space="0" w:color="auto" w:frame="1"/>
          <w:shd w:val="clear" w:color="auto" w:fill="FFFFFF" w:themeFill="background1"/>
        </w:rPr>
        <w:t>років</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визначає</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провідні</w:t>
      </w:r>
      <w:r w:rsidRPr="00F4687B">
        <w:rPr>
          <w:rFonts w:ascii="Times New Roman" w:hAnsi="Times New Roman" w:cs="Times New Roman"/>
          <w:sz w:val="28"/>
          <w:szCs w:val="28"/>
          <w:shd w:val="clear" w:color="auto" w:fill="FFFFFF"/>
        </w:rPr>
        <w:t>        готелі світу має 21 регіональне відділення,</w:t>
      </w:r>
      <w:r w:rsidR="0013411B" w:rsidRPr="00F4687B">
        <w:rPr>
          <w:rFonts w:ascii="Times New Roman" w:hAnsi="Times New Roman" w:cs="Times New Roman"/>
          <w:sz w:val="28"/>
          <w:szCs w:val="28"/>
          <w:shd w:val="clear" w:color="auto" w:fill="FFFFFF"/>
        </w:rPr>
        <w:t xml:space="preserve"> </w:t>
      </w:r>
      <w:r w:rsidRPr="00F4687B">
        <w:rPr>
          <w:rFonts w:ascii="Times New Roman" w:hAnsi="Times New Roman" w:cs="Times New Roman"/>
          <w:sz w:val="28"/>
          <w:szCs w:val="28"/>
          <w:shd w:val="clear" w:color="auto" w:fill="FFFFFF"/>
        </w:rPr>
        <w:t>веде </w:t>
      </w:r>
      <w:r w:rsidRPr="00F4687B">
        <w:rPr>
          <w:rStyle w:val="alert-info"/>
          <w:rFonts w:ascii="Times New Roman" w:hAnsi="Times New Roman" w:cs="Times New Roman"/>
          <w:sz w:val="28"/>
          <w:szCs w:val="28"/>
          <w:bdr w:val="none" w:sz="0" w:space="0" w:color="auto" w:frame="1"/>
          <w:shd w:val="clear" w:color="auto" w:fill="FFFFFF" w:themeFill="background1"/>
        </w:rPr>
        <w:t>моніторинг</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стану</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готельної</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справи</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в</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світі</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Вона</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оцінює роботу</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готелів</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і</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визначає</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кращі</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з</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них</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Складає рейтинг</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готельних                підприємств</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та</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публікує</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їх</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у</w:t>
      </w:r>
      <w:r w:rsidRPr="00F4687B">
        <w:rPr>
          <w:rFonts w:ascii="Times New Roman" w:hAnsi="Times New Roman" w:cs="Times New Roman"/>
          <w:sz w:val="28"/>
          <w:szCs w:val="28"/>
          <w:shd w:val="clear" w:color="auto" w:fill="FFFFFF"/>
        </w:rPr>
        <w:t>  щорічному довіднику" до якого входять 308 готелів. Найбільше її готелів розташовано в Сполучених штатах Америки - 40 готелів, десять з яких знаходиться в Нью-Йорку. Решта - в Італії, Швейцарії, Німеччини,</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Франції</w:t>
      </w:r>
      <w:r w:rsidRPr="00F4687B">
        <w:rPr>
          <w:rFonts w:ascii="Times New Roman" w:hAnsi="Times New Roman" w:cs="Times New Roman"/>
          <w:sz w:val="28"/>
          <w:szCs w:val="28"/>
          <w:shd w:val="clear" w:color="auto" w:fill="FFFFFF"/>
        </w:rPr>
        <w:t xml:space="preserve"> та Іспанії.  Вони   забезпечують високий                          стандарт обслуговування, </w:t>
      </w:r>
      <w:r w:rsidRPr="00F4687B">
        <w:rPr>
          <w:rStyle w:val="alert-info"/>
          <w:rFonts w:ascii="Times New Roman" w:hAnsi="Times New Roman" w:cs="Times New Roman"/>
          <w:sz w:val="28"/>
          <w:szCs w:val="28"/>
          <w:bdr w:val="none" w:sz="0" w:space="0" w:color="auto" w:frame="1"/>
          <w:shd w:val="clear" w:color="auto" w:fill="FFFFFF" w:themeFill="background1"/>
        </w:rPr>
        <w:t>мають</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однаковий</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та</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простий</w:t>
      </w:r>
      <w:r w:rsidRPr="00F4687B">
        <w:rPr>
          <w:rFonts w:ascii="Times New Roman" w:hAnsi="Times New Roman" w:cs="Times New Roman"/>
          <w:sz w:val="28"/>
          <w:szCs w:val="28"/>
          <w:shd w:val="clear" w:color="auto" w:fill="FFFFFF"/>
        </w:rPr>
        <w:t xml:space="preserve"> тип дизайну, відсутність вишуканої обробки внутрішніх приміщень, невисокі ціни.   </w:t>
      </w:r>
    </w:p>
    <w:p w14:paraId="630F8ACE" w14:textId="78DB9A51" w:rsidR="008C65AD" w:rsidRPr="00F4687B" w:rsidRDefault="008C65AD" w:rsidP="00B90C4A">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shd w:val="clear" w:color="auto" w:fill="FFFFFF"/>
        </w:rPr>
        <w:t>Як </w:t>
      </w:r>
      <w:r w:rsidRPr="00F4687B">
        <w:rPr>
          <w:rStyle w:val="alert-info"/>
          <w:rFonts w:ascii="Times New Roman" w:hAnsi="Times New Roman" w:cs="Times New Roman"/>
          <w:sz w:val="28"/>
          <w:szCs w:val="28"/>
          <w:bdr w:val="none" w:sz="0" w:space="0" w:color="auto" w:frame="1"/>
          <w:shd w:val="clear" w:color="auto" w:fill="FFFFFF" w:themeFill="background1"/>
        </w:rPr>
        <w:t xml:space="preserve">правило є </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значно</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дешевші</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ці</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фактори впливають</w:t>
      </w:r>
      <w:r w:rsidRPr="00F4687B">
        <w:rPr>
          <w:rFonts w:ascii="Times New Roman" w:hAnsi="Times New Roman" w:cs="Times New Roman"/>
          <w:sz w:val="28"/>
          <w:szCs w:val="28"/>
          <w:shd w:val="clear" w:color="auto" w:fill="FFFFFF" w:themeFill="background1"/>
        </w:rPr>
        <w:t> </w:t>
      </w:r>
      <w:r w:rsidRPr="00F4687B">
        <w:rPr>
          <w:rStyle w:val="alert-info"/>
          <w:rFonts w:ascii="Times New Roman" w:hAnsi="Times New Roman" w:cs="Times New Roman"/>
          <w:sz w:val="28"/>
          <w:szCs w:val="28"/>
          <w:bdr w:val="none" w:sz="0" w:space="0" w:color="auto" w:frame="1"/>
          <w:shd w:val="clear" w:color="auto" w:fill="FFFFFF" w:themeFill="background1"/>
        </w:rPr>
        <w:t>на</w:t>
      </w:r>
      <w:r w:rsidRPr="00F4687B">
        <w:rPr>
          <w:rFonts w:ascii="Times New Roman" w:hAnsi="Times New Roman" w:cs="Times New Roman"/>
          <w:sz w:val="28"/>
          <w:szCs w:val="28"/>
          <w:shd w:val="clear" w:color="auto" w:fill="FFFFFF"/>
        </w:rPr>
        <w:t> зниження цін.</w:t>
      </w:r>
      <w:r w:rsidRPr="00F4687B">
        <w:rPr>
          <w:rFonts w:ascii="Times New Roman" w:eastAsia="Times New Roman" w:hAnsi="Times New Roman" w:cs="Times New Roman"/>
          <w:sz w:val="28"/>
          <w:szCs w:val="28"/>
          <w:lang w:eastAsia="uk-UA"/>
        </w:rPr>
        <w:t xml:space="preserve"> Середній </w:t>
      </w:r>
      <w:r w:rsidRPr="00F4687B">
        <w:rPr>
          <w:rFonts w:ascii="Times New Roman" w:eastAsia="Times New Roman" w:hAnsi="Times New Roman" w:cs="Times New Roman"/>
          <w:sz w:val="28"/>
          <w:szCs w:val="28"/>
          <w:bdr w:val="none" w:sz="0" w:space="0" w:color="auto" w:frame="1"/>
          <w:shd w:val="clear" w:color="auto" w:fill="FFFFFF" w:themeFill="background1"/>
          <w:lang w:eastAsia="uk-UA"/>
        </w:rPr>
        <w:t>коефіцієнт</w:t>
      </w:r>
      <w:r w:rsidRPr="00F4687B">
        <w:rPr>
          <w:rFonts w:ascii="Times New Roman" w:eastAsia="Times New Roman" w:hAnsi="Times New Roman" w:cs="Times New Roman"/>
          <w:sz w:val="28"/>
          <w:szCs w:val="28"/>
          <w:shd w:val="clear" w:color="auto" w:fill="FFFFFF" w:themeFill="background1"/>
          <w:lang w:eastAsia="uk-UA"/>
        </w:rPr>
        <w:t> </w:t>
      </w:r>
      <w:r w:rsidRPr="00F4687B">
        <w:rPr>
          <w:rFonts w:ascii="Times New Roman" w:eastAsia="Times New Roman" w:hAnsi="Times New Roman" w:cs="Times New Roman"/>
          <w:sz w:val="28"/>
          <w:szCs w:val="28"/>
          <w:bdr w:val="none" w:sz="0" w:space="0" w:color="auto" w:frame="1"/>
          <w:shd w:val="clear" w:color="auto" w:fill="FFFFFF" w:themeFill="background1"/>
          <w:lang w:eastAsia="uk-UA"/>
        </w:rPr>
        <w:t>завантаження</w:t>
      </w:r>
      <w:r w:rsidRPr="00F4687B">
        <w:rPr>
          <w:rFonts w:ascii="Times New Roman" w:eastAsia="Times New Roman" w:hAnsi="Times New Roman" w:cs="Times New Roman"/>
          <w:sz w:val="28"/>
          <w:szCs w:val="28"/>
          <w:shd w:val="clear" w:color="auto" w:fill="FFFFFF" w:themeFill="background1"/>
          <w:lang w:eastAsia="uk-UA"/>
        </w:rPr>
        <w:t> </w:t>
      </w:r>
      <w:r w:rsidRPr="00F4687B">
        <w:rPr>
          <w:rFonts w:ascii="Times New Roman" w:eastAsia="Times New Roman" w:hAnsi="Times New Roman" w:cs="Times New Roman"/>
          <w:sz w:val="28"/>
          <w:szCs w:val="28"/>
          <w:bdr w:val="none" w:sz="0" w:space="0" w:color="auto" w:frame="1"/>
          <w:shd w:val="clear" w:color="auto" w:fill="FFFFFF" w:themeFill="background1"/>
          <w:lang w:eastAsia="uk-UA"/>
        </w:rPr>
        <w:t>цих</w:t>
      </w:r>
      <w:r w:rsidRPr="00F4687B">
        <w:rPr>
          <w:rFonts w:ascii="Times New Roman" w:eastAsia="Times New Roman" w:hAnsi="Times New Roman" w:cs="Times New Roman"/>
          <w:sz w:val="28"/>
          <w:szCs w:val="28"/>
          <w:shd w:val="clear" w:color="auto" w:fill="FFFFFF" w:themeFill="background1"/>
          <w:lang w:eastAsia="uk-UA"/>
        </w:rPr>
        <w:t> </w:t>
      </w:r>
      <w:r w:rsidRPr="00F4687B">
        <w:rPr>
          <w:rFonts w:ascii="Times New Roman" w:eastAsia="Times New Roman" w:hAnsi="Times New Roman" w:cs="Times New Roman"/>
          <w:sz w:val="28"/>
          <w:szCs w:val="28"/>
          <w:bdr w:val="none" w:sz="0" w:space="0" w:color="auto" w:frame="1"/>
          <w:shd w:val="clear" w:color="auto" w:fill="FFFFFF" w:themeFill="background1"/>
          <w:lang w:eastAsia="uk-UA"/>
        </w:rPr>
        <w:t>готелів</w:t>
      </w:r>
      <w:r w:rsidRPr="00F4687B">
        <w:rPr>
          <w:rFonts w:ascii="Times New Roman" w:eastAsia="Times New Roman" w:hAnsi="Times New Roman" w:cs="Times New Roman"/>
          <w:sz w:val="28"/>
          <w:szCs w:val="28"/>
          <w:shd w:val="clear" w:color="auto" w:fill="FFFFFF" w:themeFill="background1"/>
          <w:lang w:eastAsia="uk-UA"/>
        </w:rPr>
        <w:t> </w:t>
      </w:r>
      <w:r w:rsidRPr="00F4687B">
        <w:rPr>
          <w:rFonts w:ascii="Times New Roman" w:eastAsia="Times New Roman" w:hAnsi="Times New Roman" w:cs="Times New Roman"/>
          <w:sz w:val="28"/>
          <w:szCs w:val="28"/>
          <w:bdr w:val="none" w:sz="0" w:space="0" w:color="auto" w:frame="1"/>
          <w:shd w:val="clear" w:color="auto" w:fill="FFFFFF" w:themeFill="background1"/>
          <w:lang w:eastAsia="uk-UA"/>
        </w:rPr>
        <w:t>перевищує</w:t>
      </w:r>
      <w:r w:rsidRPr="00F4687B">
        <w:rPr>
          <w:rFonts w:ascii="Times New Roman" w:eastAsia="Times New Roman" w:hAnsi="Times New Roman" w:cs="Times New Roman"/>
          <w:sz w:val="28"/>
          <w:szCs w:val="28"/>
          <w:lang w:eastAsia="uk-UA"/>
        </w:rPr>
        <w:t> 80%. </w:t>
      </w:r>
      <w:r w:rsidR="00EB1D87" w:rsidRPr="00F4687B">
        <w:rPr>
          <w:rFonts w:ascii="Times New Roman" w:hAnsi="Times New Roman" w:cs="Times New Roman"/>
          <w:sz w:val="28"/>
          <w:szCs w:val="28"/>
          <w:shd w:val="clear" w:color="auto" w:fill="FFFFFF"/>
        </w:rPr>
        <w:t>[18</w:t>
      </w:r>
      <w:r w:rsidR="004D06AD" w:rsidRPr="00F4687B">
        <w:rPr>
          <w:rFonts w:ascii="Times New Roman" w:hAnsi="Times New Roman" w:cs="Times New Roman"/>
          <w:sz w:val="28"/>
          <w:szCs w:val="28"/>
          <w:shd w:val="clear" w:color="auto" w:fill="FFFFFF"/>
        </w:rPr>
        <w:t>]</w:t>
      </w:r>
    </w:p>
    <w:p w14:paraId="3289D5AD" w14:textId="20C922DF" w:rsidR="00BE7C86" w:rsidRPr="00F4687B" w:rsidRDefault="0013411B" w:rsidP="00B90C4A">
      <w:pPr>
        <w:spacing w:after="0" w:line="360" w:lineRule="auto"/>
        <w:ind w:firstLine="708"/>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Г</w:t>
      </w:r>
      <w:r w:rsidR="009C2FA9" w:rsidRPr="00F4687B">
        <w:rPr>
          <w:rFonts w:ascii="Times New Roman" w:eastAsia="Times New Roman" w:hAnsi="Times New Roman" w:cs="Times New Roman"/>
          <w:bCs/>
          <w:sz w:val="28"/>
          <w:szCs w:val="28"/>
          <w:lang w:eastAsia="uk-UA"/>
        </w:rPr>
        <w:t xml:space="preserve">отельна мережа </w:t>
      </w:r>
      <w:r w:rsidRPr="00F4687B">
        <w:rPr>
          <w:rFonts w:ascii="Times New Roman" w:eastAsia="Times New Roman" w:hAnsi="Times New Roman" w:cs="Times New Roman"/>
          <w:bCs/>
          <w:sz w:val="28"/>
          <w:szCs w:val="28"/>
          <w:lang w:eastAsia="uk-UA"/>
        </w:rPr>
        <w:t xml:space="preserve">Accor Group щорічно </w:t>
      </w:r>
      <w:r w:rsidR="009C2FA9" w:rsidRPr="00F4687B">
        <w:rPr>
          <w:rFonts w:ascii="Times New Roman" w:eastAsia="Times New Roman" w:hAnsi="Times New Roman" w:cs="Times New Roman"/>
          <w:bCs/>
          <w:sz w:val="28"/>
          <w:szCs w:val="28"/>
          <w:lang w:eastAsia="uk-UA"/>
        </w:rPr>
        <w:t>зростає</w:t>
      </w:r>
      <w:r w:rsidRPr="00F4687B">
        <w:rPr>
          <w:rFonts w:ascii="Times New Roman" w:eastAsia="Times New Roman" w:hAnsi="Times New Roman" w:cs="Times New Roman"/>
          <w:bCs/>
          <w:sz w:val="28"/>
          <w:szCs w:val="28"/>
          <w:lang w:eastAsia="uk-UA"/>
        </w:rPr>
        <w:t>,</w:t>
      </w:r>
      <w:r w:rsidR="009C2FA9" w:rsidRPr="00F4687B">
        <w:rPr>
          <w:rFonts w:ascii="Times New Roman" w:eastAsia="Times New Roman" w:hAnsi="Times New Roman" w:cs="Times New Roman"/>
          <w:bCs/>
          <w:sz w:val="28"/>
          <w:szCs w:val="28"/>
          <w:lang w:eastAsia="uk-UA"/>
        </w:rPr>
        <w:t xml:space="preserve"> як правило</w:t>
      </w:r>
      <w:r w:rsidRPr="00F4687B">
        <w:rPr>
          <w:rFonts w:ascii="Times New Roman" w:eastAsia="Times New Roman" w:hAnsi="Times New Roman" w:cs="Times New Roman"/>
          <w:bCs/>
          <w:sz w:val="28"/>
          <w:szCs w:val="28"/>
          <w:lang w:eastAsia="uk-UA"/>
        </w:rPr>
        <w:t>,</w:t>
      </w:r>
      <w:r w:rsidR="009C2FA9" w:rsidRPr="00F4687B">
        <w:rPr>
          <w:rFonts w:ascii="Times New Roman" w:eastAsia="Times New Roman" w:hAnsi="Times New Roman" w:cs="Times New Roman"/>
          <w:bCs/>
          <w:sz w:val="28"/>
          <w:szCs w:val="28"/>
          <w:lang w:eastAsia="uk-UA"/>
        </w:rPr>
        <w:t xml:space="preserve">  на 4%. На разі вже побудовано та відкрито 800 готелів останій з яких розміщений в Шанхаї</w:t>
      </w:r>
      <w:r w:rsidR="009852EE" w:rsidRPr="00F4687B">
        <w:rPr>
          <w:rFonts w:ascii="Times New Roman" w:eastAsia="Times New Roman" w:hAnsi="Times New Roman" w:cs="Times New Roman"/>
          <w:bCs/>
          <w:sz w:val="28"/>
          <w:szCs w:val="28"/>
          <w:lang w:eastAsia="uk-UA"/>
        </w:rPr>
        <w:t>. В близькому майбутньому  планується розширення на більш ніж сто тисяч  номерів.</w:t>
      </w:r>
      <w:r w:rsidR="00BE7C86" w:rsidRPr="00F4687B">
        <w:rPr>
          <w:rFonts w:ascii="Times New Roman" w:eastAsia="Times New Roman" w:hAnsi="Times New Roman" w:cs="Times New Roman"/>
          <w:bCs/>
          <w:sz w:val="28"/>
          <w:szCs w:val="28"/>
          <w:lang w:eastAsia="uk-UA"/>
        </w:rPr>
        <w:t xml:space="preserve"> Представлена мережа має такі свої бренди як</w:t>
      </w:r>
      <w:r w:rsidR="00BE7C86" w:rsidRPr="00F4687B">
        <w:rPr>
          <w:rFonts w:ascii="Times New Roman" w:hAnsi="Times New Roman" w:cs="Times New Roman"/>
          <w:sz w:val="28"/>
          <w:szCs w:val="28"/>
        </w:rPr>
        <w:t xml:space="preserve"> </w:t>
      </w:r>
      <w:r w:rsidR="00BE7C86" w:rsidRPr="00F4687B">
        <w:rPr>
          <w:rFonts w:ascii="Times New Roman" w:eastAsia="Times New Roman" w:hAnsi="Times New Roman" w:cs="Times New Roman"/>
          <w:bCs/>
          <w:sz w:val="28"/>
          <w:szCs w:val="28"/>
          <w:lang w:eastAsia="uk-UA"/>
        </w:rPr>
        <w:t xml:space="preserve">All Seasons, </w:t>
      </w:r>
      <w:r w:rsidR="001D5824" w:rsidRPr="00F4687B">
        <w:rPr>
          <w:rFonts w:ascii="Times New Roman" w:eastAsia="Times New Roman" w:hAnsi="Times New Roman" w:cs="Times New Roman"/>
          <w:bCs/>
          <w:sz w:val="28"/>
          <w:szCs w:val="28"/>
          <w:lang w:eastAsia="uk-UA"/>
        </w:rPr>
        <w:t>Motel 6</w:t>
      </w:r>
      <w:r w:rsidR="00BE7C86" w:rsidRPr="00F4687B">
        <w:rPr>
          <w:rFonts w:ascii="Times New Roman" w:hAnsi="Times New Roman" w:cs="Times New Roman"/>
          <w:sz w:val="28"/>
          <w:szCs w:val="28"/>
        </w:rPr>
        <w:t xml:space="preserve"> </w:t>
      </w:r>
      <w:r w:rsidR="00BE7C86" w:rsidRPr="00F4687B">
        <w:rPr>
          <w:rFonts w:ascii="Times New Roman" w:eastAsia="Times New Roman" w:hAnsi="Times New Roman" w:cs="Times New Roman"/>
          <w:bCs/>
          <w:sz w:val="28"/>
          <w:szCs w:val="28"/>
          <w:lang w:eastAsia="uk-UA"/>
        </w:rPr>
        <w:t>Ibis,</w:t>
      </w:r>
      <w:r w:rsidR="001D5824" w:rsidRPr="00F4687B">
        <w:rPr>
          <w:rFonts w:ascii="Times New Roman" w:hAnsi="Times New Roman" w:cs="Times New Roman"/>
          <w:sz w:val="28"/>
          <w:szCs w:val="28"/>
        </w:rPr>
        <w:t xml:space="preserve"> </w:t>
      </w:r>
      <w:r w:rsidR="001D5824" w:rsidRPr="00F4687B">
        <w:rPr>
          <w:rFonts w:ascii="Times New Roman" w:eastAsia="Times New Roman" w:hAnsi="Times New Roman" w:cs="Times New Roman"/>
          <w:bCs/>
          <w:sz w:val="28"/>
          <w:szCs w:val="28"/>
          <w:lang w:eastAsia="uk-UA"/>
        </w:rPr>
        <w:t xml:space="preserve">Formula 1 </w:t>
      </w:r>
      <w:r w:rsidR="00BE7C86" w:rsidRPr="00F4687B">
        <w:rPr>
          <w:rFonts w:ascii="Times New Roman" w:hAnsi="Times New Roman" w:cs="Times New Roman"/>
          <w:sz w:val="28"/>
          <w:szCs w:val="28"/>
        </w:rPr>
        <w:t xml:space="preserve"> </w:t>
      </w:r>
      <w:r w:rsidR="00BE7C86" w:rsidRPr="00F4687B">
        <w:rPr>
          <w:rFonts w:ascii="Times New Roman" w:eastAsia="Times New Roman" w:hAnsi="Times New Roman" w:cs="Times New Roman"/>
          <w:bCs/>
          <w:sz w:val="28"/>
          <w:szCs w:val="28"/>
          <w:lang w:eastAsia="uk-UA"/>
        </w:rPr>
        <w:t>Suite Hotel</w:t>
      </w:r>
      <w:r w:rsidR="001D5824" w:rsidRPr="00F4687B">
        <w:rPr>
          <w:rFonts w:ascii="Times New Roman" w:eastAsia="Times New Roman" w:hAnsi="Times New Roman" w:cs="Times New Roman"/>
          <w:bCs/>
          <w:sz w:val="28"/>
          <w:szCs w:val="28"/>
          <w:lang w:eastAsia="uk-UA"/>
        </w:rPr>
        <w:t xml:space="preserve">, </w:t>
      </w:r>
      <w:r w:rsidR="00EB1D87" w:rsidRPr="00F4687B">
        <w:rPr>
          <w:rFonts w:ascii="Times New Roman" w:hAnsi="Times New Roman" w:cs="Times New Roman"/>
          <w:sz w:val="28"/>
          <w:szCs w:val="28"/>
          <w:shd w:val="clear" w:color="auto" w:fill="FFFFFF"/>
        </w:rPr>
        <w:t>[18</w:t>
      </w:r>
      <w:r w:rsidR="006E676F" w:rsidRPr="00F4687B">
        <w:rPr>
          <w:rFonts w:ascii="Times New Roman" w:hAnsi="Times New Roman" w:cs="Times New Roman"/>
          <w:sz w:val="28"/>
          <w:szCs w:val="28"/>
          <w:shd w:val="clear" w:color="auto" w:fill="FFFFFF"/>
        </w:rPr>
        <w:t>]</w:t>
      </w:r>
    </w:p>
    <w:p w14:paraId="15BE353E" w14:textId="34B616C8" w:rsidR="008D5165" w:rsidRPr="00F4687B" w:rsidRDefault="008A45A2" w:rsidP="00B90C4A">
      <w:pPr>
        <w:spacing w:after="0" w:line="360" w:lineRule="auto"/>
        <w:ind w:firstLine="708"/>
        <w:jc w:val="both"/>
        <w:rPr>
          <w:rFonts w:ascii="Times New Roman" w:eastAsia="Times New Roman" w:hAnsi="Times New Roman" w:cs="Times New Roman"/>
          <w:sz w:val="28"/>
          <w:szCs w:val="28"/>
          <w:highlight w:val="yellow"/>
          <w:lang w:eastAsia="uk-UA"/>
        </w:rPr>
      </w:pPr>
      <w:r w:rsidRPr="00F4687B">
        <w:rPr>
          <w:rFonts w:ascii="Times New Roman" w:eastAsia="Times New Roman" w:hAnsi="Times New Roman" w:cs="Times New Roman"/>
          <w:bCs/>
          <w:sz w:val="28"/>
          <w:szCs w:val="28"/>
          <w:lang w:eastAsia="uk-UA"/>
        </w:rPr>
        <w:t>Choice Hotels</w:t>
      </w:r>
      <w:r w:rsidR="001D5824" w:rsidRPr="00F4687B">
        <w:rPr>
          <w:rFonts w:ascii="Times New Roman" w:eastAsia="Times New Roman" w:hAnsi="Times New Roman" w:cs="Times New Roman"/>
          <w:sz w:val="28"/>
          <w:szCs w:val="28"/>
          <w:lang w:eastAsia="uk-UA"/>
        </w:rPr>
        <w:t xml:space="preserve"> </w:t>
      </w:r>
      <w:r w:rsidR="0013411B" w:rsidRPr="00F4687B">
        <w:rPr>
          <w:rFonts w:ascii="Times New Roman" w:eastAsia="Times New Roman" w:hAnsi="Times New Roman" w:cs="Times New Roman"/>
          <w:sz w:val="28"/>
          <w:szCs w:val="28"/>
          <w:lang w:eastAsia="uk-UA"/>
        </w:rPr>
        <w:t>є а</w:t>
      </w:r>
      <w:r w:rsidRPr="00F4687B">
        <w:rPr>
          <w:rFonts w:ascii="Times New Roman" w:eastAsia="Times New Roman" w:hAnsi="Times New Roman" w:cs="Times New Roman"/>
          <w:sz w:val="28"/>
          <w:szCs w:val="28"/>
          <w:lang w:eastAsia="uk-UA"/>
        </w:rPr>
        <w:t>мериканськ</w:t>
      </w:r>
      <w:r w:rsidR="008D5165" w:rsidRPr="00F4687B">
        <w:rPr>
          <w:rFonts w:ascii="Times New Roman" w:eastAsia="Times New Roman" w:hAnsi="Times New Roman" w:cs="Times New Roman"/>
          <w:sz w:val="28"/>
          <w:szCs w:val="28"/>
          <w:lang w:eastAsia="uk-UA"/>
        </w:rPr>
        <w:t>им</w:t>
      </w:r>
      <w:r w:rsidRPr="00F4687B">
        <w:rPr>
          <w:rFonts w:ascii="Times New Roman" w:eastAsia="Times New Roman" w:hAnsi="Times New Roman" w:cs="Times New Roman"/>
          <w:sz w:val="28"/>
          <w:szCs w:val="28"/>
          <w:lang w:eastAsia="uk-UA"/>
        </w:rPr>
        <w:t xml:space="preserve"> франчайзер</w:t>
      </w:r>
      <w:r w:rsidR="008D5165" w:rsidRPr="00F4687B">
        <w:rPr>
          <w:rFonts w:ascii="Times New Roman" w:eastAsia="Times New Roman" w:hAnsi="Times New Roman" w:cs="Times New Roman"/>
          <w:sz w:val="28"/>
          <w:szCs w:val="28"/>
          <w:lang w:eastAsia="uk-UA"/>
        </w:rPr>
        <w:t>ом.</w:t>
      </w:r>
    </w:p>
    <w:p w14:paraId="3D0D39E8" w14:textId="3C5A84DA" w:rsidR="008A45A2" w:rsidRPr="00F4687B" w:rsidRDefault="008D5165" w:rsidP="00B90C4A">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 xml:space="preserve">Франчайзер по суті це відносини між ринковими субєктами </w:t>
      </w:r>
      <w:r w:rsidR="008A45A2"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коли одна сторона передає іншій за плату права на певний вид підприємства в даном</w:t>
      </w:r>
      <w:r w:rsidR="005013F3" w:rsidRPr="00F4687B">
        <w:rPr>
          <w:rFonts w:ascii="Times New Roman" w:eastAsia="Times New Roman" w:hAnsi="Times New Roman" w:cs="Times New Roman"/>
          <w:sz w:val="28"/>
          <w:szCs w:val="28"/>
          <w:lang w:eastAsia="uk-UA"/>
        </w:rPr>
        <w:t>у випадку йдеться про готельне. Використовуючи  розроблену систему з його веденням.</w:t>
      </w:r>
      <w:r w:rsidRPr="00F4687B">
        <w:rPr>
          <w:rFonts w:ascii="Times New Roman" w:eastAsia="Times New Roman" w:hAnsi="Times New Roman" w:cs="Times New Roman"/>
          <w:sz w:val="28"/>
          <w:szCs w:val="28"/>
          <w:lang w:eastAsia="uk-UA"/>
        </w:rPr>
        <w:t>https://dic.academic.ru/dic.nsf/ruwiki/1170468</w:t>
      </w:r>
      <w:r w:rsidR="005013F3" w:rsidRPr="00F4687B">
        <w:rPr>
          <w:rFonts w:ascii="Times New Roman" w:eastAsia="Times New Roman" w:hAnsi="Times New Roman" w:cs="Times New Roman"/>
          <w:sz w:val="28"/>
          <w:szCs w:val="28"/>
          <w:lang w:eastAsia="uk-UA"/>
        </w:rPr>
        <w:t xml:space="preserve">. Мережа складається з </w:t>
      </w:r>
      <w:r w:rsidR="008A45A2" w:rsidRPr="00F4687B">
        <w:rPr>
          <w:rFonts w:ascii="Times New Roman" w:eastAsia="Times New Roman" w:hAnsi="Times New Roman" w:cs="Times New Roman"/>
          <w:sz w:val="28"/>
          <w:szCs w:val="28"/>
          <w:lang w:eastAsia="uk-UA"/>
        </w:rPr>
        <w:t xml:space="preserve"> 4000 готелів </w:t>
      </w:r>
      <w:r w:rsidR="005013F3" w:rsidRPr="00F4687B">
        <w:rPr>
          <w:rFonts w:ascii="Times New Roman" w:eastAsia="Times New Roman" w:hAnsi="Times New Roman" w:cs="Times New Roman"/>
          <w:sz w:val="28"/>
          <w:szCs w:val="28"/>
          <w:lang w:eastAsia="uk-UA"/>
        </w:rPr>
        <w:t xml:space="preserve"> різних брендів</w:t>
      </w:r>
      <w:r w:rsidR="005F0485" w:rsidRPr="00F4687B">
        <w:rPr>
          <w:rFonts w:ascii="Times New Roman" w:eastAsia="Times New Roman" w:hAnsi="Times New Roman" w:cs="Times New Roman"/>
          <w:sz w:val="28"/>
          <w:szCs w:val="28"/>
          <w:lang w:eastAsia="uk-UA"/>
        </w:rPr>
        <w:t>. Полярності готельній мережі надає те що вона  найперша в світі в середині 20 століття почала робити басейни в номерах, встановлювати телефони</w:t>
      </w:r>
      <w:r w:rsidR="006654D6" w:rsidRPr="00F4687B">
        <w:rPr>
          <w:rFonts w:ascii="Times New Roman" w:eastAsia="Times New Roman" w:hAnsi="Times New Roman" w:cs="Times New Roman"/>
          <w:sz w:val="28"/>
          <w:szCs w:val="28"/>
          <w:lang w:eastAsia="uk-UA"/>
        </w:rPr>
        <w:t>, та впровадила цілодобове розміщення</w:t>
      </w:r>
      <w:r w:rsidR="00E4574A" w:rsidRPr="00F4687B">
        <w:rPr>
          <w:rFonts w:ascii="Times New Roman" w:eastAsia="Times New Roman" w:hAnsi="Times New Roman" w:cs="Times New Roman"/>
          <w:sz w:val="28"/>
          <w:szCs w:val="28"/>
          <w:lang w:eastAsia="uk-UA"/>
        </w:rPr>
        <w:t xml:space="preserve"> поселенців готелю </w:t>
      </w:r>
      <w:r w:rsidR="006654D6" w:rsidRPr="00F4687B">
        <w:rPr>
          <w:rFonts w:ascii="Times New Roman" w:eastAsia="Times New Roman" w:hAnsi="Times New Roman" w:cs="Times New Roman"/>
          <w:sz w:val="28"/>
          <w:szCs w:val="28"/>
          <w:lang w:eastAsia="uk-UA"/>
        </w:rPr>
        <w:t xml:space="preserve"> чого ніхто ніколи раніше не</w:t>
      </w:r>
      <w:r w:rsidR="00E4574A" w:rsidRPr="00F4687B">
        <w:rPr>
          <w:rFonts w:ascii="Times New Roman" w:eastAsia="Times New Roman" w:hAnsi="Times New Roman" w:cs="Times New Roman"/>
          <w:sz w:val="28"/>
          <w:szCs w:val="28"/>
          <w:lang w:eastAsia="uk-UA"/>
        </w:rPr>
        <w:t xml:space="preserve"> </w:t>
      </w:r>
      <w:r w:rsidR="006654D6" w:rsidRPr="00F4687B">
        <w:rPr>
          <w:rFonts w:ascii="Times New Roman" w:eastAsia="Times New Roman" w:hAnsi="Times New Roman" w:cs="Times New Roman"/>
          <w:sz w:val="28"/>
          <w:szCs w:val="28"/>
          <w:lang w:eastAsia="uk-UA"/>
        </w:rPr>
        <w:t>робив.</w:t>
      </w:r>
      <w:r w:rsidR="00E4574A" w:rsidRPr="00F4687B">
        <w:rPr>
          <w:rFonts w:ascii="Times New Roman" w:eastAsia="Times New Roman" w:hAnsi="Times New Roman" w:cs="Times New Roman"/>
          <w:sz w:val="28"/>
          <w:szCs w:val="28"/>
          <w:lang w:eastAsia="uk-UA"/>
        </w:rPr>
        <w:t xml:space="preserve"> Та це не всі переваги готелю що, вже з 80 років  впровадила бронування</w:t>
      </w:r>
      <w:r w:rsidR="008A45A2" w:rsidRPr="00F4687B">
        <w:rPr>
          <w:rFonts w:ascii="Times New Roman" w:eastAsia="Times New Roman" w:hAnsi="Times New Roman" w:cs="Times New Roman"/>
          <w:sz w:val="28"/>
          <w:szCs w:val="28"/>
          <w:lang w:eastAsia="uk-UA"/>
        </w:rPr>
        <w:t xml:space="preserve">. </w:t>
      </w:r>
      <w:r w:rsidR="00E4574A" w:rsidRPr="00F4687B">
        <w:rPr>
          <w:rFonts w:ascii="Times New Roman" w:eastAsia="Times New Roman" w:hAnsi="Times New Roman" w:cs="Times New Roman"/>
          <w:sz w:val="28"/>
          <w:szCs w:val="28"/>
          <w:lang w:eastAsia="uk-UA"/>
        </w:rPr>
        <w:t xml:space="preserve"> Через жорстку конкуренцію </w:t>
      </w:r>
      <w:r w:rsidR="007D43F2" w:rsidRPr="00F4687B">
        <w:rPr>
          <w:rFonts w:ascii="Times New Roman" w:eastAsia="Times New Roman" w:hAnsi="Times New Roman" w:cs="Times New Roman"/>
          <w:sz w:val="28"/>
          <w:szCs w:val="28"/>
          <w:lang w:eastAsia="uk-UA"/>
        </w:rPr>
        <w:t xml:space="preserve"> в туристичній сфері власникам готелів доводиться знаходити все нові способи для заохочення клієнтів</w:t>
      </w:r>
      <w:r w:rsidR="008A45A2" w:rsidRPr="00F4687B">
        <w:rPr>
          <w:rFonts w:ascii="Times New Roman" w:eastAsia="Times New Roman" w:hAnsi="Times New Roman" w:cs="Times New Roman"/>
          <w:sz w:val="28"/>
          <w:szCs w:val="28"/>
          <w:lang w:eastAsia="uk-UA"/>
        </w:rPr>
        <w:t xml:space="preserve">, </w:t>
      </w:r>
      <w:r w:rsidR="007D43F2" w:rsidRPr="00F4687B">
        <w:rPr>
          <w:rFonts w:ascii="Times New Roman" w:eastAsia="Times New Roman" w:hAnsi="Times New Roman" w:cs="Times New Roman"/>
          <w:sz w:val="28"/>
          <w:szCs w:val="28"/>
          <w:lang w:eastAsia="uk-UA"/>
        </w:rPr>
        <w:t>тому викорис</w:t>
      </w:r>
      <w:r w:rsidR="00144C34" w:rsidRPr="00F4687B">
        <w:rPr>
          <w:rFonts w:ascii="Times New Roman" w:eastAsia="Times New Roman" w:hAnsi="Times New Roman" w:cs="Times New Roman"/>
          <w:sz w:val="28"/>
          <w:szCs w:val="28"/>
          <w:lang w:eastAsia="uk-UA"/>
        </w:rPr>
        <w:t xml:space="preserve">товують </w:t>
      </w:r>
      <w:r w:rsidR="008A45A2" w:rsidRPr="00F4687B">
        <w:rPr>
          <w:rFonts w:ascii="Times New Roman" w:eastAsia="Times New Roman" w:hAnsi="Times New Roman" w:cs="Times New Roman"/>
          <w:sz w:val="28"/>
          <w:szCs w:val="28"/>
          <w:lang w:eastAsia="uk-UA"/>
        </w:rPr>
        <w:t xml:space="preserve">екологічні сніданки. </w:t>
      </w:r>
      <w:r w:rsidR="00144C34" w:rsidRPr="00F4687B">
        <w:rPr>
          <w:rFonts w:ascii="Times New Roman" w:eastAsia="Times New Roman" w:hAnsi="Times New Roman" w:cs="Times New Roman"/>
          <w:sz w:val="28"/>
          <w:szCs w:val="28"/>
          <w:lang w:eastAsia="uk-UA"/>
        </w:rPr>
        <w:t xml:space="preserve">Та </w:t>
      </w:r>
      <w:r w:rsidR="008A45A2" w:rsidRPr="00F4687B">
        <w:rPr>
          <w:rFonts w:ascii="Times New Roman" w:eastAsia="Times New Roman" w:hAnsi="Times New Roman" w:cs="Times New Roman"/>
          <w:sz w:val="28"/>
          <w:szCs w:val="28"/>
          <w:lang w:eastAsia="uk-UA"/>
        </w:rPr>
        <w:t>компанія збирається вивести на ринок ще декілька нових брендів.</w:t>
      </w:r>
      <w:r w:rsidR="00EB1D87" w:rsidRPr="00F4687B">
        <w:rPr>
          <w:rFonts w:ascii="Times New Roman" w:hAnsi="Times New Roman" w:cs="Times New Roman"/>
          <w:sz w:val="28"/>
          <w:szCs w:val="28"/>
          <w:shd w:val="clear" w:color="auto" w:fill="FFFFFF"/>
        </w:rPr>
        <w:t xml:space="preserve"> [ 19</w:t>
      </w:r>
      <w:r w:rsidR="007047A3" w:rsidRPr="00F4687B">
        <w:rPr>
          <w:rFonts w:ascii="Times New Roman" w:hAnsi="Times New Roman" w:cs="Times New Roman"/>
          <w:sz w:val="28"/>
          <w:szCs w:val="28"/>
          <w:shd w:val="clear" w:color="auto" w:fill="FFFFFF"/>
        </w:rPr>
        <w:t>]</w:t>
      </w:r>
    </w:p>
    <w:p w14:paraId="3F733D77" w14:textId="77777777" w:rsidR="008A45A2" w:rsidRPr="00F4687B" w:rsidRDefault="008A45A2" w:rsidP="00B90C4A">
      <w:pPr>
        <w:spacing w:after="0" w:line="360" w:lineRule="auto"/>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Best Western</w:t>
      </w:r>
    </w:p>
    <w:p w14:paraId="4309E34F" w14:textId="1997DC9F" w:rsidR="00B95BAD" w:rsidRPr="00F4687B" w:rsidRDefault="00B95BAD" w:rsidP="00B90C4A">
      <w:pPr>
        <w:spacing w:after="0" w:line="360" w:lineRule="auto"/>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 xml:space="preserve">Мережа є найбільш популярна </w:t>
      </w:r>
      <w:r w:rsidR="00144C34" w:rsidRPr="00F4687B">
        <w:rPr>
          <w:rFonts w:ascii="Times New Roman" w:eastAsia="Times New Roman" w:hAnsi="Times New Roman" w:cs="Times New Roman"/>
          <w:bCs/>
          <w:sz w:val="28"/>
          <w:szCs w:val="28"/>
          <w:lang w:eastAsia="uk-UA"/>
        </w:rPr>
        <w:t xml:space="preserve"> в Європі є особливо в Франції</w:t>
      </w:r>
      <w:r w:rsidRPr="00F4687B">
        <w:rPr>
          <w:rFonts w:ascii="Times New Roman" w:eastAsia="Times New Roman" w:hAnsi="Times New Roman" w:cs="Times New Roman"/>
          <w:bCs/>
          <w:sz w:val="28"/>
          <w:szCs w:val="28"/>
          <w:lang w:eastAsia="uk-UA"/>
        </w:rPr>
        <w:t xml:space="preserve">. Також свою роботу Best Western продовжує  в ОАЕ та Китаї. Має найбільшу кількість готелів які </w:t>
      </w:r>
      <w:r w:rsidR="00D21C2A" w:rsidRPr="00F4687B">
        <w:rPr>
          <w:rFonts w:ascii="Times New Roman" w:eastAsia="Times New Roman" w:hAnsi="Times New Roman" w:cs="Times New Roman"/>
          <w:bCs/>
          <w:sz w:val="28"/>
          <w:szCs w:val="28"/>
          <w:lang w:eastAsia="uk-UA"/>
        </w:rPr>
        <w:t>об’єднані</w:t>
      </w:r>
      <w:r w:rsidRPr="00F4687B">
        <w:rPr>
          <w:rFonts w:ascii="Times New Roman" w:eastAsia="Times New Roman" w:hAnsi="Times New Roman" w:cs="Times New Roman"/>
          <w:bCs/>
          <w:sz w:val="28"/>
          <w:szCs w:val="28"/>
          <w:lang w:eastAsia="uk-UA"/>
        </w:rPr>
        <w:t xml:space="preserve"> під одним брендом їхня кількість становить </w:t>
      </w:r>
      <w:r w:rsidR="00D21C2A" w:rsidRPr="00F4687B">
        <w:rPr>
          <w:rFonts w:ascii="Times New Roman" w:eastAsia="Times New Roman" w:hAnsi="Times New Roman" w:cs="Times New Roman"/>
          <w:bCs/>
          <w:sz w:val="28"/>
          <w:szCs w:val="28"/>
          <w:lang w:eastAsia="uk-UA"/>
        </w:rPr>
        <w:t xml:space="preserve">4000 готелів. В Празі Чеській столиці вже було відкрито перший п’яти зірковий готель. </w:t>
      </w:r>
      <w:r w:rsidR="00EB1D87" w:rsidRPr="00F4687B">
        <w:rPr>
          <w:rFonts w:ascii="Times New Roman" w:hAnsi="Times New Roman" w:cs="Times New Roman"/>
          <w:sz w:val="28"/>
          <w:szCs w:val="28"/>
          <w:shd w:val="clear" w:color="auto" w:fill="FFFFFF"/>
        </w:rPr>
        <w:t>[20</w:t>
      </w:r>
      <w:r w:rsidR="00C5495A" w:rsidRPr="00F4687B">
        <w:rPr>
          <w:rFonts w:ascii="Times New Roman" w:hAnsi="Times New Roman" w:cs="Times New Roman"/>
          <w:sz w:val="28"/>
          <w:szCs w:val="28"/>
          <w:shd w:val="clear" w:color="auto" w:fill="FFFFFF"/>
        </w:rPr>
        <w:t>]</w:t>
      </w:r>
    </w:p>
    <w:p w14:paraId="69C4889B" w14:textId="2B04C563" w:rsidR="00E4364C" w:rsidRPr="00F4687B" w:rsidRDefault="008A45A2" w:rsidP="00B90C4A">
      <w:pPr>
        <w:spacing w:after="0" w:line="360" w:lineRule="auto"/>
        <w:ind w:firstLine="708"/>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Starwood Hotels Resorts</w:t>
      </w:r>
      <w:r w:rsidR="00D21C2A" w:rsidRPr="00F4687B">
        <w:rPr>
          <w:rFonts w:ascii="Times New Roman" w:eastAsia="Times New Roman" w:hAnsi="Times New Roman" w:cs="Times New Roman"/>
          <w:bCs/>
          <w:sz w:val="28"/>
          <w:szCs w:val="28"/>
          <w:lang w:eastAsia="uk-UA"/>
        </w:rPr>
        <w:t xml:space="preserve"> </w:t>
      </w:r>
      <w:r w:rsidR="0013411B" w:rsidRPr="00F4687B">
        <w:rPr>
          <w:rFonts w:ascii="Times New Roman" w:eastAsia="Times New Roman" w:hAnsi="Times New Roman" w:cs="Times New Roman"/>
          <w:bCs/>
          <w:sz w:val="28"/>
          <w:szCs w:val="28"/>
          <w:lang w:eastAsia="uk-UA"/>
        </w:rPr>
        <w:t xml:space="preserve">- </w:t>
      </w:r>
      <w:r w:rsidR="00D21C2A" w:rsidRPr="00F4687B">
        <w:rPr>
          <w:rFonts w:ascii="Times New Roman" w:eastAsia="Times New Roman" w:hAnsi="Times New Roman" w:cs="Times New Roman"/>
          <w:bCs/>
          <w:sz w:val="28"/>
          <w:szCs w:val="28"/>
          <w:lang w:eastAsia="uk-UA"/>
        </w:rPr>
        <w:t>готельна мережа</w:t>
      </w:r>
      <w:r w:rsidR="0013411B" w:rsidRPr="00F4687B">
        <w:rPr>
          <w:rFonts w:ascii="Times New Roman" w:eastAsia="Times New Roman" w:hAnsi="Times New Roman" w:cs="Times New Roman"/>
          <w:bCs/>
          <w:sz w:val="28"/>
          <w:szCs w:val="28"/>
          <w:lang w:eastAsia="uk-UA"/>
        </w:rPr>
        <w:t>, яка</w:t>
      </w:r>
      <w:r w:rsidR="00D21C2A" w:rsidRPr="00F4687B">
        <w:rPr>
          <w:rFonts w:ascii="Times New Roman" w:eastAsia="Times New Roman" w:hAnsi="Times New Roman" w:cs="Times New Roman"/>
          <w:bCs/>
          <w:sz w:val="28"/>
          <w:szCs w:val="28"/>
          <w:lang w:eastAsia="uk-UA"/>
        </w:rPr>
        <w:t xml:space="preserve"> міцно закріпилася </w:t>
      </w:r>
      <w:r w:rsidR="0013411B" w:rsidRPr="00F4687B">
        <w:rPr>
          <w:rFonts w:ascii="Times New Roman" w:eastAsia="Times New Roman" w:hAnsi="Times New Roman" w:cs="Times New Roman"/>
          <w:bCs/>
          <w:sz w:val="28"/>
          <w:szCs w:val="28"/>
          <w:lang w:eastAsia="uk-UA"/>
        </w:rPr>
        <w:t>в десятці лідерів</w:t>
      </w:r>
      <w:r w:rsidR="00E4364C" w:rsidRPr="00F4687B">
        <w:rPr>
          <w:rFonts w:ascii="Times New Roman" w:eastAsia="Times New Roman" w:hAnsi="Times New Roman" w:cs="Times New Roman"/>
          <w:bCs/>
          <w:sz w:val="28"/>
          <w:szCs w:val="28"/>
          <w:lang w:eastAsia="uk-UA"/>
        </w:rPr>
        <w:t>.</w:t>
      </w:r>
      <w:r w:rsidR="00E4364C" w:rsidRPr="00F4687B">
        <w:rPr>
          <w:rFonts w:ascii="Times New Roman" w:eastAsia="Times New Roman" w:hAnsi="Times New Roman" w:cs="Times New Roman"/>
          <w:sz w:val="28"/>
          <w:szCs w:val="28"/>
          <w:lang w:eastAsia="uk-UA"/>
        </w:rPr>
        <w:t xml:space="preserve"> К</w:t>
      </w:r>
      <w:r w:rsidRPr="00F4687B">
        <w:rPr>
          <w:rFonts w:ascii="Times New Roman" w:eastAsia="Times New Roman" w:hAnsi="Times New Roman" w:cs="Times New Roman"/>
          <w:sz w:val="28"/>
          <w:szCs w:val="28"/>
          <w:lang w:eastAsia="uk-UA"/>
        </w:rPr>
        <w:t>орпораці</w:t>
      </w:r>
      <w:r w:rsidR="0013411B" w:rsidRPr="00F4687B">
        <w:rPr>
          <w:rFonts w:ascii="Times New Roman" w:eastAsia="Times New Roman" w:hAnsi="Times New Roman" w:cs="Times New Roman"/>
          <w:sz w:val="28"/>
          <w:szCs w:val="28"/>
          <w:lang w:eastAsia="uk-UA"/>
        </w:rPr>
        <w:t>ї</w:t>
      </w:r>
      <w:r w:rsidR="00E4364C" w:rsidRPr="00F4687B">
        <w:rPr>
          <w:rFonts w:ascii="Times New Roman" w:eastAsia="Times New Roman" w:hAnsi="Times New Roman" w:cs="Times New Roman"/>
          <w:sz w:val="28"/>
          <w:szCs w:val="28"/>
          <w:lang w:eastAsia="uk-UA"/>
        </w:rPr>
        <w:t xml:space="preserve"> </w:t>
      </w:r>
      <w:r w:rsidR="0013411B" w:rsidRPr="00F4687B">
        <w:rPr>
          <w:rFonts w:ascii="Times New Roman" w:eastAsia="Times New Roman" w:hAnsi="Times New Roman" w:cs="Times New Roman"/>
          <w:sz w:val="28"/>
          <w:szCs w:val="28"/>
          <w:lang w:eastAsia="uk-UA"/>
        </w:rPr>
        <w:t>належать</w:t>
      </w:r>
      <w:r w:rsidR="00E4364C" w:rsidRPr="00F4687B">
        <w:rPr>
          <w:rFonts w:ascii="Times New Roman" w:eastAsia="Times New Roman" w:hAnsi="Times New Roman" w:cs="Times New Roman"/>
          <w:sz w:val="28"/>
          <w:szCs w:val="28"/>
          <w:lang w:eastAsia="uk-UA"/>
        </w:rPr>
        <w:t xml:space="preserve"> такі відомі бренди як Westin Hotels Resorts, W Hotel і Four Points Hotels by Sheraton, The Luxury Collection,  Sheraton Hotels Resorts, St. Regis</w:t>
      </w:r>
      <w:r w:rsidRPr="00F4687B">
        <w:rPr>
          <w:rFonts w:ascii="Times New Roman" w:eastAsia="Times New Roman" w:hAnsi="Times New Roman" w:cs="Times New Roman"/>
          <w:sz w:val="28"/>
          <w:szCs w:val="28"/>
          <w:lang w:eastAsia="uk-UA"/>
        </w:rPr>
        <w:t>, Le Meridien, Aloft,</w:t>
      </w:r>
      <w:r w:rsidR="00B90C4A" w:rsidRPr="00F4687B">
        <w:rPr>
          <w:rFonts w:ascii="Times New Roman" w:eastAsia="Times New Roman" w:hAnsi="Times New Roman" w:cs="Times New Roman"/>
          <w:sz w:val="28"/>
          <w:szCs w:val="28"/>
          <w:lang w:eastAsia="uk-UA"/>
        </w:rPr>
        <w:t xml:space="preserve"> їх </w:t>
      </w:r>
      <w:r w:rsidRPr="00F4687B">
        <w:rPr>
          <w:rFonts w:ascii="Times New Roman" w:eastAsia="Times New Roman" w:hAnsi="Times New Roman" w:cs="Times New Roman"/>
          <w:sz w:val="28"/>
          <w:szCs w:val="28"/>
          <w:lang w:eastAsia="uk-UA"/>
        </w:rPr>
        <w:t xml:space="preserve">можна зустріти на всіх континентах, окрім Австралії. </w:t>
      </w:r>
    </w:p>
    <w:p w14:paraId="6ECE049C" w14:textId="42EBA87A" w:rsidR="008A45A2" w:rsidRPr="00F4687B" w:rsidRDefault="008A45A2" w:rsidP="00B90C4A">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Готельна мережа </w:t>
      </w:r>
      <w:r w:rsidR="00E4364C" w:rsidRPr="00F4687B">
        <w:rPr>
          <w:rFonts w:ascii="Times New Roman" w:eastAsia="Times New Roman" w:hAnsi="Times New Roman" w:cs="Times New Roman"/>
          <w:sz w:val="28"/>
          <w:szCs w:val="28"/>
          <w:lang w:eastAsia="uk-UA"/>
        </w:rPr>
        <w:t xml:space="preserve"> </w:t>
      </w:r>
      <w:r w:rsidR="00B90C4A" w:rsidRPr="00F4687B">
        <w:rPr>
          <w:rFonts w:ascii="Times New Roman" w:eastAsia="Times New Roman" w:hAnsi="Times New Roman" w:cs="Times New Roman"/>
          <w:bCs/>
          <w:sz w:val="28"/>
          <w:szCs w:val="28"/>
          <w:lang w:eastAsia="uk-UA"/>
        </w:rPr>
        <w:t>Carlson</w:t>
      </w:r>
      <w:r w:rsidR="00B90C4A" w:rsidRPr="00F4687B">
        <w:rPr>
          <w:rFonts w:ascii="Times New Roman" w:eastAsia="Times New Roman" w:hAnsi="Times New Roman" w:cs="Times New Roman"/>
          <w:sz w:val="28"/>
          <w:szCs w:val="28"/>
          <w:lang w:eastAsia="uk-UA"/>
        </w:rPr>
        <w:t xml:space="preserve"> </w:t>
      </w:r>
      <w:r w:rsidR="00E4364C" w:rsidRPr="00F4687B">
        <w:rPr>
          <w:rFonts w:ascii="Times New Roman" w:eastAsia="Times New Roman" w:hAnsi="Times New Roman" w:cs="Times New Roman"/>
          <w:sz w:val="28"/>
          <w:szCs w:val="28"/>
          <w:lang w:eastAsia="uk-UA"/>
        </w:rPr>
        <w:t xml:space="preserve">налічує більш </w:t>
      </w:r>
      <w:r w:rsidR="00B90C4A" w:rsidRPr="00F4687B">
        <w:rPr>
          <w:rFonts w:ascii="Times New Roman" w:eastAsia="Times New Roman" w:hAnsi="Times New Roman" w:cs="Times New Roman"/>
          <w:sz w:val="28"/>
          <w:szCs w:val="28"/>
          <w:lang w:eastAsia="uk-UA"/>
        </w:rPr>
        <w:t>ста пятд</w:t>
      </w:r>
      <w:r w:rsidR="00E4364C" w:rsidRPr="00F4687B">
        <w:rPr>
          <w:rFonts w:ascii="Times New Roman" w:eastAsia="Times New Roman" w:hAnsi="Times New Roman" w:cs="Times New Roman"/>
          <w:sz w:val="28"/>
          <w:szCs w:val="28"/>
          <w:lang w:eastAsia="uk-UA"/>
        </w:rPr>
        <w:t>сят</w:t>
      </w:r>
      <w:r w:rsidR="00B90C4A" w:rsidRPr="00F4687B">
        <w:rPr>
          <w:rFonts w:ascii="Times New Roman" w:eastAsia="Times New Roman" w:hAnsi="Times New Roman" w:cs="Times New Roman"/>
          <w:sz w:val="28"/>
          <w:szCs w:val="28"/>
          <w:lang w:eastAsia="uk-UA"/>
        </w:rPr>
        <w:t>и</w:t>
      </w:r>
      <w:r w:rsidR="00E4364C" w:rsidRPr="00F4687B">
        <w:rPr>
          <w:rFonts w:ascii="Times New Roman" w:eastAsia="Times New Roman" w:hAnsi="Times New Roman" w:cs="Times New Roman"/>
          <w:sz w:val="28"/>
          <w:szCs w:val="28"/>
          <w:lang w:eastAsia="uk-UA"/>
        </w:rPr>
        <w:t xml:space="preserve"> тисяч ном</w:t>
      </w:r>
      <w:r w:rsidR="00B90C4A" w:rsidRPr="00F4687B">
        <w:rPr>
          <w:rFonts w:ascii="Times New Roman" w:eastAsia="Times New Roman" w:hAnsi="Times New Roman" w:cs="Times New Roman"/>
          <w:sz w:val="28"/>
          <w:szCs w:val="28"/>
          <w:lang w:eastAsia="uk-UA"/>
        </w:rPr>
        <w:t>е</w:t>
      </w:r>
      <w:r w:rsidR="00E4364C" w:rsidRPr="00F4687B">
        <w:rPr>
          <w:rFonts w:ascii="Times New Roman" w:eastAsia="Times New Roman" w:hAnsi="Times New Roman" w:cs="Times New Roman"/>
          <w:sz w:val="28"/>
          <w:szCs w:val="28"/>
          <w:lang w:eastAsia="uk-UA"/>
        </w:rPr>
        <w:t>рів</w:t>
      </w:r>
      <w:r w:rsidR="00B90C4A" w:rsidRPr="00F4687B">
        <w:rPr>
          <w:rFonts w:ascii="Times New Roman" w:eastAsia="Times New Roman" w:hAnsi="Times New Roman" w:cs="Times New Roman"/>
          <w:sz w:val="28"/>
          <w:szCs w:val="28"/>
          <w:lang w:eastAsia="uk-UA"/>
        </w:rPr>
        <w:t xml:space="preserve">. Упродовж останнього року </w:t>
      </w:r>
      <w:r w:rsidR="00B85B1D" w:rsidRPr="00F4687B">
        <w:rPr>
          <w:rFonts w:ascii="Times New Roman" w:eastAsia="Times New Roman" w:hAnsi="Times New Roman" w:cs="Times New Roman"/>
          <w:sz w:val="28"/>
          <w:szCs w:val="28"/>
          <w:lang w:eastAsia="uk-UA"/>
        </w:rPr>
        <w:t>зросла на три тисячі номерів</w:t>
      </w:r>
      <w:r w:rsidR="00B90C4A" w:rsidRPr="00F4687B">
        <w:rPr>
          <w:rFonts w:ascii="Times New Roman" w:eastAsia="Times New Roman" w:hAnsi="Times New Roman" w:cs="Times New Roman"/>
          <w:sz w:val="28"/>
          <w:szCs w:val="28"/>
          <w:lang w:eastAsia="uk-UA"/>
        </w:rPr>
        <w:t xml:space="preserve">. </w:t>
      </w:r>
      <w:r w:rsidR="001433DA" w:rsidRPr="00F4687B">
        <w:rPr>
          <w:rFonts w:ascii="Times New Roman" w:eastAsia="Times New Roman" w:hAnsi="Times New Roman" w:cs="Times New Roman"/>
          <w:sz w:val="28"/>
          <w:szCs w:val="28"/>
          <w:lang w:eastAsia="uk-UA"/>
        </w:rPr>
        <w:t>Набула свого поширення мережа в</w:t>
      </w:r>
      <w:r w:rsidRPr="00F4687B">
        <w:rPr>
          <w:rFonts w:ascii="Times New Roman" w:eastAsia="Times New Roman" w:hAnsi="Times New Roman" w:cs="Times New Roman"/>
          <w:sz w:val="28"/>
          <w:szCs w:val="28"/>
          <w:lang w:eastAsia="uk-UA"/>
        </w:rPr>
        <w:t xml:space="preserve"> Азіатсько</w:t>
      </w:r>
      <w:r w:rsidR="00B85B1D" w:rsidRPr="00F4687B">
        <w:rPr>
          <w:rFonts w:ascii="Times New Roman" w:eastAsia="Times New Roman" w:hAnsi="Times New Roman" w:cs="Times New Roman"/>
          <w:sz w:val="28"/>
          <w:szCs w:val="28"/>
          <w:lang w:eastAsia="uk-UA"/>
        </w:rPr>
        <w:t xml:space="preserve"> –Тихоокеанському </w:t>
      </w:r>
      <w:r w:rsidRPr="00F4687B">
        <w:rPr>
          <w:rFonts w:ascii="Times New Roman" w:eastAsia="Times New Roman" w:hAnsi="Times New Roman" w:cs="Times New Roman"/>
          <w:sz w:val="28"/>
          <w:szCs w:val="28"/>
          <w:lang w:eastAsia="uk-UA"/>
        </w:rPr>
        <w:t xml:space="preserve"> </w:t>
      </w:r>
      <w:r w:rsidR="001433DA" w:rsidRPr="00F4687B">
        <w:rPr>
          <w:rFonts w:ascii="Times New Roman" w:eastAsia="Times New Roman" w:hAnsi="Times New Roman" w:cs="Times New Roman"/>
          <w:sz w:val="28"/>
          <w:szCs w:val="28"/>
          <w:lang w:eastAsia="uk-UA"/>
        </w:rPr>
        <w:t xml:space="preserve">регіону </w:t>
      </w:r>
      <w:r w:rsidRPr="00F4687B">
        <w:rPr>
          <w:rFonts w:ascii="Times New Roman" w:eastAsia="Times New Roman" w:hAnsi="Times New Roman" w:cs="Times New Roman"/>
          <w:sz w:val="28"/>
          <w:szCs w:val="28"/>
          <w:lang w:eastAsia="uk-UA"/>
        </w:rPr>
        <w:t xml:space="preserve">розвитку готелів Rezidor </w:t>
      </w:r>
      <w:r w:rsidR="001433DA" w:rsidRPr="00F4687B">
        <w:rPr>
          <w:rFonts w:ascii="Times New Roman" w:eastAsia="Times New Roman" w:hAnsi="Times New Roman" w:cs="Times New Roman"/>
          <w:sz w:val="28"/>
          <w:szCs w:val="28"/>
          <w:lang w:eastAsia="uk-UA"/>
        </w:rPr>
        <w:t xml:space="preserve">починає розвиватися також і </w:t>
      </w:r>
      <w:r w:rsidRPr="00F4687B">
        <w:rPr>
          <w:rFonts w:ascii="Times New Roman" w:eastAsia="Times New Roman" w:hAnsi="Times New Roman" w:cs="Times New Roman"/>
          <w:sz w:val="28"/>
          <w:szCs w:val="28"/>
          <w:lang w:eastAsia="uk-UA"/>
        </w:rPr>
        <w:t>в Європі.</w:t>
      </w:r>
    </w:p>
    <w:p w14:paraId="764362A6" w14:textId="7792056C" w:rsidR="00D61E63" w:rsidRPr="00F4687B" w:rsidRDefault="003B09F8" w:rsidP="0000417E">
      <w:pPr>
        <w:spacing w:after="0" w:line="360" w:lineRule="auto"/>
        <w:ind w:firstLine="708"/>
        <w:jc w:val="both"/>
        <w:rPr>
          <w:rFonts w:ascii="Times New Roman" w:hAnsi="Times New Roman" w:cs="Times New Roman"/>
          <w:color w:val="202124"/>
          <w:sz w:val="28"/>
          <w:szCs w:val="28"/>
          <w:shd w:val="clear" w:color="auto" w:fill="FFFFFF"/>
        </w:rPr>
      </w:pPr>
      <w:r w:rsidRPr="00F4687B">
        <w:rPr>
          <w:rFonts w:ascii="Times New Roman" w:hAnsi="Times New Roman" w:cs="Times New Roman"/>
          <w:color w:val="202124"/>
          <w:sz w:val="28"/>
          <w:szCs w:val="28"/>
          <w:shd w:val="clear" w:color="auto" w:fill="FFFFFF"/>
        </w:rPr>
        <w:t>В </w:t>
      </w:r>
      <w:r w:rsidRPr="00F4687B">
        <w:rPr>
          <w:rFonts w:ascii="Times New Roman" w:hAnsi="Times New Roman" w:cs="Times New Roman"/>
          <w:bCs/>
          <w:color w:val="202124"/>
          <w:sz w:val="28"/>
          <w:szCs w:val="28"/>
          <w:shd w:val="clear" w:color="auto" w:fill="FFFFFF"/>
        </w:rPr>
        <w:t>Україні</w:t>
      </w:r>
      <w:r w:rsidRPr="00F4687B">
        <w:rPr>
          <w:rFonts w:ascii="Times New Roman" w:hAnsi="Times New Roman" w:cs="Times New Roman"/>
          <w:color w:val="202124"/>
          <w:sz w:val="28"/>
          <w:szCs w:val="28"/>
          <w:shd w:val="clear" w:color="auto" w:fill="FFFFFF"/>
        </w:rPr>
        <w:t> </w:t>
      </w:r>
      <w:r w:rsidR="00D61E63" w:rsidRPr="00F4687B">
        <w:rPr>
          <w:rFonts w:ascii="Times New Roman" w:hAnsi="Times New Roman" w:cs="Times New Roman"/>
          <w:color w:val="202124"/>
          <w:sz w:val="28"/>
          <w:szCs w:val="28"/>
          <w:shd w:val="clear" w:color="auto" w:fill="FFFFFF"/>
        </w:rPr>
        <w:t>представлено 16 готель</w:t>
      </w:r>
      <w:r w:rsidRPr="00F4687B">
        <w:rPr>
          <w:rFonts w:ascii="Times New Roman" w:hAnsi="Times New Roman" w:cs="Times New Roman"/>
          <w:color w:val="202124"/>
          <w:sz w:val="28"/>
          <w:szCs w:val="28"/>
          <w:shd w:val="clear" w:color="auto" w:fill="FFFFFF"/>
        </w:rPr>
        <w:t>них </w:t>
      </w:r>
      <w:r w:rsidRPr="00F4687B">
        <w:rPr>
          <w:rFonts w:ascii="Times New Roman" w:hAnsi="Times New Roman" w:cs="Times New Roman"/>
          <w:bCs/>
          <w:color w:val="202124"/>
          <w:sz w:val="28"/>
          <w:szCs w:val="28"/>
          <w:shd w:val="clear" w:color="auto" w:fill="FFFFFF"/>
        </w:rPr>
        <w:t>мереж</w:t>
      </w:r>
      <w:r w:rsidRPr="00F4687B">
        <w:rPr>
          <w:rFonts w:ascii="Times New Roman" w:hAnsi="Times New Roman" w:cs="Times New Roman"/>
          <w:color w:val="202124"/>
          <w:sz w:val="28"/>
          <w:szCs w:val="28"/>
          <w:shd w:val="clear" w:color="auto" w:fill="FFFFFF"/>
        </w:rPr>
        <w:t xml:space="preserve">, </w:t>
      </w:r>
      <w:r w:rsidR="00D61E63" w:rsidRPr="00F4687B">
        <w:rPr>
          <w:rFonts w:ascii="Times New Roman" w:hAnsi="Times New Roman" w:cs="Times New Roman"/>
          <w:color w:val="202124"/>
          <w:sz w:val="28"/>
          <w:szCs w:val="28"/>
          <w:shd w:val="clear" w:color="auto" w:fill="FFFFFF"/>
        </w:rPr>
        <w:t>найбільш відомими з яких є</w:t>
      </w:r>
      <w:r w:rsidRPr="00F4687B">
        <w:rPr>
          <w:rFonts w:ascii="Times New Roman" w:hAnsi="Times New Roman" w:cs="Times New Roman"/>
          <w:color w:val="202124"/>
          <w:sz w:val="28"/>
          <w:szCs w:val="28"/>
          <w:shd w:val="clear" w:color="auto" w:fill="FFFFFF"/>
        </w:rPr>
        <w:t xml:space="preserve"> Reikartz Hotel Group, Radisson Blu Hotels&amp;Resorts, Рено, Swissotel Hotels &amp; </w:t>
      </w:r>
      <w:r w:rsidRPr="00F4687B">
        <w:rPr>
          <w:rFonts w:ascii="Times New Roman" w:hAnsi="Times New Roman" w:cs="Times New Roman"/>
          <w:color w:val="202124"/>
          <w:sz w:val="28"/>
          <w:szCs w:val="28"/>
          <w:shd w:val="clear" w:color="auto" w:fill="FFFFFF"/>
        </w:rPr>
        <w:lastRenderedPageBreak/>
        <w:t>Resorts, Ramada Worldwide та iн.</w:t>
      </w:r>
      <w:r w:rsidR="00D61E63" w:rsidRPr="00F4687B">
        <w:rPr>
          <w:rFonts w:ascii="Times New Roman" w:hAnsi="Times New Roman" w:cs="Times New Roman"/>
          <w:color w:val="202124"/>
          <w:sz w:val="28"/>
          <w:szCs w:val="28"/>
          <w:shd w:val="clear" w:color="auto" w:fill="FFFFFF"/>
        </w:rPr>
        <w:t>. Загалом же р</w:t>
      </w:r>
      <w:r w:rsidRPr="00F4687B">
        <w:rPr>
          <w:rFonts w:ascii="Times New Roman" w:hAnsi="Times New Roman" w:cs="Times New Roman"/>
          <w:color w:val="202124"/>
          <w:sz w:val="28"/>
          <w:szCs w:val="28"/>
          <w:shd w:val="clear" w:color="auto" w:fill="FFFFFF"/>
        </w:rPr>
        <w:t>озвиток</w:t>
      </w:r>
      <w:r w:rsidR="00D61E63" w:rsidRPr="00F4687B">
        <w:rPr>
          <w:rFonts w:ascii="Times New Roman" w:hAnsi="Times New Roman" w:cs="Times New Roman"/>
          <w:bCs/>
          <w:color w:val="202124"/>
          <w:sz w:val="28"/>
          <w:szCs w:val="28"/>
          <w:shd w:val="clear" w:color="auto" w:fill="FFFFFF"/>
        </w:rPr>
        <w:t xml:space="preserve"> готельних мереж, як вітчизняних, так і </w:t>
      </w:r>
      <w:r w:rsidRPr="00F4687B">
        <w:rPr>
          <w:rFonts w:ascii="Times New Roman" w:hAnsi="Times New Roman" w:cs="Times New Roman"/>
          <w:color w:val="202124"/>
          <w:sz w:val="28"/>
          <w:szCs w:val="28"/>
          <w:shd w:val="clear" w:color="auto" w:fill="FFFFFF"/>
        </w:rPr>
        <w:t xml:space="preserve"> міжнародних  в </w:t>
      </w:r>
      <w:r w:rsidR="00D61E63" w:rsidRPr="00F4687B">
        <w:rPr>
          <w:rFonts w:ascii="Times New Roman" w:hAnsi="Times New Roman" w:cs="Times New Roman"/>
          <w:bCs/>
          <w:color w:val="202124"/>
          <w:sz w:val="28"/>
          <w:szCs w:val="28"/>
          <w:shd w:val="clear" w:color="auto" w:fill="FFFFFF"/>
        </w:rPr>
        <w:t xml:space="preserve">нашій державі </w:t>
      </w:r>
      <w:r w:rsidRPr="00F4687B">
        <w:rPr>
          <w:rFonts w:ascii="Times New Roman" w:hAnsi="Times New Roman" w:cs="Times New Roman"/>
          <w:color w:val="202124"/>
          <w:sz w:val="28"/>
          <w:szCs w:val="28"/>
          <w:shd w:val="clear" w:color="auto" w:fill="FFFFFF"/>
        </w:rPr>
        <w:t xml:space="preserve">ще </w:t>
      </w:r>
      <w:r w:rsidR="00D61E63" w:rsidRPr="00F4687B">
        <w:rPr>
          <w:rFonts w:ascii="Times New Roman" w:hAnsi="Times New Roman" w:cs="Times New Roman"/>
          <w:color w:val="202124"/>
          <w:sz w:val="28"/>
          <w:szCs w:val="28"/>
          <w:shd w:val="clear" w:color="auto" w:fill="FFFFFF"/>
        </w:rPr>
        <w:t xml:space="preserve">не набув дуже інтесивного </w:t>
      </w:r>
      <w:r w:rsidRPr="00F4687B">
        <w:rPr>
          <w:rFonts w:ascii="Times New Roman" w:hAnsi="Times New Roman" w:cs="Times New Roman"/>
          <w:color w:val="202124"/>
          <w:sz w:val="28"/>
          <w:szCs w:val="28"/>
          <w:shd w:val="clear" w:color="auto" w:fill="FFFFFF"/>
        </w:rPr>
        <w:t xml:space="preserve"> розвитку</w:t>
      </w:r>
      <w:r w:rsidR="00D61E63" w:rsidRPr="00F4687B">
        <w:rPr>
          <w:rFonts w:ascii="Times New Roman" w:hAnsi="Times New Roman" w:cs="Times New Roman"/>
          <w:color w:val="202124"/>
          <w:sz w:val="28"/>
          <w:szCs w:val="28"/>
          <w:shd w:val="clear" w:color="auto" w:fill="FFFFFF"/>
        </w:rPr>
        <w:t>.</w:t>
      </w:r>
    </w:p>
    <w:p w14:paraId="7093D386" w14:textId="37E6EFF4" w:rsidR="00DB76A9" w:rsidRPr="00F4687B" w:rsidRDefault="008D60F5" w:rsidP="00207626">
      <w:pPr>
        <w:spacing w:after="0" w:line="360" w:lineRule="auto"/>
        <w:jc w:val="center"/>
        <w:rPr>
          <w:rFonts w:ascii="Times New Roman" w:eastAsia="Times New Roman" w:hAnsi="Times New Roman" w:cs="Times New Roman"/>
          <w:sz w:val="28"/>
          <w:szCs w:val="28"/>
          <w:lang w:eastAsia="uk-UA"/>
        </w:rPr>
      </w:pPr>
      <w:r w:rsidRPr="00F4687B">
        <w:rPr>
          <w:rFonts w:ascii="Times New Roman" w:eastAsia="Times New Roman" w:hAnsi="Times New Roman" w:cs="Times New Roman"/>
          <w:b/>
          <w:sz w:val="28"/>
          <w:szCs w:val="28"/>
          <w:lang w:eastAsia="uk-UA"/>
        </w:rPr>
        <w:t>2.3</w:t>
      </w:r>
      <w:r w:rsidR="0000417E" w:rsidRPr="00F4687B">
        <w:rPr>
          <w:rFonts w:ascii="Times New Roman" w:eastAsia="Times New Roman" w:hAnsi="Times New Roman" w:cs="Times New Roman"/>
          <w:b/>
          <w:sz w:val="28"/>
          <w:szCs w:val="28"/>
          <w:lang w:eastAsia="uk-UA"/>
        </w:rPr>
        <w:t>.</w:t>
      </w:r>
      <w:r w:rsidR="00DB76A9" w:rsidRPr="00F4687B">
        <w:rPr>
          <w:rFonts w:ascii="Times New Roman" w:hAnsi="Times New Roman" w:cs="Times New Roman"/>
          <w:b/>
          <w:sz w:val="28"/>
          <w:szCs w:val="28"/>
        </w:rPr>
        <w:t xml:space="preserve"> Специфічні </w:t>
      </w:r>
      <w:r w:rsidR="002513A0" w:rsidRPr="00F4687B">
        <w:rPr>
          <w:rFonts w:ascii="Times New Roman" w:hAnsi="Times New Roman" w:cs="Times New Roman"/>
          <w:b/>
          <w:sz w:val="28"/>
          <w:szCs w:val="28"/>
        </w:rPr>
        <w:t>готелі в країнах світу й Україн</w:t>
      </w:r>
      <w:r w:rsidR="002316B3" w:rsidRPr="00F4687B">
        <w:rPr>
          <w:rFonts w:ascii="Times New Roman" w:hAnsi="Times New Roman" w:cs="Times New Roman"/>
          <w:b/>
          <w:sz w:val="28"/>
          <w:szCs w:val="28"/>
        </w:rPr>
        <w:t>і</w:t>
      </w:r>
    </w:p>
    <w:p w14:paraId="7226A972" w14:textId="62D90347" w:rsidR="00D23E80" w:rsidRPr="00F4687B" w:rsidRDefault="00DB76A9"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820366" w:rsidRPr="00F4687B">
        <w:rPr>
          <w:rFonts w:ascii="Times New Roman" w:eastAsia="Times New Roman" w:hAnsi="Times New Roman" w:cs="Times New Roman"/>
          <w:sz w:val="28"/>
          <w:szCs w:val="28"/>
          <w:lang w:eastAsia="uk-UA"/>
        </w:rPr>
        <w:t xml:space="preserve">  </w:t>
      </w:r>
      <w:r w:rsidR="001B1162" w:rsidRPr="00F4687B">
        <w:rPr>
          <w:rFonts w:ascii="Times New Roman" w:eastAsia="Times New Roman" w:hAnsi="Times New Roman" w:cs="Times New Roman"/>
          <w:sz w:val="28"/>
          <w:szCs w:val="28"/>
          <w:lang w:eastAsia="uk-UA"/>
        </w:rPr>
        <w:t>Через дуже велику конкуренції в туристичній сфері, її</w:t>
      </w:r>
      <w:r w:rsidR="003860F5" w:rsidRPr="00F4687B">
        <w:rPr>
          <w:rFonts w:ascii="Times New Roman" w:eastAsia="Times New Roman" w:hAnsi="Times New Roman" w:cs="Times New Roman"/>
          <w:sz w:val="28"/>
          <w:szCs w:val="28"/>
          <w:lang w:eastAsia="uk-UA"/>
        </w:rPr>
        <w:t xml:space="preserve"> власникам </w:t>
      </w:r>
      <w:r w:rsidR="00D23E80" w:rsidRPr="00F4687B">
        <w:rPr>
          <w:rFonts w:ascii="Times New Roman" w:eastAsia="Times New Roman" w:hAnsi="Times New Roman" w:cs="Times New Roman"/>
          <w:sz w:val="28"/>
          <w:szCs w:val="28"/>
          <w:lang w:eastAsia="uk-UA"/>
        </w:rPr>
        <w:t xml:space="preserve"> </w:t>
      </w:r>
      <w:r w:rsidR="003860F5" w:rsidRPr="00F4687B">
        <w:rPr>
          <w:rFonts w:ascii="Times New Roman" w:eastAsia="Times New Roman" w:hAnsi="Times New Roman" w:cs="Times New Roman"/>
          <w:sz w:val="28"/>
          <w:szCs w:val="28"/>
          <w:lang w:eastAsia="uk-UA"/>
        </w:rPr>
        <w:t xml:space="preserve">доводиться </w:t>
      </w:r>
      <w:r w:rsidR="00D23E80" w:rsidRPr="00F4687B">
        <w:rPr>
          <w:rFonts w:ascii="Times New Roman" w:eastAsia="Times New Roman" w:hAnsi="Times New Roman" w:cs="Times New Roman"/>
          <w:sz w:val="28"/>
          <w:szCs w:val="28"/>
          <w:lang w:eastAsia="uk-UA"/>
        </w:rPr>
        <w:t>вигаду</w:t>
      </w:r>
      <w:r w:rsidR="003860F5" w:rsidRPr="00F4687B">
        <w:rPr>
          <w:rFonts w:ascii="Times New Roman" w:eastAsia="Times New Roman" w:hAnsi="Times New Roman" w:cs="Times New Roman"/>
          <w:sz w:val="28"/>
          <w:szCs w:val="28"/>
          <w:lang w:eastAsia="uk-UA"/>
        </w:rPr>
        <w:t>вати все нові та нові спосо</w:t>
      </w:r>
      <w:r w:rsidR="001B1162" w:rsidRPr="00F4687B">
        <w:rPr>
          <w:rFonts w:ascii="Times New Roman" w:eastAsia="Times New Roman" w:hAnsi="Times New Roman" w:cs="Times New Roman"/>
          <w:sz w:val="28"/>
          <w:szCs w:val="28"/>
          <w:lang w:eastAsia="uk-UA"/>
        </w:rPr>
        <w:t xml:space="preserve">би </w:t>
      </w:r>
      <w:r w:rsidR="00E14AB1" w:rsidRPr="00F4687B">
        <w:rPr>
          <w:rFonts w:ascii="Times New Roman" w:eastAsia="Times New Roman" w:hAnsi="Times New Roman" w:cs="Times New Roman"/>
          <w:sz w:val="28"/>
          <w:szCs w:val="28"/>
          <w:lang w:eastAsia="uk-UA"/>
        </w:rPr>
        <w:t>за</w:t>
      </w:r>
      <w:r w:rsidR="001B1162" w:rsidRPr="00F4687B">
        <w:rPr>
          <w:rFonts w:ascii="Times New Roman" w:eastAsia="Times New Roman" w:hAnsi="Times New Roman" w:cs="Times New Roman"/>
          <w:sz w:val="28"/>
          <w:szCs w:val="28"/>
          <w:lang w:eastAsia="uk-UA"/>
        </w:rPr>
        <w:t>ман</w:t>
      </w:r>
      <w:r w:rsidR="00E14AB1" w:rsidRPr="00F4687B">
        <w:rPr>
          <w:rFonts w:ascii="Times New Roman" w:eastAsia="Times New Roman" w:hAnsi="Times New Roman" w:cs="Times New Roman"/>
          <w:sz w:val="28"/>
          <w:szCs w:val="28"/>
          <w:lang w:eastAsia="uk-UA"/>
        </w:rPr>
        <w:t>юва</w:t>
      </w:r>
      <w:r w:rsidR="001B1162" w:rsidRPr="00F4687B">
        <w:rPr>
          <w:rFonts w:ascii="Times New Roman" w:eastAsia="Times New Roman" w:hAnsi="Times New Roman" w:cs="Times New Roman"/>
          <w:sz w:val="28"/>
          <w:szCs w:val="28"/>
          <w:lang w:eastAsia="uk-UA"/>
        </w:rPr>
        <w:t>ння</w:t>
      </w:r>
      <w:r w:rsidR="00F34D27" w:rsidRPr="00F4687B">
        <w:rPr>
          <w:rFonts w:ascii="Times New Roman" w:eastAsia="Times New Roman" w:hAnsi="Times New Roman" w:cs="Times New Roman"/>
          <w:sz w:val="28"/>
          <w:szCs w:val="28"/>
          <w:lang w:eastAsia="uk-UA"/>
        </w:rPr>
        <w:t xml:space="preserve"> </w:t>
      </w:r>
      <w:r w:rsidR="00846B10" w:rsidRPr="00F4687B">
        <w:rPr>
          <w:rFonts w:ascii="Times New Roman" w:eastAsia="Times New Roman" w:hAnsi="Times New Roman" w:cs="Times New Roman"/>
          <w:sz w:val="28"/>
          <w:szCs w:val="28"/>
          <w:lang w:eastAsia="uk-UA"/>
        </w:rPr>
        <w:t>туристів у свої г</w:t>
      </w:r>
      <w:r w:rsidR="003860F5" w:rsidRPr="00F4687B">
        <w:rPr>
          <w:rFonts w:ascii="Times New Roman" w:eastAsia="Times New Roman" w:hAnsi="Times New Roman" w:cs="Times New Roman"/>
          <w:sz w:val="28"/>
          <w:szCs w:val="28"/>
          <w:lang w:eastAsia="uk-UA"/>
        </w:rPr>
        <w:t xml:space="preserve">отелі. Саме завдяки </w:t>
      </w:r>
      <w:r w:rsidR="00846B10" w:rsidRPr="00F4687B">
        <w:rPr>
          <w:rFonts w:ascii="Times New Roman" w:eastAsia="Times New Roman" w:hAnsi="Times New Roman" w:cs="Times New Roman"/>
          <w:sz w:val="28"/>
          <w:szCs w:val="28"/>
          <w:lang w:eastAsia="uk-UA"/>
        </w:rPr>
        <w:t>оригінальності</w:t>
      </w:r>
      <w:r w:rsidR="00E14AB1" w:rsidRPr="00F4687B">
        <w:rPr>
          <w:rFonts w:ascii="Times New Roman" w:eastAsia="Times New Roman" w:hAnsi="Times New Roman" w:cs="Times New Roman"/>
          <w:sz w:val="28"/>
          <w:szCs w:val="28"/>
          <w:lang w:eastAsia="uk-UA"/>
        </w:rPr>
        <w:t xml:space="preserve"> авторів</w:t>
      </w:r>
      <w:r w:rsidR="003860F5" w:rsidRPr="00F4687B">
        <w:rPr>
          <w:rFonts w:ascii="Times New Roman" w:eastAsia="Times New Roman" w:hAnsi="Times New Roman" w:cs="Times New Roman"/>
          <w:sz w:val="28"/>
          <w:szCs w:val="28"/>
          <w:lang w:eastAsia="uk-UA"/>
        </w:rPr>
        <w:t xml:space="preserve"> та маркетологів було </w:t>
      </w:r>
      <w:r w:rsidR="00846B10" w:rsidRPr="00F4687B">
        <w:rPr>
          <w:rFonts w:ascii="Times New Roman" w:eastAsia="Times New Roman" w:hAnsi="Times New Roman" w:cs="Times New Roman"/>
          <w:sz w:val="28"/>
          <w:szCs w:val="28"/>
          <w:lang w:eastAsia="uk-UA"/>
        </w:rPr>
        <w:t>створено</w:t>
      </w:r>
      <w:r w:rsidR="003860F5" w:rsidRPr="00F4687B">
        <w:rPr>
          <w:rFonts w:ascii="Times New Roman" w:eastAsia="Times New Roman" w:hAnsi="Times New Roman" w:cs="Times New Roman"/>
          <w:sz w:val="28"/>
          <w:szCs w:val="28"/>
          <w:lang w:eastAsia="uk-UA"/>
        </w:rPr>
        <w:t xml:space="preserve"> дуже багато цікавих та нестандартних пропозиці</w:t>
      </w:r>
      <w:r w:rsidR="00D23E80" w:rsidRPr="00F4687B">
        <w:rPr>
          <w:rFonts w:ascii="Times New Roman" w:eastAsia="Times New Roman" w:hAnsi="Times New Roman" w:cs="Times New Roman"/>
          <w:sz w:val="28"/>
          <w:szCs w:val="28"/>
          <w:lang w:eastAsia="uk-UA"/>
        </w:rPr>
        <w:t>й</w:t>
      </w:r>
      <w:r w:rsidR="003860F5" w:rsidRPr="00F4687B">
        <w:rPr>
          <w:rFonts w:ascii="Times New Roman" w:eastAsia="Times New Roman" w:hAnsi="Times New Roman" w:cs="Times New Roman"/>
          <w:sz w:val="28"/>
          <w:szCs w:val="28"/>
          <w:lang w:eastAsia="uk-UA"/>
        </w:rPr>
        <w:t xml:space="preserve">. В Нідерландах, відвідувачі готелю можуть провести ніч в бочках з під пива та вина. В Ансене (провінція </w:t>
      </w:r>
      <w:r w:rsidR="008506E5" w:rsidRPr="00F4687B">
        <w:rPr>
          <w:rFonts w:ascii="Times New Roman" w:eastAsia="Times New Roman" w:hAnsi="Times New Roman" w:cs="Times New Roman"/>
          <w:sz w:val="28"/>
          <w:szCs w:val="28"/>
          <w:lang w:eastAsia="uk-UA"/>
        </w:rPr>
        <w:t>Дренте) провести ніч в торф</w:t>
      </w:r>
      <w:r w:rsidR="003860F5" w:rsidRPr="00F4687B">
        <w:rPr>
          <w:rFonts w:ascii="Times New Roman" w:eastAsia="Times New Roman" w:hAnsi="Times New Roman" w:cs="Times New Roman"/>
          <w:sz w:val="28"/>
          <w:szCs w:val="28"/>
          <w:lang w:eastAsia="uk-UA"/>
        </w:rPr>
        <w:t>яних </w:t>
      </w:r>
      <w:r w:rsidR="003860F5" w:rsidRPr="00F4687B">
        <w:rPr>
          <w:rFonts w:ascii="Times New Roman" w:eastAsia="Times New Roman" w:hAnsi="Times New Roman" w:cs="Times New Roman"/>
          <w:sz w:val="28"/>
          <w:szCs w:val="28"/>
          <w:bdr w:val="none" w:sz="0" w:space="0" w:color="auto" w:frame="1"/>
          <w:shd w:val="clear" w:color="auto" w:fill="FFFFFF" w:themeFill="background1"/>
          <w:lang w:eastAsia="uk-UA"/>
        </w:rPr>
        <w:t>хатинах</w:t>
      </w:r>
      <w:r w:rsidR="003860F5" w:rsidRPr="00F4687B">
        <w:rPr>
          <w:rFonts w:ascii="Times New Roman" w:eastAsia="Times New Roman" w:hAnsi="Times New Roman" w:cs="Times New Roman"/>
          <w:sz w:val="28"/>
          <w:szCs w:val="28"/>
          <w:lang w:eastAsia="uk-UA"/>
        </w:rPr>
        <w:t>. </w:t>
      </w:r>
      <w:r w:rsidR="00D23E80" w:rsidRPr="00F4687B">
        <w:rPr>
          <w:rFonts w:ascii="Times New Roman" w:eastAsia="Times New Roman" w:hAnsi="Times New Roman" w:cs="Times New Roman"/>
          <w:sz w:val="28"/>
          <w:szCs w:val="28"/>
          <w:lang w:eastAsia="uk-UA"/>
        </w:rPr>
        <w:t xml:space="preserve">У </w:t>
      </w:r>
      <w:r w:rsidR="003860F5" w:rsidRPr="00F4687B">
        <w:rPr>
          <w:rFonts w:ascii="Times New Roman" w:eastAsia="Times New Roman" w:hAnsi="Times New Roman" w:cs="Times New Roman"/>
          <w:sz w:val="28"/>
          <w:szCs w:val="28"/>
          <w:bdr w:val="none" w:sz="0" w:space="0" w:color="auto" w:frame="1"/>
          <w:shd w:val="clear" w:color="auto" w:fill="FFFFFF" w:themeFill="background1"/>
          <w:lang w:eastAsia="uk-UA"/>
        </w:rPr>
        <w:t>Швеці</w:t>
      </w:r>
      <w:r w:rsidR="00D23E80" w:rsidRPr="00F4687B">
        <w:rPr>
          <w:rFonts w:ascii="Times New Roman" w:eastAsia="Times New Roman" w:hAnsi="Times New Roman" w:cs="Times New Roman"/>
          <w:sz w:val="28"/>
          <w:szCs w:val="28"/>
          <w:bdr w:val="none" w:sz="0" w:space="0" w:color="auto" w:frame="1"/>
          <w:shd w:val="clear" w:color="auto" w:fill="FFFFFF" w:themeFill="background1"/>
          <w:lang w:eastAsia="uk-UA"/>
        </w:rPr>
        <w:t>ї</w:t>
      </w:r>
      <w:r w:rsidR="00D23E80" w:rsidRPr="00F4687B">
        <w:rPr>
          <w:rFonts w:ascii="Times New Roman" w:eastAsia="Times New Roman" w:hAnsi="Times New Roman" w:cs="Times New Roman"/>
          <w:sz w:val="28"/>
          <w:szCs w:val="28"/>
          <w:lang w:eastAsia="uk-UA"/>
        </w:rPr>
        <w:t xml:space="preserve"> є</w:t>
      </w:r>
      <w:r w:rsidR="003860F5" w:rsidRPr="00F4687B">
        <w:rPr>
          <w:rFonts w:ascii="Times New Roman" w:eastAsia="Times New Roman" w:hAnsi="Times New Roman" w:cs="Times New Roman"/>
          <w:sz w:val="28"/>
          <w:szCs w:val="28"/>
          <w:lang w:eastAsia="uk-UA"/>
        </w:rPr>
        <w:t> </w:t>
      </w:r>
      <w:r w:rsidR="00D23E80" w:rsidRPr="00F4687B">
        <w:rPr>
          <w:rFonts w:ascii="Times New Roman" w:eastAsia="Times New Roman" w:hAnsi="Times New Roman" w:cs="Times New Roman"/>
          <w:sz w:val="28"/>
          <w:szCs w:val="28"/>
          <w:lang w:eastAsia="uk-UA"/>
        </w:rPr>
        <w:t xml:space="preserve"> "Льодяний Готель"</w:t>
      </w:r>
      <w:r w:rsidR="00D23E80" w:rsidRPr="00F4687B">
        <w:rPr>
          <w:rFonts w:ascii="Times New Roman" w:eastAsia="Times New Roman" w:hAnsi="Times New Roman" w:cs="Times New Roman"/>
          <w:sz w:val="28"/>
          <w:szCs w:val="28"/>
          <w:bdr w:val="none" w:sz="0" w:space="0" w:color="auto" w:frame="1"/>
          <w:shd w:val="clear" w:color="auto" w:fill="E2F0FB"/>
          <w:lang w:eastAsia="uk-UA"/>
        </w:rPr>
        <w:t>,</w:t>
      </w:r>
      <w:r w:rsidR="003860F5" w:rsidRPr="00F4687B">
        <w:rPr>
          <w:rFonts w:ascii="Times New Roman" w:eastAsia="Times New Roman" w:hAnsi="Times New Roman" w:cs="Times New Roman"/>
          <w:sz w:val="28"/>
          <w:szCs w:val="28"/>
          <w:lang w:eastAsia="uk-UA"/>
        </w:rPr>
        <w:t> </w:t>
      </w:r>
      <w:r w:rsidR="003860F5" w:rsidRPr="00F4687B">
        <w:rPr>
          <w:rFonts w:ascii="Times New Roman" w:eastAsia="Times New Roman" w:hAnsi="Times New Roman" w:cs="Times New Roman"/>
          <w:sz w:val="28"/>
          <w:szCs w:val="28"/>
          <w:bdr w:val="none" w:sz="0" w:space="0" w:color="auto" w:frame="1"/>
          <w:shd w:val="clear" w:color="auto" w:fill="FFFFFF" w:themeFill="background1"/>
          <w:lang w:eastAsia="uk-UA"/>
        </w:rPr>
        <w:t>де</w:t>
      </w:r>
      <w:r w:rsidR="003860F5" w:rsidRPr="00F4687B">
        <w:rPr>
          <w:rFonts w:ascii="Times New Roman" w:eastAsia="Times New Roman" w:hAnsi="Times New Roman" w:cs="Times New Roman"/>
          <w:sz w:val="28"/>
          <w:szCs w:val="28"/>
          <w:shd w:val="clear" w:color="auto" w:fill="FFFFFF" w:themeFill="background1"/>
          <w:lang w:eastAsia="uk-UA"/>
        </w:rPr>
        <w:t> </w:t>
      </w:r>
      <w:r w:rsidR="003860F5" w:rsidRPr="00F4687B">
        <w:rPr>
          <w:rFonts w:ascii="Times New Roman" w:eastAsia="Times New Roman" w:hAnsi="Times New Roman" w:cs="Times New Roman"/>
          <w:sz w:val="28"/>
          <w:szCs w:val="28"/>
          <w:bdr w:val="none" w:sz="0" w:space="0" w:color="auto" w:frame="1"/>
          <w:shd w:val="clear" w:color="auto" w:fill="FFFFFF" w:themeFill="background1"/>
          <w:lang w:eastAsia="uk-UA"/>
        </w:rPr>
        <w:t>всі</w:t>
      </w:r>
      <w:r w:rsidR="003860F5" w:rsidRPr="00F4687B">
        <w:rPr>
          <w:rFonts w:ascii="Times New Roman" w:eastAsia="Times New Roman" w:hAnsi="Times New Roman" w:cs="Times New Roman"/>
          <w:sz w:val="28"/>
          <w:szCs w:val="28"/>
          <w:lang w:eastAsia="uk-UA"/>
        </w:rPr>
        <w:t> номери зробл</w:t>
      </w:r>
      <w:r w:rsidR="00E46D9D" w:rsidRPr="00F4687B">
        <w:rPr>
          <w:rFonts w:ascii="Times New Roman" w:eastAsia="Times New Roman" w:hAnsi="Times New Roman" w:cs="Times New Roman"/>
          <w:sz w:val="28"/>
          <w:szCs w:val="28"/>
          <w:lang w:eastAsia="uk-UA"/>
        </w:rPr>
        <w:t xml:space="preserve">ені з </w:t>
      </w:r>
      <w:r w:rsidR="00761BB0" w:rsidRPr="00F4687B">
        <w:rPr>
          <w:rFonts w:ascii="Times New Roman" w:eastAsia="Times New Roman" w:hAnsi="Times New Roman" w:cs="Times New Roman"/>
          <w:sz w:val="28"/>
          <w:szCs w:val="28"/>
          <w:lang w:eastAsia="uk-UA"/>
        </w:rPr>
        <w:t>криги</w:t>
      </w:r>
      <w:r w:rsidR="00E14AB1" w:rsidRPr="00F4687B">
        <w:rPr>
          <w:rFonts w:ascii="Times New Roman" w:eastAsia="Times New Roman" w:hAnsi="Times New Roman" w:cs="Times New Roman"/>
          <w:sz w:val="28"/>
          <w:szCs w:val="28"/>
          <w:lang w:eastAsia="uk-UA"/>
        </w:rPr>
        <w:t xml:space="preserve"> (рис.2.1.)</w:t>
      </w:r>
      <w:r w:rsidR="00D23E80" w:rsidRPr="00F4687B">
        <w:rPr>
          <w:rFonts w:ascii="Times New Roman" w:eastAsia="Times New Roman" w:hAnsi="Times New Roman" w:cs="Times New Roman"/>
          <w:sz w:val="28"/>
          <w:szCs w:val="28"/>
          <w:lang w:eastAsia="uk-UA"/>
        </w:rPr>
        <w:t>.</w:t>
      </w:r>
      <w:r w:rsidR="001B1162" w:rsidRPr="00F4687B">
        <w:rPr>
          <w:rFonts w:ascii="Times New Roman" w:eastAsia="Times New Roman" w:hAnsi="Times New Roman" w:cs="Times New Roman"/>
          <w:sz w:val="28"/>
          <w:szCs w:val="28"/>
          <w:lang w:eastAsia="uk-UA"/>
        </w:rPr>
        <w:t xml:space="preserve"> Там постійно температура є </w:t>
      </w:r>
      <w:r w:rsidR="005C5243" w:rsidRPr="00F4687B">
        <w:rPr>
          <w:rFonts w:ascii="Times New Roman" w:eastAsia="Times New Roman" w:hAnsi="Times New Roman" w:cs="Times New Roman"/>
          <w:sz w:val="28"/>
          <w:szCs w:val="28"/>
          <w:lang w:eastAsia="uk-UA"/>
        </w:rPr>
        <w:t>ни</w:t>
      </w:r>
      <w:r w:rsidR="00E14AB1" w:rsidRPr="00F4687B">
        <w:rPr>
          <w:rFonts w:ascii="Times New Roman" w:eastAsia="Times New Roman" w:hAnsi="Times New Roman" w:cs="Times New Roman"/>
          <w:sz w:val="28"/>
          <w:szCs w:val="28"/>
          <w:lang w:eastAsia="uk-UA"/>
        </w:rPr>
        <w:t>жч</w:t>
      </w:r>
      <w:r w:rsidR="005C5243" w:rsidRPr="00F4687B">
        <w:rPr>
          <w:rFonts w:ascii="Times New Roman" w:eastAsia="Times New Roman" w:hAnsi="Times New Roman" w:cs="Times New Roman"/>
          <w:sz w:val="28"/>
          <w:szCs w:val="28"/>
          <w:lang w:eastAsia="uk-UA"/>
        </w:rPr>
        <w:t>ою</w:t>
      </w:r>
      <w:r w:rsidR="00E14AB1" w:rsidRPr="00F4687B">
        <w:rPr>
          <w:rFonts w:ascii="Times New Roman" w:eastAsia="Times New Roman" w:hAnsi="Times New Roman" w:cs="Times New Roman"/>
          <w:sz w:val="28"/>
          <w:szCs w:val="28"/>
          <w:lang w:eastAsia="uk-UA"/>
        </w:rPr>
        <w:t>, ніж</w:t>
      </w:r>
      <w:r w:rsidR="005C5243" w:rsidRPr="00F4687B">
        <w:rPr>
          <w:rFonts w:ascii="Times New Roman" w:eastAsia="Times New Roman" w:hAnsi="Times New Roman" w:cs="Times New Roman"/>
          <w:sz w:val="28"/>
          <w:szCs w:val="28"/>
          <w:lang w:eastAsia="uk-UA"/>
        </w:rPr>
        <w:t xml:space="preserve"> 0</w:t>
      </w:r>
      <w:r w:rsidR="005C5243" w:rsidRPr="00F4687B">
        <w:rPr>
          <w:rFonts w:ascii="Times New Roman" w:hAnsi="Times New Roman" w:cs="Times New Roman"/>
          <w:sz w:val="28"/>
          <w:szCs w:val="28"/>
          <w:shd w:val="clear" w:color="auto" w:fill="FFFFFF"/>
        </w:rPr>
        <w:t> °C.</w:t>
      </w:r>
      <w:r w:rsidR="007D15CA" w:rsidRPr="00F4687B">
        <w:rPr>
          <w:rFonts w:ascii="Times New Roman" w:eastAsia="Times New Roman" w:hAnsi="Times New Roman" w:cs="Times New Roman"/>
          <w:sz w:val="28"/>
          <w:szCs w:val="28"/>
          <w:lang w:eastAsia="uk-UA"/>
        </w:rPr>
        <w:t xml:space="preserve"> На ліжку знаходяться оленячі шкури в достатній кількості, для комфорту відвідувачів. У власному  розпорядженні має кінотятер, ресторан, каплицю, а також виставковий зал. За основу створення було традиційне житло Ескімосів.</w:t>
      </w:r>
      <w:r w:rsidR="00EB1D87" w:rsidRPr="00F4687B">
        <w:rPr>
          <w:rFonts w:ascii="Times New Roman" w:hAnsi="Times New Roman" w:cs="Times New Roman"/>
          <w:sz w:val="28"/>
          <w:szCs w:val="28"/>
          <w:shd w:val="clear" w:color="auto" w:fill="FFFFFF"/>
        </w:rPr>
        <w:t xml:space="preserve"> [ 22</w:t>
      </w:r>
      <w:r w:rsidR="00516878" w:rsidRPr="00F4687B">
        <w:rPr>
          <w:rFonts w:ascii="Times New Roman" w:hAnsi="Times New Roman" w:cs="Times New Roman"/>
          <w:sz w:val="28"/>
          <w:szCs w:val="28"/>
          <w:shd w:val="clear" w:color="auto" w:fill="FFFFFF"/>
        </w:rPr>
        <w:t>]</w:t>
      </w:r>
    </w:p>
    <w:p w14:paraId="503F7EA9" w14:textId="77777777" w:rsidR="00C2074A" w:rsidRPr="00F4687B" w:rsidRDefault="00C2074A" w:rsidP="00AD7CF9">
      <w:pPr>
        <w:spacing w:after="0" w:line="360" w:lineRule="auto"/>
        <w:jc w:val="both"/>
        <w:rPr>
          <w:rFonts w:ascii="Times New Roman" w:eastAsia="Times New Roman" w:hAnsi="Times New Roman" w:cs="Times New Roman"/>
          <w:sz w:val="28"/>
          <w:szCs w:val="28"/>
          <w:lang w:eastAsia="uk-UA"/>
        </w:rPr>
      </w:pPr>
    </w:p>
    <w:p w14:paraId="2EEB0A2A" w14:textId="77777777" w:rsidR="00C2074A" w:rsidRPr="00F4687B" w:rsidRDefault="00C2074A"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b/>
          <w:noProof/>
          <w:sz w:val="28"/>
          <w:szCs w:val="28"/>
          <w:lang w:val="ru-RU" w:eastAsia="ru-RU"/>
        </w:rPr>
        <w:drawing>
          <wp:inline distT="0" distB="0" distL="0" distR="0" wp14:anchorId="76745DB9" wp14:editId="693C815C">
            <wp:extent cx="4692419" cy="3712447"/>
            <wp:effectExtent l="0" t="0" r="0" b="254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694684" cy="3714239"/>
                    </a:xfrm>
                    <a:prstGeom prst="rect">
                      <a:avLst/>
                    </a:prstGeom>
                    <a:noFill/>
                  </pic:spPr>
                </pic:pic>
              </a:graphicData>
            </a:graphic>
          </wp:inline>
        </w:drawing>
      </w:r>
    </w:p>
    <w:p w14:paraId="09F1AEE6" w14:textId="77777777" w:rsidR="003860F5" w:rsidRPr="00F4687B" w:rsidRDefault="00E14AB1"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 2.1.</w:t>
      </w:r>
      <w:r w:rsidR="00634D68" w:rsidRPr="00F4687B">
        <w:rPr>
          <w:rFonts w:ascii="Times New Roman" w:eastAsia="Times New Roman" w:hAnsi="Times New Roman" w:cs="Times New Roman"/>
          <w:sz w:val="28"/>
          <w:szCs w:val="28"/>
          <w:lang w:eastAsia="uk-UA"/>
        </w:rPr>
        <w:t xml:space="preserve"> "Льодяний Готель" в Швеції</w:t>
      </w:r>
    </w:p>
    <w:p w14:paraId="17CF6587" w14:textId="77777777" w:rsidR="00820366" w:rsidRPr="00F4687B" w:rsidRDefault="00CC29DE"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 xml:space="preserve"> </w:t>
      </w:r>
      <w:r w:rsidR="007D15CA" w:rsidRPr="00F4687B">
        <w:rPr>
          <w:rFonts w:ascii="Times New Roman" w:eastAsia="Times New Roman" w:hAnsi="Times New Roman" w:cs="Times New Roman"/>
          <w:sz w:val="28"/>
          <w:szCs w:val="28"/>
          <w:lang w:eastAsia="uk-UA"/>
        </w:rPr>
        <w:tab/>
      </w:r>
      <w:r w:rsidRPr="00F4687B">
        <w:rPr>
          <w:rFonts w:ascii="Times New Roman" w:eastAsia="Times New Roman" w:hAnsi="Times New Roman" w:cs="Times New Roman"/>
          <w:sz w:val="28"/>
          <w:szCs w:val="28"/>
          <w:lang w:eastAsia="uk-UA"/>
        </w:rPr>
        <w:t>Е</w:t>
      </w:r>
      <w:r w:rsidR="003860F5" w:rsidRPr="00F4687B">
        <w:rPr>
          <w:rFonts w:ascii="Times New Roman" w:eastAsia="Times New Roman" w:hAnsi="Times New Roman" w:cs="Times New Roman"/>
          <w:sz w:val="28"/>
          <w:szCs w:val="28"/>
          <w:lang w:eastAsia="uk-UA"/>
        </w:rPr>
        <w:t xml:space="preserve">кстремальний та дуже екзотичний готель знаходиться в Амазонії </w:t>
      </w:r>
      <w:r w:rsidR="00D23E80" w:rsidRPr="00F4687B">
        <w:rPr>
          <w:rFonts w:ascii="Times New Roman" w:eastAsia="Times New Roman" w:hAnsi="Times New Roman" w:cs="Times New Roman"/>
          <w:sz w:val="28"/>
          <w:szCs w:val="28"/>
          <w:lang w:eastAsia="uk-UA"/>
        </w:rPr>
        <w:t>–</w:t>
      </w:r>
      <w:r w:rsidR="003860F5" w:rsidRPr="00F4687B">
        <w:rPr>
          <w:rFonts w:ascii="Times New Roman" w:eastAsia="Times New Roman" w:hAnsi="Times New Roman" w:cs="Times New Roman"/>
          <w:sz w:val="28"/>
          <w:szCs w:val="28"/>
          <w:lang w:eastAsia="uk-UA"/>
        </w:rPr>
        <w:t xml:space="preserve"> </w:t>
      </w:r>
      <w:r w:rsidR="003860F5" w:rsidRPr="00F4687B">
        <w:rPr>
          <w:rFonts w:ascii="Times New Roman" w:eastAsia="Times New Roman" w:hAnsi="Times New Roman" w:cs="Times New Roman"/>
          <w:sz w:val="28"/>
          <w:szCs w:val="28"/>
          <w:bdr w:val="none" w:sz="0" w:space="0" w:color="auto" w:frame="1"/>
          <w:shd w:val="clear" w:color="auto" w:fill="FFFFFF" w:themeFill="background1"/>
          <w:lang w:eastAsia="uk-UA"/>
        </w:rPr>
        <w:t>номер</w:t>
      </w:r>
      <w:r w:rsidR="00D23E80" w:rsidRPr="00F4687B">
        <w:rPr>
          <w:rFonts w:ascii="Times New Roman" w:eastAsia="Times New Roman" w:hAnsi="Times New Roman" w:cs="Times New Roman"/>
          <w:sz w:val="28"/>
          <w:szCs w:val="28"/>
          <w:bdr w:val="none" w:sz="0" w:space="0" w:color="auto" w:frame="1"/>
          <w:shd w:val="clear" w:color="auto" w:fill="FFFFFF" w:themeFill="background1"/>
          <w:lang w:eastAsia="uk-UA"/>
        </w:rPr>
        <w:t>и розташовані</w:t>
      </w:r>
      <w:r w:rsidR="00D23E80" w:rsidRPr="00F4687B">
        <w:rPr>
          <w:rFonts w:ascii="Times New Roman" w:eastAsia="Times New Roman" w:hAnsi="Times New Roman" w:cs="Times New Roman"/>
          <w:sz w:val="28"/>
          <w:szCs w:val="28"/>
          <w:bdr w:val="none" w:sz="0" w:space="0" w:color="auto" w:frame="1"/>
          <w:shd w:val="clear" w:color="auto" w:fill="E2F0FB"/>
          <w:lang w:eastAsia="uk-UA"/>
        </w:rPr>
        <w:t xml:space="preserve"> </w:t>
      </w:r>
      <w:r w:rsidR="003860F5" w:rsidRPr="00F4687B">
        <w:rPr>
          <w:rFonts w:ascii="Times New Roman" w:eastAsia="Times New Roman" w:hAnsi="Times New Roman" w:cs="Times New Roman"/>
          <w:sz w:val="28"/>
          <w:szCs w:val="28"/>
          <w:lang w:eastAsia="uk-UA"/>
        </w:rPr>
        <w:t>на д</w:t>
      </w:r>
      <w:r w:rsidR="00820366" w:rsidRPr="00F4687B">
        <w:rPr>
          <w:rFonts w:ascii="Times New Roman" w:eastAsia="Times New Roman" w:hAnsi="Times New Roman" w:cs="Times New Roman"/>
          <w:sz w:val="28"/>
          <w:szCs w:val="28"/>
          <w:lang w:eastAsia="uk-UA"/>
        </w:rPr>
        <w:t>уже міцних та високих деревах.  Н</w:t>
      </w:r>
      <w:r w:rsidR="003860F5" w:rsidRPr="00F4687B">
        <w:rPr>
          <w:rFonts w:ascii="Times New Roman" w:eastAsia="Times New Roman" w:hAnsi="Times New Roman" w:cs="Times New Roman"/>
          <w:sz w:val="28"/>
          <w:szCs w:val="28"/>
          <w:lang w:eastAsia="uk-UA"/>
        </w:rPr>
        <w:t>айвищі номер</w:t>
      </w:r>
      <w:r w:rsidR="00D23E80" w:rsidRPr="00F4687B">
        <w:rPr>
          <w:rFonts w:ascii="Times New Roman" w:eastAsia="Times New Roman" w:hAnsi="Times New Roman" w:cs="Times New Roman"/>
          <w:sz w:val="28"/>
          <w:szCs w:val="28"/>
          <w:lang w:eastAsia="uk-UA"/>
        </w:rPr>
        <w:t>и</w:t>
      </w:r>
      <w:r w:rsidR="00F34D27" w:rsidRPr="00F4687B">
        <w:rPr>
          <w:rFonts w:ascii="Times New Roman" w:eastAsia="Times New Roman" w:hAnsi="Times New Roman" w:cs="Times New Roman"/>
          <w:sz w:val="28"/>
          <w:szCs w:val="28"/>
          <w:lang w:eastAsia="uk-UA"/>
        </w:rPr>
        <w:t xml:space="preserve"> </w:t>
      </w:r>
      <w:r w:rsidR="00D23E80" w:rsidRPr="00F4687B">
        <w:rPr>
          <w:rFonts w:ascii="Times New Roman" w:eastAsia="Times New Roman" w:hAnsi="Times New Roman" w:cs="Times New Roman"/>
          <w:sz w:val="28"/>
          <w:szCs w:val="28"/>
          <w:lang w:eastAsia="uk-UA"/>
        </w:rPr>
        <w:t>-</w:t>
      </w:r>
      <w:r w:rsidR="00F34D27" w:rsidRPr="00F4687B">
        <w:rPr>
          <w:rFonts w:ascii="Times New Roman" w:eastAsia="Times New Roman" w:hAnsi="Times New Roman" w:cs="Times New Roman"/>
          <w:sz w:val="28"/>
          <w:szCs w:val="28"/>
          <w:lang w:eastAsia="uk-UA"/>
        </w:rPr>
        <w:t xml:space="preserve"> на висоті 60 метр</w:t>
      </w:r>
      <w:r w:rsidR="003860F5" w:rsidRPr="00F4687B">
        <w:rPr>
          <w:rFonts w:ascii="Times New Roman" w:eastAsia="Times New Roman" w:hAnsi="Times New Roman" w:cs="Times New Roman"/>
          <w:sz w:val="28"/>
          <w:szCs w:val="28"/>
          <w:lang w:eastAsia="uk-UA"/>
        </w:rPr>
        <w:t xml:space="preserve">ів. Таке рішення зробити </w:t>
      </w:r>
      <w:r w:rsidR="00846B10" w:rsidRPr="00F4687B">
        <w:rPr>
          <w:rFonts w:ascii="Times New Roman" w:eastAsia="Times New Roman" w:hAnsi="Times New Roman" w:cs="Times New Roman"/>
          <w:sz w:val="28"/>
          <w:szCs w:val="28"/>
          <w:lang w:eastAsia="uk-UA"/>
        </w:rPr>
        <w:t>номера</w:t>
      </w:r>
      <w:r w:rsidR="003860F5" w:rsidRPr="00F4687B">
        <w:rPr>
          <w:rFonts w:ascii="Times New Roman" w:eastAsia="Times New Roman" w:hAnsi="Times New Roman" w:cs="Times New Roman"/>
          <w:sz w:val="28"/>
          <w:szCs w:val="28"/>
          <w:lang w:eastAsia="uk-UA"/>
        </w:rPr>
        <w:t xml:space="preserve"> на такій в</w:t>
      </w:r>
      <w:r w:rsidRPr="00F4687B">
        <w:rPr>
          <w:rFonts w:ascii="Times New Roman" w:eastAsia="Times New Roman" w:hAnsi="Times New Roman" w:cs="Times New Roman"/>
          <w:sz w:val="28"/>
          <w:szCs w:val="28"/>
          <w:lang w:eastAsia="uk-UA"/>
        </w:rPr>
        <w:t xml:space="preserve">исоті виникло не випадково, </w:t>
      </w:r>
      <w:r w:rsidR="003860F5" w:rsidRPr="00F4687B">
        <w:rPr>
          <w:rFonts w:ascii="Times New Roman" w:eastAsia="Times New Roman" w:hAnsi="Times New Roman" w:cs="Times New Roman"/>
          <w:sz w:val="28"/>
          <w:szCs w:val="28"/>
          <w:lang w:eastAsia="uk-UA"/>
        </w:rPr>
        <w:t xml:space="preserve"> враховуючи </w:t>
      </w:r>
      <w:r w:rsidR="00846B10" w:rsidRPr="00F4687B">
        <w:rPr>
          <w:rFonts w:ascii="Times New Roman" w:eastAsia="Times New Roman" w:hAnsi="Times New Roman" w:cs="Times New Roman"/>
          <w:sz w:val="28"/>
          <w:szCs w:val="28"/>
          <w:lang w:eastAsia="uk-UA"/>
        </w:rPr>
        <w:t>специфіку</w:t>
      </w:r>
      <w:r w:rsidRPr="00F4687B">
        <w:rPr>
          <w:rFonts w:ascii="Times New Roman" w:eastAsia="Times New Roman" w:hAnsi="Times New Roman" w:cs="Times New Roman"/>
          <w:sz w:val="28"/>
          <w:szCs w:val="28"/>
          <w:lang w:eastAsia="uk-UA"/>
        </w:rPr>
        <w:t xml:space="preserve"> випадання опадів </w:t>
      </w:r>
      <w:r w:rsidR="003860F5" w:rsidRPr="00F4687B">
        <w:rPr>
          <w:rFonts w:ascii="Times New Roman" w:eastAsia="Times New Roman" w:hAnsi="Times New Roman" w:cs="Times New Roman"/>
          <w:sz w:val="28"/>
          <w:szCs w:val="28"/>
          <w:lang w:eastAsia="uk-UA"/>
        </w:rPr>
        <w:t xml:space="preserve"> з </w:t>
      </w:r>
      <w:r w:rsidR="00846B10" w:rsidRPr="00F4687B">
        <w:rPr>
          <w:rFonts w:ascii="Times New Roman" w:eastAsia="Times New Roman" w:hAnsi="Times New Roman" w:cs="Times New Roman"/>
          <w:sz w:val="28"/>
          <w:szCs w:val="28"/>
          <w:lang w:eastAsia="uk-UA"/>
        </w:rPr>
        <w:t>квітня</w:t>
      </w:r>
      <w:r w:rsidR="003860F5" w:rsidRPr="00F4687B">
        <w:rPr>
          <w:rFonts w:ascii="Times New Roman" w:eastAsia="Times New Roman" w:hAnsi="Times New Roman" w:cs="Times New Roman"/>
          <w:sz w:val="28"/>
          <w:szCs w:val="28"/>
          <w:lang w:eastAsia="uk-UA"/>
        </w:rPr>
        <w:t xml:space="preserve"> по вересень рівень води коливається від 15-до 20 метрів, води в </w:t>
      </w:r>
      <w:r w:rsidR="00846B10" w:rsidRPr="00F4687B">
        <w:rPr>
          <w:rFonts w:ascii="Times New Roman" w:eastAsia="Times New Roman" w:hAnsi="Times New Roman" w:cs="Times New Roman"/>
          <w:sz w:val="28"/>
          <w:szCs w:val="28"/>
          <w:lang w:eastAsia="uk-UA"/>
        </w:rPr>
        <w:t>яких</w:t>
      </w:r>
      <w:r w:rsidR="003860F5" w:rsidRPr="00F4687B">
        <w:rPr>
          <w:rFonts w:ascii="Times New Roman" w:eastAsia="Times New Roman" w:hAnsi="Times New Roman" w:cs="Times New Roman"/>
          <w:sz w:val="28"/>
          <w:szCs w:val="28"/>
          <w:lang w:eastAsia="uk-UA"/>
        </w:rPr>
        <w:t xml:space="preserve"> вод</w:t>
      </w:r>
      <w:r w:rsidR="00D23E80" w:rsidRPr="00F4687B">
        <w:rPr>
          <w:rFonts w:ascii="Times New Roman" w:eastAsia="Times New Roman" w:hAnsi="Times New Roman" w:cs="Times New Roman"/>
          <w:sz w:val="28"/>
          <w:szCs w:val="28"/>
          <w:lang w:eastAsia="uk-UA"/>
        </w:rPr>
        <w:t>и</w:t>
      </w:r>
      <w:r w:rsidR="003860F5" w:rsidRPr="00F4687B">
        <w:rPr>
          <w:rFonts w:ascii="Times New Roman" w:eastAsia="Times New Roman" w:hAnsi="Times New Roman" w:cs="Times New Roman"/>
          <w:sz w:val="28"/>
          <w:szCs w:val="28"/>
          <w:lang w:eastAsia="uk-UA"/>
        </w:rPr>
        <w:t>ться багато небезпечн</w:t>
      </w:r>
      <w:r w:rsidR="00D23E80" w:rsidRPr="00F4687B">
        <w:rPr>
          <w:rFonts w:ascii="Times New Roman" w:eastAsia="Times New Roman" w:hAnsi="Times New Roman" w:cs="Times New Roman"/>
          <w:sz w:val="28"/>
          <w:szCs w:val="28"/>
          <w:lang w:eastAsia="uk-UA"/>
        </w:rPr>
        <w:t>их</w:t>
      </w:r>
      <w:r w:rsidR="003860F5" w:rsidRPr="00F4687B">
        <w:rPr>
          <w:rFonts w:ascii="Times New Roman" w:eastAsia="Times New Roman" w:hAnsi="Times New Roman" w:cs="Times New Roman"/>
          <w:sz w:val="28"/>
          <w:szCs w:val="28"/>
          <w:lang w:eastAsia="uk-UA"/>
        </w:rPr>
        <w:t xml:space="preserve"> </w:t>
      </w:r>
      <w:r w:rsidR="00846B10" w:rsidRPr="00F4687B">
        <w:rPr>
          <w:rFonts w:ascii="Times New Roman" w:eastAsia="Times New Roman" w:hAnsi="Times New Roman" w:cs="Times New Roman"/>
          <w:sz w:val="28"/>
          <w:szCs w:val="28"/>
          <w:lang w:eastAsia="uk-UA"/>
        </w:rPr>
        <w:t>істо</w:t>
      </w:r>
      <w:r w:rsidR="00D23E80" w:rsidRPr="00F4687B">
        <w:rPr>
          <w:rFonts w:ascii="Times New Roman" w:eastAsia="Times New Roman" w:hAnsi="Times New Roman" w:cs="Times New Roman"/>
          <w:sz w:val="28"/>
          <w:szCs w:val="28"/>
          <w:lang w:eastAsia="uk-UA"/>
        </w:rPr>
        <w:t>т</w:t>
      </w:r>
      <w:r w:rsidR="003860F5" w:rsidRPr="00F4687B">
        <w:rPr>
          <w:rFonts w:ascii="Times New Roman" w:eastAsia="Times New Roman" w:hAnsi="Times New Roman" w:cs="Times New Roman"/>
          <w:sz w:val="28"/>
          <w:szCs w:val="28"/>
          <w:lang w:eastAsia="uk-UA"/>
        </w:rPr>
        <w:t xml:space="preserve"> таких як електричні скати, </w:t>
      </w:r>
      <w:r w:rsidR="00D23E80" w:rsidRPr="00F4687B">
        <w:rPr>
          <w:rFonts w:ascii="Times New Roman" w:eastAsia="Times New Roman" w:hAnsi="Times New Roman" w:cs="Times New Roman"/>
          <w:sz w:val="28"/>
          <w:szCs w:val="28"/>
          <w:lang w:eastAsia="uk-UA"/>
        </w:rPr>
        <w:t>піраньї</w:t>
      </w:r>
      <w:r w:rsidR="003860F5" w:rsidRPr="00F4687B">
        <w:rPr>
          <w:rFonts w:ascii="Times New Roman" w:eastAsia="Times New Roman" w:hAnsi="Times New Roman" w:cs="Times New Roman"/>
          <w:sz w:val="28"/>
          <w:szCs w:val="28"/>
          <w:lang w:eastAsia="uk-UA"/>
        </w:rPr>
        <w:t xml:space="preserve">, </w:t>
      </w:r>
      <w:r w:rsidR="00846B10" w:rsidRPr="00F4687B">
        <w:rPr>
          <w:rFonts w:ascii="Times New Roman" w:eastAsia="Times New Roman" w:hAnsi="Times New Roman" w:cs="Times New Roman"/>
          <w:sz w:val="28"/>
          <w:szCs w:val="28"/>
          <w:lang w:eastAsia="uk-UA"/>
        </w:rPr>
        <w:t>п’явки</w:t>
      </w:r>
      <w:r w:rsidR="00A575C9" w:rsidRPr="00F4687B">
        <w:rPr>
          <w:rFonts w:ascii="Times New Roman" w:eastAsia="Times New Roman" w:hAnsi="Times New Roman" w:cs="Times New Roman"/>
          <w:sz w:val="28"/>
          <w:szCs w:val="28"/>
          <w:lang w:eastAsia="uk-UA"/>
        </w:rPr>
        <w:t>, навіть крокодили</w:t>
      </w:r>
      <w:r w:rsidR="00D23E80" w:rsidRPr="00F4687B">
        <w:rPr>
          <w:rFonts w:ascii="Times New Roman" w:eastAsia="Times New Roman" w:hAnsi="Times New Roman" w:cs="Times New Roman"/>
          <w:sz w:val="28"/>
          <w:szCs w:val="28"/>
          <w:lang w:eastAsia="uk-UA"/>
        </w:rPr>
        <w:t>, п</w:t>
      </w:r>
      <w:r w:rsidR="003860F5" w:rsidRPr="00F4687B">
        <w:rPr>
          <w:rFonts w:ascii="Times New Roman" w:eastAsia="Times New Roman" w:hAnsi="Times New Roman" w:cs="Times New Roman"/>
          <w:sz w:val="28"/>
          <w:szCs w:val="28"/>
          <w:lang w:eastAsia="uk-UA"/>
        </w:rPr>
        <w:t xml:space="preserve">о землі </w:t>
      </w:r>
      <w:r w:rsidRPr="00F4687B">
        <w:rPr>
          <w:rFonts w:ascii="Times New Roman" w:eastAsia="Times New Roman" w:hAnsi="Times New Roman" w:cs="Times New Roman"/>
          <w:sz w:val="28"/>
          <w:szCs w:val="28"/>
          <w:lang w:eastAsia="uk-UA"/>
        </w:rPr>
        <w:t>ходять</w:t>
      </w:r>
      <w:r w:rsidR="00D23E80" w:rsidRPr="00F4687B">
        <w:rPr>
          <w:rFonts w:ascii="Times New Roman" w:eastAsia="Times New Roman" w:hAnsi="Times New Roman" w:cs="Times New Roman"/>
          <w:sz w:val="28"/>
          <w:szCs w:val="28"/>
          <w:lang w:eastAsia="uk-UA"/>
        </w:rPr>
        <w:t xml:space="preserve"> багато </w:t>
      </w:r>
      <w:r w:rsidR="003860F5" w:rsidRPr="00F4687B">
        <w:rPr>
          <w:rFonts w:ascii="Times New Roman" w:eastAsia="Times New Roman" w:hAnsi="Times New Roman" w:cs="Times New Roman"/>
          <w:sz w:val="28"/>
          <w:szCs w:val="28"/>
          <w:lang w:eastAsia="uk-UA"/>
        </w:rPr>
        <w:t>хиж</w:t>
      </w:r>
      <w:r w:rsidR="00D23E80" w:rsidRPr="00F4687B">
        <w:rPr>
          <w:rFonts w:ascii="Times New Roman" w:eastAsia="Times New Roman" w:hAnsi="Times New Roman" w:cs="Times New Roman"/>
          <w:sz w:val="28"/>
          <w:szCs w:val="28"/>
          <w:lang w:eastAsia="uk-UA"/>
        </w:rPr>
        <w:t>их</w:t>
      </w:r>
      <w:r w:rsidR="003860F5" w:rsidRPr="00F4687B">
        <w:rPr>
          <w:rFonts w:ascii="Times New Roman" w:eastAsia="Times New Roman" w:hAnsi="Times New Roman" w:cs="Times New Roman"/>
          <w:sz w:val="28"/>
          <w:szCs w:val="28"/>
          <w:lang w:eastAsia="uk-UA"/>
        </w:rPr>
        <w:t xml:space="preserve"> звірі</w:t>
      </w:r>
      <w:r w:rsidR="00D23E80" w:rsidRPr="00F4687B">
        <w:rPr>
          <w:rFonts w:ascii="Times New Roman" w:eastAsia="Times New Roman" w:hAnsi="Times New Roman" w:cs="Times New Roman"/>
          <w:sz w:val="28"/>
          <w:szCs w:val="28"/>
          <w:lang w:eastAsia="uk-UA"/>
        </w:rPr>
        <w:t>в</w:t>
      </w:r>
      <w:r w:rsidR="00846B10"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З розваг г</w:t>
      </w:r>
      <w:r w:rsidR="00D23E80" w:rsidRPr="00F4687B">
        <w:rPr>
          <w:rFonts w:ascii="Times New Roman" w:eastAsia="Times New Roman" w:hAnsi="Times New Roman" w:cs="Times New Roman"/>
          <w:sz w:val="28"/>
          <w:szCs w:val="28"/>
          <w:lang w:eastAsia="uk-UA"/>
        </w:rPr>
        <w:t>отель проп</w:t>
      </w:r>
      <w:r w:rsidRPr="00F4687B">
        <w:rPr>
          <w:rFonts w:ascii="Times New Roman" w:eastAsia="Times New Roman" w:hAnsi="Times New Roman" w:cs="Times New Roman"/>
          <w:sz w:val="28"/>
          <w:szCs w:val="28"/>
          <w:lang w:eastAsia="uk-UA"/>
        </w:rPr>
        <w:t xml:space="preserve">онує </w:t>
      </w:r>
      <w:r w:rsidR="00D23E80" w:rsidRPr="00F4687B">
        <w:rPr>
          <w:rFonts w:ascii="Times New Roman" w:eastAsia="Times New Roman" w:hAnsi="Times New Roman" w:cs="Times New Roman"/>
          <w:sz w:val="28"/>
          <w:szCs w:val="28"/>
          <w:lang w:eastAsia="uk-UA"/>
        </w:rPr>
        <w:t>екскурсія по індіанському селещу</w:t>
      </w:r>
      <w:r w:rsidR="005172F7" w:rsidRPr="00F4687B">
        <w:rPr>
          <w:rFonts w:ascii="Times New Roman" w:eastAsia="Times New Roman" w:hAnsi="Times New Roman" w:cs="Times New Roman"/>
          <w:sz w:val="28"/>
          <w:szCs w:val="28"/>
          <w:lang w:eastAsia="uk-UA"/>
        </w:rPr>
        <w:t>, сплав поромом</w:t>
      </w:r>
      <w:r w:rsidR="00D23E80" w:rsidRPr="00F4687B">
        <w:rPr>
          <w:rFonts w:ascii="Times New Roman" w:eastAsia="Times New Roman" w:hAnsi="Times New Roman" w:cs="Times New Roman"/>
          <w:sz w:val="28"/>
          <w:szCs w:val="28"/>
          <w:lang w:eastAsia="uk-UA"/>
        </w:rPr>
        <w:t xml:space="preserve"> по амазонці, та нічне полювання на крокодилів. Для любителів екстремального відпочинку такий готель є просто знахідкою. Деякі відвідувачі полюбляють гратися з мавпами.</w:t>
      </w:r>
    </w:p>
    <w:p w14:paraId="0A76B9D2" w14:textId="608D25FF" w:rsidR="00016DB5" w:rsidRPr="00F4687B" w:rsidRDefault="005172F7" w:rsidP="00AD7CF9">
      <w:pPr>
        <w:pStyle w:val="a3"/>
        <w:spacing w:after="0" w:line="360" w:lineRule="auto"/>
        <w:ind w:left="0"/>
        <w:jc w:val="both"/>
        <w:rPr>
          <w:rFonts w:ascii="Times New Roman" w:hAnsi="Times New Roman" w:cs="Times New Roman"/>
          <w:sz w:val="28"/>
          <w:szCs w:val="28"/>
          <w:shd w:val="clear" w:color="auto" w:fill="EEEEEE"/>
        </w:rPr>
      </w:pPr>
      <w:r w:rsidRPr="00F4687B">
        <w:rPr>
          <w:rFonts w:ascii="Times New Roman" w:eastAsia="Times New Roman" w:hAnsi="Times New Roman" w:cs="Times New Roman"/>
          <w:b/>
          <w:sz w:val="28"/>
          <w:szCs w:val="28"/>
          <w:lang w:eastAsia="uk-UA"/>
        </w:rPr>
        <w:t xml:space="preserve">   </w:t>
      </w:r>
      <w:r w:rsidR="00016DB5" w:rsidRPr="00F4687B">
        <w:rPr>
          <w:rFonts w:ascii="Times New Roman" w:eastAsia="Times New Roman" w:hAnsi="Times New Roman" w:cs="Times New Roman"/>
          <w:sz w:val="28"/>
          <w:szCs w:val="28"/>
          <w:lang w:eastAsia="uk-UA"/>
        </w:rPr>
        <w:t>У</w:t>
      </w:r>
      <w:r w:rsidR="0085225C" w:rsidRPr="00F4687B">
        <w:rPr>
          <w:rFonts w:ascii="Times New Roman" w:eastAsia="Times New Roman" w:hAnsi="Times New Roman" w:cs="Times New Roman"/>
          <w:sz w:val="28"/>
          <w:szCs w:val="28"/>
          <w:lang w:eastAsia="uk-UA"/>
        </w:rPr>
        <w:t xml:space="preserve"> Кенії біля </w:t>
      </w:r>
      <w:r w:rsidR="00032EEA" w:rsidRPr="00F4687B">
        <w:rPr>
          <w:rFonts w:ascii="Times New Roman" w:eastAsia="Times New Roman" w:hAnsi="Times New Roman" w:cs="Times New Roman"/>
          <w:sz w:val="28"/>
          <w:szCs w:val="28"/>
          <w:lang w:eastAsia="uk-UA"/>
        </w:rPr>
        <w:t>фермерського</w:t>
      </w:r>
      <w:r w:rsidR="0085225C" w:rsidRPr="00F4687B">
        <w:rPr>
          <w:rFonts w:ascii="Times New Roman" w:eastAsia="Times New Roman" w:hAnsi="Times New Roman" w:cs="Times New Roman"/>
          <w:sz w:val="28"/>
          <w:szCs w:val="28"/>
          <w:lang w:eastAsia="uk-UA"/>
        </w:rPr>
        <w:t xml:space="preserve"> господарства  </w:t>
      </w:r>
      <w:r w:rsidR="00032EEA" w:rsidRPr="00F4687B">
        <w:rPr>
          <w:rFonts w:ascii="Times New Roman" w:eastAsia="Times New Roman" w:hAnsi="Times New Roman" w:cs="Times New Roman"/>
          <w:sz w:val="28"/>
          <w:szCs w:val="28"/>
          <w:lang w:eastAsia="uk-UA"/>
        </w:rPr>
        <w:t>яке працює для збереження жирафів Ротшильд</w:t>
      </w:r>
      <w:r w:rsidR="00016DB5" w:rsidRPr="00F4687B">
        <w:rPr>
          <w:rFonts w:ascii="Times New Roman" w:eastAsia="Times New Roman" w:hAnsi="Times New Roman" w:cs="Times New Roman"/>
          <w:sz w:val="28"/>
          <w:szCs w:val="28"/>
          <w:lang w:eastAsia="uk-UA"/>
        </w:rPr>
        <w:t xml:space="preserve"> розміщений</w:t>
      </w:r>
      <w:r w:rsidR="00016DB5" w:rsidRPr="00F4687B">
        <w:rPr>
          <w:rFonts w:ascii="Times New Roman" w:eastAsia="Times New Roman" w:hAnsi="Times New Roman" w:cs="Times New Roman"/>
          <w:b/>
          <w:sz w:val="28"/>
          <w:szCs w:val="28"/>
          <w:lang w:eastAsia="uk-UA"/>
        </w:rPr>
        <w:t xml:space="preserve"> </w:t>
      </w:r>
      <w:r w:rsidR="00016DB5" w:rsidRPr="00F4687B">
        <w:rPr>
          <w:rFonts w:ascii="Times New Roman" w:eastAsia="Times New Roman" w:hAnsi="Times New Roman" w:cs="Times New Roman"/>
          <w:sz w:val="28"/>
          <w:szCs w:val="28"/>
          <w:lang w:eastAsia="uk-UA"/>
        </w:rPr>
        <w:t>«Giraffe Manor»,</w:t>
      </w:r>
      <w:r w:rsidR="00016DB5" w:rsidRPr="00F4687B">
        <w:rPr>
          <w:rStyle w:val="ac"/>
          <w:rFonts w:ascii="Times New Roman" w:hAnsi="Times New Roman" w:cs="Times New Roman"/>
          <w:sz w:val="28"/>
          <w:szCs w:val="28"/>
          <w:bdr w:val="none" w:sz="0" w:space="0" w:color="auto" w:frame="1"/>
          <w:shd w:val="clear" w:color="auto" w:fill="FFFFFF"/>
        </w:rPr>
        <w:t xml:space="preserve"> </w:t>
      </w:r>
      <w:r w:rsidR="00016DB5" w:rsidRPr="00F4687B">
        <w:rPr>
          <w:rStyle w:val="ac"/>
          <w:rFonts w:ascii="Times New Roman" w:hAnsi="Times New Roman" w:cs="Times New Roman"/>
          <w:b w:val="0"/>
          <w:sz w:val="28"/>
          <w:szCs w:val="28"/>
          <w:bdr w:val="none" w:sz="0" w:space="0" w:color="auto" w:frame="1"/>
          <w:shd w:val="clear" w:color="auto" w:fill="FFFFFF"/>
        </w:rPr>
        <w:t>(рис.2.2)</w:t>
      </w:r>
      <w:r w:rsidR="00032EEA" w:rsidRPr="00F4687B">
        <w:rPr>
          <w:rFonts w:ascii="Times New Roman" w:eastAsia="Times New Roman" w:hAnsi="Times New Roman" w:cs="Times New Roman"/>
          <w:b/>
          <w:sz w:val="28"/>
          <w:szCs w:val="28"/>
          <w:lang w:eastAsia="uk-UA"/>
        </w:rPr>
        <w:t>.</w:t>
      </w:r>
      <w:r w:rsidR="00032EEA" w:rsidRPr="00F4687B">
        <w:rPr>
          <w:rFonts w:ascii="Times New Roman" w:eastAsia="Times New Roman" w:hAnsi="Times New Roman" w:cs="Times New Roman"/>
          <w:sz w:val="28"/>
          <w:szCs w:val="28"/>
          <w:lang w:eastAsia="uk-UA"/>
        </w:rPr>
        <w:t xml:space="preserve"> </w:t>
      </w:r>
      <w:r w:rsidR="004F6725" w:rsidRPr="00F4687B">
        <w:rPr>
          <w:rFonts w:ascii="Times New Roman" w:eastAsia="Times New Roman" w:hAnsi="Times New Roman" w:cs="Times New Roman"/>
          <w:sz w:val="28"/>
          <w:szCs w:val="28"/>
          <w:lang w:eastAsia="uk-UA"/>
        </w:rPr>
        <w:t>В</w:t>
      </w:r>
      <w:r w:rsidR="00032EEA" w:rsidRPr="00F4687B">
        <w:rPr>
          <w:rFonts w:ascii="Times New Roman" w:eastAsia="Times New Roman" w:hAnsi="Times New Roman" w:cs="Times New Roman"/>
          <w:sz w:val="28"/>
          <w:szCs w:val="28"/>
          <w:lang w:eastAsia="uk-UA"/>
        </w:rPr>
        <w:t>они є надзви</w:t>
      </w:r>
      <w:r w:rsidR="0085225C" w:rsidRPr="00F4687B">
        <w:rPr>
          <w:rFonts w:ascii="Times New Roman" w:eastAsia="Times New Roman" w:hAnsi="Times New Roman" w:cs="Times New Roman"/>
          <w:sz w:val="28"/>
          <w:szCs w:val="28"/>
          <w:lang w:eastAsia="uk-UA"/>
        </w:rPr>
        <w:t xml:space="preserve">чайно рідкісними видами, </w:t>
      </w:r>
      <w:r w:rsidR="004F6725" w:rsidRPr="00F4687B">
        <w:rPr>
          <w:rFonts w:ascii="Times New Roman" w:eastAsia="Times New Roman" w:hAnsi="Times New Roman" w:cs="Times New Roman"/>
          <w:sz w:val="28"/>
          <w:szCs w:val="28"/>
          <w:lang w:eastAsia="uk-UA"/>
        </w:rPr>
        <w:t>їх</w:t>
      </w:r>
      <w:r w:rsidR="00032EEA" w:rsidRPr="00F4687B">
        <w:rPr>
          <w:rFonts w:ascii="Times New Roman" w:eastAsia="Times New Roman" w:hAnsi="Times New Roman" w:cs="Times New Roman"/>
          <w:sz w:val="28"/>
          <w:szCs w:val="28"/>
          <w:lang w:eastAsia="uk-UA"/>
        </w:rPr>
        <w:t xml:space="preserve"> </w:t>
      </w:r>
      <w:r w:rsidR="008411D3" w:rsidRPr="00F4687B">
        <w:rPr>
          <w:rFonts w:ascii="Times New Roman" w:eastAsia="Times New Roman" w:hAnsi="Times New Roman" w:cs="Times New Roman"/>
          <w:sz w:val="28"/>
          <w:szCs w:val="28"/>
          <w:lang w:eastAsia="uk-UA"/>
        </w:rPr>
        <w:t>популяція</w:t>
      </w:r>
      <w:r w:rsidR="00032EEA" w:rsidRPr="00F4687B">
        <w:rPr>
          <w:rFonts w:ascii="Times New Roman" w:eastAsia="Times New Roman" w:hAnsi="Times New Roman" w:cs="Times New Roman"/>
          <w:sz w:val="28"/>
          <w:szCs w:val="28"/>
          <w:lang w:eastAsia="uk-UA"/>
        </w:rPr>
        <w:t xml:space="preserve"> нараховує близько 7 видів.</w:t>
      </w:r>
      <w:r w:rsidR="0085225C" w:rsidRPr="00F4687B">
        <w:rPr>
          <w:rFonts w:ascii="Times New Roman" w:eastAsia="Times New Roman" w:hAnsi="Times New Roman" w:cs="Times New Roman"/>
          <w:sz w:val="28"/>
          <w:szCs w:val="28"/>
          <w:lang w:eastAsia="uk-UA"/>
        </w:rPr>
        <w:t xml:space="preserve"> </w:t>
      </w:r>
      <w:r w:rsidR="00032EEA" w:rsidRPr="00F4687B">
        <w:rPr>
          <w:rFonts w:ascii="Times New Roman" w:eastAsia="Times New Roman" w:hAnsi="Times New Roman" w:cs="Times New Roman"/>
          <w:sz w:val="28"/>
          <w:szCs w:val="28"/>
          <w:lang w:eastAsia="uk-UA"/>
        </w:rPr>
        <w:t xml:space="preserve">Перший готель </w:t>
      </w:r>
      <w:r w:rsidR="0085225C" w:rsidRPr="00F4687B">
        <w:rPr>
          <w:rFonts w:ascii="Times New Roman" w:eastAsia="Times New Roman" w:hAnsi="Times New Roman" w:cs="Times New Roman"/>
          <w:sz w:val="28"/>
          <w:szCs w:val="28"/>
          <w:lang w:eastAsia="uk-UA"/>
        </w:rPr>
        <w:t>на даній території був відкрити</w:t>
      </w:r>
      <w:r w:rsidR="00032EEA" w:rsidRPr="00F4687B">
        <w:rPr>
          <w:rFonts w:ascii="Times New Roman" w:eastAsia="Times New Roman" w:hAnsi="Times New Roman" w:cs="Times New Roman"/>
          <w:sz w:val="28"/>
          <w:szCs w:val="28"/>
          <w:lang w:eastAsia="uk-UA"/>
        </w:rPr>
        <w:t>й у 1984 році.</w:t>
      </w:r>
      <w:r w:rsidR="0085225C" w:rsidRPr="00F4687B">
        <w:rPr>
          <w:rFonts w:ascii="Times New Roman" w:eastAsia="Times New Roman" w:hAnsi="Times New Roman" w:cs="Times New Roman"/>
          <w:sz w:val="28"/>
          <w:szCs w:val="28"/>
          <w:lang w:eastAsia="uk-UA"/>
        </w:rPr>
        <w:t xml:space="preserve"> </w:t>
      </w:r>
      <w:r w:rsidR="004F6725" w:rsidRPr="00F4687B">
        <w:rPr>
          <w:rFonts w:ascii="Times New Roman" w:eastAsia="Times New Roman" w:hAnsi="Times New Roman" w:cs="Times New Roman"/>
          <w:sz w:val="28"/>
          <w:szCs w:val="28"/>
          <w:lang w:eastAsia="uk-UA"/>
        </w:rPr>
        <w:t xml:space="preserve"> </w:t>
      </w:r>
      <w:r w:rsidR="00CB5412" w:rsidRPr="00F4687B">
        <w:rPr>
          <w:rFonts w:ascii="Times New Roman" w:eastAsia="Times New Roman" w:hAnsi="Times New Roman" w:cs="Times New Roman"/>
          <w:sz w:val="28"/>
          <w:szCs w:val="28"/>
          <w:lang w:eastAsia="uk-UA"/>
        </w:rPr>
        <w:t>Н</w:t>
      </w:r>
      <w:r w:rsidR="004F6725" w:rsidRPr="00F4687B">
        <w:rPr>
          <w:rFonts w:ascii="Times New Roman" w:eastAsia="Times New Roman" w:hAnsi="Times New Roman" w:cs="Times New Roman"/>
          <w:sz w:val="28"/>
          <w:szCs w:val="28"/>
          <w:lang w:eastAsia="uk-UA"/>
        </w:rPr>
        <w:t>е</w:t>
      </w:r>
      <w:r w:rsidR="00032EEA" w:rsidRPr="00F4687B">
        <w:rPr>
          <w:rFonts w:ascii="Times New Roman" w:eastAsia="Times New Roman" w:hAnsi="Times New Roman" w:cs="Times New Roman"/>
          <w:sz w:val="28"/>
          <w:szCs w:val="28"/>
          <w:lang w:eastAsia="uk-UA"/>
        </w:rPr>
        <w:t>великий</w:t>
      </w:r>
      <w:r w:rsidR="00CB5412" w:rsidRPr="00F4687B">
        <w:rPr>
          <w:rFonts w:ascii="Times New Roman" w:eastAsia="Times New Roman" w:hAnsi="Times New Roman" w:cs="Times New Roman"/>
          <w:sz w:val="28"/>
          <w:szCs w:val="28"/>
          <w:lang w:eastAsia="uk-UA"/>
        </w:rPr>
        <w:t xml:space="preserve"> за розміром будинок </w:t>
      </w:r>
      <w:r w:rsidR="00032EEA" w:rsidRPr="00F4687B">
        <w:rPr>
          <w:rFonts w:ascii="Times New Roman" w:eastAsia="Times New Roman" w:hAnsi="Times New Roman" w:cs="Times New Roman"/>
          <w:sz w:val="28"/>
          <w:szCs w:val="28"/>
          <w:lang w:eastAsia="uk-UA"/>
        </w:rPr>
        <w:t>має</w:t>
      </w:r>
      <w:r w:rsidR="00CB5412" w:rsidRPr="00F4687B">
        <w:rPr>
          <w:rFonts w:ascii="Times New Roman" w:eastAsia="Times New Roman" w:hAnsi="Times New Roman" w:cs="Times New Roman"/>
          <w:sz w:val="28"/>
          <w:szCs w:val="28"/>
          <w:lang w:eastAsia="uk-UA"/>
        </w:rPr>
        <w:t xml:space="preserve"> лише </w:t>
      </w:r>
      <w:r w:rsidR="00032EEA" w:rsidRPr="00F4687B">
        <w:rPr>
          <w:rFonts w:ascii="Times New Roman" w:eastAsia="Times New Roman" w:hAnsi="Times New Roman" w:cs="Times New Roman"/>
          <w:sz w:val="28"/>
          <w:szCs w:val="28"/>
          <w:lang w:eastAsia="uk-UA"/>
        </w:rPr>
        <w:t xml:space="preserve"> десять номерів які повністю за своїм с</w:t>
      </w:r>
      <w:r w:rsidR="00CB5412" w:rsidRPr="00F4687B">
        <w:rPr>
          <w:rFonts w:ascii="Times New Roman" w:eastAsia="Times New Roman" w:hAnsi="Times New Roman" w:cs="Times New Roman"/>
          <w:sz w:val="28"/>
          <w:szCs w:val="28"/>
          <w:lang w:eastAsia="uk-UA"/>
        </w:rPr>
        <w:t>тилем нагадують жирафів. З</w:t>
      </w:r>
      <w:r w:rsidR="0085225C" w:rsidRPr="00F4687B">
        <w:rPr>
          <w:rFonts w:ascii="Times New Roman" w:eastAsia="Times New Roman" w:hAnsi="Times New Roman" w:cs="Times New Roman"/>
          <w:sz w:val="28"/>
          <w:szCs w:val="28"/>
          <w:lang w:eastAsia="uk-UA"/>
        </w:rPr>
        <w:t>і своєї сп</w:t>
      </w:r>
      <w:r w:rsidR="00032EEA" w:rsidRPr="00F4687B">
        <w:rPr>
          <w:rFonts w:ascii="Times New Roman" w:eastAsia="Times New Roman" w:hAnsi="Times New Roman" w:cs="Times New Roman"/>
          <w:sz w:val="28"/>
          <w:szCs w:val="28"/>
          <w:lang w:eastAsia="uk-UA"/>
        </w:rPr>
        <w:t>альні можна погодувати жирафів</w:t>
      </w:r>
      <w:r w:rsidR="00032EEA" w:rsidRPr="00F4687B">
        <w:rPr>
          <w:rFonts w:ascii="Times New Roman" w:eastAsia="Times New Roman" w:hAnsi="Times New Roman" w:cs="Times New Roman"/>
          <w:sz w:val="28"/>
          <w:szCs w:val="28"/>
          <w:shd w:val="clear" w:color="auto" w:fill="FFFFFF" w:themeFill="background1"/>
          <w:lang w:eastAsia="uk-UA"/>
        </w:rPr>
        <w:t>. </w:t>
      </w:r>
      <w:r w:rsidR="00CB5412" w:rsidRPr="00F4687B">
        <w:rPr>
          <w:rFonts w:ascii="Times New Roman" w:eastAsia="Times New Roman" w:hAnsi="Times New Roman" w:cs="Times New Roman"/>
          <w:sz w:val="28"/>
          <w:szCs w:val="28"/>
          <w:bdr w:val="none" w:sz="0" w:space="0" w:color="auto" w:frame="1"/>
          <w:shd w:val="clear" w:color="auto" w:fill="FFFFFF" w:themeFill="background1"/>
          <w:lang w:eastAsia="uk-UA"/>
        </w:rPr>
        <w:t xml:space="preserve">Під час сніданку на </w:t>
      </w:r>
      <w:r w:rsidR="00032EEA" w:rsidRPr="00F4687B">
        <w:rPr>
          <w:rFonts w:ascii="Times New Roman" w:eastAsia="Times New Roman" w:hAnsi="Times New Roman" w:cs="Times New Roman"/>
          <w:sz w:val="28"/>
          <w:szCs w:val="28"/>
          <w:lang w:eastAsia="uk-UA"/>
        </w:rPr>
        <w:t xml:space="preserve"> відкритій </w:t>
      </w:r>
      <w:r w:rsidR="008411D3" w:rsidRPr="00F4687B">
        <w:rPr>
          <w:rFonts w:ascii="Times New Roman" w:eastAsia="Times New Roman" w:hAnsi="Times New Roman" w:cs="Times New Roman"/>
          <w:sz w:val="28"/>
          <w:szCs w:val="28"/>
          <w:lang w:eastAsia="uk-UA"/>
        </w:rPr>
        <w:t>дерев’яній</w:t>
      </w:r>
      <w:r w:rsidR="00016DB5" w:rsidRPr="00F4687B">
        <w:rPr>
          <w:rFonts w:ascii="Times New Roman" w:eastAsia="Times New Roman" w:hAnsi="Times New Roman" w:cs="Times New Roman"/>
          <w:sz w:val="28"/>
          <w:szCs w:val="28"/>
          <w:lang w:eastAsia="uk-UA"/>
        </w:rPr>
        <w:t xml:space="preserve"> терасі</w:t>
      </w:r>
      <w:r w:rsidR="00032EEA" w:rsidRPr="00F4687B">
        <w:rPr>
          <w:rFonts w:ascii="Times New Roman" w:eastAsia="Times New Roman" w:hAnsi="Times New Roman" w:cs="Times New Roman"/>
          <w:sz w:val="28"/>
          <w:szCs w:val="28"/>
          <w:lang w:eastAsia="uk-UA"/>
        </w:rPr>
        <w:t xml:space="preserve"> при</w:t>
      </w:r>
      <w:r w:rsidR="00CB5412" w:rsidRPr="00F4687B">
        <w:rPr>
          <w:rFonts w:ascii="Times New Roman" w:eastAsia="Times New Roman" w:hAnsi="Times New Roman" w:cs="Times New Roman"/>
          <w:sz w:val="28"/>
          <w:szCs w:val="28"/>
          <w:lang w:eastAsia="uk-UA"/>
        </w:rPr>
        <w:t xml:space="preserve">ходять жирафи. </w:t>
      </w:r>
      <w:r w:rsidR="00EB1D87" w:rsidRPr="00F4687B">
        <w:rPr>
          <w:rFonts w:ascii="Times New Roman" w:eastAsia="Times New Roman" w:hAnsi="Times New Roman" w:cs="Times New Roman"/>
          <w:sz w:val="28"/>
          <w:szCs w:val="28"/>
          <w:lang w:eastAsia="uk-UA"/>
        </w:rPr>
        <w:t>[ 22</w:t>
      </w:r>
      <w:r w:rsidR="00516878" w:rsidRPr="00F4687B">
        <w:rPr>
          <w:rFonts w:ascii="Times New Roman" w:eastAsia="Times New Roman" w:hAnsi="Times New Roman" w:cs="Times New Roman"/>
          <w:sz w:val="28"/>
          <w:szCs w:val="28"/>
          <w:lang w:eastAsia="uk-UA"/>
        </w:rPr>
        <w:t xml:space="preserve"> ]</w:t>
      </w:r>
    </w:p>
    <w:p w14:paraId="07C37599" w14:textId="77777777" w:rsidR="00DB653F" w:rsidRPr="00F4687B" w:rsidRDefault="00DB653F" w:rsidP="00AD7CF9">
      <w:pPr>
        <w:pStyle w:val="a3"/>
        <w:spacing w:after="0" w:line="360" w:lineRule="auto"/>
        <w:ind w:left="0"/>
        <w:jc w:val="both"/>
        <w:rPr>
          <w:rFonts w:ascii="Times New Roman" w:hAnsi="Times New Roman" w:cs="Times New Roman"/>
          <w:sz w:val="28"/>
          <w:szCs w:val="28"/>
          <w:shd w:val="clear" w:color="auto" w:fill="EEEEEE"/>
        </w:rPr>
      </w:pPr>
      <w:r w:rsidRPr="00F4687B">
        <w:rPr>
          <w:rFonts w:ascii="Times New Roman" w:hAnsi="Times New Roman" w:cs="Times New Roman"/>
          <w:noProof/>
          <w:sz w:val="28"/>
          <w:szCs w:val="28"/>
          <w:lang w:val="ru-RU" w:eastAsia="ru-RU"/>
        </w:rPr>
        <w:drawing>
          <wp:inline distT="0" distB="0" distL="0" distR="0" wp14:anchorId="513B89B3" wp14:editId="741E8BB7">
            <wp:extent cx="4676293" cy="3314700"/>
            <wp:effectExtent l="0" t="0" r="0" b="0"/>
            <wp:docPr id="11" name="Рисунок 11" descr="Усадьба Жирафов (Giraffe Man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садьба Жирафов (Giraffe Mano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5705" cy="3314283"/>
                    </a:xfrm>
                    <a:prstGeom prst="rect">
                      <a:avLst/>
                    </a:prstGeom>
                    <a:noFill/>
                    <a:ln>
                      <a:noFill/>
                    </a:ln>
                  </pic:spPr>
                </pic:pic>
              </a:graphicData>
            </a:graphic>
          </wp:inline>
        </w:drawing>
      </w:r>
    </w:p>
    <w:p w14:paraId="70832CEB" w14:textId="77777777" w:rsidR="00377598" w:rsidRPr="00F4687B" w:rsidRDefault="00016DB5" w:rsidP="00AD7CF9">
      <w:pPr>
        <w:pStyle w:val="a3"/>
        <w:spacing w:after="0" w:line="360" w:lineRule="auto"/>
        <w:ind w:left="0"/>
        <w:jc w:val="both"/>
        <w:rPr>
          <w:rFonts w:ascii="Times New Roman" w:hAnsi="Times New Roman" w:cs="Times New Roman"/>
          <w:sz w:val="28"/>
          <w:szCs w:val="28"/>
          <w:shd w:val="clear" w:color="auto" w:fill="EEEEEE"/>
        </w:rPr>
      </w:pPr>
      <w:r w:rsidRPr="00F4687B">
        <w:rPr>
          <w:rFonts w:ascii="Times New Roman" w:hAnsi="Times New Roman" w:cs="Times New Roman"/>
          <w:sz w:val="28"/>
          <w:szCs w:val="28"/>
          <w:shd w:val="clear" w:color="auto" w:fill="EEEEEE"/>
        </w:rPr>
        <w:t>Рис. 2.2</w:t>
      </w:r>
      <w:r w:rsidR="00377598" w:rsidRPr="00F4687B">
        <w:rPr>
          <w:rFonts w:ascii="Times New Roman" w:hAnsi="Times New Roman" w:cs="Times New Roman"/>
          <w:sz w:val="28"/>
          <w:szCs w:val="28"/>
          <w:shd w:val="clear" w:color="auto" w:fill="EEEEEE"/>
        </w:rPr>
        <w:t xml:space="preserve"> </w:t>
      </w:r>
      <w:r w:rsidRPr="00F4687B">
        <w:rPr>
          <w:rFonts w:ascii="Times New Roman" w:hAnsi="Times New Roman" w:cs="Times New Roman"/>
          <w:sz w:val="28"/>
          <w:szCs w:val="28"/>
          <w:shd w:val="clear" w:color="auto" w:fill="EEEEEE"/>
        </w:rPr>
        <w:t>Г</w:t>
      </w:r>
      <w:r w:rsidR="00377598" w:rsidRPr="00F4687B">
        <w:rPr>
          <w:rFonts w:ascii="Times New Roman" w:hAnsi="Times New Roman" w:cs="Times New Roman"/>
          <w:sz w:val="28"/>
          <w:szCs w:val="28"/>
          <w:shd w:val="clear" w:color="auto" w:fill="EEEEEE"/>
        </w:rPr>
        <w:t xml:space="preserve">отель </w:t>
      </w:r>
      <w:r w:rsidR="00377598" w:rsidRPr="00F4687B">
        <w:rPr>
          <w:rFonts w:ascii="Times New Roman" w:eastAsia="Times New Roman" w:hAnsi="Times New Roman" w:cs="Times New Roman"/>
          <w:sz w:val="28"/>
          <w:szCs w:val="28"/>
          <w:lang w:eastAsia="uk-UA"/>
        </w:rPr>
        <w:t>«Giraffe Manor»</w:t>
      </w:r>
    </w:p>
    <w:p w14:paraId="735F385E" w14:textId="2E8529DE" w:rsidR="00337E09" w:rsidRPr="00F4687B" w:rsidRDefault="00337E09"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 xml:space="preserve">«Lympne Hotel and Reserve» </w:t>
      </w:r>
      <w:r w:rsidR="00CB5412" w:rsidRPr="00F4687B">
        <w:rPr>
          <w:rStyle w:val="ac"/>
          <w:rFonts w:ascii="Times New Roman" w:hAnsi="Times New Roman" w:cs="Times New Roman"/>
          <w:b w:val="0"/>
          <w:sz w:val="28"/>
          <w:szCs w:val="28"/>
          <w:bdr w:val="none" w:sz="0" w:space="0" w:color="auto" w:frame="1"/>
          <w:shd w:val="clear" w:color="auto" w:fill="FFFFFF"/>
        </w:rPr>
        <w:t>(</w:t>
      </w:r>
      <w:r w:rsidR="00016DB5" w:rsidRPr="00F4687B">
        <w:rPr>
          <w:rStyle w:val="ac"/>
          <w:rFonts w:ascii="Times New Roman" w:hAnsi="Times New Roman" w:cs="Times New Roman"/>
          <w:b w:val="0"/>
          <w:sz w:val="28"/>
          <w:szCs w:val="28"/>
          <w:bdr w:val="none" w:sz="0" w:space="0" w:color="auto" w:frame="1"/>
          <w:shd w:val="clear" w:color="auto" w:fill="FFFFFF"/>
        </w:rPr>
        <w:t>рис.2.3.</w:t>
      </w:r>
      <w:r w:rsidR="00CB5412" w:rsidRPr="00F4687B">
        <w:rPr>
          <w:rStyle w:val="ac"/>
          <w:rFonts w:ascii="Times New Roman" w:hAnsi="Times New Roman" w:cs="Times New Roman"/>
          <w:b w:val="0"/>
          <w:sz w:val="28"/>
          <w:szCs w:val="28"/>
          <w:bdr w:val="none" w:sz="0" w:space="0" w:color="auto" w:frame="1"/>
          <w:shd w:val="clear" w:color="auto" w:fill="FFFFFF"/>
        </w:rPr>
        <w:t>)</w:t>
      </w:r>
      <w:r w:rsidR="00016DB5" w:rsidRPr="00F4687B">
        <w:rPr>
          <w:rFonts w:ascii="Times New Roman" w:eastAsia="Times New Roman" w:hAnsi="Times New Roman" w:cs="Times New Roman"/>
          <w:sz w:val="28"/>
          <w:szCs w:val="28"/>
          <w:lang w:eastAsia="uk-UA"/>
        </w:rPr>
        <w:t xml:space="preserve">, </w:t>
      </w:r>
      <w:r w:rsidR="00541F8B" w:rsidRPr="00F4687B">
        <w:rPr>
          <w:rFonts w:ascii="Times New Roman" w:eastAsia="Times New Roman" w:hAnsi="Times New Roman" w:cs="Times New Roman"/>
          <w:sz w:val="28"/>
          <w:szCs w:val="28"/>
          <w:lang w:eastAsia="uk-UA"/>
        </w:rPr>
        <w:t xml:space="preserve"> має н</w:t>
      </w:r>
      <w:r w:rsidRPr="00F4687B">
        <w:rPr>
          <w:rFonts w:ascii="Times New Roman" w:eastAsia="Times New Roman" w:hAnsi="Times New Roman" w:cs="Times New Roman"/>
          <w:sz w:val="28"/>
          <w:szCs w:val="28"/>
          <w:lang w:eastAsia="uk-UA"/>
        </w:rPr>
        <w:t>омери укомплектовані всім необхідним</w:t>
      </w:r>
      <w:r w:rsidR="00541F8B"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w:t>
      </w:r>
      <w:r w:rsidR="00541F8B" w:rsidRPr="00F4687B">
        <w:rPr>
          <w:rFonts w:ascii="Times New Roman" w:eastAsia="Times New Roman" w:hAnsi="Times New Roman" w:cs="Times New Roman"/>
          <w:sz w:val="28"/>
          <w:szCs w:val="28"/>
          <w:lang w:eastAsia="uk-UA"/>
        </w:rPr>
        <w:t xml:space="preserve">оформлені в стилі лот. </w:t>
      </w:r>
      <w:r w:rsidR="00016DB5" w:rsidRPr="00F4687B">
        <w:rPr>
          <w:rFonts w:ascii="Times New Roman" w:eastAsia="Times New Roman" w:hAnsi="Times New Roman" w:cs="Times New Roman"/>
          <w:sz w:val="28"/>
          <w:szCs w:val="28"/>
          <w:lang w:eastAsia="uk-UA"/>
        </w:rPr>
        <w:t xml:space="preserve">Готель розташований </w:t>
      </w:r>
      <w:r w:rsidR="00EC258B" w:rsidRPr="00F4687B">
        <w:rPr>
          <w:rFonts w:ascii="Times New Roman" w:eastAsia="Times New Roman" w:hAnsi="Times New Roman" w:cs="Times New Roman"/>
          <w:sz w:val="28"/>
          <w:szCs w:val="28"/>
          <w:lang w:eastAsia="uk-UA"/>
        </w:rPr>
        <w:t>в Великій Британії</w:t>
      </w:r>
      <w:r w:rsidR="00016DB5"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З вікон відкривається чудова панорама на територію заповідника. </w:t>
      </w:r>
      <w:r w:rsidR="00541F8B" w:rsidRPr="00F4687B">
        <w:rPr>
          <w:rFonts w:ascii="Times New Roman" w:eastAsia="Times New Roman" w:hAnsi="Times New Roman" w:cs="Times New Roman"/>
          <w:sz w:val="28"/>
          <w:szCs w:val="28"/>
          <w:lang w:eastAsia="uk-UA"/>
        </w:rPr>
        <w:t>У</w:t>
      </w:r>
      <w:r w:rsidRPr="00F4687B">
        <w:rPr>
          <w:rFonts w:ascii="Times New Roman" w:eastAsia="Times New Roman" w:hAnsi="Times New Roman" w:cs="Times New Roman"/>
          <w:sz w:val="28"/>
          <w:szCs w:val="28"/>
          <w:lang w:eastAsia="uk-UA"/>
        </w:rPr>
        <w:t xml:space="preserve">сі номери </w:t>
      </w:r>
      <w:r w:rsidR="00CB5412" w:rsidRPr="00F4687B">
        <w:rPr>
          <w:rFonts w:ascii="Times New Roman" w:eastAsia="Times New Roman" w:hAnsi="Times New Roman" w:cs="Times New Roman"/>
          <w:sz w:val="28"/>
          <w:szCs w:val="28"/>
          <w:lang w:eastAsia="uk-UA"/>
        </w:rPr>
        <w:t>готелів мають панорамне скло</w:t>
      </w:r>
      <w:r w:rsidR="00016DB5" w:rsidRPr="00F4687B">
        <w:rPr>
          <w:rFonts w:ascii="Times New Roman" w:eastAsia="Times New Roman" w:hAnsi="Times New Roman" w:cs="Times New Roman"/>
          <w:sz w:val="28"/>
          <w:szCs w:val="28"/>
          <w:lang w:eastAsia="uk-UA"/>
        </w:rPr>
        <w:t>, яке</w:t>
      </w:r>
      <w:r w:rsidR="00CB5412"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відокремлює від диких звірів що знаходяться на </w:t>
      </w:r>
      <w:r w:rsidR="00C8274D" w:rsidRPr="00F4687B">
        <w:rPr>
          <w:rFonts w:ascii="Times New Roman" w:eastAsia="Times New Roman" w:hAnsi="Times New Roman" w:cs="Times New Roman"/>
          <w:sz w:val="28"/>
          <w:szCs w:val="28"/>
          <w:lang w:eastAsia="uk-UA"/>
        </w:rPr>
        <w:t>території</w:t>
      </w:r>
      <w:r w:rsidRPr="00F4687B">
        <w:rPr>
          <w:rFonts w:ascii="Times New Roman" w:eastAsia="Times New Roman" w:hAnsi="Times New Roman" w:cs="Times New Roman"/>
          <w:sz w:val="28"/>
          <w:szCs w:val="28"/>
          <w:lang w:eastAsia="uk-UA"/>
        </w:rPr>
        <w:t xml:space="preserve"> готелю</w:t>
      </w:r>
      <w:r w:rsidR="00541F8B" w:rsidRPr="00F4687B">
        <w:rPr>
          <w:rFonts w:ascii="Times New Roman" w:eastAsia="Times New Roman" w:hAnsi="Times New Roman" w:cs="Times New Roman"/>
          <w:sz w:val="28"/>
          <w:szCs w:val="28"/>
          <w:lang w:eastAsia="uk-UA"/>
        </w:rPr>
        <w:t>.</w:t>
      </w:r>
      <w:r w:rsidR="00EB1D87" w:rsidRPr="00F4687B">
        <w:rPr>
          <w:rFonts w:ascii="Times New Roman" w:hAnsi="Times New Roman" w:cs="Times New Roman"/>
          <w:sz w:val="28"/>
          <w:szCs w:val="28"/>
          <w:shd w:val="clear" w:color="auto" w:fill="FFFFFF"/>
        </w:rPr>
        <w:t xml:space="preserve"> [22</w:t>
      </w:r>
      <w:r w:rsidR="00516878" w:rsidRPr="00F4687B">
        <w:rPr>
          <w:rFonts w:ascii="Times New Roman" w:hAnsi="Times New Roman" w:cs="Times New Roman"/>
          <w:sz w:val="28"/>
          <w:szCs w:val="28"/>
          <w:shd w:val="clear" w:color="auto" w:fill="FFFFFF"/>
        </w:rPr>
        <w:t>]</w:t>
      </w:r>
    </w:p>
    <w:p w14:paraId="270257E0" w14:textId="77777777" w:rsidR="00377598" w:rsidRPr="00F4687B" w:rsidRDefault="00377598" w:rsidP="00AD7CF9">
      <w:pPr>
        <w:pStyle w:val="a3"/>
        <w:spacing w:after="0" w:line="360" w:lineRule="auto"/>
        <w:ind w:left="0"/>
        <w:jc w:val="both"/>
        <w:rPr>
          <w:rFonts w:ascii="Times New Roman" w:eastAsia="Times New Roman" w:hAnsi="Times New Roman" w:cs="Times New Roman"/>
          <w:sz w:val="28"/>
          <w:szCs w:val="28"/>
          <w:lang w:eastAsia="uk-UA"/>
        </w:rPr>
      </w:pPr>
    </w:p>
    <w:p w14:paraId="1FF1EB3E" w14:textId="77777777" w:rsidR="00377598" w:rsidRPr="00F4687B" w:rsidRDefault="00377598"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noProof/>
          <w:sz w:val="28"/>
          <w:szCs w:val="28"/>
          <w:lang w:val="ru-RU" w:eastAsia="ru-RU"/>
        </w:rPr>
        <w:drawing>
          <wp:inline distT="0" distB="0" distL="0" distR="0" wp14:anchorId="52E2D6B4" wp14:editId="63538E88">
            <wp:extent cx="4743450" cy="3162300"/>
            <wp:effectExtent l="0" t="0" r="0" b="0"/>
            <wp:docPr id="12" name="Рисунок 12" descr="PORT LYMPNE HOTEL &amp; RESERVE 4* - отзывы, фото и сравнение цен - Tripadvi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ORT LYMPNE HOTEL &amp; RESERVE 4* - отзывы, фото и сравнение цен - Tripadviso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740916" cy="3160611"/>
                    </a:xfrm>
                    <a:prstGeom prst="rect">
                      <a:avLst/>
                    </a:prstGeom>
                    <a:noFill/>
                    <a:ln>
                      <a:noFill/>
                    </a:ln>
                  </pic:spPr>
                </pic:pic>
              </a:graphicData>
            </a:graphic>
          </wp:inline>
        </w:drawing>
      </w:r>
    </w:p>
    <w:p w14:paraId="1EDA6C36" w14:textId="77777777" w:rsidR="003D3737" w:rsidRPr="00F4687B" w:rsidRDefault="00926949"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w:t>
      </w:r>
      <w:r w:rsidR="004846E2" w:rsidRPr="00F4687B">
        <w:rPr>
          <w:rFonts w:ascii="Times New Roman" w:eastAsia="Times New Roman" w:hAnsi="Times New Roman" w:cs="Times New Roman"/>
          <w:sz w:val="28"/>
          <w:szCs w:val="28"/>
          <w:lang w:eastAsia="uk-UA"/>
        </w:rPr>
        <w:t xml:space="preserve"> </w:t>
      </w:r>
      <w:r w:rsidR="003D3737" w:rsidRPr="00F4687B">
        <w:rPr>
          <w:rFonts w:ascii="Times New Roman" w:eastAsia="Times New Roman" w:hAnsi="Times New Roman" w:cs="Times New Roman"/>
          <w:sz w:val="28"/>
          <w:szCs w:val="28"/>
          <w:lang w:eastAsia="uk-UA"/>
        </w:rPr>
        <w:t xml:space="preserve"> </w:t>
      </w:r>
      <w:r w:rsidR="00016DB5" w:rsidRPr="00F4687B">
        <w:rPr>
          <w:rFonts w:ascii="Times New Roman" w:eastAsia="Times New Roman" w:hAnsi="Times New Roman" w:cs="Times New Roman"/>
          <w:sz w:val="28"/>
          <w:szCs w:val="28"/>
          <w:lang w:eastAsia="uk-UA"/>
        </w:rPr>
        <w:t>2.3.</w:t>
      </w:r>
      <w:r w:rsidR="00BB6CDE" w:rsidRPr="00F4687B">
        <w:rPr>
          <w:rFonts w:ascii="Times New Roman" w:eastAsia="Times New Roman" w:hAnsi="Times New Roman" w:cs="Times New Roman"/>
          <w:sz w:val="28"/>
          <w:szCs w:val="28"/>
          <w:lang w:eastAsia="uk-UA"/>
        </w:rPr>
        <w:t xml:space="preserve"> </w:t>
      </w:r>
      <w:r w:rsidR="003D3737" w:rsidRPr="00F4687B">
        <w:rPr>
          <w:rFonts w:ascii="Times New Roman" w:eastAsia="Times New Roman" w:hAnsi="Times New Roman" w:cs="Times New Roman"/>
          <w:sz w:val="28"/>
          <w:szCs w:val="28"/>
          <w:lang w:eastAsia="uk-UA"/>
        </w:rPr>
        <w:t xml:space="preserve"> «Lympne Hotel and Reserve»</w:t>
      </w:r>
    </w:p>
    <w:p w14:paraId="3C76206B" w14:textId="77777777" w:rsidR="00337E09" w:rsidRPr="00F4687B" w:rsidRDefault="00CC4836"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541F8B" w:rsidRPr="00F4687B">
        <w:rPr>
          <w:rFonts w:ascii="Times New Roman" w:eastAsia="Times New Roman" w:hAnsi="Times New Roman" w:cs="Times New Roman"/>
          <w:sz w:val="28"/>
          <w:szCs w:val="28"/>
          <w:lang w:eastAsia="uk-UA"/>
        </w:rPr>
        <w:t xml:space="preserve">У готелі </w:t>
      </w:r>
      <w:r w:rsidR="00DF539B" w:rsidRPr="00F4687B">
        <w:rPr>
          <w:rFonts w:ascii="Times New Roman" w:eastAsia="Times New Roman" w:hAnsi="Times New Roman" w:cs="Times New Roman"/>
          <w:sz w:val="28"/>
          <w:szCs w:val="28"/>
          <w:lang w:eastAsia="uk-UA"/>
        </w:rPr>
        <w:t>«</w:t>
      </w:r>
      <w:r w:rsidR="00337E09" w:rsidRPr="00F4687B">
        <w:rPr>
          <w:rFonts w:ascii="Times New Roman" w:eastAsia="Times New Roman" w:hAnsi="Times New Roman" w:cs="Times New Roman"/>
          <w:sz w:val="28"/>
          <w:szCs w:val="28"/>
          <w:lang w:eastAsia="uk-UA"/>
        </w:rPr>
        <w:t>Phinda Forest»</w:t>
      </w:r>
      <w:r w:rsidRPr="00F4687B">
        <w:rPr>
          <w:rStyle w:val="ac"/>
          <w:rFonts w:ascii="Times New Roman" w:hAnsi="Times New Roman" w:cs="Times New Roman"/>
          <w:sz w:val="28"/>
          <w:szCs w:val="28"/>
          <w:bdr w:val="none" w:sz="0" w:space="0" w:color="auto" w:frame="1"/>
          <w:shd w:val="clear" w:color="auto" w:fill="FFFFFF"/>
        </w:rPr>
        <w:t xml:space="preserve"> </w:t>
      </w:r>
      <w:r w:rsidRPr="00F4687B">
        <w:rPr>
          <w:rStyle w:val="ac"/>
          <w:rFonts w:ascii="Times New Roman" w:hAnsi="Times New Roman" w:cs="Times New Roman"/>
          <w:b w:val="0"/>
          <w:sz w:val="28"/>
          <w:szCs w:val="28"/>
          <w:bdr w:val="none" w:sz="0" w:space="0" w:color="auto" w:frame="1"/>
          <w:shd w:val="clear" w:color="auto" w:fill="FFFFFF"/>
        </w:rPr>
        <w:t>(</w:t>
      </w:r>
      <w:r w:rsidR="00016DB5" w:rsidRPr="00F4687B">
        <w:rPr>
          <w:rStyle w:val="ac"/>
          <w:rFonts w:ascii="Times New Roman" w:hAnsi="Times New Roman" w:cs="Times New Roman"/>
          <w:b w:val="0"/>
          <w:sz w:val="28"/>
          <w:szCs w:val="28"/>
          <w:bdr w:val="none" w:sz="0" w:space="0" w:color="auto" w:frame="1"/>
          <w:shd w:val="clear" w:color="auto" w:fill="FFFFFF"/>
        </w:rPr>
        <w:t>рис.2.4</w:t>
      </w:r>
      <w:r w:rsidRPr="00F4687B">
        <w:rPr>
          <w:rStyle w:val="ac"/>
          <w:rFonts w:ascii="Times New Roman" w:hAnsi="Times New Roman" w:cs="Times New Roman"/>
          <w:b w:val="0"/>
          <w:sz w:val="28"/>
          <w:szCs w:val="28"/>
          <w:bdr w:val="none" w:sz="0" w:space="0" w:color="auto" w:frame="1"/>
          <w:shd w:val="clear" w:color="auto" w:fill="FFFFFF"/>
        </w:rPr>
        <w:t>)</w:t>
      </w:r>
      <w:r w:rsidR="00337E09" w:rsidRPr="00F4687B">
        <w:rPr>
          <w:rFonts w:ascii="Times New Roman" w:eastAsia="Times New Roman" w:hAnsi="Times New Roman" w:cs="Times New Roman"/>
          <w:sz w:val="28"/>
          <w:szCs w:val="28"/>
          <w:lang w:eastAsia="uk-UA"/>
        </w:rPr>
        <w:t>, що в ПАР всі номери</w:t>
      </w:r>
      <w:r w:rsidR="00541F8B" w:rsidRPr="00F4687B">
        <w:rPr>
          <w:rFonts w:ascii="Times New Roman" w:eastAsia="Times New Roman" w:hAnsi="Times New Roman" w:cs="Times New Roman"/>
          <w:sz w:val="28"/>
          <w:szCs w:val="28"/>
          <w:lang w:eastAsia="uk-UA"/>
        </w:rPr>
        <w:t xml:space="preserve"> добре оснащені,</w:t>
      </w:r>
      <w:r w:rsidR="00337E09" w:rsidRPr="00F4687B">
        <w:rPr>
          <w:rFonts w:ascii="Times New Roman" w:eastAsia="Times New Roman" w:hAnsi="Times New Roman" w:cs="Times New Roman"/>
          <w:sz w:val="28"/>
          <w:szCs w:val="28"/>
          <w:lang w:eastAsia="uk-UA"/>
        </w:rPr>
        <w:t xml:space="preserve"> знаходяться на великій відкритій місцевості.</w:t>
      </w:r>
      <w:r w:rsidR="00541F8B" w:rsidRPr="00F4687B">
        <w:rPr>
          <w:rFonts w:ascii="Times New Roman" w:eastAsia="Times New Roman" w:hAnsi="Times New Roman" w:cs="Times New Roman"/>
          <w:sz w:val="28"/>
          <w:szCs w:val="28"/>
          <w:lang w:eastAsia="uk-UA"/>
        </w:rPr>
        <w:t xml:space="preserve"> Г</w:t>
      </w:r>
      <w:r w:rsidR="00337E09" w:rsidRPr="00F4687B">
        <w:rPr>
          <w:rFonts w:ascii="Times New Roman" w:eastAsia="Times New Roman" w:hAnsi="Times New Roman" w:cs="Times New Roman"/>
          <w:sz w:val="28"/>
          <w:szCs w:val="28"/>
          <w:lang w:eastAsia="uk-UA"/>
        </w:rPr>
        <w:t xml:space="preserve">отель </w:t>
      </w:r>
      <w:r w:rsidR="00541F8B" w:rsidRPr="00F4687B">
        <w:rPr>
          <w:rFonts w:ascii="Times New Roman" w:eastAsia="Times New Roman" w:hAnsi="Times New Roman" w:cs="Times New Roman"/>
          <w:sz w:val="28"/>
          <w:szCs w:val="28"/>
          <w:lang w:eastAsia="uk-UA"/>
        </w:rPr>
        <w:t>пропонує чудовий сервіс та</w:t>
      </w:r>
      <w:r w:rsidR="00337E09" w:rsidRPr="00F4687B">
        <w:rPr>
          <w:rFonts w:ascii="Times New Roman" w:eastAsia="Times New Roman" w:hAnsi="Times New Roman" w:cs="Times New Roman"/>
          <w:sz w:val="28"/>
          <w:szCs w:val="28"/>
          <w:lang w:eastAsia="uk-UA"/>
        </w:rPr>
        <w:t xml:space="preserve"> сафарі на джипах, екскурсії в село</w:t>
      </w:r>
      <w:r w:rsidR="00541F8B" w:rsidRPr="00F4687B">
        <w:rPr>
          <w:rFonts w:ascii="Times New Roman" w:eastAsia="Times New Roman" w:hAnsi="Times New Roman" w:cs="Times New Roman"/>
          <w:sz w:val="28"/>
          <w:szCs w:val="28"/>
          <w:lang w:eastAsia="uk-UA"/>
        </w:rPr>
        <w:t xml:space="preserve"> Зулу, та інші місцеві розваги. </w:t>
      </w:r>
    </w:p>
    <w:p w14:paraId="1AC689AE" w14:textId="77777777" w:rsidR="00537CC6" w:rsidRPr="00F4687B" w:rsidRDefault="00537CC6"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noProof/>
          <w:sz w:val="28"/>
          <w:szCs w:val="28"/>
          <w:lang w:val="ru-RU" w:eastAsia="ru-RU"/>
        </w:rPr>
        <w:lastRenderedPageBreak/>
        <w:drawing>
          <wp:inline distT="0" distB="0" distL="0" distR="0" wp14:anchorId="178FDAC4" wp14:editId="04C83F23">
            <wp:extent cx="4705350" cy="2694432"/>
            <wp:effectExtent l="0" t="0" r="0" b="0"/>
            <wp:docPr id="13" name="Рисунок 13" descr="Phinda Forest Lodge — Весь мир с «Royal m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hinda Forest Lodge — Весь мир с «Royal mile»"/>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07061" cy="2695412"/>
                    </a:xfrm>
                    <a:prstGeom prst="rect">
                      <a:avLst/>
                    </a:prstGeom>
                    <a:noFill/>
                    <a:ln>
                      <a:noFill/>
                    </a:ln>
                  </pic:spPr>
                </pic:pic>
              </a:graphicData>
            </a:graphic>
          </wp:inline>
        </w:drawing>
      </w:r>
    </w:p>
    <w:p w14:paraId="4D9CA5C3" w14:textId="6C77088F" w:rsidR="00BB6CDE" w:rsidRPr="00F4687B" w:rsidRDefault="00926949"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w:t>
      </w:r>
      <w:r w:rsidR="00BB6CDE" w:rsidRPr="00F4687B">
        <w:rPr>
          <w:rFonts w:ascii="Times New Roman" w:eastAsia="Times New Roman" w:hAnsi="Times New Roman" w:cs="Times New Roman"/>
          <w:sz w:val="28"/>
          <w:szCs w:val="28"/>
          <w:lang w:eastAsia="uk-UA"/>
        </w:rPr>
        <w:t xml:space="preserve"> </w:t>
      </w:r>
      <w:r w:rsidR="00016DB5" w:rsidRPr="00F4687B">
        <w:rPr>
          <w:rFonts w:ascii="Times New Roman" w:eastAsia="Times New Roman" w:hAnsi="Times New Roman" w:cs="Times New Roman"/>
          <w:sz w:val="28"/>
          <w:szCs w:val="28"/>
          <w:lang w:eastAsia="uk-UA"/>
        </w:rPr>
        <w:t>2</w:t>
      </w:r>
      <w:r w:rsidR="00BB6CDE" w:rsidRPr="00F4687B">
        <w:rPr>
          <w:rFonts w:ascii="Times New Roman" w:eastAsia="Times New Roman" w:hAnsi="Times New Roman" w:cs="Times New Roman"/>
          <w:sz w:val="28"/>
          <w:szCs w:val="28"/>
          <w:lang w:eastAsia="uk-UA"/>
        </w:rPr>
        <w:t>.</w:t>
      </w:r>
      <w:r w:rsidR="00016DB5" w:rsidRPr="00F4687B">
        <w:rPr>
          <w:rFonts w:ascii="Times New Roman" w:eastAsia="Times New Roman" w:hAnsi="Times New Roman" w:cs="Times New Roman"/>
          <w:sz w:val="28"/>
          <w:szCs w:val="28"/>
          <w:lang w:eastAsia="uk-UA"/>
        </w:rPr>
        <w:t>4 Г</w:t>
      </w:r>
      <w:r w:rsidR="00BB6CDE" w:rsidRPr="00F4687B">
        <w:rPr>
          <w:rFonts w:ascii="Times New Roman" w:eastAsia="Times New Roman" w:hAnsi="Times New Roman" w:cs="Times New Roman"/>
          <w:sz w:val="28"/>
          <w:szCs w:val="28"/>
          <w:lang w:eastAsia="uk-UA"/>
        </w:rPr>
        <w:t>отель «Phinda Forest».</w:t>
      </w:r>
      <w:r w:rsidR="00EB1D87" w:rsidRPr="00F4687B">
        <w:rPr>
          <w:rFonts w:ascii="Times New Roman" w:hAnsi="Times New Roman" w:cs="Times New Roman"/>
          <w:sz w:val="28"/>
          <w:szCs w:val="28"/>
          <w:shd w:val="clear" w:color="auto" w:fill="FFFFFF"/>
        </w:rPr>
        <w:t xml:space="preserve"> [ 23</w:t>
      </w:r>
      <w:r w:rsidR="00516878" w:rsidRPr="00F4687B">
        <w:rPr>
          <w:rFonts w:ascii="Times New Roman" w:hAnsi="Times New Roman" w:cs="Times New Roman"/>
          <w:sz w:val="28"/>
          <w:szCs w:val="28"/>
          <w:shd w:val="clear" w:color="auto" w:fill="FFFFFF"/>
        </w:rPr>
        <w:t>]</w:t>
      </w:r>
    </w:p>
    <w:p w14:paraId="0D90039B" w14:textId="56BFF13C" w:rsidR="00337E09" w:rsidRPr="00F4687B" w:rsidRDefault="00337E09"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«Royal Malewane»</w:t>
      </w:r>
      <w:r w:rsidR="00CC4836" w:rsidRPr="00F4687B">
        <w:rPr>
          <w:rFonts w:ascii="Times New Roman" w:eastAsia="Times New Roman" w:hAnsi="Times New Roman" w:cs="Times New Roman"/>
          <w:sz w:val="28"/>
          <w:szCs w:val="28"/>
          <w:lang w:eastAsia="uk-UA"/>
        </w:rPr>
        <w:t xml:space="preserve"> (</w:t>
      </w:r>
      <w:r w:rsidR="00016DB5" w:rsidRPr="00F4687B">
        <w:rPr>
          <w:rFonts w:ascii="Times New Roman" w:eastAsia="Times New Roman" w:hAnsi="Times New Roman" w:cs="Times New Roman"/>
          <w:sz w:val="28"/>
          <w:szCs w:val="28"/>
          <w:lang w:eastAsia="uk-UA"/>
        </w:rPr>
        <w:t>рис.2.5</w:t>
      </w:r>
      <w:r w:rsidR="00CC4836"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 знаходиться в ПАР</w:t>
      </w:r>
      <w:r w:rsidR="00541F8B" w:rsidRPr="00F4687B">
        <w:rPr>
          <w:rFonts w:ascii="Times New Roman" w:eastAsia="Times New Roman" w:hAnsi="Times New Roman" w:cs="Times New Roman"/>
          <w:sz w:val="28"/>
          <w:szCs w:val="28"/>
          <w:lang w:eastAsia="uk-UA"/>
        </w:rPr>
        <w:t xml:space="preserve"> передбачає</w:t>
      </w:r>
      <w:r w:rsidRPr="00F4687B">
        <w:rPr>
          <w:rFonts w:ascii="Times New Roman" w:eastAsia="Times New Roman" w:hAnsi="Times New Roman" w:cs="Times New Roman"/>
          <w:sz w:val="28"/>
          <w:szCs w:val="28"/>
          <w:lang w:eastAsia="uk-UA"/>
        </w:rPr>
        <w:t xml:space="preserve"> поселення гостей в котеджі, </w:t>
      </w:r>
      <w:r w:rsidR="00541F8B" w:rsidRPr="00F4687B">
        <w:rPr>
          <w:rFonts w:ascii="Times New Roman" w:eastAsia="Times New Roman" w:hAnsi="Times New Roman" w:cs="Times New Roman"/>
          <w:sz w:val="28"/>
          <w:szCs w:val="28"/>
          <w:lang w:eastAsia="uk-UA"/>
        </w:rPr>
        <w:t xml:space="preserve">які </w:t>
      </w:r>
      <w:r w:rsidRPr="00F4687B">
        <w:rPr>
          <w:rFonts w:ascii="Times New Roman" w:eastAsia="Times New Roman" w:hAnsi="Times New Roman" w:cs="Times New Roman"/>
          <w:sz w:val="28"/>
          <w:szCs w:val="28"/>
          <w:lang w:eastAsia="uk-UA"/>
        </w:rPr>
        <w:t xml:space="preserve">мають вишуканий </w:t>
      </w:r>
      <w:r w:rsidR="00C8274D" w:rsidRPr="00F4687B">
        <w:rPr>
          <w:rFonts w:ascii="Times New Roman" w:eastAsia="Times New Roman" w:hAnsi="Times New Roman" w:cs="Times New Roman"/>
          <w:sz w:val="28"/>
          <w:szCs w:val="28"/>
          <w:lang w:eastAsia="uk-UA"/>
        </w:rPr>
        <w:t>інтер’єр</w:t>
      </w:r>
      <w:r w:rsidRPr="00F4687B">
        <w:rPr>
          <w:rFonts w:ascii="Times New Roman" w:eastAsia="Times New Roman" w:hAnsi="Times New Roman" w:cs="Times New Roman"/>
          <w:sz w:val="28"/>
          <w:szCs w:val="28"/>
          <w:lang w:eastAsia="uk-UA"/>
        </w:rPr>
        <w:t>, та переходи</w:t>
      </w:r>
      <w:r w:rsidR="00541F8B" w:rsidRPr="00F4687B">
        <w:rPr>
          <w:rFonts w:ascii="Times New Roman" w:eastAsia="Times New Roman" w:hAnsi="Times New Roman" w:cs="Times New Roman"/>
          <w:sz w:val="28"/>
          <w:szCs w:val="28"/>
          <w:lang w:eastAsia="uk-UA"/>
        </w:rPr>
        <w:t>,</w:t>
      </w:r>
      <w:r w:rsidRPr="00F4687B">
        <w:rPr>
          <w:rFonts w:ascii="Times New Roman" w:eastAsia="Times New Roman" w:hAnsi="Times New Roman" w:cs="Times New Roman"/>
          <w:sz w:val="28"/>
          <w:szCs w:val="28"/>
          <w:lang w:eastAsia="uk-UA"/>
        </w:rPr>
        <w:t xml:space="preserve"> що </w:t>
      </w:r>
      <w:r w:rsidR="00C8274D" w:rsidRPr="00F4687B">
        <w:rPr>
          <w:rFonts w:ascii="Times New Roman" w:eastAsia="Times New Roman" w:hAnsi="Times New Roman" w:cs="Times New Roman"/>
          <w:sz w:val="28"/>
          <w:szCs w:val="28"/>
          <w:lang w:eastAsia="uk-UA"/>
        </w:rPr>
        <w:t>з’єднані</w:t>
      </w:r>
      <w:r w:rsidRPr="00F4687B">
        <w:rPr>
          <w:rFonts w:ascii="Times New Roman" w:eastAsia="Times New Roman" w:hAnsi="Times New Roman" w:cs="Times New Roman"/>
          <w:sz w:val="28"/>
          <w:szCs w:val="28"/>
          <w:lang w:eastAsia="uk-UA"/>
        </w:rPr>
        <w:t xml:space="preserve"> </w:t>
      </w:r>
      <w:r w:rsidR="009C16DD" w:rsidRPr="00F4687B">
        <w:rPr>
          <w:rFonts w:ascii="Times New Roman" w:eastAsia="Times New Roman" w:hAnsi="Times New Roman" w:cs="Times New Roman"/>
          <w:sz w:val="28"/>
          <w:szCs w:val="28"/>
          <w:lang w:eastAsia="uk-UA"/>
        </w:rPr>
        <w:t xml:space="preserve">з </w:t>
      </w:r>
      <w:r w:rsidRPr="00F4687B">
        <w:rPr>
          <w:rFonts w:ascii="Times New Roman" w:eastAsia="Times New Roman" w:hAnsi="Times New Roman" w:cs="Times New Roman"/>
          <w:sz w:val="28"/>
          <w:szCs w:val="28"/>
          <w:lang w:eastAsia="uk-UA"/>
        </w:rPr>
        <w:t>головною будівл</w:t>
      </w:r>
      <w:r w:rsidR="009C16DD" w:rsidRPr="00F4687B">
        <w:rPr>
          <w:rFonts w:ascii="Times New Roman" w:eastAsia="Times New Roman" w:hAnsi="Times New Roman" w:cs="Times New Roman"/>
          <w:sz w:val="28"/>
          <w:szCs w:val="28"/>
          <w:lang w:eastAsia="uk-UA"/>
        </w:rPr>
        <w:t>ею</w:t>
      </w:r>
      <w:r w:rsidRPr="00F4687B">
        <w:rPr>
          <w:rFonts w:ascii="Times New Roman" w:eastAsia="Times New Roman" w:hAnsi="Times New Roman" w:cs="Times New Roman"/>
          <w:sz w:val="28"/>
          <w:szCs w:val="28"/>
          <w:lang w:eastAsia="uk-UA"/>
        </w:rPr>
        <w:t>. Кожне бунгало оснащене всім необхідним, Співробітники пропонують сафарі на джипах, також можливо замовити послуги няні.</w:t>
      </w:r>
      <w:r w:rsidR="00962DF9" w:rsidRPr="00F4687B">
        <w:rPr>
          <w:rFonts w:ascii="Times New Roman" w:hAnsi="Times New Roman" w:cs="Times New Roman"/>
          <w:sz w:val="28"/>
          <w:szCs w:val="28"/>
          <w:shd w:val="clear" w:color="auto" w:fill="FFFFFF"/>
        </w:rPr>
        <w:t xml:space="preserve"> [ 22</w:t>
      </w:r>
      <w:r w:rsidR="00516878" w:rsidRPr="00F4687B">
        <w:rPr>
          <w:rFonts w:ascii="Times New Roman" w:hAnsi="Times New Roman" w:cs="Times New Roman"/>
          <w:sz w:val="28"/>
          <w:szCs w:val="28"/>
          <w:shd w:val="clear" w:color="auto" w:fill="FFFFFF"/>
        </w:rPr>
        <w:t>]</w:t>
      </w:r>
    </w:p>
    <w:p w14:paraId="68E71C03" w14:textId="77777777" w:rsidR="00B67BA6" w:rsidRPr="00F4687B" w:rsidRDefault="00B67BA6"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noProof/>
          <w:sz w:val="28"/>
          <w:szCs w:val="28"/>
          <w:lang w:val="ru-RU" w:eastAsia="ru-RU"/>
        </w:rPr>
        <w:drawing>
          <wp:inline distT="0" distB="0" distL="0" distR="0" wp14:anchorId="112AE275" wp14:editId="353E5395">
            <wp:extent cx="4291013" cy="2860675"/>
            <wp:effectExtent l="0" t="0" r="0" b="0"/>
            <wp:docPr id="14" name="Рисунок 14" descr="Royal Malewane, South Africa | Traveller M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oyal Malewane, South Africa | Traveller Mad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291013" cy="2860675"/>
                    </a:xfrm>
                    <a:prstGeom prst="rect">
                      <a:avLst/>
                    </a:prstGeom>
                    <a:noFill/>
                    <a:ln>
                      <a:noFill/>
                    </a:ln>
                  </pic:spPr>
                </pic:pic>
              </a:graphicData>
            </a:graphic>
          </wp:inline>
        </w:drawing>
      </w:r>
    </w:p>
    <w:p w14:paraId="052A7C9B" w14:textId="77777777" w:rsidR="00B67BA6" w:rsidRPr="00F4687B" w:rsidRDefault="00016DB5"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Рис.2.5.</w:t>
      </w:r>
      <w:r w:rsidR="00BB6CDE" w:rsidRPr="00F4687B">
        <w:rPr>
          <w:rFonts w:ascii="Times New Roman" w:eastAsia="Times New Roman" w:hAnsi="Times New Roman" w:cs="Times New Roman"/>
          <w:sz w:val="28"/>
          <w:szCs w:val="28"/>
          <w:lang w:eastAsia="uk-UA"/>
        </w:rPr>
        <w:t xml:space="preserve"> </w:t>
      </w:r>
      <w:r w:rsidR="00B67BA6" w:rsidRPr="00F4687B">
        <w:rPr>
          <w:rFonts w:ascii="Times New Roman" w:eastAsia="Times New Roman" w:hAnsi="Times New Roman" w:cs="Times New Roman"/>
          <w:sz w:val="28"/>
          <w:szCs w:val="28"/>
          <w:lang w:eastAsia="uk-UA"/>
        </w:rPr>
        <w:t>Готель .«Royal Malewane»,</w:t>
      </w:r>
    </w:p>
    <w:p w14:paraId="49FAEDCC" w14:textId="77777777" w:rsidR="00562753" w:rsidRPr="00F4687B" w:rsidRDefault="009C16DD"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.«Sarova Salt Lick Game» </w:t>
      </w:r>
    </w:p>
    <w:p w14:paraId="3A817A62" w14:textId="369972E5" w:rsidR="00337E09" w:rsidRPr="00F4687B" w:rsidRDefault="009C16DD"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w:t>
      </w:r>
      <w:r w:rsidR="00337E09" w:rsidRPr="00F4687B">
        <w:rPr>
          <w:rFonts w:ascii="Times New Roman" w:eastAsia="Times New Roman" w:hAnsi="Times New Roman" w:cs="Times New Roman"/>
          <w:sz w:val="28"/>
          <w:szCs w:val="28"/>
          <w:lang w:eastAsia="uk-UA"/>
        </w:rPr>
        <w:t>озташований в заповіднику в Кенії</w:t>
      </w:r>
      <w:r w:rsidRPr="00F4687B">
        <w:rPr>
          <w:rFonts w:ascii="Times New Roman" w:eastAsia="Times New Roman" w:hAnsi="Times New Roman" w:cs="Times New Roman"/>
          <w:sz w:val="28"/>
          <w:szCs w:val="28"/>
          <w:lang w:eastAsia="uk-UA"/>
        </w:rPr>
        <w:t>. Вікна</w:t>
      </w:r>
      <w:r w:rsidR="00337E09" w:rsidRPr="00F4687B">
        <w:rPr>
          <w:rFonts w:ascii="Times New Roman" w:eastAsia="Times New Roman" w:hAnsi="Times New Roman" w:cs="Times New Roman"/>
          <w:sz w:val="28"/>
          <w:szCs w:val="28"/>
          <w:lang w:eastAsia="uk-UA"/>
        </w:rPr>
        <w:t xml:space="preserve"> виходять </w:t>
      </w:r>
      <w:r w:rsidRPr="00F4687B">
        <w:rPr>
          <w:rFonts w:ascii="Times New Roman" w:eastAsia="Times New Roman" w:hAnsi="Times New Roman" w:cs="Times New Roman"/>
          <w:sz w:val="28"/>
          <w:szCs w:val="28"/>
          <w:lang w:eastAsia="uk-UA"/>
        </w:rPr>
        <w:t>до</w:t>
      </w:r>
      <w:r w:rsidR="00337E09" w:rsidRPr="00F4687B">
        <w:rPr>
          <w:rFonts w:ascii="Times New Roman" w:eastAsia="Times New Roman" w:hAnsi="Times New Roman" w:cs="Times New Roman"/>
          <w:sz w:val="28"/>
          <w:szCs w:val="28"/>
          <w:lang w:eastAsia="uk-UA"/>
        </w:rPr>
        <w:t xml:space="preserve"> водоп</w:t>
      </w:r>
      <w:r w:rsidRPr="00F4687B">
        <w:rPr>
          <w:rFonts w:ascii="Times New Roman" w:eastAsia="Times New Roman" w:hAnsi="Times New Roman" w:cs="Times New Roman"/>
          <w:sz w:val="28"/>
          <w:szCs w:val="28"/>
          <w:lang w:eastAsia="uk-UA"/>
        </w:rPr>
        <w:t>ою</w:t>
      </w:r>
      <w:r w:rsidR="00337E09" w:rsidRPr="00F4687B">
        <w:rPr>
          <w:rFonts w:ascii="Times New Roman" w:eastAsia="Times New Roman" w:hAnsi="Times New Roman" w:cs="Times New Roman"/>
          <w:sz w:val="28"/>
          <w:szCs w:val="28"/>
          <w:lang w:eastAsia="uk-UA"/>
        </w:rPr>
        <w:t xml:space="preserve"> африканських слонів</w:t>
      </w:r>
      <w:r w:rsidR="00016DB5" w:rsidRPr="00F4687B">
        <w:rPr>
          <w:rFonts w:ascii="Times New Roman" w:eastAsia="Times New Roman" w:hAnsi="Times New Roman" w:cs="Times New Roman"/>
          <w:sz w:val="28"/>
          <w:szCs w:val="28"/>
          <w:lang w:eastAsia="uk-UA"/>
        </w:rPr>
        <w:t xml:space="preserve"> (рис.2.6.)</w:t>
      </w:r>
      <w:r w:rsidR="00337E09"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Б</w:t>
      </w:r>
      <w:r w:rsidR="00C8274D" w:rsidRPr="00F4687B">
        <w:rPr>
          <w:rFonts w:ascii="Times New Roman" w:eastAsia="Times New Roman" w:hAnsi="Times New Roman" w:cs="Times New Roman"/>
          <w:sz w:val="28"/>
          <w:szCs w:val="28"/>
          <w:lang w:eastAsia="uk-UA"/>
        </w:rPr>
        <w:t>удиночки</w:t>
      </w:r>
      <w:r w:rsidR="00337E09" w:rsidRPr="00F4687B">
        <w:rPr>
          <w:rFonts w:ascii="Times New Roman" w:eastAsia="Times New Roman" w:hAnsi="Times New Roman" w:cs="Times New Roman"/>
          <w:sz w:val="28"/>
          <w:szCs w:val="28"/>
          <w:lang w:eastAsia="uk-UA"/>
        </w:rPr>
        <w:t xml:space="preserve"> з</w:t>
      </w:r>
      <w:r w:rsidRPr="00F4687B">
        <w:rPr>
          <w:rFonts w:ascii="Times New Roman" w:eastAsia="Times New Roman" w:hAnsi="Times New Roman" w:cs="Times New Roman"/>
          <w:sz w:val="28"/>
          <w:szCs w:val="28"/>
          <w:lang w:eastAsia="uk-UA"/>
        </w:rPr>
        <w:t xml:space="preserve"> чудовими панорамними вікнами, </w:t>
      </w:r>
      <w:r w:rsidRPr="00F4687B">
        <w:rPr>
          <w:rFonts w:ascii="Times New Roman" w:eastAsia="Times New Roman" w:hAnsi="Times New Roman" w:cs="Times New Roman"/>
          <w:sz w:val="28"/>
          <w:szCs w:val="28"/>
          <w:lang w:eastAsia="uk-UA"/>
        </w:rPr>
        <w:lastRenderedPageBreak/>
        <w:t>в</w:t>
      </w:r>
      <w:r w:rsidR="00337E09" w:rsidRPr="00F4687B">
        <w:rPr>
          <w:rFonts w:ascii="Times New Roman" w:eastAsia="Times New Roman" w:hAnsi="Times New Roman" w:cs="Times New Roman"/>
          <w:sz w:val="28"/>
          <w:szCs w:val="28"/>
          <w:lang w:eastAsia="uk-UA"/>
        </w:rPr>
        <w:t xml:space="preserve">сі номери оснащені терасами, спальнями та просторими </w:t>
      </w:r>
      <w:r w:rsidR="00C8274D" w:rsidRPr="00F4687B">
        <w:rPr>
          <w:rFonts w:ascii="Times New Roman" w:eastAsia="Times New Roman" w:hAnsi="Times New Roman" w:cs="Times New Roman"/>
          <w:sz w:val="28"/>
          <w:szCs w:val="28"/>
          <w:lang w:eastAsia="uk-UA"/>
        </w:rPr>
        <w:t>ванними</w:t>
      </w:r>
      <w:r w:rsidR="00337E09" w:rsidRPr="00F4687B">
        <w:rPr>
          <w:rFonts w:ascii="Times New Roman" w:eastAsia="Times New Roman" w:hAnsi="Times New Roman" w:cs="Times New Roman"/>
          <w:sz w:val="28"/>
          <w:szCs w:val="28"/>
          <w:lang w:eastAsia="uk-UA"/>
        </w:rPr>
        <w:t xml:space="preserve"> кімнатами.</w:t>
      </w:r>
      <w:r w:rsidR="00962DF9" w:rsidRPr="00F4687B">
        <w:rPr>
          <w:rFonts w:ascii="Times New Roman" w:hAnsi="Times New Roman" w:cs="Times New Roman"/>
          <w:sz w:val="28"/>
          <w:szCs w:val="28"/>
          <w:shd w:val="clear" w:color="auto" w:fill="FFFFFF"/>
        </w:rPr>
        <w:t xml:space="preserve"> [ 24</w:t>
      </w:r>
      <w:r w:rsidR="00357F15" w:rsidRPr="00F4687B">
        <w:rPr>
          <w:rFonts w:ascii="Times New Roman" w:hAnsi="Times New Roman" w:cs="Times New Roman"/>
          <w:sz w:val="28"/>
          <w:szCs w:val="28"/>
          <w:shd w:val="clear" w:color="auto" w:fill="FFFFFF"/>
        </w:rPr>
        <w:t>]</w:t>
      </w:r>
    </w:p>
    <w:p w14:paraId="1440E230" w14:textId="77777777" w:rsidR="00C92A60" w:rsidRPr="00F4687B" w:rsidRDefault="00C92A60"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noProof/>
          <w:sz w:val="28"/>
          <w:szCs w:val="28"/>
          <w:lang w:val="ru-RU" w:eastAsia="ru-RU"/>
        </w:rPr>
        <w:drawing>
          <wp:inline distT="0" distB="0" distL="0" distR="0" wp14:anchorId="331953FF" wp14:editId="0E72C89F">
            <wp:extent cx="4779010" cy="2852030"/>
            <wp:effectExtent l="0" t="0" r="2540" b="5715"/>
            <wp:docPr id="6" name="Рисунок 6" descr="C:\Users\настя\Downloads\1819840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стя\Downloads\181984060.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82318" cy="2854004"/>
                    </a:xfrm>
                    <a:prstGeom prst="rect">
                      <a:avLst/>
                    </a:prstGeom>
                    <a:noFill/>
                    <a:ln>
                      <a:noFill/>
                    </a:ln>
                  </pic:spPr>
                </pic:pic>
              </a:graphicData>
            </a:graphic>
          </wp:inline>
        </w:drawing>
      </w:r>
    </w:p>
    <w:p w14:paraId="18320416" w14:textId="77777777" w:rsidR="00C92A60" w:rsidRPr="00F4687B" w:rsidRDefault="00016DB5"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Рис.2.6.</w:t>
      </w:r>
      <w:r w:rsidR="00C92A60" w:rsidRPr="00F4687B">
        <w:rPr>
          <w:rFonts w:ascii="Times New Roman" w:eastAsia="Times New Roman" w:hAnsi="Times New Roman" w:cs="Times New Roman"/>
          <w:sz w:val="28"/>
          <w:szCs w:val="28"/>
          <w:lang w:eastAsia="uk-UA"/>
        </w:rPr>
        <w:t xml:space="preserve"> Готель «Sarova Salt Lick Game»</w:t>
      </w:r>
    </w:p>
    <w:p w14:paraId="51D37FC1" w14:textId="77777777" w:rsidR="00E43445" w:rsidRPr="00F4687B" w:rsidRDefault="00E43445"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У Бахрейні побудовано підводний готель на дні Перської затоки: він має шість корпусів, з'єднаних оригінальними переходами; потрапити всередину можна за допомогою спеціальних прозорих ліфтів</w:t>
      </w:r>
      <w:r w:rsidR="00016DB5" w:rsidRPr="00F4687B">
        <w:rPr>
          <w:rFonts w:ascii="Times New Roman" w:eastAsia="Times New Roman" w:hAnsi="Times New Roman" w:cs="Times New Roman"/>
          <w:sz w:val="28"/>
          <w:szCs w:val="28"/>
          <w:lang w:eastAsia="uk-UA"/>
        </w:rPr>
        <w:t>.</w:t>
      </w:r>
    </w:p>
    <w:p w14:paraId="39D8FF0F" w14:textId="77777777" w:rsidR="00562753" w:rsidRPr="00F4687B" w:rsidRDefault="00E43445" w:rsidP="00AD7CF9">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1C5B85" w:rsidRPr="00F4687B">
        <w:rPr>
          <w:rFonts w:ascii="Times New Roman" w:eastAsia="Times New Roman" w:hAnsi="Times New Roman" w:cs="Times New Roman"/>
          <w:sz w:val="28"/>
          <w:szCs w:val="28"/>
          <w:lang w:eastAsia="uk-UA"/>
        </w:rPr>
        <w:t xml:space="preserve"> </w:t>
      </w:r>
      <w:r w:rsidR="00016DB5" w:rsidRPr="00F4687B">
        <w:rPr>
          <w:rFonts w:ascii="Times New Roman" w:eastAsia="Times New Roman" w:hAnsi="Times New Roman" w:cs="Times New Roman"/>
          <w:sz w:val="28"/>
          <w:szCs w:val="28"/>
          <w:lang w:eastAsia="uk-UA"/>
        </w:rPr>
        <w:t xml:space="preserve">Готель </w:t>
      </w:r>
      <w:r w:rsidR="00676A75" w:rsidRPr="00F4687B">
        <w:rPr>
          <w:rFonts w:ascii="Times New Roman" w:eastAsia="Times New Roman" w:hAnsi="Times New Roman" w:cs="Times New Roman"/>
          <w:sz w:val="28"/>
          <w:szCs w:val="28"/>
          <w:lang w:eastAsia="uk-UA"/>
        </w:rPr>
        <w:t xml:space="preserve">«Disney"s Animal Kingdom Lodge Resort», </w:t>
      </w:r>
    </w:p>
    <w:p w14:paraId="54BDA429" w14:textId="77777777" w:rsidR="00676A75" w:rsidRPr="00F4687B" w:rsidRDefault="00562753" w:rsidP="00AD7CF9">
      <w:p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З</w:t>
      </w:r>
      <w:r w:rsidR="00DF539B" w:rsidRPr="00F4687B">
        <w:rPr>
          <w:rFonts w:ascii="Times New Roman" w:eastAsia="Times New Roman" w:hAnsi="Times New Roman" w:cs="Times New Roman"/>
          <w:sz w:val="28"/>
          <w:szCs w:val="28"/>
          <w:lang w:eastAsia="uk-UA"/>
        </w:rPr>
        <w:t xml:space="preserve">будований в </w:t>
      </w:r>
      <w:r w:rsidR="00676A75" w:rsidRPr="00F4687B">
        <w:rPr>
          <w:rFonts w:ascii="Times New Roman" w:eastAsia="Times New Roman" w:hAnsi="Times New Roman" w:cs="Times New Roman"/>
          <w:sz w:val="28"/>
          <w:szCs w:val="28"/>
          <w:lang w:eastAsia="uk-UA"/>
        </w:rPr>
        <w:t>2001 році в сафарі-парк</w:t>
      </w:r>
      <w:r w:rsidR="00016DB5" w:rsidRPr="00F4687B">
        <w:rPr>
          <w:rFonts w:ascii="Times New Roman" w:eastAsia="Times New Roman" w:hAnsi="Times New Roman" w:cs="Times New Roman"/>
          <w:sz w:val="28"/>
          <w:szCs w:val="28"/>
          <w:lang w:eastAsia="uk-UA"/>
        </w:rPr>
        <w:t xml:space="preserve">у. </w:t>
      </w:r>
      <w:r w:rsidR="00676A75" w:rsidRPr="00F4687B">
        <w:rPr>
          <w:rFonts w:ascii="Times New Roman" w:eastAsia="Times New Roman" w:hAnsi="Times New Roman" w:cs="Times New Roman"/>
          <w:sz w:val="28"/>
          <w:szCs w:val="28"/>
          <w:lang w:eastAsia="uk-UA"/>
        </w:rPr>
        <w:t xml:space="preserve">Має </w:t>
      </w:r>
      <w:r w:rsidR="00DF539B" w:rsidRPr="00F4687B">
        <w:rPr>
          <w:rFonts w:ascii="Times New Roman" w:eastAsia="Times New Roman" w:hAnsi="Times New Roman" w:cs="Times New Roman"/>
          <w:sz w:val="28"/>
          <w:szCs w:val="28"/>
          <w:lang w:eastAsia="uk-UA"/>
        </w:rPr>
        <w:t xml:space="preserve">більш ніж </w:t>
      </w:r>
      <w:r w:rsidR="00676A75" w:rsidRPr="00F4687B">
        <w:rPr>
          <w:rFonts w:ascii="Times New Roman" w:eastAsia="Times New Roman" w:hAnsi="Times New Roman" w:cs="Times New Roman"/>
          <w:sz w:val="28"/>
          <w:szCs w:val="28"/>
          <w:lang w:eastAsia="uk-UA"/>
        </w:rPr>
        <w:t>200 видів птахів і тварин. Номери дуже великі. З номерів готелів можна побачити диких звірів. Є басейни, ресторани, СПА-центр, та магазини.</w:t>
      </w:r>
    </w:p>
    <w:p w14:paraId="0A4F9E34" w14:textId="77777777" w:rsidR="00676A75" w:rsidRPr="00F4687B" w:rsidRDefault="00016DB5" w:rsidP="00AD7CF9">
      <w:pPr>
        <w:shd w:val="clear" w:color="auto" w:fill="FFFFFF" w:themeFill="background1"/>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На території готелю</w:t>
      </w:r>
      <w:r w:rsidR="00676A75" w:rsidRPr="00F4687B">
        <w:rPr>
          <w:rFonts w:ascii="Times New Roman" w:eastAsia="Times New Roman" w:hAnsi="Times New Roman" w:cs="Times New Roman"/>
          <w:sz w:val="28"/>
          <w:szCs w:val="28"/>
          <w:lang w:eastAsia="uk-UA"/>
        </w:rPr>
        <w:t xml:space="preserve"> «Sea Lion Lodge»</w:t>
      </w:r>
      <w:r w:rsidR="00C92A60" w:rsidRPr="00F4687B">
        <w:rPr>
          <w:rFonts w:ascii="Times New Roman" w:eastAsia="Times New Roman" w:hAnsi="Times New Roman" w:cs="Times New Roman"/>
          <w:sz w:val="28"/>
          <w:szCs w:val="28"/>
          <w:lang w:eastAsia="uk-UA"/>
        </w:rPr>
        <w:t xml:space="preserve"> </w:t>
      </w:r>
      <w:r w:rsidR="00676A75" w:rsidRPr="00F4687B">
        <w:rPr>
          <w:rFonts w:ascii="Times New Roman" w:eastAsia="Times New Roman" w:hAnsi="Times New Roman" w:cs="Times New Roman"/>
          <w:sz w:val="28"/>
          <w:szCs w:val="28"/>
          <w:lang w:eastAsia="uk-UA"/>
        </w:rPr>
        <w:t xml:space="preserve">знаходиться пінгвіни, морські </w:t>
      </w:r>
      <w:r w:rsidR="00C8274D" w:rsidRPr="00F4687B">
        <w:rPr>
          <w:rFonts w:ascii="Times New Roman" w:eastAsia="Times New Roman" w:hAnsi="Times New Roman" w:cs="Times New Roman"/>
          <w:sz w:val="28"/>
          <w:szCs w:val="28"/>
          <w:lang w:eastAsia="uk-UA"/>
        </w:rPr>
        <w:t>котики</w:t>
      </w:r>
      <w:r w:rsidR="00676A75" w:rsidRPr="00F4687B">
        <w:rPr>
          <w:rFonts w:ascii="Times New Roman" w:eastAsia="Times New Roman" w:hAnsi="Times New Roman" w:cs="Times New Roman"/>
          <w:sz w:val="28"/>
          <w:szCs w:val="28"/>
          <w:lang w:eastAsia="uk-UA"/>
        </w:rPr>
        <w:t xml:space="preserve">, яких можна побачити з вікон власних номерів </w:t>
      </w:r>
      <w:r w:rsidR="00C8274D" w:rsidRPr="00F4687B">
        <w:rPr>
          <w:rFonts w:ascii="Times New Roman" w:eastAsia="Times New Roman" w:hAnsi="Times New Roman" w:cs="Times New Roman"/>
          <w:sz w:val="28"/>
          <w:szCs w:val="28"/>
          <w:lang w:eastAsia="uk-UA"/>
        </w:rPr>
        <w:t>моржі</w:t>
      </w:r>
      <w:r w:rsidR="0002056D" w:rsidRPr="00F4687B">
        <w:rPr>
          <w:rFonts w:ascii="Times New Roman" w:eastAsia="Times New Roman" w:hAnsi="Times New Roman" w:cs="Times New Roman"/>
          <w:sz w:val="28"/>
          <w:szCs w:val="28"/>
          <w:lang w:eastAsia="uk-UA"/>
        </w:rPr>
        <w:t>в</w:t>
      </w:r>
      <w:r w:rsidRPr="00F4687B">
        <w:rPr>
          <w:rFonts w:ascii="Times New Roman" w:eastAsia="Times New Roman" w:hAnsi="Times New Roman" w:cs="Times New Roman"/>
          <w:sz w:val="28"/>
          <w:szCs w:val="28"/>
          <w:lang w:eastAsia="uk-UA"/>
        </w:rPr>
        <w:t xml:space="preserve"> (рис.2.7)</w:t>
      </w:r>
      <w:r w:rsidR="00C8274D" w:rsidRPr="00F4687B">
        <w:rPr>
          <w:rFonts w:ascii="Times New Roman" w:eastAsia="Times New Roman" w:hAnsi="Times New Roman" w:cs="Times New Roman"/>
          <w:sz w:val="28"/>
          <w:szCs w:val="28"/>
          <w:lang w:eastAsia="uk-UA"/>
        </w:rPr>
        <w:t>.</w:t>
      </w:r>
    </w:p>
    <w:p w14:paraId="2B74D42F" w14:textId="77777777" w:rsidR="00C92A60" w:rsidRPr="00F4687B" w:rsidRDefault="00C92A60"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noProof/>
          <w:sz w:val="28"/>
          <w:szCs w:val="28"/>
          <w:lang w:val="ru-RU" w:eastAsia="ru-RU"/>
        </w:rPr>
        <w:lastRenderedPageBreak/>
        <w:drawing>
          <wp:inline distT="0" distB="0" distL="0" distR="0" wp14:anchorId="4BE7FB03" wp14:editId="05F01352">
            <wp:extent cx="4827377" cy="2886075"/>
            <wp:effectExtent l="0" t="0" r="0" b="0"/>
            <wp:docPr id="15" name="Рисунок 15" descr="C:\Users\настя\Downloads\hom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настя\Downloads\home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827377" cy="2886075"/>
                    </a:xfrm>
                    <a:prstGeom prst="rect">
                      <a:avLst/>
                    </a:prstGeom>
                    <a:noFill/>
                    <a:ln>
                      <a:noFill/>
                    </a:ln>
                  </pic:spPr>
                </pic:pic>
              </a:graphicData>
            </a:graphic>
          </wp:inline>
        </w:drawing>
      </w:r>
    </w:p>
    <w:p w14:paraId="3BFCD7C1" w14:textId="77777777" w:rsidR="00C92A60" w:rsidRPr="00F4687B" w:rsidRDefault="00016DB5"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Рис.2.7.</w:t>
      </w:r>
      <w:r w:rsidR="00C92A60" w:rsidRPr="00F4687B">
        <w:rPr>
          <w:rFonts w:ascii="Times New Roman" w:eastAsia="Times New Roman" w:hAnsi="Times New Roman" w:cs="Times New Roman"/>
          <w:sz w:val="28"/>
          <w:szCs w:val="28"/>
          <w:lang w:eastAsia="uk-UA"/>
        </w:rPr>
        <w:t xml:space="preserve"> Готель «Sea Lion Lodge»</w:t>
      </w:r>
    </w:p>
    <w:p w14:paraId="6DEDE84B" w14:textId="77777777" w:rsidR="007A460C" w:rsidRPr="00F4687B" w:rsidRDefault="00A851EF"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Готель «Jamala Wildlife Lodge»  (рис.2.8) п</w:t>
      </w:r>
      <w:r w:rsidR="0002056D" w:rsidRPr="00F4687B">
        <w:rPr>
          <w:rFonts w:ascii="Times New Roman" w:eastAsia="Times New Roman" w:hAnsi="Times New Roman" w:cs="Times New Roman"/>
          <w:sz w:val="28"/>
          <w:szCs w:val="28"/>
          <w:lang w:eastAsia="uk-UA"/>
        </w:rPr>
        <w:t xml:space="preserve">обудований </w:t>
      </w:r>
      <w:r w:rsidRPr="00F4687B">
        <w:rPr>
          <w:rFonts w:ascii="Times New Roman" w:eastAsia="Times New Roman" w:hAnsi="Times New Roman" w:cs="Times New Roman"/>
          <w:sz w:val="28"/>
          <w:szCs w:val="28"/>
          <w:lang w:eastAsia="uk-UA"/>
        </w:rPr>
        <w:t>у</w:t>
      </w:r>
      <w:r w:rsidR="0002056D" w:rsidRPr="00F4687B">
        <w:rPr>
          <w:rFonts w:ascii="Times New Roman" w:eastAsia="Times New Roman" w:hAnsi="Times New Roman" w:cs="Times New Roman"/>
          <w:sz w:val="28"/>
          <w:szCs w:val="28"/>
          <w:lang w:eastAsia="uk-UA"/>
        </w:rPr>
        <w:t xml:space="preserve"> столиці </w:t>
      </w:r>
      <w:r w:rsidR="00676A75" w:rsidRPr="00F4687B">
        <w:rPr>
          <w:rFonts w:ascii="Times New Roman" w:eastAsia="Times New Roman" w:hAnsi="Times New Roman" w:cs="Times New Roman"/>
          <w:sz w:val="28"/>
          <w:szCs w:val="28"/>
          <w:lang w:eastAsia="uk-UA"/>
        </w:rPr>
        <w:t>Австралії</w:t>
      </w:r>
      <w:r w:rsidR="0002056D" w:rsidRPr="00F4687B">
        <w:rPr>
          <w:rFonts w:ascii="Times New Roman" w:eastAsia="Times New Roman" w:hAnsi="Times New Roman" w:cs="Times New Roman"/>
          <w:sz w:val="28"/>
          <w:szCs w:val="28"/>
          <w:lang w:eastAsia="uk-UA"/>
        </w:rPr>
        <w:t xml:space="preserve"> Канберрі.</w:t>
      </w:r>
      <w:r w:rsidR="00676A75" w:rsidRPr="00F4687B">
        <w:rPr>
          <w:rFonts w:ascii="Times New Roman" w:eastAsia="Times New Roman" w:hAnsi="Times New Roman" w:cs="Times New Roman"/>
          <w:sz w:val="28"/>
          <w:szCs w:val="28"/>
          <w:lang w:eastAsia="uk-UA"/>
        </w:rPr>
        <w:t xml:space="preserve"> </w:t>
      </w:r>
      <w:r w:rsidR="0002056D" w:rsidRPr="00F4687B">
        <w:rPr>
          <w:rFonts w:ascii="Times New Roman" w:eastAsia="Times New Roman" w:hAnsi="Times New Roman" w:cs="Times New Roman"/>
          <w:sz w:val="28"/>
          <w:szCs w:val="28"/>
          <w:lang w:eastAsia="uk-UA"/>
        </w:rPr>
        <w:t>Унікальність полягає в тому</w:t>
      </w:r>
      <w:r w:rsidRPr="00F4687B">
        <w:rPr>
          <w:rFonts w:ascii="Times New Roman" w:eastAsia="Times New Roman" w:hAnsi="Times New Roman" w:cs="Times New Roman"/>
          <w:sz w:val="28"/>
          <w:szCs w:val="28"/>
          <w:lang w:eastAsia="uk-UA"/>
        </w:rPr>
        <w:t>,</w:t>
      </w:r>
      <w:r w:rsidR="0002056D" w:rsidRPr="00F4687B">
        <w:rPr>
          <w:rFonts w:ascii="Times New Roman" w:eastAsia="Times New Roman" w:hAnsi="Times New Roman" w:cs="Times New Roman"/>
          <w:sz w:val="28"/>
          <w:szCs w:val="28"/>
          <w:lang w:eastAsia="uk-UA"/>
        </w:rPr>
        <w:t xml:space="preserve"> що розташований він в зоопарку, </w:t>
      </w:r>
      <w:r w:rsidR="00676A75" w:rsidRPr="00F4687B">
        <w:rPr>
          <w:rFonts w:ascii="Times New Roman" w:eastAsia="Times New Roman" w:hAnsi="Times New Roman" w:cs="Times New Roman"/>
          <w:sz w:val="28"/>
          <w:szCs w:val="28"/>
          <w:lang w:eastAsia="uk-UA"/>
        </w:rPr>
        <w:t xml:space="preserve"> відвідувачі там проживають разом з </w:t>
      </w:r>
      <w:r w:rsidR="00C8274D" w:rsidRPr="00F4687B">
        <w:rPr>
          <w:rFonts w:ascii="Times New Roman" w:eastAsia="Times New Roman" w:hAnsi="Times New Roman" w:cs="Times New Roman"/>
          <w:sz w:val="28"/>
          <w:szCs w:val="28"/>
          <w:lang w:eastAsia="uk-UA"/>
        </w:rPr>
        <w:t>дикими</w:t>
      </w:r>
      <w:r w:rsidR="0002056D" w:rsidRPr="00F4687B">
        <w:rPr>
          <w:rFonts w:ascii="Times New Roman" w:eastAsia="Times New Roman" w:hAnsi="Times New Roman" w:cs="Times New Roman"/>
          <w:sz w:val="28"/>
          <w:szCs w:val="28"/>
          <w:lang w:eastAsia="uk-UA"/>
        </w:rPr>
        <w:t xml:space="preserve"> звірями. Це молодий гот</w:t>
      </w:r>
      <w:r w:rsidR="00A50B06" w:rsidRPr="00F4687B">
        <w:rPr>
          <w:rFonts w:ascii="Times New Roman" w:eastAsia="Times New Roman" w:hAnsi="Times New Roman" w:cs="Times New Roman"/>
          <w:sz w:val="28"/>
          <w:szCs w:val="28"/>
          <w:lang w:eastAsia="uk-UA"/>
        </w:rPr>
        <w:t>ель був збудований в</w:t>
      </w:r>
      <w:r w:rsidR="00676A75" w:rsidRPr="00F4687B">
        <w:rPr>
          <w:rFonts w:ascii="Times New Roman" w:eastAsia="Times New Roman" w:hAnsi="Times New Roman" w:cs="Times New Roman"/>
          <w:sz w:val="28"/>
          <w:szCs w:val="28"/>
          <w:lang w:eastAsia="uk-UA"/>
        </w:rPr>
        <w:t xml:space="preserve"> 2014 році. Є номери з акулами . </w:t>
      </w:r>
    </w:p>
    <w:p w14:paraId="5AF575A3" w14:textId="77777777" w:rsidR="00D50A2E" w:rsidRPr="00F4687B" w:rsidRDefault="00D50A2E" w:rsidP="00AD7CF9">
      <w:pPr>
        <w:shd w:val="clear" w:color="auto" w:fill="C6D9F1" w:themeFill="text2" w:themeFillTint="33"/>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noProof/>
          <w:sz w:val="28"/>
          <w:szCs w:val="28"/>
          <w:lang w:val="ru-RU" w:eastAsia="ru-RU"/>
        </w:rPr>
        <w:drawing>
          <wp:inline distT="0" distB="0" distL="0" distR="0" wp14:anchorId="0E07855F" wp14:editId="18EFDFDA">
            <wp:extent cx="4581525" cy="2732839"/>
            <wp:effectExtent l="0" t="0" r="0" b="0"/>
            <wp:docPr id="16" name="Рисунок 16" descr="C:\Users\настя\Downloads\95322_800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я\Downloads\95322_800 (1).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92397" cy="2739324"/>
                    </a:xfrm>
                    <a:prstGeom prst="rect">
                      <a:avLst/>
                    </a:prstGeom>
                    <a:noFill/>
                    <a:ln>
                      <a:noFill/>
                    </a:ln>
                  </pic:spPr>
                </pic:pic>
              </a:graphicData>
            </a:graphic>
          </wp:inline>
        </w:drawing>
      </w:r>
    </w:p>
    <w:p w14:paraId="15AED9BD" w14:textId="77777777" w:rsidR="00D50A2E" w:rsidRPr="00F4687B" w:rsidRDefault="00A851EF" w:rsidP="00AD7CF9">
      <w:pPr>
        <w:pBdr>
          <w:bottom w:val="single" w:sz="4" w:space="1" w:color="auto"/>
        </w:pBd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Рис.2.8.</w:t>
      </w:r>
      <w:r w:rsidR="00D50A2E" w:rsidRPr="00F4687B">
        <w:rPr>
          <w:rFonts w:ascii="Times New Roman" w:eastAsia="Times New Roman" w:hAnsi="Times New Roman" w:cs="Times New Roman"/>
          <w:sz w:val="28"/>
          <w:szCs w:val="28"/>
          <w:lang w:eastAsia="uk-UA"/>
        </w:rPr>
        <w:t xml:space="preserve"> Готель «Jamala Wildlife Lodge»</w:t>
      </w:r>
    </w:p>
    <w:p w14:paraId="6FE3F43C" w14:textId="77777777" w:rsidR="00E24161" w:rsidRPr="00F4687B" w:rsidRDefault="00461D25" w:rsidP="00AD7CF9">
      <w:pPr>
        <w:pStyle w:val="card-left-block-text"/>
        <w:shd w:val="clear" w:color="auto" w:fill="FFFFFF"/>
        <w:spacing w:before="0" w:beforeAutospacing="0" w:after="0" w:afterAutospacing="0" w:line="360" w:lineRule="auto"/>
        <w:ind w:firstLine="708"/>
        <w:jc w:val="both"/>
        <w:rPr>
          <w:sz w:val="28"/>
          <w:szCs w:val="28"/>
        </w:rPr>
      </w:pPr>
      <w:r w:rsidRPr="00F4687B">
        <w:rPr>
          <w:bCs/>
          <w:sz w:val="28"/>
          <w:szCs w:val="28"/>
        </w:rPr>
        <w:t xml:space="preserve">Невеликий готель «Book and Bed» </w:t>
      </w:r>
      <w:r w:rsidR="00A851EF" w:rsidRPr="00F4687B">
        <w:rPr>
          <w:bCs/>
          <w:sz w:val="28"/>
          <w:szCs w:val="28"/>
        </w:rPr>
        <w:t xml:space="preserve"> (рис.2.9.) </w:t>
      </w:r>
      <w:r w:rsidRPr="00F4687B">
        <w:rPr>
          <w:bCs/>
          <w:sz w:val="28"/>
          <w:szCs w:val="28"/>
        </w:rPr>
        <w:t>Збудований в столиці Японії в Токіо.</w:t>
      </w:r>
      <w:r w:rsidR="00A37383" w:rsidRPr="00F4687B">
        <w:rPr>
          <w:bCs/>
          <w:sz w:val="28"/>
          <w:szCs w:val="28"/>
        </w:rPr>
        <w:t xml:space="preserve"> Для постояльців готелю є на вибір 30 спальних місць, котрі влаштовані як частина книжкової полиці всередині якої</w:t>
      </w:r>
      <w:r w:rsidR="00B73F28" w:rsidRPr="00F4687B">
        <w:rPr>
          <w:bCs/>
          <w:sz w:val="28"/>
          <w:szCs w:val="28"/>
        </w:rPr>
        <w:t xml:space="preserve"> лежить матра</w:t>
      </w:r>
      <w:r w:rsidR="005D2308" w:rsidRPr="00F4687B">
        <w:rPr>
          <w:bCs/>
          <w:sz w:val="28"/>
          <w:szCs w:val="28"/>
        </w:rPr>
        <w:t>ц</w:t>
      </w:r>
      <w:r w:rsidR="00B73F28" w:rsidRPr="00F4687B">
        <w:rPr>
          <w:bCs/>
          <w:sz w:val="28"/>
          <w:szCs w:val="28"/>
        </w:rPr>
        <w:t>,</w:t>
      </w:r>
      <w:r w:rsidR="005D2308" w:rsidRPr="00F4687B">
        <w:rPr>
          <w:bCs/>
          <w:sz w:val="28"/>
          <w:szCs w:val="28"/>
        </w:rPr>
        <w:t xml:space="preserve"> </w:t>
      </w:r>
      <w:r w:rsidR="00B73F28" w:rsidRPr="00F4687B">
        <w:rPr>
          <w:bCs/>
          <w:sz w:val="28"/>
          <w:szCs w:val="28"/>
        </w:rPr>
        <w:t>та є світильни</w:t>
      </w:r>
      <w:r w:rsidR="005D2308" w:rsidRPr="00F4687B">
        <w:rPr>
          <w:bCs/>
          <w:sz w:val="28"/>
          <w:szCs w:val="28"/>
        </w:rPr>
        <w:t>к</w:t>
      </w:r>
      <w:r w:rsidR="00B73F28" w:rsidRPr="00F4687B">
        <w:rPr>
          <w:bCs/>
          <w:sz w:val="28"/>
          <w:szCs w:val="28"/>
        </w:rPr>
        <w:t xml:space="preserve">. Міні номери є як нижні так і верхні до них веде </w:t>
      </w:r>
      <w:r w:rsidR="005D2308" w:rsidRPr="00F4687B">
        <w:rPr>
          <w:bCs/>
          <w:sz w:val="28"/>
          <w:szCs w:val="28"/>
        </w:rPr>
        <w:t>дерев’яна</w:t>
      </w:r>
      <w:r w:rsidR="00B73F28" w:rsidRPr="00F4687B">
        <w:rPr>
          <w:bCs/>
          <w:sz w:val="28"/>
          <w:szCs w:val="28"/>
        </w:rPr>
        <w:t xml:space="preserve"> </w:t>
      </w:r>
      <w:r w:rsidR="00B73F28" w:rsidRPr="00F4687B">
        <w:rPr>
          <w:bCs/>
          <w:sz w:val="28"/>
          <w:szCs w:val="28"/>
        </w:rPr>
        <w:lastRenderedPageBreak/>
        <w:t>драбина</w:t>
      </w:r>
      <w:r w:rsidR="005D2308" w:rsidRPr="00F4687B">
        <w:rPr>
          <w:bCs/>
          <w:sz w:val="28"/>
          <w:szCs w:val="28"/>
        </w:rPr>
        <w:t>, з шести сходинок</w:t>
      </w:r>
      <w:r w:rsidR="00B73F28" w:rsidRPr="00F4687B">
        <w:rPr>
          <w:bCs/>
          <w:sz w:val="28"/>
          <w:szCs w:val="28"/>
        </w:rPr>
        <w:t>. Номери побудовані з екомат</w:t>
      </w:r>
      <w:r w:rsidR="005D2308" w:rsidRPr="00F4687B">
        <w:rPr>
          <w:bCs/>
          <w:sz w:val="28"/>
          <w:szCs w:val="28"/>
        </w:rPr>
        <w:t>ер</w:t>
      </w:r>
      <w:r w:rsidR="00A851EF" w:rsidRPr="00F4687B">
        <w:rPr>
          <w:bCs/>
          <w:sz w:val="28"/>
          <w:szCs w:val="28"/>
        </w:rPr>
        <w:t>іа</w:t>
      </w:r>
      <w:r w:rsidR="00B73F28" w:rsidRPr="00F4687B">
        <w:rPr>
          <w:bCs/>
          <w:sz w:val="28"/>
          <w:szCs w:val="28"/>
        </w:rPr>
        <w:t>лів</w:t>
      </w:r>
      <w:r w:rsidR="005D2308" w:rsidRPr="00F4687B">
        <w:rPr>
          <w:bCs/>
          <w:sz w:val="28"/>
          <w:szCs w:val="28"/>
        </w:rPr>
        <w:t xml:space="preserve"> </w:t>
      </w:r>
      <w:r w:rsidR="000D27D5" w:rsidRPr="00F4687B">
        <w:rPr>
          <w:bCs/>
          <w:sz w:val="28"/>
          <w:szCs w:val="28"/>
        </w:rPr>
        <w:t xml:space="preserve"> та</w:t>
      </w:r>
      <w:r w:rsidR="005D2308" w:rsidRPr="00F4687B">
        <w:rPr>
          <w:bCs/>
          <w:sz w:val="28"/>
          <w:szCs w:val="28"/>
        </w:rPr>
        <w:t xml:space="preserve"> є</w:t>
      </w:r>
      <w:r w:rsidR="000D27D5" w:rsidRPr="00F4687B">
        <w:rPr>
          <w:bCs/>
          <w:sz w:val="28"/>
          <w:szCs w:val="28"/>
        </w:rPr>
        <w:t xml:space="preserve"> досить колоритними.</w:t>
      </w:r>
      <w:r w:rsidR="00B73F28" w:rsidRPr="00F4687B">
        <w:rPr>
          <w:bCs/>
          <w:sz w:val="28"/>
          <w:szCs w:val="28"/>
        </w:rPr>
        <w:t xml:space="preserve"> </w:t>
      </w:r>
      <w:r w:rsidR="00A37383" w:rsidRPr="00F4687B">
        <w:rPr>
          <w:bCs/>
          <w:sz w:val="28"/>
          <w:szCs w:val="28"/>
        </w:rPr>
        <w:t xml:space="preserve"> </w:t>
      </w:r>
      <w:r w:rsidR="000D27D5" w:rsidRPr="00F4687B">
        <w:rPr>
          <w:bCs/>
          <w:sz w:val="28"/>
          <w:szCs w:val="28"/>
        </w:rPr>
        <w:t>Тут можна зняти номер як на одну годину</w:t>
      </w:r>
      <w:r w:rsidR="005D2308" w:rsidRPr="00F4687B">
        <w:rPr>
          <w:bCs/>
          <w:sz w:val="28"/>
          <w:szCs w:val="28"/>
        </w:rPr>
        <w:t>,</w:t>
      </w:r>
      <w:r w:rsidR="000D27D5" w:rsidRPr="00F4687B">
        <w:rPr>
          <w:bCs/>
          <w:sz w:val="28"/>
          <w:szCs w:val="28"/>
        </w:rPr>
        <w:t xml:space="preserve"> так і на необмежений час.</w:t>
      </w:r>
      <w:r w:rsidR="008B6DE8" w:rsidRPr="00F4687B">
        <w:rPr>
          <w:bCs/>
          <w:sz w:val="28"/>
          <w:szCs w:val="28"/>
        </w:rPr>
        <w:t xml:space="preserve"> Книжковий готель має два відили з  двоповерховими кімнатками. Чотири душові кімнати, чотири туалета з умивальниками. Два простих але стильних синіх диван</w:t>
      </w:r>
      <w:r w:rsidR="00A851EF" w:rsidRPr="00F4687B">
        <w:rPr>
          <w:bCs/>
          <w:sz w:val="28"/>
          <w:szCs w:val="28"/>
        </w:rPr>
        <w:t>и</w:t>
      </w:r>
      <w:r w:rsidR="008B6DE8" w:rsidRPr="00F4687B">
        <w:rPr>
          <w:bCs/>
          <w:sz w:val="28"/>
          <w:szCs w:val="28"/>
        </w:rPr>
        <w:t xml:space="preserve"> в білу </w:t>
      </w:r>
      <w:r w:rsidR="00A851EF" w:rsidRPr="00F4687B">
        <w:rPr>
          <w:bCs/>
          <w:sz w:val="28"/>
          <w:szCs w:val="28"/>
        </w:rPr>
        <w:t>смужку.</w:t>
      </w:r>
      <w:r w:rsidR="008B6DE8" w:rsidRPr="00F4687B">
        <w:rPr>
          <w:bCs/>
          <w:sz w:val="28"/>
          <w:szCs w:val="28"/>
        </w:rPr>
        <w:t xml:space="preserve"> </w:t>
      </w:r>
      <w:r w:rsidR="00A851EF" w:rsidRPr="00F4687B">
        <w:rPr>
          <w:bCs/>
          <w:sz w:val="28"/>
          <w:szCs w:val="28"/>
        </w:rPr>
        <w:t>Н</w:t>
      </w:r>
      <w:r w:rsidR="008B6DE8" w:rsidRPr="00F4687B">
        <w:rPr>
          <w:bCs/>
          <w:sz w:val="28"/>
          <w:szCs w:val="28"/>
        </w:rPr>
        <w:t>а дивані лежать різних відтінків сині подушки, а біля них не</w:t>
      </w:r>
      <w:r w:rsidR="005D2308" w:rsidRPr="00F4687B">
        <w:rPr>
          <w:bCs/>
          <w:sz w:val="28"/>
          <w:szCs w:val="28"/>
        </w:rPr>
        <w:t>величкі столики на одного. Стелю прикрашають  підвішені догори книжки та компактні світильники.</w:t>
      </w:r>
      <w:r w:rsidR="005D2308" w:rsidRPr="00F4687B">
        <w:rPr>
          <w:sz w:val="28"/>
          <w:szCs w:val="28"/>
        </w:rPr>
        <w:t xml:space="preserve"> </w:t>
      </w:r>
      <w:r w:rsidR="00E24161" w:rsidRPr="00F4687B">
        <w:rPr>
          <w:sz w:val="28"/>
          <w:szCs w:val="28"/>
        </w:rPr>
        <w:t>Головний вхід цього супер готелю розташований на висоті 200 м, частина холів, ресторанів міститься під водною поверхнею затоки.</w:t>
      </w:r>
    </w:p>
    <w:p w14:paraId="171D9411" w14:textId="37D99302" w:rsidR="00E24161" w:rsidRPr="00F4687B" w:rsidRDefault="00E24161" w:rsidP="00AD7CF9">
      <w:pPr>
        <w:pStyle w:val="card-left-block-text"/>
        <w:shd w:val="clear" w:color="auto" w:fill="FFFFFF"/>
        <w:spacing w:before="0" w:beforeAutospacing="0" w:after="0" w:afterAutospacing="0" w:line="360" w:lineRule="auto"/>
        <w:jc w:val="both"/>
        <w:rPr>
          <w:sz w:val="28"/>
          <w:szCs w:val="28"/>
        </w:rPr>
      </w:pPr>
      <w:r w:rsidRPr="00F4687B">
        <w:rPr>
          <w:sz w:val="28"/>
          <w:szCs w:val="28"/>
        </w:rPr>
        <w:t xml:space="preserve">  </w:t>
      </w:r>
      <w:r w:rsidR="00A851EF" w:rsidRPr="00F4687B">
        <w:rPr>
          <w:sz w:val="28"/>
          <w:szCs w:val="28"/>
        </w:rPr>
        <w:tab/>
      </w:r>
      <w:r w:rsidRPr="00F4687B">
        <w:rPr>
          <w:sz w:val="28"/>
          <w:szCs w:val="28"/>
        </w:rPr>
        <w:t>В Амстердамі (Голландія) розташований найвищий у світі плаваючий готель (корабель із п'ятьма поверхами), який курсує між причалами, створюючи ілюзію морської подорожі</w:t>
      </w:r>
      <w:r w:rsidR="00A851EF" w:rsidRPr="00F4687B">
        <w:rPr>
          <w:sz w:val="28"/>
          <w:szCs w:val="28"/>
        </w:rPr>
        <w:t xml:space="preserve"> (3.2)</w:t>
      </w:r>
      <w:r w:rsidR="00FE2CC9" w:rsidRPr="00F4687B">
        <w:rPr>
          <w:sz w:val="28"/>
          <w:szCs w:val="28"/>
          <w:shd w:val="clear" w:color="auto" w:fill="FFFFFF"/>
        </w:rPr>
        <w:t xml:space="preserve"> [ 2</w:t>
      </w:r>
      <w:r w:rsidR="00962DF9" w:rsidRPr="00F4687B">
        <w:rPr>
          <w:sz w:val="28"/>
          <w:szCs w:val="28"/>
          <w:shd w:val="clear" w:color="auto" w:fill="FFFFFF"/>
        </w:rPr>
        <w:t>5</w:t>
      </w:r>
      <w:r w:rsidR="00FE2CC9" w:rsidRPr="00F4687B">
        <w:rPr>
          <w:sz w:val="28"/>
          <w:szCs w:val="28"/>
          <w:shd w:val="clear" w:color="auto" w:fill="FFFFFF"/>
        </w:rPr>
        <w:t>]</w:t>
      </w:r>
    </w:p>
    <w:p w14:paraId="64C603CD" w14:textId="77777777" w:rsidR="00461D25" w:rsidRPr="00F4687B" w:rsidRDefault="000D27D5" w:rsidP="00AD7CF9">
      <w:pPr>
        <w:pStyle w:val="card-right-block-text"/>
        <w:shd w:val="clear" w:color="auto" w:fill="FFFFFF"/>
        <w:spacing w:before="0" w:beforeAutospacing="0" w:after="0" w:afterAutospacing="0" w:line="360" w:lineRule="auto"/>
        <w:jc w:val="both"/>
        <w:rPr>
          <w:sz w:val="28"/>
          <w:szCs w:val="28"/>
        </w:rPr>
      </w:pPr>
      <w:r w:rsidRPr="00F4687B">
        <w:rPr>
          <w:noProof/>
          <w:sz w:val="28"/>
          <w:szCs w:val="28"/>
          <w:lang w:val="ru-RU" w:eastAsia="ru-RU"/>
        </w:rPr>
        <w:drawing>
          <wp:inline distT="0" distB="0" distL="0" distR="0" wp14:anchorId="43201275" wp14:editId="52B5E7F8">
            <wp:extent cx="4543425" cy="3407568"/>
            <wp:effectExtent l="0" t="0" r="0" b="2540"/>
            <wp:docPr id="4" name="Рисунок 4" descr="Лобб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Лобби"/>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53219" cy="3414913"/>
                    </a:xfrm>
                    <a:prstGeom prst="rect">
                      <a:avLst/>
                    </a:prstGeom>
                    <a:noFill/>
                    <a:ln>
                      <a:noFill/>
                    </a:ln>
                  </pic:spPr>
                </pic:pic>
              </a:graphicData>
            </a:graphic>
          </wp:inline>
        </w:drawing>
      </w:r>
    </w:p>
    <w:p w14:paraId="1B8CAF15" w14:textId="77777777" w:rsidR="00A851EF" w:rsidRPr="00F4687B" w:rsidRDefault="00A851EF" w:rsidP="00AD7CF9">
      <w:pPr>
        <w:pStyle w:val="card-left-block-text"/>
        <w:shd w:val="clear" w:color="auto" w:fill="FFFFFF"/>
        <w:spacing w:before="0" w:beforeAutospacing="0" w:after="0" w:afterAutospacing="0" w:line="360" w:lineRule="auto"/>
        <w:jc w:val="both"/>
        <w:rPr>
          <w:bCs/>
          <w:sz w:val="28"/>
          <w:szCs w:val="28"/>
        </w:rPr>
      </w:pPr>
      <w:r w:rsidRPr="00F4687B">
        <w:rPr>
          <w:bCs/>
          <w:sz w:val="28"/>
          <w:szCs w:val="28"/>
        </w:rPr>
        <w:t xml:space="preserve">Рис.2.9. Готель </w:t>
      </w:r>
      <w:r w:rsidRPr="00F4687B">
        <w:rPr>
          <w:bCs/>
          <w:sz w:val="28"/>
          <w:szCs w:val="28"/>
          <w:lang w:val="en-US"/>
        </w:rPr>
        <w:t>Book</w:t>
      </w:r>
      <w:r w:rsidRPr="00F4687B">
        <w:rPr>
          <w:bCs/>
          <w:sz w:val="28"/>
          <w:szCs w:val="28"/>
        </w:rPr>
        <w:t xml:space="preserve"> </w:t>
      </w:r>
      <w:r w:rsidRPr="00F4687B">
        <w:rPr>
          <w:bCs/>
          <w:sz w:val="28"/>
          <w:szCs w:val="28"/>
          <w:lang w:val="en-US"/>
        </w:rPr>
        <w:t>and</w:t>
      </w:r>
      <w:r w:rsidRPr="00F4687B">
        <w:rPr>
          <w:bCs/>
          <w:sz w:val="28"/>
          <w:szCs w:val="28"/>
        </w:rPr>
        <w:t xml:space="preserve"> </w:t>
      </w:r>
      <w:r w:rsidRPr="00F4687B">
        <w:rPr>
          <w:bCs/>
          <w:sz w:val="28"/>
          <w:szCs w:val="28"/>
          <w:lang w:val="en-US"/>
        </w:rPr>
        <w:t>Bed</w:t>
      </w:r>
      <w:r w:rsidRPr="00F4687B">
        <w:rPr>
          <w:bCs/>
          <w:sz w:val="28"/>
          <w:szCs w:val="28"/>
        </w:rPr>
        <w:t xml:space="preserve"> </w:t>
      </w:r>
    </w:p>
    <w:p w14:paraId="7F2589C6" w14:textId="0BE3BEF1" w:rsidR="00577B89" w:rsidRPr="00F4687B" w:rsidRDefault="0084070B" w:rsidP="00AD7CF9">
      <w:pPr>
        <w:pStyle w:val="card-left-block-text"/>
        <w:shd w:val="clear" w:color="auto" w:fill="FFFFFF"/>
        <w:spacing w:before="0" w:beforeAutospacing="0" w:after="0" w:afterAutospacing="0" w:line="360" w:lineRule="auto"/>
        <w:ind w:firstLine="708"/>
        <w:jc w:val="both"/>
        <w:rPr>
          <w:sz w:val="28"/>
          <w:szCs w:val="28"/>
        </w:rPr>
      </w:pPr>
      <w:r w:rsidRPr="00F4687B">
        <w:rPr>
          <w:bCs/>
          <w:sz w:val="28"/>
          <w:szCs w:val="28"/>
        </w:rPr>
        <w:t xml:space="preserve">У готелі </w:t>
      </w:r>
      <w:r w:rsidR="00554C01" w:rsidRPr="00F4687B">
        <w:rPr>
          <w:bCs/>
          <w:sz w:val="28"/>
          <w:szCs w:val="28"/>
        </w:rPr>
        <w:t>Dasparkhotel (Оттенсхайм, Австрія)</w:t>
      </w:r>
      <w:r w:rsidRPr="00F4687B">
        <w:rPr>
          <w:bCs/>
          <w:sz w:val="28"/>
          <w:szCs w:val="28"/>
        </w:rPr>
        <w:t xml:space="preserve"> (рис. 2.10)</w:t>
      </w:r>
      <w:r w:rsidR="000016E2" w:rsidRPr="00F4687B">
        <w:rPr>
          <w:bCs/>
          <w:sz w:val="28"/>
          <w:szCs w:val="28"/>
        </w:rPr>
        <w:t xml:space="preserve"> номер</w:t>
      </w:r>
      <w:r w:rsidRPr="00F4687B">
        <w:rPr>
          <w:bCs/>
          <w:sz w:val="28"/>
          <w:szCs w:val="28"/>
        </w:rPr>
        <w:t>и</w:t>
      </w:r>
      <w:r w:rsidR="000016E2" w:rsidRPr="00F4687B">
        <w:rPr>
          <w:bCs/>
          <w:sz w:val="28"/>
          <w:szCs w:val="28"/>
        </w:rPr>
        <w:t xml:space="preserve"> є досить компактни</w:t>
      </w:r>
      <w:r w:rsidRPr="00F4687B">
        <w:rPr>
          <w:bCs/>
          <w:sz w:val="28"/>
          <w:szCs w:val="28"/>
        </w:rPr>
        <w:t xml:space="preserve">ми </w:t>
      </w:r>
      <w:r w:rsidR="000016E2" w:rsidRPr="00F4687B">
        <w:rPr>
          <w:bCs/>
          <w:sz w:val="28"/>
          <w:szCs w:val="28"/>
        </w:rPr>
        <w:t>та виконани</w:t>
      </w:r>
      <w:r w:rsidRPr="00F4687B">
        <w:rPr>
          <w:bCs/>
          <w:sz w:val="28"/>
          <w:szCs w:val="28"/>
        </w:rPr>
        <w:t>ми</w:t>
      </w:r>
      <w:r w:rsidR="000016E2" w:rsidRPr="00F4687B">
        <w:rPr>
          <w:b/>
          <w:bCs/>
          <w:sz w:val="28"/>
          <w:szCs w:val="28"/>
        </w:rPr>
        <w:t xml:space="preserve"> з </w:t>
      </w:r>
      <w:r w:rsidR="00554C01" w:rsidRPr="00F4687B">
        <w:rPr>
          <w:sz w:val="28"/>
          <w:szCs w:val="28"/>
        </w:rPr>
        <w:t>переобладнаних бет</w:t>
      </w:r>
      <w:r w:rsidR="000016E2" w:rsidRPr="00F4687B">
        <w:rPr>
          <w:sz w:val="28"/>
          <w:szCs w:val="28"/>
        </w:rPr>
        <w:t xml:space="preserve">онних  каналізаційних труб. </w:t>
      </w:r>
      <w:r w:rsidR="0023267F" w:rsidRPr="00F4687B">
        <w:rPr>
          <w:sz w:val="28"/>
          <w:szCs w:val="28"/>
        </w:rPr>
        <w:t>Кожен номер</w:t>
      </w:r>
      <w:r w:rsidR="006029B9" w:rsidRPr="00F4687B">
        <w:rPr>
          <w:sz w:val="28"/>
          <w:szCs w:val="28"/>
        </w:rPr>
        <w:t xml:space="preserve"> вміщає </w:t>
      </w:r>
      <w:r w:rsidR="000016E2" w:rsidRPr="00F4687B">
        <w:rPr>
          <w:sz w:val="28"/>
          <w:szCs w:val="28"/>
        </w:rPr>
        <w:t xml:space="preserve"> </w:t>
      </w:r>
      <w:r w:rsidR="006029B9" w:rsidRPr="00F4687B">
        <w:rPr>
          <w:sz w:val="28"/>
          <w:szCs w:val="28"/>
        </w:rPr>
        <w:t xml:space="preserve"> двоспальне ліжко</w:t>
      </w:r>
      <w:r w:rsidR="000016E2" w:rsidRPr="00F4687B">
        <w:rPr>
          <w:sz w:val="28"/>
          <w:szCs w:val="28"/>
        </w:rPr>
        <w:t xml:space="preserve"> з матра</w:t>
      </w:r>
      <w:r w:rsidR="006029B9" w:rsidRPr="00F4687B">
        <w:rPr>
          <w:sz w:val="28"/>
          <w:szCs w:val="28"/>
        </w:rPr>
        <w:t>ц</w:t>
      </w:r>
      <w:r w:rsidR="000016E2" w:rsidRPr="00F4687B">
        <w:rPr>
          <w:sz w:val="28"/>
          <w:szCs w:val="28"/>
        </w:rPr>
        <w:t>ом</w:t>
      </w:r>
      <w:r w:rsidRPr="00F4687B">
        <w:rPr>
          <w:sz w:val="28"/>
          <w:szCs w:val="28"/>
        </w:rPr>
        <w:t xml:space="preserve"> та</w:t>
      </w:r>
      <w:r w:rsidR="000016E2" w:rsidRPr="00F4687B">
        <w:rPr>
          <w:sz w:val="28"/>
          <w:szCs w:val="28"/>
        </w:rPr>
        <w:t xml:space="preserve"> </w:t>
      </w:r>
      <w:r w:rsidR="006029B9" w:rsidRPr="00F4687B">
        <w:rPr>
          <w:sz w:val="28"/>
          <w:szCs w:val="28"/>
        </w:rPr>
        <w:t xml:space="preserve"> камер</w:t>
      </w:r>
      <w:r w:rsidRPr="00F4687B">
        <w:rPr>
          <w:sz w:val="28"/>
          <w:szCs w:val="28"/>
        </w:rPr>
        <w:t>у</w:t>
      </w:r>
      <w:r w:rsidR="006029B9" w:rsidRPr="00F4687B">
        <w:rPr>
          <w:sz w:val="28"/>
          <w:szCs w:val="28"/>
        </w:rPr>
        <w:t xml:space="preserve"> схову. До номеру окремо входять </w:t>
      </w:r>
      <w:r w:rsidR="00554C01" w:rsidRPr="00F4687B">
        <w:rPr>
          <w:sz w:val="28"/>
          <w:szCs w:val="28"/>
        </w:rPr>
        <w:t xml:space="preserve"> громадські ванні кімнати</w:t>
      </w:r>
      <w:r w:rsidR="006029B9" w:rsidRPr="00F4687B">
        <w:rPr>
          <w:sz w:val="28"/>
          <w:szCs w:val="28"/>
        </w:rPr>
        <w:t>, яким</w:t>
      </w:r>
      <w:r w:rsidR="002F121C" w:rsidRPr="00F4687B">
        <w:rPr>
          <w:sz w:val="28"/>
          <w:szCs w:val="28"/>
        </w:rPr>
        <w:t>и</w:t>
      </w:r>
      <w:r w:rsidR="006029B9" w:rsidRPr="00F4687B">
        <w:rPr>
          <w:sz w:val="28"/>
          <w:szCs w:val="28"/>
        </w:rPr>
        <w:t xml:space="preserve"> мають змогу корис</w:t>
      </w:r>
      <w:r w:rsidR="00807110" w:rsidRPr="00F4687B">
        <w:rPr>
          <w:sz w:val="28"/>
          <w:szCs w:val="28"/>
        </w:rPr>
        <w:t>туватися всі постояльці в номерів</w:t>
      </w:r>
      <w:r w:rsidR="00554C01" w:rsidRPr="00F4687B">
        <w:rPr>
          <w:sz w:val="28"/>
          <w:szCs w:val="28"/>
        </w:rPr>
        <w:t>.</w:t>
      </w:r>
      <w:r w:rsidR="00807110" w:rsidRPr="00F4687B">
        <w:rPr>
          <w:sz w:val="28"/>
          <w:szCs w:val="28"/>
        </w:rPr>
        <w:t xml:space="preserve"> Для бетон</w:t>
      </w:r>
      <w:r w:rsidR="002F121C" w:rsidRPr="00F4687B">
        <w:rPr>
          <w:sz w:val="28"/>
          <w:szCs w:val="28"/>
        </w:rPr>
        <w:t>н</w:t>
      </w:r>
      <w:r w:rsidR="00807110" w:rsidRPr="00F4687B">
        <w:rPr>
          <w:sz w:val="28"/>
          <w:szCs w:val="28"/>
        </w:rPr>
        <w:t>их тру</w:t>
      </w:r>
      <w:r w:rsidRPr="00F4687B">
        <w:rPr>
          <w:sz w:val="28"/>
          <w:szCs w:val="28"/>
        </w:rPr>
        <w:t>б</w:t>
      </w:r>
      <w:r w:rsidR="00807110" w:rsidRPr="00F4687B">
        <w:rPr>
          <w:sz w:val="28"/>
          <w:szCs w:val="28"/>
        </w:rPr>
        <w:t xml:space="preserve"> </w:t>
      </w:r>
      <w:r w:rsidRPr="00F4687B">
        <w:rPr>
          <w:sz w:val="28"/>
          <w:szCs w:val="28"/>
        </w:rPr>
        <w:t>у</w:t>
      </w:r>
      <w:r w:rsidR="002F121C" w:rsidRPr="00F4687B">
        <w:rPr>
          <w:sz w:val="28"/>
          <w:szCs w:val="28"/>
        </w:rPr>
        <w:t xml:space="preserve"> </w:t>
      </w:r>
      <w:r w:rsidR="00807110" w:rsidRPr="00F4687B">
        <w:rPr>
          <w:sz w:val="28"/>
          <w:szCs w:val="28"/>
        </w:rPr>
        <w:t>номер</w:t>
      </w:r>
      <w:r w:rsidR="002F121C" w:rsidRPr="00F4687B">
        <w:rPr>
          <w:sz w:val="28"/>
          <w:szCs w:val="28"/>
        </w:rPr>
        <w:t xml:space="preserve">і </w:t>
      </w:r>
      <w:r w:rsidR="00807110" w:rsidRPr="00F4687B">
        <w:rPr>
          <w:sz w:val="28"/>
          <w:szCs w:val="28"/>
        </w:rPr>
        <w:lastRenderedPageBreak/>
        <w:t>розроблені спеціальні напівкруглі двері з одного боку</w:t>
      </w:r>
      <w:r w:rsidR="00280A73" w:rsidRPr="00F4687B">
        <w:rPr>
          <w:sz w:val="28"/>
          <w:szCs w:val="28"/>
        </w:rPr>
        <w:t xml:space="preserve">. Номери всередині мають </w:t>
      </w:r>
      <w:r w:rsidR="003677E0" w:rsidRPr="00F4687B">
        <w:rPr>
          <w:sz w:val="28"/>
          <w:szCs w:val="28"/>
        </w:rPr>
        <w:t>різн</w:t>
      </w:r>
      <w:r w:rsidRPr="00F4687B">
        <w:rPr>
          <w:sz w:val="28"/>
          <w:szCs w:val="28"/>
        </w:rPr>
        <w:t>ий</w:t>
      </w:r>
      <w:r w:rsidR="003677E0" w:rsidRPr="00F4687B">
        <w:rPr>
          <w:sz w:val="28"/>
          <w:szCs w:val="28"/>
        </w:rPr>
        <w:t xml:space="preserve"> </w:t>
      </w:r>
      <w:r w:rsidR="00280A73" w:rsidRPr="00F4687B">
        <w:rPr>
          <w:sz w:val="28"/>
          <w:szCs w:val="28"/>
        </w:rPr>
        <w:t>дизайн</w:t>
      </w:r>
      <w:r w:rsidRPr="00F4687B">
        <w:rPr>
          <w:sz w:val="28"/>
          <w:szCs w:val="28"/>
        </w:rPr>
        <w:t>.</w:t>
      </w:r>
      <w:r w:rsidR="003677E0" w:rsidRPr="00F4687B">
        <w:rPr>
          <w:sz w:val="28"/>
          <w:szCs w:val="28"/>
        </w:rPr>
        <w:t xml:space="preserve">  </w:t>
      </w:r>
      <w:r w:rsidRPr="00F4687B">
        <w:rPr>
          <w:sz w:val="28"/>
          <w:szCs w:val="28"/>
        </w:rPr>
        <w:t xml:space="preserve">Цікаво, </w:t>
      </w:r>
      <w:r w:rsidR="002466A4" w:rsidRPr="00F4687B">
        <w:rPr>
          <w:sz w:val="28"/>
          <w:szCs w:val="28"/>
        </w:rPr>
        <w:t xml:space="preserve">що платити </w:t>
      </w:r>
      <w:r w:rsidRPr="00F4687B">
        <w:rPr>
          <w:sz w:val="28"/>
          <w:szCs w:val="28"/>
        </w:rPr>
        <w:t xml:space="preserve">за проживання можна за бажанням, хоча, зазвичай, </w:t>
      </w:r>
      <w:r w:rsidR="002466A4" w:rsidRPr="00F4687B">
        <w:rPr>
          <w:sz w:val="28"/>
          <w:szCs w:val="28"/>
        </w:rPr>
        <w:t xml:space="preserve"> </w:t>
      </w:r>
      <w:r w:rsidRPr="00F4687B">
        <w:rPr>
          <w:sz w:val="28"/>
          <w:szCs w:val="28"/>
        </w:rPr>
        <w:t>у</w:t>
      </w:r>
      <w:r w:rsidR="002466A4" w:rsidRPr="00F4687B">
        <w:rPr>
          <w:sz w:val="28"/>
          <w:szCs w:val="28"/>
        </w:rPr>
        <w:t>сі оплачують номер</w:t>
      </w:r>
      <w:r w:rsidRPr="00F4687B">
        <w:rPr>
          <w:sz w:val="28"/>
          <w:szCs w:val="28"/>
        </w:rPr>
        <w:t>.</w:t>
      </w:r>
      <w:r w:rsidR="002466A4" w:rsidRPr="00F4687B">
        <w:rPr>
          <w:sz w:val="28"/>
          <w:szCs w:val="28"/>
        </w:rPr>
        <w:t xml:space="preserve">  </w:t>
      </w:r>
      <w:r w:rsidRPr="00F4687B">
        <w:rPr>
          <w:sz w:val="28"/>
          <w:szCs w:val="28"/>
          <w:shd w:val="clear" w:color="auto" w:fill="FFFFFF"/>
        </w:rPr>
        <w:t>У</w:t>
      </w:r>
      <w:r w:rsidR="00577B89" w:rsidRPr="00F4687B">
        <w:rPr>
          <w:sz w:val="28"/>
          <w:szCs w:val="28"/>
        </w:rPr>
        <w:t xml:space="preserve"> парку при готелі можна влаштовувати пікніки, та</w:t>
      </w:r>
      <w:r w:rsidR="00502A85" w:rsidRPr="00F4687B">
        <w:rPr>
          <w:sz w:val="28"/>
          <w:szCs w:val="28"/>
        </w:rPr>
        <w:t xml:space="preserve"> інші розваг на свіжому повітрі. Та  розводити вогонь є заборонено.</w:t>
      </w:r>
      <w:r w:rsidR="00222226" w:rsidRPr="00F4687B">
        <w:rPr>
          <w:sz w:val="28"/>
          <w:szCs w:val="28"/>
        </w:rPr>
        <w:t xml:space="preserve"> </w:t>
      </w:r>
      <w:r w:rsidR="00962DF9" w:rsidRPr="00F4687B">
        <w:rPr>
          <w:sz w:val="28"/>
          <w:szCs w:val="28"/>
          <w:shd w:val="clear" w:color="auto" w:fill="FFFFFF"/>
        </w:rPr>
        <w:t>[ 26</w:t>
      </w:r>
      <w:r w:rsidR="00222226" w:rsidRPr="00F4687B">
        <w:rPr>
          <w:sz w:val="28"/>
          <w:szCs w:val="28"/>
          <w:shd w:val="clear" w:color="auto" w:fill="FFFFFF"/>
        </w:rPr>
        <w:t>]</w:t>
      </w:r>
    </w:p>
    <w:p w14:paraId="5E236644" w14:textId="77777777" w:rsidR="002466A4" w:rsidRPr="00F4687B" w:rsidRDefault="00807110" w:rsidP="00AD7CF9">
      <w:pPr>
        <w:pStyle w:val="card-left-block-text"/>
        <w:shd w:val="clear" w:color="auto" w:fill="FFFFFF"/>
        <w:spacing w:before="0" w:beforeAutospacing="0" w:after="0" w:afterAutospacing="0" w:line="360" w:lineRule="auto"/>
        <w:jc w:val="both"/>
        <w:rPr>
          <w:b/>
          <w:bCs/>
          <w:sz w:val="28"/>
          <w:szCs w:val="28"/>
        </w:rPr>
      </w:pPr>
      <w:r w:rsidRPr="00F4687B">
        <w:rPr>
          <w:noProof/>
          <w:sz w:val="28"/>
          <w:szCs w:val="28"/>
          <w:lang w:val="ru-RU" w:eastAsia="ru-RU"/>
        </w:rPr>
        <w:drawing>
          <wp:inline distT="0" distB="0" distL="0" distR="0" wp14:anchorId="462AC905" wp14:editId="726EAF96">
            <wp:extent cx="5467350" cy="3238500"/>
            <wp:effectExtent l="0" t="0" r="0" b="0"/>
            <wp:docPr id="7" name="Рисунок 7" descr="Das Park Hotel: незвичайний готель в каналізаційних трубах (фот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as Park Hotel: незвичайний готель в каналізаційних трубах (фото)"/>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73201" cy="3241966"/>
                    </a:xfrm>
                    <a:prstGeom prst="rect">
                      <a:avLst/>
                    </a:prstGeom>
                    <a:noFill/>
                    <a:ln>
                      <a:noFill/>
                    </a:ln>
                  </pic:spPr>
                </pic:pic>
              </a:graphicData>
            </a:graphic>
          </wp:inline>
        </w:drawing>
      </w:r>
    </w:p>
    <w:p w14:paraId="0F1729EE" w14:textId="77777777" w:rsidR="0084070B" w:rsidRPr="00F4687B" w:rsidRDefault="0023267F" w:rsidP="00AD7CF9">
      <w:pPr>
        <w:pStyle w:val="card-left-block-text"/>
        <w:shd w:val="clear" w:color="auto" w:fill="FFFFFF"/>
        <w:spacing w:before="0" w:beforeAutospacing="0" w:after="0" w:afterAutospacing="0" w:line="360" w:lineRule="auto"/>
        <w:jc w:val="both"/>
        <w:rPr>
          <w:bCs/>
          <w:sz w:val="28"/>
          <w:szCs w:val="28"/>
        </w:rPr>
      </w:pPr>
      <w:r w:rsidRPr="00F4687B">
        <w:rPr>
          <w:bCs/>
          <w:sz w:val="28"/>
          <w:szCs w:val="28"/>
        </w:rPr>
        <w:t xml:space="preserve">Рис. 2.10 </w:t>
      </w:r>
      <w:r w:rsidR="00212810" w:rsidRPr="00F4687B">
        <w:rPr>
          <w:bCs/>
          <w:sz w:val="28"/>
          <w:szCs w:val="28"/>
        </w:rPr>
        <w:t xml:space="preserve"> Готелі Dasparkhotel.</w:t>
      </w:r>
    </w:p>
    <w:p w14:paraId="06B0402B" w14:textId="66515731" w:rsidR="00907D93" w:rsidRPr="00F4687B" w:rsidRDefault="0023267F"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ab/>
      </w:r>
      <w:r w:rsidR="00907D93" w:rsidRPr="00F4687B">
        <w:rPr>
          <w:rFonts w:ascii="Times New Roman" w:eastAsia="Times New Roman" w:hAnsi="Times New Roman" w:cs="Times New Roman"/>
          <w:sz w:val="28"/>
          <w:szCs w:val="28"/>
          <w:lang w:eastAsia="uk-UA"/>
        </w:rPr>
        <w:t>Готель Costa Verde р</w:t>
      </w:r>
      <w:r w:rsidR="00CB51F2" w:rsidRPr="00F4687B">
        <w:rPr>
          <w:rFonts w:ascii="Times New Roman" w:eastAsia="Times New Roman" w:hAnsi="Times New Roman" w:cs="Times New Roman"/>
          <w:sz w:val="28"/>
          <w:szCs w:val="28"/>
          <w:lang w:eastAsia="uk-UA"/>
        </w:rPr>
        <w:t xml:space="preserve">озташований </w:t>
      </w:r>
      <w:r w:rsidR="006A7DD2"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у Коста-Риці </w:t>
      </w:r>
      <w:r w:rsidR="006A7DD2" w:rsidRPr="00F4687B">
        <w:rPr>
          <w:rFonts w:ascii="Times New Roman" w:eastAsia="Times New Roman" w:hAnsi="Times New Roman" w:cs="Times New Roman"/>
          <w:sz w:val="28"/>
          <w:szCs w:val="28"/>
          <w:lang w:eastAsia="uk-UA"/>
        </w:rPr>
        <w:t>на пляжі Тихого океану</w:t>
      </w:r>
      <w:r w:rsidR="00907D93" w:rsidRPr="00F4687B">
        <w:rPr>
          <w:rFonts w:ascii="Times New Roman" w:eastAsia="Times New Roman" w:hAnsi="Times New Roman" w:cs="Times New Roman"/>
          <w:sz w:val="28"/>
          <w:szCs w:val="28"/>
          <w:lang w:eastAsia="uk-UA"/>
        </w:rPr>
        <w:t>.</w:t>
      </w:r>
      <w:r w:rsidR="006A7DD2" w:rsidRPr="00F4687B">
        <w:rPr>
          <w:rFonts w:ascii="Times New Roman" w:eastAsia="Times New Roman" w:hAnsi="Times New Roman" w:cs="Times New Roman"/>
          <w:sz w:val="28"/>
          <w:szCs w:val="28"/>
          <w:lang w:eastAsia="uk-UA"/>
        </w:rPr>
        <w:t xml:space="preserve"> </w:t>
      </w:r>
      <w:r w:rsidR="00CB51F2" w:rsidRPr="00F4687B">
        <w:rPr>
          <w:rFonts w:ascii="Times New Roman" w:eastAsia="Times New Roman" w:hAnsi="Times New Roman" w:cs="Times New Roman"/>
          <w:sz w:val="28"/>
          <w:szCs w:val="28"/>
          <w:lang w:eastAsia="uk-UA"/>
        </w:rPr>
        <w:t>На терит</w:t>
      </w:r>
      <w:r w:rsidR="006A7DD2" w:rsidRPr="00F4687B">
        <w:rPr>
          <w:rFonts w:ascii="Times New Roman" w:eastAsia="Times New Roman" w:hAnsi="Times New Roman" w:cs="Times New Roman"/>
          <w:sz w:val="28"/>
          <w:szCs w:val="28"/>
          <w:lang w:eastAsia="uk-UA"/>
        </w:rPr>
        <w:t>орії готелю розташовані  д</w:t>
      </w:r>
      <w:r w:rsidR="00907D93" w:rsidRPr="00F4687B">
        <w:rPr>
          <w:rFonts w:ascii="Times New Roman" w:eastAsia="Times New Roman" w:hAnsi="Times New Roman" w:cs="Times New Roman"/>
          <w:sz w:val="28"/>
          <w:szCs w:val="28"/>
          <w:lang w:eastAsia="uk-UA"/>
        </w:rPr>
        <w:t>ва басейни</w:t>
      </w:r>
      <w:r w:rsidR="006A7DD2" w:rsidRPr="00F4687B">
        <w:rPr>
          <w:rFonts w:ascii="Times New Roman" w:eastAsia="Times New Roman" w:hAnsi="Times New Roman" w:cs="Times New Roman"/>
          <w:sz w:val="28"/>
          <w:szCs w:val="28"/>
          <w:lang w:eastAsia="uk-UA"/>
        </w:rPr>
        <w:t>,</w:t>
      </w:r>
      <w:r w:rsidR="00785846" w:rsidRPr="00F4687B">
        <w:rPr>
          <w:rFonts w:ascii="Times New Roman" w:eastAsia="Times New Roman" w:hAnsi="Times New Roman" w:cs="Times New Roman"/>
          <w:sz w:val="28"/>
          <w:szCs w:val="28"/>
          <w:lang w:eastAsia="uk-UA"/>
        </w:rPr>
        <w:t xml:space="preserve"> з балкона видно красивий парк.</w:t>
      </w:r>
      <w:r w:rsidRPr="00F4687B">
        <w:rPr>
          <w:rFonts w:ascii="Times New Roman" w:eastAsia="Times New Roman" w:hAnsi="Times New Roman" w:cs="Times New Roman"/>
          <w:sz w:val="28"/>
          <w:szCs w:val="28"/>
          <w:lang w:eastAsia="uk-UA"/>
        </w:rPr>
        <w:t xml:space="preserve"> З</w:t>
      </w:r>
      <w:r w:rsidR="00785846" w:rsidRPr="00F4687B">
        <w:rPr>
          <w:rFonts w:ascii="Times New Roman" w:eastAsia="Times New Roman" w:hAnsi="Times New Roman" w:cs="Times New Roman"/>
          <w:sz w:val="28"/>
          <w:szCs w:val="28"/>
          <w:lang w:eastAsia="uk-UA"/>
        </w:rPr>
        <w:t>роблений зі старого літака, верхня частина його пофарбована в червоний колір, до готелю ведуть гарні кам’яні східці, а сам літак стоїть на вибу</w:t>
      </w:r>
      <w:r w:rsidR="0042010B" w:rsidRPr="00F4687B">
        <w:rPr>
          <w:rFonts w:ascii="Times New Roman" w:eastAsia="Times New Roman" w:hAnsi="Times New Roman" w:cs="Times New Roman"/>
          <w:sz w:val="28"/>
          <w:szCs w:val="28"/>
          <w:lang w:eastAsia="uk-UA"/>
        </w:rPr>
        <w:t>дованій верх цегляній неширокій стінці</w:t>
      </w:r>
      <w:r w:rsidRPr="00F4687B">
        <w:rPr>
          <w:rFonts w:ascii="Times New Roman" w:eastAsia="Times New Roman" w:hAnsi="Times New Roman" w:cs="Times New Roman"/>
          <w:sz w:val="28"/>
          <w:szCs w:val="28"/>
          <w:lang w:eastAsia="uk-UA"/>
        </w:rPr>
        <w:t xml:space="preserve"> (рис.2.11)</w:t>
      </w:r>
      <w:r w:rsidR="0042010B" w:rsidRPr="00F4687B">
        <w:rPr>
          <w:rFonts w:ascii="Times New Roman" w:eastAsia="Times New Roman" w:hAnsi="Times New Roman" w:cs="Times New Roman"/>
          <w:sz w:val="28"/>
          <w:szCs w:val="28"/>
          <w:lang w:eastAsia="uk-UA"/>
        </w:rPr>
        <w:t>.</w:t>
      </w:r>
      <w:r w:rsidR="00785846" w:rsidRPr="00F4687B">
        <w:rPr>
          <w:rFonts w:ascii="Times New Roman" w:eastAsia="Times New Roman" w:hAnsi="Times New Roman" w:cs="Times New Roman"/>
          <w:sz w:val="28"/>
          <w:szCs w:val="28"/>
          <w:lang w:eastAsia="uk-UA"/>
        </w:rPr>
        <w:t xml:space="preserve"> </w:t>
      </w:r>
      <w:r w:rsidR="00962DF9" w:rsidRPr="00F4687B">
        <w:rPr>
          <w:rFonts w:ascii="Times New Roman" w:hAnsi="Times New Roman" w:cs="Times New Roman"/>
          <w:sz w:val="28"/>
          <w:szCs w:val="28"/>
          <w:shd w:val="clear" w:color="auto" w:fill="FFFFFF"/>
        </w:rPr>
        <w:t>[ 26</w:t>
      </w:r>
      <w:r w:rsidR="00222226" w:rsidRPr="00F4687B">
        <w:rPr>
          <w:rFonts w:ascii="Times New Roman" w:hAnsi="Times New Roman" w:cs="Times New Roman"/>
          <w:sz w:val="28"/>
          <w:szCs w:val="28"/>
          <w:shd w:val="clear" w:color="auto" w:fill="FFFFFF"/>
        </w:rPr>
        <w:t>]</w:t>
      </w:r>
    </w:p>
    <w:p w14:paraId="329A67A5" w14:textId="77777777" w:rsidR="00907D93" w:rsidRPr="00F4687B" w:rsidRDefault="00907D93"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noProof/>
          <w:sz w:val="28"/>
          <w:szCs w:val="28"/>
          <w:lang w:val="ru-RU" w:eastAsia="ru-RU"/>
        </w:rPr>
        <w:lastRenderedPageBreak/>
        <w:drawing>
          <wp:inline distT="0" distB="0" distL="0" distR="0" wp14:anchorId="1B53077A" wp14:editId="30F8D0AB">
            <wp:extent cx="5381625" cy="358775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81625" cy="3587750"/>
                    </a:xfrm>
                    <a:prstGeom prst="rect">
                      <a:avLst/>
                    </a:prstGeom>
                    <a:noFill/>
                  </pic:spPr>
                </pic:pic>
              </a:graphicData>
            </a:graphic>
          </wp:inline>
        </w:drawing>
      </w:r>
    </w:p>
    <w:p w14:paraId="6886FD5B" w14:textId="77777777" w:rsidR="00907D93" w:rsidRPr="00F4687B" w:rsidRDefault="0042010B"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Рис</w:t>
      </w:r>
      <w:r w:rsidR="00907D93" w:rsidRPr="00F4687B">
        <w:rPr>
          <w:rFonts w:ascii="Times New Roman" w:eastAsia="Times New Roman" w:hAnsi="Times New Roman" w:cs="Times New Roman"/>
          <w:sz w:val="28"/>
          <w:szCs w:val="28"/>
          <w:lang w:eastAsia="uk-UA"/>
        </w:rPr>
        <w:t>.</w:t>
      </w:r>
      <w:r w:rsidR="0023267F" w:rsidRPr="00F4687B">
        <w:rPr>
          <w:rFonts w:ascii="Times New Roman" w:eastAsia="Times New Roman" w:hAnsi="Times New Roman" w:cs="Times New Roman"/>
          <w:sz w:val="28"/>
          <w:szCs w:val="28"/>
          <w:lang w:eastAsia="uk-UA"/>
        </w:rPr>
        <w:t xml:space="preserve"> 2.11. </w:t>
      </w:r>
      <w:r w:rsidR="00212810" w:rsidRPr="00F4687B">
        <w:rPr>
          <w:rFonts w:ascii="Times New Roman" w:eastAsia="Times New Roman" w:hAnsi="Times New Roman" w:cs="Times New Roman"/>
          <w:sz w:val="28"/>
          <w:szCs w:val="28"/>
          <w:lang w:eastAsia="uk-UA"/>
        </w:rPr>
        <w:tab/>
        <w:t>Готель Costa Verde</w:t>
      </w:r>
    </w:p>
    <w:p w14:paraId="1DB272CA" w14:textId="1312EAEC" w:rsidR="00FE19F2" w:rsidRPr="00F4687B" w:rsidRDefault="0010434D" w:rsidP="00AD7CF9">
      <w:pPr>
        <w:pStyle w:val="card-left-block-text"/>
        <w:shd w:val="clear" w:color="auto" w:fill="FFFFFF"/>
        <w:spacing w:before="0" w:beforeAutospacing="0" w:after="0" w:afterAutospacing="0" w:line="360" w:lineRule="auto"/>
        <w:ind w:firstLine="708"/>
        <w:jc w:val="both"/>
        <w:rPr>
          <w:b/>
          <w:bCs/>
          <w:sz w:val="28"/>
          <w:szCs w:val="28"/>
        </w:rPr>
      </w:pPr>
      <w:r w:rsidRPr="00F4687B">
        <w:rPr>
          <w:sz w:val="28"/>
          <w:szCs w:val="28"/>
        </w:rPr>
        <w:t xml:space="preserve">Унікальність готелю  </w:t>
      </w:r>
      <w:r w:rsidR="0023267F" w:rsidRPr="00F4687B">
        <w:rPr>
          <w:bCs/>
          <w:sz w:val="28"/>
          <w:szCs w:val="28"/>
        </w:rPr>
        <w:t>Skylodge Adventure Suites (Перу)  (рис.2.12)</w:t>
      </w:r>
      <w:r w:rsidR="0023267F" w:rsidRPr="00F4687B">
        <w:rPr>
          <w:b/>
          <w:bCs/>
          <w:sz w:val="28"/>
          <w:szCs w:val="28"/>
        </w:rPr>
        <w:t xml:space="preserve"> </w:t>
      </w:r>
      <w:r w:rsidRPr="00F4687B">
        <w:rPr>
          <w:sz w:val="28"/>
          <w:szCs w:val="28"/>
        </w:rPr>
        <w:t xml:space="preserve">в тому, що туристам </w:t>
      </w:r>
      <w:r w:rsidR="00CB3871" w:rsidRPr="00F4687B">
        <w:rPr>
          <w:sz w:val="28"/>
          <w:szCs w:val="28"/>
        </w:rPr>
        <w:t>за допомогою альпіністського спорядже</w:t>
      </w:r>
      <w:r w:rsidR="003B0379" w:rsidRPr="00F4687B">
        <w:rPr>
          <w:sz w:val="28"/>
          <w:szCs w:val="28"/>
        </w:rPr>
        <w:t>ння подрібно лізти  на висоту 400 метрів до одного з потрібного номеру</w:t>
      </w:r>
      <w:r w:rsidR="003307B8" w:rsidRPr="00F4687B">
        <w:rPr>
          <w:sz w:val="28"/>
          <w:szCs w:val="28"/>
        </w:rPr>
        <w:t xml:space="preserve"> в прозору капсулу прямо на скелі</w:t>
      </w:r>
      <w:r w:rsidR="0023267F" w:rsidRPr="00F4687B">
        <w:rPr>
          <w:sz w:val="28"/>
          <w:szCs w:val="28"/>
        </w:rPr>
        <w:t>.</w:t>
      </w:r>
      <w:r w:rsidR="003B0379" w:rsidRPr="00F4687B">
        <w:rPr>
          <w:sz w:val="28"/>
          <w:szCs w:val="28"/>
        </w:rPr>
        <w:t xml:space="preserve"> </w:t>
      </w:r>
      <w:r w:rsidR="003307B8" w:rsidRPr="00F4687B">
        <w:rPr>
          <w:sz w:val="28"/>
          <w:szCs w:val="28"/>
        </w:rPr>
        <w:t>С</w:t>
      </w:r>
      <w:r w:rsidR="00FE19F2" w:rsidRPr="00F4687B">
        <w:rPr>
          <w:sz w:val="28"/>
          <w:szCs w:val="28"/>
        </w:rPr>
        <w:t>пати в повністю прозорій спальні, що дає змогу оцінити вражаючий вид на чарівну місти</w:t>
      </w:r>
      <w:r w:rsidR="003307B8" w:rsidRPr="00F4687B">
        <w:rPr>
          <w:sz w:val="28"/>
          <w:szCs w:val="28"/>
        </w:rPr>
        <w:t>чну долину</w:t>
      </w:r>
      <w:r w:rsidR="00FE19F2" w:rsidRPr="00F4687B">
        <w:rPr>
          <w:sz w:val="28"/>
          <w:szCs w:val="28"/>
        </w:rPr>
        <w:t>. Кожен люкс, виготовлений вручну з аерокосмічного алюмінію та стійкого до погодних умов полікарбонату, оснащений чотирма ліжками, обідньою зоною та окремою ванною кімнатою.</w:t>
      </w:r>
      <w:r w:rsidR="00051847" w:rsidRPr="00F4687B">
        <w:rPr>
          <w:sz w:val="28"/>
          <w:szCs w:val="28"/>
        </w:rPr>
        <w:t xml:space="preserve"> </w:t>
      </w:r>
      <w:r w:rsidR="00FE19F2" w:rsidRPr="00F4687B">
        <w:rPr>
          <w:sz w:val="28"/>
          <w:szCs w:val="28"/>
        </w:rPr>
        <w:t xml:space="preserve">Капсульні люкси </w:t>
      </w:r>
      <w:r w:rsidR="00051847" w:rsidRPr="00F4687B">
        <w:rPr>
          <w:sz w:val="28"/>
          <w:szCs w:val="28"/>
        </w:rPr>
        <w:t>складають  шісти вікон і чотири вентиляційні канали</w:t>
      </w:r>
      <w:r w:rsidR="00FE19F2" w:rsidRPr="00F4687B">
        <w:rPr>
          <w:sz w:val="28"/>
          <w:szCs w:val="28"/>
        </w:rPr>
        <w:t>, які забезпечують комфортну атмосферу. Безпека забезпечується наявністю вихідного порталу, розташованого у верхній частині судна.</w:t>
      </w:r>
      <w:r w:rsidR="00D86E4B" w:rsidRPr="00F4687B">
        <w:rPr>
          <w:sz w:val="28"/>
          <w:szCs w:val="28"/>
        </w:rPr>
        <w:t xml:space="preserve"> </w:t>
      </w:r>
      <w:r w:rsidR="00FE19F2" w:rsidRPr="00F4687B">
        <w:rPr>
          <w:sz w:val="28"/>
          <w:szCs w:val="28"/>
        </w:rPr>
        <w:t xml:space="preserve">Дизайн та особливості кожного люкса </w:t>
      </w:r>
      <w:r w:rsidR="00051847" w:rsidRPr="00F4687B">
        <w:rPr>
          <w:sz w:val="28"/>
          <w:szCs w:val="28"/>
        </w:rPr>
        <w:t xml:space="preserve">мають </w:t>
      </w:r>
      <w:r w:rsidR="00FE19F2" w:rsidRPr="00F4687B">
        <w:rPr>
          <w:sz w:val="28"/>
          <w:szCs w:val="28"/>
        </w:rPr>
        <w:t xml:space="preserve">повний комфорт. </w:t>
      </w:r>
      <w:r w:rsidR="0023267F" w:rsidRPr="00F4687B">
        <w:rPr>
          <w:sz w:val="28"/>
          <w:szCs w:val="28"/>
        </w:rPr>
        <w:t>С</w:t>
      </w:r>
      <w:r w:rsidR="00FE19F2" w:rsidRPr="00F4687B">
        <w:rPr>
          <w:sz w:val="28"/>
          <w:szCs w:val="28"/>
        </w:rPr>
        <w:t>истема освітлення складається з чотирьох внутрішніх ламп і світильника для читання, які живляться від с</w:t>
      </w:r>
      <w:r w:rsidR="00051847" w:rsidRPr="00F4687B">
        <w:rPr>
          <w:sz w:val="28"/>
          <w:szCs w:val="28"/>
        </w:rPr>
        <w:t>онячних панелей</w:t>
      </w:r>
      <w:r w:rsidR="00FE19F2" w:rsidRPr="00F4687B">
        <w:rPr>
          <w:sz w:val="28"/>
          <w:szCs w:val="28"/>
        </w:rPr>
        <w:t xml:space="preserve">. Кожен люкс має окрему ванну кімнату, </w:t>
      </w:r>
      <w:r w:rsidR="00051847" w:rsidRPr="00F4687B">
        <w:rPr>
          <w:sz w:val="28"/>
          <w:szCs w:val="28"/>
        </w:rPr>
        <w:t>що відокремлена</w:t>
      </w:r>
      <w:r w:rsidR="00FE19F2" w:rsidRPr="00F4687B">
        <w:rPr>
          <w:sz w:val="28"/>
          <w:szCs w:val="28"/>
        </w:rPr>
        <w:t xml:space="preserve"> від спальні утепленою стіною. Всередині є екологічно чист</w:t>
      </w:r>
      <w:r w:rsidR="00051847" w:rsidRPr="00F4687B">
        <w:rPr>
          <w:sz w:val="28"/>
          <w:szCs w:val="28"/>
        </w:rPr>
        <w:t>ий туалет і раковина</w:t>
      </w:r>
      <w:r w:rsidR="0023267F" w:rsidRPr="00F4687B">
        <w:rPr>
          <w:sz w:val="28"/>
          <w:szCs w:val="28"/>
        </w:rPr>
        <w:t>.</w:t>
      </w:r>
      <w:r w:rsidR="00051847" w:rsidRPr="00F4687B">
        <w:rPr>
          <w:sz w:val="28"/>
          <w:szCs w:val="28"/>
        </w:rPr>
        <w:t xml:space="preserve"> </w:t>
      </w:r>
      <w:r w:rsidR="0023267F" w:rsidRPr="00F4687B">
        <w:rPr>
          <w:sz w:val="28"/>
          <w:szCs w:val="28"/>
        </w:rPr>
        <w:t>Т</w:t>
      </w:r>
      <w:r w:rsidR="00051847" w:rsidRPr="00F4687B">
        <w:rPr>
          <w:sz w:val="28"/>
          <w:szCs w:val="28"/>
        </w:rPr>
        <w:t>ут літають кондори</w:t>
      </w:r>
      <w:r w:rsidR="00FE19F2" w:rsidRPr="00F4687B">
        <w:rPr>
          <w:sz w:val="28"/>
          <w:szCs w:val="28"/>
        </w:rPr>
        <w:t>,</w:t>
      </w:r>
      <w:r w:rsidR="00051847" w:rsidRPr="00F4687B">
        <w:rPr>
          <w:sz w:val="28"/>
          <w:szCs w:val="28"/>
        </w:rPr>
        <w:t xml:space="preserve"> яких можна побачити зі скляного номеру влас</w:t>
      </w:r>
      <w:r w:rsidR="004C0FF7" w:rsidRPr="00F4687B">
        <w:rPr>
          <w:sz w:val="28"/>
          <w:szCs w:val="28"/>
        </w:rPr>
        <w:t xml:space="preserve">ної капсули. </w:t>
      </w:r>
      <w:r w:rsidR="00FE19F2" w:rsidRPr="00F4687B">
        <w:rPr>
          <w:sz w:val="28"/>
          <w:szCs w:val="28"/>
        </w:rPr>
        <w:t xml:space="preserve"> Високоякісні матраци, </w:t>
      </w:r>
      <w:r w:rsidR="00FE19F2" w:rsidRPr="00F4687B">
        <w:rPr>
          <w:sz w:val="28"/>
          <w:szCs w:val="28"/>
        </w:rPr>
        <w:lastRenderedPageBreak/>
        <w:t>бавовняні простирадла, пухові подушки та ковдри забезпечують теплу та приєм</w:t>
      </w:r>
      <w:r w:rsidR="004C0FF7" w:rsidRPr="00F4687B">
        <w:rPr>
          <w:sz w:val="28"/>
          <w:szCs w:val="28"/>
        </w:rPr>
        <w:t xml:space="preserve">ну ніч на висоті </w:t>
      </w:r>
      <w:r w:rsidR="00FE19F2" w:rsidRPr="00F4687B">
        <w:rPr>
          <w:sz w:val="28"/>
          <w:szCs w:val="28"/>
        </w:rPr>
        <w:t>400 метрів від землі.</w:t>
      </w:r>
      <w:r w:rsidR="004C0FF7" w:rsidRPr="00F4687B">
        <w:rPr>
          <w:sz w:val="28"/>
          <w:szCs w:val="28"/>
        </w:rPr>
        <w:t xml:space="preserve"> Особливо привабливим тут є схід та захід сонця. </w:t>
      </w:r>
      <w:r w:rsidR="00962DF9" w:rsidRPr="00F4687B">
        <w:rPr>
          <w:sz w:val="28"/>
          <w:szCs w:val="28"/>
          <w:shd w:val="clear" w:color="auto" w:fill="FFFFFF"/>
        </w:rPr>
        <w:t xml:space="preserve">[ 26 </w:t>
      </w:r>
      <w:r w:rsidR="00222226" w:rsidRPr="00F4687B">
        <w:rPr>
          <w:sz w:val="28"/>
          <w:szCs w:val="28"/>
          <w:shd w:val="clear" w:color="auto" w:fill="FFFFFF"/>
        </w:rPr>
        <w:t>]</w:t>
      </w:r>
    </w:p>
    <w:p w14:paraId="61EA63FB" w14:textId="77777777" w:rsidR="00FE19F2" w:rsidRPr="00F4687B" w:rsidRDefault="00FE19F2" w:rsidP="00AD7CF9">
      <w:pPr>
        <w:pStyle w:val="card-right-block-text"/>
        <w:shd w:val="clear" w:color="auto" w:fill="FFFFFF"/>
        <w:spacing w:before="0" w:beforeAutospacing="0" w:after="0" w:afterAutospacing="0" w:line="360" w:lineRule="auto"/>
        <w:jc w:val="both"/>
        <w:rPr>
          <w:sz w:val="28"/>
          <w:szCs w:val="28"/>
        </w:rPr>
      </w:pPr>
      <w:r w:rsidRPr="00F4687B">
        <w:rPr>
          <w:noProof/>
          <w:sz w:val="28"/>
          <w:szCs w:val="28"/>
          <w:lang w:val="ru-RU" w:eastAsia="ru-RU"/>
        </w:rPr>
        <w:drawing>
          <wp:inline distT="0" distB="0" distL="0" distR="0" wp14:anchorId="0C2062B6" wp14:editId="51778F3F">
            <wp:extent cx="5263938" cy="2960965"/>
            <wp:effectExtent l="0" t="0" r="0" b="0"/>
            <wp:docPr id="19" name="Рисунок 19" descr="C:\Users\настя\Downloads\1200x675_cmsv2_274fe4ea-6210-50fd-b48f-ab3710afa6cd-5315904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стя\Downloads\1200x675_cmsv2_274fe4ea-6210-50fd-b48f-ab3710afa6cd-5315904 (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2548" cy="2965808"/>
                    </a:xfrm>
                    <a:prstGeom prst="rect">
                      <a:avLst/>
                    </a:prstGeom>
                    <a:noFill/>
                    <a:ln>
                      <a:noFill/>
                    </a:ln>
                  </pic:spPr>
                </pic:pic>
              </a:graphicData>
            </a:graphic>
          </wp:inline>
        </w:drawing>
      </w:r>
    </w:p>
    <w:p w14:paraId="780A81A7" w14:textId="77777777" w:rsidR="0023267F" w:rsidRPr="00F4687B" w:rsidRDefault="0023267F"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Рис.2.12. </w:t>
      </w:r>
      <w:r w:rsidR="00212810" w:rsidRPr="00F4687B">
        <w:rPr>
          <w:bCs/>
          <w:sz w:val="28"/>
          <w:szCs w:val="28"/>
        </w:rPr>
        <w:t>Skylodge Adventure Suites</w:t>
      </w:r>
    </w:p>
    <w:p w14:paraId="461CCBF8" w14:textId="77777777" w:rsidR="00D511A0" w:rsidRPr="00F4687B" w:rsidRDefault="0023267F" w:rsidP="00AD7CF9">
      <w:pPr>
        <w:pStyle w:val="HTML"/>
        <w:shd w:val="clear" w:color="auto" w:fill="F8F9FA"/>
        <w:spacing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Готель</w:t>
      </w:r>
      <w:r w:rsidR="00D511A0" w:rsidRPr="00F4687B">
        <w:rPr>
          <w:rFonts w:ascii="Times New Roman" w:eastAsia="Times New Roman" w:hAnsi="Times New Roman" w:cs="Times New Roman"/>
          <w:sz w:val="28"/>
          <w:szCs w:val="28"/>
          <w:lang w:eastAsia="uk-UA"/>
        </w:rPr>
        <w:t xml:space="preserve"> No Man's Land</w:t>
      </w:r>
      <w:r w:rsidRPr="00F4687B">
        <w:rPr>
          <w:rFonts w:ascii="Times New Roman" w:eastAsia="Times New Roman" w:hAnsi="Times New Roman" w:cs="Times New Roman"/>
          <w:sz w:val="28"/>
          <w:szCs w:val="28"/>
          <w:lang w:eastAsia="uk-UA"/>
        </w:rPr>
        <w:t xml:space="preserve"> </w:t>
      </w:r>
      <w:r w:rsidR="00D511A0" w:rsidRPr="00F4687B">
        <w:rPr>
          <w:rFonts w:ascii="Times New Roman" w:eastAsia="Times New Roman" w:hAnsi="Times New Roman" w:cs="Times New Roman"/>
          <w:sz w:val="28"/>
          <w:szCs w:val="28"/>
          <w:lang w:eastAsia="uk-UA"/>
        </w:rPr>
        <w:t>у Соленті, поблизу Портсмута, Англія</w:t>
      </w:r>
      <w:r w:rsidRPr="00F4687B">
        <w:rPr>
          <w:rFonts w:ascii="Times New Roman" w:eastAsia="Times New Roman" w:hAnsi="Times New Roman" w:cs="Times New Roman"/>
          <w:sz w:val="28"/>
          <w:szCs w:val="28"/>
          <w:lang w:eastAsia="uk-UA"/>
        </w:rPr>
        <w:t xml:space="preserve"> є справжнім морським фортом</w:t>
      </w:r>
      <w:r w:rsidR="00021C32" w:rsidRPr="00F4687B">
        <w:rPr>
          <w:rFonts w:ascii="Times New Roman" w:eastAsia="Times New Roman" w:hAnsi="Times New Roman" w:cs="Times New Roman"/>
          <w:sz w:val="28"/>
          <w:szCs w:val="28"/>
          <w:lang w:eastAsia="uk-UA"/>
        </w:rPr>
        <w:t xml:space="preserve"> (Рис.2.13)</w:t>
      </w:r>
      <w:r w:rsidR="00D511A0" w:rsidRPr="00F4687B">
        <w:rPr>
          <w:rFonts w:ascii="Times New Roman" w:eastAsia="Times New Roman" w:hAnsi="Times New Roman" w:cs="Times New Roman"/>
          <w:sz w:val="28"/>
          <w:szCs w:val="28"/>
          <w:lang w:eastAsia="uk-UA"/>
        </w:rPr>
        <w:t xml:space="preserve">. Це один із фортів Пальмерстон, </w:t>
      </w:r>
      <w:r w:rsidR="004C0FF7" w:rsidRPr="00F4687B">
        <w:rPr>
          <w:rFonts w:ascii="Times New Roman" w:eastAsia="Times New Roman" w:hAnsi="Times New Roman" w:cs="Times New Roman"/>
          <w:sz w:val="28"/>
          <w:szCs w:val="28"/>
          <w:lang w:eastAsia="uk-UA"/>
        </w:rPr>
        <w:t xml:space="preserve">який був збудований в </w:t>
      </w:r>
      <w:r w:rsidR="00D511A0" w:rsidRPr="00F4687B">
        <w:rPr>
          <w:rFonts w:ascii="Times New Roman" w:eastAsia="Times New Roman" w:hAnsi="Times New Roman" w:cs="Times New Roman"/>
          <w:sz w:val="28"/>
          <w:szCs w:val="28"/>
          <w:lang w:eastAsia="uk-UA"/>
        </w:rPr>
        <w:t xml:space="preserve">1880 роками за рекомендаціями Королівської комісії 1859 року. Він має діаметр 200 футів </w:t>
      </w:r>
      <w:r w:rsidR="004C0FF7" w:rsidRPr="00F4687B">
        <w:rPr>
          <w:rFonts w:ascii="Times New Roman" w:eastAsia="Times New Roman" w:hAnsi="Times New Roman" w:cs="Times New Roman"/>
          <w:sz w:val="28"/>
          <w:szCs w:val="28"/>
          <w:lang w:eastAsia="uk-UA"/>
        </w:rPr>
        <w:t xml:space="preserve"> і розташований від </w:t>
      </w:r>
      <w:r w:rsidR="00D511A0" w:rsidRPr="00F4687B">
        <w:rPr>
          <w:rFonts w:ascii="Times New Roman" w:eastAsia="Times New Roman" w:hAnsi="Times New Roman" w:cs="Times New Roman"/>
          <w:sz w:val="28"/>
          <w:szCs w:val="28"/>
          <w:lang w:eastAsia="uk-UA"/>
        </w:rPr>
        <w:t xml:space="preserve"> узбережжя острова Уайт.</w:t>
      </w:r>
    </w:p>
    <w:p w14:paraId="59C9BCF0" w14:textId="5B3437F0" w:rsidR="00D511A0" w:rsidRPr="00F4687B" w:rsidRDefault="00D511A0" w:rsidP="00AD7CF9">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Він використовувався як розкішний будинок/центр гостинності для високооплачуваних гостей – завдяки конфіденційності, яку він пропонує – із критим басейном і двома вертолітними майданчиками. </w:t>
      </w:r>
      <w:r w:rsidR="00962DF9" w:rsidRPr="00F4687B">
        <w:rPr>
          <w:rFonts w:ascii="Times New Roman" w:hAnsi="Times New Roman" w:cs="Times New Roman"/>
          <w:sz w:val="28"/>
          <w:szCs w:val="28"/>
          <w:shd w:val="clear" w:color="auto" w:fill="FFFFFF"/>
        </w:rPr>
        <w:t>[26</w:t>
      </w:r>
      <w:r w:rsidR="00222226" w:rsidRPr="00F4687B">
        <w:rPr>
          <w:rFonts w:ascii="Times New Roman" w:hAnsi="Times New Roman" w:cs="Times New Roman"/>
          <w:sz w:val="28"/>
          <w:szCs w:val="28"/>
          <w:shd w:val="clear" w:color="auto" w:fill="FFFFFF"/>
        </w:rPr>
        <w:t>]</w:t>
      </w:r>
    </w:p>
    <w:p w14:paraId="2B6226D8" w14:textId="77777777" w:rsidR="00B60229" w:rsidRPr="00F4687B" w:rsidRDefault="00B60229" w:rsidP="00AD7CF9">
      <w:pPr>
        <w:pStyle w:val="card-right-block-text"/>
        <w:shd w:val="clear" w:color="auto" w:fill="FFFFFF"/>
        <w:spacing w:before="0" w:beforeAutospacing="0" w:after="0" w:afterAutospacing="0" w:line="360" w:lineRule="auto"/>
        <w:jc w:val="both"/>
        <w:rPr>
          <w:sz w:val="28"/>
          <w:szCs w:val="28"/>
        </w:rPr>
      </w:pPr>
      <w:r w:rsidRPr="00F4687B">
        <w:rPr>
          <w:noProof/>
          <w:sz w:val="28"/>
          <w:szCs w:val="28"/>
          <w:lang w:val="ru-RU" w:eastAsia="ru-RU"/>
        </w:rPr>
        <w:lastRenderedPageBreak/>
        <w:drawing>
          <wp:inline distT="0" distB="0" distL="0" distR="0" wp14:anchorId="72BF4764" wp14:editId="4F673E0B">
            <wp:extent cx="5219700" cy="3052708"/>
            <wp:effectExtent l="0" t="0" r="0" b="0"/>
            <wp:docPr id="20" name="Рисунок 20" descr="No Mans Land Fort Geograph 1263735 87977ef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o Mans Land Fort Geograph 1263735 87977ef9.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26313" cy="3056575"/>
                    </a:xfrm>
                    <a:prstGeom prst="rect">
                      <a:avLst/>
                    </a:prstGeom>
                    <a:noFill/>
                    <a:ln>
                      <a:noFill/>
                    </a:ln>
                  </pic:spPr>
                </pic:pic>
              </a:graphicData>
            </a:graphic>
          </wp:inline>
        </w:drawing>
      </w:r>
    </w:p>
    <w:p w14:paraId="6F78F645" w14:textId="77777777" w:rsidR="00212810" w:rsidRPr="00F4687B" w:rsidRDefault="00021C32"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Рис.2.13. </w:t>
      </w:r>
      <w:r w:rsidR="00212810" w:rsidRPr="00F4687B">
        <w:rPr>
          <w:sz w:val="28"/>
          <w:szCs w:val="28"/>
        </w:rPr>
        <w:t>Готель No Man's Land</w:t>
      </w:r>
    </w:p>
    <w:p w14:paraId="0E8CB20D" w14:textId="77777777" w:rsidR="00021C32" w:rsidRPr="00F4687B" w:rsidRDefault="00021C32" w:rsidP="00AD7CF9">
      <w:pPr>
        <w:pStyle w:val="card-left-block-text"/>
        <w:shd w:val="clear" w:color="auto" w:fill="FFFFFF"/>
        <w:spacing w:before="0" w:beforeAutospacing="0" w:after="0" w:afterAutospacing="0" w:line="360" w:lineRule="auto"/>
        <w:jc w:val="both"/>
        <w:rPr>
          <w:sz w:val="28"/>
          <w:szCs w:val="28"/>
        </w:rPr>
      </w:pPr>
      <w:r w:rsidRPr="00F4687B">
        <w:rPr>
          <w:bCs/>
          <w:sz w:val="28"/>
          <w:szCs w:val="28"/>
        </w:rPr>
        <w:t xml:space="preserve">У готелі </w:t>
      </w:r>
      <w:r w:rsidR="00461D25" w:rsidRPr="00F4687B">
        <w:rPr>
          <w:bCs/>
          <w:sz w:val="28"/>
          <w:szCs w:val="28"/>
        </w:rPr>
        <w:t>Happy Nomad</w:t>
      </w:r>
      <w:r w:rsidR="009561D0" w:rsidRPr="00F4687B">
        <w:rPr>
          <w:bCs/>
          <w:sz w:val="28"/>
          <w:szCs w:val="28"/>
        </w:rPr>
        <w:t>s Village (Каракол, Киргизстан)</w:t>
      </w:r>
      <w:r w:rsidR="00461D25" w:rsidRPr="00F4687B">
        <w:rPr>
          <w:sz w:val="28"/>
          <w:szCs w:val="28"/>
        </w:rPr>
        <w:t xml:space="preserve"> </w:t>
      </w:r>
      <w:r w:rsidRPr="00F4687B">
        <w:rPr>
          <w:sz w:val="28"/>
          <w:szCs w:val="28"/>
        </w:rPr>
        <w:t xml:space="preserve">можна </w:t>
      </w:r>
      <w:r w:rsidR="00461D25" w:rsidRPr="00F4687B">
        <w:rPr>
          <w:sz w:val="28"/>
          <w:szCs w:val="28"/>
        </w:rPr>
        <w:t>виспатися в традиційних киргизьких юртах.</w:t>
      </w:r>
      <w:r w:rsidR="00B60229" w:rsidRPr="00F4687B">
        <w:rPr>
          <w:sz w:val="28"/>
          <w:szCs w:val="28"/>
        </w:rPr>
        <w:t xml:space="preserve"> Відвідувачам пропону</w:t>
      </w:r>
      <w:r w:rsidRPr="00F4687B">
        <w:rPr>
          <w:sz w:val="28"/>
          <w:szCs w:val="28"/>
        </w:rPr>
        <w:t>ю</w:t>
      </w:r>
      <w:r w:rsidR="00B60229" w:rsidRPr="00F4687B">
        <w:rPr>
          <w:sz w:val="28"/>
          <w:szCs w:val="28"/>
        </w:rPr>
        <w:t>ть</w:t>
      </w:r>
      <w:r w:rsidRPr="00F4687B">
        <w:rPr>
          <w:sz w:val="28"/>
          <w:szCs w:val="28"/>
        </w:rPr>
        <w:t xml:space="preserve"> </w:t>
      </w:r>
      <w:r w:rsidR="00B60229" w:rsidRPr="00F4687B">
        <w:rPr>
          <w:sz w:val="28"/>
          <w:szCs w:val="28"/>
        </w:rPr>
        <w:t>спеціальні номери для некурців, високошвидкісний інтернет, автомобіл</w:t>
      </w:r>
      <w:r w:rsidR="009561D0" w:rsidRPr="00F4687B">
        <w:rPr>
          <w:sz w:val="28"/>
          <w:szCs w:val="28"/>
        </w:rPr>
        <w:t>ь на</w:t>
      </w:r>
      <w:r w:rsidRPr="00F4687B">
        <w:rPr>
          <w:sz w:val="28"/>
          <w:szCs w:val="28"/>
        </w:rPr>
        <w:t>прокат, гарний сад, автокамера</w:t>
      </w:r>
      <w:r w:rsidR="00B60229" w:rsidRPr="00F4687B">
        <w:rPr>
          <w:sz w:val="28"/>
          <w:szCs w:val="28"/>
        </w:rPr>
        <w:t xml:space="preserve">, камера зберігання багажу. </w:t>
      </w:r>
    </w:p>
    <w:p w14:paraId="46974F4D" w14:textId="77777777" w:rsidR="00AE2844" w:rsidRPr="00F4687B" w:rsidRDefault="00AE2844"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   </w:t>
      </w:r>
      <w:r w:rsidR="00021C32" w:rsidRPr="00F4687B">
        <w:rPr>
          <w:sz w:val="28"/>
          <w:szCs w:val="28"/>
        </w:rPr>
        <w:t>Готель</w:t>
      </w:r>
      <w:r w:rsidRPr="00F4687B">
        <w:rPr>
          <w:sz w:val="28"/>
          <w:szCs w:val="28"/>
        </w:rPr>
        <w:t xml:space="preserve"> </w:t>
      </w:r>
      <w:r w:rsidR="00702C7D" w:rsidRPr="00F4687B">
        <w:rPr>
          <w:sz w:val="28"/>
          <w:szCs w:val="28"/>
        </w:rPr>
        <w:t xml:space="preserve">Вест-Віллідж </w:t>
      </w:r>
      <w:r w:rsidR="00021C32" w:rsidRPr="00F4687B">
        <w:rPr>
          <w:sz w:val="28"/>
          <w:szCs w:val="28"/>
        </w:rPr>
        <w:t xml:space="preserve">(рис.2.14) </w:t>
      </w:r>
      <w:r w:rsidR="00702C7D" w:rsidRPr="00F4687B">
        <w:rPr>
          <w:sz w:val="28"/>
          <w:szCs w:val="28"/>
        </w:rPr>
        <w:t>почав своє життя як курорт Санта-Клауса, але тепер включає в себе чудовий святковий зал, чарівний будинок Санта-Клауса, новий ресторан, більше скляних іглу та кают, винахідливі скляні іглу, що виходять на північ, прикріплені до зрубів, а також такі види діяльності, як золото. панорамування та катання на упряжках на оленях та хаскі. Художнє різьблення по дереву та зовнішнє освітлення в ліхтарях з ко</w:t>
      </w:r>
      <w:r w:rsidR="00021C32" w:rsidRPr="00F4687B">
        <w:rPr>
          <w:sz w:val="28"/>
          <w:szCs w:val="28"/>
        </w:rPr>
        <w:t xml:space="preserve">лод додають чарівного відтінку. </w:t>
      </w:r>
      <w:r w:rsidRPr="00F4687B">
        <w:rPr>
          <w:sz w:val="28"/>
          <w:szCs w:val="28"/>
        </w:rPr>
        <w:t>Гості можуть насолоджуватися затишною самодостатністю своїх комфортабельних кают, більші версії яких мають міні-кухні, під час тривалих відвідувань (іглу рідко займає більше ніж на одну ніч). Зручності розкидані, і це 10-хвилинна прогулянка або поїздка на санях до ресторану з деяких із найвіддаленіших кают у новішому Вест-Віллідж.</w:t>
      </w:r>
    </w:p>
    <w:p w14:paraId="35CA07C1" w14:textId="2B536D04" w:rsidR="00AE2844" w:rsidRPr="00F4687B" w:rsidRDefault="00AA6F2D"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Є послуга </w:t>
      </w:r>
      <w:r w:rsidR="00AE2844" w:rsidRPr="00F4687B">
        <w:rPr>
          <w:sz w:val="28"/>
          <w:szCs w:val="28"/>
        </w:rPr>
        <w:t xml:space="preserve">спа-центру та масажу, а на курорті </w:t>
      </w:r>
      <w:r w:rsidR="00021C32" w:rsidRPr="00F4687B">
        <w:rPr>
          <w:sz w:val="28"/>
          <w:szCs w:val="28"/>
        </w:rPr>
        <w:t xml:space="preserve">діє </w:t>
      </w:r>
      <w:r w:rsidR="00AE2844" w:rsidRPr="00F4687B">
        <w:rPr>
          <w:sz w:val="28"/>
          <w:szCs w:val="28"/>
        </w:rPr>
        <w:t xml:space="preserve">найбільша в світі сауна з димом, яка одночасно вміщує до 100 осіб. За окрему плату пропонуються заходи з полювання </w:t>
      </w:r>
      <w:r w:rsidR="00021C32" w:rsidRPr="00F4687B">
        <w:rPr>
          <w:sz w:val="28"/>
          <w:szCs w:val="28"/>
        </w:rPr>
        <w:t>т</w:t>
      </w:r>
      <w:r w:rsidR="00AE2844" w:rsidRPr="00F4687B">
        <w:rPr>
          <w:sz w:val="28"/>
          <w:szCs w:val="28"/>
        </w:rPr>
        <w:t xml:space="preserve">а </w:t>
      </w:r>
      <w:r w:rsidR="00021C32" w:rsidRPr="00F4687B">
        <w:rPr>
          <w:sz w:val="28"/>
          <w:szCs w:val="28"/>
        </w:rPr>
        <w:t xml:space="preserve">споглядання </w:t>
      </w:r>
      <w:r w:rsidR="00AE2844" w:rsidRPr="00F4687B">
        <w:rPr>
          <w:sz w:val="28"/>
          <w:szCs w:val="28"/>
        </w:rPr>
        <w:t>полярн</w:t>
      </w:r>
      <w:r w:rsidR="00021C32" w:rsidRPr="00F4687B">
        <w:rPr>
          <w:sz w:val="28"/>
          <w:szCs w:val="28"/>
        </w:rPr>
        <w:t>ого</w:t>
      </w:r>
      <w:r w:rsidR="00AE2844" w:rsidRPr="00F4687B">
        <w:rPr>
          <w:sz w:val="28"/>
          <w:szCs w:val="28"/>
        </w:rPr>
        <w:t xml:space="preserve"> сяйв</w:t>
      </w:r>
      <w:r w:rsidR="00021C32" w:rsidRPr="00F4687B">
        <w:rPr>
          <w:sz w:val="28"/>
          <w:szCs w:val="28"/>
        </w:rPr>
        <w:t>а</w:t>
      </w:r>
      <w:r w:rsidR="00AE2844" w:rsidRPr="00F4687B">
        <w:rPr>
          <w:sz w:val="28"/>
          <w:szCs w:val="28"/>
        </w:rPr>
        <w:t xml:space="preserve"> на снігоходах і </w:t>
      </w:r>
      <w:r w:rsidR="00AE2844" w:rsidRPr="00F4687B">
        <w:rPr>
          <w:sz w:val="28"/>
          <w:szCs w:val="28"/>
        </w:rPr>
        <w:lastRenderedPageBreak/>
        <w:t>упряжках на оленях або хаскі</w:t>
      </w:r>
      <w:r w:rsidR="00021C32" w:rsidRPr="00F4687B">
        <w:rPr>
          <w:sz w:val="28"/>
          <w:szCs w:val="28"/>
        </w:rPr>
        <w:t>,</w:t>
      </w:r>
      <w:r w:rsidR="00A32DCC">
        <w:rPr>
          <w:sz w:val="28"/>
          <w:szCs w:val="28"/>
        </w:rPr>
        <w:t xml:space="preserve"> </w:t>
      </w:r>
      <w:r w:rsidR="00AE2844" w:rsidRPr="00F4687B">
        <w:rPr>
          <w:sz w:val="28"/>
          <w:szCs w:val="28"/>
        </w:rPr>
        <w:t xml:space="preserve">катання на конях, лижах і сафарі на квадроциклах. Є можливість орендувати зимовий одяг та спорядження. </w:t>
      </w:r>
      <w:r w:rsidR="00962DF9" w:rsidRPr="00F4687B">
        <w:rPr>
          <w:sz w:val="28"/>
          <w:szCs w:val="28"/>
          <w:shd w:val="clear" w:color="auto" w:fill="FFFFFF"/>
        </w:rPr>
        <w:t>[ 26</w:t>
      </w:r>
      <w:r w:rsidR="00222226" w:rsidRPr="00F4687B">
        <w:rPr>
          <w:sz w:val="28"/>
          <w:szCs w:val="28"/>
          <w:shd w:val="clear" w:color="auto" w:fill="FFFFFF"/>
        </w:rPr>
        <w:t>]</w:t>
      </w:r>
    </w:p>
    <w:p w14:paraId="2298353B" w14:textId="77777777" w:rsidR="00AE2844" w:rsidRPr="00F4687B" w:rsidRDefault="0014042D" w:rsidP="00AD7CF9">
      <w:pPr>
        <w:pStyle w:val="card-right-block-text"/>
        <w:shd w:val="clear" w:color="auto" w:fill="FFFFFF"/>
        <w:spacing w:before="0" w:beforeAutospacing="0" w:after="0" w:afterAutospacing="0" w:line="360" w:lineRule="auto"/>
        <w:jc w:val="both"/>
        <w:rPr>
          <w:sz w:val="28"/>
          <w:szCs w:val="28"/>
        </w:rPr>
      </w:pPr>
      <w:r w:rsidRPr="00F4687B">
        <w:rPr>
          <w:noProof/>
          <w:sz w:val="28"/>
          <w:szCs w:val="28"/>
          <w:lang w:val="ru-RU" w:eastAsia="ru-RU"/>
        </w:rPr>
        <w:drawing>
          <wp:inline distT="0" distB="0" distL="0" distR="0" wp14:anchorId="5FCFB1E2" wp14:editId="3DE80A43">
            <wp:extent cx="4762500" cy="3162300"/>
            <wp:effectExtent l="0" t="0" r="0" b="0"/>
            <wp:docPr id="23" name="Рисунок 23" descr="Kakslauttanen Arctic Resort - Igloos and Chalets (Фінляндія Сааріселькя) -  Booking.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akslauttanen Arctic Resort - Igloos and Chalets (Фінляндія Сааріселькя) -  Booking.com"/>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62500" cy="3162300"/>
                    </a:xfrm>
                    <a:prstGeom prst="rect">
                      <a:avLst/>
                    </a:prstGeom>
                    <a:noFill/>
                    <a:ln>
                      <a:noFill/>
                    </a:ln>
                  </pic:spPr>
                </pic:pic>
              </a:graphicData>
            </a:graphic>
          </wp:inline>
        </w:drawing>
      </w:r>
    </w:p>
    <w:p w14:paraId="443EE22A" w14:textId="77777777" w:rsidR="00021C32" w:rsidRPr="00F4687B" w:rsidRDefault="00021C32"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Рис.2.14. </w:t>
      </w:r>
      <w:r w:rsidR="00562753" w:rsidRPr="00F4687B">
        <w:rPr>
          <w:sz w:val="28"/>
          <w:szCs w:val="28"/>
        </w:rPr>
        <w:t>Готель Вест-Віллідж</w:t>
      </w:r>
    </w:p>
    <w:p w14:paraId="3B7734E8" w14:textId="77777777" w:rsidR="00AE2844" w:rsidRPr="00F4687B" w:rsidRDefault="00AE2844" w:rsidP="00AD7CF9">
      <w:pPr>
        <w:pStyle w:val="card-right-block-text"/>
        <w:shd w:val="clear" w:color="auto" w:fill="FFFFFF"/>
        <w:spacing w:before="0" w:beforeAutospacing="0" w:after="0" w:afterAutospacing="0" w:line="360" w:lineRule="auto"/>
        <w:ind w:firstLine="708"/>
        <w:jc w:val="both"/>
        <w:rPr>
          <w:sz w:val="28"/>
          <w:szCs w:val="28"/>
        </w:rPr>
      </w:pPr>
      <w:r w:rsidRPr="00F4687B">
        <w:rPr>
          <w:sz w:val="28"/>
          <w:szCs w:val="28"/>
        </w:rPr>
        <w:t xml:space="preserve">У новішому Вест-Віллідж гібридні дерев’яні шале з «прибудовою» для іглу </w:t>
      </w:r>
      <w:r w:rsidR="00021C32" w:rsidRPr="00F4687B">
        <w:rPr>
          <w:sz w:val="28"/>
          <w:szCs w:val="28"/>
        </w:rPr>
        <w:t xml:space="preserve">- </w:t>
      </w:r>
      <w:r w:rsidRPr="00F4687B">
        <w:rPr>
          <w:sz w:val="28"/>
          <w:szCs w:val="28"/>
        </w:rPr>
        <w:t>це просторі котеджі, можуть розміститися до 10 осіб. Великі зруб</w:t>
      </w:r>
      <w:r w:rsidR="00021C32" w:rsidRPr="00F4687B">
        <w:rPr>
          <w:sz w:val="28"/>
          <w:szCs w:val="28"/>
        </w:rPr>
        <w:t xml:space="preserve">и мають відкритий камін і сауну, а </w:t>
      </w:r>
      <w:r w:rsidRPr="00F4687B">
        <w:rPr>
          <w:sz w:val="28"/>
          <w:szCs w:val="28"/>
        </w:rPr>
        <w:t>гостям рекомендується відмовитися від Wi-Fi заради естетичних нас</w:t>
      </w:r>
      <w:r w:rsidR="00AA6F2D" w:rsidRPr="00F4687B">
        <w:rPr>
          <w:sz w:val="28"/>
          <w:szCs w:val="28"/>
        </w:rPr>
        <w:t xml:space="preserve">олод </w:t>
      </w:r>
      <w:r w:rsidR="00021C32" w:rsidRPr="00F4687B">
        <w:rPr>
          <w:sz w:val="28"/>
          <w:szCs w:val="28"/>
        </w:rPr>
        <w:t>мпоглядання</w:t>
      </w:r>
      <w:r w:rsidR="00AA6F2D" w:rsidRPr="00F4687B">
        <w:rPr>
          <w:sz w:val="28"/>
          <w:szCs w:val="28"/>
        </w:rPr>
        <w:t xml:space="preserve"> зимового пейзажу. </w:t>
      </w:r>
      <w:r w:rsidRPr="00F4687B">
        <w:rPr>
          <w:sz w:val="28"/>
          <w:szCs w:val="28"/>
        </w:rPr>
        <w:t xml:space="preserve"> </w:t>
      </w:r>
    </w:p>
    <w:p w14:paraId="67358557" w14:textId="77777777" w:rsidR="0004384C" w:rsidRPr="00F4687B" w:rsidRDefault="0004384C" w:rsidP="00AD7CF9">
      <w:pPr>
        <w:shd w:val="clear" w:color="auto" w:fill="FFFFFF"/>
        <w:spacing w:after="0" w:line="360" w:lineRule="auto"/>
        <w:ind w:firstLine="708"/>
        <w:jc w:val="both"/>
        <w:rPr>
          <w:rFonts w:ascii="Times New Roman" w:hAnsi="Times New Roman" w:cs="Times New Roman"/>
          <w:sz w:val="28"/>
          <w:szCs w:val="28"/>
          <w:shd w:val="clear" w:color="auto" w:fill="FFFFFF"/>
        </w:rPr>
      </w:pPr>
      <w:r w:rsidRPr="00F4687B">
        <w:rPr>
          <w:rFonts w:ascii="Times New Roman" w:hAnsi="Times New Roman" w:cs="Times New Roman"/>
          <w:sz w:val="28"/>
          <w:szCs w:val="28"/>
          <w:shd w:val="clear" w:color="auto" w:fill="FFFFFF"/>
        </w:rPr>
        <w:t>Le Moulin Du Roc</w:t>
      </w:r>
      <w:r w:rsidRPr="00F4687B">
        <w:rPr>
          <w:rFonts w:ascii="Times New Roman" w:hAnsi="Times New Roman" w:cs="Times New Roman"/>
          <w:b/>
          <w:sz w:val="28"/>
          <w:szCs w:val="28"/>
          <w:shd w:val="clear" w:color="auto" w:fill="FFFFFF"/>
        </w:rPr>
        <w:t xml:space="preserve"> </w:t>
      </w:r>
      <w:r w:rsidRPr="00F4687B">
        <w:rPr>
          <w:rFonts w:ascii="Times New Roman" w:hAnsi="Times New Roman" w:cs="Times New Roman"/>
          <w:sz w:val="28"/>
          <w:szCs w:val="28"/>
          <w:shd w:val="clear" w:color="auto" w:fill="FFFFFF"/>
        </w:rPr>
        <w:t xml:space="preserve"> один із затишних і дуже красивих готелів Франції, побудований в 1969 році в місті Шампаньяк-де-Белер, в центрі регіону Перигор на березі річки Дрон.</w:t>
      </w:r>
    </w:p>
    <w:p w14:paraId="0B494B60" w14:textId="77777777" w:rsidR="0014042D" w:rsidRPr="00F4687B" w:rsidRDefault="0014042D" w:rsidP="00AD7CF9">
      <w:pPr>
        <w:pStyle w:val="card-right-block-text"/>
        <w:shd w:val="clear" w:color="auto" w:fill="FFFFFF"/>
        <w:spacing w:before="0" w:beforeAutospacing="0" w:after="0" w:afterAutospacing="0" w:line="360" w:lineRule="auto"/>
        <w:ind w:firstLine="708"/>
        <w:jc w:val="both"/>
        <w:rPr>
          <w:sz w:val="28"/>
          <w:szCs w:val="28"/>
          <w:shd w:val="clear" w:color="auto" w:fill="FFFFFF"/>
        </w:rPr>
      </w:pPr>
      <w:r w:rsidRPr="00F4687B">
        <w:rPr>
          <w:sz w:val="28"/>
          <w:szCs w:val="28"/>
          <w:shd w:val="clear" w:color="auto" w:fill="FFFFFF"/>
        </w:rPr>
        <w:t xml:space="preserve">Готель Katikies – це невеликий але чарівний готель, розташований на скелях Кальдери </w:t>
      </w:r>
      <w:r w:rsidR="005016C3" w:rsidRPr="00F4687B">
        <w:rPr>
          <w:sz w:val="28"/>
          <w:szCs w:val="28"/>
          <w:shd w:val="clear" w:color="auto" w:fill="FFFFFF"/>
        </w:rPr>
        <w:t xml:space="preserve">в Греції </w:t>
      </w:r>
      <w:r w:rsidRPr="00F4687B">
        <w:rPr>
          <w:sz w:val="28"/>
          <w:szCs w:val="28"/>
          <w:shd w:val="clear" w:color="auto" w:fill="FFFFFF"/>
        </w:rPr>
        <w:t>на висоті 100 метрів</w:t>
      </w:r>
      <w:r w:rsidR="005016C3" w:rsidRPr="00F4687B">
        <w:rPr>
          <w:sz w:val="28"/>
          <w:szCs w:val="28"/>
          <w:shd w:val="clear" w:color="auto" w:fill="FFFFFF"/>
        </w:rPr>
        <w:t xml:space="preserve"> (рис.2.15)</w:t>
      </w:r>
      <w:r w:rsidRPr="00F4687B">
        <w:rPr>
          <w:sz w:val="28"/>
          <w:szCs w:val="28"/>
          <w:shd w:val="clear" w:color="auto" w:fill="FFFFFF"/>
        </w:rPr>
        <w:t>.</w:t>
      </w:r>
    </w:p>
    <w:p w14:paraId="15DD6384" w14:textId="77777777" w:rsidR="0014042D" w:rsidRPr="00F4687B" w:rsidRDefault="0014042D" w:rsidP="00AD7CF9">
      <w:pPr>
        <w:pStyle w:val="card-right-block-text"/>
        <w:shd w:val="clear" w:color="auto" w:fill="FFFFFF"/>
        <w:spacing w:before="0" w:beforeAutospacing="0" w:after="0" w:afterAutospacing="0" w:line="360" w:lineRule="auto"/>
        <w:jc w:val="both"/>
        <w:rPr>
          <w:b/>
          <w:sz w:val="28"/>
          <w:szCs w:val="28"/>
          <w:shd w:val="clear" w:color="auto" w:fill="FFFFFF"/>
        </w:rPr>
      </w:pPr>
      <w:r w:rsidRPr="00F4687B">
        <w:rPr>
          <w:noProof/>
          <w:sz w:val="28"/>
          <w:szCs w:val="28"/>
          <w:lang w:val="ru-RU" w:eastAsia="ru-RU"/>
        </w:rPr>
        <w:lastRenderedPageBreak/>
        <w:drawing>
          <wp:inline distT="0" distB="0" distL="0" distR="0" wp14:anchorId="09DE7A0B" wp14:editId="0E75CF40">
            <wp:extent cx="5219700" cy="3366138"/>
            <wp:effectExtent l="0" t="0" r="0" b="5715"/>
            <wp:docPr id="24" name="Рисунок 24" descr="Hotel-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otel-1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18385" cy="3365290"/>
                    </a:xfrm>
                    <a:prstGeom prst="rect">
                      <a:avLst/>
                    </a:prstGeom>
                    <a:noFill/>
                    <a:ln>
                      <a:noFill/>
                    </a:ln>
                  </pic:spPr>
                </pic:pic>
              </a:graphicData>
            </a:graphic>
          </wp:inline>
        </w:drawing>
      </w:r>
    </w:p>
    <w:p w14:paraId="693F76EC" w14:textId="77777777" w:rsidR="005016C3" w:rsidRPr="00F4687B" w:rsidRDefault="005016C3" w:rsidP="00AD7CF9">
      <w:pPr>
        <w:pStyle w:val="card-right-block-text"/>
        <w:shd w:val="clear" w:color="auto" w:fill="FFFFFF"/>
        <w:spacing w:before="0" w:beforeAutospacing="0" w:after="0" w:afterAutospacing="0" w:line="360" w:lineRule="auto"/>
        <w:jc w:val="both"/>
        <w:rPr>
          <w:sz w:val="28"/>
          <w:szCs w:val="28"/>
          <w:shd w:val="clear" w:color="auto" w:fill="FFFFFF"/>
        </w:rPr>
      </w:pPr>
      <w:r w:rsidRPr="00F4687B">
        <w:rPr>
          <w:sz w:val="28"/>
          <w:szCs w:val="28"/>
          <w:shd w:val="clear" w:color="auto" w:fill="FFFFFF"/>
        </w:rPr>
        <w:t>Рис.2.15. Готель Katikies</w:t>
      </w:r>
    </w:p>
    <w:p w14:paraId="42C22FE0" w14:textId="6703447F" w:rsidR="0014042D" w:rsidRPr="00F4687B" w:rsidRDefault="005016C3"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 xml:space="preserve">У Чилі можна зупинитися в унікальному готелі </w:t>
      </w:r>
      <w:r w:rsidR="0014042D" w:rsidRPr="00F4687B">
        <w:rPr>
          <w:sz w:val="28"/>
          <w:szCs w:val="28"/>
        </w:rPr>
        <w:t>Готель Montana Magica Lodge</w:t>
      </w:r>
      <w:r w:rsidR="006D516E" w:rsidRPr="00F4687B">
        <w:rPr>
          <w:sz w:val="28"/>
          <w:szCs w:val="28"/>
        </w:rPr>
        <w:t xml:space="preserve"> (рис.2.16).</w:t>
      </w:r>
      <w:r w:rsidR="00357F15" w:rsidRPr="00F4687B">
        <w:rPr>
          <w:sz w:val="28"/>
          <w:szCs w:val="28"/>
        </w:rPr>
        <w:t xml:space="preserve"> </w:t>
      </w:r>
      <w:r w:rsidR="00962DF9" w:rsidRPr="00F4687B">
        <w:rPr>
          <w:sz w:val="28"/>
          <w:szCs w:val="28"/>
        </w:rPr>
        <w:t>[27</w:t>
      </w:r>
      <w:r w:rsidR="00357F15" w:rsidRPr="00F4687B">
        <w:rPr>
          <w:sz w:val="28"/>
          <w:szCs w:val="28"/>
        </w:rPr>
        <w:t>]</w:t>
      </w:r>
    </w:p>
    <w:p w14:paraId="2EB36CAF" w14:textId="77777777" w:rsidR="0014042D" w:rsidRPr="00F4687B" w:rsidRDefault="0014042D" w:rsidP="00AD7CF9">
      <w:pPr>
        <w:pStyle w:val="card-right-block-text"/>
        <w:shd w:val="clear" w:color="auto" w:fill="FFFFFF"/>
        <w:spacing w:before="0" w:beforeAutospacing="0" w:after="0" w:afterAutospacing="0" w:line="360" w:lineRule="auto"/>
        <w:jc w:val="both"/>
        <w:rPr>
          <w:b/>
          <w:sz w:val="28"/>
          <w:szCs w:val="28"/>
        </w:rPr>
      </w:pPr>
      <w:r w:rsidRPr="00F4687B">
        <w:rPr>
          <w:noProof/>
          <w:sz w:val="28"/>
          <w:szCs w:val="28"/>
          <w:lang w:val="ru-RU" w:eastAsia="ru-RU"/>
        </w:rPr>
        <w:drawing>
          <wp:inline distT="0" distB="0" distL="0" distR="0" wp14:anchorId="185EDAB5" wp14:editId="3BB6F1D1">
            <wp:extent cx="5158652" cy="3434189"/>
            <wp:effectExtent l="0" t="0" r="4445" b="0"/>
            <wp:docPr id="25" name="Рисунок 25" descr="Hotel-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otel-17"/>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164747" cy="3438246"/>
                    </a:xfrm>
                    <a:prstGeom prst="rect">
                      <a:avLst/>
                    </a:prstGeom>
                    <a:noFill/>
                    <a:ln>
                      <a:noFill/>
                    </a:ln>
                  </pic:spPr>
                </pic:pic>
              </a:graphicData>
            </a:graphic>
          </wp:inline>
        </w:drawing>
      </w:r>
    </w:p>
    <w:p w14:paraId="345D33EA" w14:textId="77777777" w:rsidR="00777301" w:rsidRPr="00F4687B" w:rsidRDefault="006D516E" w:rsidP="00AD7CF9">
      <w:pPr>
        <w:pStyle w:val="card-right-block-text"/>
        <w:shd w:val="clear" w:color="auto" w:fill="FFFFFF"/>
        <w:spacing w:before="0" w:beforeAutospacing="0" w:after="0" w:afterAutospacing="0" w:line="360" w:lineRule="auto"/>
        <w:jc w:val="both"/>
        <w:rPr>
          <w:sz w:val="28"/>
          <w:szCs w:val="28"/>
        </w:rPr>
      </w:pPr>
      <w:r w:rsidRPr="00F4687B">
        <w:rPr>
          <w:sz w:val="28"/>
          <w:szCs w:val="28"/>
        </w:rPr>
        <w:t>Рис.2.16. Г</w:t>
      </w:r>
      <w:r w:rsidR="00777301" w:rsidRPr="00F4687B">
        <w:rPr>
          <w:sz w:val="28"/>
          <w:szCs w:val="28"/>
        </w:rPr>
        <w:t>отель Montana Magica Lodge, Чил</w:t>
      </w:r>
    </w:p>
    <w:p w14:paraId="769D76A4" w14:textId="77777777" w:rsidR="006F6FCD" w:rsidRPr="00F4687B" w:rsidRDefault="006F6FCD" w:rsidP="00AD7CF9">
      <w:pPr>
        <w:pStyle w:val="card-right-block-text"/>
        <w:shd w:val="clear" w:color="auto" w:fill="FFFFFF"/>
        <w:spacing w:before="0" w:beforeAutospacing="0" w:after="0" w:afterAutospacing="0" w:line="360" w:lineRule="auto"/>
        <w:jc w:val="both"/>
        <w:rPr>
          <w:rStyle w:val="ac"/>
          <w:b w:val="0"/>
          <w:bCs w:val="0"/>
          <w:sz w:val="28"/>
          <w:szCs w:val="28"/>
        </w:rPr>
      </w:pPr>
    </w:p>
    <w:p w14:paraId="4543CEE5" w14:textId="6348FF7D" w:rsidR="00C1218E" w:rsidRPr="00F4687B" w:rsidRDefault="006F6FCD" w:rsidP="00C1218E">
      <w:pPr>
        <w:pBdr>
          <w:bottom w:val="single" w:sz="4" w:space="1" w:color="auto"/>
        </w:pBdr>
        <w:shd w:val="clear" w:color="auto" w:fill="FFFFFF" w:themeFill="background1"/>
        <w:spacing w:after="0" w:line="360" w:lineRule="auto"/>
        <w:jc w:val="both"/>
        <w:rPr>
          <w:rFonts w:ascii="Times New Roman" w:eastAsia="Times New Roman" w:hAnsi="Times New Roman" w:cs="Times New Roman"/>
          <w:sz w:val="28"/>
          <w:szCs w:val="28"/>
          <w:shd w:val="clear" w:color="auto" w:fill="FFFFFF"/>
          <w:lang w:eastAsia="uk-UA"/>
        </w:rPr>
      </w:pPr>
      <w:r w:rsidRPr="00F4687B">
        <w:rPr>
          <w:rFonts w:ascii="Times New Roman" w:eastAsia="Times New Roman" w:hAnsi="Times New Roman" w:cs="Times New Roman"/>
          <w:sz w:val="28"/>
          <w:szCs w:val="28"/>
          <w:lang w:eastAsia="uk-UA"/>
        </w:rPr>
        <w:lastRenderedPageBreak/>
        <w:t xml:space="preserve">  </w:t>
      </w:r>
      <w:r w:rsidR="00C1218E" w:rsidRPr="00F4687B">
        <w:rPr>
          <w:rFonts w:ascii="Times New Roman" w:eastAsia="Times New Roman" w:hAnsi="Times New Roman" w:cs="Times New Roman"/>
          <w:sz w:val="28"/>
          <w:szCs w:val="28"/>
          <w:lang w:eastAsia="uk-UA"/>
        </w:rPr>
        <w:t>У селі Паляниця Закарпатської області України знаходиться</w:t>
      </w:r>
      <w:r w:rsidRPr="00F4687B">
        <w:rPr>
          <w:rFonts w:ascii="Times New Roman" w:eastAsia="Times New Roman" w:hAnsi="Times New Roman" w:cs="Times New Roman"/>
          <w:sz w:val="28"/>
          <w:szCs w:val="28"/>
          <w:lang w:eastAsia="uk-UA"/>
        </w:rPr>
        <w:t xml:space="preserve">    </w:t>
      </w:r>
      <w:r w:rsidR="00C1218E" w:rsidRPr="00F4687B">
        <w:rPr>
          <w:rFonts w:ascii="Times New Roman" w:eastAsia="Times New Roman" w:hAnsi="Times New Roman" w:cs="Times New Roman"/>
          <w:sz w:val="28"/>
          <w:szCs w:val="28"/>
          <w:shd w:val="clear" w:color="auto" w:fill="FFFFFF"/>
          <w:lang w:eastAsia="uk-UA"/>
        </w:rPr>
        <w:t>Готель  «</w:t>
      </w:r>
      <w:r w:rsidR="00C1218E" w:rsidRPr="00F4687B">
        <w:rPr>
          <w:rFonts w:ascii="Times New Roman" w:eastAsia="Times New Roman" w:hAnsi="Times New Roman" w:cs="Times New Roman"/>
          <w:sz w:val="28"/>
          <w:szCs w:val="28"/>
          <w:bdr w:val="none" w:sz="0" w:space="0" w:color="auto" w:frame="1"/>
          <w:shd w:val="clear" w:color="auto" w:fill="E2F0FB"/>
          <w:lang w:eastAsia="uk-UA"/>
        </w:rPr>
        <w:t>Стара</w:t>
      </w:r>
      <w:r w:rsidR="00C1218E" w:rsidRPr="00F4687B">
        <w:rPr>
          <w:rFonts w:ascii="Times New Roman" w:eastAsia="Times New Roman" w:hAnsi="Times New Roman" w:cs="Times New Roman"/>
          <w:sz w:val="28"/>
          <w:szCs w:val="28"/>
          <w:shd w:val="clear" w:color="auto" w:fill="FFFFFF"/>
          <w:lang w:eastAsia="uk-UA"/>
        </w:rPr>
        <w:t> </w:t>
      </w:r>
      <w:r w:rsidR="00C1218E" w:rsidRPr="00F4687B">
        <w:rPr>
          <w:rFonts w:ascii="Times New Roman" w:eastAsia="Times New Roman" w:hAnsi="Times New Roman" w:cs="Times New Roman"/>
          <w:sz w:val="28"/>
          <w:szCs w:val="28"/>
          <w:bdr w:val="none" w:sz="0" w:space="0" w:color="auto" w:frame="1"/>
          <w:shd w:val="clear" w:color="auto" w:fill="E2F0FB"/>
          <w:lang w:eastAsia="uk-UA"/>
        </w:rPr>
        <w:t>Правда</w:t>
      </w:r>
      <w:r w:rsidR="00C1218E" w:rsidRPr="00F4687B">
        <w:rPr>
          <w:rFonts w:ascii="Times New Roman" w:eastAsia="Times New Roman" w:hAnsi="Times New Roman" w:cs="Times New Roman"/>
          <w:sz w:val="28"/>
          <w:szCs w:val="28"/>
          <w:shd w:val="clear" w:color="auto" w:fill="FFFFFF"/>
          <w:lang w:eastAsia="uk-UA"/>
        </w:rPr>
        <w:t>»,</w:t>
      </w:r>
    </w:p>
    <w:p w14:paraId="74019E67" w14:textId="52BDEC06" w:rsidR="006F6FCD" w:rsidRPr="00F4687B" w:rsidRDefault="00C1218E"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Він п</w:t>
      </w:r>
      <w:r w:rsidR="006F6FCD" w:rsidRPr="00F4687B">
        <w:rPr>
          <w:rFonts w:ascii="Times New Roman" w:eastAsia="Times New Roman" w:hAnsi="Times New Roman" w:cs="Times New Roman"/>
          <w:sz w:val="28"/>
          <w:szCs w:val="28"/>
          <w:lang w:eastAsia="uk-UA"/>
        </w:rPr>
        <w:t>ідійде для фанатів "Володаря перстнів" та "Гогіта",</w:t>
      </w:r>
      <w:r w:rsidR="00BB1EDC" w:rsidRPr="00F4687B">
        <w:rPr>
          <w:rFonts w:ascii="Times New Roman" w:eastAsia="Times New Roman" w:hAnsi="Times New Roman" w:cs="Times New Roman"/>
          <w:sz w:val="28"/>
          <w:szCs w:val="28"/>
          <w:lang w:eastAsia="uk-UA"/>
        </w:rPr>
        <w:t xml:space="preserve"> всі будиночки мотивами робіт класика світової літератури </w:t>
      </w:r>
      <w:r w:rsidR="005F4040" w:rsidRPr="00F4687B">
        <w:rPr>
          <w:rFonts w:ascii="Times New Roman" w:eastAsia="Times New Roman" w:hAnsi="Times New Roman" w:cs="Times New Roman"/>
          <w:sz w:val="28"/>
          <w:szCs w:val="28"/>
          <w:lang w:eastAsia="uk-UA"/>
        </w:rPr>
        <w:t>Англійського письменника, філософа та поета Джона Толкіна.</w:t>
      </w:r>
      <w:r w:rsidR="00BB1EDC" w:rsidRPr="00F4687B">
        <w:rPr>
          <w:rFonts w:ascii="Times New Roman" w:eastAsia="Times New Roman" w:hAnsi="Times New Roman" w:cs="Times New Roman"/>
          <w:sz w:val="28"/>
          <w:szCs w:val="28"/>
          <w:lang w:eastAsia="uk-UA"/>
        </w:rPr>
        <w:t xml:space="preserve"> </w:t>
      </w:r>
      <w:r w:rsidR="005F4040" w:rsidRPr="00F4687B">
        <w:rPr>
          <w:rFonts w:ascii="Times New Roman" w:eastAsia="Times New Roman" w:hAnsi="Times New Roman" w:cs="Times New Roman"/>
          <w:sz w:val="28"/>
          <w:szCs w:val="28"/>
          <w:lang w:eastAsia="uk-UA"/>
        </w:rPr>
        <w:t xml:space="preserve"> Т</w:t>
      </w:r>
      <w:r w:rsidR="006F6FCD" w:rsidRPr="00F4687B">
        <w:rPr>
          <w:rFonts w:ascii="Times New Roman" w:eastAsia="Times New Roman" w:hAnsi="Times New Roman" w:cs="Times New Roman"/>
          <w:sz w:val="28"/>
          <w:szCs w:val="28"/>
          <w:lang w:eastAsia="uk-UA"/>
        </w:rPr>
        <w:t>ут  можна поринути у  всі ці гарні та вишукані будиночки, які є дуже сильно привабливими</w:t>
      </w:r>
      <w:r w:rsidR="005F4040" w:rsidRPr="00F4687B">
        <w:rPr>
          <w:rFonts w:ascii="Times New Roman" w:eastAsia="Times New Roman" w:hAnsi="Times New Roman" w:cs="Times New Roman"/>
          <w:sz w:val="28"/>
          <w:szCs w:val="28"/>
          <w:lang w:eastAsia="uk-UA"/>
        </w:rPr>
        <w:t>,</w:t>
      </w:r>
      <w:r w:rsidR="006F6FCD" w:rsidRPr="00F4687B">
        <w:rPr>
          <w:rFonts w:ascii="Times New Roman" w:eastAsia="Times New Roman" w:hAnsi="Times New Roman" w:cs="Times New Roman"/>
          <w:sz w:val="28"/>
          <w:szCs w:val="28"/>
          <w:lang w:eastAsia="uk-UA"/>
        </w:rPr>
        <w:t xml:space="preserve"> вони нагадують будиночки ельфів та хоботів</w:t>
      </w:r>
      <w:r w:rsidRPr="00F4687B">
        <w:rPr>
          <w:rFonts w:ascii="Times New Roman" w:eastAsia="Times New Roman" w:hAnsi="Times New Roman" w:cs="Times New Roman"/>
          <w:sz w:val="28"/>
          <w:szCs w:val="28"/>
          <w:lang w:eastAsia="uk-UA"/>
        </w:rPr>
        <w:t xml:space="preserve"> (рис. 2.16).</w:t>
      </w:r>
      <w:r w:rsidR="006F6FCD" w:rsidRPr="00F4687B">
        <w:rPr>
          <w:rFonts w:ascii="Times New Roman" w:eastAsia="Times New Roman" w:hAnsi="Times New Roman" w:cs="Times New Roman"/>
          <w:sz w:val="28"/>
          <w:szCs w:val="28"/>
          <w:lang w:eastAsia="uk-UA"/>
        </w:rPr>
        <w:t xml:space="preserve">  </w:t>
      </w:r>
    </w:p>
    <w:p w14:paraId="7D26C98E" w14:textId="77777777" w:rsidR="00CD640D" w:rsidRPr="00F4687B" w:rsidRDefault="00CD640D" w:rsidP="00AD7CF9">
      <w:pPr>
        <w:shd w:val="clear" w:color="auto" w:fill="FFFFFF" w:themeFill="background1"/>
        <w:spacing w:after="0" w:line="360" w:lineRule="auto"/>
        <w:jc w:val="both"/>
        <w:rPr>
          <w:rFonts w:ascii="Times New Roman" w:eastAsia="Times New Roman" w:hAnsi="Times New Roman" w:cs="Times New Roman"/>
          <w:sz w:val="28"/>
          <w:szCs w:val="28"/>
          <w:shd w:val="clear" w:color="auto" w:fill="FFFFFF"/>
          <w:lang w:eastAsia="uk-UA"/>
        </w:rPr>
      </w:pPr>
      <w:r w:rsidRPr="00F4687B">
        <w:rPr>
          <w:rFonts w:ascii="Times New Roman" w:hAnsi="Times New Roman" w:cs="Times New Roman"/>
          <w:noProof/>
          <w:sz w:val="28"/>
          <w:szCs w:val="28"/>
          <w:lang w:val="ru-RU" w:eastAsia="ru-RU"/>
        </w:rPr>
        <w:drawing>
          <wp:inline distT="0" distB="0" distL="0" distR="0" wp14:anchorId="31F4127A" wp14:editId="7D793D2E">
            <wp:extent cx="5177790" cy="3451860"/>
            <wp:effectExtent l="0" t="0" r="3810" b="0"/>
            <wp:docPr id="1" name="Рисунок 1" descr="https://lifestyle.24tv.ua/resources/photos/news/768x512_DIR/202008/1398192_14497439.jpg?202008113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ifestyle.24tv.ua/resources/photos/news/768x512_DIR/202008/1398192_14497439.jpg?202008113159"/>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78347" cy="3452231"/>
                    </a:xfrm>
                    <a:prstGeom prst="rect">
                      <a:avLst/>
                    </a:prstGeom>
                    <a:noFill/>
                    <a:ln>
                      <a:noFill/>
                    </a:ln>
                  </pic:spPr>
                </pic:pic>
              </a:graphicData>
            </a:graphic>
          </wp:inline>
        </w:drawing>
      </w:r>
    </w:p>
    <w:p w14:paraId="540F3B67" w14:textId="77777777" w:rsidR="00CD640D" w:rsidRPr="00F4687B" w:rsidRDefault="00CD640D" w:rsidP="00AD7CF9">
      <w:pPr>
        <w:pBdr>
          <w:bottom w:val="single" w:sz="4" w:space="1" w:color="auto"/>
        </w:pBdr>
        <w:shd w:val="clear" w:color="auto" w:fill="FFFFFF" w:themeFill="background1"/>
        <w:spacing w:after="0" w:line="360" w:lineRule="auto"/>
        <w:jc w:val="both"/>
        <w:rPr>
          <w:rFonts w:ascii="Times New Roman" w:eastAsia="Times New Roman" w:hAnsi="Times New Roman" w:cs="Times New Roman"/>
          <w:sz w:val="28"/>
          <w:szCs w:val="28"/>
          <w:shd w:val="clear" w:color="auto" w:fill="FFFFFF"/>
          <w:lang w:eastAsia="uk-UA"/>
        </w:rPr>
      </w:pPr>
      <w:r w:rsidRPr="00F4687B">
        <w:rPr>
          <w:rFonts w:ascii="Times New Roman" w:eastAsia="Times New Roman" w:hAnsi="Times New Roman" w:cs="Times New Roman"/>
          <w:sz w:val="28"/>
          <w:szCs w:val="28"/>
          <w:shd w:val="clear" w:color="auto" w:fill="FFFFFF"/>
          <w:lang w:eastAsia="uk-UA"/>
        </w:rPr>
        <w:t>Рис.2.17 Готель  «</w:t>
      </w:r>
      <w:r w:rsidRPr="00F4687B">
        <w:rPr>
          <w:rFonts w:ascii="Times New Roman" w:eastAsia="Times New Roman" w:hAnsi="Times New Roman" w:cs="Times New Roman"/>
          <w:sz w:val="28"/>
          <w:szCs w:val="28"/>
          <w:bdr w:val="none" w:sz="0" w:space="0" w:color="auto" w:frame="1"/>
          <w:shd w:val="clear" w:color="auto" w:fill="E2F0FB"/>
          <w:lang w:eastAsia="uk-UA"/>
        </w:rPr>
        <w:t>Стара</w:t>
      </w:r>
      <w:r w:rsidRPr="00F4687B">
        <w:rPr>
          <w:rFonts w:ascii="Times New Roman" w:eastAsia="Times New Roman" w:hAnsi="Times New Roman" w:cs="Times New Roman"/>
          <w:sz w:val="28"/>
          <w:szCs w:val="28"/>
          <w:shd w:val="clear" w:color="auto" w:fill="FFFFFF"/>
          <w:lang w:eastAsia="uk-UA"/>
        </w:rPr>
        <w:t> </w:t>
      </w:r>
      <w:r w:rsidRPr="00F4687B">
        <w:rPr>
          <w:rFonts w:ascii="Times New Roman" w:eastAsia="Times New Roman" w:hAnsi="Times New Roman" w:cs="Times New Roman"/>
          <w:sz w:val="28"/>
          <w:szCs w:val="28"/>
          <w:bdr w:val="none" w:sz="0" w:space="0" w:color="auto" w:frame="1"/>
          <w:shd w:val="clear" w:color="auto" w:fill="E2F0FB"/>
          <w:lang w:eastAsia="uk-UA"/>
        </w:rPr>
        <w:t>Правда</w:t>
      </w:r>
      <w:r w:rsidRPr="00F4687B">
        <w:rPr>
          <w:rFonts w:ascii="Times New Roman" w:eastAsia="Times New Roman" w:hAnsi="Times New Roman" w:cs="Times New Roman"/>
          <w:sz w:val="28"/>
          <w:szCs w:val="28"/>
          <w:shd w:val="clear" w:color="auto" w:fill="FFFFFF"/>
          <w:lang w:eastAsia="uk-UA"/>
        </w:rPr>
        <w:t>»,</w:t>
      </w:r>
    </w:p>
    <w:p w14:paraId="22134665" w14:textId="7D95B385" w:rsidR="00CA0C3B" w:rsidRPr="00F4687B" w:rsidRDefault="00C1218E" w:rsidP="00C1218E">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b/>
          <w:bCs/>
          <w:sz w:val="28"/>
          <w:szCs w:val="28"/>
          <w:lang w:eastAsia="uk-UA"/>
        </w:rPr>
        <w:t>Дуже цікавим є г</w:t>
      </w:r>
      <w:r w:rsidR="00FF1455" w:rsidRPr="00F4687B">
        <w:rPr>
          <w:rFonts w:ascii="Times New Roman" w:eastAsia="Times New Roman" w:hAnsi="Times New Roman" w:cs="Times New Roman"/>
          <w:b/>
          <w:bCs/>
          <w:sz w:val="28"/>
          <w:szCs w:val="28"/>
          <w:lang w:eastAsia="uk-UA"/>
        </w:rPr>
        <w:t>отель «Історія»</w:t>
      </w:r>
      <w:r w:rsidRPr="00F4687B">
        <w:rPr>
          <w:rFonts w:ascii="Times New Roman" w:eastAsia="Times New Roman" w:hAnsi="Times New Roman" w:cs="Times New Roman"/>
          <w:b/>
          <w:bCs/>
          <w:sz w:val="28"/>
          <w:szCs w:val="28"/>
          <w:lang w:eastAsia="uk-UA"/>
        </w:rPr>
        <w:t xml:space="preserve">. </w:t>
      </w:r>
      <w:r w:rsidRPr="00F4687B">
        <w:rPr>
          <w:rFonts w:ascii="Times New Roman" w:hAnsi="Times New Roman" w:cs="Times New Roman"/>
          <w:sz w:val="28"/>
          <w:szCs w:val="28"/>
        </w:rPr>
        <w:t xml:space="preserve">Його особливість у тому, що </w:t>
      </w:r>
      <w:r w:rsidR="006A1346" w:rsidRPr="00F4687B">
        <w:rPr>
          <w:rFonts w:ascii="Times New Roman" w:hAnsi="Times New Roman" w:cs="Times New Roman"/>
          <w:sz w:val="28"/>
          <w:szCs w:val="28"/>
        </w:rPr>
        <w:t xml:space="preserve">кожен </w:t>
      </w:r>
      <w:r w:rsidRPr="00F4687B">
        <w:rPr>
          <w:rFonts w:ascii="Times New Roman" w:hAnsi="Times New Roman" w:cs="Times New Roman"/>
          <w:sz w:val="28"/>
          <w:szCs w:val="28"/>
        </w:rPr>
        <w:t xml:space="preserve">номер </w:t>
      </w:r>
      <w:r w:rsidR="00FF1455" w:rsidRPr="00F4687B">
        <w:rPr>
          <w:rFonts w:ascii="Times New Roman" w:hAnsi="Times New Roman" w:cs="Times New Roman"/>
          <w:sz w:val="28"/>
          <w:szCs w:val="28"/>
        </w:rPr>
        <w:t>оформлен</w:t>
      </w:r>
      <w:r w:rsidRPr="00F4687B">
        <w:rPr>
          <w:rFonts w:ascii="Times New Roman" w:hAnsi="Times New Roman" w:cs="Times New Roman"/>
          <w:sz w:val="28"/>
          <w:szCs w:val="28"/>
        </w:rPr>
        <w:t>ий</w:t>
      </w:r>
      <w:r w:rsidR="006A1346" w:rsidRPr="00F4687B">
        <w:rPr>
          <w:rFonts w:ascii="Times New Roman" w:hAnsi="Times New Roman" w:cs="Times New Roman"/>
          <w:sz w:val="28"/>
          <w:szCs w:val="28"/>
        </w:rPr>
        <w:t xml:space="preserve"> </w:t>
      </w:r>
      <w:r w:rsidRPr="00F4687B">
        <w:rPr>
          <w:rFonts w:ascii="Times New Roman" w:hAnsi="Times New Roman" w:cs="Times New Roman"/>
          <w:sz w:val="28"/>
          <w:szCs w:val="28"/>
        </w:rPr>
        <w:t xml:space="preserve">у стилі якогось із </w:t>
      </w:r>
      <w:r w:rsidR="006A1346" w:rsidRPr="00F4687B">
        <w:rPr>
          <w:rFonts w:ascii="Times New Roman" w:hAnsi="Times New Roman" w:cs="Times New Roman"/>
          <w:sz w:val="28"/>
          <w:szCs w:val="28"/>
        </w:rPr>
        <w:t xml:space="preserve">історичних </w:t>
      </w:r>
      <w:r w:rsidRPr="00F4687B">
        <w:rPr>
          <w:rFonts w:ascii="Times New Roman" w:hAnsi="Times New Roman" w:cs="Times New Roman"/>
          <w:sz w:val="28"/>
          <w:szCs w:val="28"/>
        </w:rPr>
        <w:t>періодів життя</w:t>
      </w:r>
      <w:r w:rsidR="006A1346" w:rsidRPr="00F4687B">
        <w:rPr>
          <w:rFonts w:ascii="Times New Roman" w:hAnsi="Times New Roman" w:cs="Times New Roman"/>
          <w:sz w:val="28"/>
          <w:szCs w:val="28"/>
        </w:rPr>
        <w:t xml:space="preserve"> </w:t>
      </w:r>
      <w:r w:rsidRPr="00F4687B">
        <w:rPr>
          <w:rFonts w:ascii="Times New Roman" w:hAnsi="Times New Roman" w:cs="Times New Roman"/>
          <w:sz w:val="28"/>
          <w:szCs w:val="28"/>
        </w:rPr>
        <w:t>у</w:t>
      </w:r>
      <w:r w:rsidR="006A1346" w:rsidRPr="00F4687B">
        <w:rPr>
          <w:rFonts w:ascii="Times New Roman" w:hAnsi="Times New Roman" w:cs="Times New Roman"/>
          <w:sz w:val="28"/>
          <w:szCs w:val="28"/>
        </w:rPr>
        <w:t>країнського народу.</w:t>
      </w:r>
      <w:r w:rsidR="00FF1455" w:rsidRPr="00F4687B">
        <w:rPr>
          <w:rFonts w:ascii="Times New Roman" w:hAnsi="Times New Roman" w:cs="Times New Roman"/>
          <w:sz w:val="28"/>
          <w:szCs w:val="28"/>
        </w:rPr>
        <w:t xml:space="preserve"> </w:t>
      </w:r>
      <w:r w:rsidRPr="00F4687B">
        <w:rPr>
          <w:rFonts w:ascii="Times New Roman" w:hAnsi="Times New Roman" w:cs="Times New Roman"/>
          <w:sz w:val="28"/>
          <w:szCs w:val="28"/>
        </w:rPr>
        <w:t xml:space="preserve">Має 4 поверхи </w:t>
      </w:r>
      <w:r w:rsidR="00602C5F" w:rsidRPr="00F4687B">
        <w:rPr>
          <w:rFonts w:ascii="Times New Roman" w:hAnsi="Times New Roman" w:cs="Times New Roman"/>
          <w:sz w:val="28"/>
          <w:szCs w:val="28"/>
        </w:rPr>
        <w:t>та незвичний балкон з дерев</w:t>
      </w:r>
      <w:r w:rsidRPr="00F4687B">
        <w:rPr>
          <w:rFonts w:ascii="Times New Roman" w:hAnsi="Times New Roman" w:cs="Times New Roman"/>
          <w:sz w:val="28"/>
          <w:szCs w:val="28"/>
        </w:rPr>
        <w:t>’</w:t>
      </w:r>
      <w:r w:rsidR="00602C5F" w:rsidRPr="00F4687B">
        <w:rPr>
          <w:rFonts w:ascii="Times New Roman" w:hAnsi="Times New Roman" w:cs="Times New Roman"/>
          <w:sz w:val="28"/>
          <w:szCs w:val="28"/>
        </w:rPr>
        <w:t>ян</w:t>
      </w:r>
      <w:r w:rsidRPr="00F4687B">
        <w:rPr>
          <w:rFonts w:ascii="Times New Roman" w:hAnsi="Times New Roman" w:cs="Times New Roman"/>
          <w:sz w:val="28"/>
          <w:szCs w:val="28"/>
        </w:rPr>
        <w:t>ою</w:t>
      </w:r>
      <w:r w:rsidR="00602C5F" w:rsidRPr="00F4687B">
        <w:rPr>
          <w:rFonts w:ascii="Times New Roman" w:hAnsi="Times New Roman" w:cs="Times New Roman"/>
          <w:sz w:val="28"/>
          <w:szCs w:val="28"/>
        </w:rPr>
        <w:t xml:space="preserve"> огоро</w:t>
      </w:r>
      <w:r w:rsidRPr="00F4687B">
        <w:rPr>
          <w:rFonts w:ascii="Times New Roman" w:hAnsi="Times New Roman" w:cs="Times New Roman"/>
          <w:sz w:val="28"/>
          <w:szCs w:val="28"/>
        </w:rPr>
        <w:t>жею,</w:t>
      </w:r>
      <w:r w:rsidR="00602C5F" w:rsidRPr="00F4687B">
        <w:rPr>
          <w:rFonts w:ascii="Times New Roman" w:hAnsi="Times New Roman" w:cs="Times New Roman"/>
          <w:sz w:val="28"/>
          <w:szCs w:val="28"/>
        </w:rPr>
        <w:t xml:space="preserve"> вночі через підсві</w:t>
      </w:r>
      <w:r w:rsidRPr="00F4687B">
        <w:rPr>
          <w:rFonts w:ascii="Times New Roman" w:hAnsi="Times New Roman" w:cs="Times New Roman"/>
          <w:sz w:val="28"/>
          <w:szCs w:val="28"/>
        </w:rPr>
        <w:t>т</w:t>
      </w:r>
      <w:r w:rsidR="00602C5F" w:rsidRPr="00F4687B">
        <w:rPr>
          <w:rFonts w:ascii="Times New Roman" w:hAnsi="Times New Roman" w:cs="Times New Roman"/>
          <w:sz w:val="28"/>
          <w:szCs w:val="28"/>
        </w:rPr>
        <w:t xml:space="preserve">ку </w:t>
      </w:r>
      <w:r w:rsidR="005C6E5A" w:rsidRPr="00F4687B">
        <w:rPr>
          <w:rFonts w:ascii="Times New Roman" w:hAnsi="Times New Roman" w:cs="Times New Roman"/>
          <w:sz w:val="28"/>
          <w:szCs w:val="28"/>
        </w:rPr>
        <w:t>готель виглядає просто неймовірно</w:t>
      </w:r>
      <w:r w:rsidRPr="00F4687B">
        <w:rPr>
          <w:rFonts w:ascii="Times New Roman" w:hAnsi="Times New Roman" w:cs="Times New Roman"/>
          <w:sz w:val="28"/>
          <w:szCs w:val="28"/>
        </w:rPr>
        <w:t xml:space="preserve"> (рис.2.18)</w:t>
      </w:r>
      <w:r w:rsidR="005C6E5A" w:rsidRPr="00F4687B">
        <w:rPr>
          <w:rFonts w:ascii="Times New Roman" w:hAnsi="Times New Roman" w:cs="Times New Roman"/>
          <w:sz w:val="28"/>
          <w:szCs w:val="28"/>
        </w:rPr>
        <w:t>.</w:t>
      </w:r>
      <w:r w:rsidR="00602C5F" w:rsidRPr="00F4687B">
        <w:rPr>
          <w:rFonts w:ascii="Times New Roman" w:hAnsi="Times New Roman" w:cs="Times New Roman"/>
          <w:sz w:val="28"/>
          <w:szCs w:val="28"/>
        </w:rPr>
        <w:t xml:space="preserve"> На вибір є такі номера як Скіфія, Трипілля, Київська, Кріпосне право</w:t>
      </w:r>
      <w:r w:rsidR="006A1346" w:rsidRPr="00F4687B">
        <w:rPr>
          <w:rFonts w:ascii="Times New Roman" w:hAnsi="Times New Roman" w:cs="Times New Roman"/>
          <w:sz w:val="28"/>
          <w:szCs w:val="28"/>
        </w:rPr>
        <w:t>,</w:t>
      </w:r>
      <w:r w:rsidR="00602C5F" w:rsidRPr="00F4687B">
        <w:rPr>
          <w:rFonts w:ascii="Times New Roman" w:hAnsi="Times New Roman" w:cs="Times New Roman"/>
          <w:sz w:val="28"/>
          <w:szCs w:val="28"/>
        </w:rPr>
        <w:t xml:space="preserve"> УПА, Класика та Козацтво</w:t>
      </w:r>
      <w:r w:rsidRPr="00F4687B">
        <w:rPr>
          <w:rFonts w:ascii="Times New Roman" w:hAnsi="Times New Roman" w:cs="Times New Roman"/>
          <w:sz w:val="28"/>
          <w:szCs w:val="28"/>
        </w:rPr>
        <w:t xml:space="preserve"> </w:t>
      </w:r>
      <w:r w:rsidRPr="00F4687B">
        <w:rPr>
          <w:rFonts w:ascii="Times New Roman" w:eastAsia="Times New Roman" w:hAnsi="Times New Roman" w:cs="Times New Roman"/>
          <w:sz w:val="28"/>
          <w:szCs w:val="28"/>
          <w:lang w:eastAsia="uk-UA"/>
        </w:rPr>
        <w:t xml:space="preserve"> тощо (рис. 2.19) </w:t>
      </w:r>
      <w:r w:rsidR="00962DF9" w:rsidRPr="00F4687B">
        <w:rPr>
          <w:rFonts w:ascii="Times New Roman" w:hAnsi="Times New Roman" w:cs="Times New Roman"/>
          <w:sz w:val="28"/>
          <w:szCs w:val="28"/>
          <w:shd w:val="clear" w:color="auto" w:fill="FFFFFF"/>
        </w:rPr>
        <w:t>[ 28</w:t>
      </w:r>
      <w:r w:rsidR="00CA0C3B" w:rsidRPr="00F4687B">
        <w:rPr>
          <w:rFonts w:ascii="Times New Roman" w:hAnsi="Times New Roman" w:cs="Times New Roman"/>
          <w:sz w:val="28"/>
          <w:szCs w:val="28"/>
          <w:shd w:val="clear" w:color="auto" w:fill="FFFFFF"/>
        </w:rPr>
        <w:t>]</w:t>
      </w:r>
      <w:r w:rsidRPr="00F4687B">
        <w:rPr>
          <w:rFonts w:ascii="Times New Roman" w:hAnsi="Times New Roman" w:cs="Times New Roman"/>
          <w:sz w:val="28"/>
          <w:szCs w:val="28"/>
          <w:shd w:val="clear" w:color="auto" w:fill="FFFFFF"/>
        </w:rPr>
        <w:t>.</w:t>
      </w:r>
    </w:p>
    <w:p w14:paraId="58806848" w14:textId="77777777" w:rsidR="00FF1455" w:rsidRPr="00F4687B" w:rsidRDefault="00FF1455" w:rsidP="00AD7CF9">
      <w:pPr>
        <w:pStyle w:val="a6"/>
        <w:shd w:val="clear" w:color="auto" w:fill="FFFFFF"/>
        <w:spacing w:before="0" w:beforeAutospacing="0" w:after="0" w:afterAutospacing="0" w:line="360" w:lineRule="auto"/>
        <w:jc w:val="both"/>
        <w:textAlignment w:val="baseline"/>
        <w:rPr>
          <w:sz w:val="28"/>
          <w:szCs w:val="28"/>
        </w:rPr>
      </w:pPr>
    </w:p>
    <w:p w14:paraId="512D78F5" w14:textId="77777777" w:rsidR="00FF1455" w:rsidRPr="00F4687B" w:rsidRDefault="00FF1455"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noProof/>
          <w:sz w:val="28"/>
          <w:szCs w:val="28"/>
          <w:lang w:val="ru-RU" w:eastAsia="ru-RU"/>
        </w:rPr>
        <w:lastRenderedPageBreak/>
        <w:drawing>
          <wp:inline distT="0" distB="0" distL="0" distR="0" wp14:anchorId="6A57E9B7" wp14:editId="3E4A39D1">
            <wp:extent cx="5406302" cy="3599053"/>
            <wp:effectExtent l="0" t="0" r="4445" b="1905"/>
            <wp:docPr id="2" name="Рисунок 2" descr="Дивовижні готелі України. Я б тут ж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вовижні готелі України. Я б тут жив!"/>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412663" cy="3603288"/>
                    </a:xfrm>
                    <a:prstGeom prst="rect">
                      <a:avLst/>
                    </a:prstGeom>
                    <a:noFill/>
                    <a:ln>
                      <a:noFill/>
                    </a:ln>
                  </pic:spPr>
                </pic:pic>
              </a:graphicData>
            </a:graphic>
          </wp:inline>
        </w:drawing>
      </w:r>
    </w:p>
    <w:p w14:paraId="588630EF" w14:textId="77777777" w:rsidR="005C6E5A" w:rsidRPr="00F4687B" w:rsidRDefault="005C6E5A" w:rsidP="00AD7CF9">
      <w:pPr>
        <w:shd w:val="clear" w:color="auto" w:fill="FFFFFF" w:themeFill="background1"/>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Рис.2.18 Готель Історія </w:t>
      </w:r>
    </w:p>
    <w:p w14:paraId="0EEE9DB9" w14:textId="4558F1F6" w:rsidR="001433DA" w:rsidRPr="00F4687B" w:rsidRDefault="005C6E5A" w:rsidP="0000417E">
      <w:pPr>
        <w:shd w:val="clear" w:color="auto" w:fill="FFFFFF" w:themeFill="background1"/>
        <w:spacing w:after="0" w:line="360" w:lineRule="auto"/>
        <w:jc w:val="both"/>
        <w:rPr>
          <w:rStyle w:val="ac"/>
          <w:rFonts w:ascii="Times New Roman" w:eastAsia="Times New Roman" w:hAnsi="Times New Roman" w:cs="Times New Roman"/>
          <w:b w:val="0"/>
          <w:bCs w:val="0"/>
          <w:sz w:val="28"/>
          <w:szCs w:val="28"/>
          <w:lang w:eastAsia="uk-UA"/>
        </w:rPr>
      </w:pPr>
      <w:r w:rsidRPr="00F4687B">
        <w:rPr>
          <w:rFonts w:ascii="Times New Roman" w:hAnsi="Times New Roman" w:cs="Times New Roman"/>
          <w:noProof/>
          <w:sz w:val="28"/>
          <w:szCs w:val="28"/>
          <w:lang w:val="ru-RU" w:eastAsia="ru-RU"/>
        </w:rPr>
        <w:drawing>
          <wp:inline distT="0" distB="0" distL="0" distR="0" wp14:anchorId="316B6BFA" wp14:editId="38830B6A">
            <wp:extent cx="5396767" cy="2806319"/>
            <wp:effectExtent l="0" t="0" r="0" b="0"/>
            <wp:docPr id="3" name="Рисунок 3" descr="Дивовижні готелі України. Я б тут жи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Дивовижні готелі України. Я б тут жив!"/>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17884" cy="2817300"/>
                    </a:xfrm>
                    <a:prstGeom prst="rect">
                      <a:avLst/>
                    </a:prstGeom>
                    <a:noFill/>
                    <a:ln>
                      <a:noFill/>
                    </a:ln>
                  </pic:spPr>
                </pic:pic>
              </a:graphicData>
            </a:graphic>
          </wp:inline>
        </w:drawing>
      </w:r>
    </w:p>
    <w:p w14:paraId="37269CF7" w14:textId="1659ABB1" w:rsidR="00646A61" w:rsidRPr="00F4687B" w:rsidRDefault="005C6E5A" w:rsidP="00AD7CF9">
      <w:pPr>
        <w:pStyle w:val="a6"/>
        <w:spacing w:before="0" w:beforeAutospacing="0" w:after="0" w:afterAutospacing="0" w:line="360" w:lineRule="auto"/>
        <w:jc w:val="both"/>
        <w:rPr>
          <w:rStyle w:val="ac"/>
          <w:b w:val="0"/>
          <w:bCs w:val="0"/>
          <w:sz w:val="28"/>
          <w:szCs w:val="28"/>
        </w:rPr>
      </w:pPr>
      <w:r w:rsidRPr="00F4687B">
        <w:rPr>
          <w:sz w:val="28"/>
          <w:szCs w:val="28"/>
        </w:rPr>
        <w:t xml:space="preserve">Рис.2.19 </w:t>
      </w:r>
      <w:r w:rsidR="00C1218E" w:rsidRPr="00F4687B">
        <w:rPr>
          <w:sz w:val="28"/>
          <w:szCs w:val="28"/>
        </w:rPr>
        <w:t xml:space="preserve">Один із прикладів готельного номеру в Готелі Історія. </w:t>
      </w:r>
      <w:r w:rsidRPr="00F4687B">
        <w:rPr>
          <w:sz w:val="28"/>
          <w:szCs w:val="28"/>
        </w:rPr>
        <w:t>Номер Київська Русь</w:t>
      </w:r>
    </w:p>
    <w:p w14:paraId="1BC4BE9A" w14:textId="2506C158" w:rsidR="00646A61" w:rsidRPr="00F4687B" w:rsidRDefault="007520A6" w:rsidP="0000417E">
      <w:pPr>
        <w:pStyle w:val="a6"/>
        <w:spacing w:before="0" w:beforeAutospacing="0" w:after="0" w:afterAutospacing="0" w:line="360" w:lineRule="auto"/>
        <w:ind w:firstLine="708"/>
        <w:jc w:val="both"/>
        <w:rPr>
          <w:spacing w:val="6"/>
          <w:sz w:val="28"/>
          <w:szCs w:val="28"/>
          <w:shd w:val="clear" w:color="auto" w:fill="FFFCFC"/>
        </w:rPr>
      </w:pPr>
      <w:r w:rsidRPr="00F4687B">
        <w:rPr>
          <w:sz w:val="28"/>
          <w:szCs w:val="28"/>
        </w:rPr>
        <w:t>До списку незвичайних готелів України входить «</w:t>
      </w:r>
      <w:r w:rsidR="00646A61" w:rsidRPr="00F4687B">
        <w:rPr>
          <w:sz w:val="28"/>
          <w:szCs w:val="28"/>
        </w:rPr>
        <w:t>11 Mirrors</w:t>
      </w:r>
      <w:r w:rsidRPr="00F4687B">
        <w:rPr>
          <w:sz w:val="28"/>
          <w:szCs w:val="28"/>
        </w:rPr>
        <w:t>»</w:t>
      </w:r>
      <w:r w:rsidR="0000417E" w:rsidRPr="00F4687B">
        <w:rPr>
          <w:sz w:val="28"/>
          <w:szCs w:val="28"/>
        </w:rPr>
        <w:t xml:space="preserve"> (р</w:t>
      </w:r>
      <w:r w:rsidR="006A41DC" w:rsidRPr="00F4687B">
        <w:rPr>
          <w:sz w:val="28"/>
          <w:szCs w:val="28"/>
        </w:rPr>
        <w:t>ис.2.20 та 2.21</w:t>
      </w:r>
      <w:r w:rsidR="0000417E" w:rsidRPr="00F4687B">
        <w:rPr>
          <w:sz w:val="28"/>
          <w:szCs w:val="28"/>
        </w:rPr>
        <w:t>)</w:t>
      </w:r>
      <w:r w:rsidR="00646A61" w:rsidRPr="00F4687B">
        <w:rPr>
          <w:sz w:val="28"/>
          <w:szCs w:val="28"/>
        </w:rPr>
        <w:t>.</w:t>
      </w:r>
      <w:r w:rsidR="00604F92" w:rsidRPr="00F4687B">
        <w:rPr>
          <w:sz w:val="28"/>
          <w:szCs w:val="28"/>
        </w:rPr>
        <w:t xml:space="preserve"> </w:t>
      </w:r>
      <w:r w:rsidR="0000417E" w:rsidRPr="00F4687B">
        <w:rPr>
          <w:sz w:val="28"/>
          <w:szCs w:val="28"/>
        </w:rPr>
        <w:t>В</w:t>
      </w:r>
      <w:r w:rsidR="00604F92" w:rsidRPr="00F4687B">
        <w:rPr>
          <w:sz w:val="28"/>
          <w:szCs w:val="28"/>
        </w:rPr>
        <w:t>ін розташований в Києві, неподалік оперного театру</w:t>
      </w:r>
      <w:r w:rsidR="00646A61" w:rsidRPr="00F4687B">
        <w:rPr>
          <w:sz w:val="28"/>
          <w:szCs w:val="28"/>
        </w:rPr>
        <w:t>.</w:t>
      </w:r>
      <w:r w:rsidR="00604F92" w:rsidRPr="00F4687B">
        <w:rPr>
          <w:sz w:val="28"/>
          <w:szCs w:val="28"/>
        </w:rPr>
        <w:t xml:space="preserve"> У загальній кількості готель має 50 номерів</w:t>
      </w:r>
      <w:r w:rsidR="0000417E" w:rsidRPr="00F4687B">
        <w:rPr>
          <w:spacing w:val="6"/>
          <w:sz w:val="28"/>
          <w:szCs w:val="28"/>
          <w:shd w:val="clear" w:color="auto" w:fill="FFFCFC"/>
        </w:rPr>
        <w:t xml:space="preserve">,  </w:t>
      </w:r>
      <w:r w:rsidR="00604F92" w:rsidRPr="00F4687B">
        <w:rPr>
          <w:spacing w:val="6"/>
          <w:sz w:val="28"/>
          <w:szCs w:val="28"/>
          <w:shd w:val="clear" w:color="auto" w:fill="FFFCFC"/>
        </w:rPr>
        <w:t>сучасний  елегантний дизайн</w:t>
      </w:r>
      <w:r w:rsidR="00E900E1" w:rsidRPr="00F4687B">
        <w:rPr>
          <w:spacing w:val="6"/>
          <w:sz w:val="28"/>
          <w:szCs w:val="28"/>
          <w:shd w:val="clear" w:color="auto" w:fill="FFFCFC"/>
        </w:rPr>
        <w:t xml:space="preserve"> інтер'єр</w:t>
      </w:r>
      <w:r w:rsidR="00604F92" w:rsidRPr="00F4687B">
        <w:rPr>
          <w:spacing w:val="6"/>
          <w:sz w:val="28"/>
          <w:szCs w:val="28"/>
          <w:shd w:val="clear" w:color="auto" w:fill="FFFCFC"/>
        </w:rPr>
        <w:t>у</w:t>
      </w:r>
      <w:r w:rsidR="0000417E" w:rsidRPr="00F4687B">
        <w:rPr>
          <w:spacing w:val="6"/>
          <w:sz w:val="28"/>
          <w:szCs w:val="28"/>
          <w:shd w:val="clear" w:color="auto" w:fill="FFFCFC"/>
        </w:rPr>
        <w:t>,</w:t>
      </w:r>
      <w:r w:rsidR="00604F92" w:rsidRPr="00F4687B">
        <w:rPr>
          <w:spacing w:val="6"/>
          <w:sz w:val="28"/>
          <w:szCs w:val="28"/>
          <w:shd w:val="clear" w:color="auto" w:fill="FFFCFC"/>
        </w:rPr>
        <w:t xml:space="preserve"> над розробкою якого працювали одні з кращих </w:t>
      </w:r>
      <w:r w:rsidR="00612BB7" w:rsidRPr="00F4687B">
        <w:rPr>
          <w:spacing w:val="6"/>
          <w:sz w:val="28"/>
          <w:szCs w:val="28"/>
          <w:shd w:val="clear" w:color="auto" w:fill="FFFCFC"/>
        </w:rPr>
        <w:t>у</w:t>
      </w:r>
      <w:r w:rsidR="00604F92" w:rsidRPr="00F4687B">
        <w:rPr>
          <w:spacing w:val="6"/>
          <w:sz w:val="28"/>
          <w:szCs w:val="28"/>
          <w:shd w:val="clear" w:color="auto" w:fill="FFFCFC"/>
        </w:rPr>
        <w:t>країнських дизайнерів.</w:t>
      </w:r>
      <w:r w:rsidR="00E900E1" w:rsidRPr="00F4687B">
        <w:rPr>
          <w:spacing w:val="6"/>
          <w:sz w:val="28"/>
          <w:szCs w:val="28"/>
          <w:shd w:val="clear" w:color="auto" w:fill="FFFCFC"/>
        </w:rPr>
        <w:t xml:space="preserve"> </w:t>
      </w:r>
      <w:r w:rsidR="00604F92" w:rsidRPr="00F4687B">
        <w:rPr>
          <w:spacing w:val="6"/>
          <w:sz w:val="28"/>
          <w:szCs w:val="28"/>
          <w:shd w:val="clear" w:color="auto" w:fill="FFFCFC"/>
        </w:rPr>
        <w:t>Спільною працею</w:t>
      </w:r>
      <w:r w:rsidR="001F61B4" w:rsidRPr="00F4687B">
        <w:rPr>
          <w:spacing w:val="6"/>
          <w:sz w:val="28"/>
          <w:szCs w:val="28"/>
          <w:shd w:val="clear" w:color="auto" w:fill="FFFCFC"/>
        </w:rPr>
        <w:t xml:space="preserve"> спеціалістів</w:t>
      </w:r>
      <w:r w:rsidR="00604F92" w:rsidRPr="00F4687B">
        <w:rPr>
          <w:spacing w:val="6"/>
          <w:sz w:val="28"/>
          <w:szCs w:val="28"/>
          <w:shd w:val="clear" w:color="auto" w:fill="FFFCFC"/>
        </w:rPr>
        <w:t xml:space="preserve"> </w:t>
      </w:r>
      <w:r w:rsidR="001F61B4" w:rsidRPr="00F4687B">
        <w:rPr>
          <w:spacing w:val="6"/>
          <w:sz w:val="28"/>
          <w:szCs w:val="28"/>
          <w:shd w:val="clear" w:color="auto" w:fill="FFFCFC"/>
        </w:rPr>
        <w:t xml:space="preserve">було досягнуто обслуговування на вищому </w:t>
      </w:r>
      <w:r w:rsidR="001F61B4" w:rsidRPr="00F4687B">
        <w:rPr>
          <w:spacing w:val="6"/>
          <w:sz w:val="28"/>
          <w:szCs w:val="28"/>
          <w:shd w:val="clear" w:color="auto" w:fill="FFFCFC"/>
        </w:rPr>
        <w:lastRenderedPageBreak/>
        <w:t>рівні, високий рівень комфорту</w:t>
      </w:r>
      <w:r w:rsidR="00E900E1" w:rsidRPr="00F4687B">
        <w:rPr>
          <w:spacing w:val="6"/>
          <w:sz w:val="28"/>
          <w:szCs w:val="28"/>
          <w:shd w:val="clear" w:color="auto" w:fill="FFFCFC"/>
        </w:rPr>
        <w:t>.</w:t>
      </w:r>
      <w:r w:rsidR="001F61B4" w:rsidRPr="00F4687B">
        <w:rPr>
          <w:spacing w:val="6"/>
          <w:sz w:val="28"/>
          <w:szCs w:val="28"/>
          <w:shd w:val="clear" w:color="auto" w:fill="FFFCFC"/>
        </w:rPr>
        <w:t xml:space="preserve"> Гордістю цього готелю є те що декілька </w:t>
      </w:r>
      <w:r w:rsidR="00E900E1" w:rsidRPr="00F4687B">
        <w:rPr>
          <w:spacing w:val="6"/>
          <w:sz w:val="28"/>
          <w:szCs w:val="28"/>
          <w:shd w:val="clear" w:color="auto" w:fill="FFFCFC"/>
        </w:rPr>
        <w:t xml:space="preserve"> міжнародних організацій </w:t>
      </w:r>
      <w:r w:rsidR="001F61B4" w:rsidRPr="00F4687B">
        <w:rPr>
          <w:spacing w:val="6"/>
          <w:sz w:val="28"/>
          <w:szCs w:val="28"/>
          <w:shd w:val="clear" w:color="auto" w:fill="FFFCFC"/>
        </w:rPr>
        <w:t>визнали 11 Mirrors  найкращим г</w:t>
      </w:r>
      <w:r w:rsidR="00612BB7" w:rsidRPr="00F4687B">
        <w:rPr>
          <w:spacing w:val="6"/>
          <w:sz w:val="28"/>
          <w:szCs w:val="28"/>
          <w:shd w:val="clear" w:color="auto" w:fill="FFFCFC"/>
        </w:rPr>
        <w:t>отелем України, Європи та с</w:t>
      </w:r>
      <w:r w:rsidR="001F61B4" w:rsidRPr="00F4687B">
        <w:rPr>
          <w:spacing w:val="6"/>
          <w:sz w:val="28"/>
          <w:szCs w:val="28"/>
          <w:shd w:val="clear" w:color="auto" w:fill="FFFCFC"/>
        </w:rPr>
        <w:t>віту</w:t>
      </w:r>
      <w:r w:rsidR="00612BB7" w:rsidRPr="00F4687B">
        <w:rPr>
          <w:spacing w:val="6"/>
          <w:sz w:val="28"/>
          <w:szCs w:val="28"/>
          <w:shd w:val="clear" w:color="auto" w:fill="FFFCFC"/>
        </w:rPr>
        <w:t>,</w:t>
      </w:r>
      <w:r w:rsidR="001F61B4" w:rsidRPr="00F4687B">
        <w:rPr>
          <w:spacing w:val="6"/>
          <w:sz w:val="28"/>
          <w:szCs w:val="28"/>
          <w:shd w:val="clear" w:color="auto" w:fill="FFFCFC"/>
        </w:rPr>
        <w:t xml:space="preserve"> що без сумніву </w:t>
      </w:r>
      <w:r w:rsidR="00612BB7" w:rsidRPr="00F4687B">
        <w:rPr>
          <w:spacing w:val="6"/>
          <w:sz w:val="28"/>
          <w:szCs w:val="28"/>
          <w:shd w:val="clear" w:color="auto" w:fill="FFFCFC"/>
        </w:rPr>
        <w:t>є</w:t>
      </w:r>
      <w:r w:rsidR="001F61B4" w:rsidRPr="00F4687B">
        <w:rPr>
          <w:spacing w:val="6"/>
          <w:sz w:val="28"/>
          <w:szCs w:val="28"/>
          <w:shd w:val="clear" w:color="auto" w:fill="FFFCFC"/>
        </w:rPr>
        <w:t xml:space="preserve"> неперевершеним результатом.</w:t>
      </w:r>
      <w:r w:rsidR="00C85CF6" w:rsidRPr="00F4687B">
        <w:rPr>
          <w:sz w:val="28"/>
          <w:szCs w:val="28"/>
          <w:shd w:val="clear" w:color="auto" w:fill="FFFFFF"/>
        </w:rPr>
        <w:t xml:space="preserve"> [ 28].</w:t>
      </w:r>
    </w:p>
    <w:p w14:paraId="0744DA8E" w14:textId="3EB6EA86" w:rsidR="00671474" w:rsidRPr="00F4687B" w:rsidRDefault="00671474" w:rsidP="00AD7CF9">
      <w:pPr>
        <w:pStyle w:val="a6"/>
        <w:spacing w:before="0" w:beforeAutospacing="0" w:after="0" w:afterAutospacing="0" w:line="360" w:lineRule="auto"/>
        <w:jc w:val="both"/>
        <w:rPr>
          <w:sz w:val="28"/>
          <w:szCs w:val="28"/>
          <w:highlight w:val="yellow"/>
        </w:rPr>
      </w:pPr>
      <w:r w:rsidRPr="00F4687B">
        <w:rPr>
          <w:noProof/>
          <w:sz w:val="28"/>
          <w:szCs w:val="28"/>
          <w:lang w:val="ru-RU" w:eastAsia="ru-RU"/>
        </w:rPr>
        <w:drawing>
          <wp:inline distT="0" distB="0" distL="0" distR="0" wp14:anchorId="0A4FE283" wp14:editId="02DA3815">
            <wp:extent cx="4892162" cy="3263989"/>
            <wp:effectExtent l="0" t="0" r="3810" b="0"/>
            <wp:docPr id="37" name="Рисунок 37" descr="Галерея | Дизайн Готелі | 11 Mirrors Design Hotel Ki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Галерея | Дизайн Готелі | 11 Mirrors Design Hotel Kiev"/>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894055" cy="3265252"/>
                    </a:xfrm>
                    <a:prstGeom prst="rect">
                      <a:avLst/>
                    </a:prstGeom>
                    <a:noFill/>
                    <a:ln>
                      <a:noFill/>
                    </a:ln>
                  </pic:spPr>
                </pic:pic>
              </a:graphicData>
            </a:graphic>
          </wp:inline>
        </w:drawing>
      </w:r>
    </w:p>
    <w:p w14:paraId="3922CE84" w14:textId="6770EA49" w:rsidR="008B6C0B" w:rsidRPr="00F4687B" w:rsidRDefault="006A41DC" w:rsidP="00AD7CF9">
      <w:pPr>
        <w:pStyle w:val="a6"/>
        <w:spacing w:before="0" w:beforeAutospacing="0" w:after="0" w:afterAutospacing="0" w:line="360" w:lineRule="auto"/>
        <w:jc w:val="both"/>
        <w:rPr>
          <w:sz w:val="28"/>
          <w:szCs w:val="28"/>
          <w:highlight w:val="yellow"/>
        </w:rPr>
      </w:pPr>
      <w:r w:rsidRPr="00F4687B">
        <w:rPr>
          <w:sz w:val="28"/>
          <w:szCs w:val="28"/>
        </w:rPr>
        <w:t>Рис.2.20 «11 Mirrors». Вигляд з середини.</w:t>
      </w:r>
    </w:p>
    <w:p w14:paraId="075975FF" w14:textId="7EE0C1A6" w:rsidR="008B6C0B" w:rsidRPr="00F4687B" w:rsidRDefault="008B6C0B" w:rsidP="00AD7CF9">
      <w:pPr>
        <w:pStyle w:val="a6"/>
        <w:spacing w:before="0" w:beforeAutospacing="0" w:after="0" w:afterAutospacing="0" w:line="360" w:lineRule="auto"/>
        <w:jc w:val="both"/>
        <w:rPr>
          <w:sz w:val="28"/>
          <w:szCs w:val="28"/>
          <w:highlight w:val="yellow"/>
        </w:rPr>
      </w:pPr>
      <w:r w:rsidRPr="00F4687B">
        <w:rPr>
          <w:noProof/>
          <w:sz w:val="28"/>
          <w:szCs w:val="28"/>
          <w:lang w:val="ru-RU" w:eastAsia="ru-RU"/>
        </w:rPr>
        <w:drawing>
          <wp:inline distT="0" distB="0" distL="0" distR="0" wp14:anchorId="0F720B26" wp14:editId="1059FDDF">
            <wp:extent cx="4920615" cy="3280410"/>
            <wp:effectExtent l="0" t="0" r="0" b="0"/>
            <wp:docPr id="38" name="Рисунок 38" descr="ДИЗАЙН-ОТЕЛЬ &quot;11 MIRRORS&quot; 4* (Киев) - отзывы, фото и сравнение цен -  Tripadvis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ДИЗАЙН-ОТЕЛЬ &quot;11 MIRRORS&quot; 4* (Киев) - отзывы, фото и сравнение цен -  Tripadvisor"/>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921143" cy="3280762"/>
                    </a:xfrm>
                    <a:prstGeom prst="rect">
                      <a:avLst/>
                    </a:prstGeom>
                    <a:noFill/>
                    <a:ln>
                      <a:noFill/>
                    </a:ln>
                  </pic:spPr>
                </pic:pic>
              </a:graphicData>
            </a:graphic>
          </wp:inline>
        </w:drawing>
      </w:r>
    </w:p>
    <w:p w14:paraId="4491E055" w14:textId="5F0B8015" w:rsidR="006A41DC" w:rsidRPr="00F4687B" w:rsidRDefault="006A41DC" w:rsidP="00AD7CF9">
      <w:pPr>
        <w:pStyle w:val="a6"/>
        <w:spacing w:before="0" w:beforeAutospacing="0" w:after="0" w:afterAutospacing="0" w:line="360" w:lineRule="auto"/>
        <w:jc w:val="both"/>
        <w:rPr>
          <w:sz w:val="28"/>
          <w:szCs w:val="28"/>
          <w:highlight w:val="yellow"/>
        </w:rPr>
      </w:pPr>
      <w:r w:rsidRPr="00F4687B">
        <w:rPr>
          <w:sz w:val="28"/>
          <w:szCs w:val="28"/>
        </w:rPr>
        <w:t>Рис 2.21 «11 Mirrors». Вигляд з в</w:t>
      </w:r>
      <w:r w:rsidR="0000417E" w:rsidRPr="00F4687B">
        <w:rPr>
          <w:sz w:val="28"/>
          <w:szCs w:val="28"/>
        </w:rPr>
        <w:t>у</w:t>
      </w:r>
      <w:r w:rsidRPr="00F4687B">
        <w:rPr>
          <w:sz w:val="28"/>
          <w:szCs w:val="28"/>
        </w:rPr>
        <w:t>лиці.</w:t>
      </w:r>
    </w:p>
    <w:p w14:paraId="6F00F818" w14:textId="56B9BB3A" w:rsidR="00E900E1" w:rsidRPr="00F4687B" w:rsidRDefault="001F61B4" w:rsidP="0000417E">
      <w:pPr>
        <w:pStyle w:val="a6"/>
        <w:spacing w:after="0" w:line="360" w:lineRule="auto"/>
        <w:ind w:firstLine="708"/>
        <w:jc w:val="both"/>
        <w:rPr>
          <w:sz w:val="28"/>
          <w:szCs w:val="28"/>
        </w:rPr>
      </w:pPr>
      <w:r w:rsidRPr="00F4687B">
        <w:rPr>
          <w:sz w:val="28"/>
          <w:szCs w:val="28"/>
        </w:rPr>
        <w:lastRenderedPageBreak/>
        <w:t>Г</w:t>
      </w:r>
      <w:r w:rsidR="0000417E" w:rsidRPr="00F4687B">
        <w:rPr>
          <w:sz w:val="28"/>
          <w:szCs w:val="28"/>
        </w:rPr>
        <w:t xml:space="preserve">отель </w:t>
      </w:r>
      <w:r w:rsidRPr="00F4687B">
        <w:rPr>
          <w:sz w:val="28"/>
          <w:szCs w:val="28"/>
        </w:rPr>
        <w:t>BAKKARA</w:t>
      </w:r>
      <w:r w:rsidR="00625D9F" w:rsidRPr="00F4687B">
        <w:rPr>
          <w:sz w:val="28"/>
          <w:szCs w:val="28"/>
        </w:rPr>
        <w:t xml:space="preserve"> </w:t>
      </w:r>
      <w:r w:rsidR="00612BB7" w:rsidRPr="00F4687B">
        <w:rPr>
          <w:sz w:val="28"/>
          <w:szCs w:val="28"/>
        </w:rPr>
        <w:t>-</w:t>
      </w:r>
      <w:r w:rsidRPr="00F4687B">
        <w:rPr>
          <w:sz w:val="28"/>
          <w:szCs w:val="28"/>
        </w:rPr>
        <w:t xml:space="preserve"> </w:t>
      </w:r>
      <w:r w:rsidR="00625D9F" w:rsidRPr="00F4687B">
        <w:rPr>
          <w:sz w:val="28"/>
          <w:szCs w:val="28"/>
        </w:rPr>
        <w:t xml:space="preserve"> </w:t>
      </w:r>
      <w:r w:rsidR="00E900E1" w:rsidRPr="00F4687B">
        <w:rPr>
          <w:sz w:val="28"/>
          <w:szCs w:val="28"/>
        </w:rPr>
        <w:t>найбільш незви</w:t>
      </w:r>
      <w:r w:rsidR="00CC171E" w:rsidRPr="00F4687B">
        <w:rPr>
          <w:sz w:val="28"/>
          <w:szCs w:val="28"/>
        </w:rPr>
        <w:t xml:space="preserve">чайний готель </w:t>
      </w:r>
      <w:r w:rsidR="00612BB7" w:rsidRPr="00F4687B">
        <w:rPr>
          <w:sz w:val="28"/>
          <w:szCs w:val="28"/>
        </w:rPr>
        <w:t>в Києві, з вікон якого</w:t>
      </w:r>
      <w:r w:rsidR="00CC171E" w:rsidRPr="00F4687B">
        <w:rPr>
          <w:sz w:val="28"/>
          <w:szCs w:val="28"/>
        </w:rPr>
        <w:t xml:space="preserve"> видно  безкрає</w:t>
      </w:r>
      <w:r w:rsidR="00E900E1" w:rsidRPr="00F4687B">
        <w:rPr>
          <w:sz w:val="28"/>
          <w:szCs w:val="28"/>
        </w:rPr>
        <w:t xml:space="preserve"> Дніпро, </w:t>
      </w:r>
      <w:r w:rsidR="00612BB7" w:rsidRPr="00F4687B">
        <w:rPr>
          <w:sz w:val="28"/>
          <w:szCs w:val="28"/>
        </w:rPr>
        <w:t xml:space="preserve">Києво-Печерську Лавру </w:t>
      </w:r>
      <w:r w:rsidR="00CC171E" w:rsidRPr="00F4687B">
        <w:rPr>
          <w:sz w:val="28"/>
          <w:szCs w:val="28"/>
        </w:rPr>
        <w:t>та паркову територію готелю</w:t>
      </w:r>
      <w:r w:rsidR="00E900E1" w:rsidRPr="00F4687B">
        <w:rPr>
          <w:sz w:val="28"/>
          <w:szCs w:val="28"/>
        </w:rPr>
        <w:t xml:space="preserve">.  </w:t>
      </w:r>
      <w:r w:rsidR="00CC171E" w:rsidRPr="00F4687B">
        <w:rPr>
          <w:sz w:val="28"/>
          <w:szCs w:val="28"/>
        </w:rPr>
        <w:t>Це є н</w:t>
      </w:r>
      <w:r w:rsidR="00E900E1" w:rsidRPr="00F4687B">
        <w:rPr>
          <w:sz w:val="28"/>
          <w:szCs w:val="28"/>
        </w:rPr>
        <w:t>ай</w:t>
      </w:r>
      <w:r w:rsidR="00612BB7" w:rsidRPr="00F4687B">
        <w:rPr>
          <w:sz w:val="28"/>
          <w:szCs w:val="28"/>
        </w:rPr>
        <w:t xml:space="preserve">романтичніший готель Києва. </w:t>
      </w:r>
      <w:r w:rsidR="00CC171E" w:rsidRPr="00F4687B">
        <w:rPr>
          <w:sz w:val="28"/>
          <w:szCs w:val="28"/>
        </w:rPr>
        <w:t xml:space="preserve">Кількість номерів в готелі BAKKARA налічує 200. </w:t>
      </w:r>
      <w:r w:rsidR="00671474" w:rsidRPr="00F4687B">
        <w:rPr>
          <w:sz w:val="28"/>
          <w:szCs w:val="28"/>
        </w:rPr>
        <w:t>Тут можна відпочити з комфортом</w:t>
      </w:r>
      <w:r w:rsidR="00612BB7" w:rsidRPr="00F4687B">
        <w:rPr>
          <w:sz w:val="28"/>
          <w:szCs w:val="28"/>
        </w:rPr>
        <w:t xml:space="preserve">, </w:t>
      </w:r>
      <w:r w:rsidR="00671474" w:rsidRPr="00F4687B">
        <w:rPr>
          <w:sz w:val="28"/>
          <w:szCs w:val="28"/>
        </w:rPr>
        <w:t xml:space="preserve">проводити ділові зустрічі, </w:t>
      </w:r>
      <w:r w:rsidR="00612BB7" w:rsidRPr="00F4687B">
        <w:rPr>
          <w:sz w:val="28"/>
          <w:szCs w:val="28"/>
        </w:rPr>
        <w:t>скористатися послугами</w:t>
      </w:r>
      <w:r w:rsidR="00671474" w:rsidRPr="00F4687B">
        <w:rPr>
          <w:sz w:val="28"/>
          <w:szCs w:val="28"/>
        </w:rPr>
        <w:t xml:space="preserve"> ресторан</w:t>
      </w:r>
      <w:r w:rsidR="00612BB7" w:rsidRPr="00F4687B">
        <w:rPr>
          <w:sz w:val="28"/>
          <w:szCs w:val="28"/>
        </w:rPr>
        <w:t>у</w:t>
      </w:r>
      <w:r w:rsidR="00E900E1" w:rsidRPr="00F4687B">
        <w:rPr>
          <w:sz w:val="28"/>
          <w:szCs w:val="28"/>
        </w:rPr>
        <w:t xml:space="preserve">, конференц-залів, </w:t>
      </w:r>
      <w:r w:rsidR="00671474" w:rsidRPr="00F4687B">
        <w:rPr>
          <w:sz w:val="28"/>
          <w:szCs w:val="28"/>
        </w:rPr>
        <w:t xml:space="preserve"> </w:t>
      </w:r>
      <w:r w:rsidR="00E900E1" w:rsidRPr="00F4687B">
        <w:rPr>
          <w:sz w:val="28"/>
          <w:szCs w:val="28"/>
        </w:rPr>
        <w:t xml:space="preserve">та </w:t>
      </w:r>
      <w:r w:rsidR="00612BB7" w:rsidRPr="00F4687B">
        <w:rPr>
          <w:sz w:val="28"/>
          <w:szCs w:val="28"/>
        </w:rPr>
        <w:t xml:space="preserve">одержати </w:t>
      </w:r>
      <w:r w:rsidR="00E900E1" w:rsidRPr="00F4687B">
        <w:rPr>
          <w:sz w:val="28"/>
          <w:szCs w:val="28"/>
        </w:rPr>
        <w:t>широкий спектр додаткових послуг.</w:t>
      </w:r>
      <w:r w:rsidR="00671474" w:rsidRPr="00F4687B">
        <w:rPr>
          <w:sz w:val="28"/>
          <w:szCs w:val="28"/>
        </w:rPr>
        <w:t xml:space="preserve"> Розташований на воді </w:t>
      </w:r>
      <w:r w:rsidR="00612BB7" w:rsidRPr="00F4687B">
        <w:rPr>
          <w:sz w:val="28"/>
          <w:szCs w:val="28"/>
        </w:rPr>
        <w:t>(рис 2.22 )</w:t>
      </w:r>
      <w:r w:rsidR="00671474" w:rsidRPr="00F4687B">
        <w:rPr>
          <w:sz w:val="28"/>
          <w:szCs w:val="28"/>
        </w:rPr>
        <w:t>.</w:t>
      </w:r>
      <w:r w:rsidR="00C85CF6" w:rsidRPr="00F4687B">
        <w:rPr>
          <w:sz w:val="28"/>
          <w:szCs w:val="28"/>
          <w:shd w:val="clear" w:color="auto" w:fill="FFFFFF"/>
        </w:rPr>
        <w:t xml:space="preserve"> [ 28].</w:t>
      </w:r>
    </w:p>
    <w:p w14:paraId="5C4785B7" w14:textId="0FDF9400" w:rsidR="00671474" w:rsidRPr="00F4687B" w:rsidRDefault="00671474" w:rsidP="00E900E1">
      <w:pPr>
        <w:pStyle w:val="a6"/>
        <w:spacing w:after="0" w:line="360" w:lineRule="auto"/>
        <w:jc w:val="both"/>
        <w:rPr>
          <w:color w:val="FF0000"/>
          <w:sz w:val="28"/>
          <w:szCs w:val="28"/>
        </w:rPr>
      </w:pPr>
      <w:r w:rsidRPr="00F4687B">
        <w:rPr>
          <w:noProof/>
          <w:color w:val="FF0000"/>
          <w:sz w:val="28"/>
          <w:szCs w:val="28"/>
          <w:lang w:val="ru-RU" w:eastAsia="ru-RU"/>
        </w:rPr>
        <w:drawing>
          <wp:inline distT="0" distB="0" distL="0" distR="0" wp14:anchorId="12F828A9" wp14:editId="07CD62E7">
            <wp:extent cx="5095875" cy="299257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095979" cy="2992631"/>
                    </a:xfrm>
                    <a:prstGeom prst="rect">
                      <a:avLst/>
                    </a:prstGeom>
                    <a:noFill/>
                  </pic:spPr>
                </pic:pic>
              </a:graphicData>
            </a:graphic>
          </wp:inline>
        </w:drawing>
      </w:r>
    </w:p>
    <w:p w14:paraId="3C802D3B" w14:textId="77777777" w:rsidR="00625D9F" w:rsidRPr="00F4687B" w:rsidRDefault="006A41DC" w:rsidP="00625D9F">
      <w:pPr>
        <w:pStyle w:val="a6"/>
        <w:spacing w:after="0" w:line="360" w:lineRule="auto"/>
        <w:jc w:val="both"/>
        <w:rPr>
          <w:color w:val="FF0000"/>
          <w:sz w:val="28"/>
          <w:szCs w:val="28"/>
        </w:rPr>
      </w:pPr>
      <w:r w:rsidRPr="00F4687B">
        <w:rPr>
          <w:sz w:val="28"/>
          <w:szCs w:val="28"/>
        </w:rPr>
        <w:t xml:space="preserve">Рис 2.22 Готель  </w:t>
      </w:r>
      <w:r w:rsidR="00625D9F" w:rsidRPr="00F4687B">
        <w:rPr>
          <w:sz w:val="28"/>
          <w:szCs w:val="28"/>
        </w:rPr>
        <w:t>«</w:t>
      </w:r>
      <w:r w:rsidRPr="00F4687B">
        <w:rPr>
          <w:sz w:val="28"/>
          <w:szCs w:val="28"/>
        </w:rPr>
        <w:t>BAKKARA</w:t>
      </w:r>
      <w:r w:rsidR="00625D9F" w:rsidRPr="00F4687B">
        <w:rPr>
          <w:sz w:val="28"/>
          <w:szCs w:val="28"/>
        </w:rPr>
        <w:t>»</w:t>
      </w:r>
    </w:p>
    <w:p w14:paraId="5E2828D2" w14:textId="3221E3BF" w:rsidR="00E900E1" w:rsidRPr="00F4687B" w:rsidRDefault="00D8000B" w:rsidP="00AD7CF9">
      <w:pPr>
        <w:pStyle w:val="a6"/>
        <w:spacing w:before="0" w:beforeAutospacing="0" w:after="0" w:afterAutospacing="0" w:line="360" w:lineRule="auto"/>
        <w:jc w:val="both"/>
        <w:rPr>
          <w:color w:val="FF0000"/>
          <w:sz w:val="28"/>
          <w:szCs w:val="28"/>
          <w:highlight w:val="yellow"/>
        </w:rPr>
      </w:pPr>
      <w:r w:rsidRPr="00F4687B">
        <w:rPr>
          <w:noProof/>
          <w:sz w:val="28"/>
          <w:szCs w:val="28"/>
          <w:lang w:val="ru-RU" w:eastAsia="ru-RU"/>
        </w:rPr>
        <w:lastRenderedPageBreak/>
        <mc:AlternateContent>
          <mc:Choice Requires="wps">
            <w:drawing>
              <wp:inline distT="0" distB="0" distL="0" distR="0" wp14:anchorId="309D5D8E" wp14:editId="201ACE67">
                <wp:extent cx="304800" cy="304800"/>
                <wp:effectExtent l="0" t="0" r="0" b="0"/>
                <wp:docPr id="39" name="AutoShape 1" descr="Ландшафтный парк Замок Радомысль. Радомышль Замок график работы"/>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96E9685" id="AutoShape 1" o:spid="_x0000_s1026" alt="Ландшафтный парк Замок Радомысль. Радомышль Замок график работы"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" filled="f" stroked="f">
                <o:lock v:ext="edit" aspectratio="t"/>
                <w10:anchorlock/>
              </v:rect>
            </w:pict>
          </mc:Fallback>
        </mc:AlternateContent>
      </w:r>
      <w:r w:rsidRPr="00F4687B">
        <w:rPr>
          <w:noProof/>
          <w:color w:val="FF0000"/>
          <w:sz w:val="28"/>
          <w:szCs w:val="28"/>
          <w:lang w:val="ru-RU" w:eastAsia="ru-RU"/>
        </w:rPr>
        <w:drawing>
          <wp:inline distT="0" distB="0" distL="0" distR="0" wp14:anchorId="16020808" wp14:editId="75755A9B">
            <wp:extent cx="5476875" cy="3619500"/>
            <wp:effectExtent l="0" t="0" r="952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76875" cy="3619500"/>
                    </a:xfrm>
                    <a:prstGeom prst="rect">
                      <a:avLst/>
                    </a:prstGeom>
                    <a:noFill/>
                  </pic:spPr>
                </pic:pic>
              </a:graphicData>
            </a:graphic>
          </wp:inline>
        </w:drawing>
      </w:r>
    </w:p>
    <w:p w14:paraId="53B9A084" w14:textId="1F5D2C82" w:rsidR="00625D9F" w:rsidRPr="00F4687B" w:rsidRDefault="00625D9F" w:rsidP="00AD7CF9">
      <w:pPr>
        <w:pStyle w:val="a6"/>
        <w:spacing w:before="0" w:beforeAutospacing="0" w:after="0" w:afterAutospacing="0" w:line="360" w:lineRule="auto"/>
        <w:jc w:val="both"/>
        <w:rPr>
          <w:sz w:val="28"/>
          <w:szCs w:val="28"/>
        </w:rPr>
      </w:pPr>
      <w:r w:rsidRPr="00F4687B">
        <w:rPr>
          <w:sz w:val="28"/>
          <w:szCs w:val="28"/>
        </w:rPr>
        <w:t>Рис 2.23 Б</w:t>
      </w:r>
      <w:r w:rsidR="00612BB7" w:rsidRPr="00F4687B">
        <w:rPr>
          <w:sz w:val="28"/>
          <w:szCs w:val="28"/>
        </w:rPr>
        <w:t xml:space="preserve">утік-готель </w:t>
      </w:r>
      <w:r w:rsidRPr="00F4687B">
        <w:rPr>
          <w:sz w:val="28"/>
          <w:szCs w:val="28"/>
        </w:rPr>
        <w:t>«VIA REGIA</w:t>
      </w:r>
    </w:p>
    <w:p w14:paraId="4B6CA82D" w14:textId="2438569C" w:rsidR="00867EB2" w:rsidRPr="00F4687B" w:rsidRDefault="00867EB2" w:rsidP="00867EB2">
      <w:pPr>
        <w:pStyle w:val="a6"/>
        <w:spacing w:before="0" w:beforeAutospacing="0" w:after="0" w:afterAutospacing="0" w:line="360" w:lineRule="auto"/>
        <w:ind w:firstLine="708"/>
        <w:jc w:val="both"/>
        <w:rPr>
          <w:sz w:val="28"/>
          <w:szCs w:val="28"/>
        </w:rPr>
      </w:pPr>
      <w:r w:rsidRPr="00F4687B">
        <w:rPr>
          <w:sz w:val="28"/>
          <w:szCs w:val="28"/>
        </w:rPr>
        <w:t>Бутік-готель «VIA REGIA»  (рис. 2.23) названий як один з давніх транзитний шляхів що проходив через 8 країн - Україну, Білорусь, Литву, Польщу, Німеччину, Бельгію, Францію та Іспанію.  Особливістю є те, що одна з кімнат  не є пронумерована, а має своєю власною неповторну назву, що схоже з готелем «Історія», про який йшлося вище. Збудований в замку «Радомисль» (Радомишль) і входить до  культурного проєкту Ради Європи. Вигляд цього готелю є просто неперевершеним. Біля готелю є красивий парк.</w:t>
      </w:r>
      <w:r w:rsidR="00C85CF6" w:rsidRPr="00F4687B">
        <w:rPr>
          <w:sz w:val="28"/>
          <w:szCs w:val="28"/>
          <w:shd w:val="clear" w:color="auto" w:fill="FFFFFF"/>
        </w:rPr>
        <w:t xml:space="preserve"> [ 28].</w:t>
      </w:r>
    </w:p>
    <w:p w14:paraId="2CA6D10A" w14:textId="22C388D5" w:rsidR="0086058D" w:rsidRPr="00F4687B" w:rsidRDefault="00612BB7" w:rsidP="00867EB2">
      <w:pPr>
        <w:pStyle w:val="a6"/>
        <w:spacing w:before="0" w:beforeAutospacing="0" w:after="0" w:afterAutospacing="0" w:line="360" w:lineRule="auto"/>
        <w:ind w:firstLine="708"/>
        <w:jc w:val="both"/>
        <w:rPr>
          <w:sz w:val="28"/>
          <w:szCs w:val="28"/>
        </w:rPr>
      </w:pPr>
      <w:r w:rsidRPr="00F4687B">
        <w:rPr>
          <w:sz w:val="28"/>
          <w:szCs w:val="28"/>
        </w:rPr>
        <w:t>Г</w:t>
      </w:r>
      <w:r w:rsidR="003B09F8" w:rsidRPr="00F4687B">
        <w:rPr>
          <w:bCs/>
          <w:sz w:val="28"/>
          <w:szCs w:val="28"/>
        </w:rPr>
        <w:t>отель</w:t>
      </w:r>
      <w:r w:rsidR="003B09F8" w:rsidRPr="00F4687B">
        <w:rPr>
          <w:sz w:val="28"/>
          <w:szCs w:val="28"/>
        </w:rPr>
        <w:t> «Тридев'яте царство»</w:t>
      </w:r>
      <w:r w:rsidR="00625D9F" w:rsidRPr="00F4687B">
        <w:rPr>
          <w:sz w:val="28"/>
          <w:szCs w:val="28"/>
        </w:rPr>
        <w:t xml:space="preserve"> </w:t>
      </w:r>
      <w:r w:rsidRPr="00F4687B">
        <w:rPr>
          <w:sz w:val="28"/>
          <w:szCs w:val="28"/>
        </w:rPr>
        <w:t xml:space="preserve"> </w:t>
      </w:r>
      <w:r w:rsidR="00867EB2" w:rsidRPr="00F4687B">
        <w:rPr>
          <w:sz w:val="28"/>
          <w:szCs w:val="28"/>
        </w:rPr>
        <w:t xml:space="preserve">в  селищі Скала-Подільська на Тернопільщині </w:t>
      </w:r>
      <w:r w:rsidRPr="00F4687B">
        <w:rPr>
          <w:sz w:val="28"/>
          <w:szCs w:val="28"/>
        </w:rPr>
        <w:t xml:space="preserve">(рис. </w:t>
      </w:r>
      <w:r w:rsidR="00625D9F" w:rsidRPr="00F4687B">
        <w:rPr>
          <w:sz w:val="28"/>
          <w:szCs w:val="28"/>
        </w:rPr>
        <w:t>2.24</w:t>
      </w:r>
      <w:r w:rsidR="00867EB2" w:rsidRPr="00F4687B">
        <w:rPr>
          <w:sz w:val="28"/>
          <w:szCs w:val="28"/>
        </w:rPr>
        <w:t>)</w:t>
      </w:r>
      <w:r w:rsidR="00AB7201" w:rsidRPr="00F4687B">
        <w:rPr>
          <w:sz w:val="28"/>
          <w:szCs w:val="28"/>
        </w:rPr>
        <w:t xml:space="preserve"> </w:t>
      </w:r>
      <w:r w:rsidR="00867EB2" w:rsidRPr="00F4687B">
        <w:rPr>
          <w:sz w:val="28"/>
          <w:szCs w:val="28"/>
        </w:rPr>
        <w:t xml:space="preserve">має </w:t>
      </w:r>
      <w:r w:rsidR="00AB7201" w:rsidRPr="00F4687B">
        <w:rPr>
          <w:sz w:val="28"/>
          <w:szCs w:val="28"/>
        </w:rPr>
        <w:t xml:space="preserve">декілька </w:t>
      </w:r>
      <w:r w:rsidR="0086058D" w:rsidRPr="00F4687B">
        <w:rPr>
          <w:sz w:val="28"/>
          <w:szCs w:val="28"/>
        </w:rPr>
        <w:t xml:space="preserve">кілька корпусів </w:t>
      </w:r>
      <w:r w:rsidR="0039391B" w:rsidRPr="00F4687B">
        <w:rPr>
          <w:sz w:val="28"/>
          <w:szCs w:val="28"/>
        </w:rPr>
        <w:t>з номерами</w:t>
      </w:r>
      <w:r w:rsidR="00867EB2" w:rsidRPr="00F4687B">
        <w:rPr>
          <w:sz w:val="28"/>
          <w:szCs w:val="28"/>
        </w:rPr>
        <w:t>,</w:t>
      </w:r>
      <w:r w:rsidR="0039391B" w:rsidRPr="00F4687B">
        <w:rPr>
          <w:sz w:val="28"/>
          <w:szCs w:val="28"/>
        </w:rPr>
        <w:t xml:space="preserve"> які збудовані в історичному </w:t>
      </w:r>
      <w:r w:rsidR="0086058D" w:rsidRPr="00F4687B">
        <w:rPr>
          <w:sz w:val="28"/>
          <w:szCs w:val="28"/>
        </w:rPr>
        <w:t xml:space="preserve"> </w:t>
      </w:r>
      <w:r w:rsidR="0039391B" w:rsidRPr="00F4687B">
        <w:rPr>
          <w:sz w:val="28"/>
          <w:szCs w:val="28"/>
        </w:rPr>
        <w:t xml:space="preserve">стилі </w:t>
      </w:r>
      <w:r w:rsidR="0086058D" w:rsidRPr="00F4687B">
        <w:rPr>
          <w:sz w:val="28"/>
          <w:szCs w:val="28"/>
        </w:rPr>
        <w:t>з використанням</w:t>
      </w:r>
      <w:r w:rsidR="0039391B" w:rsidRPr="00F4687B">
        <w:rPr>
          <w:sz w:val="28"/>
          <w:szCs w:val="28"/>
        </w:rPr>
        <w:t xml:space="preserve"> кам</w:t>
      </w:r>
      <w:r w:rsidR="00867EB2" w:rsidRPr="00F4687B">
        <w:rPr>
          <w:sz w:val="28"/>
          <w:szCs w:val="28"/>
        </w:rPr>
        <w:t>е</w:t>
      </w:r>
      <w:r w:rsidR="0039391B" w:rsidRPr="00F4687B">
        <w:rPr>
          <w:sz w:val="28"/>
          <w:szCs w:val="28"/>
        </w:rPr>
        <w:t>ню та дерева</w:t>
      </w:r>
      <w:r w:rsidR="0086058D" w:rsidRPr="00F4687B">
        <w:rPr>
          <w:sz w:val="28"/>
          <w:szCs w:val="28"/>
        </w:rPr>
        <w:t xml:space="preserve">. </w:t>
      </w:r>
      <w:r w:rsidR="00867EB2" w:rsidRPr="00F4687B">
        <w:rPr>
          <w:sz w:val="28"/>
          <w:szCs w:val="28"/>
        </w:rPr>
        <w:t xml:space="preserve">З вікон видно гори, є ресторан, </w:t>
      </w:r>
      <w:r w:rsidR="0039391B" w:rsidRPr="00F4687B">
        <w:rPr>
          <w:sz w:val="28"/>
          <w:szCs w:val="28"/>
        </w:rPr>
        <w:t>жива музика</w:t>
      </w:r>
      <w:r w:rsidR="00867EB2" w:rsidRPr="00F4687B">
        <w:rPr>
          <w:sz w:val="28"/>
          <w:szCs w:val="28"/>
        </w:rPr>
        <w:t>.</w:t>
      </w:r>
      <w:r w:rsidR="00C85CF6" w:rsidRPr="00F4687B">
        <w:rPr>
          <w:sz w:val="28"/>
          <w:szCs w:val="28"/>
          <w:shd w:val="clear" w:color="auto" w:fill="FFFFFF"/>
        </w:rPr>
        <w:t xml:space="preserve"> [ 28].</w:t>
      </w:r>
    </w:p>
    <w:p w14:paraId="46CF34AB" w14:textId="3A41BBEF" w:rsidR="00625D9F" w:rsidRPr="00F4687B" w:rsidRDefault="002C36E3" w:rsidP="0086058D">
      <w:pPr>
        <w:pStyle w:val="a6"/>
        <w:spacing w:after="0" w:line="360" w:lineRule="auto"/>
        <w:jc w:val="both"/>
        <w:rPr>
          <w:color w:val="FF0000"/>
          <w:sz w:val="28"/>
          <w:szCs w:val="28"/>
        </w:rPr>
      </w:pPr>
      <w:r w:rsidRPr="00F4687B">
        <w:rPr>
          <w:noProof/>
          <w:sz w:val="28"/>
          <w:szCs w:val="28"/>
          <w:lang w:val="ru-RU" w:eastAsia="ru-RU"/>
        </w:rPr>
        <w:lastRenderedPageBreak/>
        <w:drawing>
          <wp:inline distT="0" distB="0" distL="0" distR="0" wp14:anchorId="5D0E8A91" wp14:editId="31B779AA">
            <wp:extent cx="5940425" cy="4455319"/>
            <wp:effectExtent l="0" t="0" r="3175" b="2540"/>
            <wp:docPr id="41" name="Рисунок 41" descr="Комплекс Тридев'яте царство, Скала-Подільська - ціни, бронювання. Готель  Комплекс Тридев'яте царство, Скала-Подільська: на карті, відгу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омплекс Тридев'яте царство, Скала-Подільська - ціни, бронювання. Готель  Комплекс Тридев'яте царство, Скала-Подільська: на карті, відгуки."/>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0425" cy="4455319"/>
                    </a:xfrm>
                    <a:prstGeom prst="rect">
                      <a:avLst/>
                    </a:prstGeom>
                    <a:noFill/>
                    <a:ln>
                      <a:noFill/>
                    </a:ln>
                  </pic:spPr>
                </pic:pic>
              </a:graphicData>
            </a:graphic>
          </wp:inline>
        </w:drawing>
      </w:r>
      <w:r w:rsidR="00625D9F" w:rsidRPr="00F4687B">
        <w:rPr>
          <w:sz w:val="28"/>
          <w:szCs w:val="28"/>
        </w:rPr>
        <w:t>Рис 2.24 г</w:t>
      </w:r>
      <w:r w:rsidR="00625D9F" w:rsidRPr="00F4687B">
        <w:rPr>
          <w:bCs/>
          <w:sz w:val="28"/>
          <w:szCs w:val="28"/>
        </w:rPr>
        <w:t>отель</w:t>
      </w:r>
      <w:r w:rsidR="00625D9F" w:rsidRPr="00F4687B">
        <w:rPr>
          <w:sz w:val="28"/>
          <w:szCs w:val="28"/>
        </w:rPr>
        <w:t> «Тридев'яте царство»</w:t>
      </w:r>
    </w:p>
    <w:p w14:paraId="1EE7CA91" w14:textId="77777777" w:rsidR="002C36E3" w:rsidRPr="00F4687B" w:rsidRDefault="002C36E3" w:rsidP="002C36E3">
      <w:pPr>
        <w:pStyle w:val="a6"/>
        <w:spacing w:before="0" w:beforeAutospacing="0" w:after="0" w:afterAutospacing="0" w:line="360" w:lineRule="auto"/>
        <w:rPr>
          <w:rStyle w:val="ac"/>
          <w:color w:val="FF0000"/>
          <w:sz w:val="28"/>
          <w:szCs w:val="28"/>
          <w:bdr w:val="none" w:sz="0" w:space="0" w:color="auto" w:frame="1"/>
          <w:shd w:val="clear" w:color="auto" w:fill="FFFFFF"/>
        </w:rPr>
      </w:pPr>
    </w:p>
    <w:p w14:paraId="426524AD"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3D3CDDC2"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63143E4E"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1AA72695"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197FD95B"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58C22683"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2B4C611C"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2C3629C4"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34ED1FB1"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07E59AD4"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0E715C1C"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2DE74E47"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1DB2C4CC" w14:textId="77777777" w:rsidR="00C85CF6" w:rsidRPr="00F4687B" w:rsidRDefault="00C85CF6"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p>
    <w:p w14:paraId="1715962C" w14:textId="4C2FFA58" w:rsidR="00FA4B90" w:rsidRPr="00F4687B" w:rsidRDefault="003630A3" w:rsidP="004F0841">
      <w:pPr>
        <w:pStyle w:val="a6"/>
        <w:spacing w:before="0" w:beforeAutospacing="0" w:after="0" w:afterAutospacing="0" w:line="360" w:lineRule="auto"/>
        <w:jc w:val="center"/>
        <w:rPr>
          <w:rStyle w:val="ac"/>
          <w:color w:val="000000" w:themeColor="text1"/>
          <w:sz w:val="28"/>
          <w:szCs w:val="28"/>
          <w:bdr w:val="none" w:sz="0" w:space="0" w:color="auto" w:frame="1"/>
          <w:shd w:val="clear" w:color="auto" w:fill="FFFFFF"/>
        </w:rPr>
      </w:pPr>
      <w:r w:rsidRPr="00F4687B">
        <w:rPr>
          <w:rStyle w:val="ac"/>
          <w:color w:val="000000" w:themeColor="text1"/>
          <w:sz w:val="28"/>
          <w:szCs w:val="28"/>
          <w:bdr w:val="none" w:sz="0" w:space="0" w:color="auto" w:frame="1"/>
          <w:shd w:val="clear" w:color="auto" w:fill="FFFFFF"/>
        </w:rPr>
        <w:t>Висновки до розділу</w:t>
      </w:r>
      <w:r w:rsidR="009C16DD" w:rsidRPr="00F4687B">
        <w:rPr>
          <w:rStyle w:val="ac"/>
          <w:color w:val="000000" w:themeColor="text1"/>
          <w:sz w:val="28"/>
          <w:szCs w:val="28"/>
          <w:bdr w:val="none" w:sz="0" w:space="0" w:color="auto" w:frame="1"/>
          <w:shd w:val="clear" w:color="auto" w:fill="FFFFFF"/>
        </w:rPr>
        <w:t xml:space="preserve"> 2</w:t>
      </w:r>
    </w:p>
    <w:p w14:paraId="65C4744C" w14:textId="0C49D7C2" w:rsidR="009D292D" w:rsidRPr="00F4687B" w:rsidRDefault="00CB187D" w:rsidP="00D068E4">
      <w:pPr>
        <w:shd w:val="clear" w:color="auto" w:fill="FFFFFF"/>
        <w:spacing w:after="0" w:line="360" w:lineRule="auto"/>
        <w:jc w:val="both"/>
        <w:rPr>
          <w:rFonts w:ascii="Times New Roman" w:eastAsia="Times New Roman" w:hAnsi="Times New Roman" w:cs="Times New Roman"/>
          <w:bCs/>
          <w:sz w:val="28"/>
          <w:szCs w:val="28"/>
          <w:lang w:eastAsia="uk-UA"/>
        </w:rPr>
      </w:pPr>
      <w:r w:rsidRPr="00F4687B">
        <w:rPr>
          <w:rFonts w:ascii="Times New Roman" w:hAnsi="Times New Roman" w:cs="Times New Roman"/>
          <w:color w:val="000000" w:themeColor="text1"/>
          <w:sz w:val="28"/>
          <w:szCs w:val="28"/>
        </w:rPr>
        <w:t xml:space="preserve">       </w:t>
      </w:r>
      <w:r w:rsidR="00E65818" w:rsidRPr="00F4687B">
        <w:rPr>
          <w:rFonts w:ascii="Times New Roman" w:hAnsi="Times New Roman" w:cs="Times New Roman"/>
          <w:sz w:val="28"/>
          <w:szCs w:val="28"/>
        </w:rPr>
        <w:t>Найбільш популярн</w:t>
      </w:r>
      <w:r w:rsidR="009D292D" w:rsidRPr="00F4687B">
        <w:rPr>
          <w:rFonts w:ascii="Times New Roman" w:hAnsi="Times New Roman" w:cs="Times New Roman"/>
          <w:sz w:val="28"/>
          <w:szCs w:val="28"/>
        </w:rPr>
        <w:t>ими</w:t>
      </w:r>
      <w:r w:rsidR="00E65818" w:rsidRPr="00F4687B">
        <w:rPr>
          <w:rFonts w:ascii="Times New Roman" w:hAnsi="Times New Roman" w:cs="Times New Roman"/>
          <w:sz w:val="28"/>
          <w:szCs w:val="28"/>
        </w:rPr>
        <w:t xml:space="preserve"> заклад</w:t>
      </w:r>
      <w:r w:rsidR="009D292D" w:rsidRPr="00F4687B">
        <w:rPr>
          <w:rFonts w:ascii="Times New Roman" w:hAnsi="Times New Roman" w:cs="Times New Roman"/>
          <w:sz w:val="28"/>
          <w:szCs w:val="28"/>
        </w:rPr>
        <w:t>ами</w:t>
      </w:r>
      <w:r w:rsidR="00E65818" w:rsidRPr="00F4687B">
        <w:rPr>
          <w:rFonts w:ascii="Times New Roman" w:hAnsi="Times New Roman" w:cs="Times New Roman"/>
          <w:sz w:val="28"/>
          <w:szCs w:val="28"/>
        </w:rPr>
        <w:t xml:space="preserve"> розміщення є готелі та мотелі, </w:t>
      </w:r>
      <w:r w:rsidR="009D292D" w:rsidRPr="00F4687B">
        <w:rPr>
          <w:rFonts w:ascii="Times New Roman" w:hAnsi="Times New Roman" w:cs="Times New Roman"/>
          <w:sz w:val="28"/>
          <w:szCs w:val="28"/>
        </w:rPr>
        <w:t>поширеними</w:t>
      </w:r>
      <w:r w:rsidR="00E65818" w:rsidRPr="00F4687B">
        <w:rPr>
          <w:rFonts w:ascii="Times New Roman" w:hAnsi="Times New Roman" w:cs="Times New Roman"/>
          <w:sz w:val="28"/>
          <w:szCs w:val="28"/>
        </w:rPr>
        <w:t xml:space="preserve"> є й інші заклади розміщення</w:t>
      </w:r>
      <w:r w:rsidR="009D292D" w:rsidRPr="00F4687B">
        <w:rPr>
          <w:rFonts w:ascii="Times New Roman" w:hAnsi="Times New Roman" w:cs="Times New Roman"/>
          <w:sz w:val="28"/>
          <w:szCs w:val="28"/>
        </w:rPr>
        <w:t>, зокрема:</w:t>
      </w:r>
      <w:r w:rsidR="00E65818" w:rsidRPr="00F4687B">
        <w:rPr>
          <w:rFonts w:ascii="Times New Roman" w:eastAsia="Times New Roman" w:hAnsi="Times New Roman" w:cs="Times New Roman"/>
          <w:sz w:val="28"/>
          <w:szCs w:val="28"/>
          <w:lang w:eastAsia="uk-UA"/>
        </w:rPr>
        <w:t> </w:t>
      </w:r>
      <w:r w:rsidR="00E65818" w:rsidRPr="00F4687B">
        <w:rPr>
          <w:rFonts w:ascii="Times New Roman" w:eastAsia="Times New Roman" w:hAnsi="Times New Roman" w:cs="Times New Roman"/>
          <w:bCs/>
          <w:sz w:val="28"/>
          <w:szCs w:val="28"/>
          <w:lang w:eastAsia="uk-UA"/>
        </w:rPr>
        <w:t xml:space="preserve">кемпінги, </w:t>
      </w:r>
      <w:r w:rsidR="00E65818" w:rsidRPr="00F4687B">
        <w:rPr>
          <w:rFonts w:ascii="Times New Roman" w:eastAsia="Times New Roman" w:hAnsi="Times New Roman" w:cs="Times New Roman"/>
          <w:sz w:val="28"/>
          <w:szCs w:val="28"/>
          <w:lang w:eastAsia="uk-UA"/>
        </w:rPr>
        <w:t xml:space="preserve"> </w:t>
      </w:r>
      <w:r w:rsidR="00E65818" w:rsidRPr="00F4687B">
        <w:rPr>
          <w:rFonts w:ascii="Times New Roman" w:eastAsia="Times New Roman" w:hAnsi="Times New Roman" w:cs="Times New Roman"/>
          <w:bCs/>
          <w:sz w:val="28"/>
          <w:szCs w:val="28"/>
          <w:lang w:eastAsia="uk-UA"/>
        </w:rPr>
        <w:t xml:space="preserve">ротелі, </w:t>
      </w:r>
      <w:r w:rsidR="00E65818" w:rsidRPr="00F4687B">
        <w:rPr>
          <w:rFonts w:ascii="Times New Roman" w:eastAsia="Times New Roman" w:hAnsi="Times New Roman" w:cs="Times New Roman"/>
          <w:sz w:val="28"/>
          <w:szCs w:val="28"/>
          <w:lang w:eastAsia="uk-UA"/>
        </w:rPr>
        <w:t xml:space="preserve"> ботел</w:t>
      </w:r>
      <w:r w:rsidR="00720D93" w:rsidRPr="00F4687B">
        <w:rPr>
          <w:rFonts w:ascii="Times New Roman" w:eastAsia="Times New Roman" w:hAnsi="Times New Roman" w:cs="Times New Roman"/>
          <w:sz w:val="28"/>
          <w:szCs w:val="28"/>
          <w:lang w:eastAsia="uk-UA"/>
        </w:rPr>
        <w:t>і,</w:t>
      </w:r>
      <w:r w:rsidR="00E65818" w:rsidRPr="00F4687B">
        <w:rPr>
          <w:rFonts w:ascii="Times New Roman" w:eastAsia="Times New Roman" w:hAnsi="Times New Roman" w:cs="Times New Roman"/>
          <w:sz w:val="28"/>
          <w:szCs w:val="28"/>
          <w:lang w:eastAsia="uk-UA"/>
        </w:rPr>
        <w:t xml:space="preserve">  </w:t>
      </w:r>
      <w:r w:rsidR="00720D93" w:rsidRPr="00F4687B">
        <w:rPr>
          <w:rFonts w:ascii="Times New Roman" w:eastAsia="Times New Roman" w:hAnsi="Times New Roman" w:cs="Times New Roman"/>
          <w:bCs/>
          <w:sz w:val="28"/>
          <w:szCs w:val="28"/>
          <w:lang w:eastAsia="uk-UA"/>
        </w:rPr>
        <w:t>ботокемпінги,</w:t>
      </w:r>
      <w:r w:rsidR="00E65818" w:rsidRPr="00F4687B">
        <w:rPr>
          <w:rFonts w:ascii="Times New Roman" w:eastAsia="Times New Roman" w:hAnsi="Times New Roman" w:cs="Times New Roman"/>
          <w:sz w:val="28"/>
          <w:szCs w:val="28"/>
          <w:lang w:eastAsia="uk-UA"/>
        </w:rPr>
        <w:t> </w:t>
      </w:r>
      <w:r w:rsidR="00720D93" w:rsidRPr="00F4687B">
        <w:rPr>
          <w:rFonts w:ascii="Times New Roman" w:eastAsia="Times New Roman" w:hAnsi="Times New Roman" w:cs="Times New Roman"/>
          <w:bCs/>
          <w:sz w:val="28"/>
          <w:szCs w:val="28"/>
          <w:lang w:eastAsia="uk-UA"/>
        </w:rPr>
        <w:t xml:space="preserve">флотель, </w:t>
      </w:r>
      <w:r w:rsidR="00E65818" w:rsidRPr="00F4687B">
        <w:rPr>
          <w:rFonts w:ascii="Times New Roman" w:eastAsia="Times New Roman" w:hAnsi="Times New Roman" w:cs="Times New Roman"/>
          <w:sz w:val="28"/>
          <w:szCs w:val="28"/>
          <w:lang w:eastAsia="uk-UA"/>
        </w:rPr>
        <w:t xml:space="preserve"> </w:t>
      </w:r>
      <w:r w:rsidR="00E65818" w:rsidRPr="00F4687B">
        <w:rPr>
          <w:rFonts w:ascii="Times New Roman" w:eastAsia="Times New Roman" w:hAnsi="Times New Roman" w:cs="Times New Roman"/>
          <w:bCs/>
          <w:sz w:val="28"/>
          <w:szCs w:val="28"/>
          <w:lang w:eastAsia="uk-UA"/>
        </w:rPr>
        <w:t>флотокемпінги</w:t>
      </w:r>
      <w:r w:rsidR="009D292D" w:rsidRPr="00F4687B">
        <w:rPr>
          <w:rFonts w:ascii="Times New Roman" w:eastAsia="Times New Roman" w:hAnsi="Times New Roman" w:cs="Times New Roman"/>
          <w:bCs/>
          <w:sz w:val="28"/>
          <w:szCs w:val="28"/>
          <w:lang w:eastAsia="uk-UA"/>
        </w:rPr>
        <w:t>,</w:t>
      </w:r>
      <w:r w:rsidR="00720D93" w:rsidRPr="00F4687B">
        <w:rPr>
          <w:rFonts w:ascii="Times New Roman" w:eastAsia="Times New Roman" w:hAnsi="Times New Roman" w:cs="Times New Roman"/>
          <w:sz w:val="28"/>
          <w:szCs w:val="28"/>
          <w:lang w:eastAsia="uk-UA"/>
        </w:rPr>
        <w:t xml:space="preserve"> </w:t>
      </w:r>
      <w:r w:rsidR="009D292D" w:rsidRPr="00F4687B">
        <w:rPr>
          <w:rFonts w:ascii="Times New Roman" w:eastAsia="Times New Roman" w:hAnsi="Times New Roman" w:cs="Times New Roman"/>
          <w:bCs/>
          <w:i/>
          <w:iCs/>
          <w:sz w:val="28"/>
          <w:szCs w:val="28"/>
          <w:lang w:eastAsia="uk-UA"/>
        </w:rPr>
        <w:t>ф</w:t>
      </w:r>
      <w:r w:rsidR="00E65818" w:rsidRPr="00F4687B">
        <w:rPr>
          <w:rFonts w:ascii="Times New Roman" w:eastAsia="Times New Roman" w:hAnsi="Times New Roman" w:cs="Times New Roman"/>
          <w:bCs/>
          <w:i/>
          <w:iCs/>
          <w:sz w:val="28"/>
          <w:szCs w:val="28"/>
          <w:lang w:eastAsia="uk-UA"/>
        </w:rPr>
        <w:t>лайтелі</w:t>
      </w:r>
      <w:r w:rsidR="00720D93" w:rsidRPr="00F4687B">
        <w:rPr>
          <w:rFonts w:ascii="Times New Roman" w:eastAsia="Times New Roman" w:hAnsi="Times New Roman" w:cs="Times New Roman"/>
          <w:bCs/>
          <w:i/>
          <w:iCs/>
          <w:sz w:val="28"/>
          <w:szCs w:val="28"/>
          <w:lang w:eastAsia="uk-UA"/>
        </w:rPr>
        <w:t xml:space="preserve">, </w:t>
      </w:r>
      <w:r w:rsidR="00E65818" w:rsidRPr="00F4687B">
        <w:rPr>
          <w:rFonts w:ascii="Times New Roman" w:eastAsia="Times New Roman" w:hAnsi="Times New Roman" w:cs="Times New Roman"/>
          <w:bCs/>
          <w:i/>
          <w:iCs/>
          <w:sz w:val="28"/>
          <w:szCs w:val="28"/>
          <w:lang w:eastAsia="uk-UA"/>
        </w:rPr>
        <w:t>хостели</w:t>
      </w:r>
      <w:r w:rsidR="00720D93" w:rsidRPr="00F4687B">
        <w:rPr>
          <w:rFonts w:ascii="Times New Roman" w:eastAsia="Times New Roman" w:hAnsi="Times New Roman" w:cs="Times New Roman"/>
          <w:sz w:val="28"/>
          <w:szCs w:val="28"/>
          <w:lang w:eastAsia="uk-UA"/>
        </w:rPr>
        <w:t xml:space="preserve"> </w:t>
      </w:r>
      <w:r w:rsidR="00720D93" w:rsidRPr="00F4687B">
        <w:rPr>
          <w:rFonts w:ascii="Times New Roman" w:eastAsia="Times New Roman" w:hAnsi="Times New Roman" w:cs="Times New Roman"/>
          <w:bCs/>
          <w:sz w:val="28"/>
          <w:szCs w:val="28"/>
          <w:lang w:eastAsia="uk-UA"/>
        </w:rPr>
        <w:t>котеджі, ш</w:t>
      </w:r>
      <w:r w:rsidR="00CD2E9B" w:rsidRPr="00F4687B">
        <w:rPr>
          <w:rFonts w:ascii="Times New Roman" w:eastAsia="Times New Roman" w:hAnsi="Times New Roman" w:cs="Times New Roman"/>
          <w:bCs/>
          <w:sz w:val="28"/>
          <w:szCs w:val="28"/>
          <w:lang w:eastAsia="uk-UA"/>
        </w:rPr>
        <w:t>але</w:t>
      </w:r>
      <w:r w:rsidR="009D292D" w:rsidRPr="00F4687B">
        <w:rPr>
          <w:rFonts w:ascii="Times New Roman" w:eastAsia="Times New Roman" w:hAnsi="Times New Roman" w:cs="Times New Roman"/>
          <w:bCs/>
          <w:sz w:val="28"/>
          <w:szCs w:val="28"/>
          <w:lang w:eastAsia="uk-UA"/>
        </w:rPr>
        <w:t>.</w:t>
      </w:r>
    </w:p>
    <w:p w14:paraId="322EE2A3" w14:textId="4BCA28DB" w:rsidR="00720D93" w:rsidRPr="00F4687B" w:rsidRDefault="00720D93" w:rsidP="00D068E4">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Готелі є популярн</w:t>
      </w:r>
      <w:r w:rsidR="009D292D" w:rsidRPr="00F4687B">
        <w:rPr>
          <w:rFonts w:ascii="Times New Roman" w:eastAsia="Times New Roman" w:hAnsi="Times New Roman" w:cs="Times New Roman"/>
          <w:sz w:val="28"/>
          <w:szCs w:val="28"/>
          <w:lang w:eastAsia="uk-UA"/>
        </w:rPr>
        <w:t>ими</w:t>
      </w:r>
      <w:r w:rsidRPr="00F4687B">
        <w:rPr>
          <w:rFonts w:ascii="Times New Roman" w:eastAsia="Times New Roman" w:hAnsi="Times New Roman" w:cs="Times New Roman"/>
          <w:sz w:val="28"/>
          <w:szCs w:val="28"/>
          <w:lang w:eastAsia="uk-UA"/>
        </w:rPr>
        <w:t xml:space="preserve"> </w:t>
      </w:r>
      <w:r w:rsidR="009D292D" w:rsidRPr="00F4687B">
        <w:rPr>
          <w:rFonts w:ascii="Times New Roman" w:eastAsia="Times New Roman" w:hAnsi="Times New Roman" w:cs="Times New Roman"/>
          <w:sz w:val="28"/>
          <w:szCs w:val="28"/>
          <w:lang w:eastAsia="uk-UA"/>
        </w:rPr>
        <w:t>в</w:t>
      </w:r>
      <w:r w:rsidRPr="00F4687B">
        <w:rPr>
          <w:rFonts w:ascii="Times New Roman" w:eastAsia="Times New Roman" w:hAnsi="Times New Roman" w:cs="Times New Roman"/>
          <w:sz w:val="28"/>
          <w:szCs w:val="28"/>
          <w:lang w:eastAsia="uk-UA"/>
        </w:rPr>
        <w:t xml:space="preserve"> більшості країн світу. Лідер</w:t>
      </w:r>
      <w:r w:rsidR="009D292D" w:rsidRPr="00F4687B">
        <w:rPr>
          <w:rFonts w:ascii="Times New Roman" w:eastAsia="Times New Roman" w:hAnsi="Times New Roman" w:cs="Times New Roman"/>
          <w:sz w:val="28"/>
          <w:szCs w:val="28"/>
          <w:lang w:eastAsia="uk-UA"/>
        </w:rPr>
        <w:t>ами за їх кількістю є  Італія,</w:t>
      </w:r>
      <w:r w:rsidR="00CB187D"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 xml:space="preserve"> Німеччина, Франція, Іспанія, Велика Британі</w:t>
      </w:r>
      <w:r w:rsidR="00CB187D" w:rsidRPr="00F4687B">
        <w:rPr>
          <w:rFonts w:ascii="Times New Roman" w:eastAsia="Times New Roman" w:hAnsi="Times New Roman" w:cs="Times New Roman"/>
          <w:sz w:val="28"/>
          <w:szCs w:val="28"/>
          <w:lang w:eastAsia="uk-UA"/>
        </w:rPr>
        <w:t>я</w:t>
      </w:r>
      <w:r w:rsidR="009D292D" w:rsidRPr="00F4687B">
        <w:rPr>
          <w:rFonts w:ascii="Times New Roman" w:eastAsia="Times New Roman" w:hAnsi="Times New Roman" w:cs="Times New Roman"/>
          <w:sz w:val="28"/>
          <w:szCs w:val="28"/>
          <w:lang w:eastAsia="uk-UA"/>
        </w:rPr>
        <w:t>.</w:t>
      </w:r>
    </w:p>
    <w:p w14:paraId="4BB95A16" w14:textId="623BCBCC" w:rsidR="00CB187D" w:rsidRPr="00F4687B" w:rsidRDefault="00B929EA" w:rsidP="00D068E4">
      <w:pPr>
        <w:shd w:val="clear" w:color="auto" w:fill="FFFFFF"/>
        <w:spacing w:after="0" w:line="360" w:lineRule="auto"/>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sz w:val="28"/>
          <w:szCs w:val="28"/>
          <w:lang w:eastAsia="uk-UA"/>
        </w:rPr>
        <w:t xml:space="preserve">  </w:t>
      </w:r>
      <w:r w:rsidR="00E82800" w:rsidRPr="00F4687B">
        <w:rPr>
          <w:rFonts w:ascii="Times New Roman" w:eastAsia="Times New Roman" w:hAnsi="Times New Roman" w:cs="Times New Roman"/>
          <w:sz w:val="28"/>
          <w:szCs w:val="28"/>
          <w:lang w:eastAsia="uk-UA"/>
        </w:rPr>
        <w:tab/>
      </w:r>
      <w:r w:rsidR="00720D93" w:rsidRPr="00F4687B">
        <w:rPr>
          <w:rFonts w:ascii="Times New Roman" w:eastAsia="Times New Roman" w:hAnsi="Times New Roman" w:cs="Times New Roman"/>
          <w:sz w:val="28"/>
          <w:szCs w:val="28"/>
          <w:lang w:eastAsia="uk-UA"/>
        </w:rPr>
        <w:t xml:space="preserve"> </w:t>
      </w:r>
      <w:r w:rsidR="00CB187D" w:rsidRPr="00F4687B">
        <w:rPr>
          <w:rFonts w:ascii="Times New Roman" w:eastAsia="Times New Roman" w:hAnsi="Times New Roman" w:cs="Times New Roman"/>
          <w:sz w:val="28"/>
          <w:szCs w:val="28"/>
          <w:lang w:eastAsia="uk-UA"/>
        </w:rPr>
        <w:t>До найвідоміших готел</w:t>
      </w:r>
      <w:r w:rsidR="009D292D" w:rsidRPr="00F4687B">
        <w:rPr>
          <w:rFonts w:ascii="Times New Roman" w:eastAsia="Times New Roman" w:hAnsi="Times New Roman" w:cs="Times New Roman"/>
          <w:sz w:val="28"/>
          <w:szCs w:val="28"/>
          <w:lang w:eastAsia="uk-UA"/>
        </w:rPr>
        <w:t xml:space="preserve">ьних мереж </w:t>
      </w:r>
      <w:r w:rsidR="00CB187D" w:rsidRPr="00F4687B">
        <w:rPr>
          <w:rFonts w:ascii="Times New Roman" w:eastAsia="Times New Roman" w:hAnsi="Times New Roman" w:cs="Times New Roman"/>
          <w:sz w:val="28"/>
          <w:szCs w:val="28"/>
          <w:lang w:eastAsia="uk-UA"/>
        </w:rPr>
        <w:t xml:space="preserve">світу належать </w:t>
      </w:r>
      <w:r w:rsidR="00CB187D" w:rsidRPr="00F4687B">
        <w:rPr>
          <w:rFonts w:ascii="Times New Roman" w:eastAsia="Times New Roman" w:hAnsi="Times New Roman" w:cs="Times New Roman"/>
          <w:bCs/>
          <w:sz w:val="28"/>
          <w:szCs w:val="28"/>
          <w:lang w:eastAsia="uk-UA"/>
        </w:rPr>
        <w:t>Inter Continental Hotel Group</w:t>
      </w:r>
      <w:r w:rsidR="009D292D" w:rsidRPr="00F4687B">
        <w:rPr>
          <w:rFonts w:ascii="Times New Roman" w:eastAsia="Times New Roman" w:hAnsi="Times New Roman" w:cs="Times New Roman"/>
          <w:sz w:val="28"/>
          <w:szCs w:val="28"/>
          <w:lang w:eastAsia="uk-UA"/>
        </w:rPr>
        <w:t>,</w:t>
      </w:r>
      <w:r w:rsidR="00CB187D" w:rsidRPr="00F4687B">
        <w:rPr>
          <w:rFonts w:ascii="Times New Roman" w:eastAsia="Times New Roman" w:hAnsi="Times New Roman" w:cs="Times New Roman"/>
          <w:sz w:val="28"/>
          <w:szCs w:val="28"/>
          <w:lang w:eastAsia="uk-UA"/>
        </w:rPr>
        <w:t xml:space="preserve"> </w:t>
      </w:r>
      <w:r w:rsidR="00CB187D" w:rsidRPr="00F4687B">
        <w:rPr>
          <w:rFonts w:ascii="Times New Roman" w:eastAsia="Times New Roman" w:hAnsi="Times New Roman" w:cs="Times New Roman"/>
          <w:bCs/>
          <w:sz w:val="28"/>
          <w:szCs w:val="28"/>
          <w:lang w:eastAsia="uk-UA"/>
        </w:rPr>
        <w:t>Wyndham Hotel Group</w:t>
      </w:r>
      <w:r w:rsidR="009D292D"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bCs/>
          <w:sz w:val="28"/>
          <w:szCs w:val="28"/>
          <w:lang w:eastAsia="uk-UA"/>
        </w:rPr>
        <w:t>Hilton Hotels &amp; Resorts</w:t>
      </w:r>
      <w:r w:rsidR="009D292D" w:rsidRPr="00F4687B">
        <w:rPr>
          <w:rFonts w:ascii="Times New Roman" w:eastAsia="Times New Roman" w:hAnsi="Times New Roman" w:cs="Times New Roman"/>
          <w:bCs/>
          <w:sz w:val="28"/>
          <w:szCs w:val="28"/>
          <w:shd w:val="clear" w:color="auto" w:fill="FFFFFF" w:themeFill="background1"/>
          <w:lang w:eastAsia="uk-UA"/>
        </w:rPr>
        <w:t xml:space="preserve">, </w:t>
      </w:r>
      <w:r w:rsidR="00CB187D" w:rsidRPr="00F4687B">
        <w:rPr>
          <w:rFonts w:ascii="Times New Roman" w:eastAsia="Times New Roman" w:hAnsi="Times New Roman" w:cs="Times New Roman"/>
          <w:sz w:val="28"/>
          <w:szCs w:val="28"/>
          <w:lang w:eastAsia="uk-UA"/>
        </w:rPr>
        <w:t>Sheraton</w:t>
      </w:r>
      <w:r w:rsidR="0032750A" w:rsidRPr="00F4687B">
        <w:rPr>
          <w:rFonts w:ascii="Times New Roman" w:eastAsia="Times New Roman" w:hAnsi="Times New Roman" w:cs="Times New Roman"/>
          <w:sz w:val="28"/>
          <w:szCs w:val="28"/>
          <w:lang w:eastAsia="uk-UA"/>
        </w:rPr>
        <w:t xml:space="preserve"> , </w:t>
      </w:r>
      <w:r w:rsidR="00CB187D" w:rsidRPr="00F4687B">
        <w:rPr>
          <w:rFonts w:ascii="Times New Roman" w:eastAsia="Times New Roman" w:hAnsi="Times New Roman" w:cs="Times New Roman"/>
          <w:bCs/>
          <w:sz w:val="28"/>
          <w:szCs w:val="28"/>
          <w:lang w:eastAsia="uk-UA"/>
        </w:rPr>
        <w:t xml:space="preserve">Accor Group </w:t>
      </w:r>
      <w:r w:rsidR="0032750A" w:rsidRPr="00F4687B">
        <w:rPr>
          <w:rFonts w:ascii="Times New Roman" w:eastAsia="Times New Roman" w:hAnsi="Times New Roman" w:cs="Times New Roman"/>
          <w:sz w:val="28"/>
          <w:szCs w:val="28"/>
          <w:lang w:eastAsia="uk-UA"/>
        </w:rPr>
        <w:t>,</w:t>
      </w:r>
      <w:r w:rsidR="00CB187D" w:rsidRPr="00F4687B">
        <w:rPr>
          <w:rFonts w:ascii="Times New Roman" w:eastAsia="Times New Roman" w:hAnsi="Times New Roman" w:cs="Times New Roman"/>
          <w:bCs/>
          <w:sz w:val="28"/>
          <w:szCs w:val="28"/>
          <w:lang w:eastAsia="uk-UA"/>
        </w:rPr>
        <w:t>Choice Hotels</w:t>
      </w:r>
      <w:r w:rsidR="00CB187D" w:rsidRPr="00F4687B">
        <w:rPr>
          <w:rFonts w:ascii="Times New Roman" w:eastAsia="Times New Roman" w:hAnsi="Times New Roman" w:cs="Times New Roman"/>
          <w:sz w:val="28"/>
          <w:szCs w:val="28"/>
          <w:lang w:eastAsia="uk-UA"/>
        </w:rPr>
        <w:t xml:space="preserve"> </w:t>
      </w:r>
      <w:r w:rsidR="0032750A" w:rsidRPr="00F4687B">
        <w:rPr>
          <w:rFonts w:ascii="Times New Roman" w:eastAsia="Times New Roman" w:hAnsi="Times New Roman" w:cs="Times New Roman"/>
          <w:bCs/>
          <w:sz w:val="28"/>
          <w:szCs w:val="28"/>
          <w:lang w:eastAsia="uk-UA"/>
        </w:rPr>
        <w:t xml:space="preserve">, </w:t>
      </w:r>
      <w:r w:rsidR="00CB187D" w:rsidRPr="00F4687B">
        <w:rPr>
          <w:rFonts w:ascii="Times New Roman" w:eastAsia="Times New Roman" w:hAnsi="Times New Roman" w:cs="Times New Roman"/>
          <w:bCs/>
          <w:sz w:val="28"/>
          <w:szCs w:val="28"/>
          <w:lang w:eastAsia="uk-UA"/>
        </w:rPr>
        <w:t xml:space="preserve">Starwood Hotels Resorts </w:t>
      </w:r>
      <w:r w:rsidR="0032750A" w:rsidRPr="00F4687B">
        <w:rPr>
          <w:rFonts w:ascii="Times New Roman" w:eastAsia="Times New Roman" w:hAnsi="Times New Roman" w:cs="Times New Roman"/>
          <w:bCs/>
          <w:sz w:val="28"/>
          <w:szCs w:val="28"/>
          <w:lang w:eastAsia="uk-UA"/>
        </w:rPr>
        <w:t>,</w:t>
      </w:r>
      <w:r w:rsidR="00CB187D" w:rsidRPr="00F4687B">
        <w:rPr>
          <w:rFonts w:ascii="Times New Roman" w:eastAsia="Times New Roman" w:hAnsi="Times New Roman" w:cs="Times New Roman"/>
          <w:bCs/>
          <w:sz w:val="28"/>
          <w:szCs w:val="28"/>
          <w:lang w:eastAsia="uk-UA"/>
        </w:rPr>
        <w:t>Carlson</w:t>
      </w:r>
      <w:r w:rsidRPr="00F4687B">
        <w:rPr>
          <w:rFonts w:ascii="Times New Roman" w:eastAsia="Times New Roman" w:hAnsi="Times New Roman" w:cs="Times New Roman"/>
          <w:bCs/>
          <w:sz w:val="28"/>
          <w:szCs w:val="28"/>
          <w:lang w:eastAsia="uk-UA"/>
        </w:rPr>
        <w:t>.</w:t>
      </w:r>
    </w:p>
    <w:p w14:paraId="0DA32309" w14:textId="121081B0" w:rsidR="00542825" w:rsidRPr="00F4687B" w:rsidRDefault="00B929EA" w:rsidP="00D068E4">
      <w:pPr>
        <w:spacing w:after="0" w:line="360" w:lineRule="auto"/>
        <w:jc w:val="both"/>
        <w:rPr>
          <w:rFonts w:ascii="Times New Roman" w:hAnsi="Times New Roman" w:cs="Times New Roman"/>
          <w:bCs/>
          <w:sz w:val="28"/>
          <w:szCs w:val="28"/>
        </w:rPr>
      </w:pPr>
      <w:r w:rsidRPr="00F4687B">
        <w:rPr>
          <w:rFonts w:ascii="Times New Roman" w:eastAsia="Times New Roman" w:hAnsi="Times New Roman" w:cs="Times New Roman"/>
          <w:bCs/>
          <w:sz w:val="28"/>
          <w:szCs w:val="28"/>
          <w:lang w:eastAsia="uk-UA"/>
        </w:rPr>
        <w:t xml:space="preserve"> До н</w:t>
      </w:r>
      <w:r w:rsidR="009D292D" w:rsidRPr="00F4687B">
        <w:rPr>
          <w:rFonts w:ascii="Times New Roman" w:eastAsia="Times New Roman" w:hAnsi="Times New Roman" w:cs="Times New Roman"/>
          <w:bCs/>
          <w:sz w:val="28"/>
          <w:szCs w:val="28"/>
          <w:lang w:eastAsia="uk-UA"/>
        </w:rPr>
        <w:t>е</w:t>
      </w:r>
      <w:r w:rsidRPr="00F4687B">
        <w:rPr>
          <w:rFonts w:ascii="Times New Roman" w:eastAsia="Times New Roman" w:hAnsi="Times New Roman" w:cs="Times New Roman"/>
          <w:bCs/>
          <w:sz w:val="28"/>
          <w:szCs w:val="28"/>
          <w:lang w:eastAsia="uk-UA"/>
        </w:rPr>
        <w:t>звич</w:t>
      </w:r>
      <w:r w:rsidR="009D292D" w:rsidRPr="00F4687B">
        <w:rPr>
          <w:rFonts w:ascii="Times New Roman" w:eastAsia="Times New Roman" w:hAnsi="Times New Roman" w:cs="Times New Roman"/>
          <w:bCs/>
          <w:sz w:val="28"/>
          <w:szCs w:val="28"/>
          <w:lang w:eastAsia="uk-UA"/>
        </w:rPr>
        <w:t>ай</w:t>
      </w:r>
      <w:r w:rsidRPr="00F4687B">
        <w:rPr>
          <w:rFonts w:ascii="Times New Roman" w:eastAsia="Times New Roman" w:hAnsi="Times New Roman" w:cs="Times New Roman"/>
          <w:bCs/>
          <w:sz w:val="28"/>
          <w:szCs w:val="28"/>
          <w:lang w:eastAsia="uk-UA"/>
        </w:rPr>
        <w:t>них готел</w:t>
      </w:r>
      <w:r w:rsidR="009D292D" w:rsidRPr="00F4687B">
        <w:rPr>
          <w:rFonts w:ascii="Times New Roman" w:eastAsia="Times New Roman" w:hAnsi="Times New Roman" w:cs="Times New Roman"/>
          <w:bCs/>
          <w:sz w:val="28"/>
          <w:szCs w:val="28"/>
          <w:lang w:eastAsia="uk-UA"/>
        </w:rPr>
        <w:t>ів</w:t>
      </w:r>
      <w:r w:rsidRPr="00F4687B">
        <w:rPr>
          <w:rFonts w:ascii="Times New Roman" w:eastAsia="Times New Roman" w:hAnsi="Times New Roman" w:cs="Times New Roman"/>
          <w:bCs/>
          <w:sz w:val="28"/>
          <w:szCs w:val="28"/>
          <w:lang w:eastAsia="uk-UA"/>
        </w:rPr>
        <w:t xml:space="preserve"> світу </w:t>
      </w:r>
      <w:r w:rsidR="009D292D" w:rsidRPr="00F4687B">
        <w:rPr>
          <w:rFonts w:ascii="Times New Roman" w:eastAsia="Times New Roman" w:hAnsi="Times New Roman" w:cs="Times New Roman"/>
          <w:bCs/>
          <w:sz w:val="28"/>
          <w:szCs w:val="28"/>
          <w:lang w:eastAsia="uk-UA"/>
        </w:rPr>
        <w:t>належать</w:t>
      </w:r>
      <w:r w:rsidRPr="00F4687B">
        <w:rPr>
          <w:rFonts w:ascii="Times New Roman" w:eastAsia="Times New Roman" w:hAnsi="Times New Roman" w:cs="Times New Roman"/>
          <w:bCs/>
          <w:sz w:val="28"/>
          <w:szCs w:val="28"/>
          <w:lang w:eastAsia="uk-UA"/>
        </w:rPr>
        <w:t xml:space="preserve"> </w:t>
      </w:r>
      <w:r w:rsidR="00542825" w:rsidRPr="00F4687B">
        <w:rPr>
          <w:rFonts w:ascii="Times New Roman" w:eastAsia="Times New Roman" w:hAnsi="Times New Roman" w:cs="Times New Roman"/>
          <w:bCs/>
          <w:sz w:val="28"/>
          <w:szCs w:val="28"/>
          <w:lang w:eastAsia="uk-UA"/>
        </w:rPr>
        <w:t>Льодяний будинок</w:t>
      </w:r>
      <w:r w:rsidR="009D292D" w:rsidRPr="00F4687B">
        <w:rPr>
          <w:rFonts w:ascii="Times New Roman" w:eastAsia="Times New Roman" w:hAnsi="Times New Roman" w:cs="Times New Roman"/>
          <w:bCs/>
          <w:sz w:val="28"/>
          <w:szCs w:val="28"/>
          <w:lang w:eastAsia="uk-UA"/>
        </w:rPr>
        <w:t xml:space="preserve"> у Швеції</w:t>
      </w:r>
      <w:r w:rsidR="00542825" w:rsidRPr="00F4687B">
        <w:rPr>
          <w:rFonts w:ascii="Times New Roman" w:eastAsia="Times New Roman" w:hAnsi="Times New Roman" w:cs="Times New Roman"/>
          <w:bCs/>
          <w:sz w:val="28"/>
          <w:szCs w:val="28"/>
          <w:lang w:eastAsia="uk-UA"/>
        </w:rPr>
        <w:t>,</w:t>
      </w:r>
      <w:r w:rsidR="00542825" w:rsidRPr="00F4687B">
        <w:rPr>
          <w:rFonts w:ascii="Times New Roman" w:eastAsia="Times New Roman" w:hAnsi="Times New Roman" w:cs="Times New Roman"/>
          <w:sz w:val="28"/>
          <w:szCs w:val="28"/>
          <w:lang w:eastAsia="uk-UA"/>
        </w:rPr>
        <w:t xml:space="preserve">  </w:t>
      </w:r>
      <w:r w:rsidR="009D292D" w:rsidRPr="00F4687B">
        <w:rPr>
          <w:rFonts w:ascii="Times New Roman" w:eastAsia="Times New Roman" w:hAnsi="Times New Roman" w:cs="Times New Roman"/>
          <w:sz w:val="28"/>
          <w:szCs w:val="28"/>
          <w:lang w:eastAsia="uk-UA"/>
        </w:rPr>
        <w:t xml:space="preserve">«Giraffe Manor» у Кенії, </w:t>
      </w:r>
      <w:r w:rsidR="00542825" w:rsidRPr="00F4687B">
        <w:rPr>
          <w:rFonts w:ascii="Times New Roman" w:eastAsia="Times New Roman" w:hAnsi="Times New Roman" w:cs="Times New Roman"/>
          <w:sz w:val="28"/>
          <w:szCs w:val="28"/>
          <w:lang w:eastAsia="uk-UA"/>
        </w:rPr>
        <w:t xml:space="preserve">«Lympne Hotel and Reserve» </w:t>
      </w:r>
      <w:r w:rsidR="009D292D" w:rsidRPr="00F4687B">
        <w:rPr>
          <w:rFonts w:ascii="Times New Roman" w:eastAsia="Times New Roman" w:hAnsi="Times New Roman" w:cs="Times New Roman"/>
          <w:sz w:val="28"/>
          <w:szCs w:val="28"/>
          <w:lang w:eastAsia="uk-UA"/>
        </w:rPr>
        <w:t>у Великоб</w:t>
      </w:r>
      <w:r w:rsidR="00542825" w:rsidRPr="00F4687B">
        <w:rPr>
          <w:rFonts w:ascii="Times New Roman" w:eastAsia="Times New Roman" w:hAnsi="Times New Roman" w:cs="Times New Roman"/>
          <w:sz w:val="28"/>
          <w:szCs w:val="28"/>
          <w:lang w:eastAsia="uk-UA"/>
        </w:rPr>
        <w:t>ританії</w:t>
      </w:r>
      <w:r w:rsidR="009D292D" w:rsidRPr="00F4687B">
        <w:rPr>
          <w:rFonts w:ascii="Times New Roman" w:eastAsia="Times New Roman" w:hAnsi="Times New Roman" w:cs="Times New Roman"/>
          <w:sz w:val="28"/>
          <w:szCs w:val="28"/>
          <w:lang w:eastAsia="uk-UA"/>
        </w:rPr>
        <w:t>, підводний готель «Sea Lion Lodge» у</w:t>
      </w:r>
      <w:r w:rsidR="00542825" w:rsidRPr="00F4687B">
        <w:rPr>
          <w:rFonts w:ascii="Times New Roman" w:eastAsia="Times New Roman" w:hAnsi="Times New Roman" w:cs="Times New Roman"/>
          <w:sz w:val="28"/>
          <w:szCs w:val="28"/>
          <w:lang w:eastAsia="uk-UA"/>
        </w:rPr>
        <w:t xml:space="preserve"> Бахрей</w:t>
      </w:r>
      <w:r w:rsidR="009D292D" w:rsidRPr="00F4687B">
        <w:rPr>
          <w:rFonts w:ascii="Times New Roman" w:eastAsia="Times New Roman" w:hAnsi="Times New Roman" w:cs="Times New Roman"/>
          <w:sz w:val="28"/>
          <w:szCs w:val="28"/>
          <w:lang w:eastAsia="uk-UA"/>
        </w:rPr>
        <w:t>ні, г</w:t>
      </w:r>
      <w:r w:rsidR="00542825" w:rsidRPr="00F4687B">
        <w:rPr>
          <w:rFonts w:ascii="Times New Roman" w:eastAsia="Times New Roman" w:hAnsi="Times New Roman" w:cs="Times New Roman"/>
          <w:sz w:val="28"/>
          <w:szCs w:val="28"/>
          <w:lang w:eastAsia="uk-UA"/>
        </w:rPr>
        <w:t>отель «Jamala Wildlife Lodge» у столиці Австралії Канберрі</w:t>
      </w:r>
      <w:r w:rsidR="009D292D" w:rsidRPr="00F4687B">
        <w:rPr>
          <w:rFonts w:ascii="Times New Roman" w:eastAsia="Times New Roman" w:hAnsi="Times New Roman" w:cs="Times New Roman"/>
          <w:sz w:val="28"/>
          <w:szCs w:val="28"/>
          <w:lang w:eastAsia="uk-UA"/>
        </w:rPr>
        <w:t>,</w:t>
      </w:r>
      <w:r w:rsidR="009D292D" w:rsidRPr="00F4687B">
        <w:rPr>
          <w:rFonts w:ascii="Times New Roman" w:hAnsi="Times New Roman" w:cs="Times New Roman"/>
          <w:sz w:val="28"/>
          <w:szCs w:val="28"/>
        </w:rPr>
        <w:t xml:space="preserve"> найвищий у світі плаваючий готель в Амстердамі</w:t>
      </w:r>
      <w:r w:rsidR="009D292D" w:rsidRPr="00F4687B">
        <w:rPr>
          <w:rFonts w:ascii="Times New Roman" w:eastAsia="Times New Roman" w:hAnsi="Times New Roman" w:cs="Times New Roman"/>
          <w:sz w:val="28"/>
          <w:szCs w:val="28"/>
          <w:lang w:eastAsia="uk-UA"/>
        </w:rPr>
        <w:t xml:space="preserve">, </w:t>
      </w:r>
      <w:r w:rsidR="00616C68" w:rsidRPr="00F4687B">
        <w:rPr>
          <w:rFonts w:ascii="Times New Roman" w:hAnsi="Times New Roman" w:cs="Times New Roman"/>
          <w:bCs/>
          <w:sz w:val="28"/>
          <w:szCs w:val="28"/>
        </w:rPr>
        <w:t xml:space="preserve">Dasparkhotel </w:t>
      </w:r>
      <w:r w:rsidR="009D292D" w:rsidRPr="00F4687B">
        <w:rPr>
          <w:rFonts w:ascii="Times New Roman" w:hAnsi="Times New Roman" w:cs="Times New Roman"/>
          <w:bCs/>
          <w:sz w:val="28"/>
          <w:szCs w:val="28"/>
        </w:rPr>
        <w:t xml:space="preserve">в </w:t>
      </w:r>
      <w:r w:rsidR="00616C68" w:rsidRPr="00F4687B">
        <w:rPr>
          <w:rFonts w:ascii="Times New Roman" w:hAnsi="Times New Roman" w:cs="Times New Roman"/>
          <w:bCs/>
          <w:sz w:val="28"/>
          <w:szCs w:val="28"/>
        </w:rPr>
        <w:t>Австрі</w:t>
      </w:r>
      <w:r w:rsidR="009D292D" w:rsidRPr="00F4687B">
        <w:rPr>
          <w:rFonts w:ascii="Times New Roman" w:hAnsi="Times New Roman" w:cs="Times New Roman"/>
          <w:bCs/>
          <w:sz w:val="28"/>
          <w:szCs w:val="28"/>
        </w:rPr>
        <w:t xml:space="preserve">ї, готель </w:t>
      </w:r>
      <w:r w:rsidR="00542825" w:rsidRPr="00F4687B">
        <w:rPr>
          <w:rFonts w:ascii="Times New Roman" w:hAnsi="Times New Roman" w:cs="Times New Roman"/>
          <w:bCs/>
          <w:sz w:val="28"/>
          <w:szCs w:val="28"/>
        </w:rPr>
        <w:t>Skylodge Adv</w:t>
      </w:r>
      <w:r w:rsidR="00616C68" w:rsidRPr="00F4687B">
        <w:rPr>
          <w:rFonts w:ascii="Times New Roman" w:hAnsi="Times New Roman" w:cs="Times New Roman"/>
          <w:bCs/>
          <w:sz w:val="28"/>
          <w:szCs w:val="28"/>
        </w:rPr>
        <w:t xml:space="preserve">enture Suites </w:t>
      </w:r>
      <w:r w:rsidR="009D292D" w:rsidRPr="00F4687B">
        <w:rPr>
          <w:rFonts w:ascii="Times New Roman" w:hAnsi="Times New Roman" w:cs="Times New Roman"/>
          <w:bCs/>
          <w:sz w:val="28"/>
          <w:szCs w:val="28"/>
        </w:rPr>
        <w:t xml:space="preserve">у </w:t>
      </w:r>
      <w:r w:rsidR="00616C68" w:rsidRPr="00F4687B">
        <w:rPr>
          <w:rFonts w:ascii="Times New Roman" w:hAnsi="Times New Roman" w:cs="Times New Roman"/>
          <w:bCs/>
          <w:sz w:val="28"/>
          <w:szCs w:val="28"/>
        </w:rPr>
        <w:t xml:space="preserve">Перу </w:t>
      </w:r>
      <w:r w:rsidR="00E82800" w:rsidRPr="00F4687B">
        <w:rPr>
          <w:rFonts w:ascii="Times New Roman" w:hAnsi="Times New Roman" w:cs="Times New Roman"/>
          <w:bCs/>
          <w:sz w:val="28"/>
          <w:szCs w:val="28"/>
        </w:rPr>
        <w:t xml:space="preserve">, </w:t>
      </w:r>
      <w:r w:rsidR="00E82800" w:rsidRPr="00F4687B">
        <w:rPr>
          <w:rFonts w:ascii="Times New Roman" w:hAnsi="Times New Roman" w:cs="Times New Roman"/>
          <w:sz w:val="28"/>
          <w:szCs w:val="28"/>
        </w:rPr>
        <w:t xml:space="preserve">Готель Montana Magica Lodge в </w:t>
      </w:r>
      <w:r w:rsidR="00542825" w:rsidRPr="00F4687B">
        <w:rPr>
          <w:rFonts w:ascii="Times New Roman" w:hAnsi="Times New Roman" w:cs="Times New Roman"/>
          <w:sz w:val="28"/>
          <w:szCs w:val="28"/>
        </w:rPr>
        <w:t xml:space="preserve">Чилі </w:t>
      </w:r>
      <w:r w:rsidR="00E82800" w:rsidRPr="00F4687B">
        <w:rPr>
          <w:rFonts w:ascii="Times New Roman" w:hAnsi="Times New Roman" w:cs="Times New Roman"/>
          <w:sz w:val="28"/>
          <w:szCs w:val="28"/>
        </w:rPr>
        <w:t xml:space="preserve">. </w:t>
      </w:r>
    </w:p>
    <w:p w14:paraId="4363CA63" w14:textId="23241F1E" w:rsidR="007E606A" w:rsidRPr="00F4687B" w:rsidRDefault="00E82800" w:rsidP="00D068E4">
      <w:pPr>
        <w:shd w:val="clear" w:color="auto" w:fill="FFFFFF"/>
        <w:spacing w:after="0" w:line="360" w:lineRule="auto"/>
        <w:ind w:firstLine="708"/>
        <w:jc w:val="both"/>
        <w:rPr>
          <w:rFonts w:ascii="Times New Roman" w:eastAsia="Times New Roman" w:hAnsi="Times New Roman" w:cs="Times New Roman"/>
          <w:color w:val="202124"/>
          <w:sz w:val="28"/>
          <w:szCs w:val="28"/>
          <w:lang w:eastAsia="uk-UA"/>
        </w:rPr>
      </w:pPr>
      <w:r w:rsidRPr="00F4687B">
        <w:rPr>
          <w:rFonts w:ascii="Times New Roman" w:eastAsia="Times New Roman" w:hAnsi="Times New Roman" w:cs="Times New Roman"/>
          <w:sz w:val="28"/>
          <w:szCs w:val="28"/>
          <w:shd w:val="clear" w:color="auto" w:fill="FFFFFF"/>
          <w:lang w:eastAsia="uk-UA"/>
        </w:rPr>
        <w:t>В Україні серед специфічних готелів варто назвати г</w:t>
      </w:r>
      <w:r w:rsidR="00542825" w:rsidRPr="00F4687B">
        <w:rPr>
          <w:rFonts w:ascii="Times New Roman" w:eastAsia="Times New Roman" w:hAnsi="Times New Roman" w:cs="Times New Roman"/>
          <w:sz w:val="28"/>
          <w:szCs w:val="28"/>
          <w:shd w:val="clear" w:color="auto" w:fill="FFFFFF"/>
          <w:lang w:eastAsia="uk-UA"/>
        </w:rPr>
        <w:t>отель  «</w:t>
      </w:r>
      <w:r w:rsidR="00542825" w:rsidRPr="00F4687B">
        <w:rPr>
          <w:rFonts w:ascii="Times New Roman" w:eastAsia="Times New Roman" w:hAnsi="Times New Roman" w:cs="Times New Roman"/>
          <w:sz w:val="28"/>
          <w:szCs w:val="28"/>
          <w:bdr w:val="none" w:sz="0" w:space="0" w:color="auto" w:frame="1"/>
          <w:lang w:eastAsia="uk-UA"/>
        </w:rPr>
        <w:t>Стара</w:t>
      </w:r>
      <w:r w:rsidR="00542825" w:rsidRPr="00F4687B">
        <w:rPr>
          <w:rFonts w:ascii="Times New Roman" w:eastAsia="Times New Roman" w:hAnsi="Times New Roman" w:cs="Times New Roman"/>
          <w:sz w:val="28"/>
          <w:szCs w:val="28"/>
          <w:lang w:eastAsia="uk-UA"/>
        </w:rPr>
        <w:t> </w:t>
      </w:r>
      <w:r w:rsidR="00542825" w:rsidRPr="00F4687B">
        <w:rPr>
          <w:rFonts w:ascii="Times New Roman" w:eastAsia="Times New Roman" w:hAnsi="Times New Roman" w:cs="Times New Roman"/>
          <w:sz w:val="28"/>
          <w:szCs w:val="28"/>
          <w:bdr w:val="none" w:sz="0" w:space="0" w:color="auto" w:frame="1"/>
          <w:lang w:eastAsia="uk-UA"/>
        </w:rPr>
        <w:t>Правда</w:t>
      </w:r>
      <w:r w:rsidR="00542825" w:rsidRPr="00F4687B">
        <w:rPr>
          <w:rFonts w:ascii="Times New Roman" w:eastAsia="Times New Roman" w:hAnsi="Times New Roman" w:cs="Times New Roman"/>
          <w:sz w:val="28"/>
          <w:szCs w:val="28"/>
          <w:shd w:val="clear" w:color="auto" w:fill="FFFFFF"/>
          <w:lang w:eastAsia="uk-UA"/>
        </w:rPr>
        <w:t>»</w:t>
      </w:r>
      <w:r w:rsidRPr="00F4687B">
        <w:rPr>
          <w:rFonts w:ascii="Times New Roman" w:eastAsia="Times New Roman" w:hAnsi="Times New Roman" w:cs="Times New Roman"/>
          <w:sz w:val="28"/>
          <w:szCs w:val="28"/>
          <w:shd w:val="clear" w:color="auto" w:fill="FFFFFF"/>
          <w:lang w:eastAsia="uk-UA"/>
        </w:rPr>
        <w:t xml:space="preserve"> в </w:t>
      </w:r>
      <w:r w:rsidRPr="00F4687B">
        <w:rPr>
          <w:rFonts w:ascii="Times New Roman" w:eastAsia="Times New Roman" w:hAnsi="Times New Roman" w:cs="Times New Roman"/>
          <w:sz w:val="28"/>
          <w:szCs w:val="28"/>
          <w:lang w:eastAsia="uk-UA"/>
        </w:rPr>
        <w:t>селі</w:t>
      </w:r>
      <w:r w:rsidR="00194C16" w:rsidRPr="00F4687B">
        <w:rPr>
          <w:rFonts w:ascii="Times New Roman" w:eastAsia="Times New Roman" w:hAnsi="Times New Roman" w:cs="Times New Roman"/>
          <w:sz w:val="28"/>
          <w:szCs w:val="28"/>
          <w:lang w:eastAsia="uk-UA"/>
        </w:rPr>
        <w:t xml:space="preserve"> П</w:t>
      </w:r>
      <w:r w:rsidR="007E606A" w:rsidRPr="00F4687B">
        <w:rPr>
          <w:rFonts w:ascii="Times New Roman" w:eastAsia="Times New Roman" w:hAnsi="Times New Roman" w:cs="Times New Roman"/>
          <w:sz w:val="28"/>
          <w:szCs w:val="28"/>
          <w:lang w:eastAsia="uk-UA"/>
        </w:rPr>
        <w:t>о</w:t>
      </w:r>
      <w:r w:rsidR="00194C16" w:rsidRPr="00F4687B">
        <w:rPr>
          <w:rFonts w:ascii="Times New Roman" w:eastAsia="Times New Roman" w:hAnsi="Times New Roman" w:cs="Times New Roman"/>
          <w:sz w:val="28"/>
          <w:szCs w:val="28"/>
          <w:lang w:eastAsia="uk-UA"/>
        </w:rPr>
        <w:t xml:space="preserve">ляниця, </w:t>
      </w:r>
      <w:r w:rsidRPr="00F4687B">
        <w:rPr>
          <w:rFonts w:ascii="Times New Roman" w:eastAsia="Times New Roman" w:hAnsi="Times New Roman" w:cs="Times New Roman"/>
          <w:sz w:val="28"/>
          <w:szCs w:val="28"/>
          <w:lang w:eastAsia="uk-UA"/>
        </w:rPr>
        <w:t>готель Історія</w:t>
      </w:r>
      <w:r w:rsidR="007E606A" w:rsidRPr="00F4687B">
        <w:rPr>
          <w:rFonts w:ascii="Times New Roman" w:eastAsia="Times New Roman" w:hAnsi="Times New Roman" w:cs="Times New Roman"/>
          <w:bCs/>
          <w:color w:val="202124"/>
          <w:sz w:val="28"/>
          <w:szCs w:val="28"/>
          <w:lang w:eastAsia="uk-UA"/>
        </w:rPr>
        <w:t xml:space="preserve">, </w:t>
      </w:r>
      <w:r w:rsidR="007E606A" w:rsidRPr="00F4687B">
        <w:rPr>
          <w:rFonts w:ascii="Times New Roman" w:eastAsia="Times New Roman" w:hAnsi="Times New Roman" w:cs="Times New Roman"/>
          <w:color w:val="202124"/>
          <w:sz w:val="28"/>
          <w:szCs w:val="28"/>
          <w:lang w:eastAsia="uk-UA"/>
        </w:rPr>
        <w:t>дизайн-</w:t>
      </w:r>
      <w:r w:rsidR="007E606A" w:rsidRPr="00F4687B">
        <w:rPr>
          <w:rFonts w:ascii="Times New Roman" w:eastAsia="Times New Roman" w:hAnsi="Times New Roman" w:cs="Times New Roman"/>
          <w:bCs/>
          <w:color w:val="202124"/>
          <w:sz w:val="28"/>
          <w:szCs w:val="28"/>
          <w:lang w:eastAsia="uk-UA"/>
        </w:rPr>
        <w:t>готель</w:t>
      </w:r>
      <w:r w:rsidR="007E606A" w:rsidRPr="00F4687B">
        <w:rPr>
          <w:rFonts w:ascii="Times New Roman" w:eastAsia="Times New Roman" w:hAnsi="Times New Roman" w:cs="Times New Roman"/>
          <w:color w:val="202124"/>
          <w:sz w:val="28"/>
          <w:szCs w:val="28"/>
          <w:lang w:eastAsia="uk-UA"/>
        </w:rPr>
        <w:t> 11 Mirrors (Київ), арт-</w:t>
      </w:r>
      <w:r w:rsidR="007E606A" w:rsidRPr="00F4687B">
        <w:rPr>
          <w:rFonts w:ascii="Times New Roman" w:eastAsia="Times New Roman" w:hAnsi="Times New Roman" w:cs="Times New Roman"/>
          <w:bCs/>
          <w:color w:val="202124"/>
          <w:sz w:val="28"/>
          <w:szCs w:val="28"/>
          <w:lang w:eastAsia="uk-UA"/>
        </w:rPr>
        <w:t>готель</w:t>
      </w:r>
      <w:r w:rsidR="007E606A" w:rsidRPr="00F4687B">
        <w:rPr>
          <w:rFonts w:ascii="Times New Roman" w:eastAsia="Times New Roman" w:hAnsi="Times New Roman" w:cs="Times New Roman"/>
          <w:color w:val="202124"/>
          <w:sz w:val="28"/>
          <w:szCs w:val="28"/>
          <w:lang w:eastAsia="uk-UA"/>
        </w:rPr>
        <w:t> «Баккара (Київ), замок «Радомисль» (Радомишль), г</w:t>
      </w:r>
      <w:r w:rsidR="007E606A" w:rsidRPr="00F4687B">
        <w:rPr>
          <w:rFonts w:ascii="Times New Roman" w:eastAsia="Times New Roman" w:hAnsi="Times New Roman" w:cs="Times New Roman"/>
          <w:bCs/>
          <w:color w:val="202124"/>
          <w:sz w:val="28"/>
          <w:szCs w:val="28"/>
          <w:lang w:eastAsia="uk-UA"/>
        </w:rPr>
        <w:t>отель</w:t>
      </w:r>
      <w:r w:rsidR="007E606A" w:rsidRPr="00F4687B">
        <w:rPr>
          <w:rFonts w:ascii="Times New Roman" w:eastAsia="Times New Roman" w:hAnsi="Times New Roman" w:cs="Times New Roman"/>
          <w:color w:val="202124"/>
          <w:sz w:val="28"/>
          <w:szCs w:val="28"/>
          <w:lang w:eastAsia="uk-UA"/>
        </w:rPr>
        <w:t> «Тридев'яте царство» в Скалі Подільській та інші.</w:t>
      </w:r>
    </w:p>
    <w:p w14:paraId="442243CF" w14:textId="77777777" w:rsidR="00D86E4B" w:rsidRPr="00F4687B" w:rsidRDefault="00D86E4B" w:rsidP="00D068E4">
      <w:pPr>
        <w:spacing w:after="0" w:line="360" w:lineRule="auto"/>
        <w:jc w:val="both"/>
        <w:rPr>
          <w:rFonts w:ascii="Times New Roman" w:eastAsia="Times New Roman" w:hAnsi="Times New Roman" w:cs="Times New Roman"/>
          <w:bCs/>
          <w:sz w:val="28"/>
          <w:szCs w:val="28"/>
          <w:lang w:eastAsia="uk-UA"/>
        </w:rPr>
      </w:pPr>
    </w:p>
    <w:p w14:paraId="260A78B8" w14:textId="77777777" w:rsidR="00E82800" w:rsidRPr="00F4687B" w:rsidRDefault="00E82800" w:rsidP="00D068E4">
      <w:pPr>
        <w:spacing w:after="0" w:line="360" w:lineRule="auto"/>
        <w:jc w:val="both"/>
        <w:rPr>
          <w:rFonts w:ascii="Times New Roman" w:eastAsia="Times New Roman" w:hAnsi="Times New Roman" w:cs="Times New Roman"/>
          <w:bCs/>
          <w:sz w:val="28"/>
          <w:szCs w:val="28"/>
          <w:lang w:eastAsia="uk-UA"/>
        </w:rPr>
      </w:pPr>
    </w:p>
    <w:p w14:paraId="7AC5FF0F" w14:textId="77777777" w:rsidR="00E82800" w:rsidRPr="00F4687B" w:rsidRDefault="00E82800" w:rsidP="00D068E4">
      <w:pPr>
        <w:spacing w:after="0" w:line="360" w:lineRule="auto"/>
        <w:jc w:val="both"/>
        <w:rPr>
          <w:rFonts w:ascii="Times New Roman" w:hAnsi="Times New Roman" w:cs="Times New Roman"/>
          <w:b/>
          <w:color w:val="000000" w:themeColor="text1"/>
          <w:sz w:val="28"/>
          <w:szCs w:val="28"/>
        </w:rPr>
      </w:pPr>
    </w:p>
    <w:p w14:paraId="53D230FE" w14:textId="77777777" w:rsidR="00D86E4B" w:rsidRPr="00F4687B" w:rsidRDefault="00D86E4B" w:rsidP="00D068E4">
      <w:pPr>
        <w:spacing w:after="0" w:line="360" w:lineRule="auto"/>
        <w:jc w:val="both"/>
        <w:rPr>
          <w:rFonts w:ascii="Times New Roman" w:hAnsi="Times New Roman" w:cs="Times New Roman"/>
          <w:b/>
          <w:color w:val="000000" w:themeColor="text1"/>
          <w:sz w:val="28"/>
          <w:szCs w:val="28"/>
        </w:rPr>
      </w:pPr>
    </w:p>
    <w:p w14:paraId="12293C91" w14:textId="77777777" w:rsidR="002C36E3" w:rsidRPr="00F4687B" w:rsidRDefault="002C36E3" w:rsidP="00D068E4">
      <w:pPr>
        <w:spacing w:after="0" w:line="360" w:lineRule="auto"/>
        <w:jc w:val="both"/>
        <w:rPr>
          <w:rFonts w:ascii="Times New Roman" w:hAnsi="Times New Roman" w:cs="Times New Roman"/>
          <w:b/>
          <w:color w:val="000000" w:themeColor="text1"/>
          <w:sz w:val="28"/>
          <w:szCs w:val="28"/>
        </w:rPr>
      </w:pPr>
    </w:p>
    <w:p w14:paraId="5305476A" w14:textId="77777777" w:rsidR="002C36E3" w:rsidRPr="00F4687B" w:rsidRDefault="002C36E3" w:rsidP="00D068E4">
      <w:pPr>
        <w:spacing w:after="0" w:line="360" w:lineRule="auto"/>
        <w:jc w:val="both"/>
        <w:rPr>
          <w:rFonts w:ascii="Times New Roman" w:hAnsi="Times New Roman" w:cs="Times New Roman"/>
          <w:b/>
          <w:color w:val="000000" w:themeColor="text1"/>
          <w:sz w:val="28"/>
          <w:szCs w:val="28"/>
        </w:rPr>
      </w:pPr>
    </w:p>
    <w:p w14:paraId="0C9184F4" w14:textId="77777777" w:rsidR="002C36E3" w:rsidRPr="00F4687B" w:rsidRDefault="002C36E3" w:rsidP="00D068E4">
      <w:pPr>
        <w:spacing w:after="0" w:line="360" w:lineRule="auto"/>
        <w:jc w:val="both"/>
        <w:rPr>
          <w:rFonts w:ascii="Times New Roman" w:hAnsi="Times New Roman" w:cs="Times New Roman"/>
          <w:b/>
          <w:color w:val="000000" w:themeColor="text1"/>
          <w:sz w:val="28"/>
          <w:szCs w:val="28"/>
        </w:rPr>
      </w:pPr>
    </w:p>
    <w:p w14:paraId="45A63724" w14:textId="77777777" w:rsidR="002C36E3" w:rsidRPr="00F4687B" w:rsidRDefault="002C36E3" w:rsidP="001F0B37">
      <w:pPr>
        <w:spacing w:after="0" w:line="360" w:lineRule="auto"/>
        <w:jc w:val="both"/>
        <w:rPr>
          <w:rFonts w:ascii="Times New Roman" w:hAnsi="Times New Roman" w:cs="Times New Roman"/>
          <w:b/>
          <w:color w:val="000000" w:themeColor="text1"/>
          <w:sz w:val="28"/>
          <w:szCs w:val="28"/>
        </w:rPr>
      </w:pPr>
    </w:p>
    <w:p w14:paraId="149E4A41" w14:textId="77777777" w:rsidR="002C36E3" w:rsidRPr="00F4687B" w:rsidRDefault="002C36E3" w:rsidP="001F0B37">
      <w:pPr>
        <w:spacing w:after="0" w:line="360" w:lineRule="auto"/>
        <w:jc w:val="both"/>
        <w:rPr>
          <w:rFonts w:ascii="Times New Roman" w:hAnsi="Times New Roman" w:cs="Times New Roman"/>
          <w:b/>
          <w:color w:val="000000" w:themeColor="text1"/>
          <w:sz w:val="28"/>
          <w:szCs w:val="28"/>
        </w:rPr>
      </w:pPr>
    </w:p>
    <w:p w14:paraId="41AE51A5" w14:textId="77777777" w:rsidR="008249DE" w:rsidRPr="00F4687B" w:rsidRDefault="00817A9A" w:rsidP="001F0B37">
      <w:pPr>
        <w:spacing w:after="0" w:line="360" w:lineRule="auto"/>
        <w:jc w:val="both"/>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t>3. Сучасні тенденції розвитку с</w:t>
      </w:r>
      <w:r w:rsidR="006D516E" w:rsidRPr="00F4687B">
        <w:rPr>
          <w:rFonts w:ascii="Times New Roman" w:hAnsi="Times New Roman" w:cs="Times New Roman"/>
          <w:b/>
          <w:color w:val="000000" w:themeColor="text1"/>
          <w:sz w:val="28"/>
          <w:szCs w:val="28"/>
        </w:rPr>
        <w:t>ектору розміщення</w:t>
      </w:r>
    </w:p>
    <w:p w14:paraId="179361DA" w14:textId="77777777" w:rsidR="002C36E3" w:rsidRPr="00F4687B" w:rsidRDefault="002C36E3" w:rsidP="00535005">
      <w:pPr>
        <w:spacing w:after="0" w:line="360" w:lineRule="auto"/>
        <w:jc w:val="both"/>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t xml:space="preserve"> </w:t>
      </w:r>
    </w:p>
    <w:p w14:paraId="577F0AD2" w14:textId="0C1DB18E" w:rsidR="00535005" w:rsidRPr="00F4687B" w:rsidRDefault="00817A9A" w:rsidP="00535005">
      <w:pPr>
        <w:spacing w:after="0" w:line="360" w:lineRule="auto"/>
        <w:jc w:val="both"/>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t xml:space="preserve">3.1 </w:t>
      </w:r>
      <w:r w:rsidR="00394F3B" w:rsidRPr="00F4687B">
        <w:rPr>
          <w:rFonts w:ascii="Times New Roman" w:hAnsi="Times New Roman" w:cs="Times New Roman"/>
          <w:b/>
          <w:color w:val="000000" w:themeColor="text1"/>
          <w:sz w:val="28"/>
          <w:szCs w:val="28"/>
        </w:rPr>
        <w:t>О</w:t>
      </w:r>
      <w:r w:rsidRPr="00F4687B">
        <w:rPr>
          <w:rFonts w:ascii="Times New Roman" w:hAnsi="Times New Roman" w:cs="Times New Roman"/>
          <w:b/>
          <w:color w:val="000000" w:themeColor="text1"/>
          <w:sz w:val="28"/>
          <w:szCs w:val="28"/>
        </w:rPr>
        <w:t xml:space="preserve">собливості </w:t>
      </w:r>
      <w:r w:rsidR="00394F3B" w:rsidRPr="00F4687B">
        <w:rPr>
          <w:rFonts w:ascii="Times New Roman" w:hAnsi="Times New Roman" w:cs="Times New Roman"/>
          <w:b/>
          <w:color w:val="000000" w:themeColor="text1"/>
          <w:sz w:val="28"/>
          <w:szCs w:val="28"/>
        </w:rPr>
        <w:t xml:space="preserve">діяльності </w:t>
      </w:r>
      <w:r w:rsidRPr="00F4687B">
        <w:rPr>
          <w:rFonts w:ascii="Times New Roman" w:hAnsi="Times New Roman" w:cs="Times New Roman"/>
          <w:b/>
          <w:color w:val="000000" w:themeColor="text1"/>
          <w:sz w:val="28"/>
          <w:szCs w:val="28"/>
        </w:rPr>
        <w:t>сучасних закладів розміщення</w:t>
      </w:r>
      <w:r w:rsidR="00394F3B" w:rsidRPr="00F4687B">
        <w:rPr>
          <w:rFonts w:ascii="Times New Roman" w:hAnsi="Times New Roman" w:cs="Times New Roman"/>
          <w:b/>
          <w:color w:val="000000" w:themeColor="text1"/>
          <w:sz w:val="28"/>
          <w:szCs w:val="28"/>
        </w:rPr>
        <w:t xml:space="preserve"> та перспективи розвитку світового сектора розміщення</w:t>
      </w:r>
    </w:p>
    <w:p w14:paraId="3FCEF900" w14:textId="582314CC" w:rsidR="00C7671B" w:rsidRPr="00F4687B" w:rsidRDefault="00C7671B" w:rsidP="0071101B">
      <w:pPr>
        <w:spacing w:after="0" w:line="360" w:lineRule="auto"/>
        <w:ind w:firstLine="708"/>
        <w:jc w:val="both"/>
        <w:rPr>
          <w:rFonts w:ascii="Times New Roman" w:hAnsi="Times New Roman" w:cs="Times New Roman"/>
          <w:sz w:val="28"/>
          <w:szCs w:val="28"/>
          <w:shd w:val="clear" w:color="auto" w:fill="FFFFFF"/>
        </w:rPr>
      </w:pPr>
      <w:r w:rsidRPr="00F4687B">
        <w:rPr>
          <w:rFonts w:ascii="Times New Roman" w:eastAsia="Times New Roman" w:hAnsi="Times New Roman" w:cs="Times New Roman"/>
          <w:sz w:val="28"/>
          <w:szCs w:val="28"/>
          <w:lang w:eastAsia="uk-UA"/>
        </w:rPr>
        <w:t xml:space="preserve">Готелі надають перелік обов'язкових </w:t>
      </w:r>
      <w:r w:rsidR="009A26C5" w:rsidRPr="00F4687B">
        <w:rPr>
          <w:rFonts w:ascii="Times New Roman" w:eastAsia="Times New Roman" w:hAnsi="Times New Roman" w:cs="Times New Roman"/>
          <w:sz w:val="28"/>
          <w:szCs w:val="28"/>
          <w:lang w:eastAsia="uk-UA"/>
        </w:rPr>
        <w:t xml:space="preserve">та </w:t>
      </w:r>
      <w:r w:rsidRPr="00F4687B">
        <w:rPr>
          <w:rFonts w:ascii="Times New Roman" w:eastAsia="Times New Roman" w:hAnsi="Times New Roman" w:cs="Times New Roman"/>
          <w:sz w:val="28"/>
          <w:szCs w:val="28"/>
          <w:lang w:eastAsia="uk-UA"/>
        </w:rPr>
        <w:t>додаткових</w:t>
      </w:r>
      <w:r w:rsidR="009A26C5" w:rsidRPr="00F4687B">
        <w:rPr>
          <w:rFonts w:ascii="Times New Roman" w:eastAsia="Times New Roman" w:hAnsi="Times New Roman" w:cs="Times New Roman"/>
          <w:sz w:val="28"/>
          <w:szCs w:val="28"/>
          <w:lang w:eastAsia="uk-UA"/>
        </w:rPr>
        <w:t xml:space="preserve"> послуг а саме </w:t>
      </w:r>
      <w:r w:rsidRPr="00F4687B">
        <w:rPr>
          <w:rFonts w:ascii="Times New Roman" w:eastAsia="Times New Roman" w:hAnsi="Times New Roman" w:cs="Times New Roman"/>
          <w:sz w:val="28"/>
          <w:szCs w:val="28"/>
          <w:lang w:eastAsia="uk-UA"/>
        </w:rPr>
        <w:t xml:space="preserve"> розміщення, харчування, дозвілля та побутове обслуговування.</w:t>
      </w:r>
      <w:r w:rsidR="0071101B" w:rsidRPr="00F4687B">
        <w:rPr>
          <w:rFonts w:ascii="Times New Roman" w:eastAsia="Times New Roman" w:hAnsi="Times New Roman" w:cs="Times New Roman"/>
          <w:sz w:val="28"/>
          <w:szCs w:val="28"/>
          <w:lang w:eastAsia="uk-UA"/>
        </w:rPr>
        <w:t xml:space="preserve"> </w:t>
      </w:r>
      <w:r w:rsidR="009A26C5" w:rsidRPr="00F4687B">
        <w:rPr>
          <w:rFonts w:ascii="Times New Roman" w:eastAsia="Times New Roman" w:hAnsi="Times New Roman" w:cs="Times New Roman"/>
          <w:sz w:val="28"/>
          <w:szCs w:val="28"/>
          <w:lang w:eastAsia="uk-UA"/>
        </w:rPr>
        <w:t xml:space="preserve">Сучасний готель має </w:t>
      </w:r>
      <w:r w:rsidRPr="00F4687B">
        <w:rPr>
          <w:rFonts w:ascii="Times New Roman" w:eastAsia="Times New Roman" w:hAnsi="Times New Roman" w:cs="Times New Roman"/>
          <w:sz w:val="28"/>
          <w:szCs w:val="28"/>
          <w:lang w:eastAsia="uk-UA"/>
        </w:rPr>
        <w:t xml:space="preserve"> комфортабельні умо</w:t>
      </w:r>
      <w:r w:rsidR="009A26C5" w:rsidRPr="00F4687B">
        <w:rPr>
          <w:rFonts w:ascii="Times New Roman" w:eastAsia="Times New Roman" w:hAnsi="Times New Roman" w:cs="Times New Roman"/>
          <w:sz w:val="28"/>
          <w:szCs w:val="28"/>
          <w:lang w:eastAsia="uk-UA"/>
        </w:rPr>
        <w:t>ви для ночівлі туриста. Не легко є в з'ясуванні потреб</w:t>
      </w:r>
      <w:r w:rsidRPr="00F4687B">
        <w:rPr>
          <w:rFonts w:ascii="Times New Roman" w:eastAsia="Times New Roman" w:hAnsi="Times New Roman" w:cs="Times New Roman"/>
          <w:sz w:val="28"/>
          <w:szCs w:val="28"/>
          <w:lang w:eastAsia="uk-UA"/>
        </w:rPr>
        <w:t xml:space="preserve"> в готельних місцях. Для її вирішення необхідно володіти відповідними методами, знати фактори, які впливають на попит, передбачати майбутні зміни попиту та пропозиції. Потреба в готельних місцях залежить від привабливості регіону, забезпеченості готелями та ступеня їх завантаженості, особливостей регіонального розвитку, ділової активності, індустрії розваг і спорту, транспортної системи тощо</w:t>
      </w:r>
      <w:r w:rsidR="0071101B" w:rsidRPr="00F4687B">
        <w:rPr>
          <w:rFonts w:ascii="Times New Roman" w:eastAsia="Times New Roman" w:hAnsi="Times New Roman" w:cs="Times New Roman"/>
          <w:sz w:val="28"/>
          <w:szCs w:val="28"/>
          <w:lang w:eastAsia="uk-UA"/>
        </w:rPr>
        <w:t xml:space="preserve"> </w:t>
      </w:r>
      <w:r w:rsidR="00962DF9" w:rsidRPr="00F4687B">
        <w:rPr>
          <w:rFonts w:ascii="Times New Roman" w:hAnsi="Times New Roman" w:cs="Times New Roman"/>
          <w:sz w:val="28"/>
          <w:szCs w:val="28"/>
          <w:shd w:val="clear" w:color="auto" w:fill="FFFFFF"/>
        </w:rPr>
        <w:t>[ 29</w:t>
      </w:r>
      <w:r w:rsidR="0071101B" w:rsidRPr="00F4687B">
        <w:rPr>
          <w:rFonts w:ascii="Times New Roman" w:hAnsi="Times New Roman" w:cs="Times New Roman"/>
          <w:sz w:val="28"/>
          <w:szCs w:val="28"/>
          <w:shd w:val="clear" w:color="auto" w:fill="FFFFFF"/>
        </w:rPr>
        <w:t>]</w:t>
      </w:r>
      <w:r w:rsidRPr="00F4687B">
        <w:rPr>
          <w:rFonts w:ascii="Times New Roman" w:eastAsia="Times New Roman" w:hAnsi="Times New Roman" w:cs="Times New Roman"/>
          <w:sz w:val="28"/>
          <w:szCs w:val="28"/>
          <w:lang w:eastAsia="uk-UA"/>
        </w:rPr>
        <w:t>.</w:t>
      </w:r>
      <w:r w:rsidR="00522B79" w:rsidRPr="00F4687B">
        <w:rPr>
          <w:rFonts w:ascii="Times New Roman" w:hAnsi="Times New Roman" w:cs="Times New Roman"/>
          <w:sz w:val="28"/>
          <w:szCs w:val="28"/>
          <w:shd w:val="clear" w:color="auto" w:fill="FFFFFF"/>
        </w:rPr>
        <w:t xml:space="preserve"> </w:t>
      </w:r>
    </w:p>
    <w:p w14:paraId="230ACABA" w14:textId="4F737788" w:rsidR="00225EE0" w:rsidRPr="00F4687B" w:rsidRDefault="00A13CC4" w:rsidP="00D068E4">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Оскільки с</w:t>
      </w:r>
      <w:r w:rsidR="0071101B" w:rsidRPr="00F4687B">
        <w:rPr>
          <w:rFonts w:ascii="Times New Roman" w:eastAsia="Times New Roman" w:hAnsi="Times New Roman" w:cs="Times New Roman"/>
          <w:color w:val="000000"/>
          <w:sz w:val="28"/>
          <w:szCs w:val="28"/>
          <w:lang w:eastAsia="uk-UA"/>
        </w:rPr>
        <w:t>вітовий</w:t>
      </w:r>
      <w:r w:rsidRPr="00F4687B">
        <w:rPr>
          <w:rFonts w:ascii="Times New Roman" w:eastAsia="Times New Roman" w:hAnsi="Times New Roman" w:cs="Times New Roman"/>
          <w:color w:val="000000"/>
          <w:sz w:val="28"/>
          <w:szCs w:val="28"/>
          <w:lang w:eastAsia="uk-UA"/>
        </w:rPr>
        <w:t xml:space="preserve"> готельний бізнес має шалену конкуренцію</w:t>
      </w:r>
      <w:r w:rsidR="00225EE0" w:rsidRPr="00F4687B">
        <w:rPr>
          <w:rFonts w:ascii="Times New Roman" w:eastAsia="Times New Roman" w:hAnsi="Times New Roman" w:cs="Times New Roman"/>
          <w:color w:val="000000"/>
          <w:sz w:val="28"/>
          <w:szCs w:val="28"/>
          <w:lang w:eastAsia="uk-UA"/>
        </w:rPr>
        <w:t>,</w:t>
      </w:r>
      <w:r w:rsidRPr="00F4687B">
        <w:rPr>
          <w:rFonts w:ascii="Times New Roman" w:eastAsia="Times New Roman" w:hAnsi="Times New Roman" w:cs="Times New Roman"/>
          <w:color w:val="000000"/>
          <w:sz w:val="28"/>
          <w:szCs w:val="28"/>
          <w:lang w:eastAsia="uk-UA"/>
        </w:rPr>
        <w:t xml:space="preserve"> </w:t>
      </w:r>
      <w:r w:rsidR="00225EE0" w:rsidRPr="00F4687B">
        <w:rPr>
          <w:rFonts w:ascii="Times New Roman" w:eastAsia="Times New Roman" w:hAnsi="Times New Roman" w:cs="Times New Roman"/>
          <w:color w:val="000000"/>
          <w:sz w:val="28"/>
          <w:szCs w:val="28"/>
          <w:lang w:eastAsia="uk-UA"/>
        </w:rPr>
        <w:t>його</w:t>
      </w:r>
      <w:r w:rsidRPr="00F4687B">
        <w:rPr>
          <w:rFonts w:ascii="Times New Roman" w:eastAsia="Times New Roman" w:hAnsi="Times New Roman" w:cs="Times New Roman"/>
          <w:color w:val="000000"/>
          <w:sz w:val="28"/>
          <w:szCs w:val="28"/>
          <w:lang w:eastAsia="uk-UA"/>
        </w:rPr>
        <w:t xml:space="preserve"> власникам доводиться  з кожним днем  знаходити все  </w:t>
      </w:r>
      <w:r w:rsidR="0071101B" w:rsidRPr="00F4687B">
        <w:rPr>
          <w:rFonts w:ascii="Times New Roman" w:eastAsia="Times New Roman" w:hAnsi="Times New Roman" w:cs="Times New Roman"/>
          <w:color w:val="000000"/>
          <w:sz w:val="28"/>
          <w:szCs w:val="28"/>
          <w:lang w:eastAsia="uk-UA"/>
        </w:rPr>
        <w:t>нові підходи д</w:t>
      </w:r>
      <w:r w:rsidR="00225EE0" w:rsidRPr="00F4687B">
        <w:rPr>
          <w:rFonts w:ascii="Times New Roman" w:eastAsia="Times New Roman" w:hAnsi="Times New Roman" w:cs="Times New Roman"/>
          <w:color w:val="000000"/>
          <w:sz w:val="28"/>
          <w:szCs w:val="28"/>
          <w:lang w:eastAsia="uk-UA"/>
        </w:rPr>
        <w:t>ля</w:t>
      </w:r>
      <w:r w:rsidR="0071101B"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 xml:space="preserve">збільшення доходів та </w:t>
      </w:r>
      <w:r w:rsidR="002F4BAC" w:rsidRPr="00F4687B">
        <w:rPr>
          <w:rFonts w:ascii="Times New Roman" w:eastAsia="Times New Roman" w:hAnsi="Times New Roman" w:cs="Times New Roman"/>
          <w:color w:val="000000"/>
          <w:sz w:val="28"/>
          <w:szCs w:val="28"/>
          <w:lang w:eastAsia="uk-UA"/>
        </w:rPr>
        <w:t>привернення уваги туристів з усього світу</w:t>
      </w:r>
      <w:r w:rsidR="00225EE0" w:rsidRPr="00F4687B">
        <w:rPr>
          <w:rFonts w:ascii="Times New Roman" w:eastAsia="Times New Roman" w:hAnsi="Times New Roman" w:cs="Times New Roman"/>
          <w:color w:val="000000"/>
          <w:sz w:val="28"/>
          <w:szCs w:val="28"/>
          <w:lang w:eastAsia="uk-UA"/>
        </w:rPr>
        <w:t>, застосовувати креативні підходи до обслуговування клієнтів</w:t>
      </w:r>
      <w:r w:rsidR="002F4BAC" w:rsidRPr="00F4687B">
        <w:rPr>
          <w:rFonts w:ascii="Times New Roman" w:eastAsia="Times New Roman" w:hAnsi="Times New Roman" w:cs="Times New Roman"/>
          <w:color w:val="000000"/>
          <w:sz w:val="28"/>
          <w:szCs w:val="28"/>
          <w:lang w:eastAsia="uk-UA"/>
        </w:rPr>
        <w:t>.</w:t>
      </w:r>
    </w:p>
    <w:p w14:paraId="085DC7BA" w14:textId="77777777" w:rsidR="00203DF5" w:rsidRPr="00F4687B" w:rsidRDefault="00203DF5" w:rsidP="00203DF5">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Щорічно зростає показник рівня заповнюваності готелів та збільшення їх прибутковості, що свідчить  про динамічний розвиток індустрії надання послуг розміщення. </w:t>
      </w:r>
    </w:p>
    <w:p w14:paraId="1D73B28B" w14:textId="77777777" w:rsidR="00203DF5" w:rsidRPr="00F4687B" w:rsidRDefault="00203DF5" w:rsidP="00203DF5">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Характерною особливістю розвитку сучасного світового сектору розміщення є створення готельних мереж, яких сьогодні у світі нараховується кілька сотень з подальшою тенденцією до нарощування потужності, кількості готелів, номерного фонду. Зростають прибутки, капітал та вартість брендів. </w:t>
      </w:r>
    </w:p>
    <w:p w14:paraId="20F0CE88" w14:textId="77777777" w:rsidR="00203DF5" w:rsidRPr="00F4687B" w:rsidRDefault="00203DF5" w:rsidP="00203DF5">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Світову готельну індустрію відносять до  галузей з динамічним</w:t>
      </w:r>
    </w:p>
    <w:p w14:paraId="512FF200" w14:textId="77777777" w:rsidR="00203DF5" w:rsidRPr="00F4687B" w:rsidRDefault="00203DF5" w:rsidP="00203DF5">
      <w:pPr>
        <w:shd w:val="clear" w:color="auto" w:fill="FFFFFF" w:themeFill="background1"/>
        <w:spacing w:after="0" w:line="360" w:lineRule="auto"/>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розвитком стосовно впровадження інформаційно-комунікаційних технологій</w:t>
      </w:r>
    </w:p>
    <w:p w14:paraId="3266B091" w14:textId="77777777" w:rsidR="008C3652" w:rsidRPr="00F4687B" w:rsidRDefault="00203DF5" w:rsidP="008C3652">
      <w:pPr>
        <w:shd w:val="clear" w:color="auto" w:fill="FFFFFF" w:themeFill="background1"/>
        <w:spacing w:after="0" w:line="360" w:lineRule="auto"/>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lastRenderedPageBreak/>
        <w:t xml:space="preserve">(ІКТ). </w:t>
      </w:r>
      <w:r w:rsidR="008C3652" w:rsidRPr="00F4687B">
        <w:rPr>
          <w:rFonts w:ascii="Times New Roman" w:eastAsia="Times New Roman" w:hAnsi="Times New Roman" w:cs="Times New Roman"/>
          <w:color w:val="000000"/>
          <w:sz w:val="28"/>
          <w:szCs w:val="28"/>
          <w:lang w:eastAsia="uk-UA"/>
        </w:rPr>
        <w:t>Інформаційно-комунікаційні технології в туристичній індустрії мають впроваджуватися у відповідності зі світовими стандартами розвитку передових технологій, з удосконаленням існуючих туристичних послуг та створенням і впровадженням нових. За допомогою ІКТ відбувається стимулювання інноваційної діяльності в туризмі.</w:t>
      </w:r>
    </w:p>
    <w:p w14:paraId="315B8FB3" w14:textId="676A8FC0" w:rsidR="0039317F" w:rsidRPr="00F4687B" w:rsidRDefault="00203DF5" w:rsidP="008C3652">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Дедалі більш популярними стає використання онлайн-замовлень туристичних послуг, онлайн-туристичних агентств, самостійного онлайн-бронювання в авіакомпаніях, компаніях із прокату автомобілів та готелях. </w:t>
      </w:r>
      <w:r w:rsidR="0039317F" w:rsidRPr="00F4687B">
        <w:rPr>
          <w:rFonts w:ascii="Times New Roman" w:eastAsia="Times New Roman" w:hAnsi="Times New Roman" w:cs="Times New Roman"/>
          <w:color w:val="000000"/>
          <w:sz w:val="28"/>
          <w:szCs w:val="28"/>
          <w:lang w:eastAsia="uk-UA"/>
        </w:rPr>
        <w:t xml:space="preserve">Інтернет набуває дедалі більшого значення у сфері розвитку ділового туризму (бізнес-туризму). Помітна активність і присутність в Інтернеті повинна бути пріоритетною для будь-якого учасника готельного бізнесу. </w:t>
      </w:r>
    </w:p>
    <w:p w14:paraId="2529868C" w14:textId="478F4B72" w:rsidR="008C3652" w:rsidRPr="00F4687B" w:rsidRDefault="008C3652" w:rsidP="008C3652">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З метою збільшення тривалості перебування туристів, що їдуть з діловою метою, розширюють спектр послуг та засобів щодо підтримки бізнесу та цілодобового ведення ділової активності, зокрема створення номерів бізнес-класу зі збільшеним простором для робочого процесу, більш інтенсивним освітленням тощо. </w:t>
      </w:r>
    </w:p>
    <w:p w14:paraId="6CB7E871" w14:textId="3B39354A" w:rsidR="00225EE0" w:rsidRPr="00F4687B" w:rsidRDefault="00225EE0" w:rsidP="00645697">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Незважаючи </w:t>
      </w:r>
      <w:r w:rsidR="00484E4F" w:rsidRPr="00F4687B">
        <w:rPr>
          <w:rFonts w:ascii="Times New Roman" w:eastAsia="Times New Roman" w:hAnsi="Times New Roman" w:cs="Times New Roman"/>
          <w:color w:val="000000"/>
          <w:sz w:val="28"/>
          <w:szCs w:val="28"/>
          <w:lang w:eastAsia="uk-UA"/>
        </w:rPr>
        <w:t xml:space="preserve">на </w:t>
      </w:r>
      <w:r w:rsidRPr="00F4687B">
        <w:rPr>
          <w:rFonts w:ascii="Times New Roman" w:eastAsia="Times New Roman" w:hAnsi="Times New Roman" w:cs="Times New Roman"/>
          <w:color w:val="000000"/>
          <w:sz w:val="28"/>
          <w:szCs w:val="28"/>
          <w:lang w:eastAsia="uk-UA"/>
        </w:rPr>
        <w:t>стійке зростання</w:t>
      </w:r>
      <w:r w:rsidR="00484E4F" w:rsidRPr="00F4687B">
        <w:rPr>
          <w:rFonts w:ascii="Times New Roman" w:eastAsia="Times New Roman" w:hAnsi="Times New Roman" w:cs="Times New Roman"/>
          <w:color w:val="000000"/>
          <w:sz w:val="28"/>
          <w:szCs w:val="28"/>
          <w:lang w:eastAsia="uk-UA"/>
        </w:rPr>
        <w:t xml:space="preserve"> індустрії туризму</w:t>
      </w:r>
      <w:r w:rsidRPr="00F4687B">
        <w:rPr>
          <w:rFonts w:ascii="Times New Roman" w:eastAsia="Times New Roman" w:hAnsi="Times New Roman" w:cs="Times New Roman"/>
          <w:color w:val="000000"/>
          <w:sz w:val="28"/>
          <w:szCs w:val="28"/>
          <w:lang w:eastAsia="uk-UA"/>
        </w:rPr>
        <w:t>,</w:t>
      </w:r>
      <w:r w:rsidR="00484E4F" w:rsidRPr="00F4687B">
        <w:rPr>
          <w:rFonts w:ascii="Times New Roman" w:eastAsia="Times New Roman" w:hAnsi="Times New Roman" w:cs="Times New Roman"/>
          <w:color w:val="000000"/>
          <w:sz w:val="28"/>
          <w:szCs w:val="28"/>
          <w:lang w:eastAsia="uk-UA"/>
        </w:rPr>
        <w:t xml:space="preserve"> в 2019 році у зв’язку з початком пандемії COVID-19 ця сфера діяльності зазнала значних збитків та потрясінь, масового скасування бронювань та спаду бізнес-діяльності, скасування виплат дивідентів та відтермінування капітальних витрат з метою уникнення банкрутства, що свідчить про надзвичайну чутливість сектору гостинності до природних та суспільних катаклізмів. Різного роду обмеження на поїздки призвели практично до зупинки міжнародного туризму, а</w:t>
      </w:r>
      <w:r w:rsidRPr="00F4687B">
        <w:rPr>
          <w:rFonts w:ascii="Times New Roman" w:eastAsia="Times New Roman" w:hAnsi="Times New Roman" w:cs="Times New Roman"/>
          <w:color w:val="000000"/>
          <w:sz w:val="28"/>
          <w:szCs w:val="28"/>
          <w:lang w:eastAsia="uk-UA"/>
        </w:rPr>
        <w:t xml:space="preserve"> </w:t>
      </w:r>
      <w:r w:rsidR="00484E4F" w:rsidRPr="00F4687B">
        <w:rPr>
          <w:rFonts w:ascii="Times New Roman" w:eastAsia="Times New Roman" w:hAnsi="Times New Roman" w:cs="Times New Roman"/>
          <w:color w:val="000000"/>
          <w:sz w:val="28"/>
          <w:szCs w:val="28"/>
          <w:lang w:eastAsia="uk-UA"/>
        </w:rPr>
        <w:t>в секторі розміщення простежується</w:t>
      </w:r>
      <w:r w:rsidRPr="00F4687B">
        <w:rPr>
          <w:rFonts w:ascii="Times New Roman" w:eastAsia="Times New Roman" w:hAnsi="Times New Roman" w:cs="Times New Roman"/>
          <w:color w:val="000000"/>
          <w:sz w:val="28"/>
          <w:szCs w:val="28"/>
          <w:lang w:eastAsia="uk-UA"/>
        </w:rPr>
        <w:t xml:space="preserve"> безпрецедентн</w:t>
      </w:r>
      <w:r w:rsidR="00484E4F" w:rsidRPr="00F4687B">
        <w:rPr>
          <w:rFonts w:ascii="Times New Roman" w:eastAsia="Times New Roman" w:hAnsi="Times New Roman" w:cs="Times New Roman"/>
          <w:color w:val="000000"/>
          <w:sz w:val="28"/>
          <w:szCs w:val="28"/>
          <w:lang w:eastAsia="uk-UA"/>
        </w:rPr>
        <w:t>а</w:t>
      </w:r>
      <w:r w:rsidRPr="00F4687B">
        <w:rPr>
          <w:rFonts w:ascii="Times New Roman" w:eastAsia="Times New Roman" w:hAnsi="Times New Roman" w:cs="Times New Roman"/>
          <w:color w:val="000000"/>
          <w:sz w:val="28"/>
          <w:szCs w:val="28"/>
          <w:lang w:eastAsia="uk-UA"/>
        </w:rPr>
        <w:t xml:space="preserve"> криз</w:t>
      </w:r>
      <w:r w:rsidR="00484E4F" w:rsidRPr="00F4687B">
        <w:rPr>
          <w:rFonts w:ascii="Times New Roman" w:eastAsia="Times New Roman" w:hAnsi="Times New Roman" w:cs="Times New Roman"/>
          <w:color w:val="000000"/>
          <w:sz w:val="28"/>
          <w:szCs w:val="28"/>
          <w:lang w:eastAsia="uk-UA"/>
        </w:rPr>
        <w:t>а та спад доходів від світової тури</w:t>
      </w:r>
      <w:r w:rsidR="00645697" w:rsidRPr="00F4687B">
        <w:rPr>
          <w:rFonts w:ascii="Times New Roman" w:eastAsia="Times New Roman" w:hAnsi="Times New Roman" w:cs="Times New Roman"/>
          <w:color w:val="000000"/>
          <w:sz w:val="28"/>
          <w:szCs w:val="28"/>
          <w:lang w:eastAsia="uk-UA"/>
        </w:rPr>
        <w:t xml:space="preserve">стичної індустрії майже вдвічі </w:t>
      </w:r>
      <w:r w:rsidR="00484E4F" w:rsidRPr="00F4687B">
        <w:rPr>
          <w:rFonts w:ascii="Times New Roman" w:eastAsia="Times New Roman" w:hAnsi="Times New Roman" w:cs="Times New Roman"/>
          <w:color w:val="000000"/>
          <w:sz w:val="28"/>
          <w:szCs w:val="28"/>
          <w:lang w:eastAsia="uk-UA"/>
        </w:rPr>
        <w:t xml:space="preserve">(з </w:t>
      </w:r>
      <w:r w:rsidRPr="00F4687B">
        <w:rPr>
          <w:rFonts w:ascii="Times New Roman" w:eastAsia="Times New Roman" w:hAnsi="Times New Roman" w:cs="Times New Roman"/>
          <w:color w:val="000000"/>
          <w:sz w:val="28"/>
          <w:szCs w:val="28"/>
          <w:lang w:eastAsia="uk-UA"/>
        </w:rPr>
        <w:t>700 млрд дол США</w:t>
      </w:r>
      <w:r w:rsidR="00484E4F"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 xml:space="preserve"> до 447 млрд дол США</w:t>
      </w:r>
      <w:r w:rsidR="00484E4F" w:rsidRPr="00F4687B">
        <w:rPr>
          <w:rFonts w:ascii="Times New Roman" w:eastAsia="Times New Roman" w:hAnsi="Times New Roman" w:cs="Times New Roman"/>
          <w:color w:val="000000"/>
          <w:sz w:val="28"/>
          <w:szCs w:val="28"/>
          <w:lang w:eastAsia="uk-UA"/>
        </w:rPr>
        <w:t>)</w:t>
      </w:r>
      <w:r w:rsidRPr="00F4687B">
        <w:rPr>
          <w:rFonts w:ascii="Times New Roman" w:eastAsia="Times New Roman" w:hAnsi="Times New Roman" w:cs="Times New Roman"/>
          <w:color w:val="000000"/>
          <w:sz w:val="28"/>
          <w:szCs w:val="28"/>
          <w:lang w:eastAsia="uk-UA"/>
        </w:rPr>
        <w:t>.</w:t>
      </w:r>
    </w:p>
    <w:p w14:paraId="60FCA49F" w14:textId="6DCB6A3F" w:rsidR="00225EE0" w:rsidRPr="00F4687B" w:rsidRDefault="00645697" w:rsidP="00645697">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Деякі фахівці наголошують на беззаперечних змінах, які переживає готельна індустрія і пропонують низку заходів для запобігання більш негативним наслідкам та запровадженням додаткових способів захисту </w:t>
      </w:r>
      <w:r w:rsidRPr="00F4687B">
        <w:rPr>
          <w:rFonts w:ascii="Times New Roman" w:eastAsia="Times New Roman" w:hAnsi="Times New Roman" w:cs="Times New Roman"/>
          <w:color w:val="000000"/>
          <w:sz w:val="28"/>
          <w:szCs w:val="28"/>
          <w:lang w:eastAsia="uk-UA"/>
        </w:rPr>
        <w:lastRenderedPageBreak/>
        <w:t>галузі. П</w:t>
      </w:r>
      <w:r w:rsidR="00225EE0" w:rsidRPr="00F4687B">
        <w:rPr>
          <w:rFonts w:ascii="Times New Roman" w:eastAsia="Times New Roman" w:hAnsi="Times New Roman" w:cs="Times New Roman"/>
          <w:color w:val="000000"/>
          <w:sz w:val="28"/>
          <w:szCs w:val="28"/>
          <w:lang w:eastAsia="uk-UA"/>
        </w:rPr>
        <w:t>ропону</w:t>
      </w:r>
      <w:r w:rsidRPr="00F4687B">
        <w:rPr>
          <w:rFonts w:ascii="Times New Roman" w:eastAsia="Times New Roman" w:hAnsi="Times New Roman" w:cs="Times New Roman"/>
          <w:color w:val="000000"/>
          <w:sz w:val="28"/>
          <w:szCs w:val="28"/>
          <w:lang w:eastAsia="uk-UA"/>
        </w:rPr>
        <w:t>ють</w:t>
      </w:r>
      <w:r w:rsidR="00225EE0" w:rsidRPr="00F4687B">
        <w:rPr>
          <w:rFonts w:ascii="Times New Roman" w:eastAsia="Times New Roman" w:hAnsi="Times New Roman" w:cs="Times New Roman"/>
          <w:color w:val="000000"/>
          <w:sz w:val="28"/>
          <w:szCs w:val="28"/>
          <w:lang w:eastAsia="uk-UA"/>
        </w:rPr>
        <w:t xml:space="preserve"> розшир</w:t>
      </w:r>
      <w:r w:rsidRPr="00F4687B">
        <w:rPr>
          <w:rFonts w:ascii="Times New Roman" w:eastAsia="Times New Roman" w:hAnsi="Times New Roman" w:cs="Times New Roman"/>
          <w:color w:val="000000"/>
          <w:sz w:val="28"/>
          <w:szCs w:val="28"/>
          <w:lang w:eastAsia="uk-UA"/>
        </w:rPr>
        <w:t>ення</w:t>
      </w:r>
      <w:r w:rsidR="00225EE0" w:rsidRPr="00F4687B">
        <w:rPr>
          <w:rFonts w:ascii="Times New Roman" w:eastAsia="Times New Roman" w:hAnsi="Times New Roman" w:cs="Times New Roman"/>
          <w:color w:val="000000"/>
          <w:sz w:val="28"/>
          <w:szCs w:val="28"/>
          <w:lang w:eastAsia="uk-UA"/>
        </w:rPr>
        <w:t xml:space="preserve"> діяльн</w:t>
      </w:r>
      <w:r w:rsidRPr="00F4687B">
        <w:rPr>
          <w:rFonts w:ascii="Times New Roman" w:eastAsia="Times New Roman" w:hAnsi="Times New Roman" w:cs="Times New Roman"/>
          <w:color w:val="000000"/>
          <w:sz w:val="28"/>
          <w:szCs w:val="28"/>
          <w:lang w:eastAsia="uk-UA"/>
        </w:rPr>
        <w:t>ості</w:t>
      </w:r>
      <w:r w:rsidR="00225EE0" w:rsidRPr="00F4687B">
        <w:rPr>
          <w:rFonts w:ascii="Times New Roman" w:eastAsia="Times New Roman" w:hAnsi="Times New Roman" w:cs="Times New Roman"/>
          <w:color w:val="000000"/>
          <w:sz w:val="28"/>
          <w:szCs w:val="28"/>
          <w:lang w:eastAsia="uk-UA"/>
        </w:rPr>
        <w:t xml:space="preserve"> державних </w:t>
      </w:r>
      <w:r w:rsidRPr="00F4687B">
        <w:rPr>
          <w:rFonts w:ascii="Times New Roman" w:eastAsia="Times New Roman" w:hAnsi="Times New Roman" w:cs="Times New Roman"/>
          <w:color w:val="000000"/>
          <w:sz w:val="28"/>
          <w:szCs w:val="28"/>
          <w:lang w:eastAsia="uk-UA"/>
        </w:rPr>
        <w:t>та</w:t>
      </w:r>
      <w:r w:rsidR="00225EE0" w:rsidRPr="00F4687B">
        <w:rPr>
          <w:rFonts w:ascii="Times New Roman" w:eastAsia="Times New Roman" w:hAnsi="Times New Roman" w:cs="Times New Roman"/>
          <w:color w:val="000000"/>
          <w:sz w:val="28"/>
          <w:szCs w:val="28"/>
          <w:lang w:eastAsia="uk-UA"/>
        </w:rPr>
        <w:t xml:space="preserve"> приватних фондів допомоги</w:t>
      </w:r>
      <w:r w:rsidRPr="00F4687B">
        <w:rPr>
          <w:rFonts w:ascii="Times New Roman" w:eastAsia="Times New Roman" w:hAnsi="Times New Roman" w:cs="Times New Roman"/>
          <w:color w:val="000000"/>
          <w:sz w:val="28"/>
          <w:szCs w:val="28"/>
          <w:lang w:eastAsia="uk-UA"/>
        </w:rPr>
        <w:t>, організацію заходів</w:t>
      </w:r>
      <w:r w:rsidR="00225EE0" w:rsidRPr="00F4687B">
        <w:rPr>
          <w:rFonts w:ascii="Times New Roman" w:eastAsia="Times New Roman" w:hAnsi="Times New Roman" w:cs="Times New Roman"/>
          <w:color w:val="000000"/>
          <w:sz w:val="28"/>
          <w:szCs w:val="28"/>
          <w:lang w:eastAsia="uk-UA"/>
        </w:rPr>
        <w:t>, спрямова</w:t>
      </w:r>
      <w:r w:rsidRPr="00F4687B">
        <w:rPr>
          <w:rFonts w:ascii="Times New Roman" w:eastAsia="Times New Roman" w:hAnsi="Times New Roman" w:cs="Times New Roman"/>
          <w:color w:val="000000"/>
          <w:sz w:val="28"/>
          <w:szCs w:val="28"/>
          <w:lang w:eastAsia="uk-UA"/>
        </w:rPr>
        <w:t xml:space="preserve">них </w:t>
      </w:r>
      <w:r w:rsidR="00225EE0" w:rsidRPr="00F4687B">
        <w:rPr>
          <w:rFonts w:ascii="Times New Roman" w:eastAsia="Times New Roman" w:hAnsi="Times New Roman" w:cs="Times New Roman"/>
          <w:color w:val="000000"/>
          <w:sz w:val="28"/>
          <w:szCs w:val="28"/>
          <w:lang w:eastAsia="uk-UA"/>
        </w:rPr>
        <w:t xml:space="preserve">на надання </w:t>
      </w:r>
      <w:r w:rsidRPr="00F4687B">
        <w:rPr>
          <w:rFonts w:ascii="Times New Roman" w:eastAsia="Times New Roman" w:hAnsi="Times New Roman" w:cs="Times New Roman"/>
          <w:color w:val="000000"/>
          <w:sz w:val="28"/>
          <w:szCs w:val="28"/>
          <w:lang w:eastAsia="uk-UA"/>
        </w:rPr>
        <w:t xml:space="preserve">різних видів підтримки даної сфери діяльності та її працівників. Особливо це стосується </w:t>
      </w:r>
      <w:r w:rsidR="00225EE0" w:rsidRPr="00F4687B">
        <w:rPr>
          <w:rFonts w:ascii="Times New Roman" w:eastAsia="Times New Roman" w:hAnsi="Times New Roman" w:cs="Times New Roman"/>
          <w:color w:val="000000"/>
          <w:sz w:val="28"/>
          <w:szCs w:val="28"/>
          <w:lang w:eastAsia="uk-UA"/>
        </w:rPr>
        <w:t>мали</w:t>
      </w:r>
      <w:r w:rsidRPr="00F4687B">
        <w:rPr>
          <w:rFonts w:ascii="Times New Roman" w:eastAsia="Times New Roman" w:hAnsi="Times New Roman" w:cs="Times New Roman"/>
          <w:color w:val="000000"/>
          <w:sz w:val="28"/>
          <w:szCs w:val="28"/>
          <w:lang w:eastAsia="uk-UA"/>
        </w:rPr>
        <w:t>х</w:t>
      </w:r>
      <w:r w:rsidR="00225EE0"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та</w:t>
      </w:r>
      <w:r w:rsidR="00225EE0" w:rsidRPr="00F4687B">
        <w:rPr>
          <w:rFonts w:ascii="Times New Roman" w:eastAsia="Times New Roman" w:hAnsi="Times New Roman" w:cs="Times New Roman"/>
          <w:color w:val="000000"/>
          <w:sz w:val="28"/>
          <w:szCs w:val="28"/>
          <w:lang w:eastAsia="uk-UA"/>
        </w:rPr>
        <w:t xml:space="preserve"> середні</w:t>
      </w:r>
      <w:r w:rsidRPr="00F4687B">
        <w:rPr>
          <w:rFonts w:ascii="Times New Roman" w:eastAsia="Times New Roman" w:hAnsi="Times New Roman" w:cs="Times New Roman"/>
          <w:color w:val="000000"/>
          <w:sz w:val="28"/>
          <w:szCs w:val="28"/>
          <w:lang w:eastAsia="uk-UA"/>
        </w:rPr>
        <w:t>х підприємств.</w:t>
      </w:r>
    </w:p>
    <w:p w14:paraId="53B17768" w14:textId="197F7C06" w:rsidR="00225EE0" w:rsidRPr="00F4687B" w:rsidRDefault="00645697" w:rsidP="00645697">
      <w:pPr>
        <w:shd w:val="clear" w:color="auto" w:fill="FFFFFF" w:themeFill="background1"/>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Важлива роль відводиться</w:t>
      </w:r>
      <w:r w:rsidR="00225EE0" w:rsidRPr="00F4687B">
        <w:rPr>
          <w:rFonts w:ascii="Times New Roman" w:eastAsia="Times New Roman" w:hAnsi="Times New Roman" w:cs="Times New Roman"/>
          <w:color w:val="000000"/>
          <w:sz w:val="28"/>
          <w:szCs w:val="28"/>
          <w:lang w:eastAsia="uk-UA"/>
        </w:rPr>
        <w:t xml:space="preserve"> формува</w:t>
      </w:r>
      <w:r w:rsidRPr="00F4687B">
        <w:rPr>
          <w:rFonts w:ascii="Times New Roman" w:eastAsia="Times New Roman" w:hAnsi="Times New Roman" w:cs="Times New Roman"/>
          <w:color w:val="000000"/>
          <w:sz w:val="28"/>
          <w:szCs w:val="28"/>
          <w:lang w:eastAsia="uk-UA"/>
        </w:rPr>
        <w:t>нню</w:t>
      </w:r>
      <w:r w:rsidR="00225EE0" w:rsidRPr="00F4687B">
        <w:rPr>
          <w:rFonts w:ascii="Times New Roman" w:eastAsia="Times New Roman" w:hAnsi="Times New Roman" w:cs="Times New Roman"/>
          <w:color w:val="000000"/>
          <w:sz w:val="28"/>
          <w:szCs w:val="28"/>
          <w:lang w:eastAsia="uk-UA"/>
        </w:rPr>
        <w:t xml:space="preserve"> нов</w:t>
      </w:r>
      <w:r w:rsidRPr="00F4687B">
        <w:rPr>
          <w:rFonts w:ascii="Times New Roman" w:eastAsia="Times New Roman" w:hAnsi="Times New Roman" w:cs="Times New Roman"/>
          <w:color w:val="000000"/>
          <w:sz w:val="28"/>
          <w:szCs w:val="28"/>
          <w:lang w:eastAsia="uk-UA"/>
        </w:rPr>
        <w:t>их</w:t>
      </w:r>
      <w:r w:rsidR="00225EE0" w:rsidRPr="00F4687B">
        <w:rPr>
          <w:rFonts w:ascii="Times New Roman" w:eastAsia="Times New Roman" w:hAnsi="Times New Roman" w:cs="Times New Roman"/>
          <w:color w:val="000000"/>
          <w:sz w:val="28"/>
          <w:szCs w:val="28"/>
          <w:lang w:eastAsia="uk-UA"/>
        </w:rPr>
        <w:t xml:space="preserve"> креативн</w:t>
      </w:r>
      <w:r w:rsidRPr="00F4687B">
        <w:rPr>
          <w:rFonts w:ascii="Times New Roman" w:eastAsia="Times New Roman" w:hAnsi="Times New Roman" w:cs="Times New Roman"/>
          <w:color w:val="000000"/>
          <w:sz w:val="28"/>
          <w:szCs w:val="28"/>
          <w:lang w:eastAsia="uk-UA"/>
        </w:rPr>
        <w:t xml:space="preserve">их </w:t>
      </w:r>
      <w:r w:rsidR="00225EE0" w:rsidRPr="00F4687B">
        <w:rPr>
          <w:rFonts w:ascii="Times New Roman" w:eastAsia="Times New Roman" w:hAnsi="Times New Roman" w:cs="Times New Roman"/>
          <w:color w:val="000000"/>
          <w:sz w:val="28"/>
          <w:szCs w:val="28"/>
          <w:lang w:eastAsia="uk-UA"/>
        </w:rPr>
        <w:t>та інноваційн</w:t>
      </w:r>
      <w:r w:rsidRPr="00F4687B">
        <w:rPr>
          <w:rFonts w:ascii="Times New Roman" w:eastAsia="Times New Roman" w:hAnsi="Times New Roman" w:cs="Times New Roman"/>
          <w:color w:val="000000"/>
          <w:sz w:val="28"/>
          <w:szCs w:val="28"/>
          <w:lang w:eastAsia="uk-UA"/>
        </w:rPr>
        <w:t>их</w:t>
      </w:r>
      <w:r w:rsidR="00225EE0"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 xml:space="preserve">управлінських </w:t>
      </w:r>
      <w:r w:rsidR="00225EE0" w:rsidRPr="00F4687B">
        <w:rPr>
          <w:rFonts w:ascii="Times New Roman" w:eastAsia="Times New Roman" w:hAnsi="Times New Roman" w:cs="Times New Roman"/>
          <w:color w:val="000000"/>
          <w:sz w:val="28"/>
          <w:szCs w:val="28"/>
          <w:lang w:eastAsia="uk-UA"/>
        </w:rPr>
        <w:t>підход</w:t>
      </w:r>
      <w:r w:rsidRPr="00F4687B">
        <w:rPr>
          <w:rFonts w:ascii="Times New Roman" w:eastAsia="Times New Roman" w:hAnsi="Times New Roman" w:cs="Times New Roman"/>
          <w:color w:val="000000"/>
          <w:sz w:val="28"/>
          <w:szCs w:val="28"/>
          <w:lang w:eastAsia="uk-UA"/>
        </w:rPr>
        <w:t>ів</w:t>
      </w:r>
      <w:r w:rsidR="00225EE0" w:rsidRPr="00F4687B">
        <w:rPr>
          <w:rFonts w:ascii="Times New Roman" w:eastAsia="Times New Roman" w:hAnsi="Times New Roman" w:cs="Times New Roman"/>
          <w:color w:val="000000"/>
          <w:sz w:val="28"/>
          <w:szCs w:val="28"/>
          <w:lang w:eastAsia="uk-UA"/>
        </w:rPr>
        <w:t xml:space="preserve"> </w:t>
      </w:r>
      <w:r w:rsidRPr="00F4687B">
        <w:rPr>
          <w:rFonts w:ascii="Times New Roman" w:eastAsia="Times New Roman" w:hAnsi="Times New Roman" w:cs="Times New Roman"/>
          <w:color w:val="000000"/>
          <w:sz w:val="28"/>
          <w:szCs w:val="28"/>
          <w:lang w:eastAsia="uk-UA"/>
        </w:rPr>
        <w:t>з метою пошуку інструментарію виходів з кризи задіяних</w:t>
      </w:r>
      <w:r w:rsidR="00225EE0" w:rsidRPr="00F4687B">
        <w:rPr>
          <w:rFonts w:ascii="Times New Roman" w:eastAsia="Times New Roman" w:hAnsi="Times New Roman" w:cs="Times New Roman"/>
          <w:color w:val="000000"/>
          <w:sz w:val="28"/>
          <w:szCs w:val="28"/>
          <w:lang w:eastAsia="uk-UA"/>
        </w:rPr>
        <w:t xml:space="preserve"> в готельній індустрії</w:t>
      </w:r>
      <w:r w:rsidRPr="00F4687B">
        <w:rPr>
          <w:rFonts w:ascii="Times New Roman" w:eastAsia="Times New Roman" w:hAnsi="Times New Roman" w:cs="Times New Roman"/>
          <w:color w:val="000000"/>
          <w:sz w:val="28"/>
          <w:szCs w:val="28"/>
          <w:lang w:eastAsia="uk-UA"/>
        </w:rPr>
        <w:t xml:space="preserve"> підприємств </w:t>
      </w:r>
      <w:r w:rsidR="00CA093F" w:rsidRPr="00F4687B">
        <w:rPr>
          <w:rFonts w:ascii="Times New Roman" w:hAnsi="Times New Roman" w:cs="Times New Roman"/>
          <w:sz w:val="28"/>
          <w:szCs w:val="28"/>
          <w:shd w:val="clear" w:color="auto" w:fill="FFFFFF"/>
        </w:rPr>
        <w:t>[</w:t>
      </w:r>
      <w:r w:rsidR="00C85CF6" w:rsidRPr="00F4687B">
        <w:rPr>
          <w:rFonts w:ascii="Times New Roman" w:hAnsi="Times New Roman" w:cs="Times New Roman"/>
          <w:sz w:val="28"/>
          <w:szCs w:val="28"/>
          <w:shd w:val="clear" w:color="auto" w:fill="FFFFFF"/>
        </w:rPr>
        <w:t>30</w:t>
      </w:r>
      <w:r w:rsidR="00CA093F" w:rsidRPr="00F4687B">
        <w:rPr>
          <w:rFonts w:ascii="Times New Roman" w:hAnsi="Times New Roman" w:cs="Times New Roman"/>
          <w:sz w:val="28"/>
          <w:szCs w:val="28"/>
          <w:shd w:val="clear" w:color="auto" w:fill="FFFFFF"/>
        </w:rPr>
        <w:t xml:space="preserve"> ]</w:t>
      </w:r>
      <w:r w:rsidR="00CA093F" w:rsidRPr="00F4687B">
        <w:rPr>
          <w:rFonts w:ascii="Times New Roman" w:eastAsia="Times New Roman" w:hAnsi="Times New Roman" w:cs="Times New Roman"/>
          <w:sz w:val="28"/>
          <w:szCs w:val="28"/>
          <w:lang w:eastAsia="uk-UA"/>
        </w:rPr>
        <w:t>.</w:t>
      </w:r>
    </w:p>
    <w:p w14:paraId="591291F9" w14:textId="34BC1B35" w:rsidR="00AE3583" w:rsidRPr="00F4687B" w:rsidRDefault="00AE3583" w:rsidP="00225EE0">
      <w:pPr>
        <w:shd w:val="clear" w:color="auto" w:fill="FFFFFF" w:themeFill="background1"/>
        <w:spacing w:after="0" w:line="360" w:lineRule="auto"/>
        <w:jc w:val="both"/>
        <w:rPr>
          <w:rFonts w:ascii="Times New Roman" w:eastAsia="Times New Roman" w:hAnsi="Times New Roman" w:cs="Times New Roman"/>
          <w:color w:val="000000"/>
          <w:sz w:val="28"/>
          <w:szCs w:val="28"/>
          <w:lang w:eastAsia="uk-UA"/>
        </w:rPr>
      </w:pPr>
    </w:p>
    <w:p w14:paraId="26598559" w14:textId="3AC48A8F" w:rsidR="00BF677D" w:rsidRPr="00F4687B" w:rsidRDefault="00BF677D" w:rsidP="001F0B37">
      <w:pPr>
        <w:spacing w:after="0" w:line="360" w:lineRule="auto"/>
        <w:jc w:val="both"/>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t>3.</w:t>
      </w:r>
      <w:r w:rsidR="00394F3B" w:rsidRPr="00F4687B">
        <w:rPr>
          <w:rFonts w:ascii="Times New Roman" w:hAnsi="Times New Roman" w:cs="Times New Roman"/>
          <w:b/>
          <w:color w:val="000000" w:themeColor="text1"/>
          <w:sz w:val="28"/>
          <w:szCs w:val="28"/>
        </w:rPr>
        <w:t>2</w:t>
      </w:r>
      <w:r w:rsidRPr="00F4687B">
        <w:rPr>
          <w:rFonts w:ascii="Times New Roman" w:hAnsi="Times New Roman" w:cs="Times New Roman"/>
          <w:b/>
          <w:color w:val="000000" w:themeColor="text1"/>
          <w:sz w:val="28"/>
          <w:szCs w:val="28"/>
        </w:rPr>
        <w:t xml:space="preserve"> Проблеми та перспективи розвитку Української </w:t>
      </w:r>
      <w:r w:rsidR="00D30B8C" w:rsidRPr="00F4687B">
        <w:rPr>
          <w:rFonts w:ascii="Times New Roman" w:hAnsi="Times New Roman" w:cs="Times New Roman"/>
          <w:b/>
          <w:color w:val="000000" w:themeColor="text1"/>
          <w:sz w:val="28"/>
          <w:szCs w:val="28"/>
        </w:rPr>
        <w:t>г</w:t>
      </w:r>
      <w:r w:rsidRPr="00F4687B">
        <w:rPr>
          <w:rFonts w:ascii="Times New Roman" w:hAnsi="Times New Roman" w:cs="Times New Roman"/>
          <w:b/>
          <w:color w:val="000000" w:themeColor="text1"/>
          <w:sz w:val="28"/>
          <w:szCs w:val="28"/>
        </w:rPr>
        <w:t>отельної сфери.</w:t>
      </w:r>
    </w:p>
    <w:p w14:paraId="535D807F" w14:textId="77777777" w:rsidR="007A460C" w:rsidRPr="00F4687B" w:rsidRDefault="00BF677D" w:rsidP="001F0B37">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r w:rsidR="007A460C" w:rsidRPr="00F4687B">
        <w:rPr>
          <w:rFonts w:ascii="Times New Roman" w:hAnsi="Times New Roman" w:cs="Times New Roman"/>
          <w:color w:val="000000" w:themeColor="text1"/>
          <w:sz w:val="28"/>
          <w:szCs w:val="28"/>
        </w:rPr>
        <w:t xml:space="preserve">  </w:t>
      </w:r>
      <w:r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Останнім часом зріс інтерес науковців до проблем розвитку туризму і в Україні, яка володіє багатим рекреаційно-туристським потенціалом, що позитивно впливає на розвиток цієї галузі в нашій державі</w:t>
      </w:r>
      <w:r w:rsidR="003479C0" w:rsidRPr="00F4687B">
        <w:rPr>
          <w:rFonts w:ascii="Times New Roman" w:hAnsi="Times New Roman" w:cs="Times New Roman"/>
          <w:color w:val="000000" w:themeColor="text1"/>
          <w:sz w:val="28"/>
          <w:szCs w:val="28"/>
        </w:rPr>
        <w:t>.</w:t>
      </w:r>
      <w:r w:rsidR="007A460C"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Проте сталий розвиток туристичної сфери в державі загалом неможливий без стрімкого розвитку готельного господарства – важливої складової частини туристичної індустрії. Готельний сервіс включає цілий комплекс послуг для туристів і є ключовим чинником, що визначає перспективи розвитку туризму в Україні.</w:t>
      </w:r>
      <w:r w:rsidR="00A23B5C" w:rsidRPr="00F4687B">
        <w:rPr>
          <w:rFonts w:ascii="Times New Roman" w:hAnsi="Times New Roman" w:cs="Times New Roman"/>
          <w:sz w:val="28"/>
          <w:szCs w:val="28"/>
        </w:rPr>
        <w:t xml:space="preserve">   </w:t>
      </w:r>
    </w:p>
    <w:p w14:paraId="451767D2" w14:textId="77777777" w:rsidR="007A460C" w:rsidRPr="00F4687B" w:rsidRDefault="007A460C" w:rsidP="001F0B37">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Туристські послуги, зокрема й у рамках готельного обслуговування, належать до соціально-культурних послуг. Вони будуються на принципах сучасної гостинності, що підвищує їхню роль у розвитку вітчизняного туризму, а також ставить певні завдання в системі підготовки кадрів для туристсько-готельного сервісу. Для успішного розв’язання всього різноманіття завдань з обслуговування гостей персоналу готелів і т</w:t>
      </w:r>
      <w:r w:rsidR="00616E72" w:rsidRPr="00F4687B">
        <w:rPr>
          <w:rFonts w:ascii="Times New Roman" w:hAnsi="Times New Roman" w:cs="Times New Roman"/>
          <w:color w:val="000000" w:themeColor="text1"/>
          <w:sz w:val="28"/>
          <w:szCs w:val="28"/>
        </w:rPr>
        <w:t xml:space="preserve">уристських комплексів потрібно </w:t>
      </w:r>
      <w:r w:rsidR="00B36996" w:rsidRPr="00F4687B">
        <w:rPr>
          <w:rFonts w:ascii="Times New Roman" w:hAnsi="Times New Roman" w:cs="Times New Roman"/>
          <w:color w:val="000000" w:themeColor="text1"/>
          <w:sz w:val="28"/>
          <w:szCs w:val="28"/>
        </w:rPr>
        <w:t>володіти професійними знаннями й постійно їх удосконалювати. Підприємства готельного господарства забезпечують розміщення та обслуговування гостей, які приїжджають для відпочинку, дозвілля, вирішення комерційних справ.</w:t>
      </w:r>
    </w:p>
    <w:p w14:paraId="2DF6BB68" w14:textId="77777777" w:rsidR="007A460C" w:rsidRPr="00F4687B" w:rsidRDefault="007A460C" w:rsidP="001F0B37">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 xml:space="preserve"> Значення готельного бізнесу в системі господарювання полягає також у тому, що ця галузь формує обсяг робіт для туризму, транспорту, роздрібної торгівлі, громадського харчування, страхування, культури та мистецтва, </w:t>
      </w:r>
      <w:r w:rsidR="00B36996" w:rsidRPr="00F4687B">
        <w:rPr>
          <w:rFonts w:ascii="Times New Roman" w:hAnsi="Times New Roman" w:cs="Times New Roman"/>
          <w:color w:val="000000" w:themeColor="text1"/>
          <w:sz w:val="28"/>
          <w:szCs w:val="28"/>
        </w:rPr>
        <w:lastRenderedPageBreak/>
        <w:t xml:space="preserve">архітектури і проектування, екскурсійного обслуговування, рекламної індустрії. Практика функціонування суб'єктів готельного бізнесу показала, що більшість із них зацікавлена в обслуговуванні іноземних громадян, оскільки ця категорія гостей найбільш платоспроможна, користується додатковими послугами, витрачає більше коштів на свій розвиток і розваги, а головне – може займати номери найвищого класу (одномісний номер, люкс, апартаменти). В умовах конкуренції готельні підприємства працюють у напрямі розширення переліку додаткових послуг. </w:t>
      </w:r>
    </w:p>
    <w:p w14:paraId="6D804FA2" w14:textId="77777777" w:rsidR="00A23B5C" w:rsidRPr="00F4687B" w:rsidRDefault="007A460C" w:rsidP="001F0B37">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r w:rsidR="008411D3" w:rsidRPr="00F4687B">
        <w:rPr>
          <w:rFonts w:ascii="Times New Roman" w:hAnsi="Times New Roman" w:cs="Times New Roman"/>
          <w:color w:val="000000" w:themeColor="text1"/>
          <w:sz w:val="28"/>
          <w:szCs w:val="28"/>
        </w:rPr>
        <w:t xml:space="preserve"> </w:t>
      </w:r>
      <w:r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 xml:space="preserve"> Динаміку розвитку готельного сектору України можна оцінити як позитивну. Наша держава має величезний потенціал і можливості для подальшого розвитку готельної і туристичної сфери, ефективного використовування природно-рекреаційних, історико-культурних, туристично-екскурсійних ресурсів, всебічного задоволення </w:t>
      </w:r>
      <w:r w:rsidR="00C8274D" w:rsidRPr="00F4687B">
        <w:rPr>
          <w:rFonts w:ascii="Times New Roman" w:hAnsi="Times New Roman" w:cs="Times New Roman"/>
          <w:color w:val="000000" w:themeColor="text1"/>
          <w:sz w:val="28"/>
          <w:szCs w:val="28"/>
        </w:rPr>
        <w:t xml:space="preserve">оздоровчою </w:t>
      </w:r>
      <w:r w:rsidR="00B36996" w:rsidRPr="00F4687B">
        <w:rPr>
          <w:rFonts w:ascii="Times New Roman" w:hAnsi="Times New Roman" w:cs="Times New Roman"/>
          <w:color w:val="000000" w:themeColor="text1"/>
          <w:sz w:val="28"/>
          <w:szCs w:val="28"/>
        </w:rPr>
        <w:t xml:space="preserve">спортивних, пізнавальних, духовних потреб вітчизняних й іноземних туристів, сприятливих умов для активізації діяльності інвесторів у сфері туризму й гостинності. </w:t>
      </w:r>
    </w:p>
    <w:p w14:paraId="6E7BE54C" w14:textId="77777777" w:rsidR="00A23B5C" w:rsidRPr="00F4687B" w:rsidRDefault="00B36996" w:rsidP="001F0B37">
      <w:pPr>
        <w:spacing w:after="0" w:line="360" w:lineRule="auto"/>
        <w:ind w:firstLine="708"/>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Однією з основних тенденцій розвитку готельного ринку України є активізація інтересу до нашої країни з боку міжнародних операторів, які активно шукають українських партнерів, зацікавлених у р</w:t>
      </w:r>
      <w:r w:rsidR="0011133B" w:rsidRPr="00F4687B">
        <w:rPr>
          <w:rFonts w:ascii="Times New Roman" w:hAnsi="Times New Roman" w:cs="Times New Roman"/>
          <w:color w:val="000000" w:themeColor="text1"/>
          <w:sz w:val="28"/>
          <w:szCs w:val="28"/>
        </w:rPr>
        <w:t>еалізації готельних про</w:t>
      </w:r>
      <w:r w:rsidR="00A23B5C" w:rsidRPr="00F4687B">
        <w:rPr>
          <w:rFonts w:ascii="Times New Roman" w:hAnsi="Times New Roman" w:cs="Times New Roman"/>
          <w:color w:val="000000" w:themeColor="text1"/>
          <w:sz w:val="28"/>
          <w:szCs w:val="28"/>
        </w:rPr>
        <w:t>є</w:t>
      </w:r>
      <w:r w:rsidR="0011133B" w:rsidRPr="00F4687B">
        <w:rPr>
          <w:rFonts w:ascii="Times New Roman" w:hAnsi="Times New Roman" w:cs="Times New Roman"/>
          <w:color w:val="000000" w:themeColor="text1"/>
          <w:sz w:val="28"/>
          <w:szCs w:val="28"/>
        </w:rPr>
        <w:t>ктів</w:t>
      </w:r>
      <w:r w:rsidRPr="00F4687B">
        <w:rPr>
          <w:rFonts w:ascii="Times New Roman" w:hAnsi="Times New Roman" w:cs="Times New Roman"/>
          <w:color w:val="000000" w:themeColor="text1"/>
          <w:sz w:val="28"/>
          <w:szCs w:val="28"/>
        </w:rPr>
        <w:t xml:space="preserve">. </w:t>
      </w:r>
    </w:p>
    <w:p w14:paraId="221880BC" w14:textId="77777777" w:rsidR="00A23B5C" w:rsidRPr="00F4687B" w:rsidRDefault="007D0CDC" w:rsidP="001F0B37">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r w:rsidR="00B36996" w:rsidRPr="00F4687B">
        <w:rPr>
          <w:rFonts w:ascii="Times New Roman" w:hAnsi="Times New Roman" w:cs="Times New Roman"/>
          <w:color w:val="000000" w:themeColor="text1"/>
          <w:sz w:val="28"/>
          <w:szCs w:val="28"/>
        </w:rPr>
        <w:t xml:space="preserve"> Основною причиною відставання готельної галузі від світової </w:t>
      </w:r>
      <w:r w:rsidR="00616E72" w:rsidRPr="00F4687B">
        <w:rPr>
          <w:rFonts w:ascii="Times New Roman" w:hAnsi="Times New Roman" w:cs="Times New Roman"/>
          <w:color w:val="000000" w:themeColor="text1"/>
          <w:sz w:val="28"/>
          <w:szCs w:val="28"/>
        </w:rPr>
        <w:t>упродовж тривалого часу була</w:t>
      </w:r>
      <w:r w:rsidR="00B36996" w:rsidRPr="00F4687B">
        <w:rPr>
          <w:rFonts w:ascii="Times New Roman" w:hAnsi="Times New Roman" w:cs="Times New Roman"/>
          <w:color w:val="000000" w:themeColor="text1"/>
          <w:sz w:val="28"/>
          <w:szCs w:val="28"/>
        </w:rPr>
        <w:t xml:space="preserve"> застаріла матеріальна база готелів. Готелі були побудовані за проектами, які на</w:t>
      </w:r>
      <w:r w:rsidR="00A23B5C" w:rsidRPr="00F4687B">
        <w:rPr>
          <w:rFonts w:ascii="Times New Roman" w:hAnsi="Times New Roman" w:cs="Times New Roman"/>
          <w:color w:val="000000" w:themeColor="text1"/>
          <w:sz w:val="28"/>
          <w:szCs w:val="28"/>
        </w:rPr>
        <w:t xml:space="preserve"> сьогоднішній день застаріли. У багатьох </w:t>
      </w:r>
      <w:r w:rsidR="00B36996" w:rsidRPr="00F4687B">
        <w:rPr>
          <w:rFonts w:ascii="Times New Roman" w:hAnsi="Times New Roman" w:cs="Times New Roman"/>
          <w:color w:val="000000" w:themeColor="text1"/>
          <w:sz w:val="28"/>
          <w:szCs w:val="28"/>
        </w:rPr>
        <w:t xml:space="preserve">готелях практично </w:t>
      </w:r>
      <w:r w:rsidR="00616E72" w:rsidRPr="00F4687B">
        <w:rPr>
          <w:rFonts w:ascii="Times New Roman" w:hAnsi="Times New Roman" w:cs="Times New Roman"/>
          <w:color w:val="000000" w:themeColor="text1"/>
          <w:sz w:val="28"/>
          <w:szCs w:val="28"/>
        </w:rPr>
        <w:t xml:space="preserve">були </w:t>
      </w:r>
      <w:r w:rsidR="00B36996" w:rsidRPr="00F4687B">
        <w:rPr>
          <w:rFonts w:ascii="Times New Roman" w:hAnsi="Times New Roman" w:cs="Times New Roman"/>
          <w:color w:val="000000" w:themeColor="text1"/>
          <w:sz w:val="28"/>
          <w:szCs w:val="28"/>
        </w:rPr>
        <w:t xml:space="preserve">відсутні сучасні засоби зв‘язку та комунікації, </w:t>
      </w:r>
      <w:r w:rsidR="00C8274D" w:rsidRPr="00F4687B">
        <w:rPr>
          <w:rFonts w:ascii="Times New Roman" w:hAnsi="Times New Roman" w:cs="Times New Roman"/>
          <w:color w:val="000000" w:themeColor="text1"/>
          <w:sz w:val="28"/>
          <w:szCs w:val="28"/>
        </w:rPr>
        <w:t>конференц-зали</w:t>
      </w:r>
      <w:r w:rsidR="00B36996" w:rsidRPr="00F4687B">
        <w:rPr>
          <w:rFonts w:ascii="Times New Roman" w:hAnsi="Times New Roman" w:cs="Times New Roman"/>
          <w:color w:val="000000" w:themeColor="text1"/>
          <w:sz w:val="28"/>
          <w:szCs w:val="28"/>
        </w:rPr>
        <w:t xml:space="preserve"> і аудиторії, які мають аудіовізуальну техніку та техніч</w:t>
      </w:r>
      <w:r w:rsidR="00972755" w:rsidRPr="00F4687B">
        <w:rPr>
          <w:rFonts w:ascii="Times New Roman" w:hAnsi="Times New Roman" w:cs="Times New Roman"/>
          <w:color w:val="000000" w:themeColor="text1"/>
          <w:sz w:val="28"/>
          <w:szCs w:val="28"/>
        </w:rPr>
        <w:t>ні засоби для синхронного перекл</w:t>
      </w:r>
      <w:r w:rsidR="001128A5" w:rsidRPr="00F4687B">
        <w:rPr>
          <w:rFonts w:ascii="Times New Roman" w:hAnsi="Times New Roman" w:cs="Times New Roman"/>
          <w:color w:val="000000" w:themeColor="text1"/>
          <w:sz w:val="28"/>
          <w:szCs w:val="28"/>
        </w:rPr>
        <w:t>аду</w:t>
      </w:r>
      <w:r w:rsidR="00A23B5C" w:rsidRPr="00F4687B">
        <w:rPr>
          <w:rFonts w:ascii="Times New Roman" w:hAnsi="Times New Roman" w:cs="Times New Roman"/>
          <w:color w:val="000000" w:themeColor="text1"/>
          <w:sz w:val="28"/>
          <w:szCs w:val="28"/>
        </w:rPr>
        <w:t>. Плюс недостатня законодавчо-правова база, великі ставки оподаткування, недостатня організація активізації туристів в Україні, недостатні інвестиції в готельний бізнес.</w:t>
      </w:r>
    </w:p>
    <w:p w14:paraId="16D4FC35" w14:textId="77777777" w:rsidR="002B6657" w:rsidRPr="00F4687B" w:rsidRDefault="002B6657" w:rsidP="002B6657">
      <w:pPr>
        <w:spacing w:after="0" w:line="360" w:lineRule="auto"/>
        <w:ind w:firstLine="708"/>
        <w:jc w:val="both"/>
        <w:rPr>
          <w:rFonts w:ascii="Times New Roman" w:hAnsi="Times New Roman" w:cs="Times New Roman"/>
          <w:sz w:val="28"/>
          <w:szCs w:val="28"/>
        </w:rPr>
      </w:pPr>
      <w:r w:rsidRPr="00F4687B">
        <w:rPr>
          <w:rFonts w:ascii="Times New Roman" w:hAnsi="Times New Roman" w:cs="Times New Roman"/>
          <w:sz w:val="28"/>
          <w:szCs w:val="28"/>
        </w:rPr>
        <w:lastRenderedPageBreak/>
        <w:t>На фоні невпинного росту розвитку сектору розміщення загальні здобутки готельної сфери України є не дуже високими. Спостерігається невідповідність основного готельного фонду міжнародним стандартам. Найбільш комфортабельні готелі запрацювали завдяки іноземному капіталу й за допомогою потужних іноземних компаній, що суттєво збільшило частку готелів високої зірковості для заможних клієнтів. Серед туроператорів України домінують іноземні.</w:t>
      </w:r>
    </w:p>
    <w:p w14:paraId="210F63F9" w14:textId="77777777" w:rsidR="00045B7E" w:rsidRPr="00F4687B" w:rsidRDefault="00045B7E" w:rsidP="001F0B37">
      <w:pPr>
        <w:pStyle w:val="a6"/>
        <w:spacing w:before="0" w:beforeAutospacing="0" w:after="0" w:afterAutospacing="0" w:line="360" w:lineRule="auto"/>
        <w:ind w:firstLine="708"/>
        <w:jc w:val="both"/>
        <w:rPr>
          <w:color w:val="212529"/>
          <w:sz w:val="28"/>
          <w:szCs w:val="28"/>
        </w:rPr>
      </w:pPr>
      <w:r w:rsidRPr="00F4687B">
        <w:rPr>
          <w:color w:val="212529"/>
          <w:sz w:val="28"/>
          <w:szCs w:val="28"/>
        </w:rPr>
        <w:t xml:space="preserve">В Україні 80 % індустрії гостинності – це малий і мікро-бізнес, який в разі тривалої зупинки роботи та відсутності державної підтримки має високий ризик стати банкрутами та зникнути з ринку. Пандемія, під час якої були тривалі простої в роботі готельних закладів, збентежила власників готельного бізнесу, дуже різко постало питання щодо оновлення старих та розробки нових стратегій управління, які б дозволили утримати власний бізнес та зберегти висококваліфіковані робочі кадри та спеціалістів в даній сфері. </w:t>
      </w:r>
    </w:p>
    <w:p w14:paraId="667AF95B" w14:textId="0E43EE35" w:rsidR="00045B7E" w:rsidRPr="00F4687B" w:rsidRDefault="00045B7E" w:rsidP="001F0B37">
      <w:pPr>
        <w:pStyle w:val="a6"/>
        <w:spacing w:before="0" w:beforeAutospacing="0" w:after="0" w:afterAutospacing="0" w:line="360" w:lineRule="auto"/>
        <w:ind w:firstLine="708"/>
        <w:jc w:val="both"/>
        <w:rPr>
          <w:color w:val="212529"/>
          <w:sz w:val="28"/>
          <w:szCs w:val="28"/>
        </w:rPr>
      </w:pPr>
      <w:r w:rsidRPr="00F4687B">
        <w:rPr>
          <w:color w:val="212529"/>
          <w:sz w:val="28"/>
          <w:szCs w:val="28"/>
        </w:rPr>
        <w:t>Ще страшнішим випробуванням для фукнкціонування готельного господарства України стала повномасштабна війна, адже багато закладів на тимчасово окупованих територіях зупинили свою діяльність або ж були зруйновані.</w:t>
      </w:r>
      <w:r w:rsidR="00CA0C3B" w:rsidRPr="00F4687B">
        <w:rPr>
          <w:b/>
          <w:color w:val="232323"/>
          <w:sz w:val="28"/>
          <w:szCs w:val="28"/>
          <w:shd w:val="clear" w:color="auto" w:fill="FFFFFF"/>
        </w:rPr>
        <w:t xml:space="preserve"> [ </w:t>
      </w:r>
      <w:r w:rsidR="00C85CF6" w:rsidRPr="00F4687B">
        <w:rPr>
          <w:b/>
          <w:color w:val="232323"/>
          <w:sz w:val="28"/>
          <w:szCs w:val="28"/>
          <w:shd w:val="clear" w:color="auto" w:fill="FFFFFF"/>
        </w:rPr>
        <w:t>31</w:t>
      </w:r>
      <w:r w:rsidR="00CA0C3B" w:rsidRPr="00F4687B">
        <w:rPr>
          <w:b/>
          <w:color w:val="232323"/>
          <w:sz w:val="28"/>
          <w:szCs w:val="28"/>
          <w:shd w:val="clear" w:color="auto" w:fill="FFFFFF"/>
        </w:rPr>
        <w:t>]</w:t>
      </w:r>
    </w:p>
    <w:p w14:paraId="6F3055D2" w14:textId="77777777" w:rsidR="00D86E4B" w:rsidRPr="00F4687B" w:rsidRDefault="00D86E4B" w:rsidP="001F0B37">
      <w:pPr>
        <w:spacing w:after="0" w:line="360" w:lineRule="auto"/>
        <w:jc w:val="both"/>
        <w:rPr>
          <w:rFonts w:ascii="Times New Roman" w:hAnsi="Times New Roman" w:cs="Times New Roman"/>
          <w:b/>
          <w:color w:val="FF0000"/>
          <w:sz w:val="28"/>
          <w:szCs w:val="28"/>
        </w:rPr>
      </w:pPr>
    </w:p>
    <w:p w14:paraId="3C5AAF8C" w14:textId="77777777" w:rsidR="004F0841" w:rsidRPr="00F4687B" w:rsidRDefault="004F0841" w:rsidP="001F0B37">
      <w:pPr>
        <w:spacing w:after="0" w:line="360" w:lineRule="auto"/>
        <w:jc w:val="both"/>
        <w:rPr>
          <w:rFonts w:ascii="Times New Roman" w:hAnsi="Times New Roman" w:cs="Times New Roman"/>
          <w:b/>
          <w:sz w:val="28"/>
          <w:szCs w:val="28"/>
        </w:rPr>
      </w:pPr>
    </w:p>
    <w:p w14:paraId="7E0D6EAA" w14:textId="77777777" w:rsidR="004F0841" w:rsidRPr="00F4687B" w:rsidRDefault="004F0841" w:rsidP="001F0B37">
      <w:pPr>
        <w:spacing w:after="0" w:line="360" w:lineRule="auto"/>
        <w:jc w:val="both"/>
        <w:rPr>
          <w:rFonts w:ascii="Times New Roman" w:hAnsi="Times New Roman" w:cs="Times New Roman"/>
          <w:b/>
          <w:sz w:val="28"/>
          <w:szCs w:val="28"/>
        </w:rPr>
      </w:pPr>
    </w:p>
    <w:p w14:paraId="645B63AC" w14:textId="77777777" w:rsidR="004F0841" w:rsidRPr="00F4687B" w:rsidRDefault="004F0841" w:rsidP="001F0B37">
      <w:pPr>
        <w:spacing w:after="0" w:line="360" w:lineRule="auto"/>
        <w:jc w:val="both"/>
        <w:rPr>
          <w:rFonts w:ascii="Times New Roman" w:hAnsi="Times New Roman" w:cs="Times New Roman"/>
          <w:b/>
          <w:sz w:val="28"/>
          <w:szCs w:val="28"/>
        </w:rPr>
      </w:pPr>
    </w:p>
    <w:p w14:paraId="210B9753" w14:textId="77777777" w:rsidR="004F0841" w:rsidRPr="00F4687B" w:rsidRDefault="004F0841" w:rsidP="001F0B37">
      <w:pPr>
        <w:spacing w:after="0" w:line="360" w:lineRule="auto"/>
        <w:jc w:val="both"/>
        <w:rPr>
          <w:rFonts w:ascii="Times New Roman" w:hAnsi="Times New Roman" w:cs="Times New Roman"/>
          <w:b/>
          <w:sz w:val="28"/>
          <w:szCs w:val="28"/>
        </w:rPr>
      </w:pPr>
    </w:p>
    <w:p w14:paraId="54B91CD3" w14:textId="77777777" w:rsidR="004F0841" w:rsidRPr="00F4687B" w:rsidRDefault="004F0841" w:rsidP="001F0B37">
      <w:pPr>
        <w:spacing w:after="0" w:line="360" w:lineRule="auto"/>
        <w:jc w:val="both"/>
        <w:rPr>
          <w:rFonts w:ascii="Times New Roman" w:hAnsi="Times New Roman" w:cs="Times New Roman"/>
          <w:b/>
          <w:sz w:val="28"/>
          <w:szCs w:val="28"/>
        </w:rPr>
      </w:pPr>
    </w:p>
    <w:p w14:paraId="5C93A40A" w14:textId="77777777" w:rsidR="004F0841" w:rsidRPr="00F4687B" w:rsidRDefault="004F0841" w:rsidP="001F0B37">
      <w:pPr>
        <w:spacing w:after="0" w:line="360" w:lineRule="auto"/>
        <w:jc w:val="both"/>
        <w:rPr>
          <w:rFonts w:ascii="Times New Roman" w:hAnsi="Times New Roman" w:cs="Times New Roman"/>
          <w:b/>
          <w:sz w:val="28"/>
          <w:szCs w:val="28"/>
        </w:rPr>
      </w:pPr>
    </w:p>
    <w:p w14:paraId="27090839" w14:textId="77777777" w:rsidR="004F0841" w:rsidRPr="00F4687B" w:rsidRDefault="004F0841" w:rsidP="001F0B37">
      <w:pPr>
        <w:spacing w:after="0" w:line="360" w:lineRule="auto"/>
        <w:jc w:val="both"/>
        <w:rPr>
          <w:rFonts w:ascii="Times New Roman" w:hAnsi="Times New Roman" w:cs="Times New Roman"/>
          <w:b/>
          <w:sz w:val="28"/>
          <w:szCs w:val="28"/>
        </w:rPr>
      </w:pPr>
    </w:p>
    <w:p w14:paraId="208D3E76" w14:textId="77777777" w:rsidR="004F0841" w:rsidRPr="00F4687B" w:rsidRDefault="004F0841" w:rsidP="001F0B37">
      <w:pPr>
        <w:spacing w:after="0" w:line="360" w:lineRule="auto"/>
        <w:jc w:val="both"/>
        <w:rPr>
          <w:rFonts w:ascii="Times New Roman" w:hAnsi="Times New Roman" w:cs="Times New Roman"/>
          <w:b/>
          <w:sz w:val="28"/>
          <w:szCs w:val="28"/>
        </w:rPr>
      </w:pPr>
    </w:p>
    <w:p w14:paraId="65A200D8" w14:textId="77777777" w:rsidR="004F0841" w:rsidRPr="00F4687B" w:rsidRDefault="004F0841" w:rsidP="001F0B37">
      <w:pPr>
        <w:spacing w:after="0" w:line="360" w:lineRule="auto"/>
        <w:jc w:val="both"/>
        <w:rPr>
          <w:rFonts w:ascii="Times New Roman" w:hAnsi="Times New Roman" w:cs="Times New Roman"/>
          <w:b/>
          <w:sz w:val="28"/>
          <w:szCs w:val="28"/>
        </w:rPr>
      </w:pPr>
    </w:p>
    <w:p w14:paraId="18A26445" w14:textId="77777777" w:rsidR="00C85CF6" w:rsidRPr="00F4687B" w:rsidRDefault="00C85CF6" w:rsidP="004F0841">
      <w:pPr>
        <w:spacing w:after="0" w:line="360" w:lineRule="auto"/>
        <w:jc w:val="center"/>
        <w:rPr>
          <w:rFonts w:ascii="Times New Roman" w:hAnsi="Times New Roman" w:cs="Times New Roman"/>
          <w:b/>
          <w:sz w:val="28"/>
          <w:szCs w:val="28"/>
        </w:rPr>
      </w:pPr>
    </w:p>
    <w:p w14:paraId="2C594603" w14:textId="18163438" w:rsidR="0075674D" w:rsidRPr="00F4687B" w:rsidRDefault="00D86E4B" w:rsidP="004F0841">
      <w:pPr>
        <w:spacing w:after="0" w:line="360" w:lineRule="auto"/>
        <w:jc w:val="center"/>
        <w:rPr>
          <w:rFonts w:ascii="Times New Roman" w:eastAsia="Times New Roman" w:hAnsi="Times New Roman" w:cs="Times New Roman"/>
          <w:sz w:val="28"/>
          <w:szCs w:val="28"/>
          <w:lang w:eastAsia="uk-UA"/>
        </w:rPr>
      </w:pPr>
      <w:r w:rsidRPr="00F4687B">
        <w:rPr>
          <w:rFonts w:ascii="Times New Roman" w:hAnsi="Times New Roman" w:cs="Times New Roman"/>
          <w:b/>
          <w:sz w:val="28"/>
          <w:szCs w:val="28"/>
        </w:rPr>
        <w:t>Висновки до розділу</w:t>
      </w:r>
      <w:r w:rsidR="0075674D" w:rsidRPr="00F4687B">
        <w:rPr>
          <w:rFonts w:ascii="Times New Roman" w:hAnsi="Times New Roman" w:cs="Times New Roman"/>
          <w:b/>
          <w:sz w:val="28"/>
          <w:szCs w:val="28"/>
        </w:rPr>
        <w:t xml:space="preserve"> 3</w:t>
      </w:r>
    </w:p>
    <w:p w14:paraId="77DFAA24" w14:textId="17978DF0" w:rsidR="003762BB" w:rsidRPr="00F4687B" w:rsidRDefault="00EF351F" w:rsidP="005C18E0">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Залежно від особливостей управління готелі можуть утворювати готельні ланцюги з найвідоміших "Аккор" (Франція), "Холідей Інн" (США), "Форте" (Велика Британія), "Шератон" (США)</w:t>
      </w:r>
      <w:r w:rsidR="005C18E0" w:rsidRPr="00F4687B">
        <w:rPr>
          <w:rFonts w:ascii="Times New Roman" w:eastAsia="Times New Roman" w:hAnsi="Times New Roman" w:cs="Times New Roman"/>
          <w:sz w:val="28"/>
          <w:szCs w:val="28"/>
          <w:lang w:eastAsia="uk-UA"/>
        </w:rPr>
        <w:t xml:space="preserve">. </w:t>
      </w:r>
      <w:r w:rsidRPr="00F4687B">
        <w:rPr>
          <w:rFonts w:ascii="Times New Roman" w:eastAsia="Times New Roman" w:hAnsi="Times New Roman" w:cs="Times New Roman"/>
          <w:sz w:val="28"/>
          <w:szCs w:val="28"/>
          <w:lang w:eastAsia="uk-UA"/>
        </w:rPr>
        <w:t>Потреба в готельних місцях залеж</w:t>
      </w:r>
      <w:r w:rsidR="00172509" w:rsidRPr="00F4687B">
        <w:rPr>
          <w:rFonts w:ascii="Times New Roman" w:eastAsia="Times New Roman" w:hAnsi="Times New Roman" w:cs="Times New Roman"/>
          <w:sz w:val="28"/>
          <w:szCs w:val="28"/>
          <w:lang w:eastAsia="uk-UA"/>
        </w:rPr>
        <w:t>ить від привабливості регіону</w:t>
      </w:r>
      <w:r w:rsidR="005C18E0" w:rsidRPr="00F4687B">
        <w:rPr>
          <w:rFonts w:ascii="Times New Roman" w:eastAsia="Times New Roman" w:hAnsi="Times New Roman" w:cs="Times New Roman"/>
          <w:sz w:val="28"/>
          <w:szCs w:val="28"/>
          <w:lang w:eastAsia="uk-UA"/>
        </w:rPr>
        <w:t>:</w:t>
      </w:r>
      <w:r w:rsidR="00172509" w:rsidRPr="00F4687B">
        <w:rPr>
          <w:rFonts w:ascii="Times New Roman" w:eastAsia="Times New Roman" w:hAnsi="Times New Roman" w:cs="Times New Roman"/>
          <w:sz w:val="28"/>
          <w:szCs w:val="28"/>
          <w:lang w:eastAsia="uk-UA"/>
        </w:rPr>
        <w:t xml:space="preserve"> чим </w:t>
      </w:r>
      <w:r w:rsidR="005C18E0" w:rsidRPr="00F4687B">
        <w:rPr>
          <w:rFonts w:ascii="Times New Roman" w:eastAsia="Times New Roman" w:hAnsi="Times New Roman" w:cs="Times New Roman"/>
          <w:sz w:val="28"/>
          <w:szCs w:val="28"/>
          <w:lang w:eastAsia="uk-UA"/>
        </w:rPr>
        <w:t>він є</w:t>
      </w:r>
      <w:r w:rsidR="00172509" w:rsidRPr="00F4687B">
        <w:rPr>
          <w:rFonts w:ascii="Times New Roman" w:eastAsia="Times New Roman" w:hAnsi="Times New Roman" w:cs="Times New Roman"/>
          <w:sz w:val="28"/>
          <w:szCs w:val="28"/>
          <w:lang w:eastAsia="uk-UA"/>
        </w:rPr>
        <w:t xml:space="preserve"> популярнішим</w:t>
      </w:r>
      <w:r w:rsidR="005C18E0" w:rsidRPr="00F4687B">
        <w:rPr>
          <w:rFonts w:ascii="Times New Roman" w:eastAsia="Times New Roman" w:hAnsi="Times New Roman" w:cs="Times New Roman"/>
          <w:sz w:val="28"/>
          <w:szCs w:val="28"/>
          <w:lang w:eastAsia="uk-UA"/>
        </w:rPr>
        <w:t>, тим більше</w:t>
      </w:r>
      <w:r w:rsidR="00172509" w:rsidRPr="00F4687B">
        <w:rPr>
          <w:rFonts w:ascii="Times New Roman" w:eastAsia="Times New Roman" w:hAnsi="Times New Roman" w:cs="Times New Roman"/>
          <w:sz w:val="28"/>
          <w:szCs w:val="28"/>
          <w:lang w:eastAsia="uk-UA"/>
        </w:rPr>
        <w:t xml:space="preserve"> потреба зростає.</w:t>
      </w:r>
    </w:p>
    <w:p w14:paraId="71C6ED3A" w14:textId="77777777" w:rsidR="00ED1B07" w:rsidRPr="00F4687B" w:rsidRDefault="00ED1B07" w:rsidP="00ED1B07">
      <w:pPr>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Упродовж тривалого періоду, практично, до початку пандемії 2019 р. готельна  індустрія  демонструвала стрімке зростання. Збільшувався ринок світової індустрії гостинності,  прибутків,  рівня  заповнюваності готельних закладів,  збільшення  готельного  і  номерного  фондів міжнародних готельних мереж, дедалі більшої популярності набуває широке застосування інформаційно-комунікаційних  технологій  (ІКТ).  </w:t>
      </w:r>
    </w:p>
    <w:p w14:paraId="6CE6D726" w14:textId="7787C2C7" w:rsidR="005C18E0" w:rsidRPr="00F4687B" w:rsidRDefault="00172509" w:rsidP="00ED1B07">
      <w:pPr>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Сектор туризму</w:t>
      </w:r>
      <w:r w:rsidR="005C18E0" w:rsidRPr="00F4687B">
        <w:rPr>
          <w:rFonts w:ascii="Times New Roman" w:eastAsia="Times New Roman" w:hAnsi="Times New Roman" w:cs="Times New Roman"/>
          <w:sz w:val="28"/>
          <w:szCs w:val="28"/>
          <w:lang w:eastAsia="uk-UA"/>
        </w:rPr>
        <w:t xml:space="preserve"> й розміщення зокрема</w:t>
      </w:r>
      <w:r w:rsidR="00F4613E" w:rsidRPr="00F4687B">
        <w:rPr>
          <w:rFonts w:ascii="Times New Roman" w:eastAsia="Times New Roman" w:hAnsi="Times New Roman" w:cs="Times New Roman"/>
          <w:sz w:val="28"/>
          <w:szCs w:val="28"/>
          <w:lang w:eastAsia="uk-UA"/>
        </w:rPr>
        <w:t xml:space="preserve"> </w:t>
      </w:r>
      <w:r w:rsidR="005C18E0" w:rsidRPr="00F4687B">
        <w:rPr>
          <w:rFonts w:ascii="Times New Roman" w:eastAsia="Times New Roman" w:hAnsi="Times New Roman" w:cs="Times New Roman"/>
          <w:sz w:val="28"/>
          <w:szCs w:val="28"/>
          <w:lang w:eastAsia="uk-UA"/>
        </w:rPr>
        <w:t>упродовж</w:t>
      </w:r>
      <w:r w:rsidR="00F4613E" w:rsidRPr="00F4687B">
        <w:rPr>
          <w:rFonts w:ascii="Times New Roman" w:eastAsia="Times New Roman" w:hAnsi="Times New Roman" w:cs="Times New Roman"/>
          <w:sz w:val="28"/>
          <w:szCs w:val="28"/>
          <w:lang w:eastAsia="uk-UA"/>
        </w:rPr>
        <w:t xml:space="preserve"> остан</w:t>
      </w:r>
      <w:r w:rsidR="005C18E0" w:rsidRPr="00F4687B">
        <w:rPr>
          <w:rFonts w:ascii="Times New Roman" w:eastAsia="Times New Roman" w:hAnsi="Times New Roman" w:cs="Times New Roman"/>
          <w:sz w:val="28"/>
          <w:szCs w:val="28"/>
          <w:lang w:eastAsia="uk-UA"/>
        </w:rPr>
        <w:t>нього періоду</w:t>
      </w:r>
      <w:r w:rsidR="00F4613E" w:rsidRPr="00F4687B">
        <w:rPr>
          <w:rFonts w:ascii="Times New Roman" w:eastAsia="Times New Roman" w:hAnsi="Times New Roman" w:cs="Times New Roman"/>
          <w:sz w:val="28"/>
          <w:szCs w:val="28"/>
          <w:lang w:eastAsia="uk-UA"/>
        </w:rPr>
        <w:t xml:space="preserve">  пережив </w:t>
      </w:r>
      <w:r w:rsidRPr="00F4687B">
        <w:rPr>
          <w:rFonts w:ascii="Times New Roman" w:eastAsia="Times New Roman" w:hAnsi="Times New Roman" w:cs="Times New Roman"/>
          <w:sz w:val="28"/>
          <w:szCs w:val="28"/>
          <w:lang w:eastAsia="uk-UA"/>
        </w:rPr>
        <w:t xml:space="preserve"> спад </w:t>
      </w:r>
      <w:r w:rsidR="00F4613E" w:rsidRPr="00F4687B">
        <w:rPr>
          <w:rFonts w:ascii="Times New Roman" w:eastAsia="Times New Roman" w:hAnsi="Times New Roman" w:cs="Times New Roman"/>
          <w:sz w:val="28"/>
          <w:szCs w:val="28"/>
          <w:lang w:eastAsia="uk-UA"/>
        </w:rPr>
        <w:t>економіки через тривалу пандемі</w:t>
      </w:r>
      <w:r w:rsidR="005C18E0" w:rsidRPr="00F4687B">
        <w:rPr>
          <w:rFonts w:ascii="Times New Roman" w:eastAsia="Times New Roman" w:hAnsi="Times New Roman" w:cs="Times New Roman"/>
          <w:sz w:val="28"/>
          <w:szCs w:val="28"/>
          <w:lang w:eastAsia="uk-UA"/>
        </w:rPr>
        <w:t>ю, тепер негативний вплив на нього має</w:t>
      </w:r>
      <w:r w:rsidRPr="00F4687B">
        <w:rPr>
          <w:rFonts w:ascii="Times New Roman" w:eastAsia="Times New Roman" w:hAnsi="Times New Roman" w:cs="Times New Roman"/>
          <w:sz w:val="28"/>
          <w:szCs w:val="28"/>
          <w:lang w:eastAsia="uk-UA"/>
        </w:rPr>
        <w:t xml:space="preserve"> </w:t>
      </w:r>
      <w:r w:rsidR="005C18E0" w:rsidRPr="00F4687B">
        <w:rPr>
          <w:rFonts w:ascii="Times New Roman" w:eastAsia="Times New Roman" w:hAnsi="Times New Roman" w:cs="Times New Roman"/>
          <w:sz w:val="28"/>
          <w:szCs w:val="28"/>
          <w:lang w:eastAsia="uk-UA"/>
        </w:rPr>
        <w:t>повномаштабна війна в Україні</w:t>
      </w:r>
      <w:r w:rsidR="00ED1B07" w:rsidRPr="00F4687B">
        <w:rPr>
          <w:rFonts w:ascii="Times New Roman" w:eastAsia="Times New Roman" w:hAnsi="Times New Roman" w:cs="Times New Roman"/>
          <w:color w:val="000000"/>
          <w:sz w:val="28"/>
          <w:szCs w:val="28"/>
          <w:lang w:eastAsia="uk-UA"/>
        </w:rPr>
        <w:t>, що зумовило  величезну  кризу  в  галузі.</w:t>
      </w:r>
    </w:p>
    <w:p w14:paraId="5A8F2B1A" w14:textId="6AA84338" w:rsidR="009A5223" w:rsidRPr="00F4687B" w:rsidRDefault="005B696F" w:rsidP="00ED1B07">
      <w:pPr>
        <w:shd w:val="clear" w:color="auto" w:fill="FFFFFF"/>
        <w:spacing w:after="0" w:line="360" w:lineRule="auto"/>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 </w:t>
      </w:r>
      <w:r w:rsidR="00674031" w:rsidRPr="00F4687B">
        <w:rPr>
          <w:rFonts w:ascii="Times New Roman" w:eastAsia="Times New Roman" w:hAnsi="Times New Roman" w:cs="Times New Roman"/>
          <w:color w:val="000000"/>
          <w:sz w:val="28"/>
          <w:szCs w:val="28"/>
          <w:lang w:eastAsia="uk-UA"/>
        </w:rPr>
        <w:t xml:space="preserve"> </w:t>
      </w:r>
      <w:r w:rsidR="00674031" w:rsidRPr="00F4687B">
        <w:rPr>
          <w:rFonts w:ascii="Times New Roman" w:eastAsia="Times New Roman" w:hAnsi="Times New Roman" w:cs="Times New Roman"/>
          <w:color w:val="000000"/>
          <w:sz w:val="28"/>
          <w:szCs w:val="28"/>
          <w:lang w:eastAsia="uk-UA"/>
        </w:rPr>
        <w:tab/>
      </w:r>
      <w:r w:rsidR="00ED1B07" w:rsidRPr="00F4687B">
        <w:rPr>
          <w:rFonts w:ascii="Times New Roman" w:eastAsia="Times New Roman" w:hAnsi="Times New Roman" w:cs="Times New Roman"/>
          <w:color w:val="000000"/>
          <w:sz w:val="28"/>
          <w:szCs w:val="28"/>
          <w:lang w:eastAsia="uk-UA"/>
        </w:rPr>
        <w:t>З метою зменшення негативного впливу лімітуючих факторів</w:t>
      </w:r>
      <w:r w:rsidRPr="00F4687B">
        <w:rPr>
          <w:rFonts w:ascii="Times New Roman" w:eastAsia="Times New Roman" w:hAnsi="Times New Roman" w:cs="Times New Roman"/>
          <w:color w:val="000000"/>
          <w:sz w:val="28"/>
          <w:szCs w:val="28"/>
          <w:lang w:eastAsia="uk-UA"/>
        </w:rPr>
        <w:t xml:space="preserve"> </w:t>
      </w:r>
      <w:r w:rsidR="00ED1B07" w:rsidRPr="00F4687B">
        <w:rPr>
          <w:rFonts w:ascii="Times New Roman" w:eastAsia="Times New Roman" w:hAnsi="Times New Roman" w:cs="Times New Roman"/>
          <w:color w:val="000000"/>
          <w:sz w:val="28"/>
          <w:szCs w:val="28"/>
          <w:lang w:eastAsia="uk-UA"/>
        </w:rPr>
        <w:t xml:space="preserve">фахівці рекомендують проводити різні міжнародні </w:t>
      </w:r>
      <w:r w:rsidR="00674031" w:rsidRPr="00F4687B">
        <w:rPr>
          <w:rFonts w:ascii="Times New Roman" w:eastAsia="Times New Roman" w:hAnsi="Times New Roman" w:cs="Times New Roman"/>
          <w:color w:val="000000"/>
          <w:sz w:val="28"/>
          <w:szCs w:val="28"/>
          <w:lang w:eastAsia="uk-UA"/>
        </w:rPr>
        <w:t xml:space="preserve">заходи </w:t>
      </w:r>
      <w:r w:rsidRPr="00F4687B">
        <w:rPr>
          <w:rFonts w:ascii="Times New Roman" w:eastAsia="Times New Roman" w:hAnsi="Times New Roman" w:cs="Times New Roman"/>
          <w:color w:val="000000"/>
          <w:sz w:val="28"/>
          <w:szCs w:val="28"/>
          <w:lang w:eastAsia="uk-UA"/>
        </w:rPr>
        <w:t xml:space="preserve">та </w:t>
      </w:r>
      <w:r w:rsidR="00ED1B07" w:rsidRPr="00F4687B">
        <w:rPr>
          <w:rFonts w:ascii="Times New Roman" w:eastAsia="Times New Roman" w:hAnsi="Times New Roman" w:cs="Times New Roman"/>
          <w:color w:val="000000"/>
          <w:sz w:val="28"/>
          <w:szCs w:val="28"/>
          <w:lang w:eastAsia="uk-UA"/>
        </w:rPr>
        <w:t>займатися пошуком нових шляхів</w:t>
      </w:r>
      <w:r w:rsidRPr="00F4687B">
        <w:rPr>
          <w:rFonts w:ascii="Times New Roman" w:eastAsia="Times New Roman" w:hAnsi="Times New Roman" w:cs="Times New Roman"/>
          <w:color w:val="000000"/>
          <w:sz w:val="28"/>
          <w:szCs w:val="28"/>
          <w:lang w:eastAsia="uk-UA"/>
        </w:rPr>
        <w:t xml:space="preserve"> поліпшення ситуації, що склалася.</w:t>
      </w:r>
      <w:r w:rsidRPr="00F4687B">
        <w:rPr>
          <w:rFonts w:ascii="Times New Roman" w:hAnsi="Times New Roman" w:cs="Times New Roman"/>
          <w:sz w:val="28"/>
          <w:szCs w:val="28"/>
        </w:rPr>
        <w:t xml:space="preserve"> </w:t>
      </w:r>
      <w:r w:rsidR="00F4613E" w:rsidRPr="00F4687B">
        <w:rPr>
          <w:rFonts w:ascii="Times New Roman" w:eastAsia="Times New Roman" w:hAnsi="Times New Roman" w:cs="Times New Roman"/>
          <w:color w:val="FF0000"/>
          <w:sz w:val="28"/>
          <w:szCs w:val="28"/>
          <w:lang w:eastAsia="uk-UA"/>
        </w:rPr>
        <w:t xml:space="preserve"> </w:t>
      </w:r>
    </w:p>
    <w:p w14:paraId="41756062" w14:textId="77777777" w:rsidR="00172509" w:rsidRPr="00F4687B" w:rsidRDefault="00172509" w:rsidP="00EF351F">
      <w:pPr>
        <w:spacing w:after="0" w:line="360" w:lineRule="auto"/>
        <w:jc w:val="both"/>
        <w:rPr>
          <w:rFonts w:ascii="Times New Roman" w:eastAsia="Times New Roman" w:hAnsi="Times New Roman" w:cs="Times New Roman"/>
          <w:sz w:val="28"/>
          <w:szCs w:val="28"/>
          <w:lang w:eastAsia="uk-UA"/>
        </w:rPr>
      </w:pPr>
    </w:p>
    <w:p w14:paraId="4EFF6492" w14:textId="77777777" w:rsidR="003762BB" w:rsidRPr="00F4687B" w:rsidRDefault="003762BB" w:rsidP="003762BB">
      <w:pPr>
        <w:shd w:val="clear" w:color="auto" w:fill="FFFFFF"/>
        <w:spacing w:after="0" w:line="360" w:lineRule="auto"/>
        <w:jc w:val="both"/>
        <w:rPr>
          <w:rFonts w:ascii="Times New Roman" w:hAnsi="Times New Roman" w:cs="Times New Roman"/>
          <w:color w:val="000000" w:themeColor="text1"/>
          <w:sz w:val="28"/>
          <w:szCs w:val="28"/>
        </w:rPr>
      </w:pPr>
    </w:p>
    <w:p w14:paraId="36C20E21" w14:textId="77777777" w:rsidR="0075674D" w:rsidRPr="00F4687B" w:rsidRDefault="0075674D" w:rsidP="008D644C">
      <w:pPr>
        <w:shd w:val="clear" w:color="auto" w:fill="FFFFFF"/>
        <w:spacing w:after="0" w:line="360" w:lineRule="auto"/>
        <w:jc w:val="both"/>
        <w:rPr>
          <w:rFonts w:ascii="Times New Roman" w:hAnsi="Times New Roman" w:cs="Times New Roman"/>
          <w:b/>
          <w:sz w:val="28"/>
          <w:szCs w:val="28"/>
        </w:rPr>
      </w:pPr>
    </w:p>
    <w:p w14:paraId="4DA4E0B4" w14:textId="0444E62B" w:rsidR="009C1C95" w:rsidRPr="00F4687B" w:rsidRDefault="009C1C95" w:rsidP="00EF5A65">
      <w:pPr>
        <w:pStyle w:val="a6"/>
        <w:spacing w:before="0" w:beforeAutospacing="0" w:after="0" w:afterAutospacing="0" w:line="360" w:lineRule="auto"/>
        <w:jc w:val="both"/>
        <w:rPr>
          <w:b/>
          <w:color w:val="FF0000"/>
          <w:sz w:val="28"/>
          <w:szCs w:val="28"/>
        </w:rPr>
      </w:pPr>
    </w:p>
    <w:p w14:paraId="494D35A1" w14:textId="77777777" w:rsidR="00EF5A65" w:rsidRPr="00F4687B" w:rsidRDefault="00EF5A65" w:rsidP="00EF5A65">
      <w:pPr>
        <w:pStyle w:val="a6"/>
        <w:spacing w:before="0" w:beforeAutospacing="0" w:after="0" w:afterAutospacing="0" w:line="360" w:lineRule="auto"/>
        <w:jc w:val="both"/>
        <w:rPr>
          <w:color w:val="000000" w:themeColor="text1"/>
          <w:sz w:val="28"/>
          <w:szCs w:val="28"/>
        </w:rPr>
      </w:pPr>
    </w:p>
    <w:p w14:paraId="320F2BF8" w14:textId="77777777" w:rsidR="00EF5A65" w:rsidRPr="00F4687B" w:rsidRDefault="00EF5A65" w:rsidP="00EF5A65">
      <w:pPr>
        <w:spacing w:after="0" w:line="360" w:lineRule="auto"/>
        <w:jc w:val="both"/>
        <w:rPr>
          <w:rFonts w:ascii="Times New Roman" w:hAnsi="Times New Roman" w:cs="Times New Roman"/>
          <w:color w:val="000000" w:themeColor="text1"/>
          <w:sz w:val="28"/>
          <w:szCs w:val="28"/>
          <w:shd w:val="clear" w:color="auto" w:fill="FFFFFF"/>
        </w:rPr>
      </w:pPr>
    </w:p>
    <w:p w14:paraId="0B1691B4" w14:textId="77777777" w:rsidR="00EF5A65" w:rsidRPr="00F4687B" w:rsidRDefault="00EF5A65" w:rsidP="00EF5A65">
      <w:pPr>
        <w:shd w:val="clear" w:color="auto" w:fill="FFFFFF" w:themeFill="background1"/>
        <w:spacing w:after="0" w:line="360" w:lineRule="auto"/>
        <w:jc w:val="both"/>
        <w:rPr>
          <w:rFonts w:ascii="Times New Roman" w:hAnsi="Times New Roman" w:cs="Times New Roman"/>
          <w:color w:val="000000" w:themeColor="text1"/>
          <w:sz w:val="28"/>
          <w:szCs w:val="28"/>
          <w:shd w:val="clear" w:color="auto" w:fill="FFFFFF"/>
        </w:rPr>
      </w:pPr>
    </w:p>
    <w:p w14:paraId="7BE05A3D" w14:textId="77777777" w:rsidR="003762BB" w:rsidRPr="00F4687B" w:rsidRDefault="003762BB" w:rsidP="003762BB">
      <w:pPr>
        <w:shd w:val="clear" w:color="auto" w:fill="FFFFFF"/>
        <w:spacing w:after="0" w:line="360" w:lineRule="auto"/>
        <w:jc w:val="both"/>
        <w:rPr>
          <w:rFonts w:ascii="Times New Roman" w:eastAsia="Times New Roman" w:hAnsi="Times New Roman" w:cs="Times New Roman"/>
          <w:color w:val="000000"/>
          <w:sz w:val="28"/>
          <w:szCs w:val="28"/>
          <w:lang w:eastAsia="uk-UA"/>
        </w:rPr>
      </w:pPr>
    </w:p>
    <w:p w14:paraId="1981E5B2" w14:textId="77777777" w:rsidR="00C85CF6" w:rsidRPr="00F4687B" w:rsidRDefault="00C85CF6" w:rsidP="00C85CF6">
      <w:pPr>
        <w:spacing w:after="0" w:line="360" w:lineRule="auto"/>
        <w:jc w:val="center"/>
        <w:rPr>
          <w:rFonts w:ascii="Times New Roman" w:hAnsi="Times New Roman" w:cs="Times New Roman"/>
          <w:b/>
          <w:color w:val="000000" w:themeColor="text1"/>
          <w:sz w:val="28"/>
          <w:szCs w:val="28"/>
        </w:rPr>
      </w:pPr>
    </w:p>
    <w:p w14:paraId="28ED6E94" w14:textId="77777777" w:rsidR="00C85CF6" w:rsidRPr="00F4687B" w:rsidRDefault="00C85CF6" w:rsidP="00C85CF6">
      <w:pPr>
        <w:spacing w:after="0" w:line="360" w:lineRule="auto"/>
        <w:jc w:val="center"/>
        <w:rPr>
          <w:rFonts w:ascii="Times New Roman" w:hAnsi="Times New Roman" w:cs="Times New Roman"/>
          <w:b/>
          <w:color w:val="000000" w:themeColor="text1"/>
          <w:sz w:val="28"/>
          <w:szCs w:val="28"/>
        </w:rPr>
      </w:pPr>
    </w:p>
    <w:p w14:paraId="58EC18E9" w14:textId="69F4FBA8" w:rsidR="00486DB2" w:rsidRPr="00F4687B" w:rsidRDefault="00225BED" w:rsidP="00C85CF6">
      <w:pPr>
        <w:spacing w:after="0" w:line="360" w:lineRule="auto"/>
        <w:jc w:val="center"/>
        <w:rPr>
          <w:rFonts w:ascii="Times New Roman" w:hAnsi="Times New Roman" w:cs="Times New Roman"/>
          <w:b/>
          <w:color w:val="000000" w:themeColor="text1"/>
          <w:sz w:val="28"/>
          <w:szCs w:val="28"/>
        </w:rPr>
      </w:pPr>
      <w:r w:rsidRPr="00F4687B">
        <w:rPr>
          <w:rFonts w:ascii="Times New Roman" w:hAnsi="Times New Roman" w:cs="Times New Roman"/>
          <w:b/>
          <w:color w:val="000000" w:themeColor="text1"/>
          <w:sz w:val="28"/>
          <w:szCs w:val="28"/>
        </w:rPr>
        <w:t>В</w:t>
      </w:r>
      <w:r w:rsidR="00486DB2" w:rsidRPr="00F4687B">
        <w:rPr>
          <w:rFonts w:ascii="Times New Roman" w:hAnsi="Times New Roman" w:cs="Times New Roman"/>
          <w:b/>
          <w:color w:val="000000" w:themeColor="text1"/>
          <w:sz w:val="28"/>
          <w:szCs w:val="28"/>
        </w:rPr>
        <w:t>исновки</w:t>
      </w:r>
    </w:p>
    <w:p w14:paraId="61DD69B7" w14:textId="621A5B44" w:rsidR="00486DB2" w:rsidRPr="00F4687B" w:rsidRDefault="00A73DF7" w:rsidP="00A73DF7">
      <w:p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b/>
          <w:color w:val="000000" w:themeColor="text1"/>
          <w:sz w:val="28"/>
          <w:szCs w:val="28"/>
        </w:rPr>
        <w:t xml:space="preserve"> </w:t>
      </w:r>
      <w:r w:rsidR="002A3B29" w:rsidRPr="00F4687B">
        <w:rPr>
          <w:rFonts w:ascii="Times New Roman" w:hAnsi="Times New Roman" w:cs="Times New Roman"/>
          <w:b/>
          <w:color w:val="000000" w:themeColor="text1"/>
          <w:sz w:val="28"/>
          <w:szCs w:val="28"/>
        </w:rPr>
        <w:tab/>
      </w:r>
      <w:r w:rsidRPr="00F4687B">
        <w:rPr>
          <w:rFonts w:ascii="Times New Roman" w:eastAsia="Times New Roman" w:hAnsi="Times New Roman" w:cs="Times New Roman"/>
          <w:sz w:val="28"/>
          <w:szCs w:val="28"/>
          <w:lang w:eastAsia="uk-UA"/>
        </w:rPr>
        <w:t xml:space="preserve"> </w:t>
      </w:r>
      <w:r w:rsidR="002A3B29" w:rsidRPr="00F4687B">
        <w:rPr>
          <w:rFonts w:ascii="Times New Roman" w:eastAsia="Times New Roman" w:hAnsi="Times New Roman" w:cs="Times New Roman"/>
          <w:bCs/>
          <w:sz w:val="28"/>
          <w:szCs w:val="28"/>
          <w:lang w:eastAsia="uk-UA"/>
        </w:rPr>
        <w:t>Індустрія туризму</w:t>
      </w:r>
      <w:r w:rsidR="002A3B29" w:rsidRPr="00F4687B">
        <w:rPr>
          <w:rFonts w:ascii="Times New Roman" w:eastAsia="Times New Roman" w:hAnsi="Times New Roman" w:cs="Times New Roman"/>
          <w:sz w:val="28"/>
          <w:szCs w:val="28"/>
          <w:lang w:eastAsia="uk-UA"/>
        </w:rPr>
        <w:t> - це міжгалузевий господарський комплекс, у сфері діяльності якого створення, збут і споживання туристичного продукту, здатного приносити значний еконо</w:t>
      </w:r>
      <w:r w:rsidR="002A3B29" w:rsidRPr="00F4687B">
        <w:rPr>
          <w:rFonts w:ascii="Times New Roman" w:eastAsia="Times New Roman" w:hAnsi="Times New Roman" w:cs="Times New Roman"/>
          <w:sz w:val="28"/>
          <w:szCs w:val="28"/>
          <w:lang w:eastAsia="uk-UA"/>
        </w:rPr>
        <w:softHyphen/>
        <w:t>мічний та соціальний ефект за рахунок задоволення специфічних потреб населення в проведенні дозвілля під час подорожі шляхом виробництва та реалізації товарів і послуг туристичного призначення.</w:t>
      </w:r>
    </w:p>
    <w:p w14:paraId="541F0E20" w14:textId="282C3052" w:rsidR="00786799" w:rsidRPr="00F4687B" w:rsidRDefault="00786799" w:rsidP="00786799">
      <w:pPr>
        <w:spacing w:after="0" w:line="360" w:lineRule="auto"/>
        <w:jc w:val="both"/>
        <w:rPr>
          <w:rFonts w:ascii="Times New Roman" w:hAnsi="Times New Roman" w:cs="Times New Roman"/>
          <w:sz w:val="28"/>
          <w:szCs w:val="28"/>
          <w:shd w:val="clear" w:color="auto" w:fill="FFFFFF"/>
        </w:rPr>
      </w:pPr>
      <w:r w:rsidRPr="00F4687B">
        <w:rPr>
          <w:rFonts w:ascii="Times New Roman" w:eastAsia="Times New Roman" w:hAnsi="Times New Roman" w:cs="Times New Roman"/>
          <w:sz w:val="28"/>
          <w:szCs w:val="28"/>
          <w:lang w:eastAsia="uk-UA"/>
        </w:rPr>
        <w:t xml:space="preserve">  </w:t>
      </w:r>
      <w:r w:rsidRPr="00F4687B">
        <w:rPr>
          <w:rFonts w:ascii="Times New Roman" w:hAnsi="Times New Roman" w:cs="Times New Roman"/>
          <w:color w:val="000000" w:themeColor="text1"/>
          <w:sz w:val="28"/>
          <w:szCs w:val="28"/>
        </w:rPr>
        <w:t xml:space="preserve"> </w:t>
      </w:r>
      <w:r w:rsidR="002A3B29" w:rsidRPr="00F4687B">
        <w:rPr>
          <w:rFonts w:ascii="Times New Roman" w:hAnsi="Times New Roman" w:cs="Times New Roman"/>
          <w:color w:val="000000" w:themeColor="text1"/>
          <w:sz w:val="28"/>
          <w:szCs w:val="28"/>
        </w:rPr>
        <w:tab/>
      </w:r>
      <w:r w:rsidR="00026889" w:rsidRPr="00F4687B">
        <w:rPr>
          <w:rFonts w:ascii="Times New Roman" w:hAnsi="Times New Roman" w:cs="Times New Roman"/>
          <w:color w:val="000000" w:themeColor="text1"/>
          <w:sz w:val="28"/>
          <w:szCs w:val="28"/>
        </w:rPr>
        <w:t xml:space="preserve"> </w:t>
      </w:r>
      <w:r w:rsidR="002A3B29" w:rsidRPr="00F4687B">
        <w:rPr>
          <w:rFonts w:ascii="Times New Roman" w:hAnsi="Times New Roman" w:cs="Times New Roman"/>
          <w:color w:val="000000" w:themeColor="text1"/>
          <w:sz w:val="28"/>
          <w:szCs w:val="28"/>
        </w:rPr>
        <w:t xml:space="preserve">Однією з важливих складових індустрії туризму є сектор, який відповідає за розміщення туристів. </w:t>
      </w:r>
      <w:r w:rsidRPr="00F4687B">
        <w:rPr>
          <w:rFonts w:ascii="Times New Roman" w:hAnsi="Times New Roman" w:cs="Times New Roman"/>
          <w:color w:val="000000" w:themeColor="text1"/>
          <w:sz w:val="28"/>
          <w:szCs w:val="28"/>
        </w:rPr>
        <w:t xml:space="preserve">Серед закладів розміщення найбільшого поширення </w:t>
      </w:r>
      <w:r w:rsidRPr="00F4687B">
        <w:rPr>
          <w:rFonts w:ascii="Times New Roman" w:hAnsi="Times New Roman" w:cs="Times New Roman"/>
          <w:sz w:val="28"/>
          <w:szCs w:val="28"/>
        </w:rPr>
        <w:t>набули  готелі та мотелі</w:t>
      </w:r>
      <w:r w:rsidR="002A3B29" w:rsidRPr="00F4687B">
        <w:rPr>
          <w:rFonts w:ascii="Times New Roman" w:hAnsi="Times New Roman" w:cs="Times New Roman"/>
          <w:sz w:val="28"/>
          <w:szCs w:val="28"/>
        </w:rPr>
        <w:t>,</w:t>
      </w:r>
      <w:r w:rsidRPr="00F4687B">
        <w:rPr>
          <w:rFonts w:ascii="Times New Roman" w:hAnsi="Times New Roman" w:cs="Times New Roman"/>
          <w:sz w:val="28"/>
          <w:szCs w:val="28"/>
        </w:rPr>
        <w:t xml:space="preserve"> до менш популярних належать ботелі, </w:t>
      </w:r>
      <w:r w:rsidRPr="00F4687B">
        <w:rPr>
          <w:rFonts w:ascii="Times New Roman" w:hAnsi="Times New Roman" w:cs="Times New Roman"/>
          <w:sz w:val="28"/>
          <w:szCs w:val="28"/>
          <w:shd w:val="clear" w:color="auto" w:fill="FFFFFF"/>
        </w:rPr>
        <w:t>флайтелі, кемпінги, пансіонати, ротелі, флотел</w:t>
      </w:r>
      <w:r w:rsidR="002A3B29" w:rsidRPr="00F4687B">
        <w:rPr>
          <w:rFonts w:ascii="Times New Roman" w:hAnsi="Times New Roman" w:cs="Times New Roman"/>
          <w:sz w:val="28"/>
          <w:szCs w:val="28"/>
          <w:shd w:val="clear" w:color="auto" w:fill="FFFFFF"/>
        </w:rPr>
        <w:t xml:space="preserve">і, </w:t>
      </w:r>
      <w:r w:rsidRPr="00F4687B">
        <w:rPr>
          <w:rFonts w:ascii="Times New Roman" w:hAnsi="Times New Roman" w:cs="Times New Roman"/>
          <w:sz w:val="28"/>
          <w:szCs w:val="28"/>
          <w:shd w:val="clear" w:color="auto" w:fill="FFFFFF"/>
        </w:rPr>
        <w:t>шале.</w:t>
      </w:r>
    </w:p>
    <w:p w14:paraId="55E8399B" w14:textId="28A2F8C6" w:rsidR="00CD2E9B" w:rsidRPr="00F4687B" w:rsidRDefault="00CD2E9B" w:rsidP="002A3B29">
      <w:pPr>
        <w:shd w:val="clear" w:color="auto" w:fill="FFFFFF"/>
        <w:spacing w:after="0" w:line="360" w:lineRule="auto"/>
        <w:ind w:firstLine="708"/>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Такі країни як Італія,  Німеччина, Франція, Іспанія, Велика Британія</w:t>
      </w:r>
      <w:r w:rsidR="00026889" w:rsidRPr="00F4687B">
        <w:rPr>
          <w:rFonts w:ascii="Times New Roman" w:eastAsia="Times New Roman" w:hAnsi="Times New Roman" w:cs="Times New Roman"/>
          <w:sz w:val="28"/>
          <w:szCs w:val="28"/>
          <w:lang w:eastAsia="uk-UA"/>
        </w:rPr>
        <w:t xml:space="preserve"> має найбільший номерний фонд в Європі</w:t>
      </w:r>
      <w:r w:rsidR="002A3B29" w:rsidRPr="00F4687B">
        <w:rPr>
          <w:rFonts w:ascii="Times New Roman" w:eastAsia="Times New Roman" w:hAnsi="Times New Roman" w:cs="Times New Roman"/>
          <w:sz w:val="28"/>
          <w:szCs w:val="28"/>
          <w:lang w:eastAsia="uk-UA"/>
        </w:rPr>
        <w:t>.</w:t>
      </w:r>
    </w:p>
    <w:p w14:paraId="53E15359" w14:textId="3300BC92" w:rsidR="00026889" w:rsidRPr="00F4687B" w:rsidRDefault="00026889" w:rsidP="00026889">
      <w:pPr>
        <w:shd w:val="clear" w:color="auto" w:fill="FFFFFF"/>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До </w:t>
      </w:r>
      <w:r w:rsidR="002A3B29" w:rsidRPr="00F4687B">
        <w:rPr>
          <w:rFonts w:ascii="Times New Roman" w:eastAsia="Times New Roman" w:hAnsi="Times New Roman" w:cs="Times New Roman"/>
          <w:sz w:val="28"/>
          <w:szCs w:val="28"/>
          <w:lang w:eastAsia="uk-UA"/>
        </w:rPr>
        <w:t>найбільш відомих специфічних</w:t>
      </w:r>
      <w:r w:rsidRPr="00F4687B">
        <w:rPr>
          <w:rFonts w:ascii="Times New Roman" w:eastAsia="Times New Roman" w:hAnsi="Times New Roman" w:cs="Times New Roman"/>
          <w:sz w:val="28"/>
          <w:szCs w:val="28"/>
          <w:lang w:eastAsia="uk-UA"/>
        </w:rPr>
        <w:t xml:space="preserve"> готел</w:t>
      </w:r>
      <w:r w:rsidR="002A3B29" w:rsidRPr="00F4687B">
        <w:rPr>
          <w:rFonts w:ascii="Times New Roman" w:eastAsia="Times New Roman" w:hAnsi="Times New Roman" w:cs="Times New Roman"/>
          <w:sz w:val="28"/>
          <w:szCs w:val="28"/>
          <w:lang w:eastAsia="uk-UA"/>
        </w:rPr>
        <w:t>ів</w:t>
      </w:r>
      <w:r w:rsidRPr="00F4687B">
        <w:rPr>
          <w:rFonts w:ascii="Times New Roman" w:eastAsia="Times New Roman" w:hAnsi="Times New Roman" w:cs="Times New Roman"/>
          <w:sz w:val="28"/>
          <w:szCs w:val="28"/>
          <w:lang w:eastAsia="uk-UA"/>
        </w:rPr>
        <w:t xml:space="preserve"> </w:t>
      </w:r>
      <w:r w:rsidR="002A3B29" w:rsidRPr="00F4687B">
        <w:rPr>
          <w:rFonts w:ascii="Times New Roman" w:eastAsia="Times New Roman" w:hAnsi="Times New Roman" w:cs="Times New Roman"/>
          <w:sz w:val="28"/>
          <w:szCs w:val="28"/>
          <w:lang w:eastAsia="uk-UA"/>
        </w:rPr>
        <w:t xml:space="preserve">світу </w:t>
      </w:r>
      <w:r w:rsidRPr="00F4687B">
        <w:rPr>
          <w:rFonts w:ascii="Times New Roman" w:eastAsia="Times New Roman" w:hAnsi="Times New Roman" w:cs="Times New Roman"/>
          <w:sz w:val="28"/>
          <w:szCs w:val="28"/>
          <w:lang w:eastAsia="uk-UA"/>
        </w:rPr>
        <w:t>належать «Giraffe Manor», «Lympne Hotel and Reserve», «Sea Lion Lodge», «Jamala Wildlife Lodge», «</w:t>
      </w:r>
      <w:r w:rsidRPr="00F4687B">
        <w:rPr>
          <w:rFonts w:ascii="Times New Roman" w:hAnsi="Times New Roman" w:cs="Times New Roman"/>
          <w:bCs/>
          <w:sz w:val="28"/>
          <w:szCs w:val="28"/>
        </w:rPr>
        <w:t>Dasparkhotel»,         «Skylodge Adventure Suites «</w:t>
      </w:r>
      <w:r w:rsidRPr="00F4687B">
        <w:rPr>
          <w:rFonts w:ascii="Times New Roman" w:hAnsi="Times New Roman" w:cs="Times New Roman"/>
          <w:sz w:val="28"/>
          <w:szCs w:val="28"/>
        </w:rPr>
        <w:t>Montana Magica Lodge»</w:t>
      </w:r>
      <w:r w:rsidR="005177B5" w:rsidRPr="00F4687B">
        <w:rPr>
          <w:rFonts w:ascii="Times New Roman" w:hAnsi="Times New Roman" w:cs="Times New Roman"/>
          <w:sz w:val="28"/>
          <w:szCs w:val="28"/>
        </w:rPr>
        <w:t>.</w:t>
      </w:r>
      <w:r w:rsidRPr="00F4687B">
        <w:rPr>
          <w:rFonts w:ascii="Times New Roman" w:hAnsi="Times New Roman" w:cs="Times New Roman"/>
          <w:sz w:val="28"/>
          <w:szCs w:val="28"/>
        </w:rPr>
        <w:t xml:space="preserve"> </w:t>
      </w:r>
    </w:p>
    <w:p w14:paraId="6F50575A" w14:textId="2C301FC8" w:rsidR="00D068E4" w:rsidRPr="00F4687B" w:rsidRDefault="002C53E6" w:rsidP="002A3B29">
      <w:pPr>
        <w:shd w:val="clear" w:color="auto" w:fill="FFFFFF"/>
        <w:spacing w:after="0" w:line="360" w:lineRule="auto"/>
        <w:ind w:firstLine="708"/>
        <w:jc w:val="both"/>
        <w:rPr>
          <w:rFonts w:ascii="Times New Roman" w:eastAsia="Times New Roman" w:hAnsi="Times New Roman" w:cs="Times New Roman"/>
          <w:color w:val="202124"/>
          <w:sz w:val="28"/>
          <w:szCs w:val="28"/>
          <w:lang w:eastAsia="uk-UA"/>
        </w:rPr>
      </w:pPr>
      <w:r w:rsidRPr="00F4687B">
        <w:rPr>
          <w:rFonts w:ascii="Times New Roman" w:eastAsia="Times New Roman" w:hAnsi="Times New Roman" w:cs="Times New Roman"/>
          <w:sz w:val="28"/>
          <w:szCs w:val="28"/>
          <w:shd w:val="clear" w:color="auto" w:fill="FFFFFF"/>
          <w:lang w:eastAsia="uk-UA"/>
        </w:rPr>
        <w:t xml:space="preserve">В Україні </w:t>
      </w:r>
      <w:r w:rsidR="002A3B29" w:rsidRPr="00F4687B">
        <w:rPr>
          <w:rFonts w:ascii="Times New Roman" w:eastAsia="Times New Roman" w:hAnsi="Times New Roman" w:cs="Times New Roman"/>
          <w:sz w:val="28"/>
          <w:szCs w:val="28"/>
          <w:shd w:val="clear" w:color="auto" w:fill="FFFFFF"/>
          <w:lang w:eastAsia="uk-UA"/>
        </w:rPr>
        <w:t>специфічними готелями є</w:t>
      </w:r>
      <w:r w:rsidRPr="00F4687B">
        <w:rPr>
          <w:rFonts w:ascii="Times New Roman" w:eastAsia="Times New Roman" w:hAnsi="Times New Roman" w:cs="Times New Roman"/>
          <w:sz w:val="28"/>
          <w:szCs w:val="28"/>
          <w:shd w:val="clear" w:color="auto" w:fill="FFFFFF"/>
          <w:lang w:eastAsia="uk-UA"/>
        </w:rPr>
        <w:t xml:space="preserve"> </w:t>
      </w:r>
      <w:r w:rsidR="00026889" w:rsidRPr="00F4687B">
        <w:rPr>
          <w:rFonts w:ascii="Times New Roman" w:eastAsia="Times New Roman" w:hAnsi="Times New Roman" w:cs="Times New Roman"/>
          <w:sz w:val="28"/>
          <w:szCs w:val="28"/>
          <w:shd w:val="clear" w:color="auto" w:fill="FFFFFF"/>
          <w:lang w:eastAsia="uk-UA"/>
        </w:rPr>
        <w:t xml:space="preserve"> «</w:t>
      </w:r>
      <w:r w:rsidR="00026889" w:rsidRPr="00F4687B">
        <w:rPr>
          <w:rFonts w:ascii="Times New Roman" w:eastAsia="Times New Roman" w:hAnsi="Times New Roman" w:cs="Times New Roman"/>
          <w:sz w:val="28"/>
          <w:szCs w:val="28"/>
          <w:bdr w:val="none" w:sz="0" w:space="0" w:color="auto" w:frame="1"/>
          <w:lang w:eastAsia="uk-UA"/>
        </w:rPr>
        <w:t>Стара</w:t>
      </w:r>
      <w:r w:rsidR="00026889" w:rsidRPr="00F4687B">
        <w:rPr>
          <w:rFonts w:ascii="Times New Roman" w:eastAsia="Times New Roman" w:hAnsi="Times New Roman" w:cs="Times New Roman"/>
          <w:sz w:val="28"/>
          <w:szCs w:val="28"/>
          <w:lang w:eastAsia="uk-UA"/>
        </w:rPr>
        <w:t> </w:t>
      </w:r>
      <w:r w:rsidR="00026889" w:rsidRPr="00F4687B">
        <w:rPr>
          <w:rFonts w:ascii="Times New Roman" w:eastAsia="Times New Roman" w:hAnsi="Times New Roman" w:cs="Times New Roman"/>
          <w:sz w:val="28"/>
          <w:szCs w:val="28"/>
          <w:bdr w:val="none" w:sz="0" w:space="0" w:color="auto" w:frame="1"/>
          <w:lang w:eastAsia="uk-UA"/>
        </w:rPr>
        <w:t>Правда</w:t>
      </w:r>
      <w:r w:rsidR="00026889" w:rsidRPr="00F4687B">
        <w:rPr>
          <w:rFonts w:ascii="Times New Roman" w:eastAsia="Times New Roman" w:hAnsi="Times New Roman" w:cs="Times New Roman"/>
          <w:sz w:val="28"/>
          <w:szCs w:val="28"/>
          <w:shd w:val="clear" w:color="auto" w:fill="FFFFFF"/>
          <w:lang w:eastAsia="uk-UA"/>
        </w:rPr>
        <w:t xml:space="preserve">» в </w:t>
      </w:r>
      <w:r w:rsidR="00026889" w:rsidRPr="00F4687B">
        <w:rPr>
          <w:rFonts w:ascii="Times New Roman" w:eastAsia="Times New Roman" w:hAnsi="Times New Roman" w:cs="Times New Roman"/>
          <w:sz w:val="28"/>
          <w:szCs w:val="28"/>
          <w:lang w:eastAsia="uk-UA"/>
        </w:rPr>
        <w:t>селі Поляниця, готель Історія</w:t>
      </w:r>
      <w:r w:rsidR="00026889" w:rsidRPr="00F4687B">
        <w:rPr>
          <w:rFonts w:ascii="Times New Roman" w:eastAsia="Times New Roman" w:hAnsi="Times New Roman" w:cs="Times New Roman"/>
          <w:bCs/>
          <w:color w:val="202124"/>
          <w:sz w:val="28"/>
          <w:szCs w:val="28"/>
          <w:lang w:eastAsia="uk-UA"/>
        </w:rPr>
        <w:t xml:space="preserve">, </w:t>
      </w:r>
      <w:r w:rsidR="00026889" w:rsidRPr="00F4687B">
        <w:rPr>
          <w:rFonts w:ascii="Times New Roman" w:eastAsia="Times New Roman" w:hAnsi="Times New Roman" w:cs="Times New Roman"/>
          <w:color w:val="202124"/>
          <w:sz w:val="28"/>
          <w:szCs w:val="28"/>
          <w:lang w:eastAsia="uk-UA"/>
        </w:rPr>
        <w:t>дизайн-</w:t>
      </w:r>
      <w:r w:rsidR="00026889" w:rsidRPr="00F4687B">
        <w:rPr>
          <w:rFonts w:ascii="Times New Roman" w:eastAsia="Times New Roman" w:hAnsi="Times New Roman" w:cs="Times New Roman"/>
          <w:bCs/>
          <w:color w:val="202124"/>
          <w:sz w:val="28"/>
          <w:szCs w:val="28"/>
          <w:lang w:eastAsia="uk-UA"/>
        </w:rPr>
        <w:t>готель</w:t>
      </w:r>
      <w:r w:rsidR="00026889" w:rsidRPr="00F4687B">
        <w:rPr>
          <w:rFonts w:ascii="Times New Roman" w:eastAsia="Times New Roman" w:hAnsi="Times New Roman" w:cs="Times New Roman"/>
          <w:color w:val="202124"/>
          <w:sz w:val="28"/>
          <w:szCs w:val="28"/>
          <w:lang w:eastAsia="uk-UA"/>
        </w:rPr>
        <w:t> 11 Mirrors (Київ), арт-</w:t>
      </w:r>
      <w:r w:rsidR="00026889" w:rsidRPr="00F4687B">
        <w:rPr>
          <w:rFonts w:ascii="Times New Roman" w:eastAsia="Times New Roman" w:hAnsi="Times New Roman" w:cs="Times New Roman"/>
          <w:bCs/>
          <w:color w:val="202124"/>
          <w:sz w:val="28"/>
          <w:szCs w:val="28"/>
          <w:lang w:eastAsia="uk-UA"/>
        </w:rPr>
        <w:t>готель</w:t>
      </w:r>
      <w:r w:rsidR="00026889" w:rsidRPr="00F4687B">
        <w:rPr>
          <w:rFonts w:ascii="Times New Roman" w:eastAsia="Times New Roman" w:hAnsi="Times New Roman" w:cs="Times New Roman"/>
          <w:color w:val="202124"/>
          <w:sz w:val="28"/>
          <w:szCs w:val="28"/>
          <w:lang w:eastAsia="uk-UA"/>
        </w:rPr>
        <w:t> «Баккара (Київ), замок «Радомисль» (Радомишль), г</w:t>
      </w:r>
      <w:r w:rsidR="00026889" w:rsidRPr="00F4687B">
        <w:rPr>
          <w:rFonts w:ascii="Times New Roman" w:eastAsia="Times New Roman" w:hAnsi="Times New Roman" w:cs="Times New Roman"/>
          <w:bCs/>
          <w:color w:val="202124"/>
          <w:sz w:val="28"/>
          <w:szCs w:val="28"/>
          <w:lang w:eastAsia="uk-UA"/>
        </w:rPr>
        <w:t>отель</w:t>
      </w:r>
      <w:r w:rsidR="00026889" w:rsidRPr="00F4687B">
        <w:rPr>
          <w:rFonts w:ascii="Times New Roman" w:eastAsia="Times New Roman" w:hAnsi="Times New Roman" w:cs="Times New Roman"/>
          <w:color w:val="202124"/>
          <w:sz w:val="28"/>
          <w:szCs w:val="28"/>
          <w:lang w:eastAsia="uk-UA"/>
        </w:rPr>
        <w:t> «Тридев'яте царство» в Скалі Подільській та інші</w:t>
      </w:r>
      <w:r w:rsidR="002A3B29" w:rsidRPr="00F4687B">
        <w:rPr>
          <w:rFonts w:ascii="Times New Roman" w:eastAsia="Times New Roman" w:hAnsi="Times New Roman" w:cs="Times New Roman"/>
          <w:color w:val="202124"/>
          <w:sz w:val="28"/>
          <w:szCs w:val="28"/>
          <w:lang w:eastAsia="uk-UA"/>
        </w:rPr>
        <w:t>.</w:t>
      </w:r>
    </w:p>
    <w:p w14:paraId="4C45E70F" w14:textId="797FF5F3" w:rsidR="00BE7011" w:rsidRPr="00F4687B" w:rsidRDefault="002A3B29" w:rsidP="002A3B29">
      <w:pPr>
        <w:shd w:val="clear" w:color="auto" w:fill="FFFFFF"/>
        <w:spacing w:after="0" w:line="360" w:lineRule="auto"/>
        <w:ind w:firstLine="708"/>
        <w:jc w:val="both"/>
        <w:rPr>
          <w:rFonts w:ascii="Times New Roman" w:eastAsia="Times New Roman" w:hAnsi="Times New Roman" w:cs="Times New Roman"/>
          <w:color w:val="000000"/>
          <w:sz w:val="28"/>
          <w:szCs w:val="28"/>
          <w:lang w:eastAsia="uk-UA"/>
        </w:rPr>
      </w:pPr>
      <w:r w:rsidRPr="00F4687B">
        <w:rPr>
          <w:rFonts w:ascii="Times New Roman" w:eastAsia="Times New Roman" w:hAnsi="Times New Roman" w:cs="Times New Roman"/>
          <w:color w:val="000000"/>
          <w:sz w:val="28"/>
          <w:szCs w:val="28"/>
          <w:lang w:eastAsia="uk-UA"/>
        </w:rPr>
        <w:t xml:space="preserve"> Роль </w:t>
      </w:r>
      <w:r w:rsidRPr="00F4687B">
        <w:rPr>
          <w:rFonts w:ascii="Times New Roman" w:hAnsi="Times New Roman" w:cs="Times New Roman"/>
          <w:color w:val="000000" w:themeColor="text1"/>
          <w:sz w:val="28"/>
          <w:szCs w:val="28"/>
        </w:rPr>
        <w:t>г</w:t>
      </w:r>
      <w:r w:rsidR="00BE7011" w:rsidRPr="00F4687B">
        <w:rPr>
          <w:rFonts w:ascii="Times New Roman" w:hAnsi="Times New Roman" w:cs="Times New Roman"/>
          <w:color w:val="000000" w:themeColor="text1"/>
          <w:sz w:val="28"/>
          <w:szCs w:val="28"/>
        </w:rPr>
        <w:t xml:space="preserve">отельного бізнесу в системі господарювання полягає </w:t>
      </w:r>
      <w:r w:rsidRPr="00F4687B">
        <w:rPr>
          <w:rFonts w:ascii="Times New Roman" w:hAnsi="Times New Roman" w:cs="Times New Roman"/>
          <w:color w:val="000000" w:themeColor="text1"/>
          <w:sz w:val="28"/>
          <w:szCs w:val="28"/>
        </w:rPr>
        <w:t>в</w:t>
      </w:r>
      <w:r w:rsidR="00BE7011" w:rsidRPr="00F4687B">
        <w:rPr>
          <w:rFonts w:ascii="Times New Roman" w:hAnsi="Times New Roman" w:cs="Times New Roman"/>
          <w:color w:val="000000" w:themeColor="text1"/>
          <w:sz w:val="28"/>
          <w:szCs w:val="28"/>
        </w:rPr>
        <w:t xml:space="preserve"> форму</w:t>
      </w:r>
      <w:r w:rsidRPr="00F4687B">
        <w:rPr>
          <w:rFonts w:ascii="Times New Roman" w:hAnsi="Times New Roman" w:cs="Times New Roman"/>
          <w:color w:val="000000" w:themeColor="text1"/>
          <w:sz w:val="28"/>
          <w:szCs w:val="28"/>
        </w:rPr>
        <w:t>ванні</w:t>
      </w:r>
      <w:r w:rsidR="00BE7011" w:rsidRPr="00F4687B">
        <w:rPr>
          <w:rFonts w:ascii="Times New Roman" w:hAnsi="Times New Roman" w:cs="Times New Roman"/>
          <w:color w:val="000000" w:themeColor="text1"/>
          <w:sz w:val="28"/>
          <w:szCs w:val="28"/>
        </w:rPr>
        <w:t xml:space="preserve"> обсяг</w:t>
      </w:r>
      <w:r w:rsidRPr="00F4687B">
        <w:rPr>
          <w:rFonts w:ascii="Times New Roman" w:hAnsi="Times New Roman" w:cs="Times New Roman"/>
          <w:color w:val="000000" w:themeColor="text1"/>
          <w:sz w:val="28"/>
          <w:szCs w:val="28"/>
        </w:rPr>
        <w:t>ів</w:t>
      </w:r>
      <w:r w:rsidR="00BE7011" w:rsidRPr="00F4687B">
        <w:rPr>
          <w:rFonts w:ascii="Times New Roman" w:hAnsi="Times New Roman" w:cs="Times New Roman"/>
          <w:color w:val="000000" w:themeColor="text1"/>
          <w:sz w:val="28"/>
          <w:szCs w:val="28"/>
        </w:rPr>
        <w:t xml:space="preserve"> робіт для туризму, транспорту, роздрібної торгівлі, громадського харчування, страхування, культури та мистецтва, архітектури і про</w:t>
      </w:r>
      <w:r w:rsidRPr="00F4687B">
        <w:rPr>
          <w:rFonts w:ascii="Times New Roman" w:hAnsi="Times New Roman" w:cs="Times New Roman"/>
          <w:color w:val="000000" w:themeColor="text1"/>
          <w:sz w:val="28"/>
          <w:szCs w:val="28"/>
        </w:rPr>
        <w:t>є</w:t>
      </w:r>
      <w:r w:rsidR="00BE7011" w:rsidRPr="00F4687B">
        <w:rPr>
          <w:rFonts w:ascii="Times New Roman" w:hAnsi="Times New Roman" w:cs="Times New Roman"/>
          <w:color w:val="000000" w:themeColor="text1"/>
          <w:sz w:val="28"/>
          <w:szCs w:val="28"/>
        </w:rPr>
        <w:t>ктування, екскурсійного обслуговування та реклами.</w:t>
      </w:r>
    </w:p>
    <w:p w14:paraId="1A0232D0" w14:textId="7E0A8C64" w:rsidR="00393FC0" w:rsidRPr="00F4687B" w:rsidRDefault="00393FC0" w:rsidP="00393FC0">
      <w:pPr>
        <w:spacing w:after="0" w:line="360" w:lineRule="auto"/>
        <w:jc w:val="both"/>
        <w:rPr>
          <w:rFonts w:ascii="Times New Roman" w:hAnsi="Times New Roman" w:cs="Times New Roman"/>
          <w:color w:val="000000" w:themeColor="text1"/>
          <w:sz w:val="28"/>
          <w:szCs w:val="28"/>
        </w:rPr>
      </w:pPr>
      <w:r w:rsidRPr="00F4687B">
        <w:rPr>
          <w:rFonts w:ascii="Times New Roman" w:hAnsi="Times New Roman" w:cs="Times New Roman"/>
          <w:color w:val="000000" w:themeColor="text1"/>
          <w:sz w:val="28"/>
          <w:szCs w:val="28"/>
        </w:rPr>
        <w:t xml:space="preserve">   </w:t>
      </w:r>
    </w:p>
    <w:p w14:paraId="7C56C90D" w14:textId="2AE46192" w:rsidR="002C53E6" w:rsidRPr="00F4687B" w:rsidRDefault="002C53E6" w:rsidP="00026889">
      <w:pPr>
        <w:shd w:val="clear" w:color="auto" w:fill="FFFFFF"/>
        <w:spacing w:after="0" w:line="360" w:lineRule="auto"/>
        <w:jc w:val="both"/>
        <w:rPr>
          <w:rFonts w:ascii="Times New Roman" w:eastAsia="Times New Roman" w:hAnsi="Times New Roman" w:cs="Times New Roman"/>
          <w:bCs/>
          <w:sz w:val="28"/>
          <w:szCs w:val="28"/>
          <w:lang w:eastAsia="uk-UA"/>
        </w:rPr>
      </w:pPr>
    </w:p>
    <w:p w14:paraId="5E286D50" w14:textId="77777777" w:rsidR="0078327B" w:rsidRPr="00F4687B" w:rsidRDefault="0078327B" w:rsidP="00BE7011">
      <w:pPr>
        <w:spacing w:after="0" w:line="360" w:lineRule="auto"/>
        <w:jc w:val="both"/>
        <w:rPr>
          <w:rFonts w:ascii="Times New Roman" w:eastAsia="Times New Roman" w:hAnsi="Times New Roman" w:cs="Times New Roman"/>
          <w:bCs/>
          <w:sz w:val="28"/>
          <w:szCs w:val="28"/>
          <w:lang w:eastAsia="uk-UA"/>
        </w:rPr>
      </w:pPr>
    </w:p>
    <w:p w14:paraId="64571753" w14:textId="77777777" w:rsidR="004F0841" w:rsidRPr="00F4687B" w:rsidRDefault="004F0841" w:rsidP="0078327B">
      <w:pPr>
        <w:spacing w:after="0" w:line="360" w:lineRule="auto"/>
        <w:jc w:val="center"/>
        <w:rPr>
          <w:rFonts w:ascii="Times New Roman" w:hAnsi="Times New Roman" w:cs="Times New Roman"/>
          <w:b/>
          <w:sz w:val="28"/>
          <w:szCs w:val="28"/>
        </w:rPr>
      </w:pPr>
    </w:p>
    <w:p w14:paraId="68F2CAAC" w14:textId="73C658A0" w:rsidR="00972459" w:rsidRPr="00F4687B" w:rsidRDefault="003F3A90" w:rsidP="0078327B">
      <w:pPr>
        <w:spacing w:after="0" w:line="360" w:lineRule="auto"/>
        <w:jc w:val="center"/>
        <w:rPr>
          <w:rFonts w:ascii="Times New Roman" w:hAnsi="Times New Roman" w:cs="Times New Roman"/>
          <w:b/>
          <w:color w:val="000000" w:themeColor="text1"/>
          <w:sz w:val="28"/>
          <w:szCs w:val="28"/>
        </w:rPr>
      </w:pPr>
      <w:r w:rsidRPr="00F4687B">
        <w:rPr>
          <w:rFonts w:ascii="Times New Roman" w:hAnsi="Times New Roman" w:cs="Times New Roman"/>
          <w:b/>
          <w:sz w:val="28"/>
          <w:szCs w:val="28"/>
        </w:rPr>
        <w:t>Список викорис</w:t>
      </w:r>
      <w:r w:rsidR="00BE4411" w:rsidRPr="00F4687B">
        <w:rPr>
          <w:rFonts w:ascii="Times New Roman" w:hAnsi="Times New Roman" w:cs="Times New Roman"/>
          <w:b/>
          <w:sz w:val="28"/>
          <w:szCs w:val="28"/>
        </w:rPr>
        <w:t>тан</w:t>
      </w:r>
      <w:r w:rsidR="008203E4" w:rsidRPr="00F4687B">
        <w:rPr>
          <w:rFonts w:ascii="Times New Roman" w:hAnsi="Times New Roman" w:cs="Times New Roman"/>
          <w:b/>
          <w:sz w:val="28"/>
          <w:szCs w:val="28"/>
        </w:rPr>
        <w:t>их джерел</w:t>
      </w:r>
    </w:p>
    <w:p w14:paraId="455613B5" w14:textId="23470AC3" w:rsidR="00BE4411" w:rsidRPr="00F4687B" w:rsidRDefault="00972459" w:rsidP="00114681">
      <w:pPr>
        <w:pStyle w:val="a3"/>
        <w:numPr>
          <w:ilvl w:val="0"/>
          <w:numId w:val="15"/>
        </w:numPr>
        <w:spacing w:after="0" w:line="360" w:lineRule="auto"/>
        <w:jc w:val="both"/>
        <w:rPr>
          <w:rFonts w:ascii="Times New Roman" w:hAnsi="Times New Roman" w:cs="Times New Roman"/>
          <w:sz w:val="28"/>
          <w:szCs w:val="28"/>
          <w:shd w:val="clear" w:color="auto" w:fill="FFFFFF"/>
        </w:rPr>
      </w:pPr>
      <w:r w:rsidRPr="00F4687B">
        <w:rPr>
          <w:rFonts w:ascii="Times New Roman" w:hAnsi="Times New Roman" w:cs="Times New Roman"/>
          <w:sz w:val="28"/>
          <w:szCs w:val="28"/>
          <w:lang w:val="ru-RU"/>
        </w:rPr>
        <w:t xml:space="preserve">Любіцева О.О. Ринок туристичних послуг </w:t>
      </w:r>
      <w:r w:rsidR="00BE4411" w:rsidRPr="00F4687B">
        <w:rPr>
          <w:rFonts w:ascii="Times New Roman" w:hAnsi="Times New Roman" w:cs="Times New Roman"/>
          <w:sz w:val="28"/>
          <w:szCs w:val="28"/>
          <w:lang w:val="en-US"/>
        </w:rPr>
        <w:t>URL</w:t>
      </w:r>
      <w:r w:rsidR="00BE4411" w:rsidRPr="00F4687B">
        <w:rPr>
          <w:rFonts w:ascii="Times New Roman" w:hAnsi="Times New Roman" w:cs="Times New Roman"/>
          <w:sz w:val="28"/>
          <w:szCs w:val="28"/>
        </w:rPr>
        <w:t>:</w:t>
      </w:r>
      <w:hyperlink r:id="rId39" w:history="1">
        <w:r w:rsidR="00BE4411" w:rsidRPr="00F4687B">
          <w:rPr>
            <w:rStyle w:val="a7"/>
            <w:rFonts w:ascii="Times New Roman" w:eastAsia="Times New Roman" w:hAnsi="Times New Roman" w:cs="Times New Roman"/>
            <w:color w:val="auto"/>
            <w:sz w:val="28"/>
            <w:szCs w:val="28"/>
            <w:u w:val="none"/>
            <w:lang w:eastAsia="uk-UA"/>
          </w:rPr>
          <w:t>https://tourlib.net/books_ukr/lubiceva_rtp13.htm</w:t>
        </w:r>
      </w:hyperlink>
      <w:r w:rsidR="00605300" w:rsidRPr="00F4687B">
        <w:rPr>
          <w:rFonts w:ascii="Times New Roman" w:hAnsi="Times New Roman" w:cs="Times New Roman"/>
          <w:sz w:val="28"/>
          <w:szCs w:val="28"/>
          <w:shd w:val="clear" w:color="auto" w:fill="FFFFFF"/>
        </w:rPr>
        <w:t xml:space="preserve">  </w:t>
      </w:r>
    </w:p>
    <w:p w14:paraId="4BDC0E64" w14:textId="64E23E38" w:rsidR="00114681" w:rsidRPr="00F4687B" w:rsidRDefault="00114681" w:rsidP="00114681">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 xml:space="preserve">Мельниченко О.А., Шведун В.О. Особливості розвитку індустрії туризму в Україні </w:t>
      </w:r>
      <w:hyperlink r:id="rId40" w:history="1">
        <w:r w:rsidR="004902D5" w:rsidRPr="00F4687B">
          <w:rPr>
            <w:rStyle w:val="a7"/>
            <w:rFonts w:ascii="Times New Roman" w:hAnsi="Times New Roman" w:cs="Times New Roman"/>
            <w:color w:val="auto"/>
            <w:sz w:val="28"/>
            <w:szCs w:val="28"/>
            <w:u w:val="none"/>
            <w:shd w:val="clear" w:color="auto" w:fill="FFFFFF"/>
          </w:rPr>
          <w:t>https://tourlib.net/books_ukr/melnychenko1-1.htm</w:t>
        </w:r>
      </w:hyperlink>
    </w:p>
    <w:p w14:paraId="2DE2279F" w14:textId="369656A0" w:rsidR="004902D5" w:rsidRPr="00F4687B" w:rsidRDefault="004902D5" w:rsidP="004902D5">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Вісник Львівського торгівельно економічного університету економічні науки 2019 вип 57 ст</w:t>
      </w:r>
      <w:r w:rsidR="00F4687B">
        <w:rPr>
          <w:rFonts w:ascii="Times New Roman" w:eastAsia="Times New Roman" w:hAnsi="Times New Roman" w:cs="Times New Roman"/>
          <w:bCs/>
          <w:kern w:val="36"/>
          <w:sz w:val="28"/>
          <w:szCs w:val="28"/>
          <w:lang w:eastAsia="uk-UA"/>
        </w:rPr>
        <w:t xml:space="preserve"> </w:t>
      </w:r>
      <w:r w:rsidRPr="00F4687B">
        <w:rPr>
          <w:rFonts w:ascii="Times New Roman" w:eastAsia="Times New Roman" w:hAnsi="Times New Roman" w:cs="Times New Roman"/>
          <w:bCs/>
          <w:kern w:val="36"/>
          <w:sz w:val="28"/>
          <w:szCs w:val="28"/>
          <w:lang w:eastAsia="uk-UA"/>
        </w:rPr>
        <w:t>76</w:t>
      </w:r>
    </w:p>
    <w:p w14:paraId="14F774D7" w14:textId="4086145D" w:rsidR="004902D5" w:rsidRPr="00F4687B" w:rsidRDefault="004902D5" w:rsidP="004902D5">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 xml:space="preserve">Готель це </w:t>
      </w:r>
      <w:hyperlink r:id="rId41" w:history="1">
        <w:r w:rsidR="003669C7" w:rsidRPr="00F4687B">
          <w:rPr>
            <w:rStyle w:val="a7"/>
            <w:rFonts w:ascii="Times New Roman" w:eastAsia="Times New Roman" w:hAnsi="Times New Roman" w:cs="Times New Roman"/>
            <w:bCs/>
            <w:color w:val="auto"/>
            <w:kern w:val="36"/>
            <w:sz w:val="28"/>
            <w:szCs w:val="28"/>
            <w:u w:val="none"/>
            <w:lang w:eastAsia="uk-UA"/>
          </w:rPr>
          <w:t>https://kodeksy.com.ua/dictionary/g/gotel.htm</w:t>
        </w:r>
      </w:hyperlink>
    </w:p>
    <w:p w14:paraId="04DDA14E" w14:textId="72C7FE43" w:rsidR="003669C7" w:rsidRPr="00F4687B" w:rsidRDefault="003669C7" w:rsidP="003669C7">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 xml:space="preserve">Заклади розміщення туристів URL: </w:t>
      </w:r>
      <w:hyperlink r:id="rId42" w:history="1">
        <w:r w:rsidRPr="00F4687B">
          <w:rPr>
            <w:rStyle w:val="a7"/>
            <w:rFonts w:ascii="Times New Roman" w:eastAsia="Times New Roman" w:hAnsi="Times New Roman" w:cs="Times New Roman"/>
            <w:bCs/>
            <w:color w:val="auto"/>
            <w:kern w:val="36"/>
            <w:sz w:val="28"/>
            <w:szCs w:val="28"/>
            <w:u w:val="none"/>
            <w:lang w:eastAsia="uk-UA"/>
          </w:rPr>
          <w:t>https://pidru4niki.com/10981205/turizm/zakladi_rozmischennya_turistiv</w:t>
        </w:r>
      </w:hyperlink>
    </w:p>
    <w:p w14:paraId="42309F26" w14:textId="22F393FD" w:rsidR="003669C7" w:rsidRPr="00F4687B" w:rsidRDefault="003669C7" w:rsidP="003669C7">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 xml:space="preserve">Класифікація туризму за видами залежно від критеріїв URL: </w:t>
      </w:r>
      <w:hyperlink r:id="rId43" w:history="1">
        <w:r w:rsidRPr="00F4687B">
          <w:rPr>
            <w:rStyle w:val="a7"/>
            <w:rFonts w:ascii="Times New Roman" w:eastAsia="Times New Roman" w:hAnsi="Times New Roman" w:cs="Times New Roman"/>
            <w:bCs/>
            <w:color w:val="auto"/>
            <w:kern w:val="36"/>
            <w:sz w:val="28"/>
            <w:szCs w:val="28"/>
            <w:u w:val="none"/>
            <w:lang w:eastAsia="uk-UA"/>
          </w:rPr>
          <w:t>https://pidru4niki.com/1494051143546/turizm/klasifikatsiya_turizmu_vidami_zalezhno_vid_kriteriyiv</w:t>
        </w:r>
      </w:hyperlink>
    </w:p>
    <w:p w14:paraId="25A95620" w14:textId="7581261A" w:rsidR="00C317A4" w:rsidRPr="00F4687B" w:rsidRDefault="00C317A4" w:rsidP="00C317A4">
      <w:pPr>
        <w:pStyle w:val="a3"/>
        <w:numPr>
          <w:ilvl w:val="0"/>
          <w:numId w:val="15"/>
        </w:numPr>
        <w:shd w:val="clear" w:color="auto" w:fill="FFFFFF" w:themeFill="background1"/>
        <w:spacing w:before="100" w:beforeAutospacing="1" w:after="100" w:afterAutospacing="1" w:line="360" w:lineRule="auto"/>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 xml:space="preserve">Класифікація засобів розміщення туристів  </w:t>
      </w:r>
    </w:p>
    <w:p w14:paraId="23EDC773" w14:textId="6C59D24E" w:rsidR="003669C7" w:rsidRPr="00F4687B" w:rsidRDefault="00C317A4" w:rsidP="00C317A4">
      <w:pPr>
        <w:pStyle w:val="a3"/>
        <w:shd w:val="clear" w:color="auto" w:fill="FFFFFF" w:themeFill="background1"/>
        <w:spacing w:before="100" w:beforeAutospacing="1" w:after="100" w:afterAutospacing="1" w:line="360" w:lineRule="auto"/>
        <w:ind w:left="1440"/>
        <w:jc w:val="both"/>
        <w:outlineLvl w:val="0"/>
        <w:rPr>
          <w:rFonts w:ascii="Times New Roman" w:eastAsia="Times New Roman" w:hAnsi="Times New Roman" w:cs="Times New Roman"/>
          <w:bCs/>
          <w:kern w:val="36"/>
          <w:sz w:val="28"/>
          <w:szCs w:val="28"/>
          <w:lang w:eastAsia="uk-UA"/>
        </w:rPr>
      </w:pPr>
      <w:r w:rsidRPr="00F4687B">
        <w:rPr>
          <w:rFonts w:ascii="Times New Roman" w:eastAsia="Times New Roman" w:hAnsi="Times New Roman" w:cs="Times New Roman"/>
          <w:bCs/>
          <w:kern w:val="36"/>
          <w:sz w:val="28"/>
          <w:szCs w:val="28"/>
          <w:lang w:eastAsia="uk-UA"/>
        </w:rPr>
        <w:t>URL: https://buklib.net/books/26879/</w:t>
      </w:r>
    </w:p>
    <w:p w14:paraId="516D82F9" w14:textId="65013867" w:rsidR="003D0389" w:rsidRPr="00F4687B" w:rsidRDefault="00BE65A0" w:rsidP="003D0389">
      <w:pPr>
        <w:pStyle w:val="a3"/>
        <w:numPr>
          <w:ilvl w:val="0"/>
          <w:numId w:val="15"/>
        </w:numPr>
        <w:spacing w:after="0" w:line="360" w:lineRule="auto"/>
        <w:jc w:val="both"/>
        <w:rPr>
          <w:rFonts w:ascii="Times New Roman" w:hAnsi="Times New Roman" w:cs="Times New Roman"/>
          <w:sz w:val="28"/>
          <w:szCs w:val="28"/>
          <w:shd w:val="clear" w:color="auto" w:fill="FFFFFF"/>
        </w:rPr>
      </w:pPr>
      <w:r w:rsidRPr="00F4687B">
        <w:rPr>
          <w:rFonts w:ascii="Times New Roman" w:hAnsi="Times New Roman" w:cs="Times New Roman"/>
          <w:sz w:val="28"/>
          <w:szCs w:val="28"/>
        </w:rPr>
        <w:t>Готель</w:t>
      </w:r>
      <w:r w:rsidR="003D0389" w:rsidRPr="00F4687B">
        <w:rPr>
          <w:rFonts w:ascii="Times New Roman" w:hAnsi="Times New Roman" w:cs="Times New Roman"/>
          <w:sz w:val="28"/>
          <w:szCs w:val="28"/>
          <w:lang w:val="ru-RU"/>
        </w:rPr>
        <w:t xml:space="preserve"> </w:t>
      </w:r>
      <w:r w:rsidR="003D0389" w:rsidRPr="00F4687B">
        <w:rPr>
          <w:rFonts w:ascii="Times New Roman" w:hAnsi="Times New Roman" w:cs="Times New Roman"/>
          <w:sz w:val="28"/>
          <w:szCs w:val="28"/>
          <w:lang w:val="pl-PL"/>
        </w:rPr>
        <w:t>URL</w:t>
      </w:r>
      <w:r w:rsidR="003D0389" w:rsidRPr="00F4687B">
        <w:rPr>
          <w:rFonts w:ascii="Times New Roman" w:hAnsi="Times New Roman" w:cs="Times New Roman"/>
          <w:sz w:val="28"/>
          <w:szCs w:val="28"/>
        </w:rPr>
        <w:t xml:space="preserve">: </w:t>
      </w:r>
      <w:hyperlink r:id="rId44" w:history="1">
        <w:r w:rsidR="003D0389" w:rsidRPr="00F4687B">
          <w:rPr>
            <w:rStyle w:val="a7"/>
            <w:rFonts w:ascii="Times New Roman" w:hAnsi="Times New Roman" w:cs="Times New Roman"/>
            <w:color w:val="auto"/>
            <w:sz w:val="28"/>
            <w:szCs w:val="28"/>
            <w:u w:val="none"/>
            <w:shd w:val="clear" w:color="auto" w:fill="FFFFFF"/>
          </w:rPr>
          <w:t>https://kodeksy.com.ua/dictionary/g/gotel.htm</w:t>
        </w:r>
      </w:hyperlink>
      <w:r w:rsidR="003D0389" w:rsidRPr="00F4687B">
        <w:rPr>
          <w:rFonts w:ascii="Times New Roman" w:hAnsi="Times New Roman" w:cs="Times New Roman"/>
          <w:sz w:val="28"/>
          <w:szCs w:val="28"/>
          <w:shd w:val="clear" w:color="auto" w:fill="FFFFFF"/>
        </w:rPr>
        <w:t xml:space="preserve">  </w:t>
      </w:r>
    </w:p>
    <w:p w14:paraId="65ECE8ED" w14:textId="2F1BB913" w:rsidR="003D0389" w:rsidRPr="00F4687B" w:rsidRDefault="00BE65A0" w:rsidP="00BE65A0">
      <w:pPr>
        <w:pStyle w:val="a3"/>
        <w:numPr>
          <w:ilvl w:val="0"/>
          <w:numId w:val="15"/>
        </w:numPr>
        <w:spacing w:after="0" w:line="360" w:lineRule="auto"/>
        <w:jc w:val="both"/>
        <w:rPr>
          <w:rStyle w:val="a7"/>
          <w:rFonts w:ascii="Times New Roman" w:hAnsi="Times New Roman" w:cs="Times New Roman"/>
          <w:color w:val="auto"/>
          <w:sz w:val="28"/>
          <w:szCs w:val="28"/>
          <w:u w:val="none"/>
          <w:shd w:val="clear" w:color="auto" w:fill="FFFFFF"/>
        </w:rPr>
      </w:pPr>
      <w:r w:rsidRPr="00F4687B">
        <w:rPr>
          <w:rStyle w:val="a7"/>
          <w:rFonts w:ascii="Times New Roman" w:hAnsi="Times New Roman" w:cs="Times New Roman"/>
          <w:color w:val="auto"/>
          <w:sz w:val="28"/>
          <w:szCs w:val="28"/>
          <w:u w:val="none"/>
          <w:shd w:val="clear" w:color="auto" w:fill="FFFFFF"/>
        </w:rPr>
        <w:t xml:space="preserve">Типи розміщення закладів  URL: https://allbest.ru/o-3c0b65625a3ac78b5d53b89521306c26.html  </w:t>
      </w:r>
    </w:p>
    <w:p w14:paraId="642D9618" w14:textId="5DFE70C4" w:rsidR="00BE65A0" w:rsidRPr="00F4687B" w:rsidRDefault="00207626" w:rsidP="00207626">
      <w:pPr>
        <w:pStyle w:val="a3"/>
        <w:numPr>
          <w:ilvl w:val="0"/>
          <w:numId w:val="15"/>
        </w:numPr>
        <w:spacing w:after="0" w:line="360" w:lineRule="auto"/>
        <w:jc w:val="both"/>
        <w:rPr>
          <w:rStyle w:val="a7"/>
          <w:rFonts w:ascii="Times New Roman" w:hAnsi="Times New Roman" w:cs="Times New Roman"/>
          <w:color w:val="auto"/>
          <w:sz w:val="28"/>
          <w:szCs w:val="28"/>
          <w:u w:val="none"/>
          <w:shd w:val="clear" w:color="auto" w:fill="FFFFFF"/>
        </w:rPr>
      </w:pPr>
      <w:r w:rsidRPr="00207626">
        <w:rPr>
          <w:rStyle w:val="a7"/>
          <w:rFonts w:ascii="Times New Roman" w:hAnsi="Times New Roman" w:cs="Times New Roman"/>
          <w:color w:val="auto"/>
          <w:sz w:val="28"/>
          <w:szCs w:val="28"/>
          <w:u w:val="none"/>
          <w:shd w:val="clear" w:color="auto" w:fill="FFFFFF"/>
        </w:rPr>
        <w:t>Welcome to Eprints Repo</w:t>
      </w:r>
      <w:r w:rsidR="00BE65A0" w:rsidRPr="00F4687B">
        <w:rPr>
          <w:rStyle w:val="a7"/>
          <w:rFonts w:ascii="Times New Roman" w:hAnsi="Times New Roman" w:cs="Times New Roman"/>
          <w:color w:val="auto"/>
          <w:sz w:val="28"/>
          <w:szCs w:val="28"/>
          <w:u w:val="none"/>
          <w:shd w:val="clear" w:color="auto" w:fill="FFFFFF"/>
        </w:rPr>
        <w:t xml:space="preserve"> URL:  </w:t>
      </w:r>
      <w:hyperlink r:id="rId45" w:history="1">
        <w:r w:rsidR="00BE65A0" w:rsidRPr="00F4687B">
          <w:rPr>
            <w:rStyle w:val="a7"/>
            <w:rFonts w:ascii="Times New Roman" w:hAnsi="Times New Roman" w:cs="Times New Roman"/>
            <w:color w:val="auto"/>
            <w:sz w:val="28"/>
            <w:szCs w:val="28"/>
            <w:u w:val="none"/>
            <w:shd w:val="clear" w:color="auto" w:fill="FFFFFF"/>
          </w:rPr>
          <w:t>https://.eprints.libraru.odeku.edu.ua</w:t>
        </w:r>
      </w:hyperlink>
    </w:p>
    <w:p w14:paraId="507257DD" w14:textId="0619A50D" w:rsidR="00F87141" w:rsidRPr="00F4687B" w:rsidRDefault="00CB401A" w:rsidP="00F87141">
      <w:pPr>
        <w:pStyle w:val="a3"/>
        <w:numPr>
          <w:ilvl w:val="0"/>
          <w:numId w:val="15"/>
        </w:numPr>
        <w:spacing w:after="0" w:line="360" w:lineRule="auto"/>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 xml:space="preserve"> </w:t>
      </w:r>
      <w:r w:rsidR="00F87141" w:rsidRPr="00F4687B">
        <w:rPr>
          <w:rFonts w:ascii="Times New Roman" w:eastAsia="Times New Roman" w:hAnsi="Times New Roman" w:cs="Times New Roman"/>
          <w:bCs/>
          <w:sz w:val="28"/>
          <w:szCs w:val="28"/>
          <w:lang w:eastAsia="uk-UA"/>
        </w:rPr>
        <w:t>The world’s top 10 motels</w:t>
      </w:r>
    </w:p>
    <w:p w14:paraId="4DA19E23" w14:textId="6DEEE9C7" w:rsidR="00F87141" w:rsidRPr="00F4687B" w:rsidRDefault="00F87141" w:rsidP="00F87141">
      <w:pPr>
        <w:spacing w:after="0" w:line="360" w:lineRule="auto"/>
        <w:ind w:left="360"/>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hyperlink r:id="rId46" w:history="1">
        <w:r w:rsidRPr="00F4687B">
          <w:rPr>
            <w:rStyle w:val="a7"/>
            <w:rFonts w:ascii="Times New Roman" w:eastAsia="Times New Roman" w:hAnsi="Times New Roman" w:cs="Times New Roman"/>
            <w:color w:val="auto"/>
            <w:sz w:val="28"/>
            <w:szCs w:val="28"/>
            <w:u w:val="none"/>
            <w:lang w:eastAsia="uk-UA"/>
          </w:rPr>
          <w:t>https://www.booking.com/articles/the-world-s-top-10-motels.html</w:t>
        </w:r>
      </w:hyperlink>
    </w:p>
    <w:p w14:paraId="38A88196" w14:textId="5D6FD629" w:rsidR="00CB401A" w:rsidRPr="00F4687B" w:rsidRDefault="00C86BF1" w:rsidP="00531677">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 </w:t>
      </w:r>
      <w:r w:rsidR="00531677" w:rsidRPr="00F4687B">
        <w:rPr>
          <w:rFonts w:ascii="Times New Roman" w:eastAsia="Times New Roman" w:hAnsi="Times New Roman" w:cs="Times New Roman"/>
          <w:sz w:val="28"/>
          <w:szCs w:val="28"/>
          <w:lang w:eastAsia="uk-UA"/>
        </w:rPr>
        <w:t xml:space="preserve">Ботелі URL:  https://bigbro.com.ua/botel-tse-opis-istoriya-poyavi-ta-populyarni-boteli/  </w:t>
      </w:r>
    </w:p>
    <w:p w14:paraId="78B6AC50" w14:textId="5A79DC9A" w:rsidR="00531677" w:rsidRPr="00F4687B" w:rsidRDefault="00531677" w:rsidP="00531677">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Незвичні готелі URL: </w:t>
      </w:r>
      <w:hyperlink r:id="rId47" w:history="1">
        <w:r w:rsidRPr="00F4687B">
          <w:rPr>
            <w:rStyle w:val="a7"/>
            <w:rFonts w:ascii="Times New Roman" w:eastAsia="Times New Roman" w:hAnsi="Times New Roman" w:cs="Times New Roman"/>
            <w:color w:val="auto"/>
            <w:sz w:val="28"/>
            <w:szCs w:val="28"/>
            <w:u w:val="none"/>
            <w:lang w:eastAsia="uk-UA"/>
          </w:rPr>
          <w:t>https://pidru4niki.com/15800119/turizm/spetsializovani_goteli</w:t>
        </w:r>
      </w:hyperlink>
    </w:p>
    <w:p w14:paraId="2F3FDA4D" w14:textId="277C3322" w:rsidR="00531677" w:rsidRPr="00F4687B" w:rsidRDefault="0055488F" w:rsidP="0055488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 xml:space="preserve">Inter Continental Hotel Group. URL:  </w:t>
      </w:r>
      <w:hyperlink r:id="rId48" w:history="1">
        <w:r w:rsidRPr="00F4687B">
          <w:rPr>
            <w:rStyle w:val="a7"/>
            <w:rFonts w:ascii="Times New Roman" w:eastAsia="Times New Roman" w:hAnsi="Times New Roman" w:cs="Times New Roman"/>
            <w:color w:val="auto"/>
            <w:sz w:val="28"/>
            <w:szCs w:val="28"/>
            <w:u w:val="none"/>
            <w:lang w:eastAsia="uk-UA"/>
          </w:rPr>
          <w:t>https://studfile.net/preview/5128583/page:3</w:t>
        </w:r>
      </w:hyperlink>
    </w:p>
    <w:p w14:paraId="0841CB3C" w14:textId="68C59551" w:rsidR="0055488F" w:rsidRPr="00F4687B" w:rsidRDefault="000F7C57" w:rsidP="000F7C57">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Основи готельного менеджменту</w:t>
      </w:r>
      <w:r w:rsidRPr="00F4687B">
        <w:rPr>
          <w:rFonts w:ascii="Times New Roman" w:hAnsi="Times New Roman" w:cs="Times New Roman"/>
          <w:sz w:val="28"/>
          <w:szCs w:val="28"/>
          <w:lang w:val="pl-PL"/>
        </w:rPr>
        <w:t>URL</w:t>
      </w:r>
      <w:r w:rsidRPr="00F4687B">
        <w:rPr>
          <w:rFonts w:ascii="Times New Roman" w:hAnsi="Times New Roman" w:cs="Times New Roman"/>
          <w:sz w:val="28"/>
          <w:szCs w:val="28"/>
        </w:rPr>
        <w:t xml:space="preserve">: </w:t>
      </w:r>
      <w:r w:rsidRPr="00F4687B">
        <w:rPr>
          <w:rFonts w:ascii="Times New Roman" w:eastAsia="Times New Roman" w:hAnsi="Times New Roman" w:cs="Times New Roman"/>
          <w:sz w:val="28"/>
          <w:szCs w:val="28"/>
          <w:lang w:eastAsia="uk-UA"/>
        </w:rPr>
        <w:t>https://dip.org.ua/goteli/top-10-najbilshix-gotelnix-merezh-u-sviti/</w:t>
      </w:r>
      <w:r w:rsidRPr="00F4687B">
        <w:rPr>
          <w:rFonts w:ascii="Times New Roman" w:hAnsi="Times New Roman" w:cs="Times New Roman"/>
          <w:sz w:val="28"/>
          <w:szCs w:val="28"/>
          <w:shd w:val="clear" w:color="auto" w:fill="FFFFFF"/>
        </w:rPr>
        <w:t xml:space="preserve">  </w:t>
      </w:r>
    </w:p>
    <w:p w14:paraId="7B1FA6CC" w14:textId="41399EB4" w:rsidR="000F7C57" w:rsidRPr="00F4687B" w:rsidRDefault="00D3209F" w:rsidP="00D3209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Компонентна структура туристичної індустрії </w:t>
      </w:r>
      <w:hyperlink r:id="rId49" w:history="1">
        <w:r w:rsidRPr="00F4687B">
          <w:rPr>
            <w:rStyle w:val="a7"/>
            <w:rFonts w:ascii="Times New Roman" w:eastAsia="Times New Roman" w:hAnsi="Times New Roman" w:cs="Times New Roman"/>
            <w:color w:val="auto"/>
            <w:sz w:val="28"/>
            <w:szCs w:val="28"/>
            <w:u w:val="none"/>
            <w:lang w:eastAsia="uk-UA"/>
          </w:rPr>
          <w:t>URL:.https://tourism-book.com/pbooks/book-39/ua/chapter-1909/</w:t>
        </w:r>
      </w:hyperlink>
    </w:p>
    <w:p w14:paraId="52D5E5CE" w14:textId="7DED4845" w:rsidR="00D3209F" w:rsidRPr="00F4687B" w:rsidRDefault="00D3209F" w:rsidP="00D3209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Мережа готелів Hilton URL:</w:t>
      </w:r>
      <w:r w:rsidRPr="00F4687B">
        <w:rPr>
          <w:rFonts w:ascii="Times New Roman" w:hAnsi="Times New Roman" w:cs="Times New Roman"/>
          <w:sz w:val="28"/>
          <w:szCs w:val="28"/>
        </w:rPr>
        <w:t xml:space="preserve"> </w:t>
      </w:r>
      <w:hyperlink r:id="rId50" w:history="1">
        <w:r w:rsidRPr="00F4687B">
          <w:rPr>
            <w:rStyle w:val="a7"/>
            <w:rFonts w:ascii="Times New Roman" w:eastAsia="Times New Roman" w:hAnsi="Times New Roman" w:cs="Times New Roman"/>
            <w:color w:val="auto"/>
            <w:sz w:val="28"/>
            <w:szCs w:val="28"/>
            <w:u w:val="none"/>
            <w:lang w:eastAsia="uk-UA"/>
          </w:rPr>
          <w:t>https://hmarochos.kiev.ua/2022/03/24/merezha-goteliv-hilton-proponuye-bezkoshtovne-prozhyvannya-dlya-ukrayincziv/</w:t>
        </w:r>
      </w:hyperlink>
    </w:p>
    <w:p w14:paraId="1C6E62C5" w14:textId="2565C433" w:rsidR="00D3209F" w:rsidRPr="00F4687B" w:rsidRDefault="00D3209F" w:rsidP="00D3209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Готельна мережа Хаят </w:t>
      </w:r>
      <w:r w:rsidRPr="00F4687B">
        <w:rPr>
          <w:rFonts w:ascii="Times New Roman" w:hAnsi="Times New Roman" w:cs="Times New Roman"/>
          <w:sz w:val="28"/>
          <w:szCs w:val="28"/>
          <w:lang w:val="en-US"/>
        </w:rPr>
        <w:t>URL</w:t>
      </w:r>
      <w:r w:rsidRPr="00F4687B">
        <w:rPr>
          <w:rFonts w:ascii="Times New Roman" w:eastAsia="Times New Roman" w:hAnsi="Times New Roman" w:cs="Times New Roman"/>
          <w:sz w:val="28"/>
          <w:szCs w:val="28"/>
          <w:lang w:eastAsia="uk-UA"/>
        </w:rPr>
        <w:t xml:space="preserve"> zkoshtovne-prozhyvannya-dlya-ukrayincziv</w:t>
      </w:r>
    </w:p>
    <w:p w14:paraId="6A83FB16" w14:textId="16833BB6" w:rsidR="00D3209F" w:rsidRPr="00F4687B" w:rsidRDefault="00207626" w:rsidP="00207626">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207626">
        <w:rPr>
          <w:rFonts w:ascii="Times New Roman" w:eastAsia="Times New Roman" w:hAnsi="Times New Roman" w:cs="Times New Roman"/>
          <w:sz w:val="28"/>
          <w:szCs w:val="28"/>
          <w:lang w:eastAsia="uk-UA"/>
        </w:rPr>
        <w:t>ТОП 10 найбільших готельних мереж у світі</w:t>
      </w:r>
      <w:r w:rsidR="00D3209F" w:rsidRPr="00F4687B">
        <w:rPr>
          <w:rFonts w:ascii="Times New Roman" w:eastAsia="Times New Roman" w:hAnsi="Times New Roman" w:cs="Times New Roman"/>
          <w:sz w:val="28"/>
          <w:szCs w:val="28"/>
          <w:lang w:eastAsia="uk-UA"/>
        </w:rPr>
        <w:t xml:space="preserve">URL: https://dip.org.ua/goteli/top-10-najbilshix-gotelnix-merezh-u-sviti/  </w:t>
      </w:r>
    </w:p>
    <w:p w14:paraId="5CC02361" w14:textId="3655945F" w:rsidR="008C187D" w:rsidRPr="00F4687B" w:rsidRDefault="008C187D" w:rsidP="008C187D">
      <w:pPr>
        <w:pStyle w:val="a3"/>
        <w:numPr>
          <w:ilvl w:val="0"/>
          <w:numId w:val="15"/>
        </w:numPr>
        <w:spacing w:after="0" w:line="360" w:lineRule="auto"/>
        <w:jc w:val="both"/>
        <w:rPr>
          <w:rFonts w:ascii="Times New Roman" w:eastAsia="Times New Roman" w:hAnsi="Times New Roman" w:cs="Times New Roman"/>
          <w:bCs/>
          <w:sz w:val="28"/>
          <w:szCs w:val="28"/>
          <w:lang w:eastAsia="uk-UA"/>
        </w:rPr>
      </w:pPr>
      <w:r w:rsidRPr="00F4687B">
        <w:rPr>
          <w:rFonts w:ascii="Times New Roman" w:eastAsia="Times New Roman" w:hAnsi="Times New Roman" w:cs="Times New Roman"/>
          <w:bCs/>
          <w:sz w:val="28"/>
          <w:szCs w:val="28"/>
          <w:lang w:eastAsia="uk-UA"/>
        </w:rPr>
        <w:t>Готельна мережа Best Western URL:  https://ua.interfax.com.ua/news/press-release/71870.html</w:t>
      </w:r>
    </w:p>
    <w:p w14:paraId="6346D40C" w14:textId="0B07FD6F" w:rsidR="00D3209F" w:rsidRPr="00F4687B" w:rsidRDefault="00D3209F" w:rsidP="00F4687B">
      <w:pPr>
        <w:spacing w:after="0" w:line="360" w:lineRule="auto"/>
        <w:jc w:val="both"/>
        <w:rPr>
          <w:rFonts w:ascii="Times New Roman" w:eastAsia="Times New Roman" w:hAnsi="Times New Roman" w:cs="Times New Roman"/>
          <w:sz w:val="28"/>
          <w:szCs w:val="28"/>
          <w:lang w:eastAsia="uk-UA"/>
        </w:rPr>
      </w:pPr>
    </w:p>
    <w:p w14:paraId="29D75B92" w14:textId="29C90730" w:rsidR="004B7564" w:rsidRPr="00F4687B" w:rsidRDefault="008C187D" w:rsidP="00D3209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shd w:val="clear" w:color="auto" w:fill="FFFFFF" w:themeFill="background1"/>
        </w:rPr>
        <w:t>ТОП-10 най екзотичніших готелів світу</w:t>
      </w:r>
      <w:r w:rsidRPr="00F4687B">
        <w:rPr>
          <w:rFonts w:ascii="Times New Roman" w:hAnsi="Times New Roman" w:cs="Times New Roman"/>
          <w:sz w:val="28"/>
          <w:szCs w:val="28"/>
        </w:rPr>
        <w:br/>
      </w:r>
      <w:r w:rsidRPr="00F4687B">
        <w:rPr>
          <w:rFonts w:ascii="Times New Roman" w:hAnsi="Times New Roman" w:cs="Times New Roman"/>
          <w:sz w:val="28"/>
          <w:szCs w:val="28"/>
          <w:lang w:val="en-US"/>
        </w:rPr>
        <w:t>URL</w:t>
      </w:r>
      <w:r w:rsidRPr="00F4687B">
        <w:rPr>
          <w:rFonts w:ascii="Times New Roman" w:hAnsi="Times New Roman" w:cs="Times New Roman"/>
          <w:sz w:val="28"/>
          <w:szCs w:val="28"/>
        </w:rPr>
        <w:t xml:space="preserve">:  </w:t>
      </w:r>
      <w:hyperlink r:id="rId51" w:history="1">
        <w:r w:rsidRPr="00F4687B">
          <w:rPr>
            <w:rStyle w:val="a7"/>
            <w:rFonts w:ascii="Times New Roman" w:hAnsi="Times New Roman" w:cs="Times New Roman"/>
            <w:color w:val="auto"/>
            <w:sz w:val="28"/>
            <w:szCs w:val="28"/>
            <w:u w:val="none"/>
          </w:rPr>
          <w:t>https://hotels24.ua/news/TOP-10-nayekzotichnIshih-gotelIv-svItu-11232414.html</w:t>
        </w:r>
      </w:hyperlink>
    </w:p>
    <w:p w14:paraId="769E16E4" w14:textId="6BC4D0DB" w:rsidR="008C187D" w:rsidRPr="00F4687B" w:rsidRDefault="004B7564" w:rsidP="004B7564">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ТОП 10 найбільших готельних мереж у світі  URL: https://dip.org.ua/goteli/top-10-najbilshix-gotelnix-merezh-u-sviti/  </w:t>
      </w:r>
    </w:p>
    <w:p w14:paraId="40C60C6C" w14:textId="570B0CAF" w:rsidR="004B7564" w:rsidRPr="00F4687B" w:rsidRDefault="004B7564" w:rsidP="004B7564">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rPr>
        <w:t xml:space="preserve"> </w:t>
      </w:r>
      <w:r w:rsidRPr="00F4687B">
        <w:rPr>
          <w:rFonts w:ascii="Times New Roman" w:eastAsia="Times New Roman" w:hAnsi="Times New Roman" w:cs="Times New Roman"/>
          <w:sz w:val="28"/>
          <w:szCs w:val="28"/>
          <w:lang w:eastAsia="uk-UA"/>
        </w:rPr>
        <w:t xml:space="preserve">Salt Lick Safari Lodge URL:  </w:t>
      </w:r>
      <w:hyperlink r:id="rId52" w:history="1">
        <w:r w:rsidRPr="00F4687B">
          <w:rPr>
            <w:rStyle w:val="a7"/>
            <w:rFonts w:ascii="Times New Roman" w:eastAsia="Times New Roman" w:hAnsi="Times New Roman" w:cs="Times New Roman"/>
            <w:color w:val="auto"/>
            <w:sz w:val="28"/>
            <w:szCs w:val="28"/>
            <w:u w:val="none"/>
            <w:lang w:eastAsia="uk-UA"/>
          </w:rPr>
          <w:t>https://www.booking.com/hotel/ke/sarova-salt-lick-game-lodge.uk.html</w:t>
        </w:r>
      </w:hyperlink>
    </w:p>
    <w:p w14:paraId="40CB1E0C" w14:textId="73B7506E" w:rsidR="004B7564" w:rsidRPr="00F4687B" w:rsidRDefault="004B7564" w:rsidP="004B7564">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BOOK AND BED TOKYO IKEBUKURO URL:https://www.agoda.com/book-and-bed-tokyo-ikebukuro_2/hotel/tokyo-jp.html?cid=1844104  </w:t>
      </w:r>
    </w:p>
    <w:p w14:paraId="0FC7E928" w14:textId="22CC36F8" w:rsidR="00CD0492" w:rsidRPr="00F4687B" w:rsidRDefault="00CD0492" w:rsidP="00CD0492">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25 незвичайних готелів в усіх куточках світу URL:  </w:t>
      </w:r>
      <w:hyperlink r:id="rId53" w:history="1">
        <w:r w:rsidRPr="00F4687B">
          <w:rPr>
            <w:rStyle w:val="a7"/>
            <w:rFonts w:ascii="Times New Roman" w:eastAsia="Times New Roman" w:hAnsi="Times New Roman" w:cs="Times New Roman"/>
            <w:color w:val="auto"/>
            <w:sz w:val="28"/>
            <w:szCs w:val="28"/>
            <w:u w:val="none"/>
            <w:lang w:eastAsia="uk-UA"/>
          </w:rPr>
          <w:t>https://life.pravda.com.ua/travel/2018/03/31/229930/</w:t>
        </w:r>
      </w:hyperlink>
    </w:p>
    <w:p w14:paraId="11F02993" w14:textId="57C68670" w:rsidR="00CD0492" w:rsidRPr="00F4687B" w:rsidRDefault="00CD0492" w:rsidP="00CD0492">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lastRenderedPageBreak/>
        <w:t xml:space="preserve">ТОП-10 незвичайних готелів світу URL:  </w:t>
      </w:r>
      <w:hyperlink r:id="rId54" w:history="1">
        <w:r w:rsidRPr="00F4687B">
          <w:rPr>
            <w:rStyle w:val="a7"/>
            <w:rFonts w:ascii="Times New Roman" w:eastAsia="Times New Roman" w:hAnsi="Times New Roman" w:cs="Times New Roman"/>
            <w:color w:val="auto"/>
            <w:sz w:val="28"/>
            <w:szCs w:val="28"/>
            <w:u w:val="none"/>
            <w:lang w:eastAsia="uk-UA"/>
          </w:rPr>
          <w:t>https://mors.in.ua/interer/3512-top-10-nezvychaynyh-goteliv-svitu-foto.html</w:t>
        </w:r>
      </w:hyperlink>
      <w:r w:rsidRPr="00F4687B">
        <w:rPr>
          <w:rFonts w:ascii="Times New Roman" w:eastAsia="Times New Roman" w:hAnsi="Times New Roman" w:cs="Times New Roman"/>
          <w:sz w:val="28"/>
          <w:szCs w:val="28"/>
          <w:lang w:eastAsia="uk-UA"/>
        </w:rPr>
        <w:t>.</w:t>
      </w:r>
    </w:p>
    <w:p w14:paraId="74235C0D" w14:textId="083BCBC0" w:rsidR="00CD0492" w:rsidRPr="00F4687B" w:rsidRDefault="00CD0492" w:rsidP="00CD0492">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Незвичайні готелі України URL:  </w:t>
      </w:r>
      <w:hyperlink r:id="rId55" w:history="1">
        <w:r w:rsidRPr="00F4687B">
          <w:rPr>
            <w:rStyle w:val="a7"/>
            <w:rFonts w:ascii="Times New Roman" w:eastAsia="Times New Roman" w:hAnsi="Times New Roman" w:cs="Times New Roman"/>
            <w:color w:val="auto"/>
            <w:sz w:val="28"/>
            <w:szCs w:val="28"/>
            <w:u w:val="none"/>
            <w:lang w:eastAsia="uk-UA"/>
          </w:rPr>
          <w:t>https://ings.com.ua/svit-navkolo-nas/nezvichajni-goteli-ukra%D1%97ni.html/</w:t>
        </w:r>
      </w:hyperlink>
    </w:p>
    <w:p w14:paraId="08442A0D" w14:textId="7D1AD270" w:rsidR="00CA093F" w:rsidRPr="00F4687B" w:rsidRDefault="00CA093F" w:rsidP="00CA093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 xml:space="preserve">Sheraton URL:  </w:t>
      </w:r>
      <w:hyperlink r:id="rId56" w:history="1">
        <w:r w:rsidRPr="00F4687B">
          <w:rPr>
            <w:rStyle w:val="a7"/>
            <w:rFonts w:ascii="Times New Roman" w:eastAsia="Times New Roman" w:hAnsi="Times New Roman" w:cs="Times New Roman"/>
            <w:color w:val="auto"/>
            <w:sz w:val="28"/>
            <w:szCs w:val="28"/>
            <w:u w:val="none"/>
            <w:lang w:eastAsia="uk-UA"/>
          </w:rPr>
          <w:t>https://jak.koshachek.com/articles/merezha-goteliv-sheraton.html</w:t>
        </w:r>
      </w:hyperlink>
      <w:r w:rsidRPr="00F4687B">
        <w:rPr>
          <w:rFonts w:ascii="Times New Roman" w:eastAsia="Times New Roman" w:hAnsi="Times New Roman" w:cs="Times New Roman"/>
          <w:sz w:val="28"/>
          <w:szCs w:val="28"/>
          <w:lang w:eastAsia="uk-UA"/>
        </w:rPr>
        <w:t>.</w:t>
      </w:r>
    </w:p>
    <w:p w14:paraId="65E280B0" w14:textId="77777777" w:rsidR="00CA093F" w:rsidRPr="00F4687B" w:rsidRDefault="00CA093F" w:rsidP="00CA093F">
      <w:pPr>
        <w:pStyle w:val="a3"/>
        <w:numPr>
          <w:ilvl w:val="0"/>
          <w:numId w:val="15"/>
        </w:numPr>
        <w:rPr>
          <w:rFonts w:ascii="Times New Roman" w:eastAsia="Times New Roman" w:hAnsi="Times New Roman" w:cs="Times New Roman"/>
          <w:sz w:val="28"/>
          <w:szCs w:val="28"/>
          <w:lang w:eastAsia="uk-UA"/>
        </w:rPr>
      </w:pPr>
      <w:r w:rsidRPr="00F4687B">
        <w:rPr>
          <w:rFonts w:ascii="Times New Roman" w:eastAsia="Times New Roman" w:hAnsi="Times New Roman" w:cs="Times New Roman"/>
          <w:sz w:val="28"/>
          <w:szCs w:val="28"/>
          <w:lang w:eastAsia="uk-UA"/>
        </w:rPr>
        <w:t>Перспективи розвитку глобальної готельної індустрії://www.prostir.pdaba.dp.ua/index.php/journal/article/view/777/75</w:t>
      </w:r>
    </w:p>
    <w:p w14:paraId="13D8D576" w14:textId="28DA178B" w:rsidR="00CA093F" w:rsidRPr="00F4687B" w:rsidRDefault="00CA093F" w:rsidP="00CA093F">
      <w:pPr>
        <w:pStyle w:val="a3"/>
        <w:numPr>
          <w:ilvl w:val="0"/>
          <w:numId w:val="15"/>
        </w:numPr>
        <w:spacing w:after="0" w:line="360" w:lineRule="auto"/>
        <w:jc w:val="both"/>
        <w:rPr>
          <w:rFonts w:ascii="Times New Roman" w:eastAsia="Times New Roman" w:hAnsi="Times New Roman" w:cs="Times New Roman"/>
          <w:sz w:val="28"/>
          <w:szCs w:val="28"/>
          <w:lang w:eastAsia="uk-UA"/>
        </w:rPr>
      </w:pPr>
      <w:r w:rsidRPr="00F4687B">
        <w:rPr>
          <w:rFonts w:ascii="Times New Roman" w:hAnsi="Times New Roman" w:cs="Times New Roman"/>
          <w:sz w:val="28"/>
          <w:szCs w:val="28"/>
          <w:shd w:val="clear" w:color="auto" w:fill="FFFFFF"/>
          <w:lang w:val="en-US"/>
        </w:rPr>
        <w:t>S</w:t>
      </w:r>
      <w:r w:rsidRPr="00F4687B">
        <w:rPr>
          <w:rFonts w:ascii="Times New Roman" w:hAnsi="Times New Roman" w:cs="Times New Roman"/>
          <w:sz w:val="28"/>
          <w:szCs w:val="28"/>
          <w:shd w:val="clear" w:color="auto" w:fill="FFFFFF"/>
        </w:rPr>
        <w:t xml:space="preserve">heraton </w:t>
      </w:r>
      <w:r w:rsidRPr="00F4687B">
        <w:rPr>
          <w:rFonts w:ascii="Times New Roman" w:hAnsi="Times New Roman" w:cs="Times New Roman"/>
          <w:sz w:val="28"/>
          <w:szCs w:val="28"/>
          <w:lang w:val="en-US"/>
        </w:rPr>
        <w:t>URL</w:t>
      </w:r>
      <w:r w:rsidRPr="00F4687B">
        <w:rPr>
          <w:rFonts w:ascii="Times New Roman" w:hAnsi="Times New Roman" w:cs="Times New Roman"/>
          <w:sz w:val="28"/>
          <w:szCs w:val="28"/>
        </w:rPr>
        <w:t xml:space="preserve">:  </w:t>
      </w:r>
      <w:hyperlink r:id="rId57" w:history="1">
        <w:r w:rsidRPr="00F4687B">
          <w:rPr>
            <w:rStyle w:val="a7"/>
            <w:rFonts w:ascii="Times New Roman" w:hAnsi="Times New Roman" w:cs="Times New Roman"/>
            <w:color w:val="auto"/>
            <w:sz w:val="28"/>
            <w:szCs w:val="28"/>
            <w:u w:val="none"/>
          </w:rPr>
          <w:t>https://jak.koshachek.com/articles/merezha-goteliv-sheraton.html</w:t>
        </w:r>
      </w:hyperlink>
    </w:p>
    <w:p w14:paraId="65D32E96" w14:textId="77777777" w:rsidR="00CB401A" w:rsidRPr="00F4687B" w:rsidRDefault="00CB401A" w:rsidP="00F87141">
      <w:pPr>
        <w:spacing w:after="0" w:line="360" w:lineRule="auto"/>
        <w:ind w:left="360"/>
        <w:jc w:val="both"/>
        <w:rPr>
          <w:rFonts w:ascii="Times New Roman" w:eastAsia="Times New Roman" w:hAnsi="Times New Roman" w:cs="Times New Roman"/>
          <w:sz w:val="28"/>
          <w:szCs w:val="28"/>
          <w:lang w:eastAsia="uk-UA"/>
        </w:rPr>
      </w:pPr>
    </w:p>
    <w:p w14:paraId="33CE3EAD" w14:textId="3B381815" w:rsidR="00A068F0" w:rsidRPr="00F4687B" w:rsidRDefault="00A068F0">
      <w:pPr>
        <w:spacing w:after="0" w:line="360" w:lineRule="auto"/>
        <w:jc w:val="both"/>
        <w:rPr>
          <w:rFonts w:ascii="Times New Roman" w:hAnsi="Times New Roman" w:cs="Times New Roman"/>
          <w:sz w:val="28"/>
          <w:szCs w:val="28"/>
          <w:shd w:val="clear" w:color="auto" w:fill="FFFFFF"/>
        </w:rPr>
      </w:pPr>
    </w:p>
    <w:sectPr w:rsidR="00A068F0" w:rsidRPr="00F4687B" w:rsidSect="00AF2709">
      <w:headerReference w:type="default" r:id="rId58"/>
      <w:headerReference w:type="first" r:id="rId59"/>
      <w:pgSz w:w="11906" w:h="16838"/>
      <w:pgMar w:top="1134" w:right="850" w:bottom="1134" w:left="1701" w:header="708" w:footer="708"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907589" w14:textId="77777777" w:rsidR="00FF0E11" w:rsidRDefault="00FF0E11" w:rsidP="00DD4647">
      <w:pPr>
        <w:spacing w:after="0" w:line="240" w:lineRule="auto"/>
      </w:pPr>
      <w:r>
        <w:separator/>
      </w:r>
    </w:p>
  </w:endnote>
  <w:endnote w:type="continuationSeparator" w:id="0">
    <w:p w14:paraId="1F604D61" w14:textId="77777777" w:rsidR="00FF0E11" w:rsidRDefault="00FF0E11" w:rsidP="00DD46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28CA87" w14:textId="77777777" w:rsidR="00FF0E11" w:rsidRDefault="00FF0E11" w:rsidP="00DD4647">
      <w:pPr>
        <w:spacing w:after="0" w:line="240" w:lineRule="auto"/>
      </w:pPr>
      <w:r>
        <w:separator/>
      </w:r>
    </w:p>
  </w:footnote>
  <w:footnote w:type="continuationSeparator" w:id="0">
    <w:p w14:paraId="20A0FEC6" w14:textId="77777777" w:rsidR="00FF0E11" w:rsidRDefault="00FF0E11" w:rsidP="00DD46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8712790"/>
      <w:docPartObj>
        <w:docPartGallery w:val="Page Numbers (Top of Page)"/>
        <w:docPartUnique/>
      </w:docPartObj>
    </w:sdtPr>
    <w:sdtEndPr/>
    <w:sdtContent>
      <w:p w14:paraId="64FC595E" w14:textId="636C4227" w:rsidR="003669C7" w:rsidRDefault="003669C7">
        <w:pPr>
          <w:pStyle w:val="a8"/>
          <w:jc w:val="right"/>
        </w:pPr>
        <w:r>
          <w:fldChar w:fldCharType="begin"/>
        </w:r>
        <w:r>
          <w:instrText>PAGE   \* MERGEFORMAT</w:instrText>
        </w:r>
        <w:r>
          <w:fldChar w:fldCharType="separate"/>
        </w:r>
        <w:r w:rsidR="00E43737" w:rsidRPr="00E43737">
          <w:rPr>
            <w:noProof/>
            <w:lang w:val="ru-RU"/>
          </w:rPr>
          <w:t>0</w:t>
        </w:r>
        <w:r>
          <w:fldChar w:fldCharType="end"/>
        </w:r>
      </w:p>
    </w:sdtContent>
  </w:sdt>
  <w:p w14:paraId="46F60A2E" w14:textId="77777777" w:rsidR="003669C7" w:rsidRDefault="003669C7">
    <w:pPr>
      <w:pStyle w:val="a8"/>
    </w:pPr>
  </w:p>
  <w:p w14:paraId="3FE40C84" w14:textId="77777777" w:rsidR="003669C7" w:rsidRDefault="003669C7">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B90DED" w14:textId="77777777" w:rsidR="003669C7" w:rsidRDefault="003669C7">
    <w:pPr>
      <w:pStyle w:val="a8"/>
    </w:pPr>
    <w:r>
      <w:t xml:space="preserve"> </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505"/>
    <w:multiLevelType w:val="multilevel"/>
    <w:tmpl w:val="5B6EF87E"/>
    <w:lvl w:ilvl="0">
      <w:start w:val="1"/>
      <w:numFmt w:val="decimal"/>
      <w:lvlText w:val="%1."/>
      <w:lvlJc w:val="left"/>
      <w:pPr>
        <w:ind w:left="720" w:hanging="360"/>
      </w:pPr>
      <w:rPr>
        <w:rFonts w:hint="default"/>
      </w:rPr>
    </w:lvl>
    <w:lvl w:ilvl="1">
      <w:start w:val="3"/>
      <w:numFmt w:val="decimal"/>
      <w:isLgl/>
      <w:lvlText w:val="%1.%2"/>
      <w:lvlJc w:val="left"/>
      <w:pPr>
        <w:ind w:left="1035" w:hanging="675"/>
      </w:pPr>
      <w:rPr>
        <w:rFonts w:hint="default"/>
        <w:u w:val="none"/>
      </w:rPr>
    </w:lvl>
    <w:lvl w:ilvl="2">
      <w:start w:val="1"/>
      <w:numFmt w:val="decimal"/>
      <w:isLgl/>
      <w:lvlText w:val="%1.%2.%3"/>
      <w:lvlJc w:val="left"/>
      <w:pPr>
        <w:ind w:left="1080" w:hanging="720"/>
      </w:pPr>
      <w:rPr>
        <w:rFonts w:hint="default"/>
        <w:u w:val="none"/>
      </w:rPr>
    </w:lvl>
    <w:lvl w:ilvl="3">
      <w:start w:val="1"/>
      <w:numFmt w:val="decimal"/>
      <w:isLgl/>
      <w:lvlText w:val="%1.%2.%3.%4"/>
      <w:lvlJc w:val="left"/>
      <w:pPr>
        <w:ind w:left="1440" w:hanging="108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800" w:hanging="144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2160" w:hanging="1800"/>
      </w:pPr>
      <w:rPr>
        <w:rFonts w:hint="default"/>
        <w:u w:val="none"/>
      </w:rPr>
    </w:lvl>
    <w:lvl w:ilvl="8">
      <w:start w:val="1"/>
      <w:numFmt w:val="decimal"/>
      <w:isLgl/>
      <w:lvlText w:val="%1.%2.%3.%4.%5.%6.%7.%8.%9"/>
      <w:lvlJc w:val="left"/>
      <w:pPr>
        <w:ind w:left="2520" w:hanging="2160"/>
      </w:pPr>
      <w:rPr>
        <w:rFonts w:hint="default"/>
        <w:u w:val="none"/>
      </w:rPr>
    </w:lvl>
  </w:abstractNum>
  <w:abstractNum w:abstractNumId="1" w15:restartNumberingAfterBreak="0">
    <w:nsid w:val="13723644"/>
    <w:multiLevelType w:val="multilevel"/>
    <w:tmpl w:val="1F708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67F41E3"/>
    <w:multiLevelType w:val="hybridMultilevel"/>
    <w:tmpl w:val="A11C52BE"/>
    <w:lvl w:ilvl="0" w:tplc="2892B74E">
      <w:start w:val="1"/>
      <w:numFmt w:val="decimal"/>
      <w:lvlText w:val="%1."/>
      <w:lvlJc w:val="left"/>
      <w:pPr>
        <w:ind w:left="720" w:hanging="360"/>
      </w:pPr>
      <w:rPr>
        <w:rFonts w:eastAsia="Times New Roman" w:hint="default"/>
        <w:color w:val="212529"/>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17BC3F49"/>
    <w:multiLevelType w:val="hybridMultilevel"/>
    <w:tmpl w:val="869692A4"/>
    <w:lvl w:ilvl="0" w:tplc="0422000F">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15:restartNumberingAfterBreak="0">
    <w:nsid w:val="188A224C"/>
    <w:multiLevelType w:val="hybridMultilevel"/>
    <w:tmpl w:val="1D220AD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2ED9712A"/>
    <w:multiLevelType w:val="multilevel"/>
    <w:tmpl w:val="653891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C4384D"/>
    <w:multiLevelType w:val="multilevel"/>
    <w:tmpl w:val="4BE86F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B8C2C2E"/>
    <w:multiLevelType w:val="hybridMultilevel"/>
    <w:tmpl w:val="68B0B4F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DD30E18"/>
    <w:multiLevelType w:val="multilevel"/>
    <w:tmpl w:val="B4C459EA"/>
    <w:lvl w:ilvl="0">
      <w:start w:val="1"/>
      <w:numFmt w:val="decimal"/>
      <w:lvlText w:val="%1."/>
      <w:lvlJc w:val="left"/>
      <w:pPr>
        <w:ind w:left="450" w:hanging="45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9" w15:restartNumberingAfterBreak="0">
    <w:nsid w:val="509473CC"/>
    <w:multiLevelType w:val="hybridMultilevel"/>
    <w:tmpl w:val="3D7ACDF0"/>
    <w:lvl w:ilvl="0" w:tplc="1CFA2D18">
      <w:start w:val="1"/>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668264F7"/>
    <w:multiLevelType w:val="multilevel"/>
    <w:tmpl w:val="6D7CB6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8CA49ED"/>
    <w:multiLevelType w:val="hybridMultilevel"/>
    <w:tmpl w:val="9518474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6F026685"/>
    <w:multiLevelType w:val="multilevel"/>
    <w:tmpl w:val="81F4E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1E373F0"/>
    <w:multiLevelType w:val="multilevel"/>
    <w:tmpl w:val="314EF960"/>
    <w:lvl w:ilvl="0">
      <w:start w:val="1"/>
      <w:numFmt w:val="decimal"/>
      <w:lvlText w:val="%1"/>
      <w:lvlJc w:val="left"/>
      <w:pPr>
        <w:ind w:left="600" w:hanging="600"/>
      </w:pPr>
      <w:rPr>
        <w:rFonts w:hint="default"/>
      </w:rPr>
    </w:lvl>
    <w:lvl w:ilvl="1">
      <w:start w:val="1"/>
      <w:numFmt w:val="decimal"/>
      <w:lvlText w:val="%1.%2"/>
      <w:lvlJc w:val="left"/>
      <w:pPr>
        <w:ind w:left="884"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15:restartNumberingAfterBreak="0">
    <w:nsid w:val="76D10168"/>
    <w:multiLevelType w:val="multilevel"/>
    <w:tmpl w:val="26784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77352B3"/>
    <w:multiLevelType w:val="hybridMultilevel"/>
    <w:tmpl w:val="03D6799A"/>
    <w:lvl w:ilvl="0" w:tplc="194602CE">
      <w:start w:val="1"/>
      <w:numFmt w:val="decimal"/>
      <w:lvlText w:val="%1."/>
      <w:lvlJc w:val="left"/>
      <w:pPr>
        <w:ind w:left="1506" w:hanging="108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1"/>
  </w:num>
  <w:num w:numId="2">
    <w:abstractNumId w:val="10"/>
  </w:num>
  <w:num w:numId="3">
    <w:abstractNumId w:val="13"/>
  </w:num>
  <w:num w:numId="4">
    <w:abstractNumId w:val="5"/>
  </w:num>
  <w:num w:numId="5">
    <w:abstractNumId w:val="2"/>
  </w:num>
  <w:num w:numId="6">
    <w:abstractNumId w:val="3"/>
  </w:num>
  <w:num w:numId="7">
    <w:abstractNumId w:val="7"/>
  </w:num>
  <w:num w:numId="8">
    <w:abstractNumId w:val="0"/>
  </w:num>
  <w:num w:numId="9">
    <w:abstractNumId w:val="4"/>
  </w:num>
  <w:num w:numId="10">
    <w:abstractNumId w:val="9"/>
  </w:num>
  <w:num w:numId="11">
    <w:abstractNumId w:val="6"/>
  </w:num>
  <w:num w:numId="12">
    <w:abstractNumId w:val="14"/>
  </w:num>
  <w:num w:numId="13">
    <w:abstractNumId w:val="1"/>
  </w:num>
  <w:num w:numId="14">
    <w:abstractNumId w:val="12"/>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4F44"/>
    <w:rsid w:val="000016E2"/>
    <w:rsid w:val="0000417E"/>
    <w:rsid w:val="00005FC8"/>
    <w:rsid w:val="000061E4"/>
    <w:rsid w:val="000069BB"/>
    <w:rsid w:val="000120EF"/>
    <w:rsid w:val="00014AB4"/>
    <w:rsid w:val="00016DB5"/>
    <w:rsid w:val="00017A03"/>
    <w:rsid w:val="0002056D"/>
    <w:rsid w:val="00021C32"/>
    <w:rsid w:val="000222F5"/>
    <w:rsid w:val="00026889"/>
    <w:rsid w:val="0002730D"/>
    <w:rsid w:val="00030137"/>
    <w:rsid w:val="00030430"/>
    <w:rsid w:val="00031D5C"/>
    <w:rsid w:val="00031DBA"/>
    <w:rsid w:val="000321EB"/>
    <w:rsid w:val="00032EEA"/>
    <w:rsid w:val="000337B8"/>
    <w:rsid w:val="00033F12"/>
    <w:rsid w:val="000346B3"/>
    <w:rsid w:val="000351A0"/>
    <w:rsid w:val="000416CA"/>
    <w:rsid w:val="0004384C"/>
    <w:rsid w:val="00045B7E"/>
    <w:rsid w:val="00046DFF"/>
    <w:rsid w:val="000475A0"/>
    <w:rsid w:val="00050155"/>
    <w:rsid w:val="00050DAB"/>
    <w:rsid w:val="00051847"/>
    <w:rsid w:val="00052DD7"/>
    <w:rsid w:val="0005462B"/>
    <w:rsid w:val="000572F5"/>
    <w:rsid w:val="000622D8"/>
    <w:rsid w:val="00076EEE"/>
    <w:rsid w:val="000834A1"/>
    <w:rsid w:val="000863F3"/>
    <w:rsid w:val="0009118B"/>
    <w:rsid w:val="000927A1"/>
    <w:rsid w:val="00093553"/>
    <w:rsid w:val="00094E27"/>
    <w:rsid w:val="000A143B"/>
    <w:rsid w:val="000A1743"/>
    <w:rsid w:val="000A2A4C"/>
    <w:rsid w:val="000A3928"/>
    <w:rsid w:val="000A684F"/>
    <w:rsid w:val="000A79B0"/>
    <w:rsid w:val="000B0E2D"/>
    <w:rsid w:val="000B177A"/>
    <w:rsid w:val="000B2618"/>
    <w:rsid w:val="000B5EE3"/>
    <w:rsid w:val="000B7E38"/>
    <w:rsid w:val="000C638C"/>
    <w:rsid w:val="000D27D5"/>
    <w:rsid w:val="000D5CCF"/>
    <w:rsid w:val="000D77FB"/>
    <w:rsid w:val="000E69E6"/>
    <w:rsid w:val="000F1FFF"/>
    <w:rsid w:val="000F3907"/>
    <w:rsid w:val="000F3CC3"/>
    <w:rsid w:val="000F7C57"/>
    <w:rsid w:val="001002A3"/>
    <w:rsid w:val="00102401"/>
    <w:rsid w:val="00102B6E"/>
    <w:rsid w:val="0010434D"/>
    <w:rsid w:val="001045F0"/>
    <w:rsid w:val="0011133B"/>
    <w:rsid w:val="001128A5"/>
    <w:rsid w:val="00114681"/>
    <w:rsid w:val="00117AB4"/>
    <w:rsid w:val="00122558"/>
    <w:rsid w:val="00123155"/>
    <w:rsid w:val="00124B23"/>
    <w:rsid w:val="00125198"/>
    <w:rsid w:val="00126125"/>
    <w:rsid w:val="00132EAC"/>
    <w:rsid w:val="00133D67"/>
    <w:rsid w:val="00133F38"/>
    <w:rsid w:val="0013411B"/>
    <w:rsid w:val="00134EA3"/>
    <w:rsid w:val="00136710"/>
    <w:rsid w:val="0014042D"/>
    <w:rsid w:val="00142C8E"/>
    <w:rsid w:val="00142DAD"/>
    <w:rsid w:val="00143082"/>
    <w:rsid w:val="001433DA"/>
    <w:rsid w:val="00144C34"/>
    <w:rsid w:val="001461B7"/>
    <w:rsid w:val="00151808"/>
    <w:rsid w:val="00155BF3"/>
    <w:rsid w:val="00156873"/>
    <w:rsid w:val="00160794"/>
    <w:rsid w:val="001607D4"/>
    <w:rsid w:val="00160923"/>
    <w:rsid w:val="001611B9"/>
    <w:rsid w:val="00161634"/>
    <w:rsid w:val="00163331"/>
    <w:rsid w:val="00163A6A"/>
    <w:rsid w:val="00164EB8"/>
    <w:rsid w:val="00166F35"/>
    <w:rsid w:val="0017019C"/>
    <w:rsid w:val="00170AD6"/>
    <w:rsid w:val="00171E22"/>
    <w:rsid w:val="00172509"/>
    <w:rsid w:val="00172F5F"/>
    <w:rsid w:val="00173610"/>
    <w:rsid w:val="0018102F"/>
    <w:rsid w:val="001836AD"/>
    <w:rsid w:val="001853A8"/>
    <w:rsid w:val="0018670E"/>
    <w:rsid w:val="00190CFA"/>
    <w:rsid w:val="00191EC6"/>
    <w:rsid w:val="001929D7"/>
    <w:rsid w:val="00193DCA"/>
    <w:rsid w:val="00194262"/>
    <w:rsid w:val="00194C16"/>
    <w:rsid w:val="001A09EC"/>
    <w:rsid w:val="001A265B"/>
    <w:rsid w:val="001A2828"/>
    <w:rsid w:val="001A369E"/>
    <w:rsid w:val="001A3CB7"/>
    <w:rsid w:val="001A6EAD"/>
    <w:rsid w:val="001A781D"/>
    <w:rsid w:val="001A7AD8"/>
    <w:rsid w:val="001A7DBA"/>
    <w:rsid w:val="001B1162"/>
    <w:rsid w:val="001B24A6"/>
    <w:rsid w:val="001B25CA"/>
    <w:rsid w:val="001B6296"/>
    <w:rsid w:val="001C0096"/>
    <w:rsid w:val="001C17FA"/>
    <w:rsid w:val="001C3BF2"/>
    <w:rsid w:val="001C5AF7"/>
    <w:rsid w:val="001C5B85"/>
    <w:rsid w:val="001C6BD2"/>
    <w:rsid w:val="001C6EE8"/>
    <w:rsid w:val="001D2D51"/>
    <w:rsid w:val="001D403D"/>
    <w:rsid w:val="001D429C"/>
    <w:rsid w:val="001D5824"/>
    <w:rsid w:val="001D6A99"/>
    <w:rsid w:val="001D7523"/>
    <w:rsid w:val="001D7D48"/>
    <w:rsid w:val="001E0534"/>
    <w:rsid w:val="001E0B27"/>
    <w:rsid w:val="001E0F5C"/>
    <w:rsid w:val="001E21A9"/>
    <w:rsid w:val="001E5F28"/>
    <w:rsid w:val="001E7BDE"/>
    <w:rsid w:val="001F0B37"/>
    <w:rsid w:val="001F0B9A"/>
    <w:rsid w:val="001F159A"/>
    <w:rsid w:val="001F2269"/>
    <w:rsid w:val="001F3BD4"/>
    <w:rsid w:val="001F44C8"/>
    <w:rsid w:val="001F481D"/>
    <w:rsid w:val="001F61B4"/>
    <w:rsid w:val="001F73A7"/>
    <w:rsid w:val="002006C2"/>
    <w:rsid w:val="0020223F"/>
    <w:rsid w:val="00203C56"/>
    <w:rsid w:val="00203DF5"/>
    <w:rsid w:val="00207626"/>
    <w:rsid w:val="0021033B"/>
    <w:rsid w:val="00212810"/>
    <w:rsid w:val="0021527A"/>
    <w:rsid w:val="002176CF"/>
    <w:rsid w:val="00221CD2"/>
    <w:rsid w:val="00221DC4"/>
    <w:rsid w:val="00222226"/>
    <w:rsid w:val="002233EA"/>
    <w:rsid w:val="00225209"/>
    <w:rsid w:val="00225225"/>
    <w:rsid w:val="00225BED"/>
    <w:rsid w:val="00225EE0"/>
    <w:rsid w:val="002316B3"/>
    <w:rsid w:val="0023267F"/>
    <w:rsid w:val="00232F00"/>
    <w:rsid w:val="00235A42"/>
    <w:rsid w:val="002364D8"/>
    <w:rsid w:val="00240655"/>
    <w:rsid w:val="00241182"/>
    <w:rsid w:val="002420F8"/>
    <w:rsid w:val="00245029"/>
    <w:rsid w:val="002466A4"/>
    <w:rsid w:val="00247D89"/>
    <w:rsid w:val="00250B43"/>
    <w:rsid w:val="002513A0"/>
    <w:rsid w:val="002529A0"/>
    <w:rsid w:val="00256E1A"/>
    <w:rsid w:val="002575D3"/>
    <w:rsid w:val="002608FA"/>
    <w:rsid w:val="00261414"/>
    <w:rsid w:val="00262807"/>
    <w:rsid w:val="00266DAF"/>
    <w:rsid w:val="0026705F"/>
    <w:rsid w:val="00270FEF"/>
    <w:rsid w:val="002716CA"/>
    <w:rsid w:val="002716E8"/>
    <w:rsid w:val="0027177E"/>
    <w:rsid w:val="00276F06"/>
    <w:rsid w:val="00280A73"/>
    <w:rsid w:val="00281032"/>
    <w:rsid w:val="002832B0"/>
    <w:rsid w:val="002856F0"/>
    <w:rsid w:val="002913AF"/>
    <w:rsid w:val="002A22AB"/>
    <w:rsid w:val="002A354F"/>
    <w:rsid w:val="002A3B29"/>
    <w:rsid w:val="002A5DA7"/>
    <w:rsid w:val="002B0135"/>
    <w:rsid w:val="002B149F"/>
    <w:rsid w:val="002B21C0"/>
    <w:rsid w:val="002B4C81"/>
    <w:rsid w:val="002B6657"/>
    <w:rsid w:val="002B7635"/>
    <w:rsid w:val="002C2FDB"/>
    <w:rsid w:val="002C337C"/>
    <w:rsid w:val="002C36E3"/>
    <w:rsid w:val="002C38C3"/>
    <w:rsid w:val="002C53E6"/>
    <w:rsid w:val="002D4EF5"/>
    <w:rsid w:val="002D57FD"/>
    <w:rsid w:val="002E23B4"/>
    <w:rsid w:val="002E5708"/>
    <w:rsid w:val="002E5DD8"/>
    <w:rsid w:val="002F121C"/>
    <w:rsid w:val="002F4BAC"/>
    <w:rsid w:val="002F6C2D"/>
    <w:rsid w:val="002F7609"/>
    <w:rsid w:val="003000EA"/>
    <w:rsid w:val="00302124"/>
    <w:rsid w:val="00306858"/>
    <w:rsid w:val="00307B9C"/>
    <w:rsid w:val="0031026D"/>
    <w:rsid w:val="003114DA"/>
    <w:rsid w:val="0031271A"/>
    <w:rsid w:val="00313F3F"/>
    <w:rsid w:val="00323800"/>
    <w:rsid w:val="00323B4A"/>
    <w:rsid w:val="00324E0D"/>
    <w:rsid w:val="00324E14"/>
    <w:rsid w:val="0032750A"/>
    <w:rsid w:val="00327775"/>
    <w:rsid w:val="003307B8"/>
    <w:rsid w:val="0033360D"/>
    <w:rsid w:val="003356D8"/>
    <w:rsid w:val="00337E09"/>
    <w:rsid w:val="0034160A"/>
    <w:rsid w:val="003438D9"/>
    <w:rsid w:val="00343CC2"/>
    <w:rsid w:val="00345C78"/>
    <w:rsid w:val="00346F9F"/>
    <w:rsid w:val="003478B4"/>
    <w:rsid w:val="003479C0"/>
    <w:rsid w:val="0035028A"/>
    <w:rsid w:val="00351DEF"/>
    <w:rsid w:val="0035346E"/>
    <w:rsid w:val="00354793"/>
    <w:rsid w:val="00354821"/>
    <w:rsid w:val="0035747E"/>
    <w:rsid w:val="00357F15"/>
    <w:rsid w:val="00361F30"/>
    <w:rsid w:val="003630A3"/>
    <w:rsid w:val="003669C7"/>
    <w:rsid w:val="00366CFE"/>
    <w:rsid w:val="0036776C"/>
    <w:rsid w:val="003677E0"/>
    <w:rsid w:val="0037428A"/>
    <w:rsid w:val="003749A8"/>
    <w:rsid w:val="003762BB"/>
    <w:rsid w:val="00377598"/>
    <w:rsid w:val="00380760"/>
    <w:rsid w:val="00381855"/>
    <w:rsid w:val="00381A10"/>
    <w:rsid w:val="003860F5"/>
    <w:rsid w:val="003861DE"/>
    <w:rsid w:val="003905AC"/>
    <w:rsid w:val="00392C69"/>
    <w:rsid w:val="00392C6B"/>
    <w:rsid w:val="0039317F"/>
    <w:rsid w:val="003931CF"/>
    <w:rsid w:val="0039391B"/>
    <w:rsid w:val="00393AE2"/>
    <w:rsid w:val="00393FC0"/>
    <w:rsid w:val="003940C1"/>
    <w:rsid w:val="00394F3B"/>
    <w:rsid w:val="00396F85"/>
    <w:rsid w:val="003A633D"/>
    <w:rsid w:val="003A7A5B"/>
    <w:rsid w:val="003B0379"/>
    <w:rsid w:val="003B09F8"/>
    <w:rsid w:val="003B6079"/>
    <w:rsid w:val="003C0785"/>
    <w:rsid w:val="003C0EC3"/>
    <w:rsid w:val="003C387D"/>
    <w:rsid w:val="003C668C"/>
    <w:rsid w:val="003C6BC0"/>
    <w:rsid w:val="003D0350"/>
    <w:rsid w:val="003D0389"/>
    <w:rsid w:val="003D1448"/>
    <w:rsid w:val="003D149B"/>
    <w:rsid w:val="003D3737"/>
    <w:rsid w:val="003D7E9C"/>
    <w:rsid w:val="003E3019"/>
    <w:rsid w:val="003E5E90"/>
    <w:rsid w:val="003F1FD8"/>
    <w:rsid w:val="003F3A90"/>
    <w:rsid w:val="003F57D4"/>
    <w:rsid w:val="00405D68"/>
    <w:rsid w:val="00407F07"/>
    <w:rsid w:val="004152AB"/>
    <w:rsid w:val="00415664"/>
    <w:rsid w:val="00415CE5"/>
    <w:rsid w:val="004162D9"/>
    <w:rsid w:val="0042010B"/>
    <w:rsid w:val="00420863"/>
    <w:rsid w:val="00420D0B"/>
    <w:rsid w:val="00421357"/>
    <w:rsid w:val="00421EDE"/>
    <w:rsid w:val="004234E5"/>
    <w:rsid w:val="00424719"/>
    <w:rsid w:val="00426B1E"/>
    <w:rsid w:val="004273C6"/>
    <w:rsid w:val="00431ACE"/>
    <w:rsid w:val="00434A5F"/>
    <w:rsid w:val="004359C9"/>
    <w:rsid w:val="00435DE8"/>
    <w:rsid w:val="00436015"/>
    <w:rsid w:val="004362A8"/>
    <w:rsid w:val="004408A4"/>
    <w:rsid w:val="004452F1"/>
    <w:rsid w:val="00452801"/>
    <w:rsid w:val="00452EB8"/>
    <w:rsid w:val="0045321E"/>
    <w:rsid w:val="004557E7"/>
    <w:rsid w:val="0045611D"/>
    <w:rsid w:val="00461D25"/>
    <w:rsid w:val="00465D64"/>
    <w:rsid w:val="00467298"/>
    <w:rsid w:val="00472112"/>
    <w:rsid w:val="004738C7"/>
    <w:rsid w:val="004743AE"/>
    <w:rsid w:val="004828A1"/>
    <w:rsid w:val="004846E2"/>
    <w:rsid w:val="00484E4F"/>
    <w:rsid w:val="00485085"/>
    <w:rsid w:val="0048536F"/>
    <w:rsid w:val="00486DB2"/>
    <w:rsid w:val="004902D5"/>
    <w:rsid w:val="00492F6E"/>
    <w:rsid w:val="00492F92"/>
    <w:rsid w:val="004936B2"/>
    <w:rsid w:val="0049552D"/>
    <w:rsid w:val="00497082"/>
    <w:rsid w:val="004A142C"/>
    <w:rsid w:val="004A1712"/>
    <w:rsid w:val="004A4385"/>
    <w:rsid w:val="004A5911"/>
    <w:rsid w:val="004B16DE"/>
    <w:rsid w:val="004B5258"/>
    <w:rsid w:val="004B7106"/>
    <w:rsid w:val="004B7564"/>
    <w:rsid w:val="004C0FF7"/>
    <w:rsid w:val="004C1114"/>
    <w:rsid w:val="004C4683"/>
    <w:rsid w:val="004D06AD"/>
    <w:rsid w:val="004D0B19"/>
    <w:rsid w:val="004D2856"/>
    <w:rsid w:val="004D789C"/>
    <w:rsid w:val="004E6F0F"/>
    <w:rsid w:val="004F0841"/>
    <w:rsid w:val="004F4C02"/>
    <w:rsid w:val="004F65F5"/>
    <w:rsid w:val="004F6725"/>
    <w:rsid w:val="004F7DD5"/>
    <w:rsid w:val="0050019A"/>
    <w:rsid w:val="005013F3"/>
    <w:rsid w:val="0050160D"/>
    <w:rsid w:val="005016C3"/>
    <w:rsid w:val="005027B7"/>
    <w:rsid w:val="00502A85"/>
    <w:rsid w:val="0050420A"/>
    <w:rsid w:val="00515B88"/>
    <w:rsid w:val="00516878"/>
    <w:rsid w:val="005172F7"/>
    <w:rsid w:val="005177B5"/>
    <w:rsid w:val="00522AD2"/>
    <w:rsid w:val="00522B79"/>
    <w:rsid w:val="0052743B"/>
    <w:rsid w:val="00527ACD"/>
    <w:rsid w:val="00531097"/>
    <w:rsid w:val="00531677"/>
    <w:rsid w:val="00533FAA"/>
    <w:rsid w:val="00535005"/>
    <w:rsid w:val="00535725"/>
    <w:rsid w:val="00536E59"/>
    <w:rsid w:val="005372A8"/>
    <w:rsid w:val="00537CC6"/>
    <w:rsid w:val="0054128E"/>
    <w:rsid w:val="00541F8B"/>
    <w:rsid w:val="005420E1"/>
    <w:rsid w:val="00542825"/>
    <w:rsid w:val="00551675"/>
    <w:rsid w:val="005526B5"/>
    <w:rsid w:val="00553B32"/>
    <w:rsid w:val="0055488F"/>
    <w:rsid w:val="00554C01"/>
    <w:rsid w:val="005608B9"/>
    <w:rsid w:val="00562753"/>
    <w:rsid w:val="00571B4D"/>
    <w:rsid w:val="00572856"/>
    <w:rsid w:val="00572EBE"/>
    <w:rsid w:val="00573405"/>
    <w:rsid w:val="00575B53"/>
    <w:rsid w:val="00575E02"/>
    <w:rsid w:val="00577B89"/>
    <w:rsid w:val="005821AC"/>
    <w:rsid w:val="0058390A"/>
    <w:rsid w:val="0058443D"/>
    <w:rsid w:val="00592150"/>
    <w:rsid w:val="00596932"/>
    <w:rsid w:val="00596FA5"/>
    <w:rsid w:val="005977CB"/>
    <w:rsid w:val="005A070F"/>
    <w:rsid w:val="005A27CD"/>
    <w:rsid w:val="005B055A"/>
    <w:rsid w:val="005B1142"/>
    <w:rsid w:val="005B696F"/>
    <w:rsid w:val="005C07AA"/>
    <w:rsid w:val="005C08EA"/>
    <w:rsid w:val="005C18E0"/>
    <w:rsid w:val="005C26AF"/>
    <w:rsid w:val="005C5243"/>
    <w:rsid w:val="005C5BED"/>
    <w:rsid w:val="005C6E5A"/>
    <w:rsid w:val="005C7D9C"/>
    <w:rsid w:val="005C7DB8"/>
    <w:rsid w:val="005D2308"/>
    <w:rsid w:val="005D5BB0"/>
    <w:rsid w:val="005D7F20"/>
    <w:rsid w:val="005E2C41"/>
    <w:rsid w:val="005E4C36"/>
    <w:rsid w:val="005E52FC"/>
    <w:rsid w:val="005E7E0D"/>
    <w:rsid w:val="005F0485"/>
    <w:rsid w:val="005F17C3"/>
    <w:rsid w:val="005F3C90"/>
    <w:rsid w:val="005F4040"/>
    <w:rsid w:val="005F5720"/>
    <w:rsid w:val="005F5B28"/>
    <w:rsid w:val="006029B9"/>
    <w:rsid w:val="00602C5F"/>
    <w:rsid w:val="00604860"/>
    <w:rsid w:val="00604F92"/>
    <w:rsid w:val="00605300"/>
    <w:rsid w:val="006112BE"/>
    <w:rsid w:val="006122F6"/>
    <w:rsid w:val="00612BB7"/>
    <w:rsid w:val="00616C68"/>
    <w:rsid w:val="00616E72"/>
    <w:rsid w:val="00616EC7"/>
    <w:rsid w:val="00617187"/>
    <w:rsid w:val="00620C43"/>
    <w:rsid w:val="00621B95"/>
    <w:rsid w:val="00625D9F"/>
    <w:rsid w:val="00630ED5"/>
    <w:rsid w:val="00631221"/>
    <w:rsid w:val="00631549"/>
    <w:rsid w:val="006315E2"/>
    <w:rsid w:val="00632824"/>
    <w:rsid w:val="0063347F"/>
    <w:rsid w:val="00633AEA"/>
    <w:rsid w:val="00634D68"/>
    <w:rsid w:val="00636077"/>
    <w:rsid w:val="00636F8C"/>
    <w:rsid w:val="0063782B"/>
    <w:rsid w:val="00637FF7"/>
    <w:rsid w:val="00640A9B"/>
    <w:rsid w:val="00643D23"/>
    <w:rsid w:val="00644738"/>
    <w:rsid w:val="00645223"/>
    <w:rsid w:val="00645697"/>
    <w:rsid w:val="006465A5"/>
    <w:rsid w:val="00646A61"/>
    <w:rsid w:val="0064765B"/>
    <w:rsid w:val="00650348"/>
    <w:rsid w:val="006509F2"/>
    <w:rsid w:val="00650EF7"/>
    <w:rsid w:val="006525FA"/>
    <w:rsid w:val="00654984"/>
    <w:rsid w:val="0065617C"/>
    <w:rsid w:val="00656D17"/>
    <w:rsid w:val="00661E1A"/>
    <w:rsid w:val="0066370E"/>
    <w:rsid w:val="00663D4D"/>
    <w:rsid w:val="006654D6"/>
    <w:rsid w:val="00666220"/>
    <w:rsid w:val="00671474"/>
    <w:rsid w:val="00672847"/>
    <w:rsid w:val="00673512"/>
    <w:rsid w:val="00674031"/>
    <w:rsid w:val="006740B0"/>
    <w:rsid w:val="00676A75"/>
    <w:rsid w:val="00681775"/>
    <w:rsid w:val="006855A1"/>
    <w:rsid w:val="0069320F"/>
    <w:rsid w:val="006939AA"/>
    <w:rsid w:val="00693B6D"/>
    <w:rsid w:val="00694576"/>
    <w:rsid w:val="0069595B"/>
    <w:rsid w:val="00695F8F"/>
    <w:rsid w:val="006A1346"/>
    <w:rsid w:val="006A1912"/>
    <w:rsid w:val="006A27E8"/>
    <w:rsid w:val="006A3ABE"/>
    <w:rsid w:val="006A3FC8"/>
    <w:rsid w:val="006A41DC"/>
    <w:rsid w:val="006A5F92"/>
    <w:rsid w:val="006A60EB"/>
    <w:rsid w:val="006A7DD2"/>
    <w:rsid w:val="006B0507"/>
    <w:rsid w:val="006B0C65"/>
    <w:rsid w:val="006B118F"/>
    <w:rsid w:val="006B400C"/>
    <w:rsid w:val="006B6366"/>
    <w:rsid w:val="006B71CF"/>
    <w:rsid w:val="006C0C50"/>
    <w:rsid w:val="006C7DE0"/>
    <w:rsid w:val="006D011C"/>
    <w:rsid w:val="006D1099"/>
    <w:rsid w:val="006D4224"/>
    <w:rsid w:val="006D516E"/>
    <w:rsid w:val="006D6F62"/>
    <w:rsid w:val="006E172A"/>
    <w:rsid w:val="006E3B04"/>
    <w:rsid w:val="006E4D3A"/>
    <w:rsid w:val="006E5775"/>
    <w:rsid w:val="006E676F"/>
    <w:rsid w:val="006E6A02"/>
    <w:rsid w:val="006F0EEA"/>
    <w:rsid w:val="006F176E"/>
    <w:rsid w:val="006F36FD"/>
    <w:rsid w:val="006F37CA"/>
    <w:rsid w:val="006F6FCD"/>
    <w:rsid w:val="00702BD1"/>
    <w:rsid w:val="00702C7D"/>
    <w:rsid w:val="0070305E"/>
    <w:rsid w:val="007047A3"/>
    <w:rsid w:val="00704DFC"/>
    <w:rsid w:val="00706096"/>
    <w:rsid w:val="0071101B"/>
    <w:rsid w:val="0071189A"/>
    <w:rsid w:val="007153A2"/>
    <w:rsid w:val="00715D2C"/>
    <w:rsid w:val="00720D93"/>
    <w:rsid w:val="0073367C"/>
    <w:rsid w:val="007347DA"/>
    <w:rsid w:val="00734A1E"/>
    <w:rsid w:val="00735C29"/>
    <w:rsid w:val="00737952"/>
    <w:rsid w:val="0074025F"/>
    <w:rsid w:val="00740860"/>
    <w:rsid w:val="00743027"/>
    <w:rsid w:val="007440E1"/>
    <w:rsid w:val="00744ECB"/>
    <w:rsid w:val="007473A7"/>
    <w:rsid w:val="007514C8"/>
    <w:rsid w:val="007520A6"/>
    <w:rsid w:val="00754F44"/>
    <w:rsid w:val="0075674D"/>
    <w:rsid w:val="00756755"/>
    <w:rsid w:val="007572FB"/>
    <w:rsid w:val="00760B3C"/>
    <w:rsid w:val="00761BB0"/>
    <w:rsid w:val="00774692"/>
    <w:rsid w:val="007759F4"/>
    <w:rsid w:val="00777301"/>
    <w:rsid w:val="00780AF5"/>
    <w:rsid w:val="0078327B"/>
    <w:rsid w:val="00783D28"/>
    <w:rsid w:val="00785846"/>
    <w:rsid w:val="00786799"/>
    <w:rsid w:val="00786BB1"/>
    <w:rsid w:val="0079163A"/>
    <w:rsid w:val="00791BE2"/>
    <w:rsid w:val="00794C4F"/>
    <w:rsid w:val="007954DB"/>
    <w:rsid w:val="00796541"/>
    <w:rsid w:val="00796D7E"/>
    <w:rsid w:val="007A3D5C"/>
    <w:rsid w:val="007A3F4F"/>
    <w:rsid w:val="007A460C"/>
    <w:rsid w:val="007B2B13"/>
    <w:rsid w:val="007B30A1"/>
    <w:rsid w:val="007C0BF3"/>
    <w:rsid w:val="007C6581"/>
    <w:rsid w:val="007C7087"/>
    <w:rsid w:val="007D0CDC"/>
    <w:rsid w:val="007D15CA"/>
    <w:rsid w:val="007D2B41"/>
    <w:rsid w:val="007D3DFB"/>
    <w:rsid w:val="007D43F2"/>
    <w:rsid w:val="007D76C0"/>
    <w:rsid w:val="007E40B0"/>
    <w:rsid w:val="007E4C2E"/>
    <w:rsid w:val="007E606A"/>
    <w:rsid w:val="007F139D"/>
    <w:rsid w:val="007F21FA"/>
    <w:rsid w:val="007F2D2F"/>
    <w:rsid w:val="00802692"/>
    <w:rsid w:val="00805434"/>
    <w:rsid w:val="00805E3A"/>
    <w:rsid w:val="00807110"/>
    <w:rsid w:val="00810D31"/>
    <w:rsid w:val="008127A9"/>
    <w:rsid w:val="00815540"/>
    <w:rsid w:val="00815D81"/>
    <w:rsid w:val="00815DF4"/>
    <w:rsid w:val="00815E3C"/>
    <w:rsid w:val="00817A9A"/>
    <w:rsid w:val="00820366"/>
    <w:rsid w:val="008203E4"/>
    <w:rsid w:val="00820817"/>
    <w:rsid w:val="008249DE"/>
    <w:rsid w:val="0082618F"/>
    <w:rsid w:val="0082651B"/>
    <w:rsid w:val="00826F05"/>
    <w:rsid w:val="00830419"/>
    <w:rsid w:val="00831617"/>
    <w:rsid w:val="00831655"/>
    <w:rsid w:val="008370B9"/>
    <w:rsid w:val="008372DA"/>
    <w:rsid w:val="008379EC"/>
    <w:rsid w:val="00840491"/>
    <w:rsid w:val="0084070B"/>
    <w:rsid w:val="008411D3"/>
    <w:rsid w:val="00843166"/>
    <w:rsid w:val="00843D83"/>
    <w:rsid w:val="008445A8"/>
    <w:rsid w:val="0084482C"/>
    <w:rsid w:val="00845264"/>
    <w:rsid w:val="008452C2"/>
    <w:rsid w:val="00846B10"/>
    <w:rsid w:val="008506E5"/>
    <w:rsid w:val="00850B89"/>
    <w:rsid w:val="0085208E"/>
    <w:rsid w:val="0085225C"/>
    <w:rsid w:val="0086058D"/>
    <w:rsid w:val="00862B89"/>
    <w:rsid w:val="0086783F"/>
    <w:rsid w:val="00867EB2"/>
    <w:rsid w:val="0087064B"/>
    <w:rsid w:val="00874BA0"/>
    <w:rsid w:val="00874E2F"/>
    <w:rsid w:val="00876BD5"/>
    <w:rsid w:val="0088105F"/>
    <w:rsid w:val="00881701"/>
    <w:rsid w:val="0088526F"/>
    <w:rsid w:val="00885748"/>
    <w:rsid w:val="00885AB3"/>
    <w:rsid w:val="00886F0F"/>
    <w:rsid w:val="008920B9"/>
    <w:rsid w:val="00892C0B"/>
    <w:rsid w:val="008976A6"/>
    <w:rsid w:val="008A0D5F"/>
    <w:rsid w:val="008A2AAE"/>
    <w:rsid w:val="008A3A54"/>
    <w:rsid w:val="008A45A2"/>
    <w:rsid w:val="008A4948"/>
    <w:rsid w:val="008A7CAD"/>
    <w:rsid w:val="008B5A8F"/>
    <w:rsid w:val="008B6571"/>
    <w:rsid w:val="008B6C0B"/>
    <w:rsid w:val="008B6DE8"/>
    <w:rsid w:val="008C0F8C"/>
    <w:rsid w:val="008C187D"/>
    <w:rsid w:val="008C24E0"/>
    <w:rsid w:val="008C3652"/>
    <w:rsid w:val="008C4B93"/>
    <w:rsid w:val="008C65AD"/>
    <w:rsid w:val="008D0442"/>
    <w:rsid w:val="008D0F74"/>
    <w:rsid w:val="008D5165"/>
    <w:rsid w:val="008D5617"/>
    <w:rsid w:val="008D60F5"/>
    <w:rsid w:val="008D644C"/>
    <w:rsid w:val="008D6C6C"/>
    <w:rsid w:val="008D7987"/>
    <w:rsid w:val="008E4C33"/>
    <w:rsid w:val="008E5B72"/>
    <w:rsid w:val="008E709C"/>
    <w:rsid w:val="008F059B"/>
    <w:rsid w:val="008F125F"/>
    <w:rsid w:val="008F1E7B"/>
    <w:rsid w:val="008F41D3"/>
    <w:rsid w:val="008F4968"/>
    <w:rsid w:val="008F4DFA"/>
    <w:rsid w:val="008F5C93"/>
    <w:rsid w:val="008F747C"/>
    <w:rsid w:val="00901989"/>
    <w:rsid w:val="00901F90"/>
    <w:rsid w:val="00905F5F"/>
    <w:rsid w:val="00907D93"/>
    <w:rsid w:val="00916658"/>
    <w:rsid w:val="009208DA"/>
    <w:rsid w:val="00925140"/>
    <w:rsid w:val="009266C7"/>
    <w:rsid w:val="00926949"/>
    <w:rsid w:val="00927FBF"/>
    <w:rsid w:val="009312E2"/>
    <w:rsid w:val="009338AE"/>
    <w:rsid w:val="00935367"/>
    <w:rsid w:val="00937CCD"/>
    <w:rsid w:val="00940B03"/>
    <w:rsid w:val="009417E8"/>
    <w:rsid w:val="00941B2C"/>
    <w:rsid w:val="00945F1F"/>
    <w:rsid w:val="00946CBC"/>
    <w:rsid w:val="009534F6"/>
    <w:rsid w:val="009545E8"/>
    <w:rsid w:val="009561D0"/>
    <w:rsid w:val="0096299D"/>
    <w:rsid w:val="00962DF9"/>
    <w:rsid w:val="00966553"/>
    <w:rsid w:val="00966B13"/>
    <w:rsid w:val="00966C2C"/>
    <w:rsid w:val="00972459"/>
    <w:rsid w:val="00972755"/>
    <w:rsid w:val="009734A0"/>
    <w:rsid w:val="00974148"/>
    <w:rsid w:val="00974A0E"/>
    <w:rsid w:val="00975222"/>
    <w:rsid w:val="0097557F"/>
    <w:rsid w:val="00977A4D"/>
    <w:rsid w:val="00981CC7"/>
    <w:rsid w:val="009852EE"/>
    <w:rsid w:val="00987096"/>
    <w:rsid w:val="009A26C5"/>
    <w:rsid w:val="009A36CF"/>
    <w:rsid w:val="009A5223"/>
    <w:rsid w:val="009B1A1B"/>
    <w:rsid w:val="009B4F67"/>
    <w:rsid w:val="009B66C3"/>
    <w:rsid w:val="009C0B59"/>
    <w:rsid w:val="009C16DD"/>
    <w:rsid w:val="009C1955"/>
    <w:rsid w:val="009C1C95"/>
    <w:rsid w:val="009C2BA5"/>
    <w:rsid w:val="009C2FA9"/>
    <w:rsid w:val="009C37D6"/>
    <w:rsid w:val="009C448F"/>
    <w:rsid w:val="009C5EE9"/>
    <w:rsid w:val="009C6237"/>
    <w:rsid w:val="009C7905"/>
    <w:rsid w:val="009D23B0"/>
    <w:rsid w:val="009D292D"/>
    <w:rsid w:val="009D60FA"/>
    <w:rsid w:val="009E49BC"/>
    <w:rsid w:val="009E7A4D"/>
    <w:rsid w:val="009F0A92"/>
    <w:rsid w:val="009F1542"/>
    <w:rsid w:val="009F4596"/>
    <w:rsid w:val="009F5BEF"/>
    <w:rsid w:val="009F5ED3"/>
    <w:rsid w:val="009F6DB9"/>
    <w:rsid w:val="00A002B1"/>
    <w:rsid w:val="00A00504"/>
    <w:rsid w:val="00A02902"/>
    <w:rsid w:val="00A02996"/>
    <w:rsid w:val="00A068F0"/>
    <w:rsid w:val="00A13CC4"/>
    <w:rsid w:val="00A174A1"/>
    <w:rsid w:val="00A17B53"/>
    <w:rsid w:val="00A20318"/>
    <w:rsid w:val="00A2159D"/>
    <w:rsid w:val="00A221A5"/>
    <w:rsid w:val="00A23453"/>
    <w:rsid w:val="00A23B5C"/>
    <w:rsid w:val="00A24675"/>
    <w:rsid w:val="00A27B65"/>
    <w:rsid w:val="00A32B92"/>
    <w:rsid w:val="00A32DCC"/>
    <w:rsid w:val="00A33C64"/>
    <w:rsid w:val="00A37383"/>
    <w:rsid w:val="00A40CEC"/>
    <w:rsid w:val="00A4393E"/>
    <w:rsid w:val="00A44D17"/>
    <w:rsid w:val="00A4554A"/>
    <w:rsid w:val="00A47CB1"/>
    <w:rsid w:val="00A50653"/>
    <w:rsid w:val="00A50B06"/>
    <w:rsid w:val="00A52C22"/>
    <w:rsid w:val="00A55C4D"/>
    <w:rsid w:val="00A575C9"/>
    <w:rsid w:val="00A61B99"/>
    <w:rsid w:val="00A629FB"/>
    <w:rsid w:val="00A637D4"/>
    <w:rsid w:val="00A63B1C"/>
    <w:rsid w:val="00A64660"/>
    <w:rsid w:val="00A67F7F"/>
    <w:rsid w:val="00A72C4E"/>
    <w:rsid w:val="00A73DF7"/>
    <w:rsid w:val="00A76177"/>
    <w:rsid w:val="00A77231"/>
    <w:rsid w:val="00A832A8"/>
    <w:rsid w:val="00A851EF"/>
    <w:rsid w:val="00A8699A"/>
    <w:rsid w:val="00A90377"/>
    <w:rsid w:val="00A918CF"/>
    <w:rsid w:val="00A92553"/>
    <w:rsid w:val="00A949CC"/>
    <w:rsid w:val="00A97CC6"/>
    <w:rsid w:val="00AA314D"/>
    <w:rsid w:val="00AA6F2D"/>
    <w:rsid w:val="00AB1FB2"/>
    <w:rsid w:val="00AB3450"/>
    <w:rsid w:val="00AB6ABB"/>
    <w:rsid w:val="00AB7201"/>
    <w:rsid w:val="00AC0F80"/>
    <w:rsid w:val="00AC10A6"/>
    <w:rsid w:val="00AC2228"/>
    <w:rsid w:val="00AC2F0A"/>
    <w:rsid w:val="00AC42AF"/>
    <w:rsid w:val="00AC4C89"/>
    <w:rsid w:val="00AC5D0A"/>
    <w:rsid w:val="00AD0682"/>
    <w:rsid w:val="00AD0A3C"/>
    <w:rsid w:val="00AD4354"/>
    <w:rsid w:val="00AD58B7"/>
    <w:rsid w:val="00AD7CF9"/>
    <w:rsid w:val="00AE19E6"/>
    <w:rsid w:val="00AE2844"/>
    <w:rsid w:val="00AE3583"/>
    <w:rsid w:val="00AE4BF9"/>
    <w:rsid w:val="00AE6F9F"/>
    <w:rsid w:val="00AF058C"/>
    <w:rsid w:val="00AF16A7"/>
    <w:rsid w:val="00AF2709"/>
    <w:rsid w:val="00AF58EE"/>
    <w:rsid w:val="00AF5D26"/>
    <w:rsid w:val="00AF65A5"/>
    <w:rsid w:val="00B010E4"/>
    <w:rsid w:val="00B013DF"/>
    <w:rsid w:val="00B0498F"/>
    <w:rsid w:val="00B10AE2"/>
    <w:rsid w:val="00B10D3D"/>
    <w:rsid w:val="00B11900"/>
    <w:rsid w:val="00B1221E"/>
    <w:rsid w:val="00B12774"/>
    <w:rsid w:val="00B1432C"/>
    <w:rsid w:val="00B14830"/>
    <w:rsid w:val="00B154DF"/>
    <w:rsid w:val="00B213B9"/>
    <w:rsid w:val="00B24FDA"/>
    <w:rsid w:val="00B313D1"/>
    <w:rsid w:val="00B31CE8"/>
    <w:rsid w:val="00B32F02"/>
    <w:rsid w:val="00B32F56"/>
    <w:rsid w:val="00B3345A"/>
    <w:rsid w:val="00B36831"/>
    <w:rsid w:val="00B36996"/>
    <w:rsid w:val="00B36E2F"/>
    <w:rsid w:val="00B4262F"/>
    <w:rsid w:val="00B44965"/>
    <w:rsid w:val="00B50969"/>
    <w:rsid w:val="00B515CE"/>
    <w:rsid w:val="00B524E3"/>
    <w:rsid w:val="00B54A5F"/>
    <w:rsid w:val="00B5510E"/>
    <w:rsid w:val="00B5554F"/>
    <w:rsid w:val="00B57263"/>
    <w:rsid w:val="00B60229"/>
    <w:rsid w:val="00B606B0"/>
    <w:rsid w:val="00B6161A"/>
    <w:rsid w:val="00B616FC"/>
    <w:rsid w:val="00B619F5"/>
    <w:rsid w:val="00B65175"/>
    <w:rsid w:val="00B67BA6"/>
    <w:rsid w:val="00B700CB"/>
    <w:rsid w:val="00B7100A"/>
    <w:rsid w:val="00B73F28"/>
    <w:rsid w:val="00B77D99"/>
    <w:rsid w:val="00B805E6"/>
    <w:rsid w:val="00B8074F"/>
    <w:rsid w:val="00B842C2"/>
    <w:rsid w:val="00B849A1"/>
    <w:rsid w:val="00B84ECC"/>
    <w:rsid w:val="00B85B1D"/>
    <w:rsid w:val="00B86157"/>
    <w:rsid w:val="00B90C4A"/>
    <w:rsid w:val="00B91063"/>
    <w:rsid w:val="00B929EA"/>
    <w:rsid w:val="00B93C31"/>
    <w:rsid w:val="00B94670"/>
    <w:rsid w:val="00B95BAD"/>
    <w:rsid w:val="00B964FB"/>
    <w:rsid w:val="00BA2683"/>
    <w:rsid w:val="00BA34B0"/>
    <w:rsid w:val="00BA3743"/>
    <w:rsid w:val="00BA58AC"/>
    <w:rsid w:val="00BA7D67"/>
    <w:rsid w:val="00BB1EDC"/>
    <w:rsid w:val="00BB3292"/>
    <w:rsid w:val="00BB6CDE"/>
    <w:rsid w:val="00BC0277"/>
    <w:rsid w:val="00BC7BD1"/>
    <w:rsid w:val="00BC7BDD"/>
    <w:rsid w:val="00BD531A"/>
    <w:rsid w:val="00BD5B39"/>
    <w:rsid w:val="00BD78EA"/>
    <w:rsid w:val="00BE1DB0"/>
    <w:rsid w:val="00BE3E62"/>
    <w:rsid w:val="00BE4411"/>
    <w:rsid w:val="00BE65A0"/>
    <w:rsid w:val="00BE7011"/>
    <w:rsid w:val="00BE72F7"/>
    <w:rsid w:val="00BE7C86"/>
    <w:rsid w:val="00BF0433"/>
    <w:rsid w:val="00BF0751"/>
    <w:rsid w:val="00BF5306"/>
    <w:rsid w:val="00BF64BC"/>
    <w:rsid w:val="00BF677D"/>
    <w:rsid w:val="00BF6A10"/>
    <w:rsid w:val="00BF7B9C"/>
    <w:rsid w:val="00C0103E"/>
    <w:rsid w:val="00C01DE5"/>
    <w:rsid w:val="00C033BA"/>
    <w:rsid w:val="00C04278"/>
    <w:rsid w:val="00C05B5C"/>
    <w:rsid w:val="00C10900"/>
    <w:rsid w:val="00C10F28"/>
    <w:rsid w:val="00C1176B"/>
    <w:rsid w:val="00C1218E"/>
    <w:rsid w:val="00C129B3"/>
    <w:rsid w:val="00C1305A"/>
    <w:rsid w:val="00C17527"/>
    <w:rsid w:val="00C2053E"/>
    <w:rsid w:val="00C2074A"/>
    <w:rsid w:val="00C21CAB"/>
    <w:rsid w:val="00C2689D"/>
    <w:rsid w:val="00C27901"/>
    <w:rsid w:val="00C27AEE"/>
    <w:rsid w:val="00C3141D"/>
    <w:rsid w:val="00C317A4"/>
    <w:rsid w:val="00C31CFD"/>
    <w:rsid w:val="00C34186"/>
    <w:rsid w:val="00C3599F"/>
    <w:rsid w:val="00C36388"/>
    <w:rsid w:val="00C36D72"/>
    <w:rsid w:val="00C42CB3"/>
    <w:rsid w:val="00C43372"/>
    <w:rsid w:val="00C44590"/>
    <w:rsid w:val="00C5329D"/>
    <w:rsid w:val="00C547C2"/>
    <w:rsid w:val="00C5495A"/>
    <w:rsid w:val="00C565B5"/>
    <w:rsid w:val="00C6035E"/>
    <w:rsid w:val="00C60562"/>
    <w:rsid w:val="00C60E37"/>
    <w:rsid w:val="00C618BB"/>
    <w:rsid w:val="00C619E8"/>
    <w:rsid w:val="00C643A2"/>
    <w:rsid w:val="00C6489B"/>
    <w:rsid w:val="00C65F3E"/>
    <w:rsid w:val="00C65FF9"/>
    <w:rsid w:val="00C6682B"/>
    <w:rsid w:val="00C7191A"/>
    <w:rsid w:val="00C71F89"/>
    <w:rsid w:val="00C739CB"/>
    <w:rsid w:val="00C7671B"/>
    <w:rsid w:val="00C778A6"/>
    <w:rsid w:val="00C80A22"/>
    <w:rsid w:val="00C8133D"/>
    <w:rsid w:val="00C8274D"/>
    <w:rsid w:val="00C82C5C"/>
    <w:rsid w:val="00C85724"/>
    <w:rsid w:val="00C85CF6"/>
    <w:rsid w:val="00C86BF1"/>
    <w:rsid w:val="00C91D88"/>
    <w:rsid w:val="00C92A60"/>
    <w:rsid w:val="00C92F3F"/>
    <w:rsid w:val="00C93706"/>
    <w:rsid w:val="00C937B3"/>
    <w:rsid w:val="00C96F80"/>
    <w:rsid w:val="00C97F2E"/>
    <w:rsid w:val="00CA093F"/>
    <w:rsid w:val="00CA0C3B"/>
    <w:rsid w:val="00CA1A1C"/>
    <w:rsid w:val="00CA6CC3"/>
    <w:rsid w:val="00CA7ECC"/>
    <w:rsid w:val="00CB187D"/>
    <w:rsid w:val="00CB2210"/>
    <w:rsid w:val="00CB2665"/>
    <w:rsid w:val="00CB3871"/>
    <w:rsid w:val="00CB401A"/>
    <w:rsid w:val="00CB40BE"/>
    <w:rsid w:val="00CB51F2"/>
    <w:rsid w:val="00CB5412"/>
    <w:rsid w:val="00CB7545"/>
    <w:rsid w:val="00CB7A71"/>
    <w:rsid w:val="00CB7B04"/>
    <w:rsid w:val="00CC171E"/>
    <w:rsid w:val="00CC22B9"/>
    <w:rsid w:val="00CC29DE"/>
    <w:rsid w:val="00CC4836"/>
    <w:rsid w:val="00CD0492"/>
    <w:rsid w:val="00CD0F68"/>
    <w:rsid w:val="00CD1BF1"/>
    <w:rsid w:val="00CD2E9B"/>
    <w:rsid w:val="00CD4500"/>
    <w:rsid w:val="00CD640D"/>
    <w:rsid w:val="00CD7CB3"/>
    <w:rsid w:val="00CE199C"/>
    <w:rsid w:val="00CF0422"/>
    <w:rsid w:val="00CF41E1"/>
    <w:rsid w:val="00CF6D33"/>
    <w:rsid w:val="00CF788A"/>
    <w:rsid w:val="00D025C1"/>
    <w:rsid w:val="00D068E4"/>
    <w:rsid w:val="00D131B0"/>
    <w:rsid w:val="00D13570"/>
    <w:rsid w:val="00D2067E"/>
    <w:rsid w:val="00D215F0"/>
    <w:rsid w:val="00D21C2A"/>
    <w:rsid w:val="00D21D73"/>
    <w:rsid w:val="00D23E80"/>
    <w:rsid w:val="00D23F74"/>
    <w:rsid w:val="00D2639D"/>
    <w:rsid w:val="00D270B6"/>
    <w:rsid w:val="00D30888"/>
    <w:rsid w:val="00D30B8C"/>
    <w:rsid w:val="00D3209F"/>
    <w:rsid w:val="00D32991"/>
    <w:rsid w:val="00D32D0B"/>
    <w:rsid w:val="00D32FAC"/>
    <w:rsid w:val="00D33A8D"/>
    <w:rsid w:val="00D404D8"/>
    <w:rsid w:val="00D40D27"/>
    <w:rsid w:val="00D44755"/>
    <w:rsid w:val="00D50A2E"/>
    <w:rsid w:val="00D511A0"/>
    <w:rsid w:val="00D559A7"/>
    <w:rsid w:val="00D55D8E"/>
    <w:rsid w:val="00D56C40"/>
    <w:rsid w:val="00D611B9"/>
    <w:rsid w:val="00D61E63"/>
    <w:rsid w:val="00D64161"/>
    <w:rsid w:val="00D67AC0"/>
    <w:rsid w:val="00D76798"/>
    <w:rsid w:val="00D77A07"/>
    <w:rsid w:val="00D77A6A"/>
    <w:rsid w:val="00D77E9A"/>
    <w:rsid w:val="00D8000B"/>
    <w:rsid w:val="00D8409F"/>
    <w:rsid w:val="00D864DC"/>
    <w:rsid w:val="00D86E4B"/>
    <w:rsid w:val="00D905FB"/>
    <w:rsid w:val="00D913CF"/>
    <w:rsid w:val="00D92A5E"/>
    <w:rsid w:val="00D93C1C"/>
    <w:rsid w:val="00D962B7"/>
    <w:rsid w:val="00D97D11"/>
    <w:rsid w:val="00D97F18"/>
    <w:rsid w:val="00DA126B"/>
    <w:rsid w:val="00DA4781"/>
    <w:rsid w:val="00DA5067"/>
    <w:rsid w:val="00DB35AD"/>
    <w:rsid w:val="00DB4E4C"/>
    <w:rsid w:val="00DB4E50"/>
    <w:rsid w:val="00DB653F"/>
    <w:rsid w:val="00DB76A9"/>
    <w:rsid w:val="00DB7B2B"/>
    <w:rsid w:val="00DC6366"/>
    <w:rsid w:val="00DC6419"/>
    <w:rsid w:val="00DC6593"/>
    <w:rsid w:val="00DC6C34"/>
    <w:rsid w:val="00DC74B0"/>
    <w:rsid w:val="00DD0633"/>
    <w:rsid w:val="00DD0927"/>
    <w:rsid w:val="00DD393E"/>
    <w:rsid w:val="00DD4647"/>
    <w:rsid w:val="00DD5145"/>
    <w:rsid w:val="00DD5375"/>
    <w:rsid w:val="00DD5C64"/>
    <w:rsid w:val="00DE4B3C"/>
    <w:rsid w:val="00DE516E"/>
    <w:rsid w:val="00DE6032"/>
    <w:rsid w:val="00DE6150"/>
    <w:rsid w:val="00DE7107"/>
    <w:rsid w:val="00DF1BB9"/>
    <w:rsid w:val="00DF1CFC"/>
    <w:rsid w:val="00DF21A9"/>
    <w:rsid w:val="00DF30B2"/>
    <w:rsid w:val="00DF539B"/>
    <w:rsid w:val="00DF759C"/>
    <w:rsid w:val="00E01B3B"/>
    <w:rsid w:val="00E01B69"/>
    <w:rsid w:val="00E0227A"/>
    <w:rsid w:val="00E02EDC"/>
    <w:rsid w:val="00E056ED"/>
    <w:rsid w:val="00E06B02"/>
    <w:rsid w:val="00E14AB1"/>
    <w:rsid w:val="00E155CB"/>
    <w:rsid w:val="00E158C9"/>
    <w:rsid w:val="00E172E0"/>
    <w:rsid w:val="00E20608"/>
    <w:rsid w:val="00E22EE3"/>
    <w:rsid w:val="00E24161"/>
    <w:rsid w:val="00E25349"/>
    <w:rsid w:val="00E267AB"/>
    <w:rsid w:val="00E2724F"/>
    <w:rsid w:val="00E32C64"/>
    <w:rsid w:val="00E33BEC"/>
    <w:rsid w:val="00E35B57"/>
    <w:rsid w:val="00E366C5"/>
    <w:rsid w:val="00E4028F"/>
    <w:rsid w:val="00E40AB2"/>
    <w:rsid w:val="00E41028"/>
    <w:rsid w:val="00E42F69"/>
    <w:rsid w:val="00E43445"/>
    <w:rsid w:val="00E4364C"/>
    <w:rsid w:val="00E43737"/>
    <w:rsid w:val="00E444AD"/>
    <w:rsid w:val="00E4574A"/>
    <w:rsid w:val="00E46D9D"/>
    <w:rsid w:val="00E507A4"/>
    <w:rsid w:val="00E53603"/>
    <w:rsid w:val="00E55A05"/>
    <w:rsid w:val="00E56789"/>
    <w:rsid w:val="00E610B3"/>
    <w:rsid w:val="00E65818"/>
    <w:rsid w:val="00E66979"/>
    <w:rsid w:val="00E66BFD"/>
    <w:rsid w:val="00E70433"/>
    <w:rsid w:val="00E742F5"/>
    <w:rsid w:val="00E75512"/>
    <w:rsid w:val="00E75648"/>
    <w:rsid w:val="00E778A8"/>
    <w:rsid w:val="00E802A7"/>
    <w:rsid w:val="00E82800"/>
    <w:rsid w:val="00E85768"/>
    <w:rsid w:val="00E87656"/>
    <w:rsid w:val="00E900E1"/>
    <w:rsid w:val="00E9204B"/>
    <w:rsid w:val="00E926E7"/>
    <w:rsid w:val="00E92DBE"/>
    <w:rsid w:val="00E93666"/>
    <w:rsid w:val="00E94787"/>
    <w:rsid w:val="00E96C0A"/>
    <w:rsid w:val="00EA05F6"/>
    <w:rsid w:val="00EA28E8"/>
    <w:rsid w:val="00EA3128"/>
    <w:rsid w:val="00EA3913"/>
    <w:rsid w:val="00EA495B"/>
    <w:rsid w:val="00EA4DC0"/>
    <w:rsid w:val="00EA4E37"/>
    <w:rsid w:val="00EB18CE"/>
    <w:rsid w:val="00EB1D87"/>
    <w:rsid w:val="00EB3C5F"/>
    <w:rsid w:val="00EB7215"/>
    <w:rsid w:val="00EB7751"/>
    <w:rsid w:val="00EC199C"/>
    <w:rsid w:val="00EC1AD8"/>
    <w:rsid w:val="00EC230A"/>
    <w:rsid w:val="00EC258B"/>
    <w:rsid w:val="00EC29C4"/>
    <w:rsid w:val="00EC5406"/>
    <w:rsid w:val="00EC66B0"/>
    <w:rsid w:val="00EC79E8"/>
    <w:rsid w:val="00EC7FCC"/>
    <w:rsid w:val="00ED1B07"/>
    <w:rsid w:val="00ED4E3D"/>
    <w:rsid w:val="00ED4F3C"/>
    <w:rsid w:val="00ED4F82"/>
    <w:rsid w:val="00ED52DF"/>
    <w:rsid w:val="00ED5535"/>
    <w:rsid w:val="00ED7E0F"/>
    <w:rsid w:val="00EE38FC"/>
    <w:rsid w:val="00EE50F6"/>
    <w:rsid w:val="00EF21D4"/>
    <w:rsid w:val="00EF2ADD"/>
    <w:rsid w:val="00EF351F"/>
    <w:rsid w:val="00EF3EAB"/>
    <w:rsid w:val="00EF4CC6"/>
    <w:rsid w:val="00EF5A65"/>
    <w:rsid w:val="00EF5D49"/>
    <w:rsid w:val="00F01ADB"/>
    <w:rsid w:val="00F03E02"/>
    <w:rsid w:val="00F1262B"/>
    <w:rsid w:val="00F1296A"/>
    <w:rsid w:val="00F14910"/>
    <w:rsid w:val="00F20F53"/>
    <w:rsid w:val="00F21BEC"/>
    <w:rsid w:val="00F24865"/>
    <w:rsid w:val="00F25CE5"/>
    <w:rsid w:val="00F266C8"/>
    <w:rsid w:val="00F27756"/>
    <w:rsid w:val="00F27B80"/>
    <w:rsid w:val="00F306EA"/>
    <w:rsid w:val="00F32890"/>
    <w:rsid w:val="00F34D27"/>
    <w:rsid w:val="00F37E06"/>
    <w:rsid w:val="00F40E3D"/>
    <w:rsid w:val="00F41F70"/>
    <w:rsid w:val="00F4613E"/>
    <w:rsid w:val="00F46259"/>
    <w:rsid w:val="00F4687B"/>
    <w:rsid w:val="00F5178C"/>
    <w:rsid w:val="00F548FE"/>
    <w:rsid w:val="00F563E7"/>
    <w:rsid w:val="00F57095"/>
    <w:rsid w:val="00F570F5"/>
    <w:rsid w:val="00F60C22"/>
    <w:rsid w:val="00F624DD"/>
    <w:rsid w:val="00F63FEB"/>
    <w:rsid w:val="00F64C80"/>
    <w:rsid w:val="00F7497C"/>
    <w:rsid w:val="00F7524D"/>
    <w:rsid w:val="00F7587D"/>
    <w:rsid w:val="00F75A45"/>
    <w:rsid w:val="00F76D60"/>
    <w:rsid w:val="00F77BC3"/>
    <w:rsid w:val="00F804E7"/>
    <w:rsid w:val="00F810BE"/>
    <w:rsid w:val="00F84407"/>
    <w:rsid w:val="00F8459D"/>
    <w:rsid w:val="00F8571D"/>
    <w:rsid w:val="00F87141"/>
    <w:rsid w:val="00F87E91"/>
    <w:rsid w:val="00F950DD"/>
    <w:rsid w:val="00FA0231"/>
    <w:rsid w:val="00FA068E"/>
    <w:rsid w:val="00FA0D21"/>
    <w:rsid w:val="00FA4B90"/>
    <w:rsid w:val="00FA4CC4"/>
    <w:rsid w:val="00FB05BE"/>
    <w:rsid w:val="00FB0AB9"/>
    <w:rsid w:val="00FB133B"/>
    <w:rsid w:val="00FB2B20"/>
    <w:rsid w:val="00FC2333"/>
    <w:rsid w:val="00FC6BB0"/>
    <w:rsid w:val="00FC6F00"/>
    <w:rsid w:val="00FC7F26"/>
    <w:rsid w:val="00FE19F2"/>
    <w:rsid w:val="00FE2CC9"/>
    <w:rsid w:val="00FE4E98"/>
    <w:rsid w:val="00FE5321"/>
    <w:rsid w:val="00FE594A"/>
    <w:rsid w:val="00FE7B60"/>
    <w:rsid w:val="00FF0709"/>
    <w:rsid w:val="00FF0E11"/>
    <w:rsid w:val="00FF1455"/>
    <w:rsid w:val="00FF16C8"/>
    <w:rsid w:val="00FF3D2C"/>
    <w:rsid w:val="00FF76C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D1579D6"/>
  <w15:docId w15:val="{7090CD35-E184-4621-9BD4-87CA24A329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C187D"/>
  </w:style>
  <w:style w:type="paragraph" w:styleId="1">
    <w:name w:val="heading 1"/>
    <w:basedOn w:val="a"/>
    <w:next w:val="a"/>
    <w:link w:val="10"/>
    <w:uiPriority w:val="9"/>
    <w:qFormat/>
    <w:rsid w:val="00F40E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FF145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B149F"/>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54F44"/>
    <w:pPr>
      <w:ind w:left="720"/>
      <w:contextualSpacing/>
    </w:pPr>
  </w:style>
  <w:style w:type="paragraph" w:styleId="a4">
    <w:name w:val="Balloon Text"/>
    <w:basedOn w:val="a"/>
    <w:link w:val="a5"/>
    <w:uiPriority w:val="99"/>
    <w:semiHidden/>
    <w:unhideWhenUsed/>
    <w:rsid w:val="00B36996"/>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36996"/>
    <w:rPr>
      <w:rFonts w:ascii="Tahoma" w:hAnsi="Tahoma" w:cs="Tahoma"/>
      <w:sz w:val="16"/>
      <w:szCs w:val="16"/>
    </w:rPr>
  </w:style>
  <w:style w:type="paragraph" w:styleId="a6">
    <w:name w:val="Normal (Web)"/>
    <w:basedOn w:val="a"/>
    <w:uiPriority w:val="99"/>
    <w:unhideWhenUsed/>
    <w:rsid w:val="00B616F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alert-success">
    <w:name w:val="alert-success"/>
    <w:basedOn w:val="a0"/>
    <w:rsid w:val="00B616FC"/>
  </w:style>
  <w:style w:type="character" w:customStyle="1" w:styleId="alert-info">
    <w:name w:val="alert-info"/>
    <w:basedOn w:val="a0"/>
    <w:rsid w:val="00B10D3D"/>
  </w:style>
  <w:style w:type="character" w:customStyle="1" w:styleId="alert-danger">
    <w:name w:val="alert-danger"/>
    <w:basedOn w:val="a0"/>
    <w:rsid w:val="001D7523"/>
  </w:style>
  <w:style w:type="character" w:customStyle="1" w:styleId="alert-warning">
    <w:name w:val="alert-warning"/>
    <w:basedOn w:val="a0"/>
    <w:rsid w:val="00FB133B"/>
  </w:style>
  <w:style w:type="character" w:customStyle="1" w:styleId="alert-dark">
    <w:name w:val="alert-dark"/>
    <w:basedOn w:val="a0"/>
    <w:rsid w:val="009208DA"/>
  </w:style>
  <w:style w:type="character" w:styleId="a7">
    <w:name w:val="Hyperlink"/>
    <w:basedOn w:val="a0"/>
    <w:uiPriority w:val="99"/>
    <w:unhideWhenUsed/>
    <w:rsid w:val="00143082"/>
    <w:rPr>
      <w:color w:val="0000FF" w:themeColor="hyperlink"/>
      <w:u w:val="single"/>
    </w:rPr>
  </w:style>
  <w:style w:type="paragraph" w:styleId="a8">
    <w:name w:val="header"/>
    <w:basedOn w:val="a"/>
    <w:link w:val="a9"/>
    <w:uiPriority w:val="99"/>
    <w:unhideWhenUsed/>
    <w:rsid w:val="00DD4647"/>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D4647"/>
  </w:style>
  <w:style w:type="paragraph" w:styleId="aa">
    <w:name w:val="footer"/>
    <w:basedOn w:val="a"/>
    <w:link w:val="ab"/>
    <w:uiPriority w:val="99"/>
    <w:unhideWhenUsed/>
    <w:rsid w:val="00DD4647"/>
    <w:pPr>
      <w:tabs>
        <w:tab w:val="center" w:pos="4677"/>
        <w:tab w:val="right" w:pos="9355"/>
      </w:tabs>
      <w:spacing w:after="0" w:line="240" w:lineRule="auto"/>
    </w:pPr>
  </w:style>
  <w:style w:type="character" w:customStyle="1" w:styleId="ab">
    <w:name w:val="Нижний колонтитул Знак"/>
    <w:basedOn w:val="a0"/>
    <w:link w:val="aa"/>
    <w:uiPriority w:val="99"/>
    <w:rsid w:val="00DD4647"/>
  </w:style>
  <w:style w:type="character" w:styleId="ac">
    <w:name w:val="Strong"/>
    <w:basedOn w:val="a0"/>
    <w:uiPriority w:val="22"/>
    <w:qFormat/>
    <w:rsid w:val="00AB1FB2"/>
    <w:rPr>
      <w:b/>
      <w:bCs/>
    </w:rPr>
  </w:style>
  <w:style w:type="paragraph" w:customStyle="1" w:styleId="card-left-block-text">
    <w:name w:val="card-left-block-text"/>
    <w:basedOn w:val="a"/>
    <w:rsid w:val="00554C0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card-right-block-text">
    <w:name w:val="card-right-block-text"/>
    <w:basedOn w:val="a"/>
    <w:rsid w:val="00554C0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HTML">
    <w:name w:val="HTML Preformatted"/>
    <w:basedOn w:val="a"/>
    <w:link w:val="HTML0"/>
    <w:uiPriority w:val="99"/>
    <w:semiHidden/>
    <w:unhideWhenUsed/>
    <w:rsid w:val="00D511A0"/>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D511A0"/>
    <w:rPr>
      <w:rFonts w:ascii="Consolas" w:hAnsi="Consolas" w:cs="Consolas"/>
      <w:sz w:val="20"/>
      <w:szCs w:val="20"/>
    </w:rPr>
  </w:style>
  <w:style w:type="character" w:customStyle="1" w:styleId="10">
    <w:name w:val="Заголовок 1 Знак"/>
    <w:basedOn w:val="a0"/>
    <w:link w:val="1"/>
    <w:uiPriority w:val="9"/>
    <w:rsid w:val="00F40E3D"/>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2B149F"/>
    <w:rPr>
      <w:rFonts w:asciiTheme="majorHAnsi" w:eastAsiaTheme="majorEastAsia" w:hAnsiTheme="majorHAnsi" w:cstheme="majorBidi"/>
      <w:b/>
      <w:bCs/>
      <w:color w:val="4F81BD" w:themeColor="accent1"/>
    </w:rPr>
  </w:style>
  <w:style w:type="character" w:customStyle="1" w:styleId="20">
    <w:name w:val="Заголовок 2 Знак"/>
    <w:basedOn w:val="a0"/>
    <w:link w:val="2"/>
    <w:uiPriority w:val="9"/>
    <w:semiHidden/>
    <w:rsid w:val="00FF1455"/>
    <w:rPr>
      <w:rFonts w:asciiTheme="majorHAnsi" w:eastAsiaTheme="majorEastAsia" w:hAnsiTheme="majorHAnsi" w:cstheme="majorBidi"/>
      <w:b/>
      <w:bCs/>
      <w:color w:val="4F81BD" w:themeColor="accent1"/>
      <w:sz w:val="26"/>
      <w:szCs w:val="26"/>
    </w:rPr>
  </w:style>
  <w:style w:type="character" w:styleId="ad">
    <w:name w:val="FollowedHyperlink"/>
    <w:basedOn w:val="a0"/>
    <w:uiPriority w:val="99"/>
    <w:semiHidden/>
    <w:unhideWhenUsed/>
    <w:rsid w:val="00522B79"/>
    <w:rPr>
      <w:color w:val="800080" w:themeColor="followedHyperlink"/>
      <w:u w:val="single"/>
    </w:rPr>
  </w:style>
  <w:style w:type="character" w:styleId="ae">
    <w:name w:val="annotation reference"/>
    <w:uiPriority w:val="99"/>
    <w:semiHidden/>
    <w:rsid w:val="000863F3"/>
    <w:rPr>
      <w:rFonts w:cs="Times New Roman"/>
      <w:sz w:val="16"/>
    </w:rPr>
  </w:style>
  <w:style w:type="paragraph" w:styleId="af">
    <w:name w:val="annotation text"/>
    <w:basedOn w:val="a"/>
    <w:link w:val="af0"/>
    <w:uiPriority w:val="99"/>
    <w:semiHidden/>
    <w:rsid w:val="000863F3"/>
    <w:rPr>
      <w:rFonts w:ascii="Calibri" w:eastAsia="Calibri" w:hAnsi="Calibri" w:cs="Times New Roman"/>
      <w:sz w:val="20"/>
      <w:szCs w:val="20"/>
    </w:rPr>
  </w:style>
  <w:style w:type="character" w:customStyle="1" w:styleId="af0">
    <w:name w:val="Текст примечания Знак"/>
    <w:basedOn w:val="a0"/>
    <w:link w:val="af"/>
    <w:uiPriority w:val="99"/>
    <w:semiHidden/>
    <w:rsid w:val="000863F3"/>
    <w:rPr>
      <w:rFonts w:ascii="Calibri" w:eastAsia="Calibri"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31358">
      <w:bodyDiv w:val="1"/>
      <w:marLeft w:val="0"/>
      <w:marRight w:val="0"/>
      <w:marTop w:val="0"/>
      <w:marBottom w:val="0"/>
      <w:divBdr>
        <w:top w:val="none" w:sz="0" w:space="0" w:color="auto"/>
        <w:left w:val="none" w:sz="0" w:space="0" w:color="auto"/>
        <w:bottom w:val="none" w:sz="0" w:space="0" w:color="auto"/>
        <w:right w:val="none" w:sz="0" w:space="0" w:color="auto"/>
      </w:divBdr>
      <w:divsChild>
        <w:div w:id="418256961">
          <w:marLeft w:val="0"/>
          <w:marRight w:val="0"/>
          <w:marTop w:val="0"/>
          <w:marBottom w:val="0"/>
          <w:divBdr>
            <w:top w:val="none" w:sz="0" w:space="0" w:color="auto"/>
            <w:left w:val="none" w:sz="0" w:space="0" w:color="auto"/>
            <w:bottom w:val="none" w:sz="0" w:space="0" w:color="auto"/>
            <w:right w:val="none" w:sz="0" w:space="0" w:color="auto"/>
          </w:divBdr>
        </w:div>
        <w:div w:id="1396858767">
          <w:marLeft w:val="0"/>
          <w:marRight w:val="0"/>
          <w:marTop w:val="0"/>
          <w:marBottom w:val="0"/>
          <w:divBdr>
            <w:top w:val="none" w:sz="0" w:space="0" w:color="auto"/>
            <w:left w:val="none" w:sz="0" w:space="0" w:color="auto"/>
            <w:bottom w:val="none" w:sz="0" w:space="0" w:color="auto"/>
            <w:right w:val="none" w:sz="0" w:space="0" w:color="auto"/>
          </w:divBdr>
        </w:div>
      </w:divsChild>
    </w:div>
    <w:div w:id="41902559">
      <w:bodyDiv w:val="1"/>
      <w:marLeft w:val="0"/>
      <w:marRight w:val="0"/>
      <w:marTop w:val="0"/>
      <w:marBottom w:val="0"/>
      <w:divBdr>
        <w:top w:val="none" w:sz="0" w:space="0" w:color="auto"/>
        <w:left w:val="none" w:sz="0" w:space="0" w:color="auto"/>
        <w:bottom w:val="none" w:sz="0" w:space="0" w:color="auto"/>
        <w:right w:val="none" w:sz="0" w:space="0" w:color="auto"/>
      </w:divBdr>
    </w:div>
    <w:div w:id="76177522">
      <w:bodyDiv w:val="1"/>
      <w:marLeft w:val="0"/>
      <w:marRight w:val="0"/>
      <w:marTop w:val="0"/>
      <w:marBottom w:val="0"/>
      <w:divBdr>
        <w:top w:val="none" w:sz="0" w:space="0" w:color="auto"/>
        <w:left w:val="none" w:sz="0" w:space="0" w:color="auto"/>
        <w:bottom w:val="none" w:sz="0" w:space="0" w:color="auto"/>
        <w:right w:val="none" w:sz="0" w:space="0" w:color="auto"/>
      </w:divBdr>
    </w:div>
    <w:div w:id="79256569">
      <w:bodyDiv w:val="1"/>
      <w:marLeft w:val="0"/>
      <w:marRight w:val="0"/>
      <w:marTop w:val="0"/>
      <w:marBottom w:val="0"/>
      <w:divBdr>
        <w:top w:val="none" w:sz="0" w:space="0" w:color="auto"/>
        <w:left w:val="none" w:sz="0" w:space="0" w:color="auto"/>
        <w:bottom w:val="none" w:sz="0" w:space="0" w:color="auto"/>
        <w:right w:val="none" w:sz="0" w:space="0" w:color="auto"/>
      </w:divBdr>
    </w:div>
    <w:div w:id="97064662">
      <w:bodyDiv w:val="1"/>
      <w:marLeft w:val="0"/>
      <w:marRight w:val="0"/>
      <w:marTop w:val="0"/>
      <w:marBottom w:val="0"/>
      <w:divBdr>
        <w:top w:val="none" w:sz="0" w:space="0" w:color="auto"/>
        <w:left w:val="none" w:sz="0" w:space="0" w:color="auto"/>
        <w:bottom w:val="none" w:sz="0" w:space="0" w:color="auto"/>
        <w:right w:val="none" w:sz="0" w:space="0" w:color="auto"/>
      </w:divBdr>
    </w:div>
    <w:div w:id="98335232">
      <w:bodyDiv w:val="1"/>
      <w:marLeft w:val="0"/>
      <w:marRight w:val="0"/>
      <w:marTop w:val="0"/>
      <w:marBottom w:val="0"/>
      <w:divBdr>
        <w:top w:val="none" w:sz="0" w:space="0" w:color="auto"/>
        <w:left w:val="none" w:sz="0" w:space="0" w:color="auto"/>
        <w:bottom w:val="none" w:sz="0" w:space="0" w:color="auto"/>
        <w:right w:val="none" w:sz="0" w:space="0" w:color="auto"/>
      </w:divBdr>
    </w:div>
    <w:div w:id="128936300">
      <w:bodyDiv w:val="1"/>
      <w:marLeft w:val="0"/>
      <w:marRight w:val="0"/>
      <w:marTop w:val="0"/>
      <w:marBottom w:val="0"/>
      <w:divBdr>
        <w:top w:val="none" w:sz="0" w:space="0" w:color="auto"/>
        <w:left w:val="none" w:sz="0" w:space="0" w:color="auto"/>
        <w:bottom w:val="none" w:sz="0" w:space="0" w:color="auto"/>
        <w:right w:val="none" w:sz="0" w:space="0" w:color="auto"/>
      </w:divBdr>
    </w:div>
    <w:div w:id="144015016">
      <w:bodyDiv w:val="1"/>
      <w:marLeft w:val="0"/>
      <w:marRight w:val="0"/>
      <w:marTop w:val="0"/>
      <w:marBottom w:val="0"/>
      <w:divBdr>
        <w:top w:val="none" w:sz="0" w:space="0" w:color="auto"/>
        <w:left w:val="none" w:sz="0" w:space="0" w:color="auto"/>
        <w:bottom w:val="none" w:sz="0" w:space="0" w:color="auto"/>
        <w:right w:val="none" w:sz="0" w:space="0" w:color="auto"/>
      </w:divBdr>
    </w:div>
    <w:div w:id="153689953">
      <w:bodyDiv w:val="1"/>
      <w:marLeft w:val="0"/>
      <w:marRight w:val="0"/>
      <w:marTop w:val="0"/>
      <w:marBottom w:val="0"/>
      <w:divBdr>
        <w:top w:val="none" w:sz="0" w:space="0" w:color="auto"/>
        <w:left w:val="none" w:sz="0" w:space="0" w:color="auto"/>
        <w:bottom w:val="none" w:sz="0" w:space="0" w:color="auto"/>
        <w:right w:val="none" w:sz="0" w:space="0" w:color="auto"/>
      </w:divBdr>
    </w:div>
    <w:div w:id="165247342">
      <w:bodyDiv w:val="1"/>
      <w:marLeft w:val="0"/>
      <w:marRight w:val="0"/>
      <w:marTop w:val="0"/>
      <w:marBottom w:val="0"/>
      <w:divBdr>
        <w:top w:val="none" w:sz="0" w:space="0" w:color="auto"/>
        <w:left w:val="none" w:sz="0" w:space="0" w:color="auto"/>
        <w:bottom w:val="none" w:sz="0" w:space="0" w:color="auto"/>
        <w:right w:val="none" w:sz="0" w:space="0" w:color="auto"/>
      </w:divBdr>
      <w:divsChild>
        <w:div w:id="528687002">
          <w:marLeft w:val="0"/>
          <w:marRight w:val="0"/>
          <w:marTop w:val="15"/>
          <w:marBottom w:val="0"/>
          <w:divBdr>
            <w:top w:val="single" w:sz="48" w:space="0" w:color="auto"/>
            <w:left w:val="single" w:sz="48" w:space="0" w:color="auto"/>
            <w:bottom w:val="single" w:sz="48" w:space="0" w:color="auto"/>
            <w:right w:val="single" w:sz="48" w:space="0" w:color="auto"/>
          </w:divBdr>
          <w:divsChild>
            <w:div w:id="467287992">
              <w:marLeft w:val="0"/>
              <w:marRight w:val="0"/>
              <w:marTop w:val="0"/>
              <w:marBottom w:val="0"/>
              <w:divBdr>
                <w:top w:val="none" w:sz="0" w:space="0" w:color="auto"/>
                <w:left w:val="none" w:sz="0" w:space="0" w:color="auto"/>
                <w:bottom w:val="none" w:sz="0" w:space="0" w:color="auto"/>
                <w:right w:val="none" w:sz="0" w:space="0" w:color="auto"/>
              </w:divBdr>
              <w:divsChild>
                <w:div w:id="560867066">
                  <w:marLeft w:val="0"/>
                  <w:marRight w:val="0"/>
                  <w:marTop w:val="0"/>
                  <w:marBottom w:val="0"/>
                  <w:divBdr>
                    <w:top w:val="none" w:sz="0" w:space="0" w:color="auto"/>
                    <w:left w:val="none" w:sz="0" w:space="0" w:color="auto"/>
                    <w:bottom w:val="none" w:sz="0" w:space="0" w:color="auto"/>
                    <w:right w:val="none" w:sz="0" w:space="0" w:color="auto"/>
                  </w:divBdr>
                </w:div>
                <w:div w:id="1351640203">
                  <w:marLeft w:val="0"/>
                  <w:marRight w:val="0"/>
                  <w:marTop w:val="0"/>
                  <w:marBottom w:val="0"/>
                  <w:divBdr>
                    <w:top w:val="none" w:sz="0" w:space="0" w:color="auto"/>
                    <w:left w:val="none" w:sz="0" w:space="0" w:color="auto"/>
                    <w:bottom w:val="none" w:sz="0" w:space="0" w:color="auto"/>
                    <w:right w:val="none" w:sz="0" w:space="0" w:color="auto"/>
                  </w:divBdr>
                </w:div>
                <w:div w:id="1529417297">
                  <w:marLeft w:val="0"/>
                  <w:marRight w:val="0"/>
                  <w:marTop w:val="0"/>
                  <w:marBottom w:val="0"/>
                  <w:divBdr>
                    <w:top w:val="none" w:sz="0" w:space="0" w:color="auto"/>
                    <w:left w:val="none" w:sz="0" w:space="0" w:color="auto"/>
                    <w:bottom w:val="none" w:sz="0" w:space="0" w:color="auto"/>
                    <w:right w:val="none" w:sz="0" w:space="0" w:color="auto"/>
                  </w:divBdr>
                </w:div>
                <w:div w:id="1011876096">
                  <w:marLeft w:val="0"/>
                  <w:marRight w:val="0"/>
                  <w:marTop w:val="0"/>
                  <w:marBottom w:val="0"/>
                  <w:divBdr>
                    <w:top w:val="none" w:sz="0" w:space="0" w:color="auto"/>
                    <w:left w:val="none" w:sz="0" w:space="0" w:color="auto"/>
                    <w:bottom w:val="none" w:sz="0" w:space="0" w:color="auto"/>
                    <w:right w:val="none" w:sz="0" w:space="0" w:color="auto"/>
                  </w:divBdr>
                </w:div>
                <w:div w:id="1576629449">
                  <w:marLeft w:val="0"/>
                  <w:marRight w:val="0"/>
                  <w:marTop w:val="0"/>
                  <w:marBottom w:val="0"/>
                  <w:divBdr>
                    <w:top w:val="none" w:sz="0" w:space="0" w:color="auto"/>
                    <w:left w:val="none" w:sz="0" w:space="0" w:color="auto"/>
                    <w:bottom w:val="none" w:sz="0" w:space="0" w:color="auto"/>
                    <w:right w:val="none" w:sz="0" w:space="0" w:color="auto"/>
                  </w:divBdr>
                </w:div>
                <w:div w:id="1717004454">
                  <w:marLeft w:val="0"/>
                  <w:marRight w:val="0"/>
                  <w:marTop w:val="0"/>
                  <w:marBottom w:val="0"/>
                  <w:divBdr>
                    <w:top w:val="none" w:sz="0" w:space="0" w:color="auto"/>
                    <w:left w:val="none" w:sz="0" w:space="0" w:color="auto"/>
                    <w:bottom w:val="none" w:sz="0" w:space="0" w:color="auto"/>
                    <w:right w:val="none" w:sz="0" w:space="0" w:color="auto"/>
                  </w:divBdr>
                </w:div>
                <w:div w:id="1533227729">
                  <w:marLeft w:val="0"/>
                  <w:marRight w:val="0"/>
                  <w:marTop w:val="0"/>
                  <w:marBottom w:val="0"/>
                  <w:divBdr>
                    <w:top w:val="none" w:sz="0" w:space="0" w:color="auto"/>
                    <w:left w:val="none" w:sz="0" w:space="0" w:color="auto"/>
                    <w:bottom w:val="none" w:sz="0" w:space="0" w:color="auto"/>
                    <w:right w:val="none" w:sz="0" w:space="0" w:color="auto"/>
                  </w:divBdr>
                </w:div>
                <w:div w:id="468522812">
                  <w:marLeft w:val="0"/>
                  <w:marRight w:val="0"/>
                  <w:marTop w:val="0"/>
                  <w:marBottom w:val="0"/>
                  <w:divBdr>
                    <w:top w:val="none" w:sz="0" w:space="0" w:color="auto"/>
                    <w:left w:val="none" w:sz="0" w:space="0" w:color="auto"/>
                    <w:bottom w:val="none" w:sz="0" w:space="0" w:color="auto"/>
                    <w:right w:val="none" w:sz="0" w:space="0" w:color="auto"/>
                  </w:divBdr>
                </w:div>
                <w:div w:id="1816986839">
                  <w:marLeft w:val="0"/>
                  <w:marRight w:val="0"/>
                  <w:marTop w:val="0"/>
                  <w:marBottom w:val="0"/>
                  <w:divBdr>
                    <w:top w:val="none" w:sz="0" w:space="0" w:color="auto"/>
                    <w:left w:val="none" w:sz="0" w:space="0" w:color="auto"/>
                    <w:bottom w:val="none" w:sz="0" w:space="0" w:color="auto"/>
                    <w:right w:val="none" w:sz="0" w:space="0" w:color="auto"/>
                  </w:divBdr>
                </w:div>
                <w:div w:id="710767483">
                  <w:marLeft w:val="0"/>
                  <w:marRight w:val="0"/>
                  <w:marTop w:val="0"/>
                  <w:marBottom w:val="0"/>
                  <w:divBdr>
                    <w:top w:val="none" w:sz="0" w:space="0" w:color="auto"/>
                    <w:left w:val="none" w:sz="0" w:space="0" w:color="auto"/>
                    <w:bottom w:val="none" w:sz="0" w:space="0" w:color="auto"/>
                    <w:right w:val="none" w:sz="0" w:space="0" w:color="auto"/>
                  </w:divBdr>
                </w:div>
                <w:div w:id="1634828103">
                  <w:marLeft w:val="0"/>
                  <w:marRight w:val="0"/>
                  <w:marTop w:val="0"/>
                  <w:marBottom w:val="0"/>
                  <w:divBdr>
                    <w:top w:val="none" w:sz="0" w:space="0" w:color="auto"/>
                    <w:left w:val="none" w:sz="0" w:space="0" w:color="auto"/>
                    <w:bottom w:val="none" w:sz="0" w:space="0" w:color="auto"/>
                    <w:right w:val="none" w:sz="0" w:space="0" w:color="auto"/>
                  </w:divBdr>
                </w:div>
                <w:div w:id="1643927485">
                  <w:marLeft w:val="0"/>
                  <w:marRight w:val="0"/>
                  <w:marTop w:val="0"/>
                  <w:marBottom w:val="0"/>
                  <w:divBdr>
                    <w:top w:val="none" w:sz="0" w:space="0" w:color="auto"/>
                    <w:left w:val="none" w:sz="0" w:space="0" w:color="auto"/>
                    <w:bottom w:val="none" w:sz="0" w:space="0" w:color="auto"/>
                    <w:right w:val="none" w:sz="0" w:space="0" w:color="auto"/>
                  </w:divBdr>
                </w:div>
                <w:div w:id="79759678">
                  <w:marLeft w:val="0"/>
                  <w:marRight w:val="0"/>
                  <w:marTop w:val="0"/>
                  <w:marBottom w:val="0"/>
                  <w:divBdr>
                    <w:top w:val="none" w:sz="0" w:space="0" w:color="auto"/>
                    <w:left w:val="none" w:sz="0" w:space="0" w:color="auto"/>
                    <w:bottom w:val="none" w:sz="0" w:space="0" w:color="auto"/>
                    <w:right w:val="none" w:sz="0" w:space="0" w:color="auto"/>
                  </w:divBdr>
                </w:div>
                <w:div w:id="738555383">
                  <w:marLeft w:val="0"/>
                  <w:marRight w:val="0"/>
                  <w:marTop w:val="0"/>
                  <w:marBottom w:val="0"/>
                  <w:divBdr>
                    <w:top w:val="none" w:sz="0" w:space="0" w:color="auto"/>
                    <w:left w:val="none" w:sz="0" w:space="0" w:color="auto"/>
                    <w:bottom w:val="none" w:sz="0" w:space="0" w:color="auto"/>
                    <w:right w:val="none" w:sz="0" w:space="0" w:color="auto"/>
                  </w:divBdr>
                </w:div>
                <w:div w:id="514225437">
                  <w:marLeft w:val="0"/>
                  <w:marRight w:val="0"/>
                  <w:marTop w:val="0"/>
                  <w:marBottom w:val="0"/>
                  <w:divBdr>
                    <w:top w:val="none" w:sz="0" w:space="0" w:color="auto"/>
                    <w:left w:val="none" w:sz="0" w:space="0" w:color="auto"/>
                    <w:bottom w:val="none" w:sz="0" w:space="0" w:color="auto"/>
                    <w:right w:val="none" w:sz="0" w:space="0" w:color="auto"/>
                  </w:divBdr>
                </w:div>
                <w:div w:id="58291443">
                  <w:marLeft w:val="0"/>
                  <w:marRight w:val="0"/>
                  <w:marTop w:val="0"/>
                  <w:marBottom w:val="0"/>
                  <w:divBdr>
                    <w:top w:val="none" w:sz="0" w:space="0" w:color="auto"/>
                    <w:left w:val="none" w:sz="0" w:space="0" w:color="auto"/>
                    <w:bottom w:val="none" w:sz="0" w:space="0" w:color="auto"/>
                    <w:right w:val="none" w:sz="0" w:space="0" w:color="auto"/>
                  </w:divBdr>
                </w:div>
                <w:div w:id="685790125">
                  <w:marLeft w:val="0"/>
                  <w:marRight w:val="0"/>
                  <w:marTop w:val="0"/>
                  <w:marBottom w:val="0"/>
                  <w:divBdr>
                    <w:top w:val="none" w:sz="0" w:space="0" w:color="auto"/>
                    <w:left w:val="none" w:sz="0" w:space="0" w:color="auto"/>
                    <w:bottom w:val="none" w:sz="0" w:space="0" w:color="auto"/>
                    <w:right w:val="none" w:sz="0" w:space="0" w:color="auto"/>
                  </w:divBdr>
                </w:div>
                <w:div w:id="1139416600">
                  <w:marLeft w:val="0"/>
                  <w:marRight w:val="0"/>
                  <w:marTop w:val="0"/>
                  <w:marBottom w:val="0"/>
                  <w:divBdr>
                    <w:top w:val="none" w:sz="0" w:space="0" w:color="auto"/>
                    <w:left w:val="none" w:sz="0" w:space="0" w:color="auto"/>
                    <w:bottom w:val="none" w:sz="0" w:space="0" w:color="auto"/>
                    <w:right w:val="none" w:sz="0" w:space="0" w:color="auto"/>
                  </w:divBdr>
                </w:div>
                <w:div w:id="539629572">
                  <w:marLeft w:val="0"/>
                  <w:marRight w:val="0"/>
                  <w:marTop w:val="0"/>
                  <w:marBottom w:val="0"/>
                  <w:divBdr>
                    <w:top w:val="none" w:sz="0" w:space="0" w:color="auto"/>
                    <w:left w:val="none" w:sz="0" w:space="0" w:color="auto"/>
                    <w:bottom w:val="none" w:sz="0" w:space="0" w:color="auto"/>
                    <w:right w:val="none" w:sz="0" w:space="0" w:color="auto"/>
                  </w:divBdr>
                </w:div>
                <w:div w:id="1650985311">
                  <w:marLeft w:val="0"/>
                  <w:marRight w:val="0"/>
                  <w:marTop w:val="0"/>
                  <w:marBottom w:val="0"/>
                  <w:divBdr>
                    <w:top w:val="none" w:sz="0" w:space="0" w:color="auto"/>
                    <w:left w:val="none" w:sz="0" w:space="0" w:color="auto"/>
                    <w:bottom w:val="none" w:sz="0" w:space="0" w:color="auto"/>
                    <w:right w:val="none" w:sz="0" w:space="0" w:color="auto"/>
                  </w:divBdr>
                </w:div>
                <w:div w:id="236014051">
                  <w:marLeft w:val="0"/>
                  <w:marRight w:val="0"/>
                  <w:marTop w:val="0"/>
                  <w:marBottom w:val="0"/>
                  <w:divBdr>
                    <w:top w:val="none" w:sz="0" w:space="0" w:color="auto"/>
                    <w:left w:val="none" w:sz="0" w:space="0" w:color="auto"/>
                    <w:bottom w:val="none" w:sz="0" w:space="0" w:color="auto"/>
                    <w:right w:val="none" w:sz="0" w:space="0" w:color="auto"/>
                  </w:divBdr>
                </w:div>
                <w:div w:id="668556935">
                  <w:marLeft w:val="0"/>
                  <w:marRight w:val="0"/>
                  <w:marTop w:val="0"/>
                  <w:marBottom w:val="0"/>
                  <w:divBdr>
                    <w:top w:val="none" w:sz="0" w:space="0" w:color="auto"/>
                    <w:left w:val="none" w:sz="0" w:space="0" w:color="auto"/>
                    <w:bottom w:val="none" w:sz="0" w:space="0" w:color="auto"/>
                    <w:right w:val="none" w:sz="0" w:space="0" w:color="auto"/>
                  </w:divBdr>
                </w:div>
                <w:div w:id="2133397699">
                  <w:marLeft w:val="0"/>
                  <w:marRight w:val="0"/>
                  <w:marTop w:val="0"/>
                  <w:marBottom w:val="0"/>
                  <w:divBdr>
                    <w:top w:val="none" w:sz="0" w:space="0" w:color="auto"/>
                    <w:left w:val="none" w:sz="0" w:space="0" w:color="auto"/>
                    <w:bottom w:val="none" w:sz="0" w:space="0" w:color="auto"/>
                    <w:right w:val="none" w:sz="0" w:space="0" w:color="auto"/>
                  </w:divBdr>
                </w:div>
                <w:div w:id="615139977">
                  <w:marLeft w:val="0"/>
                  <w:marRight w:val="0"/>
                  <w:marTop w:val="0"/>
                  <w:marBottom w:val="0"/>
                  <w:divBdr>
                    <w:top w:val="none" w:sz="0" w:space="0" w:color="auto"/>
                    <w:left w:val="none" w:sz="0" w:space="0" w:color="auto"/>
                    <w:bottom w:val="none" w:sz="0" w:space="0" w:color="auto"/>
                    <w:right w:val="none" w:sz="0" w:space="0" w:color="auto"/>
                  </w:divBdr>
                </w:div>
                <w:div w:id="305086260">
                  <w:marLeft w:val="0"/>
                  <w:marRight w:val="0"/>
                  <w:marTop w:val="0"/>
                  <w:marBottom w:val="0"/>
                  <w:divBdr>
                    <w:top w:val="none" w:sz="0" w:space="0" w:color="auto"/>
                    <w:left w:val="none" w:sz="0" w:space="0" w:color="auto"/>
                    <w:bottom w:val="none" w:sz="0" w:space="0" w:color="auto"/>
                    <w:right w:val="none" w:sz="0" w:space="0" w:color="auto"/>
                  </w:divBdr>
                </w:div>
                <w:div w:id="1258758689">
                  <w:marLeft w:val="0"/>
                  <w:marRight w:val="0"/>
                  <w:marTop w:val="0"/>
                  <w:marBottom w:val="0"/>
                  <w:divBdr>
                    <w:top w:val="none" w:sz="0" w:space="0" w:color="auto"/>
                    <w:left w:val="none" w:sz="0" w:space="0" w:color="auto"/>
                    <w:bottom w:val="none" w:sz="0" w:space="0" w:color="auto"/>
                    <w:right w:val="none" w:sz="0" w:space="0" w:color="auto"/>
                  </w:divBdr>
                </w:div>
                <w:div w:id="1569610841">
                  <w:marLeft w:val="0"/>
                  <w:marRight w:val="0"/>
                  <w:marTop w:val="0"/>
                  <w:marBottom w:val="0"/>
                  <w:divBdr>
                    <w:top w:val="none" w:sz="0" w:space="0" w:color="auto"/>
                    <w:left w:val="none" w:sz="0" w:space="0" w:color="auto"/>
                    <w:bottom w:val="none" w:sz="0" w:space="0" w:color="auto"/>
                    <w:right w:val="none" w:sz="0" w:space="0" w:color="auto"/>
                  </w:divBdr>
                </w:div>
                <w:div w:id="1816296086">
                  <w:marLeft w:val="0"/>
                  <w:marRight w:val="0"/>
                  <w:marTop w:val="0"/>
                  <w:marBottom w:val="0"/>
                  <w:divBdr>
                    <w:top w:val="none" w:sz="0" w:space="0" w:color="auto"/>
                    <w:left w:val="none" w:sz="0" w:space="0" w:color="auto"/>
                    <w:bottom w:val="none" w:sz="0" w:space="0" w:color="auto"/>
                    <w:right w:val="none" w:sz="0" w:space="0" w:color="auto"/>
                  </w:divBdr>
                </w:div>
                <w:div w:id="1842116489">
                  <w:marLeft w:val="0"/>
                  <w:marRight w:val="0"/>
                  <w:marTop w:val="0"/>
                  <w:marBottom w:val="0"/>
                  <w:divBdr>
                    <w:top w:val="none" w:sz="0" w:space="0" w:color="auto"/>
                    <w:left w:val="none" w:sz="0" w:space="0" w:color="auto"/>
                    <w:bottom w:val="none" w:sz="0" w:space="0" w:color="auto"/>
                    <w:right w:val="none" w:sz="0" w:space="0" w:color="auto"/>
                  </w:divBdr>
                </w:div>
                <w:div w:id="1942907111">
                  <w:marLeft w:val="0"/>
                  <w:marRight w:val="0"/>
                  <w:marTop w:val="0"/>
                  <w:marBottom w:val="0"/>
                  <w:divBdr>
                    <w:top w:val="none" w:sz="0" w:space="0" w:color="auto"/>
                    <w:left w:val="none" w:sz="0" w:space="0" w:color="auto"/>
                    <w:bottom w:val="none" w:sz="0" w:space="0" w:color="auto"/>
                    <w:right w:val="none" w:sz="0" w:space="0" w:color="auto"/>
                  </w:divBdr>
                </w:div>
                <w:div w:id="280845489">
                  <w:marLeft w:val="0"/>
                  <w:marRight w:val="0"/>
                  <w:marTop w:val="0"/>
                  <w:marBottom w:val="0"/>
                  <w:divBdr>
                    <w:top w:val="none" w:sz="0" w:space="0" w:color="auto"/>
                    <w:left w:val="none" w:sz="0" w:space="0" w:color="auto"/>
                    <w:bottom w:val="none" w:sz="0" w:space="0" w:color="auto"/>
                    <w:right w:val="none" w:sz="0" w:space="0" w:color="auto"/>
                  </w:divBdr>
                </w:div>
                <w:div w:id="14419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096830">
          <w:marLeft w:val="0"/>
          <w:marRight w:val="0"/>
          <w:marTop w:val="15"/>
          <w:marBottom w:val="0"/>
          <w:divBdr>
            <w:top w:val="single" w:sz="48" w:space="0" w:color="auto"/>
            <w:left w:val="single" w:sz="48" w:space="0" w:color="auto"/>
            <w:bottom w:val="single" w:sz="48" w:space="0" w:color="auto"/>
            <w:right w:val="single" w:sz="48" w:space="0" w:color="auto"/>
          </w:divBdr>
          <w:divsChild>
            <w:div w:id="927688484">
              <w:marLeft w:val="0"/>
              <w:marRight w:val="0"/>
              <w:marTop w:val="0"/>
              <w:marBottom w:val="0"/>
              <w:divBdr>
                <w:top w:val="none" w:sz="0" w:space="0" w:color="auto"/>
                <w:left w:val="none" w:sz="0" w:space="0" w:color="auto"/>
                <w:bottom w:val="none" w:sz="0" w:space="0" w:color="auto"/>
                <w:right w:val="none" w:sz="0" w:space="0" w:color="auto"/>
              </w:divBdr>
              <w:divsChild>
                <w:div w:id="1430156323">
                  <w:marLeft w:val="0"/>
                  <w:marRight w:val="0"/>
                  <w:marTop w:val="0"/>
                  <w:marBottom w:val="0"/>
                  <w:divBdr>
                    <w:top w:val="none" w:sz="0" w:space="0" w:color="auto"/>
                    <w:left w:val="none" w:sz="0" w:space="0" w:color="auto"/>
                    <w:bottom w:val="none" w:sz="0" w:space="0" w:color="auto"/>
                    <w:right w:val="none" w:sz="0" w:space="0" w:color="auto"/>
                  </w:divBdr>
                </w:div>
                <w:div w:id="36202483">
                  <w:marLeft w:val="0"/>
                  <w:marRight w:val="0"/>
                  <w:marTop w:val="0"/>
                  <w:marBottom w:val="0"/>
                  <w:divBdr>
                    <w:top w:val="none" w:sz="0" w:space="0" w:color="auto"/>
                    <w:left w:val="none" w:sz="0" w:space="0" w:color="auto"/>
                    <w:bottom w:val="none" w:sz="0" w:space="0" w:color="auto"/>
                    <w:right w:val="none" w:sz="0" w:space="0" w:color="auto"/>
                  </w:divBdr>
                </w:div>
                <w:div w:id="1838226111">
                  <w:marLeft w:val="0"/>
                  <w:marRight w:val="0"/>
                  <w:marTop w:val="0"/>
                  <w:marBottom w:val="0"/>
                  <w:divBdr>
                    <w:top w:val="none" w:sz="0" w:space="0" w:color="auto"/>
                    <w:left w:val="none" w:sz="0" w:space="0" w:color="auto"/>
                    <w:bottom w:val="none" w:sz="0" w:space="0" w:color="auto"/>
                    <w:right w:val="none" w:sz="0" w:space="0" w:color="auto"/>
                  </w:divBdr>
                </w:div>
                <w:div w:id="343942036">
                  <w:marLeft w:val="0"/>
                  <w:marRight w:val="0"/>
                  <w:marTop w:val="0"/>
                  <w:marBottom w:val="0"/>
                  <w:divBdr>
                    <w:top w:val="none" w:sz="0" w:space="0" w:color="auto"/>
                    <w:left w:val="none" w:sz="0" w:space="0" w:color="auto"/>
                    <w:bottom w:val="none" w:sz="0" w:space="0" w:color="auto"/>
                    <w:right w:val="none" w:sz="0" w:space="0" w:color="auto"/>
                  </w:divBdr>
                </w:div>
                <w:div w:id="1836218010">
                  <w:marLeft w:val="0"/>
                  <w:marRight w:val="0"/>
                  <w:marTop w:val="0"/>
                  <w:marBottom w:val="0"/>
                  <w:divBdr>
                    <w:top w:val="none" w:sz="0" w:space="0" w:color="auto"/>
                    <w:left w:val="none" w:sz="0" w:space="0" w:color="auto"/>
                    <w:bottom w:val="none" w:sz="0" w:space="0" w:color="auto"/>
                    <w:right w:val="none" w:sz="0" w:space="0" w:color="auto"/>
                  </w:divBdr>
                </w:div>
                <w:div w:id="660815740">
                  <w:marLeft w:val="0"/>
                  <w:marRight w:val="0"/>
                  <w:marTop w:val="0"/>
                  <w:marBottom w:val="0"/>
                  <w:divBdr>
                    <w:top w:val="none" w:sz="0" w:space="0" w:color="auto"/>
                    <w:left w:val="none" w:sz="0" w:space="0" w:color="auto"/>
                    <w:bottom w:val="none" w:sz="0" w:space="0" w:color="auto"/>
                    <w:right w:val="none" w:sz="0" w:space="0" w:color="auto"/>
                  </w:divBdr>
                </w:div>
                <w:div w:id="122886717">
                  <w:marLeft w:val="0"/>
                  <w:marRight w:val="0"/>
                  <w:marTop w:val="0"/>
                  <w:marBottom w:val="0"/>
                  <w:divBdr>
                    <w:top w:val="none" w:sz="0" w:space="0" w:color="auto"/>
                    <w:left w:val="none" w:sz="0" w:space="0" w:color="auto"/>
                    <w:bottom w:val="none" w:sz="0" w:space="0" w:color="auto"/>
                    <w:right w:val="none" w:sz="0" w:space="0" w:color="auto"/>
                  </w:divBdr>
                </w:div>
                <w:div w:id="314801099">
                  <w:marLeft w:val="0"/>
                  <w:marRight w:val="0"/>
                  <w:marTop w:val="0"/>
                  <w:marBottom w:val="0"/>
                  <w:divBdr>
                    <w:top w:val="none" w:sz="0" w:space="0" w:color="auto"/>
                    <w:left w:val="none" w:sz="0" w:space="0" w:color="auto"/>
                    <w:bottom w:val="none" w:sz="0" w:space="0" w:color="auto"/>
                    <w:right w:val="none" w:sz="0" w:space="0" w:color="auto"/>
                  </w:divBdr>
                </w:div>
                <w:div w:id="1401905430">
                  <w:marLeft w:val="0"/>
                  <w:marRight w:val="0"/>
                  <w:marTop w:val="0"/>
                  <w:marBottom w:val="0"/>
                  <w:divBdr>
                    <w:top w:val="none" w:sz="0" w:space="0" w:color="auto"/>
                    <w:left w:val="none" w:sz="0" w:space="0" w:color="auto"/>
                    <w:bottom w:val="none" w:sz="0" w:space="0" w:color="auto"/>
                    <w:right w:val="none" w:sz="0" w:space="0" w:color="auto"/>
                  </w:divBdr>
                </w:div>
                <w:div w:id="715198250">
                  <w:marLeft w:val="0"/>
                  <w:marRight w:val="0"/>
                  <w:marTop w:val="0"/>
                  <w:marBottom w:val="0"/>
                  <w:divBdr>
                    <w:top w:val="none" w:sz="0" w:space="0" w:color="auto"/>
                    <w:left w:val="none" w:sz="0" w:space="0" w:color="auto"/>
                    <w:bottom w:val="none" w:sz="0" w:space="0" w:color="auto"/>
                    <w:right w:val="none" w:sz="0" w:space="0" w:color="auto"/>
                  </w:divBdr>
                </w:div>
                <w:div w:id="1123034692">
                  <w:marLeft w:val="0"/>
                  <w:marRight w:val="0"/>
                  <w:marTop w:val="0"/>
                  <w:marBottom w:val="0"/>
                  <w:divBdr>
                    <w:top w:val="none" w:sz="0" w:space="0" w:color="auto"/>
                    <w:left w:val="none" w:sz="0" w:space="0" w:color="auto"/>
                    <w:bottom w:val="none" w:sz="0" w:space="0" w:color="auto"/>
                    <w:right w:val="none" w:sz="0" w:space="0" w:color="auto"/>
                  </w:divBdr>
                </w:div>
                <w:div w:id="169565293">
                  <w:marLeft w:val="0"/>
                  <w:marRight w:val="0"/>
                  <w:marTop w:val="0"/>
                  <w:marBottom w:val="0"/>
                  <w:divBdr>
                    <w:top w:val="none" w:sz="0" w:space="0" w:color="auto"/>
                    <w:left w:val="none" w:sz="0" w:space="0" w:color="auto"/>
                    <w:bottom w:val="none" w:sz="0" w:space="0" w:color="auto"/>
                    <w:right w:val="none" w:sz="0" w:space="0" w:color="auto"/>
                  </w:divBdr>
                </w:div>
                <w:div w:id="1679693039">
                  <w:marLeft w:val="0"/>
                  <w:marRight w:val="0"/>
                  <w:marTop w:val="0"/>
                  <w:marBottom w:val="0"/>
                  <w:divBdr>
                    <w:top w:val="none" w:sz="0" w:space="0" w:color="auto"/>
                    <w:left w:val="none" w:sz="0" w:space="0" w:color="auto"/>
                    <w:bottom w:val="none" w:sz="0" w:space="0" w:color="auto"/>
                    <w:right w:val="none" w:sz="0" w:space="0" w:color="auto"/>
                  </w:divBdr>
                </w:div>
                <w:div w:id="565650396">
                  <w:marLeft w:val="0"/>
                  <w:marRight w:val="0"/>
                  <w:marTop w:val="0"/>
                  <w:marBottom w:val="0"/>
                  <w:divBdr>
                    <w:top w:val="none" w:sz="0" w:space="0" w:color="auto"/>
                    <w:left w:val="none" w:sz="0" w:space="0" w:color="auto"/>
                    <w:bottom w:val="none" w:sz="0" w:space="0" w:color="auto"/>
                    <w:right w:val="none" w:sz="0" w:space="0" w:color="auto"/>
                  </w:divBdr>
                </w:div>
                <w:div w:id="958798414">
                  <w:marLeft w:val="0"/>
                  <w:marRight w:val="0"/>
                  <w:marTop w:val="0"/>
                  <w:marBottom w:val="0"/>
                  <w:divBdr>
                    <w:top w:val="none" w:sz="0" w:space="0" w:color="auto"/>
                    <w:left w:val="none" w:sz="0" w:space="0" w:color="auto"/>
                    <w:bottom w:val="none" w:sz="0" w:space="0" w:color="auto"/>
                    <w:right w:val="none" w:sz="0" w:space="0" w:color="auto"/>
                  </w:divBdr>
                </w:div>
                <w:div w:id="868832714">
                  <w:marLeft w:val="0"/>
                  <w:marRight w:val="0"/>
                  <w:marTop w:val="0"/>
                  <w:marBottom w:val="0"/>
                  <w:divBdr>
                    <w:top w:val="none" w:sz="0" w:space="0" w:color="auto"/>
                    <w:left w:val="none" w:sz="0" w:space="0" w:color="auto"/>
                    <w:bottom w:val="none" w:sz="0" w:space="0" w:color="auto"/>
                    <w:right w:val="none" w:sz="0" w:space="0" w:color="auto"/>
                  </w:divBdr>
                </w:div>
                <w:div w:id="1292243875">
                  <w:marLeft w:val="0"/>
                  <w:marRight w:val="0"/>
                  <w:marTop w:val="0"/>
                  <w:marBottom w:val="0"/>
                  <w:divBdr>
                    <w:top w:val="none" w:sz="0" w:space="0" w:color="auto"/>
                    <w:left w:val="none" w:sz="0" w:space="0" w:color="auto"/>
                    <w:bottom w:val="none" w:sz="0" w:space="0" w:color="auto"/>
                    <w:right w:val="none" w:sz="0" w:space="0" w:color="auto"/>
                  </w:divBdr>
                </w:div>
                <w:div w:id="1426995295">
                  <w:marLeft w:val="0"/>
                  <w:marRight w:val="0"/>
                  <w:marTop w:val="0"/>
                  <w:marBottom w:val="0"/>
                  <w:divBdr>
                    <w:top w:val="none" w:sz="0" w:space="0" w:color="auto"/>
                    <w:left w:val="none" w:sz="0" w:space="0" w:color="auto"/>
                    <w:bottom w:val="none" w:sz="0" w:space="0" w:color="auto"/>
                    <w:right w:val="none" w:sz="0" w:space="0" w:color="auto"/>
                  </w:divBdr>
                </w:div>
                <w:div w:id="850218618">
                  <w:marLeft w:val="0"/>
                  <w:marRight w:val="0"/>
                  <w:marTop w:val="0"/>
                  <w:marBottom w:val="0"/>
                  <w:divBdr>
                    <w:top w:val="none" w:sz="0" w:space="0" w:color="auto"/>
                    <w:left w:val="none" w:sz="0" w:space="0" w:color="auto"/>
                    <w:bottom w:val="none" w:sz="0" w:space="0" w:color="auto"/>
                    <w:right w:val="none" w:sz="0" w:space="0" w:color="auto"/>
                  </w:divBdr>
                </w:div>
                <w:div w:id="1016494090">
                  <w:marLeft w:val="0"/>
                  <w:marRight w:val="0"/>
                  <w:marTop w:val="0"/>
                  <w:marBottom w:val="0"/>
                  <w:divBdr>
                    <w:top w:val="none" w:sz="0" w:space="0" w:color="auto"/>
                    <w:left w:val="none" w:sz="0" w:space="0" w:color="auto"/>
                    <w:bottom w:val="none" w:sz="0" w:space="0" w:color="auto"/>
                    <w:right w:val="none" w:sz="0" w:space="0" w:color="auto"/>
                  </w:divBdr>
                </w:div>
                <w:div w:id="999315002">
                  <w:marLeft w:val="0"/>
                  <w:marRight w:val="0"/>
                  <w:marTop w:val="0"/>
                  <w:marBottom w:val="0"/>
                  <w:divBdr>
                    <w:top w:val="none" w:sz="0" w:space="0" w:color="auto"/>
                    <w:left w:val="none" w:sz="0" w:space="0" w:color="auto"/>
                    <w:bottom w:val="none" w:sz="0" w:space="0" w:color="auto"/>
                    <w:right w:val="none" w:sz="0" w:space="0" w:color="auto"/>
                  </w:divBdr>
                </w:div>
                <w:div w:id="32850700">
                  <w:marLeft w:val="0"/>
                  <w:marRight w:val="0"/>
                  <w:marTop w:val="0"/>
                  <w:marBottom w:val="0"/>
                  <w:divBdr>
                    <w:top w:val="none" w:sz="0" w:space="0" w:color="auto"/>
                    <w:left w:val="none" w:sz="0" w:space="0" w:color="auto"/>
                    <w:bottom w:val="none" w:sz="0" w:space="0" w:color="auto"/>
                    <w:right w:val="none" w:sz="0" w:space="0" w:color="auto"/>
                  </w:divBdr>
                </w:div>
                <w:div w:id="833766971">
                  <w:marLeft w:val="0"/>
                  <w:marRight w:val="0"/>
                  <w:marTop w:val="0"/>
                  <w:marBottom w:val="0"/>
                  <w:divBdr>
                    <w:top w:val="none" w:sz="0" w:space="0" w:color="auto"/>
                    <w:left w:val="none" w:sz="0" w:space="0" w:color="auto"/>
                    <w:bottom w:val="none" w:sz="0" w:space="0" w:color="auto"/>
                    <w:right w:val="none" w:sz="0" w:space="0" w:color="auto"/>
                  </w:divBdr>
                </w:div>
                <w:div w:id="1596012941">
                  <w:marLeft w:val="0"/>
                  <w:marRight w:val="0"/>
                  <w:marTop w:val="0"/>
                  <w:marBottom w:val="0"/>
                  <w:divBdr>
                    <w:top w:val="none" w:sz="0" w:space="0" w:color="auto"/>
                    <w:left w:val="none" w:sz="0" w:space="0" w:color="auto"/>
                    <w:bottom w:val="none" w:sz="0" w:space="0" w:color="auto"/>
                    <w:right w:val="none" w:sz="0" w:space="0" w:color="auto"/>
                  </w:divBdr>
                </w:div>
                <w:div w:id="1846049992">
                  <w:marLeft w:val="0"/>
                  <w:marRight w:val="0"/>
                  <w:marTop w:val="0"/>
                  <w:marBottom w:val="0"/>
                  <w:divBdr>
                    <w:top w:val="none" w:sz="0" w:space="0" w:color="auto"/>
                    <w:left w:val="none" w:sz="0" w:space="0" w:color="auto"/>
                    <w:bottom w:val="none" w:sz="0" w:space="0" w:color="auto"/>
                    <w:right w:val="none" w:sz="0" w:space="0" w:color="auto"/>
                  </w:divBdr>
                </w:div>
                <w:div w:id="938876252">
                  <w:marLeft w:val="0"/>
                  <w:marRight w:val="0"/>
                  <w:marTop w:val="0"/>
                  <w:marBottom w:val="0"/>
                  <w:divBdr>
                    <w:top w:val="none" w:sz="0" w:space="0" w:color="auto"/>
                    <w:left w:val="none" w:sz="0" w:space="0" w:color="auto"/>
                    <w:bottom w:val="none" w:sz="0" w:space="0" w:color="auto"/>
                    <w:right w:val="none" w:sz="0" w:space="0" w:color="auto"/>
                  </w:divBdr>
                </w:div>
                <w:div w:id="1528523933">
                  <w:marLeft w:val="0"/>
                  <w:marRight w:val="0"/>
                  <w:marTop w:val="0"/>
                  <w:marBottom w:val="0"/>
                  <w:divBdr>
                    <w:top w:val="none" w:sz="0" w:space="0" w:color="auto"/>
                    <w:left w:val="none" w:sz="0" w:space="0" w:color="auto"/>
                    <w:bottom w:val="none" w:sz="0" w:space="0" w:color="auto"/>
                    <w:right w:val="none" w:sz="0" w:space="0" w:color="auto"/>
                  </w:divBdr>
                </w:div>
                <w:div w:id="1838690443">
                  <w:marLeft w:val="0"/>
                  <w:marRight w:val="0"/>
                  <w:marTop w:val="0"/>
                  <w:marBottom w:val="0"/>
                  <w:divBdr>
                    <w:top w:val="none" w:sz="0" w:space="0" w:color="auto"/>
                    <w:left w:val="none" w:sz="0" w:space="0" w:color="auto"/>
                    <w:bottom w:val="none" w:sz="0" w:space="0" w:color="auto"/>
                    <w:right w:val="none" w:sz="0" w:space="0" w:color="auto"/>
                  </w:divBdr>
                </w:div>
                <w:div w:id="1210188644">
                  <w:marLeft w:val="0"/>
                  <w:marRight w:val="0"/>
                  <w:marTop w:val="0"/>
                  <w:marBottom w:val="0"/>
                  <w:divBdr>
                    <w:top w:val="none" w:sz="0" w:space="0" w:color="auto"/>
                    <w:left w:val="none" w:sz="0" w:space="0" w:color="auto"/>
                    <w:bottom w:val="none" w:sz="0" w:space="0" w:color="auto"/>
                    <w:right w:val="none" w:sz="0" w:space="0" w:color="auto"/>
                  </w:divBdr>
                </w:div>
                <w:div w:id="411119589">
                  <w:marLeft w:val="0"/>
                  <w:marRight w:val="0"/>
                  <w:marTop w:val="0"/>
                  <w:marBottom w:val="0"/>
                  <w:divBdr>
                    <w:top w:val="none" w:sz="0" w:space="0" w:color="auto"/>
                    <w:left w:val="none" w:sz="0" w:space="0" w:color="auto"/>
                    <w:bottom w:val="none" w:sz="0" w:space="0" w:color="auto"/>
                    <w:right w:val="none" w:sz="0" w:space="0" w:color="auto"/>
                  </w:divBdr>
                </w:div>
                <w:div w:id="1862861104">
                  <w:marLeft w:val="0"/>
                  <w:marRight w:val="0"/>
                  <w:marTop w:val="0"/>
                  <w:marBottom w:val="0"/>
                  <w:divBdr>
                    <w:top w:val="none" w:sz="0" w:space="0" w:color="auto"/>
                    <w:left w:val="none" w:sz="0" w:space="0" w:color="auto"/>
                    <w:bottom w:val="none" w:sz="0" w:space="0" w:color="auto"/>
                    <w:right w:val="none" w:sz="0" w:space="0" w:color="auto"/>
                  </w:divBdr>
                </w:div>
                <w:div w:id="479806692">
                  <w:marLeft w:val="0"/>
                  <w:marRight w:val="0"/>
                  <w:marTop w:val="0"/>
                  <w:marBottom w:val="0"/>
                  <w:divBdr>
                    <w:top w:val="none" w:sz="0" w:space="0" w:color="auto"/>
                    <w:left w:val="none" w:sz="0" w:space="0" w:color="auto"/>
                    <w:bottom w:val="none" w:sz="0" w:space="0" w:color="auto"/>
                    <w:right w:val="none" w:sz="0" w:space="0" w:color="auto"/>
                  </w:divBdr>
                </w:div>
                <w:div w:id="1829784181">
                  <w:marLeft w:val="0"/>
                  <w:marRight w:val="0"/>
                  <w:marTop w:val="0"/>
                  <w:marBottom w:val="0"/>
                  <w:divBdr>
                    <w:top w:val="none" w:sz="0" w:space="0" w:color="auto"/>
                    <w:left w:val="none" w:sz="0" w:space="0" w:color="auto"/>
                    <w:bottom w:val="none" w:sz="0" w:space="0" w:color="auto"/>
                    <w:right w:val="none" w:sz="0" w:space="0" w:color="auto"/>
                  </w:divBdr>
                </w:div>
                <w:div w:id="402021909">
                  <w:marLeft w:val="0"/>
                  <w:marRight w:val="0"/>
                  <w:marTop w:val="0"/>
                  <w:marBottom w:val="0"/>
                  <w:divBdr>
                    <w:top w:val="none" w:sz="0" w:space="0" w:color="auto"/>
                    <w:left w:val="none" w:sz="0" w:space="0" w:color="auto"/>
                    <w:bottom w:val="none" w:sz="0" w:space="0" w:color="auto"/>
                    <w:right w:val="none" w:sz="0" w:space="0" w:color="auto"/>
                  </w:divBdr>
                </w:div>
                <w:div w:id="1879052816">
                  <w:marLeft w:val="0"/>
                  <w:marRight w:val="0"/>
                  <w:marTop w:val="0"/>
                  <w:marBottom w:val="0"/>
                  <w:divBdr>
                    <w:top w:val="none" w:sz="0" w:space="0" w:color="auto"/>
                    <w:left w:val="none" w:sz="0" w:space="0" w:color="auto"/>
                    <w:bottom w:val="none" w:sz="0" w:space="0" w:color="auto"/>
                    <w:right w:val="none" w:sz="0" w:space="0" w:color="auto"/>
                  </w:divBdr>
                </w:div>
                <w:div w:id="145704180">
                  <w:marLeft w:val="0"/>
                  <w:marRight w:val="0"/>
                  <w:marTop w:val="0"/>
                  <w:marBottom w:val="0"/>
                  <w:divBdr>
                    <w:top w:val="none" w:sz="0" w:space="0" w:color="auto"/>
                    <w:left w:val="none" w:sz="0" w:space="0" w:color="auto"/>
                    <w:bottom w:val="none" w:sz="0" w:space="0" w:color="auto"/>
                    <w:right w:val="none" w:sz="0" w:space="0" w:color="auto"/>
                  </w:divBdr>
                </w:div>
                <w:div w:id="1504738682">
                  <w:marLeft w:val="0"/>
                  <w:marRight w:val="0"/>
                  <w:marTop w:val="0"/>
                  <w:marBottom w:val="0"/>
                  <w:divBdr>
                    <w:top w:val="none" w:sz="0" w:space="0" w:color="auto"/>
                    <w:left w:val="none" w:sz="0" w:space="0" w:color="auto"/>
                    <w:bottom w:val="none" w:sz="0" w:space="0" w:color="auto"/>
                    <w:right w:val="none" w:sz="0" w:space="0" w:color="auto"/>
                  </w:divBdr>
                </w:div>
                <w:div w:id="1713112569">
                  <w:marLeft w:val="0"/>
                  <w:marRight w:val="0"/>
                  <w:marTop w:val="0"/>
                  <w:marBottom w:val="0"/>
                  <w:divBdr>
                    <w:top w:val="none" w:sz="0" w:space="0" w:color="auto"/>
                    <w:left w:val="none" w:sz="0" w:space="0" w:color="auto"/>
                    <w:bottom w:val="none" w:sz="0" w:space="0" w:color="auto"/>
                    <w:right w:val="none" w:sz="0" w:space="0" w:color="auto"/>
                  </w:divBdr>
                </w:div>
                <w:div w:id="440296819">
                  <w:marLeft w:val="0"/>
                  <w:marRight w:val="0"/>
                  <w:marTop w:val="0"/>
                  <w:marBottom w:val="0"/>
                  <w:divBdr>
                    <w:top w:val="none" w:sz="0" w:space="0" w:color="auto"/>
                    <w:left w:val="none" w:sz="0" w:space="0" w:color="auto"/>
                    <w:bottom w:val="none" w:sz="0" w:space="0" w:color="auto"/>
                    <w:right w:val="none" w:sz="0" w:space="0" w:color="auto"/>
                  </w:divBdr>
                </w:div>
                <w:div w:id="481704636">
                  <w:marLeft w:val="0"/>
                  <w:marRight w:val="0"/>
                  <w:marTop w:val="0"/>
                  <w:marBottom w:val="0"/>
                  <w:divBdr>
                    <w:top w:val="none" w:sz="0" w:space="0" w:color="auto"/>
                    <w:left w:val="none" w:sz="0" w:space="0" w:color="auto"/>
                    <w:bottom w:val="none" w:sz="0" w:space="0" w:color="auto"/>
                    <w:right w:val="none" w:sz="0" w:space="0" w:color="auto"/>
                  </w:divBdr>
                </w:div>
                <w:div w:id="1670673965">
                  <w:marLeft w:val="0"/>
                  <w:marRight w:val="0"/>
                  <w:marTop w:val="0"/>
                  <w:marBottom w:val="0"/>
                  <w:divBdr>
                    <w:top w:val="none" w:sz="0" w:space="0" w:color="auto"/>
                    <w:left w:val="none" w:sz="0" w:space="0" w:color="auto"/>
                    <w:bottom w:val="none" w:sz="0" w:space="0" w:color="auto"/>
                    <w:right w:val="none" w:sz="0" w:space="0" w:color="auto"/>
                  </w:divBdr>
                </w:div>
                <w:div w:id="1193567776">
                  <w:marLeft w:val="0"/>
                  <w:marRight w:val="0"/>
                  <w:marTop w:val="0"/>
                  <w:marBottom w:val="0"/>
                  <w:divBdr>
                    <w:top w:val="none" w:sz="0" w:space="0" w:color="auto"/>
                    <w:left w:val="none" w:sz="0" w:space="0" w:color="auto"/>
                    <w:bottom w:val="none" w:sz="0" w:space="0" w:color="auto"/>
                    <w:right w:val="none" w:sz="0" w:space="0" w:color="auto"/>
                  </w:divBdr>
                </w:div>
                <w:div w:id="1965235571">
                  <w:marLeft w:val="0"/>
                  <w:marRight w:val="0"/>
                  <w:marTop w:val="0"/>
                  <w:marBottom w:val="0"/>
                  <w:divBdr>
                    <w:top w:val="none" w:sz="0" w:space="0" w:color="auto"/>
                    <w:left w:val="none" w:sz="0" w:space="0" w:color="auto"/>
                    <w:bottom w:val="none" w:sz="0" w:space="0" w:color="auto"/>
                    <w:right w:val="none" w:sz="0" w:space="0" w:color="auto"/>
                  </w:divBdr>
                </w:div>
                <w:div w:id="1652905040">
                  <w:marLeft w:val="0"/>
                  <w:marRight w:val="0"/>
                  <w:marTop w:val="0"/>
                  <w:marBottom w:val="0"/>
                  <w:divBdr>
                    <w:top w:val="none" w:sz="0" w:space="0" w:color="auto"/>
                    <w:left w:val="none" w:sz="0" w:space="0" w:color="auto"/>
                    <w:bottom w:val="none" w:sz="0" w:space="0" w:color="auto"/>
                    <w:right w:val="none" w:sz="0" w:space="0" w:color="auto"/>
                  </w:divBdr>
                </w:div>
                <w:div w:id="439490752">
                  <w:marLeft w:val="0"/>
                  <w:marRight w:val="0"/>
                  <w:marTop w:val="0"/>
                  <w:marBottom w:val="0"/>
                  <w:divBdr>
                    <w:top w:val="none" w:sz="0" w:space="0" w:color="auto"/>
                    <w:left w:val="none" w:sz="0" w:space="0" w:color="auto"/>
                    <w:bottom w:val="none" w:sz="0" w:space="0" w:color="auto"/>
                    <w:right w:val="none" w:sz="0" w:space="0" w:color="auto"/>
                  </w:divBdr>
                </w:div>
                <w:div w:id="395275376">
                  <w:marLeft w:val="0"/>
                  <w:marRight w:val="0"/>
                  <w:marTop w:val="0"/>
                  <w:marBottom w:val="0"/>
                  <w:divBdr>
                    <w:top w:val="none" w:sz="0" w:space="0" w:color="auto"/>
                    <w:left w:val="none" w:sz="0" w:space="0" w:color="auto"/>
                    <w:bottom w:val="none" w:sz="0" w:space="0" w:color="auto"/>
                    <w:right w:val="none" w:sz="0" w:space="0" w:color="auto"/>
                  </w:divBdr>
                </w:div>
                <w:div w:id="757557348">
                  <w:marLeft w:val="0"/>
                  <w:marRight w:val="0"/>
                  <w:marTop w:val="0"/>
                  <w:marBottom w:val="0"/>
                  <w:divBdr>
                    <w:top w:val="none" w:sz="0" w:space="0" w:color="auto"/>
                    <w:left w:val="none" w:sz="0" w:space="0" w:color="auto"/>
                    <w:bottom w:val="none" w:sz="0" w:space="0" w:color="auto"/>
                    <w:right w:val="none" w:sz="0" w:space="0" w:color="auto"/>
                  </w:divBdr>
                </w:div>
                <w:div w:id="1778871534">
                  <w:marLeft w:val="0"/>
                  <w:marRight w:val="0"/>
                  <w:marTop w:val="0"/>
                  <w:marBottom w:val="0"/>
                  <w:divBdr>
                    <w:top w:val="none" w:sz="0" w:space="0" w:color="auto"/>
                    <w:left w:val="none" w:sz="0" w:space="0" w:color="auto"/>
                    <w:bottom w:val="none" w:sz="0" w:space="0" w:color="auto"/>
                    <w:right w:val="none" w:sz="0" w:space="0" w:color="auto"/>
                  </w:divBdr>
                </w:div>
                <w:div w:id="440496806">
                  <w:marLeft w:val="0"/>
                  <w:marRight w:val="0"/>
                  <w:marTop w:val="0"/>
                  <w:marBottom w:val="0"/>
                  <w:divBdr>
                    <w:top w:val="none" w:sz="0" w:space="0" w:color="auto"/>
                    <w:left w:val="none" w:sz="0" w:space="0" w:color="auto"/>
                    <w:bottom w:val="none" w:sz="0" w:space="0" w:color="auto"/>
                    <w:right w:val="none" w:sz="0" w:space="0" w:color="auto"/>
                  </w:divBdr>
                </w:div>
                <w:div w:id="1851404554">
                  <w:marLeft w:val="0"/>
                  <w:marRight w:val="0"/>
                  <w:marTop w:val="0"/>
                  <w:marBottom w:val="0"/>
                  <w:divBdr>
                    <w:top w:val="none" w:sz="0" w:space="0" w:color="auto"/>
                    <w:left w:val="none" w:sz="0" w:space="0" w:color="auto"/>
                    <w:bottom w:val="none" w:sz="0" w:space="0" w:color="auto"/>
                    <w:right w:val="none" w:sz="0" w:space="0" w:color="auto"/>
                  </w:divBdr>
                </w:div>
                <w:div w:id="1535730529">
                  <w:marLeft w:val="0"/>
                  <w:marRight w:val="0"/>
                  <w:marTop w:val="0"/>
                  <w:marBottom w:val="0"/>
                  <w:divBdr>
                    <w:top w:val="none" w:sz="0" w:space="0" w:color="auto"/>
                    <w:left w:val="none" w:sz="0" w:space="0" w:color="auto"/>
                    <w:bottom w:val="none" w:sz="0" w:space="0" w:color="auto"/>
                    <w:right w:val="none" w:sz="0" w:space="0" w:color="auto"/>
                  </w:divBdr>
                </w:div>
                <w:div w:id="604926950">
                  <w:marLeft w:val="0"/>
                  <w:marRight w:val="0"/>
                  <w:marTop w:val="0"/>
                  <w:marBottom w:val="0"/>
                  <w:divBdr>
                    <w:top w:val="none" w:sz="0" w:space="0" w:color="auto"/>
                    <w:left w:val="none" w:sz="0" w:space="0" w:color="auto"/>
                    <w:bottom w:val="none" w:sz="0" w:space="0" w:color="auto"/>
                    <w:right w:val="none" w:sz="0" w:space="0" w:color="auto"/>
                  </w:divBdr>
                </w:div>
                <w:div w:id="1670907852">
                  <w:marLeft w:val="0"/>
                  <w:marRight w:val="0"/>
                  <w:marTop w:val="0"/>
                  <w:marBottom w:val="0"/>
                  <w:divBdr>
                    <w:top w:val="none" w:sz="0" w:space="0" w:color="auto"/>
                    <w:left w:val="none" w:sz="0" w:space="0" w:color="auto"/>
                    <w:bottom w:val="none" w:sz="0" w:space="0" w:color="auto"/>
                    <w:right w:val="none" w:sz="0" w:space="0" w:color="auto"/>
                  </w:divBdr>
                </w:div>
                <w:div w:id="716856997">
                  <w:marLeft w:val="0"/>
                  <w:marRight w:val="0"/>
                  <w:marTop w:val="0"/>
                  <w:marBottom w:val="0"/>
                  <w:divBdr>
                    <w:top w:val="none" w:sz="0" w:space="0" w:color="auto"/>
                    <w:left w:val="none" w:sz="0" w:space="0" w:color="auto"/>
                    <w:bottom w:val="none" w:sz="0" w:space="0" w:color="auto"/>
                    <w:right w:val="none" w:sz="0" w:space="0" w:color="auto"/>
                  </w:divBdr>
                </w:div>
                <w:div w:id="176619900">
                  <w:marLeft w:val="0"/>
                  <w:marRight w:val="0"/>
                  <w:marTop w:val="0"/>
                  <w:marBottom w:val="0"/>
                  <w:divBdr>
                    <w:top w:val="none" w:sz="0" w:space="0" w:color="auto"/>
                    <w:left w:val="none" w:sz="0" w:space="0" w:color="auto"/>
                    <w:bottom w:val="none" w:sz="0" w:space="0" w:color="auto"/>
                    <w:right w:val="none" w:sz="0" w:space="0" w:color="auto"/>
                  </w:divBdr>
                </w:div>
                <w:div w:id="1905137733">
                  <w:marLeft w:val="0"/>
                  <w:marRight w:val="0"/>
                  <w:marTop w:val="0"/>
                  <w:marBottom w:val="0"/>
                  <w:divBdr>
                    <w:top w:val="none" w:sz="0" w:space="0" w:color="auto"/>
                    <w:left w:val="none" w:sz="0" w:space="0" w:color="auto"/>
                    <w:bottom w:val="none" w:sz="0" w:space="0" w:color="auto"/>
                    <w:right w:val="none" w:sz="0" w:space="0" w:color="auto"/>
                  </w:divBdr>
                </w:div>
                <w:div w:id="643975547">
                  <w:marLeft w:val="0"/>
                  <w:marRight w:val="0"/>
                  <w:marTop w:val="0"/>
                  <w:marBottom w:val="0"/>
                  <w:divBdr>
                    <w:top w:val="none" w:sz="0" w:space="0" w:color="auto"/>
                    <w:left w:val="none" w:sz="0" w:space="0" w:color="auto"/>
                    <w:bottom w:val="none" w:sz="0" w:space="0" w:color="auto"/>
                    <w:right w:val="none" w:sz="0" w:space="0" w:color="auto"/>
                  </w:divBdr>
                </w:div>
                <w:div w:id="226308137">
                  <w:marLeft w:val="0"/>
                  <w:marRight w:val="0"/>
                  <w:marTop w:val="0"/>
                  <w:marBottom w:val="0"/>
                  <w:divBdr>
                    <w:top w:val="none" w:sz="0" w:space="0" w:color="auto"/>
                    <w:left w:val="none" w:sz="0" w:space="0" w:color="auto"/>
                    <w:bottom w:val="none" w:sz="0" w:space="0" w:color="auto"/>
                    <w:right w:val="none" w:sz="0" w:space="0" w:color="auto"/>
                  </w:divBdr>
                </w:div>
                <w:div w:id="794181542">
                  <w:marLeft w:val="0"/>
                  <w:marRight w:val="0"/>
                  <w:marTop w:val="0"/>
                  <w:marBottom w:val="0"/>
                  <w:divBdr>
                    <w:top w:val="none" w:sz="0" w:space="0" w:color="auto"/>
                    <w:left w:val="none" w:sz="0" w:space="0" w:color="auto"/>
                    <w:bottom w:val="none" w:sz="0" w:space="0" w:color="auto"/>
                    <w:right w:val="none" w:sz="0" w:space="0" w:color="auto"/>
                  </w:divBdr>
                </w:div>
                <w:div w:id="1443068723">
                  <w:marLeft w:val="0"/>
                  <w:marRight w:val="0"/>
                  <w:marTop w:val="0"/>
                  <w:marBottom w:val="0"/>
                  <w:divBdr>
                    <w:top w:val="none" w:sz="0" w:space="0" w:color="auto"/>
                    <w:left w:val="none" w:sz="0" w:space="0" w:color="auto"/>
                    <w:bottom w:val="none" w:sz="0" w:space="0" w:color="auto"/>
                    <w:right w:val="none" w:sz="0" w:space="0" w:color="auto"/>
                  </w:divBdr>
                </w:div>
                <w:div w:id="1836913848">
                  <w:marLeft w:val="0"/>
                  <w:marRight w:val="0"/>
                  <w:marTop w:val="0"/>
                  <w:marBottom w:val="0"/>
                  <w:divBdr>
                    <w:top w:val="none" w:sz="0" w:space="0" w:color="auto"/>
                    <w:left w:val="none" w:sz="0" w:space="0" w:color="auto"/>
                    <w:bottom w:val="none" w:sz="0" w:space="0" w:color="auto"/>
                    <w:right w:val="none" w:sz="0" w:space="0" w:color="auto"/>
                  </w:divBdr>
                </w:div>
                <w:div w:id="1904096142">
                  <w:marLeft w:val="0"/>
                  <w:marRight w:val="0"/>
                  <w:marTop w:val="0"/>
                  <w:marBottom w:val="0"/>
                  <w:divBdr>
                    <w:top w:val="none" w:sz="0" w:space="0" w:color="auto"/>
                    <w:left w:val="none" w:sz="0" w:space="0" w:color="auto"/>
                    <w:bottom w:val="none" w:sz="0" w:space="0" w:color="auto"/>
                    <w:right w:val="none" w:sz="0" w:space="0" w:color="auto"/>
                  </w:divBdr>
                </w:div>
                <w:div w:id="1780560354">
                  <w:marLeft w:val="0"/>
                  <w:marRight w:val="0"/>
                  <w:marTop w:val="0"/>
                  <w:marBottom w:val="0"/>
                  <w:divBdr>
                    <w:top w:val="none" w:sz="0" w:space="0" w:color="auto"/>
                    <w:left w:val="none" w:sz="0" w:space="0" w:color="auto"/>
                    <w:bottom w:val="none" w:sz="0" w:space="0" w:color="auto"/>
                    <w:right w:val="none" w:sz="0" w:space="0" w:color="auto"/>
                  </w:divBdr>
                </w:div>
                <w:div w:id="900097697">
                  <w:marLeft w:val="0"/>
                  <w:marRight w:val="0"/>
                  <w:marTop w:val="0"/>
                  <w:marBottom w:val="0"/>
                  <w:divBdr>
                    <w:top w:val="none" w:sz="0" w:space="0" w:color="auto"/>
                    <w:left w:val="none" w:sz="0" w:space="0" w:color="auto"/>
                    <w:bottom w:val="none" w:sz="0" w:space="0" w:color="auto"/>
                    <w:right w:val="none" w:sz="0" w:space="0" w:color="auto"/>
                  </w:divBdr>
                </w:div>
                <w:div w:id="1742866106">
                  <w:marLeft w:val="0"/>
                  <w:marRight w:val="0"/>
                  <w:marTop w:val="0"/>
                  <w:marBottom w:val="0"/>
                  <w:divBdr>
                    <w:top w:val="none" w:sz="0" w:space="0" w:color="auto"/>
                    <w:left w:val="none" w:sz="0" w:space="0" w:color="auto"/>
                    <w:bottom w:val="none" w:sz="0" w:space="0" w:color="auto"/>
                    <w:right w:val="none" w:sz="0" w:space="0" w:color="auto"/>
                  </w:divBdr>
                </w:div>
                <w:div w:id="698047802">
                  <w:marLeft w:val="0"/>
                  <w:marRight w:val="0"/>
                  <w:marTop w:val="0"/>
                  <w:marBottom w:val="0"/>
                  <w:divBdr>
                    <w:top w:val="none" w:sz="0" w:space="0" w:color="auto"/>
                    <w:left w:val="none" w:sz="0" w:space="0" w:color="auto"/>
                    <w:bottom w:val="none" w:sz="0" w:space="0" w:color="auto"/>
                    <w:right w:val="none" w:sz="0" w:space="0" w:color="auto"/>
                  </w:divBdr>
                </w:div>
                <w:div w:id="575284556">
                  <w:marLeft w:val="0"/>
                  <w:marRight w:val="0"/>
                  <w:marTop w:val="0"/>
                  <w:marBottom w:val="0"/>
                  <w:divBdr>
                    <w:top w:val="none" w:sz="0" w:space="0" w:color="auto"/>
                    <w:left w:val="none" w:sz="0" w:space="0" w:color="auto"/>
                    <w:bottom w:val="none" w:sz="0" w:space="0" w:color="auto"/>
                    <w:right w:val="none" w:sz="0" w:space="0" w:color="auto"/>
                  </w:divBdr>
                </w:div>
                <w:div w:id="1964380793">
                  <w:marLeft w:val="0"/>
                  <w:marRight w:val="0"/>
                  <w:marTop w:val="0"/>
                  <w:marBottom w:val="0"/>
                  <w:divBdr>
                    <w:top w:val="none" w:sz="0" w:space="0" w:color="auto"/>
                    <w:left w:val="none" w:sz="0" w:space="0" w:color="auto"/>
                    <w:bottom w:val="none" w:sz="0" w:space="0" w:color="auto"/>
                    <w:right w:val="none" w:sz="0" w:space="0" w:color="auto"/>
                  </w:divBdr>
                </w:div>
                <w:div w:id="1221135887">
                  <w:marLeft w:val="0"/>
                  <w:marRight w:val="0"/>
                  <w:marTop w:val="0"/>
                  <w:marBottom w:val="0"/>
                  <w:divBdr>
                    <w:top w:val="none" w:sz="0" w:space="0" w:color="auto"/>
                    <w:left w:val="none" w:sz="0" w:space="0" w:color="auto"/>
                    <w:bottom w:val="none" w:sz="0" w:space="0" w:color="auto"/>
                    <w:right w:val="none" w:sz="0" w:space="0" w:color="auto"/>
                  </w:divBdr>
                </w:div>
                <w:div w:id="1762488747">
                  <w:marLeft w:val="0"/>
                  <w:marRight w:val="0"/>
                  <w:marTop w:val="0"/>
                  <w:marBottom w:val="0"/>
                  <w:divBdr>
                    <w:top w:val="none" w:sz="0" w:space="0" w:color="auto"/>
                    <w:left w:val="none" w:sz="0" w:space="0" w:color="auto"/>
                    <w:bottom w:val="none" w:sz="0" w:space="0" w:color="auto"/>
                    <w:right w:val="none" w:sz="0" w:space="0" w:color="auto"/>
                  </w:divBdr>
                </w:div>
                <w:div w:id="1536579803">
                  <w:marLeft w:val="0"/>
                  <w:marRight w:val="0"/>
                  <w:marTop w:val="0"/>
                  <w:marBottom w:val="0"/>
                  <w:divBdr>
                    <w:top w:val="none" w:sz="0" w:space="0" w:color="auto"/>
                    <w:left w:val="none" w:sz="0" w:space="0" w:color="auto"/>
                    <w:bottom w:val="none" w:sz="0" w:space="0" w:color="auto"/>
                    <w:right w:val="none" w:sz="0" w:space="0" w:color="auto"/>
                  </w:divBdr>
                </w:div>
                <w:div w:id="1728337944">
                  <w:marLeft w:val="0"/>
                  <w:marRight w:val="0"/>
                  <w:marTop w:val="0"/>
                  <w:marBottom w:val="0"/>
                  <w:divBdr>
                    <w:top w:val="none" w:sz="0" w:space="0" w:color="auto"/>
                    <w:left w:val="none" w:sz="0" w:space="0" w:color="auto"/>
                    <w:bottom w:val="none" w:sz="0" w:space="0" w:color="auto"/>
                    <w:right w:val="none" w:sz="0" w:space="0" w:color="auto"/>
                  </w:divBdr>
                </w:div>
                <w:div w:id="720665918">
                  <w:marLeft w:val="0"/>
                  <w:marRight w:val="0"/>
                  <w:marTop w:val="0"/>
                  <w:marBottom w:val="0"/>
                  <w:divBdr>
                    <w:top w:val="none" w:sz="0" w:space="0" w:color="auto"/>
                    <w:left w:val="none" w:sz="0" w:space="0" w:color="auto"/>
                    <w:bottom w:val="none" w:sz="0" w:space="0" w:color="auto"/>
                    <w:right w:val="none" w:sz="0" w:space="0" w:color="auto"/>
                  </w:divBdr>
                </w:div>
                <w:div w:id="1653605352">
                  <w:marLeft w:val="0"/>
                  <w:marRight w:val="0"/>
                  <w:marTop w:val="0"/>
                  <w:marBottom w:val="0"/>
                  <w:divBdr>
                    <w:top w:val="none" w:sz="0" w:space="0" w:color="auto"/>
                    <w:left w:val="none" w:sz="0" w:space="0" w:color="auto"/>
                    <w:bottom w:val="none" w:sz="0" w:space="0" w:color="auto"/>
                    <w:right w:val="none" w:sz="0" w:space="0" w:color="auto"/>
                  </w:divBdr>
                </w:div>
                <w:div w:id="1783527927">
                  <w:marLeft w:val="0"/>
                  <w:marRight w:val="0"/>
                  <w:marTop w:val="0"/>
                  <w:marBottom w:val="0"/>
                  <w:divBdr>
                    <w:top w:val="none" w:sz="0" w:space="0" w:color="auto"/>
                    <w:left w:val="none" w:sz="0" w:space="0" w:color="auto"/>
                    <w:bottom w:val="none" w:sz="0" w:space="0" w:color="auto"/>
                    <w:right w:val="none" w:sz="0" w:space="0" w:color="auto"/>
                  </w:divBdr>
                </w:div>
                <w:div w:id="378092268">
                  <w:marLeft w:val="0"/>
                  <w:marRight w:val="0"/>
                  <w:marTop w:val="0"/>
                  <w:marBottom w:val="0"/>
                  <w:divBdr>
                    <w:top w:val="none" w:sz="0" w:space="0" w:color="auto"/>
                    <w:left w:val="none" w:sz="0" w:space="0" w:color="auto"/>
                    <w:bottom w:val="none" w:sz="0" w:space="0" w:color="auto"/>
                    <w:right w:val="none" w:sz="0" w:space="0" w:color="auto"/>
                  </w:divBdr>
                </w:div>
                <w:div w:id="1998146241">
                  <w:marLeft w:val="0"/>
                  <w:marRight w:val="0"/>
                  <w:marTop w:val="0"/>
                  <w:marBottom w:val="0"/>
                  <w:divBdr>
                    <w:top w:val="none" w:sz="0" w:space="0" w:color="auto"/>
                    <w:left w:val="none" w:sz="0" w:space="0" w:color="auto"/>
                    <w:bottom w:val="none" w:sz="0" w:space="0" w:color="auto"/>
                    <w:right w:val="none" w:sz="0" w:space="0" w:color="auto"/>
                  </w:divBdr>
                </w:div>
                <w:div w:id="1662537020">
                  <w:marLeft w:val="0"/>
                  <w:marRight w:val="0"/>
                  <w:marTop w:val="0"/>
                  <w:marBottom w:val="0"/>
                  <w:divBdr>
                    <w:top w:val="none" w:sz="0" w:space="0" w:color="auto"/>
                    <w:left w:val="none" w:sz="0" w:space="0" w:color="auto"/>
                    <w:bottom w:val="none" w:sz="0" w:space="0" w:color="auto"/>
                    <w:right w:val="none" w:sz="0" w:space="0" w:color="auto"/>
                  </w:divBdr>
                </w:div>
                <w:div w:id="626937453">
                  <w:marLeft w:val="0"/>
                  <w:marRight w:val="0"/>
                  <w:marTop w:val="0"/>
                  <w:marBottom w:val="0"/>
                  <w:divBdr>
                    <w:top w:val="none" w:sz="0" w:space="0" w:color="auto"/>
                    <w:left w:val="none" w:sz="0" w:space="0" w:color="auto"/>
                    <w:bottom w:val="none" w:sz="0" w:space="0" w:color="auto"/>
                    <w:right w:val="none" w:sz="0" w:space="0" w:color="auto"/>
                  </w:divBdr>
                </w:div>
                <w:div w:id="1072311958">
                  <w:marLeft w:val="0"/>
                  <w:marRight w:val="0"/>
                  <w:marTop w:val="0"/>
                  <w:marBottom w:val="0"/>
                  <w:divBdr>
                    <w:top w:val="none" w:sz="0" w:space="0" w:color="auto"/>
                    <w:left w:val="none" w:sz="0" w:space="0" w:color="auto"/>
                    <w:bottom w:val="none" w:sz="0" w:space="0" w:color="auto"/>
                    <w:right w:val="none" w:sz="0" w:space="0" w:color="auto"/>
                  </w:divBdr>
                </w:div>
                <w:div w:id="984435048">
                  <w:marLeft w:val="0"/>
                  <w:marRight w:val="0"/>
                  <w:marTop w:val="0"/>
                  <w:marBottom w:val="0"/>
                  <w:divBdr>
                    <w:top w:val="none" w:sz="0" w:space="0" w:color="auto"/>
                    <w:left w:val="none" w:sz="0" w:space="0" w:color="auto"/>
                    <w:bottom w:val="none" w:sz="0" w:space="0" w:color="auto"/>
                    <w:right w:val="none" w:sz="0" w:space="0" w:color="auto"/>
                  </w:divBdr>
                </w:div>
                <w:div w:id="789394301">
                  <w:marLeft w:val="0"/>
                  <w:marRight w:val="0"/>
                  <w:marTop w:val="0"/>
                  <w:marBottom w:val="0"/>
                  <w:divBdr>
                    <w:top w:val="none" w:sz="0" w:space="0" w:color="auto"/>
                    <w:left w:val="none" w:sz="0" w:space="0" w:color="auto"/>
                    <w:bottom w:val="none" w:sz="0" w:space="0" w:color="auto"/>
                    <w:right w:val="none" w:sz="0" w:space="0" w:color="auto"/>
                  </w:divBdr>
                </w:div>
                <w:div w:id="1792362353">
                  <w:marLeft w:val="0"/>
                  <w:marRight w:val="0"/>
                  <w:marTop w:val="0"/>
                  <w:marBottom w:val="0"/>
                  <w:divBdr>
                    <w:top w:val="none" w:sz="0" w:space="0" w:color="auto"/>
                    <w:left w:val="none" w:sz="0" w:space="0" w:color="auto"/>
                    <w:bottom w:val="none" w:sz="0" w:space="0" w:color="auto"/>
                    <w:right w:val="none" w:sz="0" w:space="0" w:color="auto"/>
                  </w:divBdr>
                </w:div>
                <w:div w:id="1232078041">
                  <w:marLeft w:val="0"/>
                  <w:marRight w:val="0"/>
                  <w:marTop w:val="0"/>
                  <w:marBottom w:val="0"/>
                  <w:divBdr>
                    <w:top w:val="none" w:sz="0" w:space="0" w:color="auto"/>
                    <w:left w:val="none" w:sz="0" w:space="0" w:color="auto"/>
                    <w:bottom w:val="none" w:sz="0" w:space="0" w:color="auto"/>
                    <w:right w:val="none" w:sz="0" w:space="0" w:color="auto"/>
                  </w:divBdr>
                </w:div>
                <w:div w:id="121316752">
                  <w:marLeft w:val="0"/>
                  <w:marRight w:val="0"/>
                  <w:marTop w:val="0"/>
                  <w:marBottom w:val="0"/>
                  <w:divBdr>
                    <w:top w:val="none" w:sz="0" w:space="0" w:color="auto"/>
                    <w:left w:val="none" w:sz="0" w:space="0" w:color="auto"/>
                    <w:bottom w:val="none" w:sz="0" w:space="0" w:color="auto"/>
                    <w:right w:val="none" w:sz="0" w:space="0" w:color="auto"/>
                  </w:divBdr>
                </w:div>
                <w:div w:id="258875044">
                  <w:marLeft w:val="0"/>
                  <w:marRight w:val="0"/>
                  <w:marTop w:val="0"/>
                  <w:marBottom w:val="0"/>
                  <w:divBdr>
                    <w:top w:val="none" w:sz="0" w:space="0" w:color="auto"/>
                    <w:left w:val="none" w:sz="0" w:space="0" w:color="auto"/>
                    <w:bottom w:val="none" w:sz="0" w:space="0" w:color="auto"/>
                    <w:right w:val="none" w:sz="0" w:space="0" w:color="auto"/>
                  </w:divBdr>
                </w:div>
                <w:div w:id="265309125">
                  <w:marLeft w:val="0"/>
                  <w:marRight w:val="0"/>
                  <w:marTop w:val="0"/>
                  <w:marBottom w:val="0"/>
                  <w:divBdr>
                    <w:top w:val="none" w:sz="0" w:space="0" w:color="auto"/>
                    <w:left w:val="none" w:sz="0" w:space="0" w:color="auto"/>
                    <w:bottom w:val="none" w:sz="0" w:space="0" w:color="auto"/>
                    <w:right w:val="none" w:sz="0" w:space="0" w:color="auto"/>
                  </w:divBdr>
                </w:div>
                <w:div w:id="1409959989">
                  <w:marLeft w:val="0"/>
                  <w:marRight w:val="0"/>
                  <w:marTop w:val="0"/>
                  <w:marBottom w:val="0"/>
                  <w:divBdr>
                    <w:top w:val="none" w:sz="0" w:space="0" w:color="auto"/>
                    <w:left w:val="none" w:sz="0" w:space="0" w:color="auto"/>
                    <w:bottom w:val="none" w:sz="0" w:space="0" w:color="auto"/>
                    <w:right w:val="none" w:sz="0" w:space="0" w:color="auto"/>
                  </w:divBdr>
                </w:div>
                <w:div w:id="938491127">
                  <w:marLeft w:val="0"/>
                  <w:marRight w:val="0"/>
                  <w:marTop w:val="0"/>
                  <w:marBottom w:val="0"/>
                  <w:divBdr>
                    <w:top w:val="none" w:sz="0" w:space="0" w:color="auto"/>
                    <w:left w:val="none" w:sz="0" w:space="0" w:color="auto"/>
                    <w:bottom w:val="none" w:sz="0" w:space="0" w:color="auto"/>
                    <w:right w:val="none" w:sz="0" w:space="0" w:color="auto"/>
                  </w:divBdr>
                </w:div>
                <w:div w:id="1495413117">
                  <w:marLeft w:val="0"/>
                  <w:marRight w:val="0"/>
                  <w:marTop w:val="0"/>
                  <w:marBottom w:val="0"/>
                  <w:divBdr>
                    <w:top w:val="none" w:sz="0" w:space="0" w:color="auto"/>
                    <w:left w:val="none" w:sz="0" w:space="0" w:color="auto"/>
                    <w:bottom w:val="none" w:sz="0" w:space="0" w:color="auto"/>
                    <w:right w:val="none" w:sz="0" w:space="0" w:color="auto"/>
                  </w:divBdr>
                </w:div>
                <w:div w:id="473448524">
                  <w:marLeft w:val="0"/>
                  <w:marRight w:val="0"/>
                  <w:marTop w:val="0"/>
                  <w:marBottom w:val="0"/>
                  <w:divBdr>
                    <w:top w:val="none" w:sz="0" w:space="0" w:color="auto"/>
                    <w:left w:val="none" w:sz="0" w:space="0" w:color="auto"/>
                    <w:bottom w:val="none" w:sz="0" w:space="0" w:color="auto"/>
                    <w:right w:val="none" w:sz="0" w:space="0" w:color="auto"/>
                  </w:divBdr>
                </w:div>
                <w:div w:id="1320041600">
                  <w:marLeft w:val="0"/>
                  <w:marRight w:val="0"/>
                  <w:marTop w:val="0"/>
                  <w:marBottom w:val="0"/>
                  <w:divBdr>
                    <w:top w:val="none" w:sz="0" w:space="0" w:color="auto"/>
                    <w:left w:val="none" w:sz="0" w:space="0" w:color="auto"/>
                    <w:bottom w:val="none" w:sz="0" w:space="0" w:color="auto"/>
                    <w:right w:val="none" w:sz="0" w:space="0" w:color="auto"/>
                  </w:divBdr>
                </w:div>
                <w:div w:id="539056004">
                  <w:marLeft w:val="0"/>
                  <w:marRight w:val="0"/>
                  <w:marTop w:val="0"/>
                  <w:marBottom w:val="0"/>
                  <w:divBdr>
                    <w:top w:val="none" w:sz="0" w:space="0" w:color="auto"/>
                    <w:left w:val="none" w:sz="0" w:space="0" w:color="auto"/>
                    <w:bottom w:val="none" w:sz="0" w:space="0" w:color="auto"/>
                    <w:right w:val="none" w:sz="0" w:space="0" w:color="auto"/>
                  </w:divBdr>
                </w:div>
                <w:div w:id="2085948862">
                  <w:marLeft w:val="0"/>
                  <w:marRight w:val="0"/>
                  <w:marTop w:val="0"/>
                  <w:marBottom w:val="0"/>
                  <w:divBdr>
                    <w:top w:val="none" w:sz="0" w:space="0" w:color="auto"/>
                    <w:left w:val="none" w:sz="0" w:space="0" w:color="auto"/>
                    <w:bottom w:val="none" w:sz="0" w:space="0" w:color="auto"/>
                    <w:right w:val="none" w:sz="0" w:space="0" w:color="auto"/>
                  </w:divBdr>
                </w:div>
                <w:div w:id="944076057">
                  <w:marLeft w:val="0"/>
                  <w:marRight w:val="0"/>
                  <w:marTop w:val="0"/>
                  <w:marBottom w:val="0"/>
                  <w:divBdr>
                    <w:top w:val="none" w:sz="0" w:space="0" w:color="auto"/>
                    <w:left w:val="none" w:sz="0" w:space="0" w:color="auto"/>
                    <w:bottom w:val="none" w:sz="0" w:space="0" w:color="auto"/>
                    <w:right w:val="none" w:sz="0" w:space="0" w:color="auto"/>
                  </w:divBdr>
                </w:div>
                <w:div w:id="2063166138">
                  <w:marLeft w:val="0"/>
                  <w:marRight w:val="0"/>
                  <w:marTop w:val="0"/>
                  <w:marBottom w:val="0"/>
                  <w:divBdr>
                    <w:top w:val="none" w:sz="0" w:space="0" w:color="auto"/>
                    <w:left w:val="none" w:sz="0" w:space="0" w:color="auto"/>
                    <w:bottom w:val="none" w:sz="0" w:space="0" w:color="auto"/>
                    <w:right w:val="none" w:sz="0" w:space="0" w:color="auto"/>
                  </w:divBdr>
                </w:div>
                <w:div w:id="98304934">
                  <w:marLeft w:val="0"/>
                  <w:marRight w:val="0"/>
                  <w:marTop w:val="0"/>
                  <w:marBottom w:val="0"/>
                  <w:divBdr>
                    <w:top w:val="none" w:sz="0" w:space="0" w:color="auto"/>
                    <w:left w:val="none" w:sz="0" w:space="0" w:color="auto"/>
                    <w:bottom w:val="none" w:sz="0" w:space="0" w:color="auto"/>
                    <w:right w:val="none" w:sz="0" w:space="0" w:color="auto"/>
                  </w:divBdr>
                </w:div>
                <w:div w:id="2107145761">
                  <w:marLeft w:val="0"/>
                  <w:marRight w:val="0"/>
                  <w:marTop w:val="0"/>
                  <w:marBottom w:val="0"/>
                  <w:divBdr>
                    <w:top w:val="none" w:sz="0" w:space="0" w:color="auto"/>
                    <w:left w:val="none" w:sz="0" w:space="0" w:color="auto"/>
                    <w:bottom w:val="none" w:sz="0" w:space="0" w:color="auto"/>
                    <w:right w:val="none" w:sz="0" w:space="0" w:color="auto"/>
                  </w:divBdr>
                </w:div>
                <w:div w:id="1386560914">
                  <w:marLeft w:val="0"/>
                  <w:marRight w:val="0"/>
                  <w:marTop w:val="0"/>
                  <w:marBottom w:val="0"/>
                  <w:divBdr>
                    <w:top w:val="none" w:sz="0" w:space="0" w:color="auto"/>
                    <w:left w:val="none" w:sz="0" w:space="0" w:color="auto"/>
                    <w:bottom w:val="none" w:sz="0" w:space="0" w:color="auto"/>
                    <w:right w:val="none" w:sz="0" w:space="0" w:color="auto"/>
                  </w:divBdr>
                </w:div>
                <w:div w:id="662776513">
                  <w:marLeft w:val="0"/>
                  <w:marRight w:val="0"/>
                  <w:marTop w:val="0"/>
                  <w:marBottom w:val="0"/>
                  <w:divBdr>
                    <w:top w:val="none" w:sz="0" w:space="0" w:color="auto"/>
                    <w:left w:val="none" w:sz="0" w:space="0" w:color="auto"/>
                    <w:bottom w:val="none" w:sz="0" w:space="0" w:color="auto"/>
                    <w:right w:val="none" w:sz="0" w:space="0" w:color="auto"/>
                  </w:divBdr>
                </w:div>
                <w:div w:id="1137450690">
                  <w:marLeft w:val="0"/>
                  <w:marRight w:val="0"/>
                  <w:marTop w:val="0"/>
                  <w:marBottom w:val="0"/>
                  <w:divBdr>
                    <w:top w:val="none" w:sz="0" w:space="0" w:color="auto"/>
                    <w:left w:val="none" w:sz="0" w:space="0" w:color="auto"/>
                    <w:bottom w:val="none" w:sz="0" w:space="0" w:color="auto"/>
                    <w:right w:val="none" w:sz="0" w:space="0" w:color="auto"/>
                  </w:divBdr>
                </w:div>
                <w:div w:id="2030250404">
                  <w:marLeft w:val="0"/>
                  <w:marRight w:val="0"/>
                  <w:marTop w:val="0"/>
                  <w:marBottom w:val="0"/>
                  <w:divBdr>
                    <w:top w:val="none" w:sz="0" w:space="0" w:color="auto"/>
                    <w:left w:val="none" w:sz="0" w:space="0" w:color="auto"/>
                    <w:bottom w:val="none" w:sz="0" w:space="0" w:color="auto"/>
                    <w:right w:val="none" w:sz="0" w:space="0" w:color="auto"/>
                  </w:divBdr>
                </w:div>
                <w:div w:id="369183924">
                  <w:marLeft w:val="0"/>
                  <w:marRight w:val="0"/>
                  <w:marTop w:val="0"/>
                  <w:marBottom w:val="0"/>
                  <w:divBdr>
                    <w:top w:val="none" w:sz="0" w:space="0" w:color="auto"/>
                    <w:left w:val="none" w:sz="0" w:space="0" w:color="auto"/>
                    <w:bottom w:val="none" w:sz="0" w:space="0" w:color="auto"/>
                    <w:right w:val="none" w:sz="0" w:space="0" w:color="auto"/>
                  </w:divBdr>
                </w:div>
                <w:div w:id="1044283376">
                  <w:marLeft w:val="0"/>
                  <w:marRight w:val="0"/>
                  <w:marTop w:val="0"/>
                  <w:marBottom w:val="0"/>
                  <w:divBdr>
                    <w:top w:val="none" w:sz="0" w:space="0" w:color="auto"/>
                    <w:left w:val="none" w:sz="0" w:space="0" w:color="auto"/>
                    <w:bottom w:val="none" w:sz="0" w:space="0" w:color="auto"/>
                    <w:right w:val="none" w:sz="0" w:space="0" w:color="auto"/>
                  </w:divBdr>
                </w:div>
                <w:div w:id="1057432788">
                  <w:marLeft w:val="0"/>
                  <w:marRight w:val="0"/>
                  <w:marTop w:val="0"/>
                  <w:marBottom w:val="0"/>
                  <w:divBdr>
                    <w:top w:val="none" w:sz="0" w:space="0" w:color="auto"/>
                    <w:left w:val="none" w:sz="0" w:space="0" w:color="auto"/>
                    <w:bottom w:val="none" w:sz="0" w:space="0" w:color="auto"/>
                    <w:right w:val="none" w:sz="0" w:space="0" w:color="auto"/>
                  </w:divBdr>
                </w:div>
                <w:div w:id="1521620307">
                  <w:marLeft w:val="0"/>
                  <w:marRight w:val="0"/>
                  <w:marTop w:val="0"/>
                  <w:marBottom w:val="0"/>
                  <w:divBdr>
                    <w:top w:val="none" w:sz="0" w:space="0" w:color="auto"/>
                    <w:left w:val="none" w:sz="0" w:space="0" w:color="auto"/>
                    <w:bottom w:val="none" w:sz="0" w:space="0" w:color="auto"/>
                    <w:right w:val="none" w:sz="0" w:space="0" w:color="auto"/>
                  </w:divBdr>
                </w:div>
                <w:div w:id="796485685">
                  <w:marLeft w:val="0"/>
                  <w:marRight w:val="0"/>
                  <w:marTop w:val="0"/>
                  <w:marBottom w:val="0"/>
                  <w:divBdr>
                    <w:top w:val="none" w:sz="0" w:space="0" w:color="auto"/>
                    <w:left w:val="none" w:sz="0" w:space="0" w:color="auto"/>
                    <w:bottom w:val="none" w:sz="0" w:space="0" w:color="auto"/>
                    <w:right w:val="none" w:sz="0" w:space="0" w:color="auto"/>
                  </w:divBdr>
                </w:div>
                <w:div w:id="1408576604">
                  <w:marLeft w:val="0"/>
                  <w:marRight w:val="0"/>
                  <w:marTop w:val="0"/>
                  <w:marBottom w:val="0"/>
                  <w:divBdr>
                    <w:top w:val="none" w:sz="0" w:space="0" w:color="auto"/>
                    <w:left w:val="none" w:sz="0" w:space="0" w:color="auto"/>
                    <w:bottom w:val="none" w:sz="0" w:space="0" w:color="auto"/>
                    <w:right w:val="none" w:sz="0" w:space="0" w:color="auto"/>
                  </w:divBdr>
                </w:div>
                <w:div w:id="1485463001">
                  <w:marLeft w:val="0"/>
                  <w:marRight w:val="0"/>
                  <w:marTop w:val="0"/>
                  <w:marBottom w:val="0"/>
                  <w:divBdr>
                    <w:top w:val="none" w:sz="0" w:space="0" w:color="auto"/>
                    <w:left w:val="none" w:sz="0" w:space="0" w:color="auto"/>
                    <w:bottom w:val="none" w:sz="0" w:space="0" w:color="auto"/>
                    <w:right w:val="none" w:sz="0" w:space="0" w:color="auto"/>
                  </w:divBdr>
                </w:div>
                <w:div w:id="2045785824">
                  <w:marLeft w:val="0"/>
                  <w:marRight w:val="0"/>
                  <w:marTop w:val="0"/>
                  <w:marBottom w:val="0"/>
                  <w:divBdr>
                    <w:top w:val="none" w:sz="0" w:space="0" w:color="auto"/>
                    <w:left w:val="none" w:sz="0" w:space="0" w:color="auto"/>
                    <w:bottom w:val="none" w:sz="0" w:space="0" w:color="auto"/>
                    <w:right w:val="none" w:sz="0" w:space="0" w:color="auto"/>
                  </w:divBdr>
                </w:div>
                <w:div w:id="1344553894">
                  <w:marLeft w:val="0"/>
                  <w:marRight w:val="0"/>
                  <w:marTop w:val="0"/>
                  <w:marBottom w:val="0"/>
                  <w:divBdr>
                    <w:top w:val="none" w:sz="0" w:space="0" w:color="auto"/>
                    <w:left w:val="none" w:sz="0" w:space="0" w:color="auto"/>
                    <w:bottom w:val="none" w:sz="0" w:space="0" w:color="auto"/>
                    <w:right w:val="none" w:sz="0" w:space="0" w:color="auto"/>
                  </w:divBdr>
                </w:div>
                <w:div w:id="1487085330">
                  <w:marLeft w:val="0"/>
                  <w:marRight w:val="0"/>
                  <w:marTop w:val="0"/>
                  <w:marBottom w:val="0"/>
                  <w:divBdr>
                    <w:top w:val="none" w:sz="0" w:space="0" w:color="auto"/>
                    <w:left w:val="none" w:sz="0" w:space="0" w:color="auto"/>
                    <w:bottom w:val="none" w:sz="0" w:space="0" w:color="auto"/>
                    <w:right w:val="none" w:sz="0" w:space="0" w:color="auto"/>
                  </w:divBdr>
                </w:div>
                <w:div w:id="5791476">
                  <w:marLeft w:val="0"/>
                  <w:marRight w:val="0"/>
                  <w:marTop w:val="0"/>
                  <w:marBottom w:val="0"/>
                  <w:divBdr>
                    <w:top w:val="none" w:sz="0" w:space="0" w:color="auto"/>
                    <w:left w:val="none" w:sz="0" w:space="0" w:color="auto"/>
                    <w:bottom w:val="none" w:sz="0" w:space="0" w:color="auto"/>
                    <w:right w:val="none" w:sz="0" w:space="0" w:color="auto"/>
                  </w:divBdr>
                </w:div>
                <w:div w:id="1776317384">
                  <w:marLeft w:val="0"/>
                  <w:marRight w:val="0"/>
                  <w:marTop w:val="0"/>
                  <w:marBottom w:val="0"/>
                  <w:divBdr>
                    <w:top w:val="none" w:sz="0" w:space="0" w:color="auto"/>
                    <w:left w:val="none" w:sz="0" w:space="0" w:color="auto"/>
                    <w:bottom w:val="none" w:sz="0" w:space="0" w:color="auto"/>
                    <w:right w:val="none" w:sz="0" w:space="0" w:color="auto"/>
                  </w:divBdr>
                </w:div>
                <w:div w:id="1995640084">
                  <w:marLeft w:val="0"/>
                  <w:marRight w:val="0"/>
                  <w:marTop w:val="0"/>
                  <w:marBottom w:val="0"/>
                  <w:divBdr>
                    <w:top w:val="none" w:sz="0" w:space="0" w:color="auto"/>
                    <w:left w:val="none" w:sz="0" w:space="0" w:color="auto"/>
                    <w:bottom w:val="none" w:sz="0" w:space="0" w:color="auto"/>
                    <w:right w:val="none" w:sz="0" w:space="0" w:color="auto"/>
                  </w:divBdr>
                </w:div>
                <w:div w:id="1261794099">
                  <w:marLeft w:val="0"/>
                  <w:marRight w:val="0"/>
                  <w:marTop w:val="0"/>
                  <w:marBottom w:val="0"/>
                  <w:divBdr>
                    <w:top w:val="none" w:sz="0" w:space="0" w:color="auto"/>
                    <w:left w:val="none" w:sz="0" w:space="0" w:color="auto"/>
                    <w:bottom w:val="none" w:sz="0" w:space="0" w:color="auto"/>
                    <w:right w:val="none" w:sz="0" w:space="0" w:color="auto"/>
                  </w:divBdr>
                </w:div>
                <w:div w:id="100226662">
                  <w:marLeft w:val="0"/>
                  <w:marRight w:val="0"/>
                  <w:marTop w:val="0"/>
                  <w:marBottom w:val="0"/>
                  <w:divBdr>
                    <w:top w:val="none" w:sz="0" w:space="0" w:color="auto"/>
                    <w:left w:val="none" w:sz="0" w:space="0" w:color="auto"/>
                    <w:bottom w:val="none" w:sz="0" w:space="0" w:color="auto"/>
                    <w:right w:val="none" w:sz="0" w:space="0" w:color="auto"/>
                  </w:divBdr>
                </w:div>
                <w:div w:id="396899279">
                  <w:marLeft w:val="0"/>
                  <w:marRight w:val="0"/>
                  <w:marTop w:val="0"/>
                  <w:marBottom w:val="0"/>
                  <w:divBdr>
                    <w:top w:val="none" w:sz="0" w:space="0" w:color="auto"/>
                    <w:left w:val="none" w:sz="0" w:space="0" w:color="auto"/>
                    <w:bottom w:val="none" w:sz="0" w:space="0" w:color="auto"/>
                    <w:right w:val="none" w:sz="0" w:space="0" w:color="auto"/>
                  </w:divBdr>
                </w:div>
                <w:div w:id="512300048">
                  <w:marLeft w:val="0"/>
                  <w:marRight w:val="0"/>
                  <w:marTop w:val="0"/>
                  <w:marBottom w:val="0"/>
                  <w:divBdr>
                    <w:top w:val="none" w:sz="0" w:space="0" w:color="auto"/>
                    <w:left w:val="none" w:sz="0" w:space="0" w:color="auto"/>
                    <w:bottom w:val="none" w:sz="0" w:space="0" w:color="auto"/>
                    <w:right w:val="none" w:sz="0" w:space="0" w:color="auto"/>
                  </w:divBdr>
                </w:div>
                <w:div w:id="786970942">
                  <w:marLeft w:val="0"/>
                  <w:marRight w:val="0"/>
                  <w:marTop w:val="0"/>
                  <w:marBottom w:val="0"/>
                  <w:divBdr>
                    <w:top w:val="none" w:sz="0" w:space="0" w:color="auto"/>
                    <w:left w:val="none" w:sz="0" w:space="0" w:color="auto"/>
                    <w:bottom w:val="none" w:sz="0" w:space="0" w:color="auto"/>
                    <w:right w:val="none" w:sz="0" w:space="0" w:color="auto"/>
                  </w:divBdr>
                </w:div>
                <w:div w:id="569312253">
                  <w:marLeft w:val="0"/>
                  <w:marRight w:val="0"/>
                  <w:marTop w:val="0"/>
                  <w:marBottom w:val="0"/>
                  <w:divBdr>
                    <w:top w:val="none" w:sz="0" w:space="0" w:color="auto"/>
                    <w:left w:val="none" w:sz="0" w:space="0" w:color="auto"/>
                    <w:bottom w:val="none" w:sz="0" w:space="0" w:color="auto"/>
                    <w:right w:val="none" w:sz="0" w:space="0" w:color="auto"/>
                  </w:divBdr>
                </w:div>
                <w:div w:id="303655622">
                  <w:marLeft w:val="0"/>
                  <w:marRight w:val="0"/>
                  <w:marTop w:val="0"/>
                  <w:marBottom w:val="0"/>
                  <w:divBdr>
                    <w:top w:val="none" w:sz="0" w:space="0" w:color="auto"/>
                    <w:left w:val="none" w:sz="0" w:space="0" w:color="auto"/>
                    <w:bottom w:val="none" w:sz="0" w:space="0" w:color="auto"/>
                    <w:right w:val="none" w:sz="0" w:space="0" w:color="auto"/>
                  </w:divBdr>
                </w:div>
                <w:div w:id="1435008588">
                  <w:marLeft w:val="0"/>
                  <w:marRight w:val="0"/>
                  <w:marTop w:val="0"/>
                  <w:marBottom w:val="0"/>
                  <w:divBdr>
                    <w:top w:val="none" w:sz="0" w:space="0" w:color="auto"/>
                    <w:left w:val="none" w:sz="0" w:space="0" w:color="auto"/>
                    <w:bottom w:val="none" w:sz="0" w:space="0" w:color="auto"/>
                    <w:right w:val="none" w:sz="0" w:space="0" w:color="auto"/>
                  </w:divBdr>
                </w:div>
                <w:div w:id="1240678724">
                  <w:marLeft w:val="0"/>
                  <w:marRight w:val="0"/>
                  <w:marTop w:val="0"/>
                  <w:marBottom w:val="0"/>
                  <w:divBdr>
                    <w:top w:val="none" w:sz="0" w:space="0" w:color="auto"/>
                    <w:left w:val="none" w:sz="0" w:space="0" w:color="auto"/>
                    <w:bottom w:val="none" w:sz="0" w:space="0" w:color="auto"/>
                    <w:right w:val="none" w:sz="0" w:space="0" w:color="auto"/>
                  </w:divBdr>
                </w:div>
                <w:div w:id="1930581949">
                  <w:marLeft w:val="0"/>
                  <w:marRight w:val="0"/>
                  <w:marTop w:val="0"/>
                  <w:marBottom w:val="0"/>
                  <w:divBdr>
                    <w:top w:val="none" w:sz="0" w:space="0" w:color="auto"/>
                    <w:left w:val="none" w:sz="0" w:space="0" w:color="auto"/>
                    <w:bottom w:val="none" w:sz="0" w:space="0" w:color="auto"/>
                    <w:right w:val="none" w:sz="0" w:space="0" w:color="auto"/>
                  </w:divBdr>
                </w:div>
                <w:div w:id="58096972">
                  <w:marLeft w:val="0"/>
                  <w:marRight w:val="0"/>
                  <w:marTop w:val="0"/>
                  <w:marBottom w:val="0"/>
                  <w:divBdr>
                    <w:top w:val="none" w:sz="0" w:space="0" w:color="auto"/>
                    <w:left w:val="none" w:sz="0" w:space="0" w:color="auto"/>
                    <w:bottom w:val="none" w:sz="0" w:space="0" w:color="auto"/>
                    <w:right w:val="none" w:sz="0" w:space="0" w:color="auto"/>
                  </w:divBdr>
                </w:div>
                <w:div w:id="1947423822">
                  <w:marLeft w:val="0"/>
                  <w:marRight w:val="0"/>
                  <w:marTop w:val="0"/>
                  <w:marBottom w:val="0"/>
                  <w:divBdr>
                    <w:top w:val="none" w:sz="0" w:space="0" w:color="auto"/>
                    <w:left w:val="none" w:sz="0" w:space="0" w:color="auto"/>
                    <w:bottom w:val="none" w:sz="0" w:space="0" w:color="auto"/>
                    <w:right w:val="none" w:sz="0" w:space="0" w:color="auto"/>
                  </w:divBdr>
                </w:div>
                <w:div w:id="1129010890">
                  <w:marLeft w:val="0"/>
                  <w:marRight w:val="0"/>
                  <w:marTop w:val="0"/>
                  <w:marBottom w:val="0"/>
                  <w:divBdr>
                    <w:top w:val="none" w:sz="0" w:space="0" w:color="auto"/>
                    <w:left w:val="none" w:sz="0" w:space="0" w:color="auto"/>
                    <w:bottom w:val="none" w:sz="0" w:space="0" w:color="auto"/>
                    <w:right w:val="none" w:sz="0" w:space="0" w:color="auto"/>
                  </w:divBdr>
                </w:div>
                <w:div w:id="843663867">
                  <w:marLeft w:val="0"/>
                  <w:marRight w:val="0"/>
                  <w:marTop w:val="0"/>
                  <w:marBottom w:val="0"/>
                  <w:divBdr>
                    <w:top w:val="none" w:sz="0" w:space="0" w:color="auto"/>
                    <w:left w:val="none" w:sz="0" w:space="0" w:color="auto"/>
                    <w:bottom w:val="none" w:sz="0" w:space="0" w:color="auto"/>
                    <w:right w:val="none" w:sz="0" w:space="0" w:color="auto"/>
                  </w:divBdr>
                </w:div>
                <w:div w:id="986396267">
                  <w:marLeft w:val="0"/>
                  <w:marRight w:val="0"/>
                  <w:marTop w:val="0"/>
                  <w:marBottom w:val="0"/>
                  <w:divBdr>
                    <w:top w:val="none" w:sz="0" w:space="0" w:color="auto"/>
                    <w:left w:val="none" w:sz="0" w:space="0" w:color="auto"/>
                    <w:bottom w:val="none" w:sz="0" w:space="0" w:color="auto"/>
                    <w:right w:val="none" w:sz="0" w:space="0" w:color="auto"/>
                  </w:divBdr>
                </w:div>
                <w:div w:id="801701924">
                  <w:marLeft w:val="0"/>
                  <w:marRight w:val="0"/>
                  <w:marTop w:val="0"/>
                  <w:marBottom w:val="0"/>
                  <w:divBdr>
                    <w:top w:val="none" w:sz="0" w:space="0" w:color="auto"/>
                    <w:left w:val="none" w:sz="0" w:space="0" w:color="auto"/>
                    <w:bottom w:val="none" w:sz="0" w:space="0" w:color="auto"/>
                    <w:right w:val="none" w:sz="0" w:space="0" w:color="auto"/>
                  </w:divBdr>
                </w:div>
                <w:div w:id="1738698871">
                  <w:marLeft w:val="0"/>
                  <w:marRight w:val="0"/>
                  <w:marTop w:val="0"/>
                  <w:marBottom w:val="0"/>
                  <w:divBdr>
                    <w:top w:val="none" w:sz="0" w:space="0" w:color="auto"/>
                    <w:left w:val="none" w:sz="0" w:space="0" w:color="auto"/>
                    <w:bottom w:val="none" w:sz="0" w:space="0" w:color="auto"/>
                    <w:right w:val="none" w:sz="0" w:space="0" w:color="auto"/>
                  </w:divBdr>
                </w:div>
                <w:div w:id="1011025768">
                  <w:marLeft w:val="0"/>
                  <w:marRight w:val="0"/>
                  <w:marTop w:val="0"/>
                  <w:marBottom w:val="0"/>
                  <w:divBdr>
                    <w:top w:val="none" w:sz="0" w:space="0" w:color="auto"/>
                    <w:left w:val="none" w:sz="0" w:space="0" w:color="auto"/>
                    <w:bottom w:val="none" w:sz="0" w:space="0" w:color="auto"/>
                    <w:right w:val="none" w:sz="0" w:space="0" w:color="auto"/>
                  </w:divBdr>
                </w:div>
                <w:div w:id="404185756">
                  <w:marLeft w:val="0"/>
                  <w:marRight w:val="0"/>
                  <w:marTop w:val="0"/>
                  <w:marBottom w:val="0"/>
                  <w:divBdr>
                    <w:top w:val="none" w:sz="0" w:space="0" w:color="auto"/>
                    <w:left w:val="none" w:sz="0" w:space="0" w:color="auto"/>
                    <w:bottom w:val="none" w:sz="0" w:space="0" w:color="auto"/>
                    <w:right w:val="none" w:sz="0" w:space="0" w:color="auto"/>
                  </w:divBdr>
                </w:div>
                <w:div w:id="384454942">
                  <w:marLeft w:val="0"/>
                  <w:marRight w:val="0"/>
                  <w:marTop w:val="0"/>
                  <w:marBottom w:val="0"/>
                  <w:divBdr>
                    <w:top w:val="none" w:sz="0" w:space="0" w:color="auto"/>
                    <w:left w:val="none" w:sz="0" w:space="0" w:color="auto"/>
                    <w:bottom w:val="none" w:sz="0" w:space="0" w:color="auto"/>
                    <w:right w:val="none" w:sz="0" w:space="0" w:color="auto"/>
                  </w:divBdr>
                </w:div>
                <w:div w:id="150030522">
                  <w:marLeft w:val="0"/>
                  <w:marRight w:val="0"/>
                  <w:marTop w:val="0"/>
                  <w:marBottom w:val="0"/>
                  <w:divBdr>
                    <w:top w:val="none" w:sz="0" w:space="0" w:color="auto"/>
                    <w:left w:val="none" w:sz="0" w:space="0" w:color="auto"/>
                    <w:bottom w:val="none" w:sz="0" w:space="0" w:color="auto"/>
                    <w:right w:val="none" w:sz="0" w:space="0" w:color="auto"/>
                  </w:divBdr>
                </w:div>
                <w:div w:id="532575864">
                  <w:marLeft w:val="0"/>
                  <w:marRight w:val="0"/>
                  <w:marTop w:val="0"/>
                  <w:marBottom w:val="0"/>
                  <w:divBdr>
                    <w:top w:val="none" w:sz="0" w:space="0" w:color="auto"/>
                    <w:left w:val="none" w:sz="0" w:space="0" w:color="auto"/>
                    <w:bottom w:val="none" w:sz="0" w:space="0" w:color="auto"/>
                    <w:right w:val="none" w:sz="0" w:space="0" w:color="auto"/>
                  </w:divBdr>
                </w:div>
                <w:div w:id="56589563">
                  <w:marLeft w:val="0"/>
                  <w:marRight w:val="0"/>
                  <w:marTop w:val="0"/>
                  <w:marBottom w:val="0"/>
                  <w:divBdr>
                    <w:top w:val="none" w:sz="0" w:space="0" w:color="auto"/>
                    <w:left w:val="none" w:sz="0" w:space="0" w:color="auto"/>
                    <w:bottom w:val="none" w:sz="0" w:space="0" w:color="auto"/>
                    <w:right w:val="none" w:sz="0" w:space="0" w:color="auto"/>
                  </w:divBdr>
                </w:div>
                <w:div w:id="1683242977">
                  <w:marLeft w:val="0"/>
                  <w:marRight w:val="0"/>
                  <w:marTop w:val="0"/>
                  <w:marBottom w:val="0"/>
                  <w:divBdr>
                    <w:top w:val="none" w:sz="0" w:space="0" w:color="auto"/>
                    <w:left w:val="none" w:sz="0" w:space="0" w:color="auto"/>
                    <w:bottom w:val="none" w:sz="0" w:space="0" w:color="auto"/>
                    <w:right w:val="none" w:sz="0" w:space="0" w:color="auto"/>
                  </w:divBdr>
                </w:div>
                <w:div w:id="797797244">
                  <w:marLeft w:val="0"/>
                  <w:marRight w:val="0"/>
                  <w:marTop w:val="0"/>
                  <w:marBottom w:val="0"/>
                  <w:divBdr>
                    <w:top w:val="none" w:sz="0" w:space="0" w:color="auto"/>
                    <w:left w:val="none" w:sz="0" w:space="0" w:color="auto"/>
                    <w:bottom w:val="none" w:sz="0" w:space="0" w:color="auto"/>
                    <w:right w:val="none" w:sz="0" w:space="0" w:color="auto"/>
                  </w:divBdr>
                </w:div>
                <w:div w:id="178087839">
                  <w:marLeft w:val="0"/>
                  <w:marRight w:val="0"/>
                  <w:marTop w:val="0"/>
                  <w:marBottom w:val="0"/>
                  <w:divBdr>
                    <w:top w:val="none" w:sz="0" w:space="0" w:color="auto"/>
                    <w:left w:val="none" w:sz="0" w:space="0" w:color="auto"/>
                    <w:bottom w:val="none" w:sz="0" w:space="0" w:color="auto"/>
                    <w:right w:val="none" w:sz="0" w:space="0" w:color="auto"/>
                  </w:divBdr>
                </w:div>
                <w:div w:id="1720207917">
                  <w:marLeft w:val="0"/>
                  <w:marRight w:val="0"/>
                  <w:marTop w:val="0"/>
                  <w:marBottom w:val="0"/>
                  <w:divBdr>
                    <w:top w:val="none" w:sz="0" w:space="0" w:color="auto"/>
                    <w:left w:val="none" w:sz="0" w:space="0" w:color="auto"/>
                    <w:bottom w:val="none" w:sz="0" w:space="0" w:color="auto"/>
                    <w:right w:val="none" w:sz="0" w:space="0" w:color="auto"/>
                  </w:divBdr>
                </w:div>
                <w:div w:id="1337804681">
                  <w:marLeft w:val="0"/>
                  <w:marRight w:val="0"/>
                  <w:marTop w:val="0"/>
                  <w:marBottom w:val="0"/>
                  <w:divBdr>
                    <w:top w:val="none" w:sz="0" w:space="0" w:color="auto"/>
                    <w:left w:val="none" w:sz="0" w:space="0" w:color="auto"/>
                    <w:bottom w:val="none" w:sz="0" w:space="0" w:color="auto"/>
                    <w:right w:val="none" w:sz="0" w:space="0" w:color="auto"/>
                  </w:divBdr>
                </w:div>
                <w:div w:id="1831827370">
                  <w:marLeft w:val="0"/>
                  <w:marRight w:val="0"/>
                  <w:marTop w:val="0"/>
                  <w:marBottom w:val="0"/>
                  <w:divBdr>
                    <w:top w:val="none" w:sz="0" w:space="0" w:color="auto"/>
                    <w:left w:val="none" w:sz="0" w:space="0" w:color="auto"/>
                    <w:bottom w:val="none" w:sz="0" w:space="0" w:color="auto"/>
                    <w:right w:val="none" w:sz="0" w:space="0" w:color="auto"/>
                  </w:divBdr>
                </w:div>
                <w:div w:id="1680884385">
                  <w:marLeft w:val="0"/>
                  <w:marRight w:val="0"/>
                  <w:marTop w:val="0"/>
                  <w:marBottom w:val="0"/>
                  <w:divBdr>
                    <w:top w:val="none" w:sz="0" w:space="0" w:color="auto"/>
                    <w:left w:val="none" w:sz="0" w:space="0" w:color="auto"/>
                    <w:bottom w:val="none" w:sz="0" w:space="0" w:color="auto"/>
                    <w:right w:val="none" w:sz="0" w:space="0" w:color="auto"/>
                  </w:divBdr>
                </w:div>
                <w:div w:id="1097408391">
                  <w:marLeft w:val="0"/>
                  <w:marRight w:val="0"/>
                  <w:marTop w:val="0"/>
                  <w:marBottom w:val="0"/>
                  <w:divBdr>
                    <w:top w:val="none" w:sz="0" w:space="0" w:color="auto"/>
                    <w:left w:val="none" w:sz="0" w:space="0" w:color="auto"/>
                    <w:bottom w:val="none" w:sz="0" w:space="0" w:color="auto"/>
                    <w:right w:val="none" w:sz="0" w:space="0" w:color="auto"/>
                  </w:divBdr>
                </w:div>
                <w:div w:id="574512070">
                  <w:marLeft w:val="0"/>
                  <w:marRight w:val="0"/>
                  <w:marTop w:val="0"/>
                  <w:marBottom w:val="0"/>
                  <w:divBdr>
                    <w:top w:val="none" w:sz="0" w:space="0" w:color="auto"/>
                    <w:left w:val="none" w:sz="0" w:space="0" w:color="auto"/>
                    <w:bottom w:val="none" w:sz="0" w:space="0" w:color="auto"/>
                    <w:right w:val="none" w:sz="0" w:space="0" w:color="auto"/>
                  </w:divBdr>
                </w:div>
                <w:div w:id="1885287982">
                  <w:marLeft w:val="0"/>
                  <w:marRight w:val="0"/>
                  <w:marTop w:val="0"/>
                  <w:marBottom w:val="0"/>
                  <w:divBdr>
                    <w:top w:val="none" w:sz="0" w:space="0" w:color="auto"/>
                    <w:left w:val="none" w:sz="0" w:space="0" w:color="auto"/>
                    <w:bottom w:val="none" w:sz="0" w:space="0" w:color="auto"/>
                    <w:right w:val="none" w:sz="0" w:space="0" w:color="auto"/>
                  </w:divBdr>
                </w:div>
                <w:div w:id="541869032">
                  <w:marLeft w:val="0"/>
                  <w:marRight w:val="0"/>
                  <w:marTop w:val="0"/>
                  <w:marBottom w:val="0"/>
                  <w:divBdr>
                    <w:top w:val="none" w:sz="0" w:space="0" w:color="auto"/>
                    <w:left w:val="none" w:sz="0" w:space="0" w:color="auto"/>
                    <w:bottom w:val="none" w:sz="0" w:space="0" w:color="auto"/>
                    <w:right w:val="none" w:sz="0" w:space="0" w:color="auto"/>
                  </w:divBdr>
                </w:div>
                <w:div w:id="761032300">
                  <w:marLeft w:val="0"/>
                  <w:marRight w:val="0"/>
                  <w:marTop w:val="0"/>
                  <w:marBottom w:val="0"/>
                  <w:divBdr>
                    <w:top w:val="none" w:sz="0" w:space="0" w:color="auto"/>
                    <w:left w:val="none" w:sz="0" w:space="0" w:color="auto"/>
                    <w:bottom w:val="none" w:sz="0" w:space="0" w:color="auto"/>
                    <w:right w:val="none" w:sz="0" w:space="0" w:color="auto"/>
                  </w:divBdr>
                </w:div>
                <w:div w:id="1575163618">
                  <w:marLeft w:val="0"/>
                  <w:marRight w:val="0"/>
                  <w:marTop w:val="0"/>
                  <w:marBottom w:val="0"/>
                  <w:divBdr>
                    <w:top w:val="none" w:sz="0" w:space="0" w:color="auto"/>
                    <w:left w:val="none" w:sz="0" w:space="0" w:color="auto"/>
                    <w:bottom w:val="none" w:sz="0" w:space="0" w:color="auto"/>
                    <w:right w:val="none" w:sz="0" w:space="0" w:color="auto"/>
                  </w:divBdr>
                </w:div>
                <w:div w:id="1635135030">
                  <w:marLeft w:val="0"/>
                  <w:marRight w:val="0"/>
                  <w:marTop w:val="0"/>
                  <w:marBottom w:val="0"/>
                  <w:divBdr>
                    <w:top w:val="none" w:sz="0" w:space="0" w:color="auto"/>
                    <w:left w:val="none" w:sz="0" w:space="0" w:color="auto"/>
                    <w:bottom w:val="none" w:sz="0" w:space="0" w:color="auto"/>
                    <w:right w:val="none" w:sz="0" w:space="0" w:color="auto"/>
                  </w:divBdr>
                </w:div>
                <w:div w:id="1705792552">
                  <w:marLeft w:val="0"/>
                  <w:marRight w:val="0"/>
                  <w:marTop w:val="0"/>
                  <w:marBottom w:val="0"/>
                  <w:divBdr>
                    <w:top w:val="none" w:sz="0" w:space="0" w:color="auto"/>
                    <w:left w:val="none" w:sz="0" w:space="0" w:color="auto"/>
                    <w:bottom w:val="none" w:sz="0" w:space="0" w:color="auto"/>
                    <w:right w:val="none" w:sz="0" w:space="0" w:color="auto"/>
                  </w:divBdr>
                </w:div>
                <w:div w:id="415203146">
                  <w:marLeft w:val="0"/>
                  <w:marRight w:val="0"/>
                  <w:marTop w:val="0"/>
                  <w:marBottom w:val="0"/>
                  <w:divBdr>
                    <w:top w:val="none" w:sz="0" w:space="0" w:color="auto"/>
                    <w:left w:val="none" w:sz="0" w:space="0" w:color="auto"/>
                    <w:bottom w:val="none" w:sz="0" w:space="0" w:color="auto"/>
                    <w:right w:val="none" w:sz="0" w:space="0" w:color="auto"/>
                  </w:divBdr>
                </w:div>
                <w:div w:id="2030987993">
                  <w:marLeft w:val="0"/>
                  <w:marRight w:val="0"/>
                  <w:marTop w:val="0"/>
                  <w:marBottom w:val="0"/>
                  <w:divBdr>
                    <w:top w:val="none" w:sz="0" w:space="0" w:color="auto"/>
                    <w:left w:val="none" w:sz="0" w:space="0" w:color="auto"/>
                    <w:bottom w:val="none" w:sz="0" w:space="0" w:color="auto"/>
                    <w:right w:val="none" w:sz="0" w:space="0" w:color="auto"/>
                  </w:divBdr>
                </w:div>
                <w:div w:id="73115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553393">
          <w:marLeft w:val="0"/>
          <w:marRight w:val="0"/>
          <w:marTop w:val="15"/>
          <w:marBottom w:val="0"/>
          <w:divBdr>
            <w:top w:val="single" w:sz="48" w:space="0" w:color="auto"/>
            <w:left w:val="single" w:sz="48" w:space="0" w:color="auto"/>
            <w:bottom w:val="single" w:sz="48" w:space="0" w:color="auto"/>
            <w:right w:val="single" w:sz="48" w:space="0" w:color="auto"/>
          </w:divBdr>
          <w:divsChild>
            <w:div w:id="1817995037">
              <w:marLeft w:val="0"/>
              <w:marRight w:val="0"/>
              <w:marTop w:val="0"/>
              <w:marBottom w:val="0"/>
              <w:divBdr>
                <w:top w:val="none" w:sz="0" w:space="0" w:color="auto"/>
                <w:left w:val="none" w:sz="0" w:space="0" w:color="auto"/>
                <w:bottom w:val="none" w:sz="0" w:space="0" w:color="auto"/>
                <w:right w:val="none" w:sz="0" w:space="0" w:color="auto"/>
              </w:divBdr>
              <w:divsChild>
                <w:div w:id="985008474">
                  <w:marLeft w:val="0"/>
                  <w:marRight w:val="0"/>
                  <w:marTop w:val="0"/>
                  <w:marBottom w:val="0"/>
                  <w:divBdr>
                    <w:top w:val="none" w:sz="0" w:space="0" w:color="auto"/>
                    <w:left w:val="none" w:sz="0" w:space="0" w:color="auto"/>
                    <w:bottom w:val="none" w:sz="0" w:space="0" w:color="auto"/>
                    <w:right w:val="none" w:sz="0" w:space="0" w:color="auto"/>
                  </w:divBdr>
                </w:div>
                <w:div w:id="1067343881">
                  <w:marLeft w:val="0"/>
                  <w:marRight w:val="0"/>
                  <w:marTop w:val="0"/>
                  <w:marBottom w:val="0"/>
                  <w:divBdr>
                    <w:top w:val="none" w:sz="0" w:space="0" w:color="auto"/>
                    <w:left w:val="none" w:sz="0" w:space="0" w:color="auto"/>
                    <w:bottom w:val="none" w:sz="0" w:space="0" w:color="auto"/>
                    <w:right w:val="none" w:sz="0" w:space="0" w:color="auto"/>
                  </w:divBdr>
                </w:div>
                <w:div w:id="1732538801">
                  <w:marLeft w:val="0"/>
                  <w:marRight w:val="0"/>
                  <w:marTop w:val="0"/>
                  <w:marBottom w:val="0"/>
                  <w:divBdr>
                    <w:top w:val="none" w:sz="0" w:space="0" w:color="auto"/>
                    <w:left w:val="none" w:sz="0" w:space="0" w:color="auto"/>
                    <w:bottom w:val="none" w:sz="0" w:space="0" w:color="auto"/>
                    <w:right w:val="none" w:sz="0" w:space="0" w:color="auto"/>
                  </w:divBdr>
                </w:div>
                <w:div w:id="863858257">
                  <w:marLeft w:val="0"/>
                  <w:marRight w:val="0"/>
                  <w:marTop w:val="0"/>
                  <w:marBottom w:val="0"/>
                  <w:divBdr>
                    <w:top w:val="none" w:sz="0" w:space="0" w:color="auto"/>
                    <w:left w:val="none" w:sz="0" w:space="0" w:color="auto"/>
                    <w:bottom w:val="none" w:sz="0" w:space="0" w:color="auto"/>
                    <w:right w:val="none" w:sz="0" w:space="0" w:color="auto"/>
                  </w:divBdr>
                </w:div>
                <w:div w:id="990406911">
                  <w:marLeft w:val="0"/>
                  <w:marRight w:val="0"/>
                  <w:marTop w:val="0"/>
                  <w:marBottom w:val="0"/>
                  <w:divBdr>
                    <w:top w:val="none" w:sz="0" w:space="0" w:color="auto"/>
                    <w:left w:val="none" w:sz="0" w:space="0" w:color="auto"/>
                    <w:bottom w:val="none" w:sz="0" w:space="0" w:color="auto"/>
                    <w:right w:val="none" w:sz="0" w:space="0" w:color="auto"/>
                  </w:divBdr>
                </w:div>
                <w:div w:id="776485497">
                  <w:marLeft w:val="0"/>
                  <w:marRight w:val="0"/>
                  <w:marTop w:val="0"/>
                  <w:marBottom w:val="0"/>
                  <w:divBdr>
                    <w:top w:val="none" w:sz="0" w:space="0" w:color="auto"/>
                    <w:left w:val="none" w:sz="0" w:space="0" w:color="auto"/>
                    <w:bottom w:val="none" w:sz="0" w:space="0" w:color="auto"/>
                    <w:right w:val="none" w:sz="0" w:space="0" w:color="auto"/>
                  </w:divBdr>
                </w:div>
                <w:div w:id="1572538874">
                  <w:marLeft w:val="0"/>
                  <w:marRight w:val="0"/>
                  <w:marTop w:val="0"/>
                  <w:marBottom w:val="0"/>
                  <w:divBdr>
                    <w:top w:val="none" w:sz="0" w:space="0" w:color="auto"/>
                    <w:left w:val="none" w:sz="0" w:space="0" w:color="auto"/>
                    <w:bottom w:val="none" w:sz="0" w:space="0" w:color="auto"/>
                    <w:right w:val="none" w:sz="0" w:space="0" w:color="auto"/>
                  </w:divBdr>
                </w:div>
                <w:div w:id="989089693">
                  <w:marLeft w:val="0"/>
                  <w:marRight w:val="0"/>
                  <w:marTop w:val="0"/>
                  <w:marBottom w:val="0"/>
                  <w:divBdr>
                    <w:top w:val="none" w:sz="0" w:space="0" w:color="auto"/>
                    <w:left w:val="none" w:sz="0" w:space="0" w:color="auto"/>
                    <w:bottom w:val="none" w:sz="0" w:space="0" w:color="auto"/>
                    <w:right w:val="none" w:sz="0" w:space="0" w:color="auto"/>
                  </w:divBdr>
                </w:div>
                <w:div w:id="1826504508">
                  <w:marLeft w:val="0"/>
                  <w:marRight w:val="0"/>
                  <w:marTop w:val="0"/>
                  <w:marBottom w:val="0"/>
                  <w:divBdr>
                    <w:top w:val="none" w:sz="0" w:space="0" w:color="auto"/>
                    <w:left w:val="none" w:sz="0" w:space="0" w:color="auto"/>
                    <w:bottom w:val="none" w:sz="0" w:space="0" w:color="auto"/>
                    <w:right w:val="none" w:sz="0" w:space="0" w:color="auto"/>
                  </w:divBdr>
                </w:div>
                <w:div w:id="2096853402">
                  <w:marLeft w:val="0"/>
                  <w:marRight w:val="0"/>
                  <w:marTop w:val="0"/>
                  <w:marBottom w:val="0"/>
                  <w:divBdr>
                    <w:top w:val="none" w:sz="0" w:space="0" w:color="auto"/>
                    <w:left w:val="none" w:sz="0" w:space="0" w:color="auto"/>
                    <w:bottom w:val="none" w:sz="0" w:space="0" w:color="auto"/>
                    <w:right w:val="none" w:sz="0" w:space="0" w:color="auto"/>
                  </w:divBdr>
                </w:div>
                <w:div w:id="1349600420">
                  <w:marLeft w:val="0"/>
                  <w:marRight w:val="0"/>
                  <w:marTop w:val="0"/>
                  <w:marBottom w:val="0"/>
                  <w:divBdr>
                    <w:top w:val="none" w:sz="0" w:space="0" w:color="auto"/>
                    <w:left w:val="none" w:sz="0" w:space="0" w:color="auto"/>
                    <w:bottom w:val="none" w:sz="0" w:space="0" w:color="auto"/>
                    <w:right w:val="none" w:sz="0" w:space="0" w:color="auto"/>
                  </w:divBdr>
                </w:div>
                <w:div w:id="1551574942">
                  <w:marLeft w:val="0"/>
                  <w:marRight w:val="0"/>
                  <w:marTop w:val="0"/>
                  <w:marBottom w:val="0"/>
                  <w:divBdr>
                    <w:top w:val="none" w:sz="0" w:space="0" w:color="auto"/>
                    <w:left w:val="none" w:sz="0" w:space="0" w:color="auto"/>
                    <w:bottom w:val="none" w:sz="0" w:space="0" w:color="auto"/>
                    <w:right w:val="none" w:sz="0" w:space="0" w:color="auto"/>
                  </w:divBdr>
                </w:div>
                <w:div w:id="2072117339">
                  <w:marLeft w:val="0"/>
                  <w:marRight w:val="0"/>
                  <w:marTop w:val="0"/>
                  <w:marBottom w:val="0"/>
                  <w:divBdr>
                    <w:top w:val="none" w:sz="0" w:space="0" w:color="auto"/>
                    <w:left w:val="none" w:sz="0" w:space="0" w:color="auto"/>
                    <w:bottom w:val="none" w:sz="0" w:space="0" w:color="auto"/>
                    <w:right w:val="none" w:sz="0" w:space="0" w:color="auto"/>
                  </w:divBdr>
                </w:div>
                <w:div w:id="463819373">
                  <w:marLeft w:val="0"/>
                  <w:marRight w:val="0"/>
                  <w:marTop w:val="0"/>
                  <w:marBottom w:val="0"/>
                  <w:divBdr>
                    <w:top w:val="none" w:sz="0" w:space="0" w:color="auto"/>
                    <w:left w:val="none" w:sz="0" w:space="0" w:color="auto"/>
                    <w:bottom w:val="none" w:sz="0" w:space="0" w:color="auto"/>
                    <w:right w:val="none" w:sz="0" w:space="0" w:color="auto"/>
                  </w:divBdr>
                </w:div>
                <w:div w:id="1293096337">
                  <w:marLeft w:val="0"/>
                  <w:marRight w:val="0"/>
                  <w:marTop w:val="0"/>
                  <w:marBottom w:val="0"/>
                  <w:divBdr>
                    <w:top w:val="none" w:sz="0" w:space="0" w:color="auto"/>
                    <w:left w:val="none" w:sz="0" w:space="0" w:color="auto"/>
                    <w:bottom w:val="none" w:sz="0" w:space="0" w:color="auto"/>
                    <w:right w:val="none" w:sz="0" w:space="0" w:color="auto"/>
                  </w:divBdr>
                </w:div>
                <w:div w:id="1680231675">
                  <w:marLeft w:val="0"/>
                  <w:marRight w:val="0"/>
                  <w:marTop w:val="0"/>
                  <w:marBottom w:val="0"/>
                  <w:divBdr>
                    <w:top w:val="none" w:sz="0" w:space="0" w:color="auto"/>
                    <w:left w:val="none" w:sz="0" w:space="0" w:color="auto"/>
                    <w:bottom w:val="none" w:sz="0" w:space="0" w:color="auto"/>
                    <w:right w:val="none" w:sz="0" w:space="0" w:color="auto"/>
                  </w:divBdr>
                </w:div>
                <w:div w:id="1710034298">
                  <w:marLeft w:val="0"/>
                  <w:marRight w:val="0"/>
                  <w:marTop w:val="0"/>
                  <w:marBottom w:val="0"/>
                  <w:divBdr>
                    <w:top w:val="none" w:sz="0" w:space="0" w:color="auto"/>
                    <w:left w:val="none" w:sz="0" w:space="0" w:color="auto"/>
                    <w:bottom w:val="none" w:sz="0" w:space="0" w:color="auto"/>
                    <w:right w:val="none" w:sz="0" w:space="0" w:color="auto"/>
                  </w:divBdr>
                </w:div>
                <w:div w:id="199826378">
                  <w:marLeft w:val="0"/>
                  <w:marRight w:val="0"/>
                  <w:marTop w:val="0"/>
                  <w:marBottom w:val="0"/>
                  <w:divBdr>
                    <w:top w:val="none" w:sz="0" w:space="0" w:color="auto"/>
                    <w:left w:val="none" w:sz="0" w:space="0" w:color="auto"/>
                    <w:bottom w:val="none" w:sz="0" w:space="0" w:color="auto"/>
                    <w:right w:val="none" w:sz="0" w:space="0" w:color="auto"/>
                  </w:divBdr>
                </w:div>
                <w:div w:id="421339601">
                  <w:marLeft w:val="0"/>
                  <w:marRight w:val="0"/>
                  <w:marTop w:val="0"/>
                  <w:marBottom w:val="0"/>
                  <w:divBdr>
                    <w:top w:val="none" w:sz="0" w:space="0" w:color="auto"/>
                    <w:left w:val="none" w:sz="0" w:space="0" w:color="auto"/>
                    <w:bottom w:val="none" w:sz="0" w:space="0" w:color="auto"/>
                    <w:right w:val="none" w:sz="0" w:space="0" w:color="auto"/>
                  </w:divBdr>
                </w:div>
                <w:div w:id="1819760958">
                  <w:marLeft w:val="0"/>
                  <w:marRight w:val="0"/>
                  <w:marTop w:val="0"/>
                  <w:marBottom w:val="0"/>
                  <w:divBdr>
                    <w:top w:val="none" w:sz="0" w:space="0" w:color="auto"/>
                    <w:left w:val="none" w:sz="0" w:space="0" w:color="auto"/>
                    <w:bottom w:val="none" w:sz="0" w:space="0" w:color="auto"/>
                    <w:right w:val="none" w:sz="0" w:space="0" w:color="auto"/>
                  </w:divBdr>
                </w:div>
                <w:div w:id="1066994321">
                  <w:marLeft w:val="0"/>
                  <w:marRight w:val="0"/>
                  <w:marTop w:val="0"/>
                  <w:marBottom w:val="0"/>
                  <w:divBdr>
                    <w:top w:val="none" w:sz="0" w:space="0" w:color="auto"/>
                    <w:left w:val="none" w:sz="0" w:space="0" w:color="auto"/>
                    <w:bottom w:val="none" w:sz="0" w:space="0" w:color="auto"/>
                    <w:right w:val="none" w:sz="0" w:space="0" w:color="auto"/>
                  </w:divBdr>
                </w:div>
                <w:div w:id="1423796589">
                  <w:marLeft w:val="0"/>
                  <w:marRight w:val="0"/>
                  <w:marTop w:val="0"/>
                  <w:marBottom w:val="0"/>
                  <w:divBdr>
                    <w:top w:val="none" w:sz="0" w:space="0" w:color="auto"/>
                    <w:left w:val="none" w:sz="0" w:space="0" w:color="auto"/>
                    <w:bottom w:val="none" w:sz="0" w:space="0" w:color="auto"/>
                    <w:right w:val="none" w:sz="0" w:space="0" w:color="auto"/>
                  </w:divBdr>
                </w:div>
                <w:div w:id="612515289">
                  <w:marLeft w:val="0"/>
                  <w:marRight w:val="0"/>
                  <w:marTop w:val="0"/>
                  <w:marBottom w:val="0"/>
                  <w:divBdr>
                    <w:top w:val="none" w:sz="0" w:space="0" w:color="auto"/>
                    <w:left w:val="none" w:sz="0" w:space="0" w:color="auto"/>
                    <w:bottom w:val="none" w:sz="0" w:space="0" w:color="auto"/>
                    <w:right w:val="none" w:sz="0" w:space="0" w:color="auto"/>
                  </w:divBdr>
                </w:div>
                <w:div w:id="1252468499">
                  <w:marLeft w:val="0"/>
                  <w:marRight w:val="0"/>
                  <w:marTop w:val="0"/>
                  <w:marBottom w:val="0"/>
                  <w:divBdr>
                    <w:top w:val="none" w:sz="0" w:space="0" w:color="auto"/>
                    <w:left w:val="none" w:sz="0" w:space="0" w:color="auto"/>
                    <w:bottom w:val="none" w:sz="0" w:space="0" w:color="auto"/>
                    <w:right w:val="none" w:sz="0" w:space="0" w:color="auto"/>
                  </w:divBdr>
                </w:div>
                <w:div w:id="452528870">
                  <w:marLeft w:val="0"/>
                  <w:marRight w:val="0"/>
                  <w:marTop w:val="0"/>
                  <w:marBottom w:val="0"/>
                  <w:divBdr>
                    <w:top w:val="none" w:sz="0" w:space="0" w:color="auto"/>
                    <w:left w:val="none" w:sz="0" w:space="0" w:color="auto"/>
                    <w:bottom w:val="none" w:sz="0" w:space="0" w:color="auto"/>
                    <w:right w:val="none" w:sz="0" w:space="0" w:color="auto"/>
                  </w:divBdr>
                </w:div>
                <w:div w:id="792406156">
                  <w:marLeft w:val="0"/>
                  <w:marRight w:val="0"/>
                  <w:marTop w:val="0"/>
                  <w:marBottom w:val="0"/>
                  <w:divBdr>
                    <w:top w:val="none" w:sz="0" w:space="0" w:color="auto"/>
                    <w:left w:val="none" w:sz="0" w:space="0" w:color="auto"/>
                    <w:bottom w:val="none" w:sz="0" w:space="0" w:color="auto"/>
                    <w:right w:val="none" w:sz="0" w:space="0" w:color="auto"/>
                  </w:divBdr>
                </w:div>
                <w:div w:id="665860533">
                  <w:marLeft w:val="0"/>
                  <w:marRight w:val="0"/>
                  <w:marTop w:val="0"/>
                  <w:marBottom w:val="0"/>
                  <w:divBdr>
                    <w:top w:val="none" w:sz="0" w:space="0" w:color="auto"/>
                    <w:left w:val="none" w:sz="0" w:space="0" w:color="auto"/>
                    <w:bottom w:val="none" w:sz="0" w:space="0" w:color="auto"/>
                    <w:right w:val="none" w:sz="0" w:space="0" w:color="auto"/>
                  </w:divBdr>
                </w:div>
                <w:div w:id="1592200192">
                  <w:marLeft w:val="0"/>
                  <w:marRight w:val="0"/>
                  <w:marTop w:val="0"/>
                  <w:marBottom w:val="0"/>
                  <w:divBdr>
                    <w:top w:val="none" w:sz="0" w:space="0" w:color="auto"/>
                    <w:left w:val="none" w:sz="0" w:space="0" w:color="auto"/>
                    <w:bottom w:val="none" w:sz="0" w:space="0" w:color="auto"/>
                    <w:right w:val="none" w:sz="0" w:space="0" w:color="auto"/>
                  </w:divBdr>
                </w:div>
                <w:div w:id="1816216238">
                  <w:marLeft w:val="0"/>
                  <w:marRight w:val="0"/>
                  <w:marTop w:val="0"/>
                  <w:marBottom w:val="0"/>
                  <w:divBdr>
                    <w:top w:val="none" w:sz="0" w:space="0" w:color="auto"/>
                    <w:left w:val="none" w:sz="0" w:space="0" w:color="auto"/>
                    <w:bottom w:val="none" w:sz="0" w:space="0" w:color="auto"/>
                    <w:right w:val="none" w:sz="0" w:space="0" w:color="auto"/>
                  </w:divBdr>
                </w:div>
                <w:div w:id="478308931">
                  <w:marLeft w:val="0"/>
                  <w:marRight w:val="0"/>
                  <w:marTop w:val="0"/>
                  <w:marBottom w:val="0"/>
                  <w:divBdr>
                    <w:top w:val="none" w:sz="0" w:space="0" w:color="auto"/>
                    <w:left w:val="none" w:sz="0" w:space="0" w:color="auto"/>
                    <w:bottom w:val="none" w:sz="0" w:space="0" w:color="auto"/>
                    <w:right w:val="none" w:sz="0" w:space="0" w:color="auto"/>
                  </w:divBdr>
                </w:div>
                <w:div w:id="875629453">
                  <w:marLeft w:val="0"/>
                  <w:marRight w:val="0"/>
                  <w:marTop w:val="0"/>
                  <w:marBottom w:val="0"/>
                  <w:divBdr>
                    <w:top w:val="none" w:sz="0" w:space="0" w:color="auto"/>
                    <w:left w:val="none" w:sz="0" w:space="0" w:color="auto"/>
                    <w:bottom w:val="none" w:sz="0" w:space="0" w:color="auto"/>
                    <w:right w:val="none" w:sz="0" w:space="0" w:color="auto"/>
                  </w:divBdr>
                </w:div>
                <w:div w:id="933437436">
                  <w:marLeft w:val="0"/>
                  <w:marRight w:val="0"/>
                  <w:marTop w:val="0"/>
                  <w:marBottom w:val="0"/>
                  <w:divBdr>
                    <w:top w:val="none" w:sz="0" w:space="0" w:color="auto"/>
                    <w:left w:val="none" w:sz="0" w:space="0" w:color="auto"/>
                    <w:bottom w:val="none" w:sz="0" w:space="0" w:color="auto"/>
                    <w:right w:val="none" w:sz="0" w:space="0" w:color="auto"/>
                  </w:divBdr>
                </w:div>
                <w:div w:id="385031720">
                  <w:marLeft w:val="0"/>
                  <w:marRight w:val="0"/>
                  <w:marTop w:val="0"/>
                  <w:marBottom w:val="0"/>
                  <w:divBdr>
                    <w:top w:val="none" w:sz="0" w:space="0" w:color="auto"/>
                    <w:left w:val="none" w:sz="0" w:space="0" w:color="auto"/>
                    <w:bottom w:val="none" w:sz="0" w:space="0" w:color="auto"/>
                    <w:right w:val="none" w:sz="0" w:space="0" w:color="auto"/>
                  </w:divBdr>
                </w:div>
                <w:div w:id="1959607805">
                  <w:marLeft w:val="0"/>
                  <w:marRight w:val="0"/>
                  <w:marTop w:val="0"/>
                  <w:marBottom w:val="0"/>
                  <w:divBdr>
                    <w:top w:val="none" w:sz="0" w:space="0" w:color="auto"/>
                    <w:left w:val="none" w:sz="0" w:space="0" w:color="auto"/>
                    <w:bottom w:val="none" w:sz="0" w:space="0" w:color="auto"/>
                    <w:right w:val="none" w:sz="0" w:space="0" w:color="auto"/>
                  </w:divBdr>
                </w:div>
                <w:div w:id="893154303">
                  <w:marLeft w:val="0"/>
                  <w:marRight w:val="0"/>
                  <w:marTop w:val="0"/>
                  <w:marBottom w:val="0"/>
                  <w:divBdr>
                    <w:top w:val="none" w:sz="0" w:space="0" w:color="auto"/>
                    <w:left w:val="none" w:sz="0" w:space="0" w:color="auto"/>
                    <w:bottom w:val="none" w:sz="0" w:space="0" w:color="auto"/>
                    <w:right w:val="none" w:sz="0" w:space="0" w:color="auto"/>
                  </w:divBdr>
                </w:div>
                <w:div w:id="499853946">
                  <w:marLeft w:val="0"/>
                  <w:marRight w:val="0"/>
                  <w:marTop w:val="0"/>
                  <w:marBottom w:val="0"/>
                  <w:divBdr>
                    <w:top w:val="none" w:sz="0" w:space="0" w:color="auto"/>
                    <w:left w:val="none" w:sz="0" w:space="0" w:color="auto"/>
                    <w:bottom w:val="none" w:sz="0" w:space="0" w:color="auto"/>
                    <w:right w:val="none" w:sz="0" w:space="0" w:color="auto"/>
                  </w:divBdr>
                </w:div>
                <w:div w:id="489836436">
                  <w:marLeft w:val="0"/>
                  <w:marRight w:val="0"/>
                  <w:marTop w:val="0"/>
                  <w:marBottom w:val="0"/>
                  <w:divBdr>
                    <w:top w:val="none" w:sz="0" w:space="0" w:color="auto"/>
                    <w:left w:val="none" w:sz="0" w:space="0" w:color="auto"/>
                    <w:bottom w:val="none" w:sz="0" w:space="0" w:color="auto"/>
                    <w:right w:val="none" w:sz="0" w:space="0" w:color="auto"/>
                  </w:divBdr>
                </w:div>
                <w:div w:id="222715563">
                  <w:marLeft w:val="0"/>
                  <w:marRight w:val="0"/>
                  <w:marTop w:val="0"/>
                  <w:marBottom w:val="0"/>
                  <w:divBdr>
                    <w:top w:val="none" w:sz="0" w:space="0" w:color="auto"/>
                    <w:left w:val="none" w:sz="0" w:space="0" w:color="auto"/>
                    <w:bottom w:val="none" w:sz="0" w:space="0" w:color="auto"/>
                    <w:right w:val="none" w:sz="0" w:space="0" w:color="auto"/>
                  </w:divBdr>
                </w:div>
                <w:div w:id="2062290352">
                  <w:marLeft w:val="0"/>
                  <w:marRight w:val="0"/>
                  <w:marTop w:val="0"/>
                  <w:marBottom w:val="0"/>
                  <w:divBdr>
                    <w:top w:val="none" w:sz="0" w:space="0" w:color="auto"/>
                    <w:left w:val="none" w:sz="0" w:space="0" w:color="auto"/>
                    <w:bottom w:val="none" w:sz="0" w:space="0" w:color="auto"/>
                    <w:right w:val="none" w:sz="0" w:space="0" w:color="auto"/>
                  </w:divBdr>
                </w:div>
                <w:div w:id="689916650">
                  <w:marLeft w:val="0"/>
                  <w:marRight w:val="0"/>
                  <w:marTop w:val="0"/>
                  <w:marBottom w:val="0"/>
                  <w:divBdr>
                    <w:top w:val="none" w:sz="0" w:space="0" w:color="auto"/>
                    <w:left w:val="none" w:sz="0" w:space="0" w:color="auto"/>
                    <w:bottom w:val="none" w:sz="0" w:space="0" w:color="auto"/>
                    <w:right w:val="none" w:sz="0" w:space="0" w:color="auto"/>
                  </w:divBdr>
                </w:div>
                <w:div w:id="325986016">
                  <w:marLeft w:val="0"/>
                  <w:marRight w:val="0"/>
                  <w:marTop w:val="0"/>
                  <w:marBottom w:val="0"/>
                  <w:divBdr>
                    <w:top w:val="none" w:sz="0" w:space="0" w:color="auto"/>
                    <w:left w:val="none" w:sz="0" w:space="0" w:color="auto"/>
                    <w:bottom w:val="none" w:sz="0" w:space="0" w:color="auto"/>
                    <w:right w:val="none" w:sz="0" w:space="0" w:color="auto"/>
                  </w:divBdr>
                </w:div>
                <w:div w:id="1912884647">
                  <w:marLeft w:val="0"/>
                  <w:marRight w:val="0"/>
                  <w:marTop w:val="0"/>
                  <w:marBottom w:val="0"/>
                  <w:divBdr>
                    <w:top w:val="none" w:sz="0" w:space="0" w:color="auto"/>
                    <w:left w:val="none" w:sz="0" w:space="0" w:color="auto"/>
                    <w:bottom w:val="none" w:sz="0" w:space="0" w:color="auto"/>
                    <w:right w:val="none" w:sz="0" w:space="0" w:color="auto"/>
                  </w:divBdr>
                </w:div>
                <w:div w:id="808321870">
                  <w:marLeft w:val="0"/>
                  <w:marRight w:val="0"/>
                  <w:marTop w:val="0"/>
                  <w:marBottom w:val="0"/>
                  <w:divBdr>
                    <w:top w:val="none" w:sz="0" w:space="0" w:color="auto"/>
                    <w:left w:val="none" w:sz="0" w:space="0" w:color="auto"/>
                    <w:bottom w:val="none" w:sz="0" w:space="0" w:color="auto"/>
                    <w:right w:val="none" w:sz="0" w:space="0" w:color="auto"/>
                  </w:divBdr>
                </w:div>
                <w:div w:id="1403064930">
                  <w:marLeft w:val="0"/>
                  <w:marRight w:val="0"/>
                  <w:marTop w:val="0"/>
                  <w:marBottom w:val="0"/>
                  <w:divBdr>
                    <w:top w:val="none" w:sz="0" w:space="0" w:color="auto"/>
                    <w:left w:val="none" w:sz="0" w:space="0" w:color="auto"/>
                    <w:bottom w:val="none" w:sz="0" w:space="0" w:color="auto"/>
                    <w:right w:val="none" w:sz="0" w:space="0" w:color="auto"/>
                  </w:divBdr>
                </w:div>
                <w:div w:id="1111709094">
                  <w:marLeft w:val="0"/>
                  <w:marRight w:val="0"/>
                  <w:marTop w:val="0"/>
                  <w:marBottom w:val="0"/>
                  <w:divBdr>
                    <w:top w:val="none" w:sz="0" w:space="0" w:color="auto"/>
                    <w:left w:val="none" w:sz="0" w:space="0" w:color="auto"/>
                    <w:bottom w:val="none" w:sz="0" w:space="0" w:color="auto"/>
                    <w:right w:val="none" w:sz="0" w:space="0" w:color="auto"/>
                  </w:divBdr>
                </w:div>
                <w:div w:id="1409644620">
                  <w:marLeft w:val="0"/>
                  <w:marRight w:val="0"/>
                  <w:marTop w:val="0"/>
                  <w:marBottom w:val="0"/>
                  <w:divBdr>
                    <w:top w:val="none" w:sz="0" w:space="0" w:color="auto"/>
                    <w:left w:val="none" w:sz="0" w:space="0" w:color="auto"/>
                    <w:bottom w:val="none" w:sz="0" w:space="0" w:color="auto"/>
                    <w:right w:val="none" w:sz="0" w:space="0" w:color="auto"/>
                  </w:divBdr>
                </w:div>
                <w:div w:id="455950973">
                  <w:marLeft w:val="0"/>
                  <w:marRight w:val="0"/>
                  <w:marTop w:val="0"/>
                  <w:marBottom w:val="0"/>
                  <w:divBdr>
                    <w:top w:val="none" w:sz="0" w:space="0" w:color="auto"/>
                    <w:left w:val="none" w:sz="0" w:space="0" w:color="auto"/>
                    <w:bottom w:val="none" w:sz="0" w:space="0" w:color="auto"/>
                    <w:right w:val="none" w:sz="0" w:space="0" w:color="auto"/>
                  </w:divBdr>
                </w:div>
                <w:div w:id="1551960054">
                  <w:marLeft w:val="0"/>
                  <w:marRight w:val="0"/>
                  <w:marTop w:val="0"/>
                  <w:marBottom w:val="0"/>
                  <w:divBdr>
                    <w:top w:val="none" w:sz="0" w:space="0" w:color="auto"/>
                    <w:left w:val="none" w:sz="0" w:space="0" w:color="auto"/>
                    <w:bottom w:val="none" w:sz="0" w:space="0" w:color="auto"/>
                    <w:right w:val="none" w:sz="0" w:space="0" w:color="auto"/>
                  </w:divBdr>
                </w:div>
                <w:div w:id="65425576">
                  <w:marLeft w:val="0"/>
                  <w:marRight w:val="0"/>
                  <w:marTop w:val="0"/>
                  <w:marBottom w:val="0"/>
                  <w:divBdr>
                    <w:top w:val="none" w:sz="0" w:space="0" w:color="auto"/>
                    <w:left w:val="none" w:sz="0" w:space="0" w:color="auto"/>
                    <w:bottom w:val="none" w:sz="0" w:space="0" w:color="auto"/>
                    <w:right w:val="none" w:sz="0" w:space="0" w:color="auto"/>
                  </w:divBdr>
                </w:div>
                <w:div w:id="1434939088">
                  <w:marLeft w:val="0"/>
                  <w:marRight w:val="0"/>
                  <w:marTop w:val="0"/>
                  <w:marBottom w:val="0"/>
                  <w:divBdr>
                    <w:top w:val="none" w:sz="0" w:space="0" w:color="auto"/>
                    <w:left w:val="none" w:sz="0" w:space="0" w:color="auto"/>
                    <w:bottom w:val="none" w:sz="0" w:space="0" w:color="auto"/>
                    <w:right w:val="none" w:sz="0" w:space="0" w:color="auto"/>
                  </w:divBdr>
                </w:div>
                <w:div w:id="1037435964">
                  <w:marLeft w:val="0"/>
                  <w:marRight w:val="0"/>
                  <w:marTop w:val="0"/>
                  <w:marBottom w:val="0"/>
                  <w:divBdr>
                    <w:top w:val="none" w:sz="0" w:space="0" w:color="auto"/>
                    <w:left w:val="none" w:sz="0" w:space="0" w:color="auto"/>
                    <w:bottom w:val="none" w:sz="0" w:space="0" w:color="auto"/>
                    <w:right w:val="none" w:sz="0" w:space="0" w:color="auto"/>
                  </w:divBdr>
                </w:div>
                <w:div w:id="1823622391">
                  <w:marLeft w:val="0"/>
                  <w:marRight w:val="0"/>
                  <w:marTop w:val="0"/>
                  <w:marBottom w:val="0"/>
                  <w:divBdr>
                    <w:top w:val="none" w:sz="0" w:space="0" w:color="auto"/>
                    <w:left w:val="none" w:sz="0" w:space="0" w:color="auto"/>
                    <w:bottom w:val="none" w:sz="0" w:space="0" w:color="auto"/>
                    <w:right w:val="none" w:sz="0" w:space="0" w:color="auto"/>
                  </w:divBdr>
                </w:div>
                <w:div w:id="1369261159">
                  <w:marLeft w:val="0"/>
                  <w:marRight w:val="0"/>
                  <w:marTop w:val="0"/>
                  <w:marBottom w:val="0"/>
                  <w:divBdr>
                    <w:top w:val="none" w:sz="0" w:space="0" w:color="auto"/>
                    <w:left w:val="none" w:sz="0" w:space="0" w:color="auto"/>
                    <w:bottom w:val="none" w:sz="0" w:space="0" w:color="auto"/>
                    <w:right w:val="none" w:sz="0" w:space="0" w:color="auto"/>
                  </w:divBdr>
                </w:div>
                <w:div w:id="749891808">
                  <w:marLeft w:val="0"/>
                  <w:marRight w:val="0"/>
                  <w:marTop w:val="0"/>
                  <w:marBottom w:val="0"/>
                  <w:divBdr>
                    <w:top w:val="none" w:sz="0" w:space="0" w:color="auto"/>
                    <w:left w:val="none" w:sz="0" w:space="0" w:color="auto"/>
                    <w:bottom w:val="none" w:sz="0" w:space="0" w:color="auto"/>
                    <w:right w:val="none" w:sz="0" w:space="0" w:color="auto"/>
                  </w:divBdr>
                </w:div>
                <w:div w:id="2103838594">
                  <w:marLeft w:val="0"/>
                  <w:marRight w:val="0"/>
                  <w:marTop w:val="0"/>
                  <w:marBottom w:val="0"/>
                  <w:divBdr>
                    <w:top w:val="none" w:sz="0" w:space="0" w:color="auto"/>
                    <w:left w:val="none" w:sz="0" w:space="0" w:color="auto"/>
                    <w:bottom w:val="none" w:sz="0" w:space="0" w:color="auto"/>
                    <w:right w:val="none" w:sz="0" w:space="0" w:color="auto"/>
                  </w:divBdr>
                </w:div>
                <w:div w:id="306781323">
                  <w:marLeft w:val="0"/>
                  <w:marRight w:val="0"/>
                  <w:marTop w:val="0"/>
                  <w:marBottom w:val="0"/>
                  <w:divBdr>
                    <w:top w:val="none" w:sz="0" w:space="0" w:color="auto"/>
                    <w:left w:val="none" w:sz="0" w:space="0" w:color="auto"/>
                    <w:bottom w:val="none" w:sz="0" w:space="0" w:color="auto"/>
                    <w:right w:val="none" w:sz="0" w:space="0" w:color="auto"/>
                  </w:divBdr>
                </w:div>
                <w:div w:id="88426115">
                  <w:marLeft w:val="0"/>
                  <w:marRight w:val="0"/>
                  <w:marTop w:val="0"/>
                  <w:marBottom w:val="0"/>
                  <w:divBdr>
                    <w:top w:val="none" w:sz="0" w:space="0" w:color="auto"/>
                    <w:left w:val="none" w:sz="0" w:space="0" w:color="auto"/>
                    <w:bottom w:val="none" w:sz="0" w:space="0" w:color="auto"/>
                    <w:right w:val="none" w:sz="0" w:space="0" w:color="auto"/>
                  </w:divBdr>
                </w:div>
                <w:div w:id="915750772">
                  <w:marLeft w:val="0"/>
                  <w:marRight w:val="0"/>
                  <w:marTop w:val="0"/>
                  <w:marBottom w:val="0"/>
                  <w:divBdr>
                    <w:top w:val="none" w:sz="0" w:space="0" w:color="auto"/>
                    <w:left w:val="none" w:sz="0" w:space="0" w:color="auto"/>
                    <w:bottom w:val="none" w:sz="0" w:space="0" w:color="auto"/>
                    <w:right w:val="none" w:sz="0" w:space="0" w:color="auto"/>
                  </w:divBdr>
                </w:div>
                <w:div w:id="1763916106">
                  <w:marLeft w:val="0"/>
                  <w:marRight w:val="0"/>
                  <w:marTop w:val="0"/>
                  <w:marBottom w:val="0"/>
                  <w:divBdr>
                    <w:top w:val="none" w:sz="0" w:space="0" w:color="auto"/>
                    <w:left w:val="none" w:sz="0" w:space="0" w:color="auto"/>
                    <w:bottom w:val="none" w:sz="0" w:space="0" w:color="auto"/>
                    <w:right w:val="none" w:sz="0" w:space="0" w:color="auto"/>
                  </w:divBdr>
                </w:div>
                <w:div w:id="1373310057">
                  <w:marLeft w:val="0"/>
                  <w:marRight w:val="0"/>
                  <w:marTop w:val="0"/>
                  <w:marBottom w:val="0"/>
                  <w:divBdr>
                    <w:top w:val="none" w:sz="0" w:space="0" w:color="auto"/>
                    <w:left w:val="none" w:sz="0" w:space="0" w:color="auto"/>
                    <w:bottom w:val="none" w:sz="0" w:space="0" w:color="auto"/>
                    <w:right w:val="none" w:sz="0" w:space="0" w:color="auto"/>
                  </w:divBdr>
                </w:div>
                <w:div w:id="568006553">
                  <w:marLeft w:val="0"/>
                  <w:marRight w:val="0"/>
                  <w:marTop w:val="0"/>
                  <w:marBottom w:val="0"/>
                  <w:divBdr>
                    <w:top w:val="none" w:sz="0" w:space="0" w:color="auto"/>
                    <w:left w:val="none" w:sz="0" w:space="0" w:color="auto"/>
                    <w:bottom w:val="none" w:sz="0" w:space="0" w:color="auto"/>
                    <w:right w:val="none" w:sz="0" w:space="0" w:color="auto"/>
                  </w:divBdr>
                </w:div>
                <w:div w:id="1502309576">
                  <w:marLeft w:val="0"/>
                  <w:marRight w:val="0"/>
                  <w:marTop w:val="0"/>
                  <w:marBottom w:val="0"/>
                  <w:divBdr>
                    <w:top w:val="none" w:sz="0" w:space="0" w:color="auto"/>
                    <w:left w:val="none" w:sz="0" w:space="0" w:color="auto"/>
                    <w:bottom w:val="none" w:sz="0" w:space="0" w:color="auto"/>
                    <w:right w:val="none" w:sz="0" w:space="0" w:color="auto"/>
                  </w:divBdr>
                </w:div>
                <w:div w:id="1529370474">
                  <w:marLeft w:val="0"/>
                  <w:marRight w:val="0"/>
                  <w:marTop w:val="0"/>
                  <w:marBottom w:val="0"/>
                  <w:divBdr>
                    <w:top w:val="none" w:sz="0" w:space="0" w:color="auto"/>
                    <w:left w:val="none" w:sz="0" w:space="0" w:color="auto"/>
                    <w:bottom w:val="none" w:sz="0" w:space="0" w:color="auto"/>
                    <w:right w:val="none" w:sz="0" w:space="0" w:color="auto"/>
                  </w:divBdr>
                </w:div>
                <w:div w:id="807017096">
                  <w:marLeft w:val="0"/>
                  <w:marRight w:val="0"/>
                  <w:marTop w:val="0"/>
                  <w:marBottom w:val="0"/>
                  <w:divBdr>
                    <w:top w:val="none" w:sz="0" w:space="0" w:color="auto"/>
                    <w:left w:val="none" w:sz="0" w:space="0" w:color="auto"/>
                    <w:bottom w:val="none" w:sz="0" w:space="0" w:color="auto"/>
                    <w:right w:val="none" w:sz="0" w:space="0" w:color="auto"/>
                  </w:divBdr>
                </w:div>
                <w:div w:id="1385249252">
                  <w:marLeft w:val="0"/>
                  <w:marRight w:val="0"/>
                  <w:marTop w:val="0"/>
                  <w:marBottom w:val="0"/>
                  <w:divBdr>
                    <w:top w:val="none" w:sz="0" w:space="0" w:color="auto"/>
                    <w:left w:val="none" w:sz="0" w:space="0" w:color="auto"/>
                    <w:bottom w:val="none" w:sz="0" w:space="0" w:color="auto"/>
                    <w:right w:val="none" w:sz="0" w:space="0" w:color="auto"/>
                  </w:divBdr>
                </w:div>
                <w:div w:id="2008315724">
                  <w:marLeft w:val="0"/>
                  <w:marRight w:val="0"/>
                  <w:marTop w:val="0"/>
                  <w:marBottom w:val="0"/>
                  <w:divBdr>
                    <w:top w:val="none" w:sz="0" w:space="0" w:color="auto"/>
                    <w:left w:val="none" w:sz="0" w:space="0" w:color="auto"/>
                    <w:bottom w:val="none" w:sz="0" w:space="0" w:color="auto"/>
                    <w:right w:val="none" w:sz="0" w:space="0" w:color="auto"/>
                  </w:divBdr>
                </w:div>
                <w:div w:id="1404253727">
                  <w:marLeft w:val="0"/>
                  <w:marRight w:val="0"/>
                  <w:marTop w:val="0"/>
                  <w:marBottom w:val="0"/>
                  <w:divBdr>
                    <w:top w:val="none" w:sz="0" w:space="0" w:color="auto"/>
                    <w:left w:val="none" w:sz="0" w:space="0" w:color="auto"/>
                    <w:bottom w:val="none" w:sz="0" w:space="0" w:color="auto"/>
                    <w:right w:val="none" w:sz="0" w:space="0" w:color="auto"/>
                  </w:divBdr>
                </w:div>
                <w:div w:id="1512603539">
                  <w:marLeft w:val="0"/>
                  <w:marRight w:val="0"/>
                  <w:marTop w:val="0"/>
                  <w:marBottom w:val="0"/>
                  <w:divBdr>
                    <w:top w:val="none" w:sz="0" w:space="0" w:color="auto"/>
                    <w:left w:val="none" w:sz="0" w:space="0" w:color="auto"/>
                    <w:bottom w:val="none" w:sz="0" w:space="0" w:color="auto"/>
                    <w:right w:val="none" w:sz="0" w:space="0" w:color="auto"/>
                  </w:divBdr>
                </w:div>
                <w:div w:id="1234507733">
                  <w:marLeft w:val="0"/>
                  <w:marRight w:val="0"/>
                  <w:marTop w:val="0"/>
                  <w:marBottom w:val="0"/>
                  <w:divBdr>
                    <w:top w:val="none" w:sz="0" w:space="0" w:color="auto"/>
                    <w:left w:val="none" w:sz="0" w:space="0" w:color="auto"/>
                    <w:bottom w:val="none" w:sz="0" w:space="0" w:color="auto"/>
                    <w:right w:val="none" w:sz="0" w:space="0" w:color="auto"/>
                  </w:divBdr>
                </w:div>
                <w:div w:id="1478449607">
                  <w:marLeft w:val="0"/>
                  <w:marRight w:val="0"/>
                  <w:marTop w:val="0"/>
                  <w:marBottom w:val="0"/>
                  <w:divBdr>
                    <w:top w:val="none" w:sz="0" w:space="0" w:color="auto"/>
                    <w:left w:val="none" w:sz="0" w:space="0" w:color="auto"/>
                    <w:bottom w:val="none" w:sz="0" w:space="0" w:color="auto"/>
                    <w:right w:val="none" w:sz="0" w:space="0" w:color="auto"/>
                  </w:divBdr>
                </w:div>
                <w:div w:id="970866820">
                  <w:marLeft w:val="0"/>
                  <w:marRight w:val="0"/>
                  <w:marTop w:val="0"/>
                  <w:marBottom w:val="0"/>
                  <w:divBdr>
                    <w:top w:val="none" w:sz="0" w:space="0" w:color="auto"/>
                    <w:left w:val="none" w:sz="0" w:space="0" w:color="auto"/>
                    <w:bottom w:val="none" w:sz="0" w:space="0" w:color="auto"/>
                    <w:right w:val="none" w:sz="0" w:space="0" w:color="auto"/>
                  </w:divBdr>
                </w:div>
                <w:div w:id="861628201">
                  <w:marLeft w:val="0"/>
                  <w:marRight w:val="0"/>
                  <w:marTop w:val="0"/>
                  <w:marBottom w:val="0"/>
                  <w:divBdr>
                    <w:top w:val="none" w:sz="0" w:space="0" w:color="auto"/>
                    <w:left w:val="none" w:sz="0" w:space="0" w:color="auto"/>
                    <w:bottom w:val="none" w:sz="0" w:space="0" w:color="auto"/>
                    <w:right w:val="none" w:sz="0" w:space="0" w:color="auto"/>
                  </w:divBdr>
                </w:div>
                <w:div w:id="842400861">
                  <w:marLeft w:val="0"/>
                  <w:marRight w:val="0"/>
                  <w:marTop w:val="0"/>
                  <w:marBottom w:val="0"/>
                  <w:divBdr>
                    <w:top w:val="none" w:sz="0" w:space="0" w:color="auto"/>
                    <w:left w:val="none" w:sz="0" w:space="0" w:color="auto"/>
                    <w:bottom w:val="none" w:sz="0" w:space="0" w:color="auto"/>
                    <w:right w:val="none" w:sz="0" w:space="0" w:color="auto"/>
                  </w:divBdr>
                </w:div>
                <w:div w:id="1710062846">
                  <w:marLeft w:val="0"/>
                  <w:marRight w:val="0"/>
                  <w:marTop w:val="0"/>
                  <w:marBottom w:val="0"/>
                  <w:divBdr>
                    <w:top w:val="none" w:sz="0" w:space="0" w:color="auto"/>
                    <w:left w:val="none" w:sz="0" w:space="0" w:color="auto"/>
                    <w:bottom w:val="none" w:sz="0" w:space="0" w:color="auto"/>
                    <w:right w:val="none" w:sz="0" w:space="0" w:color="auto"/>
                  </w:divBdr>
                </w:div>
                <w:div w:id="1502430937">
                  <w:marLeft w:val="0"/>
                  <w:marRight w:val="0"/>
                  <w:marTop w:val="0"/>
                  <w:marBottom w:val="0"/>
                  <w:divBdr>
                    <w:top w:val="none" w:sz="0" w:space="0" w:color="auto"/>
                    <w:left w:val="none" w:sz="0" w:space="0" w:color="auto"/>
                    <w:bottom w:val="none" w:sz="0" w:space="0" w:color="auto"/>
                    <w:right w:val="none" w:sz="0" w:space="0" w:color="auto"/>
                  </w:divBdr>
                </w:div>
                <w:div w:id="494566184">
                  <w:marLeft w:val="0"/>
                  <w:marRight w:val="0"/>
                  <w:marTop w:val="0"/>
                  <w:marBottom w:val="0"/>
                  <w:divBdr>
                    <w:top w:val="none" w:sz="0" w:space="0" w:color="auto"/>
                    <w:left w:val="none" w:sz="0" w:space="0" w:color="auto"/>
                    <w:bottom w:val="none" w:sz="0" w:space="0" w:color="auto"/>
                    <w:right w:val="none" w:sz="0" w:space="0" w:color="auto"/>
                  </w:divBdr>
                </w:div>
                <w:div w:id="1796409696">
                  <w:marLeft w:val="0"/>
                  <w:marRight w:val="0"/>
                  <w:marTop w:val="0"/>
                  <w:marBottom w:val="0"/>
                  <w:divBdr>
                    <w:top w:val="none" w:sz="0" w:space="0" w:color="auto"/>
                    <w:left w:val="none" w:sz="0" w:space="0" w:color="auto"/>
                    <w:bottom w:val="none" w:sz="0" w:space="0" w:color="auto"/>
                    <w:right w:val="none" w:sz="0" w:space="0" w:color="auto"/>
                  </w:divBdr>
                </w:div>
                <w:div w:id="801537232">
                  <w:marLeft w:val="0"/>
                  <w:marRight w:val="0"/>
                  <w:marTop w:val="0"/>
                  <w:marBottom w:val="0"/>
                  <w:divBdr>
                    <w:top w:val="none" w:sz="0" w:space="0" w:color="auto"/>
                    <w:left w:val="none" w:sz="0" w:space="0" w:color="auto"/>
                    <w:bottom w:val="none" w:sz="0" w:space="0" w:color="auto"/>
                    <w:right w:val="none" w:sz="0" w:space="0" w:color="auto"/>
                  </w:divBdr>
                </w:div>
                <w:div w:id="1450852993">
                  <w:marLeft w:val="0"/>
                  <w:marRight w:val="0"/>
                  <w:marTop w:val="0"/>
                  <w:marBottom w:val="0"/>
                  <w:divBdr>
                    <w:top w:val="none" w:sz="0" w:space="0" w:color="auto"/>
                    <w:left w:val="none" w:sz="0" w:space="0" w:color="auto"/>
                    <w:bottom w:val="none" w:sz="0" w:space="0" w:color="auto"/>
                    <w:right w:val="none" w:sz="0" w:space="0" w:color="auto"/>
                  </w:divBdr>
                </w:div>
                <w:div w:id="2010525320">
                  <w:marLeft w:val="0"/>
                  <w:marRight w:val="0"/>
                  <w:marTop w:val="0"/>
                  <w:marBottom w:val="0"/>
                  <w:divBdr>
                    <w:top w:val="none" w:sz="0" w:space="0" w:color="auto"/>
                    <w:left w:val="none" w:sz="0" w:space="0" w:color="auto"/>
                    <w:bottom w:val="none" w:sz="0" w:space="0" w:color="auto"/>
                    <w:right w:val="none" w:sz="0" w:space="0" w:color="auto"/>
                  </w:divBdr>
                </w:div>
                <w:div w:id="1076829595">
                  <w:marLeft w:val="0"/>
                  <w:marRight w:val="0"/>
                  <w:marTop w:val="0"/>
                  <w:marBottom w:val="0"/>
                  <w:divBdr>
                    <w:top w:val="none" w:sz="0" w:space="0" w:color="auto"/>
                    <w:left w:val="none" w:sz="0" w:space="0" w:color="auto"/>
                    <w:bottom w:val="none" w:sz="0" w:space="0" w:color="auto"/>
                    <w:right w:val="none" w:sz="0" w:space="0" w:color="auto"/>
                  </w:divBdr>
                </w:div>
                <w:div w:id="1563248634">
                  <w:marLeft w:val="0"/>
                  <w:marRight w:val="0"/>
                  <w:marTop w:val="0"/>
                  <w:marBottom w:val="0"/>
                  <w:divBdr>
                    <w:top w:val="none" w:sz="0" w:space="0" w:color="auto"/>
                    <w:left w:val="none" w:sz="0" w:space="0" w:color="auto"/>
                    <w:bottom w:val="none" w:sz="0" w:space="0" w:color="auto"/>
                    <w:right w:val="none" w:sz="0" w:space="0" w:color="auto"/>
                  </w:divBdr>
                </w:div>
                <w:div w:id="1332030212">
                  <w:marLeft w:val="0"/>
                  <w:marRight w:val="0"/>
                  <w:marTop w:val="0"/>
                  <w:marBottom w:val="0"/>
                  <w:divBdr>
                    <w:top w:val="none" w:sz="0" w:space="0" w:color="auto"/>
                    <w:left w:val="none" w:sz="0" w:space="0" w:color="auto"/>
                    <w:bottom w:val="none" w:sz="0" w:space="0" w:color="auto"/>
                    <w:right w:val="none" w:sz="0" w:space="0" w:color="auto"/>
                  </w:divBdr>
                </w:div>
                <w:div w:id="1513491580">
                  <w:marLeft w:val="0"/>
                  <w:marRight w:val="0"/>
                  <w:marTop w:val="0"/>
                  <w:marBottom w:val="0"/>
                  <w:divBdr>
                    <w:top w:val="none" w:sz="0" w:space="0" w:color="auto"/>
                    <w:left w:val="none" w:sz="0" w:space="0" w:color="auto"/>
                    <w:bottom w:val="none" w:sz="0" w:space="0" w:color="auto"/>
                    <w:right w:val="none" w:sz="0" w:space="0" w:color="auto"/>
                  </w:divBdr>
                </w:div>
                <w:div w:id="2052800191">
                  <w:marLeft w:val="0"/>
                  <w:marRight w:val="0"/>
                  <w:marTop w:val="0"/>
                  <w:marBottom w:val="0"/>
                  <w:divBdr>
                    <w:top w:val="none" w:sz="0" w:space="0" w:color="auto"/>
                    <w:left w:val="none" w:sz="0" w:space="0" w:color="auto"/>
                    <w:bottom w:val="none" w:sz="0" w:space="0" w:color="auto"/>
                    <w:right w:val="none" w:sz="0" w:space="0" w:color="auto"/>
                  </w:divBdr>
                </w:div>
                <w:div w:id="1071654569">
                  <w:marLeft w:val="0"/>
                  <w:marRight w:val="0"/>
                  <w:marTop w:val="0"/>
                  <w:marBottom w:val="0"/>
                  <w:divBdr>
                    <w:top w:val="none" w:sz="0" w:space="0" w:color="auto"/>
                    <w:left w:val="none" w:sz="0" w:space="0" w:color="auto"/>
                    <w:bottom w:val="none" w:sz="0" w:space="0" w:color="auto"/>
                    <w:right w:val="none" w:sz="0" w:space="0" w:color="auto"/>
                  </w:divBdr>
                </w:div>
                <w:div w:id="763652512">
                  <w:marLeft w:val="0"/>
                  <w:marRight w:val="0"/>
                  <w:marTop w:val="0"/>
                  <w:marBottom w:val="0"/>
                  <w:divBdr>
                    <w:top w:val="none" w:sz="0" w:space="0" w:color="auto"/>
                    <w:left w:val="none" w:sz="0" w:space="0" w:color="auto"/>
                    <w:bottom w:val="none" w:sz="0" w:space="0" w:color="auto"/>
                    <w:right w:val="none" w:sz="0" w:space="0" w:color="auto"/>
                  </w:divBdr>
                </w:div>
                <w:div w:id="1339163720">
                  <w:marLeft w:val="0"/>
                  <w:marRight w:val="0"/>
                  <w:marTop w:val="0"/>
                  <w:marBottom w:val="0"/>
                  <w:divBdr>
                    <w:top w:val="none" w:sz="0" w:space="0" w:color="auto"/>
                    <w:left w:val="none" w:sz="0" w:space="0" w:color="auto"/>
                    <w:bottom w:val="none" w:sz="0" w:space="0" w:color="auto"/>
                    <w:right w:val="none" w:sz="0" w:space="0" w:color="auto"/>
                  </w:divBdr>
                </w:div>
                <w:div w:id="908461566">
                  <w:marLeft w:val="0"/>
                  <w:marRight w:val="0"/>
                  <w:marTop w:val="0"/>
                  <w:marBottom w:val="0"/>
                  <w:divBdr>
                    <w:top w:val="none" w:sz="0" w:space="0" w:color="auto"/>
                    <w:left w:val="none" w:sz="0" w:space="0" w:color="auto"/>
                    <w:bottom w:val="none" w:sz="0" w:space="0" w:color="auto"/>
                    <w:right w:val="none" w:sz="0" w:space="0" w:color="auto"/>
                  </w:divBdr>
                </w:div>
                <w:div w:id="2053534439">
                  <w:marLeft w:val="0"/>
                  <w:marRight w:val="0"/>
                  <w:marTop w:val="0"/>
                  <w:marBottom w:val="0"/>
                  <w:divBdr>
                    <w:top w:val="none" w:sz="0" w:space="0" w:color="auto"/>
                    <w:left w:val="none" w:sz="0" w:space="0" w:color="auto"/>
                    <w:bottom w:val="none" w:sz="0" w:space="0" w:color="auto"/>
                    <w:right w:val="none" w:sz="0" w:space="0" w:color="auto"/>
                  </w:divBdr>
                </w:div>
                <w:div w:id="775368526">
                  <w:marLeft w:val="0"/>
                  <w:marRight w:val="0"/>
                  <w:marTop w:val="0"/>
                  <w:marBottom w:val="0"/>
                  <w:divBdr>
                    <w:top w:val="none" w:sz="0" w:space="0" w:color="auto"/>
                    <w:left w:val="none" w:sz="0" w:space="0" w:color="auto"/>
                    <w:bottom w:val="none" w:sz="0" w:space="0" w:color="auto"/>
                    <w:right w:val="none" w:sz="0" w:space="0" w:color="auto"/>
                  </w:divBdr>
                </w:div>
                <w:div w:id="1596817171">
                  <w:marLeft w:val="0"/>
                  <w:marRight w:val="0"/>
                  <w:marTop w:val="0"/>
                  <w:marBottom w:val="0"/>
                  <w:divBdr>
                    <w:top w:val="none" w:sz="0" w:space="0" w:color="auto"/>
                    <w:left w:val="none" w:sz="0" w:space="0" w:color="auto"/>
                    <w:bottom w:val="none" w:sz="0" w:space="0" w:color="auto"/>
                    <w:right w:val="none" w:sz="0" w:space="0" w:color="auto"/>
                  </w:divBdr>
                </w:div>
                <w:div w:id="723993559">
                  <w:marLeft w:val="0"/>
                  <w:marRight w:val="0"/>
                  <w:marTop w:val="0"/>
                  <w:marBottom w:val="0"/>
                  <w:divBdr>
                    <w:top w:val="none" w:sz="0" w:space="0" w:color="auto"/>
                    <w:left w:val="none" w:sz="0" w:space="0" w:color="auto"/>
                    <w:bottom w:val="none" w:sz="0" w:space="0" w:color="auto"/>
                    <w:right w:val="none" w:sz="0" w:space="0" w:color="auto"/>
                  </w:divBdr>
                </w:div>
                <w:div w:id="793213607">
                  <w:marLeft w:val="0"/>
                  <w:marRight w:val="0"/>
                  <w:marTop w:val="0"/>
                  <w:marBottom w:val="0"/>
                  <w:divBdr>
                    <w:top w:val="none" w:sz="0" w:space="0" w:color="auto"/>
                    <w:left w:val="none" w:sz="0" w:space="0" w:color="auto"/>
                    <w:bottom w:val="none" w:sz="0" w:space="0" w:color="auto"/>
                    <w:right w:val="none" w:sz="0" w:space="0" w:color="auto"/>
                  </w:divBdr>
                </w:div>
                <w:div w:id="194199750">
                  <w:marLeft w:val="0"/>
                  <w:marRight w:val="0"/>
                  <w:marTop w:val="0"/>
                  <w:marBottom w:val="0"/>
                  <w:divBdr>
                    <w:top w:val="none" w:sz="0" w:space="0" w:color="auto"/>
                    <w:left w:val="none" w:sz="0" w:space="0" w:color="auto"/>
                    <w:bottom w:val="none" w:sz="0" w:space="0" w:color="auto"/>
                    <w:right w:val="none" w:sz="0" w:space="0" w:color="auto"/>
                  </w:divBdr>
                </w:div>
                <w:div w:id="69080590">
                  <w:marLeft w:val="0"/>
                  <w:marRight w:val="0"/>
                  <w:marTop w:val="0"/>
                  <w:marBottom w:val="0"/>
                  <w:divBdr>
                    <w:top w:val="none" w:sz="0" w:space="0" w:color="auto"/>
                    <w:left w:val="none" w:sz="0" w:space="0" w:color="auto"/>
                    <w:bottom w:val="none" w:sz="0" w:space="0" w:color="auto"/>
                    <w:right w:val="none" w:sz="0" w:space="0" w:color="auto"/>
                  </w:divBdr>
                </w:div>
                <w:div w:id="537209432">
                  <w:marLeft w:val="0"/>
                  <w:marRight w:val="0"/>
                  <w:marTop w:val="0"/>
                  <w:marBottom w:val="0"/>
                  <w:divBdr>
                    <w:top w:val="none" w:sz="0" w:space="0" w:color="auto"/>
                    <w:left w:val="none" w:sz="0" w:space="0" w:color="auto"/>
                    <w:bottom w:val="none" w:sz="0" w:space="0" w:color="auto"/>
                    <w:right w:val="none" w:sz="0" w:space="0" w:color="auto"/>
                  </w:divBdr>
                </w:div>
                <w:div w:id="2055737235">
                  <w:marLeft w:val="0"/>
                  <w:marRight w:val="0"/>
                  <w:marTop w:val="0"/>
                  <w:marBottom w:val="0"/>
                  <w:divBdr>
                    <w:top w:val="none" w:sz="0" w:space="0" w:color="auto"/>
                    <w:left w:val="none" w:sz="0" w:space="0" w:color="auto"/>
                    <w:bottom w:val="none" w:sz="0" w:space="0" w:color="auto"/>
                    <w:right w:val="none" w:sz="0" w:space="0" w:color="auto"/>
                  </w:divBdr>
                </w:div>
                <w:div w:id="2100301">
                  <w:marLeft w:val="0"/>
                  <w:marRight w:val="0"/>
                  <w:marTop w:val="0"/>
                  <w:marBottom w:val="0"/>
                  <w:divBdr>
                    <w:top w:val="none" w:sz="0" w:space="0" w:color="auto"/>
                    <w:left w:val="none" w:sz="0" w:space="0" w:color="auto"/>
                    <w:bottom w:val="none" w:sz="0" w:space="0" w:color="auto"/>
                    <w:right w:val="none" w:sz="0" w:space="0" w:color="auto"/>
                  </w:divBdr>
                </w:div>
                <w:div w:id="1588344665">
                  <w:marLeft w:val="0"/>
                  <w:marRight w:val="0"/>
                  <w:marTop w:val="0"/>
                  <w:marBottom w:val="0"/>
                  <w:divBdr>
                    <w:top w:val="none" w:sz="0" w:space="0" w:color="auto"/>
                    <w:left w:val="none" w:sz="0" w:space="0" w:color="auto"/>
                    <w:bottom w:val="none" w:sz="0" w:space="0" w:color="auto"/>
                    <w:right w:val="none" w:sz="0" w:space="0" w:color="auto"/>
                  </w:divBdr>
                </w:div>
                <w:div w:id="1767336344">
                  <w:marLeft w:val="0"/>
                  <w:marRight w:val="0"/>
                  <w:marTop w:val="0"/>
                  <w:marBottom w:val="0"/>
                  <w:divBdr>
                    <w:top w:val="none" w:sz="0" w:space="0" w:color="auto"/>
                    <w:left w:val="none" w:sz="0" w:space="0" w:color="auto"/>
                    <w:bottom w:val="none" w:sz="0" w:space="0" w:color="auto"/>
                    <w:right w:val="none" w:sz="0" w:space="0" w:color="auto"/>
                  </w:divBdr>
                </w:div>
                <w:div w:id="106705106">
                  <w:marLeft w:val="0"/>
                  <w:marRight w:val="0"/>
                  <w:marTop w:val="0"/>
                  <w:marBottom w:val="0"/>
                  <w:divBdr>
                    <w:top w:val="none" w:sz="0" w:space="0" w:color="auto"/>
                    <w:left w:val="none" w:sz="0" w:space="0" w:color="auto"/>
                    <w:bottom w:val="none" w:sz="0" w:space="0" w:color="auto"/>
                    <w:right w:val="none" w:sz="0" w:space="0" w:color="auto"/>
                  </w:divBdr>
                </w:div>
                <w:div w:id="1820221311">
                  <w:marLeft w:val="0"/>
                  <w:marRight w:val="0"/>
                  <w:marTop w:val="0"/>
                  <w:marBottom w:val="0"/>
                  <w:divBdr>
                    <w:top w:val="none" w:sz="0" w:space="0" w:color="auto"/>
                    <w:left w:val="none" w:sz="0" w:space="0" w:color="auto"/>
                    <w:bottom w:val="none" w:sz="0" w:space="0" w:color="auto"/>
                    <w:right w:val="none" w:sz="0" w:space="0" w:color="auto"/>
                  </w:divBdr>
                </w:div>
                <w:div w:id="621110838">
                  <w:marLeft w:val="0"/>
                  <w:marRight w:val="0"/>
                  <w:marTop w:val="0"/>
                  <w:marBottom w:val="0"/>
                  <w:divBdr>
                    <w:top w:val="none" w:sz="0" w:space="0" w:color="auto"/>
                    <w:left w:val="none" w:sz="0" w:space="0" w:color="auto"/>
                    <w:bottom w:val="none" w:sz="0" w:space="0" w:color="auto"/>
                    <w:right w:val="none" w:sz="0" w:space="0" w:color="auto"/>
                  </w:divBdr>
                </w:div>
                <w:div w:id="1085104096">
                  <w:marLeft w:val="0"/>
                  <w:marRight w:val="0"/>
                  <w:marTop w:val="0"/>
                  <w:marBottom w:val="0"/>
                  <w:divBdr>
                    <w:top w:val="none" w:sz="0" w:space="0" w:color="auto"/>
                    <w:left w:val="none" w:sz="0" w:space="0" w:color="auto"/>
                    <w:bottom w:val="none" w:sz="0" w:space="0" w:color="auto"/>
                    <w:right w:val="none" w:sz="0" w:space="0" w:color="auto"/>
                  </w:divBdr>
                </w:div>
                <w:div w:id="1009405770">
                  <w:marLeft w:val="0"/>
                  <w:marRight w:val="0"/>
                  <w:marTop w:val="0"/>
                  <w:marBottom w:val="0"/>
                  <w:divBdr>
                    <w:top w:val="none" w:sz="0" w:space="0" w:color="auto"/>
                    <w:left w:val="none" w:sz="0" w:space="0" w:color="auto"/>
                    <w:bottom w:val="none" w:sz="0" w:space="0" w:color="auto"/>
                    <w:right w:val="none" w:sz="0" w:space="0" w:color="auto"/>
                  </w:divBdr>
                </w:div>
                <w:div w:id="1589269684">
                  <w:marLeft w:val="0"/>
                  <w:marRight w:val="0"/>
                  <w:marTop w:val="0"/>
                  <w:marBottom w:val="0"/>
                  <w:divBdr>
                    <w:top w:val="none" w:sz="0" w:space="0" w:color="auto"/>
                    <w:left w:val="none" w:sz="0" w:space="0" w:color="auto"/>
                    <w:bottom w:val="none" w:sz="0" w:space="0" w:color="auto"/>
                    <w:right w:val="none" w:sz="0" w:space="0" w:color="auto"/>
                  </w:divBdr>
                </w:div>
                <w:div w:id="812990986">
                  <w:marLeft w:val="0"/>
                  <w:marRight w:val="0"/>
                  <w:marTop w:val="0"/>
                  <w:marBottom w:val="0"/>
                  <w:divBdr>
                    <w:top w:val="none" w:sz="0" w:space="0" w:color="auto"/>
                    <w:left w:val="none" w:sz="0" w:space="0" w:color="auto"/>
                    <w:bottom w:val="none" w:sz="0" w:space="0" w:color="auto"/>
                    <w:right w:val="none" w:sz="0" w:space="0" w:color="auto"/>
                  </w:divBdr>
                </w:div>
                <w:div w:id="91122451">
                  <w:marLeft w:val="0"/>
                  <w:marRight w:val="0"/>
                  <w:marTop w:val="0"/>
                  <w:marBottom w:val="0"/>
                  <w:divBdr>
                    <w:top w:val="none" w:sz="0" w:space="0" w:color="auto"/>
                    <w:left w:val="none" w:sz="0" w:space="0" w:color="auto"/>
                    <w:bottom w:val="none" w:sz="0" w:space="0" w:color="auto"/>
                    <w:right w:val="none" w:sz="0" w:space="0" w:color="auto"/>
                  </w:divBdr>
                </w:div>
                <w:div w:id="1865821546">
                  <w:marLeft w:val="0"/>
                  <w:marRight w:val="0"/>
                  <w:marTop w:val="0"/>
                  <w:marBottom w:val="0"/>
                  <w:divBdr>
                    <w:top w:val="none" w:sz="0" w:space="0" w:color="auto"/>
                    <w:left w:val="none" w:sz="0" w:space="0" w:color="auto"/>
                    <w:bottom w:val="none" w:sz="0" w:space="0" w:color="auto"/>
                    <w:right w:val="none" w:sz="0" w:space="0" w:color="auto"/>
                  </w:divBdr>
                </w:div>
                <w:div w:id="1435978032">
                  <w:marLeft w:val="0"/>
                  <w:marRight w:val="0"/>
                  <w:marTop w:val="0"/>
                  <w:marBottom w:val="0"/>
                  <w:divBdr>
                    <w:top w:val="none" w:sz="0" w:space="0" w:color="auto"/>
                    <w:left w:val="none" w:sz="0" w:space="0" w:color="auto"/>
                    <w:bottom w:val="none" w:sz="0" w:space="0" w:color="auto"/>
                    <w:right w:val="none" w:sz="0" w:space="0" w:color="auto"/>
                  </w:divBdr>
                </w:div>
                <w:div w:id="1153136797">
                  <w:marLeft w:val="0"/>
                  <w:marRight w:val="0"/>
                  <w:marTop w:val="0"/>
                  <w:marBottom w:val="0"/>
                  <w:divBdr>
                    <w:top w:val="none" w:sz="0" w:space="0" w:color="auto"/>
                    <w:left w:val="none" w:sz="0" w:space="0" w:color="auto"/>
                    <w:bottom w:val="none" w:sz="0" w:space="0" w:color="auto"/>
                    <w:right w:val="none" w:sz="0" w:space="0" w:color="auto"/>
                  </w:divBdr>
                </w:div>
                <w:div w:id="1528257946">
                  <w:marLeft w:val="0"/>
                  <w:marRight w:val="0"/>
                  <w:marTop w:val="0"/>
                  <w:marBottom w:val="0"/>
                  <w:divBdr>
                    <w:top w:val="none" w:sz="0" w:space="0" w:color="auto"/>
                    <w:left w:val="none" w:sz="0" w:space="0" w:color="auto"/>
                    <w:bottom w:val="none" w:sz="0" w:space="0" w:color="auto"/>
                    <w:right w:val="none" w:sz="0" w:space="0" w:color="auto"/>
                  </w:divBdr>
                </w:div>
                <w:div w:id="23750429">
                  <w:marLeft w:val="0"/>
                  <w:marRight w:val="0"/>
                  <w:marTop w:val="0"/>
                  <w:marBottom w:val="0"/>
                  <w:divBdr>
                    <w:top w:val="none" w:sz="0" w:space="0" w:color="auto"/>
                    <w:left w:val="none" w:sz="0" w:space="0" w:color="auto"/>
                    <w:bottom w:val="none" w:sz="0" w:space="0" w:color="auto"/>
                    <w:right w:val="none" w:sz="0" w:space="0" w:color="auto"/>
                  </w:divBdr>
                </w:div>
                <w:div w:id="1778793662">
                  <w:marLeft w:val="0"/>
                  <w:marRight w:val="0"/>
                  <w:marTop w:val="0"/>
                  <w:marBottom w:val="0"/>
                  <w:divBdr>
                    <w:top w:val="none" w:sz="0" w:space="0" w:color="auto"/>
                    <w:left w:val="none" w:sz="0" w:space="0" w:color="auto"/>
                    <w:bottom w:val="none" w:sz="0" w:space="0" w:color="auto"/>
                    <w:right w:val="none" w:sz="0" w:space="0" w:color="auto"/>
                  </w:divBdr>
                </w:div>
                <w:div w:id="1438603702">
                  <w:marLeft w:val="0"/>
                  <w:marRight w:val="0"/>
                  <w:marTop w:val="0"/>
                  <w:marBottom w:val="0"/>
                  <w:divBdr>
                    <w:top w:val="none" w:sz="0" w:space="0" w:color="auto"/>
                    <w:left w:val="none" w:sz="0" w:space="0" w:color="auto"/>
                    <w:bottom w:val="none" w:sz="0" w:space="0" w:color="auto"/>
                    <w:right w:val="none" w:sz="0" w:space="0" w:color="auto"/>
                  </w:divBdr>
                </w:div>
                <w:div w:id="807555360">
                  <w:marLeft w:val="0"/>
                  <w:marRight w:val="0"/>
                  <w:marTop w:val="0"/>
                  <w:marBottom w:val="0"/>
                  <w:divBdr>
                    <w:top w:val="none" w:sz="0" w:space="0" w:color="auto"/>
                    <w:left w:val="none" w:sz="0" w:space="0" w:color="auto"/>
                    <w:bottom w:val="none" w:sz="0" w:space="0" w:color="auto"/>
                    <w:right w:val="none" w:sz="0" w:space="0" w:color="auto"/>
                  </w:divBdr>
                </w:div>
                <w:div w:id="1705322670">
                  <w:marLeft w:val="0"/>
                  <w:marRight w:val="0"/>
                  <w:marTop w:val="0"/>
                  <w:marBottom w:val="0"/>
                  <w:divBdr>
                    <w:top w:val="none" w:sz="0" w:space="0" w:color="auto"/>
                    <w:left w:val="none" w:sz="0" w:space="0" w:color="auto"/>
                    <w:bottom w:val="none" w:sz="0" w:space="0" w:color="auto"/>
                    <w:right w:val="none" w:sz="0" w:space="0" w:color="auto"/>
                  </w:divBdr>
                </w:div>
                <w:div w:id="571736094">
                  <w:marLeft w:val="0"/>
                  <w:marRight w:val="0"/>
                  <w:marTop w:val="0"/>
                  <w:marBottom w:val="0"/>
                  <w:divBdr>
                    <w:top w:val="none" w:sz="0" w:space="0" w:color="auto"/>
                    <w:left w:val="none" w:sz="0" w:space="0" w:color="auto"/>
                    <w:bottom w:val="none" w:sz="0" w:space="0" w:color="auto"/>
                    <w:right w:val="none" w:sz="0" w:space="0" w:color="auto"/>
                  </w:divBdr>
                </w:div>
                <w:div w:id="1971280316">
                  <w:marLeft w:val="0"/>
                  <w:marRight w:val="0"/>
                  <w:marTop w:val="0"/>
                  <w:marBottom w:val="0"/>
                  <w:divBdr>
                    <w:top w:val="none" w:sz="0" w:space="0" w:color="auto"/>
                    <w:left w:val="none" w:sz="0" w:space="0" w:color="auto"/>
                    <w:bottom w:val="none" w:sz="0" w:space="0" w:color="auto"/>
                    <w:right w:val="none" w:sz="0" w:space="0" w:color="auto"/>
                  </w:divBdr>
                </w:div>
                <w:div w:id="920943883">
                  <w:marLeft w:val="0"/>
                  <w:marRight w:val="0"/>
                  <w:marTop w:val="0"/>
                  <w:marBottom w:val="0"/>
                  <w:divBdr>
                    <w:top w:val="none" w:sz="0" w:space="0" w:color="auto"/>
                    <w:left w:val="none" w:sz="0" w:space="0" w:color="auto"/>
                    <w:bottom w:val="none" w:sz="0" w:space="0" w:color="auto"/>
                    <w:right w:val="none" w:sz="0" w:space="0" w:color="auto"/>
                  </w:divBdr>
                </w:div>
                <w:div w:id="1086725666">
                  <w:marLeft w:val="0"/>
                  <w:marRight w:val="0"/>
                  <w:marTop w:val="0"/>
                  <w:marBottom w:val="0"/>
                  <w:divBdr>
                    <w:top w:val="none" w:sz="0" w:space="0" w:color="auto"/>
                    <w:left w:val="none" w:sz="0" w:space="0" w:color="auto"/>
                    <w:bottom w:val="none" w:sz="0" w:space="0" w:color="auto"/>
                    <w:right w:val="none" w:sz="0" w:space="0" w:color="auto"/>
                  </w:divBdr>
                </w:div>
                <w:div w:id="252935704">
                  <w:marLeft w:val="0"/>
                  <w:marRight w:val="0"/>
                  <w:marTop w:val="0"/>
                  <w:marBottom w:val="0"/>
                  <w:divBdr>
                    <w:top w:val="none" w:sz="0" w:space="0" w:color="auto"/>
                    <w:left w:val="none" w:sz="0" w:space="0" w:color="auto"/>
                    <w:bottom w:val="none" w:sz="0" w:space="0" w:color="auto"/>
                    <w:right w:val="none" w:sz="0" w:space="0" w:color="auto"/>
                  </w:divBdr>
                </w:div>
                <w:div w:id="42412517">
                  <w:marLeft w:val="0"/>
                  <w:marRight w:val="0"/>
                  <w:marTop w:val="0"/>
                  <w:marBottom w:val="0"/>
                  <w:divBdr>
                    <w:top w:val="none" w:sz="0" w:space="0" w:color="auto"/>
                    <w:left w:val="none" w:sz="0" w:space="0" w:color="auto"/>
                    <w:bottom w:val="none" w:sz="0" w:space="0" w:color="auto"/>
                    <w:right w:val="none" w:sz="0" w:space="0" w:color="auto"/>
                  </w:divBdr>
                </w:div>
                <w:div w:id="1134908245">
                  <w:marLeft w:val="0"/>
                  <w:marRight w:val="0"/>
                  <w:marTop w:val="0"/>
                  <w:marBottom w:val="0"/>
                  <w:divBdr>
                    <w:top w:val="none" w:sz="0" w:space="0" w:color="auto"/>
                    <w:left w:val="none" w:sz="0" w:space="0" w:color="auto"/>
                    <w:bottom w:val="none" w:sz="0" w:space="0" w:color="auto"/>
                    <w:right w:val="none" w:sz="0" w:space="0" w:color="auto"/>
                  </w:divBdr>
                </w:div>
                <w:div w:id="1967000077">
                  <w:marLeft w:val="0"/>
                  <w:marRight w:val="0"/>
                  <w:marTop w:val="0"/>
                  <w:marBottom w:val="0"/>
                  <w:divBdr>
                    <w:top w:val="none" w:sz="0" w:space="0" w:color="auto"/>
                    <w:left w:val="none" w:sz="0" w:space="0" w:color="auto"/>
                    <w:bottom w:val="none" w:sz="0" w:space="0" w:color="auto"/>
                    <w:right w:val="none" w:sz="0" w:space="0" w:color="auto"/>
                  </w:divBdr>
                </w:div>
                <w:div w:id="791872379">
                  <w:marLeft w:val="0"/>
                  <w:marRight w:val="0"/>
                  <w:marTop w:val="0"/>
                  <w:marBottom w:val="0"/>
                  <w:divBdr>
                    <w:top w:val="none" w:sz="0" w:space="0" w:color="auto"/>
                    <w:left w:val="none" w:sz="0" w:space="0" w:color="auto"/>
                    <w:bottom w:val="none" w:sz="0" w:space="0" w:color="auto"/>
                    <w:right w:val="none" w:sz="0" w:space="0" w:color="auto"/>
                  </w:divBdr>
                </w:div>
                <w:div w:id="2139368512">
                  <w:marLeft w:val="0"/>
                  <w:marRight w:val="0"/>
                  <w:marTop w:val="0"/>
                  <w:marBottom w:val="0"/>
                  <w:divBdr>
                    <w:top w:val="none" w:sz="0" w:space="0" w:color="auto"/>
                    <w:left w:val="none" w:sz="0" w:space="0" w:color="auto"/>
                    <w:bottom w:val="none" w:sz="0" w:space="0" w:color="auto"/>
                    <w:right w:val="none" w:sz="0" w:space="0" w:color="auto"/>
                  </w:divBdr>
                </w:div>
                <w:div w:id="459108763">
                  <w:marLeft w:val="0"/>
                  <w:marRight w:val="0"/>
                  <w:marTop w:val="0"/>
                  <w:marBottom w:val="0"/>
                  <w:divBdr>
                    <w:top w:val="none" w:sz="0" w:space="0" w:color="auto"/>
                    <w:left w:val="none" w:sz="0" w:space="0" w:color="auto"/>
                    <w:bottom w:val="none" w:sz="0" w:space="0" w:color="auto"/>
                    <w:right w:val="none" w:sz="0" w:space="0" w:color="auto"/>
                  </w:divBdr>
                </w:div>
                <w:div w:id="2080446053">
                  <w:marLeft w:val="0"/>
                  <w:marRight w:val="0"/>
                  <w:marTop w:val="0"/>
                  <w:marBottom w:val="0"/>
                  <w:divBdr>
                    <w:top w:val="none" w:sz="0" w:space="0" w:color="auto"/>
                    <w:left w:val="none" w:sz="0" w:space="0" w:color="auto"/>
                    <w:bottom w:val="none" w:sz="0" w:space="0" w:color="auto"/>
                    <w:right w:val="none" w:sz="0" w:space="0" w:color="auto"/>
                  </w:divBdr>
                </w:div>
                <w:div w:id="629359713">
                  <w:marLeft w:val="0"/>
                  <w:marRight w:val="0"/>
                  <w:marTop w:val="0"/>
                  <w:marBottom w:val="0"/>
                  <w:divBdr>
                    <w:top w:val="none" w:sz="0" w:space="0" w:color="auto"/>
                    <w:left w:val="none" w:sz="0" w:space="0" w:color="auto"/>
                    <w:bottom w:val="none" w:sz="0" w:space="0" w:color="auto"/>
                    <w:right w:val="none" w:sz="0" w:space="0" w:color="auto"/>
                  </w:divBdr>
                </w:div>
                <w:div w:id="1789547983">
                  <w:marLeft w:val="0"/>
                  <w:marRight w:val="0"/>
                  <w:marTop w:val="0"/>
                  <w:marBottom w:val="0"/>
                  <w:divBdr>
                    <w:top w:val="none" w:sz="0" w:space="0" w:color="auto"/>
                    <w:left w:val="none" w:sz="0" w:space="0" w:color="auto"/>
                    <w:bottom w:val="none" w:sz="0" w:space="0" w:color="auto"/>
                    <w:right w:val="none" w:sz="0" w:space="0" w:color="auto"/>
                  </w:divBdr>
                </w:div>
                <w:div w:id="1973057853">
                  <w:marLeft w:val="0"/>
                  <w:marRight w:val="0"/>
                  <w:marTop w:val="0"/>
                  <w:marBottom w:val="0"/>
                  <w:divBdr>
                    <w:top w:val="none" w:sz="0" w:space="0" w:color="auto"/>
                    <w:left w:val="none" w:sz="0" w:space="0" w:color="auto"/>
                    <w:bottom w:val="none" w:sz="0" w:space="0" w:color="auto"/>
                    <w:right w:val="none" w:sz="0" w:space="0" w:color="auto"/>
                  </w:divBdr>
                </w:div>
                <w:div w:id="866716795">
                  <w:marLeft w:val="0"/>
                  <w:marRight w:val="0"/>
                  <w:marTop w:val="0"/>
                  <w:marBottom w:val="0"/>
                  <w:divBdr>
                    <w:top w:val="none" w:sz="0" w:space="0" w:color="auto"/>
                    <w:left w:val="none" w:sz="0" w:space="0" w:color="auto"/>
                    <w:bottom w:val="none" w:sz="0" w:space="0" w:color="auto"/>
                    <w:right w:val="none" w:sz="0" w:space="0" w:color="auto"/>
                  </w:divBdr>
                </w:div>
                <w:div w:id="1347755243">
                  <w:marLeft w:val="0"/>
                  <w:marRight w:val="0"/>
                  <w:marTop w:val="0"/>
                  <w:marBottom w:val="0"/>
                  <w:divBdr>
                    <w:top w:val="none" w:sz="0" w:space="0" w:color="auto"/>
                    <w:left w:val="none" w:sz="0" w:space="0" w:color="auto"/>
                    <w:bottom w:val="none" w:sz="0" w:space="0" w:color="auto"/>
                    <w:right w:val="none" w:sz="0" w:space="0" w:color="auto"/>
                  </w:divBdr>
                </w:div>
                <w:div w:id="1852135544">
                  <w:marLeft w:val="0"/>
                  <w:marRight w:val="0"/>
                  <w:marTop w:val="0"/>
                  <w:marBottom w:val="0"/>
                  <w:divBdr>
                    <w:top w:val="none" w:sz="0" w:space="0" w:color="auto"/>
                    <w:left w:val="none" w:sz="0" w:space="0" w:color="auto"/>
                    <w:bottom w:val="none" w:sz="0" w:space="0" w:color="auto"/>
                    <w:right w:val="none" w:sz="0" w:space="0" w:color="auto"/>
                  </w:divBdr>
                </w:div>
                <w:div w:id="306328795">
                  <w:marLeft w:val="0"/>
                  <w:marRight w:val="0"/>
                  <w:marTop w:val="0"/>
                  <w:marBottom w:val="0"/>
                  <w:divBdr>
                    <w:top w:val="none" w:sz="0" w:space="0" w:color="auto"/>
                    <w:left w:val="none" w:sz="0" w:space="0" w:color="auto"/>
                    <w:bottom w:val="none" w:sz="0" w:space="0" w:color="auto"/>
                    <w:right w:val="none" w:sz="0" w:space="0" w:color="auto"/>
                  </w:divBdr>
                </w:div>
                <w:div w:id="1413701459">
                  <w:marLeft w:val="0"/>
                  <w:marRight w:val="0"/>
                  <w:marTop w:val="0"/>
                  <w:marBottom w:val="0"/>
                  <w:divBdr>
                    <w:top w:val="none" w:sz="0" w:space="0" w:color="auto"/>
                    <w:left w:val="none" w:sz="0" w:space="0" w:color="auto"/>
                    <w:bottom w:val="none" w:sz="0" w:space="0" w:color="auto"/>
                    <w:right w:val="none" w:sz="0" w:space="0" w:color="auto"/>
                  </w:divBdr>
                </w:div>
                <w:div w:id="322397256">
                  <w:marLeft w:val="0"/>
                  <w:marRight w:val="0"/>
                  <w:marTop w:val="0"/>
                  <w:marBottom w:val="0"/>
                  <w:divBdr>
                    <w:top w:val="none" w:sz="0" w:space="0" w:color="auto"/>
                    <w:left w:val="none" w:sz="0" w:space="0" w:color="auto"/>
                    <w:bottom w:val="none" w:sz="0" w:space="0" w:color="auto"/>
                    <w:right w:val="none" w:sz="0" w:space="0" w:color="auto"/>
                  </w:divBdr>
                </w:div>
                <w:div w:id="979001691">
                  <w:marLeft w:val="0"/>
                  <w:marRight w:val="0"/>
                  <w:marTop w:val="0"/>
                  <w:marBottom w:val="0"/>
                  <w:divBdr>
                    <w:top w:val="none" w:sz="0" w:space="0" w:color="auto"/>
                    <w:left w:val="none" w:sz="0" w:space="0" w:color="auto"/>
                    <w:bottom w:val="none" w:sz="0" w:space="0" w:color="auto"/>
                    <w:right w:val="none" w:sz="0" w:space="0" w:color="auto"/>
                  </w:divBdr>
                </w:div>
                <w:div w:id="332539083">
                  <w:marLeft w:val="0"/>
                  <w:marRight w:val="0"/>
                  <w:marTop w:val="0"/>
                  <w:marBottom w:val="0"/>
                  <w:divBdr>
                    <w:top w:val="none" w:sz="0" w:space="0" w:color="auto"/>
                    <w:left w:val="none" w:sz="0" w:space="0" w:color="auto"/>
                    <w:bottom w:val="none" w:sz="0" w:space="0" w:color="auto"/>
                    <w:right w:val="none" w:sz="0" w:space="0" w:color="auto"/>
                  </w:divBdr>
                </w:div>
                <w:div w:id="485903276">
                  <w:marLeft w:val="0"/>
                  <w:marRight w:val="0"/>
                  <w:marTop w:val="0"/>
                  <w:marBottom w:val="0"/>
                  <w:divBdr>
                    <w:top w:val="none" w:sz="0" w:space="0" w:color="auto"/>
                    <w:left w:val="none" w:sz="0" w:space="0" w:color="auto"/>
                    <w:bottom w:val="none" w:sz="0" w:space="0" w:color="auto"/>
                    <w:right w:val="none" w:sz="0" w:space="0" w:color="auto"/>
                  </w:divBdr>
                </w:div>
                <w:div w:id="800268019">
                  <w:marLeft w:val="0"/>
                  <w:marRight w:val="0"/>
                  <w:marTop w:val="0"/>
                  <w:marBottom w:val="0"/>
                  <w:divBdr>
                    <w:top w:val="none" w:sz="0" w:space="0" w:color="auto"/>
                    <w:left w:val="none" w:sz="0" w:space="0" w:color="auto"/>
                    <w:bottom w:val="none" w:sz="0" w:space="0" w:color="auto"/>
                    <w:right w:val="none" w:sz="0" w:space="0" w:color="auto"/>
                  </w:divBdr>
                </w:div>
                <w:div w:id="1450005684">
                  <w:marLeft w:val="0"/>
                  <w:marRight w:val="0"/>
                  <w:marTop w:val="0"/>
                  <w:marBottom w:val="0"/>
                  <w:divBdr>
                    <w:top w:val="none" w:sz="0" w:space="0" w:color="auto"/>
                    <w:left w:val="none" w:sz="0" w:space="0" w:color="auto"/>
                    <w:bottom w:val="none" w:sz="0" w:space="0" w:color="auto"/>
                    <w:right w:val="none" w:sz="0" w:space="0" w:color="auto"/>
                  </w:divBdr>
                </w:div>
                <w:div w:id="378943238">
                  <w:marLeft w:val="0"/>
                  <w:marRight w:val="0"/>
                  <w:marTop w:val="0"/>
                  <w:marBottom w:val="0"/>
                  <w:divBdr>
                    <w:top w:val="none" w:sz="0" w:space="0" w:color="auto"/>
                    <w:left w:val="none" w:sz="0" w:space="0" w:color="auto"/>
                    <w:bottom w:val="none" w:sz="0" w:space="0" w:color="auto"/>
                    <w:right w:val="none" w:sz="0" w:space="0" w:color="auto"/>
                  </w:divBdr>
                </w:div>
                <w:div w:id="1996909679">
                  <w:marLeft w:val="0"/>
                  <w:marRight w:val="0"/>
                  <w:marTop w:val="0"/>
                  <w:marBottom w:val="0"/>
                  <w:divBdr>
                    <w:top w:val="none" w:sz="0" w:space="0" w:color="auto"/>
                    <w:left w:val="none" w:sz="0" w:space="0" w:color="auto"/>
                    <w:bottom w:val="none" w:sz="0" w:space="0" w:color="auto"/>
                    <w:right w:val="none" w:sz="0" w:space="0" w:color="auto"/>
                  </w:divBdr>
                </w:div>
                <w:div w:id="2001496958">
                  <w:marLeft w:val="0"/>
                  <w:marRight w:val="0"/>
                  <w:marTop w:val="0"/>
                  <w:marBottom w:val="0"/>
                  <w:divBdr>
                    <w:top w:val="none" w:sz="0" w:space="0" w:color="auto"/>
                    <w:left w:val="none" w:sz="0" w:space="0" w:color="auto"/>
                    <w:bottom w:val="none" w:sz="0" w:space="0" w:color="auto"/>
                    <w:right w:val="none" w:sz="0" w:space="0" w:color="auto"/>
                  </w:divBdr>
                </w:div>
                <w:div w:id="1605335759">
                  <w:marLeft w:val="0"/>
                  <w:marRight w:val="0"/>
                  <w:marTop w:val="0"/>
                  <w:marBottom w:val="0"/>
                  <w:divBdr>
                    <w:top w:val="none" w:sz="0" w:space="0" w:color="auto"/>
                    <w:left w:val="none" w:sz="0" w:space="0" w:color="auto"/>
                    <w:bottom w:val="none" w:sz="0" w:space="0" w:color="auto"/>
                    <w:right w:val="none" w:sz="0" w:space="0" w:color="auto"/>
                  </w:divBdr>
                </w:div>
                <w:div w:id="2075615881">
                  <w:marLeft w:val="0"/>
                  <w:marRight w:val="0"/>
                  <w:marTop w:val="0"/>
                  <w:marBottom w:val="0"/>
                  <w:divBdr>
                    <w:top w:val="none" w:sz="0" w:space="0" w:color="auto"/>
                    <w:left w:val="none" w:sz="0" w:space="0" w:color="auto"/>
                    <w:bottom w:val="none" w:sz="0" w:space="0" w:color="auto"/>
                    <w:right w:val="none" w:sz="0" w:space="0" w:color="auto"/>
                  </w:divBdr>
                </w:div>
                <w:div w:id="1131023693">
                  <w:marLeft w:val="0"/>
                  <w:marRight w:val="0"/>
                  <w:marTop w:val="0"/>
                  <w:marBottom w:val="0"/>
                  <w:divBdr>
                    <w:top w:val="none" w:sz="0" w:space="0" w:color="auto"/>
                    <w:left w:val="none" w:sz="0" w:space="0" w:color="auto"/>
                    <w:bottom w:val="none" w:sz="0" w:space="0" w:color="auto"/>
                    <w:right w:val="none" w:sz="0" w:space="0" w:color="auto"/>
                  </w:divBdr>
                </w:div>
                <w:div w:id="1307051171">
                  <w:marLeft w:val="0"/>
                  <w:marRight w:val="0"/>
                  <w:marTop w:val="0"/>
                  <w:marBottom w:val="0"/>
                  <w:divBdr>
                    <w:top w:val="none" w:sz="0" w:space="0" w:color="auto"/>
                    <w:left w:val="none" w:sz="0" w:space="0" w:color="auto"/>
                    <w:bottom w:val="none" w:sz="0" w:space="0" w:color="auto"/>
                    <w:right w:val="none" w:sz="0" w:space="0" w:color="auto"/>
                  </w:divBdr>
                </w:div>
                <w:div w:id="1972974047">
                  <w:marLeft w:val="0"/>
                  <w:marRight w:val="0"/>
                  <w:marTop w:val="0"/>
                  <w:marBottom w:val="0"/>
                  <w:divBdr>
                    <w:top w:val="none" w:sz="0" w:space="0" w:color="auto"/>
                    <w:left w:val="none" w:sz="0" w:space="0" w:color="auto"/>
                    <w:bottom w:val="none" w:sz="0" w:space="0" w:color="auto"/>
                    <w:right w:val="none" w:sz="0" w:space="0" w:color="auto"/>
                  </w:divBdr>
                </w:div>
                <w:div w:id="1120996612">
                  <w:marLeft w:val="0"/>
                  <w:marRight w:val="0"/>
                  <w:marTop w:val="0"/>
                  <w:marBottom w:val="0"/>
                  <w:divBdr>
                    <w:top w:val="none" w:sz="0" w:space="0" w:color="auto"/>
                    <w:left w:val="none" w:sz="0" w:space="0" w:color="auto"/>
                    <w:bottom w:val="none" w:sz="0" w:space="0" w:color="auto"/>
                    <w:right w:val="none" w:sz="0" w:space="0" w:color="auto"/>
                  </w:divBdr>
                </w:div>
                <w:div w:id="1396968623">
                  <w:marLeft w:val="0"/>
                  <w:marRight w:val="0"/>
                  <w:marTop w:val="0"/>
                  <w:marBottom w:val="0"/>
                  <w:divBdr>
                    <w:top w:val="none" w:sz="0" w:space="0" w:color="auto"/>
                    <w:left w:val="none" w:sz="0" w:space="0" w:color="auto"/>
                    <w:bottom w:val="none" w:sz="0" w:space="0" w:color="auto"/>
                    <w:right w:val="none" w:sz="0" w:space="0" w:color="auto"/>
                  </w:divBdr>
                </w:div>
                <w:div w:id="627122743">
                  <w:marLeft w:val="0"/>
                  <w:marRight w:val="0"/>
                  <w:marTop w:val="0"/>
                  <w:marBottom w:val="0"/>
                  <w:divBdr>
                    <w:top w:val="none" w:sz="0" w:space="0" w:color="auto"/>
                    <w:left w:val="none" w:sz="0" w:space="0" w:color="auto"/>
                    <w:bottom w:val="none" w:sz="0" w:space="0" w:color="auto"/>
                    <w:right w:val="none" w:sz="0" w:space="0" w:color="auto"/>
                  </w:divBdr>
                </w:div>
                <w:div w:id="644972010">
                  <w:marLeft w:val="0"/>
                  <w:marRight w:val="0"/>
                  <w:marTop w:val="0"/>
                  <w:marBottom w:val="0"/>
                  <w:divBdr>
                    <w:top w:val="none" w:sz="0" w:space="0" w:color="auto"/>
                    <w:left w:val="none" w:sz="0" w:space="0" w:color="auto"/>
                    <w:bottom w:val="none" w:sz="0" w:space="0" w:color="auto"/>
                    <w:right w:val="none" w:sz="0" w:space="0" w:color="auto"/>
                  </w:divBdr>
                </w:div>
                <w:div w:id="381949449">
                  <w:marLeft w:val="0"/>
                  <w:marRight w:val="0"/>
                  <w:marTop w:val="0"/>
                  <w:marBottom w:val="0"/>
                  <w:divBdr>
                    <w:top w:val="none" w:sz="0" w:space="0" w:color="auto"/>
                    <w:left w:val="none" w:sz="0" w:space="0" w:color="auto"/>
                    <w:bottom w:val="none" w:sz="0" w:space="0" w:color="auto"/>
                    <w:right w:val="none" w:sz="0" w:space="0" w:color="auto"/>
                  </w:divBdr>
                </w:div>
                <w:div w:id="1926526035">
                  <w:marLeft w:val="0"/>
                  <w:marRight w:val="0"/>
                  <w:marTop w:val="0"/>
                  <w:marBottom w:val="0"/>
                  <w:divBdr>
                    <w:top w:val="none" w:sz="0" w:space="0" w:color="auto"/>
                    <w:left w:val="none" w:sz="0" w:space="0" w:color="auto"/>
                    <w:bottom w:val="none" w:sz="0" w:space="0" w:color="auto"/>
                    <w:right w:val="none" w:sz="0" w:space="0" w:color="auto"/>
                  </w:divBdr>
                </w:div>
                <w:div w:id="1086152172">
                  <w:marLeft w:val="0"/>
                  <w:marRight w:val="0"/>
                  <w:marTop w:val="0"/>
                  <w:marBottom w:val="0"/>
                  <w:divBdr>
                    <w:top w:val="none" w:sz="0" w:space="0" w:color="auto"/>
                    <w:left w:val="none" w:sz="0" w:space="0" w:color="auto"/>
                    <w:bottom w:val="none" w:sz="0" w:space="0" w:color="auto"/>
                    <w:right w:val="none" w:sz="0" w:space="0" w:color="auto"/>
                  </w:divBdr>
                </w:div>
                <w:div w:id="1233082714">
                  <w:marLeft w:val="0"/>
                  <w:marRight w:val="0"/>
                  <w:marTop w:val="0"/>
                  <w:marBottom w:val="0"/>
                  <w:divBdr>
                    <w:top w:val="none" w:sz="0" w:space="0" w:color="auto"/>
                    <w:left w:val="none" w:sz="0" w:space="0" w:color="auto"/>
                    <w:bottom w:val="none" w:sz="0" w:space="0" w:color="auto"/>
                    <w:right w:val="none" w:sz="0" w:space="0" w:color="auto"/>
                  </w:divBdr>
                </w:div>
                <w:div w:id="1928146403">
                  <w:marLeft w:val="0"/>
                  <w:marRight w:val="0"/>
                  <w:marTop w:val="0"/>
                  <w:marBottom w:val="0"/>
                  <w:divBdr>
                    <w:top w:val="none" w:sz="0" w:space="0" w:color="auto"/>
                    <w:left w:val="none" w:sz="0" w:space="0" w:color="auto"/>
                    <w:bottom w:val="none" w:sz="0" w:space="0" w:color="auto"/>
                    <w:right w:val="none" w:sz="0" w:space="0" w:color="auto"/>
                  </w:divBdr>
                </w:div>
                <w:div w:id="2060739303">
                  <w:marLeft w:val="0"/>
                  <w:marRight w:val="0"/>
                  <w:marTop w:val="0"/>
                  <w:marBottom w:val="0"/>
                  <w:divBdr>
                    <w:top w:val="none" w:sz="0" w:space="0" w:color="auto"/>
                    <w:left w:val="none" w:sz="0" w:space="0" w:color="auto"/>
                    <w:bottom w:val="none" w:sz="0" w:space="0" w:color="auto"/>
                    <w:right w:val="none" w:sz="0" w:space="0" w:color="auto"/>
                  </w:divBdr>
                </w:div>
                <w:div w:id="1312445513">
                  <w:marLeft w:val="0"/>
                  <w:marRight w:val="0"/>
                  <w:marTop w:val="0"/>
                  <w:marBottom w:val="0"/>
                  <w:divBdr>
                    <w:top w:val="none" w:sz="0" w:space="0" w:color="auto"/>
                    <w:left w:val="none" w:sz="0" w:space="0" w:color="auto"/>
                    <w:bottom w:val="none" w:sz="0" w:space="0" w:color="auto"/>
                    <w:right w:val="none" w:sz="0" w:space="0" w:color="auto"/>
                  </w:divBdr>
                </w:div>
                <w:div w:id="77333215">
                  <w:marLeft w:val="0"/>
                  <w:marRight w:val="0"/>
                  <w:marTop w:val="0"/>
                  <w:marBottom w:val="0"/>
                  <w:divBdr>
                    <w:top w:val="none" w:sz="0" w:space="0" w:color="auto"/>
                    <w:left w:val="none" w:sz="0" w:space="0" w:color="auto"/>
                    <w:bottom w:val="none" w:sz="0" w:space="0" w:color="auto"/>
                    <w:right w:val="none" w:sz="0" w:space="0" w:color="auto"/>
                  </w:divBdr>
                </w:div>
                <w:div w:id="845825332">
                  <w:marLeft w:val="0"/>
                  <w:marRight w:val="0"/>
                  <w:marTop w:val="0"/>
                  <w:marBottom w:val="0"/>
                  <w:divBdr>
                    <w:top w:val="none" w:sz="0" w:space="0" w:color="auto"/>
                    <w:left w:val="none" w:sz="0" w:space="0" w:color="auto"/>
                    <w:bottom w:val="none" w:sz="0" w:space="0" w:color="auto"/>
                    <w:right w:val="none" w:sz="0" w:space="0" w:color="auto"/>
                  </w:divBdr>
                </w:div>
                <w:div w:id="109785739">
                  <w:marLeft w:val="0"/>
                  <w:marRight w:val="0"/>
                  <w:marTop w:val="0"/>
                  <w:marBottom w:val="0"/>
                  <w:divBdr>
                    <w:top w:val="none" w:sz="0" w:space="0" w:color="auto"/>
                    <w:left w:val="none" w:sz="0" w:space="0" w:color="auto"/>
                    <w:bottom w:val="none" w:sz="0" w:space="0" w:color="auto"/>
                    <w:right w:val="none" w:sz="0" w:space="0" w:color="auto"/>
                  </w:divBdr>
                </w:div>
                <w:div w:id="375813740">
                  <w:marLeft w:val="0"/>
                  <w:marRight w:val="0"/>
                  <w:marTop w:val="0"/>
                  <w:marBottom w:val="0"/>
                  <w:divBdr>
                    <w:top w:val="none" w:sz="0" w:space="0" w:color="auto"/>
                    <w:left w:val="none" w:sz="0" w:space="0" w:color="auto"/>
                    <w:bottom w:val="none" w:sz="0" w:space="0" w:color="auto"/>
                    <w:right w:val="none" w:sz="0" w:space="0" w:color="auto"/>
                  </w:divBdr>
                </w:div>
                <w:div w:id="982194711">
                  <w:marLeft w:val="0"/>
                  <w:marRight w:val="0"/>
                  <w:marTop w:val="0"/>
                  <w:marBottom w:val="0"/>
                  <w:divBdr>
                    <w:top w:val="none" w:sz="0" w:space="0" w:color="auto"/>
                    <w:left w:val="none" w:sz="0" w:space="0" w:color="auto"/>
                    <w:bottom w:val="none" w:sz="0" w:space="0" w:color="auto"/>
                    <w:right w:val="none" w:sz="0" w:space="0" w:color="auto"/>
                  </w:divBdr>
                </w:div>
                <w:div w:id="1868177587">
                  <w:marLeft w:val="0"/>
                  <w:marRight w:val="0"/>
                  <w:marTop w:val="0"/>
                  <w:marBottom w:val="0"/>
                  <w:divBdr>
                    <w:top w:val="none" w:sz="0" w:space="0" w:color="auto"/>
                    <w:left w:val="none" w:sz="0" w:space="0" w:color="auto"/>
                    <w:bottom w:val="none" w:sz="0" w:space="0" w:color="auto"/>
                    <w:right w:val="none" w:sz="0" w:space="0" w:color="auto"/>
                  </w:divBdr>
                </w:div>
                <w:div w:id="333463483">
                  <w:marLeft w:val="0"/>
                  <w:marRight w:val="0"/>
                  <w:marTop w:val="0"/>
                  <w:marBottom w:val="0"/>
                  <w:divBdr>
                    <w:top w:val="none" w:sz="0" w:space="0" w:color="auto"/>
                    <w:left w:val="none" w:sz="0" w:space="0" w:color="auto"/>
                    <w:bottom w:val="none" w:sz="0" w:space="0" w:color="auto"/>
                    <w:right w:val="none" w:sz="0" w:space="0" w:color="auto"/>
                  </w:divBdr>
                </w:div>
                <w:div w:id="62028785">
                  <w:marLeft w:val="0"/>
                  <w:marRight w:val="0"/>
                  <w:marTop w:val="0"/>
                  <w:marBottom w:val="0"/>
                  <w:divBdr>
                    <w:top w:val="none" w:sz="0" w:space="0" w:color="auto"/>
                    <w:left w:val="none" w:sz="0" w:space="0" w:color="auto"/>
                    <w:bottom w:val="none" w:sz="0" w:space="0" w:color="auto"/>
                    <w:right w:val="none" w:sz="0" w:space="0" w:color="auto"/>
                  </w:divBdr>
                </w:div>
                <w:div w:id="2073700468">
                  <w:marLeft w:val="0"/>
                  <w:marRight w:val="0"/>
                  <w:marTop w:val="0"/>
                  <w:marBottom w:val="0"/>
                  <w:divBdr>
                    <w:top w:val="none" w:sz="0" w:space="0" w:color="auto"/>
                    <w:left w:val="none" w:sz="0" w:space="0" w:color="auto"/>
                    <w:bottom w:val="none" w:sz="0" w:space="0" w:color="auto"/>
                    <w:right w:val="none" w:sz="0" w:space="0" w:color="auto"/>
                  </w:divBdr>
                </w:div>
                <w:div w:id="1859538882">
                  <w:marLeft w:val="0"/>
                  <w:marRight w:val="0"/>
                  <w:marTop w:val="0"/>
                  <w:marBottom w:val="0"/>
                  <w:divBdr>
                    <w:top w:val="none" w:sz="0" w:space="0" w:color="auto"/>
                    <w:left w:val="none" w:sz="0" w:space="0" w:color="auto"/>
                    <w:bottom w:val="none" w:sz="0" w:space="0" w:color="auto"/>
                    <w:right w:val="none" w:sz="0" w:space="0" w:color="auto"/>
                  </w:divBdr>
                </w:div>
                <w:div w:id="1433473934">
                  <w:marLeft w:val="0"/>
                  <w:marRight w:val="0"/>
                  <w:marTop w:val="0"/>
                  <w:marBottom w:val="0"/>
                  <w:divBdr>
                    <w:top w:val="none" w:sz="0" w:space="0" w:color="auto"/>
                    <w:left w:val="none" w:sz="0" w:space="0" w:color="auto"/>
                    <w:bottom w:val="none" w:sz="0" w:space="0" w:color="auto"/>
                    <w:right w:val="none" w:sz="0" w:space="0" w:color="auto"/>
                  </w:divBdr>
                </w:div>
                <w:div w:id="699673099">
                  <w:marLeft w:val="0"/>
                  <w:marRight w:val="0"/>
                  <w:marTop w:val="0"/>
                  <w:marBottom w:val="0"/>
                  <w:divBdr>
                    <w:top w:val="none" w:sz="0" w:space="0" w:color="auto"/>
                    <w:left w:val="none" w:sz="0" w:space="0" w:color="auto"/>
                    <w:bottom w:val="none" w:sz="0" w:space="0" w:color="auto"/>
                    <w:right w:val="none" w:sz="0" w:space="0" w:color="auto"/>
                  </w:divBdr>
                </w:div>
                <w:div w:id="172038784">
                  <w:marLeft w:val="0"/>
                  <w:marRight w:val="0"/>
                  <w:marTop w:val="0"/>
                  <w:marBottom w:val="0"/>
                  <w:divBdr>
                    <w:top w:val="none" w:sz="0" w:space="0" w:color="auto"/>
                    <w:left w:val="none" w:sz="0" w:space="0" w:color="auto"/>
                    <w:bottom w:val="none" w:sz="0" w:space="0" w:color="auto"/>
                    <w:right w:val="none" w:sz="0" w:space="0" w:color="auto"/>
                  </w:divBdr>
                </w:div>
                <w:div w:id="496582802">
                  <w:marLeft w:val="0"/>
                  <w:marRight w:val="0"/>
                  <w:marTop w:val="0"/>
                  <w:marBottom w:val="0"/>
                  <w:divBdr>
                    <w:top w:val="none" w:sz="0" w:space="0" w:color="auto"/>
                    <w:left w:val="none" w:sz="0" w:space="0" w:color="auto"/>
                    <w:bottom w:val="none" w:sz="0" w:space="0" w:color="auto"/>
                    <w:right w:val="none" w:sz="0" w:space="0" w:color="auto"/>
                  </w:divBdr>
                </w:div>
                <w:div w:id="804271988">
                  <w:marLeft w:val="0"/>
                  <w:marRight w:val="0"/>
                  <w:marTop w:val="0"/>
                  <w:marBottom w:val="0"/>
                  <w:divBdr>
                    <w:top w:val="none" w:sz="0" w:space="0" w:color="auto"/>
                    <w:left w:val="none" w:sz="0" w:space="0" w:color="auto"/>
                    <w:bottom w:val="none" w:sz="0" w:space="0" w:color="auto"/>
                    <w:right w:val="none" w:sz="0" w:space="0" w:color="auto"/>
                  </w:divBdr>
                </w:div>
                <w:div w:id="103767893">
                  <w:marLeft w:val="0"/>
                  <w:marRight w:val="0"/>
                  <w:marTop w:val="0"/>
                  <w:marBottom w:val="0"/>
                  <w:divBdr>
                    <w:top w:val="none" w:sz="0" w:space="0" w:color="auto"/>
                    <w:left w:val="none" w:sz="0" w:space="0" w:color="auto"/>
                    <w:bottom w:val="none" w:sz="0" w:space="0" w:color="auto"/>
                    <w:right w:val="none" w:sz="0" w:space="0" w:color="auto"/>
                  </w:divBdr>
                </w:div>
                <w:div w:id="1746492477">
                  <w:marLeft w:val="0"/>
                  <w:marRight w:val="0"/>
                  <w:marTop w:val="0"/>
                  <w:marBottom w:val="0"/>
                  <w:divBdr>
                    <w:top w:val="none" w:sz="0" w:space="0" w:color="auto"/>
                    <w:left w:val="none" w:sz="0" w:space="0" w:color="auto"/>
                    <w:bottom w:val="none" w:sz="0" w:space="0" w:color="auto"/>
                    <w:right w:val="none" w:sz="0" w:space="0" w:color="auto"/>
                  </w:divBdr>
                </w:div>
                <w:div w:id="833304774">
                  <w:marLeft w:val="0"/>
                  <w:marRight w:val="0"/>
                  <w:marTop w:val="0"/>
                  <w:marBottom w:val="0"/>
                  <w:divBdr>
                    <w:top w:val="none" w:sz="0" w:space="0" w:color="auto"/>
                    <w:left w:val="none" w:sz="0" w:space="0" w:color="auto"/>
                    <w:bottom w:val="none" w:sz="0" w:space="0" w:color="auto"/>
                    <w:right w:val="none" w:sz="0" w:space="0" w:color="auto"/>
                  </w:divBdr>
                </w:div>
                <w:div w:id="266231684">
                  <w:marLeft w:val="0"/>
                  <w:marRight w:val="0"/>
                  <w:marTop w:val="0"/>
                  <w:marBottom w:val="0"/>
                  <w:divBdr>
                    <w:top w:val="none" w:sz="0" w:space="0" w:color="auto"/>
                    <w:left w:val="none" w:sz="0" w:space="0" w:color="auto"/>
                    <w:bottom w:val="none" w:sz="0" w:space="0" w:color="auto"/>
                    <w:right w:val="none" w:sz="0" w:space="0" w:color="auto"/>
                  </w:divBdr>
                </w:div>
                <w:div w:id="1654721333">
                  <w:marLeft w:val="0"/>
                  <w:marRight w:val="0"/>
                  <w:marTop w:val="0"/>
                  <w:marBottom w:val="0"/>
                  <w:divBdr>
                    <w:top w:val="none" w:sz="0" w:space="0" w:color="auto"/>
                    <w:left w:val="none" w:sz="0" w:space="0" w:color="auto"/>
                    <w:bottom w:val="none" w:sz="0" w:space="0" w:color="auto"/>
                    <w:right w:val="none" w:sz="0" w:space="0" w:color="auto"/>
                  </w:divBdr>
                </w:div>
                <w:div w:id="1827621523">
                  <w:marLeft w:val="0"/>
                  <w:marRight w:val="0"/>
                  <w:marTop w:val="0"/>
                  <w:marBottom w:val="0"/>
                  <w:divBdr>
                    <w:top w:val="none" w:sz="0" w:space="0" w:color="auto"/>
                    <w:left w:val="none" w:sz="0" w:space="0" w:color="auto"/>
                    <w:bottom w:val="none" w:sz="0" w:space="0" w:color="auto"/>
                    <w:right w:val="none" w:sz="0" w:space="0" w:color="auto"/>
                  </w:divBdr>
                </w:div>
                <w:div w:id="181090702">
                  <w:marLeft w:val="0"/>
                  <w:marRight w:val="0"/>
                  <w:marTop w:val="0"/>
                  <w:marBottom w:val="0"/>
                  <w:divBdr>
                    <w:top w:val="none" w:sz="0" w:space="0" w:color="auto"/>
                    <w:left w:val="none" w:sz="0" w:space="0" w:color="auto"/>
                    <w:bottom w:val="none" w:sz="0" w:space="0" w:color="auto"/>
                    <w:right w:val="none" w:sz="0" w:space="0" w:color="auto"/>
                  </w:divBdr>
                </w:div>
                <w:div w:id="118883274">
                  <w:marLeft w:val="0"/>
                  <w:marRight w:val="0"/>
                  <w:marTop w:val="0"/>
                  <w:marBottom w:val="0"/>
                  <w:divBdr>
                    <w:top w:val="none" w:sz="0" w:space="0" w:color="auto"/>
                    <w:left w:val="none" w:sz="0" w:space="0" w:color="auto"/>
                    <w:bottom w:val="none" w:sz="0" w:space="0" w:color="auto"/>
                    <w:right w:val="none" w:sz="0" w:space="0" w:color="auto"/>
                  </w:divBdr>
                </w:div>
                <w:div w:id="1750541581">
                  <w:marLeft w:val="0"/>
                  <w:marRight w:val="0"/>
                  <w:marTop w:val="0"/>
                  <w:marBottom w:val="0"/>
                  <w:divBdr>
                    <w:top w:val="none" w:sz="0" w:space="0" w:color="auto"/>
                    <w:left w:val="none" w:sz="0" w:space="0" w:color="auto"/>
                    <w:bottom w:val="none" w:sz="0" w:space="0" w:color="auto"/>
                    <w:right w:val="none" w:sz="0" w:space="0" w:color="auto"/>
                  </w:divBdr>
                </w:div>
                <w:div w:id="2011986640">
                  <w:marLeft w:val="0"/>
                  <w:marRight w:val="0"/>
                  <w:marTop w:val="0"/>
                  <w:marBottom w:val="0"/>
                  <w:divBdr>
                    <w:top w:val="none" w:sz="0" w:space="0" w:color="auto"/>
                    <w:left w:val="none" w:sz="0" w:space="0" w:color="auto"/>
                    <w:bottom w:val="none" w:sz="0" w:space="0" w:color="auto"/>
                    <w:right w:val="none" w:sz="0" w:space="0" w:color="auto"/>
                  </w:divBdr>
                </w:div>
                <w:div w:id="453522486">
                  <w:marLeft w:val="0"/>
                  <w:marRight w:val="0"/>
                  <w:marTop w:val="0"/>
                  <w:marBottom w:val="0"/>
                  <w:divBdr>
                    <w:top w:val="none" w:sz="0" w:space="0" w:color="auto"/>
                    <w:left w:val="none" w:sz="0" w:space="0" w:color="auto"/>
                    <w:bottom w:val="none" w:sz="0" w:space="0" w:color="auto"/>
                    <w:right w:val="none" w:sz="0" w:space="0" w:color="auto"/>
                  </w:divBdr>
                </w:div>
                <w:div w:id="493421823">
                  <w:marLeft w:val="0"/>
                  <w:marRight w:val="0"/>
                  <w:marTop w:val="0"/>
                  <w:marBottom w:val="0"/>
                  <w:divBdr>
                    <w:top w:val="none" w:sz="0" w:space="0" w:color="auto"/>
                    <w:left w:val="none" w:sz="0" w:space="0" w:color="auto"/>
                    <w:bottom w:val="none" w:sz="0" w:space="0" w:color="auto"/>
                    <w:right w:val="none" w:sz="0" w:space="0" w:color="auto"/>
                  </w:divBdr>
                </w:div>
                <w:div w:id="1178275819">
                  <w:marLeft w:val="0"/>
                  <w:marRight w:val="0"/>
                  <w:marTop w:val="0"/>
                  <w:marBottom w:val="0"/>
                  <w:divBdr>
                    <w:top w:val="none" w:sz="0" w:space="0" w:color="auto"/>
                    <w:left w:val="none" w:sz="0" w:space="0" w:color="auto"/>
                    <w:bottom w:val="none" w:sz="0" w:space="0" w:color="auto"/>
                    <w:right w:val="none" w:sz="0" w:space="0" w:color="auto"/>
                  </w:divBdr>
                </w:div>
                <w:div w:id="804586602">
                  <w:marLeft w:val="0"/>
                  <w:marRight w:val="0"/>
                  <w:marTop w:val="0"/>
                  <w:marBottom w:val="0"/>
                  <w:divBdr>
                    <w:top w:val="none" w:sz="0" w:space="0" w:color="auto"/>
                    <w:left w:val="none" w:sz="0" w:space="0" w:color="auto"/>
                    <w:bottom w:val="none" w:sz="0" w:space="0" w:color="auto"/>
                    <w:right w:val="none" w:sz="0" w:space="0" w:color="auto"/>
                  </w:divBdr>
                </w:div>
                <w:div w:id="1371807975">
                  <w:marLeft w:val="0"/>
                  <w:marRight w:val="0"/>
                  <w:marTop w:val="0"/>
                  <w:marBottom w:val="0"/>
                  <w:divBdr>
                    <w:top w:val="none" w:sz="0" w:space="0" w:color="auto"/>
                    <w:left w:val="none" w:sz="0" w:space="0" w:color="auto"/>
                    <w:bottom w:val="none" w:sz="0" w:space="0" w:color="auto"/>
                    <w:right w:val="none" w:sz="0" w:space="0" w:color="auto"/>
                  </w:divBdr>
                </w:div>
                <w:div w:id="1022901410">
                  <w:marLeft w:val="0"/>
                  <w:marRight w:val="0"/>
                  <w:marTop w:val="0"/>
                  <w:marBottom w:val="0"/>
                  <w:divBdr>
                    <w:top w:val="none" w:sz="0" w:space="0" w:color="auto"/>
                    <w:left w:val="none" w:sz="0" w:space="0" w:color="auto"/>
                    <w:bottom w:val="none" w:sz="0" w:space="0" w:color="auto"/>
                    <w:right w:val="none" w:sz="0" w:space="0" w:color="auto"/>
                  </w:divBdr>
                </w:div>
                <w:div w:id="587156532">
                  <w:marLeft w:val="0"/>
                  <w:marRight w:val="0"/>
                  <w:marTop w:val="0"/>
                  <w:marBottom w:val="0"/>
                  <w:divBdr>
                    <w:top w:val="none" w:sz="0" w:space="0" w:color="auto"/>
                    <w:left w:val="none" w:sz="0" w:space="0" w:color="auto"/>
                    <w:bottom w:val="none" w:sz="0" w:space="0" w:color="auto"/>
                    <w:right w:val="none" w:sz="0" w:space="0" w:color="auto"/>
                  </w:divBdr>
                </w:div>
                <w:div w:id="35084176">
                  <w:marLeft w:val="0"/>
                  <w:marRight w:val="0"/>
                  <w:marTop w:val="0"/>
                  <w:marBottom w:val="0"/>
                  <w:divBdr>
                    <w:top w:val="none" w:sz="0" w:space="0" w:color="auto"/>
                    <w:left w:val="none" w:sz="0" w:space="0" w:color="auto"/>
                    <w:bottom w:val="none" w:sz="0" w:space="0" w:color="auto"/>
                    <w:right w:val="none" w:sz="0" w:space="0" w:color="auto"/>
                  </w:divBdr>
                </w:div>
                <w:div w:id="1198155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445262">
      <w:bodyDiv w:val="1"/>
      <w:marLeft w:val="0"/>
      <w:marRight w:val="0"/>
      <w:marTop w:val="0"/>
      <w:marBottom w:val="0"/>
      <w:divBdr>
        <w:top w:val="none" w:sz="0" w:space="0" w:color="auto"/>
        <w:left w:val="none" w:sz="0" w:space="0" w:color="auto"/>
        <w:bottom w:val="none" w:sz="0" w:space="0" w:color="auto"/>
        <w:right w:val="none" w:sz="0" w:space="0" w:color="auto"/>
      </w:divBdr>
    </w:div>
    <w:div w:id="312025227">
      <w:bodyDiv w:val="1"/>
      <w:marLeft w:val="0"/>
      <w:marRight w:val="0"/>
      <w:marTop w:val="0"/>
      <w:marBottom w:val="0"/>
      <w:divBdr>
        <w:top w:val="none" w:sz="0" w:space="0" w:color="auto"/>
        <w:left w:val="none" w:sz="0" w:space="0" w:color="auto"/>
        <w:bottom w:val="none" w:sz="0" w:space="0" w:color="auto"/>
        <w:right w:val="none" w:sz="0" w:space="0" w:color="auto"/>
      </w:divBdr>
      <w:divsChild>
        <w:div w:id="616564797">
          <w:marLeft w:val="0"/>
          <w:marRight w:val="0"/>
          <w:marTop w:val="0"/>
          <w:marBottom w:val="0"/>
          <w:divBdr>
            <w:top w:val="none" w:sz="0" w:space="0" w:color="auto"/>
            <w:left w:val="none" w:sz="0" w:space="0" w:color="auto"/>
            <w:bottom w:val="none" w:sz="0" w:space="0" w:color="auto"/>
            <w:right w:val="none" w:sz="0" w:space="0" w:color="auto"/>
          </w:divBdr>
        </w:div>
        <w:div w:id="1295327906">
          <w:marLeft w:val="0"/>
          <w:marRight w:val="0"/>
          <w:marTop w:val="0"/>
          <w:marBottom w:val="0"/>
          <w:divBdr>
            <w:top w:val="none" w:sz="0" w:space="0" w:color="auto"/>
            <w:left w:val="none" w:sz="0" w:space="0" w:color="auto"/>
            <w:bottom w:val="none" w:sz="0" w:space="0" w:color="auto"/>
            <w:right w:val="none" w:sz="0" w:space="0" w:color="auto"/>
          </w:divBdr>
        </w:div>
      </w:divsChild>
    </w:div>
    <w:div w:id="312370216">
      <w:bodyDiv w:val="1"/>
      <w:marLeft w:val="0"/>
      <w:marRight w:val="0"/>
      <w:marTop w:val="0"/>
      <w:marBottom w:val="0"/>
      <w:divBdr>
        <w:top w:val="none" w:sz="0" w:space="0" w:color="auto"/>
        <w:left w:val="none" w:sz="0" w:space="0" w:color="auto"/>
        <w:bottom w:val="none" w:sz="0" w:space="0" w:color="auto"/>
        <w:right w:val="none" w:sz="0" w:space="0" w:color="auto"/>
      </w:divBdr>
      <w:divsChild>
        <w:div w:id="2009163315">
          <w:marLeft w:val="0"/>
          <w:marRight w:val="0"/>
          <w:marTop w:val="15"/>
          <w:marBottom w:val="0"/>
          <w:divBdr>
            <w:top w:val="single" w:sz="48" w:space="0" w:color="auto"/>
            <w:left w:val="single" w:sz="48" w:space="0" w:color="auto"/>
            <w:bottom w:val="single" w:sz="48" w:space="0" w:color="auto"/>
            <w:right w:val="single" w:sz="48" w:space="0" w:color="auto"/>
          </w:divBdr>
          <w:divsChild>
            <w:div w:id="114830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241834">
      <w:bodyDiv w:val="1"/>
      <w:marLeft w:val="0"/>
      <w:marRight w:val="0"/>
      <w:marTop w:val="0"/>
      <w:marBottom w:val="0"/>
      <w:divBdr>
        <w:top w:val="none" w:sz="0" w:space="0" w:color="auto"/>
        <w:left w:val="none" w:sz="0" w:space="0" w:color="auto"/>
        <w:bottom w:val="none" w:sz="0" w:space="0" w:color="auto"/>
        <w:right w:val="none" w:sz="0" w:space="0" w:color="auto"/>
      </w:divBdr>
    </w:div>
    <w:div w:id="322314988">
      <w:bodyDiv w:val="1"/>
      <w:marLeft w:val="0"/>
      <w:marRight w:val="0"/>
      <w:marTop w:val="0"/>
      <w:marBottom w:val="0"/>
      <w:divBdr>
        <w:top w:val="none" w:sz="0" w:space="0" w:color="auto"/>
        <w:left w:val="none" w:sz="0" w:space="0" w:color="auto"/>
        <w:bottom w:val="none" w:sz="0" w:space="0" w:color="auto"/>
        <w:right w:val="none" w:sz="0" w:space="0" w:color="auto"/>
      </w:divBdr>
    </w:div>
    <w:div w:id="325284961">
      <w:bodyDiv w:val="1"/>
      <w:marLeft w:val="0"/>
      <w:marRight w:val="0"/>
      <w:marTop w:val="0"/>
      <w:marBottom w:val="0"/>
      <w:divBdr>
        <w:top w:val="none" w:sz="0" w:space="0" w:color="auto"/>
        <w:left w:val="none" w:sz="0" w:space="0" w:color="auto"/>
        <w:bottom w:val="none" w:sz="0" w:space="0" w:color="auto"/>
        <w:right w:val="none" w:sz="0" w:space="0" w:color="auto"/>
      </w:divBdr>
    </w:div>
    <w:div w:id="353724910">
      <w:bodyDiv w:val="1"/>
      <w:marLeft w:val="0"/>
      <w:marRight w:val="0"/>
      <w:marTop w:val="0"/>
      <w:marBottom w:val="0"/>
      <w:divBdr>
        <w:top w:val="none" w:sz="0" w:space="0" w:color="auto"/>
        <w:left w:val="none" w:sz="0" w:space="0" w:color="auto"/>
        <w:bottom w:val="none" w:sz="0" w:space="0" w:color="auto"/>
        <w:right w:val="none" w:sz="0" w:space="0" w:color="auto"/>
      </w:divBdr>
    </w:div>
    <w:div w:id="358119410">
      <w:bodyDiv w:val="1"/>
      <w:marLeft w:val="0"/>
      <w:marRight w:val="0"/>
      <w:marTop w:val="0"/>
      <w:marBottom w:val="0"/>
      <w:divBdr>
        <w:top w:val="none" w:sz="0" w:space="0" w:color="auto"/>
        <w:left w:val="none" w:sz="0" w:space="0" w:color="auto"/>
        <w:bottom w:val="none" w:sz="0" w:space="0" w:color="auto"/>
        <w:right w:val="none" w:sz="0" w:space="0" w:color="auto"/>
      </w:divBdr>
    </w:div>
    <w:div w:id="400569161">
      <w:bodyDiv w:val="1"/>
      <w:marLeft w:val="0"/>
      <w:marRight w:val="0"/>
      <w:marTop w:val="0"/>
      <w:marBottom w:val="0"/>
      <w:divBdr>
        <w:top w:val="none" w:sz="0" w:space="0" w:color="auto"/>
        <w:left w:val="none" w:sz="0" w:space="0" w:color="auto"/>
        <w:bottom w:val="none" w:sz="0" w:space="0" w:color="auto"/>
        <w:right w:val="none" w:sz="0" w:space="0" w:color="auto"/>
      </w:divBdr>
    </w:div>
    <w:div w:id="414672979">
      <w:bodyDiv w:val="1"/>
      <w:marLeft w:val="0"/>
      <w:marRight w:val="0"/>
      <w:marTop w:val="0"/>
      <w:marBottom w:val="0"/>
      <w:divBdr>
        <w:top w:val="none" w:sz="0" w:space="0" w:color="auto"/>
        <w:left w:val="none" w:sz="0" w:space="0" w:color="auto"/>
        <w:bottom w:val="none" w:sz="0" w:space="0" w:color="auto"/>
        <w:right w:val="none" w:sz="0" w:space="0" w:color="auto"/>
      </w:divBdr>
      <w:divsChild>
        <w:div w:id="100691778">
          <w:marLeft w:val="0"/>
          <w:marRight w:val="0"/>
          <w:marTop w:val="240"/>
          <w:marBottom w:val="240"/>
          <w:divBdr>
            <w:top w:val="none" w:sz="0" w:space="0" w:color="auto"/>
            <w:left w:val="none" w:sz="0" w:space="0" w:color="auto"/>
            <w:bottom w:val="none" w:sz="0" w:space="0" w:color="auto"/>
            <w:right w:val="none" w:sz="0" w:space="0" w:color="auto"/>
          </w:divBdr>
        </w:div>
        <w:div w:id="189995125">
          <w:marLeft w:val="0"/>
          <w:marRight w:val="0"/>
          <w:marTop w:val="240"/>
          <w:marBottom w:val="240"/>
          <w:divBdr>
            <w:top w:val="none" w:sz="0" w:space="0" w:color="auto"/>
            <w:left w:val="none" w:sz="0" w:space="0" w:color="auto"/>
            <w:bottom w:val="none" w:sz="0" w:space="0" w:color="auto"/>
            <w:right w:val="none" w:sz="0" w:space="0" w:color="auto"/>
          </w:divBdr>
        </w:div>
        <w:div w:id="245379399">
          <w:marLeft w:val="0"/>
          <w:marRight w:val="0"/>
          <w:marTop w:val="240"/>
          <w:marBottom w:val="240"/>
          <w:divBdr>
            <w:top w:val="none" w:sz="0" w:space="0" w:color="auto"/>
            <w:left w:val="none" w:sz="0" w:space="0" w:color="auto"/>
            <w:bottom w:val="none" w:sz="0" w:space="0" w:color="auto"/>
            <w:right w:val="none" w:sz="0" w:space="0" w:color="auto"/>
          </w:divBdr>
        </w:div>
        <w:div w:id="366219649">
          <w:marLeft w:val="0"/>
          <w:marRight w:val="0"/>
          <w:marTop w:val="360"/>
          <w:marBottom w:val="0"/>
          <w:divBdr>
            <w:top w:val="none" w:sz="0" w:space="0" w:color="auto"/>
            <w:left w:val="none" w:sz="0" w:space="0" w:color="auto"/>
            <w:bottom w:val="none" w:sz="0" w:space="0" w:color="auto"/>
            <w:right w:val="none" w:sz="0" w:space="0" w:color="auto"/>
          </w:divBdr>
          <w:divsChild>
            <w:div w:id="1443375334">
              <w:marLeft w:val="0"/>
              <w:marRight w:val="0"/>
              <w:marTop w:val="0"/>
              <w:marBottom w:val="0"/>
              <w:divBdr>
                <w:top w:val="none" w:sz="0" w:space="0" w:color="auto"/>
                <w:left w:val="none" w:sz="0" w:space="0" w:color="auto"/>
                <w:bottom w:val="none" w:sz="0" w:space="0" w:color="auto"/>
                <w:right w:val="none" w:sz="0" w:space="0" w:color="auto"/>
              </w:divBdr>
              <w:divsChild>
                <w:div w:id="1167866276">
                  <w:marLeft w:val="0"/>
                  <w:marRight w:val="0"/>
                  <w:marTop w:val="0"/>
                  <w:marBottom w:val="360"/>
                  <w:divBdr>
                    <w:top w:val="none" w:sz="0" w:space="0" w:color="auto"/>
                    <w:left w:val="none" w:sz="0" w:space="0" w:color="auto"/>
                    <w:bottom w:val="none" w:sz="0" w:space="0" w:color="auto"/>
                    <w:right w:val="none" w:sz="0" w:space="0" w:color="auto"/>
                  </w:divBdr>
                  <w:divsChild>
                    <w:div w:id="1672104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6878975">
          <w:marLeft w:val="0"/>
          <w:marRight w:val="0"/>
          <w:marTop w:val="240"/>
          <w:marBottom w:val="240"/>
          <w:divBdr>
            <w:top w:val="none" w:sz="0" w:space="0" w:color="auto"/>
            <w:left w:val="none" w:sz="0" w:space="0" w:color="auto"/>
            <w:bottom w:val="none" w:sz="0" w:space="0" w:color="auto"/>
            <w:right w:val="none" w:sz="0" w:space="0" w:color="auto"/>
          </w:divBdr>
        </w:div>
        <w:div w:id="713508526">
          <w:marLeft w:val="0"/>
          <w:marRight w:val="0"/>
          <w:marTop w:val="240"/>
          <w:marBottom w:val="240"/>
          <w:divBdr>
            <w:top w:val="none" w:sz="0" w:space="0" w:color="auto"/>
            <w:left w:val="none" w:sz="0" w:space="0" w:color="auto"/>
            <w:bottom w:val="none" w:sz="0" w:space="0" w:color="auto"/>
            <w:right w:val="none" w:sz="0" w:space="0" w:color="auto"/>
          </w:divBdr>
        </w:div>
        <w:div w:id="759714166">
          <w:marLeft w:val="0"/>
          <w:marRight w:val="0"/>
          <w:marTop w:val="240"/>
          <w:marBottom w:val="240"/>
          <w:divBdr>
            <w:top w:val="none" w:sz="0" w:space="0" w:color="auto"/>
            <w:left w:val="none" w:sz="0" w:space="0" w:color="auto"/>
            <w:bottom w:val="none" w:sz="0" w:space="0" w:color="auto"/>
            <w:right w:val="none" w:sz="0" w:space="0" w:color="auto"/>
          </w:divBdr>
        </w:div>
        <w:div w:id="819930844">
          <w:marLeft w:val="0"/>
          <w:marRight w:val="0"/>
          <w:marTop w:val="240"/>
          <w:marBottom w:val="240"/>
          <w:divBdr>
            <w:top w:val="none" w:sz="0" w:space="0" w:color="auto"/>
            <w:left w:val="none" w:sz="0" w:space="0" w:color="auto"/>
            <w:bottom w:val="none" w:sz="0" w:space="0" w:color="auto"/>
            <w:right w:val="none" w:sz="0" w:space="0" w:color="auto"/>
          </w:divBdr>
        </w:div>
        <w:div w:id="858858708">
          <w:marLeft w:val="0"/>
          <w:marRight w:val="0"/>
          <w:marTop w:val="240"/>
          <w:marBottom w:val="240"/>
          <w:divBdr>
            <w:top w:val="none" w:sz="0" w:space="0" w:color="auto"/>
            <w:left w:val="none" w:sz="0" w:space="0" w:color="auto"/>
            <w:bottom w:val="none" w:sz="0" w:space="0" w:color="auto"/>
            <w:right w:val="none" w:sz="0" w:space="0" w:color="auto"/>
          </w:divBdr>
        </w:div>
        <w:div w:id="903489507">
          <w:marLeft w:val="0"/>
          <w:marRight w:val="0"/>
          <w:marTop w:val="240"/>
          <w:marBottom w:val="240"/>
          <w:divBdr>
            <w:top w:val="none" w:sz="0" w:space="0" w:color="auto"/>
            <w:left w:val="none" w:sz="0" w:space="0" w:color="auto"/>
            <w:bottom w:val="none" w:sz="0" w:space="0" w:color="auto"/>
            <w:right w:val="none" w:sz="0" w:space="0" w:color="auto"/>
          </w:divBdr>
        </w:div>
        <w:div w:id="980843008">
          <w:marLeft w:val="0"/>
          <w:marRight w:val="0"/>
          <w:marTop w:val="240"/>
          <w:marBottom w:val="240"/>
          <w:divBdr>
            <w:top w:val="none" w:sz="0" w:space="0" w:color="auto"/>
            <w:left w:val="none" w:sz="0" w:space="0" w:color="auto"/>
            <w:bottom w:val="none" w:sz="0" w:space="0" w:color="auto"/>
            <w:right w:val="none" w:sz="0" w:space="0" w:color="auto"/>
          </w:divBdr>
        </w:div>
        <w:div w:id="1134298529">
          <w:marLeft w:val="0"/>
          <w:marRight w:val="0"/>
          <w:marTop w:val="240"/>
          <w:marBottom w:val="240"/>
          <w:divBdr>
            <w:top w:val="none" w:sz="0" w:space="0" w:color="auto"/>
            <w:left w:val="none" w:sz="0" w:space="0" w:color="auto"/>
            <w:bottom w:val="none" w:sz="0" w:space="0" w:color="auto"/>
            <w:right w:val="none" w:sz="0" w:space="0" w:color="auto"/>
          </w:divBdr>
        </w:div>
        <w:div w:id="1223754877">
          <w:marLeft w:val="0"/>
          <w:marRight w:val="0"/>
          <w:marTop w:val="240"/>
          <w:marBottom w:val="240"/>
          <w:divBdr>
            <w:top w:val="none" w:sz="0" w:space="0" w:color="auto"/>
            <w:left w:val="none" w:sz="0" w:space="0" w:color="auto"/>
            <w:bottom w:val="none" w:sz="0" w:space="0" w:color="auto"/>
            <w:right w:val="none" w:sz="0" w:space="0" w:color="auto"/>
          </w:divBdr>
        </w:div>
        <w:div w:id="1242715083">
          <w:marLeft w:val="0"/>
          <w:marRight w:val="0"/>
          <w:marTop w:val="240"/>
          <w:marBottom w:val="240"/>
          <w:divBdr>
            <w:top w:val="none" w:sz="0" w:space="0" w:color="auto"/>
            <w:left w:val="none" w:sz="0" w:space="0" w:color="auto"/>
            <w:bottom w:val="none" w:sz="0" w:space="0" w:color="auto"/>
            <w:right w:val="none" w:sz="0" w:space="0" w:color="auto"/>
          </w:divBdr>
        </w:div>
        <w:div w:id="1297831347">
          <w:marLeft w:val="0"/>
          <w:marRight w:val="0"/>
          <w:marTop w:val="240"/>
          <w:marBottom w:val="240"/>
          <w:divBdr>
            <w:top w:val="none" w:sz="0" w:space="0" w:color="auto"/>
            <w:left w:val="none" w:sz="0" w:space="0" w:color="auto"/>
            <w:bottom w:val="none" w:sz="0" w:space="0" w:color="auto"/>
            <w:right w:val="none" w:sz="0" w:space="0" w:color="auto"/>
          </w:divBdr>
        </w:div>
        <w:div w:id="1379015893">
          <w:marLeft w:val="0"/>
          <w:marRight w:val="0"/>
          <w:marTop w:val="240"/>
          <w:marBottom w:val="240"/>
          <w:divBdr>
            <w:top w:val="none" w:sz="0" w:space="0" w:color="auto"/>
            <w:left w:val="none" w:sz="0" w:space="0" w:color="auto"/>
            <w:bottom w:val="none" w:sz="0" w:space="0" w:color="auto"/>
            <w:right w:val="none" w:sz="0" w:space="0" w:color="auto"/>
          </w:divBdr>
        </w:div>
        <w:div w:id="1526017854">
          <w:marLeft w:val="0"/>
          <w:marRight w:val="0"/>
          <w:marTop w:val="240"/>
          <w:marBottom w:val="240"/>
          <w:divBdr>
            <w:top w:val="none" w:sz="0" w:space="0" w:color="auto"/>
            <w:left w:val="none" w:sz="0" w:space="0" w:color="auto"/>
            <w:bottom w:val="none" w:sz="0" w:space="0" w:color="auto"/>
            <w:right w:val="none" w:sz="0" w:space="0" w:color="auto"/>
          </w:divBdr>
        </w:div>
        <w:div w:id="1688098619">
          <w:marLeft w:val="0"/>
          <w:marRight w:val="0"/>
          <w:marTop w:val="240"/>
          <w:marBottom w:val="240"/>
          <w:divBdr>
            <w:top w:val="none" w:sz="0" w:space="0" w:color="auto"/>
            <w:left w:val="none" w:sz="0" w:space="0" w:color="auto"/>
            <w:bottom w:val="none" w:sz="0" w:space="0" w:color="auto"/>
            <w:right w:val="none" w:sz="0" w:space="0" w:color="auto"/>
          </w:divBdr>
        </w:div>
        <w:div w:id="1738362973">
          <w:marLeft w:val="0"/>
          <w:marRight w:val="0"/>
          <w:marTop w:val="240"/>
          <w:marBottom w:val="240"/>
          <w:divBdr>
            <w:top w:val="none" w:sz="0" w:space="0" w:color="auto"/>
            <w:left w:val="none" w:sz="0" w:space="0" w:color="auto"/>
            <w:bottom w:val="none" w:sz="0" w:space="0" w:color="auto"/>
            <w:right w:val="none" w:sz="0" w:space="0" w:color="auto"/>
          </w:divBdr>
        </w:div>
        <w:div w:id="1927373220">
          <w:marLeft w:val="0"/>
          <w:marRight w:val="0"/>
          <w:marTop w:val="240"/>
          <w:marBottom w:val="240"/>
          <w:divBdr>
            <w:top w:val="none" w:sz="0" w:space="0" w:color="auto"/>
            <w:left w:val="none" w:sz="0" w:space="0" w:color="auto"/>
            <w:bottom w:val="none" w:sz="0" w:space="0" w:color="auto"/>
            <w:right w:val="none" w:sz="0" w:space="0" w:color="auto"/>
          </w:divBdr>
        </w:div>
        <w:div w:id="1995865005">
          <w:marLeft w:val="0"/>
          <w:marRight w:val="0"/>
          <w:marTop w:val="240"/>
          <w:marBottom w:val="240"/>
          <w:divBdr>
            <w:top w:val="none" w:sz="0" w:space="0" w:color="auto"/>
            <w:left w:val="none" w:sz="0" w:space="0" w:color="auto"/>
            <w:bottom w:val="none" w:sz="0" w:space="0" w:color="auto"/>
            <w:right w:val="none" w:sz="0" w:space="0" w:color="auto"/>
          </w:divBdr>
        </w:div>
        <w:div w:id="2051685080">
          <w:marLeft w:val="0"/>
          <w:marRight w:val="0"/>
          <w:marTop w:val="240"/>
          <w:marBottom w:val="240"/>
          <w:divBdr>
            <w:top w:val="none" w:sz="0" w:space="0" w:color="auto"/>
            <w:left w:val="none" w:sz="0" w:space="0" w:color="auto"/>
            <w:bottom w:val="none" w:sz="0" w:space="0" w:color="auto"/>
            <w:right w:val="none" w:sz="0" w:space="0" w:color="auto"/>
          </w:divBdr>
        </w:div>
        <w:div w:id="2054649009">
          <w:marLeft w:val="0"/>
          <w:marRight w:val="0"/>
          <w:marTop w:val="240"/>
          <w:marBottom w:val="240"/>
          <w:divBdr>
            <w:top w:val="none" w:sz="0" w:space="0" w:color="auto"/>
            <w:left w:val="none" w:sz="0" w:space="0" w:color="auto"/>
            <w:bottom w:val="none" w:sz="0" w:space="0" w:color="auto"/>
            <w:right w:val="none" w:sz="0" w:space="0" w:color="auto"/>
          </w:divBdr>
        </w:div>
      </w:divsChild>
    </w:div>
    <w:div w:id="422536792">
      <w:bodyDiv w:val="1"/>
      <w:marLeft w:val="0"/>
      <w:marRight w:val="0"/>
      <w:marTop w:val="0"/>
      <w:marBottom w:val="0"/>
      <w:divBdr>
        <w:top w:val="none" w:sz="0" w:space="0" w:color="auto"/>
        <w:left w:val="none" w:sz="0" w:space="0" w:color="auto"/>
        <w:bottom w:val="none" w:sz="0" w:space="0" w:color="auto"/>
        <w:right w:val="none" w:sz="0" w:space="0" w:color="auto"/>
      </w:divBdr>
    </w:div>
    <w:div w:id="471678800">
      <w:bodyDiv w:val="1"/>
      <w:marLeft w:val="0"/>
      <w:marRight w:val="0"/>
      <w:marTop w:val="0"/>
      <w:marBottom w:val="0"/>
      <w:divBdr>
        <w:top w:val="none" w:sz="0" w:space="0" w:color="auto"/>
        <w:left w:val="none" w:sz="0" w:space="0" w:color="auto"/>
        <w:bottom w:val="none" w:sz="0" w:space="0" w:color="auto"/>
        <w:right w:val="none" w:sz="0" w:space="0" w:color="auto"/>
      </w:divBdr>
    </w:div>
    <w:div w:id="486551579">
      <w:bodyDiv w:val="1"/>
      <w:marLeft w:val="0"/>
      <w:marRight w:val="0"/>
      <w:marTop w:val="0"/>
      <w:marBottom w:val="0"/>
      <w:divBdr>
        <w:top w:val="none" w:sz="0" w:space="0" w:color="auto"/>
        <w:left w:val="none" w:sz="0" w:space="0" w:color="auto"/>
        <w:bottom w:val="none" w:sz="0" w:space="0" w:color="auto"/>
        <w:right w:val="none" w:sz="0" w:space="0" w:color="auto"/>
      </w:divBdr>
    </w:div>
    <w:div w:id="517816302">
      <w:bodyDiv w:val="1"/>
      <w:marLeft w:val="0"/>
      <w:marRight w:val="0"/>
      <w:marTop w:val="0"/>
      <w:marBottom w:val="0"/>
      <w:divBdr>
        <w:top w:val="none" w:sz="0" w:space="0" w:color="auto"/>
        <w:left w:val="none" w:sz="0" w:space="0" w:color="auto"/>
        <w:bottom w:val="none" w:sz="0" w:space="0" w:color="auto"/>
        <w:right w:val="none" w:sz="0" w:space="0" w:color="auto"/>
      </w:divBdr>
      <w:divsChild>
        <w:div w:id="1524661729">
          <w:marLeft w:val="0"/>
          <w:marRight w:val="0"/>
          <w:marTop w:val="0"/>
          <w:marBottom w:val="0"/>
          <w:divBdr>
            <w:top w:val="none" w:sz="0" w:space="0" w:color="auto"/>
            <w:left w:val="none" w:sz="0" w:space="0" w:color="auto"/>
            <w:bottom w:val="none" w:sz="0" w:space="0" w:color="auto"/>
            <w:right w:val="none" w:sz="0" w:space="0" w:color="auto"/>
          </w:divBdr>
        </w:div>
        <w:div w:id="1595435710">
          <w:marLeft w:val="0"/>
          <w:marRight w:val="0"/>
          <w:marTop w:val="0"/>
          <w:marBottom w:val="0"/>
          <w:divBdr>
            <w:top w:val="none" w:sz="0" w:space="0" w:color="auto"/>
            <w:left w:val="none" w:sz="0" w:space="0" w:color="auto"/>
            <w:bottom w:val="none" w:sz="0" w:space="0" w:color="auto"/>
            <w:right w:val="none" w:sz="0" w:space="0" w:color="auto"/>
          </w:divBdr>
        </w:div>
      </w:divsChild>
    </w:div>
    <w:div w:id="535045429">
      <w:bodyDiv w:val="1"/>
      <w:marLeft w:val="0"/>
      <w:marRight w:val="0"/>
      <w:marTop w:val="0"/>
      <w:marBottom w:val="0"/>
      <w:divBdr>
        <w:top w:val="none" w:sz="0" w:space="0" w:color="auto"/>
        <w:left w:val="none" w:sz="0" w:space="0" w:color="auto"/>
        <w:bottom w:val="none" w:sz="0" w:space="0" w:color="auto"/>
        <w:right w:val="none" w:sz="0" w:space="0" w:color="auto"/>
      </w:divBdr>
      <w:divsChild>
        <w:div w:id="821770852">
          <w:marLeft w:val="0"/>
          <w:marRight w:val="0"/>
          <w:marTop w:val="0"/>
          <w:marBottom w:val="0"/>
          <w:divBdr>
            <w:top w:val="none" w:sz="0" w:space="0" w:color="auto"/>
            <w:left w:val="none" w:sz="0" w:space="0" w:color="auto"/>
            <w:bottom w:val="none" w:sz="0" w:space="0" w:color="auto"/>
            <w:right w:val="none" w:sz="0" w:space="0" w:color="auto"/>
          </w:divBdr>
        </w:div>
        <w:div w:id="1978337348">
          <w:marLeft w:val="0"/>
          <w:marRight w:val="0"/>
          <w:marTop w:val="0"/>
          <w:marBottom w:val="0"/>
          <w:divBdr>
            <w:top w:val="none" w:sz="0" w:space="0" w:color="auto"/>
            <w:left w:val="none" w:sz="0" w:space="0" w:color="auto"/>
            <w:bottom w:val="none" w:sz="0" w:space="0" w:color="auto"/>
            <w:right w:val="none" w:sz="0" w:space="0" w:color="auto"/>
          </w:divBdr>
        </w:div>
      </w:divsChild>
    </w:div>
    <w:div w:id="575096612">
      <w:bodyDiv w:val="1"/>
      <w:marLeft w:val="0"/>
      <w:marRight w:val="0"/>
      <w:marTop w:val="0"/>
      <w:marBottom w:val="0"/>
      <w:divBdr>
        <w:top w:val="none" w:sz="0" w:space="0" w:color="auto"/>
        <w:left w:val="none" w:sz="0" w:space="0" w:color="auto"/>
        <w:bottom w:val="none" w:sz="0" w:space="0" w:color="auto"/>
        <w:right w:val="none" w:sz="0" w:space="0" w:color="auto"/>
      </w:divBdr>
    </w:div>
    <w:div w:id="591428659">
      <w:bodyDiv w:val="1"/>
      <w:marLeft w:val="0"/>
      <w:marRight w:val="0"/>
      <w:marTop w:val="0"/>
      <w:marBottom w:val="0"/>
      <w:divBdr>
        <w:top w:val="none" w:sz="0" w:space="0" w:color="auto"/>
        <w:left w:val="none" w:sz="0" w:space="0" w:color="auto"/>
        <w:bottom w:val="none" w:sz="0" w:space="0" w:color="auto"/>
        <w:right w:val="none" w:sz="0" w:space="0" w:color="auto"/>
      </w:divBdr>
    </w:div>
    <w:div w:id="623193187">
      <w:bodyDiv w:val="1"/>
      <w:marLeft w:val="0"/>
      <w:marRight w:val="0"/>
      <w:marTop w:val="0"/>
      <w:marBottom w:val="0"/>
      <w:divBdr>
        <w:top w:val="none" w:sz="0" w:space="0" w:color="auto"/>
        <w:left w:val="none" w:sz="0" w:space="0" w:color="auto"/>
        <w:bottom w:val="none" w:sz="0" w:space="0" w:color="auto"/>
        <w:right w:val="none" w:sz="0" w:space="0" w:color="auto"/>
      </w:divBdr>
    </w:div>
    <w:div w:id="636301479">
      <w:bodyDiv w:val="1"/>
      <w:marLeft w:val="0"/>
      <w:marRight w:val="0"/>
      <w:marTop w:val="0"/>
      <w:marBottom w:val="0"/>
      <w:divBdr>
        <w:top w:val="none" w:sz="0" w:space="0" w:color="auto"/>
        <w:left w:val="none" w:sz="0" w:space="0" w:color="auto"/>
        <w:bottom w:val="none" w:sz="0" w:space="0" w:color="auto"/>
        <w:right w:val="none" w:sz="0" w:space="0" w:color="auto"/>
      </w:divBdr>
    </w:div>
    <w:div w:id="646399389">
      <w:bodyDiv w:val="1"/>
      <w:marLeft w:val="0"/>
      <w:marRight w:val="0"/>
      <w:marTop w:val="0"/>
      <w:marBottom w:val="0"/>
      <w:divBdr>
        <w:top w:val="none" w:sz="0" w:space="0" w:color="auto"/>
        <w:left w:val="none" w:sz="0" w:space="0" w:color="auto"/>
        <w:bottom w:val="none" w:sz="0" w:space="0" w:color="auto"/>
        <w:right w:val="none" w:sz="0" w:space="0" w:color="auto"/>
      </w:divBdr>
    </w:div>
    <w:div w:id="674767309">
      <w:bodyDiv w:val="1"/>
      <w:marLeft w:val="0"/>
      <w:marRight w:val="0"/>
      <w:marTop w:val="0"/>
      <w:marBottom w:val="0"/>
      <w:divBdr>
        <w:top w:val="none" w:sz="0" w:space="0" w:color="auto"/>
        <w:left w:val="none" w:sz="0" w:space="0" w:color="auto"/>
        <w:bottom w:val="none" w:sz="0" w:space="0" w:color="auto"/>
        <w:right w:val="none" w:sz="0" w:space="0" w:color="auto"/>
      </w:divBdr>
    </w:div>
    <w:div w:id="684090618">
      <w:bodyDiv w:val="1"/>
      <w:marLeft w:val="0"/>
      <w:marRight w:val="0"/>
      <w:marTop w:val="0"/>
      <w:marBottom w:val="0"/>
      <w:divBdr>
        <w:top w:val="none" w:sz="0" w:space="0" w:color="auto"/>
        <w:left w:val="none" w:sz="0" w:space="0" w:color="auto"/>
        <w:bottom w:val="none" w:sz="0" w:space="0" w:color="auto"/>
        <w:right w:val="none" w:sz="0" w:space="0" w:color="auto"/>
      </w:divBdr>
    </w:div>
    <w:div w:id="701252687">
      <w:bodyDiv w:val="1"/>
      <w:marLeft w:val="0"/>
      <w:marRight w:val="0"/>
      <w:marTop w:val="0"/>
      <w:marBottom w:val="0"/>
      <w:divBdr>
        <w:top w:val="none" w:sz="0" w:space="0" w:color="auto"/>
        <w:left w:val="none" w:sz="0" w:space="0" w:color="auto"/>
        <w:bottom w:val="none" w:sz="0" w:space="0" w:color="auto"/>
        <w:right w:val="none" w:sz="0" w:space="0" w:color="auto"/>
      </w:divBdr>
    </w:div>
    <w:div w:id="709309300">
      <w:bodyDiv w:val="1"/>
      <w:marLeft w:val="0"/>
      <w:marRight w:val="0"/>
      <w:marTop w:val="0"/>
      <w:marBottom w:val="0"/>
      <w:divBdr>
        <w:top w:val="none" w:sz="0" w:space="0" w:color="auto"/>
        <w:left w:val="none" w:sz="0" w:space="0" w:color="auto"/>
        <w:bottom w:val="none" w:sz="0" w:space="0" w:color="auto"/>
        <w:right w:val="none" w:sz="0" w:space="0" w:color="auto"/>
      </w:divBdr>
    </w:div>
    <w:div w:id="718824911">
      <w:bodyDiv w:val="1"/>
      <w:marLeft w:val="0"/>
      <w:marRight w:val="0"/>
      <w:marTop w:val="0"/>
      <w:marBottom w:val="0"/>
      <w:divBdr>
        <w:top w:val="none" w:sz="0" w:space="0" w:color="auto"/>
        <w:left w:val="none" w:sz="0" w:space="0" w:color="auto"/>
        <w:bottom w:val="none" w:sz="0" w:space="0" w:color="auto"/>
        <w:right w:val="none" w:sz="0" w:space="0" w:color="auto"/>
      </w:divBdr>
    </w:div>
    <w:div w:id="797722859">
      <w:bodyDiv w:val="1"/>
      <w:marLeft w:val="0"/>
      <w:marRight w:val="0"/>
      <w:marTop w:val="0"/>
      <w:marBottom w:val="0"/>
      <w:divBdr>
        <w:top w:val="none" w:sz="0" w:space="0" w:color="auto"/>
        <w:left w:val="none" w:sz="0" w:space="0" w:color="auto"/>
        <w:bottom w:val="none" w:sz="0" w:space="0" w:color="auto"/>
        <w:right w:val="none" w:sz="0" w:space="0" w:color="auto"/>
      </w:divBdr>
    </w:div>
    <w:div w:id="803893666">
      <w:bodyDiv w:val="1"/>
      <w:marLeft w:val="0"/>
      <w:marRight w:val="0"/>
      <w:marTop w:val="0"/>
      <w:marBottom w:val="0"/>
      <w:divBdr>
        <w:top w:val="none" w:sz="0" w:space="0" w:color="auto"/>
        <w:left w:val="none" w:sz="0" w:space="0" w:color="auto"/>
        <w:bottom w:val="none" w:sz="0" w:space="0" w:color="auto"/>
        <w:right w:val="none" w:sz="0" w:space="0" w:color="auto"/>
      </w:divBdr>
    </w:div>
    <w:div w:id="833187349">
      <w:bodyDiv w:val="1"/>
      <w:marLeft w:val="0"/>
      <w:marRight w:val="0"/>
      <w:marTop w:val="0"/>
      <w:marBottom w:val="0"/>
      <w:divBdr>
        <w:top w:val="none" w:sz="0" w:space="0" w:color="auto"/>
        <w:left w:val="none" w:sz="0" w:space="0" w:color="auto"/>
        <w:bottom w:val="none" w:sz="0" w:space="0" w:color="auto"/>
        <w:right w:val="none" w:sz="0" w:space="0" w:color="auto"/>
      </w:divBdr>
    </w:div>
    <w:div w:id="841312667">
      <w:bodyDiv w:val="1"/>
      <w:marLeft w:val="0"/>
      <w:marRight w:val="0"/>
      <w:marTop w:val="0"/>
      <w:marBottom w:val="0"/>
      <w:divBdr>
        <w:top w:val="none" w:sz="0" w:space="0" w:color="auto"/>
        <w:left w:val="none" w:sz="0" w:space="0" w:color="auto"/>
        <w:bottom w:val="none" w:sz="0" w:space="0" w:color="auto"/>
        <w:right w:val="none" w:sz="0" w:space="0" w:color="auto"/>
      </w:divBdr>
    </w:div>
    <w:div w:id="843008489">
      <w:bodyDiv w:val="1"/>
      <w:marLeft w:val="0"/>
      <w:marRight w:val="0"/>
      <w:marTop w:val="0"/>
      <w:marBottom w:val="0"/>
      <w:divBdr>
        <w:top w:val="none" w:sz="0" w:space="0" w:color="auto"/>
        <w:left w:val="none" w:sz="0" w:space="0" w:color="auto"/>
        <w:bottom w:val="none" w:sz="0" w:space="0" w:color="auto"/>
        <w:right w:val="none" w:sz="0" w:space="0" w:color="auto"/>
      </w:divBdr>
    </w:div>
    <w:div w:id="845754921">
      <w:bodyDiv w:val="1"/>
      <w:marLeft w:val="0"/>
      <w:marRight w:val="0"/>
      <w:marTop w:val="0"/>
      <w:marBottom w:val="0"/>
      <w:divBdr>
        <w:top w:val="none" w:sz="0" w:space="0" w:color="auto"/>
        <w:left w:val="none" w:sz="0" w:space="0" w:color="auto"/>
        <w:bottom w:val="none" w:sz="0" w:space="0" w:color="auto"/>
        <w:right w:val="none" w:sz="0" w:space="0" w:color="auto"/>
      </w:divBdr>
      <w:divsChild>
        <w:div w:id="577399136">
          <w:marLeft w:val="0"/>
          <w:marRight w:val="0"/>
          <w:marTop w:val="0"/>
          <w:marBottom w:val="0"/>
          <w:divBdr>
            <w:top w:val="none" w:sz="0" w:space="0" w:color="auto"/>
            <w:left w:val="none" w:sz="0" w:space="0" w:color="auto"/>
            <w:bottom w:val="none" w:sz="0" w:space="0" w:color="auto"/>
            <w:right w:val="none" w:sz="0" w:space="0" w:color="auto"/>
          </w:divBdr>
        </w:div>
        <w:div w:id="2107922586">
          <w:marLeft w:val="0"/>
          <w:marRight w:val="0"/>
          <w:marTop w:val="0"/>
          <w:marBottom w:val="0"/>
          <w:divBdr>
            <w:top w:val="none" w:sz="0" w:space="0" w:color="auto"/>
            <w:left w:val="none" w:sz="0" w:space="0" w:color="auto"/>
            <w:bottom w:val="none" w:sz="0" w:space="0" w:color="auto"/>
            <w:right w:val="none" w:sz="0" w:space="0" w:color="auto"/>
          </w:divBdr>
        </w:div>
      </w:divsChild>
    </w:div>
    <w:div w:id="855536422">
      <w:bodyDiv w:val="1"/>
      <w:marLeft w:val="0"/>
      <w:marRight w:val="0"/>
      <w:marTop w:val="0"/>
      <w:marBottom w:val="0"/>
      <w:divBdr>
        <w:top w:val="none" w:sz="0" w:space="0" w:color="auto"/>
        <w:left w:val="none" w:sz="0" w:space="0" w:color="auto"/>
        <w:bottom w:val="none" w:sz="0" w:space="0" w:color="auto"/>
        <w:right w:val="none" w:sz="0" w:space="0" w:color="auto"/>
      </w:divBdr>
    </w:div>
    <w:div w:id="883251831">
      <w:bodyDiv w:val="1"/>
      <w:marLeft w:val="0"/>
      <w:marRight w:val="0"/>
      <w:marTop w:val="0"/>
      <w:marBottom w:val="0"/>
      <w:divBdr>
        <w:top w:val="none" w:sz="0" w:space="0" w:color="auto"/>
        <w:left w:val="none" w:sz="0" w:space="0" w:color="auto"/>
        <w:bottom w:val="none" w:sz="0" w:space="0" w:color="auto"/>
        <w:right w:val="none" w:sz="0" w:space="0" w:color="auto"/>
      </w:divBdr>
    </w:div>
    <w:div w:id="896011214">
      <w:bodyDiv w:val="1"/>
      <w:marLeft w:val="0"/>
      <w:marRight w:val="0"/>
      <w:marTop w:val="0"/>
      <w:marBottom w:val="0"/>
      <w:divBdr>
        <w:top w:val="none" w:sz="0" w:space="0" w:color="auto"/>
        <w:left w:val="none" w:sz="0" w:space="0" w:color="auto"/>
        <w:bottom w:val="none" w:sz="0" w:space="0" w:color="auto"/>
        <w:right w:val="none" w:sz="0" w:space="0" w:color="auto"/>
      </w:divBdr>
    </w:div>
    <w:div w:id="905257915">
      <w:bodyDiv w:val="1"/>
      <w:marLeft w:val="0"/>
      <w:marRight w:val="0"/>
      <w:marTop w:val="0"/>
      <w:marBottom w:val="0"/>
      <w:divBdr>
        <w:top w:val="none" w:sz="0" w:space="0" w:color="auto"/>
        <w:left w:val="none" w:sz="0" w:space="0" w:color="auto"/>
        <w:bottom w:val="none" w:sz="0" w:space="0" w:color="auto"/>
        <w:right w:val="none" w:sz="0" w:space="0" w:color="auto"/>
      </w:divBdr>
    </w:div>
    <w:div w:id="910889894">
      <w:bodyDiv w:val="1"/>
      <w:marLeft w:val="0"/>
      <w:marRight w:val="0"/>
      <w:marTop w:val="0"/>
      <w:marBottom w:val="0"/>
      <w:divBdr>
        <w:top w:val="none" w:sz="0" w:space="0" w:color="auto"/>
        <w:left w:val="none" w:sz="0" w:space="0" w:color="auto"/>
        <w:bottom w:val="none" w:sz="0" w:space="0" w:color="auto"/>
        <w:right w:val="none" w:sz="0" w:space="0" w:color="auto"/>
      </w:divBdr>
      <w:divsChild>
        <w:div w:id="251554031">
          <w:marLeft w:val="0"/>
          <w:marRight w:val="0"/>
          <w:marTop w:val="210"/>
          <w:marBottom w:val="0"/>
          <w:divBdr>
            <w:top w:val="none" w:sz="0" w:space="0" w:color="auto"/>
            <w:left w:val="none" w:sz="0" w:space="0" w:color="auto"/>
            <w:bottom w:val="none" w:sz="0" w:space="0" w:color="auto"/>
            <w:right w:val="none" w:sz="0" w:space="0" w:color="auto"/>
          </w:divBdr>
        </w:div>
        <w:div w:id="1111127957">
          <w:marLeft w:val="0"/>
          <w:marRight w:val="0"/>
          <w:marTop w:val="0"/>
          <w:marBottom w:val="480"/>
          <w:divBdr>
            <w:top w:val="none" w:sz="0" w:space="0" w:color="auto"/>
            <w:left w:val="none" w:sz="0" w:space="0" w:color="auto"/>
            <w:bottom w:val="single" w:sz="6" w:space="24" w:color="auto"/>
            <w:right w:val="none" w:sz="0" w:space="0" w:color="auto"/>
          </w:divBdr>
          <w:divsChild>
            <w:div w:id="399521150">
              <w:marLeft w:val="0"/>
              <w:marRight w:val="0"/>
              <w:marTop w:val="360"/>
              <w:marBottom w:val="0"/>
              <w:divBdr>
                <w:top w:val="none" w:sz="0" w:space="0" w:color="auto"/>
                <w:left w:val="none" w:sz="0" w:space="0" w:color="auto"/>
                <w:bottom w:val="none" w:sz="0" w:space="0" w:color="auto"/>
                <w:right w:val="none" w:sz="0" w:space="0" w:color="auto"/>
              </w:divBdr>
              <w:divsChild>
                <w:div w:id="1247805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4897560">
      <w:bodyDiv w:val="1"/>
      <w:marLeft w:val="0"/>
      <w:marRight w:val="0"/>
      <w:marTop w:val="0"/>
      <w:marBottom w:val="0"/>
      <w:divBdr>
        <w:top w:val="none" w:sz="0" w:space="0" w:color="auto"/>
        <w:left w:val="none" w:sz="0" w:space="0" w:color="auto"/>
        <w:bottom w:val="none" w:sz="0" w:space="0" w:color="auto"/>
        <w:right w:val="none" w:sz="0" w:space="0" w:color="auto"/>
      </w:divBdr>
    </w:div>
    <w:div w:id="950892758">
      <w:bodyDiv w:val="1"/>
      <w:marLeft w:val="0"/>
      <w:marRight w:val="0"/>
      <w:marTop w:val="0"/>
      <w:marBottom w:val="0"/>
      <w:divBdr>
        <w:top w:val="none" w:sz="0" w:space="0" w:color="auto"/>
        <w:left w:val="none" w:sz="0" w:space="0" w:color="auto"/>
        <w:bottom w:val="none" w:sz="0" w:space="0" w:color="auto"/>
        <w:right w:val="none" w:sz="0" w:space="0" w:color="auto"/>
      </w:divBdr>
    </w:div>
    <w:div w:id="968513680">
      <w:bodyDiv w:val="1"/>
      <w:marLeft w:val="0"/>
      <w:marRight w:val="0"/>
      <w:marTop w:val="0"/>
      <w:marBottom w:val="0"/>
      <w:divBdr>
        <w:top w:val="none" w:sz="0" w:space="0" w:color="auto"/>
        <w:left w:val="none" w:sz="0" w:space="0" w:color="auto"/>
        <w:bottom w:val="none" w:sz="0" w:space="0" w:color="auto"/>
        <w:right w:val="none" w:sz="0" w:space="0" w:color="auto"/>
      </w:divBdr>
    </w:div>
    <w:div w:id="981737602">
      <w:bodyDiv w:val="1"/>
      <w:marLeft w:val="0"/>
      <w:marRight w:val="0"/>
      <w:marTop w:val="0"/>
      <w:marBottom w:val="0"/>
      <w:divBdr>
        <w:top w:val="none" w:sz="0" w:space="0" w:color="auto"/>
        <w:left w:val="none" w:sz="0" w:space="0" w:color="auto"/>
        <w:bottom w:val="none" w:sz="0" w:space="0" w:color="auto"/>
        <w:right w:val="none" w:sz="0" w:space="0" w:color="auto"/>
      </w:divBdr>
      <w:divsChild>
        <w:div w:id="881674456">
          <w:marLeft w:val="0"/>
          <w:marRight w:val="0"/>
          <w:marTop w:val="0"/>
          <w:marBottom w:val="525"/>
          <w:divBdr>
            <w:top w:val="none" w:sz="0" w:space="0" w:color="auto"/>
            <w:left w:val="none" w:sz="0" w:space="0" w:color="auto"/>
            <w:bottom w:val="none" w:sz="0" w:space="0" w:color="auto"/>
            <w:right w:val="none" w:sz="0" w:space="0" w:color="auto"/>
          </w:divBdr>
        </w:div>
        <w:div w:id="2076464479">
          <w:marLeft w:val="0"/>
          <w:marRight w:val="0"/>
          <w:marTop w:val="0"/>
          <w:marBottom w:val="525"/>
          <w:divBdr>
            <w:top w:val="none" w:sz="0" w:space="0" w:color="auto"/>
            <w:left w:val="none" w:sz="0" w:space="0" w:color="auto"/>
            <w:bottom w:val="none" w:sz="0" w:space="0" w:color="auto"/>
            <w:right w:val="none" w:sz="0" w:space="0" w:color="auto"/>
          </w:divBdr>
          <w:divsChild>
            <w:div w:id="34147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6519882">
      <w:bodyDiv w:val="1"/>
      <w:marLeft w:val="0"/>
      <w:marRight w:val="0"/>
      <w:marTop w:val="0"/>
      <w:marBottom w:val="0"/>
      <w:divBdr>
        <w:top w:val="none" w:sz="0" w:space="0" w:color="auto"/>
        <w:left w:val="none" w:sz="0" w:space="0" w:color="auto"/>
        <w:bottom w:val="none" w:sz="0" w:space="0" w:color="auto"/>
        <w:right w:val="none" w:sz="0" w:space="0" w:color="auto"/>
      </w:divBdr>
      <w:divsChild>
        <w:div w:id="219484745">
          <w:marLeft w:val="0"/>
          <w:marRight w:val="0"/>
          <w:marTop w:val="0"/>
          <w:marBottom w:val="0"/>
          <w:divBdr>
            <w:top w:val="none" w:sz="0" w:space="0" w:color="auto"/>
            <w:left w:val="none" w:sz="0" w:space="0" w:color="auto"/>
            <w:bottom w:val="none" w:sz="0" w:space="0" w:color="auto"/>
            <w:right w:val="none" w:sz="0" w:space="0" w:color="auto"/>
          </w:divBdr>
        </w:div>
        <w:div w:id="223957803">
          <w:marLeft w:val="0"/>
          <w:marRight w:val="0"/>
          <w:marTop w:val="0"/>
          <w:marBottom w:val="0"/>
          <w:divBdr>
            <w:top w:val="none" w:sz="0" w:space="0" w:color="auto"/>
            <w:left w:val="none" w:sz="0" w:space="0" w:color="auto"/>
            <w:bottom w:val="none" w:sz="0" w:space="0" w:color="auto"/>
            <w:right w:val="none" w:sz="0" w:space="0" w:color="auto"/>
          </w:divBdr>
        </w:div>
      </w:divsChild>
    </w:div>
    <w:div w:id="1086655959">
      <w:bodyDiv w:val="1"/>
      <w:marLeft w:val="0"/>
      <w:marRight w:val="0"/>
      <w:marTop w:val="0"/>
      <w:marBottom w:val="0"/>
      <w:divBdr>
        <w:top w:val="none" w:sz="0" w:space="0" w:color="auto"/>
        <w:left w:val="none" w:sz="0" w:space="0" w:color="auto"/>
        <w:bottom w:val="none" w:sz="0" w:space="0" w:color="auto"/>
        <w:right w:val="none" w:sz="0" w:space="0" w:color="auto"/>
      </w:divBdr>
    </w:div>
    <w:div w:id="1092777560">
      <w:bodyDiv w:val="1"/>
      <w:marLeft w:val="0"/>
      <w:marRight w:val="0"/>
      <w:marTop w:val="0"/>
      <w:marBottom w:val="0"/>
      <w:divBdr>
        <w:top w:val="none" w:sz="0" w:space="0" w:color="auto"/>
        <w:left w:val="none" w:sz="0" w:space="0" w:color="auto"/>
        <w:bottom w:val="none" w:sz="0" w:space="0" w:color="auto"/>
        <w:right w:val="none" w:sz="0" w:space="0" w:color="auto"/>
      </w:divBdr>
    </w:div>
    <w:div w:id="1102408812">
      <w:bodyDiv w:val="1"/>
      <w:marLeft w:val="0"/>
      <w:marRight w:val="0"/>
      <w:marTop w:val="0"/>
      <w:marBottom w:val="0"/>
      <w:divBdr>
        <w:top w:val="none" w:sz="0" w:space="0" w:color="auto"/>
        <w:left w:val="none" w:sz="0" w:space="0" w:color="auto"/>
        <w:bottom w:val="none" w:sz="0" w:space="0" w:color="auto"/>
        <w:right w:val="none" w:sz="0" w:space="0" w:color="auto"/>
      </w:divBdr>
    </w:div>
    <w:div w:id="1125587240">
      <w:bodyDiv w:val="1"/>
      <w:marLeft w:val="0"/>
      <w:marRight w:val="0"/>
      <w:marTop w:val="0"/>
      <w:marBottom w:val="0"/>
      <w:divBdr>
        <w:top w:val="none" w:sz="0" w:space="0" w:color="auto"/>
        <w:left w:val="none" w:sz="0" w:space="0" w:color="auto"/>
        <w:bottom w:val="none" w:sz="0" w:space="0" w:color="auto"/>
        <w:right w:val="none" w:sz="0" w:space="0" w:color="auto"/>
      </w:divBdr>
    </w:div>
    <w:div w:id="1142504806">
      <w:bodyDiv w:val="1"/>
      <w:marLeft w:val="0"/>
      <w:marRight w:val="0"/>
      <w:marTop w:val="0"/>
      <w:marBottom w:val="0"/>
      <w:divBdr>
        <w:top w:val="none" w:sz="0" w:space="0" w:color="auto"/>
        <w:left w:val="none" w:sz="0" w:space="0" w:color="auto"/>
        <w:bottom w:val="none" w:sz="0" w:space="0" w:color="auto"/>
        <w:right w:val="none" w:sz="0" w:space="0" w:color="auto"/>
      </w:divBdr>
      <w:divsChild>
        <w:div w:id="1249080330">
          <w:marLeft w:val="0"/>
          <w:marRight w:val="0"/>
          <w:marTop w:val="0"/>
          <w:marBottom w:val="0"/>
          <w:divBdr>
            <w:top w:val="none" w:sz="0" w:space="0" w:color="auto"/>
            <w:left w:val="none" w:sz="0" w:space="0" w:color="auto"/>
            <w:bottom w:val="none" w:sz="0" w:space="0" w:color="auto"/>
            <w:right w:val="none" w:sz="0" w:space="0" w:color="auto"/>
          </w:divBdr>
        </w:div>
      </w:divsChild>
    </w:div>
    <w:div w:id="1145657615">
      <w:bodyDiv w:val="1"/>
      <w:marLeft w:val="0"/>
      <w:marRight w:val="0"/>
      <w:marTop w:val="0"/>
      <w:marBottom w:val="0"/>
      <w:divBdr>
        <w:top w:val="none" w:sz="0" w:space="0" w:color="auto"/>
        <w:left w:val="none" w:sz="0" w:space="0" w:color="auto"/>
        <w:bottom w:val="none" w:sz="0" w:space="0" w:color="auto"/>
        <w:right w:val="none" w:sz="0" w:space="0" w:color="auto"/>
      </w:divBdr>
    </w:div>
    <w:div w:id="1182549075">
      <w:bodyDiv w:val="1"/>
      <w:marLeft w:val="0"/>
      <w:marRight w:val="0"/>
      <w:marTop w:val="0"/>
      <w:marBottom w:val="0"/>
      <w:divBdr>
        <w:top w:val="none" w:sz="0" w:space="0" w:color="auto"/>
        <w:left w:val="none" w:sz="0" w:space="0" w:color="auto"/>
        <w:bottom w:val="none" w:sz="0" w:space="0" w:color="auto"/>
        <w:right w:val="none" w:sz="0" w:space="0" w:color="auto"/>
      </w:divBdr>
    </w:div>
    <w:div w:id="1192039407">
      <w:bodyDiv w:val="1"/>
      <w:marLeft w:val="0"/>
      <w:marRight w:val="0"/>
      <w:marTop w:val="0"/>
      <w:marBottom w:val="0"/>
      <w:divBdr>
        <w:top w:val="none" w:sz="0" w:space="0" w:color="auto"/>
        <w:left w:val="none" w:sz="0" w:space="0" w:color="auto"/>
        <w:bottom w:val="none" w:sz="0" w:space="0" w:color="auto"/>
        <w:right w:val="none" w:sz="0" w:space="0" w:color="auto"/>
      </w:divBdr>
    </w:div>
    <w:div w:id="1219779663">
      <w:bodyDiv w:val="1"/>
      <w:marLeft w:val="0"/>
      <w:marRight w:val="0"/>
      <w:marTop w:val="0"/>
      <w:marBottom w:val="0"/>
      <w:divBdr>
        <w:top w:val="none" w:sz="0" w:space="0" w:color="auto"/>
        <w:left w:val="none" w:sz="0" w:space="0" w:color="auto"/>
        <w:bottom w:val="none" w:sz="0" w:space="0" w:color="auto"/>
        <w:right w:val="none" w:sz="0" w:space="0" w:color="auto"/>
      </w:divBdr>
    </w:div>
    <w:div w:id="1233806468">
      <w:bodyDiv w:val="1"/>
      <w:marLeft w:val="0"/>
      <w:marRight w:val="0"/>
      <w:marTop w:val="0"/>
      <w:marBottom w:val="0"/>
      <w:divBdr>
        <w:top w:val="none" w:sz="0" w:space="0" w:color="auto"/>
        <w:left w:val="none" w:sz="0" w:space="0" w:color="auto"/>
        <w:bottom w:val="none" w:sz="0" w:space="0" w:color="auto"/>
        <w:right w:val="none" w:sz="0" w:space="0" w:color="auto"/>
      </w:divBdr>
    </w:div>
    <w:div w:id="1257405243">
      <w:bodyDiv w:val="1"/>
      <w:marLeft w:val="0"/>
      <w:marRight w:val="0"/>
      <w:marTop w:val="0"/>
      <w:marBottom w:val="0"/>
      <w:divBdr>
        <w:top w:val="none" w:sz="0" w:space="0" w:color="auto"/>
        <w:left w:val="none" w:sz="0" w:space="0" w:color="auto"/>
        <w:bottom w:val="none" w:sz="0" w:space="0" w:color="auto"/>
        <w:right w:val="none" w:sz="0" w:space="0" w:color="auto"/>
      </w:divBdr>
    </w:div>
    <w:div w:id="1258096208">
      <w:bodyDiv w:val="1"/>
      <w:marLeft w:val="0"/>
      <w:marRight w:val="0"/>
      <w:marTop w:val="0"/>
      <w:marBottom w:val="0"/>
      <w:divBdr>
        <w:top w:val="none" w:sz="0" w:space="0" w:color="auto"/>
        <w:left w:val="none" w:sz="0" w:space="0" w:color="auto"/>
        <w:bottom w:val="none" w:sz="0" w:space="0" w:color="auto"/>
        <w:right w:val="none" w:sz="0" w:space="0" w:color="auto"/>
      </w:divBdr>
    </w:div>
    <w:div w:id="1260915784">
      <w:bodyDiv w:val="1"/>
      <w:marLeft w:val="0"/>
      <w:marRight w:val="0"/>
      <w:marTop w:val="0"/>
      <w:marBottom w:val="0"/>
      <w:divBdr>
        <w:top w:val="none" w:sz="0" w:space="0" w:color="auto"/>
        <w:left w:val="none" w:sz="0" w:space="0" w:color="auto"/>
        <w:bottom w:val="none" w:sz="0" w:space="0" w:color="auto"/>
        <w:right w:val="none" w:sz="0" w:space="0" w:color="auto"/>
      </w:divBdr>
    </w:div>
    <w:div w:id="1262761950">
      <w:bodyDiv w:val="1"/>
      <w:marLeft w:val="0"/>
      <w:marRight w:val="0"/>
      <w:marTop w:val="0"/>
      <w:marBottom w:val="0"/>
      <w:divBdr>
        <w:top w:val="none" w:sz="0" w:space="0" w:color="auto"/>
        <w:left w:val="none" w:sz="0" w:space="0" w:color="auto"/>
        <w:bottom w:val="none" w:sz="0" w:space="0" w:color="auto"/>
        <w:right w:val="none" w:sz="0" w:space="0" w:color="auto"/>
      </w:divBdr>
    </w:div>
    <w:div w:id="1300844302">
      <w:bodyDiv w:val="1"/>
      <w:marLeft w:val="0"/>
      <w:marRight w:val="0"/>
      <w:marTop w:val="0"/>
      <w:marBottom w:val="0"/>
      <w:divBdr>
        <w:top w:val="none" w:sz="0" w:space="0" w:color="auto"/>
        <w:left w:val="none" w:sz="0" w:space="0" w:color="auto"/>
        <w:bottom w:val="none" w:sz="0" w:space="0" w:color="auto"/>
        <w:right w:val="none" w:sz="0" w:space="0" w:color="auto"/>
      </w:divBdr>
    </w:div>
    <w:div w:id="1319731029">
      <w:bodyDiv w:val="1"/>
      <w:marLeft w:val="0"/>
      <w:marRight w:val="0"/>
      <w:marTop w:val="0"/>
      <w:marBottom w:val="0"/>
      <w:divBdr>
        <w:top w:val="none" w:sz="0" w:space="0" w:color="auto"/>
        <w:left w:val="none" w:sz="0" w:space="0" w:color="auto"/>
        <w:bottom w:val="none" w:sz="0" w:space="0" w:color="auto"/>
        <w:right w:val="none" w:sz="0" w:space="0" w:color="auto"/>
      </w:divBdr>
    </w:div>
    <w:div w:id="1320572883">
      <w:bodyDiv w:val="1"/>
      <w:marLeft w:val="0"/>
      <w:marRight w:val="0"/>
      <w:marTop w:val="0"/>
      <w:marBottom w:val="0"/>
      <w:divBdr>
        <w:top w:val="none" w:sz="0" w:space="0" w:color="auto"/>
        <w:left w:val="none" w:sz="0" w:space="0" w:color="auto"/>
        <w:bottom w:val="none" w:sz="0" w:space="0" w:color="auto"/>
        <w:right w:val="none" w:sz="0" w:space="0" w:color="auto"/>
      </w:divBdr>
    </w:div>
    <w:div w:id="1323661718">
      <w:bodyDiv w:val="1"/>
      <w:marLeft w:val="0"/>
      <w:marRight w:val="0"/>
      <w:marTop w:val="0"/>
      <w:marBottom w:val="0"/>
      <w:divBdr>
        <w:top w:val="none" w:sz="0" w:space="0" w:color="auto"/>
        <w:left w:val="none" w:sz="0" w:space="0" w:color="auto"/>
        <w:bottom w:val="none" w:sz="0" w:space="0" w:color="auto"/>
        <w:right w:val="none" w:sz="0" w:space="0" w:color="auto"/>
      </w:divBdr>
    </w:div>
    <w:div w:id="1341198001">
      <w:bodyDiv w:val="1"/>
      <w:marLeft w:val="0"/>
      <w:marRight w:val="0"/>
      <w:marTop w:val="0"/>
      <w:marBottom w:val="0"/>
      <w:divBdr>
        <w:top w:val="none" w:sz="0" w:space="0" w:color="auto"/>
        <w:left w:val="none" w:sz="0" w:space="0" w:color="auto"/>
        <w:bottom w:val="none" w:sz="0" w:space="0" w:color="auto"/>
        <w:right w:val="none" w:sz="0" w:space="0" w:color="auto"/>
      </w:divBdr>
      <w:divsChild>
        <w:div w:id="1187207010">
          <w:marLeft w:val="0"/>
          <w:marRight w:val="0"/>
          <w:marTop w:val="15"/>
          <w:marBottom w:val="0"/>
          <w:divBdr>
            <w:top w:val="single" w:sz="48" w:space="0" w:color="auto"/>
            <w:left w:val="single" w:sz="48" w:space="0" w:color="auto"/>
            <w:bottom w:val="single" w:sz="48" w:space="0" w:color="auto"/>
            <w:right w:val="single" w:sz="48" w:space="0" w:color="auto"/>
          </w:divBdr>
          <w:divsChild>
            <w:div w:id="786192365">
              <w:marLeft w:val="0"/>
              <w:marRight w:val="0"/>
              <w:marTop w:val="0"/>
              <w:marBottom w:val="0"/>
              <w:divBdr>
                <w:top w:val="none" w:sz="0" w:space="0" w:color="auto"/>
                <w:left w:val="none" w:sz="0" w:space="0" w:color="auto"/>
                <w:bottom w:val="none" w:sz="0" w:space="0" w:color="auto"/>
                <w:right w:val="none" w:sz="0" w:space="0" w:color="auto"/>
              </w:divBdr>
            </w:div>
          </w:divsChild>
        </w:div>
        <w:div w:id="1447196596">
          <w:marLeft w:val="0"/>
          <w:marRight w:val="0"/>
          <w:marTop w:val="15"/>
          <w:marBottom w:val="0"/>
          <w:divBdr>
            <w:top w:val="single" w:sz="48" w:space="0" w:color="auto"/>
            <w:left w:val="single" w:sz="48" w:space="0" w:color="auto"/>
            <w:bottom w:val="single" w:sz="48" w:space="0" w:color="auto"/>
            <w:right w:val="single" w:sz="48" w:space="0" w:color="auto"/>
          </w:divBdr>
          <w:divsChild>
            <w:div w:id="1806463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448900">
      <w:bodyDiv w:val="1"/>
      <w:marLeft w:val="0"/>
      <w:marRight w:val="0"/>
      <w:marTop w:val="0"/>
      <w:marBottom w:val="0"/>
      <w:divBdr>
        <w:top w:val="none" w:sz="0" w:space="0" w:color="auto"/>
        <w:left w:val="none" w:sz="0" w:space="0" w:color="auto"/>
        <w:bottom w:val="none" w:sz="0" w:space="0" w:color="auto"/>
        <w:right w:val="none" w:sz="0" w:space="0" w:color="auto"/>
      </w:divBdr>
    </w:div>
    <w:div w:id="1415667772">
      <w:bodyDiv w:val="1"/>
      <w:marLeft w:val="0"/>
      <w:marRight w:val="0"/>
      <w:marTop w:val="0"/>
      <w:marBottom w:val="0"/>
      <w:divBdr>
        <w:top w:val="none" w:sz="0" w:space="0" w:color="auto"/>
        <w:left w:val="none" w:sz="0" w:space="0" w:color="auto"/>
        <w:bottom w:val="none" w:sz="0" w:space="0" w:color="auto"/>
        <w:right w:val="none" w:sz="0" w:space="0" w:color="auto"/>
      </w:divBdr>
    </w:div>
    <w:div w:id="1449741001">
      <w:bodyDiv w:val="1"/>
      <w:marLeft w:val="0"/>
      <w:marRight w:val="0"/>
      <w:marTop w:val="0"/>
      <w:marBottom w:val="0"/>
      <w:divBdr>
        <w:top w:val="none" w:sz="0" w:space="0" w:color="auto"/>
        <w:left w:val="none" w:sz="0" w:space="0" w:color="auto"/>
        <w:bottom w:val="none" w:sz="0" w:space="0" w:color="auto"/>
        <w:right w:val="none" w:sz="0" w:space="0" w:color="auto"/>
      </w:divBdr>
      <w:divsChild>
        <w:div w:id="71779305">
          <w:marLeft w:val="0"/>
          <w:marRight w:val="0"/>
          <w:marTop w:val="0"/>
          <w:marBottom w:val="0"/>
          <w:divBdr>
            <w:top w:val="none" w:sz="0" w:space="0" w:color="auto"/>
            <w:left w:val="none" w:sz="0" w:space="0" w:color="auto"/>
            <w:bottom w:val="none" w:sz="0" w:space="0" w:color="auto"/>
            <w:right w:val="none" w:sz="0" w:space="0" w:color="auto"/>
          </w:divBdr>
        </w:div>
        <w:div w:id="1156803168">
          <w:marLeft w:val="0"/>
          <w:marRight w:val="0"/>
          <w:marTop w:val="0"/>
          <w:marBottom w:val="0"/>
          <w:divBdr>
            <w:top w:val="none" w:sz="0" w:space="0" w:color="auto"/>
            <w:left w:val="none" w:sz="0" w:space="0" w:color="auto"/>
            <w:bottom w:val="none" w:sz="0" w:space="0" w:color="auto"/>
            <w:right w:val="none" w:sz="0" w:space="0" w:color="auto"/>
          </w:divBdr>
        </w:div>
      </w:divsChild>
    </w:div>
    <w:div w:id="1455369813">
      <w:bodyDiv w:val="1"/>
      <w:marLeft w:val="0"/>
      <w:marRight w:val="0"/>
      <w:marTop w:val="0"/>
      <w:marBottom w:val="0"/>
      <w:divBdr>
        <w:top w:val="none" w:sz="0" w:space="0" w:color="auto"/>
        <w:left w:val="none" w:sz="0" w:space="0" w:color="auto"/>
        <w:bottom w:val="none" w:sz="0" w:space="0" w:color="auto"/>
        <w:right w:val="none" w:sz="0" w:space="0" w:color="auto"/>
      </w:divBdr>
      <w:divsChild>
        <w:div w:id="1459183909">
          <w:marLeft w:val="0"/>
          <w:marRight w:val="0"/>
          <w:marTop w:val="0"/>
          <w:marBottom w:val="0"/>
          <w:divBdr>
            <w:top w:val="none" w:sz="0" w:space="0" w:color="auto"/>
            <w:left w:val="none" w:sz="0" w:space="0" w:color="auto"/>
            <w:bottom w:val="none" w:sz="0" w:space="0" w:color="auto"/>
            <w:right w:val="none" w:sz="0" w:space="0" w:color="auto"/>
          </w:divBdr>
        </w:div>
        <w:div w:id="1861115125">
          <w:marLeft w:val="0"/>
          <w:marRight w:val="0"/>
          <w:marTop w:val="0"/>
          <w:marBottom w:val="0"/>
          <w:divBdr>
            <w:top w:val="none" w:sz="0" w:space="0" w:color="auto"/>
            <w:left w:val="none" w:sz="0" w:space="0" w:color="auto"/>
            <w:bottom w:val="none" w:sz="0" w:space="0" w:color="auto"/>
            <w:right w:val="none" w:sz="0" w:space="0" w:color="auto"/>
          </w:divBdr>
        </w:div>
      </w:divsChild>
    </w:div>
    <w:div w:id="1486361852">
      <w:bodyDiv w:val="1"/>
      <w:marLeft w:val="0"/>
      <w:marRight w:val="0"/>
      <w:marTop w:val="0"/>
      <w:marBottom w:val="0"/>
      <w:divBdr>
        <w:top w:val="none" w:sz="0" w:space="0" w:color="auto"/>
        <w:left w:val="none" w:sz="0" w:space="0" w:color="auto"/>
        <w:bottom w:val="none" w:sz="0" w:space="0" w:color="auto"/>
        <w:right w:val="none" w:sz="0" w:space="0" w:color="auto"/>
      </w:divBdr>
      <w:divsChild>
        <w:div w:id="1060592268">
          <w:marLeft w:val="0"/>
          <w:marRight w:val="0"/>
          <w:marTop w:val="0"/>
          <w:marBottom w:val="0"/>
          <w:divBdr>
            <w:top w:val="none" w:sz="0" w:space="0" w:color="auto"/>
            <w:left w:val="none" w:sz="0" w:space="0" w:color="auto"/>
            <w:bottom w:val="none" w:sz="0" w:space="0" w:color="auto"/>
            <w:right w:val="none" w:sz="0" w:space="0" w:color="auto"/>
          </w:divBdr>
        </w:div>
        <w:div w:id="1516963833">
          <w:marLeft w:val="0"/>
          <w:marRight w:val="0"/>
          <w:marTop w:val="0"/>
          <w:marBottom w:val="0"/>
          <w:divBdr>
            <w:top w:val="none" w:sz="0" w:space="0" w:color="auto"/>
            <w:left w:val="none" w:sz="0" w:space="0" w:color="auto"/>
            <w:bottom w:val="none" w:sz="0" w:space="0" w:color="auto"/>
            <w:right w:val="none" w:sz="0" w:space="0" w:color="auto"/>
          </w:divBdr>
        </w:div>
      </w:divsChild>
    </w:div>
    <w:div w:id="1541164515">
      <w:bodyDiv w:val="1"/>
      <w:marLeft w:val="0"/>
      <w:marRight w:val="0"/>
      <w:marTop w:val="0"/>
      <w:marBottom w:val="0"/>
      <w:divBdr>
        <w:top w:val="none" w:sz="0" w:space="0" w:color="auto"/>
        <w:left w:val="none" w:sz="0" w:space="0" w:color="auto"/>
        <w:bottom w:val="none" w:sz="0" w:space="0" w:color="auto"/>
        <w:right w:val="none" w:sz="0" w:space="0" w:color="auto"/>
      </w:divBdr>
    </w:div>
    <w:div w:id="1579166219">
      <w:bodyDiv w:val="1"/>
      <w:marLeft w:val="0"/>
      <w:marRight w:val="0"/>
      <w:marTop w:val="0"/>
      <w:marBottom w:val="0"/>
      <w:divBdr>
        <w:top w:val="none" w:sz="0" w:space="0" w:color="auto"/>
        <w:left w:val="none" w:sz="0" w:space="0" w:color="auto"/>
        <w:bottom w:val="none" w:sz="0" w:space="0" w:color="auto"/>
        <w:right w:val="none" w:sz="0" w:space="0" w:color="auto"/>
      </w:divBdr>
      <w:divsChild>
        <w:div w:id="273362359">
          <w:marLeft w:val="0"/>
          <w:marRight w:val="0"/>
          <w:marTop w:val="0"/>
          <w:marBottom w:val="0"/>
          <w:divBdr>
            <w:top w:val="none" w:sz="0" w:space="0" w:color="auto"/>
            <w:left w:val="none" w:sz="0" w:space="0" w:color="auto"/>
            <w:bottom w:val="none" w:sz="0" w:space="0" w:color="auto"/>
            <w:right w:val="none" w:sz="0" w:space="0" w:color="auto"/>
          </w:divBdr>
        </w:div>
        <w:div w:id="566501295">
          <w:marLeft w:val="0"/>
          <w:marRight w:val="0"/>
          <w:marTop w:val="0"/>
          <w:marBottom w:val="0"/>
          <w:divBdr>
            <w:top w:val="none" w:sz="0" w:space="0" w:color="auto"/>
            <w:left w:val="none" w:sz="0" w:space="0" w:color="auto"/>
            <w:bottom w:val="none" w:sz="0" w:space="0" w:color="auto"/>
            <w:right w:val="none" w:sz="0" w:space="0" w:color="auto"/>
          </w:divBdr>
        </w:div>
      </w:divsChild>
    </w:div>
    <w:div w:id="1616133941">
      <w:bodyDiv w:val="1"/>
      <w:marLeft w:val="0"/>
      <w:marRight w:val="0"/>
      <w:marTop w:val="0"/>
      <w:marBottom w:val="0"/>
      <w:divBdr>
        <w:top w:val="none" w:sz="0" w:space="0" w:color="auto"/>
        <w:left w:val="none" w:sz="0" w:space="0" w:color="auto"/>
        <w:bottom w:val="none" w:sz="0" w:space="0" w:color="auto"/>
        <w:right w:val="none" w:sz="0" w:space="0" w:color="auto"/>
      </w:divBdr>
    </w:div>
    <w:div w:id="1638679767">
      <w:bodyDiv w:val="1"/>
      <w:marLeft w:val="0"/>
      <w:marRight w:val="0"/>
      <w:marTop w:val="0"/>
      <w:marBottom w:val="0"/>
      <w:divBdr>
        <w:top w:val="none" w:sz="0" w:space="0" w:color="auto"/>
        <w:left w:val="none" w:sz="0" w:space="0" w:color="auto"/>
        <w:bottom w:val="none" w:sz="0" w:space="0" w:color="auto"/>
        <w:right w:val="none" w:sz="0" w:space="0" w:color="auto"/>
      </w:divBdr>
    </w:div>
    <w:div w:id="1639803847">
      <w:bodyDiv w:val="1"/>
      <w:marLeft w:val="0"/>
      <w:marRight w:val="0"/>
      <w:marTop w:val="0"/>
      <w:marBottom w:val="0"/>
      <w:divBdr>
        <w:top w:val="none" w:sz="0" w:space="0" w:color="auto"/>
        <w:left w:val="none" w:sz="0" w:space="0" w:color="auto"/>
        <w:bottom w:val="none" w:sz="0" w:space="0" w:color="auto"/>
        <w:right w:val="none" w:sz="0" w:space="0" w:color="auto"/>
      </w:divBdr>
    </w:div>
    <w:div w:id="1662585453">
      <w:bodyDiv w:val="1"/>
      <w:marLeft w:val="0"/>
      <w:marRight w:val="0"/>
      <w:marTop w:val="0"/>
      <w:marBottom w:val="0"/>
      <w:divBdr>
        <w:top w:val="none" w:sz="0" w:space="0" w:color="auto"/>
        <w:left w:val="none" w:sz="0" w:space="0" w:color="auto"/>
        <w:bottom w:val="none" w:sz="0" w:space="0" w:color="auto"/>
        <w:right w:val="none" w:sz="0" w:space="0" w:color="auto"/>
      </w:divBdr>
    </w:div>
    <w:div w:id="1672903769">
      <w:bodyDiv w:val="1"/>
      <w:marLeft w:val="0"/>
      <w:marRight w:val="0"/>
      <w:marTop w:val="0"/>
      <w:marBottom w:val="0"/>
      <w:divBdr>
        <w:top w:val="none" w:sz="0" w:space="0" w:color="auto"/>
        <w:left w:val="none" w:sz="0" w:space="0" w:color="auto"/>
        <w:bottom w:val="none" w:sz="0" w:space="0" w:color="auto"/>
        <w:right w:val="none" w:sz="0" w:space="0" w:color="auto"/>
      </w:divBdr>
      <w:divsChild>
        <w:div w:id="1306164113">
          <w:marLeft w:val="0"/>
          <w:marRight w:val="0"/>
          <w:marTop w:val="210"/>
          <w:marBottom w:val="0"/>
          <w:divBdr>
            <w:top w:val="none" w:sz="0" w:space="0" w:color="auto"/>
            <w:left w:val="none" w:sz="0" w:space="0" w:color="auto"/>
            <w:bottom w:val="none" w:sz="0" w:space="0" w:color="auto"/>
            <w:right w:val="none" w:sz="0" w:space="0" w:color="auto"/>
          </w:divBdr>
        </w:div>
        <w:div w:id="1378241157">
          <w:marLeft w:val="0"/>
          <w:marRight w:val="0"/>
          <w:marTop w:val="0"/>
          <w:marBottom w:val="480"/>
          <w:divBdr>
            <w:top w:val="none" w:sz="0" w:space="0" w:color="auto"/>
            <w:left w:val="none" w:sz="0" w:space="0" w:color="auto"/>
            <w:bottom w:val="single" w:sz="6" w:space="24" w:color="auto"/>
            <w:right w:val="none" w:sz="0" w:space="0" w:color="auto"/>
          </w:divBdr>
          <w:divsChild>
            <w:div w:id="83654453">
              <w:marLeft w:val="0"/>
              <w:marRight w:val="0"/>
              <w:marTop w:val="360"/>
              <w:marBottom w:val="0"/>
              <w:divBdr>
                <w:top w:val="none" w:sz="0" w:space="0" w:color="auto"/>
                <w:left w:val="none" w:sz="0" w:space="0" w:color="auto"/>
                <w:bottom w:val="none" w:sz="0" w:space="0" w:color="auto"/>
                <w:right w:val="none" w:sz="0" w:space="0" w:color="auto"/>
              </w:divBdr>
              <w:divsChild>
                <w:div w:id="687869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9061521">
      <w:bodyDiv w:val="1"/>
      <w:marLeft w:val="0"/>
      <w:marRight w:val="0"/>
      <w:marTop w:val="0"/>
      <w:marBottom w:val="0"/>
      <w:divBdr>
        <w:top w:val="none" w:sz="0" w:space="0" w:color="auto"/>
        <w:left w:val="none" w:sz="0" w:space="0" w:color="auto"/>
        <w:bottom w:val="none" w:sz="0" w:space="0" w:color="auto"/>
        <w:right w:val="none" w:sz="0" w:space="0" w:color="auto"/>
      </w:divBdr>
    </w:div>
    <w:div w:id="1759449800">
      <w:bodyDiv w:val="1"/>
      <w:marLeft w:val="0"/>
      <w:marRight w:val="0"/>
      <w:marTop w:val="0"/>
      <w:marBottom w:val="0"/>
      <w:divBdr>
        <w:top w:val="none" w:sz="0" w:space="0" w:color="auto"/>
        <w:left w:val="none" w:sz="0" w:space="0" w:color="auto"/>
        <w:bottom w:val="none" w:sz="0" w:space="0" w:color="auto"/>
        <w:right w:val="none" w:sz="0" w:space="0" w:color="auto"/>
      </w:divBdr>
    </w:div>
    <w:div w:id="1763331338">
      <w:bodyDiv w:val="1"/>
      <w:marLeft w:val="0"/>
      <w:marRight w:val="0"/>
      <w:marTop w:val="0"/>
      <w:marBottom w:val="0"/>
      <w:divBdr>
        <w:top w:val="none" w:sz="0" w:space="0" w:color="auto"/>
        <w:left w:val="none" w:sz="0" w:space="0" w:color="auto"/>
        <w:bottom w:val="none" w:sz="0" w:space="0" w:color="auto"/>
        <w:right w:val="none" w:sz="0" w:space="0" w:color="auto"/>
      </w:divBdr>
    </w:div>
    <w:div w:id="1795172425">
      <w:bodyDiv w:val="1"/>
      <w:marLeft w:val="0"/>
      <w:marRight w:val="0"/>
      <w:marTop w:val="0"/>
      <w:marBottom w:val="0"/>
      <w:divBdr>
        <w:top w:val="none" w:sz="0" w:space="0" w:color="auto"/>
        <w:left w:val="none" w:sz="0" w:space="0" w:color="auto"/>
        <w:bottom w:val="none" w:sz="0" w:space="0" w:color="auto"/>
        <w:right w:val="none" w:sz="0" w:space="0" w:color="auto"/>
      </w:divBdr>
    </w:div>
    <w:div w:id="1844586477">
      <w:bodyDiv w:val="1"/>
      <w:marLeft w:val="0"/>
      <w:marRight w:val="0"/>
      <w:marTop w:val="0"/>
      <w:marBottom w:val="0"/>
      <w:divBdr>
        <w:top w:val="none" w:sz="0" w:space="0" w:color="auto"/>
        <w:left w:val="none" w:sz="0" w:space="0" w:color="auto"/>
        <w:bottom w:val="none" w:sz="0" w:space="0" w:color="auto"/>
        <w:right w:val="none" w:sz="0" w:space="0" w:color="auto"/>
      </w:divBdr>
    </w:div>
    <w:div w:id="1846895180">
      <w:bodyDiv w:val="1"/>
      <w:marLeft w:val="0"/>
      <w:marRight w:val="0"/>
      <w:marTop w:val="0"/>
      <w:marBottom w:val="0"/>
      <w:divBdr>
        <w:top w:val="none" w:sz="0" w:space="0" w:color="auto"/>
        <w:left w:val="none" w:sz="0" w:space="0" w:color="auto"/>
        <w:bottom w:val="none" w:sz="0" w:space="0" w:color="auto"/>
        <w:right w:val="none" w:sz="0" w:space="0" w:color="auto"/>
      </w:divBdr>
    </w:div>
    <w:div w:id="1855681854">
      <w:bodyDiv w:val="1"/>
      <w:marLeft w:val="0"/>
      <w:marRight w:val="0"/>
      <w:marTop w:val="0"/>
      <w:marBottom w:val="0"/>
      <w:divBdr>
        <w:top w:val="none" w:sz="0" w:space="0" w:color="auto"/>
        <w:left w:val="none" w:sz="0" w:space="0" w:color="auto"/>
        <w:bottom w:val="none" w:sz="0" w:space="0" w:color="auto"/>
        <w:right w:val="none" w:sz="0" w:space="0" w:color="auto"/>
      </w:divBdr>
    </w:div>
    <w:div w:id="1889409901">
      <w:bodyDiv w:val="1"/>
      <w:marLeft w:val="0"/>
      <w:marRight w:val="0"/>
      <w:marTop w:val="0"/>
      <w:marBottom w:val="0"/>
      <w:divBdr>
        <w:top w:val="none" w:sz="0" w:space="0" w:color="auto"/>
        <w:left w:val="none" w:sz="0" w:space="0" w:color="auto"/>
        <w:bottom w:val="none" w:sz="0" w:space="0" w:color="auto"/>
        <w:right w:val="none" w:sz="0" w:space="0" w:color="auto"/>
      </w:divBdr>
    </w:div>
    <w:div w:id="1923833312">
      <w:bodyDiv w:val="1"/>
      <w:marLeft w:val="0"/>
      <w:marRight w:val="0"/>
      <w:marTop w:val="0"/>
      <w:marBottom w:val="0"/>
      <w:divBdr>
        <w:top w:val="none" w:sz="0" w:space="0" w:color="auto"/>
        <w:left w:val="none" w:sz="0" w:space="0" w:color="auto"/>
        <w:bottom w:val="none" w:sz="0" w:space="0" w:color="auto"/>
        <w:right w:val="none" w:sz="0" w:space="0" w:color="auto"/>
      </w:divBdr>
    </w:div>
    <w:div w:id="1927297572">
      <w:bodyDiv w:val="1"/>
      <w:marLeft w:val="0"/>
      <w:marRight w:val="0"/>
      <w:marTop w:val="0"/>
      <w:marBottom w:val="0"/>
      <w:divBdr>
        <w:top w:val="none" w:sz="0" w:space="0" w:color="auto"/>
        <w:left w:val="none" w:sz="0" w:space="0" w:color="auto"/>
        <w:bottom w:val="none" w:sz="0" w:space="0" w:color="auto"/>
        <w:right w:val="none" w:sz="0" w:space="0" w:color="auto"/>
      </w:divBdr>
    </w:div>
    <w:div w:id="1945727329">
      <w:bodyDiv w:val="1"/>
      <w:marLeft w:val="0"/>
      <w:marRight w:val="0"/>
      <w:marTop w:val="0"/>
      <w:marBottom w:val="0"/>
      <w:divBdr>
        <w:top w:val="none" w:sz="0" w:space="0" w:color="auto"/>
        <w:left w:val="none" w:sz="0" w:space="0" w:color="auto"/>
        <w:bottom w:val="none" w:sz="0" w:space="0" w:color="auto"/>
        <w:right w:val="none" w:sz="0" w:space="0" w:color="auto"/>
      </w:divBdr>
    </w:div>
    <w:div w:id="1988897633">
      <w:bodyDiv w:val="1"/>
      <w:marLeft w:val="0"/>
      <w:marRight w:val="0"/>
      <w:marTop w:val="0"/>
      <w:marBottom w:val="0"/>
      <w:divBdr>
        <w:top w:val="none" w:sz="0" w:space="0" w:color="auto"/>
        <w:left w:val="none" w:sz="0" w:space="0" w:color="auto"/>
        <w:bottom w:val="none" w:sz="0" w:space="0" w:color="auto"/>
        <w:right w:val="none" w:sz="0" w:space="0" w:color="auto"/>
      </w:divBdr>
    </w:div>
    <w:div w:id="2046902962">
      <w:bodyDiv w:val="1"/>
      <w:marLeft w:val="0"/>
      <w:marRight w:val="0"/>
      <w:marTop w:val="0"/>
      <w:marBottom w:val="0"/>
      <w:divBdr>
        <w:top w:val="none" w:sz="0" w:space="0" w:color="auto"/>
        <w:left w:val="none" w:sz="0" w:space="0" w:color="auto"/>
        <w:bottom w:val="none" w:sz="0" w:space="0" w:color="auto"/>
        <w:right w:val="none" w:sz="0" w:space="0" w:color="auto"/>
      </w:divBdr>
    </w:div>
    <w:div w:id="2063745554">
      <w:bodyDiv w:val="1"/>
      <w:marLeft w:val="0"/>
      <w:marRight w:val="0"/>
      <w:marTop w:val="0"/>
      <w:marBottom w:val="0"/>
      <w:divBdr>
        <w:top w:val="none" w:sz="0" w:space="0" w:color="auto"/>
        <w:left w:val="none" w:sz="0" w:space="0" w:color="auto"/>
        <w:bottom w:val="none" w:sz="0" w:space="0" w:color="auto"/>
        <w:right w:val="none" w:sz="0" w:space="0" w:color="auto"/>
      </w:divBdr>
    </w:div>
    <w:div w:id="2091468294">
      <w:bodyDiv w:val="1"/>
      <w:marLeft w:val="0"/>
      <w:marRight w:val="0"/>
      <w:marTop w:val="0"/>
      <w:marBottom w:val="0"/>
      <w:divBdr>
        <w:top w:val="none" w:sz="0" w:space="0" w:color="auto"/>
        <w:left w:val="none" w:sz="0" w:space="0" w:color="auto"/>
        <w:bottom w:val="none" w:sz="0" w:space="0" w:color="auto"/>
        <w:right w:val="none" w:sz="0" w:space="0" w:color="auto"/>
      </w:divBdr>
    </w:div>
    <w:div w:id="2117170482">
      <w:bodyDiv w:val="1"/>
      <w:marLeft w:val="0"/>
      <w:marRight w:val="0"/>
      <w:marTop w:val="0"/>
      <w:marBottom w:val="0"/>
      <w:divBdr>
        <w:top w:val="none" w:sz="0" w:space="0" w:color="auto"/>
        <w:left w:val="none" w:sz="0" w:space="0" w:color="auto"/>
        <w:bottom w:val="none" w:sz="0" w:space="0" w:color="auto"/>
        <w:right w:val="none" w:sz="0" w:space="0" w:color="auto"/>
      </w:divBdr>
    </w:div>
    <w:div w:id="21211457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4%D1%96%D0%BB%D0%BE%D0%B2%D0%B8%D0%B9_%D1%82%D1%83%D1%80%D0%B8%D0%B7%D0%BC" TargetMode="External"/><Relationship Id="rId18" Type="http://schemas.openxmlformats.org/officeDocument/2006/relationships/image" Target="media/image6.jpeg"/><Relationship Id="rId26" Type="http://schemas.openxmlformats.org/officeDocument/2006/relationships/image" Target="media/image14.jpeg"/><Relationship Id="rId39" Type="http://schemas.openxmlformats.org/officeDocument/2006/relationships/hyperlink" Target="https://tourlib.net/books_ukr/lubiceva_rtp13.htm" TargetMode="External"/><Relationship Id="rId21" Type="http://schemas.openxmlformats.org/officeDocument/2006/relationships/image" Target="media/image9.jpeg"/><Relationship Id="rId34" Type="http://schemas.openxmlformats.org/officeDocument/2006/relationships/image" Target="media/image22.jpeg"/><Relationship Id="rId42" Type="http://schemas.openxmlformats.org/officeDocument/2006/relationships/hyperlink" Target="https://pidru4niki.com/10981205/turizm/zakladi_rozmischennya_turistiv" TargetMode="External"/><Relationship Id="rId47" Type="http://schemas.openxmlformats.org/officeDocument/2006/relationships/hyperlink" Target="https://pidru4niki.com/15800119/turizm/spetsializovani_goteli" TargetMode="External"/><Relationship Id="rId50" Type="http://schemas.openxmlformats.org/officeDocument/2006/relationships/hyperlink" Target="https://hmarochos.kiev.ua/2022/03/24/merezha-goteliv-hilton-proponuye-bezkoshtovne-prozhyvannya-dlya-ukrayincziv/" TargetMode="External"/><Relationship Id="rId55" Type="http://schemas.openxmlformats.org/officeDocument/2006/relationships/hyperlink" Target="https://ings.com.ua/svit-navkolo-nas/nezvichajni-goteli-ukra%D1%97ni.html/"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8.jpeg"/><Relationship Id="rId29" Type="http://schemas.openxmlformats.org/officeDocument/2006/relationships/image" Target="media/image17.jpeg"/><Relationship Id="rId41" Type="http://schemas.openxmlformats.org/officeDocument/2006/relationships/hyperlink" Target="https://kodeksy.com.ua/dictionary/g/gotel.htm" TargetMode="External"/><Relationship Id="rId54" Type="http://schemas.openxmlformats.org/officeDocument/2006/relationships/hyperlink" Target="https://mors.in.ua/interer/3512-top-10-nezvychaynyh-goteliv-svitu-foto.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3%D0%BE%D1%82%D0%B5%D0%BB%D1%8C" TargetMode="External"/><Relationship Id="rId24" Type="http://schemas.openxmlformats.org/officeDocument/2006/relationships/image" Target="media/image12.jpeg"/><Relationship Id="rId32" Type="http://schemas.openxmlformats.org/officeDocument/2006/relationships/image" Target="media/image20.jpeg"/><Relationship Id="rId37" Type="http://schemas.openxmlformats.org/officeDocument/2006/relationships/image" Target="media/image25.png"/><Relationship Id="rId40" Type="http://schemas.openxmlformats.org/officeDocument/2006/relationships/hyperlink" Target="https://tourlib.net/books_ukr/melnychenko1-1.htm" TargetMode="External"/><Relationship Id="rId45" Type="http://schemas.openxmlformats.org/officeDocument/2006/relationships/hyperlink" Target="https://.eprints.libraru.odeku.edu.ua" TargetMode="External"/><Relationship Id="rId53" Type="http://schemas.openxmlformats.org/officeDocument/2006/relationships/hyperlink" Target="https://life.pravda.com.ua/travel/2018/03/31/229930/" TargetMode="External"/><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eg"/><Relationship Id="rId28" Type="http://schemas.openxmlformats.org/officeDocument/2006/relationships/image" Target="media/image16.jpeg"/><Relationship Id="rId36" Type="http://schemas.openxmlformats.org/officeDocument/2006/relationships/image" Target="media/image24.png"/><Relationship Id="rId49" Type="http://schemas.openxmlformats.org/officeDocument/2006/relationships/hyperlink" Target="file:///D:\&#1041;&#1045;&#1047;&#1044;&#1059;&#1061;&#1054;&#1042;\.https:\tourism-book.com\pbooks\book-39\ua\chapter-1909\" TargetMode="External"/><Relationship Id="rId57" Type="http://schemas.openxmlformats.org/officeDocument/2006/relationships/hyperlink" Target="https://jak.koshachek.com/articles/merezha-goteliv-sheraton.html" TargetMode="External"/><Relationship Id="rId61" Type="http://schemas.openxmlformats.org/officeDocument/2006/relationships/theme" Target="theme/theme1.xml"/><Relationship Id="rId10" Type="http://schemas.openxmlformats.org/officeDocument/2006/relationships/hyperlink" Target="https://uk.wikipedia.org/wiki/1919" TargetMode="External"/><Relationship Id="rId19" Type="http://schemas.openxmlformats.org/officeDocument/2006/relationships/image" Target="media/image7.png"/><Relationship Id="rId31" Type="http://schemas.openxmlformats.org/officeDocument/2006/relationships/image" Target="media/image19.jpeg"/><Relationship Id="rId44" Type="http://schemas.openxmlformats.org/officeDocument/2006/relationships/hyperlink" Target="https://kodeksy.com.ua/dictionary/g/gotel.htm" TargetMode="External"/><Relationship Id="rId52" Type="http://schemas.openxmlformats.org/officeDocument/2006/relationships/hyperlink" Target="https://www.booking.com/hotel/ke/sarova-salt-lick-game-lodge.uk.html" TargetMode="External"/><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uk.wikipedia.org/wiki/%D0%A0%D0%BE%D1%81%D1%96%D0%B9%D1%81%D1%8C%D0%BA%D0%B5_%D0%B2%D1%82%D0%BE%D1%80%D0%B3%D0%BD%D0%B5%D0%BD%D0%BD%D1%8F_%D0%B2_%D0%A3%D0%BA%D1%80%D0%B0%D1%97%D0%BD%D1%83_(2022)" TargetMode="External"/><Relationship Id="rId22" Type="http://schemas.openxmlformats.org/officeDocument/2006/relationships/image" Target="media/image10.jpeg"/><Relationship Id="rId27" Type="http://schemas.openxmlformats.org/officeDocument/2006/relationships/image" Target="media/image15.jpeg"/><Relationship Id="rId30" Type="http://schemas.openxmlformats.org/officeDocument/2006/relationships/image" Target="media/image18.jpeg"/><Relationship Id="rId35" Type="http://schemas.openxmlformats.org/officeDocument/2006/relationships/image" Target="media/image23.jpeg"/><Relationship Id="rId43" Type="http://schemas.openxmlformats.org/officeDocument/2006/relationships/hyperlink" Target="https://pidru4niki.com/1494051143546/turizm/klasifikatsiya_turizmu_vidami_zalezhno_vid_kriteriyiv" TargetMode="External"/><Relationship Id="rId48" Type="http://schemas.openxmlformats.org/officeDocument/2006/relationships/hyperlink" Target="https://studfile.net/preview/5128583/page:3" TargetMode="External"/><Relationship Id="rId56" Type="http://schemas.openxmlformats.org/officeDocument/2006/relationships/hyperlink" Target="https://jak.koshachek.com/articles/merezha-goteliv-sheraton.html" TargetMode="External"/><Relationship Id="rId8" Type="http://schemas.openxmlformats.org/officeDocument/2006/relationships/image" Target="media/image1.jpeg"/><Relationship Id="rId51" Type="http://schemas.openxmlformats.org/officeDocument/2006/relationships/hyperlink" Target="https://hotels24.ua/news/TOP-10-nayekzotichnIshih-gotelIv-svItu-11232414.html" TargetMode="External"/><Relationship Id="rId3" Type="http://schemas.openxmlformats.org/officeDocument/2006/relationships/styles" Target="styles.xml"/><Relationship Id="rId12" Type="http://schemas.openxmlformats.org/officeDocument/2006/relationships/hyperlink" Target="https://uk.wikipedia.org/wiki/%D0%A2%D1%83%D1%80%D0%B8%D0%B7%D0%BC" TargetMode="Externa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image" Target="media/image21.jpeg"/><Relationship Id="rId38" Type="http://schemas.openxmlformats.org/officeDocument/2006/relationships/image" Target="media/image26.jpeg"/><Relationship Id="rId46" Type="http://schemas.openxmlformats.org/officeDocument/2006/relationships/hyperlink" Target="https://www.booking.com/articles/the-world-s-top-10-motels.html" TargetMode="External"/><Relationship Id="rId5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636297-828B-4F40-8A4E-A32C0D6486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10009</Words>
  <Characters>57055</Characters>
  <Application>Microsoft Office Word</Application>
  <DocSecurity>0</DocSecurity>
  <Lines>475</Lines>
  <Paragraphs>133</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66931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настя</dc:creator>
  <cp:lastModifiedBy>User</cp:lastModifiedBy>
  <cp:revision>4</cp:revision>
  <dcterms:created xsi:type="dcterms:W3CDTF">2022-06-15T18:24:00Z</dcterms:created>
  <dcterms:modified xsi:type="dcterms:W3CDTF">2022-06-16T07:46:00Z</dcterms:modified>
</cp:coreProperties>
</file>